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435D" w14:textId="77777777" w:rsidR="00C16DAD" w:rsidRDefault="00C16DAD" w:rsidP="00C16DAD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0C249FC" wp14:editId="789D247B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3F8D7E04" wp14:editId="322838B2">
            <wp:extent cx="2110815" cy="633638"/>
            <wp:effectExtent l="0" t="0" r="3810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2C44C" w14:textId="77777777" w:rsidR="00C16DAD" w:rsidRDefault="00C16DAD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4AE2C73B" w14:textId="1A3F2A9F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F26B21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72002077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C7431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21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C7431C">
        <w:rPr>
          <w:rFonts w:ascii="Book Antiqua" w:eastAsia="Times New Roman" w:hAnsi="Book Antiqua" w:cs="Book Antiqua"/>
          <w:sz w:val="20"/>
          <w:szCs w:val="20"/>
          <w:lang w:eastAsia="pl-PL"/>
        </w:rPr>
        <w:t>13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C7431C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A73FDE7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EE0610F" w14:textId="48DA76FC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01371F3" w14:textId="77777777" w:rsidR="00C16DAD" w:rsidRDefault="00C16DAD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284EDCF" w14:textId="74A4DA8E" w:rsidR="00C16DAD" w:rsidRPr="00C16DAD" w:rsidRDefault="00C16DAD" w:rsidP="00C16DAD">
      <w:pPr>
        <w:pStyle w:val="Default"/>
        <w:numPr>
          <w:ilvl w:val="0"/>
          <w:numId w:val="29"/>
        </w:numPr>
        <w:spacing w:before="60" w:after="60"/>
        <w:jc w:val="center"/>
        <w:rPr>
          <w:rFonts w:ascii="Book Antiqua" w:hAnsi="Book Antiqua"/>
          <w:b/>
          <w:sz w:val="28"/>
        </w:rPr>
      </w:pPr>
      <w:r w:rsidRPr="00C16DAD">
        <w:rPr>
          <w:rFonts w:ascii="Book Antiqua" w:hAnsi="Book Antiqua"/>
          <w:b/>
          <w:sz w:val="28"/>
        </w:rPr>
        <w:t>Modyfikacja treści zapytania ofertowego</w:t>
      </w:r>
    </w:p>
    <w:p w14:paraId="093071A8" w14:textId="77777777" w:rsidR="00C16DAD" w:rsidRDefault="00C16D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14:paraId="3C8830E3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FC84EFA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28AB6D8" w14:textId="79BEFC41" w:rsidR="00464BAD" w:rsidRDefault="00464BAD" w:rsidP="00464BAD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C7431C" w:rsidRPr="00C7431C">
        <w:rPr>
          <w:rFonts w:ascii="Book Antiqua" w:hAnsi="Book Antiqua" w:cs="Book Antiqua"/>
          <w:i/>
          <w:iCs/>
          <w:sz w:val="22"/>
          <w:szCs w:val="22"/>
        </w:rPr>
        <w:t>Dostawa sprzętu laboratoryjnego dla Katedry Biologii Środowiska z UKW</w:t>
      </w:r>
      <w:r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14:paraId="2E955722" w14:textId="4840CC7C"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78F1900E" w14:textId="77777777" w:rsidR="00C16DAD" w:rsidRDefault="00C16D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6288B1CD" w14:textId="076C7AB2" w:rsidR="00C16DAD" w:rsidRPr="00C16DAD" w:rsidRDefault="00464BAD" w:rsidP="00C16DAD">
      <w:pPr>
        <w:widowControl w:val="0"/>
        <w:suppressAutoHyphens/>
        <w:autoSpaceDE w:val="0"/>
        <w:spacing w:after="12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C7431C" w:rsidRPr="00125E58">
        <w:rPr>
          <w:rFonts w:ascii="Book Antiqua" w:hAnsi="Book Antiqua" w:cs="Book Antiqua"/>
          <w:i/>
          <w:iCs/>
        </w:rPr>
        <w:t xml:space="preserve">Dostawa </w:t>
      </w:r>
      <w:r w:rsidR="00C7431C">
        <w:rPr>
          <w:rFonts w:ascii="Book Antiqua" w:hAnsi="Book Antiqua" w:cs="Book Antiqua"/>
          <w:i/>
          <w:iCs/>
        </w:rPr>
        <w:t>sprzętu laboratoryjnego dla Katedry</w:t>
      </w:r>
      <w:r w:rsidR="00C7431C" w:rsidRPr="00D6050E">
        <w:rPr>
          <w:rFonts w:ascii="Book Antiqua" w:hAnsi="Book Antiqua" w:cs="Book Antiqua"/>
          <w:i/>
          <w:iCs/>
        </w:rPr>
        <w:t xml:space="preserve"> Biologii Środowiska</w:t>
      </w:r>
      <w:r w:rsidR="00C7431C">
        <w:rPr>
          <w:rFonts w:ascii="Book Antiqua" w:hAnsi="Book Antiqua" w:cs="Book Antiqua"/>
          <w:i/>
          <w:iCs/>
        </w:rPr>
        <w:t xml:space="preserve"> z UKW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 w:rsidR="00C16DAD" w:rsidRPr="00C16DAD">
        <w:rPr>
          <w:rFonts w:ascii="Book Antiqua" w:hAnsi="Book Antiqua"/>
        </w:rPr>
        <w:t xml:space="preserve">dokonuje modyfikacji treści zapytania ofertowego w zakresie terminu składania i otwarcia ofert na </w:t>
      </w:r>
      <w:r w:rsidR="00C7431C">
        <w:rPr>
          <w:rFonts w:ascii="Book Antiqua" w:hAnsi="Book Antiqua"/>
          <w:b/>
          <w:u w:val="single"/>
        </w:rPr>
        <w:t>16</w:t>
      </w:r>
      <w:r w:rsidR="00C16DAD" w:rsidRPr="00C16DAD">
        <w:rPr>
          <w:rFonts w:ascii="Book Antiqua" w:hAnsi="Book Antiqua"/>
          <w:b/>
          <w:u w:val="single"/>
        </w:rPr>
        <w:t>.0</w:t>
      </w:r>
      <w:r w:rsidR="00C16DAD">
        <w:rPr>
          <w:rFonts w:ascii="Book Antiqua" w:hAnsi="Book Antiqua"/>
          <w:b/>
          <w:u w:val="single"/>
        </w:rPr>
        <w:t>7</w:t>
      </w:r>
      <w:r w:rsidR="00C16DAD" w:rsidRPr="00C16DAD">
        <w:rPr>
          <w:rFonts w:ascii="Book Antiqua" w:hAnsi="Book Antiqua"/>
          <w:b/>
          <w:u w:val="single"/>
        </w:rPr>
        <w:t>.20</w:t>
      </w:r>
      <w:r w:rsidR="00C16DAD">
        <w:rPr>
          <w:rFonts w:ascii="Book Antiqua" w:hAnsi="Book Antiqua"/>
          <w:b/>
          <w:u w:val="single"/>
        </w:rPr>
        <w:t>20</w:t>
      </w:r>
      <w:r w:rsidR="00C16DAD" w:rsidRPr="00C16DAD">
        <w:rPr>
          <w:rFonts w:ascii="Book Antiqua" w:hAnsi="Book Antiqua"/>
          <w:b/>
          <w:u w:val="single"/>
        </w:rPr>
        <w:t>r. godzina 1</w:t>
      </w:r>
      <w:r w:rsidR="00C16DAD">
        <w:rPr>
          <w:rFonts w:ascii="Book Antiqua" w:hAnsi="Book Antiqua"/>
          <w:b/>
          <w:u w:val="single"/>
        </w:rPr>
        <w:t>0:</w:t>
      </w:r>
      <w:r w:rsidR="00C16DAD" w:rsidRPr="00C16DAD">
        <w:rPr>
          <w:rFonts w:ascii="Book Antiqua" w:hAnsi="Book Antiqua"/>
          <w:b/>
          <w:u w:val="single"/>
        </w:rPr>
        <w:t>00</w:t>
      </w:r>
      <w:r w:rsidR="00C16DAD" w:rsidRPr="00C16DAD">
        <w:rPr>
          <w:rFonts w:ascii="Book Antiqua" w:hAnsi="Book Antiqua"/>
        </w:rPr>
        <w:t>.</w:t>
      </w:r>
    </w:p>
    <w:p w14:paraId="009B12BC" w14:textId="7B4E5CF7"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085167D8" w14:textId="77777777" w:rsidR="00A20394" w:rsidRDefault="00A20394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82A57DD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6B79A182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77777777"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1B38" w14:textId="77777777" w:rsidR="00F26B21" w:rsidRDefault="00F26B21" w:rsidP="00A65945">
      <w:pPr>
        <w:spacing w:after="0" w:line="240" w:lineRule="auto"/>
      </w:pPr>
      <w:r>
        <w:separator/>
      </w:r>
    </w:p>
  </w:endnote>
  <w:endnote w:type="continuationSeparator" w:id="0">
    <w:p w14:paraId="3C3CD601" w14:textId="77777777" w:rsidR="00F26B21" w:rsidRDefault="00F26B21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E9FA" w14:textId="77777777" w:rsidR="00F26B21" w:rsidRDefault="00F26B21" w:rsidP="00A65945">
      <w:pPr>
        <w:spacing w:after="0" w:line="240" w:lineRule="auto"/>
      </w:pPr>
      <w:r>
        <w:separator/>
      </w:r>
    </w:p>
  </w:footnote>
  <w:footnote w:type="continuationSeparator" w:id="0">
    <w:p w14:paraId="4B4DF342" w14:textId="77777777" w:rsidR="00F26B21" w:rsidRDefault="00F26B21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1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33C7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64BAD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D2DBA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23AF"/>
    <w:rsid w:val="00944C45"/>
    <w:rsid w:val="009647B1"/>
    <w:rsid w:val="0097140D"/>
    <w:rsid w:val="00977EDC"/>
    <w:rsid w:val="009802D0"/>
    <w:rsid w:val="009861EA"/>
    <w:rsid w:val="009919FF"/>
    <w:rsid w:val="009937FB"/>
    <w:rsid w:val="009A6172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AF436C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BF3627"/>
    <w:rsid w:val="00C0603C"/>
    <w:rsid w:val="00C168C3"/>
    <w:rsid w:val="00C16DAD"/>
    <w:rsid w:val="00C33924"/>
    <w:rsid w:val="00C33C8F"/>
    <w:rsid w:val="00C717CB"/>
    <w:rsid w:val="00C72B50"/>
    <w:rsid w:val="00C7431C"/>
    <w:rsid w:val="00C81827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26B21"/>
    <w:rsid w:val="00F335C3"/>
    <w:rsid w:val="00F37020"/>
    <w:rsid w:val="00F41528"/>
    <w:rsid w:val="00F41EBF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60F4-FFF6-4F22-9F70-0C90A706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2</cp:revision>
  <cp:lastPrinted>2020-01-24T10:10:00Z</cp:lastPrinted>
  <dcterms:created xsi:type="dcterms:W3CDTF">2020-07-13T09:37:00Z</dcterms:created>
  <dcterms:modified xsi:type="dcterms:W3CDTF">2020-07-13T09:37:00Z</dcterms:modified>
</cp:coreProperties>
</file>