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310" w:type="dxa"/>
        <w:tblInd w:w="-998" w:type="dxa"/>
        <w:tblLook w:val="04A0" w:firstRow="1" w:lastRow="0" w:firstColumn="1" w:lastColumn="0" w:noHBand="0" w:noVBand="1"/>
      </w:tblPr>
      <w:tblGrid>
        <w:gridCol w:w="5671"/>
        <w:gridCol w:w="1701"/>
        <w:gridCol w:w="1701"/>
        <w:gridCol w:w="1559"/>
        <w:gridCol w:w="1701"/>
        <w:gridCol w:w="1560"/>
        <w:gridCol w:w="1417"/>
      </w:tblGrid>
      <w:tr w:rsidR="002D177A" w:rsidTr="00AB6B11">
        <w:tc>
          <w:tcPr>
            <w:tcW w:w="15310" w:type="dxa"/>
            <w:gridSpan w:val="7"/>
          </w:tcPr>
          <w:p w:rsidR="002D177A" w:rsidRPr="00306FEA" w:rsidRDefault="002D177A" w:rsidP="002D17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306FEA">
              <w:rPr>
                <w:rFonts w:ascii="Times New Roman" w:hAnsi="Times New Roman" w:cs="Times New Roman"/>
                <w:b/>
              </w:rPr>
              <w:t xml:space="preserve">Wyliczenie ceny ofertowej na 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część nr 1 zamówienia - </w:t>
            </w:r>
            <w:r w:rsidRPr="00600DE9">
              <w:rPr>
                <w:rFonts w:ascii="Times New Roman" w:eastAsia="Times New Roman" w:hAnsi="Times New Roman" w:cs="Times New Roman"/>
                <w:b/>
                <w:u w:val="single"/>
              </w:rPr>
              <w:t>obsługa organów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*</w:t>
            </w:r>
          </w:p>
          <w:p w:rsidR="002D177A" w:rsidRDefault="002D177A"/>
        </w:tc>
      </w:tr>
      <w:tr w:rsidR="00AB6B11" w:rsidTr="00AB6B11">
        <w:tc>
          <w:tcPr>
            <w:tcW w:w="5671" w:type="dxa"/>
          </w:tcPr>
          <w:p w:rsidR="002D177A" w:rsidRDefault="002D177A" w:rsidP="002D177A"/>
        </w:tc>
        <w:tc>
          <w:tcPr>
            <w:tcW w:w="1701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Cena jednostkowa netto za 1 miesiąc obsługi </w:t>
            </w:r>
          </w:p>
        </w:tc>
        <w:tc>
          <w:tcPr>
            <w:tcW w:w="1701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Stawka podatku</w:t>
            </w:r>
          </w:p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VAT       (%)</w:t>
            </w:r>
          </w:p>
        </w:tc>
        <w:tc>
          <w:tcPr>
            <w:tcW w:w="1559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Cena jednostkowa brutto za 1 miesiąc obsługi</w:t>
            </w:r>
          </w:p>
        </w:tc>
        <w:tc>
          <w:tcPr>
            <w:tcW w:w="1701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Ilość miesięcy w okresie obowiązywania umowy</w:t>
            </w:r>
          </w:p>
        </w:tc>
        <w:tc>
          <w:tcPr>
            <w:tcW w:w="1560" w:type="dxa"/>
          </w:tcPr>
          <w:p w:rsidR="002D177A" w:rsidRPr="00AB6B11" w:rsidRDefault="002D177A" w:rsidP="00AB6B11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Wartość netto </w:t>
            </w:r>
            <w:r w:rsidR="00AB6B11" w:rsidRPr="00AB6B11">
              <w:rPr>
                <w:sz w:val="20"/>
                <w:szCs w:val="20"/>
              </w:rPr>
              <w:t>zamówienia</w:t>
            </w:r>
          </w:p>
        </w:tc>
        <w:tc>
          <w:tcPr>
            <w:tcW w:w="1417" w:type="dxa"/>
          </w:tcPr>
          <w:p w:rsidR="00AB6B11" w:rsidRPr="00AB6B11" w:rsidRDefault="00AB6B11" w:rsidP="00AB6B11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brutto</w:t>
            </w:r>
          </w:p>
          <w:p w:rsidR="002D177A" w:rsidRPr="00AB6B11" w:rsidRDefault="00AB6B11" w:rsidP="00AB6B11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zamówienia</w:t>
            </w:r>
          </w:p>
        </w:tc>
      </w:tr>
      <w:tr w:rsidR="00AB6B11" w:rsidTr="00AB6B11">
        <w:tc>
          <w:tcPr>
            <w:tcW w:w="5671" w:type="dxa"/>
          </w:tcPr>
          <w:p w:rsidR="002D177A" w:rsidRPr="00AB6B11" w:rsidRDefault="002D177A" w:rsidP="002D177A">
            <w:pPr>
              <w:rPr>
                <w:b/>
              </w:rPr>
            </w:pPr>
            <w:r w:rsidRPr="00AB6B11">
              <w:rPr>
                <w:b/>
              </w:rPr>
              <w:t>Zakres prac wymaganych od opiekuna organów obe</w:t>
            </w:r>
            <w:r w:rsidRPr="00AB6B11">
              <w:rPr>
                <w:b/>
              </w:rPr>
              <w:t xml:space="preserve">jmuje utrzymanie  </w:t>
            </w:r>
            <w:r w:rsidRPr="00AB6B11">
              <w:rPr>
                <w:b/>
              </w:rPr>
              <w:t>w stałej sprawności technicznej następujących instrumentów:</w:t>
            </w:r>
          </w:p>
          <w:p w:rsidR="002D177A" w:rsidRDefault="002D177A" w:rsidP="002D177A"/>
          <w:p w:rsidR="002D177A" w:rsidRDefault="002D177A" w:rsidP="00AB6B11">
            <w:pPr>
              <w:pStyle w:val="Akapitzlist"/>
              <w:numPr>
                <w:ilvl w:val="0"/>
                <w:numId w:val="1"/>
              </w:numPr>
            </w:pPr>
            <w:r>
              <w:t xml:space="preserve">organy firmy Karl </w:t>
            </w:r>
            <w:proofErr w:type="spellStart"/>
            <w:r>
              <w:t>Schuke</w:t>
            </w:r>
            <w:proofErr w:type="spellEnd"/>
            <w:r>
              <w:t xml:space="preserve"> - Berlin, Niemcy (2002); 29 głosów, 3 manuały, pedał, mechaniczna traktura gry, elektromagnetyczna traktura rejestrowa, system </w:t>
            </w:r>
            <w:proofErr w:type="spellStart"/>
            <w:r>
              <w:t>Setzer</w:t>
            </w:r>
            <w:proofErr w:type="spellEnd"/>
            <w:r>
              <w:t xml:space="preserve"> (sala 404 AMKP);</w:t>
            </w:r>
          </w:p>
          <w:p w:rsidR="002D177A" w:rsidRDefault="002D177A" w:rsidP="00AB6B11">
            <w:pPr>
              <w:pStyle w:val="Akapitzlist"/>
              <w:numPr>
                <w:ilvl w:val="0"/>
                <w:numId w:val="1"/>
              </w:numPr>
            </w:pPr>
            <w:r>
              <w:t xml:space="preserve">organy firmy Alexander </w:t>
            </w:r>
            <w:proofErr w:type="spellStart"/>
            <w:r>
              <w:t>Schuke</w:t>
            </w:r>
            <w:proofErr w:type="spellEnd"/>
            <w:r>
              <w:t xml:space="preserve"> - </w:t>
            </w:r>
            <w:proofErr w:type="spellStart"/>
            <w:r>
              <w:t>Potsdam</w:t>
            </w:r>
            <w:proofErr w:type="spellEnd"/>
            <w:r>
              <w:t>, Niemcy (1976); 13 głosów, 2 manuały, pedał, mechaniczna traktura gry i rejestrów (sala 319 AMKP);</w:t>
            </w:r>
          </w:p>
          <w:p w:rsidR="002D177A" w:rsidRDefault="002D177A" w:rsidP="00AB6B11">
            <w:pPr>
              <w:pStyle w:val="Akapitzlist"/>
              <w:numPr>
                <w:ilvl w:val="0"/>
                <w:numId w:val="1"/>
              </w:numPr>
            </w:pPr>
            <w:r>
              <w:t xml:space="preserve">organy firmy </w:t>
            </w:r>
            <w:proofErr w:type="spellStart"/>
            <w:r>
              <w:t>Dirk</w:t>
            </w:r>
            <w:proofErr w:type="spellEnd"/>
            <w:r>
              <w:t xml:space="preserve"> </w:t>
            </w:r>
            <w:proofErr w:type="spellStart"/>
            <w:r>
              <w:t>Andries</w:t>
            </w:r>
            <w:proofErr w:type="spellEnd"/>
            <w:r>
              <w:t xml:space="preserve"> </w:t>
            </w:r>
            <w:proofErr w:type="spellStart"/>
            <w:r>
              <w:t>Flentrop</w:t>
            </w:r>
            <w:proofErr w:type="spellEnd"/>
            <w:r>
              <w:t xml:space="preserve"> - </w:t>
            </w:r>
            <w:proofErr w:type="spellStart"/>
            <w:r>
              <w:t>Zaandam</w:t>
            </w:r>
            <w:proofErr w:type="spellEnd"/>
            <w:r>
              <w:t>, Holandia (1975); 9 głosów, 2 manuały, pedał, mechaniczna traktura g</w:t>
            </w:r>
            <w:r>
              <w:t>ry i rejestrów (sala 225 AMKP);</w:t>
            </w:r>
            <w:r>
              <w:t>d. 19-głosowe organy firmy Kamiński (1973)/</w:t>
            </w:r>
            <w:proofErr w:type="spellStart"/>
            <w:r>
              <w:t>Siedlar</w:t>
            </w:r>
            <w:proofErr w:type="spellEnd"/>
            <w:r>
              <w:t xml:space="preserve"> (1998); 2 manuały, pedał, elektropneumatyczna traktura gry i rejestrów (sala 320 AMKP).</w:t>
            </w:r>
          </w:p>
          <w:p w:rsidR="00C31522" w:rsidRDefault="00C31522" w:rsidP="002D177A"/>
          <w:p w:rsidR="00C31522" w:rsidRDefault="002D177A" w:rsidP="002D177A">
            <w:pPr>
              <w:rPr>
                <w:b/>
              </w:rPr>
            </w:pPr>
            <w:r w:rsidRPr="00AB6B11">
              <w:rPr>
                <w:b/>
              </w:rPr>
              <w:t>Do stałych zadań opiekuna organów należy:</w:t>
            </w:r>
          </w:p>
          <w:p w:rsidR="00C31522" w:rsidRPr="00AB6B11" w:rsidRDefault="00C31522" w:rsidP="002D177A">
            <w:pPr>
              <w:rPr>
                <w:b/>
              </w:rPr>
            </w:pPr>
          </w:p>
          <w:p w:rsidR="002D177A" w:rsidRDefault="00AB6B11" w:rsidP="002D177A">
            <w:r>
              <w:lastRenderedPageBreak/>
              <w:t xml:space="preserve">a. </w:t>
            </w:r>
            <w:r w:rsidR="002D177A">
              <w:t>strojenie głosów językowych organów nr 1 (jeden raz w tygodniu oraz w dniu przed każdym koncertem oraz egzaminami);</w:t>
            </w:r>
          </w:p>
          <w:p w:rsidR="00AB6B11" w:rsidRDefault="00AB6B11" w:rsidP="002D177A"/>
          <w:p w:rsidR="002D177A" w:rsidRDefault="00AB6B11" w:rsidP="002D177A">
            <w:r>
              <w:t xml:space="preserve">b. </w:t>
            </w:r>
            <w:r w:rsidR="002D177A">
              <w:t xml:space="preserve">cotygodniowa kontrola stanu stroju głosów labialnych we wszystkich </w:t>
            </w:r>
            <w:proofErr w:type="spellStart"/>
            <w:r w:rsidR="002D177A">
              <w:t>ww</w:t>
            </w:r>
            <w:proofErr w:type="spellEnd"/>
            <w:r w:rsidR="002D177A">
              <w:t xml:space="preserve"> instrumentach, w razie potrzeby korekta stroju;</w:t>
            </w:r>
          </w:p>
          <w:p w:rsidR="00AB6B11" w:rsidRDefault="00AB6B11" w:rsidP="002D177A"/>
          <w:p w:rsidR="002D177A" w:rsidRDefault="00AB6B11" w:rsidP="002D177A">
            <w:r>
              <w:t xml:space="preserve">c. </w:t>
            </w:r>
            <w:r w:rsidR="002D177A">
              <w:t>cotygodniowa kontrola funkcjonowania systemu mechaniki poszczególnych instrumentów, szczelności pneumatyki, funkcjonowania dmuchaw (uzupełnianie poziomu oleju) a w razie potrzeby regulacja traktury mechanicznej, pneumatycznej i elektrycznej.</w:t>
            </w:r>
          </w:p>
          <w:p w:rsidR="00AB6B11" w:rsidRDefault="00AB6B11" w:rsidP="002D177A">
            <w:pPr>
              <w:rPr>
                <w:b/>
              </w:rPr>
            </w:pPr>
          </w:p>
          <w:p w:rsidR="00AB6B11" w:rsidRPr="00AB6B11" w:rsidRDefault="00AB6B11" w:rsidP="002D177A">
            <w:pPr>
              <w:rPr>
                <w:b/>
              </w:rPr>
            </w:pPr>
            <w:r>
              <w:rPr>
                <w:b/>
              </w:rPr>
              <w:t>Ponadto:</w:t>
            </w:r>
          </w:p>
          <w:p w:rsidR="002D177A" w:rsidRDefault="002D177A" w:rsidP="002D177A">
            <w:r>
              <w:t>a. W razie stwierdzenia drobnej usterki firma usunie ją do 48 godzin od zgłoszenia, o ile nie będzie się to wiązało z koniecznością zakupu materiałów niebędących na wyposażeniu uczelni.</w:t>
            </w:r>
          </w:p>
          <w:p w:rsidR="00AB6B11" w:rsidRDefault="00AB6B11" w:rsidP="002D177A"/>
          <w:p w:rsidR="002D177A" w:rsidRDefault="002D177A" w:rsidP="002D177A">
            <w:r>
              <w:t>b. W razie stwierdzenia konieczności zakupu materiałów potrzebnych do usunięcia awarii (głównie materiały ulegające zużyciu w wyniku eksploatacji), opiekun organów poinformuje Kierownika Katedry Organów AMKP oraz Kanclerza Uczelni.</w:t>
            </w:r>
          </w:p>
          <w:p w:rsidR="00AB6B11" w:rsidRDefault="00AB6B11" w:rsidP="002D177A"/>
          <w:p w:rsidR="002D177A" w:rsidRDefault="002D177A" w:rsidP="002D177A">
            <w:r>
              <w:t xml:space="preserve">c. W sytuacji braku możliwości dokonania przeglądów (np. w okresie urlopowym lub w przypadku choroby), opiekun </w:t>
            </w:r>
            <w:r>
              <w:lastRenderedPageBreak/>
              <w:t>organów poinformuje Kierownika Katedry Organów AMKP oraz Kanclerza Uczelni.</w:t>
            </w:r>
          </w:p>
          <w:p w:rsidR="002D177A" w:rsidRDefault="002D177A"/>
        </w:tc>
        <w:tc>
          <w:tcPr>
            <w:tcW w:w="1701" w:type="dxa"/>
          </w:tcPr>
          <w:p w:rsidR="002D177A" w:rsidRDefault="002D177A"/>
        </w:tc>
        <w:tc>
          <w:tcPr>
            <w:tcW w:w="1701" w:type="dxa"/>
          </w:tcPr>
          <w:p w:rsidR="002D177A" w:rsidRDefault="002D177A"/>
        </w:tc>
        <w:tc>
          <w:tcPr>
            <w:tcW w:w="1559" w:type="dxa"/>
          </w:tcPr>
          <w:p w:rsidR="002D177A" w:rsidRDefault="002D177A"/>
        </w:tc>
        <w:tc>
          <w:tcPr>
            <w:tcW w:w="1701" w:type="dxa"/>
          </w:tcPr>
          <w:p w:rsidR="002D177A" w:rsidRDefault="002D177A"/>
          <w:p w:rsidR="00AB6B11" w:rsidRDefault="00AB6B11"/>
          <w:p w:rsidR="00AB6B11" w:rsidRDefault="00AB6B11">
            <w:r>
              <w:t xml:space="preserve">           12</w:t>
            </w:r>
          </w:p>
        </w:tc>
        <w:tc>
          <w:tcPr>
            <w:tcW w:w="1560" w:type="dxa"/>
          </w:tcPr>
          <w:p w:rsidR="002D177A" w:rsidRDefault="002D177A"/>
        </w:tc>
        <w:tc>
          <w:tcPr>
            <w:tcW w:w="1417" w:type="dxa"/>
          </w:tcPr>
          <w:p w:rsidR="002D177A" w:rsidRDefault="002D177A"/>
        </w:tc>
      </w:tr>
      <w:bookmarkEnd w:id="0"/>
    </w:tbl>
    <w:p w:rsidR="00A758A6" w:rsidRDefault="00A758A6"/>
    <w:sectPr w:rsidR="00A758A6" w:rsidSect="00AB6B11">
      <w:headerReference w:type="default" r:id="rId8"/>
      <w:pgSz w:w="16838" w:h="11906" w:orient="landscape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25" w:rsidRDefault="00CF7825" w:rsidP="00AB6B11">
      <w:pPr>
        <w:spacing w:after="0" w:line="240" w:lineRule="auto"/>
      </w:pPr>
      <w:r>
        <w:separator/>
      </w:r>
    </w:p>
  </w:endnote>
  <w:endnote w:type="continuationSeparator" w:id="0">
    <w:p w:rsidR="00CF7825" w:rsidRDefault="00CF7825" w:rsidP="00A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25" w:rsidRDefault="00CF7825" w:rsidP="00AB6B11">
      <w:pPr>
        <w:spacing w:after="0" w:line="240" w:lineRule="auto"/>
      </w:pPr>
      <w:r>
        <w:separator/>
      </w:r>
    </w:p>
  </w:footnote>
  <w:footnote w:type="continuationSeparator" w:id="0">
    <w:p w:rsidR="00CF7825" w:rsidRDefault="00CF7825" w:rsidP="00A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11" w:rsidRDefault="00AB6B11" w:rsidP="00AB6B11">
    <w:pPr>
      <w:pStyle w:val="Nagwek"/>
    </w:pPr>
    <w:r w:rsidRPr="00C31522">
      <w:rPr>
        <w:b/>
      </w:rPr>
      <w:t>Zamawiający:</w:t>
    </w:r>
    <w:r>
      <w:t xml:space="preserve"> Akademia Muzyczna im. Krzysztofa Pendereckiego w Krakowie z siedzibą, ul. św. Tomasza 43, 31-027 Kraków</w:t>
    </w:r>
  </w:p>
  <w:p w:rsidR="00C31522" w:rsidRDefault="00C31522" w:rsidP="00C31522">
    <w:pPr>
      <w:pStyle w:val="Nagwek"/>
      <w:jc w:val="center"/>
      <w:rPr>
        <w:b/>
      </w:rPr>
    </w:pPr>
  </w:p>
  <w:p w:rsidR="00AB6B11" w:rsidRDefault="00AB6B11" w:rsidP="00C31522">
    <w:pPr>
      <w:pStyle w:val="Nagwek"/>
      <w:jc w:val="center"/>
    </w:pPr>
    <w:r w:rsidRPr="00C31522">
      <w:rPr>
        <w:b/>
      </w:rPr>
      <w:t>Wykonawca</w:t>
    </w:r>
    <w:r>
      <w:t>:………………………………………………………………………………………………….…</w:t>
    </w:r>
    <w:r w:rsidR="00C31522">
      <w:t>…………………………………………………………………………………………………………………………</w:t>
    </w:r>
    <w:r>
      <w:t>(pełna nazwa rejestrowa, adres)</w:t>
    </w:r>
  </w:p>
  <w:p w:rsidR="00C31522" w:rsidRDefault="00C31522" w:rsidP="00AB6B11">
    <w:pPr>
      <w:pStyle w:val="Nagwek"/>
      <w:rPr>
        <w:b/>
      </w:rPr>
    </w:pPr>
  </w:p>
  <w:p w:rsidR="00AB6B11" w:rsidRDefault="00AB6B11" w:rsidP="00AB6B11">
    <w:pPr>
      <w:pStyle w:val="Nagwek"/>
    </w:pPr>
    <w:r w:rsidRPr="00C31522">
      <w:rPr>
        <w:b/>
      </w:rPr>
      <w:t>Nazwa zamówienia</w:t>
    </w:r>
    <w:r>
      <w:t>: „Obsługa  tj. strojenie, konserwacja oraz utrzymanie w stałej sprawności  technicznej pozytywów oraz organów w salach dydaktycznych A</w:t>
    </w:r>
    <w:r w:rsidR="00C31522">
      <w:t xml:space="preserve">kademii </w:t>
    </w:r>
    <w:r>
      <w:t>M</w:t>
    </w:r>
    <w:r w:rsidR="00C31522">
      <w:t xml:space="preserve">uzycznej  im. </w:t>
    </w:r>
    <w:r>
      <w:t>K</w:t>
    </w:r>
    <w:r w:rsidR="00C31522">
      <w:t xml:space="preserve">rzysztofa </w:t>
    </w:r>
    <w:r>
      <w:t>P</w:t>
    </w:r>
    <w:r w:rsidR="00C31522">
      <w:t>endereckiego w Krakowie</w:t>
    </w:r>
    <w:r>
      <w:t>”</w:t>
    </w:r>
    <w:r w:rsidR="00C31522">
      <w:t xml:space="preserve">  ZO-2/2024</w:t>
    </w:r>
  </w:p>
  <w:p w:rsidR="00AB6B11" w:rsidRDefault="00AB6B11" w:rsidP="00AB6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4943"/>
    <w:multiLevelType w:val="hybridMultilevel"/>
    <w:tmpl w:val="3BDCC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F52AA"/>
    <w:multiLevelType w:val="hybridMultilevel"/>
    <w:tmpl w:val="19E8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A"/>
    <w:rsid w:val="002D177A"/>
    <w:rsid w:val="00A758A6"/>
    <w:rsid w:val="00AB6B11"/>
    <w:rsid w:val="00C31522"/>
    <w:rsid w:val="00C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DE9A"/>
  <w15:chartTrackingRefBased/>
  <w15:docId w15:val="{25FD1C77-F940-40C3-B4A1-362F027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B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11"/>
  </w:style>
  <w:style w:type="paragraph" w:styleId="Stopka">
    <w:name w:val="footer"/>
    <w:basedOn w:val="Normalny"/>
    <w:link w:val="Stopka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2376-9543-46E5-94F2-8FF64A01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1</cp:revision>
  <dcterms:created xsi:type="dcterms:W3CDTF">2024-01-09T07:59:00Z</dcterms:created>
  <dcterms:modified xsi:type="dcterms:W3CDTF">2024-01-09T08:28:00Z</dcterms:modified>
</cp:coreProperties>
</file>