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DF98E" w14:textId="2099DDF5" w:rsidR="007371DE" w:rsidRPr="008F066A" w:rsidRDefault="007371DE" w:rsidP="007371DE">
      <w:pPr>
        <w:pStyle w:val="Tekstpodstawowy"/>
        <w:spacing w:line="360" w:lineRule="auto"/>
        <w:rPr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                                                                                                </w:t>
      </w:r>
      <w:bookmarkStart w:id="0" w:name="_Hlk83117734"/>
      <w:r w:rsidRPr="008F066A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2</w:t>
      </w:r>
    </w:p>
    <w:p w14:paraId="078B7755" w14:textId="529B2A54" w:rsidR="007371DE" w:rsidRPr="008F066A" w:rsidRDefault="00086EC3" w:rsidP="007371DE">
      <w:pPr>
        <w:pStyle w:val="Tekstpodstawowy"/>
        <w:spacing w:line="360" w:lineRule="auto"/>
        <w:jc w:val="left"/>
        <w:rPr>
          <w:b w:val="0"/>
          <w:sz w:val="22"/>
          <w:szCs w:val="22"/>
        </w:rPr>
      </w:pPr>
      <w:bookmarkStart w:id="1" w:name="_Hlk83117710"/>
      <w:bookmarkEnd w:id="0"/>
      <w:r>
        <w:rPr>
          <w:b w:val="0"/>
          <w:sz w:val="22"/>
          <w:szCs w:val="22"/>
        </w:rPr>
        <w:t>O.252.</w:t>
      </w:r>
      <w:r w:rsidR="00FE04A6">
        <w:rPr>
          <w:b w:val="0"/>
          <w:sz w:val="22"/>
          <w:szCs w:val="22"/>
        </w:rPr>
        <w:t>2</w:t>
      </w:r>
      <w:r>
        <w:rPr>
          <w:b w:val="0"/>
          <w:sz w:val="22"/>
          <w:szCs w:val="22"/>
        </w:rPr>
        <w:t>.2024</w:t>
      </w:r>
      <w:r w:rsidR="007371DE" w:rsidRPr="008F066A">
        <w:rPr>
          <w:b w:val="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C6DBAF1" w14:textId="77777777" w:rsidR="007371DE" w:rsidRPr="00B76BA6" w:rsidRDefault="007371DE" w:rsidP="007371DE">
      <w:pPr>
        <w:pStyle w:val="Tekstpodstawowy"/>
        <w:spacing w:line="360" w:lineRule="auto"/>
        <w:jc w:val="right"/>
        <w:rPr>
          <w:b w:val="0"/>
          <w:sz w:val="20"/>
        </w:rPr>
      </w:pPr>
      <w:r w:rsidRPr="00B76BA6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14:paraId="3DBC847D" w14:textId="77777777" w:rsidR="00D07DE8" w:rsidRDefault="007371DE" w:rsidP="007371DE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  <w:r w:rsidRPr="008F066A">
        <w:rPr>
          <w:sz w:val="22"/>
          <w:szCs w:val="22"/>
        </w:rPr>
        <w:t xml:space="preserve">                                         FORMULARZ OFERTOWY</w:t>
      </w:r>
      <w:r w:rsidRPr="008F066A">
        <w:rPr>
          <w:color w:val="FF0000"/>
          <w:sz w:val="22"/>
          <w:szCs w:val="22"/>
        </w:rPr>
        <w:t xml:space="preserve"> </w:t>
      </w:r>
    </w:p>
    <w:p w14:paraId="525F11A3" w14:textId="5A53B77A" w:rsidR="00613F89" w:rsidRPr="001E27D1" w:rsidRDefault="00613F89" w:rsidP="00613F89">
      <w:pPr>
        <w:pStyle w:val="Tekstpodstawowy"/>
        <w:spacing w:line="276" w:lineRule="auto"/>
        <w:rPr>
          <w:b w:val="0"/>
          <w:bCs/>
          <w:sz w:val="22"/>
          <w:szCs w:val="22"/>
        </w:rPr>
      </w:pPr>
      <w:r w:rsidRPr="001E27D1">
        <w:rPr>
          <w:b w:val="0"/>
          <w:bCs/>
          <w:sz w:val="22"/>
          <w:szCs w:val="22"/>
        </w:rPr>
        <w:t>U</w:t>
      </w:r>
      <w:r w:rsidRPr="001E27D1">
        <w:rPr>
          <w:b w:val="0"/>
          <w:sz w:val="22"/>
          <w:szCs w:val="22"/>
        </w:rPr>
        <w:t>sługa wsparcia dla systemu finansowo-księgowego ENOVA</w:t>
      </w:r>
    </w:p>
    <w:p w14:paraId="0E3AFD7A" w14:textId="26CE45F8" w:rsidR="00D07DE8" w:rsidRPr="001E27D1" w:rsidRDefault="00D07DE8" w:rsidP="00D07DE8">
      <w:pPr>
        <w:pStyle w:val="Tekstpodstawowy"/>
        <w:spacing w:line="276" w:lineRule="auto"/>
        <w:rPr>
          <w:b w:val="0"/>
          <w:bCs/>
          <w:sz w:val="22"/>
          <w:szCs w:val="22"/>
        </w:rPr>
      </w:pPr>
    </w:p>
    <w:p w14:paraId="49A65C98" w14:textId="77777777" w:rsidR="00D07DE8" w:rsidRDefault="00D07DE8" w:rsidP="007371DE">
      <w:pPr>
        <w:pStyle w:val="Tekstpodstawowy"/>
        <w:spacing w:line="360" w:lineRule="auto"/>
        <w:jc w:val="left"/>
        <w:rPr>
          <w:color w:val="FF0000"/>
          <w:sz w:val="22"/>
          <w:szCs w:val="22"/>
        </w:rPr>
      </w:pPr>
    </w:p>
    <w:p w14:paraId="488D4F95" w14:textId="0AD0D766" w:rsidR="007371DE" w:rsidRPr="008F066A" w:rsidRDefault="007371DE" w:rsidP="007371DE">
      <w:pPr>
        <w:spacing w:after="0"/>
        <w:jc w:val="both"/>
        <w:rPr>
          <w:b/>
          <w:sz w:val="20"/>
          <w:szCs w:val="20"/>
        </w:rPr>
      </w:pPr>
      <w:r w:rsidRPr="008F066A">
        <w:rPr>
          <w:b/>
          <w:sz w:val="20"/>
          <w:szCs w:val="20"/>
        </w:rPr>
        <w:t>WYKONAWCA:</w:t>
      </w:r>
    </w:p>
    <w:p w14:paraId="7032D68D" w14:textId="77777777" w:rsidR="007371DE" w:rsidRPr="008F066A" w:rsidRDefault="007371DE" w:rsidP="007371DE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695DCDBD" w14:textId="77777777" w:rsidR="007371DE" w:rsidRPr="008F066A" w:rsidRDefault="007371DE" w:rsidP="007371DE">
      <w:pPr>
        <w:tabs>
          <w:tab w:val="num" w:pos="2340"/>
        </w:tabs>
        <w:spacing w:after="0"/>
        <w:jc w:val="both"/>
        <w:rPr>
          <w:sz w:val="20"/>
          <w:szCs w:val="20"/>
        </w:rPr>
      </w:pPr>
      <w:r w:rsidRPr="008F066A">
        <w:rPr>
          <w:i/>
          <w:sz w:val="20"/>
          <w:szCs w:val="20"/>
        </w:rPr>
        <w:t>(Nazwa wykonawcy</w:t>
      </w:r>
      <w:r w:rsidRPr="008F066A">
        <w:rPr>
          <w:sz w:val="20"/>
          <w:szCs w:val="20"/>
        </w:rPr>
        <w:t>)</w:t>
      </w:r>
    </w:p>
    <w:p w14:paraId="4EAAC8DD" w14:textId="77777777" w:rsidR="007371DE" w:rsidRPr="008F066A" w:rsidRDefault="007371DE" w:rsidP="007371DE">
      <w:pPr>
        <w:tabs>
          <w:tab w:val="left" w:pos="1985"/>
        </w:tabs>
        <w:suppressAutoHyphens/>
        <w:rPr>
          <w:sz w:val="20"/>
          <w:szCs w:val="20"/>
        </w:rPr>
      </w:pPr>
      <w:r w:rsidRPr="008F066A">
        <w:rPr>
          <w:sz w:val="20"/>
          <w:szCs w:val="20"/>
        </w:rPr>
        <w:t>….................................….………………………………………………………………………………</w:t>
      </w:r>
    </w:p>
    <w:p w14:paraId="08E8B422" w14:textId="77777777" w:rsidR="007371DE" w:rsidRPr="008F066A" w:rsidRDefault="007371DE" w:rsidP="007371DE">
      <w:pPr>
        <w:tabs>
          <w:tab w:val="left" w:pos="1985"/>
        </w:tabs>
        <w:suppressAutoHyphens/>
        <w:spacing w:after="0"/>
        <w:rPr>
          <w:i/>
          <w:sz w:val="20"/>
          <w:szCs w:val="20"/>
        </w:rPr>
      </w:pPr>
      <w:r w:rsidRPr="008F066A">
        <w:rPr>
          <w:i/>
          <w:sz w:val="20"/>
          <w:szCs w:val="20"/>
        </w:rPr>
        <w:t>(adres wykonawcy</w:t>
      </w:r>
      <w:r w:rsidRPr="008F066A">
        <w:rPr>
          <w:sz w:val="20"/>
          <w:szCs w:val="20"/>
        </w:rPr>
        <w:t>)</w:t>
      </w:r>
      <w:r w:rsidRPr="008F066A">
        <w:rPr>
          <w:i/>
          <w:sz w:val="20"/>
          <w:szCs w:val="20"/>
        </w:rPr>
        <w:tab/>
      </w:r>
    </w:p>
    <w:p w14:paraId="62533AC4" w14:textId="6BEB4A11" w:rsidR="007371DE" w:rsidRPr="008F066A" w:rsidRDefault="00D07DE8" w:rsidP="007371DE">
      <w:pPr>
        <w:tabs>
          <w:tab w:val="num" w:pos="2340"/>
        </w:tabs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TEL………………………..,  </w:t>
      </w:r>
      <w:r w:rsidR="007371DE" w:rsidRPr="008F066A">
        <w:rPr>
          <w:sz w:val="20"/>
          <w:szCs w:val="20"/>
          <w:lang w:val="en-US"/>
        </w:rPr>
        <w:t xml:space="preserve">NIP ..................................................... , REGON   …............................………….. ,  </w:t>
      </w:r>
    </w:p>
    <w:p w14:paraId="1C32D509" w14:textId="44B75F06" w:rsidR="00D07DE8" w:rsidRPr="00452BC8" w:rsidRDefault="007371DE" w:rsidP="007371DE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452BC8">
        <w:rPr>
          <w:b w:val="0"/>
          <w:sz w:val="22"/>
          <w:szCs w:val="22"/>
        </w:rPr>
        <w:t>Przystępując do postępowania o udzielenie zamówienia publicznego przedmiotem którego jest</w:t>
      </w:r>
      <w:r w:rsidRPr="00452BC8">
        <w:rPr>
          <w:sz w:val="22"/>
          <w:szCs w:val="22"/>
        </w:rPr>
        <w:t>:</w:t>
      </w:r>
      <w:r w:rsidRPr="00452BC8">
        <w:rPr>
          <w:color w:val="FF0000"/>
          <w:sz w:val="22"/>
          <w:szCs w:val="22"/>
        </w:rPr>
        <w:t xml:space="preserve"> </w:t>
      </w:r>
      <w:bookmarkStart w:id="2" w:name="_Hlk83121879"/>
      <w:r w:rsidR="00E33BA5" w:rsidRPr="00452BC8">
        <w:rPr>
          <w:sz w:val="22"/>
          <w:szCs w:val="22"/>
        </w:rPr>
        <w:t>U</w:t>
      </w:r>
      <w:r w:rsidR="00D07DE8" w:rsidRPr="00452BC8">
        <w:rPr>
          <w:sz w:val="22"/>
          <w:szCs w:val="22"/>
        </w:rPr>
        <w:t>sługa wsparcia dla systemu finansowo-księgowego ENOVA</w:t>
      </w:r>
      <w:r w:rsidRPr="00452BC8">
        <w:rPr>
          <w:color w:val="FF0000"/>
          <w:sz w:val="22"/>
          <w:szCs w:val="22"/>
        </w:rPr>
        <w:t xml:space="preserve"> </w:t>
      </w:r>
      <w:bookmarkEnd w:id="2"/>
      <w:r w:rsidRPr="00452BC8">
        <w:rPr>
          <w:b w:val="0"/>
          <w:sz w:val="22"/>
          <w:szCs w:val="22"/>
        </w:rPr>
        <w:t xml:space="preserve">oferujemy wykonanie przedmiotu zamówienia na warunkach określonych przez Zamawiającego:  </w:t>
      </w:r>
    </w:p>
    <w:p w14:paraId="2E0256CF" w14:textId="2C5A3869" w:rsidR="007371DE" w:rsidRPr="00452BC8" w:rsidRDefault="007371DE" w:rsidP="007371DE">
      <w:pPr>
        <w:pStyle w:val="Tekstpodstawowy"/>
        <w:spacing w:line="276" w:lineRule="auto"/>
        <w:jc w:val="both"/>
        <w:rPr>
          <w:b w:val="0"/>
          <w:color w:val="FF0000"/>
          <w:sz w:val="22"/>
          <w:szCs w:val="22"/>
        </w:rPr>
      </w:pPr>
      <w:r w:rsidRPr="00452BC8">
        <w:rPr>
          <w:b w:val="0"/>
          <w:color w:val="FF0000"/>
          <w:sz w:val="22"/>
          <w:szCs w:val="22"/>
        </w:rPr>
        <w:t xml:space="preserve"> </w:t>
      </w:r>
    </w:p>
    <w:p w14:paraId="100EAF26" w14:textId="58897239" w:rsidR="00FE04A6" w:rsidRPr="00452BC8" w:rsidRDefault="00FE04A6" w:rsidP="00FE04A6">
      <w:pPr>
        <w:numPr>
          <w:ilvl w:val="0"/>
          <w:numId w:val="4"/>
        </w:numPr>
        <w:jc w:val="both"/>
        <w:rPr>
          <w:snapToGrid w:val="0"/>
          <w:color w:val="000000"/>
          <w:sz w:val="22"/>
          <w:lang w:val="x-none" w:eastAsia="x-none"/>
        </w:rPr>
      </w:pPr>
      <w:r w:rsidRPr="00452BC8">
        <w:rPr>
          <w:snapToGrid w:val="0"/>
          <w:color w:val="000000"/>
          <w:sz w:val="22"/>
          <w:lang w:val="x-none" w:eastAsia="x-none"/>
        </w:rPr>
        <w:t>Oferujemy całkowite wykonanie przedmiotu zamówienia, zgodnie z opisem przedmiotu zamówienia za cenę ofertową brutto, wraz z należnym podatkiem VAT, zgodnie z poniższą kalkulacją:</w:t>
      </w:r>
    </w:p>
    <w:tbl>
      <w:tblPr>
        <w:tblW w:w="9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448"/>
        <w:gridCol w:w="1721"/>
        <w:gridCol w:w="1704"/>
        <w:gridCol w:w="19"/>
        <w:gridCol w:w="2390"/>
        <w:gridCol w:w="19"/>
      </w:tblGrid>
      <w:tr w:rsidR="00FE04A6" w:rsidRPr="008D6210" w14:paraId="1F3AFF18" w14:textId="77777777" w:rsidTr="00452BC8">
        <w:trPr>
          <w:gridAfter w:val="1"/>
          <w:wAfter w:w="19" w:type="dxa"/>
          <w:trHeight w:val="326"/>
        </w:trPr>
        <w:tc>
          <w:tcPr>
            <w:tcW w:w="516" w:type="dxa"/>
            <w:shd w:val="clear" w:color="auto" w:fill="auto"/>
          </w:tcPr>
          <w:p w14:paraId="1E61F450" w14:textId="77777777" w:rsidR="00FE04A6" w:rsidRPr="008D6210" w:rsidRDefault="00FE04A6" w:rsidP="007B16DE">
            <w:pPr>
              <w:jc w:val="center"/>
              <w:rPr>
                <w:sz w:val="22"/>
              </w:rPr>
            </w:pPr>
            <w:r w:rsidRPr="008D6210">
              <w:rPr>
                <w:sz w:val="22"/>
              </w:rPr>
              <w:t>LP</w:t>
            </w:r>
          </w:p>
        </w:tc>
        <w:tc>
          <w:tcPr>
            <w:tcW w:w="3448" w:type="dxa"/>
            <w:shd w:val="clear" w:color="auto" w:fill="auto"/>
          </w:tcPr>
          <w:p w14:paraId="2EE65AAF" w14:textId="047655E2" w:rsidR="00FE04A6" w:rsidRPr="00B6140B" w:rsidRDefault="00763B3D" w:rsidP="007B16D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Realizacja zgłoszenia  </w:t>
            </w:r>
          </w:p>
        </w:tc>
        <w:tc>
          <w:tcPr>
            <w:tcW w:w="1721" w:type="dxa"/>
            <w:shd w:val="clear" w:color="auto" w:fill="auto"/>
          </w:tcPr>
          <w:p w14:paraId="4C9ABA42" w14:textId="25F3BC79" w:rsidR="00FE04A6" w:rsidRPr="00B6140B" w:rsidRDefault="00763B3D" w:rsidP="007B16DE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Szacowana ilość </w:t>
            </w:r>
            <w:r w:rsidR="00AE0B9D">
              <w:rPr>
                <w:sz w:val="22"/>
              </w:rPr>
              <w:t>roboczo</w:t>
            </w:r>
            <w:r>
              <w:rPr>
                <w:sz w:val="22"/>
              </w:rPr>
              <w:t>godzin</w:t>
            </w:r>
            <w:r w:rsidR="004B3656" w:rsidRPr="004B3656">
              <w:rPr>
                <w:sz w:val="22"/>
                <w:vertAlign w:val="superscript"/>
              </w:rPr>
              <w:t>1)</w:t>
            </w:r>
          </w:p>
        </w:tc>
        <w:tc>
          <w:tcPr>
            <w:tcW w:w="1704" w:type="dxa"/>
          </w:tcPr>
          <w:p w14:paraId="66E862EC" w14:textId="294895E6" w:rsidR="00FE04A6" w:rsidRPr="00B6140B" w:rsidRDefault="00763B3D" w:rsidP="007B16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Cena 1 roboczogodziny (brutto)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E38F682" w14:textId="77777777" w:rsidR="008E7432" w:rsidRPr="008E7432" w:rsidRDefault="008E7432" w:rsidP="008E7432">
            <w:pPr>
              <w:jc w:val="center"/>
              <w:rPr>
                <w:snapToGrid w:val="0"/>
                <w:color w:val="000000"/>
                <w:sz w:val="22"/>
                <w:lang w:eastAsia="x-none"/>
              </w:rPr>
            </w:pPr>
            <w:r w:rsidRPr="008E7432">
              <w:rPr>
                <w:snapToGrid w:val="0"/>
                <w:color w:val="000000"/>
                <w:sz w:val="22"/>
                <w:lang w:eastAsia="x-none"/>
              </w:rPr>
              <w:t>Cena razem brutto</w:t>
            </w:r>
          </w:p>
          <w:p w14:paraId="7C27D59E" w14:textId="6A55C8B8" w:rsidR="00FE04A6" w:rsidRPr="00B6140B" w:rsidRDefault="008E7432" w:rsidP="008E7432">
            <w:pPr>
              <w:jc w:val="center"/>
              <w:rPr>
                <w:sz w:val="22"/>
              </w:rPr>
            </w:pPr>
            <w:r w:rsidRPr="00B6140B">
              <w:rPr>
                <w:sz w:val="22"/>
              </w:rPr>
              <w:t xml:space="preserve"> </w:t>
            </w:r>
            <w:r w:rsidR="00FE04A6" w:rsidRPr="00B6140B">
              <w:rPr>
                <w:sz w:val="22"/>
              </w:rPr>
              <w:t>(w złotych)</w:t>
            </w:r>
          </w:p>
        </w:tc>
      </w:tr>
      <w:tr w:rsidR="00FE04A6" w:rsidRPr="008D6210" w14:paraId="689D12F4" w14:textId="77777777" w:rsidTr="00452BC8">
        <w:trPr>
          <w:gridAfter w:val="1"/>
          <w:wAfter w:w="19" w:type="dxa"/>
          <w:trHeight w:val="386"/>
        </w:trPr>
        <w:tc>
          <w:tcPr>
            <w:tcW w:w="516" w:type="dxa"/>
            <w:shd w:val="clear" w:color="auto" w:fill="auto"/>
          </w:tcPr>
          <w:p w14:paraId="3558F663" w14:textId="77777777" w:rsidR="00FE04A6" w:rsidRPr="008D6210" w:rsidRDefault="00FE04A6" w:rsidP="007B16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a</w:t>
            </w:r>
          </w:p>
        </w:tc>
        <w:tc>
          <w:tcPr>
            <w:tcW w:w="3448" w:type="dxa"/>
            <w:shd w:val="clear" w:color="auto" w:fill="auto"/>
          </w:tcPr>
          <w:p w14:paraId="30F1166C" w14:textId="77777777" w:rsidR="00FE04A6" w:rsidRPr="00B6140B" w:rsidRDefault="00FE04A6" w:rsidP="007B16DE">
            <w:pPr>
              <w:jc w:val="center"/>
              <w:rPr>
                <w:sz w:val="22"/>
              </w:rPr>
            </w:pPr>
            <w:r w:rsidRPr="00B6140B">
              <w:rPr>
                <w:sz w:val="22"/>
              </w:rPr>
              <w:t>b</w:t>
            </w:r>
          </w:p>
        </w:tc>
        <w:tc>
          <w:tcPr>
            <w:tcW w:w="1721" w:type="dxa"/>
            <w:shd w:val="clear" w:color="auto" w:fill="auto"/>
          </w:tcPr>
          <w:p w14:paraId="2BF5FAA3" w14:textId="77777777" w:rsidR="00FE04A6" w:rsidRPr="00B6140B" w:rsidRDefault="00FE04A6" w:rsidP="007B16DE">
            <w:pPr>
              <w:jc w:val="center"/>
              <w:rPr>
                <w:sz w:val="22"/>
              </w:rPr>
            </w:pPr>
            <w:r w:rsidRPr="00B6140B">
              <w:rPr>
                <w:sz w:val="22"/>
              </w:rPr>
              <w:t>c</w:t>
            </w:r>
          </w:p>
        </w:tc>
        <w:tc>
          <w:tcPr>
            <w:tcW w:w="1704" w:type="dxa"/>
          </w:tcPr>
          <w:p w14:paraId="169D0B0C" w14:textId="77777777" w:rsidR="00FE04A6" w:rsidRPr="00B6140B" w:rsidRDefault="00FE04A6" w:rsidP="007B16DE">
            <w:pPr>
              <w:jc w:val="center"/>
              <w:rPr>
                <w:sz w:val="22"/>
              </w:rPr>
            </w:pPr>
            <w:r w:rsidRPr="00B6140B">
              <w:rPr>
                <w:sz w:val="22"/>
              </w:rPr>
              <w:t>d</w:t>
            </w:r>
          </w:p>
        </w:tc>
        <w:tc>
          <w:tcPr>
            <w:tcW w:w="2409" w:type="dxa"/>
            <w:gridSpan w:val="2"/>
            <w:shd w:val="clear" w:color="auto" w:fill="auto"/>
          </w:tcPr>
          <w:p w14:paraId="7CAF354F" w14:textId="405E14E8" w:rsidR="00FE04A6" w:rsidRPr="00B6140B" w:rsidRDefault="00FE04A6" w:rsidP="00FE04A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e </w:t>
            </w:r>
            <w:r w:rsidRPr="00B6140B">
              <w:rPr>
                <w:sz w:val="22"/>
              </w:rPr>
              <w:t>=</w:t>
            </w:r>
            <w:r>
              <w:rPr>
                <w:sz w:val="22"/>
              </w:rPr>
              <w:t xml:space="preserve"> </w:t>
            </w:r>
            <w:r w:rsidRPr="00B6140B">
              <w:rPr>
                <w:sz w:val="22"/>
              </w:rPr>
              <w:t>(c x d)</w:t>
            </w:r>
          </w:p>
        </w:tc>
      </w:tr>
      <w:tr w:rsidR="00FE04A6" w:rsidRPr="008D6210" w14:paraId="30B5B296" w14:textId="77777777" w:rsidTr="00452BC8">
        <w:trPr>
          <w:gridAfter w:val="1"/>
          <w:wAfter w:w="19" w:type="dxa"/>
          <w:trHeight w:val="641"/>
        </w:trPr>
        <w:tc>
          <w:tcPr>
            <w:tcW w:w="516" w:type="dxa"/>
            <w:shd w:val="clear" w:color="auto" w:fill="auto"/>
            <w:vAlign w:val="center"/>
          </w:tcPr>
          <w:p w14:paraId="37E9E79F" w14:textId="77777777" w:rsidR="00FE04A6" w:rsidRPr="008D6210" w:rsidRDefault="00FE04A6" w:rsidP="007B16DE">
            <w:pPr>
              <w:jc w:val="center"/>
              <w:rPr>
                <w:sz w:val="22"/>
              </w:rPr>
            </w:pPr>
            <w:r w:rsidRPr="008D6210">
              <w:rPr>
                <w:sz w:val="22"/>
              </w:rPr>
              <w:t>1</w:t>
            </w:r>
          </w:p>
        </w:tc>
        <w:tc>
          <w:tcPr>
            <w:tcW w:w="3448" w:type="dxa"/>
            <w:shd w:val="clear" w:color="auto" w:fill="auto"/>
            <w:vAlign w:val="center"/>
          </w:tcPr>
          <w:p w14:paraId="574682D5" w14:textId="77777777" w:rsidR="00452BC8" w:rsidRDefault="00086EC3" w:rsidP="00452BC8">
            <w:pPr>
              <w:spacing w:after="0" w:line="240" w:lineRule="auto"/>
              <w:rPr>
                <w:bCs/>
                <w:sz w:val="22"/>
              </w:rPr>
            </w:pPr>
            <w:r w:rsidRPr="00086EC3">
              <w:rPr>
                <w:bCs/>
                <w:sz w:val="22"/>
              </w:rPr>
              <w:t>z priorytetem</w:t>
            </w:r>
          </w:p>
          <w:p w14:paraId="12A5C685" w14:textId="048757F8" w:rsidR="00FE04A6" w:rsidRPr="00B6140B" w:rsidRDefault="00086EC3" w:rsidP="00452BC8">
            <w:pPr>
              <w:spacing w:after="0" w:line="240" w:lineRule="auto"/>
              <w:rPr>
                <w:bCs/>
                <w:sz w:val="22"/>
              </w:rPr>
            </w:pPr>
            <w:r w:rsidRPr="00086EC3">
              <w:rPr>
                <w:bCs/>
                <w:sz w:val="22"/>
              </w:rPr>
              <w:t xml:space="preserve"> </w:t>
            </w:r>
            <w:r w:rsidRPr="00086EC3">
              <w:rPr>
                <w:b/>
                <w:bCs/>
                <w:sz w:val="22"/>
              </w:rPr>
              <w:t>„analityczno-konsultacyjne”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7CBD9795" w14:textId="4752C6C0" w:rsidR="00FE04A6" w:rsidRPr="00B6140B" w:rsidRDefault="00086EC3" w:rsidP="00452BC8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1704" w:type="dxa"/>
            <w:vAlign w:val="center"/>
          </w:tcPr>
          <w:p w14:paraId="45E3570A" w14:textId="2AED2C8F" w:rsidR="00FE04A6" w:rsidRPr="00B6140B" w:rsidRDefault="00FE04A6" w:rsidP="00452BC8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D8EF765" w14:textId="77777777" w:rsidR="00FE04A6" w:rsidRPr="00B6140B" w:rsidRDefault="00FE04A6" w:rsidP="00452BC8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763B3D" w:rsidRPr="008D6210" w14:paraId="06AC48E4" w14:textId="77777777" w:rsidTr="00452BC8">
        <w:trPr>
          <w:gridAfter w:val="1"/>
          <w:wAfter w:w="19" w:type="dxa"/>
          <w:trHeight w:val="641"/>
        </w:trPr>
        <w:tc>
          <w:tcPr>
            <w:tcW w:w="516" w:type="dxa"/>
            <w:shd w:val="clear" w:color="auto" w:fill="auto"/>
            <w:vAlign w:val="center"/>
          </w:tcPr>
          <w:p w14:paraId="6BAD6302" w14:textId="1A75052F" w:rsidR="00763B3D" w:rsidRPr="008D6210" w:rsidRDefault="00763B3D" w:rsidP="007B16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448" w:type="dxa"/>
            <w:shd w:val="clear" w:color="auto" w:fill="auto"/>
            <w:vAlign w:val="center"/>
          </w:tcPr>
          <w:p w14:paraId="4921FD2A" w14:textId="77777777" w:rsidR="00452BC8" w:rsidRDefault="00763B3D" w:rsidP="00452BC8">
            <w:pPr>
              <w:spacing w:after="0" w:line="240" w:lineRule="auto"/>
              <w:rPr>
                <w:bCs/>
                <w:sz w:val="22"/>
              </w:rPr>
            </w:pPr>
            <w:r>
              <w:rPr>
                <w:sz w:val="22"/>
              </w:rPr>
              <w:t>z priorytetem</w:t>
            </w:r>
            <w:r>
              <w:rPr>
                <w:bCs/>
                <w:sz w:val="22"/>
              </w:rPr>
              <w:t xml:space="preserve"> </w:t>
            </w:r>
          </w:p>
          <w:p w14:paraId="75BC3C35" w14:textId="393F36B1" w:rsidR="00763B3D" w:rsidRDefault="00086EC3" w:rsidP="00452BC8">
            <w:pPr>
              <w:spacing w:after="0" w:line="240" w:lineRule="auto"/>
              <w:rPr>
                <w:bCs/>
                <w:sz w:val="22"/>
              </w:rPr>
            </w:pPr>
            <w:r w:rsidRPr="00086EC3">
              <w:rPr>
                <w:b/>
                <w:bCs/>
                <w:sz w:val="22"/>
              </w:rPr>
              <w:t>„</w:t>
            </w:r>
            <w:proofErr w:type="spellStart"/>
            <w:r w:rsidRPr="00086EC3">
              <w:rPr>
                <w:b/>
                <w:bCs/>
                <w:sz w:val="22"/>
              </w:rPr>
              <w:t>analityczno-</w:t>
            </w:r>
            <w:r w:rsidR="00167FA2">
              <w:rPr>
                <w:b/>
                <w:bCs/>
                <w:sz w:val="22"/>
              </w:rPr>
              <w:t>konsultacyjne</w:t>
            </w:r>
            <w:r w:rsidRPr="00086EC3">
              <w:rPr>
                <w:b/>
                <w:bCs/>
                <w:sz w:val="22"/>
              </w:rPr>
              <w:t>-pilne</w:t>
            </w:r>
            <w:proofErr w:type="spellEnd"/>
            <w:r w:rsidRPr="00086EC3">
              <w:rPr>
                <w:b/>
                <w:bCs/>
                <w:sz w:val="22"/>
              </w:rPr>
              <w:t>”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515EC074" w14:textId="455B4E15" w:rsidR="00763B3D" w:rsidRPr="00B6140B" w:rsidRDefault="00086EC3" w:rsidP="00452BC8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  <w:r w:rsidR="00763B3D">
              <w:rPr>
                <w:sz w:val="22"/>
              </w:rPr>
              <w:t>0</w:t>
            </w:r>
          </w:p>
        </w:tc>
        <w:tc>
          <w:tcPr>
            <w:tcW w:w="1704" w:type="dxa"/>
            <w:vAlign w:val="center"/>
          </w:tcPr>
          <w:p w14:paraId="3B09FE14" w14:textId="77777777" w:rsidR="00763B3D" w:rsidRPr="00B6140B" w:rsidRDefault="00763B3D" w:rsidP="00452BC8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9651A3D" w14:textId="77777777" w:rsidR="00763B3D" w:rsidRPr="00B6140B" w:rsidRDefault="00763B3D" w:rsidP="00452BC8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763B3D" w:rsidRPr="008D6210" w14:paraId="574C6309" w14:textId="77777777" w:rsidTr="00452BC8">
        <w:trPr>
          <w:gridAfter w:val="1"/>
          <w:wAfter w:w="19" w:type="dxa"/>
          <w:trHeight w:val="641"/>
        </w:trPr>
        <w:tc>
          <w:tcPr>
            <w:tcW w:w="516" w:type="dxa"/>
            <w:shd w:val="clear" w:color="auto" w:fill="auto"/>
            <w:vAlign w:val="center"/>
          </w:tcPr>
          <w:p w14:paraId="03C75C56" w14:textId="288038CC" w:rsidR="00763B3D" w:rsidRDefault="00763B3D" w:rsidP="007B16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448" w:type="dxa"/>
            <w:shd w:val="clear" w:color="auto" w:fill="auto"/>
            <w:vAlign w:val="center"/>
          </w:tcPr>
          <w:p w14:paraId="122E1262" w14:textId="1FB8486A" w:rsidR="00763B3D" w:rsidRDefault="00763B3D" w:rsidP="00452BC8">
            <w:pPr>
              <w:spacing w:after="0" w:line="240" w:lineRule="auto"/>
              <w:rPr>
                <w:bCs/>
                <w:sz w:val="22"/>
              </w:rPr>
            </w:pPr>
            <w:r>
              <w:rPr>
                <w:sz w:val="22"/>
              </w:rPr>
              <w:t>z priorytetem</w:t>
            </w:r>
            <w:r>
              <w:rPr>
                <w:bCs/>
                <w:sz w:val="22"/>
              </w:rPr>
              <w:t xml:space="preserve"> </w:t>
            </w:r>
            <w:r w:rsidR="00086EC3" w:rsidRPr="00086EC3">
              <w:rPr>
                <w:b/>
                <w:bCs/>
                <w:sz w:val="22"/>
              </w:rPr>
              <w:t>„programistyczne”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0C83E37D" w14:textId="240D5DA9" w:rsidR="00763B3D" w:rsidRPr="00B6140B" w:rsidRDefault="00086EC3" w:rsidP="00452BC8">
            <w:pPr>
              <w:spacing w:after="0" w:line="240" w:lineRule="auto"/>
              <w:ind w:left="-248" w:firstLine="248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763B3D">
              <w:rPr>
                <w:sz w:val="22"/>
              </w:rPr>
              <w:t>0</w:t>
            </w:r>
          </w:p>
        </w:tc>
        <w:tc>
          <w:tcPr>
            <w:tcW w:w="1704" w:type="dxa"/>
            <w:vAlign w:val="center"/>
          </w:tcPr>
          <w:p w14:paraId="3ABAFA7E" w14:textId="77777777" w:rsidR="00763B3D" w:rsidRPr="00B6140B" w:rsidRDefault="00763B3D" w:rsidP="00452BC8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32288393" w14:textId="77777777" w:rsidR="00763B3D" w:rsidRPr="00B6140B" w:rsidRDefault="00763B3D" w:rsidP="00452BC8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763B3D" w:rsidRPr="008D6210" w14:paraId="526DB221" w14:textId="77777777" w:rsidTr="00452BC8">
        <w:trPr>
          <w:gridAfter w:val="1"/>
          <w:wAfter w:w="19" w:type="dxa"/>
          <w:trHeight w:val="641"/>
        </w:trPr>
        <w:tc>
          <w:tcPr>
            <w:tcW w:w="516" w:type="dxa"/>
            <w:shd w:val="clear" w:color="auto" w:fill="auto"/>
            <w:vAlign w:val="center"/>
          </w:tcPr>
          <w:p w14:paraId="15ED8885" w14:textId="3B72AAA2" w:rsidR="00763B3D" w:rsidRDefault="00763B3D" w:rsidP="007B16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448" w:type="dxa"/>
            <w:shd w:val="clear" w:color="auto" w:fill="auto"/>
            <w:vAlign w:val="center"/>
          </w:tcPr>
          <w:p w14:paraId="549B19FA" w14:textId="72244185" w:rsidR="00763B3D" w:rsidRDefault="00763B3D" w:rsidP="00452BC8">
            <w:pPr>
              <w:spacing w:after="0" w:line="240" w:lineRule="auto"/>
              <w:rPr>
                <w:bCs/>
                <w:sz w:val="22"/>
              </w:rPr>
            </w:pPr>
            <w:r>
              <w:rPr>
                <w:sz w:val="22"/>
              </w:rPr>
              <w:t>z priorytetem</w:t>
            </w:r>
            <w:r>
              <w:rPr>
                <w:bCs/>
                <w:sz w:val="22"/>
              </w:rPr>
              <w:t xml:space="preserve"> </w:t>
            </w:r>
            <w:r w:rsidR="00086EC3" w:rsidRPr="00086EC3">
              <w:rPr>
                <w:b/>
                <w:bCs/>
                <w:sz w:val="22"/>
              </w:rPr>
              <w:t>„wdrożeniowe”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5D40667B" w14:textId="6D4ADD1B" w:rsidR="00763B3D" w:rsidRPr="00B6140B" w:rsidRDefault="00086EC3" w:rsidP="00452BC8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8E7432">
              <w:rPr>
                <w:sz w:val="22"/>
              </w:rPr>
              <w:t>0</w:t>
            </w:r>
          </w:p>
        </w:tc>
        <w:tc>
          <w:tcPr>
            <w:tcW w:w="1704" w:type="dxa"/>
            <w:vAlign w:val="center"/>
          </w:tcPr>
          <w:p w14:paraId="0AA874A6" w14:textId="77777777" w:rsidR="00763B3D" w:rsidRPr="00B6140B" w:rsidRDefault="00763B3D" w:rsidP="00452BC8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7B8FB05C" w14:textId="77777777" w:rsidR="00763B3D" w:rsidRPr="00B6140B" w:rsidRDefault="00763B3D" w:rsidP="00452BC8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763B3D" w:rsidRPr="008D6210" w14:paraId="24D6B4E3" w14:textId="77777777" w:rsidTr="00452BC8">
        <w:trPr>
          <w:gridAfter w:val="1"/>
          <w:wAfter w:w="19" w:type="dxa"/>
          <w:trHeight w:val="641"/>
        </w:trPr>
        <w:tc>
          <w:tcPr>
            <w:tcW w:w="516" w:type="dxa"/>
            <w:shd w:val="clear" w:color="auto" w:fill="auto"/>
            <w:vAlign w:val="center"/>
          </w:tcPr>
          <w:p w14:paraId="68959268" w14:textId="5BE63E7B" w:rsidR="00763B3D" w:rsidRDefault="00763B3D" w:rsidP="007B16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448" w:type="dxa"/>
            <w:shd w:val="clear" w:color="auto" w:fill="auto"/>
            <w:vAlign w:val="center"/>
          </w:tcPr>
          <w:p w14:paraId="4D1E9D6F" w14:textId="7B6A0312" w:rsidR="00763B3D" w:rsidRDefault="0079490F" w:rsidP="00452BC8">
            <w:pPr>
              <w:spacing w:after="0" w:line="240" w:lineRule="auto"/>
              <w:rPr>
                <w:bCs/>
                <w:sz w:val="22"/>
              </w:rPr>
            </w:pPr>
            <w:r>
              <w:rPr>
                <w:sz w:val="22"/>
              </w:rPr>
              <w:t>z priorytetem</w:t>
            </w:r>
            <w:r>
              <w:rPr>
                <w:bCs/>
                <w:sz w:val="22"/>
              </w:rPr>
              <w:t xml:space="preserve"> </w:t>
            </w:r>
            <w:r w:rsidRPr="00086EC3">
              <w:rPr>
                <w:b/>
                <w:bCs/>
                <w:sz w:val="22"/>
              </w:rPr>
              <w:t>„s</w:t>
            </w:r>
            <w:r w:rsidR="00763B3D" w:rsidRPr="00086EC3">
              <w:rPr>
                <w:b/>
                <w:bCs/>
                <w:sz w:val="22"/>
              </w:rPr>
              <w:t>zkoleni</w:t>
            </w:r>
            <w:r w:rsidR="00543C4E">
              <w:rPr>
                <w:b/>
                <w:bCs/>
                <w:sz w:val="22"/>
              </w:rPr>
              <w:t>ow</w:t>
            </w:r>
            <w:r w:rsidRPr="00086EC3">
              <w:rPr>
                <w:b/>
                <w:bCs/>
                <w:sz w:val="22"/>
              </w:rPr>
              <w:t>e”</w:t>
            </w:r>
          </w:p>
        </w:tc>
        <w:tc>
          <w:tcPr>
            <w:tcW w:w="1721" w:type="dxa"/>
            <w:shd w:val="clear" w:color="auto" w:fill="auto"/>
            <w:vAlign w:val="center"/>
          </w:tcPr>
          <w:p w14:paraId="2A8A9C9E" w14:textId="472ADEC6" w:rsidR="00763B3D" w:rsidRPr="00B6140B" w:rsidRDefault="00086EC3" w:rsidP="00452BC8">
            <w:pPr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  <w:r w:rsidR="008E7432">
              <w:rPr>
                <w:sz w:val="22"/>
              </w:rPr>
              <w:t>0</w:t>
            </w:r>
          </w:p>
        </w:tc>
        <w:tc>
          <w:tcPr>
            <w:tcW w:w="1704" w:type="dxa"/>
            <w:vAlign w:val="center"/>
          </w:tcPr>
          <w:p w14:paraId="22A72574" w14:textId="77777777" w:rsidR="00763B3D" w:rsidRPr="00B6140B" w:rsidRDefault="00763B3D" w:rsidP="00452BC8">
            <w:pPr>
              <w:spacing w:after="0" w:line="240" w:lineRule="auto"/>
              <w:jc w:val="center"/>
              <w:rPr>
                <w:sz w:val="22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015494A2" w14:textId="77777777" w:rsidR="00763B3D" w:rsidRPr="00B6140B" w:rsidRDefault="00763B3D" w:rsidP="00452BC8">
            <w:pPr>
              <w:spacing w:after="0" w:line="240" w:lineRule="auto"/>
              <w:jc w:val="both"/>
              <w:rPr>
                <w:sz w:val="22"/>
              </w:rPr>
            </w:pPr>
          </w:p>
        </w:tc>
      </w:tr>
      <w:tr w:rsidR="00763B3D" w:rsidRPr="008D6210" w14:paraId="58B84A5E" w14:textId="77777777" w:rsidTr="00452BC8">
        <w:trPr>
          <w:trHeight w:val="641"/>
        </w:trPr>
        <w:tc>
          <w:tcPr>
            <w:tcW w:w="516" w:type="dxa"/>
            <w:shd w:val="clear" w:color="auto" w:fill="auto"/>
            <w:vAlign w:val="center"/>
          </w:tcPr>
          <w:p w14:paraId="26B7BC08" w14:textId="4F0A1C95" w:rsidR="00763B3D" w:rsidRDefault="00763B3D" w:rsidP="007B16D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6892" w:type="dxa"/>
            <w:gridSpan w:val="4"/>
            <w:shd w:val="clear" w:color="auto" w:fill="auto"/>
            <w:vAlign w:val="center"/>
          </w:tcPr>
          <w:p w14:paraId="4DCA119F" w14:textId="51F7668E" w:rsidR="00763B3D" w:rsidRPr="00B6140B" w:rsidRDefault="00763B3D" w:rsidP="00452BC8">
            <w:pPr>
              <w:spacing w:after="0" w:line="240" w:lineRule="auto"/>
              <w:rPr>
                <w:sz w:val="22"/>
              </w:rPr>
            </w:pPr>
            <w:r w:rsidRPr="00763B3D">
              <w:rPr>
                <w:bCs/>
                <w:sz w:val="22"/>
              </w:rPr>
              <w:t>Cena ofertowa RAZEM złotych brutto:</w:t>
            </w:r>
            <w:r w:rsidRPr="00763B3D">
              <w:rPr>
                <w:bCs/>
                <w:sz w:val="22"/>
              </w:rPr>
              <w:tab/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5C12CFBC" w14:textId="77777777" w:rsidR="00763B3D" w:rsidRPr="00B6140B" w:rsidRDefault="00763B3D" w:rsidP="007B16DE">
            <w:pPr>
              <w:jc w:val="both"/>
              <w:rPr>
                <w:sz w:val="22"/>
              </w:rPr>
            </w:pPr>
          </w:p>
        </w:tc>
      </w:tr>
    </w:tbl>
    <w:p w14:paraId="6A464FE5" w14:textId="2F5D7EBF" w:rsidR="004B3656" w:rsidRPr="00452BC8" w:rsidRDefault="004B3656" w:rsidP="004B3656">
      <w:pPr>
        <w:pStyle w:val="Tekstpodstawowywcity22"/>
        <w:numPr>
          <w:ilvl w:val="0"/>
          <w:numId w:val="5"/>
        </w:numPr>
        <w:spacing w:after="40" w:line="240" w:lineRule="exact"/>
        <w:rPr>
          <w:sz w:val="22"/>
          <w:szCs w:val="22"/>
        </w:rPr>
      </w:pPr>
      <w:bookmarkStart w:id="3" w:name="_GoBack"/>
      <w:bookmarkEnd w:id="3"/>
      <w:r w:rsidRPr="00452BC8">
        <w:rPr>
          <w:color w:val="000000"/>
          <w:sz w:val="22"/>
          <w:szCs w:val="22"/>
        </w:rPr>
        <w:t xml:space="preserve">Podane ilości roboczogodzin </w:t>
      </w:r>
      <w:r w:rsidR="00452BC8" w:rsidRPr="00452BC8">
        <w:rPr>
          <w:color w:val="000000"/>
          <w:sz w:val="22"/>
          <w:szCs w:val="22"/>
        </w:rPr>
        <w:t xml:space="preserve">są </w:t>
      </w:r>
      <w:r w:rsidRPr="00452BC8">
        <w:rPr>
          <w:color w:val="000000"/>
          <w:sz w:val="22"/>
          <w:szCs w:val="22"/>
        </w:rPr>
        <w:t xml:space="preserve">ilością </w:t>
      </w:r>
      <w:r w:rsidRPr="00452BC8">
        <w:rPr>
          <w:sz w:val="22"/>
          <w:szCs w:val="22"/>
        </w:rPr>
        <w:t xml:space="preserve">szacunkową i służą jedynie do wyboru najkorzystniejszej oferty. </w:t>
      </w:r>
    </w:p>
    <w:p w14:paraId="363AD58F" w14:textId="77777777" w:rsidR="00763B3D" w:rsidRPr="000D719B" w:rsidRDefault="00763B3D" w:rsidP="004B3656">
      <w:pPr>
        <w:pStyle w:val="Tekstpodstawowy"/>
        <w:spacing w:line="276" w:lineRule="auto"/>
        <w:ind w:left="360" w:hanging="218"/>
        <w:jc w:val="both"/>
        <w:rPr>
          <w:b w:val="0"/>
          <w:sz w:val="22"/>
          <w:szCs w:val="22"/>
        </w:rPr>
      </w:pPr>
    </w:p>
    <w:p w14:paraId="1CF0B625" w14:textId="1E7C100D" w:rsidR="00D07DE8" w:rsidRDefault="007371DE" w:rsidP="0053137F">
      <w:pPr>
        <w:pStyle w:val="Tekstpodstawowy"/>
        <w:numPr>
          <w:ilvl w:val="0"/>
          <w:numId w:val="4"/>
        </w:numPr>
        <w:spacing w:line="276" w:lineRule="auto"/>
        <w:jc w:val="both"/>
        <w:rPr>
          <w:b w:val="0"/>
          <w:sz w:val="22"/>
          <w:szCs w:val="22"/>
        </w:rPr>
      </w:pPr>
      <w:r w:rsidRPr="00452BC8">
        <w:rPr>
          <w:b w:val="0"/>
          <w:sz w:val="22"/>
          <w:szCs w:val="22"/>
        </w:rPr>
        <w:lastRenderedPageBreak/>
        <w:t>Cena ofertowa określona w pkt 1 zawiera wszystkie koszty związane z całkowitym wykonaniem przedmiotu  zamówienia.</w:t>
      </w:r>
    </w:p>
    <w:p w14:paraId="188083FD" w14:textId="77777777" w:rsidR="00452BC8" w:rsidRPr="00452BC8" w:rsidRDefault="00452BC8" w:rsidP="00452BC8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p w14:paraId="0A4CE0A0" w14:textId="5EC6CDC1" w:rsidR="00213987" w:rsidRPr="00452BC8" w:rsidRDefault="00213987" w:rsidP="00213987">
      <w:pPr>
        <w:pStyle w:val="Akapitzlist"/>
        <w:numPr>
          <w:ilvl w:val="0"/>
          <w:numId w:val="4"/>
        </w:numPr>
        <w:spacing w:after="0" w:line="240" w:lineRule="auto"/>
        <w:jc w:val="both"/>
        <w:rPr>
          <w:i/>
          <w:snapToGrid w:val="0"/>
          <w:sz w:val="22"/>
          <w:lang w:val="x-none" w:eastAsia="x-none"/>
        </w:rPr>
      </w:pPr>
      <w:r w:rsidRPr="00452BC8">
        <w:rPr>
          <w:b/>
          <w:snapToGrid w:val="0"/>
          <w:sz w:val="22"/>
          <w:lang w:eastAsia="x-none"/>
        </w:rPr>
        <w:t>Oświadczenie w zakresie</w:t>
      </w:r>
      <w:r w:rsidRPr="00452BC8">
        <w:rPr>
          <w:snapToGrid w:val="0"/>
          <w:sz w:val="22"/>
          <w:lang w:eastAsia="x-none"/>
        </w:rPr>
        <w:t xml:space="preserve"> </w:t>
      </w:r>
      <w:r w:rsidR="00AA43C2" w:rsidRPr="00452BC8">
        <w:rPr>
          <w:b/>
          <w:color w:val="000000"/>
          <w:sz w:val="22"/>
        </w:rPr>
        <w:t>Czasu realizacji zgłoszenia</w:t>
      </w:r>
      <w:r w:rsidRPr="00452BC8">
        <w:rPr>
          <w:i/>
          <w:snapToGrid w:val="0"/>
          <w:sz w:val="22"/>
          <w:lang w:eastAsia="x-none"/>
        </w:rPr>
        <w:t>*</w:t>
      </w:r>
      <w:r w:rsidRPr="00452BC8">
        <w:rPr>
          <w:snapToGrid w:val="0"/>
          <w:sz w:val="22"/>
          <w:lang w:val="x-none" w:eastAsia="x-none"/>
        </w:rPr>
        <w:t xml:space="preserve"> </w:t>
      </w:r>
      <w:r w:rsidRPr="00452BC8">
        <w:rPr>
          <w:snapToGrid w:val="0"/>
          <w:sz w:val="22"/>
          <w:lang w:eastAsia="x-none"/>
        </w:rPr>
        <w:t>(</w:t>
      </w:r>
      <w:r w:rsidRPr="00452BC8">
        <w:rPr>
          <w:i/>
          <w:snapToGrid w:val="0"/>
          <w:sz w:val="22"/>
          <w:lang w:val="x-none" w:eastAsia="x-none"/>
        </w:rPr>
        <w:t xml:space="preserve">Informacja podlega ocenie w kryterium oceny ofert – </w:t>
      </w:r>
      <w:r w:rsidR="00AA43C2" w:rsidRPr="00452BC8">
        <w:rPr>
          <w:i/>
          <w:color w:val="000000"/>
          <w:sz w:val="22"/>
        </w:rPr>
        <w:t>Czas realizacji zgłoszenia</w:t>
      </w:r>
      <w:r w:rsidRPr="00452BC8">
        <w:rPr>
          <w:i/>
          <w:snapToGrid w:val="0"/>
          <w:sz w:val="22"/>
          <w:lang w:eastAsia="x-none"/>
        </w:rPr>
        <w:t>).</w:t>
      </w:r>
    </w:p>
    <w:p w14:paraId="2299AF57" w14:textId="77777777" w:rsidR="00AA43C2" w:rsidRPr="00A56B07" w:rsidRDefault="00AA43C2" w:rsidP="00AA43C2">
      <w:pPr>
        <w:pStyle w:val="Akapitzlist"/>
        <w:spacing w:after="0" w:line="240" w:lineRule="auto"/>
        <w:ind w:left="360"/>
        <w:jc w:val="both"/>
        <w:rPr>
          <w:i/>
          <w:snapToGrid w:val="0"/>
          <w:lang w:val="x-none" w:eastAsia="x-none"/>
        </w:rPr>
      </w:pPr>
    </w:p>
    <w:p w14:paraId="425200B7" w14:textId="4FFC1979" w:rsidR="00213987" w:rsidRPr="00452BC8" w:rsidRDefault="00AA43C2" w:rsidP="00AA43C2">
      <w:pPr>
        <w:pStyle w:val="Akapitzlist"/>
        <w:numPr>
          <w:ilvl w:val="0"/>
          <w:numId w:val="8"/>
        </w:numPr>
        <w:ind w:left="284" w:hanging="284"/>
        <w:rPr>
          <w:b/>
          <w:i/>
          <w:snapToGrid w:val="0"/>
          <w:szCs w:val="24"/>
          <w:u w:val="single"/>
          <w:lang w:eastAsia="x-none"/>
        </w:rPr>
      </w:pPr>
      <w:r w:rsidRPr="00452BC8">
        <w:rPr>
          <w:b/>
          <w:color w:val="000000"/>
          <w:szCs w:val="24"/>
          <w:u w:val="single"/>
        </w:rPr>
        <w:t>Realizacja zgłoszenia z priorytetem „analityczno-konsultacyjne”</w:t>
      </w:r>
    </w:p>
    <w:p w14:paraId="156A258E" w14:textId="77777777" w:rsidR="00F72020" w:rsidRPr="00452BC8" w:rsidRDefault="00F72020" w:rsidP="00F72020">
      <w:pPr>
        <w:pStyle w:val="Akapitzlist"/>
        <w:ind w:left="284"/>
        <w:rPr>
          <w:b/>
          <w:i/>
          <w:snapToGrid w:val="0"/>
          <w:szCs w:val="24"/>
          <w:u w:val="single"/>
          <w:lang w:eastAsia="x-none"/>
        </w:rPr>
      </w:pPr>
    </w:p>
    <w:p w14:paraId="5EF234DC" w14:textId="7E9CDE65" w:rsidR="00213987" w:rsidRPr="00452BC8" w:rsidRDefault="00213987" w:rsidP="00213987">
      <w:pPr>
        <w:pStyle w:val="Akapitzlist"/>
        <w:ind w:left="709" w:hanging="425"/>
        <w:jc w:val="both"/>
        <w:rPr>
          <w:b/>
          <w:color w:val="000000"/>
          <w:szCs w:val="24"/>
        </w:rPr>
      </w:pPr>
      <w:r w:rsidRPr="00452BC8">
        <w:rPr>
          <w:b/>
          <w:szCs w:val="24"/>
        </w:rPr>
        <w:sym w:font="Wingdings" w:char="F0A8"/>
      </w:r>
      <w:r w:rsidRPr="00452BC8">
        <w:rPr>
          <w:color w:val="000000"/>
          <w:szCs w:val="24"/>
          <w:lang w:val="cs-CZ"/>
        </w:rPr>
        <w:t xml:space="preserve"> </w:t>
      </w:r>
      <w:r w:rsidR="00F72020" w:rsidRPr="00452BC8">
        <w:rPr>
          <w:color w:val="000000"/>
          <w:szCs w:val="24"/>
          <w:lang w:val="cs-CZ"/>
        </w:rPr>
        <w:t xml:space="preserve"> </w:t>
      </w:r>
      <w:r w:rsidRPr="00452BC8">
        <w:rPr>
          <w:b/>
          <w:color w:val="000000"/>
          <w:szCs w:val="24"/>
          <w:u w:val="single"/>
          <w:lang w:val="cs-CZ"/>
        </w:rPr>
        <w:t>oferujemy</w:t>
      </w:r>
      <w:r w:rsidRPr="00452BC8">
        <w:rPr>
          <w:b/>
          <w:color w:val="000000"/>
          <w:szCs w:val="24"/>
          <w:lang w:val="cs-CZ"/>
        </w:rPr>
        <w:t xml:space="preserve">  </w:t>
      </w:r>
      <w:r w:rsidR="00AA43C2" w:rsidRPr="00452BC8">
        <w:rPr>
          <w:szCs w:val="24"/>
        </w:rPr>
        <w:t xml:space="preserve">skrócenie 15-dniowego czasu realizacji </w:t>
      </w:r>
      <w:r w:rsidR="00AA43C2" w:rsidRPr="00452BC8">
        <w:rPr>
          <w:color w:val="000000"/>
          <w:szCs w:val="24"/>
        </w:rPr>
        <w:t>zgłoszenia z priorytetem „</w:t>
      </w:r>
      <w:r w:rsidR="00AA43C2" w:rsidRPr="00452BC8">
        <w:rPr>
          <w:b/>
          <w:color w:val="000000"/>
          <w:szCs w:val="24"/>
        </w:rPr>
        <w:t>analityczno-konsultacyjne” o 5 dni roboczych.</w:t>
      </w:r>
    </w:p>
    <w:p w14:paraId="21BEC9AA" w14:textId="77777777" w:rsidR="00AA43C2" w:rsidRPr="00452BC8" w:rsidRDefault="00AA43C2" w:rsidP="00213987">
      <w:pPr>
        <w:pStyle w:val="Akapitzlist"/>
        <w:ind w:left="709" w:hanging="425"/>
        <w:jc w:val="both"/>
        <w:rPr>
          <w:color w:val="000000"/>
          <w:szCs w:val="24"/>
          <w:u w:val="single"/>
          <w:lang w:val="cs-CZ"/>
        </w:rPr>
      </w:pPr>
    </w:p>
    <w:p w14:paraId="3DC8E5D2" w14:textId="32D45E34" w:rsidR="00AA43C2" w:rsidRPr="00452BC8" w:rsidRDefault="00213987" w:rsidP="00AA43C2">
      <w:pPr>
        <w:pStyle w:val="Akapitzlist"/>
        <w:ind w:left="709" w:hanging="425"/>
        <w:jc w:val="both"/>
        <w:rPr>
          <w:b/>
          <w:color w:val="000000"/>
          <w:szCs w:val="24"/>
        </w:rPr>
      </w:pPr>
      <w:r w:rsidRPr="00452BC8">
        <w:rPr>
          <w:b/>
          <w:szCs w:val="24"/>
        </w:rPr>
        <w:sym w:font="Wingdings" w:char="F0A8"/>
      </w:r>
      <w:r w:rsidRPr="00452BC8">
        <w:rPr>
          <w:color w:val="000000"/>
          <w:szCs w:val="24"/>
          <w:lang w:val="cs-CZ"/>
        </w:rPr>
        <w:t xml:space="preserve"> </w:t>
      </w:r>
      <w:r w:rsidR="00AA43C2" w:rsidRPr="00452BC8">
        <w:rPr>
          <w:b/>
          <w:color w:val="000000"/>
          <w:szCs w:val="24"/>
          <w:u w:val="single"/>
          <w:lang w:val="cs-CZ"/>
        </w:rPr>
        <w:t xml:space="preserve">nie </w:t>
      </w:r>
      <w:r w:rsidRPr="00452BC8">
        <w:rPr>
          <w:b/>
          <w:color w:val="000000"/>
          <w:szCs w:val="24"/>
          <w:u w:val="single"/>
          <w:lang w:val="cs-CZ"/>
        </w:rPr>
        <w:t>oferujemy</w:t>
      </w:r>
      <w:r w:rsidRPr="00452BC8">
        <w:rPr>
          <w:b/>
          <w:color w:val="000000"/>
          <w:szCs w:val="24"/>
          <w:lang w:val="cs-CZ"/>
        </w:rPr>
        <w:t xml:space="preserve"> </w:t>
      </w:r>
      <w:r w:rsidR="00AA43C2" w:rsidRPr="00452BC8">
        <w:rPr>
          <w:szCs w:val="24"/>
        </w:rPr>
        <w:t xml:space="preserve">skrócenia 15-dniowego czasu realizacji </w:t>
      </w:r>
      <w:r w:rsidR="00AA43C2" w:rsidRPr="00452BC8">
        <w:rPr>
          <w:color w:val="000000"/>
          <w:szCs w:val="24"/>
        </w:rPr>
        <w:t>zgłoszenia z priorytetem „</w:t>
      </w:r>
      <w:r w:rsidR="00AA43C2" w:rsidRPr="00452BC8">
        <w:rPr>
          <w:b/>
          <w:color w:val="000000"/>
          <w:szCs w:val="24"/>
        </w:rPr>
        <w:t>analityczno-konsultacyjne” o 5 dni roboczych.</w:t>
      </w:r>
    </w:p>
    <w:p w14:paraId="2EC3BDBF" w14:textId="77777777" w:rsidR="00AA43C2" w:rsidRPr="00452BC8" w:rsidRDefault="00AA43C2" w:rsidP="00AA43C2">
      <w:pPr>
        <w:pStyle w:val="Akapitzlist"/>
        <w:spacing w:after="0" w:line="240" w:lineRule="auto"/>
        <w:ind w:left="360"/>
        <w:jc w:val="both"/>
        <w:rPr>
          <w:i/>
          <w:snapToGrid w:val="0"/>
          <w:szCs w:val="24"/>
          <w:lang w:val="x-none" w:eastAsia="x-none"/>
        </w:rPr>
      </w:pPr>
    </w:p>
    <w:p w14:paraId="2653260D" w14:textId="17C18198" w:rsidR="00AA43C2" w:rsidRPr="00452BC8" w:rsidRDefault="00AA43C2" w:rsidP="00AA43C2">
      <w:pPr>
        <w:pStyle w:val="Akapitzlist"/>
        <w:numPr>
          <w:ilvl w:val="0"/>
          <w:numId w:val="8"/>
        </w:numPr>
        <w:ind w:left="284" w:hanging="284"/>
        <w:rPr>
          <w:b/>
          <w:i/>
          <w:snapToGrid w:val="0"/>
          <w:szCs w:val="24"/>
          <w:u w:val="single"/>
          <w:lang w:eastAsia="x-none"/>
        </w:rPr>
      </w:pPr>
      <w:r w:rsidRPr="00452BC8">
        <w:rPr>
          <w:b/>
          <w:color w:val="000000"/>
          <w:szCs w:val="24"/>
          <w:u w:val="single"/>
        </w:rPr>
        <w:t>Realizacja zgłoszenia z priorytetem „</w:t>
      </w:r>
      <w:proofErr w:type="spellStart"/>
      <w:r w:rsidRPr="00452BC8">
        <w:rPr>
          <w:b/>
          <w:color w:val="000000"/>
          <w:szCs w:val="24"/>
          <w:u w:val="single"/>
        </w:rPr>
        <w:t>analityczno-konsultacyjne-pilne</w:t>
      </w:r>
      <w:proofErr w:type="spellEnd"/>
      <w:r w:rsidRPr="00452BC8">
        <w:rPr>
          <w:b/>
          <w:color w:val="000000"/>
          <w:szCs w:val="24"/>
          <w:u w:val="single"/>
        </w:rPr>
        <w:t>”</w:t>
      </w:r>
    </w:p>
    <w:p w14:paraId="65FEBE06" w14:textId="53EA3433" w:rsidR="00AA43C2" w:rsidRPr="00452BC8" w:rsidRDefault="00AA43C2" w:rsidP="00F72020">
      <w:pPr>
        <w:spacing w:after="0"/>
        <w:ind w:left="709" w:hanging="425"/>
        <w:jc w:val="both"/>
        <w:rPr>
          <w:b/>
          <w:color w:val="000000"/>
          <w:szCs w:val="24"/>
        </w:rPr>
      </w:pPr>
      <w:r w:rsidRPr="00452BC8">
        <w:rPr>
          <w:b/>
          <w:szCs w:val="24"/>
        </w:rPr>
        <w:sym w:font="Wingdings" w:char="F0A8"/>
      </w:r>
      <w:r w:rsidRPr="00452BC8">
        <w:rPr>
          <w:color w:val="000000"/>
          <w:szCs w:val="24"/>
          <w:lang w:val="cs-CZ"/>
        </w:rPr>
        <w:t xml:space="preserve"> </w:t>
      </w:r>
      <w:r w:rsidR="00F72020" w:rsidRPr="00452BC8">
        <w:rPr>
          <w:color w:val="000000"/>
          <w:szCs w:val="24"/>
          <w:lang w:val="cs-CZ"/>
        </w:rPr>
        <w:t xml:space="preserve"> </w:t>
      </w:r>
      <w:r w:rsidRPr="00452BC8">
        <w:rPr>
          <w:b/>
          <w:color w:val="000000"/>
          <w:szCs w:val="24"/>
          <w:u w:val="single"/>
          <w:lang w:val="cs-CZ"/>
        </w:rPr>
        <w:t>oferujemy</w:t>
      </w:r>
      <w:r w:rsidRPr="00452BC8">
        <w:rPr>
          <w:b/>
          <w:color w:val="000000"/>
          <w:szCs w:val="24"/>
          <w:lang w:val="cs-CZ"/>
        </w:rPr>
        <w:t xml:space="preserve">  </w:t>
      </w:r>
      <w:r w:rsidRPr="00452BC8">
        <w:rPr>
          <w:szCs w:val="24"/>
        </w:rPr>
        <w:t xml:space="preserve">skrócenie </w:t>
      </w:r>
      <w:r w:rsidR="00F72020" w:rsidRPr="00452BC8">
        <w:rPr>
          <w:szCs w:val="24"/>
        </w:rPr>
        <w:t>3</w:t>
      </w:r>
      <w:r w:rsidRPr="00452BC8">
        <w:rPr>
          <w:szCs w:val="24"/>
        </w:rPr>
        <w:t xml:space="preserve">-dniowego czasu realizacji </w:t>
      </w:r>
      <w:r w:rsidRPr="00452BC8">
        <w:rPr>
          <w:color w:val="000000"/>
          <w:szCs w:val="24"/>
        </w:rPr>
        <w:t>zgłoszenia z priorytetem „</w:t>
      </w:r>
      <w:proofErr w:type="spellStart"/>
      <w:r w:rsidRPr="00452BC8">
        <w:rPr>
          <w:b/>
          <w:color w:val="000000"/>
          <w:szCs w:val="24"/>
        </w:rPr>
        <w:t>analityczno-konsultacyjne</w:t>
      </w:r>
      <w:r w:rsidR="00F72020" w:rsidRPr="00452BC8">
        <w:rPr>
          <w:b/>
          <w:color w:val="000000"/>
          <w:szCs w:val="24"/>
        </w:rPr>
        <w:t>-pilne</w:t>
      </w:r>
      <w:proofErr w:type="spellEnd"/>
      <w:r w:rsidR="00F72020" w:rsidRPr="00452BC8">
        <w:rPr>
          <w:b/>
          <w:color w:val="000000"/>
          <w:szCs w:val="24"/>
        </w:rPr>
        <w:t xml:space="preserve"> </w:t>
      </w:r>
      <w:r w:rsidRPr="00452BC8">
        <w:rPr>
          <w:b/>
          <w:color w:val="000000"/>
          <w:szCs w:val="24"/>
        </w:rPr>
        <w:t xml:space="preserve">” o </w:t>
      </w:r>
      <w:r w:rsidR="00F72020" w:rsidRPr="00452BC8">
        <w:rPr>
          <w:b/>
          <w:color w:val="000000"/>
          <w:szCs w:val="24"/>
        </w:rPr>
        <w:t>1</w:t>
      </w:r>
      <w:r w:rsidRPr="00452BC8">
        <w:rPr>
          <w:b/>
          <w:color w:val="000000"/>
          <w:szCs w:val="24"/>
        </w:rPr>
        <w:t xml:space="preserve"> d</w:t>
      </w:r>
      <w:r w:rsidR="00F72020" w:rsidRPr="00452BC8">
        <w:rPr>
          <w:b/>
          <w:color w:val="000000"/>
          <w:szCs w:val="24"/>
        </w:rPr>
        <w:t xml:space="preserve">zień </w:t>
      </w:r>
      <w:r w:rsidRPr="00452BC8">
        <w:rPr>
          <w:b/>
          <w:color w:val="000000"/>
          <w:szCs w:val="24"/>
        </w:rPr>
        <w:t>robocz</w:t>
      </w:r>
      <w:r w:rsidR="00F72020" w:rsidRPr="00452BC8">
        <w:rPr>
          <w:b/>
          <w:color w:val="000000"/>
          <w:szCs w:val="24"/>
        </w:rPr>
        <w:t>y</w:t>
      </w:r>
      <w:r w:rsidRPr="00452BC8">
        <w:rPr>
          <w:b/>
          <w:color w:val="000000"/>
          <w:szCs w:val="24"/>
        </w:rPr>
        <w:t>.</w:t>
      </w:r>
    </w:p>
    <w:p w14:paraId="36AE6943" w14:textId="77777777" w:rsidR="00AA43C2" w:rsidRPr="00452BC8" w:rsidRDefault="00AA43C2" w:rsidP="00F72020">
      <w:pPr>
        <w:spacing w:after="0"/>
        <w:ind w:left="709" w:hanging="425"/>
        <w:jc w:val="both"/>
        <w:rPr>
          <w:b/>
          <w:color w:val="000000"/>
          <w:szCs w:val="24"/>
        </w:rPr>
      </w:pPr>
    </w:p>
    <w:p w14:paraId="6784298F" w14:textId="79AC70EB" w:rsidR="00AA43C2" w:rsidRPr="00452BC8" w:rsidRDefault="00AA43C2" w:rsidP="00F72020">
      <w:pPr>
        <w:spacing w:after="0"/>
        <w:ind w:left="709" w:hanging="425"/>
        <w:jc w:val="both"/>
        <w:rPr>
          <w:b/>
          <w:color w:val="000000"/>
          <w:szCs w:val="24"/>
        </w:rPr>
      </w:pPr>
      <w:r w:rsidRPr="00452BC8">
        <w:rPr>
          <w:b/>
          <w:szCs w:val="24"/>
        </w:rPr>
        <w:sym w:font="Wingdings" w:char="F0A8"/>
      </w:r>
      <w:r w:rsidRPr="00452BC8">
        <w:rPr>
          <w:color w:val="000000"/>
          <w:szCs w:val="24"/>
          <w:lang w:val="cs-CZ"/>
        </w:rPr>
        <w:t xml:space="preserve"> </w:t>
      </w:r>
      <w:r w:rsidRPr="00452BC8">
        <w:rPr>
          <w:b/>
          <w:color w:val="000000"/>
          <w:szCs w:val="24"/>
          <w:u w:val="single"/>
          <w:lang w:val="cs-CZ"/>
        </w:rPr>
        <w:t>nie oferujemy</w:t>
      </w:r>
      <w:r w:rsidRPr="00452BC8">
        <w:rPr>
          <w:b/>
          <w:color w:val="000000"/>
          <w:szCs w:val="24"/>
          <w:lang w:val="cs-CZ"/>
        </w:rPr>
        <w:t xml:space="preserve"> </w:t>
      </w:r>
      <w:r w:rsidRPr="00452BC8">
        <w:rPr>
          <w:szCs w:val="24"/>
        </w:rPr>
        <w:t xml:space="preserve">skrócenia </w:t>
      </w:r>
      <w:r w:rsidR="00F72020" w:rsidRPr="00452BC8">
        <w:rPr>
          <w:szCs w:val="24"/>
        </w:rPr>
        <w:t>3</w:t>
      </w:r>
      <w:r w:rsidRPr="00452BC8">
        <w:rPr>
          <w:szCs w:val="24"/>
        </w:rPr>
        <w:t xml:space="preserve">-dniowego czasu realizacji </w:t>
      </w:r>
      <w:r w:rsidRPr="00452BC8">
        <w:rPr>
          <w:color w:val="000000"/>
          <w:szCs w:val="24"/>
        </w:rPr>
        <w:t>zgłoszenia z priorytetem „</w:t>
      </w:r>
      <w:proofErr w:type="spellStart"/>
      <w:r w:rsidRPr="00452BC8">
        <w:rPr>
          <w:b/>
          <w:color w:val="000000"/>
          <w:szCs w:val="24"/>
        </w:rPr>
        <w:t>analityczno-konsultacyjne</w:t>
      </w:r>
      <w:r w:rsidR="00F72020" w:rsidRPr="00452BC8">
        <w:rPr>
          <w:b/>
          <w:color w:val="000000"/>
          <w:szCs w:val="24"/>
        </w:rPr>
        <w:t>-pilne</w:t>
      </w:r>
      <w:proofErr w:type="spellEnd"/>
      <w:r w:rsidRPr="00452BC8">
        <w:rPr>
          <w:b/>
          <w:color w:val="000000"/>
          <w:szCs w:val="24"/>
        </w:rPr>
        <w:t xml:space="preserve">” o </w:t>
      </w:r>
      <w:r w:rsidR="00F72020" w:rsidRPr="00452BC8">
        <w:rPr>
          <w:b/>
          <w:color w:val="000000"/>
          <w:szCs w:val="24"/>
        </w:rPr>
        <w:t xml:space="preserve">1 dzień </w:t>
      </w:r>
      <w:r w:rsidRPr="00452BC8">
        <w:rPr>
          <w:b/>
          <w:color w:val="000000"/>
          <w:szCs w:val="24"/>
        </w:rPr>
        <w:t>roboczy.</w:t>
      </w:r>
    </w:p>
    <w:p w14:paraId="2AE26AAE" w14:textId="77777777" w:rsidR="00AA43C2" w:rsidRPr="00452BC8" w:rsidRDefault="00AA43C2" w:rsidP="00AA43C2">
      <w:pPr>
        <w:pStyle w:val="Akapitzlist"/>
        <w:ind w:left="709" w:hanging="425"/>
        <w:jc w:val="both"/>
        <w:rPr>
          <w:color w:val="000000"/>
          <w:szCs w:val="24"/>
          <w:u w:val="single"/>
          <w:lang w:val="cs-CZ"/>
        </w:rPr>
      </w:pPr>
    </w:p>
    <w:p w14:paraId="44F9ABF5" w14:textId="14DEAE14" w:rsidR="00213987" w:rsidRPr="00452BC8" w:rsidRDefault="00213987" w:rsidP="00AA43C2">
      <w:pPr>
        <w:pStyle w:val="Akapitzlist"/>
        <w:ind w:left="0" w:firstLine="284"/>
        <w:jc w:val="both"/>
        <w:rPr>
          <w:i/>
          <w:snapToGrid w:val="0"/>
          <w:szCs w:val="24"/>
          <w:lang w:val="x-none" w:eastAsia="x-none"/>
        </w:rPr>
      </w:pPr>
      <w:r w:rsidRPr="00452BC8">
        <w:rPr>
          <w:i/>
          <w:snapToGrid w:val="0"/>
          <w:szCs w:val="24"/>
          <w:lang w:val="x-none" w:eastAsia="x-none"/>
        </w:rPr>
        <w:t>* (</w:t>
      </w:r>
      <w:r w:rsidRPr="00452BC8">
        <w:rPr>
          <w:i/>
          <w:szCs w:val="24"/>
        </w:rPr>
        <w:sym w:font="Wingdings" w:char="F0A8"/>
      </w:r>
      <w:r w:rsidRPr="00452BC8">
        <w:rPr>
          <w:i/>
          <w:snapToGrid w:val="0"/>
          <w:szCs w:val="24"/>
          <w:lang w:eastAsia="x-none"/>
        </w:rPr>
        <w:t xml:space="preserve"> - </w:t>
      </w:r>
      <w:r w:rsidRPr="00452BC8">
        <w:rPr>
          <w:i/>
          <w:snapToGrid w:val="0"/>
          <w:szCs w:val="24"/>
          <w:lang w:val="x-none" w:eastAsia="x-none"/>
        </w:rPr>
        <w:t>właściwe zakreślić).</w:t>
      </w:r>
    </w:p>
    <w:p w14:paraId="6AB77AA6" w14:textId="46680726" w:rsidR="007371DE" w:rsidRPr="008F066A" w:rsidRDefault="007371DE" w:rsidP="007371DE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wypełniłem obowiązki informacyjne przewidziane w art. 13 lub art. 14 RODO</w:t>
      </w:r>
      <w:r w:rsidRPr="008F066A">
        <w:rPr>
          <w:b w:val="0"/>
          <w:sz w:val="22"/>
          <w:szCs w:val="22"/>
          <w:vertAlign w:val="superscript"/>
        </w:rPr>
        <w:t>1)</w:t>
      </w:r>
      <w:r w:rsidRPr="008F066A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  <w:r w:rsidR="00452BC8">
        <w:rPr>
          <w:b w:val="0"/>
          <w:sz w:val="22"/>
          <w:szCs w:val="22"/>
        </w:rPr>
        <w:t>*</w:t>
      </w:r>
    </w:p>
    <w:p w14:paraId="1BE914B0" w14:textId="77777777" w:rsidR="007371DE" w:rsidRPr="008F066A" w:rsidRDefault="007371DE" w:rsidP="007371DE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 udzielenie zamówienia publicznego na podstawie……………….. …………………………………………</w:t>
      </w:r>
    </w:p>
    <w:p w14:paraId="57CB6A5E" w14:textId="21BD8494" w:rsidR="007371DE" w:rsidRPr="008F066A" w:rsidRDefault="007371DE" w:rsidP="007371DE">
      <w:pPr>
        <w:pStyle w:val="Tekstpodstawowy"/>
        <w:numPr>
          <w:ilvl w:val="0"/>
          <w:numId w:val="1"/>
        </w:numPr>
        <w:spacing w:line="276" w:lineRule="auto"/>
        <w:jc w:val="both"/>
        <w:rPr>
          <w:b w:val="0"/>
          <w:sz w:val="22"/>
          <w:szCs w:val="22"/>
        </w:rPr>
      </w:pPr>
      <w:r w:rsidRPr="008F066A">
        <w:rPr>
          <w:b w:val="0"/>
          <w:sz w:val="22"/>
          <w:szCs w:val="22"/>
        </w:rPr>
        <w:t>Oświadczamy, że uważamy się za związanych niniejszą ofertą zgodnie z terminem określonym w</w:t>
      </w:r>
      <w:r w:rsidR="009A2488">
        <w:rPr>
          <w:b w:val="0"/>
          <w:sz w:val="22"/>
          <w:szCs w:val="22"/>
        </w:rPr>
        <w:t> </w:t>
      </w:r>
      <w:r w:rsidRPr="008F066A">
        <w:rPr>
          <w:b w:val="0"/>
          <w:sz w:val="22"/>
          <w:szCs w:val="22"/>
        </w:rPr>
        <w:t>SWZ.</w:t>
      </w:r>
    </w:p>
    <w:p w14:paraId="29B21771" w14:textId="64E909F2" w:rsidR="007371DE" w:rsidRPr="008F066A" w:rsidRDefault="007371DE" w:rsidP="007371DE">
      <w:pPr>
        <w:pStyle w:val="Tekstpodstawowy"/>
        <w:numPr>
          <w:ilvl w:val="0"/>
          <w:numId w:val="1"/>
        </w:numPr>
        <w:spacing w:line="276" w:lineRule="auto"/>
        <w:jc w:val="left"/>
        <w:rPr>
          <w:b w:val="0"/>
          <w:snapToGrid w:val="0"/>
          <w:sz w:val="22"/>
          <w:szCs w:val="22"/>
        </w:rPr>
      </w:pPr>
      <w:r w:rsidRPr="008F066A">
        <w:rPr>
          <w:b w:val="0"/>
          <w:bCs/>
          <w:sz w:val="22"/>
          <w:szCs w:val="22"/>
          <w:lang w:eastAsia="ar-SA"/>
        </w:rPr>
        <w:t>Będę / nie będę *</w:t>
      </w:r>
      <w:r>
        <w:rPr>
          <w:b w:val="0"/>
          <w:bCs/>
          <w:sz w:val="22"/>
          <w:szCs w:val="22"/>
          <w:lang w:eastAsia="ar-SA"/>
        </w:rPr>
        <w:t>*</w:t>
      </w:r>
      <w:r w:rsidR="00452BC8">
        <w:rPr>
          <w:b w:val="0"/>
          <w:bCs/>
          <w:sz w:val="22"/>
          <w:szCs w:val="22"/>
          <w:lang w:eastAsia="ar-SA"/>
        </w:rPr>
        <w:t>*</w:t>
      </w:r>
      <w:r w:rsidRPr="008F066A">
        <w:rPr>
          <w:b w:val="0"/>
          <w:bCs/>
          <w:sz w:val="22"/>
          <w:szCs w:val="22"/>
          <w:lang w:eastAsia="ar-SA"/>
        </w:rPr>
        <w:t xml:space="preserve"> zatrudniał podwykonawców.</w:t>
      </w:r>
    </w:p>
    <w:p w14:paraId="303A03F9" w14:textId="77777777" w:rsidR="007371DE" w:rsidRDefault="007371DE" w:rsidP="007371DE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3CB72A98" w14:textId="77777777" w:rsidR="007371DE" w:rsidRDefault="007371DE" w:rsidP="007371DE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770BBA89" w14:textId="77777777" w:rsidR="00452BC8" w:rsidRPr="00435690" w:rsidRDefault="00452BC8" w:rsidP="00452BC8">
      <w:pPr>
        <w:spacing w:after="0" w:line="360" w:lineRule="auto"/>
        <w:ind w:left="4248"/>
        <w:jc w:val="center"/>
        <w:rPr>
          <w:b/>
          <w:strike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>kwalifikowanym podpisem elektronicznym,</w:t>
      </w:r>
    </w:p>
    <w:p w14:paraId="18001554" w14:textId="77777777" w:rsidR="00452BC8" w:rsidRPr="00D749F8" w:rsidRDefault="00452BC8" w:rsidP="00452BC8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>podpisem zaufanym lub podpisem osobistym</w:t>
      </w:r>
    </w:p>
    <w:p w14:paraId="7B4898AC" w14:textId="77777777" w:rsidR="007371DE" w:rsidRPr="008F066A" w:rsidRDefault="007371DE" w:rsidP="007371DE">
      <w:pPr>
        <w:spacing w:after="0" w:line="360" w:lineRule="auto"/>
        <w:ind w:left="4248"/>
        <w:jc w:val="center"/>
        <w:rPr>
          <w:color w:val="FF0000"/>
          <w:sz w:val="20"/>
          <w:szCs w:val="20"/>
        </w:rPr>
      </w:pPr>
    </w:p>
    <w:p w14:paraId="2B15F4A6" w14:textId="77777777" w:rsidR="007371DE" w:rsidRPr="00D749F8" w:rsidRDefault="007371DE" w:rsidP="007371DE">
      <w:pPr>
        <w:pStyle w:val="Tekstprzypisudolnego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D749F8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4574905" w14:textId="77777777" w:rsidR="007371DE" w:rsidRPr="00D749F8" w:rsidRDefault="007371DE" w:rsidP="007371DE">
      <w:pPr>
        <w:pStyle w:val="Tekstprzypisudolnego"/>
        <w:jc w:val="both"/>
        <w:rPr>
          <w:i/>
          <w:sz w:val="16"/>
          <w:szCs w:val="16"/>
        </w:rPr>
      </w:pPr>
    </w:p>
    <w:p w14:paraId="2398E796" w14:textId="536DC718" w:rsidR="007371DE" w:rsidRDefault="007371DE" w:rsidP="007371DE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D749F8">
        <w:rPr>
          <w:i/>
          <w:color w:val="000000"/>
          <w:sz w:val="16"/>
          <w:szCs w:val="16"/>
        </w:rPr>
        <w:t>*</w:t>
      </w:r>
      <w:r w:rsidR="00452BC8">
        <w:rPr>
          <w:i/>
          <w:color w:val="000000"/>
          <w:sz w:val="16"/>
          <w:szCs w:val="16"/>
        </w:rPr>
        <w:t>*</w:t>
      </w:r>
      <w:r w:rsidRPr="00D749F8">
        <w:rPr>
          <w:i/>
          <w:color w:val="000000"/>
          <w:sz w:val="16"/>
          <w:szCs w:val="16"/>
        </w:rPr>
        <w:t xml:space="preserve"> W przypadku gdy wykonawca </w:t>
      </w:r>
      <w:r w:rsidRPr="00D749F8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BF923C2" w14:textId="77777777" w:rsidR="007371DE" w:rsidRPr="00D749F8" w:rsidRDefault="007371DE" w:rsidP="007371DE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14:paraId="5FDDA124" w14:textId="79A84329" w:rsidR="007371DE" w:rsidRDefault="007371DE" w:rsidP="007371DE">
      <w:pPr>
        <w:pStyle w:val="Tekstpodstawowy"/>
        <w:spacing w:line="276" w:lineRule="auto"/>
        <w:jc w:val="left"/>
        <w:rPr>
          <w:b w:val="0"/>
          <w:bCs/>
          <w:i/>
          <w:sz w:val="20"/>
          <w:lang w:eastAsia="ar-SA"/>
        </w:rPr>
      </w:pPr>
      <w:r w:rsidRPr="00D749F8">
        <w:rPr>
          <w:b w:val="0"/>
          <w:bCs/>
          <w:i/>
          <w:sz w:val="20"/>
          <w:lang w:eastAsia="ar-SA"/>
        </w:rPr>
        <w:t>**</w:t>
      </w:r>
      <w:r w:rsidR="00452BC8">
        <w:rPr>
          <w:b w:val="0"/>
          <w:bCs/>
          <w:i/>
          <w:sz w:val="20"/>
          <w:lang w:eastAsia="ar-SA"/>
        </w:rPr>
        <w:t>*</w:t>
      </w:r>
      <w:r w:rsidRPr="00D749F8">
        <w:rPr>
          <w:b w:val="0"/>
          <w:bCs/>
          <w:i/>
          <w:sz w:val="20"/>
          <w:lang w:eastAsia="ar-SA"/>
        </w:rPr>
        <w:t xml:space="preserve"> niepotrzebne skreślić </w:t>
      </w:r>
    </w:p>
    <w:p w14:paraId="62DFB228" w14:textId="77777777" w:rsidR="00167FA2" w:rsidRDefault="00167FA2" w:rsidP="007371DE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</w:p>
    <w:p w14:paraId="2603CED8" w14:textId="77777777" w:rsidR="00D07DE8" w:rsidRPr="006267BA" w:rsidRDefault="00D07DE8" w:rsidP="00D07DE8">
      <w:pPr>
        <w:rPr>
          <w:b/>
          <w:snapToGrid w:val="0"/>
          <w:sz w:val="22"/>
          <w:u w:val="single"/>
          <w:lang w:val="x-none" w:eastAsia="x-none"/>
        </w:rPr>
      </w:pPr>
      <w:r>
        <w:rPr>
          <w:b/>
          <w:sz w:val="22"/>
        </w:rPr>
        <w:t xml:space="preserve">               </w:t>
      </w:r>
      <w:r w:rsidRPr="006267BA">
        <w:rPr>
          <w:b/>
          <w:snapToGrid w:val="0"/>
          <w:sz w:val="22"/>
          <w:u w:val="single"/>
          <w:lang w:val="x-none" w:eastAsia="x-none"/>
        </w:rPr>
        <w:t>Zamawiający zwraca się z prośbą o podanie informacji</w:t>
      </w:r>
      <w:r w:rsidRPr="006267BA">
        <w:rPr>
          <w:b/>
          <w:snapToGrid w:val="0"/>
          <w:sz w:val="22"/>
          <w:u w:val="single"/>
          <w:lang w:eastAsia="x-none"/>
        </w:rPr>
        <w:t xml:space="preserve"> </w:t>
      </w:r>
      <w:r w:rsidRPr="006267BA">
        <w:rPr>
          <w:b/>
          <w:snapToGrid w:val="0"/>
          <w:sz w:val="22"/>
          <w:u w:val="single"/>
          <w:lang w:val="x-none" w:eastAsia="x-none"/>
        </w:rPr>
        <w:t>(</w:t>
      </w:r>
      <w:r w:rsidRPr="006267BA">
        <w:rPr>
          <w:b/>
          <w:i/>
          <w:snapToGrid w:val="0"/>
          <w:sz w:val="22"/>
          <w:u w:val="single"/>
          <w:lang w:eastAsia="x-none"/>
        </w:rPr>
        <w:t xml:space="preserve">właściwe </w:t>
      </w:r>
      <w:r w:rsidRPr="006267BA">
        <w:rPr>
          <w:b/>
          <w:i/>
          <w:snapToGrid w:val="0"/>
          <w:sz w:val="22"/>
          <w:u w:val="single"/>
          <w:lang w:val="x-none" w:eastAsia="x-none"/>
        </w:rPr>
        <w:t>zakreślić</w:t>
      </w:r>
      <w:r w:rsidRPr="006267BA">
        <w:rPr>
          <w:b/>
          <w:snapToGrid w:val="0"/>
          <w:sz w:val="22"/>
          <w:u w:val="single"/>
          <w:lang w:val="x-none" w:eastAsia="x-none"/>
        </w:rPr>
        <w:t>):</w:t>
      </w:r>
    </w:p>
    <w:p w14:paraId="7B230204" w14:textId="77777777" w:rsidR="00D07DE8" w:rsidRPr="006267BA" w:rsidRDefault="00D07DE8" w:rsidP="00D07DE8">
      <w:pPr>
        <w:rPr>
          <w:sz w:val="22"/>
        </w:rPr>
      </w:pPr>
      <w:r w:rsidRPr="006267BA">
        <w:rPr>
          <w:sz w:val="22"/>
        </w:rPr>
        <w:t>□ mikroprzedsiębiorstwo,</w:t>
      </w:r>
    </w:p>
    <w:p w14:paraId="09115396" w14:textId="77777777" w:rsidR="00D07DE8" w:rsidRPr="006267BA" w:rsidRDefault="00D07DE8" w:rsidP="00D07DE8">
      <w:pPr>
        <w:rPr>
          <w:sz w:val="22"/>
        </w:rPr>
      </w:pPr>
      <w:r w:rsidRPr="006267BA">
        <w:rPr>
          <w:sz w:val="22"/>
        </w:rPr>
        <w:t>□ małe przedsiębiorstwo,</w:t>
      </w:r>
    </w:p>
    <w:p w14:paraId="78C045FB" w14:textId="77777777" w:rsidR="00D07DE8" w:rsidRPr="006267BA" w:rsidRDefault="00D07DE8" w:rsidP="00D07DE8">
      <w:pPr>
        <w:rPr>
          <w:sz w:val="22"/>
        </w:rPr>
      </w:pPr>
      <w:r w:rsidRPr="006267BA">
        <w:rPr>
          <w:sz w:val="22"/>
        </w:rPr>
        <w:t>□ średnie przedsiębiorstwo,</w:t>
      </w:r>
    </w:p>
    <w:p w14:paraId="034999A3" w14:textId="77777777" w:rsidR="00D07DE8" w:rsidRPr="006267BA" w:rsidRDefault="00D07DE8" w:rsidP="00D07DE8">
      <w:pPr>
        <w:rPr>
          <w:sz w:val="22"/>
        </w:rPr>
      </w:pPr>
      <w:r w:rsidRPr="006267BA">
        <w:rPr>
          <w:sz w:val="22"/>
        </w:rPr>
        <w:t xml:space="preserve">□ jednoosobowa działalność gospodarcza, </w:t>
      </w:r>
    </w:p>
    <w:p w14:paraId="3997A19C" w14:textId="77777777" w:rsidR="00D07DE8" w:rsidRPr="006267BA" w:rsidRDefault="00D07DE8" w:rsidP="00D07DE8">
      <w:pPr>
        <w:rPr>
          <w:sz w:val="22"/>
        </w:rPr>
      </w:pPr>
      <w:r w:rsidRPr="006267BA">
        <w:rPr>
          <w:sz w:val="22"/>
        </w:rPr>
        <w:t>□ osoba fizyczna nieprowadząca działalności gospodarczej,</w:t>
      </w:r>
    </w:p>
    <w:p w14:paraId="091FBBA3" w14:textId="77777777" w:rsidR="00D07DE8" w:rsidRPr="006267BA" w:rsidRDefault="00D07DE8" w:rsidP="00D07DE8">
      <w:pPr>
        <w:rPr>
          <w:sz w:val="22"/>
        </w:rPr>
      </w:pPr>
      <w:r w:rsidRPr="006267BA">
        <w:rPr>
          <w:sz w:val="22"/>
        </w:rPr>
        <w:t>□ inny rodzaj</w:t>
      </w:r>
    </w:p>
    <w:p w14:paraId="18879204" w14:textId="77777777" w:rsidR="00D07DE8" w:rsidRPr="006267BA" w:rsidRDefault="00D07DE8" w:rsidP="00D07DE8">
      <w:pPr>
        <w:widowControl w:val="0"/>
        <w:jc w:val="both"/>
        <w:rPr>
          <w:b/>
          <w:snapToGrid w:val="0"/>
          <w:sz w:val="22"/>
          <w:lang w:val="x-none" w:eastAsia="x-none"/>
        </w:rPr>
      </w:pPr>
      <w:r w:rsidRPr="006267BA">
        <w:rPr>
          <w:snapToGrid w:val="0"/>
          <w:sz w:val="22"/>
          <w:lang w:val="x-none" w:eastAsia="x-none"/>
        </w:rPr>
        <w:t xml:space="preserve">Definicje: </w:t>
      </w:r>
    </w:p>
    <w:p w14:paraId="23F960BF" w14:textId="77777777" w:rsidR="00D07DE8" w:rsidRPr="006267BA" w:rsidRDefault="00D07DE8" w:rsidP="00D07DE8">
      <w:pPr>
        <w:numPr>
          <w:ilvl w:val="0"/>
          <w:numId w:val="3"/>
        </w:numPr>
        <w:spacing w:after="0"/>
        <w:ind w:left="284" w:hanging="284"/>
        <w:jc w:val="both"/>
        <w:rPr>
          <w:b/>
          <w:snapToGrid w:val="0"/>
          <w:sz w:val="22"/>
          <w:lang w:val="x-none" w:eastAsia="x-none"/>
        </w:rPr>
      </w:pPr>
      <w:r w:rsidRPr="006267BA">
        <w:rPr>
          <w:snapToGrid w:val="0"/>
          <w:sz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31014931" w14:textId="77777777" w:rsidR="00D07DE8" w:rsidRPr="006267BA" w:rsidRDefault="00D07DE8" w:rsidP="00D07DE8">
      <w:pPr>
        <w:numPr>
          <w:ilvl w:val="0"/>
          <w:numId w:val="3"/>
        </w:numPr>
        <w:spacing w:after="0"/>
        <w:ind w:left="284" w:hanging="284"/>
        <w:jc w:val="both"/>
        <w:rPr>
          <w:b/>
          <w:snapToGrid w:val="0"/>
          <w:sz w:val="22"/>
          <w:lang w:val="x-none" w:eastAsia="x-none"/>
        </w:rPr>
      </w:pPr>
      <w:r w:rsidRPr="006267BA">
        <w:rPr>
          <w:snapToGrid w:val="0"/>
          <w:sz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961B36C" w14:textId="77777777" w:rsidR="00D07DE8" w:rsidRPr="006267BA" w:rsidRDefault="00D07DE8" w:rsidP="00D07DE8">
      <w:pPr>
        <w:numPr>
          <w:ilvl w:val="0"/>
          <w:numId w:val="3"/>
        </w:numPr>
        <w:spacing w:after="0"/>
        <w:ind w:left="284" w:hanging="284"/>
        <w:jc w:val="both"/>
        <w:rPr>
          <w:b/>
          <w:snapToGrid w:val="0"/>
          <w:sz w:val="22"/>
          <w:lang w:val="x-none" w:eastAsia="x-none"/>
        </w:rPr>
      </w:pPr>
      <w:r w:rsidRPr="006267BA">
        <w:rPr>
          <w:snapToGrid w:val="0"/>
          <w:sz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542CE8CF" w14:textId="77777777" w:rsidR="00D07DE8" w:rsidRPr="00EB6B50" w:rsidRDefault="00D07DE8" w:rsidP="00D07DE8">
      <w:pPr>
        <w:ind w:left="1418"/>
        <w:jc w:val="both"/>
        <w:rPr>
          <w:rFonts w:ascii="Calibri" w:hAnsi="Calibri" w:cs="Calibri"/>
          <w:snapToGrid w:val="0"/>
          <w:lang w:val="x-none" w:eastAsia="x-none"/>
        </w:rPr>
      </w:pPr>
    </w:p>
    <w:bookmarkEnd w:id="1"/>
    <w:p w14:paraId="4331E09C" w14:textId="7953279B" w:rsidR="007F5A4D" w:rsidRDefault="007F5A4D"/>
    <w:sectPr w:rsidR="007F5A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47F8B" w14:textId="77777777" w:rsidR="009F2CFA" w:rsidRDefault="009F2CFA" w:rsidP="00C8643B">
      <w:pPr>
        <w:spacing w:after="0" w:line="240" w:lineRule="auto"/>
      </w:pPr>
      <w:r>
        <w:separator/>
      </w:r>
    </w:p>
  </w:endnote>
  <w:endnote w:type="continuationSeparator" w:id="0">
    <w:p w14:paraId="0969E99B" w14:textId="77777777" w:rsidR="009F2CFA" w:rsidRDefault="009F2CFA" w:rsidP="00C8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9436314"/>
      <w:docPartObj>
        <w:docPartGallery w:val="Page Numbers (Bottom of Page)"/>
        <w:docPartUnique/>
      </w:docPartObj>
    </w:sdtPr>
    <w:sdtEndPr/>
    <w:sdtContent>
      <w:p w14:paraId="61BAC2AD" w14:textId="78ED9913" w:rsidR="00C8643B" w:rsidRDefault="00C864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2CFA">
          <w:rPr>
            <w:noProof/>
          </w:rPr>
          <w:t>3</w:t>
        </w:r>
        <w:r>
          <w:fldChar w:fldCharType="end"/>
        </w:r>
      </w:p>
    </w:sdtContent>
  </w:sdt>
  <w:p w14:paraId="6FAB303F" w14:textId="77777777" w:rsidR="00C8643B" w:rsidRDefault="00C86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03752" w14:textId="77777777" w:rsidR="009F2CFA" w:rsidRDefault="009F2CFA" w:rsidP="00C8643B">
      <w:pPr>
        <w:spacing w:after="0" w:line="240" w:lineRule="auto"/>
      </w:pPr>
      <w:r>
        <w:separator/>
      </w:r>
    </w:p>
  </w:footnote>
  <w:footnote w:type="continuationSeparator" w:id="0">
    <w:p w14:paraId="0FA0EAC9" w14:textId="77777777" w:rsidR="009F2CFA" w:rsidRDefault="009F2CFA" w:rsidP="00C86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1371"/>
    <w:multiLevelType w:val="hybridMultilevel"/>
    <w:tmpl w:val="706EB37C"/>
    <w:lvl w:ilvl="0" w:tplc="8F92629E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58E20DDE"/>
    <w:multiLevelType w:val="hybridMultilevel"/>
    <w:tmpl w:val="3D160686"/>
    <w:lvl w:ilvl="0" w:tplc="C63C82AE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 w15:restartNumberingAfterBreak="0">
    <w:nsid w:val="5ADF610B"/>
    <w:multiLevelType w:val="hybridMultilevel"/>
    <w:tmpl w:val="C5002C06"/>
    <w:lvl w:ilvl="0" w:tplc="6002C02C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D2348BA"/>
    <w:multiLevelType w:val="hybridMultilevel"/>
    <w:tmpl w:val="8E92DC60"/>
    <w:lvl w:ilvl="0" w:tplc="14D4524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B8B"/>
    <w:rsid w:val="0000289A"/>
    <w:rsid w:val="00053AA0"/>
    <w:rsid w:val="00086EC3"/>
    <w:rsid w:val="000D719B"/>
    <w:rsid w:val="000D7581"/>
    <w:rsid w:val="00114D97"/>
    <w:rsid w:val="00167FA2"/>
    <w:rsid w:val="001B0C78"/>
    <w:rsid w:val="00213987"/>
    <w:rsid w:val="002E2E27"/>
    <w:rsid w:val="00394A98"/>
    <w:rsid w:val="003C42A6"/>
    <w:rsid w:val="003F254D"/>
    <w:rsid w:val="00452BC8"/>
    <w:rsid w:val="00497591"/>
    <w:rsid w:val="004A34D4"/>
    <w:rsid w:val="004B3656"/>
    <w:rsid w:val="0053137F"/>
    <w:rsid w:val="00543C4E"/>
    <w:rsid w:val="00553424"/>
    <w:rsid w:val="0060359F"/>
    <w:rsid w:val="00611E47"/>
    <w:rsid w:val="00613F89"/>
    <w:rsid w:val="006C0946"/>
    <w:rsid w:val="006E07C2"/>
    <w:rsid w:val="007371DE"/>
    <w:rsid w:val="00763B3D"/>
    <w:rsid w:val="0079490F"/>
    <w:rsid w:val="007F5A4D"/>
    <w:rsid w:val="00810B8B"/>
    <w:rsid w:val="008E7432"/>
    <w:rsid w:val="009A0471"/>
    <w:rsid w:val="009A2488"/>
    <w:rsid w:val="009F2CFA"/>
    <w:rsid w:val="00AA204B"/>
    <w:rsid w:val="00AA43C2"/>
    <w:rsid w:val="00AE0B9D"/>
    <w:rsid w:val="00B133F1"/>
    <w:rsid w:val="00BF327A"/>
    <w:rsid w:val="00C8643B"/>
    <w:rsid w:val="00C916C3"/>
    <w:rsid w:val="00D07DE8"/>
    <w:rsid w:val="00DF2CFA"/>
    <w:rsid w:val="00E33BA5"/>
    <w:rsid w:val="00EF10E0"/>
    <w:rsid w:val="00F72020"/>
    <w:rsid w:val="00FE0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95A5"/>
  <w15:chartTrackingRefBased/>
  <w15:docId w15:val="{19EAEC6B-2418-4EDE-AF5C-9CCBA08B9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71DE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371DE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371D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71DE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71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1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6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643B"/>
    <w:rPr>
      <w:rFonts w:ascii="Times New Roman" w:eastAsia="Times New Roman" w:hAnsi="Times New Roman" w:cs="Times New Roman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6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43B"/>
    <w:rPr>
      <w:rFonts w:ascii="Times New Roman" w:eastAsia="Times New Roman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4D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D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D9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wcity22">
    <w:name w:val="Tekst podstawowy wcięty 22"/>
    <w:basedOn w:val="Normalny"/>
    <w:rsid w:val="004B3656"/>
    <w:pPr>
      <w:suppressAutoHyphens/>
      <w:spacing w:after="0" w:line="240" w:lineRule="auto"/>
      <w:ind w:left="1134" w:hanging="708"/>
      <w:jc w:val="both"/>
    </w:pPr>
    <w:rPr>
      <w:rFonts w:eastAsia="Calibri"/>
      <w:szCs w:val="24"/>
      <w:lang w:eastAsia="ar-SA"/>
    </w:rPr>
  </w:style>
  <w:style w:type="paragraph" w:styleId="Akapitzlist">
    <w:name w:val="List Paragraph"/>
    <w:aliases w:val="CW_Lista,Preambuła,maz_wyliczenie,opis dzialania,K-P_odwolanie,A_wyliczenie,Akapit z listą5,normalny tekst,Numerowanie,Akapit z listą BS,L1,Bulleted list,Odstavec,Podsis rysunku,T_SZ_List Paragraph,sw tekst,List Paragraph,Akapit z listą 1"/>
    <w:basedOn w:val="Normalny"/>
    <w:link w:val="AkapitzlistZnak"/>
    <w:uiPriority w:val="34"/>
    <w:qFormat/>
    <w:rsid w:val="00213987"/>
    <w:pPr>
      <w:ind w:left="720"/>
      <w:contextualSpacing/>
    </w:p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Numerowanie Znak,Akapit z listą BS Znak,L1 Znak,Bulleted list Znak,Odstavec Znak"/>
    <w:link w:val="Akapitzlist"/>
    <w:uiPriority w:val="34"/>
    <w:qFormat/>
    <w:rsid w:val="00213987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Bogumiła Masłowska</cp:lastModifiedBy>
  <cp:revision>8</cp:revision>
  <cp:lastPrinted>2021-10-12T13:11:00Z</cp:lastPrinted>
  <dcterms:created xsi:type="dcterms:W3CDTF">2024-04-15T10:31:00Z</dcterms:created>
  <dcterms:modified xsi:type="dcterms:W3CDTF">2024-04-18T08:30:00Z</dcterms:modified>
</cp:coreProperties>
</file>