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E5B02" w14:textId="52343EE9" w:rsidR="00EB53B3" w:rsidRPr="00102BF9" w:rsidRDefault="00EB53B3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62E60D8C" w14:textId="1C70998A" w:rsidR="00EB53B3" w:rsidRPr="004C1D93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4C1D93">
        <w:rPr>
          <w:rFonts w:ascii="Arial" w:hAnsi="Arial" w:cs="Arial"/>
          <w:b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534721E6" w:rsidR="00EB53B3" w:rsidRPr="00102BF9" w:rsidRDefault="00A949D6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DF77DC">
        <w:rPr>
          <w:rFonts w:ascii="Arial" w:hAnsi="Arial" w:cs="Arial"/>
          <w:b/>
          <w:sz w:val="20"/>
          <w:szCs w:val="20"/>
        </w:rPr>
        <w:t>1</w:t>
      </w:r>
      <w:r w:rsidR="002E76E0">
        <w:rPr>
          <w:rFonts w:ascii="Arial" w:hAnsi="Arial" w:cs="Arial"/>
          <w:b/>
          <w:sz w:val="20"/>
          <w:szCs w:val="20"/>
        </w:rPr>
        <w:t>1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D71B99">
        <w:rPr>
          <w:rFonts w:ascii="Arial" w:hAnsi="Arial" w:cs="Arial"/>
          <w:b/>
          <w:sz w:val="20"/>
          <w:szCs w:val="20"/>
        </w:rPr>
        <w:t>4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2B1F73" w14:textId="13CFCF16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</w:t>
      </w:r>
    </w:p>
    <w:p w14:paraId="506248F5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5B219" w14:textId="2B1DA47A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</w:t>
      </w:r>
    </w:p>
    <w:p w14:paraId="3ADE53C8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6367FB" w14:textId="3C05F403" w:rsidR="00765AEA" w:rsidRPr="00102BF9" w:rsidRDefault="00A74DF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A949D6" w:rsidRPr="00102BF9">
        <w:rPr>
          <w:rFonts w:ascii="Arial" w:hAnsi="Arial" w:cs="Arial"/>
          <w:sz w:val="20"/>
          <w:szCs w:val="20"/>
        </w:rPr>
        <w:t>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A949D6" w:rsidRPr="00102BF9">
        <w:rPr>
          <w:rFonts w:ascii="Arial" w:hAnsi="Arial" w:cs="Arial"/>
          <w:sz w:val="20"/>
          <w:szCs w:val="20"/>
        </w:rPr>
        <w:t>e-mail 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A949D6" w:rsidRPr="00102BF9">
        <w:rPr>
          <w:rFonts w:ascii="Arial" w:hAnsi="Arial" w:cs="Arial"/>
          <w:sz w:val="20"/>
          <w:szCs w:val="20"/>
        </w:rPr>
        <w:t>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</w:p>
    <w:p w14:paraId="6398EF22" w14:textId="77777777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</w:t>
      </w:r>
      <w:proofErr w:type="spellStart"/>
      <w:r w:rsidRPr="00102BF9">
        <w:rPr>
          <w:rFonts w:ascii="Arial" w:hAnsi="Arial" w:cs="Arial"/>
          <w:sz w:val="20"/>
          <w:szCs w:val="20"/>
        </w:rPr>
        <w:t>CEiDG</w:t>
      </w:r>
      <w:proofErr w:type="spellEnd"/>
      <w:r w:rsidRPr="00102BF9">
        <w:rPr>
          <w:rFonts w:ascii="Arial" w:hAnsi="Arial" w:cs="Arial"/>
          <w:sz w:val="20"/>
          <w:szCs w:val="20"/>
        </w:rPr>
        <w:t>……………………………………</w:t>
      </w:r>
    </w:p>
    <w:p w14:paraId="0A58D474" w14:textId="77777777" w:rsidR="00BC53A1" w:rsidRPr="00102BF9" w:rsidRDefault="00BC53A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B2934" w14:textId="6AEC586C" w:rsidR="00EA02FE" w:rsidRPr="00102BF9" w:rsidRDefault="000C54F7" w:rsidP="004C1D93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 1 </w:t>
      </w:r>
      <w:r w:rsidR="00AE1BC5" w:rsidRPr="00102BF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AE1BC5" w:rsidRPr="00102BF9">
        <w:rPr>
          <w:rFonts w:ascii="Arial" w:hAnsi="Arial" w:cs="Arial"/>
          <w:sz w:val="20"/>
          <w:szCs w:val="20"/>
        </w:rPr>
        <w:t>P</w:t>
      </w:r>
      <w:r w:rsidR="002D0518">
        <w:rPr>
          <w:rFonts w:ascii="Arial" w:hAnsi="Arial" w:cs="Arial"/>
          <w:sz w:val="20"/>
          <w:szCs w:val="20"/>
        </w:rPr>
        <w:t>zp</w:t>
      </w:r>
      <w:proofErr w:type="spellEnd"/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4C1D93">
      <w:pPr>
        <w:pStyle w:val="Akapitzlist"/>
        <w:ind w:left="0" w:firstLine="0"/>
        <w:rPr>
          <w:rFonts w:ascii="Arial" w:hAnsi="Arial" w:cs="Arial"/>
          <w:b/>
          <w:sz w:val="20"/>
          <w:szCs w:val="20"/>
        </w:rPr>
      </w:pPr>
    </w:p>
    <w:p w14:paraId="05896DDB" w14:textId="77777777" w:rsidR="00DF77DC" w:rsidRDefault="00DF77DC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DF77DC">
        <w:rPr>
          <w:rFonts w:ascii="Arial" w:hAnsi="Arial" w:cs="Arial"/>
          <w:b/>
          <w:bCs/>
          <w:sz w:val="28"/>
          <w:szCs w:val="28"/>
        </w:rPr>
        <w:t xml:space="preserve">Rewitalizacja zabytkowego parku w Miłosławiu poprzez realizację prac pielęgnacyjnych oraz </w:t>
      </w:r>
      <w:proofErr w:type="spellStart"/>
      <w:r w:rsidRPr="00DF77DC">
        <w:rPr>
          <w:rFonts w:ascii="Arial" w:hAnsi="Arial" w:cs="Arial"/>
          <w:b/>
          <w:bCs/>
          <w:sz w:val="28"/>
          <w:szCs w:val="28"/>
        </w:rPr>
        <w:t>nasadzeń</w:t>
      </w:r>
      <w:proofErr w:type="spellEnd"/>
      <w:r w:rsidRPr="00DF77D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0AB3755" w14:textId="77777777" w:rsidR="002E76E0" w:rsidRDefault="002E76E0" w:rsidP="004C1D93">
      <w:pPr>
        <w:pStyle w:val="Akapitzlist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C5ED428" w14:textId="08091D06" w:rsidR="006754E5" w:rsidRPr="00102BF9" w:rsidRDefault="006754E5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>za cenę ryczałtową brutto (z podatkiem VAT)</w:t>
      </w:r>
      <w:r w:rsidR="006822C5" w:rsidRPr="006822C5">
        <w:rPr>
          <w:rFonts w:ascii="Arial" w:hAnsi="Arial" w:cs="Arial"/>
          <w:sz w:val="20"/>
          <w:szCs w:val="20"/>
        </w:rPr>
        <w:t>: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FDC12C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30CABDDD" w14:textId="77777777" w:rsidR="006754E5" w:rsidRPr="00102BF9" w:rsidRDefault="006754E5" w:rsidP="006822C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3969"/>
        <w:gridCol w:w="2835"/>
      </w:tblGrid>
      <w:tr w:rsidR="006754E5" w:rsidRPr="00102BF9" w14:paraId="44C036D3" w14:textId="77777777" w:rsidTr="002D0518">
        <w:trPr>
          <w:trHeight w:val="33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2D0518">
        <w:trPr>
          <w:trHeight w:val="627"/>
        </w:trPr>
        <w:tc>
          <w:tcPr>
            <w:tcW w:w="3119" w:type="dxa"/>
            <w:vAlign w:val="center"/>
          </w:tcPr>
          <w:p w14:paraId="1D041751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FF5006" w14:textId="20B82066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835" w:type="dxa"/>
            <w:vAlign w:val="center"/>
          </w:tcPr>
          <w:p w14:paraId="1DADC89A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4C1D93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C429088" w14:textId="009B1787" w:rsidR="002E76E0" w:rsidRPr="00E56843" w:rsidRDefault="002E76E0" w:rsidP="004C1D93">
      <w:pPr>
        <w:pStyle w:val="Akapitzlist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Oświadczamy, że w przypadku wyboru naszej oferty zobowiązujemy się wykonać prace w terminie do dnia ……… listopada 2024 roku.</w:t>
      </w:r>
    </w:p>
    <w:p w14:paraId="19CC5714" w14:textId="77777777" w:rsidR="00E56843" w:rsidRDefault="00E56843" w:rsidP="00E56843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7F5775A" w14:textId="21D59546" w:rsidR="00E56843" w:rsidRPr="00E56843" w:rsidRDefault="00E56843" w:rsidP="00E5684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Zamawiający za czas wykonania prac przyzna punkty następująco:</w:t>
      </w:r>
    </w:p>
    <w:p w14:paraId="1EF0BD38" w14:textId="77777777" w:rsidR="00E56843" w:rsidRPr="00E56843" w:rsidRDefault="00E56843" w:rsidP="00E5684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- oferta z czasem wykonania prac do dnia 20 listopada 2024 roku otrzyma 40 pkt,</w:t>
      </w:r>
    </w:p>
    <w:p w14:paraId="1497DB32" w14:textId="77777777" w:rsidR="00E56843" w:rsidRPr="00E56843" w:rsidRDefault="00E56843" w:rsidP="00E5684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- oferta z czasem wykonania prac do dnia 25 listopada 2024 roku otrzyma 20 pkt,</w:t>
      </w:r>
    </w:p>
    <w:p w14:paraId="137038B2" w14:textId="20C0DC71" w:rsidR="00E56843" w:rsidRPr="00E56843" w:rsidRDefault="00E56843" w:rsidP="00E5684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- oferta z czasem wykonania prac do dnia 30 listopada 2024 roku otrzyma 0 pkt.</w:t>
      </w:r>
    </w:p>
    <w:p w14:paraId="3A69CF3C" w14:textId="501A13A3" w:rsidR="002E76E0" w:rsidRPr="00E56843" w:rsidRDefault="002E76E0" w:rsidP="00E5684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Uwaga!</w:t>
      </w:r>
    </w:p>
    <w:p w14:paraId="08400C96" w14:textId="58EE4223" w:rsidR="002E76E0" w:rsidRPr="00E56843" w:rsidRDefault="002E76E0" w:rsidP="002E76E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 xml:space="preserve">Zamawiający wymaga realizacji zamówienia w terminie maksymalnie do dnia 30 listopada 2024 roku. Oferty zawierające czas wykonania prac późniejszy niż 30 listopada 2024 r. zostaną odrzucone, gdyż ich treść nie będzie zgodna z warunkami zamówienia. </w:t>
      </w:r>
    </w:p>
    <w:p w14:paraId="7B568E8E" w14:textId="18DF99F3" w:rsidR="002E76E0" w:rsidRPr="00E56843" w:rsidRDefault="002E76E0" w:rsidP="002E76E0">
      <w:pPr>
        <w:pStyle w:val="Akapitzlist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E56843">
        <w:rPr>
          <w:rFonts w:ascii="Arial" w:hAnsi="Arial" w:cs="Arial"/>
          <w:b/>
          <w:bCs/>
          <w:sz w:val="20"/>
          <w:szCs w:val="20"/>
        </w:rPr>
        <w:t>W przypadku niewypełnienia pola odnoszącego się do czasu wykonania prac przyjmuje się maksymalny czas wykonania prac, tj. 30 listopada 2024 r.</w:t>
      </w:r>
    </w:p>
    <w:p w14:paraId="3AD57EC3" w14:textId="77777777" w:rsidR="0013052A" w:rsidRPr="00102BF9" w:rsidRDefault="0013052A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1276CC0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4C1D93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4C1D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B2C40" w14:textId="3892FF5F" w:rsidR="00EB53B3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specyfikacji </w:t>
      </w:r>
      <w:r w:rsidR="00A949D6" w:rsidRPr="00102BF9">
        <w:rPr>
          <w:rFonts w:ascii="Arial" w:hAnsi="Arial" w:cs="Arial"/>
          <w:sz w:val="20"/>
          <w:szCs w:val="20"/>
        </w:rPr>
        <w:t>warunków zamówienia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specyfikacją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18C22479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E56843">
        <w:rPr>
          <w:rFonts w:ascii="Arial" w:hAnsi="Arial" w:cs="Arial"/>
          <w:color w:val="000000"/>
          <w:sz w:val="20"/>
          <w:szCs w:val="20"/>
        </w:rPr>
        <w:t>jesteśmy</w:t>
      </w:r>
      <w:r w:rsidRPr="00E56843">
        <w:rPr>
          <w:rFonts w:ascii="Arial" w:hAnsi="Arial" w:cs="Arial"/>
          <w:color w:val="000000"/>
          <w:sz w:val="20"/>
          <w:szCs w:val="20"/>
        </w:rPr>
        <w:t xml:space="preserve"> związan</w:t>
      </w:r>
      <w:r w:rsidR="003204C9" w:rsidRPr="00E56843">
        <w:rPr>
          <w:rFonts w:ascii="Arial" w:hAnsi="Arial" w:cs="Arial"/>
          <w:color w:val="000000"/>
          <w:sz w:val="20"/>
          <w:szCs w:val="20"/>
        </w:rPr>
        <w:t>i</w:t>
      </w:r>
      <w:r w:rsidRPr="00E56843">
        <w:rPr>
          <w:rFonts w:ascii="Arial" w:hAnsi="Arial" w:cs="Arial"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specyfikacji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zamówienia.</w:t>
      </w:r>
    </w:p>
    <w:p w14:paraId="6AFE065A" w14:textId="77777777" w:rsidR="003204C9" w:rsidRPr="00102BF9" w:rsidRDefault="003204C9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12B4BE5F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44604" w:rsidRPr="00102BF9">
        <w:rPr>
          <w:rFonts w:ascii="Arial" w:hAnsi="Arial" w:cs="Arial"/>
          <w:sz w:val="20"/>
          <w:szCs w:val="20"/>
        </w:rPr>
        <w:t>.*</w:t>
      </w:r>
    </w:p>
    <w:p w14:paraId="6E7047C0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0F9421A1" w:rsidR="00E61D48" w:rsidRPr="00102BF9" w:rsidRDefault="008D7CE4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56843">
        <w:rPr>
          <w:rFonts w:ascii="Arial" w:hAnsi="Arial" w:cs="Arial"/>
          <w:sz w:val="20"/>
          <w:szCs w:val="20"/>
        </w:rPr>
      </w:r>
      <w:r w:rsidR="00E56843">
        <w:rPr>
          <w:rFonts w:ascii="Arial" w:hAnsi="Arial" w:cs="Arial"/>
          <w:sz w:val="20"/>
          <w:szCs w:val="20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2D0518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4C1D93">
      <w:pP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 w:rsidP="004C1D93">
      <w:pPr>
        <w:spacing w:after="0" w:line="240" w:lineRule="auto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4C1D93">
      <w:pPr>
        <w:pStyle w:val="Tekstprzypisudolneg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27CFF4E4" w14:textId="77777777" w:rsidR="00EA02FE" w:rsidRPr="00102BF9" w:rsidRDefault="00844604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4C1D93">
      <w:pPr>
        <w:spacing w:after="0" w:line="254" w:lineRule="auto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4C1D93">
      <w:pPr>
        <w:spacing w:after="0" w:line="254" w:lineRule="aut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2D0518">
      <w:headerReference w:type="default" r:id="rId8"/>
      <w:footerReference w:type="default" r:id="rId9"/>
      <w:pgSz w:w="11906" w:h="16838"/>
      <w:pgMar w:top="1276" w:right="849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4F368" w14:textId="77777777" w:rsidR="00CC041B" w:rsidRDefault="00CC041B" w:rsidP="00591536">
      <w:pPr>
        <w:spacing w:after="0" w:line="240" w:lineRule="auto"/>
      </w:pPr>
      <w:r>
        <w:separator/>
      </w:r>
    </w:p>
  </w:endnote>
  <w:endnote w:type="continuationSeparator" w:id="0">
    <w:p w14:paraId="6CB397FC" w14:textId="77777777" w:rsidR="00CC041B" w:rsidRDefault="00CC041B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60A62" w14:textId="77777777" w:rsidR="00CC041B" w:rsidRDefault="00CC041B" w:rsidP="00591536">
      <w:pPr>
        <w:spacing w:after="0" w:line="240" w:lineRule="auto"/>
      </w:pPr>
      <w:r>
        <w:separator/>
      </w:r>
    </w:p>
  </w:footnote>
  <w:footnote w:type="continuationSeparator" w:id="0">
    <w:p w14:paraId="5E83CE89" w14:textId="77777777" w:rsidR="00CC041B" w:rsidRDefault="00CC041B" w:rsidP="0059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7EE1B" w14:textId="31EAD51F" w:rsidR="002D0518" w:rsidRDefault="002D0518">
    <w:pPr>
      <w:pStyle w:val="Nagwek"/>
    </w:pPr>
    <w:r>
      <w:t xml:space="preserve">     </w:t>
    </w:r>
    <w:r w:rsidR="002E76E0">
      <w:rPr>
        <w:noProof/>
      </w:rPr>
      <w:drawing>
        <wp:inline distT="0" distB="0" distL="0" distR="0" wp14:anchorId="10AB3514" wp14:editId="131FEE80">
          <wp:extent cx="1420847" cy="581025"/>
          <wp:effectExtent l="0" t="0" r="8255" b="0"/>
          <wp:docPr id="156342502" name="Obraz 156342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7125" cy="583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E76E0">
      <w:rPr>
        <w:noProof/>
      </w:rPr>
      <w:drawing>
        <wp:inline distT="0" distB="0" distL="0" distR="0" wp14:anchorId="18FED52A" wp14:editId="02260587">
          <wp:extent cx="466725" cy="549698"/>
          <wp:effectExtent l="0" t="0" r="0" b="3175"/>
          <wp:docPr id="19145752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22" cy="5566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24232"/>
    <w:rsid w:val="000400C7"/>
    <w:rsid w:val="0004399C"/>
    <w:rsid w:val="0005489D"/>
    <w:rsid w:val="00095D27"/>
    <w:rsid w:val="000C54F7"/>
    <w:rsid w:val="00102BF9"/>
    <w:rsid w:val="00106D9F"/>
    <w:rsid w:val="0013052A"/>
    <w:rsid w:val="00137707"/>
    <w:rsid w:val="00162FD4"/>
    <w:rsid w:val="00164EF9"/>
    <w:rsid w:val="001D43ED"/>
    <w:rsid w:val="001E2194"/>
    <w:rsid w:val="00220E5F"/>
    <w:rsid w:val="002267E0"/>
    <w:rsid w:val="002347BF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D0518"/>
    <w:rsid w:val="002E11E6"/>
    <w:rsid w:val="002E5891"/>
    <w:rsid w:val="002E76E0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B4CAD"/>
    <w:rsid w:val="004C1D93"/>
    <w:rsid w:val="004D6719"/>
    <w:rsid w:val="004D796C"/>
    <w:rsid w:val="004F2DA0"/>
    <w:rsid w:val="00506D09"/>
    <w:rsid w:val="00512CEE"/>
    <w:rsid w:val="00541AFA"/>
    <w:rsid w:val="00550654"/>
    <w:rsid w:val="00551691"/>
    <w:rsid w:val="005643BB"/>
    <w:rsid w:val="00591536"/>
    <w:rsid w:val="005A1089"/>
    <w:rsid w:val="005F58DE"/>
    <w:rsid w:val="0064425B"/>
    <w:rsid w:val="00644933"/>
    <w:rsid w:val="00645026"/>
    <w:rsid w:val="00645C3B"/>
    <w:rsid w:val="00651CD7"/>
    <w:rsid w:val="006562E7"/>
    <w:rsid w:val="006754E5"/>
    <w:rsid w:val="006822C5"/>
    <w:rsid w:val="00687C80"/>
    <w:rsid w:val="006A0D16"/>
    <w:rsid w:val="006A1B87"/>
    <w:rsid w:val="006B0868"/>
    <w:rsid w:val="007106F6"/>
    <w:rsid w:val="00713496"/>
    <w:rsid w:val="0072247A"/>
    <w:rsid w:val="0072576C"/>
    <w:rsid w:val="00734E93"/>
    <w:rsid w:val="00765AEA"/>
    <w:rsid w:val="00782635"/>
    <w:rsid w:val="007854A6"/>
    <w:rsid w:val="007A2BDE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35926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96240"/>
    <w:rsid w:val="00BA461B"/>
    <w:rsid w:val="00BC4057"/>
    <w:rsid w:val="00BC478F"/>
    <w:rsid w:val="00BC53A1"/>
    <w:rsid w:val="00BD37E9"/>
    <w:rsid w:val="00C17785"/>
    <w:rsid w:val="00C2135A"/>
    <w:rsid w:val="00C35C12"/>
    <w:rsid w:val="00C41DF8"/>
    <w:rsid w:val="00C608A0"/>
    <w:rsid w:val="00C675EE"/>
    <w:rsid w:val="00C81DD7"/>
    <w:rsid w:val="00C94E05"/>
    <w:rsid w:val="00CC041B"/>
    <w:rsid w:val="00CE0C8D"/>
    <w:rsid w:val="00D17D20"/>
    <w:rsid w:val="00D54600"/>
    <w:rsid w:val="00D71B99"/>
    <w:rsid w:val="00D81451"/>
    <w:rsid w:val="00DC16C8"/>
    <w:rsid w:val="00DE546E"/>
    <w:rsid w:val="00DF77DC"/>
    <w:rsid w:val="00E0189E"/>
    <w:rsid w:val="00E02FC4"/>
    <w:rsid w:val="00E04FFE"/>
    <w:rsid w:val="00E10C79"/>
    <w:rsid w:val="00E411F6"/>
    <w:rsid w:val="00E4256D"/>
    <w:rsid w:val="00E56843"/>
    <w:rsid w:val="00E61D48"/>
    <w:rsid w:val="00E65489"/>
    <w:rsid w:val="00E93A51"/>
    <w:rsid w:val="00EA02FE"/>
    <w:rsid w:val="00EB53B3"/>
    <w:rsid w:val="00ED0EB0"/>
    <w:rsid w:val="00EE71E0"/>
    <w:rsid w:val="00EF2E11"/>
    <w:rsid w:val="00F03CCA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1056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31</cp:revision>
  <cp:lastPrinted>2021-12-15T10:10:00Z</cp:lastPrinted>
  <dcterms:created xsi:type="dcterms:W3CDTF">2021-11-09T09:52:00Z</dcterms:created>
  <dcterms:modified xsi:type="dcterms:W3CDTF">2024-08-19T11:33:00Z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