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696D" w14:textId="77777777" w:rsidR="0069134C" w:rsidRDefault="0069134C" w:rsidP="00013591">
      <w:pPr>
        <w:spacing w:after="160" w:line="259" w:lineRule="auto"/>
        <w:jc w:val="center"/>
        <w:rPr>
          <w:rFonts w:ascii="Arial" w:eastAsia="Calibri" w:hAnsi="Arial" w:cs="Arial"/>
          <w:b/>
          <w:lang w:eastAsia="en-US"/>
        </w:rPr>
      </w:pPr>
    </w:p>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6BF8A984"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Wydział </w:t>
      </w:r>
      <w:r w:rsidR="0069134C">
        <w:rPr>
          <w:rFonts w:ascii="Arial" w:hAnsi="Arial" w:cs="Arial"/>
          <w:b/>
          <w:sz w:val="22"/>
          <w:szCs w:val="22"/>
        </w:rPr>
        <w:t>Mechatroniki</w:t>
      </w:r>
    </w:p>
    <w:p w14:paraId="6F507E7C" w14:textId="44D76B90"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 xml:space="preserve">00-664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7A804B7B"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 xml:space="preserve">dostawę </w:t>
      </w:r>
      <w:r w:rsidR="0069134C">
        <w:rPr>
          <w:rFonts w:ascii="Arial" w:hAnsi="Arial" w:cs="Arial"/>
          <w:b/>
          <w:sz w:val="22"/>
          <w:szCs w:val="22"/>
        </w:rPr>
        <w:t>systemu EMG wraz z 8 czujnikami</w:t>
      </w:r>
      <w:r w:rsidR="0083524F" w:rsidRPr="0069134C">
        <w:rPr>
          <w:rFonts w:ascii="Arial" w:hAnsi="Arial" w:cs="Arial"/>
          <w:b/>
          <w:bCs/>
          <w:sz w:val="22"/>
          <w:szCs w:val="22"/>
        </w:rPr>
        <w:t>,</w:t>
      </w:r>
      <w:r w:rsidR="0083524F" w:rsidRPr="0069134C">
        <w:rPr>
          <w:rFonts w:ascii="Arial" w:hAnsi="Arial" w:cs="Arial"/>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Mchtr.261.28.2023</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Pr="0069134C"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240DDD2E" w14:textId="01B1829B" w:rsidR="005928EE" w:rsidRPr="0069134C"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69134C" w:rsidRPr="008757C1">
        <w:rPr>
          <w:rFonts w:ascii="Arial" w:hAnsi="Arial" w:cs="Arial"/>
          <w:b/>
          <w:bCs/>
          <w:sz w:val="22"/>
          <w:szCs w:val="22"/>
        </w:rPr>
        <w:t>22 grudnia 2023 roku</w:t>
      </w:r>
      <w:r w:rsidR="0069134C">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adres: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6DC22DB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lastRenderedPageBreak/>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do</w:t>
      </w:r>
      <w:r w:rsidR="00D01370" w:rsidRPr="0069134C">
        <w:rPr>
          <w:rFonts w:ascii="Arial" w:hAnsi="Arial" w:cs="Arial"/>
          <w:sz w:val="22"/>
          <w:szCs w:val="22"/>
        </w:rPr>
        <w:t xml:space="preserve"> </w:t>
      </w:r>
      <w:r w:rsidR="0069134C" w:rsidRPr="008757C1">
        <w:rPr>
          <w:rFonts w:ascii="Arial" w:hAnsi="Arial" w:cs="Arial"/>
          <w:sz w:val="22"/>
          <w:szCs w:val="22"/>
        </w:rPr>
        <w:t>....................</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5CB61DA5"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8757C1">
        <w:rPr>
          <w:rFonts w:ascii="Arial" w:hAnsi="Arial" w:cs="Arial"/>
          <w:sz w:val="22"/>
          <w:szCs w:val="22"/>
        </w:rPr>
        <w:t>29</w:t>
      </w:r>
      <w:r w:rsidR="0069134C">
        <w:rPr>
          <w:rFonts w:ascii="Arial" w:hAnsi="Arial" w:cs="Arial"/>
          <w:sz w:val="22"/>
          <w:szCs w:val="22"/>
        </w:rPr>
        <w:t xml:space="preserve"> grudnia 2023 roku</w:t>
      </w:r>
      <w:r w:rsidRPr="0069134C">
        <w:rPr>
          <w:rFonts w:ascii="Arial" w:hAnsi="Arial" w:cs="Arial"/>
          <w:sz w:val="22"/>
          <w:szCs w:val="22"/>
        </w:rPr>
        <w:t>.</w:t>
      </w:r>
    </w:p>
    <w:p w14:paraId="241510B1" w14:textId="20EBBFF0"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77777777"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uprawnionej/-ych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69134C">
      <w:headerReference w:type="default" r:id="rId8"/>
      <w:footerReference w:type="even" r:id="rId9"/>
      <w:footerReference w:type="default" r:id="rId10"/>
      <w:pgSz w:w="11906" w:h="16838"/>
      <w:pgMar w:top="851"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8B8F" w14:textId="77777777" w:rsidR="00B66D7A" w:rsidRDefault="00B66D7A" w:rsidP="00A83EAB">
      <w:r>
        <w:separator/>
      </w:r>
    </w:p>
  </w:endnote>
  <w:endnote w:type="continuationSeparator" w:id="0">
    <w:p w14:paraId="73EFA3B0" w14:textId="77777777" w:rsidR="00B66D7A" w:rsidRDefault="00B66D7A"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A0DC" w14:textId="77777777" w:rsidR="00B66D7A" w:rsidRDefault="00B66D7A" w:rsidP="00A83EAB">
      <w:r>
        <w:separator/>
      </w:r>
    </w:p>
  </w:footnote>
  <w:footnote w:type="continuationSeparator" w:id="0">
    <w:p w14:paraId="61BAEC76" w14:textId="77777777" w:rsidR="00B66D7A" w:rsidRDefault="00B66D7A"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47DEA39E" w:rsidR="009E34C0" w:rsidRPr="0069134C" w:rsidRDefault="009E34C0" w:rsidP="009E34C0">
    <w:pPr>
      <w:tabs>
        <w:tab w:val="center" w:pos="4536"/>
        <w:tab w:val="right" w:pos="9072"/>
      </w:tabs>
      <w:jc w:val="right"/>
      <w:rPr>
        <w:rFonts w:ascii="Arial" w:hAnsi="Arial" w:cs="Arial"/>
        <w:sz w:val="18"/>
        <w:szCs w:val="18"/>
      </w:rPr>
    </w:pPr>
    <w:bookmarkStart w:id="1" w:name="_Hlk69893913"/>
    <w:bookmarkStart w:id="2" w:name="_Hlk69893914"/>
    <w:r w:rsidRPr="0069134C">
      <w:rPr>
        <w:rFonts w:ascii="Arial" w:hAnsi="Arial" w:cs="Arial"/>
        <w:sz w:val="18"/>
        <w:szCs w:val="18"/>
      </w:rPr>
      <w:t xml:space="preserve">Załącznik nr </w:t>
    </w:r>
    <w:r w:rsidR="008757C1">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6BE7C6DF" w14:textId="5003D746" w:rsidR="00B96BA2" w:rsidRDefault="009E34C0" w:rsidP="00D4690F">
    <w:pPr>
      <w:tabs>
        <w:tab w:val="right" w:pos="9072"/>
      </w:tabs>
      <w:jc w:val="right"/>
      <w:rPr>
        <w:rFonts w:ascii="Arial" w:hAnsi="Arial" w:cs="Arial"/>
        <w:sz w:val="18"/>
        <w:szCs w:val="18"/>
      </w:rPr>
    </w:pPr>
    <w:r w:rsidRPr="0069134C">
      <w:rPr>
        <w:rFonts w:ascii="Arial" w:hAnsi="Arial" w:cs="Arial"/>
        <w:sz w:val="18"/>
        <w:szCs w:val="18"/>
      </w:rPr>
      <w:t xml:space="preserve">nr postępowania </w:t>
    </w:r>
    <w:r w:rsidR="0069134C">
      <w:rPr>
        <w:rFonts w:ascii="Arial" w:hAnsi="Arial" w:cs="Arial"/>
        <w:sz w:val="18"/>
        <w:szCs w:val="18"/>
      </w:rPr>
      <w:t>Mchtr.261.28.2023</w:t>
    </w:r>
  </w:p>
  <w:p w14:paraId="48FC6018" w14:textId="77777777" w:rsidR="008757C1" w:rsidRDefault="008757C1" w:rsidP="00D4690F">
    <w:pPr>
      <w:tabs>
        <w:tab w:val="right" w:pos="9072"/>
      </w:tabs>
      <w:jc w:val="right"/>
      <w:rPr>
        <w:rFonts w:ascii="Arial" w:hAnsi="Arial" w:cs="Arial"/>
        <w:sz w:val="18"/>
        <w:szCs w:val="18"/>
      </w:rPr>
    </w:pPr>
  </w:p>
  <w:p w14:paraId="1FCA63BF" w14:textId="77777777" w:rsidR="008757C1" w:rsidRDefault="008757C1" w:rsidP="00D4690F">
    <w:pPr>
      <w:tabs>
        <w:tab w:val="right" w:pos="9072"/>
      </w:tabs>
      <w:jc w:val="right"/>
      <w:rPr>
        <w:rFonts w:ascii="Arial" w:hAnsi="Arial" w:cs="Arial"/>
        <w:sz w:val="18"/>
        <w:szCs w:val="18"/>
      </w:rPr>
    </w:pPr>
  </w:p>
  <w:p w14:paraId="5D4F476F" w14:textId="77777777" w:rsidR="008757C1" w:rsidRPr="0069134C" w:rsidRDefault="008757C1" w:rsidP="00D4690F">
    <w:pPr>
      <w:tabs>
        <w:tab w:val="right" w:pos="9072"/>
      </w:tabs>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D546E"/>
    <w:rsid w:val="005E5CF3"/>
    <w:rsid w:val="00615BED"/>
    <w:rsid w:val="00625EB0"/>
    <w:rsid w:val="006355C1"/>
    <w:rsid w:val="006675E5"/>
    <w:rsid w:val="00676C9B"/>
    <w:rsid w:val="0069134C"/>
    <w:rsid w:val="00691AF6"/>
    <w:rsid w:val="00696C41"/>
    <w:rsid w:val="006B3C83"/>
    <w:rsid w:val="006B72D2"/>
    <w:rsid w:val="00710E80"/>
    <w:rsid w:val="00731183"/>
    <w:rsid w:val="00751251"/>
    <w:rsid w:val="00792C62"/>
    <w:rsid w:val="007B1251"/>
    <w:rsid w:val="007B163A"/>
    <w:rsid w:val="007B5308"/>
    <w:rsid w:val="007B58EE"/>
    <w:rsid w:val="007C3B3E"/>
    <w:rsid w:val="007F61A6"/>
    <w:rsid w:val="00832EE6"/>
    <w:rsid w:val="008343F4"/>
    <w:rsid w:val="0083524F"/>
    <w:rsid w:val="00851C2D"/>
    <w:rsid w:val="00872ABE"/>
    <w:rsid w:val="008757C1"/>
    <w:rsid w:val="00875B4C"/>
    <w:rsid w:val="00881C4A"/>
    <w:rsid w:val="0088566C"/>
    <w:rsid w:val="008E4004"/>
    <w:rsid w:val="008E6553"/>
    <w:rsid w:val="00934902"/>
    <w:rsid w:val="00935991"/>
    <w:rsid w:val="00960B47"/>
    <w:rsid w:val="00977B17"/>
    <w:rsid w:val="00983F8F"/>
    <w:rsid w:val="009907A1"/>
    <w:rsid w:val="009B0343"/>
    <w:rsid w:val="009B4925"/>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E149EE"/>
    <w:rsid w:val="00E606C2"/>
    <w:rsid w:val="00E70647"/>
    <w:rsid w:val="00E970BA"/>
    <w:rsid w:val="00EB7654"/>
    <w:rsid w:val="00EE4DE4"/>
    <w:rsid w:val="00EF2BA9"/>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3375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Jurczak - Nosińska Mariola</cp:lastModifiedBy>
  <cp:revision>3</cp:revision>
  <cp:lastPrinted>2017-07-07T11:08:00Z</cp:lastPrinted>
  <dcterms:created xsi:type="dcterms:W3CDTF">2023-11-28T17:07:00Z</dcterms:created>
  <dcterms:modified xsi:type="dcterms:W3CDTF">2023-12-04T11:16:00Z</dcterms:modified>
</cp:coreProperties>
</file>