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idoSWZ"/>
        <w:bidi w:val="0"/>
        <w:rPr/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7.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35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5953" w:hanging="0"/>
        <w:jc w:val="start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199.5pt;height:19.8pt" type="#_x0000_t75"/>
          <w:control r:id="rId3" w:name="Reprezentacja" w:shapeid="control_shape_1"/>
        </w:object>
      </w:r>
    </w:p>
    <w:p>
      <w:pPr>
        <w:pStyle w:val="Opisypl"/>
        <w:widowControl/>
        <w:bidi w:val="0"/>
        <w:spacing w:lineRule="auto" w:line="276" w:before="0" w:after="0"/>
        <w:ind w:start="0" w:end="5613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97" w:end="0" w:hanging="0"/>
        <w:jc w:val="start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ykaz usług wykonanych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lub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wykonywanych, w okresie ostatnich 3 lat,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 jeżeli okres prowadzenia działalności jest krótszy - w tym okresie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center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Dla Zadania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II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I – Świadczenie kompleksowej usługi sprzątania hali Arena Legionowo przy ul. B. Chrobrego 50B w Legionowie;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II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– Świadczenie kompleksowej usługi sprzątania atrium oraz biur obsługi klienta w budynku Centrum Informacyjno-Administracyjnego przy ul. marsz. J. Piłsudskiego 41 w Legionowie</w:t>
      </w:r>
    </w:p>
    <w:p>
      <w:pPr>
        <w:pStyle w:val="Tretekstu"/>
        <w:widowControl/>
        <w:numPr>
          <w:ilvl w:val="0"/>
          <w:numId w:val="3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lub wykonywanej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19.8pt" type="#_x0000_t75"/>
          <w:control r:id="rId4" w:name="Przedmiot zamówienia" w:shapeid="control_shape_2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lub wykonywania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7.5pt;height:19.8pt" type="#_x0000_t75"/>
          <w:control r:id="rId5" w:name="Data wykonania lub wykonywania usługi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lub wykonywania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o:allowincell="t" style="width:124.65pt;height:19.8pt" type="#_x0000_t75"/>
          <w:control r:id="rId6" w:name="Data wykonania lub wykonywania usługi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usługi zostały wykonane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lub są wykonywane: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5" o:allowincell="t" style="width:464.85pt;height:19.8pt" type="#_x0000_t75"/>
          <w:control r:id="rId7" w:name="Podmiot na rzecz którego usługi zostały wykonane" w:shapeid="control_shape_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</w:p>
    <w:p>
      <w:pPr>
        <w:pStyle w:val="Zawartotabeli"/>
        <w:bidi w:val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6" o:allowincell="t" style="width:464.85pt;height:19.8pt" type="#_x0000_t75"/>
          <w:control r:id="rId8" w:name="Okres wykonania usługi w ramach jednej umowy w sposób ciągły w pełnych miesiącach (zaokrąglić do pełnych miesięcy" w:shapeid="control_shape_6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Miesięczna wartość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215.1pt;height:19.8pt" type="#_x0000_t75"/>
          <w:control r:id="rId9" w:name="Miesięczna wartość brutto wykonanej usługi (w zł):" w:shapeid="control_shape_7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t>Powierzchnia użytkowa będąca w miesięcznym utrzymani</w:t>
      </w:r>
      <w:r>
        <w:rPr>
          <w:rFonts w:ascii="Arial" w:hAnsi="Arial"/>
          <w:b w:val="false"/>
          <w:bCs w:val="false"/>
          <w:sz w:val="22"/>
          <w:szCs w:val="22"/>
        </w:rPr>
        <w:t xml:space="preserve">u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(w m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2"/>
          <w:sz w:val="22"/>
          <w:szCs w:val="22"/>
          <w:u w:val="none"/>
          <w:vertAlign w:val="superscript"/>
        </w:rPr>
        <w:t>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):</w:t>
      </w:r>
      <w:r>
        <w:rPr>
          <w:rStyle w:val="Mocnewyrnione"/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Style w:val="Mocnewyrnione"/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8" o:allowincell="t" style="width:215.1pt;height:19.8pt" type="#_x0000_t75"/>
          <w:control r:id="rId10" w:name="Powierzchnia użytkowa będąca w miesięcznym utrzymaniu (w m2)" w:shapeid="control_shape_8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103.05pt;height:12.7pt" type="#_x0000_t75"/>
          <w:control r:id="rId11" w:name="Wskazana usługa jest siłami własnymi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1.85pt;height:12.7pt" type="#_x0000_t75"/>
          <w:control r:id="rId12" w:name="Pole wyboru 2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numPr>
          <w:ilvl w:val="0"/>
          <w:numId w:val="2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lub wykonywanej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19.8pt" type="#_x0000_t75"/>
          <w:control r:id="rId13" w:name="Przedmiot zamówienia" w:shapeid="control_shape_11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lub wykonywania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2" o:allowincell="t" style="width:127.5pt;height:19.8pt" type="#_x0000_t75"/>
          <w:control r:id="rId14" w:name="Data wykonania lub wykonywania usługi" w:shapeid="control_shape_1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lub wykonywania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3" o:allowincell="t" style="width:124.65pt;height:19.8pt" type="#_x0000_t75"/>
          <w:control r:id="rId15" w:name="Data wykonania lub wykonywania usługi" w:shapeid="control_shape_1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usługi zostały wykonane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lub są wykonywane: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4" o:allowincell="t" style="width:464.85pt;height:19.8pt" type="#_x0000_t75"/>
          <w:control r:id="rId16" w:name="Podmiot na rzecz którego usługi zostały wykonane" w:shapeid="control_shape_1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15" o:allowincell="t" style="width:464.85pt;height:19.8pt" type="#_x0000_t75"/>
          <w:control r:id="rId17" w:name="Okres wykonania usługi w ramach jednej umowy w sposób ciągły w pełnych miesiącach (zaokrąglić do pełnych miesięcy" w:shapeid="control_shape_15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Miesięczna wartość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215.1pt;height:19.8pt" type="#_x0000_t75"/>
          <w:control r:id="rId18" w:name="Miesięczna wartość brutto wykonanej usługi (w zł):" w:shapeid="control_shape_16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t>Powierzchnia użytkowa będąca w miesięcznym utrzymani</w:t>
      </w:r>
      <w:r>
        <w:rPr>
          <w:rFonts w:ascii="Arial" w:hAnsi="Arial"/>
          <w:b w:val="false"/>
          <w:bCs w:val="false"/>
          <w:sz w:val="22"/>
          <w:szCs w:val="22"/>
        </w:rPr>
        <w:t xml:space="preserve">u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(w m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2"/>
          <w:sz w:val="22"/>
          <w:szCs w:val="22"/>
          <w:u w:val="none"/>
          <w:vertAlign w:val="superscript"/>
        </w:rPr>
        <w:t>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):</w:t>
      </w:r>
      <w:r>
        <w:rPr>
          <w:rStyle w:val="Mocnewyrnione"/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Style w:val="Mocnewyrnione"/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17" o:allowincell="t" style="width:215.1pt;height:19.8pt" type="#_x0000_t75"/>
          <w:control r:id="rId19" w:name="Powierzchnia użytkowa będąca w miesięcznym utrzymaniu (w m2)" w:shapeid="control_shape_17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103.05pt;height:12.7pt" type="#_x0000_t75"/>
          <w:control r:id="rId20" w:name="Wskazana usługa jest siłami własnymi" w:shapeid="control_shape_1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o:allowincell="t" style="width:161.85pt;height:12.7pt" type="#_x0000_t75"/>
          <w:control r:id="rId21" w:name="Pole wyboru 2" w:shapeid="control_shape_1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  <w:br/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miesięcy;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Jeżeli wykonawca powołuje się na doświadczenie w realizacji usług,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przedmiotowym wykazie należy wskazać te usługi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LibreOffice/7.2.0.4$Windows_X86_64 LibreOffice_project/9a9c6381e3f7a62afc1329bd359cc48accb6435b</Application>
  <AppVersion>15.0000</AppVersion>
  <Pages>2</Pages>
  <Words>397</Words>
  <Characters>2620</Characters>
  <CharactersWithSpaces>2996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2021-10-13T08:59:01Z</dcterms:created>
  <dc:creator/>
  <dc:description/>
  <dc:language>pl-PL</dc:language>
  <cp:lastModifiedBy/>
  <dcterms:modified xsi:type="dcterms:W3CDTF">2021-10-13T09:02:45Z</dcterms:modified>
  <cp:revision>2</cp:revision>
  <dc:subject/>
  <dc:title/>
</cp:coreProperties>
</file>