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308" w14:textId="360CA928" w:rsidR="00B01C2F" w:rsidRPr="0017482A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7482A">
        <w:rPr>
          <w:bCs/>
          <w:i/>
          <w:iCs/>
          <w:sz w:val="20"/>
        </w:rPr>
        <w:t xml:space="preserve">Załącznik nr </w:t>
      </w:r>
      <w:r w:rsidR="00055BC8">
        <w:rPr>
          <w:bCs/>
          <w:i/>
          <w:iCs/>
          <w:sz w:val="20"/>
          <w:lang w:val="pl-PL"/>
        </w:rPr>
        <w:t>7</w:t>
      </w:r>
      <w:r w:rsidRPr="0017482A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17482A" w:rsidRDefault="00B01C2F" w:rsidP="00CF36F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CF36FD">
      <w:pPr>
        <w:spacing w:after="60" w:line="240" w:lineRule="auto"/>
        <w:ind w:left="7653" w:firstLine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CF36FD">
      <w:pPr>
        <w:spacing w:after="60" w:line="240" w:lineRule="auto"/>
        <w:ind w:left="7518" w:firstLine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CF36FD">
      <w:pPr>
        <w:spacing w:after="60" w:line="240" w:lineRule="auto"/>
        <w:ind w:left="7383" w:firstLine="40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CF36FD">
      <w:pPr>
        <w:spacing w:after="60" w:line="240" w:lineRule="auto"/>
        <w:ind w:left="7248" w:firstLine="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CF36F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17482A" w:rsidRDefault="00771A1A" w:rsidP="00CF36F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17482A">
        <w:rPr>
          <w:rFonts w:ascii="Times New Roman" w:eastAsia="Times New Roman" w:hAnsi="Times New Roman" w:cs="Times New Roman"/>
          <w:szCs w:val="21"/>
          <w:u w:val="single"/>
        </w:rPr>
        <w:t>reprezentowany przez</w:t>
      </w:r>
      <w:r w:rsidRPr="0017482A">
        <w:rPr>
          <w:rFonts w:ascii="Times New Roman" w:eastAsia="Times New Roman" w:hAnsi="Times New Roman" w:cs="Times New Roman"/>
          <w:sz w:val="20"/>
          <w:szCs w:val="21"/>
          <w:u w:val="single"/>
        </w:rPr>
        <w:t>:</w:t>
      </w:r>
    </w:p>
    <w:p w14:paraId="6B15A74A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46672EB6" w14:textId="77777777" w:rsidR="00771A1A" w:rsidRPr="0017482A" w:rsidRDefault="00771A1A" w:rsidP="00CF36FD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77DD3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FE9EF2" w14:textId="01D684D3" w:rsidR="00253601" w:rsidRPr="00CF36FD" w:rsidRDefault="00253601" w:rsidP="00CF36F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  <w:r w:rsidR="00CF36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zamówień publicznych (dalej jako: ustawa Pzp)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A21E07" w14:textId="77777777" w:rsidR="00253601" w:rsidRPr="0017482A" w:rsidRDefault="00253601" w:rsidP="0025360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90D63C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W związku z udostępnieniem Wykonawcy: ……………………………………………………………….</w:t>
      </w:r>
    </w:p>
    <w:p w14:paraId="07778B00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zasobów na zasadach określonych w art. 118 ustawy Pzp w postępowaniu w sprawie udzielenia zamówienia publicznego pn.</w:t>
      </w:r>
    </w:p>
    <w:p w14:paraId="2E9695DB" w14:textId="58B78B3F" w:rsidR="00092A42" w:rsidRDefault="00055BC8" w:rsidP="00092A42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B</w:t>
      </w:r>
      <w:r w:rsidR="00092A42" w:rsidRPr="00092A42">
        <w:rPr>
          <w:rFonts w:ascii="Times New Roman" w:hAnsi="Times New Roman" w:cs="Times New Roman"/>
          <w:b/>
          <w:bCs/>
          <w:i/>
          <w:iCs/>
        </w:rPr>
        <w:t xml:space="preserve">udowa strony internetowej Gminy Trzebielino w ramach realizacji projektu Cyfrowa Gmina, Działania 5.1 Rozwój cyfrowy JST oraz wzmocnienie cyfrowej odporności na zagrożenia, </w:t>
      </w:r>
    </w:p>
    <w:p w14:paraId="76D2975F" w14:textId="6D6AA05A" w:rsidR="00253601" w:rsidRPr="0017482A" w:rsidRDefault="00253601" w:rsidP="0017482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 my, że:</w:t>
      </w:r>
    </w:p>
    <w:p w14:paraId="6C417F3A" w14:textId="734077AF" w:rsidR="00253601" w:rsidRPr="0017482A" w:rsidRDefault="00253601" w:rsidP="0017482A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b/>
          <w:sz w:val="20"/>
          <w:szCs w:val="20"/>
          <w:lang w:eastAsia="pl-PL"/>
        </w:rPr>
        <w:t>spełniam/my warunki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Zamawiającego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Rozdziale </w:t>
      </w:r>
      <w:r w:rsidR="008A3A20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4 Specyfikacji Warunków Zamówienia 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zakresie w jakim Wykonawca powołuje się na nasze zasoby, zgodnie z pisemnym zobowiązaniem, o którym mowa w 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>Rozdzi</w:t>
      </w:r>
      <w:r w:rsidR="00462110" w:rsidRPr="0017482A">
        <w:rPr>
          <w:rFonts w:ascii="Times New Roman" w:hAnsi="Times New Roman" w:cs="Times New Roman"/>
          <w:sz w:val="20"/>
          <w:szCs w:val="20"/>
          <w:lang w:eastAsia="pl-PL"/>
        </w:rPr>
        <w:t>ale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11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ust. 3 SWZ;</w:t>
      </w:r>
    </w:p>
    <w:p w14:paraId="27BAD5B3" w14:textId="77777777" w:rsidR="00253601" w:rsidRPr="0017482A" w:rsidRDefault="00253601" w:rsidP="00253601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nie podlegam/my wykluczeniu</w:t>
      </w:r>
      <w:r w:rsidRPr="0017482A">
        <w:rPr>
          <w:rFonts w:ascii="Times New Roman" w:eastAsia="Calibri" w:hAnsi="Times New Roman" w:cs="Times New Roman"/>
          <w:sz w:val="20"/>
          <w:szCs w:val="20"/>
        </w:rPr>
        <w:t xml:space="preserve"> na podstawie art. 108 ust. 1 </w:t>
      </w:r>
      <w:r w:rsidRPr="001748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Pzp.</w:t>
      </w:r>
    </w:p>
    <w:p w14:paraId="45A4F0CB" w14:textId="77777777" w:rsidR="00253601" w:rsidRPr="0017482A" w:rsidRDefault="00253601" w:rsidP="0025360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B6817F" w14:textId="4E8BD2EC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180D36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Pzp </w:t>
      </w:r>
      <w:r w:rsidRPr="001748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17482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51B66DE" w14:textId="00637044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7462658" w14:textId="77777777" w:rsidR="00253601" w:rsidRPr="0017482A" w:rsidRDefault="00253601" w:rsidP="0025360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A7AD8FC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9FE8905" w14:textId="0D946F06" w:rsidR="00BC327E" w:rsidRDefault="00253601" w:rsidP="00CF36FD">
      <w:pPr>
        <w:widowControl w:val="0"/>
        <w:spacing w:after="0" w:line="360" w:lineRule="auto"/>
        <w:jc w:val="both"/>
      </w:pPr>
      <w:bookmarkStart w:id="6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6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5"/>
    </w:p>
    <w:sectPr w:rsidR="00BC327E" w:rsidSect="00092A42">
      <w:headerReference w:type="default" r:id="rId7"/>
      <w:footerReference w:type="default" r:id="rId8"/>
      <w:pgSz w:w="11906" w:h="16838"/>
      <w:pgMar w:top="851" w:right="566" w:bottom="992" w:left="709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72FEFD7" w14:textId="3A24107F" w:rsidR="00D522E9" w:rsidRPr="00176668" w:rsidRDefault="00092A42" w:rsidP="00092A42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092A42">
      <w:rPr>
        <w:rFonts w:asciiTheme="majorHAnsi" w:hAnsiTheme="majorHAnsi" w:cstheme="majorHAnsi"/>
        <w:sz w:val="14"/>
        <w:szCs w:val="14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980010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D5" w14:textId="37CB7B7F" w:rsidR="00FF6322" w:rsidRPr="0010674F" w:rsidRDefault="00092A42" w:rsidP="00CF36F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144D87FD" wp14:editId="7D66A802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55BC8"/>
    <w:rsid w:val="00085A18"/>
    <w:rsid w:val="00092A42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B3B6D"/>
    <w:rsid w:val="00462110"/>
    <w:rsid w:val="004E580C"/>
    <w:rsid w:val="0050291A"/>
    <w:rsid w:val="00511CB9"/>
    <w:rsid w:val="0055405D"/>
    <w:rsid w:val="005962F4"/>
    <w:rsid w:val="005E3AD4"/>
    <w:rsid w:val="0061384F"/>
    <w:rsid w:val="00613DE8"/>
    <w:rsid w:val="00681D39"/>
    <w:rsid w:val="006B606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B01C2F"/>
    <w:rsid w:val="00B57E90"/>
    <w:rsid w:val="00B97F4D"/>
    <w:rsid w:val="00BC327E"/>
    <w:rsid w:val="00C72A2B"/>
    <w:rsid w:val="00CF36FD"/>
    <w:rsid w:val="00D3110C"/>
    <w:rsid w:val="00D522E9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2022-09-05T10:52:00Z</dcterms:created>
  <dcterms:modified xsi:type="dcterms:W3CDTF">2022-09-05T10:52:00Z</dcterms:modified>
</cp:coreProperties>
</file>