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Normal"/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6"/>
        <w:gridCol w:w="1135"/>
        <w:gridCol w:w="7236"/>
        <w:gridCol w:w="571"/>
        <w:gridCol w:w="972"/>
      </w:tblGrid>
      <w:tr w:rsidR="00AD3CCB" w:rsidTr="00AF1BFB">
        <w:trPr>
          <w:trHeight w:val="237"/>
          <w:jc w:val="center"/>
        </w:trPr>
        <w:tc>
          <w:tcPr>
            <w:tcW w:w="576" w:type="dxa"/>
          </w:tcPr>
          <w:p w:rsidR="00AD3CCB" w:rsidRDefault="00EB10A9">
            <w:pPr>
              <w:pStyle w:val="TableParagraph"/>
              <w:spacing w:before="17"/>
              <w:ind w:left="208"/>
              <w:rPr>
                <w:sz w:val="16"/>
              </w:rPr>
            </w:pPr>
            <w:r>
              <w:rPr>
                <w:sz w:val="16"/>
              </w:rPr>
              <w:t>Nr</w:t>
            </w:r>
          </w:p>
        </w:tc>
        <w:tc>
          <w:tcPr>
            <w:tcW w:w="1135" w:type="dxa"/>
          </w:tcPr>
          <w:p w:rsidR="00AD3CCB" w:rsidRDefault="00EB10A9">
            <w:pPr>
              <w:pStyle w:val="TableParagraph"/>
              <w:spacing w:before="17"/>
              <w:ind w:left="309"/>
              <w:rPr>
                <w:sz w:val="16"/>
              </w:rPr>
            </w:pPr>
            <w:r>
              <w:rPr>
                <w:sz w:val="16"/>
              </w:rPr>
              <w:t>Podstawa</w:t>
            </w:r>
          </w:p>
        </w:tc>
        <w:tc>
          <w:tcPr>
            <w:tcW w:w="7236" w:type="dxa"/>
          </w:tcPr>
          <w:p w:rsidR="00AD3CCB" w:rsidRDefault="00EB10A9">
            <w:pPr>
              <w:pStyle w:val="TableParagraph"/>
              <w:spacing w:before="17"/>
              <w:ind w:left="3236" w:right="3209"/>
              <w:jc w:val="center"/>
              <w:rPr>
                <w:sz w:val="16"/>
              </w:rPr>
            </w:pPr>
            <w:r>
              <w:rPr>
                <w:sz w:val="16"/>
              </w:rPr>
              <w:t>Opis robót</w:t>
            </w:r>
          </w:p>
        </w:tc>
        <w:tc>
          <w:tcPr>
            <w:tcW w:w="571" w:type="dxa"/>
          </w:tcPr>
          <w:p w:rsidR="00AD3CCB" w:rsidRDefault="00EB10A9">
            <w:pPr>
              <w:pStyle w:val="TableParagraph"/>
              <w:spacing w:before="17"/>
              <w:ind w:left="180"/>
              <w:rPr>
                <w:sz w:val="16"/>
              </w:rPr>
            </w:pPr>
            <w:proofErr w:type="spellStart"/>
            <w:r>
              <w:rPr>
                <w:sz w:val="16"/>
              </w:rPr>
              <w:t>Jm</w:t>
            </w:r>
            <w:proofErr w:type="spellEnd"/>
          </w:p>
        </w:tc>
        <w:tc>
          <w:tcPr>
            <w:tcW w:w="972" w:type="dxa"/>
          </w:tcPr>
          <w:p w:rsidR="00AD3CCB" w:rsidRDefault="00EB10A9">
            <w:pPr>
              <w:pStyle w:val="TableParagraph"/>
              <w:spacing w:before="17"/>
              <w:ind w:left="194"/>
              <w:rPr>
                <w:sz w:val="16"/>
              </w:rPr>
            </w:pPr>
            <w:r>
              <w:rPr>
                <w:sz w:val="16"/>
              </w:rPr>
              <w:t>Ilość</w:t>
            </w:r>
          </w:p>
        </w:tc>
      </w:tr>
      <w:tr w:rsidR="00AD3CCB" w:rsidTr="00AF1BFB">
        <w:trPr>
          <w:trHeight w:val="397"/>
          <w:jc w:val="center"/>
        </w:trPr>
        <w:tc>
          <w:tcPr>
            <w:tcW w:w="576" w:type="dxa"/>
            <w:shd w:val="clear" w:color="auto" w:fill="EEEEEE"/>
          </w:tcPr>
          <w:p w:rsidR="00AD3CCB" w:rsidRDefault="00AD3CC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35" w:type="dxa"/>
            <w:shd w:val="clear" w:color="auto" w:fill="EEEEEE"/>
          </w:tcPr>
          <w:p w:rsidR="00AD3CCB" w:rsidRDefault="00AD3CC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236" w:type="dxa"/>
            <w:shd w:val="clear" w:color="auto" w:fill="EEEEEE"/>
          </w:tcPr>
          <w:p w:rsidR="00AD3CCB" w:rsidRDefault="00EB10A9">
            <w:pPr>
              <w:pStyle w:val="TableParagraph"/>
              <w:spacing w:before="8"/>
              <w:ind w:left="26" w:right="51"/>
              <w:rPr>
                <w:b/>
                <w:sz w:val="16"/>
              </w:rPr>
            </w:pPr>
            <w:r>
              <w:rPr>
                <w:b/>
                <w:sz w:val="16"/>
              </w:rPr>
              <w:t xml:space="preserve">UZUPEŁNIENIE UBYTKÓW W NAWIERZCHNI DRÓG GRUNTOWYCH </w:t>
            </w:r>
            <w:bookmarkStart w:id="0" w:name="_GoBack"/>
            <w:bookmarkEnd w:id="0"/>
            <w:r>
              <w:rPr>
                <w:b/>
                <w:sz w:val="16"/>
              </w:rPr>
              <w:t>W OBRĘBIE BIELSK I KLESZCZELE</w:t>
            </w:r>
          </w:p>
        </w:tc>
        <w:tc>
          <w:tcPr>
            <w:tcW w:w="571" w:type="dxa"/>
            <w:shd w:val="clear" w:color="auto" w:fill="EEEEEE"/>
          </w:tcPr>
          <w:p w:rsidR="00AD3CCB" w:rsidRDefault="00AD3CC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2" w:type="dxa"/>
            <w:shd w:val="clear" w:color="auto" w:fill="EEEEEE"/>
          </w:tcPr>
          <w:p w:rsidR="00AD3CCB" w:rsidRDefault="00AD3CCB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AD3CCB" w:rsidTr="00AF1BFB">
        <w:trPr>
          <w:trHeight w:val="215"/>
          <w:jc w:val="center"/>
        </w:trPr>
        <w:tc>
          <w:tcPr>
            <w:tcW w:w="576" w:type="dxa"/>
            <w:shd w:val="clear" w:color="auto" w:fill="EEEEEE"/>
          </w:tcPr>
          <w:p w:rsidR="00AD3CCB" w:rsidRDefault="00AD3CC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35" w:type="dxa"/>
            <w:shd w:val="clear" w:color="auto" w:fill="EEEEEE"/>
          </w:tcPr>
          <w:p w:rsidR="00AD3CCB" w:rsidRDefault="00AD3CC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36" w:type="dxa"/>
            <w:shd w:val="clear" w:color="auto" w:fill="EEEEEE"/>
          </w:tcPr>
          <w:p w:rsidR="00AD3CCB" w:rsidRDefault="00EB10A9">
            <w:pPr>
              <w:pStyle w:val="TableParagraph"/>
              <w:spacing w:before="3"/>
              <w:ind w:left="26"/>
              <w:rPr>
                <w:b/>
                <w:sz w:val="16"/>
              </w:rPr>
            </w:pPr>
            <w:r>
              <w:rPr>
                <w:b/>
                <w:sz w:val="16"/>
              </w:rPr>
              <w:t>OBRĘB BIELSK - UZUPEŁNIENIE UBYTKÓW W NAWIERZCHNI DRÓG</w:t>
            </w:r>
          </w:p>
        </w:tc>
        <w:tc>
          <w:tcPr>
            <w:tcW w:w="571" w:type="dxa"/>
            <w:shd w:val="clear" w:color="auto" w:fill="EEEEEE"/>
          </w:tcPr>
          <w:p w:rsidR="00AD3CCB" w:rsidRDefault="00AD3CC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72" w:type="dxa"/>
            <w:shd w:val="clear" w:color="auto" w:fill="EEEEEE"/>
          </w:tcPr>
          <w:p w:rsidR="00AD3CCB" w:rsidRDefault="00AD3CCB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AD3CCB" w:rsidTr="00AF1BFB">
        <w:trPr>
          <w:trHeight w:val="623"/>
          <w:jc w:val="center"/>
        </w:trPr>
        <w:tc>
          <w:tcPr>
            <w:tcW w:w="576" w:type="dxa"/>
          </w:tcPr>
          <w:p w:rsidR="00AD3CCB" w:rsidRDefault="00AD3CCB">
            <w:pPr>
              <w:pStyle w:val="TableParagraph"/>
              <w:rPr>
                <w:rFonts w:ascii="Times New Roman"/>
                <w:sz w:val="19"/>
              </w:rPr>
            </w:pPr>
          </w:p>
          <w:p w:rsidR="00AD3CCB" w:rsidRDefault="00EB10A9">
            <w:pPr>
              <w:pStyle w:val="TableParagraph"/>
              <w:spacing w:before="1"/>
              <w:ind w:left="244"/>
              <w:rPr>
                <w:sz w:val="16"/>
              </w:rPr>
            </w:pPr>
            <w:r>
              <w:rPr>
                <w:sz w:val="16"/>
              </w:rPr>
              <w:t>1</w:t>
            </w:r>
          </w:p>
        </w:tc>
        <w:tc>
          <w:tcPr>
            <w:tcW w:w="1135" w:type="dxa"/>
          </w:tcPr>
          <w:p w:rsidR="00AD3CCB" w:rsidRDefault="00EB10A9">
            <w:pPr>
              <w:pStyle w:val="TableParagraph"/>
              <w:spacing w:before="128"/>
              <w:ind w:left="62" w:right="117" w:firstLine="108"/>
              <w:rPr>
                <w:sz w:val="16"/>
              </w:rPr>
            </w:pPr>
            <w:r>
              <w:rPr>
                <w:sz w:val="16"/>
              </w:rPr>
              <w:t>Kalkulacja indywidualna</w:t>
            </w:r>
          </w:p>
        </w:tc>
        <w:tc>
          <w:tcPr>
            <w:tcW w:w="7236" w:type="dxa"/>
          </w:tcPr>
          <w:p w:rsidR="00AD3CCB" w:rsidRDefault="00EB10A9">
            <w:pPr>
              <w:pStyle w:val="TableParagraph"/>
              <w:spacing w:before="37"/>
              <w:ind w:left="26"/>
              <w:rPr>
                <w:sz w:val="16"/>
              </w:rPr>
            </w:pPr>
            <w:r>
              <w:rPr>
                <w:sz w:val="16"/>
              </w:rPr>
              <w:t>Dowóz i miejscowe uzupełnienie nawierzchni pospółką drogową o frakcji 0-63 mm</w:t>
            </w:r>
          </w:p>
          <w:p w:rsidR="00AD3CCB" w:rsidRDefault="00EB10A9">
            <w:pPr>
              <w:pStyle w:val="TableParagraph"/>
              <w:ind w:left="26" w:right="1106"/>
              <w:rPr>
                <w:sz w:val="16"/>
              </w:rPr>
            </w:pPr>
            <w:r>
              <w:rPr>
                <w:sz w:val="16"/>
              </w:rPr>
              <w:t xml:space="preserve">z wyrównaniem i zagęszczeniem mechanicznym. Materiał wykonawcy, jakość zgodna z </w:t>
            </w:r>
            <w:proofErr w:type="spellStart"/>
            <w:r>
              <w:rPr>
                <w:sz w:val="16"/>
              </w:rPr>
              <w:t>STWiOR</w:t>
            </w:r>
            <w:proofErr w:type="spellEnd"/>
            <w:r>
              <w:rPr>
                <w:sz w:val="16"/>
              </w:rPr>
              <w:t>. Leśnictwo Pawły</w:t>
            </w:r>
          </w:p>
        </w:tc>
        <w:tc>
          <w:tcPr>
            <w:tcW w:w="571" w:type="dxa"/>
          </w:tcPr>
          <w:p w:rsidR="00AD3CCB" w:rsidRDefault="00AD3CCB">
            <w:pPr>
              <w:pStyle w:val="TableParagraph"/>
              <w:rPr>
                <w:rFonts w:ascii="Times New Roman"/>
                <w:sz w:val="18"/>
              </w:rPr>
            </w:pPr>
          </w:p>
          <w:p w:rsidR="00AD3CCB" w:rsidRDefault="00EB10A9">
            <w:pPr>
              <w:pStyle w:val="TableParagraph"/>
              <w:spacing w:before="103"/>
              <w:ind w:left="163"/>
              <w:rPr>
                <w:sz w:val="16"/>
              </w:rPr>
            </w:pPr>
            <w:r>
              <w:rPr>
                <w:sz w:val="16"/>
              </w:rPr>
              <w:t>m3</w:t>
            </w:r>
          </w:p>
        </w:tc>
        <w:tc>
          <w:tcPr>
            <w:tcW w:w="972" w:type="dxa"/>
          </w:tcPr>
          <w:p w:rsidR="00AD3CCB" w:rsidRDefault="00AD3CCB">
            <w:pPr>
              <w:pStyle w:val="TableParagraph"/>
              <w:spacing w:before="9"/>
              <w:rPr>
                <w:rFonts w:ascii="Times New Roman"/>
                <w:sz w:val="26"/>
              </w:rPr>
            </w:pPr>
          </w:p>
          <w:p w:rsidR="00AD3CCB" w:rsidRDefault="002C3D6F">
            <w:pPr>
              <w:pStyle w:val="TableParagraph"/>
              <w:ind w:left="187"/>
              <w:rPr>
                <w:sz w:val="16"/>
              </w:rPr>
            </w:pPr>
            <w:r>
              <w:rPr>
                <w:sz w:val="16"/>
              </w:rPr>
              <w:t>150,00</w:t>
            </w:r>
          </w:p>
        </w:tc>
      </w:tr>
      <w:tr w:rsidR="00AD3CCB" w:rsidTr="00AF1BFB">
        <w:trPr>
          <w:trHeight w:val="621"/>
          <w:jc w:val="center"/>
        </w:trPr>
        <w:tc>
          <w:tcPr>
            <w:tcW w:w="576" w:type="dxa"/>
          </w:tcPr>
          <w:p w:rsidR="00AD3CCB" w:rsidRDefault="00AD3CCB">
            <w:pPr>
              <w:pStyle w:val="TableParagraph"/>
              <w:rPr>
                <w:rFonts w:ascii="Times New Roman"/>
                <w:sz w:val="19"/>
              </w:rPr>
            </w:pPr>
          </w:p>
          <w:p w:rsidR="00AD3CCB" w:rsidRDefault="00EB10A9">
            <w:pPr>
              <w:pStyle w:val="TableParagraph"/>
              <w:spacing w:before="1"/>
              <w:ind w:left="244"/>
              <w:rPr>
                <w:sz w:val="16"/>
              </w:rPr>
            </w:pPr>
            <w:r>
              <w:rPr>
                <w:sz w:val="16"/>
              </w:rPr>
              <w:t>2</w:t>
            </w:r>
          </w:p>
        </w:tc>
        <w:tc>
          <w:tcPr>
            <w:tcW w:w="1135" w:type="dxa"/>
          </w:tcPr>
          <w:p w:rsidR="00AD3CCB" w:rsidRDefault="00EB10A9">
            <w:pPr>
              <w:pStyle w:val="TableParagraph"/>
              <w:spacing w:before="128"/>
              <w:ind w:left="62" w:right="117" w:firstLine="108"/>
              <w:rPr>
                <w:sz w:val="16"/>
              </w:rPr>
            </w:pPr>
            <w:r>
              <w:rPr>
                <w:sz w:val="16"/>
              </w:rPr>
              <w:t>Kalkulacja indywidualna</w:t>
            </w:r>
          </w:p>
        </w:tc>
        <w:tc>
          <w:tcPr>
            <w:tcW w:w="7236" w:type="dxa"/>
          </w:tcPr>
          <w:p w:rsidR="00AD3CCB" w:rsidRDefault="00EB10A9">
            <w:pPr>
              <w:pStyle w:val="TableParagraph"/>
              <w:spacing w:before="34"/>
              <w:ind w:left="26"/>
              <w:rPr>
                <w:sz w:val="16"/>
              </w:rPr>
            </w:pPr>
            <w:r>
              <w:rPr>
                <w:sz w:val="16"/>
              </w:rPr>
              <w:t>Dowóz i miejscowe uzupełnienie nawierzchni pospółką drogową o frakcji 0-63 mm</w:t>
            </w:r>
          </w:p>
          <w:p w:rsidR="00AD3CCB" w:rsidRDefault="00EB10A9">
            <w:pPr>
              <w:pStyle w:val="TableParagraph"/>
              <w:spacing w:before="1"/>
              <w:ind w:left="26" w:right="1106"/>
              <w:rPr>
                <w:sz w:val="16"/>
              </w:rPr>
            </w:pPr>
            <w:r>
              <w:rPr>
                <w:sz w:val="16"/>
              </w:rPr>
              <w:t xml:space="preserve">z wyrównaniem i zagęszczeniem mechanicznym. Materiał wykonawcy, jakość zgodna z </w:t>
            </w:r>
            <w:proofErr w:type="spellStart"/>
            <w:r>
              <w:rPr>
                <w:sz w:val="16"/>
              </w:rPr>
              <w:t>STWiOR</w:t>
            </w:r>
            <w:proofErr w:type="spellEnd"/>
            <w:r>
              <w:rPr>
                <w:sz w:val="16"/>
              </w:rPr>
              <w:t>. Leśnictwo Ploski</w:t>
            </w:r>
          </w:p>
        </w:tc>
        <w:tc>
          <w:tcPr>
            <w:tcW w:w="571" w:type="dxa"/>
          </w:tcPr>
          <w:p w:rsidR="00AD3CCB" w:rsidRDefault="00AD3CCB">
            <w:pPr>
              <w:pStyle w:val="TableParagraph"/>
              <w:spacing w:before="9"/>
              <w:rPr>
                <w:rFonts w:ascii="Times New Roman"/>
                <w:sz w:val="26"/>
              </w:rPr>
            </w:pPr>
          </w:p>
          <w:p w:rsidR="00AD3CCB" w:rsidRDefault="00EB10A9">
            <w:pPr>
              <w:pStyle w:val="TableParagraph"/>
              <w:ind w:left="175"/>
              <w:rPr>
                <w:sz w:val="16"/>
              </w:rPr>
            </w:pPr>
            <w:r>
              <w:rPr>
                <w:sz w:val="16"/>
              </w:rPr>
              <w:t>m3</w:t>
            </w:r>
          </w:p>
        </w:tc>
        <w:tc>
          <w:tcPr>
            <w:tcW w:w="972" w:type="dxa"/>
          </w:tcPr>
          <w:p w:rsidR="00AD3CCB" w:rsidRDefault="00AD3CCB">
            <w:pPr>
              <w:pStyle w:val="TableParagraph"/>
              <w:spacing w:before="9"/>
              <w:rPr>
                <w:rFonts w:ascii="Times New Roman"/>
                <w:sz w:val="26"/>
              </w:rPr>
            </w:pPr>
          </w:p>
          <w:p w:rsidR="00AD3CCB" w:rsidRDefault="00EB10A9">
            <w:pPr>
              <w:pStyle w:val="TableParagraph"/>
              <w:ind w:left="187"/>
              <w:rPr>
                <w:sz w:val="16"/>
              </w:rPr>
            </w:pPr>
            <w:r>
              <w:rPr>
                <w:sz w:val="16"/>
              </w:rPr>
              <w:t>300,000</w:t>
            </w:r>
          </w:p>
        </w:tc>
      </w:tr>
      <w:tr w:rsidR="00AD3CCB" w:rsidTr="00AF1BFB">
        <w:trPr>
          <w:trHeight w:val="623"/>
          <w:jc w:val="center"/>
        </w:trPr>
        <w:tc>
          <w:tcPr>
            <w:tcW w:w="576" w:type="dxa"/>
          </w:tcPr>
          <w:p w:rsidR="00AD3CCB" w:rsidRDefault="00AD3CCB">
            <w:pPr>
              <w:pStyle w:val="TableParagraph"/>
              <w:spacing w:before="3"/>
              <w:rPr>
                <w:rFonts w:ascii="Times New Roman"/>
                <w:sz w:val="19"/>
              </w:rPr>
            </w:pPr>
          </w:p>
          <w:p w:rsidR="00AD3CCB" w:rsidRDefault="00EB10A9">
            <w:pPr>
              <w:pStyle w:val="TableParagraph"/>
              <w:ind w:left="244"/>
              <w:rPr>
                <w:sz w:val="16"/>
              </w:rPr>
            </w:pPr>
            <w:r>
              <w:rPr>
                <w:sz w:val="16"/>
              </w:rPr>
              <w:t>3</w:t>
            </w:r>
          </w:p>
        </w:tc>
        <w:tc>
          <w:tcPr>
            <w:tcW w:w="1135" w:type="dxa"/>
          </w:tcPr>
          <w:p w:rsidR="00AD3CCB" w:rsidRDefault="00EB10A9">
            <w:pPr>
              <w:pStyle w:val="TableParagraph"/>
              <w:spacing w:before="130"/>
              <w:ind w:left="62" w:right="117" w:firstLine="108"/>
              <w:rPr>
                <w:sz w:val="16"/>
              </w:rPr>
            </w:pPr>
            <w:r>
              <w:rPr>
                <w:sz w:val="16"/>
              </w:rPr>
              <w:t>Kalkulacja indywidualna</w:t>
            </w:r>
          </w:p>
        </w:tc>
        <w:tc>
          <w:tcPr>
            <w:tcW w:w="7236" w:type="dxa"/>
          </w:tcPr>
          <w:p w:rsidR="00AD3CCB" w:rsidRDefault="00EB10A9">
            <w:pPr>
              <w:pStyle w:val="TableParagraph"/>
              <w:spacing w:before="37"/>
              <w:ind w:left="26"/>
              <w:rPr>
                <w:sz w:val="16"/>
              </w:rPr>
            </w:pPr>
            <w:r>
              <w:rPr>
                <w:sz w:val="16"/>
              </w:rPr>
              <w:t>Dowóz i miejscowe uzupełnienie nawierzchni pospółką drogową o frakcji 0-63 mm</w:t>
            </w:r>
          </w:p>
          <w:p w:rsidR="00AD3CCB" w:rsidRDefault="00EB10A9">
            <w:pPr>
              <w:pStyle w:val="TableParagraph"/>
              <w:ind w:left="26" w:right="1106"/>
              <w:rPr>
                <w:sz w:val="16"/>
              </w:rPr>
            </w:pPr>
            <w:r>
              <w:rPr>
                <w:sz w:val="16"/>
              </w:rPr>
              <w:t xml:space="preserve">z wyrównaniem i zagęszczeniem mechanicznym. Materiał wykonawcy, jakość zgodna z </w:t>
            </w:r>
            <w:proofErr w:type="spellStart"/>
            <w:r>
              <w:rPr>
                <w:sz w:val="16"/>
              </w:rPr>
              <w:t>STWiOR</w:t>
            </w:r>
            <w:proofErr w:type="spellEnd"/>
            <w:r>
              <w:rPr>
                <w:sz w:val="16"/>
              </w:rPr>
              <w:t>. Leśnictwo Strabla</w:t>
            </w:r>
          </w:p>
        </w:tc>
        <w:tc>
          <w:tcPr>
            <w:tcW w:w="571" w:type="dxa"/>
          </w:tcPr>
          <w:p w:rsidR="00AD3CCB" w:rsidRDefault="00AD3CCB">
            <w:pPr>
              <w:pStyle w:val="TableParagraph"/>
              <w:rPr>
                <w:rFonts w:ascii="Times New Roman"/>
                <w:sz w:val="18"/>
              </w:rPr>
            </w:pPr>
          </w:p>
          <w:p w:rsidR="00AD3CCB" w:rsidRDefault="00EB10A9">
            <w:pPr>
              <w:pStyle w:val="TableParagraph"/>
              <w:spacing w:before="103"/>
              <w:ind w:left="175"/>
              <w:rPr>
                <w:sz w:val="16"/>
              </w:rPr>
            </w:pPr>
            <w:r>
              <w:rPr>
                <w:sz w:val="16"/>
              </w:rPr>
              <w:t>m3</w:t>
            </w:r>
          </w:p>
        </w:tc>
        <w:tc>
          <w:tcPr>
            <w:tcW w:w="972" w:type="dxa"/>
          </w:tcPr>
          <w:p w:rsidR="00AD3CCB" w:rsidRDefault="00AD3CCB">
            <w:pPr>
              <w:pStyle w:val="TableParagraph"/>
              <w:rPr>
                <w:rFonts w:ascii="Times New Roman"/>
                <w:sz w:val="18"/>
              </w:rPr>
            </w:pPr>
          </w:p>
          <w:p w:rsidR="00AD3CCB" w:rsidRDefault="002C3D6F">
            <w:pPr>
              <w:pStyle w:val="TableParagraph"/>
              <w:spacing w:before="103"/>
              <w:ind w:left="187"/>
              <w:rPr>
                <w:sz w:val="16"/>
              </w:rPr>
            </w:pPr>
            <w:r>
              <w:rPr>
                <w:sz w:val="16"/>
              </w:rPr>
              <w:t>1</w:t>
            </w:r>
            <w:r w:rsidR="00EB10A9">
              <w:rPr>
                <w:sz w:val="16"/>
              </w:rPr>
              <w:t>00,000</w:t>
            </w:r>
          </w:p>
        </w:tc>
      </w:tr>
      <w:tr w:rsidR="00AD3CCB" w:rsidTr="00AF1BFB">
        <w:trPr>
          <w:trHeight w:val="623"/>
          <w:jc w:val="center"/>
        </w:trPr>
        <w:tc>
          <w:tcPr>
            <w:tcW w:w="576" w:type="dxa"/>
          </w:tcPr>
          <w:p w:rsidR="00AD3CCB" w:rsidRDefault="00AD3CCB">
            <w:pPr>
              <w:pStyle w:val="TableParagraph"/>
              <w:spacing w:before="3"/>
              <w:rPr>
                <w:rFonts w:ascii="Times New Roman"/>
                <w:sz w:val="19"/>
              </w:rPr>
            </w:pPr>
          </w:p>
          <w:p w:rsidR="00AD3CCB" w:rsidRDefault="00EB10A9">
            <w:pPr>
              <w:pStyle w:val="TableParagraph"/>
              <w:ind w:left="244"/>
              <w:rPr>
                <w:sz w:val="16"/>
              </w:rPr>
            </w:pPr>
            <w:r>
              <w:rPr>
                <w:sz w:val="16"/>
              </w:rPr>
              <w:t>4</w:t>
            </w:r>
          </w:p>
        </w:tc>
        <w:tc>
          <w:tcPr>
            <w:tcW w:w="1135" w:type="dxa"/>
          </w:tcPr>
          <w:p w:rsidR="00AD3CCB" w:rsidRDefault="00EB10A9">
            <w:pPr>
              <w:pStyle w:val="TableParagraph"/>
              <w:spacing w:before="128"/>
              <w:ind w:left="62" w:right="117" w:firstLine="108"/>
              <w:rPr>
                <w:sz w:val="16"/>
              </w:rPr>
            </w:pPr>
            <w:r>
              <w:rPr>
                <w:sz w:val="16"/>
              </w:rPr>
              <w:t>Kalkulacja indywidualna</w:t>
            </w:r>
          </w:p>
        </w:tc>
        <w:tc>
          <w:tcPr>
            <w:tcW w:w="7236" w:type="dxa"/>
          </w:tcPr>
          <w:p w:rsidR="00AD3CCB" w:rsidRDefault="00EB10A9">
            <w:pPr>
              <w:pStyle w:val="TableParagraph"/>
              <w:spacing w:before="37"/>
              <w:ind w:left="26"/>
              <w:rPr>
                <w:sz w:val="16"/>
              </w:rPr>
            </w:pPr>
            <w:r>
              <w:rPr>
                <w:sz w:val="16"/>
              </w:rPr>
              <w:t>Dowóz i miejscowe uzupełnienie nawierzchni pospółką drogową o frakcji 0-63 mm</w:t>
            </w:r>
          </w:p>
          <w:p w:rsidR="00AD3CCB" w:rsidRDefault="00EB10A9">
            <w:pPr>
              <w:pStyle w:val="TableParagraph"/>
              <w:ind w:left="26" w:right="1106"/>
              <w:rPr>
                <w:sz w:val="16"/>
              </w:rPr>
            </w:pPr>
            <w:r>
              <w:rPr>
                <w:sz w:val="16"/>
              </w:rPr>
              <w:t xml:space="preserve">z wyrównaniem i zagęszczeniem mechanicznym. Materiał wykonawcy, jakość zgodna z </w:t>
            </w:r>
            <w:proofErr w:type="spellStart"/>
            <w:r>
              <w:rPr>
                <w:sz w:val="16"/>
              </w:rPr>
              <w:t>STWiOR</w:t>
            </w:r>
            <w:proofErr w:type="spellEnd"/>
            <w:r>
              <w:rPr>
                <w:sz w:val="16"/>
              </w:rPr>
              <w:t>. Leśnictwo Hołody</w:t>
            </w:r>
          </w:p>
        </w:tc>
        <w:tc>
          <w:tcPr>
            <w:tcW w:w="571" w:type="dxa"/>
          </w:tcPr>
          <w:p w:rsidR="00AD3CCB" w:rsidRDefault="00AD3CCB">
            <w:pPr>
              <w:pStyle w:val="TableParagraph"/>
              <w:rPr>
                <w:rFonts w:ascii="Times New Roman"/>
                <w:sz w:val="18"/>
              </w:rPr>
            </w:pPr>
          </w:p>
          <w:p w:rsidR="00AD3CCB" w:rsidRDefault="00EB10A9">
            <w:pPr>
              <w:pStyle w:val="TableParagraph"/>
              <w:spacing w:before="103"/>
              <w:ind w:left="175"/>
              <w:rPr>
                <w:sz w:val="16"/>
              </w:rPr>
            </w:pPr>
            <w:r>
              <w:rPr>
                <w:sz w:val="16"/>
              </w:rPr>
              <w:t>m3</w:t>
            </w:r>
          </w:p>
        </w:tc>
        <w:tc>
          <w:tcPr>
            <w:tcW w:w="972" w:type="dxa"/>
          </w:tcPr>
          <w:p w:rsidR="00AD3CCB" w:rsidRDefault="00AD3CCB">
            <w:pPr>
              <w:pStyle w:val="TableParagraph"/>
              <w:rPr>
                <w:rFonts w:ascii="Times New Roman"/>
                <w:sz w:val="18"/>
              </w:rPr>
            </w:pPr>
          </w:p>
          <w:p w:rsidR="00AD3CCB" w:rsidRDefault="002C3D6F">
            <w:pPr>
              <w:pStyle w:val="TableParagraph"/>
              <w:spacing w:before="103"/>
              <w:ind w:left="187"/>
              <w:rPr>
                <w:sz w:val="16"/>
              </w:rPr>
            </w:pPr>
            <w:r>
              <w:rPr>
                <w:sz w:val="16"/>
              </w:rPr>
              <w:t>300</w:t>
            </w:r>
            <w:r w:rsidR="00EB10A9">
              <w:rPr>
                <w:sz w:val="16"/>
              </w:rPr>
              <w:t>,000</w:t>
            </w:r>
          </w:p>
        </w:tc>
      </w:tr>
      <w:tr w:rsidR="00AD3CCB" w:rsidTr="00AF1BFB">
        <w:trPr>
          <w:trHeight w:val="623"/>
          <w:jc w:val="center"/>
        </w:trPr>
        <w:tc>
          <w:tcPr>
            <w:tcW w:w="576" w:type="dxa"/>
          </w:tcPr>
          <w:p w:rsidR="00AD3CCB" w:rsidRDefault="00AD3CCB">
            <w:pPr>
              <w:pStyle w:val="TableParagraph"/>
              <w:rPr>
                <w:rFonts w:ascii="Times New Roman"/>
                <w:sz w:val="19"/>
              </w:rPr>
            </w:pPr>
          </w:p>
          <w:p w:rsidR="00AD3CCB" w:rsidRDefault="00EB10A9">
            <w:pPr>
              <w:pStyle w:val="TableParagraph"/>
              <w:spacing w:before="1"/>
              <w:ind w:left="244"/>
              <w:rPr>
                <w:sz w:val="16"/>
              </w:rPr>
            </w:pPr>
            <w:r>
              <w:rPr>
                <w:sz w:val="16"/>
              </w:rPr>
              <w:t>5</w:t>
            </w:r>
          </w:p>
        </w:tc>
        <w:tc>
          <w:tcPr>
            <w:tcW w:w="1135" w:type="dxa"/>
          </w:tcPr>
          <w:p w:rsidR="00AD3CCB" w:rsidRDefault="00EB10A9">
            <w:pPr>
              <w:pStyle w:val="TableParagraph"/>
              <w:spacing w:before="128"/>
              <w:ind w:left="62" w:right="117" w:firstLine="108"/>
              <w:rPr>
                <w:sz w:val="16"/>
              </w:rPr>
            </w:pPr>
            <w:r>
              <w:rPr>
                <w:sz w:val="16"/>
              </w:rPr>
              <w:t>Kalkulacja indywidualna</w:t>
            </w:r>
          </w:p>
        </w:tc>
        <w:tc>
          <w:tcPr>
            <w:tcW w:w="7236" w:type="dxa"/>
          </w:tcPr>
          <w:p w:rsidR="00AD3CCB" w:rsidRDefault="00EB10A9">
            <w:pPr>
              <w:pStyle w:val="TableParagraph"/>
              <w:spacing w:before="37"/>
              <w:ind w:left="26"/>
              <w:rPr>
                <w:sz w:val="16"/>
              </w:rPr>
            </w:pPr>
            <w:r>
              <w:rPr>
                <w:sz w:val="16"/>
              </w:rPr>
              <w:t>Dowóz i miejscowe uzupełnienie nawierzchni pospółką drogową o frakcji 0-63 mm</w:t>
            </w:r>
          </w:p>
          <w:p w:rsidR="00AD3CCB" w:rsidRDefault="00EB10A9">
            <w:pPr>
              <w:pStyle w:val="TableParagraph"/>
              <w:ind w:left="26" w:right="1106"/>
              <w:rPr>
                <w:sz w:val="16"/>
              </w:rPr>
            </w:pPr>
            <w:r>
              <w:rPr>
                <w:sz w:val="16"/>
              </w:rPr>
              <w:t xml:space="preserve">z wyrównaniem i zagęszczeniem mechanicznym. Materiał wykonawcy, jakość zgodna z </w:t>
            </w:r>
            <w:proofErr w:type="spellStart"/>
            <w:r>
              <w:rPr>
                <w:sz w:val="16"/>
              </w:rPr>
              <w:t>STWiOR</w:t>
            </w:r>
            <w:proofErr w:type="spellEnd"/>
            <w:r>
              <w:rPr>
                <w:sz w:val="16"/>
              </w:rPr>
              <w:t>. Leśnictwo Piliki</w:t>
            </w:r>
          </w:p>
        </w:tc>
        <w:tc>
          <w:tcPr>
            <w:tcW w:w="571" w:type="dxa"/>
          </w:tcPr>
          <w:p w:rsidR="00AD3CCB" w:rsidRDefault="00AD3CCB">
            <w:pPr>
              <w:pStyle w:val="TableParagraph"/>
              <w:rPr>
                <w:rFonts w:ascii="Times New Roman"/>
                <w:sz w:val="18"/>
              </w:rPr>
            </w:pPr>
          </w:p>
          <w:p w:rsidR="00AD3CCB" w:rsidRDefault="00EB10A9">
            <w:pPr>
              <w:pStyle w:val="TableParagraph"/>
              <w:spacing w:before="103"/>
              <w:ind w:left="175"/>
              <w:rPr>
                <w:sz w:val="16"/>
              </w:rPr>
            </w:pPr>
            <w:r>
              <w:rPr>
                <w:sz w:val="16"/>
              </w:rPr>
              <w:t>m3</w:t>
            </w:r>
          </w:p>
        </w:tc>
        <w:tc>
          <w:tcPr>
            <w:tcW w:w="972" w:type="dxa"/>
          </w:tcPr>
          <w:p w:rsidR="00AD3CCB" w:rsidRDefault="00AD3CCB">
            <w:pPr>
              <w:pStyle w:val="TableParagraph"/>
              <w:rPr>
                <w:rFonts w:ascii="Times New Roman"/>
                <w:sz w:val="18"/>
              </w:rPr>
            </w:pPr>
          </w:p>
          <w:p w:rsidR="00AD3CCB" w:rsidRDefault="002C3D6F">
            <w:pPr>
              <w:pStyle w:val="TableParagraph"/>
              <w:spacing w:before="103"/>
              <w:ind w:left="187"/>
              <w:rPr>
                <w:sz w:val="16"/>
              </w:rPr>
            </w:pPr>
            <w:r>
              <w:rPr>
                <w:sz w:val="16"/>
              </w:rPr>
              <w:t>1</w:t>
            </w:r>
            <w:r w:rsidR="00EB10A9">
              <w:rPr>
                <w:sz w:val="16"/>
              </w:rPr>
              <w:t>00,000</w:t>
            </w:r>
          </w:p>
        </w:tc>
      </w:tr>
      <w:tr w:rsidR="00AD3CCB" w:rsidTr="00AF1BFB">
        <w:trPr>
          <w:trHeight w:val="621"/>
          <w:jc w:val="center"/>
        </w:trPr>
        <w:tc>
          <w:tcPr>
            <w:tcW w:w="576" w:type="dxa"/>
          </w:tcPr>
          <w:p w:rsidR="00AD3CCB" w:rsidRDefault="00AD3CCB">
            <w:pPr>
              <w:pStyle w:val="TableParagraph"/>
              <w:rPr>
                <w:rFonts w:ascii="Times New Roman"/>
                <w:sz w:val="19"/>
              </w:rPr>
            </w:pPr>
          </w:p>
          <w:p w:rsidR="00AD3CCB" w:rsidRDefault="00EB10A9">
            <w:pPr>
              <w:pStyle w:val="TableParagraph"/>
              <w:spacing w:before="1"/>
              <w:ind w:left="244"/>
              <w:rPr>
                <w:sz w:val="16"/>
              </w:rPr>
            </w:pPr>
            <w:r>
              <w:rPr>
                <w:sz w:val="16"/>
              </w:rPr>
              <w:t>6</w:t>
            </w:r>
          </w:p>
        </w:tc>
        <w:tc>
          <w:tcPr>
            <w:tcW w:w="1135" w:type="dxa"/>
          </w:tcPr>
          <w:p w:rsidR="00AD3CCB" w:rsidRDefault="00EB10A9">
            <w:pPr>
              <w:pStyle w:val="TableParagraph"/>
              <w:spacing w:before="128"/>
              <w:ind w:left="62" w:right="117" w:firstLine="108"/>
              <w:rPr>
                <w:sz w:val="16"/>
              </w:rPr>
            </w:pPr>
            <w:r>
              <w:rPr>
                <w:sz w:val="16"/>
              </w:rPr>
              <w:t>Kalkulacja indywidualna</w:t>
            </w:r>
          </w:p>
        </w:tc>
        <w:tc>
          <w:tcPr>
            <w:tcW w:w="7236" w:type="dxa"/>
          </w:tcPr>
          <w:p w:rsidR="00AD3CCB" w:rsidRDefault="00EB10A9">
            <w:pPr>
              <w:pStyle w:val="TableParagraph"/>
              <w:spacing w:before="34"/>
              <w:ind w:left="26"/>
              <w:rPr>
                <w:sz w:val="16"/>
              </w:rPr>
            </w:pPr>
            <w:r>
              <w:rPr>
                <w:sz w:val="16"/>
              </w:rPr>
              <w:t>Dowóz i miejscowe uzupełnienie nawierzchni pospółką drogową o frakcji 0-63 mm</w:t>
            </w:r>
          </w:p>
          <w:p w:rsidR="00AD3CCB" w:rsidRDefault="00EB10A9">
            <w:pPr>
              <w:pStyle w:val="TableParagraph"/>
              <w:spacing w:before="1"/>
              <w:ind w:left="26" w:right="1106"/>
              <w:rPr>
                <w:sz w:val="16"/>
              </w:rPr>
            </w:pPr>
            <w:r>
              <w:rPr>
                <w:sz w:val="16"/>
              </w:rPr>
              <w:t xml:space="preserve">z wyrównaniem i zagęszczeniem mechanicznym. Materiał wykonawcy, jakość zgodna z </w:t>
            </w:r>
            <w:proofErr w:type="spellStart"/>
            <w:r>
              <w:rPr>
                <w:sz w:val="16"/>
              </w:rPr>
              <w:t>STWiOR</w:t>
            </w:r>
            <w:proofErr w:type="spellEnd"/>
            <w:r>
              <w:rPr>
                <w:sz w:val="16"/>
              </w:rPr>
              <w:t>. Leśnictwo Grabowiec</w:t>
            </w:r>
          </w:p>
        </w:tc>
        <w:tc>
          <w:tcPr>
            <w:tcW w:w="571" w:type="dxa"/>
          </w:tcPr>
          <w:p w:rsidR="00AD3CCB" w:rsidRDefault="00AD3CCB">
            <w:pPr>
              <w:pStyle w:val="TableParagraph"/>
              <w:spacing w:before="9"/>
              <w:rPr>
                <w:rFonts w:ascii="Times New Roman"/>
                <w:sz w:val="26"/>
              </w:rPr>
            </w:pPr>
          </w:p>
          <w:p w:rsidR="00AD3CCB" w:rsidRDefault="00EB10A9">
            <w:pPr>
              <w:pStyle w:val="TableParagraph"/>
              <w:ind w:left="175"/>
              <w:rPr>
                <w:sz w:val="16"/>
              </w:rPr>
            </w:pPr>
            <w:r>
              <w:rPr>
                <w:sz w:val="16"/>
              </w:rPr>
              <w:t>m3</w:t>
            </w:r>
          </w:p>
        </w:tc>
        <w:tc>
          <w:tcPr>
            <w:tcW w:w="972" w:type="dxa"/>
          </w:tcPr>
          <w:p w:rsidR="00AD3CCB" w:rsidRDefault="00AD3CCB">
            <w:pPr>
              <w:pStyle w:val="TableParagraph"/>
              <w:spacing w:before="9"/>
              <w:rPr>
                <w:rFonts w:ascii="Times New Roman"/>
                <w:sz w:val="26"/>
              </w:rPr>
            </w:pPr>
          </w:p>
          <w:p w:rsidR="00AD3CCB" w:rsidRDefault="002C3D6F">
            <w:pPr>
              <w:pStyle w:val="TableParagraph"/>
              <w:ind w:left="187"/>
              <w:rPr>
                <w:sz w:val="16"/>
              </w:rPr>
            </w:pPr>
            <w:r>
              <w:rPr>
                <w:sz w:val="16"/>
              </w:rPr>
              <w:t>14</w:t>
            </w:r>
            <w:r w:rsidR="00EB10A9">
              <w:rPr>
                <w:sz w:val="16"/>
              </w:rPr>
              <w:t>0,000</w:t>
            </w:r>
          </w:p>
        </w:tc>
      </w:tr>
      <w:tr w:rsidR="00AD3CCB" w:rsidTr="00AF1BFB">
        <w:trPr>
          <w:trHeight w:val="623"/>
          <w:jc w:val="center"/>
        </w:trPr>
        <w:tc>
          <w:tcPr>
            <w:tcW w:w="576" w:type="dxa"/>
          </w:tcPr>
          <w:p w:rsidR="00AD3CCB" w:rsidRDefault="00AD3CCB">
            <w:pPr>
              <w:pStyle w:val="TableParagraph"/>
              <w:spacing w:before="3"/>
              <w:rPr>
                <w:rFonts w:ascii="Times New Roman"/>
                <w:sz w:val="19"/>
              </w:rPr>
            </w:pPr>
          </w:p>
          <w:p w:rsidR="00AD3CCB" w:rsidRDefault="00EB10A9">
            <w:pPr>
              <w:pStyle w:val="TableParagraph"/>
              <w:ind w:left="244"/>
              <w:rPr>
                <w:sz w:val="16"/>
              </w:rPr>
            </w:pPr>
            <w:r>
              <w:rPr>
                <w:sz w:val="16"/>
              </w:rPr>
              <w:t>7</w:t>
            </w:r>
          </w:p>
        </w:tc>
        <w:tc>
          <w:tcPr>
            <w:tcW w:w="1135" w:type="dxa"/>
          </w:tcPr>
          <w:p w:rsidR="00AD3CCB" w:rsidRDefault="00EB10A9">
            <w:pPr>
              <w:pStyle w:val="TableParagraph"/>
              <w:spacing w:before="130"/>
              <w:ind w:left="62" w:right="117" w:firstLine="108"/>
              <w:rPr>
                <w:sz w:val="16"/>
              </w:rPr>
            </w:pPr>
            <w:r>
              <w:rPr>
                <w:sz w:val="16"/>
              </w:rPr>
              <w:t>Kalkulacja indywidualna</w:t>
            </w:r>
          </w:p>
        </w:tc>
        <w:tc>
          <w:tcPr>
            <w:tcW w:w="7236" w:type="dxa"/>
          </w:tcPr>
          <w:p w:rsidR="00AD3CCB" w:rsidRDefault="00EB10A9">
            <w:pPr>
              <w:pStyle w:val="TableParagraph"/>
              <w:spacing w:before="37"/>
              <w:ind w:left="26"/>
              <w:rPr>
                <w:sz w:val="16"/>
              </w:rPr>
            </w:pPr>
            <w:r>
              <w:rPr>
                <w:sz w:val="16"/>
              </w:rPr>
              <w:t>Dowóz i miejscowe uzupełnienie nawierzchni pospółką drogową o frakcji 0-63 mm</w:t>
            </w:r>
          </w:p>
          <w:p w:rsidR="00AD3CCB" w:rsidRDefault="00EB10A9">
            <w:pPr>
              <w:pStyle w:val="TableParagraph"/>
              <w:ind w:left="26" w:right="1106"/>
              <w:rPr>
                <w:sz w:val="16"/>
              </w:rPr>
            </w:pPr>
            <w:r>
              <w:rPr>
                <w:sz w:val="16"/>
              </w:rPr>
              <w:t xml:space="preserve">z wyrównaniem i zagęszczeniem mechanicznym. Materiał wykonawcy, jakość zgodna z </w:t>
            </w:r>
            <w:proofErr w:type="spellStart"/>
            <w:r>
              <w:rPr>
                <w:sz w:val="16"/>
              </w:rPr>
              <w:t>STWiOR</w:t>
            </w:r>
            <w:proofErr w:type="spellEnd"/>
            <w:r>
              <w:rPr>
                <w:sz w:val="16"/>
              </w:rPr>
              <w:t>. Szkółka Grabowiec</w:t>
            </w:r>
          </w:p>
        </w:tc>
        <w:tc>
          <w:tcPr>
            <w:tcW w:w="571" w:type="dxa"/>
          </w:tcPr>
          <w:p w:rsidR="00AD3CCB" w:rsidRDefault="00AD3CCB">
            <w:pPr>
              <w:pStyle w:val="TableParagraph"/>
              <w:rPr>
                <w:rFonts w:ascii="Times New Roman"/>
                <w:sz w:val="18"/>
              </w:rPr>
            </w:pPr>
          </w:p>
          <w:p w:rsidR="00AD3CCB" w:rsidRDefault="00EB10A9">
            <w:pPr>
              <w:pStyle w:val="TableParagraph"/>
              <w:spacing w:before="103"/>
              <w:ind w:left="175"/>
              <w:rPr>
                <w:sz w:val="16"/>
              </w:rPr>
            </w:pPr>
            <w:r>
              <w:rPr>
                <w:sz w:val="16"/>
              </w:rPr>
              <w:t>m3</w:t>
            </w:r>
          </w:p>
        </w:tc>
        <w:tc>
          <w:tcPr>
            <w:tcW w:w="972" w:type="dxa"/>
          </w:tcPr>
          <w:p w:rsidR="00AD3CCB" w:rsidRDefault="00AD3CCB">
            <w:pPr>
              <w:pStyle w:val="TableParagraph"/>
              <w:rPr>
                <w:rFonts w:ascii="Times New Roman"/>
                <w:sz w:val="18"/>
              </w:rPr>
            </w:pPr>
          </w:p>
          <w:p w:rsidR="00AD3CCB" w:rsidRDefault="002C3D6F">
            <w:pPr>
              <w:pStyle w:val="TableParagraph"/>
              <w:spacing w:before="103"/>
              <w:ind w:left="187"/>
              <w:rPr>
                <w:sz w:val="16"/>
              </w:rPr>
            </w:pPr>
            <w:r>
              <w:rPr>
                <w:sz w:val="16"/>
              </w:rPr>
              <w:t>40</w:t>
            </w:r>
            <w:r w:rsidR="00EB10A9">
              <w:rPr>
                <w:sz w:val="16"/>
              </w:rPr>
              <w:t>,000</w:t>
            </w:r>
          </w:p>
        </w:tc>
      </w:tr>
      <w:tr w:rsidR="00AD3CCB" w:rsidTr="00AF1BFB">
        <w:trPr>
          <w:trHeight w:val="215"/>
          <w:jc w:val="center"/>
        </w:trPr>
        <w:tc>
          <w:tcPr>
            <w:tcW w:w="576" w:type="dxa"/>
            <w:shd w:val="clear" w:color="auto" w:fill="EEEEEE"/>
          </w:tcPr>
          <w:p w:rsidR="00AD3CCB" w:rsidRDefault="00AD3CC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35" w:type="dxa"/>
            <w:shd w:val="clear" w:color="auto" w:fill="EEEEEE"/>
          </w:tcPr>
          <w:p w:rsidR="00AD3CCB" w:rsidRDefault="00AD3CC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36" w:type="dxa"/>
            <w:shd w:val="clear" w:color="auto" w:fill="EEEEEE"/>
          </w:tcPr>
          <w:p w:rsidR="00AD3CCB" w:rsidRDefault="00EB10A9">
            <w:pPr>
              <w:pStyle w:val="TableParagraph"/>
              <w:spacing w:before="5"/>
              <w:ind w:left="26"/>
              <w:rPr>
                <w:b/>
                <w:sz w:val="16"/>
              </w:rPr>
            </w:pPr>
            <w:r>
              <w:rPr>
                <w:b/>
                <w:sz w:val="16"/>
              </w:rPr>
              <w:t>OBRĘB KLESZCZELE - UZUPEŁNIENIE UBYTKÓW W NAWIERZCHNI DRÓG</w:t>
            </w:r>
          </w:p>
        </w:tc>
        <w:tc>
          <w:tcPr>
            <w:tcW w:w="571" w:type="dxa"/>
            <w:shd w:val="clear" w:color="auto" w:fill="EEEEEE"/>
          </w:tcPr>
          <w:p w:rsidR="00AD3CCB" w:rsidRDefault="00AD3CC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72" w:type="dxa"/>
            <w:shd w:val="clear" w:color="auto" w:fill="EEEEEE"/>
          </w:tcPr>
          <w:p w:rsidR="00AD3CCB" w:rsidRDefault="00AD3CCB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AD3CCB" w:rsidTr="00AF1BFB">
        <w:trPr>
          <w:trHeight w:val="623"/>
          <w:jc w:val="center"/>
        </w:trPr>
        <w:tc>
          <w:tcPr>
            <w:tcW w:w="576" w:type="dxa"/>
          </w:tcPr>
          <w:p w:rsidR="00AF1BFB" w:rsidRDefault="00AF1BFB">
            <w:pPr>
              <w:pStyle w:val="TableParagraph"/>
              <w:ind w:left="201"/>
              <w:rPr>
                <w:sz w:val="16"/>
              </w:rPr>
            </w:pPr>
          </w:p>
          <w:p w:rsidR="00AD3CCB" w:rsidRDefault="00AF1BFB">
            <w:pPr>
              <w:pStyle w:val="TableParagraph"/>
              <w:ind w:left="201"/>
              <w:rPr>
                <w:sz w:val="16"/>
              </w:rPr>
            </w:pPr>
            <w:r>
              <w:rPr>
                <w:sz w:val="16"/>
              </w:rPr>
              <w:t>8</w:t>
            </w:r>
          </w:p>
        </w:tc>
        <w:tc>
          <w:tcPr>
            <w:tcW w:w="1135" w:type="dxa"/>
          </w:tcPr>
          <w:p w:rsidR="00AD3CCB" w:rsidRDefault="00EB10A9">
            <w:pPr>
              <w:pStyle w:val="TableParagraph"/>
              <w:spacing w:before="128"/>
              <w:ind w:left="62" w:right="117" w:firstLine="108"/>
              <w:rPr>
                <w:sz w:val="16"/>
              </w:rPr>
            </w:pPr>
            <w:r>
              <w:rPr>
                <w:sz w:val="16"/>
              </w:rPr>
              <w:t>Kalkulacja indywidualna</w:t>
            </w:r>
          </w:p>
        </w:tc>
        <w:tc>
          <w:tcPr>
            <w:tcW w:w="7236" w:type="dxa"/>
          </w:tcPr>
          <w:p w:rsidR="00AD3CCB" w:rsidRDefault="00EB10A9">
            <w:pPr>
              <w:pStyle w:val="TableParagraph"/>
              <w:spacing w:before="37"/>
              <w:ind w:left="26"/>
              <w:rPr>
                <w:sz w:val="16"/>
              </w:rPr>
            </w:pPr>
            <w:r>
              <w:rPr>
                <w:sz w:val="16"/>
              </w:rPr>
              <w:t>Dowóz i miejscowe uzupełnienie nawierzchni pospółką drogową o frakcji 0-63 mm</w:t>
            </w:r>
          </w:p>
          <w:p w:rsidR="00AD3CCB" w:rsidRDefault="00EB10A9">
            <w:pPr>
              <w:pStyle w:val="TableParagraph"/>
              <w:ind w:left="26" w:right="1106"/>
              <w:rPr>
                <w:sz w:val="16"/>
              </w:rPr>
            </w:pPr>
            <w:r>
              <w:rPr>
                <w:sz w:val="16"/>
              </w:rPr>
              <w:t xml:space="preserve">z wyrównaniem i zagęszczeniem mechanicznym. Materiał wykonawcy, jakość zgodna z </w:t>
            </w:r>
            <w:proofErr w:type="spellStart"/>
            <w:r>
              <w:rPr>
                <w:sz w:val="16"/>
              </w:rPr>
              <w:t>STWiOR</w:t>
            </w:r>
            <w:proofErr w:type="spellEnd"/>
            <w:r>
              <w:rPr>
                <w:sz w:val="16"/>
              </w:rPr>
              <w:t>. Leśnictwo Orla</w:t>
            </w:r>
          </w:p>
        </w:tc>
        <w:tc>
          <w:tcPr>
            <w:tcW w:w="571" w:type="dxa"/>
          </w:tcPr>
          <w:p w:rsidR="00AD3CCB" w:rsidRDefault="00AD3CCB">
            <w:pPr>
              <w:pStyle w:val="TableParagraph"/>
              <w:rPr>
                <w:rFonts w:ascii="Times New Roman"/>
                <w:sz w:val="18"/>
              </w:rPr>
            </w:pPr>
          </w:p>
          <w:p w:rsidR="00AD3CCB" w:rsidRDefault="00EB10A9">
            <w:pPr>
              <w:pStyle w:val="TableParagraph"/>
              <w:spacing w:before="103"/>
              <w:ind w:left="175"/>
              <w:rPr>
                <w:sz w:val="16"/>
              </w:rPr>
            </w:pPr>
            <w:r>
              <w:rPr>
                <w:sz w:val="16"/>
              </w:rPr>
              <w:t>m3</w:t>
            </w:r>
          </w:p>
        </w:tc>
        <w:tc>
          <w:tcPr>
            <w:tcW w:w="972" w:type="dxa"/>
          </w:tcPr>
          <w:p w:rsidR="00AD3CCB" w:rsidRDefault="00AD3CCB">
            <w:pPr>
              <w:pStyle w:val="TableParagraph"/>
              <w:rPr>
                <w:rFonts w:ascii="Times New Roman"/>
                <w:sz w:val="18"/>
              </w:rPr>
            </w:pPr>
          </w:p>
          <w:p w:rsidR="00AD3CCB" w:rsidRDefault="002C3D6F">
            <w:pPr>
              <w:pStyle w:val="TableParagraph"/>
              <w:spacing w:before="103"/>
              <w:ind w:left="187"/>
              <w:rPr>
                <w:sz w:val="16"/>
              </w:rPr>
            </w:pPr>
            <w:r>
              <w:rPr>
                <w:sz w:val="16"/>
              </w:rPr>
              <w:t>1</w:t>
            </w:r>
            <w:r w:rsidR="00EB10A9">
              <w:rPr>
                <w:sz w:val="16"/>
              </w:rPr>
              <w:t>00,000</w:t>
            </w:r>
          </w:p>
        </w:tc>
      </w:tr>
      <w:tr w:rsidR="00AD3CCB" w:rsidTr="00AF1BFB">
        <w:trPr>
          <w:trHeight w:val="623"/>
          <w:jc w:val="center"/>
        </w:trPr>
        <w:tc>
          <w:tcPr>
            <w:tcW w:w="576" w:type="dxa"/>
          </w:tcPr>
          <w:p w:rsidR="00AF1BFB" w:rsidRDefault="00AF1BFB">
            <w:pPr>
              <w:pStyle w:val="TableParagraph"/>
              <w:spacing w:before="1"/>
              <w:ind w:left="201"/>
              <w:rPr>
                <w:sz w:val="16"/>
              </w:rPr>
            </w:pPr>
          </w:p>
          <w:p w:rsidR="00AD3CCB" w:rsidRDefault="00AF1BFB">
            <w:pPr>
              <w:pStyle w:val="TableParagraph"/>
              <w:spacing w:before="1"/>
              <w:ind w:left="201"/>
              <w:rPr>
                <w:sz w:val="16"/>
              </w:rPr>
            </w:pPr>
            <w:r>
              <w:rPr>
                <w:sz w:val="16"/>
              </w:rPr>
              <w:t>9</w:t>
            </w:r>
          </w:p>
        </w:tc>
        <w:tc>
          <w:tcPr>
            <w:tcW w:w="1135" w:type="dxa"/>
          </w:tcPr>
          <w:p w:rsidR="00AD3CCB" w:rsidRDefault="00EB10A9">
            <w:pPr>
              <w:pStyle w:val="TableParagraph"/>
              <w:spacing w:before="128"/>
              <w:ind w:left="62" w:right="117" w:firstLine="108"/>
              <w:rPr>
                <w:sz w:val="16"/>
              </w:rPr>
            </w:pPr>
            <w:r>
              <w:rPr>
                <w:sz w:val="16"/>
              </w:rPr>
              <w:t>Kalkulacja indywidualna</w:t>
            </w:r>
          </w:p>
        </w:tc>
        <w:tc>
          <w:tcPr>
            <w:tcW w:w="7236" w:type="dxa"/>
          </w:tcPr>
          <w:p w:rsidR="00AD3CCB" w:rsidRDefault="00EB10A9">
            <w:pPr>
              <w:pStyle w:val="TableParagraph"/>
              <w:spacing w:before="37"/>
              <w:ind w:left="26"/>
              <w:rPr>
                <w:sz w:val="16"/>
              </w:rPr>
            </w:pPr>
            <w:r>
              <w:rPr>
                <w:sz w:val="16"/>
              </w:rPr>
              <w:t>Dowóz i miejscowe uzupełnienie nawierzchni pospółką drogową o frakcji 0-63 mm</w:t>
            </w:r>
          </w:p>
          <w:p w:rsidR="00AD3CCB" w:rsidRDefault="00EB10A9">
            <w:pPr>
              <w:pStyle w:val="TableParagraph"/>
              <w:ind w:left="26" w:right="1106"/>
              <w:rPr>
                <w:sz w:val="16"/>
              </w:rPr>
            </w:pPr>
            <w:r>
              <w:rPr>
                <w:sz w:val="16"/>
              </w:rPr>
              <w:t xml:space="preserve">z wyrównaniem i zagęszczeniem mechanicznym. Materiał wykonawcy, jakość zgodna z </w:t>
            </w:r>
            <w:proofErr w:type="spellStart"/>
            <w:r>
              <w:rPr>
                <w:sz w:val="16"/>
              </w:rPr>
              <w:t>STWiOR</w:t>
            </w:r>
            <w:proofErr w:type="spellEnd"/>
            <w:r>
              <w:rPr>
                <w:sz w:val="16"/>
              </w:rPr>
              <w:t>. Leśnictwo Jelonka</w:t>
            </w:r>
          </w:p>
        </w:tc>
        <w:tc>
          <w:tcPr>
            <w:tcW w:w="571" w:type="dxa"/>
          </w:tcPr>
          <w:p w:rsidR="00AD3CCB" w:rsidRDefault="00AD3CCB">
            <w:pPr>
              <w:pStyle w:val="TableParagraph"/>
              <w:rPr>
                <w:rFonts w:ascii="Times New Roman"/>
                <w:sz w:val="18"/>
              </w:rPr>
            </w:pPr>
          </w:p>
          <w:p w:rsidR="00AD3CCB" w:rsidRDefault="00EB10A9">
            <w:pPr>
              <w:pStyle w:val="TableParagraph"/>
              <w:spacing w:before="103"/>
              <w:ind w:left="175"/>
              <w:rPr>
                <w:sz w:val="16"/>
              </w:rPr>
            </w:pPr>
            <w:r>
              <w:rPr>
                <w:sz w:val="16"/>
              </w:rPr>
              <w:t>m3</w:t>
            </w:r>
          </w:p>
        </w:tc>
        <w:tc>
          <w:tcPr>
            <w:tcW w:w="972" w:type="dxa"/>
          </w:tcPr>
          <w:p w:rsidR="00AD3CCB" w:rsidRDefault="00AD3CCB">
            <w:pPr>
              <w:pStyle w:val="TableParagraph"/>
              <w:rPr>
                <w:rFonts w:ascii="Times New Roman"/>
                <w:sz w:val="18"/>
              </w:rPr>
            </w:pPr>
          </w:p>
          <w:p w:rsidR="00AD3CCB" w:rsidRDefault="002C3D6F">
            <w:pPr>
              <w:pStyle w:val="TableParagraph"/>
              <w:spacing w:before="103"/>
              <w:ind w:left="187"/>
              <w:rPr>
                <w:sz w:val="16"/>
              </w:rPr>
            </w:pPr>
            <w:r>
              <w:rPr>
                <w:sz w:val="16"/>
              </w:rPr>
              <w:t>3</w:t>
            </w:r>
            <w:r w:rsidR="00EB10A9">
              <w:rPr>
                <w:sz w:val="16"/>
              </w:rPr>
              <w:t>00,000</w:t>
            </w:r>
          </w:p>
        </w:tc>
      </w:tr>
      <w:tr w:rsidR="00AD3CCB" w:rsidTr="00AF1BFB">
        <w:trPr>
          <w:trHeight w:val="621"/>
          <w:jc w:val="center"/>
        </w:trPr>
        <w:tc>
          <w:tcPr>
            <w:tcW w:w="576" w:type="dxa"/>
          </w:tcPr>
          <w:p w:rsidR="00AF1BFB" w:rsidRDefault="00AF1BFB">
            <w:pPr>
              <w:pStyle w:val="TableParagraph"/>
              <w:spacing w:before="1"/>
              <w:ind w:left="201"/>
              <w:rPr>
                <w:sz w:val="16"/>
              </w:rPr>
            </w:pPr>
          </w:p>
          <w:p w:rsidR="00AD3CCB" w:rsidRDefault="00AF1BFB">
            <w:pPr>
              <w:pStyle w:val="TableParagraph"/>
              <w:spacing w:before="1"/>
              <w:ind w:left="201"/>
              <w:rPr>
                <w:sz w:val="16"/>
              </w:rPr>
            </w:pPr>
            <w:r>
              <w:rPr>
                <w:sz w:val="16"/>
              </w:rPr>
              <w:t>10</w:t>
            </w:r>
          </w:p>
        </w:tc>
        <w:tc>
          <w:tcPr>
            <w:tcW w:w="1135" w:type="dxa"/>
          </w:tcPr>
          <w:p w:rsidR="00AD3CCB" w:rsidRDefault="00EB10A9">
            <w:pPr>
              <w:pStyle w:val="TableParagraph"/>
              <w:spacing w:before="128"/>
              <w:ind w:left="62" w:right="117" w:firstLine="108"/>
              <w:rPr>
                <w:sz w:val="16"/>
              </w:rPr>
            </w:pPr>
            <w:r>
              <w:rPr>
                <w:sz w:val="16"/>
              </w:rPr>
              <w:t>Kalkulacja indywidualna</w:t>
            </w:r>
          </w:p>
        </w:tc>
        <w:tc>
          <w:tcPr>
            <w:tcW w:w="7236" w:type="dxa"/>
          </w:tcPr>
          <w:p w:rsidR="00AD3CCB" w:rsidRDefault="00EB10A9">
            <w:pPr>
              <w:pStyle w:val="TableParagraph"/>
              <w:spacing w:before="34"/>
              <w:ind w:left="26"/>
              <w:rPr>
                <w:sz w:val="16"/>
              </w:rPr>
            </w:pPr>
            <w:r>
              <w:rPr>
                <w:sz w:val="16"/>
              </w:rPr>
              <w:t>Dowóz i miejscowe uzupełnienie nawierzchni pospółką drogową o frakcji 0-63 mm</w:t>
            </w:r>
          </w:p>
          <w:p w:rsidR="00AD3CCB" w:rsidRDefault="00EB10A9">
            <w:pPr>
              <w:pStyle w:val="TableParagraph"/>
              <w:spacing w:before="1"/>
              <w:ind w:left="26" w:right="1106"/>
              <w:rPr>
                <w:sz w:val="16"/>
              </w:rPr>
            </w:pPr>
            <w:r>
              <w:rPr>
                <w:sz w:val="16"/>
              </w:rPr>
              <w:t xml:space="preserve">z wyrównaniem i zagęszczeniem mechanicznym. Materiał wykonawcy, jakość zgodna z </w:t>
            </w:r>
            <w:proofErr w:type="spellStart"/>
            <w:r>
              <w:rPr>
                <w:sz w:val="16"/>
              </w:rPr>
              <w:t>STWiOR</w:t>
            </w:r>
            <w:proofErr w:type="spellEnd"/>
            <w:r>
              <w:rPr>
                <w:sz w:val="16"/>
              </w:rPr>
              <w:t>. Leśnictwo Czechy</w:t>
            </w:r>
          </w:p>
        </w:tc>
        <w:tc>
          <w:tcPr>
            <w:tcW w:w="571" w:type="dxa"/>
          </w:tcPr>
          <w:p w:rsidR="00AD3CCB" w:rsidRDefault="00AD3CCB">
            <w:pPr>
              <w:pStyle w:val="TableParagraph"/>
              <w:spacing w:before="9"/>
              <w:rPr>
                <w:rFonts w:ascii="Times New Roman"/>
                <w:sz w:val="26"/>
              </w:rPr>
            </w:pPr>
          </w:p>
          <w:p w:rsidR="00AD3CCB" w:rsidRDefault="00EB10A9">
            <w:pPr>
              <w:pStyle w:val="TableParagraph"/>
              <w:ind w:left="175"/>
              <w:rPr>
                <w:sz w:val="16"/>
              </w:rPr>
            </w:pPr>
            <w:r>
              <w:rPr>
                <w:sz w:val="16"/>
              </w:rPr>
              <w:t>m3</w:t>
            </w:r>
          </w:p>
        </w:tc>
        <w:tc>
          <w:tcPr>
            <w:tcW w:w="972" w:type="dxa"/>
          </w:tcPr>
          <w:p w:rsidR="00AD3CCB" w:rsidRDefault="00AD3CCB">
            <w:pPr>
              <w:pStyle w:val="TableParagraph"/>
              <w:spacing w:before="9"/>
              <w:rPr>
                <w:rFonts w:ascii="Times New Roman"/>
                <w:sz w:val="26"/>
              </w:rPr>
            </w:pPr>
          </w:p>
          <w:p w:rsidR="00AD3CCB" w:rsidRDefault="002C3D6F">
            <w:pPr>
              <w:pStyle w:val="TableParagraph"/>
              <w:ind w:left="187"/>
              <w:rPr>
                <w:sz w:val="16"/>
              </w:rPr>
            </w:pPr>
            <w:r>
              <w:rPr>
                <w:sz w:val="16"/>
              </w:rPr>
              <w:t>3</w:t>
            </w:r>
            <w:r w:rsidR="00EB10A9">
              <w:rPr>
                <w:sz w:val="16"/>
              </w:rPr>
              <w:t>00,000</w:t>
            </w:r>
          </w:p>
        </w:tc>
      </w:tr>
      <w:tr w:rsidR="00AD3CCB" w:rsidTr="00AF1BFB">
        <w:trPr>
          <w:trHeight w:val="623"/>
          <w:jc w:val="center"/>
        </w:trPr>
        <w:tc>
          <w:tcPr>
            <w:tcW w:w="576" w:type="dxa"/>
          </w:tcPr>
          <w:p w:rsidR="00AF1BFB" w:rsidRDefault="00AF1BFB">
            <w:pPr>
              <w:pStyle w:val="TableParagraph"/>
              <w:ind w:left="201"/>
              <w:rPr>
                <w:sz w:val="16"/>
              </w:rPr>
            </w:pPr>
          </w:p>
          <w:p w:rsidR="00AD3CCB" w:rsidRDefault="00AF1BFB">
            <w:pPr>
              <w:pStyle w:val="TableParagraph"/>
              <w:ind w:left="201"/>
              <w:rPr>
                <w:sz w:val="16"/>
              </w:rPr>
            </w:pPr>
            <w:r>
              <w:rPr>
                <w:sz w:val="16"/>
              </w:rPr>
              <w:t>11</w:t>
            </w:r>
          </w:p>
        </w:tc>
        <w:tc>
          <w:tcPr>
            <w:tcW w:w="1135" w:type="dxa"/>
          </w:tcPr>
          <w:p w:rsidR="00AD3CCB" w:rsidRDefault="00EB10A9">
            <w:pPr>
              <w:pStyle w:val="TableParagraph"/>
              <w:spacing w:before="128"/>
              <w:ind w:left="62" w:right="117" w:firstLine="108"/>
              <w:rPr>
                <w:sz w:val="16"/>
              </w:rPr>
            </w:pPr>
            <w:r>
              <w:rPr>
                <w:sz w:val="16"/>
              </w:rPr>
              <w:t>Kalkulacja indywidualna</w:t>
            </w:r>
          </w:p>
        </w:tc>
        <w:tc>
          <w:tcPr>
            <w:tcW w:w="7236" w:type="dxa"/>
          </w:tcPr>
          <w:p w:rsidR="00AD3CCB" w:rsidRDefault="00EB10A9">
            <w:pPr>
              <w:pStyle w:val="TableParagraph"/>
              <w:spacing w:before="27"/>
              <w:ind w:left="26"/>
              <w:rPr>
                <w:sz w:val="16"/>
              </w:rPr>
            </w:pPr>
            <w:r>
              <w:rPr>
                <w:sz w:val="16"/>
              </w:rPr>
              <w:t>Dowóz i miejscowe uzupełnienie nawierzchni pospółką drogową o frakcji 0-63 mm</w:t>
            </w:r>
          </w:p>
          <w:p w:rsidR="00AD3CCB" w:rsidRDefault="00EB10A9">
            <w:pPr>
              <w:pStyle w:val="TableParagraph"/>
              <w:spacing w:before="4" w:line="190" w:lineRule="atLeast"/>
              <w:ind w:left="26" w:right="1106"/>
              <w:rPr>
                <w:sz w:val="16"/>
              </w:rPr>
            </w:pPr>
            <w:r>
              <w:rPr>
                <w:sz w:val="16"/>
              </w:rPr>
              <w:t xml:space="preserve">z wyrównaniem i zagęszczeniem mechanicznym. Materiał wykonawcy, jakość zgodna z </w:t>
            </w:r>
            <w:proofErr w:type="spellStart"/>
            <w:r>
              <w:rPr>
                <w:sz w:val="16"/>
              </w:rPr>
              <w:t>STWiOR</w:t>
            </w:r>
            <w:proofErr w:type="spellEnd"/>
            <w:r>
              <w:rPr>
                <w:sz w:val="16"/>
              </w:rPr>
              <w:t>. Leśnictwo Jodłówka</w:t>
            </w:r>
          </w:p>
        </w:tc>
        <w:tc>
          <w:tcPr>
            <w:tcW w:w="571" w:type="dxa"/>
          </w:tcPr>
          <w:p w:rsidR="00AD3CCB" w:rsidRDefault="00AD3CCB">
            <w:pPr>
              <w:pStyle w:val="TableParagraph"/>
              <w:rPr>
                <w:rFonts w:ascii="Times New Roman"/>
                <w:sz w:val="18"/>
              </w:rPr>
            </w:pPr>
          </w:p>
          <w:p w:rsidR="00AD3CCB" w:rsidRDefault="00EB10A9">
            <w:pPr>
              <w:pStyle w:val="TableParagraph"/>
              <w:spacing w:before="103"/>
              <w:ind w:left="175"/>
              <w:rPr>
                <w:sz w:val="16"/>
              </w:rPr>
            </w:pPr>
            <w:r>
              <w:rPr>
                <w:sz w:val="16"/>
              </w:rPr>
              <w:t>m3</w:t>
            </w:r>
          </w:p>
        </w:tc>
        <w:tc>
          <w:tcPr>
            <w:tcW w:w="972" w:type="dxa"/>
          </w:tcPr>
          <w:p w:rsidR="00AD3CCB" w:rsidRDefault="00AD3CCB">
            <w:pPr>
              <w:pStyle w:val="TableParagraph"/>
              <w:rPr>
                <w:rFonts w:ascii="Times New Roman"/>
                <w:sz w:val="18"/>
              </w:rPr>
            </w:pPr>
          </w:p>
          <w:p w:rsidR="00AD3CCB" w:rsidRDefault="002C3D6F">
            <w:pPr>
              <w:pStyle w:val="TableParagraph"/>
              <w:spacing w:before="103"/>
              <w:ind w:left="187"/>
              <w:rPr>
                <w:sz w:val="16"/>
              </w:rPr>
            </w:pPr>
            <w:r>
              <w:rPr>
                <w:sz w:val="16"/>
              </w:rPr>
              <w:t>4</w:t>
            </w:r>
            <w:r w:rsidR="00EB10A9">
              <w:rPr>
                <w:sz w:val="16"/>
              </w:rPr>
              <w:t>00,000</w:t>
            </w:r>
          </w:p>
        </w:tc>
      </w:tr>
      <w:tr w:rsidR="00AD3CCB" w:rsidTr="00AF1BFB">
        <w:trPr>
          <w:trHeight w:val="623"/>
          <w:jc w:val="center"/>
        </w:trPr>
        <w:tc>
          <w:tcPr>
            <w:tcW w:w="576" w:type="dxa"/>
          </w:tcPr>
          <w:p w:rsidR="00AF1BFB" w:rsidRDefault="00AF1BFB">
            <w:pPr>
              <w:pStyle w:val="TableParagraph"/>
              <w:ind w:left="201"/>
              <w:rPr>
                <w:sz w:val="16"/>
              </w:rPr>
            </w:pPr>
          </w:p>
          <w:p w:rsidR="00AD3CCB" w:rsidRDefault="00AF1BFB">
            <w:pPr>
              <w:pStyle w:val="TableParagraph"/>
              <w:ind w:left="201"/>
              <w:rPr>
                <w:sz w:val="16"/>
              </w:rPr>
            </w:pPr>
            <w:r>
              <w:rPr>
                <w:sz w:val="16"/>
              </w:rPr>
              <w:t>12</w:t>
            </w:r>
          </w:p>
        </w:tc>
        <w:tc>
          <w:tcPr>
            <w:tcW w:w="1135" w:type="dxa"/>
          </w:tcPr>
          <w:p w:rsidR="00AD3CCB" w:rsidRDefault="00EB10A9">
            <w:pPr>
              <w:pStyle w:val="TableParagraph"/>
              <w:spacing w:before="128"/>
              <w:ind w:left="62" w:right="117" w:firstLine="108"/>
              <w:rPr>
                <w:sz w:val="16"/>
              </w:rPr>
            </w:pPr>
            <w:r>
              <w:rPr>
                <w:sz w:val="16"/>
              </w:rPr>
              <w:t>Kalkulacja indywidualna</w:t>
            </w:r>
          </w:p>
        </w:tc>
        <w:tc>
          <w:tcPr>
            <w:tcW w:w="7236" w:type="dxa"/>
          </w:tcPr>
          <w:p w:rsidR="00AD3CCB" w:rsidRDefault="00EB10A9">
            <w:pPr>
              <w:pStyle w:val="TableParagraph"/>
              <w:spacing w:before="25"/>
              <w:ind w:left="26"/>
              <w:rPr>
                <w:sz w:val="16"/>
              </w:rPr>
            </w:pPr>
            <w:r>
              <w:rPr>
                <w:sz w:val="16"/>
              </w:rPr>
              <w:t>Dowóz i miejscowe uzupełnienie nawierzchni pospółką drogową o frakcji 0-63 mm</w:t>
            </w:r>
          </w:p>
          <w:p w:rsidR="00AD3CCB" w:rsidRDefault="00EB10A9">
            <w:pPr>
              <w:pStyle w:val="TableParagraph"/>
              <w:spacing w:before="6" w:line="190" w:lineRule="atLeast"/>
              <w:ind w:left="26" w:right="1106"/>
              <w:rPr>
                <w:sz w:val="16"/>
              </w:rPr>
            </w:pPr>
            <w:r>
              <w:rPr>
                <w:sz w:val="16"/>
              </w:rPr>
              <w:t xml:space="preserve">z wyrównaniem i zagęszczeniem mechanicznym. Materiał wykonawcy, jakość zgodna z </w:t>
            </w:r>
            <w:proofErr w:type="spellStart"/>
            <w:r>
              <w:rPr>
                <w:sz w:val="16"/>
              </w:rPr>
              <w:t>STWiOR</w:t>
            </w:r>
            <w:proofErr w:type="spellEnd"/>
            <w:r>
              <w:rPr>
                <w:sz w:val="16"/>
              </w:rPr>
              <w:t>. Leśnictwo Kleszczele</w:t>
            </w:r>
          </w:p>
        </w:tc>
        <w:tc>
          <w:tcPr>
            <w:tcW w:w="571" w:type="dxa"/>
          </w:tcPr>
          <w:p w:rsidR="00AD3CCB" w:rsidRDefault="00AD3CCB">
            <w:pPr>
              <w:pStyle w:val="TableParagraph"/>
              <w:rPr>
                <w:rFonts w:ascii="Times New Roman"/>
                <w:sz w:val="18"/>
              </w:rPr>
            </w:pPr>
          </w:p>
          <w:p w:rsidR="00AD3CCB" w:rsidRDefault="00EB10A9">
            <w:pPr>
              <w:pStyle w:val="TableParagraph"/>
              <w:spacing w:before="103"/>
              <w:ind w:left="175"/>
              <w:rPr>
                <w:sz w:val="16"/>
              </w:rPr>
            </w:pPr>
            <w:r>
              <w:rPr>
                <w:sz w:val="16"/>
              </w:rPr>
              <w:t>m3</w:t>
            </w:r>
          </w:p>
        </w:tc>
        <w:tc>
          <w:tcPr>
            <w:tcW w:w="972" w:type="dxa"/>
          </w:tcPr>
          <w:p w:rsidR="00AD3CCB" w:rsidRDefault="00AD3CCB">
            <w:pPr>
              <w:pStyle w:val="TableParagraph"/>
              <w:rPr>
                <w:rFonts w:ascii="Times New Roman"/>
                <w:sz w:val="18"/>
              </w:rPr>
            </w:pPr>
          </w:p>
          <w:p w:rsidR="00AD3CCB" w:rsidRDefault="00EB10A9">
            <w:pPr>
              <w:pStyle w:val="TableParagraph"/>
              <w:spacing w:before="103"/>
              <w:ind w:left="187"/>
              <w:rPr>
                <w:sz w:val="16"/>
              </w:rPr>
            </w:pPr>
            <w:r>
              <w:rPr>
                <w:sz w:val="16"/>
              </w:rPr>
              <w:t>300,000</w:t>
            </w:r>
          </w:p>
        </w:tc>
      </w:tr>
      <w:tr w:rsidR="00AD3CCB" w:rsidTr="00AF1BFB">
        <w:trPr>
          <w:trHeight w:val="623"/>
          <w:jc w:val="center"/>
        </w:trPr>
        <w:tc>
          <w:tcPr>
            <w:tcW w:w="576" w:type="dxa"/>
          </w:tcPr>
          <w:p w:rsidR="00AF1BFB" w:rsidRDefault="00AF1BFB">
            <w:pPr>
              <w:pStyle w:val="TableParagraph"/>
              <w:spacing w:before="1"/>
              <w:ind w:left="201"/>
              <w:rPr>
                <w:sz w:val="16"/>
              </w:rPr>
            </w:pPr>
          </w:p>
          <w:p w:rsidR="00AD3CCB" w:rsidRDefault="00AF1BFB">
            <w:pPr>
              <w:pStyle w:val="TableParagraph"/>
              <w:spacing w:before="1"/>
              <w:ind w:left="201"/>
              <w:rPr>
                <w:sz w:val="16"/>
              </w:rPr>
            </w:pPr>
            <w:r>
              <w:rPr>
                <w:sz w:val="16"/>
              </w:rPr>
              <w:t>13</w:t>
            </w:r>
          </w:p>
        </w:tc>
        <w:tc>
          <w:tcPr>
            <w:tcW w:w="1135" w:type="dxa"/>
          </w:tcPr>
          <w:p w:rsidR="00AD3CCB" w:rsidRDefault="00EB10A9">
            <w:pPr>
              <w:pStyle w:val="TableParagraph"/>
              <w:spacing w:before="128"/>
              <w:ind w:left="62" w:right="117" w:firstLine="108"/>
              <w:rPr>
                <w:sz w:val="16"/>
              </w:rPr>
            </w:pPr>
            <w:r>
              <w:rPr>
                <w:sz w:val="16"/>
              </w:rPr>
              <w:t>Kalkulacja indywidualna</w:t>
            </w:r>
          </w:p>
        </w:tc>
        <w:tc>
          <w:tcPr>
            <w:tcW w:w="7236" w:type="dxa"/>
          </w:tcPr>
          <w:p w:rsidR="00AD3CCB" w:rsidRDefault="00EB10A9">
            <w:pPr>
              <w:pStyle w:val="TableParagraph"/>
              <w:spacing w:before="25"/>
              <w:ind w:left="26"/>
              <w:rPr>
                <w:sz w:val="16"/>
              </w:rPr>
            </w:pPr>
            <w:r>
              <w:rPr>
                <w:sz w:val="16"/>
              </w:rPr>
              <w:t>Dowóz i miejscowe uzupełnienie nawierzchni pospółką drogową o frakcji 0-63 mm</w:t>
            </w:r>
          </w:p>
          <w:p w:rsidR="00AD3CCB" w:rsidRDefault="00EB10A9">
            <w:pPr>
              <w:pStyle w:val="TableParagraph"/>
              <w:spacing w:before="3" w:line="196" w:lineRule="exact"/>
              <w:ind w:left="26" w:right="1106"/>
              <w:rPr>
                <w:sz w:val="16"/>
              </w:rPr>
            </w:pPr>
            <w:r>
              <w:rPr>
                <w:sz w:val="16"/>
              </w:rPr>
              <w:t xml:space="preserve">z wyrównaniem i zagęszczeniem mechanicznym. Materiał wykonawcy, jakość zgodna z </w:t>
            </w:r>
            <w:proofErr w:type="spellStart"/>
            <w:r>
              <w:rPr>
                <w:sz w:val="16"/>
              </w:rPr>
              <w:t>STWiOR</w:t>
            </w:r>
            <w:proofErr w:type="spellEnd"/>
            <w:r>
              <w:rPr>
                <w:sz w:val="16"/>
              </w:rPr>
              <w:t>. Leśnictwo Laski</w:t>
            </w:r>
          </w:p>
        </w:tc>
        <w:tc>
          <w:tcPr>
            <w:tcW w:w="571" w:type="dxa"/>
          </w:tcPr>
          <w:p w:rsidR="00AD3CCB" w:rsidRDefault="00AD3CCB">
            <w:pPr>
              <w:pStyle w:val="TableParagraph"/>
              <w:rPr>
                <w:rFonts w:ascii="Times New Roman"/>
                <w:sz w:val="18"/>
              </w:rPr>
            </w:pPr>
          </w:p>
          <w:p w:rsidR="00AD3CCB" w:rsidRDefault="00EB10A9">
            <w:pPr>
              <w:pStyle w:val="TableParagraph"/>
              <w:spacing w:before="103"/>
              <w:ind w:left="175"/>
              <w:rPr>
                <w:sz w:val="16"/>
              </w:rPr>
            </w:pPr>
            <w:r>
              <w:rPr>
                <w:sz w:val="16"/>
              </w:rPr>
              <w:t>m3</w:t>
            </w:r>
          </w:p>
        </w:tc>
        <w:tc>
          <w:tcPr>
            <w:tcW w:w="972" w:type="dxa"/>
          </w:tcPr>
          <w:p w:rsidR="00AD3CCB" w:rsidRDefault="00AD3CCB">
            <w:pPr>
              <w:pStyle w:val="TableParagraph"/>
              <w:rPr>
                <w:rFonts w:ascii="Times New Roman"/>
                <w:sz w:val="18"/>
              </w:rPr>
            </w:pPr>
          </w:p>
          <w:p w:rsidR="00AD3CCB" w:rsidRDefault="002C3D6F">
            <w:pPr>
              <w:pStyle w:val="TableParagraph"/>
              <w:spacing w:before="103"/>
              <w:ind w:left="187"/>
              <w:rPr>
                <w:sz w:val="16"/>
              </w:rPr>
            </w:pPr>
            <w:r>
              <w:rPr>
                <w:sz w:val="16"/>
              </w:rPr>
              <w:t>3</w:t>
            </w:r>
            <w:r w:rsidR="00EB10A9">
              <w:rPr>
                <w:sz w:val="16"/>
              </w:rPr>
              <w:t>00,000</w:t>
            </w:r>
          </w:p>
        </w:tc>
      </w:tr>
      <w:tr w:rsidR="00AD3CCB" w:rsidTr="00AF1BFB">
        <w:trPr>
          <w:trHeight w:val="621"/>
          <w:jc w:val="center"/>
        </w:trPr>
        <w:tc>
          <w:tcPr>
            <w:tcW w:w="576" w:type="dxa"/>
          </w:tcPr>
          <w:p w:rsidR="00AF1BFB" w:rsidRDefault="00AF1BFB">
            <w:pPr>
              <w:pStyle w:val="TableParagraph"/>
              <w:spacing w:before="1"/>
              <w:ind w:left="201"/>
              <w:rPr>
                <w:sz w:val="16"/>
              </w:rPr>
            </w:pPr>
          </w:p>
          <w:p w:rsidR="00AD3CCB" w:rsidRDefault="00AF1BFB">
            <w:pPr>
              <w:pStyle w:val="TableParagraph"/>
              <w:spacing w:before="1"/>
              <w:ind w:left="201"/>
              <w:rPr>
                <w:sz w:val="16"/>
              </w:rPr>
            </w:pPr>
            <w:r>
              <w:rPr>
                <w:sz w:val="16"/>
              </w:rPr>
              <w:t>14</w:t>
            </w:r>
          </w:p>
        </w:tc>
        <w:tc>
          <w:tcPr>
            <w:tcW w:w="1135" w:type="dxa"/>
          </w:tcPr>
          <w:p w:rsidR="00AD3CCB" w:rsidRDefault="00EB10A9">
            <w:pPr>
              <w:pStyle w:val="TableParagraph"/>
              <w:spacing w:before="128"/>
              <w:ind w:left="62" w:right="117" w:firstLine="108"/>
              <w:rPr>
                <w:sz w:val="16"/>
              </w:rPr>
            </w:pPr>
            <w:r>
              <w:rPr>
                <w:sz w:val="16"/>
              </w:rPr>
              <w:t>Kalkulacja indywidualna</w:t>
            </w:r>
          </w:p>
        </w:tc>
        <w:tc>
          <w:tcPr>
            <w:tcW w:w="7236" w:type="dxa"/>
          </w:tcPr>
          <w:p w:rsidR="00AD3CCB" w:rsidRDefault="00EB10A9">
            <w:pPr>
              <w:pStyle w:val="TableParagraph"/>
              <w:spacing w:before="25"/>
              <w:ind w:left="26"/>
              <w:rPr>
                <w:sz w:val="16"/>
              </w:rPr>
            </w:pPr>
            <w:r>
              <w:rPr>
                <w:sz w:val="16"/>
              </w:rPr>
              <w:t>Dowóz i miejscowe uzupełnienie nawierzchni pospółką drogową o frakcji 0-63 mm</w:t>
            </w:r>
          </w:p>
          <w:p w:rsidR="00AD3CCB" w:rsidRDefault="00EB10A9">
            <w:pPr>
              <w:pStyle w:val="TableParagraph"/>
              <w:spacing w:before="4" w:line="190" w:lineRule="atLeast"/>
              <w:ind w:left="26" w:right="1106"/>
              <w:rPr>
                <w:sz w:val="16"/>
              </w:rPr>
            </w:pPr>
            <w:r>
              <w:rPr>
                <w:sz w:val="16"/>
              </w:rPr>
              <w:t xml:space="preserve">z wyrównaniem i zagęszczeniem mechanicznym. Materiał wykonawcy, jakość zgodna z </w:t>
            </w:r>
            <w:proofErr w:type="spellStart"/>
            <w:r>
              <w:rPr>
                <w:sz w:val="16"/>
              </w:rPr>
              <w:t>STWiOR</w:t>
            </w:r>
            <w:proofErr w:type="spellEnd"/>
            <w:r>
              <w:rPr>
                <w:sz w:val="16"/>
              </w:rPr>
              <w:t>. Leśnictwo Borowina</w:t>
            </w:r>
          </w:p>
        </w:tc>
        <w:tc>
          <w:tcPr>
            <w:tcW w:w="571" w:type="dxa"/>
          </w:tcPr>
          <w:p w:rsidR="00AD3CCB" w:rsidRDefault="00AD3CCB">
            <w:pPr>
              <w:pStyle w:val="TableParagraph"/>
              <w:spacing w:before="9"/>
              <w:rPr>
                <w:rFonts w:ascii="Times New Roman"/>
                <w:sz w:val="26"/>
              </w:rPr>
            </w:pPr>
          </w:p>
          <w:p w:rsidR="00AD3CCB" w:rsidRDefault="00EB10A9">
            <w:pPr>
              <w:pStyle w:val="TableParagraph"/>
              <w:ind w:left="175"/>
              <w:rPr>
                <w:sz w:val="16"/>
              </w:rPr>
            </w:pPr>
            <w:r>
              <w:rPr>
                <w:sz w:val="16"/>
              </w:rPr>
              <w:t>m3</w:t>
            </w:r>
          </w:p>
        </w:tc>
        <w:tc>
          <w:tcPr>
            <w:tcW w:w="972" w:type="dxa"/>
          </w:tcPr>
          <w:p w:rsidR="00AD3CCB" w:rsidRDefault="00AD3CCB">
            <w:pPr>
              <w:pStyle w:val="TableParagraph"/>
              <w:spacing w:before="9"/>
              <w:rPr>
                <w:rFonts w:ascii="Times New Roman"/>
                <w:sz w:val="26"/>
              </w:rPr>
            </w:pPr>
          </w:p>
          <w:p w:rsidR="00AD3CCB" w:rsidRDefault="00A94877">
            <w:pPr>
              <w:pStyle w:val="TableParagraph"/>
              <w:ind w:left="141"/>
              <w:rPr>
                <w:sz w:val="16"/>
              </w:rPr>
            </w:pPr>
            <w:r>
              <w:rPr>
                <w:sz w:val="16"/>
              </w:rPr>
              <w:t>4</w:t>
            </w:r>
            <w:r w:rsidR="00EB10A9">
              <w:rPr>
                <w:sz w:val="16"/>
              </w:rPr>
              <w:t>00,000</w:t>
            </w:r>
          </w:p>
        </w:tc>
      </w:tr>
    </w:tbl>
    <w:p w:rsidR="00EB10A9" w:rsidRDefault="00EB10A9" w:rsidP="004267D9"/>
    <w:sectPr w:rsidR="00EB10A9">
      <w:headerReference w:type="default" r:id="rId6"/>
      <w:pgSz w:w="11920" w:h="16850"/>
      <w:pgMar w:top="680" w:right="280" w:bottom="280" w:left="900" w:header="282" w:footer="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87FF2" w:rsidRDefault="00787FF2">
      <w:r>
        <w:separator/>
      </w:r>
    </w:p>
  </w:endnote>
  <w:endnote w:type="continuationSeparator" w:id="0">
    <w:p w:rsidR="00787FF2" w:rsidRDefault="00787F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87FF2" w:rsidRDefault="00787FF2">
      <w:r>
        <w:separator/>
      </w:r>
    </w:p>
  </w:footnote>
  <w:footnote w:type="continuationSeparator" w:id="0">
    <w:p w:rsidR="00787FF2" w:rsidRDefault="00787F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D3CCB" w:rsidRDefault="00787FF2">
    <w:pPr>
      <w:pStyle w:val="Tekstpodstawowy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299.5pt;margin-top:13.3pt;width:40.75pt;height:11pt;z-index:-252375040;mso-position-horizontal-relative:page;mso-position-vertical-relative:page" filled="f" stroked="f">
          <v:textbox style="mso-next-textbox:#_x0000_s2051" inset="0,0,0,0">
            <w:txbxContent>
              <w:p w:rsidR="00AD3CCB" w:rsidRDefault="00E84CCF">
                <w:pPr>
                  <w:spacing w:before="15"/>
                  <w:ind w:left="20"/>
                  <w:rPr>
                    <w:b/>
                    <w:sz w:val="16"/>
                  </w:rPr>
                </w:pPr>
                <w:r>
                  <w:rPr>
                    <w:b/>
                    <w:sz w:val="16"/>
                  </w:rPr>
                  <w:t>Przedmiar</w:t>
                </w:r>
              </w:p>
              <w:p w:rsidR="00E84CCF" w:rsidRDefault="00E84CCF">
                <w:pPr>
                  <w:spacing w:before="15"/>
                  <w:ind w:left="20"/>
                  <w:rPr>
                    <w:b/>
                    <w:sz w:val="16"/>
                  </w:rPr>
                </w:pPr>
                <w:r>
                  <w:rPr>
                    <w:b/>
                    <w:sz w:val="16"/>
                  </w:rPr>
                  <w:t>Dr</w:t>
                </w:r>
              </w:p>
            </w:txbxContent>
          </v:textbox>
          <w10:wrap anchorx="page" anchory="page"/>
        </v:shape>
      </w:pict>
    </w:r>
    <w:r>
      <w:pict>
        <v:shape id="_x0000_s2050" type="#_x0000_t202" style="position:absolute;margin-left:546.55pt;margin-top:13.1pt;width:34.4pt;height:11pt;z-index:-252374016;mso-position-horizontal-relative:page;mso-position-vertical-relative:page" filled="f" stroked="f">
          <v:textbox style="mso-next-textbox:#_x0000_s2050" inset="0,0,0,0">
            <w:txbxContent>
              <w:p w:rsidR="00AD3CCB" w:rsidRDefault="00AD3CCB">
                <w:pPr>
                  <w:pStyle w:val="Tekstpodstawowy"/>
                  <w:spacing w:before="15"/>
                  <w:ind w:left="20"/>
                </w:pPr>
              </w:p>
            </w:txbxContent>
          </v:textbox>
          <w10:wrap anchorx="page" anchory="page"/>
        </v:shape>
      </w:pict>
    </w:r>
    <w:r>
      <w:pict>
        <v:shape id="_x0000_s2049" type="#_x0000_t202" style="position:absolute;margin-left:55.65pt;margin-top:24.5pt;width:153.75pt;height:11pt;z-index:-252372992;mso-position-horizontal-relative:page;mso-position-vertical-relative:page" filled="f" stroked="f">
          <v:textbox style="mso-next-textbox:#_x0000_s2049" inset="0,0,0,0">
            <w:txbxContent>
              <w:p w:rsidR="00AD3CCB" w:rsidRDefault="00E84CCF">
                <w:pPr>
                  <w:pStyle w:val="Tekstpodstawowy"/>
                  <w:spacing w:before="15"/>
                  <w:ind w:left="20"/>
                </w:pPr>
                <w:r>
                  <w:t xml:space="preserve">Drogi leśne na terenie Nadleśnictwa Bielsk w </w:t>
                </w:r>
                <w:proofErr w:type="spellStart"/>
                <w:r>
                  <w:t>biels</w:t>
                </w:r>
                <w:proofErr w:type="spellEnd"/>
              </w:p>
            </w:txbxContent>
          </v:textbox>
          <w10:wrap anchorx="page" anchory="page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D3CCB"/>
    <w:rsid w:val="002C3D6F"/>
    <w:rsid w:val="002F2883"/>
    <w:rsid w:val="004267D9"/>
    <w:rsid w:val="0067431D"/>
    <w:rsid w:val="00787FF2"/>
    <w:rsid w:val="00A104E4"/>
    <w:rsid w:val="00A94877"/>
    <w:rsid w:val="00AD3CCB"/>
    <w:rsid w:val="00AF1BFB"/>
    <w:rsid w:val="00C04DAE"/>
    <w:rsid w:val="00DB74F6"/>
    <w:rsid w:val="00E84CCF"/>
    <w:rsid w:val="00EB10A9"/>
    <w:rsid w:val="00F231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5:docId w15:val="{13ADB56B-C8C3-4854-B0D3-6999715C2A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Pr>
      <w:rFonts w:ascii="Arial" w:eastAsia="Arial" w:hAnsi="Arial" w:cs="Arial"/>
      <w:lang w:val="pl-PL" w:eastAsia="pl-PL" w:bidi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Pr>
      <w:sz w:val="16"/>
      <w:szCs w:val="16"/>
    </w:rPr>
  </w:style>
  <w:style w:type="paragraph" w:styleId="Akapitzlist">
    <w:name w:val="List Paragraph"/>
    <w:basedOn w:val="Normalny"/>
    <w:uiPriority w:val="1"/>
    <w:qFormat/>
  </w:style>
  <w:style w:type="paragraph" w:customStyle="1" w:styleId="TableParagraph">
    <w:name w:val="Table Paragraph"/>
    <w:basedOn w:val="Normalny"/>
    <w:uiPriority w:val="1"/>
    <w:qFormat/>
  </w:style>
  <w:style w:type="paragraph" w:styleId="Nagwek">
    <w:name w:val="header"/>
    <w:basedOn w:val="Normalny"/>
    <w:link w:val="NagwekZnak"/>
    <w:uiPriority w:val="99"/>
    <w:unhideWhenUsed/>
    <w:rsid w:val="00A9487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94877"/>
    <w:rPr>
      <w:rFonts w:ascii="Arial" w:eastAsia="Arial" w:hAnsi="Arial" w:cs="Arial"/>
      <w:lang w:val="pl-PL" w:eastAsia="pl-PL" w:bidi="pl-PL"/>
    </w:rPr>
  </w:style>
  <w:style w:type="paragraph" w:styleId="Stopka">
    <w:name w:val="footer"/>
    <w:basedOn w:val="Normalny"/>
    <w:link w:val="StopkaZnak"/>
    <w:uiPriority w:val="99"/>
    <w:unhideWhenUsed/>
    <w:rsid w:val="00A9487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94877"/>
    <w:rPr>
      <w:rFonts w:ascii="Arial" w:eastAsia="Arial" w:hAnsi="Arial" w:cs="Arial"/>
      <w:lang w:val="pl-PL" w:eastAsia="pl-PL" w:bidi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484</Words>
  <Characters>2909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Transport |wiru - 2022 rok.rds7</vt:lpstr>
    </vt:vector>
  </TitlesOfParts>
  <Company/>
  <LinksUpToDate>false</LinksUpToDate>
  <CharactersWithSpaces>3387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Transport |wiru - 2022 rok.rds7</dc:title>
  <dc:creator>jerzy.gawarecki</dc:creator>
  <cp:lastModifiedBy>Alina Sacharczuk</cp:lastModifiedBy>
  <cp:revision>10</cp:revision>
  <dcterms:created xsi:type="dcterms:W3CDTF">2024-07-31T09:16:00Z</dcterms:created>
  <dcterms:modified xsi:type="dcterms:W3CDTF">2024-08-05T06:49:00Z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2023-03-22T00:00:00Z</vt:filetime>
  </property>
  <property fmtid="{D5CDD505-2E9C-101B-9397-08002B2CF9AE}" pid="3" name="Creator">
    <vt:lpwstr>Acrobat PDFMaker 17 dla programu Word</vt:lpwstr>
  </property>
  <property fmtid="{D5CDD505-2E9C-101B-9397-08002B2CF9AE}" pid="4" name="LastSaved">
    <vt:filetime>2024-07-31T00:00:00Z</vt:filetime>
  </property>
</Properties>
</file>