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BED1F" w14:textId="50DB1711" w:rsidR="007E1BA9" w:rsidRPr="00FC6AE4" w:rsidRDefault="007E1BA9" w:rsidP="007E1BA9">
      <w:pPr>
        <w:jc w:val="both"/>
        <w:rPr>
          <w:rFonts w:ascii="Times New Roman" w:hAnsi="Times New Roman" w:cs="Times New Roman"/>
          <w:b/>
        </w:rPr>
      </w:pPr>
      <w:r w:rsidRPr="00107283">
        <w:rPr>
          <w:rFonts w:ascii="Times New Roman" w:hAnsi="Times New Roman" w:cs="Times New Roman"/>
          <w:b/>
        </w:rPr>
        <w:t xml:space="preserve">NR </w:t>
      </w:r>
      <w:r w:rsidR="00107283" w:rsidRPr="00107283">
        <w:rPr>
          <w:rFonts w:ascii="Times New Roman" w:hAnsi="Times New Roman" w:cs="Times New Roman"/>
          <w:b/>
        </w:rPr>
        <w:t>3</w:t>
      </w:r>
      <w:r w:rsidRPr="00107283">
        <w:rPr>
          <w:rFonts w:ascii="Times New Roman" w:hAnsi="Times New Roman" w:cs="Times New Roman"/>
          <w:b/>
        </w:rPr>
        <w:t>/V/</w:t>
      </w:r>
      <w:proofErr w:type="spellStart"/>
      <w:r w:rsidR="003B4CFD">
        <w:rPr>
          <w:rFonts w:ascii="Times New Roman" w:hAnsi="Times New Roman" w:cs="Times New Roman"/>
          <w:b/>
        </w:rPr>
        <w:t>SGKiE</w:t>
      </w:r>
      <w:proofErr w:type="spellEnd"/>
      <w:r w:rsidR="003B4CFD">
        <w:rPr>
          <w:rFonts w:ascii="Times New Roman" w:hAnsi="Times New Roman" w:cs="Times New Roman"/>
          <w:b/>
        </w:rPr>
        <w:t>/22</w:t>
      </w:r>
      <w:r w:rsidRPr="00107283">
        <w:rPr>
          <w:rFonts w:ascii="Times New Roman" w:hAnsi="Times New Roman" w:cs="Times New Roman"/>
          <w:b/>
        </w:rPr>
        <w:t>/D</w:t>
      </w:r>
    </w:p>
    <w:p w14:paraId="60947795" w14:textId="37141868" w:rsidR="007E1BA9" w:rsidRPr="00DE2EF9" w:rsidRDefault="007E1BA9" w:rsidP="007E1BA9">
      <w:pPr>
        <w:jc w:val="both"/>
        <w:rPr>
          <w:rFonts w:ascii="Times New Roman" w:hAnsi="Times New Roman" w:cs="Times New Roman"/>
        </w:rPr>
      </w:pPr>
      <w:r w:rsidRPr="00DE2EF9">
        <w:rPr>
          <w:rFonts w:ascii="Times New Roman" w:hAnsi="Times New Roman" w:cs="Times New Roman"/>
          <w:b/>
        </w:rPr>
        <w:t>Z A T W I E R D Z A M</w:t>
      </w:r>
      <w:r w:rsidRPr="00DE2EF9">
        <w:rPr>
          <w:rFonts w:ascii="Times New Roman" w:hAnsi="Times New Roman" w:cs="Times New Roman"/>
          <w:b/>
        </w:rPr>
        <w:tab/>
      </w:r>
      <w:r w:rsidRPr="00DE2EF9">
        <w:rPr>
          <w:rFonts w:ascii="Times New Roman" w:hAnsi="Times New Roman" w:cs="Times New Roman"/>
          <w:b/>
        </w:rPr>
        <w:tab/>
      </w:r>
      <w:r w:rsidRPr="00DE2EF9">
        <w:rPr>
          <w:rFonts w:ascii="Times New Roman" w:hAnsi="Times New Roman" w:cs="Times New Roman"/>
          <w:b/>
        </w:rPr>
        <w:tab/>
      </w:r>
      <w:r w:rsidRPr="00DE2EF9">
        <w:rPr>
          <w:rFonts w:ascii="Times New Roman" w:hAnsi="Times New Roman" w:cs="Times New Roman"/>
          <w:b/>
        </w:rPr>
        <w:tab/>
        <w:t xml:space="preserve">   </w:t>
      </w:r>
      <w:r w:rsidRPr="00DE2EF9">
        <w:rPr>
          <w:rFonts w:ascii="Times New Roman" w:hAnsi="Times New Roman" w:cs="Times New Roman"/>
          <w:b/>
        </w:rPr>
        <w:tab/>
        <w:t xml:space="preserve">         </w:t>
      </w:r>
      <w:r>
        <w:rPr>
          <w:rFonts w:ascii="Times New Roman" w:hAnsi="Times New Roman" w:cs="Times New Roman"/>
        </w:rPr>
        <w:t>Wrocław, dnia ….</w:t>
      </w:r>
      <w:r w:rsidR="003B4CFD">
        <w:rPr>
          <w:rFonts w:ascii="Times New Roman" w:hAnsi="Times New Roman" w:cs="Times New Roman"/>
        </w:rPr>
        <w:t>04</w:t>
      </w:r>
      <w:r>
        <w:rPr>
          <w:rFonts w:ascii="Times New Roman" w:hAnsi="Times New Roman" w:cs="Times New Roman"/>
        </w:rPr>
        <w:t>.202</w:t>
      </w:r>
      <w:r w:rsidR="003B4CFD">
        <w:rPr>
          <w:rFonts w:ascii="Times New Roman" w:hAnsi="Times New Roman" w:cs="Times New Roman"/>
        </w:rPr>
        <w:t>2</w:t>
      </w:r>
      <w:r w:rsidRPr="00DE2EF9">
        <w:rPr>
          <w:rFonts w:ascii="Times New Roman" w:hAnsi="Times New Roman" w:cs="Times New Roman"/>
        </w:rPr>
        <w:t xml:space="preserve"> r. </w:t>
      </w:r>
    </w:p>
    <w:p w14:paraId="3ABC673F" w14:textId="77777777" w:rsidR="007E1BA9" w:rsidRPr="00DE2EF9" w:rsidRDefault="007E1BA9" w:rsidP="007E1BA9">
      <w:pPr>
        <w:jc w:val="both"/>
        <w:rPr>
          <w:rFonts w:ascii="Times New Roman" w:hAnsi="Times New Roman" w:cs="Times New Roman"/>
        </w:rPr>
      </w:pPr>
    </w:p>
    <w:p w14:paraId="68D1A6BD" w14:textId="77777777" w:rsidR="007E1BA9" w:rsidRPr="00DE2EF9" w:rsidRDefault="007E1BA9" w:rsidP="007E1BA9">
      <w:pPr>
        <w:spacing w:line="260" w:lineRule="atLeast"/>
        <w:jc w:val="center"/>
        <w:rPr>
          <w:rFonts w:ascii="Times New Roman" w:hAnsi="Times New Roman" w:cs="Times New Roman"/>
          <w:b/>
          <w:bCs/>
        </w:rPr>
      </w:pPr>
    </w:p>
    <w:p w14:paraId="4DF68C1B" w14:textId="77777777" w:rsidR="007E1BA9" w:rsidRPr="00DE2EF9" w:rsidRDefault="007E1BA9" w:rsidP="007E1BA9">
      <w:pPr>
        <w:jc w:val="both"/>
        <w:rPr>
          <w:rFonts w:ascii="Times New Roman" w:hAnsi="Times New Roman" w:cs="Times New Roman"/>
          <w:b/>
        </w:rPr>
      </w:pPr>
      <w:r w:rsidRPr="00DE2EF9">
        <w:rPr>
          <w:rFonts w:ascii="Times New Roman" w:hAnsi="Times New Roman" w:cs="Times New Roman"/>
          <w:b/>
        </w:rPr>
        <w:t>.........................................</w:t>
      </w:r>
    </w:p>
    <w:p w14:paraId="0669D3C9" w14:textId="77777777" w:rsidR="007E1BA9" w:rsidRPr="00DE2EF9" w:rsidRDefault="007E1BA9" w:rsidP="007E1BA9">
      <w:pPr>
        <w:rPr>
          <w:rFonts w:ascii="Times New Roman" w:hAnsi="Times New Roman" w:cs="Times New Roman"/>
        </w:rPr>
      </w:pPr>
    </w:p>
    <w:p w14:paraId="24EE6FAF" w14:textId="77777777" w:rsidR="007E1BA9" w:rsidRPr="00DE2EF9" w:rsidRDefault="007E1BA9" w:rsidP="007E1BA9">
      <w:pPr>
        <w:rPr>
          <w:rFonts w:ascii="Times New Roman" w:hAnsi="Times New Roman" w:cs="Times New Roman"/>
          <w:b/>
        </w:rPr>
      </w:pPr>
      <w:r w:rsidRPr="00DE2EF9">
        <w:rPr>
          <w:rFonts w:ascii="Times New Roman" w:hAnsi="Times New Roman" w:cs="Times New Roman"/>
          <w:b/>
        </w:rPr>
        <w:t xml:space="preserve">   ZAMAWIAJĄCY </w:t>
      </w:r>
    </w:p>
    <w:p w14:paraId="6A3F3FBF" w14:textId="77777777" w:rsidR="007E1BA9" w:rsidRPr="00DE2EF9" w:rsidRDefault="007E1BA9" w:rsidP="007E1BA9">
      <w:pPr>
        <w:rPr>
          <w:rFonts w:ascii="Times New Roman" w:hAnsi="Times New Roman" w:cs="Times New Roman"/>
        </w:rPr>
      </w:pPr>
    </w:p>
    <w:p w14:paraId="177D84EA" w14:textId="77777777" w:rsidR="007E1BA9" w:rsidRPr="00DE2EF9" w:rsidRDefault="007E1BA9" w:rsidP="007E1BA9">
      <w:pPr>
        <w:rPr>
          <w:rFonts w:ascii="Times New Roman" w:hAnsi="Times New Roman" w:cs="Times New Roman"/>
        </w:rPr>
      </w:pPr>
    </w:p>
    <w:p w14:paraId="4560C885" w14:textId="77777777" w:rsidR="007E1BA9" w:rsidRPr="00DE2EF9" w:rsidRDefault="007E1BA9" w:rsidP="007E1BA9">
      <w:pPr>
        <w:ind w:left="2124"/>
        <w:rPr>
          <w:rFonts w:ascii="Times New Roman" w:hAnsi="Times New Roman" w:cs="Times New Roman"/>
          <w:b/>
          <w:bCs/>
        </w:rPr>
      </w:pPr>
      <w:r w:rsidRPr="00DE2EF9">
        <w:rPr>
          <w:rFonts w:ascii="Times New Roman" w:hAnsi="Times New Roman" w:cs="Times New Roman"/>
          <w:b/>
          <w:bCs/>
        </w:rPr>
        <w:t>REJONOWY ZARZĄD INFRASTRUKTURY</w:t>
      </w:r>
      <w:r w:rsidRPr="00DE2EF9">
        <w:rPr>
          <w:rFonts w:ascii="Times New Roman" w:hAnsi="Times New Roman" w:cs="Times New Roman"/>
          <w:b/>
          <w:bCs/>
        </w:rPr>
        <w:br/>
        <w:t xml:space="preserve">                      WE WROCŁAWIU</w:t>
      </w:r>
    </w:p>
    <w:p w14:paraId="2CF9630B" w14:textId="77777777" w:rsidR="007E1BA9" w:rsidRPr="00DE2EF9" w:rsidRDefault="007E1BA9" w:rsidP="007E1BA9">
      <w:pPr>
        <w:ind w:left="1416" w:firstLine="708"/>
        <w:rPr>
          <w:rFonts w:ascii="Times New Roman" w:hAnsi="Times New Roman" w:cs="Times New Roman"/>
          <w:b/>
          <w:bCs/>
        </w:rPr>
      </w:pPr>
      <w:r w:rsidRPr="00DE2EF9">
        <w:rPr>
          <w:rFonts w:ascii="Times New Roman" w:hAnsi="Times New Roman" w:cs="Times New Roman"/>
          <w:b/>
          <w:bCs/>
        </w:rPr>
        <w:t xml:space="preserve">      50 – 984 Wrocław, ul. Obornicka 126</w:t>
      </w:r>
    </w:p>
    <w:p w14:paraId="765976D5" w14:textId="77777777" w:rsidR="007E1BA9" w:rsidRPr="00DE2EF9" w:rsidRDefault="007E1BA9" w:rsidP="007E1BA9">
      <w:pPr>
        <w:ind w:left="1416" w:firstLine="708"/>
        <w:rPr>
          <w:rFonts w:ascii="Times New Roman" w:hAnsi="Times New Roman" w:cs="Times New Roman"/>
          <w:b/>
          <w:bCs/>
        </w:rPr>
      </w:pPr>
      <w:r w:rsidRPr="00DE2EF9">
        <w:rPr>
          <w:rFonts w:ascii="Times New Roman" w:hAnsi="Times New Roman" w:cs="Times New Roman"/>
          <w:b/>
          <w:bCs/>
        </w:rPr>
        <w:t xml:space="preserve">     tel. 261 65 68 01, faks 261 65 68 02</w:t>
      </w:r>
    </w:p>
    <w:p w14:paraId="6130C16A" w14:textId="77777777" w:rsidR="007E1BA9" w:rsidRPr="00DE2EF9" w:rsidRDefault="007E1BA9" w:rsidP="007E1BA9">
      <w:pPr>
        <w:ind w:left="1416" w:firstLine="708"/>
        <w:rPr>
          <w:rFonts w:ascii="Times New Roman" w:hAnsi="Times New Roman" w:cs="Times New Roman"/>
          <w:b/>
          <w:bCs/>
        </w:rPr>
      </w:pPr>
    </w:p>
    <w:p w14:paraId="2678D90D" w14:textId="77777777" w:rsidR="007E1BA9" w:rsidRPr="00DE2EF9" w:rsidRDefault="007E1BA9" w:rsidP="007E1BA9">
      <w:pPr>
        <w:rPr>
          <w:rFonts w:ascii="Times New Roman" w:hAnsi="Times New Roman" w:cs="Times New Roman"/>
          <w:b/>
          <w:bCs/>
        </w:rPr>
      </w:pPr>
    </w:p>
    <w:p w14:paraId="052B7D86" w14:textId="77777777" w:rsidR="007E1BA9" w:rsidRPr="00DE2EF9" w:rsidRDefault="007E1BA9" w:rsidP="007E1BA9">
      <w:pPr>
        <w:jc w:val="center"/>
        <w:rPr>
          <w:rFonts w:ascii="Times New Roman" w:hAnsi="Times New Roman" w:cs="Times New Roman"/>
          <w:b/>
        </w:rPr>
      </w:pPr>
      <w:r w:rsidRPr="00DE2EF9">
        <w:rPr>
          <w:rFonts w:ascii="Times New Roman" w:hAnsi="Times New Roman" w:cs="Times New Roman"/>
          <w:b/>
        </w:rPr>
        <w:t>SPECYFIKACJA WARUNKÓW ZAMÓWIENIA</w:t>
      </w:r>
    </w:p>
    <w:p w14:paraId="707B4130" w14:textId="77777777" w:rsidR="007E1BA9" w:rsidRPr="00DE2EF9" w:rsidRDefault="007E1BA9" w:rsidP="007E1BA9">
      <w:pPr>
        <w:rPr>
          <w:rFonts w:ascii="Times New Roman" w:hAnsi="Times New Roman" w:cs="Times New Roman"/>
        </w:rPr>
      </w:pPr>
    </w:p>
    <w:p w14:paraId="4380C187" w14:textId="77777777" w:rsidR="007E1BA9" w:rsidRPr="00DE2EF9" w:rsidRDefault="007E1BA9" w:rsidP="007E1BA9">
      <w:pPr>
        <w:pStyle w:val="Nagwek2"/>
        <w:numPr>
          <w:ilvl w:val="0"/>
          <w:numId w:val="0"/>
        </w:numPr>
        <w:jc w:val="center"/>
        <w:rPr>
          <w:szCs w:val="24"/>
        </w:rPr>
      </w:pPr>
      <w:bookmarkStart w:id="0" w:name="_Toc472453176"/>
      <w:bookmarkStart w:id="1" w:name="_Toc62201174"/>
      <w:bookmarkStart w:id="2" w:name="_Toc62208144"/>
      <w:bookmarkStart w:id="3" w:name="_Toc100310304"/>
      <w:r w:rsidRPr="00DE2EF9">
        <w:rPr>
          <w:szCs w:val="24"/>
        </w:rPr>
        <w:t>PRZETARG NIEOGRANICZONY</w:t>
      </w:r>
      <w:bookmarkEnd w:id="0"/>
      <w:bookmarkEnd w:id="1"/>
      <w:bookmarkEnd w:id="2"/>
      <w:bookmarkEnd w:id="3"/>
    </w:p>
    <w:p w14:paraId="3D8D31E2" w14:textId="5FA8602F" w:rsidR="007E1BA9" w:rsidRPr="00DE2EF9" w:rsidRDefault="007E1BA9" w:rsidP="007E1BA9">
      <w:pPr>
        <w:pStyle w:val="Nagwek2"/>
        <w:numPr>
          <w:ilvl w:val="0"/>
          <w:numId w:val="0"/>
        </w:numPr>
        <w:jc w:val="center"/>
        <w:rPr>
          <w:szCs w:val="24"/>
        </w:rPr>
      </w:pPr>
      <w:bookmarkStart w:id="4" w:name="_Toc472453177"/>
      <w:bookmarkStart w:id="5" w:name="_Toc62201175"/>
      <w:bookmarkStart w:id="6" w:name="_Toc62208145"/>
      <w:bookmarkStart w:id="7" w:name="_Toc100310305"/>
      <w:r w:rsidRPr="00DE2EF9">
        <w:rPr>
          <w:szCs w:val="24"/>
        </w:rPr>
        <w:t>NA:</w:t>
      </w:r>
      <w:bookmarkEnd w:id="4"/>
      <w:bookmarkEnd w:id="5"/>
      <w:bookmarkEnd w:id="6"/>
      <w:r w:rsidR="003B4CFD">
        <w:rPr>
          <w:szCs w:val="24"/>
        </w:rPr>
        <w:t xml:space="preserve"> ZAKUP ENERGII ELEKT</w:t>
      </w:r>
      <w:r w:rsidR="008B75F3">
        <w:rPr>
          <w:szCs w:val="24"/>
        </w:rPr>
        <w:t>RYCZNEJ</w:t>
      </w:r>
      <w:r w:rsidR="003B4CFD">
        <w:rPr>
          <w:szCs w:val="24"/>
        </w:rPr>
        <w:t xml:space="preserve"> DLA KOMPLEKSÓW WOJSKOWYCH B</w:t>
      </w:r>
      <w:r w:rsidR="006031F1">
        <w:rPr>
          <w:szCs w:val="24"/>
        </w:rPr>
        <w:t>Ę</w:t>
      </w:r>
      <w:r w:rsidR="003B4CFD">
        <w:rPr>
          <w:szCs w:val="24"/>
        </w:rPr>
        <w:t>D</w:t>
      </w:r>
      <w:r w:rsidR="006031F1">
        <w:rPr>
          <w:szCs w:val="24"/>
        </w:rPr>
        <w:t>Ą</w:t>
      </w:r>
      <w:r w:rsidR="003B4CFD">
        <w:rPr>
          <w:szCs w:val="24"/>
        </w:rPr>
        <w:t>CYCH W OBSZ</w:t>
      </w:r>
      <w:r w:rsidR="008B75F3">
        <w:rPr>
          <w:szCs w:val="24"/>
        </w:rPr>
        <w:t xml:space="preserve">ARZE DZIAŁALNOŚCI </w:t>
      </w:r>
      <w:r w:rsidR="003B4CFD">
        <w:rPr>
          <w:szCs w:val="24"/>
        </w:rPr>
        <w:t>REJONOWEGO ZARZĄDU INFRASTRUKTURY WE WROCŁAWIU</w:t>
      </w:r>
      <w:bookmarkEnd w:id="7"/>
    </w:p>
    <w:p w14:paraId="6CBF7CC5" w14:textId="77777777" w:rsidR="007E1BA9" w:rsidRPr="00DE2EF9" w:rsidRDefault="007E1BA9" w:rsidP="007E1BA9">
      <w:pPr>
        <w:rPr>
          <w:rFonts w:ascii="Times New Roman" w:hAnsi="Times New Roman" w:cs="Times New Roman"/>
        </w:rPr>
      </w:pPr>
    </w:p>
    <w:p w14:paraId="228ADA51" w14:textId="77777777" w:rsidR="007E1BA9" w:rsidRPr="00DE2EF9" w:rsidRDefault="007E1BA9" w:rsidP="007E1BA9">
      <w:pPr>
        <w:ind w:right="-288"/>
        <w:rPr>
          <w:rFonts w:ascii="Times New Roman" w:hAnsi="Times New Roman" w:cs="Times New Roman"/>
          <w:b/>
          <w:bCs/>
        </w:rPr>
      </w:pPr>
    </w:p>
    <w:p w14:paraId="43E6168A" w14:textId="77777777" w:rsidR="007E1BA9" w:rsidRPr="00DE2EF9" w:rsidRDefault="007E1BA9" w:rsidP="007E1BA9">
      <w:pPr>
        <w:ind w:right="-288"/>
        <w:rPr>
          <w:rFonts w:ascii="Times New Roman" w:hAnsi="Times New Roman" w:cs="Times New Roman"/>
          <w:b/>
          <w:bCs/>
        </w:rPr>
      </w:pPr>
    </w:p>
    <w:p w14:paraId="6CFB800D" w14:textId="03DFA71F" w:rsidR="007E1BA9" w:rsidRPr="00DE2EF9" w:rsidRDefault="007E1BA9" w:rsidP="007E1BA9">
      <w:pPr>
        <w:ind w:right="-288"/>
        <w:jc w:val="center"/>
        <w:rPr>
          <w:rFonts w:ascii="Times New Roman" w:hAnsi="Times New Roman" w:cs="Times New Roman"/>
          <w:b/>
          <w:bCs/>
        </w:rPr>
      </w:pPr>
      <w:r w:rsidRPr="00DE2EF9">
        <w:rPr>
          <w:rFonts w:ascii="Times New Roman" w:hAnsi="Times New Roman" w:cs="Times New Roman"/>
          <w:b/>
          <w:bCs/>
        </w:rPr>
        <w:t xml:space="preserve">o wartości szacunkowej zamówienia przekraczającej wyrażoną </w:t>
      </w:r>
      <w:r>
        <w:rPr>
          <w:rFonts w:ascii="Times New Roman" w:hAnsi="Times New Roman" w:cs="Times New Roman"/>
          <w:b/>
          <w:bCs/>
        </w:rPr>
        <w:t>w złotych równowartość kwoty 1</w:t>
      </w:r>
      <w:r w:rsidR="006031F1">
        <w:rPr>
          <w:rFonts w:ascii="Times New Roman" w:hAnsi="Times New Roman" w:cs="Times New Roman"/>
          <w:b/>
          <w:bCs/>
        </w:rPr>
        <w:t>40</w:t>
      </w:r>
      <w:r w:rsidRPr="00DE2EF9">
        <w:rPr>
          <w:rFonts w:ascii="Times New Roman" w:hAnsi="Times New Roman" w:cs="Times New Roman"/>
          <w:b/>
          <w:bCs/>
        </w:rPr>
        <w:t xml:space="preserve"> 000 EURO</w:t>
      </w:r>
    </w:p>
    <w:p w14:paraId="076C5D59" w14:textId="77777777" w:rsidR="007E1BA9" w:rsidRPr="00DE2EF9" w:rsidRDefault="007E1BA9" w:rsidP="007E1BA9">
      <w:pPr>
        <w:jc w:val="center"/>
        <w:rPr>
          <w:rFonts w:ascii="Times New Roman" w:hAnsi="Times New Roman" w:cs="Times New Roman"/>
          <w:sz w:val="23"/>
          <w:szCs w:val="23"/>
        </w:rPr>
      </w:pPr>
    </w:p>
    <w:p w14:paraId="6345E517" w14:textId="77777777" w:rsidR="007E1BA9" w:rsidRPr="00DE2EF9" w:rsidRDefault="007E1BA9" w:rsidP="007E1BA9">
      <w:pPr>
        <w:jc w:val="center"/>
        <w:rPr>
          <w:rFonts w:ascii="Times New Roman" w:hAnsi="Times New Roman" w:cs="Times New Roman"/>
          <w:sz w:val="23"/>
          <w:szCs w:val="23"/>
        </w:rPr>
      </w:pPr>
    </w:p>
    <w:p w14:paraId="0B728152" w14:textId="58C77F12" w:rsidR="007E1BA9" w:rsidRPr="00DE2EF9" w:rsidRDefault="007E1BA9" w:rsidP="007E1BA9">
      <w:pPr>
        <w:pStyle w:val="Tekstpodstawowy"/>
        <w:jc w:val="center"/>
        <w:rPr>
          <w:bCs/>
        </w:rPr>
      </w:pPr>
      <w:r w:rsidRPr="00DE2EF9">
        <w:rPr>
          <w:b/>
          <w:bCs/>
        </w:rPr>
        <w:t xml:space="preserve">CPV: </w:t>
      </w:r>
      <w:r w:rsidR="003B4CFD">
        <w:rPr>
          <w:bCs/>
        </w:rPr>
        <w:t>09300000-2</w:t>
      </w:r>
    </w:p>
    <w:p w14:paraId="42D7D1B9" w14:textId="77777777" w:rsidR="007E1BA9" w:rsidRPr="00DE2EF9" w:rsidRDefault="007E1BA9" w:rsidP="007E1BA9">
      <w:pPr>
        <w:jc w:val="center"/>
        <w:rPr>
          <w:rFonts w:ascii="Times New Roman" w:hAnsi="Times New Roman" w:cs="Times New Roman"/>
        </w:rPr>
      </w:pPr>
    </w:p>
    <w:p w14:paraId="6C95831E" w14:textId="77777777" w:rsidR="007E1BA9" w:rsidRPr="00DE2EF9" w:rsidRDefault="007E1BA9" w:rsidP="007E1BA9">
      <w:pPr>
        <w:pStyle w:val="Tekstpodstawowy"/>
        <w:jc w:val="center"/>
      </w:pPr>
      <w:r w:rsidRPr="00DE2EF9">
        <w:rPr>
          <w:b/>
        </w:rPr>
        <w:t xml:space="preserve"> </w:t>
      </w:r>
    </w:p>
    <w:p w14:paraId="3ED3F8BB" w14:textId="77777777" w:rsidR="007E1BA9" w:rsidRPr="00DE2EF9" w:rsidRDefault="007E1BA9" w:rsidP="007E1BA9">
      <w:pPr>
        <w:pStyle w:val="Tekstpodstawowy"/>
        <w:jc w:val="center"/>
      </w:pPr>
    </w:p>
    <w:p w14:paraId="64F9E7E3" w14:textId="77777777" w:rsidR="007E1BA9" w:rsidRPr="00DE2EF9" w:rsidRDefault="007E1BA9" w:rsidP="007E1BA9">
      <w:pPr>
        <w:pStyle w:val="Tekstpodstawowy"/>
        <w:tabs>
          <w:tab w:val="left" w:pos="4395"/>
        </w:tabs>
        <w:jc w:val="left"/>
      </w:pPr>
      <w:r w:rsidRPr="00DE2EF9">
        <w:rPr>
          <w:b/>
        </w:rPr>
        <w:tab/>
      </w:r>
    </w:p>
    <w:p w14:paraId="6241D404" w14:textId="77777777" w:rsidR="007E1BA9" w:rsidRPr="00DE2EF9" w:rsidRDefault="007E1BA9" w:rsidP="007E1BA9">
      <w:pPr>
        <w:jc w:val="both"/>
        <w:rPr>
          <w:rFonts w:ascii="Times New Roman" w:hAnsi="Times New Roman" w:cs="Times New Roman"/>
        </w:rPr>
      </w:pPr>
      <w:r w:rsidRPr="00DE2EF9">
        <w:rPr>
          <w:rFonts w:ascii="Times New Roman" w:hAnsi="Times New Roman" w:cs="Times New Roman"/>
        </w:rPr>
        <w:t xml:space="preserve">Postępowanie będzie przeprowadzone zgodnie z Ustawą z dnia </w:t>
      </w:r>
      <w:r>
        <w:rPr>
          <w:rFonts w:ascii="Times New Roman" w:hAnsi="Times New Roman" w:cs="Times New Roman"/>
        </w:rPr>
        <w:t>11 września 2019</w:t>
      </w:r>
      <w:r w:rsidRPr="00DE2EF9">
        <w:rPr>
          <w:rFonts w:ascii="Times New Roman" w:hAnsi="Times New Roman" w:cs="Times New Roman"/>
        </w:rPr>
        <w:t xml:space="preserve"> r. </w:t>
      </w:r>
      <w:r>
        <w:rPr>
          <w:rFonts w:ascii="Times New Roman" w:hAnsi="Times New Roman" w:cs="Times New Roman"/>
        </w:rPr>
        <w:br/>
      </w:r>
      <w:r w:rsidRPr="00DE2EF9">
        <w:rPr>
          <w:rFonts w:ascii="Times New Roman" w:hAnsi="Times New Roman" w:cs="Times New Roman"/>
        </w:rPr>
        <w:t xml:space="preserve">Prawo zamówień publicznych, zwaną dalej Ustawą lub </w:t>
      </w:r>
      <w:proofErr w:type="spellStart"/>
      <w:r w:rsidRPr="00DE2EF9">
        <w:rPr>
          <w:rFonts w:ascii="Times New Roman" w:hAnsi="Times New Roman" w:cs="Times New Roman"/>
        </w:rPr>
        <w:t>Pzp</w:t>
      </w:r>
      <w:proofErr w:type="spellEnd"/>
      <w:r w:rsidRPr="00DE2EF9">
        <w:rPr>
          <w:rFonts w:ascii="Times New Roman" w:hAnsi="Times New Roman" w:cs="Times New Roman"/>
        </w:rPr>
        <w:t>.</w:t>
      </w:r>
    </w:p>
    <w:p w14:paraId="126F9484" w14:textId="77777777" w:rsidR="007E1BA9" w:rsidRPr="00DE2EF9" w:rsidRDefault="007E1BA9" w:rsidP="007E1BA9">
      <w:pPr>
        <w:jc w:val="both"/>
        <w:rPr>
          <w:rFonts w:ascii="Times New Roman" w:hAnsi="Times New Roman" w:cs="Times New Roman"/>
        </w:rPr>
      </w:pPr>
    </w:p>
    <w:p w14:paraId="5DA1577B" w14:textId="77777777" w:rsidR="007E1BA9" w:rsidRPr="00DE2EF9" w:rsidRDefault="007E1BA9" w:rsidP="007E1BA9">
      <w:pPr>
        <w:jc w:val="both"/>
        <w:rPr>
          <w:rFonts w:ascii="Times New Roman" w:hAnsi="Times New Roman" w:cs="Times New Roman"/>
          <w:b/>
        </w:rPr>
      </w:pPr>
    </w:p>
    <w:p w14:paraId="11A5E71F" w14:textId="77777777" w:rsidR="007E1BA9" w:rsidRPr="00DE2EF9" w:rsidRDefault="007E1BA9" w:rsidP="007E1BA9">
      <w:pPr>
        <w:jc w:val="both"/>
        <w:rPr>
          <w:rFonts w:ascii="Times New Roman" w:hAnsi="Times New Roman" w:cs="Times New Roman"/>
          <w:b/>
        </w:rPr>
      </w:pPr>
    </w:p>
    <w:p w14:paraId="24A05725" w14:textId="148090B2" w:rsidR="007E1BA9" w:rsidRPr="00DE2EF9" w:rsidRDefault="007E1BA9" w:rsidP="007E1BA9">
      <w:pPr>
        <w:jc w:val="both"/>
        <w:rPr>
          <w:rFonts w:ascii="Times New Roman" w:hAnsi="Times New Roman" w:cs="Times New Roman"/>
          <w:b/>
        </w:rPr>
      </w:pPr>
    </w:p>
    <w:p w14:paraId="363BF9D6" w14:textId="77777777" w:rsidR="007E1BA9" w:rsidRDefault="007E1BA9" w:rsidP="007E1BA9">
      <w:pPr>
        <w:jc w:val="both"/>
        <w:rPr>
          <w:rFonts w:ascii="Times New Roman" w:hAnsi="Times New Roman" w:cs="Times New Roman"/>
          <w:b/>
        </w:rPr>
      </w:pPr>
    </w:p>
    <w:p w14:paraId="35EC66F3" w14:textId="77777777" w:rsidR="007E1BA9" w:rsidRDefault="007E1BA9" w:rsidP="007E1BA9">
      <w:pPr>
        <w:jc w:val="both"/>
        <w:rPr>
          <w:rFonts w:ascii="Times New Roman" w:hAnsi="Times New Roman" w:cs="Times New Roman"/>
          <w:b/>
        </w:rPr>
      </w:pPr>
    </w:p>
    <w:p w14:paraId="49365ACF" w14:textId="77777777" w:rsidR="007E1BA9" w:rsidRDefault="007E1BA9" w:rsidP="007E1BA9">
      <w:pPr>
        <w:jc w:val="both"/>
        <w:rPr>
          <w:rFonts w:ascii="Times New Roman" w:hAnsi="Times New Roman" w:cs="Times New Roman"/>
          <w:b/>
        </w:rPr>
      </w:pPr>
    </w:p>
    <w:p w14:paraId="45468B92" w14:textId="77777777" w:rsidR="007E1BA9" w:rsidRPr="00DE2EF9" w:rsidRDefault="007E1BA9" w:rsidP="007E1BA9">
      <w:pPr>
        <w:jc w:val="both"/>
        <w:rPr>
          <w:rFonts w:ascii="Times New Roman" w:hAnsi="Times New Roman" w:cs="Times New Roman"/>
          <w:b/>
        </w:rPr>
      </w:pPr>
    </w:p>
    <w:p w14:paraId="3E6527BF" w14:textId="77777777" w:rsidR="007E1BA9" w:rsidRPr="00DE2EF9" w:rsidRDefault="007E1BA9" w:rsidP="007E1BA9">
      <w:pPr>
        <w:jc w:val="both"/>
        <w:rPr>
          <w:rFonts w:ascii="Times New Roman" w:hAnsi="Times New Roman" w:cs="Times New Roman"/>
        </w:rPr>
      </w:pPr>
    </w:p>
    <w:p w14:paraId="49B29DB5" w14:textId="77777777" w:rsidR="007E1BA9" w:rsidRPr="00DE2EF9" w:rsidRDefault="007E1BA9" w:rsidP="007E1BA9">
      <w:pPr>
        <w:tabs>
          <w:tab w:val="left" w:pos="4395"/>
          <w:tab w:val="left" w:pos="5103"/>
        </w:tabs>
        <w:jc w:val="both"/>
        <w:rPr>
          <w:rFonts w:ascii="Times New Roman" w:hAnsi="Times New Roman" w:cs="Times New Roman"/>
        </w:rPr>
      </w:pPr>
      <w:r w:rsidRPr="00DE2EF9">
        <w:rPr>
          <w:rFonts w:ascii="Times New Roman" w:hAnsi="Times New Roman" w:cs="Times New Roman"/>
        </w:rPr>
        <w:t xml:space="preserve">Instrukcja dla Wykonawców – rozdział A </w:t>
      </w:r>
      <w:r w:rsidRPr="00DE2EF9">
        <w:rPr>
          <w:rFonts w:ascii="Times New Roman" w:hAnsi="Times New Roman" w:cs="Times New Roman"/>
        </w:rPr>
        <w:tab/>
        <w:t>str.   …… – ……</w:t>
      </w:r>
    </w:p>
    <w:p w14:paraId="645901FE" w14:textId="77777777" w:rsidR="007E1BA9" w:rsidRPr="00DE2EF9" w:rsidRDefault="007E1BA9" w:rsidP="007E1BA9">
      <w:pPr>
        <w:tabs>
          <w:tab w:val="left" w:pos="4395"/>
        </w:tabs>
        <w:jc w:val="both"/>
        <w:rPr>
          <w:rFonts w:ascii="Times New Roman" w:hAnsi="Times New Roman" w:cs="Times New Roman"/>
        </w:rPr>
      </w:pPr>
      <w:r w:rsidRPr="00DE2EF9">
        <w:rPr>
          <w:rFonts w:ascii="Times New Roman" w:hAnsi="Times New Roman" w:cs="Times New Roman"/>
        </w:rPr>
        <w:t xml:space="preserve">Opis przedmiotu zamówienia – rozdział B </w:t>
      </w:r>
      <w:r w:rsidRPr="00DE2EF9">
        <w:rPr>
          <w:rFonts w:ascii="Times New Roman" w:hAnsi="Times New Roman" w:cs="Times New Roman"/>
        </w:rPr>
        <w:tab/>
        <w:t>str.   …… – ……</w:t>
      </w:r>
    </w:p>
    <w:p w14:paraId="015E5AD5" w14:textId="4968FD94" w:rsidR="003B4CFD" w:rsidRDefault="003B4CFD" w:rsidP="007E1BA9">
      <w:pPr>
        <w:jc w:val="center"/>
        <w:rPr>
          <w:rFonts w:ascii="Times New Roman" w:hAnsi="Times New Roman" w:cs="Times New Roman"/>
        </w:rPr>
      </w:pPr>
    </w:p>
    <w:p w14:paraId="5BD4F88C" w14:textId="77777777" w:rsidR="00477E33" w:rsidRDefault="00477E33" w:rsidP="007E1BA9">
      <w:pPr>
        <w:jc w:val="center"/>
        <w:rPr>
          <w:rFonts w:ascii="Times New Roman" w:hAnsi="Times New Roman" w:cs="Times New Roman"/>
          <w:b/>
        </w:rPr>
      </w:pPr>
    </w:p>
    <w:p w14:paraId="78D41075" w14:textId="77777777" w:rsidR="003B4CFD" w:rsidRDefault="003B4CFD" w:rsidP="007E1BA9">
      <w:pPr>
        <w:jc w:val="center"/>
        <w:rPr>
          <w:rFonts w:ascii="Times New Roman" w:hAnsi="Times New Roman" w:cs="Times New Roman"/>
          <w:b/>
        </w:rPr>
      </w:pPr>
    </w:p>
    <w:p w14:paraId="59405650" w14:textId="77777777" w:rsidR="003B4CFD" w:rsidRDefault="003B4CFD" w:rsidP="007E1BA9">
      <w:pPr>
        <w:jc w:val="center"/>
        <w:rPr>
          <w:rFonts w:ascii="Times New Roman" w:hAnsi="Times New Roman" w:cs="Times New Roman"/>
          <w:b/>
        </w:rPr>
      </w:pPr>
    </w:p>
    <w:p w14:paraId="4BD67F18" w14:textId="7A884808" w:rsidR="007E1BA9" w:rsidRPr="004D24A1" w:rsidRDefault="007E1BA9" w:rsidP="007E1BA9">
      <w:pPr>
        <w:jc w:val="center"/>
        <w:rPr>
          <w:rFonts w:ascii="Times New Roman" w:hAnsi="Times New Roman" w:cs="Times New Roman"/>
          <w:b/>
        </w:rPr>
      </w:pPr>
      <w:r w:rsidRPr="004D24A1">
        <w:rPr>
          <w:rFonts w:ascii="Times New Roman" w:hAnsi="Times New Roman" w:cs="Times New Roman"/>
          <w:b/>
        </w:rPr>
        <w:lastRenderedPageBreak/>
        <w:t>Rozdział A</w:t>
      </w:r>
    </w:p>
    <w:p w14:paraId="7ED686F1" w14:textId="77777777" w:rsidR="007E1BA9" w:rsidRPr="004D24A1" w:rsidRDefault="007E1BA9" w:rsidP="007E1BA9">
      <w:pPr>
        <w:jc w:val="center"/>
        <w:rPr>
          <w:rFonts w:ascii="Times New Roman" w:hAnsi="Times New Roman" w:cs="Times New Roman"/>
          <w:b/>
        </w:rPr>
      </w:pPr>
      <w:r w:rsidRPr="004D24A1">
        <w:rPr>
          <w:rFonts w:ascii="Times New Roman" w:hAnsi="Times New Roman" w:cs="Times New Roman"/>
          <w:b/>
        </w:rPr>
        <w:t>INSTRUKCJA DLA WYKONAWCÓW</w:t>
      </w:r>
    </w:p>
    <w:p w14:paraId="0703D9D8" w14:textId="77777777" w:rsidR="007E1BA9" w:rsidRPr="004D24A1" w:rsidRDefault="007E1BA9" w:rsidP="007E1BA9">
      <w:pPr>
        <w:jc w:val="both"/>
        <w:rPr>
          <w:rFonts w:ascii="Times New Roman" w:hAnsi="Times New Roman" w:cs="Times New Roman"/>
          <w:b/>
        </w:rPr>
      </w:pPr>
    </w:p>
    <w:p w14:paraId="39C8E48C" w14:textId="77777777" w:rsidR="007E1BA9" w:rsidRPr="004D24A1" w:rsidRDefault="007E1BA9" w:rsidP="007E1BA9">
      <w:pPr>
        <w:jc w:val="center"/>
        <w:rPr>
          <w:rFonts w:ascii="Times New Roman" w:hAnsi="Times New Roman" w:cs="Times New Roman"/>
          <w:b/>
        </w:rPr>
      </w:pPr>
      <w:r w:rsidRPr="004D24A1">
        <w:rPr>
          <w:rFonts w:ascii="Times New Roman" w:hAnsi="Times New Roman" w:cs="Times New Roman"/>
          <w:b/>
        </w:rPr>
        <w:t>SPIS TREŚCI</w:t>
      </w:r>
    </w:p>
    <w:p w14:paraId="6AF4A7B9" w14:textId="77777777" w:rsidR="007E1BA9" w:rsidRPr="004D24A1" w:rsidRDefault="007E1BA9" w:rsidP="007E1BA9">
      <w:pPr>
        <w:pStyle w:val="Spistreci1"/>
        <w:rPr>
          <w:rFonts w:cs="Times New Roman"/>
        </w:rPr>
      </w:pPr>
    </w:p>
    <w:p w14:paraId="49ED7EE7" w14:textId="045BFC5A" w:rsidR="00DB0C5D" w:rsidRPr="004D24A1" w:rsidRDefault="007E1BA9" w:rsidP="00C77DC4">
      <w:pPr>
        <w:pStyle w:val="Spistreci2"/>
        <w:rPr>
          <w:rFonts w:ascii="Times New Roman" w:eastAsiaTheme="minorEastAsia" w:hAnsi="Times New Roman" w:cs="Times New Roman"/>
          <w:noProof/>
          <w:spacing w:val="0"/>
        </w:rPr>
      </w:pPr>
      <w:r w:rsidRPr="004D24A1">
        <w:rPr>
          <w:rFonts w:ascii="Times New Roman" w:hAnsi="Times New Roman" w:cs="Times New Roman"/>
          <w:bCs/>
        </w:rPr>
        <w:fldChar w:fldCharType="begin"/>
      </w:r>
      <w:r w:rsidRPr="004D24A1">
        <w:rPr>
          <w:rFonts w:ascii="Times New Roman" w:hAnsi="Times New Roman" w:cs="Times New Roman"/>
          <w:bCs/>
        </w:rPr>
        <w:instrText xml:space="preserve"> TOC \o "1-3" \h \z \u </w:instrText>
      </w:r>
      <w:r w:rsidRPr="004D24A1">
        <w:rPr>
          <w:rFonts w:ascii="Times New Roman" w:hAnsi="Times New Roman" w:cs="Times New Roman"/>
          <w:bCs/>
        </w:rPr>
        <w:fldChar w:fldCharType="separate"/>
      </w:r>
    </w:p>
    <w:p w14:paraId="372A4759" w14:textId="1D882256" w:rsidR="00DB0C5D" w:rsidRPr="004D24A1" w:rsidRDefault="00627A5D">
      <w:pPr>
        <w:pStyle w:val="Spistreci1"/>
        <w:rPr>
          <w:rFonts w:eastAsiaTheme="minorEastAsia" w:cs="Times New Roman"/>
          <w:b w:val="0"/>
          <w:spacing w:val="0"/>
        </w:rPr>
      </w:pPr>
      <w:hyperlink w:anchor="_Toc100310306" w:history="1">
        <w:r w:rsidR="00DB0C5D" w:rsidRPr="004D24A1">
          <w:rPr>
            <w:rStyle w:val="Hipercze"/>
          </w:rPr>
          <w:t>I</w:t>
        </w:r>
        <w:r w:rsidR="00DB0C5D" w:rsidRPr="004D24A1">
          <w:rPr>
            <w:rFonts w:eastAsiaTheme="minorEastAsia" w:cs="Times New Roman"/>
            <w:b w:val="0"/>
            <w:spacing w:val="0"/>
          </w:rPr>
          <w:tab/>
        </w:r>
        <w:r w:rsidR="00DB0C5D" w:rsidRPr="004D24A1">
          <w:rPr>
            <w:rStyle w:val="Hipercze"/>
          </w:rPr>
          <w:t>INFORMACJE O ZAMAWIAJĄCYM</w:t>
        </w:r>
        <w:r w:rsidR="00DB0C5D" w:rsidRPr="004D24A1">
          <w:rPr>
            <w:rFonts w:cs="Times New Roman"/>
            <w:webHidden/>
          </w:rPr>
          <w:tab/>
        </w:r>
        <w:r w:rsidR="00DB0C5D" w:rsidRPr="004D24A1">
          <w:rPr>
            <w:rFonts w:cs="Times New Roman"/>
            <w:webHidden/>
          </w:rPr>
          <w:fldChar w:fldCharType="begin"/>
        </w:r>
        <w:r w:rsidR="00DB0C5D" w:rsidRPr="004D24A1">
          <w:rPr>
            <w:rFonts w:cs="Times New Roman"/>
            <w:webHidden/>
          </w:rPr>
          <w:instrText xml:space="preserve"> PAGEREF _Toc100310306 \h </w:instrText>
        </w:r>
        <w:r w:rsidR="00DB0C5D" w:rsidRPr="004D24A1">
          <w:rPr>
            <w:rFonts w:cs="Times New Roman"/>
            <w:webHidden/>
          </w:rPr>
        </w:r>
        <w:r w:rsidR="00DB0C5D" w:rsidRPr="004D24A1">
          <w:rPr>
            <w:rFonts w:cs="Times New Roman"/>
            <w:webHidden/>
          </w:rPr>
          <w:fldChar w:fldCharType="separate"/>
        </w:r>
        <w:r w:rsidR="004D0B4A">
          <w:rPr>
            <w:rFonts w:cs="Times New Roman"/>
            <w:webHidden/>
          </w:rPr>
          <w:t>4</w:t>
        </w:r>
        <w:r w:rsidR="00DB0C5D" w:rsidRPr="004D24A1">
          <w:rPr>
            <w:rFonts w:cs="Times New Roman"/>
            <w:webHidden/>
          </w:rPr>
          <w:fldChar w:fldCharType="end"/>
        </w:r>
      </w:hyperlink>
    </w:p>
    <w:p w14:paraId="6BFFFC98" w14:textId="319A9D2B" w:rsidR="00DB0C5D" w:rsidRPr="004D24A1" w:rsidRDefault="00627A5D">
      <w:pPr>
        <w:pStyle w:val="Spistreci1"/>
        <w:rPr>
          <w:rFonts w:eastAsiaTheme="minorEastAsia" w:cs="Times New Roman"/>
          <w:b w:val="0"/>
          <w:spacing w:val="0"/>
        </w:rPr>
      </w:pPr>
      <w:hyperlink w:anchor="_Toc100310307" w:history="1">
        <w:r w:rsidR="00DB0C5D" w:rsidRPr="004D24A1">
          <w:rPr>
            <w:rStyle w:val="Hipercze"/>
          </w:rPr>
          <w:t>II</w:t>
        </w:r>
        <w:r w:rsidR="00DB0C5D" w:rsidRPr="004D24A1">
          <w:rPr>
            <w:rFonts w:eastAsiaTheme="minorEastAsia" w:cs="Times New Roman"/>
            <w:b w:val="0"/>
            <w:spacing w:val="0"/>
          </w:rPr>
          <w:tab/>
        </w:r>
        <w:r w:rsidR="00DB0C5D" w:rsidRPr="004D24A1">
          <w:rPr>
            <w:rStyle w:val="Hipercze"/>
          </w:rPr>
          <w:t>DOKUMENTY PRZETARGOWE</w:t>
        </w:r>
        <w:r w:rsidR="00DB0C5D" w:rsidRPr="004D24A1">
          <w:rPr>
            <w:rFonts w:cs="Times New Roman"/>
            <w:webHidden/>
          </w:rPr>
          <w:tab/>
        </w:r>
        <w:r w:rsidR="00DB0C5D" w:rsidRPr="004D24A1">
          <w:rPr>
            <w:rFonts w:cs="Times New Roman"/>
            <w:webHidden/>
          </w:rPr>
          <w:fldChar w:fldCharType="begin"/>
        </w:r>
        <w:r w:rsidR="00DB0C5D" w:rsidRPr="004D24A1">
          <w:rPr>
            <w:rFonts w:cs="Times New Roman"/>
            <w:webHidden/>
          </w:rPr>
          <w:instrText xml:space="preserve"> PAGEREF _Toc100310307 \h </w:instrText>
        </w:r>
        <w:r w:rsidR="00DB0C5D" w:rsidRPr="004D24A1">
          <w:rPr>
            <w:rFonts w:cs="Times New Roman"/>
            <w:webHidden/>
          </w:rPr>
        </w:r>
        <w:r w:rsidR="00DB0C5D" w:rsidRPr="004D24A1">
          <w:rPr>
            <w:rFonts w:cs="Times New Roman"/>
            <w:webHidden/>
          </w:rPr>
          <w:fldChar w:fldCharType="separate"/>
        </w:r>
        <w:r w:rsidR="004D0B4A">
          <w:rPr>
            <w:rFonts w:cs="Times New Roman"/>
            <w:webHidden/>
          </w:rPr>
          <w:t>4</w:t>
        </w:r>
        <w:r w:rsidR="00DB0C5D" w:rsidRPr="004D24A1">
          <w:rPr>
            <w:rFonts w:cs="Times New Roman"/>
            <w:webHidden/>
          </w:rPr>
          <w:fldChar w:fldCharType="end"/>
        </w:r>
      </w:hyperlink>
    </w:p>
    <w:p w14:paraId="568A3633" w14:textId="09ED0067" w:rsidR="00DB0C5D" w:rsidRPr="004D24A1" w:rsidRDefault="00627A5D">
      <w:pPr>
        <w:pStyle w:val="Spistreci1"/>
        <w:rPr>
          <w:rFonts w:eastAsiaTheme="minorEastAsia" w:cs="Times New Roman"/>
          <w:b w:val="0"/>
          <w:spacing w:val="0"/>
        </w:rPr>
      </w:pPr>
      <w:hyperlink w:anchor="_Toc100310308" w:history="1">
        <w:r w:rsidR="00DB0C5D" w:rsidRPr="004D24A1">
          <w:rPr>
            <w:rStyle w:val="Hipercze"/>
          </w:rPr>
          <w:t>III</w:t>
        </w:r>
        <w:r w:rsidR="00DB0C5D" w:rsidRPr="004D24A1">
          <w:rPr>
            <w:rFonts w:eastAsiaTheme="minorEastAsia" w:cs="Times New Roman"/>
            <w:b w:val="0"/>
            <w:spacing w:val="0"/>
          </w:rPr>
          <w:tab/>
        </w:r>
        <w:r w:rsidR="00DB0C5D" w:rsidRPr="004D24A1">
          <w:rPr>
            <w:rStyle w:val="Hipercze"/>
          </w:rPr>
          <w:t>INFORMACJE O WARUNKACH UDZIAŁU W POSTĘPOWANIU</w:t>
        </w:r>
        <w:r w:rsidR="00DB0C5D" w:rsidRPr="004D24A1">
          <w:rPr>
            <w:rFonts w:cs="Times New Roman"/>
            <w:webHidden/>
          </w:rPr>
          <w:tab/>
        </w:r>
        <w:r w:rsidR="00DB0C5D" w:rsidRPr="004D24A1">
          <w:rPr>
            <w:rFonts w:cs="Times New Roman"/>
            <w:webHidden/>
          </w:rPr>
          <w:fldChar w:fldCharType="begin"/>
        </w:r>
        <w:r w:rsidR="00DB0C5D" w:rsidRPr="004D24A1">
          <w:rPr>
            <w:rFonts w:cs="Times New Roman"/>
            <w:webHidden/>
          </w:rPr>
          <w:instrText xml:space="preserve"> PAGEREF _Toc100310308 \h </w:instrText>
        </w:r>
        <w:r w:rsidR="00DB0C5D" w:rsidRPr="004D24A1">
          <w:rPr>
            <w:rFonts w:cs="Times New Roman"/>
            <w:webHidden/>
          </w:rPr>
        </w:r>
        <w:r w:rsidR="00DB0C5D" w:rsidRPr="004D24A1">
          <w:rPr>
            <w:rFonts w:cs="Times New Roman"/>
            <w:webHidden/>
          </w:rPr>
          <w:fldChar w:fldCharType="separate"/>
        </w:r>
        <w:r w:rsidR="004D0B4A">
          <w:rPr>
            <w:rFonts w:cs="Times New Roman"/>
            <w:webHidden/>
          </w:rPr>
          <w:t>4</w:t>
        </w:r>
        <w:r w:rsidR="00DB0C5D" w:rsidRPr="004D24A1">
          <w:rPr>
            <w:rFonts w:cs="Times New Roman"/>
            <w:webHidden/>
          </w:rPr>
          <w:fldChar w:fldCharType="end"/>
        </w:r>
      </w:hyperlink>
    </w:p>
    <w:p w14:paraId="0F4E1A6C" w14:textId="68B31864" w:rsidR="00DB0C5D" w:rsidRPr="004D24A1" w:rsidRDefault="00627A5D">
      <w:pPr>
        <w:pStyle w:val="Spistreci2"/>
        <w:rPr>
          <w:rFonts w:ascii="Times New Roman" w:eastAsiaTheme="minorEastAsia" w:hAnsi="Times New Roman" w:cs="Times New Roman"/>
          <w:noProof/>
          <w:spacing w:val="0"/>
        </w:rPr>
      </w:pPr>
      <w:hyperlink w:anchor="_Toc100310309" w:history="1">
        <w:r w:rsidR="00DB0C5D" w:rsidRPr="004D24A1">
          <w:rPr>
            <w:rStyle w:val="Hipercze"/>
            <w:rFonts w:ascii="Times New Roman" w:hAnsi="Times New Roman"/>
            <w:noProof/>
          </w:rPr>
          <w:t>III.1</w:t>
        </w:r>
        <w:r w:rsidR="00DB0C5D" w:rsidRPr="004D24A1">
          <w:rPr>
            <w:rFonts w:ascii="Times New Roman" w:eastAsiaTheme="minorEastAsia" w:hAnsi="Times New Roman" w:cs="Times New Roman"/>
            <w:noProof/>
            <w:spacing w:val="0"/>
          </w:rPr>
          <w:tab/>
        </w:r>
        <w:r w:rsidR="00DB0C5D" w:rsidRPr="004D24A1">
          <w:rPr>
            <w:rStyle w:val="Hipercze"/>
            <w:rFonts w:ascii="Times New Roman" w:hAnsi="Times New Roman"/>
            <w:noProof/>
          </w:rPr>
          <w:t>Zdolności do występowania w obrocie gospodarczym</w:t>
        </w:r>
        <w:r w:rsidR="00DB0C5D" w:rsidRPr="004D24A1">
          <w:rPr>
            <w:rFonts w:ascii="Times New Roman" w:hAnsi="Times New Roman" w:cs="Times New Roman"/>
            <w:noProof/>
            <w:webHidden/>
          </w:rPr>
          <w:tab/>
        </w:r>
        <w:r w:rsidR="00DB0C5D" w:rsidRPr="004D24A1">
          <w:rPr>
            <w:rFonts w:ascii="Times New Roman" w:hAnsi="Times New Roman" w:cs="Times New Roman"/>
            <w:noProof/>
            <w:webHidden/>
          </w:rPr>
          <w:fldChar w:fldCharType="begin"/>
        </w:r>
        <w:r w:rsidR="00DB0C5D" w:rsidRPr="004D24A1">
          <w:rPr>
            <w:rFonts w:ascii="Times New Roman" w:hAnsi="Times New Roman" w:cs="Times New Roman"/>
            <w:noProof/>
            <w:webHidden/>
          </w:rPr>
          <w:instrText xml:space="preserve"> PAGEREF _Toc100310309 \h </w:instrText>
        </w:r>
        <w:r w:rsidR="00DB0C5D" w:rsidRPr="004D24A1">
          <w:rPr>
            <w:rFonts w:ascii="Times New Roman" w:hAnsi="Times New Roman" w:cs="Times New Roman"/>
            <w:noProof/>
            <w:webHidden/>
          </w:rPr>
        </w:r>
        <w:r w:rsidR="00DB0C5D" w:rsidRPr="004D24A1">
          <w:rPr>
            <w:rFonts w:ascii="Times New Roman" w:hAnsi="Times New Roman" w:cs="Times New Roman"/>
            <w:noProof/>
            <w:webHidden/>
          </w:rPr>
          <w:fldChar w:fldCharType="separate"/>
        </w:r>
        <w:r w:rsidR="004D0B4A">
          <w:rPr>
            <w:rFonts w:ascii="Times New Roman" w:hAnsi="Times New Roman" w:cs="Times New Roman"/>
            <w:noProof/>
            <w:webHidden/>
          </w:rPr>
          <w:t>4</w:t>
        </w:r>
        <w:r w:rsidR="00DB0C5D" w:rsidRPr="004D24A1">
          <w:rPr>
            <w:rFonts w:ascii="Times New Roman" w:hAnsi="Times New Roman" w:cs="Times New Roman"/>
            <w:noProof/>
            <w:webHidden/>
          </w:rPr>
          <w:fldChar w:fldCharType="end"/>
        </w:r>
      </w:hyperlink>
    </w:p>
    <w:p w14:paraId="4258572F" w14:textId="6F492B40" w:rsidR="00DB0C5D" w:rsidRPr="004D24A1" w:rsidRDefault="00627A5D">
      <w:pPr>
        <w:pStyle w:val="Spistreci2"/>
        <w:rPr>
          <w:rFonts w:ascii="Times New Roman" w:eastAsiaTheme="minorEastAsia" w:hAnsi="Times New Roman" w:cs="Times New Roman"/>
          <w:noProof/>
          <w:spacing w:val="0"/>
        </w:rPr>
      </w:pPr>
      <w:hyperlink w:anchor="_Toc100310310" w:history="1">
        <w:r w:rsidR="00DB0C5D" w:rsidRPr="004D24A1">
          <w:rPr>
            <w:rStyle w:val="Hipercze"/>
            <w:rFonts w:ascii="Times New Roman" w:hAnsi="Times New Roman"/>
            <w:noProof/>
          </w:rPr>
          <w:t>Nie dotyczy.</w:t>
        </w:r>
        <w:r w:rsidR="00DB0C5D" w:rsidRPr="004D24A1">
          <w:rPr>
            <w:rFonts w:ascii="Times New Roman" w:hAnsi="Times New Roman" w:cs="Times New Roman"/>
            <w:noProof/>
            <w:webHidden/>
          </w:rPr>
          <w:tab/>
        </w:r>
        <w:r w:rsidR="00DB0C5D" w:rsidRPr="004D24A1">
          <w:rPr>
            <w:rFonts w:ascii="Times New Roman" w:hAnsi="Times New Roman" w:cs="Times New Roman"/>
            <w:noProof/>
            <w:webHidden/>
          </w:rPr>
          <w:fldChar w:fldCharType="begin"/>
        </w:r>
        <w:r w:rsidR="00DB0C5D" w:rsidRPr="004D24A1">
          <w:rPr>
            <w:rFonts w:ascii="Times New Roman" w:hAnsi="Times New Roman" w:cs="Times New Roman"/>
            <w:noProof/>
            <w:webHidden/>
          </w:rPr>
          <w:instrText xml:space="preserve"> PAGEREF _Toc100310310 \h </w:instrText>
        </w:r>
        <w:r w:rsidR="00DB0C5D" w:rsidRPr="004D24A1">
          <w:rPr>
            <w:rFonts w:ascii="Times New Roman" w:hAnsi="Times New Roman" w:cs="Times New Roman"/>
            <w:noProof/>
            <w:webHidden/>
          </w:rPr>
        </w:r>
        <w:r w:rsidR="00DB0C5D" w:rsidRPr="004D24A1">
          <w:rPr>
            <w:rFonts w:ascii="Times New Roman" w:hAnsi="Times New Roman" w:cs="Times New Roman"/>
            <w:noProof/>
            <w:webHidden/>
          </w:rPr>
          <w:fldChar w:fldCharType="separate"/>
        </w:r>
        <w:r w:rsidR="004D0B4A">
          <w:rPr>
            <w:rFonts w:ascii="Times New Roman" w:hAnsi="Times New Roman" w:cs="Times New Roman"/>
            <w:noProof/>
            <w:webHidden/>
          </w:rPr>
          <w:t>4</w:t>
        </w:r>
        <w:r w:rsidR="00DB0C5D" w:rsidRPr="004D24A1">
          <w:rPr>
            <w:rFonts w:ascii="Times New Roman" w:hAnsi="Times New Roman" w:cs="Times New Roman"/>
            <w:noProof/>
            <w:webHidden/>
          </w:rPr>
          <w:fldChar w:fldCharType="end"/>
        </w:r>
      </w:hyperlink>
    </w:p>
    <w:p w14:paraId="52157785" w14:textId="457922B3" w:rsidR="00DB0C5D" w:rsidRPr="004D24A1" w:rsidRDefault="00627A5D">
      <w:pPr>
        <w:pStyle w:val="Spistreci2"/>
        <w:rPr>
          <w:rFonts w:ascii="Times New Roman" w:eastAsiaTheme="minorEastAsia" w:hAnsi="Times New Roman" w:cs="Times New Roman"/>
          <w:noProof/>
          <w:spacing w:val="0"/>
        </w:rPr>
      </w:pPr>
      <w:hyperlink w:anchor="_Toc100310311" w:history="1">
        <w:r w:rsidR="00DB0C5D" w:rsidRPr="004D24A1">
          <w:rPr>
            <w:rStyle w:val="Hipercze"/>
            <w:rFonts w:ascii="Times New Roman" w:hAnsi="Times New Roman"/>
            <w:noProof/>
          </w:rPr>
          <w:t>III.2</w:t>
        </w:r>
        <w:r w:rsidR="00DB0C5D" w:rsidRPr="004D24A1">
          <w:rPr>
            <w:rFonts w:ascii="Times New Roman" w:eastAsiaTheme="minorEastAsia" w:hAnsi="Times New Roman" w:cs="Times New Roman"/>
            <w:noProof/>
            <w:spacing w:val="0"/>
          </w:rPr>
          <w:tab/>
        </w:r>
        <w:r w:rsidR="00DB0C5D" w:rsidRPr="004D24A1">
          <w:rPr>
            <w:rStyle w:val="Hipercze"/>
            <w:rFonts w:ascii="Times New Roman" w:hAnsi="Times New Roman"/>
            <w:noProof/>
          </w:rPr>
          <w:t>Uprawnienia do prowadzenia określonej działalności gospodarczej lub zawodowej</w:t>
        </w:r>
        <w:r w:rsidR="00DB0C5D" w:rsidRPr="004D24A1">
          <w:rPr>
            <w:rFonts w:ascii="Times New Roman" w:hAnsi="Times New Roman" w:cs="Times New Roman"/>
            <w:noProof/>
            <w:webHidden/>
          </w:rPr>
          <w:tab/>
        </w:r>
        <w:r w:rsidR="00DB0C5D" w:rsidRPr="004D24A1">
          <w:rPr>
            <w:rFonts w:ascii="Times New Roman" w:hAnsi="Times New Roman" w:cs="Times New Roman"/>
            <w:noProof/>
            <w:webHidden/>
          </w:rPr>
          <w:fldChar w:fldCharType="begin"/>
        </w:r>
        <w:r w:rsidR="00DB0C5D" w:rsidRPr="004D24A1">
          <w:rPr>
            <w:rFonts w:ascii="Times New Roman" w:hAnsi="Times New Roman" w:cs="Times New Roman"/>
            <w:noProof/>
            <w:webHidden/>
          </w:rPr>
          <w:instrText xml:space="preserve"> PAGEREF _Toc100310311 \h </w:instrText>
        </w:r>
        <w:r w:rsidR="00DB0C5D" w:rsidRPr="004D24A1">
          <w:rPr>
            <w:rFonts w:ascii="Times New Roman" w:hAnsi="Times New Roman" w:cs="Times New Roman"/>
            <w:noProof/>
            <w:webHidden/>
          </w:rPr>
        </w:r>
        <w:r w:rsidR="00DB0C5D" w:rsidRPr="004D24A1">
          <w:rPr>
            <w:rFonts w:ascii="Times New Roman" w:hAnsi="Times New Roman" w:cs="Times New Roman"/>
            <w:noProof/>
            <w:webHidden/>
          </w:rPr>
          <w:fldChar w:fldCharType="separate"/>
        </w:r>
        <w:r w:rsidR="004D0B4A">
          <w:rPr>
            <w:rFonts w:ascii="Times New Roman" w:hAnsi="Times New Roman" w:cs="Times New Roman"/>
            <w:noProof/>
            <w:webHidden/>
          </w:rPr>
          <w:t>4</w:t>
        </w:r>
        <w:r w:rsidR="00DB0C5D" w:rsidRPr="004D24A1">
          <w:rPr>
            <w:rFonts w:ascii="Times New Roman" w:hAnsi="Times New Roman" w:cs="Times New Roman"/>
            <w:noProof/>
            <w:webHidden/>
          </w:rPr>
          <w:fldChar w:fldCharType="end"/>
        </w:r>
      </w:hyperlink>
    </w:p>
    <w:p w14:paraId="1C97142B" w14:textId="351B9B66" w:rsidR="00DB0C5D" w:rsidRPr="004D24A1" w:rsidRDefault="00627A5D">
      <w:pPr>
        <w:pStyle w:val="Spistreci2"/>
        <w:rPr>
          <w:rFonts w:ascii="Times New Roman" w:eastAsiaTheme="minorEastAsia" w:hAnsi="Times New Roman" w:cs="Times New Roman"/>
          <w:noProof/>
          <w:spacing w:val="0"/>
        </w:rPr>
      </w:pPr>
      <w:hyperlink w:anchor="_Toc100310312" w:history="1">
        <w:r w:rsidR="00DB0C5D" w:rsidRPr="004D24A1">
          <w:rPr>
            <w:rStyle w:val="Hipercze"/>
            <w:rFonts w:ascii="Times New Roman" w:hAnsi="Times New Roman"/>
            <w:noProof/>
          </w:rPr>
          <w:t>III.3</w:t>
        </w:r>
        <w:r w:rsidR="00DB0C5D" w:rsidRPr="004D24A1">
          <w:rPr>
            <w:rFonts w:ascii="Times New Roman" w:eastAsiaTheme="minorEastAsia" w:hAnsi="Times New Roman" w:cs="Times New Roman"/>
            <w:noProof/>
            <w:spacing w:val="0"/>
          </w:rPr>
          <w:tab/>
        </w:r>
        <w:r w:rsidR="00DB0C5D" w:rsidRPr="004D24A1">
          <w:rPr>
            <w:rStyle w:val="Hipercze"/>
            <w:rFonts w:ascii="Times New Roman" w:hAnsi="Times New Roman"/>
            <w:noProof/>
          </w:rPr>
          <w:t>Sytuacja ekonomiczna lub finansowa</w:t>
        </w:r>
        <w:r w:rsidR="00DB0C5D" w:rsidRPr="004D24A1">
          <w:rPr>
            <w:rFonts w:ascii="Times New Roman" w:hAnsi="Times New Roman" w:cs="Times New Roman"/>
            <w:noProof/>
            <w:webHidden/>
          </w:rPr>
          <w:tab/>
        </w:r>
        <w:r w:rsidR="00DB0C5D" w:rsidRPr="004D24A1">
          <w:rPr>
            <w:rFonts w:ascii="Times New Roman" w:hAnsi="Times New Roman" w:cs="Times New Roman"/>
            <w:noProof/>
            <w:webHidden/>
          </w:rPr>
          <w:fldChar w:fldCharType="begin"/>
        </w:r>
        <w:r w:rsidR="00DB0C5D" w:rsidRPr="004D24A1">
          <w:rPr>
            <w:rFonts w:ascii="Times New Roman" w:hAnsi="Times New Roman" w:cs="Times New Roman"/>
            <w:noProof/>
            <w:webHidden/>
          </w:rPr>
          <w:instrText xml:space="preserve"> PAGEREF _Toc100310312 \h </w:instrText>
        </w:r>
        <w:r w:rsidR="00DB0C5D" w:rsidRPr="004D24A1">
          <w:rPr>
            <w:rFonts w:ascii="Times New Roman" w:hAnsi="Times New Roman" w:cs="Times New Roman"/>
            <w:noProof/>
            <w:webHidden/>
          </w:rPr>
        </w:r>
        <w:r w:rsidR="00DB0C5D" w:rsidRPr="004D24A1">
          <w:rPr>
            <w:rFonts w:ascii="Times New Roman" w:hAnsi="Times New Roman" w:cs="Times New Roman"/>
            <w:noProof/>
            <w:webHidden/>
          </w:rPr>
          <w:fldChar w:fldCharType="separate"/>
        </w:r>
        <w:r w:rsidR="004D0B4A">
          <w:rPr>
            <w:rFonts w:ascii="Times New Roman" w:hAnsi="Times New Roman" w:cs="Times New Roman"/>
            <w:noProof/>
            <w:webHidden/>
          </w:rPr>
          <w:t>4</w:t>
        </w:r>
        <w:r w:rsidR="00DB0C5D" w:rsidRPr="004D24A1">
          <w:rPr>
            <w:rFonts w:ascii="Times New Roman" w:hAnsi="Times New Roman" w:cs="Times New Roman"/>
            <w:noProof/>
            <w:webHidden/>
          </w:rPr>
          <w:fldChar w:fldCharType="end"/>
        </w:r>
      </w:hyperlink>
    </w:p>
    <w:p w14:paraId="6AED69D8" w14:textId="581F6BED" w:rsidR="00DB0C5D" w:rsidRPr="004D24A1" w:rsidRDefault="00627A5D">
      <w:pPr>
        <w:pStyle w:val="Spistreci2"/>
        <w:rPr>
          <w:rFonts w:ascii="Times New Roman" w:eastAsiaTheme="minorEastAsia" w:hAnsi="Times New Roman" w:cs="Times New Roman"/>
          <w:noProof/>
          <w:spacing w:val="0"/>
        </w:rPr>
      </w:pPr>
      <w:hyperlink w:anchor="_Toc100310313" w:history="1">
        <w:r w:rsidR="00DB0C5D" w:rsidRPr="004D24A1">
          <w:rPr>
            <w:rStyle w:val="Hipercze"/>
            <w:rFonts w:ascii="Times New Roman" w:hAnsi="Times New Roman"/>
            <w:noProof/>
          </w:rPr>
          <w:t>III.4</w:t>
        </w:r>
        <w:r w:rsidR="00DB0C5D" w:rsidRPr="004D24A1">
          <w:rPr>
            <w:rFonts w:ascii="Times New Roman" w:eastAsiaTheme="minorEastAsia" w:hAnsi="Times New Roman" w:cs="Times New Roman"/>
            <w:noProof/>
            <w:spacing w:val="0"/>
          </w:rPr>
          <w:tab/>
        </w:r>
        <w:r w:rsidR="00DB0C5D" w:rsidRPr="004D24A1">
          <w:rPr>
            <w:rStyle w:val="Hipercze"/>
            <w:rFonts w:ascii="Times New Roman" w:hAnsi="Times New Roman"/>
            <w:noProof/>
          </w:rPr>
          <w:t>Zdolność techniczna lub zawodowa</w:t>
        </w:r>
        <w:r w:rsidR="00DB0C5D" w:rsidRPr="004D24A1">
          <w:rPr>
            <w:rFonts w:ascii="Times New Roman" w:hAnsi="Times New Roman" w:cs="Times New Roman"/>
            <w:noProof/>
            <w:webHidden/>
          </w:rPr>
          <w:tab/>
        </w:r>
        <w:r w:rsidR="00DB0C5D" w:rsidRPr="004D24A1">
          <w:rPr>
            <w:rFonts w:ascii="Times New Roman" w:hAnsi="Times New Roman" w:cs="Times New Roman"/>
            <w:noProof/>
            <w:webHidden/>
          </w:rPr>
          <w:fldChar w:fldCharType="begin"/>
        </w:r>
        <w:r w:rsidR="00DB0C5D" w:rsidRPr="004D24A1">
          <w:rPr>
            <w:rFonts w:ascii="Times New Roman" w:hAnsi="Times New Roman" w:cs="Times New Roman"/>
            <w:noProof/>
            <w:webHidden/>
          </w:rPr>
          <w:instrText xml:space="preserve"> PAGEREF _Toc100310313 \h </w:instrText>
        </w:r>
        <w:r w:rsidR="00DB0C5D" w:rsidRPr="004D24A1">
          <w:rPr>
            <w:rFonts w:ascii="Times New Roman" w:hAnsi="Times New Roman" w:cs="Times New Roman"/>
            <w:noProof/>
            <w:webHidden/>
          </w:rPr>
        </w:r>
        <w:r w:rsidR="00DB0C5D" w:rsidRPr="004D24A1">
          <w:rPr>
            <w:rFonts w:ascii="Times New Roman" w:hAnsi="Times New Roman" w:cs="Times New Roman"/>
            <w:noProof/>
            <w:webHidden/>
          </w:rPr>
          <w:fldChar w:fldCharType="separate"/>
        </w:r>
        <w:r w:rsidR="004D0B4A">
          <w:rPr>
            <w:rFonts w:ascii="Times New Roman" w:hAnsi="Times New Roman" w:cs="Times New Roman"/>
            <w:noProof/>
            <w:webHidden/>
          </w:rPr>
          <w:t>4</w:t>
        </w:r>
        <w:r w:rsidR="00DB0C5D" w:rsidRPr="004D24A1">
          <w:rPr>
            <w:rFonts w:ascii="Times New Roman" w:hAnsi="Times New Roman" w:cs="Times New Roman"/>
            <w:noProof/>
            <w:webHidden/>
          </w:rPr>
          <w:fldChar w:fldCharType="end"/>
        </w:r>
      </w:hyperlink>
    </w:p>
    <w:p w14:paraId="31027476" w14:textId="62F540F1" w:rsidR="00DB0C5D" w:rsidRPr="004D24A1" w:rsidRDefault="00627A5D">
      <w:pPr>
        <w:pStyle w:val="Spistreci2"/>
        <w:rPr>
          <w:rFonts w:ascii="Times New Roman" w:eastAsiaTheme="minorEastAsia" w:hAnsi="Times New Roman" w:cs="Times New Roman"/>
          <w:noProof/>
          <w:spacing w:val="0"/>
        </w:rPr>
      </w:pPr>
      <w:hyperlink w:anchor="_Toc100310314" w:history="1">
        <w:r w:rsidR="00DB0C5D" w:rsidRPr="004D24A1">
          <w:rPr>
            <w:rStyle w:val="Hipercze"/>
            <w:rFonts w:ascii="Times New Roman" w:hAnsi="Times New Roman"/>
            <w:noProof/>
          </w:rPr>
          <w:t>III.5</w:t>
        </w:r>
        <w:r w:rsidR="00DB0C5D" w:rsidRPr="004D24A1">
          <w:rPr>
            <w:rFonts w:ascii="Times New Roman" w:eastAsiaTheme="minorEastAsia" w:hAnsi="Times New Roman" w:cs="Times New Roman"/>
            <w:noProof/>
            <w:spacing w:val="0"/>
          </w:rPr>
          <w:tab/>
        </w:r>
        <w:r w:rsidR="00DB0C5D" w:rsidRPr="004D24A1">
          <w:rPr>
            <w:rStyle w:val="Hipercze"/>
            <w:rFonts w:ascii="Times New Roman" w:hAnsi="Times New Roman"/>
            <w:noProof/>
          </w:rPr>
          <w:t>Podstawy wykluczenia</w:t>
        </w:r>
        <w:r w:rsidR="00DB0C5D" w:rsidRPr="004D24A1">
          <w:rPr>
            <w:rFonts w:ascii="Times New Roman" w:hAnsi="Times New Roman" w:cs="Times New Roman"/>
            <w:noProof/>
            <w:webHidden/>
          </w:rPr>
          <w:tab/>
        </w:r>
        <w:r w:rsidR="00DB0C5D" w:rsidRPr="004D24A1">
          <w:rPr>
            <w:rFonts w:ascii="Times New Roman" w:hAnsi="Times New Roman" w:cs="Times New Roman"/>
            <w:noProof/>
            <w:webHidden/>
          </w:rPr>
          <w:fldChar w:fldCharType="begin"/>
        </w:r>
        <w:r w:rsidR="00DB0C5D" w:rsidRPr="004D24A1">
          <w:rPr>
            <w:rFonts w:ascii="Times New Roman" w:hAnsi="Times New Roman" w:cs="Times New Roman"/>
            <w:noProof/>
            <w:webHidden/>
          </w:rPr>
          <w:instrText xml:space="preserve"> PAGEREF _Toc100310314 \h </w:instrText>
        </w:r>
        <w:r w:rsidR="00DB0C5D" w:rsidRPr="004D24A1">
          <w:rPr>
            <w:rFonts w:ascii="Times New Roman" w:hAnsi="Times New Roman" w:cs="Times New Roman"/>
            <w:noProof/>
            <w:webHidden/>
          </w:rPr>
        </w:r>
        <w:r w:rsidR="00DB0C5D" w:rsidRPr="004D24A1">
          <w:rPr>
            <w:rFonts w:ascii="Times New Roman" w:hAnsi="Times New Roman" w:cs="Times New Roman"/>
            <w:noProof/>
            <w:webHidden/>
          </w:rPr>
          <w:fldChar w:fldCharType="separate"/>
        </w:r>
        <w:r w:rsidR="004D0B4A">
          <w:rPr>
            <w:rFonts w:ascii="Times New Roman" w:hAnsi="Times New Roman" w:cs="Times New Roman"/>
            <w:noProof/>
            <w:webHidden/>
          </w:rPr>
          <w:t>4</w:t>
        </w:r>
        <w:r w:rsidR="00DB0C5D" w:rsidRPr="004D24A1">
          <w:rPr>
            <w:rFonts w:ascii="Times New Roman" w:hAnsi="Times New Roman" w:cs="Times New Roman"/>
            <w:noProof/>
            <w:webHidden/>
          </w:rPr>
          <w:fldChar w:fldCharType="end"/>
        </w:r>
      </w:hyperlink>
    </w:p>
    <w:p w14:paraId="463AA969" w14:textId="45EE2B83" w:rsidR="00DB0C5D" w:rsidRDefault="00627A5D">
      <w:pPr>
        <w:pStyle w:val="Spistreci3"/>
        <w:rPr>
          <w:rFonts w:ascii="Times New Roman" w:hAnsi="Times New Roman" w:cs="Times New Roman"/>
          <w:noProof/>
        </w:rPr>
      </w:pPr>
      <w:hyperlink w:anchor="_Toc100310315" w:history="1">
        <w:r w:rsidR="00DB0C5D" w:rsidRPr="004D24A1">
          <w:rPr>
            <w:rStyle w:val="Hipercze"/>
            <w:rFonts w:ascii="Times New Roman" w:hAnsi="Times New Roman"/>
            <w:noProof/>
          </w:rPr>
          <w:t>III.5.1</w:t>
        </w:r>
        <w:r w:rsidR="00DB0C5D" w:rsidRPr="004D24A1">
          <w:rPr>
            <w:rFonts w:ascii="Times New Roman" w:eastAsiaTheme="minorEastAsia" w:hAnsi="Times New Roman" w:cs="Times New Roman"/>
            <w:noProof/>
            <w:spacing w:val="0"/>
          </w:rPr>
          <w:tab/>
        </w:r>
        <w:r w:rsidR="00DB0C5D" w:rsidRPr="004D24A1">
          <w:rPr>
            <w:rStyle w:val="Hipercze"/>
            <w:rFonts w:ascii="Times New Roman" w:hAnsi="Times New Roman"/>
            <w:noProof/>
          </w:rPr>
          <w:t>Obligatoryjne podstawy wykluczenia (art. 108 ustawy Pzp).</w:t>
        </w:r>
        <w:r w:rsidR="00DB0C5D" w:rsidRPr="004D24A1">
          <w:rPr>
            <w:rFonts w:ascii="Times New Roman" w:hAnsi="Times New Roman" w:cs="Times New Roman"/>
            <w:noProof/>
            <w:webHidden/>
          </w:rPr>
          <w:tab/>
        </w:r>
        <w:r w:rsidR="00DB0C5D" w:rsidRPr="004D24A1">
          <w:rPr>
            <w:rFonts w:ascii="Times New Roman" w:hAnsi="Times New Roman" w:cs="Times New Roman"/>
            <w:noProof/>
            <w:webHidden/>
          </w:rPr>
          <w:fldChar w:fldCharType="begin"/>
        </w:r>
        <w:r w:rsidR="00DB0C5D" w:rsidRPr="004D24A1">
          <w:rPr>
            <w:rFonts w:ascii="Times New Roman" w:hAnsi="Times New Roman" w:cs="Times New Roman"/>
            <w:noProof/>
            <w:webHidden/>
          </w:rPr>
          <w:instrText xml:space="preserve"> PAGEREF _Toc100310315 \h </w:instrText>
        </w:r>
        <w:r w:rsidR="00DB0C5D" w:rsidRPr="004D24A1">
          <w:rPr>
            <w:rFonts w:ascii="Times New Roman" w:hAnsi="Times New Roman" w:cs="Times New Roman"/>
            <w:noProof/>
            <w:webHidden/>
          </w:rPr>
        </w:r>
        <w:r w:rsidR="00DB0C5D" w:rsidRPr="004D24A1">
          <w:rPr>
            <w:rFonts w:ascii="Times New Roman" w:hAnsi="Times New Roman" w:cs="Times New Roman"/>
            <w:noProof/>
            <w:webHidden/>
          </w:rPr>
          <w:fldChar w:fldCharType="separate"/>
        </w:r>
        <w:r w:rsidR="004D0B4A">
          <w:rPr>
            <w:rFonts w:ascii="Times New Roman" w:hAnsi="Times New Roman" w:cs="Times New Roman"/>
            <w:noProof/>
            <w:webHidden/>
          </w:rPr>
          <w:t>4</w:t>
        </w:r>
        <w:r w:rsidR="00DB0C5D" w:rsidRPr="004D24A1">
          <w:rPr>
            <w:rFonts w:ascii="Times New Roman" w:hAnsi="Times New Roman" w:cs="Times New Roman"/>
            <w:noProof/>
            <w:webHidden/>
          </w:rPr>
          <w:fldChar w:fldCharType="end"/>
        </w:r>
      </w:hyperlink>
    </w:p>
    <w:p w14:paraId="069CBBBF" w14:textId="64F8E838" w:rsidR="003C4D55" w:rsidRPr="003C4D55" w:rsidRDefault="003C4D55" w:rsidP="003C4D55">
      <w:pPr>
        <w:pStyle w:val="Nagwek3"/>
        <w:numPr>
          <w:ilvl w:val="0"/>
          <w:numId w:val="0"/>
        </w:numPr>
        <w:ind w:left="360"/>
        <w:rPr>
          <w:b w:val="0"/>
          <w:noProof/>
        </w:rPr>
      </w:pPr>
      <w:r>
        <w:rPr>
          <w:b w:val="0"/>
          <w:noProof/>
        </w:rPr>
        <w:t xml:space="preserve">  </w:t>
      </w:r>
      <w:r w:rsidRPr="003C4D55">
        <w:rPr>
          <w:b w:val="0"/>
          <w:noProof/>
        </w:rPr>
        <w:t xml:space="preserve">III.5.1a Obligatoryjne podstawy wykluczenia (art. 7 ust. 1 Ustawy z dnia 13 kwietnia 2022 r.). </w:t>
      </w:r>
      <w:r>
        <w:rPr>
          <w:b w:val="0"/>
          <w:noProof/>
        </w:rPr>
        <w:t>……………………………………………………………………………….….6</w:t>
      </w:r>
    </w:p>
    <w:p w14:paraId="5381F31D" w14:textId="1DCA9E87" w:rsidR="00DB0C5D" w:rsidRPr="004D24A1" w:rsidRDefault="00627A5D">
      <w:pPr>
        <w:pStyle w:val="Spistreci3"/>
        <w:rPr>
          <w:rFonts w:ascii="Times New Roman" w:eastAsiaTheme="minorEastAsia" w:hAnsi="Times New Roman" w:cs="Times New Roman"/>
          <w:noProof/>
          <w:spacing w:val="0"/>
        </w:rPr>
      </w:pPr>
      <w:hyperlink w:anchor="_Toc100310316" w:history="1">
        <w:r w:rsidR="00DB0C5D" w:rsidRPr="004D24A1">
          <w:rPr>
            <w:rStyle w:val="Hipercze"/>
            <w:rFonts w:ascii="Times New Roman" w:hAnsi="Times New Roman"/>
            <w:noProof/>
          </w:rPr>
          <w:t>III.5.2</w:t>
        </w:r>
        <w:r w:rsidR="00DB0C5D" w:rsidRPr="004D24A1">
          <w:rPr>
            <w:rFonts w:ascii="Times New Roman" w:eastAsiaTheme="minorEastAsia" w:hAnsi="Times New Roman" w:cs="Times New Roman"/>
            <w:noProof/>
            <w:spacing w:val="0"/>
          </w:rPr>
          <w:tab/>
        </w:r>
        <w:r w:rsidR="00DB0C5D" w:rsidRPr="004D24A1">
          <w:rPr>
            <w:rStyle w:val="Hipercze"/>
            <w:rFonts w:ascii="Times New Roman" w:hAnsi="Times New Roman"/>
            <w:noProof/>
          </w:rPr>
          <w:t>Fakultatywne podstawy wykluczenia (art. 109 ustawy Pzp).</w:t>
        </w:r>
        <w:r w:rsidR="00DB0C5D" w:rsidRPr="004D24A1">
          <w:rPr>
            <w:rFonts w:ascii="Times New Roman" w:hAnsi="Times New Roman" w:cs="Times New Roman"/>
            <w:noProof/>
            <w:webHidden/>
          </w:rPr>
          <w:tab/>
        </w:r>
        <w:r w:rsidR="00DB0C5D" w:rsidRPr="004D24A1">
          <w:rPr>
            <w:rFonts w:ascii="Times New Roman" w:hAnsi="Times New Roman" w:cs="Times New Roman"/>
            <w:noProof/>
            <w:webHidden/>
          </w:rPr>
          <w:fldChar w:fldCharType="begin"/>
        </w:r>
        <w:r w:rsidR="00DB0C5D" w:rsidRPr="004D24A1">
          <w:rPr>
            <w:rFonts w:ascii="Times New Roman" w:hAnsi="Times New Roman" w:cs="Times New Roman"/>
            <w:noProof/>
            <w:webHidden/>
          </w:rPr>
          <w:instrText xml:space="preserve"> PAGEREF _Toc100310316 \h </w:instrText>
        </w:r>
        <w:r w:rsidR="00DB0C5D" w:rsidRPr="004D24A1">
          <w:rPr>
            <w:rFonts w:ascii="Times New Roman" w:hAnsi="Times New Roman" w:cs="Times New Roman"/>
            <w:noProof/>
            <w:webHidden/>
          </w:rPr>
        </w:r>
        <w:r w:rsidR="00DB0C5D" w:rsidRPr="004D24A1">
          <w:rPr>
            <w:rFonts w:ascii="Times New Roman" w:hAnsi="Times New Roman" w:cs="Times New Roman"/>
            <w:noProof/>
            <w:webHidden/>
          </w:rPr>
          <w:fldChar w:fldCharType="separate"/>
        </w:r>
        <w:r w:rsidR="004D0B4A">
          <w:rPr>
            <w:rFonts w:ascii="Times New Roman" w:hAnsi="Times New Roman" w:cs="Times New Roman"/>
            <w:noProof/>
            <w:webHidden/>
          </w:rPr>
          <w:t>6</w:t>
        </w:r>
        <w:r w:rsidR="00DB0C5D" w:rsidRPr="004D24A1">
          <w:rPr>
            <w:rFonts w:ascii="Times New Roman" w:hAnsi="Times New Roman" w:cs="Times New Roman"/>
            <w:noProof/>
            <w:webHidden/>
          </w:rPr>
          <w:fldChar w:fldCharType="end"/>
        </w:r>
      </w:hyperlink>
    </w:p>
    <w:p w14:paraId="3B5894CC" w14:textId="38F5E3A8" w:rsidR="00DB0C5D" w:rsidRPr="00C77DC4" w:rsidRDefault="00627A5D">
      <w:pPr>
        <w:pStyle w:val="Spistreci2"/>
        <w:rPr>
          <w:rFonts w:ascii="Times New Roman" w:eastAsiaTheme="minorEastAsia" w:hAnsi="Times New Roman" w:cs="Times New Roman"/>
          <w:b/>
          <w:noProof/>
          <w:spacing w:val="0"/>
        </w:rPr>
      </w:pPr>
      <w:hyperlink w:anchor="_Toc100310317" w:history="1">
        <w:r w:rsidR="00DB0C5D" w:rsidRPr="00C77DC4">
          <w:rPr>
            <w:rStyle w:val="Hipercze"/>
            <w:rFonts w:ascii="Times New Roman" w:hAnsi="Times New Roman"/>
            <w:b/>
            <w:noProof/>
          </w:rPr>
          <w:t>III.6</w:t>
        </w:r>
        <w:r w:rsidR="00DB0C5D" w:rsidRPr="00C77DC4">
          <w:rPr>
            <w:rFonts w:ascii="Times New Roman" w:eastAsiaTheme="minorEastAsia" w:hAnsi="Times New Roman" w:cs="Times New Roman"/>
            <w:b/>
            <w:noProof/>
            <w:spacing w:val="0"/>
          </w:rPr>
          <w:tab/>
        </w:r>
        <w:r w:rsidR="00DB0C5D" w:rsidRPr="00C77DC4">
          <w:rPr>
            <w:rStyle w:val="Hipercze"/>
            <w:rFonts w:ascii="Times New Roman" w:hAnsi="Times New Roman"/>
            <w:b/>
            <w:noProof/>
          </w:rPr>
          <w:t>WYKAZ PODMIOTOWYCH ŚRODKÓW DOWODOWYCH</w:t>
        </w:r>
        <w:r w:rsidR="00DB0C5D" w:rsidRPr="00C77DC4">
          <w:rPr>
            <w:rFonts w:ascii="Times New Roman" w:hAnsi="Times New Roman" w:cs="Times New Roman"/>
            <w:b/>
            <w:noProof/>
            <w:webHidden/>
          </w:rPr>
          <w:tab/>
        </w:r>
        <w:r w:rsidR="00DB0C5D" w:rsidRPr="00C77DC4">
          <w:rPr>
            <w:rFonts w:ascii="Times New Roman" w:hAnsi="Times New Roman" w:cs="Times New Roman"/>
            <w:b/>
            <w:noProof/>
            <w:webHidden/>
          </w:rPr>
          <w:fldChar w:fldCharType="begin"/>
        </w:r>
        <w:r w:rsidR="00DB0C5D" w:rsidRPr="00C77DC4">
          <w:rPr>
            <w:rFonts w:ascii="Times New Roman" w:hAnsi="Times New Roman" w:cs="Times New Roman"/>
            <w:b/>
            <w:noProof/>
            <w:webHidden/>
          </w:rPr>
          <w:instrText xml:space="preserve"> PAGEREF _Toc100310317 \h </w:instrText>
        </w:r>
        <w:r w:rsidR="00DB0C5D" w:rsidRPr="00C77DC4">
          <w:rPr>
            <w:rFonts w:ascii="Times New Roman" w:hAnsi="Times New Roman" w:cs="Times New Roman"/>
            <w:b/>
            <w:noProof/>
            <w:webHidden/>
          </w:rPr>
        </w:r>
        <w:r w:rsidR="00DB0C5D" w:rsidRPr="00C77DC4">
          <w:rPr>
            <w:rFonts w:ascii="Times New Roman" w:hAnsi="Times New Roman" w:cs="Times New Roman"/>
            <w:b/>
            <w:noProof/>
            <w:webHidden/>
          </w:rPr>
          <w:fldChar w:fldCharType="separate"/>
        </w:r>
        <w:r w:rsidR="004D0B4A">
          <w:rPr>
            <w:rFonts w:ascii="Times New Roman" w:hAnsi="Times New Roman" w:cs="Times New Roman"/>
            <w:b/>
            <w:noProof/>
            <w:webHidden/>
          </w:rPr>
          <w:t>7</w:t>
        </w:r>
        <w:r w:rsidR="00DB0C5D" w:rsidRPr="00C77DC4">
          <w:rPr>
            <w:rFonts w:ascii="Times New Roman" w:hAnsi="Times New Roman" w:cs="Times New Roman"/>
            <w:b/>
            <w:noProof/>
            <w:webHidden/>
          </w:rPr>
          <w:fldChar w:fldCharType="end"/>
        </w:r>
      </w:hyperlink>
    </w:p>
    <w:p w14:paraId="50513A37" w14:textId="3C4C285B" w:rsidR="00DB0C5D" w:rsidRPr="004D24A1" w:rsidRDefault="00627A5D">
      <w:pPr>
        <w:pStyle w:val="Spistreci2"/>
        <w:rPr>
          <w:rFonts w:ascii="Times New Roman" w:eastAsiaTheme="minorEastAsia" w:hAnsi="Times New Roman" w:cs="Times New Roman"/>
          <w:noProof/>
          <w:spacing w:val="0"/>
        </w:rPr>
      </w:pPr>
      <w:hyperlink w:anchor="_Toc100310318" w:history="1">
        <w:r w:rsidR="00DB0C5D" w:rsidRPr="004D24A1">
          <w:rPr>
            <w:rStyle w:val="Hipercze"/>
            <w:rFonts w:ascii="Times New Roman" w:hAnsi="Times New Roman"/>
            <w:noProof/>
          </w:rPr>
          <w:t>III.7</w:t>
        </w:r>
        <w:r w:rsidR="00DB0C5D" w:rsidRPr="004D24A1">
          <w:rPr>
            <w:rFonts w:ascii="Times New Roman" w:eastAsiaTheme="minorEastAsia" w:hAnsi="Times New Roman" w:cs="Times New Roman"/>
            <w:noProof/>
            <w:spacing w:val="0"/>
          </w:rPr>
          <w:tab/>
        </w:r>
        <w:r w:rsidR="00DB0C5D" w:rsidRPr="004D24A1">
          <w:rPr>
            <w:rStyle w:val="Hipercze"/>
            <w:rFonts w:ascii="Times New Roman" w:hAnsi="Times New Roman"/>
            <w:noProof/>
          </w:rPr>
          <w:t>Informacja o przedmiotowych środkach dowodowych</w:t>
        </w:r>
        <w:r w:rsidR="00DB0C5D" w:rsidRPr="004D24A1">
          <w:rPr>
            <w:rFonts w:ascii="Times New Roman" w:hAnsi="Times New Roman" w:cs="Times New Roman"/>
            <w:noProof/>
            <w:webHidden/>
          </w:rPr>
          <w:tab/>
        </w:r>
        <w:r w:rsidR="00DB0C5D" w:rsidRPr="004D24A1">
          <w:rPr>
            <w:rFonts w:ascii="Times New Roman" w:hAnsi="Times New Roman" w:cs="Times New Roman"/>
            <w:noProof/>
            <w:webHidden/>
          </w:rPr>
          <w:fldChar w:fldCharType="begin"/>
        </w:r>
        <w:r w:rsidR="00DB0C5D" w:rsidRPr="004D24A1">
          <w:rPr>
            <w:rFonts w:ascii="Times New Roman" w:hAnsi="Times New Roman" w:cs="Times New Roman"/>
            <w:noProof/>
            <w:webHidden/>
          </w:rPr>
          <w:instrText xml:space="preserve"> PAGEREF _Toc100310318 \h </w:instrText>
        </w:r>
        <w:r w:rsidR="00DB0C5D" w:rsidRPr="004D24A1">
          <w:rPr>
            <w:rFonts w:ascii="Times New Roman" w:hAnsi="Times New Roman" w:cs="Times New Roman"/>
            <w:noProof/>
            <w:webHidden/>
          </w:rPr>
        </w:r>
        <w:r w:rsidR="00DB0C5D" w:rsidRPr="004D24A1">
          <w:rPr>
            <w:rFonts w:ascii="Times New Roman" w:hAnsi="Times New Roman" w:cs="Times New Roman"/>
            <w:noProof/>
            <w:webHidden/>
          </w:rPr>
          <w:fldChar w:fldCharType="separate"/>
        </w:r>
        <w:r w:rsidR="004D0B4A">
          <w:rPr>
            <w:rFonts w:ascii="Times New Roman" w:hAnsi="Times New Roman" w:cs="Times New Roman"/>
            <w:noProof/>
            <w:webHidden/>
          </w:rPr>
          <w:t>9</w:t>
        </w:r>
        <w:r w:rsidR="00DB0C5D" w:rsidRPr="004D24A1">
          <w:rPr>
            <w:rFonts w:ascii="Times New Roman" w:hAnsi="Times New Roman" w:cs="Times New Roman"/>
            <w:noProof/>
            <w:webHidden/>
          </w:rPr>
          <w:fldChar w:fldCharType="end"/>
        </w:r>
      </w:hyperlink>
    </w:p>
    <w:p w14:paraId="57331D3B" w14:textId="48848004" w:rsidR="00DB0C5D" w:rsidRPr="004D24A1" w:rsidRDefault="00627A5D">
      <w:pPr>
        <w:pStyle w:val="Spistreci2"/>
        <w:rPr>
          <w:rFonts w:ascii="Times New Roman" w:eastAsiaTheme="minorEastAsia" w:hAnsi="Times New Roman" w:cs="Times New Roman"/>
          <w:noProof/>
          <w:spacing w:val="0"/>
        </w:rPr>
      </w:pPr>
      <w:hyperlink w:anchor="_Toc100310319" w:history="1">
        <w:r w:rsidR="00DB0C5D" w:rsidRPr="004D24A1">
          <w:rPr>
            <w:rStyle w:val="Hipercze"/>
            <w:rFonts w:ascii="Times New Roman" w:hAnsi="Times New Roman"/>
            <w:noProof/>
          </w:rPr>
          <w:t>III.8</w:t>
        </w:r>
        <w:r w:rsidR="00DB0C5D" w:rsidRPr="004D24A1">
          <w:rPr>
            <w:rFonts w:ascii="Times New Roman" w:eastAsiaTheme="minorEastAsia" w:hAnsi="Times New Roman" w:cs="Times New Roman"/>
            <w:noProof/>
            <w:spacing w:val="0"/>
          </w:rPr>
          <w:tab/>
        </w:r>
        <w:r w:rsidR="00DB0C5D" w:rsidRPr="004D24A1">
          <w:rPr>
            <w:rStyle w:val="Hipercze"/>
            <w:rFonts w:ascii="Times New Roman" w:hAnsi="Times New Roman"/>
            <w:noProof/>
          </w:rPr>
          <w:t>Inne dokumenty</w:t>
        </w:r>
        <w:r w:rsidR="00DB0C5D" w:rsidRPr="004D24A1">
          <w:rPr>
            <w:rFonts w:ascii="Times New Roman" w:hAnsi="Times New Roman" w:cs="Times New Roman"/>
            <w:noProof/>
            <w:webHidden/>
          </w:rPr>
          <w:tab/>
        </w:r>
        <w:r w:rsidR="00DB0C5D" w:rsidRPr="004D24A1">
          <w:rPr>
            <w:rFonts w:ascii="Times New Roman" w:hAnsi="Times New Roman" w:cs="Times New Roman"/>
            <w:noProof/>
            <w:webHidden/>
          </w:rPr>
          <w:fldChar w:fldCharType="begin"/>
        </w:r>
        <w:r w:rsidR="00DB0C5D" w:rsidRPr="004D24A1">
          <w:rPr>
            <w:rFonts w:ascii="Times New Roman" w:hAnsi="Times New Roman" w:cs="Times New Roman"/>
            <w:noProof/>
            <w:webHidden/>
          </w:rPr>
          <w:instrText xml:space="preserve"> PAGEREF _Toc100310319 \h </w:instrText>
        </w:r>
        <w:r w:rsidR="00DB0C5D" w:rsidRPr="004D24A1">
          <w:rPr>
            <w:rFonts w:ascii="Times New Roman" w:hAnsi="Times New Roman" w:cs="Times New Roman"/>
            <w:noProof/>
            <w:webHidden/>
          </w:rPr>
        </w:r>
        <w:r w:rsidR="00DB0C5D" w:rsidRPr="004D24A1">
          <w:rPr>
            <w:rFonts w:ascii="Times New Roman" w:hAnsi="Times New Roman" w:cs="Times New Roman"/>
            <w:noProof/>
            <w:webHidden/>
          </w:rPr>
          <w:fldChar w:fldCharType="separate"/>
        </w:r>
        <w:r w:rsidR="004D0B4A">
          <w:rPr>
            <w:rFonts w:ascii="Times New Roman" w:hAnsi="Times New Roman" w:cs="Times New Roman"/>
            <w:noProof/>
            <w:webHidden/>
          </w:rPr>
          <w:t>9</w:t>
        </w:r>
        <w:r w:rsidR="00DB0C5D" w:rsidRPr="004D24A1">
          <w:rPr>
            <w:rFonts w:ascii="Times New Roman" w:hAnsi="Times New Roman" w:cs="Times New Roman"/>
            <w:noProof/>
            <w:webHidden/>
          </w:rPr>
          <w:fldChar w:fldCharType="end"/>
        </w:r>
      </w:hyperlink>
    </w:p>
    <w:p w14:paraId="5EF544B0" w14:textId="2FEBBD8D" w:rsidR="00DB0C5D" w:rsidRPr="004D24A1" w:rsidRDefault="00627A5D">
      <w:pPr>
        <w:pStyle w:val="Spistreci2"/>
        <w:rPr>
          <w:rFonts w:ascii="Times New Roman" w:eastAsiaTheme="minorEastAsia" w:hAnsi="Times New Roman" w:cs="Times New Roman"/>
          <w:noProof/>
          <w:spacing w:val="0"/>
        </w:rPr>
      </w:pPr>
      <w:hyperlink w:anchor="_Toc100310320" w:history="1">
        <w:r w:rsidR="00DB0C5D" w:rsidRPr="004D24A1">
          <w:rPr>
            <w:rStyle w:val="Hipercze"/>
            <w:rFonts w:ascii="Times New Roman" w:hAnsi="Times New Roman"/>
            <w:noProof/>
          </w:rPr>
          <w:t>III.9</w:t>
        </w:r>
        <w:r w:rsidR="00DB0C5D" w:rsidRPr="004D24A1">
          <w:rPr>
            <w:rFonts w:ascii="Times New Roman" w:eastAsiaTheme="minorEastAsia" w:hAnsi="Times New Roman" w:cs="Times New Roman"/>
            <w:noProof/>
            <w:spacing w:val="0"/>
          </w:rPr>
          <w:tab/>
        </w:r>
        <w:r w:rsidR="00DB0C5D" w:rsidRPr="004D24A1">
          <w:rPr>
            <w:rStyle w:val="Hipercze"/>
            <w:rFonts w:ascii="Times New Roman" w:hAnsi="Times New Roman"/>
            <w:noProof/>
          </w:rPr>
          <w:t>Oferty przedstawione przez dwa lub więcej podmiotów występujących wspólnie  w postępowaniu</w:t>
        </w:r>
        <w:r w:rsidR="00DB0C5D" w:rsidRPr="004D24A1">
          <w:rPr>
            <w:rFonts w:ascii="Times New Roman" w:hAnsi="Times New Roman" w:cs="Times New Roman"/>
            <w:noProof/>
            <w:webHidden/>
          </w:rPr>
          <w:tab/>
        </w:r>
        <w:r w:rsidR="00DB0C5D" w:rsidRPr="004D24A1">
          <w:rPr>
            <w:rFonts w:ascii="Times New Roman" w:hAnsi="Times New Roman" w:cs="Times New Roman"/>
            <w:noProof/>
            <w:webHidden/>
          </w:rPr>
          <w:fldChar w:fldCharType="begin"/>
        </w:r>
        <w:r w:rsidR="00DB0C5D" w:rsidRPr="004D24A1">
          <w:rPr>
            <w:rFonts w:ascii="Times New Roman" w:hAnsi="Times New Roman" w:cs="Times New Roman"/>
            <w:noProof/>
            <w:webHidden/>
          </w:rPr>
          <w:instrText xml:space="preserve"> PAGEREF _Toc100310320 \h </w:instrText>
        </w:r>
        <w:r w:rsidR="00DB0C5D" w:rsidRPr="004D24A1">
          <w:rPr>
            <w:rFonts w:ascii="Times New Roman" w:hAnsi="Times New Roman" w:cs="Times New Roman"/>
            <w:noProof/>
            <w:webHidden/>
          </w:rPr>
        </w:r>
        <w:r w:rsidR="00DB0C5D" w:rsidRPr="004D24A1">
          <w:rPr>
            <w:rFonts w:ascii="Times New Roman" w:hAnsi="Times New Roman" w:cs="Times New Roman"/>
            <w:noProof/>
            <w:webHidden/>
          </w:rPr>
          <w:fldChar w:fldCharType="separate"/>
        </w:r>
        <w:r w:rsidR="004D0B4A">
          <w:rPr>
            <w:rFonts w:ascii="Times New Roman" w:hAnsi="Times New Roman" w:cs="Times New Roman"/>
            <w:noProof/>
            <w:webHidden/>
          </w:rPr>
          <w:t>10</w:t>
        </w:r>
        <w:r w:rsidR="00DB0C5D" w:rsidRPr="004D24A1">
          <w:rPr>
            <w:rFonts w:ascii="Times New Roman" w:hAnsi="Times New Roman" w:cs="Times New Roman"/>
            <w:noProof/>
            <w:webHidden/>
          </w:rPr>
          <w:fldChar w:fldCharType="end"/>
        </w:r>
      </w:hyperlink>
    </w:p>
    <w:p w14:paraId="0258EF21" w14:textId="2B6A181A" w:rsidR="00DB0C5D" w:rsidRPr="004D24A1" w:rsidRDefault="00627A5D">
      <w:pPr>
        <w:pStyle w:val="Spistreci2"/>
        <w:rPr>
          <w:rFonts w:ascii="Times New Roman" w:eastAsiaTheme="minorEastAsia" w:hAnsi="Times New Roman" w:cs="Times New Roman"/>
          <w:noProof/>
          <w:spacing w:val="0"/>
        </w:rPr>
      </w:pPr>
      <w:hyperlink w:anchor="_Toc100310321" w:history="1">
        <w:r w:rsidR="00DB0C5D" w:rsidRPr="004D24A1">
          <w:rPr>
            <w:rStyle w:val="Hipercze"/>
            <w:rFonts w:ascii="Times New Roman" w:hAnsi="Times New Roman"/>
            <w:noProof/>
          </w:rPr>
          <w:t>III.10</w:t>
        </w:r>
        <w:r w:rsidR="00DB0C5D" w:rsidRPr="004D24A1">
          <w:rPr>
            <w:rFonts w:ascii="Times New Roman" w:eastAsiaTheme="minorEastAsia" w:hAnsi="Times New Roman" w:cs="Times New Roman"/>
            <w:noProof/>
            <w:spacing w:val="0"/>
          </w:rPr>
          <w:tab/>
        </w:r>
        <w:r w:rsidR="00DB0C5D" w:rsidRPr="004D24A1">
          <w:rPr>
            <w:rStyle w:val="Hipercze"/>
            <w:rFonts w:ascii="Times New Roman" w:hAnsi="Times New Roman"/>
            <w:noProof/>
          </w:rPr>
          <w:t>Podwykonawcy</w:t>
        </w:r>
        <w:r w:rsidR="00DB0C5D" w:rsidRPr="004D24A1">
          <w:rPr>
            <w:rFonts w:ascii="Times New Roman" w:hAnsi="Times New Roman" w:cs="Times New Roman"/>
            <w:noProof/>
            <w:webHidden/>
          </w:rPr>
          <w:tab/>
        </w:r>
        <w:r w:rsidR="00DB0C5D" w:rsidRPr="004D24A1">
          <w:rPr>
            <w:rFonts w:ascii="Times New Roman" w:hAnsi="Times New Roman" w:cs="Times New Roman"/>
            <w:noProof/>
            <w:webHidden/>
          </w:rPr>
          <w:fldChar w:fldCharType="begin"/>
        </w:r>
        <w:r w:rsidR="00DB0C5D" w:rsidRPr="004D24A1">
          <w:rPr>
            <w:rFonts w:ascii="Times New Roman" w:hAnsi="Times New Roman" w:cs="Times New Roman"/>
            <w:noProof/>
            <w:webHidden/>
          </w:rPr>
          <w:instrText xml:space="preserve"> PAGEREF _Toc100310321 \h </w:instrText>
        </w:r>
        <w:r w:rsidR="00DB0C5D" w:rsidRPr="004D24A1">
          <w:rPr>
            <w:rFonts w:ascii="Times New Roman" w:hAnsi="Times New Roman" w:cs="Times New Roman"/>
            <w:noProof/>
            <w:webHidden/>
          </w:rPr>
        </w:r>
        <w:r w:rsidR="00DB0C5D" w:rsidRPr="004D24A1">
          <w:rPr>
            <w:rFonts w:ascii="Times New Roman" w:hAnsi="Times New Roman" w:cs="Times New Roman"/>
            <w:noProof/>
            <w:webHidden/>
          </w:rPr>
          <w:fldChar w:fldCharType="separate"/>
        </w:r>
        <w:r w:rsidR="004D0B4A">
          <w:rPr>
            <w:rFonts w:ascii="Times New Roman" w:hAnsi="Times New Roman" w:cs="Times New Roman"/>
            <w:noProof/>
            <w:webHidden/>
          </w:rPr>
          <w:t>11</w:t>
        </w:r>
        <w:r w:rsidR="00DB0C5D" w:rsidRPr="004D24A1">
          <w:rPr>
            <w:rFonts w:ascii="Times New Roman" w:hAnsi="Times New Roman" w:cs="Times New Roman"/>
            <w:noProof/>
            <w:webHidden/>
          </w:rPr>
          <w:fldChar w:fldCharType="end"/>
        </w:r>
      </w:hyperlink>
    </w:p>
    <w:p w14:paraId="28DA7AA4" w14:textId="3ED3F0F6" w:rsidR="00DB0C5D" w:rsidRPr="004D24A1" w:rsidRDefault="00627A5D">
      <w:pPr>
        <w:pStyle w:val="Spistreci2"/>
        <w:rPr>
          <w:rFonts w:ascii="Times New Roman" w:eastAsiaTheme="minorEastAsia" w:hAnsi="Times New Roman" w:cs="Times New Roman"/>
          <w:noProof/>
          <w:spacing w:val="0"/>
        </w:rPr>
      </w:pPr>
      <w:hyperlink w:anchor="_Toc100310322" w:history="1">
        <w:r w:rsidR="00DB0C5D" w:rsidRPr="004D24A1">
          <w:rPr>
            <w:rStyle w:val="Hipercze"/>
            <w:rFonts w:ascii="Times New Roman" w:hAnsi="Times New Roman"/>
            <w:noProof/>
          </w:rPr>
          <w:t>III.11</w:t>
        </w:r>
        <w:r w:rsidR="00DB0C5D" w:rsidRPr="004D24A1">
          <w:rPr>
            <w:rFonts w:ascii="Times New Roman" w:eastAsiaTheme="minorEastAsia" w:hAnsi="Times New Roman" w:cs="Times New Roman"/>
            <w:noProof/>
            <w:spacing w:val="0"/>
          </w:rPr>
          <w:tab/>
        </w:r>
        <w:r w:rsidR="00DB0C5D" w:rsidRPr="004D24A1">
          <w:rPr>
            <w:rStyle w:val="Hipercze"/>
            <w:rFonts w:ascii="Times New Roman" w:hAnsi="Times New Roman"/>
            <w:noProof/>
          </w:rPr>
          <w:t>Podmioty udostępniające zasoby</w:t>
        </w:r>
        <w:r w:rsidR="00DB0C5D" w:rsidRPr="004D24A1">
          <w:rPr>
            <w:rFonts w:ascii="Times New Roman" w:hAnsi="Times New Roman" w:cs="Times New Roman"/>
            <w:noProof/>
            <w:webHidden/>
          </w:rPr>
          <w:tab/>
        </w:r>
        <w:r w:rsidR="00DB0C5D" w:rsidRPr="004D24A1">
          <w:rPr>
            <w:rFonts w:ascii="Times New Roman" w:hAnsi="Times New Roman" w:cs="Times New Roman"/>
            <w:noProof/>
            <w:webHidden/>
          </w:rPr>
          <w:fldChar w:fldCharType="begin"/>
        </w:r>
        <w:r w:rsidR="00DB0C5D" w:rsidRPr="004D24A1">
          <w:rPr>
            <w:rFonts w:ascii="Times New Roman" w:hAnsi="Times New Roman" w:cs="Times New Roman"/>
            <w:noProof/>
            <w:webHidden/>
          </w:rPr>
          <w:instrText xml:space="preserve"> PAGEREF _Toc100310322 \h </w:instrText>
        </w:r>
        <w:r w:rsidR="00DB0C5D" w:rsidRPr="004D24A1">
          <w:rPr>
            <w:rFonts w:ascii="Times New Roman" w:hAnsi="Times New Roman" w:cs="Times New Roman"/>
            <w:noProof/>
            <w:webHidden/>
          </w:rPr>
        </w:r>
        <w:r w:rsidR="00DB0C5D" w:rsidRPr="004D24A1">
          <w:rPr>
            <w:rFonts w:ascii="Times New Roman" w:hAnsi="Times New Roman" w:cs="Times New Roman"/>
            <w:noProof/>
            <w:webHidden/>
          </w:rPr>
          <w:fldChar w:fldCharType="separate"/>
        </w:r>
        <w:r w:rsidR="004D0B4A">
          <w:rPr>
            <w:rFonts w:ascii="Times New Roman" w:hAnsi="Times New Roman" w:cs="Times New Roman"/>
            <w:noProof/>
            <w:webHidden/>
          </w:rPr>
          <w:t>11</w:t>
        </w:r>
        <w:r w:rsidR="00DB0C5D" w:rsidRPr="004D24A1">
          <w:rPr>
            <w:rFonts w:ascii="Times New Roman" w:hAnsi="Times New Roman" w:cs="Times New Roman"/>
            <w:noProof/>
            <w:webHidden/>
          </w:rPr>
          <w:fldChar w:fldCharType="end"/>
        </w:r>
      </w:hyperlink>
    </w:p>
    <w:p w14:paraId="609F9B27" w14:textId="3A476988" w:rsidR="00DB0C5D" w:rsidRPr="004D24A1" w:rsidRDefault="00627A5D">
      <w:pPr>
        <w:pStyle w:val="Spistreci1"/>
        <w:rPr>
          <w:rFonts w:eastAsiaTheme="minorEastAsia" w:cs="Times New Roman"/>
          <w:b w:val="0"/>
          <w:spacing w:val="0"/>
        </w:rPr>
      </w:pPr>
      <w:hyperlink w:anchor="_Toc100310323" w:history="1">
        <w:r w:rsidR="00DB0C5D" w:rsidRPr="004D24A1">
          <w:rPr>
            <w:rStyle w:val="Hipercze"/>
          </w:rPr>
          <w:t>IV</w:t>
        </w:r>
        <w:r w:rsidR="00DB0C5D" w:rsidRPr="004D24A1">
          <w:rPr>
            <w:rFonts w:eastAsiaTheme="minorEastAsia" w:cs="Times New Roman"/>
            <w:b w:val="0"/>
            <w:spacing w:val="0"/>
          </w:rPr>
          <w:tab/>
        </w:r>
        <w:r w:rsidR="00DB0C5D" w:rsidRPr="004D24A1">
          <w:rPr>
            <w:rStyle w:val="Hipercze"/>
          </w:rPr>
          <w:t xml:space="preserve">Informacja o środkach komunikacji elektronicznej, przy użyciu których Zamawiający będzie komunikował się z Wykonawcami oraz informacje  </w:t>
        </w:r>
        <w:r w:rsidR="00C77DC4">
          <w:rPr>
            <w:rStyle w:val="Hipercze"/>
          </w:rPr>
          <w:t xml:space="preserve">                             </w:t>
        </w:r>
        <w:r w:rsidR="00DB0C5D" w:rsidRPr="004D24A1">
          <w:rPr>
            <w:rStyle w:val="Hipercze"/>
          </w:rPr>
          <w:t xml:space="preserve">o wymaganiach technicznych i organizacyjnych sporządzania, wysyłania </w:t>
        </w:r>
        <w:r w:rsidR="00C77DC4">
          <w:rPr>
            <w:rStyle w:val="Hipercze"/>
          </w:rPr>
          <w:t xml:space="preserve">                           </w:t>
        </w:r>
        <w:r w:rsidR="00DB0C5D" w:rsidRPr="004D24A1">
          <w:rPr>
            <w:rStyle w:val="Hipercze"/>
          </w:rPr>
          <w:t xml:space="preserve"> i odbierania korespondencji elektronicznej.</w:t>
        </w:r>
        <w:r w:rsidR="00DB0C5D" w:rsidRPr="004D24A1">
          <w:rPr>
            <w:rFonts w:cs="Times New Roman"/>
            <w:webHidden/>
          </w:rPr>
          <w:tab/>
        </w:r>
        <w:r w:rsidR="00DB0C5D" w:rsidRPr="004D24A1">
          <w:rPr>
            <w:rFonts w:cs="Times New Roman"/>
            <w:webHidden/>
          </w:rPr>
          <w:fldChar w:fldCharType="begin"/>
        </w:r>
        <w:r w:rsidR="00DB0C5D" w:rsidRPr="004D24A1">
          <w:rPr>
            <w:rFonts w:cs="Times New Roman"/>
            <w:webHidden/>
          </w:rPr>
          <w:instrText xml:space="preserve"> PAGEREF _Toc100310323 \h </w:instrText>
        </w:r>
        <w:r w:rsidR="00DB0C5D" w:rsidRPr="004D24A1">
          <w:rPr>
            <w:rFonts w:cs="Times New Roman"/>
            <w:webHidden/>
          </w:rPr>
        </w:r>
        <w:r w:rsidR="00DB0C5D" w:rsidRPr="004D24A1">
          <w:rPr>
            <w:rFonts w:cs="Times New Roman"/>
            <w:webHidden/>
          </w:rPr>
          <w:fldChar w:fldCharType="separate"/>
        </w:r>
        <w:r w:rsidR="004D0B4A">
          <w:rPr>
            <w:rFonts w:cs="Times New Roman"/>
            <w:webHidden/>
          </w:rPr>
          <w:t>11</w:t>
        </w:r>
        <w:r w:rsidR="00DB0C5D" w:rsidRPr="004D24A1">
          <w:rPr>
            <w:rFonts w:cs="Times New Roman"/>
            <w:webHidden/>
          </w:rPr>
          <w:fldChar w:fldCharType="end"/>
        </w:r>
      </w:hyperlink>
    </w:p>
    <w:p w14:paraId="66101323" w14:textId="32AFCE88" w:rsidR="00DB0C5D" w:rsidRPr="004D24A1" w:rsidRDefault="00627A5D">
      <w:pPr>
        <w:pStyle w:val="Spistreci1"/>
        <w:rPr>
          <w:rFonts w:eastAsiaTheme="minorEastAsia" w:cs="Times New Roman"/>
          <w:b w:val="0"/>
          <w:spacing w:val="0"/>
        </w:rPr>
      </w:pPr>
      <w:hyperlink w:anchor="_Toc100310324" w:history="1">
        <w:r w:rsidR="00DB0C5D" w:rsidRPr="004D24A1">
          <w:rPr>
            <w:rStyle w:val="Hipercze"/>
          </w:rPr>
          <w:t>V</w:t>
        </w:r>
        <w:r w:rsidR="00DB0C5D" w:rsidRPr="004D24A1">
          <w:rPr>
            <w:rFonts w:eastAsiaTheme="minorEastAsia" w:cs="Times New Roman"/>
            <w:b w:val="0"/>
            <w:spacing w:val="0"/>
          </w:rPr>
          <w:tab/>
        </w:r>
        <w:r w:rsidR="00DB0C5D" w:rsidRPr="004D24A1">
          <w:rPr>
            <w:rStyle w:val="Hipercze"/>
          </w:rPr>
          <w:t>WYJAŚNIENIE TREŚCI SPECYFIKACJI WARUNKÓW ZAMÓWIENIA</w:t>
        </w:r>
        <w:r w:rsidR="00DB0C5D" w:rsidRPr="004D24A1">
          <w:rPr>
            <w:rFonts w:cs="Times New Roman"/>
            <w:webHidden/>
          </w:rPr>
          <w:tab/>
        </w:r>
        <w:r w:rsidR="00DB0C5D" w:rsidRPr="004D24A1">
          <w:rPr>
            <w:rFonts w:cs="Times New Roman"/>
            <w:webHidden/>
          </w:rPr>
          <w:fldChar w:fldCharType="begin"/>
        </w:r>
        <w:r w:rsidR="00DB0C5D" w:rsidRPr="004D24A1">
          <w:rPr>
            <w:rFonts w:cs="Times New Roman"/>
            <w:webHidden/>
          </w:rPr>
          <w:instrText xml:space="preserve"> PAGEREF _Toc100310324 \h </w:instrText>
        </w:r>
        <w:r w:rsidR="00DB0C5D" w:rsidRPr="004D24A1">
          <w:rPr>
            <w:rFonts w:cs="Times New Roman"/>
            <w:webHidden/>
          </w:rPr>
        </w:r>
        <w:r w:rsidR="00DB0C5D" w:rsidRPr="004D24A1">
          <w:rPr>
            <w:rFonts w:cs="Times New Roman"/>
            <w:webHidden/>
          </w:rPr>
          <w:fldChar w:fldCharType="separate"/>
        </w:r>
        <w:r w:rsidR="004D0B4A">
          <w:rPr>
            <w:rFonts w:cs="Times New Roman"/>
            <w:webHidden/>
          </w:rPr>
          <w:t>13</w:t>
        </w:r>
        <w:r w:rsidR="00DB0C5D" w:rsidRPr="004D24A1">
          <w:rPr>
            <w:rFonts w:cs="Times New Roman"/>
            <w:webHidden/>
          </w:rPr>
          <w:fldChar w:fldCharType="end"/>
        </w:r>
      </w:hyperlink>
    </w:p>
    <w:p w14:paraId="11BB1C1B" w14:textId="2B3ACFE4" w:rsidR="00DB0C5D" w:rsidRPr="004D24A1" w:rsidRDefault="00627A5D">
      <w:pPr>
        <w:pStyle w:val="Spistreci1"/>
        <w:rPr>
          <w:rFonts w:eastAsiaTheme="minorEastAsia" w:cs="Times New Roman"/>
          <w:b w:val="0"/>
          <w:spacing w:val="0"/>
        </w:rPr>
      </w:pPr>
      <w:hyperlink w:anchor="_Toc100310325" w:history="1">
        <w:r w:rsidR="00DB0C5D" w:rsidRPr="004D24A1">
          <w:rPr>
            <w:rStyle w:val="Hipercze"/>
          </w:rPr>
          <w:t>VI</w:t>
        </w:r>
        <w:r w:rsidR="00DB0C5D" w:rsidRPr="004D24A1">
          <w:rPr>
            <w:rFonts w:eastAsiaTheme="minorEastAsia" w:cs="Times New Roman"/>
            <w:b w:val="0"/>
            <w:spacing w:val="0"/>
          </w:rPr>
          <w:tab/>
        </w:r>
        <w:r w:rsidR="00DB0C5D" w:rsidRPr="004D24A1">
          <w:rPr>
            <w:rStyle w:val="Hipercze"/>
          </w:rPr>
          <w:t>OSOBY UPRAWNIONE DO KOMUNIKOWANIA SIĘ Z WYKONAWCAMI</w:t>
        </w:r>
        <w:r w:rsidR="00DB0C5D" w:rsidRPr="004D24A1">
          <w:rPr>
            <w:rFonts w:cs="Times New Roman"/>
            <w:webHidden/>
          </w:rPr>
          <w:tab/>
        </w:r>
        <w:r w:rsidR="00DB0C5D" w:rsidRPr="004D24A1">
          <w:rPr>
            <w:rFonts w:cs="Times New Roman"/>
            <w:webHidden/>
          </w:rPr>
          <w:fldChar w:fldCharType="begin"/>
        </w:r>
        <w:r w:rsidR="00DB0C5D" w:rsidRPr="004D24A1">
          <w:rPr>
            <w:rFonts w:cs="Times New Roman"/>
            <w:webHidden/>
          </w:rPr>
          <w:instrText xml:space="preserve"> PAGEREF _Toc100310325 \h </w:instrText>
        </w:r>
        <w:r w:rsidR="00DB0C5D" w:rsidRPr="004D24A1">
          <w:rPr>
            <w:rFonts w:cs="Times New Roman"/>
            <w:webHidden/>
          </w:rPr>
        </w:r>
        <w:r w:rsidR="00DB0C5D" w:rsidRPr="004D24A1">
          <w:rPr>
            <w:rFonts w:cs="Times New Roman"/>
            <w:webHidden/>
          </w:rPr>
          <w:fldChar w:fldCharType="separate"/>
        </w:r>
        <w:r w:rsidR="004D0B4A">
          <w:rPr>
            <w:rFonts w:cs="Times New Roman"/>
            <w:webHidden/>
          </w:rPr>
          <w:t>13</w:t>
        </w:r>
        <w:r w:rsidR="00DB0C5D" w:rsidRPr="004D24A1">
          <w:rPr>
            <w:rFonts w:cs="Times New Roman"/>
            <w:webHidden/>
          </w:rPr>
          <w:fldChar w:fldCharType="end"/>
        </w:r>
      </w:hyperlink>
    </w:p>
    <w:p w14:paraId="5231EAFC" w14:textId="41EC7724" w:rsidR="00DB0C5D" w:rsidRPr="004D24A1" w:rsidRDefault="00627A5D">
      <w:pPr>
        <w:pStyle w:val="Spistreci1"/>
        <w:rPr>
          <w:rFonts w:eastAsiaTheme="minorEastAsia" w:cs="Times New Roman"/>
          <w:b w:val="0"/>
          <w:spacing w:val="0"/>
        </w:rPr>
      </w:pPr>
      <w:hyperlink w:anchor="_Toc100310326" w:history="1">
        <w:r w:rsidR="00DB0C5D" w:rsidRPr="004D24A1">
          <w:rPr>
            <w:rStyle w:val="Hipercze"/>
          </w:rPr>
          <w:t>VII</w:t>
        </w:r>
        <w:r w:rsidR="00DB0C5D" w:rsidRPr="004D24A1">
          <w:rPr>
            <w:rFonts w:eastAsiaTheme="minorEastAsia" w:cs="Times New Roman"/>
            <w:b w:val="0"/>
            <w:spacing w:val="0"/>
          </w:rPr>
          <w:tab/>
        </w:r>
        <w:r w:rsidR="00DB0C5D" w:rsidRPr="004D24A1">
          <w:rPr>
            <w:rStyle w:val="Hipercze"/>
          </w:rPr>
          <w:t>ZMIANA TREŚCI SPECYFIKACJI WARUNKÓW ZAMÓWIENIA</w:t>
        </w:r>
        <w:r w:rsidR="00DB0C5D" w:rsidRPr="004D24A1">
          <w:rPr>
            <w:rFonts w:cs="Times New Roman"/>
            <w:webHidden/>
          </w:rPr>
          <w:tab/>
        </w:r>
        <w:r w:rsidR="00DB0C5D" w:rsidRPr="004D24A1">
          <w:rPr>
            <w:rFonts w:cs="Times New Roman"/>
            <w:webHidden/>
          </w:rPr>
          <w:fldChar w:fldCharType="begin"/>
        </w:r>
        <w:r w:rsidR="00DB0C5D" w:rsidRPr="004D24A1">
          <w:rPr>
            <w:rFonts w:cs="Times New Roman"/>
            <w:webHidden/>
          </w:rPr>
          <w:instrText xml:space="preserve"> PAGEREF _Toc100310326 \h </w:instrText>
        </w:r>
        <w:r w:rsidR="00DB0C5D" w:rsidRPr="004D24A1">
          <w:rPr>
            <w:rFonts w:cs="Times New Roman"/>
            <w:webHidden/>
          </w:rPr>
        </w:r>
        <w:r w:rsidR="00DB0C5D" w:rsidRPr="004D24A1">
          <w:rPr>
            <w:rFonts w:cs="Times New Roman"/>
            <w:webHidden/>
          </w:rPr>
          <w:fldChar w:fldCharType="separate"/>
        </w:r>
        <w:r w:rsidR="004D0B4A">
          <w:rPr>
            <w:rFonts w:cs="Times New Roman"/>
            <w:webHidden/>
          </w:rPr>
          <w:t>13</w:t>
        </w:r>
        <w:r w:rsidR="00DB0C5D" w:rsidRPr="004D24A1">
          <w:rPr>
            <w:rFonts w:cs="Times New Roman"/>
            <w:webHidden/>
          </w:rPr>
          <w:fldChar w:fldCharType="end"/>
        </w:r>
      </w:hyperlink>
    </w:p>
    <w:p w14:paraId="6010A1B5" w14:textId="4321D9B8" w:rsidR="00DB0C5D" w:rsidRPr="004D24A1" w:rsidRDefault="00627A5D">
      <w:pPr>
        <w:pStyle w:val="Spistreci1"/>
        <w:rPr>
          <w:rFonts w:eastAsiaTheme="minorEastAsia" w:cs="Times New Roman"/>
          <w:b w:val="0"/>
          <w:spacing w:val="0"/>
        </w:rPr>
      </w:pPr>
      <w:hyperlink w:anchor="_Toc100310327" w:history="1">
        <w:r w:rsidR="00DB0C5D" w:rsidRPr="004D24A1">
          <w:rPr>
            <w:rStyle w:val="Hipercze"/>
          </w:rPr>
          <w:t>VIII</w:t>
        </w:r>
        <w:r w:rsidR="00DB0C5D" w:rsidRPr="004D24A1">
          <w:rPr>
            <w:rFonts w:eastAsiaTheme="minorEastAsia" w:cs="Times New Roman"/>
            <w:b w:val="0"/>
            <w:spacing w:val="0"/>
          </w:rPr>
          <w:tab/>
        </w:r>
        <w:r w:rsidR="00DB0C5D" w:rsidRPr="004D24A1">
          <w:rPr>
            <w:rStyle w:val="Hipercze"/>
          </w:rPr>
          <w:t>WADIUM</w:t>
        </w:r>
        <w:r w:rsidR="00DB0C5D" w:rsidRPr="004D24A1">
          <w:rPr>
            <w:rFonts w:cs="Times New Roman"/>
            <w:webHidden/>
          </w:rPr>
          <w:tab/>
        </w:r>
        <w:r w:rsidR="00DB0C5D" w:rsidRPr="004D24A1">
          <w:rPr>
            <w:rFonts w:cs="Times New Roman"/>
            <w:webHidden/>
          </w:rPr>
          <w:fldChar w:fldCharType="begin"/>
        </w:r>
        <w:r w:rsidR="00DB0C5D" w:rsidRPr="004D24A1">
          <w:rPr>
            <w:rFonts w:cs="Times New Roman"/>
            <w:webHidden/>
          </w:rPr>
          <w:instrText xml:space="preserve"> PAGEREF _Toc100310327 \h </w:instrText>
        </w:r>
        <w:r w:rsidR="00DB0C5D" w:rsidRPr="004D24A1">
          <w:rPr>
            <w:rFonts w:cs="Times New Roman"/>
            <w:webHidden/>
          </w:rPr>
        </w:r>
        <w:r w:rsidR="00DB0C5D" w:rsidRPr="004D24A1">
          <w:rPr>
            <w:rFonts w:cs="Times New Roman"/>
            <w:webHidden/>
          </w:rPr>
          <w:fldChar w:fldCharType="separate"/>
        </w:r>
        <w:r w:rsidR="004D0B4A">
          <w:rPr>
            <w:rFonts w:cs="Times New Roman"/>
            <w:webHidden/>
          </w:rPr>
          <w:t>13</w:t>
        </w:r>
        <w:r w:rsidR="00DB0C5D" w:rsidRPr="004D24A1">
          <w:rPr>
            <w:rFonts w:cs="Times New Roman"/>
            <w:webHidden/>
          </w:rPr>
          <w:fldChar w:fldCharType="end"/>
        </w:r>
      </w:hyperlink>
    </w:p>
    <w:p w14:paraId="791886A0" w14:textId="128429CD" w:rsidR="00DB0C5D" w:rsidRPr="004D24A1" w:rsidRDefault="00627A5D">
      <w:pPr>
        <w:pStyle w:val="Spistreci1"/>
        <w:rPr>
          <w:rFonts w:eastAsiaTheme="minorEastAsia" w:cs="Times New Roman"/>
          <w:b w:val="0"/>
          <w:spacing w:val="0"/>
        </w:rPr>
      </w:pPr>
      <w:hyperlink w:anchor="_Toc100310328" w:history="1">
        <w:r w:rsidR="00DB0C5D" w:rsidRPr="004D24A1">
          <w:rPr>
            <w:rStyle w:val="Hipercze"/>
          </w:rPr>
          <w:t>IX</w:t>
        </w:r>
        <w:r w:rsidR="00DB0C5D" w:rsidRPr="004D24A1">
          <w:rPr>
            <w:rFonts w:eastAsiaTheme="minorEastAsia" w:cs="Times New Roman"/>
            <w:b w:val="0"/>
            <w:spacing w:val="0"/>
          </w:rPr>
          <w:tab/>
        </w:r>
        <w:r w:rsidR="00DB0C5D" w:rsidRPr="004D24A1">
          <w:rPr>
            <w:rStyle w:val="Hipercze"/>
          </w:rPr>
          <w:t>OPIS SPOSOBU PRZYGOTOWANIA OFERTY</w:t>
        </w:r>
        <w:r w:rsidR="00DB0C5D" w:rsidRPr="004D24A1">
          <w:rPr>
            <w:rFonts w:cs="Times New Roman"/>
            <w:webHidden/>
          </w:rPr>
          <w:tab/>
        </w:r>
        <w:r w:rsidR="00DB0C5D" w:rsidRPr="004D24A1">
          <w:rPr>
            <w:rFonts w:cs="Times New Roman"/>
            <w:webHidden/>
          </w:rPr>
          <w:fldChar w:fldCharType="begin"/>
        </w:r>
        <w:r w:rsidR="00DB0C5D" w:rsidRPr="004D24A1">
          <w:rPr>
            <w:rFonts w:cs="Times New Roman"/>
            <w:webHidden/>
          </w:rPr>
          <w:instrText xml:space="preserve"> PAGEREF _Toc100310328 \h </w:instrText>
        </w:r>
        <w:r w:rsidR="00DB0C5D" w:rsidRPr="004D24A1">
          <w:rPr>
            <w:rFonts w:cs="Times New Roman"/>
            <w:webHidden/>
          </w:rPr>
        </w:r>
        <w:r w:rsidR="00DB0C5D" w:rsidRPr="004D24A1">
          <w:rPr>
            <w:rFonts w:cs="Times New Roman"/>
            <w:webHidden/>
          </w:rPr>
          <w:fldChar w:fldCharType="separate"/>
        </w:r>
        <w:r w:rsidR="004D0B4A">
          <w:rPr>
            <w:rFonts w:cs="Times New Roman"/>
            <w:webHidden/>
          </w:rPr>
          <w:t>15</w:t>
        </w:r>
        <w:r w:rsidR="00DB0C5D" w:rsidRPr="004D24A1">
          <w:rPr>
            <w:rFonts w:cs="Times New Roman"/>
            <w:webHidden/>
          </w:rPr>
          <w:fldChar w:fldCharType="end"/>
        </w:r>
      </w:hyperlink>
    </w:p>
    <w:p w14:paraId="3CF19B37" w14:textId="207A7996" w:rsidR="00DB0C5D" w:rsidRPr="004D24A1" w:rsidRDefault="00627A5D">
      <w:pPr>
        <w:pStyle w:val="Spistreci2"/>
        <w:rPr>
          <w:rFonts w:ascii="Times New Roman" w:eastAsiaTheme="minorEastAsia" w:hAnsi="Times New Roman" w:cs="Times New Roman"/>
          <w:noProof/>
          <w:spacing w:val="0"/>
        </w:rPr>
      </w:pPr>
      <w:hyperlink w:anchor="_Toc100310329" w:history="1">
        <w:r w:rsidR="00DB0C5D" w:rsidRPr="004D24A1">
          <w:rPr>
            <w:rStyle w:val="Hipercze"/>
            <w:rFonts w:ascii="Times New Roman" w:hAnsi="Times New Roman"/>
            <w:noProof/>
          </w:rPr>
          <w:t>IX.1</w:t>
        </w:r>
        <w:r w:rsidR="00DB0C5D" w:rsidRPr="004D24A1">
          <w:rPr>
            <w:rFonts w:ascii="Times New Roman" w:eastAsiaTheme="minorEastAsia" w:hAnsi="Times New Roman" w:cs="Times New Roman"/>
            <w:noProof/>
            <w:spacing w:val="0"/>
          </w:rPr>
          <w:tab/>
        </w:r>
        <w:r w:rsidR="00DB0C5D" w:rsidRPr="004D24A1">
          <w:rPr>
            <w:rStyle w:val="Hipercze"/>
            <w:rFonts w:ascii="Times New Roman" w:hAnsi="Times New Roman"/>
            <w:noProof/>
          </w:rPr>
          <w:t>Język ofert</w:t>
        </w:r>
        <w:r w:rsidR="00DB0C5D" w:rsidRPr="004D24A1">
          <w:rPr>
            <w:rFonts w:ascii="Times New Roman" w:hAnsi="Times New Roman" w:cs="Times New Roman"/>
            <w:noProof/>
            <w:webHidden/>
          </w:rPr>
          <w:tab/>
        </w:r>
        <w:r w:rsidR="00DB0C5D" w:rsidRPr="004D24A1">
          <w:rPr>
            <w:rFonts w:ascii="Times New Roman" w:hAnsi="Times New Roman" w:cs="Times New Roman"/>
            <w:noProof/>
            <w:webHidden/>
          </w:rPr>
          <w:fldChar w:fldCharType="begin"/>
        </w:r>
        <w:r w:rsidR="00DB0C5D" w:rsidRPr="004D24A1">
          <w:rPr>
            <w:rFonts w:ascii="Times New Roman" w:hAnsi="Times New Roman" w:cs="Times New Roman"/>
            <w:noProof/>
            <w:webHidden/>
          </w:rPr>
          <w:instrText xml:space="preserve"> PAGEREF _Toc100310329 \h </w:instrText>
        </w:r>
        <w:r w:rsidR="00DB0C5D" w:rsidRPr="004D24A1">
          <w:rPr>
            <w:rFonts w:ascii="Times New Roman" w:hAnsi="Times New Roman" w:cs="Times New Roman"/>
            <w:noProof/>
            <w:webHidden/>
          </w:rPr>
        </w:r>
        <w:r w:rsidR="00DB0C5D" w:rsidRPr="004D24A1">
          <w:rPr>
            <w:rFonts w:ascii="Times New Roman" w:hAnsi="Times New Roman" w:cs="Times New Roman"/>
            <w:noProof/>
            <w:webHidden/>
          </w:rPr>
          <w:fldChar w:fldCharType="separate"/>
        </w:r>
        <w:r w:rsidR="004D0B4A">
          <w:rPr>
            <w:rFonts w:ascii="Times New Roman" w:hAnsi="Times New Roman" w:cs="Times New Roman"/>
            <w:noProof/>
            <w:webHidden/>
          </w:rPr>
          <w:t>15</w:t>
        </w:r>
        <w:r w:rsidR="00DB0C5D" w:rsidRPr="004D24A1">
          <w:rPr>
            <w:rFonts w:ascii="Times New Roman" w:hAnsi="Times New Roman" w:cs="Times New Roman"/>
            <w:noProof/>
            <w:webHidden/>
          </w:rPr>
          <w:fldChar w:fldCharType="end"/>
        </w:r>
      </w:hyperlink>
    </w:p>
    <w:p w14:paraId="1BDC66D2" w14:textId="665E2523" w:rsidR="00DB0C5D" w:rsidRPr="004D24A1" w:rsidRDefault="00627A5D">
      <w:pPr>
        <w:pStyle w:val="Spistreci2"/>
        <w:rPr>
          <w:rFonts w:ascii="Times New Roman" w:eastAsiaTheme="minorEastAsia" w:hAnsi="Times New Roman" w:cs="Times New Roman"/>
          <w:noProof/>
          <w:spacing w:val="0"/>
        </w:rPr>
      </w:pPr>
      <w:hyperlink w:anchor="_Toc100310330" w:history="1">
        <w:r w:rsidR="00DB0C5D" w:rsidRPr="004D24A1">
          <w:rPr>
            <w:rStyle w:val="Hipercze"/>
            <w:rFonts w:ascii="Times New Roman" w:hAnsi="Times New Roman"/>
            <w:noProof/>
          </w:rPr>
          <w:t>IX.2</w:t>
        </w:r>
        <w:r w:rsidR="00DB0C5D" w:rsidRPr="004D24A1">
          <w:rPr>
            <w:rFonts w:ascii="Times New Roman" w:eastAsiaTheme="minorEastAsia" w:hAnsi="Times New Roman" w:cs="Times New Roman"/>
            <w:noProof/>
            <w:spacing w:val="0"/>
          </w:rPr>
          <w:tab/>
        </w:r>
        <w:r w:rsidR="00DB0C5D" w:rsidRPr="004D24A1">
          <w:rPr>
            <w:rStyle w:val="Hipercze"/>
            <w:rFonts w:ascii="Times New Roman" w:hAnsi="Times New Roman"/>
            <w:noProof/>
          </w:rPr>
          <w:t>Forma i podpisanie oferty</w:t>
        </w:r>
        <w:r w:rsidR="00DB0C5D" w:rsidRPr="004D24A1">
          <w:rPr>
            <w:rFonts w:ascii="Times New Roman" w:hAnsi="Times New Roman" w:cs="Times New Roman"/>
            <w:noProof/>
            <w:webHidden/>
          </w:rPr>
          <w:tab/>
        </w:r>
        <w:r w:rsidR="00DB0C5D" w:rsidRPr="004D24A1">
          <w:rPr>
            <w:rFonts w:ascii="Times New Roman" w:hAnsi="Times New Roman" w:cs="Times New Roman"/>
            <w:noProof/>
            <w:webHidden/>
          </w:rPr>
          <w:fldChar w:fldCharType="begin"/>
        </w:r>
        <w:r w:rsidR="00DB0C5D" w:rsidRPr="004D24A1">
          <w:rPr>
            <w:rFonts w:ascii="Times New Roman" w:hAnsi="Times New Roman" w:cs="Times New Roman"/>
            <w:noProof/>
            <w:webHidden/>
          </w:rPr>
          <w:instrText xml:space="preserve"> PAGEREF _Toc100310330 \h </w:instrText>
        </w:r>
        <w:r w:rsidR="00DB0C5D" w:rsidRPr="004D24A1">
          <w:rPr>
            <w:rFonts w:ascii="Times New Roman" w:hAnsi="Times New Roman" w:cs="Times New Roman"/>
            <w:noProof/>
            <w:webHidden/>
          </w:rPr>
        </w:r>
        <w:r w:rsidR="00DB0C5D" w:rsidRPr="004D24A1">
          <w:rPr>
            <w:rFonts w:ascii="Times New Roman" w:hAnsi="Times New Roman" w:cs="Times New Roman"/>
            <w:noProof/>
            <w:webHidden/>
          </w:rPr>
          <w:fldChar w:fldCharType="separate"/>
        </w:r>
        <w:r w:rsidR="004D0B4A">
          <w:rPr>
            <w:rFonts w:ascii="Times New Roman" w:hAnsi="Times New Roman" w:cs="Times New Roman"/>
            <w:noProof/>
            <w:webHidden/>
          </w:rPr>
          <w:t>15</w:t>
        </w:r>
        <w:r w:rsidR="00DB0C5D" w:rsidRPr="004D24A1">
          <w:rPr>
            <w:rFonts w:ascii="Times New Roman" w:hAnsi="Times New Roman" w:cs="Times New Roman"/>
            <w:noProof/>
            <w:webHidden/>
          </w:rPr>
          <w:fldChar w:fldCharType="end"/>
        </w:r>
      </w:hyperlink>
    </w:p>
    <w:p w14:paraId="716157F5" w14:textId="1FF076B0" w:rsidR="00DB0C5D" w:rsidRPr="004D24A1" w:rsidRDefault="00627A5D">
      <w:pPr>
        <w:pStyle w:val="Spistreci2"/>
        <w:rPr>
          <w:rFonts w:ascii="Times New Roman" w:eastAsiaTheme="minorEastAsia" w:hAnsi="Times New Roman" w:cs="Times New Roman"/>
          <w:noProof/>
          <w:spacing w:val="0"/>
        </w:rPr>
      </w:pPr>
      <w:hyperlink w:anchor="_Toc100310331" w:history="1">
        <w:r w:rsidR="00DB0C5D" w:rsidRPr="004D24A1">
          <w:rPr>
            <w:rStyle w:val="Hipercze"/>
            <w:rFonts w:ascii="Times New Roman" w:hAnsi="Times New Roman"/>
            <w:noProof/>
          </w:rPr>
          <w:t>IX.3</w:t>
        </w:r>
        <w:r w:rsidR="00DB0C5D" w:rsidRPr="004D24A1">
          <w:rPr>
            <w:rFonts w:ascii="Times New Roman" w:eastAsiaTheme="minorEastAsia" w:hAnsi="Times New Roman" w:cs="Times New Roman"/>
            <w:noProof/>
            <w:spacing w:val="0"/>
          </w:rPr>
          <w:tab/>
        </w:r>
        <w:r w:rsidR="00DB0C5D" w:rsidRPr="004D24A1">
          <w:rPr>
            <w:rStyle w:val="Hipercze"/>
            <w:rFonts w:ascii="Times New Roman" w:hAnsi="Times New Roman"/>
            <w:noProof/>
          </w:rPr>
          <w:t>Sposób obliczania ceny oferty.</w:t>
        </w:r>
        <w:r w:rsidR="00DB0C5D" w:rsidRPr="004D24A1">
          <w:rPr>
            <w:rFonts w:ascii="Times New Roman" w:hAnsi="Times New Roman" w:cs="Times New Roman"/>
            <w:noProof/>
            <w:webHidden/>
          </w:rPr>
          <w:tab/>
        </w:r>
        <w:r w:rsidR="00DB0C5D" w:rsidRPr="004D24A1">
          <w:rPr>
            <w:rFonts w:ascii="Times New Roman" w:hAnsi="Times New Roman" w:cs="Times New Roman"/>
            <w:noProof/>
            <w:webHidden/>
          </w:rPr>
          <w:fldChar w:fldCharType="begin"/>
        </w:r>
        <w:r w:rsidR="00DB0C5D" w:rsidRPr="004D24A1">
          <w:rPr>
            <w:rFonts w:ascii="Times New Roman" w:hAnsi="Times New Roman" w:cs="Times New Roman"/>
            <w:noProof/>
            <w:webHidden/>
          </w:rPr>
          <w:instrText xml:space="preserve"> PAGEREF _Toc100310331 \h </w:instrText>
        </w:r>
        <w:r w:rsidR="00DB0C5D" w:rsidRPr="004D24A1">
          <w:rPr>
            <w:rFonts w:ascii="Times New Roman" w:hAnsi="Times New Roman" w:cs="Times New Roman"/>
            <w:noProof/>
            <w:webHidden/>
          </w:rPr>
        </w:r>
        <w:r w:rsidR="00DB0C5D" w:rsidRPr="004D24A1">
          <w:rPr>
            <w:rFonts w:ascii="Times New Roman" w:hAnsi="Times New Roman" w:cs="Times New Roman"/>
            <w:noProof/>
            <w:webHidden/>
          </w:rPr>
          <w:fldChar w:fldCharType="separate"/>
        </w:r>
        <w:r w:rsidR="004D0B4A">
          <w:rPr>
            <w:rFonts w:ascii="Times New Roman" w:hAnsi="Times New Roman" w:cs="Times New Roman"/>
            <w:noProof/>
            <w:webHidden/>
          </w:rPr>
          <w:t>16</w:t>
        </w:r>
        <w:r w:rsidR="00DB0C5D" w:rsidRPr="004D24A1">
          <w:rPr>
            <w:rFonts w:ascii="Times New Roman" w:hAnsi="Times New Roman" w:cs="Times New Roman"/>
            <w:noProof/>
            <w:webHidden/>
          </w:rPr>
          <w:fldChar w:fldCharType="end"/>
        </w:r>
      </w:hyperlink>
    </w:p>
    <w:p w14:paraId="3E7851C2" w14:textId="6AB7B96B" w:rsidR="00DB0C5D" w:rsidRPr="004D24A1" w:rsidRDefault="00627A5D">
      <w:pPr>
        <w:pStyle w:val="Spistreci2"/>
        <w:rPr>
          <w:rFonts w:ascii="Times New Roman" w:eastAsiaTheme="minorEastAsia" w:hAnsi="Times New Roman" w:cs="Times New Roman"/>
          <w:noProof/>
          <w:spacing w:val="0"/>
        </w:rPr>
      </w:pPr>
      <w:hyperlink w:anchor="_Toc100310332" w:history="1">
        <w:r w:rsidR="00DB0C5D" w:rsidRPr="004D24A1">
          <w:rPr>
            <w:rStyle w:val="Hipercze"/>
            <w:rFonts w:ascii="Times New Roman" w:hAnsi="Times New Roman"/>
            <w:noProof/>
          </w:rPr>
          <w:t>IX.4</w:t>
        </w:r>
        <w:r w:rsidR="00DB0C5D" w:rsidRPr="004D24A1">
          <w:rPr>
            <w:rFonts w:ascii="Times New Roman" w:eastAsiaTheme="minorEastAsia" w:hAnsi="Times New Roman" w:cs="Times New Roman"/>
            <w:noProof/>
            <w:spacing w:val="0"/>
          </w:rPr>
          <w:tab/>
        </w:r>
        <w:r w:rsidR="00DB0C5D" w:rsidRPr="004D24A1">
          <w:rPr>
            <w:rStyle w:val="Hipercze"/>
            <w:rFonts w:ascii="Times New Roman" w:hAnsi="Times New Roman"/>
            <w:noProof/>
          </w:rPr>
          <w:t>Informacja dotycząca walut obcych.</w:t>
        </w:r>
        <w:r w:rsidR="00DB0C5D" w:rsidRPr="004D24A1">
          <w:rPr>
            <w:rFonts w:ascii="Times New Roman" w:hAnsi="Times New Roman" w:cs="Times New Roman"/>
            <w:noProof/>
            <w:webHidden/>
          </w:rPr>
          <w:tab/>
        </w:r>
        <w:r w:rsidR="00DB0C5D" w:rsidRPr="004D24A1">
          <w:rPr>
            <w:rFonts w:ascii="Times New Roman" w:hAnsi="Times New Roman" w:cs="Times New Roman"/>
            <w:noProof/>
            <w:webHidden/>
          </w:rPr>
          <w:fldChar w:fldCharType="begin"/>
        </w:r>
        <w:r w:rsidR="00DB0C5D" w:rsidRPr="004D24A1">
          <w:rPr>
            <w:rFonts w:ascii="Times New Roman" w:hAnsi="Times New Roman" w:cs="Times New Roman"/>
            <w:noProof/>
            <w:webHidden/>
          </w:rPr>
          <w:instrText xml:space="preserve"> PAGEREF _Toc100310332 \h </w:instrText>
        </w:r>
        <w:r w:rsidR="00DB0C5D" w:rsidRPr="004D24A1">
          <w:rPr>
            <w:rFonts w:ascii="Times New Roman" w:hAnsi="Times New Roman" w:cs="Times New Roman"/>
            <w:noProof/>
            <w:webHidden/>
          </w:rPr>
        </w:r>
        <w:r w:rsidR="00DB0C5D" w:rsidRPr="004D24A1">
          <w:rPr>
            <w:rFonts w:ascii="Times New Roman" w:hAnsi="Times New Roman" w:cs="Times New Roman"/>
            <w:noProof/>
            <w:webHidden/>
          </w:rPr>
          <w:fldChar w:fldCharType="separate"/>
        </w:r>
        <w:r w:rsidR="004D0B4A">
          <w:rPr>
            <w:rFonts w:ascii="Times New Roman" w:hAnsi="Times New Roman" w:cs="Times New Roman"/>
            <w:noProof/>
            <w:webHidden/>
          </w:rPr>
          <w:t>16</w:t>
        </w:r>
        <w:r w:rsidR="00DB0C5D" w:rsidRPr="004D24A1">
          <w:rPr>
            <w:rFonts w:ascii="Times New Roman" w:hAnsi="Times New Roman" w:cs="Times New Roman"/>
            <w:noProof/>
            <w:webHidden/>
          </w:rPr>
          <w:fldChar w:fldCharType="end"/>
        </w:r>
      </w:hyperlink>
    </w:p>
    <w:p w14:paraId="28E54DC7" w14:textId="36268ED6" w:rsidR="00DB0C5D" w:rsidRPr="004D24A1" w:rsidRDefault="00627A5D">
      <w:pPr>
        <w:pStyle w:val="Spistreci1"/>
        <w:rPr>
          <w:rFonts w:eastAsiaTheme="minorEastAsia" w:cs="Times New Roman"/>
          <w:b w:val="0"/>
          <w:spacing w:val="0"/>
        </w:rPr>
      </w:pPr>
      <w:hyperlink w:anchor="_Toc100310333" w:history="1">
        <w:r w:rsidR="00DB0C5D" w:rsidRPr="004D24A1">
          <w:rPr>
            <w:rStyle w:val="Hipercze"/>
          </w:rPr>
          <w:t>X</w:t>
        </w:r>
        <w:r w:rsidR="00DB0C5D" w:rsidRPr="004D24A1">
          <w:rPr>
            <w:rFonts w:eastAsiaTheme="minorEastAsia" w:cs="Times New Roman"/>
            <w:b w:val="0"/>
            <w:spacing w:val="0"/>
          </w:rPr>
          <w:tab/>
        </w:r>
        <w:r w:rsidR="00DB0C5D" w:rsidRPr="004D24A1">
          <w:rPr>
            <w:rStyle w:val="Hipercze"/>
          </w:rPr>
          <w:t>TERMIN ZWIĄZANIA OFERTĄ</w:t>
        </w:r>
        <w:r w:rsidR="00DB0C5D" w:rsidRPr="004D24A1">
          <w:rPr>
            <w:rFonts w:cs="Times New Roman"/>
            <w:webHidden/>
          </w:rPr>
          <w:tab/>
        </w:r>
        <w:r w:rsidR="00DB0C5D" w:rsidRPr="004D24A1">
          <w:rPr>
            <w:rFonts w:cs="Times New Roman"/>
            <w:webHidden/>
          </w:rPr>
          <w:fldChar w:fldCharType="begin"/>
        </w:r>
        <w:r w:rsidR="00DB0C5D" w:rsidRPr="004D24A1">
          <w:rPr>
            <w:rFonts w:cs="Times New Roman"/>
            <w:webHidden/>
          </w:rPr>
          <w:instrText xml:space="preserve"> PAGEREF _Toc100310333 \h </w:instrText>
        </w:r>
        <w:r w:rsidR="00DB0C5D" w:rsidRPr="004D24A1">
          <w:rPr>
            <w:rFonts w:cs="Times New Roman"/>
            <w:webHidden/>
          </w:rPr>
        </w:r>
        <w:r w:rsidR="00DB0C5D" w:rsidRPr="004D24A1">
          <w:rPr>
            <w:rFonts w:cs="Times New Roman"/>
            <w:webHidden/>
          </w:rPr>
          <w:fldChar w:fldCharType="separate"/>
        </w:r>
        <w:r w:rsidR="004D0B4A">
          <w:rPr>
            <w:rFonts w:cs="Times New Roman"/>
            <w:webHidden/>
          </w:rPr>
          <w:t>16</w:t>
        </w:r>
        <w:r w:rsidR="00DB0C5D" w:rsidRPr="004D24A1">
          <w:rPr>
            <w:rFonts w:cs="Times New Roman"/>
            <w:webHidden/>
          </w:rPr>
          <w:fldChar w:fldCharType="end"/>
        </w:r>
      </w:hyperlink>
    </w:p>
    <w:p w14:paraId="7FE59E03" w14:textId="1329FA87" w:rsidR="00DB0C5D" w:rsidRPr="004D24A1" w:rsidRDefault="00627A5D">
      <w:pPr>
        <w:pStyle w:val="Spistreci1"/>
        <w:rPr>
          <w:rFonts w:eastAsiaTheme="minorEastAsia" w:cs="Times New Roman"/>
          <w:b w:val="0"/>
          <w:spacing w:val="0"/>
        </w:rPr>
      </w:pPr>
      <w:hyperlink w:anchor="_Toc100310334" w:history="1">
        <w:r w:rsidR="00DB0C5D" w:rsidRPr="004D24A1">
          <w:rPr>
            <w:rStyle w:val="Hipercze"/>
          </w:rPr>
          <w:t>XI</w:t>
        </w:r>
        <w:r w:rsidR="00DB0C5D" w:rsidRPr="004D24A1">
          <w:rPr>
            <w:rFonts w:eastAsiaTheme="minorEastAsia" w:cs="Times New Roman"/>
            <w:b w:val="0"/>
            <w:spacing w:val="0"/>
          </w:rPr>
          <w:tab/>
        </w:r>
        <w:r w:rsidR="00DB0C5D" w:rsidRPr="004D24A1">
          <w:rPr>
            <w:rStyle w:val="Hipercze"/>
          </w:rPr>
          <w:t>SPOSÓB ORAZ TERMIN SKŁADANIA OFERT</w:t>
        </w:r>
        <w:r w:rsidR="00DB0C5D" w:rsidRPr="004D24A1">
          <w:rPr>
            <w:rFonts w:cs="Times New Roman"/>
            <w:webHidden/>
          </w:rPr>
          <w:tab/>
        </w:r>
        <w:r w:rsidR="00DB0C5D" w:rsidRPr="004D24A1">
          <w:rPr>
            <w:rFonts w:cs="Times New Roman"/>
            <w:webHidden/>
          </w:rPr>
          <w:fldChar w:fldCharType="begin"/>
        </w:r>
        <w:r w:rsidR="00DB0C5D" w:rsidRPr="004D24A1">
          <w:rPr>
            <w:rFonts w:cs="Times New Roman"/>
            <w:webHidden/>
          </w:rPr>
          <w:instrText xml:space="preserve"> PAGEREF _Toc100310334 \h </w:instrText>
        </w:r>
        <w:r w:rsidR="00DB0C5D" w:rsidRPr="004D24A1">
          <w:rPr>
            <w:rFonts w:cs="Times New Roman"/>
            <w:webHidden/>
          </w:rPr>
        </w:r>
        <w:r w:rsidR="00DB0C5D" w:rsidRPr="004D24A1">
          <w:rPr>
            <w:rFonts w:cs="Times New Roman"/>
            <w:webHidden/>
          </w:rPr>
          <w:fldChar w:fldCharType="separate"/>
        </w:r>
        <w:r w:rsidR="004D0B4A">
          <w:rPr>
            <w:rFonts w:cs="Times New Roman"/>
            <w:webHidden/>
          </w:rPr>
          <w:t>17</w:t>
        </w:r>
        <w:r w:rsidR="00DB0C5D" w:rsidRPr="004D24A1">
          <w:rPr>
            <w:rFonts w:cs="Times New Roman"/>
            <w:webHidden/>
          </w:rPr>
          <w:fldChar w:fldCharType="end"/>
        </w:r>
      </w:hyperlink>
    </w:p>
    <w:p w14:paraId="26EBC750" w14:textId="699946DA" w:rsidR="00DB0C5D" w:rsidRPr="004D24A1" w:rsidRDefault="00627A5D">
      <w:pPr>
        <w:pStyle w:val="Spistreci2"/>
        <w:rPr>
          <w:rFonts w:ascii="Times New Roman" w:eastAsiaTheme="minorEastAsia" w:hAnsi="Times New Roman" w:cs="Times New Roman"/>
          <w:noProof/>
          <w:spacing w:val="0"/>
        </w:rPr>
      </w:pPr>
      <w:hyperlink w:anchor="_Toc100310335" w:history="1">
        <w:r w:rsidR="00DB0C5D" w:rsidRPr="004D24A1">
          <w:rPr>
            <w:rStyle w:val="Hipercze"/>
            <w:rFonts w:ascii="Times New Roman" w:hAnsi="Times New Roman"/>
            <w:noProof/>
          </w:rPr>
          <w:t>XI.1</w:t>
        </w:r>
        <w:r w:rsidR="00DB0C5D" w:rsidRPr="004D24A1">
          <w:rPr>
            <w:rFonts w:ascii="Times New Roman" w:eastAsiaTheme="minorEastAsia" w:hAnsi="Times New Roman" w:cs="Times New Roman"/>
            <w:noProof/>
            <w:spacing w:val="0"/>
          </w:rPr>
          <w:tab/>
        </w:r>
        <w:r w:rsidR="00DB0C5D" w:rsidRPr="004D24A1">
          <w:rPr>
            <w:rStyle w:val="Hipercze"/>
            <w:rFonts w:ascii="Times New Roman" w:hAnsi="Times New Roman"/>
            <w:noProof/>
          </w:rPr>
          <w:t>Oferty złożone po terminie</w:t>
        </w:r>
        <w:r w:rsidR="00DB0C5D" w:rsidRPr="004D24A1">
          <w:rPr>
            <w:rFonts w:ascii="Times New Roman" w:hAnsi="Times New Roman" w:cs="Times New Roman"/>
            <w:noProof/>
            <w:webHidden/>
          </w:rPr>
          <w:tab/>
        </w:r>
        <w:r w:rsidR="00DB0C5D" w:rsidRPr="004D24A1">
          <w:rPr>
            <w:rFonts w:ascii="Times New Roman" w:hAnsi="Times New Roman" w:cs="Times New Roman"/>
            <w:noProof/>
            <w:webHidden/>
          </w:rPr>
          <w:fldChar w:fldCharType="begin"/>
        </w:r>
        <w:r w:rsidR="00DB0C5D" w:rsidRPr="004D24A1">
          <w:rPr>
            <w:rFonts w:ascii="Times New Roman" w:hAnsi="Times New Roman" w:cs="Times New Roman"/>
            <w:noProof/>
            <w:webHidden/>
          </w:rPr>
          <w:instrText xml:space="preserve"> PAGEREF _Toc100310335 \h </w:instrText>
        </w:r>
        <w:r w:rsidR="00DB0C5D" w:rsidRPr="004D24A1">
          <w:rPr>
            <w:rFonts w:ascii="Times New Roman" w:hAnsi="Times New Roman" w:cs="Times New Roman"/>
            <w:noProof/>
            <w:webHidden/>
          </w:rPr>
        </w:r>
        <w:r w:rsidR="00DB0C5D" w:rsidRPr="004D24A1">
          <w:rPr>
            <w:rFonts w:ascii="Times New Roman" w:hAnsi="Times New Roman" w:cs="Times New Roman"/>
            <w:noProof/>
            <w:webHidden/>
          </w:rPr>
          <w:fldChar w:fldCharType="separate"/>
        </w:r>
        <w:r w:rsidR="004D0B4A">
          <w:rPr>
            <w:rFonts w:ascii="Times New Roman" w:hAnsi="Times New Roman" w:cs="Times New Roman"/>
            <w:noProof/>
            <w:webHidden/>
          </w:rPr>
          <w:t>17</w:t>
        </w:r>
        <w:r w:rsidR="00DB0C5D" w:rsidRPr="004D24A1">
          <w:rPr>
            <w:rFonts w:ascii="Times New Roman" w:hAnsi="Times New Roman" w:cs="Times New Roman"/>
            <w:noProof/>
            <w:webHidden/>
          </w:rPr>
          <w:fldChar w:fldCharType="end"/>
        </w:r>
      </w:hyperlink>
    </w:p>
    <w:p w14:paraId="3E4A0308" w14:textId="0D2C9A77" w:rsidR="00DB0C5D" w:rsidRPr="004D24A1" w:rsidRDefault="00627A5D">
      <w:pPr>
        <w:pStyle w:val="Spistreci2"/>
        <w:rPr>
          <w:rFonts w:ascii="Times New Roman" w:eastAsiaTheme="minorEastAsia" w:hAnsi="Times New Roman" w:cs="Times New Roman"/>
          <w:noProof/>
          <w:spacing w:val="0"/>
        </w:rPr>
      </w:pPr>
      <w:hyperlink w:anchor="_Toc100310336" w:history="1">
        <w:r w:rsidR="00DB0C5D" w:rsidRPr="004D24A1">
          <w:rPr>
            <w:rStyle w:val="Hipercze"/>
            <w:rFonts w:ascii="Times New Roman" w:hAnsi="Times New Roman"/>
            <w:noProof/>
          </w:rPr>
          <w:t>XI.2</w:t>
        </w:r>
        <w:r w:rsidR="00DB0C5D" w:rsidRPr="004D24A1">
          <w:rPr>
            <w:rFonts w:ascii="Times New Roman" w:eastAsiaTheme="minorEastAsia" w:hAnsi="Times New Roman" w:cs="Times New Roman"/>
            <w:noProof/>
            <w:spacing w:val="0"/>
          </w:rPr>
          <w:tab/>
        </w:r>
        <w:r w:rsidR="00DB0C5D" w:rsidRPr="004D24A1">
          <w:rPr>
            <w:rStyle w:val="Hipercze"/>
            <w:rFonts w:ascii="Times New Roman" w:hAnsi="Times New Roman"/>
            <w:noProof/>
          </w:rPr>
          <w:t>Zmiana lub wycofanie oferty</w:t>
        </w:r>
        <w:r w:rsidR="00DB0C5D" w:rsidRPr="004D24A1">
          <w:rPr>
            <w:rFonts w:ascii="Times New Roman" w:hAnsi="Times New Roman" w:cs="Times New Roman"/>
            <w:noProof/>
            <w:webHidden/>
          </w:rPr>
          <w:tab/>
        </w:r>
        <w:r w:rsidR="00DB0C5D" w:rsidRPr="004D24A1">
          <w:rPr>
            <w:rFonts w:ascii="Times New Roman" w:hAnsi="Times New Roman" w:cs="Times New Roman"/>
            <w:noProof/>
            <w:webHidden/>
          </w:rPr>
          <w:fldChar w:fldCharType="begin"/>
        </w:r>
        <w:r w:rsidR="00DB0C5D" w:rsidRPr="004D24A1">
          <w:rPr>
            <w:rFonts w:ascii="Times New Roman" w:hAnsi="Times New Roman" w:cs="Times New Roman"/>
            <w:noProof/>
            <w:webHidden/>
          </w:rPr>
          <w:instrText xml:space="preserve"> PAGEREF _Toc100310336 \h </w:instrText>
        </w:r>
        <w:r w:rsidR="00DB0C5D" w:rsidRPr="004D24A1">
          <w:rPr>
            <w:rFonts w:ascii="Times New Roman" w:hAnsi="Times New Roman" w:cs="Times New Roman"/>
            <w:noProof/>
            <w:webHidden/>
          </w:rPr>
        </w:r>
        <w:r w:rsidR="00DB0C5D" w:rsidRPr="004D24A1">
          <w:rPr>
            <w:rFonts w:ascii="Times New Roman" w:hAnsi="Times New Roman" w:cs="Times New Roman"/>
            <w:noProof/>
            <w:webHidden/>
          </w:rPr>
          <w:fldChar w:fldCharType="separate"/>
        </w:r>
        <w:r w:rsidR="004D0B4A">
          <w:rPr>
            <w:rFonts w:ascii="Times New Roman" w:hAnsi="Times New Roman" w:cs="Times New Roman"/>
            <w:noProof/>
            <w:webHidden/>
          </w:rPr>
          <w:t>17</w:t>
        </w:r>
        <w:r w:rsidR="00DB0C5D" w:rsidRPr="004D24A1">
          <w:rPr>
            <w:rFonts w:ascii="Times New Roman" w:hAnsi="Times New Roman" w:cs="Times New Roman"/>
            <w:noProof/>
            <w:webHidden/>
          </w:rPr>
          <w:fldChar w:fldCharType="end"/>
        </w:r>
      </w:hyperlink>
    </w:p>
    <w:p w14:paraId="386321DF" w14:textId="289969C4" w:rsidR="00DB0C5D" w:rsidRPr="004D24A1" w:rsidRDefault="00627A5D">
      <w:pPr>
        <w:pStyle w:val="Spistreci1"/>
        <w:rPr>
          <w:rFonts w:eastAsiaTheme="minorEastAsia" w:cs="Times New Roman"/>
          <w:b w:val="0"/>
          <w:spacing w:val="0"/>
        </w:rPr>
      </w:pPr>
      <w:hyperlink w:anchor="_Toc100310337" w:history="1">
        <w:r w:rsidR="00DB0C5D" w:rsidRPr="004D24A1">
          <w:rPr>
            <w:rStyle w:val="Hipercze"/>
          </w:rPr>
          <w:t>XII</w:t>
        </w:r>
        <w:r w:rsidR="00DB0C5D" w:rsidRPr="004D24A1">
          <w:rPr>
            <w:rFonts w:eastAsiaTheme="minorEastAsia" w:cs="Times New Roman"/>
            <w:b w:val="0"/>
            <w:spacing w:val="0"/>
          </w:rPr>
          <w:tab/>
        </w:r>
        <w:r w:rsidR="00DB0C5D" w:rsidRPr="004D24A1">
          <w:rPr>
            <w:rStyle w:val="Hipercze"/>
          </w:rPr>
          <w:t>TERMIN WYKONANIA ZAMÓWIENIA</w:t>
        </w:r>
        <w:r w:rsidR="00DB0C5D" w:rsidRPr="004D24A1">
          <w:rPr>
            <w:rFonts w:cs="Times New Roman"/>
            <w:webHidden/>
          </w:rPr>
          <w:tab/>
        </w:r>
        <w:r w:rsidR="00DB0C5D" w:rsidRPr="004D24A1">
          <w:rPr>
            <w:rFonts w:cs="Times New Roman"/>
            <w:webHidden/>
          </w:rPr>
          <w:fldChar w:fldCharType="begin"/>
        </w:r>
        <w:r w:rsidR="00DB0C5D" w:rsidRPr="004D24A1">
          <w:rPr>
            <w:rFonts w:cs="Times New Roman"/>
            <w:webHidden/>
          </w:rPr>
          <w:instrText xml:space="preserve"> PAGEREF _Toc100310337 \h </w:instrText>
        </w:r>
        <w:r w:rsidR="00DB0C5D" w:rsidRPr="004D24A1">
          <w:rPr>
            <w:rFonts w:cs="Times New Roman"/>
            <w:webHidden/>
          </w:rPr>
        </w:r>
        <w:r w:rsidR="00DB0C5D" w:rsidRPr="004D24A1">
          <w:rPr>
            <w:rFonts w:cs="Times New Roman"/>
            <w:webHidden/>
          </w:rPr>
          <w:fldChar w:fldCharType="separate"/>
        </w:r>
        <w:r w:rsidR="004D0B4A">
          <w:rPr>
            <w:rFonts w:cs="Times New Roman"/>
            <w:webHidden/>
          </w:rPr>
          <w:t>17</w:t>
        </w:r>
        <w:r w:rsidR="00DB0C5D" w:rsidRPr="004D24A1">
          <w:rPr>
            <w:rFonts w:cs="Times New Roman"/>
            <w:webHidden/>
          </w:rPr>
          <w:fldChar w:fldCharType="end"/>
        </w:r>
      </w:hyperlink>
    </w:p>
    <w:p w14:paraId="4E174B4B" w14:textId="3386C634" w:rsidR="00DB0C5D" w:rsidRPr="004D24A1" w:rsidRDefault="00627A5D">
      <w:pPr>
        <w:pStyle w:val="Spistreci1"/>
        <w:rPr>
          <w:rFonts w:eastAsiaTheme="minorEastAsia" w:cs="Times New Roman"/>
          <w:b w:val="0"/>
          <w:spacing w:val="0"/>
        </w:rPr>
      </w:pPr>
      <w:hyperlink w:anchor="_Toc100310338" w:history="1">
        <w:r w:rsidR="00DB0C5D" w:rsidRPr="004D24A1">
          <w:rPr>
            <w:rStyle w:val="Hipercze"/>
          </w:rPr>
          <w:t>XIII</w:t>
        </w:r>
        <w:r w:rsidR="00DB0C5D" w:rsidRPr="004D24A1">
          <w:rPr>
            <w:rFonts w:eastAsiaTheme="minorEastAsia" w:cs="Times New Roman"/>
            <w:b w:val="0"/>
            <w:spacing w:val="0"/>
          </w:rPr>
          <w:tab/>
        </w:r>
        <w:r w:rsidR="00DB0C5D" w:rsidRPr="004D24A1">
          <w:rPr>
            <w:rStyle w:val="Hipercze"/>
          </w:rPr>
          <w:t>TERMIN OTWARCIA OFERT</w:t>
        </w:r>
        <w:r w:rsidR="00DB0C5D" w:rsidRPr="004D24A1">
          <w:rPr>
            <w:rFonts w:cs="Times New Roman"/>
            <w:webHidden/>
          </w:rPr>
          <w:tab/>
        </w:r>
        <w:r w:rsidR="00DB0C5D" w:rsidRPr="004D24A1">
          <w:rPr>
            <w:rFonts w:cs="Times New Roman"/>
            <w:webHidden/>
          </w:rPr>
          <w:fldChar w:fldCharType="begin"/>
        </w:r>
        <w:r w:rsidR="00DB0C5D" w:rsidRPr="004D24A1">
          <w:rPr>
            <w:rFonts w:cs="Times New Roman"/>
            <w:webHidden/>
          </w:rPr>
          <w:instrText xml:space="preserve"> PAGEREF _Toc100310338 \h </w:instrText>
        </w:r>
        <w:r w:rsidR="00DB0C5D" w:rsidRPr="004D24A1">
          <w:rPr>
            <w:rFonts w:cs="Times New Roman"/>
            <w:webHidden/>
          </w:rPr>
        </w:r>
        <w:r w:rsidR="00DB0C5D" w:rsidRPr="004D24A1">
          <w:rPr>
            <w:rFonts w:cs="Times New Roman"/>
            <w:webHidden/>
          </w:rPr>
          <w:fldChar w:fldCharType="separate"/>
        </w:r>
        <w:r w:rsidR="004D0B4A">
          <w:rPr>
            <w:rFonts w:cs="Times New Roman"/>
            <w:webHidden/>
          </w:rPr>
          <w:t>17</w:t>
        </w:r>
        <w:r w:rsidR="00DB0C5D" w:rsidRPr="004D24A1">
          <w:rPr>
            <w:rFonts w:cs="Times New Roman"/>
            <w:webHidden/>
          </w:rPr>
          <w:fldChar w:fldCharType="end"/>
        </w:r>
      </w:hyperlink>
    </w:p>
    <w:p w14:paraId="6EB04992" w14:textId="3064A897" w:rsidR="00DB0C5D" w:rsidRPr="004D24A1" w:rsidRDefault="00627A5D">
      <w:pPr>
        <w:pStyle w:val="Spistreci1"/>
        <w:rPr>
          <w:rFonts w:eastAsiaTheme="minorEastAsia" w:cs="Times New Roman"/>
          <w:b w:val="0"/>
          <w:spacing w:val="0"/>
        </w:rPr>
      </w:pPr>
      <w:hyperlink w:anchor="_Toc100310339" w:history="1">
        <w:r w:rsidR="00DB0C5D" w:rsidRPr="004D24A1">
          <w:rPr>
            <w:rStyle w:val="Hipercze"/>
          </w:rPr>
          <w:t>XIV</w:t>
        </w:r>
        <w:r w:rsidR="00DB0C5D" w:rsidRPr="004D24A1">
          <w:rPr>
            <w:rFonts w:eastAsiaTheme="minorEastAsia" w:cs="Times New Roman"/>
            <w:b w:val="0"/>
            <w:spacing w:val="0"/>
          </w:rPr>
          <w:tab/>
        </w:r>
        <w:r w:rsidR="00DB0C5D" w:rsidRPr="004D24A1">
          <w:rPr>
            <w:rStyle w:val="Hipercze"/>
          </w:rPr>
          <w:t>OPIS KRYTERIÓW OCENY OFERT WRAZ Z INFORMACJĄ NA TEMAT WAGI TYCH KRYTERIÓW ORAZ SPOSÓB OCENY OFERT</w:t>
        </w:r>
        <w:r w:rsidR="00DB0C5D" w:rsidRPr="004D24A1">
          <w:rPr>
            <w:rFonts w:cs="Times New Roman"/>
            <w:webHidden/>
          </w:rPr>
          <w:tab/>
        </w:r>
        <w:r w:rsidR="00DB0C5D" w:rsidRPr="004D24A1">
          <w:rPr>
            <w:rFonts w:cs="Times New Roman"/>
            <w:webHidden/>
          </w:rPr>
          <w:fldChar w:fldCharType="begin"/>
        </w:r>
        <w:r w:rsidR="00DB0C5D" w:rsidRPr="004D24A1">
          <w:rPr>
            <w:rFonts w:cs="Times New Roman"/>
            <w:webHidden/>
          </w:rPr>
          <w:instrText xml:space="preserve"> PAGEREF _Toc100310339 \h </w:instrText>
        </w:r>
        <w:r w:rsidR="00DB0C5D" w:rsidRPr="004D24A1">
          <w:rPr>
            <w:rFonts w:cs="Times New Roman"/>
            <w:webHidden/>
          </w:rPr>
        </w:r>
        <w:r w:rsidR="00DB0C5D" w:rsidRPr="004D24A1">
          <w:rPr>
            <w:rFonts w:cs="Times New Roman"/>
            <w:webHidden/>
          </w:rPr>
          <w:fldChar w:fldCharType="separate"/>
        </w:r>
        <w:r w:rsidR="004D0B4A">
          <w:rPr>
            <w:rFonts w:cs="Times New Roman"/>
            <w:webHidden/>
          </w:rPr>
          <w:t>18</w:t>
        </w:r>
        <w:r w:rsidR="00DB0C5D" w:rsidRPr="004D24A1">
          <w:rPr>
            <w:rFonts w:cs="Times New Roman"/>
            <w:webHidden/>
          </w:rPr>
          <w:fldChar w:fldCharType="end"/>
        </w:r>
      </w:hyperlink>
    </w:p>
    <w:p w14:paraId="7C035142" w14:textId="6100464D" w:rsidR="00DB0C5D" w:rsidRPr="004D24A1" w:rsidRDefault="00627A5D">
      <w:pPr>
        <w:pStyle w:val="Spistreci2"/>
        <w:rPr>
          <w:rFonts w:ascii="Times New Roman" w:eastAsiaTheme="minorEastAsia" w:hAnsi="Times New Roman" w:cs="Times New Roman"/>
          <w:noProof/>
          <w:spacing w:val="0"/>
        </w:rPr>
      </w:pPr>
      <w:hyperlink w:anchor="_Toc100310340" w:history="1">
        <w:r w:rsidR="00DB0C5D" w:rsidRPr="004D24A1">
          <w:rPr>
            <w:rStyle w:val="Hipercze"/>
            <w:rFonts w:ascii="Times New Roman" w:hAnsi="Times New Roman"/>
            <w:noProof/>
          </w:rPr>
          <w:t>XIV.1</w:t>
        </w:r>
        <w:r w:rsidR="00DB0C5D" w:rsidRPr="004D24A1">
          <w:rPr>
            <w:rFonts w:ascii="Times New Roman" w:eastAsiaTheme="minorEastAsia" w:hAnsi="Times New Roman" w:cs="Times New Roman"/>
            <w:noProof/>
            <w:spacing w:val="0"/>
          </w:rPr>
          <w:tab/>
        </w:r>
        <w:r w:rsidR="00DB0C5D" w:rsidRPr="004D24A1">
          <w:rPr>
            <w:rStyle w:val="Hipercze"/>
            <w:rFonts w:ascii="Times New Roman" w:hAnsi="Times New Roman"/>
            <w:noProof/>
          </w:rPr>
          <w:t>Opis kryteriów oceny ofert wraz z informacją na temat wagi tych kryteriów</w:t>
        </w:r>
        <w:r w:rsidR="00DB0C5D" w:rsidRPr="004D24A1">
          <w:rPr>
            <w:rFonts w:ascii="Times New Roman" w:hAnsi="Times New Roman" w:cs="Times New Roman"/>
            <w:noProof/>
            <w:webHidden/>
          </w:rPr>
          <w:tab/>
        </w:r>
        <w:r w:rsidR="00DB0C5D" w:rsidRPr="004D24A1">
          <w:rPr>
            <w:rFonts w:ascii="Times New Roman" w:hAnsi="Times New Roman" w:cs="Times New Roman"/>
            <w:noProof/>
            <w:webHidden/>
          </w:rPr>
          <w:fldChar w:fldCharType="begin"/>
        </w:r>
        <w:r w:rsidR="00DB0C5D" w:rsidRPr="004D24A1">
          <w:rPr>
            <w:rFonts w:ascii="Times New Roman" w:hAnsi="Times New Roman" w:cs="Times New Roman"/>
            <w:noProof/>
            <w:webHidden/>
          </w:rPr>
          <w:instrText xml:space="preserve"> PAGEREF _Toc100310340 \h </w:instrText>
        </w:r>
        <w:r w:rsidR="00DB0C5D" w:rsidRPr="004D24A1">
          <w:rPr>
            <w:rFonts w:ascii="Times New Roman" w:hAnsi="Times New Roman" w:cs="Times New Roman"/>
            <w:noProof/>
            <w:webHidden/>
          </w:rPr>
        </w:r>
        <w:r w:rsidR="00DB0C5D" w:rsidRPr="004D24A1">
          <w:rPr>
            <w:rFonts w:ascii="Times New Roman" w:hAnsi="Times New Roman" w:cs="Times New Roman"/>
            <w:noProof/>
            <w:webHidden/>
          </w:rPr>
          <w:fldChar w:fldCharType="separate"/>
        </w:r>
        <w:r w:rsidR="004D0B4A">
          <w:rPr>
            <w:rFonts w:ascii="Times New Roman" w:hAnsi="Times New Roman" w:cs="Times New Roman"/>
            <w:noProof/>
            <w:webHidden/>
          </w:rPr>
          <w:t>18</w:t>
        </w:r>
        <w:r w:rsidR="00DB0C5D" w:rsidRPr="004D24A1">
          <w:rPr>
            <w:rFonts w:ascii="Times New Roman" w:hAnsi="Times New Roman" w:cs="Times New Roman"/>
            <w:noProof/>
            <w:webHidden/>
          </w:rPr>
          <w:fldChar w:fldCharType="end"/>
        </w:r>
      </w:hyperlink>
    </w:p>
    <w:p w14:paraId="26514E7C" w14:textId="2C03032E" w:rsidR="00DB0C5D" w:rsidRPr="004D24A1" w:rsidRDefault="00627A5D">
      <w:pPr>
        <w:pStyle w:val="Spistreci2"/>
        <w:rPr>
          <w:rFonts w:ascii="Times New Roman" w:eastAsiaTheme="minorEastAsia" w:hAnsi="Times New Roman" w:cs="Times New Roman"/>
          <w:noProof/>
          <w:spacing w:val="0"/>
        </w:rPr>
      </w:pPr>
      <w:hyperlink w:anchor="_Toc100310341" w:history="1">
        <w:r w:rsidR="00DB0C5D" w:rsidRPr="004D24A1">
          <w:rPr>
            <w:rStyle w:val="Hipercze"/>
            <w:rFonts w:ascii="Times New Roman" w:hAnsi="Times New Roman"/>
            <w:noProof/>
          </w:rPr>
          <w:t>XIV.2</w:t>
        </w:r>
        <w:r w:rsidR="00DB0C5D" w:rsidRPr="004D24A1">
          <w:rPr>
            <w:rFonts w:ascii="Times New Roman" w:eastAsiaTheme="minorEastAsia" w:hAnsi="Times New Roman" w:cs="Times New Roman"/>
            <w:noProof/>
            <w:spacing w:val="0"/>
          </w:rPr>
          <w:tab/>
        </w:r>
        <w:r w:rsidR="00DB0C5D" w:rsidRPr="004D24A1">
          <w:rPr>
            <w:rStyle w:val="Hipercze"/>
            <w:rFonts w:ascii="Times New Roman" w:hAnsi="Times New Roman"/>
            <w:noProof/>
          </w:rPr>
          <w:t>Wyjaśnianie treści oferty i poprawa omyłek</w:t>
        </w:r>
        <w:r w:rsidR="00DB0C5D" w:rsidRPr="004D24A1">
          <w:rPr>
            <w:rFonts w:ascii="Times New Roman" w:hAnsi="Times New Roman" w:cs="Times New Roman"/>
            <w:noProof/>
            <w:webHidden/>
          </w:rPr>
          <w:tab/>
        </w:r>
        <w:r w:rsidR="00DB0C5D" w:rsidRPr="004D24A1">
          <w:rPr>
            <w:rFonts w:ascii="Times New Roman" w:hAnsi="Times New Roman" w:cs="Times New Roman"/>
            <w:noProof/>
            <w:webHidden/>
          </w:rPr>
          <w:fldChar w:fldCharType="begin"/>
        </w:r>
        <w:r w:rsidR="00DB0C5D" w:rsidRPr="004D24A1">
          <w:rPr>
            <w:rFonts w:ascii="Times New Roman" w:hAnsi="Times New Roman" w:cs="Times New Roman"/>
            <w:noProof/>
            <w:webHidden/>
          </w:rPr>
          <w:instrText xml:space="preserve"> PAGEREF _Toc100310341 \h </w:instrText>
        </w:r>
        <w:r w:rsidR="00DB0C5D" w:rsidRPr="004D24A1">
          <w:rPr>
            <w:rFonts w:ascii="Times New Roman" w:hAnsi="Times New Roman" w:cs="Times New Roman"/>
            <w:noProof/>
            <w:webHidden/>
          </w:rPr>
        </w:r>
        <w:r w:rsidR="00DB0C5D" w:rsidRPr="004D24A1">
          <w:rPr>
            <w:rFonts w:ascii="Times New Roman" w:hAnsi="Times New Roman" w:cs="Times New Roman"/>
            <w:noProof/>
            <w:webHidden/>
          </w:rPr>
          <w:fldChar w:fldCharType="separate"/>
        </w:r>
        <w:r w:rsidR="004D0B4A">
          <w:rPr>
            <w:rFonts w:ascii="Times New Roman" w:hAnsi="Times New Roman" w:cs="Times New Roman"/>
            <w:noProof/>
            <w:webHidden/>
          </w:rPr>
          <w:t>18</w:t>
        </w:r>
        <w:r w:rsidR="00DB0C5D" w:rsidRPr="004D24A1">
          <w:rPr>
            <w:rFonts w:ascii="Times New Roman" w:hAnsi="Times New Roman" w:cs="Times New Roman"/>
            <w:noProof/>
            <w:webHidden/>
          </w:rPr>
          <w:fldChar w:fldCharType="end"/>
        </w:r>
      </w:hyperlink>
    </w:p>
    <w:p w14:paraId="183CA81E" w14:textId="617B71E5" w:rsidR="00DB0C5D" w:rsidRPr="004D24A1" w:rsidRDefault="00627A5D">
      <w:pPr>
        <w:pStyle w:val="Spistreci2"/>
        <w:rPr>
          <w:rFonts w:ascii="Times New Roman" w:eastAsiaTheme="minorEastAsia" w:hAnsi="Times New Roman" w:cs="Times New Roman"/>
          <w:noProof/>
          <w:spacing w:val="0"/>
        </w:rPr>
      </w:pPr>
      <w:hyperlink w:anchor="_Toc100310342" w:history="1">
        <w:r w:rsidR="00DB0C5D" w:rsidRPr="004D24A1">
          <w:rPr>
            <w:rStyle w:val="Hipercze"/>
            <w:rFonts w:ascii="Times New Roman" w:hAnsi="Times New Roman"/>
            <w:noProof/>
          </w:rPr>
          <w:t>XIV.3</w:t>
        </w:r>
        <w:r w:rsidR="00DB0C5D" w:rsidRPr="004D24A1">
          <w:rPr>
            <w:rFonts w:ascii="Times New Roman" w:eastAsiaTheme="minorEastAsia" w:hAnsi="Times New Roman" w:cs="Times New Roman"/>
            <w:noProof/>
            <w:spacing w:val="0"/>
          </w:rPr>
          <w:tab/>
        </w:r>
        <w:r w:rsidR="00DB0C5D" w:rsidRPr="004D24A1">
          <w:rPr>
            <w:rStyle w:val="Hipercze"/>
            <w:rFonts w:ascii="Times New Roman" w:hAnsi="Times New Roman"/>
            <w:noProof/>
          </w:rPr>
          <w:t>Sprawdzenie oferty i określenie ich zgodności z wymaganiami</w:t>
        </w:r>
        <w:r w:rsidR="00DB0C5D" w:rsidRPr="004D24A1">
          <w:rPr>
            <w:rFonts w:ascii="Times New Roman" w:hAnsi="Times New Roman" w:cs="Times New Roman"/>
            <w:noProof/>
            <w:webHidden/>
          </w:rPr>
          <w:tab/>
        </w:r>
        <w:r w:rsidR="00DB0C5D" w:rsidRPr="004D24A1">
          <w:rPr>
            <w:rFonts w:ascii="Times New Roman" w:hAnsi="Times New Roman" w:cs="Times New Roman"/>
            <w:noProof/>
            <w:webHidden/>
          </w:rPr>
          <w:fldChar w:fldCharType="begin"/>
        </w:r>
        <w:r w:rsidR="00DB0C5D" w:rsidRPr="004D24A1">
          <w:rPr>
            <w:rFonts w:ascii="Times New Roman" w:hAnsi="Times New Roman" w:cs="Times New Roman"/>
            <w:noProof/>
            <w:webHidden/>
          </w:rPr>
          <w:instrText xml:space="preserve"> PAGEREF _Toc100310342 \h </w:instrText>
        </w:r>
        <w:r w:rsidR="00DB0C5D" w:rsidRPr="004D24A1">
          <w:rPr>
            <w:rFonts w:ascii="Times New Roman" w:hAnsi="Times New Roman" w:cs="Times New Roman"/>
            <w:noProof/>
            <w:webHidden/>
          </w:rPr>
        </w:r>
        <w:r w:rsidR="00DB0C5D" w:rsidRPr="004D24A1">
          <w:rPr>
            <w:rFonts w:ascii="Times New Roman" w:hAnsi="Times New Roman" w:cs="Times New Roman"/>
            <w:noProof/>
            <w:webHidden/>
          </w:rPr>
          <w:fldChar w:fldCharType="separate"/>
        </w:r>
        <w:r w:rsidR="004D0B4A">
          <w:rPr>
            <w:rFonts w:ascii="Times New Roman" w:hAnsi="Times New Roman" w:cs="Times New Roman"/>
            <w:noProof/>
            <w:webHidden/>
          </w:rPr>
          <w:t>19</w:t>
        </w:r>
        <w:r w:rsidR="00DB0C5D" w:rsidRPr="004D24A1">
          <w:rPr>
            <w:rFonts w:ascii="Times New Roman" w:hAnsi="Times New Roman" w:cs="Times New Roman"/>
            <w:noProof/>
            <w:webHidden/>
          </w:rPr>
          <w:fldChar w:fldCharType="end"/>
        </w:r>
      </w:hyperlink>
    </w:p>
    <w:p w14:paraId="6A0A3BCC" w14:textId="7C26E04F" w:rsidR="00DB0C5D" w:rsidRPr="004D24A1" w:rsidRDefault="00627A5D">
      <w:pPr>
        <w:pStyle w:val="Spistreci2"/>
        <w:rPr>
          <w:rFonts w:ascii="Times New Roman" w:eastAsiaTheme="minorEastAsia" w:hAnsi="Times New Roman" w:cs="Times New Roman"/>
          <w:noProof/>
          <w:spacing w:val="0"/>
        </w:rPr>
      </w:pPr>
      <w:hyperlink w:anchor="_Toc100310343" w:history="1">
        <w:r w:rsidR="00DB0C5D" w:rsidRPr="004D24A1">
          <w:rPr>
            <w:rStyle w:val="Hipercze"/>
            <w:rFonts w:ascii="Times New Roman" w:hAnsi="Times New Roman"/>
            <w:noProof/>
          </w:rPr>
          <w:t>XIV.4</w:t>
        </w:r>
        <w:r w:rsidR="00DB0C5D" w:rsidRPr="004D24A1">
          <w:rPr>
            <w:rFonts w:ascii="Times New Roman" w:eastAsiaTheme="minorEastAsia" w:hAnsi="Times New Roman" w:cs="Times New Roman"/>
            <w:noProof/>
            <w:spacing w:val="0"/>
          </w:rPr>
          <w:tab/>
        </w:r>
        <w:r w:rsidR="00DB0C5D" w:rsidRPr="004D24A1">
          <w:rPr>
            <w:rStyle w:val="Hipercze"/>
            <w:rFonts w:ascii="Times New Roman" w:hAnsi="Times New Roman"/>
            <w:noProof/>
          </w:rPr>
          <w:t>Waluta stosowana przy ocenie ofert</w:t>
        </w:r>
        <w:r w:rsidR="00DB0C5D" w:rsidRPr="004D24A1">
          <w:rPr>
            <w:rFonts w:ascii="Times New Roman" w:hAnsi="Times New Roman" w:cs="Times New Roman"/>
            <w:noProof/>
            <w:webHidden/>
          </w:rPr>
          <w:tab/>
        </w:r>
        <w:r w:rsidR="00DB0C5D" w:rsidRPr="004D24A1">
          <w:rPr>
            <w:rFonts w:ascii="Times New Roman" w:hAnsi="Times New Roman" w:cs="Times New Roman"/>
            <w:noProof/>
            <w:webHidden/>
          </w:rPr>
          <w:fldChar w:fldCharType="begin"/>
        </w:r>
        <w:r w:rsidR="00DB0C5D" w:rsidRPr="004D24A1">
          <w:rPr>
            <w:rFonts w:ascii="Times New Roman" w:hAnsi="Times New Roman" w:cs="Times New Roman"/>
            <w:noProof/>
            <w:webHidden/>
          </w:rPr>
          <w:instrText xml:space="preserve"> PAGEREF _Toc100310343 \h </w:instrText>
        </w:r>
        <w:r w:rsidR="00DB0C5D" w:rsidRPr="004D24A1">
          <w:rPr>
            <w:rFonts w:ascii="Times New Roman" w:hAnsi="Times New Roman" w:cs="Times New Roman"/>
            <w:noProof/>
            <w:webHidden/>
          </w:rPr>
        </w:r>
        <w:r w:rsidR="00DB0C5D" w:rsidRPr="004D24A1">
          <w:rPr>
            <w:rFonts w:ascii="Times New Roman" w:hAnsi="Times New Roman" w:cs="Times New Roman"/>
            <w:noProof/>
            <w:webHidden/>
          </w:rPr>
          <w:fldChar w:fldCharType="separate"/>
        </w:r>
        <w:r w:rsidR="004D0B4A">
          <w:rPr>
            <w:rFonts w:ascii="Times New Roman" w:hAnsi="Times New Roman" w:cs="Times New Roman"/>
            <w:noProof/>
            <w:webHidden/>
          </w:rPr>
          <w:t>20</w:t>
        </w:r>
        <w:r w:rsidR="00DB0C5D" w:rsidRPr="004D24A1">
          <w:rPr>
            <w:rFonts w:ascii="Times New Roman" w:hAnsi="Times New Roman" w:cs="Times New Roman"/>
            <w:noProof/>
            <w:webHidden/>
          </w:rPr>
          <w:fldChar w:fldCharType="end"/>
        </w:r>
      </w:hyperlink>
    </w:p>
    <w:p w14:paraId="25A4E417" w14:textId="70779251" w:rsidR="00DB0C5D" w:rsidRPr="004D24A1" w:rsidRDefault="00627A5D">
      <w:pPr>
        <w:pStyle w:val="Spistreci1"/>
        <w:rPr>
          <w:rFonts w:eastAsiaTheme="minorEastAsia" w:cs="Times New Roman"/>
          <w:b w:val="0"/>
          <w:spacing w:val="0"/>
        </w:rPr>
      </w:pPr>
      <w:hyperlink w:anchor="_Toc100310344" w:history="1">
        <w:r w:rsidR="00DB0C5D" w:rsidRPr="004D24A1">
          <w:rPr>
            <w:rStyle w:val="Hipercze"/>
          </w:rPr>
          <w:t>XV</w:t>
        </w:r>
        <w:r w:rsidR="00DB0C5D" w:rsidRPr="004D24A1">
          <w:rPr>
            <w:rFonts w:eastAsiaTheme="minorEastAsia" w:cs="Times New Roman"/>
            <w:b w:val="0"/>
            <w:spacing w:val="0"/>
          </w:rPr>
          <w:tab/>
        </w:r>
        <w:r w:rsidR="00DB0C5D" w:rsidRPr="004D24A1">
          <w:rPr>
            <w:rStyle w:val="Hipercze"/>
          </w:rPr>
          <w:t>INFORMACJE O FORMALNOŚCIACH JAKIE MUSZĄ ZOSTAĆ SPEŁNIONE PO WYBORZE OFERTY W CELU ZAWARCIA UMOWY</w:t>
        </w:r>
        <w:r w:rsidR="00DB0C5D" w:rsidRPr="004D24A1">
          <w:rPr>
            <w:rFonts w:cs="Times New Roman"/>
            <w:webHidden/>
          </w:rPr>
          <w:tab/>
        </w:r>
        <w:r w:rsidR="00DB0C5D" w:rsidRPr="004D24A1">
          <w:rPr>
            <w:rFonts w:cs="Times New Roman"/>
            <w:webHidden/>
          </w:rPr>
          <w:fldChar w:fldCharType="begin"/>
        </w:r>
        <w:r w:rsidR="00DB0C5D" w:rsidRPr="004D24A1">
          <w:rPr>
            <w:rFonts w:cs="Times New Roman"/>
            <w:webHidden/>
          </w:rPr>
          <w:instrText xml:space="preserve"> PAGEREF _Toc100310344 \h </w:instrText>
        </w:r>
        <w:r w:rsidR="00DB0C5D" w:rsidRPr="004D24A1">
          <w:rPr>
            <w:rFonts w:cs="Times New Roman"/>
            <w:webHidden/>
          </w:rPr>
        </w:r>
        <w:r w:rsidR="00DB0C5D" w:rsidRPr="004D24A1">
          <w:rPr>
            <w:rFonts w:cs="Times New Roman"/>
            <w:webHidden/>
          </w:rPr>
          <w:fldChar w:fldCharType="separate"/>
        </w:r>
        <w:r w:rsidR="004D0B4A">
          <w:rPr>
            <w:rFonts w:cs="Times New Roman"/>
            <w:webHidden/>
          </w:rPr>
          <w:t>20</w:t>
        </w:r>
        <w:r w:rsidR="00DB0C5D" w:rsidRPr="004D24A1">
          <w:rPr>
            <w:rFonts w:cs="Times New Roman"/>
            <w:webHidden/>
          </w:rPr>
          <w:fldChar w:fldCharType="end"/>
        </w:r>
      </w:hyperlink>
    </w:p>
    <w:p w14:paraId="41CF1E2C" w14:textId="315DC8A6" w:rsidR="00DB0C5D" w:rsidRPr="004D24A1" w:rsidRDefault="00627A5D">
      <w:pPr>
        <w:pStyle w:val="Spistreci1"/>
        <w:rPr>
          <w:rFonts w:eastAsiaTheme="minorEastAsia" w:cs="Times New Roman"/>
          <w:b w:val="0"/>
          <w:spacing w:val="0"/>
        </w:rPr>
      </w:pPr>
      <w:hyperlink w:anchor="_Toc100310345" w:history="1">
        <w:r w:rsidR="00DB0C5D" w:rsidRPr="004D24A1">
          <w:rPr>
            <w:rStyle w:val="Hipercze"/>
          </w:rPr>
          <w:t>XVI</w:t>
        </w:r>
        <w:r w:rsidR="00DB0C5D" w:rsidRPr="004D24A1">
          <w:rPr>
            <w:rFonts w:eastAsiaTheme="minorEastAsia" w:cs="Times New Roman"/>
            <w:b w:val="0"/>
            <w:spacing w:val="0"/>
          </w:rPr>
          <w:tab/>
        </w:r>
        <w:r w:rsidR="00DB0C5D" w:rsidRPr="004D24A1">
          <w:rPr>
            <w:rStyle w:val="Hipercze"/>
          </w:rPr>
          <w:t>INFORMACJE DOTYCZACE ZABEZPIECZENIA NALEŻYTEGO WYKONANIA UMOWY</w:t>
        </w:r>
        <w:r w:rsidR="00DB0C5D" w:rsidRPr="004D24A1">
          <w:rPr>
            <w:rFonts w:cs="Times New Roman"/>
            <w:webHidden/>
          </w:rPr>
          <w:tab/>
        </w:r>
        <w:r w:rsidR="00DB0C5D" w:rsidRPr="004D24A1">
          <w:rPr>
            <w:rFonts w:cs="Times New Roman"/>
            <w:webHidden/>
          </w:rPr>
          <w:fldChar w:fldCharType="begin"/>
        </w:r>
        <w:r w:rsidR="00DB0C5D" w:rsidRPr="004D24A1">
          <w:rPr>
            <w:rFonts w:cs="Times New Roman"/>
            <w:webHidden/>
          </w:rPr>
          <w:instrText xml:space="preserve"> PAGEREF _Toc100310345 \h </w:instrText>
        </w:r>
        <w:r w:rsidR="00DB0C5D" w:rsidRPr="004D24A1">
          <w:rPr>
            <w:rFonts w:cs="Times New Roman"/>
            <w:webHidden/>
          </w:rPr>
        </w:r>
        <w:r w:rsidR="00DB0C5D" w:rsidRPr="004D24A1">
          <w:rPr>
            <w:rFonts w:cs="Times New Roman"/>
            <w:webHidden/>
          </w:rPr>
          <w:fldChar w:fldCharType="separate"/>
        </w:r>
        <w:r w:rsidR="004D0B4A">
          <w:rPr>
            <w:rFonts w:cs="Times New Roman"/>
            <w:webHidden/>
          </w:rPr>
          <w:t>20</w:t>
        </w:r>
        <w:r w:rsidR="00DB0C5D" w:rsidRPr="004D24A1">
          <w:rPr>
            <w:rFonts w:cs="Times New Roman"/>
            <w:webHidden/>
          </w:rPr>
          <w:fldChar w:fldCharType="end"/>
        </w:r>
      </w:hyperlink>
    </w:p>
    <w:p w14:paraId="1DD7EBBA" w14:textId="48CC95B1" w:rsidR="00C86510" w:rsidRPr="004D24A1" w:rsidRDefault="00627A5D" w:rsidP="00610FE4">
      <w:pPr>
        <w:pStyle w:val="Spistreci1"/>
        <w:rPr>
          <w:rFonts w:cs="Times New Roman"/>
          <w:color w:val="0000FF"/>
          <w:u w:val="single"/>
        </w:rPr>
      </w:pPr>
      <w:hyperlink w:anchor="_Toc100310346" w:history="1">
        <w:r w:rsidR="00DB0C5D" w:rsidRPr="004D24A1">
          <w:rPr>
            <w:rStyle w:val="Hipercze"/>
          </w:rPr>
          <w:t>XVII</w:t>
        </w:r>
        <w:r w:rsidR="00DB0C5D" w:rsidRPr="004D24A1">
          <w:rPr>
            <w:rFonts w:eastAsiaTheme="minorEastAsia" w:cs="Times New Roman"/>
            <w:b w:val="0"/>
            <w:spacing w:val="0"/>
          </w:rPr>
          <w:tab/>
        </w:r>
        <w:r w:rsidR="00DB0C5D" w:rsidRPr="004D24A1">
          <w:rPr>
            <w:rStyle w:val="Hipercze"/>
          </w:rPr>
          <w:t>MINIMALNE UWARUNKOWANIA ZNAJDUJĄCE SIĘ W PRZYSZŁEJ UMOWIE</w:t>
        </w:r>
        <w:r w:rsidR="00DB0C5D" w:rsidRPr="004D24A1">
          <w:rPr>
            <w:rFonts w:cs="Times New Roman"/>
            <w:webHidden/>
          </w:rPr>
          <w:tab/>
        </w:r>
        <w:r w:rsidR="00DB0C5D" w:rsidRPr="004D24A1">
          <w:rPr>
            <w:rFonts w:cs="Times New Roman"/>
            <w:webHidden/>
          </w:rPr>
          <w:fldChar w:fldCharType="begin"/>
        </w:r>
        <w:r w:rsidR="00DB0C5D" w:rsidRPr="004D24A1">
          <w:rPr>
            <w:rFonts w:cs="Times New Roman"/>
            <w:webHidden/>
          </w:rPr>
          <w:instrText xml:space="preserve"> PAGEREF _Toc100310346 \h </w:instrText>
        </w:r>
        <w:r w:rsidR="00DB0C5D" w:rsidRPr="004D24A1">
          <w:rPr>
            <w:rFonts w:cs="Times New Roman"/>
            <w:webHidden/>
          </w:rPr>
        </w:r>
        <w:r w:rsidR="00DB0C5D" w:rsidRPr="004D24A1">
          <w:rPr>
            <w:rFonts w:cs="Times New Roman"/>
            <w:webHidden/>
          </w:rPr>
          <w:fldChar w:fldCharType="separate"/>
        </w:r>
        <w:r w:rsidR="004D0B4A">
          <w:rPr>
            <w:rFonts w:cs="Times New Roman"/>
            <w:webHidden/>
          </w:rPr>
          <w:t>21</w:t>
        </w:r>
        <w:r w:rsidR="00DB0C5D" w:rsidRPr="004D24A1">
          <w:rPr>
            <w:rFonts w:cs="Times New Roman"/>
            <w:webHidden/>
          </w:rPr>
          <w:fldChar w:fldCharType="end"/>
        </w:r>
      </w:hyperlink>
    </w:p>
    <w:p w14:paraId="4A1A9315" w14:textId="2D28606D" w:rsidR="00DB0C5D" w:rsidRPr="004D24A1" w:rsidRDefault="00627A5D">
      <w:pPr>
        <w:pStyle w:val="Spistreci1"/>
        <w:rPr>
          <w:rFonts w:eastAsiaTheme="minorEastAsia" w:cs="Times New Roman"/>
          <w:b w:val="0"/>
          <w:spacing w:val="0"/>
        </w:rPr>
      </w:pPr>
      <w:hyperlink w:anchor="_Toc100310347" w:history="1">
        <w:r w:rsidR="00DB0C5D" w:rsidRPr="004D24A1">
          <w:rPr>
            <w:rStyle w:val="Hipercze"/>
          </w:rPr>
          <w:t>XVIII</w:t>
        </w:r>
        <w:r w:rsidR="00DB0C5D" w:rsidRPr="004D24A1">
          <w:rPr>
            <w:rFonts w:eastAsiaTheme="minorEastAsia" w:cs="Times New Roman"/>
            <w:b w:val="0"/>
            <w:spacing w:val="0"/>
          </w:rPr>
          <w:tab/>
        </w:r>
        <w:r w:rsidR="00DB0C5D" w:rsidRPr="004D24A1">
          <w:rPr>
            <w:rStyle w:val="Hipercze"/>
          </w:rPr>
          <w:t>ŚRODKI OCHRONY PRAWNEJ</w:t>
        </w:r>
        <w:r w:rsidR="00DB0C5D" w:rsidRPr="004D24A1">
          <w:rPr>
            <w:rFonts w:cs="Times New Roman"/>
            <w:webHidden/>
          </w:rPr>
          <w:tab/>
        </w:r>
        <w:r w:rsidR="00DB0C5D" w:rsidRPr="004D24A1">
          <w:rPr>
            <w:rFonts w:cs="Times New Roman"/>
            <w:webHidden/>
          </w:rPr>
          <w:fldChar w:fldCharType="begin"/>
        </w:r>
        <w:r w:rsidR="00DB0C5D" w:rsidRPr="004D24A1">
          <w:rPr>
            <w:rFonts w:cs="Times New Roman"/>
            <w:webHidden/>
          </w:rPr>
          <w:instrText xml:space="preserve"> PAGEREF _Toc100310347 \h </w:instrText>
        </w:r>
        <w:r w:rsidR="00DB0C5D" w:rsidRPr="004D24A1">
          <w:rPr>
            <w:rFonts w:cs="Times New Roman"/>
            <w:webHidden/>
          </w:rPr>
        </w:r>
        <w:r w:rsidR="00DB0C5D" w:rsidRPr="004D24A1">
          <w:rPr>
            <w:rFonts w:cs="Times New Roman"/>
            <w:webHidden/>
          </w:rPr>
          <w:fldChar w:fldCharType="separate"/>
        </w:r>
        <w:r w:rsidR="004D0B4A">
          <w:rPr>
            <w:rFonts w:cs="Times New Roman"/>
            <w:webHidden/>
          </w:rPr>
          <w:t>27</w:t>
        </w:r>
        <w:r w:rsidR="00DB0C5D" w:rsidRPr="004D24A1">
          <w:rPr>
            <w:rFonts w:cs="Times New Roman"/>
            <w:webHidden/>
          </w:rPr>
          <w:fldChar w:fldCharType="end"/>
        </w:r>
      </w:hyperlink>
    </w:p>
    <w:p w14:paraId="78897719" w14:textId="2A7C2D6F" w:rsidR="00DB0C5D" w:rsidRPr="004D24A1" w:rsidRDefault="00627A5D">
      <w:pPr>
        <w:pStyle w:val="Spistreci1"/>
        <w:rPr>
          <w:rFonts w:eastAsiaTheme="minorEastAsia" w:cs="Times New Roman"/>
          <w:b w:val="0"/>
          <w:spacing w:val="0"/>
        </w:rPr>
      </w:pPr>
      <w:hyperlink w:anchor="_Toc100310348" w:history="1">
        <w:r w:rsidR="00DB0C5D" w:rsidRPr="004D24A1">
          <w:rPr>
            <w:rStyle w:val="Hipercze"/>
          </w:rPr>
          <w:t>XIX</w:t>
        </w:r>
        <w:r w:rsidR="00DB0C5D" w:rsidRPr="004D24A1">
          <w:rPr>
            <w:rFonts w:eastAsiaTheme="minorEastAsia" w:cs="Times New Roman"/>
            <w:b w:val="0"/>
            <w:spacing w:val="0"/>
          </w:rPr>
          <w:tab/>
        </w:r>
        <w:r w:rsidR="00DB0C5D" w:rsidRPr="004D24A1">
          <w:rPr>
            <w:rStyle w:val="Hipercze"/>
          </w:rPr>
          <w:t>DODATKOWE INFORMACJE</w:t>
        </w:r>
        <w:r w:rsidR="00DB0C5D" w:rsidRPr="004D24A1">
          <w:rPr>
            <w:rFonts w:cs="Times New Roman"/>
            <w:webHidden/>
          </w:rPr>
          <w:tab/>
        </w:r>
        <w:r w:rsidR="00DB0C5D" w:rsidRPr="004D24A1">
          <w:rPr>
            <w:rFonts w:cs="Times New Roman"/>
            <w:webHidden/>
          </w:rPr>
          <w:fldChar w:fldCharType="begin"/>
        </w:r>
        <w:r w:rsidR="00DB0C5D" w:rsidRPr="004D24A1">
          <w:rPr>
            <w:rFonts w:cs="Times New Roman"/>
            <w:webHidden/>
          </w:rPr>
          <w:instrText xml:space="preserve"> PAGEREF _Toc100310348 \h </w:instrText>
        </w:r>
        <w:r w:rsidR="00DB0C5D" w:rsidRPr="004D24A1">
          <w:rPr>
            <w:rFonts w:cs="Times New Roman"/>
            <w:webHidden/>
          </w:rPr>
        </w:r>
        <w:r w:rsidR="00DB0C5D" w:rsidRPr="004D24A1">
          <w:rPr>
            <w:rFonts w:cs="Times New Roman"/>
            <w:webHidden/>
          </w:rPr>
          <w:fldChar w:fldCharType="separate"/>
        </w:r>
        <w:r w:rsidR="004D0B4A">
          <w:rPr>
            <w:rFonts w:cs="Times New Roman"/>
            <w:webHidden/>
          </w:rPr>
          <w:t>28</w:t>
        </w:r>
        <w:r w:rsidR="00DB0C5D" w:rsidRPr="004D24A1">
          <w:rPr>
            <w:rFonts w:cs="Times New Roman"/>
            <w:webHidden/>
          </w:rPr>
          <w:fldChar w:fldCharType="end"/>
        </w:r>
      </w:hyperlink>
    </w:p>
    <w:p w14:paraId="4CAAFE8E" w14:textId="6EC76200" w:rsidR="00DB0C5D" w:rsidRPr="004D24A1" w:rsidRDefault="00627A5D">
      <w:pPr>
        <w:pStyle w:val="Spistreci1"/>
        <w:rPr>
          <w:rFonts w:eastAsiaTheme="minorEastAsia" w:cs="Times New Roman"/>
          <w:b w:val="0"/>
          <w:spacing w:val="0"/>
        </w:rPr>
      </w:pPr>
      <w:hyperlink w:anchor="_Toc100310349" w:history="1">
        <w:r w:rsidR="00DB0C5D" w:rsidRPr="004D24A1">
          <w:rPr>
            <w:rStyle w:val="Hipercze"/>
          </w:rPr>
          <w:t>XX</w:t>
        </w:r>
        <w:r w:rsidR="00DB0C5D" w:rsidRPr="004D24A1">
          <w:rPr>
            <w:rFonts w:eastAsiaTheme="minorEastAsia" w:cs="Times New Roman"/>
            <w:b w:val="0"/>
            <w:spacing w:val="0"/>
          </w:rPr>
          <w:tab/>
        </w:r>
        <w:r w:rsidR="00DB0C5D" w:rsidRPr="004D24A1">
          <w:rPr>
            <w:rStyle w:val="Hipercze"/>
          </w:rPr>
          <w:t>INFORMACJE DOTYCZĄCE PRZETWARZANIA DANYCH OSOBOWYCH</w:t>
        </w:r>
        <w:r w:rsidR="00DB0C5D" w:rsidRPr="004D24A1">
          <w:rPr>
            <w:rFonts w:cs="Times New Roman"/>
            <w:webHidden/>
          </w:rPr>
          <w:tab/>
        </w:r>
        <w:r w:rsidR="00DB0C5D" w:rsidRPr="004D24A1">
          <w:rPr>
            <w:rFonts w:cs="Times New Roman"/>
            <w:webHidden/>
          </w:rPr>
          <w:fldChar w:fldCharType="begin"/>
        </w:r>
        <w:r w:rsidR="00DB0C5D" w:rsidRPr="004D24A1">
          <w:rPr>
            <w:rFonts w:cs="Times New Roman"/>
            <w:webHidden/>
          </w:rPr>
          <w:instrText xml:space="preserve"> PAGEREF _Toc100310349 \h </w:instrText>
        </w:r>
        <w:r w:rsidR="00DB0C5D" w:rsidRPr="004D24A1">
          <w:rPr>
            <w:rFonts w:cs="Times New Roman"/>
            <w:webHidden/>
          </w:rPr>
        </w:r>
        <w:r w:rsidR="00DB0C5D" w:rsidRPr="004D24A1">
          <w:rPr>
            <w:rFonts w:cs="Times New Roman"/>
            <w:webHidden/>
          </w:rPr>
          <w:fldChar w:fldCharType="separate"/>
        </w:r>
        <w:r w:rsidR="004D0B4A">
          <w:rPr>
            <w:rFonts w:cs="Times New Roman"/>
            <w:webHidden/>
          </w:rPr>
          <w:t>28</w:t>
        </w:r>
        <w:r w:rsidR="00DB0C5D" w:rsidRPr="004D24A1">
          <w:rPr>
            <w:rFonts w:cs="Times New Roman"/>
            <w:webHidden/>
          </w:rPr>
          <w:fldChar w:fldCharType="end"/>
        </w:r>
      </w:hyperlink>
    </w:p>
    <w:p w14:paraId="17BD6271" w14:textId="7BF4CBAF" w:rsidR="007E1BA9" w:rsidRPr="00DE2EF9" w:rsidRDefault="007E1BA9" w:rsidP="007E1BA9">
      <w:pPr>
        <w:rPr>
          <w:rFonts w:ascii="Times New Roman" w:hAnsi="Times New Roman" w:cs="Times New Roman"/>
          <w:b/>
          <w:bCs/>
          <w:noProof/>
        </w:rPr>
      </w:pPr>
      <w:r w:rsidRPr="004D24A1">
        <w:rPr>
          <w:rFonts w:ascii="Times New Roman" w:hAnsi="Times New Roman" w:cs="Times New Roman"/>
          <w:bCs/>
        </w:rPr>
        <w:fldChar w:fldCharType="end"/>
      </w:r>
    </w:p>
    <w:p w14:paraId="5776575A" w14:textId="77777777" w:rsidR="007E1BA9" w:rsidRPr="00DE2EF9" w:rsidRDefault="007E1BA9" w:rsidP="007E1BA9">
      <w:pPr>
        <w:rPr>
          <w:rFonts w:ascii="Times New Roman" w:hAnsi="Times New Roman" w:cs="Times New Roman"/>
          <w:b/>
          <w:bCs/>
          <w:noProof/>
        </w:rPr>
      </w:pPr>
    </w:p>
    <w:p w14:paraId="7201EA6A" w14:textId="77777777" w:rsidR="007E1BA9" w:rsidRPr="00DE2EF9" w:rsidRDefault="007E1BA9" w:rsidP="007E1BA9">
      <w:pPr>
        <w:rPr>
          <w:rFonts w:ascii="Times New Roman" w:hAnsi="Times New Roman" w:cs="Times New Roman"/>
          <w:b/>
          <w:bCs/>
          <w:noProof/>
        </w:rPr>
      </w:pPr>
    </w:p>
    <w:p w14:paraId="4E8AD2BA" w14:textId="77777777" w:rsidR="007E1BA9" w:rsidRPr="00DE2EF9" w:rsidRDefault="007E1BA9" w:rsidP="007E1BA9">
      <w:pPr>
        <w:rPr>
          <w:rFonts w:ascii="Times New Roman" w:hAnsi="Times New Roman" w:cs="Times New Roman"/>
          <w:b/>
          <w:bCs/>
          <w:noProof/>
        </w:rPr>
      </w:pPr>
    </w:p>
    <w:p w14:paraId="3EC30AE7" w14:textId="46257411" w:rsidR="007E1BA9" w:rsidRPr="00DE2EF9" w:rsidRDefault="007E1BA9" w:rsidP="007E1BA9">
      <w:pPr>
        <w:pStyle w:val="Nagwek1"/>
        <w:rPr>
          <w:szCs w:val="24"/>
        </w:rPr>
      </w:pPr>
      <w:r w:rsidRPr="00DE2EF9">
        <w:rPr>
          <w:noProof/>
          <w:szCs w:val="24"/>
        </w:rPr>
        <w:br w:type="page"/>
      </w:r>
      <w:bookmarkStart w:id="8" w:name="_Toc100310306"/>
      <w:r w:rsidRPr="00DE2EF9">
        <w:rPr>
          <w:szCs w:val="24"/>
        </w:rPr>
        <w:lastRenderedPageBreak/>
        <w:t>INFORMACJE O ZAMAWIAJĄCYM</w:t>
      </w:r>
      <w:bookmarkEnd w:id="8"/>
    </w:p>
    <w:p w14:paraId="5B8617E2" w14:textId="77777777" w:rsidR="007E1BA9" w:rsidRPr="00DE2EF9" w:rsidRDefault="007E1BA9" w:rsidP="007E1BA9">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7E1BA9" w:rsidRPr="00DE2EF9" w14:paraId="6B47C391" w14:textId="77777777" w:rsidTr="00464089">
        <w:tc>
          <w:tcPr>
            <w:tcW w:w="9212" w:type="dxa"/>
            <w:shd w:val="clear" w:color="auto" w:fill="D9D9D9"/>
          </w:tcPr>
          <w:p w14:paraId="424F1C62" w14:textId="77777777" w:rsidR="007E1BA9" w:rsidRPr="00DE2EF9" w:rsidRDefault="007E1BA9" w:rsidP="00464089">
            <w:pPr>
              <w:rPr>
                <w:rFonts w:ascii="Times New Roman" w:hAnsi="Times New Roman" w:cs="Times New Roman"/>
              </w:rPr>
            </w:pPr>
          </w:p>
          <w:p w14:paraId="7000A8ED" w14:textId="77777777" w:rsidR="007E1BA9" w:rsidRPr="00DE2EF9" w:rsidRDefault="007E1BA9" w:rsidP="00464089">
            <w:pPr>
              <w:rPr>
                <w:rFonts w:ascii="Times New Roman" w:hAnsi="Times New Roman" w:cs="Times New Roman"/>
              </w:rPr>
            </w:pPr>
            <w:r w:rsidRPr="00DE2EF9">
              <w:rPr>
                <w:rFonts w:ascii="Times New Roman" w:hAnsi="Times New Roman" w:cs="Times New Roman"/>
                <w:b/>
              </w:rPr>
              <w:t xml:space="preserve">Nazwa Zamawiającego: </w:t>
            </w:r>
            <w:r w:rsidRPr="00DE2EF9">
              <w:rPr>
                <w:rFonts w:ascii="Times New Roman" w:hAnsi="Times New Roman" w:cs="Times New Roman"/>
              </w:rPr>
              <w:t>Rejonowy Zarząd Infrastruktury we Wrocławiu</w:t>
            </w:r>
          </w:p>
          <w:p w14:paraId="645D7751" w14:textId="77777777" w:rsidR="007E1BA9" w:rsidRPr="00DE2EF9" w:rsidRDefault="007E1BA9" w:rsidP="00464089">
            <w:pPr>
              <w:rPr>
                <w:rFonts w:ascii="Times New Roman" w:hAnsi="Times New Roman" w:cs="Times New Roman"/>
              </w:rPr>
            </w:pPr>
            <w:r w:rsidRPr="00DE2EF9">
              <w:rPr>
                <w:rFonts w:ascii="Times New Roman" w:hAnsi="Times New Roman" w:cs="Times New Roman"/>
                <w:b/>
              </w:rPr>
              <w:t xml:space="preserve">Adres Zamawiającego: </w:t>
            </w:r>
            <w:r w:rsidRPr="00DE2EF9">
              <w:rPr>
                <w:rFonts w:ascii="Times New Roman" w:hAnsi="Times New Roman" w:cs="Times New Roman"/>
              </w:rPr>
              <w:t>ul. Obornicka 126, 50-984 Wrocław</w:t>
            </w:r>
          </w:p>
          <w:p w14:paraId="70B75BEE" w14:textId="77777777" w:rsidR="007E1BA9" w:rsidRPr="00DE2EF9" w:rsidRDefault="007E1BA9" w:rsidP="00464089">
            <w:pPr>
              <w:rPr>
                <w:rFonts w:ascii="Times New Roman" w:hAnsi="Times New Roman" w:cs="Times New Roman"/>
                <w:bCs/>
              </w:rPr>
            </w:pPr>
            <w:r w:rsidRPr="00DE2EF9">
              <w:rPr>
                <w:rFonts w:ascii="Times New Roman" w:hAnsi="Times New Roman" w:cs="Times New Roman"/>
                <w:b/>
                <w:bCs/>
              </w:rPr>
              <w:t xml:space="preserve">Telefon: </w:t>
            </w:r>
            <w:r w:rsidRPr="00DE2EF9">
              <w:rPr>
                <w:rFonts w:ascii="Times New Roman" w:hAnsi="Times New Roman" w:cs="Times New Roman"/>
                <w:bCs/>
              </w:rPr>
              <w:t>261 65 68 01</w:t>
            </w:r>
          </w:p>
          <w:p w14:paraId="454E9CD1" w14:textId="77777777" w:rsidR="007E1BA9" w:rsidRPr="00DE2EF9" w:rsidRDefault="007E1BA9" w:rsidP="00464089">
            <w:pPr>
              <w:rPr>
                <w:rFonts w:ascii="Times New Roman" w:hAnsi="Times New Roman" w:cs="Times New Roman"/>
                <w:bCs/>
                <w:lang w:val="de-DE"/>
              </w:rPr>
            </w:pPr>
            <w:proofErr w:type="spellStart"/>
            <w:r w:rsidRPr="00DE2EF9">
              <w:rPr>
                <w:rFonts w:ascii="Times New Roman" w:hAnsi="Times New Roman" w:cs="Times New Roman"/>
                <w:b/>
                <w:bCs/>
                <w:lang w:val="de-DE"/>
              </w:rPr>
              <w:t>Faks</w:t>
            </w:r>
            <w:proofErr w:type="spellEnd"/>
            <w:r w:rsidRPr="00DE2EF9">
              <w:rPr>
                <w:rFonts w:ascii="Times New Roman" w:hAnsi="Times New Roman" w:cs="Times New Roman"/>
                <w:b/>
                <w:bCs/>
                <w:lang w:val="de-DE"/>
              </w:rPr>
              <w:t xml:space="preserve">: </w:t>
            </w:r>
            <w:r w:rsidRPr="00DE2EF9">
              <w:rPr>
                <w:rFonts w:ascii="Times New Roman" w:hAnsi="Times New Roman" w:cs="Times New Roman"/>
                <w:bCs/>
                <w:lang w:val="de-DE"/>
              </w:rPr>
              <w:t>261 65 68 02</w:t>
            </w:r>
          </w:p>
          <w:p w14:paraId="73E2D25E" w14:textId="77777777" w:rsidR="007E1BA9" w:rsidRPr="00FE0459" w:rsidRDefault="007E1BA9" w:rsidP="00464089">
            <w:pPr>
              <w:rPr>
                <w:rFonts w:ascii="Times New Roman" w:hAnsi="Times New Roman" w:cs="Times New Roman"/>
                <w:lang w:val="de-DE"/>
              </w:rPr>
            </w:pPr>
            <w:r>
              <w:rPr>
                <w:rFonts w:ascii="Times New Roman" w:hAnsi="Times New Roman" w:cs="Times New Roman"/>
                <w:b/>
                <w:bCs/>
                <w:lang w:val="de-DE"/>
              </w:rPr>
              <w:t xml:space="preserve">E-Mail SZP </w:t>
            </w:r>
            <w:r w:rsidRPr="00FE0459">
              <w:rPr>
                <w:rFonts w:ascii="Times New Roman" w:hAnsi="Times New Roman" w:cs="Times New Roman"/>
                <w:b/>
                <w:bCs/>
                <w:lang w:val="de-DE"/>
              </w:rPr>
              <w:t xml:space="preserve">: </w:t>
            </w:r>
            <w:hyperlink r:id="rId8" w:history="1">
              <w:r w:rsidRPr="00FE0459">
                <w:rPr>
                  <w:rStyle w:val="Hipercze"/>
                  <w:rFonts w:ascii="Times New Roman" w:hAnsi="Times New Roman"/>
                  <w:b/>
                  <w:color w:val="auto"/>
                  <w:lang w:val="de-DE"/>
                </w:rPr>
                <w:t>rziwroclaw.przetargi@ron.mil.pl</w:t>
              </w:r>
            </w:hyperlink>
          </w:p>
          <w:p w14:paraId="5FAD552F" w14:textId="77777777" w:rsidR="007E1BA9" w:rsidRPr="00FE0459" w:rsidRDefault="007E1BA9" w:rsidP="00464089">
            <w:pPr>
              <w:rPr>
                <w:rFonts w:ascii="Times New Roman" w:hAnsi="Times New Roman" w:cs="Times New Roman"/>
                <w:lang w:val="de-DE"/>
              </w:rPr>
            </w:pPr>
            <w:proofErr w:type="spellStart"/>
            <w:r w:rsidRPr="00FE0459">
              <w:rPr>
                <w:rFonts w:ascii="Times New Roman" w:hAnsi="Times New Roman" w:cs="Times New Roman"/>
                <w:lang w:val="de-DE"/>
              </w:rPr>
              <w:t>Adres</w:t>
            </w:r>
            <w:proofErr w:type="spellEnd"/>
            <w:r w:rsidRPr="00FE0459">
              <w:rPr>
                <w:rFonts w:ascii="Times New Roman" w:hAnsi="Times New Roman" w:cs="Times New Roman"/>
                <w:lang w:val="de-DE"/>
              </w:rPr>
              <w:t xml:space="preserve"> </w:t>
            </w:r>
            <w:proofErr w:type="spellStart"/>
            <w:r w:rsidRPr="00FE0459">
              <w:rPr>
                <w:rFonts w:ascii="Times New Roman" w:hAnsi="Times New Roman" w:cs="Times New Roman"/>
                <w:lang w:val="de-DE"/>
              </w:rPr>
              <w:t>strony</w:t>
            </w:r>
            <w:proofErr w:type="spellEnd"/>
            <w:r w:rsidRPr="00FE0459">
              <w:rPr>
                <w:rFonts w:ascii="Times New Roman" w:hAnsi="Times New Roman" w:cs="Times New Roman"/>
                <w:lang w:val="de-DE"/>
              </w:rPr>
              <w:t xml:space="preserve"> </w:t>
            </w:r>
            <w:proofErr w:type="spellStart"/>
            <w:r w:rsidRPr="00FE0459">
              <w:rPr>
                <w:rFonts w:ascii="Times New Roman" w:hAnsi="Times New Roman" w:cs="Times New Roman"/>
                <w:lang w:val="de-DE"/>
              </w:rPr>
              <w:t>internetowej</w:t>
            </w:r>
            <w:proofErr w:type="spellEnd"/>
            <w:r w:rsidRPr="00FE0459">
              <w:rPr>
                <w:rFonts w:ascii="Times New Roman" w:hAnsi="Times New Roman" w:cs="Times New Roman"/>
                <w:lang w:val="de-DE"/>
              </w:rPr>
              <w:t xml:space="preserve"> </w:t>
            </w:r>
            <w:proofErr w:type="spellStart"/>
            <w:r w:rsidRPr="00FE0459">
              <w:rPr>
                <w:rFonts w:ascii="Times New Roman" w:hAnsi="Times New Roman" w:cs="Times New Roman"/>
                <w:lang w:val="de-DE"/>
              </w:rPr>
              <w:t>Zamawiającego</w:t>
            </w:r>
            <w:proofErr w:type="spellEnd"/>
            <w:r w:rsidRPr="00FE0459">
              <w:rPr>
                <w:rFonts w:ascii="Times New Roman" w:hAnsi="Times New Roman" w:cs="Times New Roman"/>
                <w:lang w:val="de-DE"/>
              </w:rPr>
              <w:t xml:space="preserve">: </w:t>
            </w:r>
            <w:r w:rsidRPr="00FE0459">
              <w:rPr>
                <w:rFonts w:ascii="Times New Roman" w:hAnsi="Times New Roman" w:cs="Times New Roman"/>
                <w:b/>
                <w:lang w:val="de-DE"/>
              </w:rPr>
              <w:t>rziwroclaw.wp.mil.pl</w:t>
            </w:r>
          </w:p>
          <w:p w14:paraId="17A9E1CA" w14:textId="77777777" w:rsidR="007E1BA9" w:rsidRPr="00266A61" w:rsidRDefault="007E1BA9" w:rsidP="00464089">
            <w:pPr>
              <w:rPr>
                <w:rFonts w:ascii="Times New Roman" w:hAnsi="Times New Roman" w:cs="Times New Roman"/>
                <w:b/>
                <w:lang w:val="en-US"/>
              </w:rPr>
            </w:pPr>
            <w:proofErr w:type="spellStart"/>
            <w:r w:rsidRPr="00FE0459">
              <w:rPr>
                <w:rFonts w:ascii="Times New Roman" w:hAnsi="Times New Roman" w:cs="Times New Roman"/>
                <w:lang w:val="de-DE"/>
              </w:rPr>
              <w:t>Platforma</w:t>
            </w:r>
            <w:proofErr w:type="spellEnd"/>
            <w:r w:rsidRPr="00FE0459">
              <w:rPr>
                <w:rFonts w:ascii="Times New Roman" w:hAnsi="Times New Roman" w:cs="Times New Roman"/>
                <w:lang w:val="de-DE"/>
              </w:rPr>
              <w:t xml:space="preserve"> </w:t>
            </w:r>
            <w:proofErr w:type="spellStart"/>
            <w:r w:rsidRPr="00FE0459">
              <w:rPr>
                <w:rFonts w:ascii="Times New Roman" w:hAnsi="Times New Roman" w:cs="Times New Roman"/>
                <w:lang w:val="de-DE"/>
              </w:rPr>
              <w:t>zakupowa</w:t>
            </w:r>
            <w:proofErr w:type="spellEnd"/>
            <w:r w:rsidRPr="00FE0459">
              <w:rPr>
                <w:rFonts w:ascii="Times New Roman" w:hAnsi="Times New Roman" w:cs="Times New Roman"/>
                <w:lang w:val="de-DE"/>
              </w:rPr>
              <w:t xml:space="preserve">: </w:t>
            </w:r>
            <w:hyperlink r:id="rId9" w:history="1">
              <w:r w:rsidRPr="00FE0459">
                <w:rPr>
                  <w:rStyle w:val="Hipercze"/>
                  <w:rFonts w:ascii="Times New Roman" w:hAnsi="Times New Roman"/>
                  <w:b/>
                  <w:color w:val="auto"/>
                  <w:lang w:val="de-DE"/>
                </w:rPr>
                <w:t>https://platformazakupowa.pl/pn/rzi_wroclaw</w:t>
              </w:r>
            </w:hyperlink>
            <w:r w:rsidRPr="00FE0459">
              <w:rPr>
                <w:rFonts w:ascii="Times New Roman" w:hAnsi="Times New Roman" w:cs="Times New Roman"/>
                <w:b/>
                <w:lang w:val="de-DE"/>
              </w:rPr>
              <w:t xml:space="preserve"> </w:t>
            </w:r>
          </w:p>
        </w:tc>
      </w:tr>
    </w:tbl>
    <w:p w14:paraId="3B2692ED" w14:textId="77777777" w:rsidR="007E1BA9" w:rsidRPr="00DE2EF9" w:rsidRDefault="007E1BA9" w:rsidP="007E1BA9">
      <w:pPr>
        <w:rPr>
          <w:rFonts w:ascii="Times New Roman" w:hAnsi="Times New Roman" w:cs="Times New Roman"/>
          <w:lang w:val="de-DE"/>
        </w:rPr>
      </w:pPr>
    </w:p>
    <w:p w14:paraId="048BDDE1" w14:textId="77777777" w:rsidR="007E1BA9" w:rsidRPr="00DE2EF9" w:rsidRDefault="007E1BA9" w:rsidP="007E1BA9">
      <w:pPr>
        <w:rPr>
          <w:rFonts w:ascii="Times New Roman" w:hAnsi="Times New Roman" w:cs="Times New Roman"/>
          <w:lang w:val="de-DE"/>
        </w:rPr>
      </w:pPr>
    </w:p>
    <w:p w14:paraId="04CBA9BA" w14:textId="25E27E7A" w:rsidR="007E1BA9" w:rsidRPr="00DE2EF9" w:rsidRDefault="007E1BA9" w:rsidP="007E1BA9">
      <w:pPr>
        <w:pStyle w:val="Nagwek1"/>
        <w:rPr>
          <w:szCs w:val="24"/>
        </w:rPr>
      </w:pPr>
      <w:bookmarkStart w:id="9" w:name="_Toc100310307"/>
      <w:r w:rsidRPr="00DE2EF9">
        <w:rPr>
          <w:szCs w:val="24"/>
        </w:rPr>
        <w:t>DOKUMENTY PRZETARGOWE</w:t>
      </w:r>
      <w:bookmarkEnd w:id="9"/>
    </w:p>
    <w:p w14:paraId="143B05C3" w14:textId="77777777" w:rsidR="007E1BA9" w:rsidRPr="00DE2EF9" w:rsidRDefault="007E1BA9" w:rsidP="007E1BA9">
      <w:pPr>
        <w:jc w:val="both"/>
        <w:rPr>
          <w:rFonts w:ascii="Times New Roman" w:hAnsi="Times New Roman" w:cs="Times New Roman"/>
        </w:rPr>
      </w:pPr>
    </w:p>
    <w:p w14:paraId="3758BE5E" w14:textId="77777777" w:rsidR="007E1BA9" w:rsidRPr="00DE2EF9" w:rsidRDefault="007E1BA9" w:rsidP="007E1BA9">
      <w:pPr>
        <w:jc w:val="both"/>
        <w:rPr>
          <w:rFonts w:ascii="Times New Roman" w:hAnsi="Times New Roman" w:cs="Times New Roman"/>
        </w:rPr>
      </w:pPr>
      <w:r w:rsidRPr="00DE2EF9">
        <w:rPr>
          <w:rFonts w:ascii="Times New Roman" w:hAnsi="Times New Roman" w:cs="Times New Roman"/>
        </w:rPr>
        <w:t>Zestaw materiałów przetargowych obejmuje specyfikację warunków zamówienia, w skład której wchodzą:</w:t>
      </w:r>
    </w:p>
    <w:p w14:paraId="628BDC49" w14:textId="77777777" w:rsidR="007E1BA9" w:rsidRPr="00DE2EF9" w:rsidRDefault="007E1BA9" w:rsidP="00AA336D">
      <w:pPr>
        <w:numPr>
          <w:ilvl w:val="0"/>
          <w:numId w:val="16"/>
        </w:numPr>
        <w:tabs>
          <w:tab w:val="clear" w:pos="780"/>
          <w:tab w:val="num" w:pos="851"/>
        </w:tabs>
        <w:ind w:left="851" w:hanging="431"/>
        <w:jc w:val="both"/>
        <w:rPr>
          <w:rFonts w:ascii="Times New Roman" w:hAnsi="Times New Roman" w:cs="Times New Roman"/>
        </w:rPr>
      </w:pPr>
      <w:r w:rsidRPr="00DE2EF9">
        <w:rPr>
          <w:rFonts w:ascii="Times New Roman" w:hAnsi="Times New Roman" w:cs="Times New Roman"/>
        </w:rPr>
        <w:t xml:space="preserve">rozdział A – instrukcja dla Wykonawców wraz z wzorem oferty i formularzami; </w:t>
      </w:r>
    </w:p>
    <w:p w14:paraId="2A8EC8F1" w14:textId="04D0CE88" w:rsidR="007E1BA9" w:rsidRPr="00DE2EF9" w:rsidRDefault="007E1BA9" w:rsidP="00AA336D">
      <w:pPr>
        <w:numPr>
          <w:ilvl w:val="0"/>
          <w:numId w:val="16"/>
        </w:numPr>
        <w:tabs>
          <w:tab w:val="clear" w:pos="780"/>
          <w:tab w:val="num" w:pos="851"/>
        </w:tabs>
        <w:ind w:left="851" w:hanging="431"/>
        <w:jc w:val="both"/>
        <w:rPr>
          <w:rFonts w:ascii="Times New Roman" w:hAnsi="Times New Roman" w:cs="Times New Roman"/>
        </w:rPr>
      </w:pPr>
      <w:r w:rsidRPr="00DE2EF9">
        <w:rPr>
          <w:rFonts w:ascii="Times New Roman" w:hAnsi="Times New Roman" w:cs="Times New Roman"/>
        </w:rPr>
        <w:t>opis przedmiotu zamówienia</w:t>
      </w:r>
      <w:r w:rsidR="008308D7">
        <w:rPr>
          <w:rFonts w:ascii="Times New Roman" w:hAnsi="Times New Roman" w:cs="Times New Roman"/>
        </w:rPr>
        <w:t>.</w:t>
      </w:r>
      <w:r w:rsidRPr="00DE2EF9">
        <w:rPr>
          <w:rFonts w:ascii="Times New Roman" w:hAnsi="Times New Roman" w:cs="Times New Roman"/>
        </w:rPr>
        <w:t xml:space="preserve"> </w:t>
      </w:r>
    </w:p>
    <w:p w14:paraId="4B5E3BFE" w14:textId="125F23ED" w:rsidR="007E1BA9" w:rsidRDefault="007E1BA9" w:rsidP="007E1BA9">
      <w:pPr>
        <w:rPr>
          <w:rFonts w:ascii="Times New Roman" w:hAnsi="Times New Roman" w:cs="Times New Roman"/>
          <w:b/>
          <w:bCs/>
          <w:noProof/>
        </w:rPr>
      </w:pPr>
    </w:p>
    <w:p w14:paraId="66F1FFE1" w14:textId="77777777" w:rsidR="00135ADD" w:rsidRPr="00DE2EF9" w:rsidRDefault="00135ADD" w:rsidP="007E1BA9">
      <w:pPr>
        <w:rPr>
          <w:rFonts w:ascii="Times New Roman" w:hAnsi="Times New Roman" w:cs="Times New Roman"/>
          <w:b/>
          <w:bCs/>
          <w:noProof/>
        </w:rPr>
      </w:pPr>
    </w:p>
    <w:p w14:paraId="79305DAE" w14:textId="7D1AE10A" w:rsidR="007E1BA9" w:rsidRPr="00DE2EF9" w:rsidRDefault="007E1BA9" w:rsidP="007E1BA9">
      <w:pPr>
        <w:pStyle w:val="Nagwek1"/>
        <w:rPr>
          <w:szCs w:val="24"/>
        </w:rPr>
      </w:pPr>
      <w:bookmarkStart w:id="10" w:name="_Toc100310308"/>
      <w:r w:rsidRPr="00DE2EF9">
        <w:rPr>
          <w:szCs w:val="24"/>
        </w:rPr>
        <w:t xml:space="preserve">INFORMACJE O </w:t>
      </w:r>
      <w:r>
        <w:rPr>
          <w:szCs w:val="24"/>
        </w:rPr>
        <w:t>WARUNKACH UDZIAŁU W POSTĘPOWANIU</w:t>
      </w:r>
      <w:bookmarkEnd w:id="10"/>
    </w:p>
    <w:p w14:paraId="4F86D751" w14:textId="77777777" w:rsidR="007E1BA9" w:rsidRPr="00DE2EF9" w:rsidRDefault="007E1BA9" w:rsidP="007E1BA9">
      <w:pPr>
        <w:rPr>
          <w:rFonts w:ascii="Times New Roman" w:hAnsi="Times New Roman" w:cs="Times New Roman"/>
        </w:rPr>
      </w:pPr>
    </w:p>
    <w:p w14:paraId="02FF290E" w14:textId="598FE902" w:rsidR="007E1BA9" w:rsidRPr="00C268F2" w:rsidRDefault="007E1BA9" w:rsidP="007E1BA9">
      <w:pPr>
        <w:pStyle w:val="Nagwek2"/>
      </w:pPr>
      <w:bookmarkStart w:id="11" w:name="_Toc100310309"/>
      <w:r w:rsidRPr="00C268F2">
        <w:t>Zdolności do występowania w obrocie gospodarczym</w:t>
      </w:r>
      <w:bookmarkEnd w:id="11"/>
    </w:p>
    <w:p w14:paraId="11D69D69" w14:textId="77777777" w:rsidR="007E1BA9" w:rsidRPr="00C268F2" w:rsidRDefault="007E1BA9" w:rsidP="007E1BA9">
      <w:pPr>
        <w:pStyle w:val="Nagwek2"/>
        <w:numPr>
          <w:ilvl w:val="0"/>
          <w:numId w:val="0"/>
        </w:numPr>
      </w:pPr>
    </w:p>
    <w:p w14:paraId="716175C6" w14:textId="77777777" w:rsidR="007E1BA9" w:rsidRPr="00C268F2" w:rsidRDefault="007E1BA9" w:rsidP="007E1BA9">
      <w:pPr>
        <w:pStyle w:val="Nagwek2"/>
        <w:numPr>
          <w:ilvl w:val="0"/>
          <w:numId w:val="0"/>
        </w:numPr>
      </w:pPr>
      <w:bookmarkStart w:id="12" w:name="_Toc62201119"/>
      <w:bookmarkStart w:id="13" w:name="_Toc62208150"/>
      <w:bookmarkStart w:id="14" w:name="_Toc100310310"/>
      <w:r w:rsidRPr="00C268F2">
        <w:rPr>
          <w:b w:val="0"/>
        </w:rPr>
        <w:t>Nie dotyczy.</w:t>
      </w:r>
      <w:bookmarkEnd w:id="12"/>
      <w:bookmarkEnd w:id="13"/>
      <w:bookmarkEnd w:id="14"/>
      <w:r w:rsidRPr="00C268F2">
        <w:rPr>
          <w:b w:val="0"/>
        </w:rPr>
        <w:t xml:space="preserve"> </w:t>
      </w:r>
    </w:p>
    <w:p w14:paraId="42F0195A" w14:textId="77777777" w:rsidR="007E1BA9" w:rsidRPr="00C268F2" w:rsidRDefault="007E1BA9" w:rsidP="007E1BA9"/>
    <w:p w14:paraId="1009653E" w14:textId="00EAD503" w:rsidR="007E1BA9" w:rsidRPr="00C268F2" w:rsidRDefault="007E1BA9" w:rsidP="007E1BA9">
      <w:pPr>
        <w:pStyle w:val="Nagwek2"/>
      </w:pPr>
      <w:bookmarkStart w:id="15" w:name="_Toc100310311"/>
      <w:r w:rsidRPr="00C268F2">
        <w:t>Uprawnienia do prowadzenia określonej działalności gospodarczej lub zawodowej</w:t>
      </w:r>
      <w:bookmarkEnd w:id="15"/>
    </w:p>
    <w:p w14:paraId="1ABA61A1" w14:textId="4C0704F0" w:rsidR="007E1BA9" w:rsidRDefault="007E1BA9" w:rsidP="007E1BA9">
      <w:pPr>
        <w:jc w:val="both"/>
      </w:pPr>
    </w:p>
    <w:p w14:paraId="1EB32A88" w14:textId="772C098C" w:rsidR="00CA1A3F" w:rsidRPr="00CA1A3F" w:rsidRDefault="00CA1A3F" w:rsidP="00CA1A3F">
      <w:pPr>
        <w:jc w:val="both"/>
        <w:rPr>
          <w:rFonts w:ascii="Times New Roman" w:hAnsi="Times New Roman" w:cs="Times New Roman"/>
          <w:b/>
          <w:u w:val="single"/>
        </w:rPr>
      </w:pPr>
      <w:r w:rsidRPr="00CA1A3F">
        <w:rPr>
          <w:rFonts w:ascii="Times New Roman" w:hAnsi="Times New Roman" w:cs="Times New Roman"/>
        </w:rPr>
        <w:t xml:space="preserve">Posiadanie </w:t>
      </w:r>
      <w:r w:rsidRPr="00CA1A3F">
        <w:rPr>
          <w:rFonts w:ascii="Times New Roman" w:hAnsi="Times New Roman" w:cs="Times New Roman"/>
          <w:b/>
          <w:u w:val="single"/>
        </w:rPr>
        <w:t>aktualnej koncesja na prowadzenie działalności gospodarczej w zakresie obrotu energią elektryczną wydana przez Prezesa Urzędu Regulacji Energetyki .</w:t>
      </w:r>
    </w:p>
    <w:p w14:paraId="7B400C3E" w14:textId="77777777" w:rsidR="007E1BA9" w:rsidRPr="00CA1A3F" w:rsidRDefault="007E1BA9" w:rsidP="007E1BA9">
      <w:pPr>
        <w:jc w:val="both"/>
        <w:rPr>
          <w:rFonts w:ascii="Times New Roman" w:hAnsi="Times New Roman" w:cs="Times New Roman"/>
          <w:u w:val="single"/>
        </w:rPr>
      </w:pPr>
    </w:p>
    <w:p w14:paraId="63228D8C" w14:textId="634F8CF2" w:rsidR="007E1BA9" w:rsidRPr="00CA1A3F" w:rsidRDefault="007E1BA9" w:rsidP="007E1BA9">
      <w:pPr>
        <w:pStyle w:val="Nagwek2"/>
      </w:pPr>
      <w:bookmarkStart w:id="16" w:name="_Toc100310312"/>
      <w:r w:rsidRPr="00CA1A3F">
        <w:t>Sytuacja ekonomiczna lub finansowa</w:t>
      </w:r>
      <w:bookmarkEnd w:id="16"/>
    </w:p>
    <w:p w14:paraId="3F9D2AC5" w14:textId="77777777" w:rsidR="007E1BA9" w:rsidRPr="00CA1A3F" w:rsidRDefault="007E1BA9" w:rsidP="007E1BA9">
      <w:pPr>
        <w:ind w:left="426"/>
        <w:jc w:val="both"/>
        <w:rPr>
          <w:rFonts w:ascii="Times New Roman" w:hAnsi="Times New Roman" w:cs="Times New Roman"/>
        </w:rPr>
      </w:pPr>
    </w:p>
    <w:p w14:paraId="3F950A25" w14:textId="3914181A" w:rsidR="007E1BA9" w:rsidRPr="00CA1A3F" w:rsidRDefault="005759EF" w:rsidP="005759EF">
      <w:pPr>
        <w:tabs>
          <w:tab w:val="num" w:pos="2520"/>
        </w:tabs>
        <w:suppressAutoHyphens/>
        <w:ind w:left="426" w:hanging="426"/>
        <w:jc w:val="both"/>
        <w:rPr>
          <w:rFonts w:ascii="Times New Roman" w:hAnsi="Times New Roman" w:cs="Times New Roman"/>
        </w:rPr>
      </w:pPr>
      <w:r w:rsidRPr="00CA1A3F">
        <w:rPr>
          <w:rFonts w:ascii="Times New Roman" w:hAnsi="Times New Roman" w:cs="Times New Roman"/>
        </w:rPr>
        <w:t>Nie dotyczy</w:t>
      </w:r>
      <w:r w:rsidR="00CA1A3F">
        <w:rPr>
          <w:rFonts w:ascii="Times New Roman" w:hAnsi="Times New Roman" w:cs="Times New Roman"/>
        </w:rPr>
        <w:t>.</w:t>
      </w:r>
      <w:r w:rsidRPr="00CA1A3F">
        <w:rPr>
          <w:rFonts w:ascii="Times New Roman" w:hAnsi="Times New Roman" w:cs="Times New Roman"/>
        </w:rPr>
        <w:t xml:space="preserve"> </w:t>
      </w:r>
    </w:p>
    <w:p w14:paraId="4E823EDE" w14:textId="77777777" w:rsidR="005759EF" w:rsidRPr="00CA1A3F" w:rsidRDefault="005759EF" w:rsidP="007E1BA9">
      <w:pPr>
        <w:tabs>
          <w:tab w:val="num" w:pos="2520"/>
        </w:tabs>
        <w:suppressAutoHyphens/>
        <w:ind w:left="426"/>
        <w:jc w:val="both"/>
        <w:rPr>
          <w:rFonts w:ascii="Times New Roman" w:hAnsi="Times New Roman" w:cs="Times New Roman"/>
          <w:b/>
          <w:bCs/>
        </w:rPr>
      </w:pPr>
    </w:p>
    <w:p w14:paraId="53B303C2" w14:textId="6F6DA3C8" w:rsidR="007E1BA9" w:rsidRPr="00CA1A3F" w:rsidRDefault="007E1BA9" w:rsidP="007E1BA9">
      <w:pPr>
        <w:pStyle w:val="Nagwek2"/>
      </w:pPr>
      <w:bookmarkStart w:id="17" w:name="_Toc100310313"/>
      <w:r w:rsidRPr="00CA1A3F">
        <w:t>Zdolność techniczna lub zawodowa</w:t>
      </w:r>
      <w:bookmarkEnd w:id="17"/>
    </w:p>
    <w:p w14:paraId="15A40CE9" w14:textId="77777777" w:rsidR="007E1BA9" w:rsidRPr="00CA1A3F" w:rsidRDefault="007E1BA9" w:rsidP="007E1BA9">
      <w:pPr>
        <w:ind w:left="360"/>
        <w:jc w:val="both"/>
        <w:rPr>
          <w:rFonts w:ascii="Times New Roman" w:hAnsi="Times New Roman" w:cs="Times New Roman"/>
        </w:rPr>
      </w:pPr>
    </w:p>
    <w:p w14:paraId="5AFE3EED" w14:textId="52ED5D95" w:rsidR="007E1BA9" w:rsidRPr="00CA1A3F" w:rsidRDefault="005759EF" w:rsidP="005759EF">
      <w:pPr>
        <w:rPr>
          <w:rFonts w:ascii="Times New Roman" w:hAnsi="Times New Roman" w:cs="Times New Roman"/>
        </w:rPr>
      </w:pPr>
      <w:r w:rsidRPr="00CA1A3F">
        <w:rPr>
          <w:rFonts w:ascii="Times New Roman" w:hAnsi="Times New Roman" w:cs="Times New Roman"/>
        </w:rPr>
        <w:t>Nie dotyczy</w:t>
      </w:r>
      <w:r w:rsidR="00CA1A3F">
        <w:rPr>
          <w:rFonts w:ascii="Times New Roman" w:hAnsi="Times New Roman" w:cs="Times New Roman"/>
        </w:rPr>
        <w:t>.</w:t>
      </w:r>
    </w:p>
    <w:p w14:paraId="4EC8D46F" w14:textId="77777777" w:rsidR="005759EF" w:rsidRPr="00DE2EF9" w:rsidRDefault="005759EF" w:rsidP="007E1BA9">
      <w:pPr>
        <w:jc w:val="both"/>
        <w:rPr>
          <w:rFonts w:ascii="Times New Roman" w:hAnsi="Times New Roman" w:cs="Times New Roman"/>
        </w:rPr>
      </w:pPr>
    </w:p>
    <w:p w14:paraId="66C0E835" w14:textId="77777777" w:rsidR="007E1BA9" w:rsidRDefault="007E1BA9" w:rsidP="007E1BA9">
      <w:pPr>
        <w:pStyle w:val="Nagwek2"/>
        <w:rPr>
          <w:szCs w:val="24"/>
        </w:rPr>
      </w:pPr>
      <w:bookmarkStart w:id="18" w:name="_Toc100310314"/>
      <w:r w:rsidRPr="00DE2EF9">
        <w:rPr>
          <w:szCs w:val="24"/>
        </w:rPr>
        <w:t>Podstawy wykluczenia</w:t>
      </w:r>
      <w:bookmarkEnd w:id="18"/>
    </w:p>
    <w:p w14:paraId="1199187E" w14:textId="77777777" w:rsidR="007E1BA9" w:rsidRPr="00C268F2" w:rsidRDefault="007E1BA9" w:rsidP="007E1BA9">
      <w:pPr>
        <w:pStyle w:val="Nagwek3"/>
      </w:pPr>
      <w:bookmarkStart w:id="19" w:name="_Toc100310315"/>
      <w:r w:rsidRPr="00C268F2">
        <w:t xml:space="preserve">Obligatoryjne podstawy wykluczenia (art. 108 ustawy </w:t>
      </w:r>
      <w:proofErr w:type="spellStart"/>
      <w:r w:rsidRPr="00C268F2">
        <w:t>Pzp</w:t>
      </w:r>
      <w:proofErr w:type="spellEnd"/>
      <w:r w:rsidRPr="00C268F2">
        <w:t>).</w:t>
      </w:r>
      <w:bookmarkEnd w:id="19"/>
      <w:r w:rsidRPr="00C268F2">
        <w:t xml:space="preserve"> </w:t>
      </w:r>
    </w:p>
    <w:p w14:paraId="394D4814" w14:textId="77777777" w:rsidR="007E1BA9" w:rsidRPr="00C268F2" w:rsidRDefault="007E1BA9" w:rsidP="007E1BA9">
      <w:pPr>
        <w:ind w:left="284"/>
        <w:jc w:val="both"/>
        <w:rPr>
          <w:rFonts w:ascii="Times New Roman" w:hAnsi="Times New Roman" w:cs="Times New Roman"/>
        </w:rPr>
      </w:pPr>
      <w:r w:rsidRPr="00C268F2">
        <w:rPr>
          <w:rFonts w:ascii="Times New Roman" w:hAnsi="Times New Roman" w:cs="Times New Roman"/>
        </w:rPr>
        <w:t xml:space="preserve">Z postępowania o udzielenie zamówienia Zamawiający wykluczy Wykonawcę: </w:t>
      </w:r>
    </w:p>
    <w:p w14:paraId="64D30AD8" w14:textId="77777777" w:rsidR="007E1BA9" w:rsidRPr="00C268F2" w:rsidRDefault="007E1BA9" w:rsidP="00AA336D">
      <w:pPr>
        <w:pStyle w:val="Akapitzlist"/>
        <w:numPr>
          <w:ilvl w:val="0"/>
          <w:numId w:val="45"/>
        </w:numPr>
        <w:jc w:val="both"/>
      </w:pPr>
      <w:r w:rsidRPr="00C268F2">
        <w:t xml:space="preserve">będącego osobą fizyczną, którego prawomocnie skazano za przestępstwo: </w:t>
      </w:r>
    </w:p>
    <w:p w14:paraId="0F53E9AC" w14:textId="77777777" w:rsidR="007E1BA9" w:rsidRPr="00C268F2" w:rsidRDefault="007E1BA9" w:rsidP="00AA336D">
      <w:pPr>
        <w:pStyle w:val="Akapitzlist"/>
        <w:numPr>
          <w:ilvl w:val="0"/>
          <w:numId w:val="46"/>
        </w:numPr>
        <w:jc w:val="both"/>
      </w:pPr>
      <w:r w:rsidRPr="00C268F2">
        <w:t xml:space="preserve">udziału w zorganizowanej grupie przestępczej albo związku mającym na celu popełnienie przestępstwa lub przestępstwa skarbowego, o którym mowa w art. 258 Kodeksu karnego, </w:t>
      </w:r>
    </w:p>
    <w:p w14:paraId="21381FDD" w14:textId="77777777" w:rsidR="007E1BA9" w:rsidRPr="00C268F2" w:rsidRDefault="007E1BA9" w:rsidP="00AA336D">
      <w:pPr>
        <w:pStyle w:val="Akapitzlist"/>
        <w:numPr>
          <w:ilvl w:val="0"/>
          <w:numId w:val="46"/>
        </w:numPr>
        <w:jc w:val="both"/>
      </w:pPr>
      <w:r w:rsidRPr="00C268F2">
        <w:t xml:space="preserve"> handlu ludźmi, o którym mowa w art. 189a Kodeksu karnego, </w:t>
      </w:r>
    </w:p>
    <w:p w14:paraId="299A3E08" w14:textId="6B1B1A13" w:rsidR="002842BC" w:rsidRPr="004A0FFC" w:rsidRDefault="007E1BA9" w:rsidP="002842BC">
      <w:pPr>
        <w:pStyle w:val="Akapitzlist"/>
        <w:numPr>
          <w:ilvl w:val="0"/>
          <w:numId w:val="46"/>
        </w:numPr>
        <w:jc w:val="both"/>
      </w:pPr>
      <w:r w:rsidRPr="004A0FFC">
        <w:t>o którym mowa w art. 228–230a, art. 250a Kodeksu karnego lub w art. 46</w:t>
      </w:r>
      <w:r w:rsidR="004A0FFC" w:rsidRPr="004A0FFC">
        <w:t>-</w:t>
      </w:r>
      <w:r w:rsidRPr="004A0FFC">
        <w:t xml:space="preserve"> 48 ustawy z dnia 25 czerwca 2010 r. o sporcie, </w:t>
      </w:r>
      <w:r w:rsidR="002842BC" w:rsidRPr="004A0FFC">
        <w:rPr>
          <w:shd w:val="clear" w:color="auto" w:fill="FFFFFF"/>
        </w:rPr>
        <w:t>o którym mowa w </w:t>
      </w:r>
      <w:hyperlink r:id="rId10" w:history="1">
        <w:r w:rsidR="002842BC" w:rsidRPr="004A0FFC">
          <w:rPr>
            <w:rStyle w:val="Hipercze"/>
            <w:color w:val="auto"/>
            <w:u w:val="none"/>
            <w:shd w:val="clear" w:color="auto" w:fill="FFFFFF"/>
          </w:rPr>
          <w:t>art. 228-230a</w:t>
        </w:r>
      </w:hyperlink>
      <w:r w:rsidR="002842BC" w:rsidRPr="004A0FFC">
        <w:rPr>
          <w:shd w:val="clear" w:color="auto" w:fill="FFFFFF"/>
        </w:rPr>
        <w:t>, </w:t>
      </w:r>
      <w:hyperlink r:id="rId11" w:history="1">
        <w:r w:rsidR="002842BC" w:rsidRPr="004A0FFC">
          <w:rPr>
            <w:rStyle w:val="Hipercze"/>
            <w:color w:val="auto"/>
            <w:u w:val="none"/>
            <w:shd w:val="clear" w:color="auto" w:fill="FFFFFF"/>
          </w:rPr>
          <w:t xml:space="preserve">art. </w:t>
        </w:r>
        <w:r w:rsidR="002842BC" w:rsidRPr="004A0FFC">
          <w:rPr>
            <w:rStyle w:val="Hipercze"/>
            <w:color w:val="auto"/>
            <w:u w:val="none"/>
            <w:shd w:val="clear" w:color="auto" w:fill="FFFFFF"/>
          </w:rPr>
          <w:lastRenderedPageBreak/>
          <w:t>250a</w:t>
        </w:r>
      </w:hyperlink>
      <w:r w:rsidR="002842BC" w:rsidRPr="004A0FFC">
        <w:rPr>
          <w:shd w:val="clear" w:color="auto" w:fill="FFFFFF"/>
        </w:rPr>
        <w:t> Kodeksu karnego, w </w:t>
      </w:r>
      <w:hyperlink r:id="rId12" w:history="1">
        <w:r w:rsidR="002842BC" w:rsidRPr="004A0FFC">
          <w:rPr>
            <w:rStyle w:val="Hipercze"/>
            <w:color w:val="auto"/>
            <w:u w:val="none"/>
            <w:shd w:val="clear" w:color="auto" w:fill="FFFFFF"/>
          </w:rPr>
          <w:t>art. 46-48</w:t>
        </w:r>
      </w:hyperlink>
      <w:r w:rsidR="002842BC" w:rsidRPr="004A0FFC">
        <w:rPr>
          <w:shd w:val="clear" w:color="auto" w:fill="FFFFFF"/>
        </w:rPr>
        <w:t> ustawy dnia 25 czerwca 2010 r. o sporcie</w:t>
      </w:r>
      <w:r w:rsidR="004A0FFC" w:rsidRPr="004A0FFC">
        <w:rPr>
          <w:shd w:val="clear" w:color="auto" w:fill="FFFFFF"/>
        </w:rPr>
        <w:t xml:space="preserve">                   </w:t>
      </w:r>
      <w:r w:rsidR="002842BC" w:rsidRPr="004A0FFC">
        <w:rPr>
          <w:shd w:val="clear" w:color="auto" w:fill="FFFFFF"/>
        </w:rPr>
        <w:t xml:space="preserve"> lub w </w:t>
      </w:r>
      <w:hyperlink r:id="rId13" w:history="1">
        <w:r w:rsidR="002842BC" w:rsidRPr="004A0FFC">
          <w:rPr>
            <w:rStyle w:val="Hipercze"/>
            <w:color w:val="auto"/>
            <w:u w:val="none"/>
            <w:shd w:val="clear" w:color="auto" w:fill="FFFFFF"/>
          </w:rPr>
          <w:t>art. 54 ust. 1-4</w:t>
        </w:r>
      </w:hyperlink>
      <w:r w:rsidR="002842BC" w:rsidRPr="004A0FFC">
        <w:rPr>
          <w:shd w:val="clear" w:color="auto" w:fill="FFFFFF"/>
        </w:rPr>
        <w:t xml:space="preserve"> ustawy z dnia 12 maja 2011 r. o refundacji leków, środków spożywczych specjalnego przeznaczenia żywieniowego oraz wyrobów medycznych, </w:t>
      </w:r>
    </w:p>
    <w:p w14:paraId="6DA51141" w14:textId="262BD453" w:rsidR="002842BC" w:rsidRDefault="002842BC" w:rsidP="002842BC">
      <w:pPr>
        <w:pStyle w:val="Akapitzlist"/>
        <w:numPr>
          <w:ilvl w:val="0"/>
          <w:numId w:val="46"/>
        </w:numPr>
        <w:jc w:val="both"/>
      </w:pPr>
      <w:r w:rsidRPr="00C268F2">
        <w:t xml:space="preserve">finansowania przestępstwa o charakterze terrorystycznym, o którym mowa </w:t>
      </w:r>
      <w:r>
        <w:br/>
      </w:r>
      <w:r w:rsidRPr="00C268F2">
        <w:t xml:space="preserve">w art. 165a Kodeksu karnego, lub przestępstwo udaremniania lub utrudniania stwierdzenia przestępnego pochodzenia pieniędzy lub ukrywania ich pochodzenia, </w:t>
      </w:r>
      <w:r w:rsidR="001A65F3">
        <w:t xml:space="preserve">  </w:t>
      </w:r>
      <w:r w:rsidRPr="00C268F2">
        <w:t xml:space="preserve">o którym mowa w art. 299 Kodeksu karnego, </w:t>
      </w:r>
    </w:p>
    <w:p w14:paraId="08CBC8D8" w14:textId="320E677E" w:rsidR="007E1BA9" w:rsidRPr="00C268F2" w:rsidRDefault="007E1BA9" w:rsidP="00AA336D">
      <w:pPr>
        <w:pStyle w:val="Akapitzlist"/>
        <w:numPr>
          <w:ilvl w:val="0"/>
          <w:numId w:val="46"/>
        </w:numPr>
        <w:jc w:val="both"/>
      </w:pPr>
      <w:r w:rsidRPr="00C268F2">
        <w:t xml:space="preserve">o charakterze terrorystycznym, o którym mowa w art. 115 § 20 Kodeksu karnego, lub mające na celu popełnienie tego przestępstwa, </w:t>
      </w:r>
    </w:p>
    <w:p w14:paraId="0CE4B381" w14:textId="2DFE0305" w:rsidR="007E1BA9" w:rsidRPr="00C268F2" w:rsidRDefault="007E1BA9" w:rsidP="00AA336D">
      <w:pPr>
        <w:pStyle w:val="Akapitzlist"/>
        <w:numPr>
          <w:ilvl w:val="0"/>
          <w:numId w:val="46"/>
        </w:numPr>
        <w:jc w:val="both"/>
      </w:pPr>
      <w:r w:rsidRPr="00C268F2">
        <w:t xml:space="preserve">pracy małoletnich cudzoziemców, o którym mowa w art. 9 ust. 2 ustawy z dnia 15 czerwca 2012 r. o skutkach powierzania wykonywania pracy cudzoziemcom przebywającym wbrew przepisom na terytorium Rzeczypospolitej Polskiej (Dz.U. poz. 769), </w:t>
      </w:r>
    </w:p>
    <w:p w14:paraId="3CC715B5" w14:textId="77777777" w:rsidR="007E1BA9" w:rsidRPr="00C268F2" w:rsidRDefault="007E1BA9" w:rsidP="00AA336D">
      <w:pPr>
        <w:pStyle w:val="Akapitzlist"/>
        <w:numPr>
          <w:ilvl w:val="0"/>
          <w:numId w:val="46"/>
        </w:numPr>
        <w:jc w:val="both"/>
      </w:pPr>
      <w:r w:rsidRPr="00C268F2">
        <w:t xml:space="preserve">przeciwko obrotowi gospodarczemu, o których mowa w art. 296–307 Kodeksu karnego, przestępstwo oszustwa, o którym mowa w art. 286 Kodeksu karnego, przestępstwo przeciwko wiarygodności dokumentów, o których mowa </w:t>
      </w:r>
      <w:r>
        <w:br/>
      </w:r>
      <w:r w:rsidRPr="00C268F2">
        <w:t xml:space="preserve">w art. 270–277d Kodeksu karnego, lub przestępstwo skarbowe, </w:t>
      </w:r>
    </w:p>
    <w:p w14:paraId="3C98A349" w14:textId="77777777" w:rsidR="007E1BA9" w:rsidRPr="00C268F2" w:rsidRDefault="007E1BA9" w:rsidP="00AA336D">
      <w:pPr>
        <w:pStyle w:val="Akapitzlist"/>
        <w:numPr>
          <w:ilvl w:val="0"/>
          <w:numId w:val="46"/>
        </w:numPr>
        <w:jc w:val="both"/>
      </w:pPr>
      <w:r w:rsidRPr="00C268F2">
        <w:t xml:space="preserve">o którym mowa w art. 9 ust. 1 i 3 lub art. 10 ustawy z dnia 15 czerwca 2012 r. </w:t>
      </w:r>
      <w:r>
        <w:br/>
      </w:r>
      <w:r w:rsidRPr="00C268F2">
        <w:t xml:space="preserve">o skutkach powierzania wykonywania pracy cudzoziemcom przebywającym wbrew przepisom na terytorium Rzeczypospolitej Polskiej – lub za odpowiedni czyn zabroniony określony w przepisach prawa obcego; </w:t>
      </w:r>
    </w:p>
    <w:p w14:paraId="46BCFBE4" w14:textId="77777777" w:rsidR="007E1BA9" w:rsidRPr="00C268F2" w:rsidRDefault="007E1BA9" w:rsidP="00AA336D">
      <w:pPr>
        <w:pStyle w:val="Akapitzlist"/>
        <w:numPr>
          <w:ilvl w:val="0"/>
          <w:numId w:val="45"/>
        </w:numPr>
        <w:jc w:val="both"/>
      </w:pPr>
      <w:r w:rsidRPr="00C268F2">
        <w:t xml:space="preserve"> jeżeli urzędującego członka jego organu zarządzającego lub nadzorczego, wspólnika spółki w spółce jawnej lub partnerskiej albo komplementariusza </w:t>
      </w:r>
      <w:r>
        <w:br/>
      </w:r>
      <w:r w:rsidRPr="00C268F2">
        <w:t xml:space="preserve">w spółce komandytowej lub komandytowo-akcyjnej lub prokurenta prawomocnie skazano za przestępstwo, o którym mowa w pkt 1; </w:t>
      </w:r>
    </w:p>
    <w:p w14:paraId="5B182188" w14:textId="77777777" w:rsidR="007E1BA9" w:rsidRPr="00C268F2" w:rsidRDefault="007E1BA9" w:rsidP="00AA336D">
      <w:pPr>
        <w:pStyle w:val="Akapitzlist"/>
        <w:numPr>
          <w:ilvl w:val="0"/>
          <w:numId w:val="45"/>
        </w:numPr>
        <w:jc w:val="both"/>
      </w:pPr>
      <w:r w:rsidRPr="00C268F2">
        <w:t xml:space="preserve">wobec którego wydano prawomocny wyrok sądu lub ostateczną decyzję administracyjną o zaleganiu z uiszczeniem podatków, opłat lub składek </w:t>
      </w:r>
      <w:r>
        <w:br/>
      </w:r>
      <w:r w:rsidRPr="00C268F2">
        <w:t xml:space="preserve">na ubezpieczenie społeczne lub zdrowotne, chyba że wykonawca odpowiednio przed upływem terminu do składania wniosków o dopuszczenie do udziału </w:t>
      </w:r>
      <w:r>
        <w:br/>
      </w:r>
      <w:r w:rsidRPr="00C268F2">
        <w:t xml:space="preserve">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7CB5817" w14:textId="77777777" w:rsidR="007E1BA9" w:rsidRPr="00C268F2" w:rsidRDefault="007E1BA9" w:rsidP="00AA336D">
      <w:pPr>
        <w:pStyle w:val="Akapitzlist"/>
        <w:numPr>
          <w:ilvl w:val="0"/>
          <w:numId w:val="45"/>
        </w:numPr>
        <w:jc w:val="both"/>
      </w:pPr>
      <w:r w:rsidRPr="00C268F2">
        <w:t xml:space="preserve">wobec którego orzeczono zakaz ubiegania się o zamówienia publiczne; </w:t>
      </w:r>
    </w:p>
    <w:p w14:paraId="5EFF4398" w14:textId="77777777" w:rsidR="007E1BA9" w:rsidRPr="00C268F2" w:rsidRDefault="007E1BA9" w:rsidP="00AA336D">
      <w:pPr>
        <w:pStyle w:val="Akapitzlist"/>
        <w:numPr>
          <w:ilvl w:val="0"/>
          <w:numId w:val="45"/>
        </w:numPr>
        <w:jc w:val="both"/>
      </w:pPr>
      <w:r w:rsidRPr="00C268F2">
        <w:t xml:space="preserve">jeżeli zamawiający może stwierdzić, na podstawie wiarygodnych przesłanek, </w:t>
      </w:r>
      <w:r>
        <w:br/>
      </w:r>
      <w:r w:rsidRPr="00C268F2">
        <w:t xml:space="preserve">że wykonawca zawarł z innymi wykonawcami porozumienie mające na celu zakłócenie konkurencji, w szczególności jeżeli należąc do tej samej grupy kapitałowej w rozumieniu ustawy z dnia 16 lutego 2007 r. o ochronie konkurencji </w:t>
      </w:r>
      <w:r>
        <w:br/>
      </w:r>
      <w:r w:rsidRPr="00C268F2">
        <w:t xml:space="preserve">i konsumentów, złożyli odrębne oferty, oferty częściowe lub wnioski </w:t>
      </w:r>
      <w:r>
        <w:br/>
      </w:r>
      <w:r w:rsidRPr="00C268F2">
        <w:t xml:space="preserve">o dopuszczenie do udziału w postępowaniu, chyba że wykażą, że przygotowali </w:t>
      </w:r>
      <w:r>
        <w:br/>
      </w:r>
      <w:r w:rsidRPr="00C268F2">
        <w:t xml:space="preserve">te oferty lub wnioski niezależnie od siebie; </w:t>
      </w:r>
    </w:p>
    <w:p w14:paraId="01D104E0" w14:textId="6CF25133" w:rsidR="007E1BA9" w:rsidRDefault="007E1BA9" w:rsidP="00AA336D">
      <w:pPr>
        <w:pStyle w:val="Akapitzlist"/>
        <w:numPr>
          <w:ilvl w:val="0"/>
          <w:numId w:val="45"/>
        </w:numPr>
        <w:jc w:val="both"/>
      </w:pPr>
      <w:r w:rsidRPr="00C268F2">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06B8C783" w14:textId="77777777" w:rsidR="003C4D55" w:rsidRPr="00395916" w:rsidRDefault="003C4D55" w:rsidP="003C4D55">
      <w:pPr>
        <w:pStyle w:val="Nagwek3"/>
        <w:numPr>
          <w:ilvl w:val="0"/>
          <w:numId w:val="0"/>
        </w:numPr>
        <w:ind w:left="1080" w:hanging="720"/>
      </w:pPr>
      <w:bookmarkStart w:id="20" w:name="_Toc100310316"/>
      <w:r w:rsidRPr="00395916">
        <w:lastRenderedPageBreak/>
        <w:t xml:space="preserve">III.5.1a Obligatoryjne podstawy wykluczenia </w:t>
      </w:r>
      <w:bookmarkStart w:id="21" w:name="_Hlk101519314"/>
      <w:r w:rsidRPr="00395916">
        <w:t xml:space="preserve">(art. 7 ust. 1 Ustawy z dnia 13 kwietnia 2022 r.). </w:t>
      </w:r>
    </w:p>
    <w:bookmarkEnd w:id="21"/>
    <w:p w14:paraId="79CA97D2" w14:textId="77777777" w:rsidR="003C4D55" w:rsidRPr="00395916" w:rsidRDefault="003C4D55" w:rsidP="003C4D55">
      <w:pPr>
        <w:ind w:left="284"/>
        <w:jc w:val="both"/>
        <w:rPr>
          <w:rFonts w:ascii="Times New Roman" w:hAnsi="Times New Roman" w:cs="Times New Roman"/>
        </w:rPr>
      </w:pPr>
      <w:r w:rsidRPr="00395916">
        <w:rPr>
          <w:rFonts w:ascii="Times New Roman" w:hAnsi="Times New Roman" w:cs="Times New Roman"/>
        </w:rPr>
        <w:t>Z postępowania o udzielenie zamówienia Zamawiający wykluczy Wykonawcę:</w:t>
      </w:r>
    </w:p>
    <w:p w14:paraId="6C2F4C12" w14:textId="77777777" w:rsidR="003C4D55" w:rsidRPr="00395916" w:rsidRDefault="003C4D55" w:rsidP="003C4D55">
      <w:pPr>
        <w:pStyle w:val="Akapitzlist"/>
        <w:numPr>
          <w:ilvl w:val="0"/>
          <w:numId w:val="70"/>
        </w:numPr>
        <w:jc w:val="both"/>
      </w:pPr>
      <w:bookmarkStart w:id="22" w:name="_Hlk101519807"/>
      <w:r w:rsidRPr="00395916">
        <w:t xml:space="preserve">wymienionego w wykazach określonych w rozporządzeniu 765/2006 </w:t>
      </w:r>
      <w:r w:rsidRPr="00395916">
        <w:br/>
        <w:t xml:space="preserve">i rozporządzeniu 269/2014 albo wpisanego na listę na podstawie decyzji </w:t>
      </w:r>
      <w:r w:rsidRPr="00395916">
        <w:br/>
        <w:t xml:space="preserve">w sprawie wpisu na listę rozstrzygającej o zastosowaniu środka, o którym mowa </w:t>
      </w:r>
      <w:r w:rsidRPr="00395916">
        <w:br/>
        <w:t>w art. 1 pkt 3;</w:t>
      </w:r>
    </w:p>
    <w:p w14:paraId="6D86473F" w14:textId="77777777" w:rsidR="003C4D55" w:rsidRPr="00395916" w:rsidRDefault="003C4D55" w:rsidP="003C4D55">
      <w:pPr>
        <w:pStyle w:val="Akapitzlist"/>
        <w:numPr>
          <w:ilvl w:val="0"/>
          <w:numId w:val="70"/>
        </w:numPr>
        <w:jc w:val="both"/>
      </w:pPr>
      <w:r w:rsidRPr="00395916">
        <w:t>którego beneficjentem rzeczywistym w rozumieniu ustawy z dnia 1 marca 2018 r.</w:t>
      </w:r>
      <w:r w:rsidRPr="00395916">
        <w:br/>
        <w:t>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53682DB4" w14:textId="77777777" w:rsidR="003C4D55" w:rsidRPr="00395916" w:rsidRDefault="003C4D55" w:rsidP="003C4D55">
      <w:pPr>
        <w:pStyle w:val="Akapitzlist"/>
        <w:numPr>
          <w:ilvl w:val="0"/>
          <w:numId w:val="70"/>
        </w:numPr>
        <w:jc w:val="both"/>
      </w:pPr>
      <w:r w:rsidRPr="00395916">
        <w:t xml:space="preserve">którego jednostką dominującą w rozumieniu art. 3 ust. 1 pkt 37 ustawy z dnia 29 września 1994 r. o rachunkowości (Dz. U. z 2021 r. poz. 217, 2105 i 2106) </w:t>
      </w:r>
      <w:r w:rsidRPr="00395916">
        <w:br/>
        <w:t xml:space="preserve">jest podmiot wymieniony w wykazach określonych w rozporządzeniu 765/2006 </w:t>
      </w:r>
      <w:r w:rsidRPr="00395916">
        <w:br/>
        <w:t>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8D822B8" w14:textId="2F754C3C" w:rsidR="003C4D55" w:rsidRPr="00D3401F" w:rsidRDefault="003C4D55" w:rsidP="00D3401F">
      <w:pPr>
        <w:ind w:left="284"/>
        <w:jc w:val="both"/>
        <w:rPr>
          <w:rFonts w:ascii="Times New Roman" w:hAnsi="Times New Roman" w:cs="Times New Roman"/>
        </w:rPr>
      </w:pPr>
      <w:r w:rsidRPr="00395916">
        <w:rPr>
          <w:rFonts w:ascii="Times New Roman" w:hAnsi="Times New Roman" w:cs="Times New Roman"/>
        </w:rPr>
        <w:t xml:space="preserve">Wykluczenie, o którym wyżej mowa następować będzie na okres trwania </w:t>
      </w:r>
      <w:r w:rsidRPr="00395916">
        <w:rPr>
          <w:rFonts w:ascii="Times New Roman" w:hAnsi="Times New Roman" w:cs="Times New Roman"/>
        </w:rPr>
        <w:br/>
        <w:t xml:space="preserve">ww. okoliczności. </w:t>
      </w:r>
      <w:r w:rsidRPr="00395916">
        <w:rPr>
          <w:rFonts w:ascii="Times New Roman" w:hAnsi="Times New Roman" w:cs="Times New Roman"/>
          <w:color w:val="222222"/>
        </w:rPr>
        <w:t xml:space="preserve">W przypadku wykonawcy wykluczonego na podstawie art. 7 ust. 1 ustawy </w:t>
      </w:r>
      <w:r w:rsidRPr="00395916">
        <w:rPr>
          <w:rFonts w:ascii="Times New Roman" w:hAnsi="Times New Roman" w:cs="Times New Roman"/>
          <w:lang w:eastAsia="en-US"/>
        </w:rPr>
        <w:t>z dnia 13 kwietnia 2022 r. o szczególnych rozwiązaniach w zakresie przeciwdziałania wspieraniu agresji na Ukrainę oraz służących ochronie bezpieczeństwa narodowego</w:t>
      </w:r>
      <w:r w:rsidRPr="00395916">
        <w:rPr>
          <w:rFonts w:ascii="Times New Roman" w:hAnsi="Times New Roman" w:cs="Times New Roman"/>
          <w:color w:val="222222"/>
        </w:rPr>
        <w:t>, Zamawiający odrzuca ofertę takiego wykonawcy.</w:t>
      </w:r>
      <w:bookmarkEnd w:id="22"/>
    </w:p>
    <w:p w14:paraId="4AB4B302" w14:textId="66879B03" w:rsidR="007E1BA9" w:rsidRPr="00C268F2" w:rsidRDefault="007E1BA9" w:rsidP="007E1BA9">
      <w:pPr>
        <w:pStyle w:val="Nagwek3"/>
      </w:pPr>
      <w:r w:rsidRPr="00C268F2">
        <w:t xml:space="preserve">Fakultatywne podstawy wykluczenia (art. 109 ustawy </w:t>
      </w:r>
      <w:proofErr w:type="spellStart"/>
      <w:r w:rsidRPr="00C268F2">
        <w:t>Pzp</w:t>
      </w:r>
      <w:proofErr w:type="spellEnd"/>
      <w:r w:rsidRPr="00C268F2">
        <w:t>).</w:t>
      </w:r>
      <w:bookmarkEnd w:id="20"/>
    </w:p>
    <w:p w14:paraId="11441EF6" w14:textId="77777777" w:rsidR="007E1BA9" w:rsidRPr="00C268F2" w:rsidRDefault="007E1BA9" w:rsidP="007E1BA9">
      <w:pPr>
        <w:jc w:val="both"/>
      </w:pPr>
    </w:p>
    <w:p w14:paraId="7D647591" w14:textId="77777777" w:rsidR="007E1BA9" w:rsidRPr="00C268F2" w:rsidRDefault="007E1BA9" w:rsidP="007E1BA9">
      <w:pPr>
        <w:jc w:val="both"/>
        <w:rPr>
          <w:rFonts w:ascii="Times New Roman" w:hAnsi="Times New Roman" w:cs="Times New Roman"/>
        </w:rPr>
      </w:pPr>
      <w:r w:rsidRPr="00C268F2">
        <w:rPr>
          <w:rFonts w:ascii="Times New Roman" w:hAnsi="Times New Roman" w:cs="Times New Roman"/>
        </w:rPr>
        <w:t xml:space="preserve">Poza okolicznościami wskazanymi w art. 108 ustawy Prawo zamówień publicznych, </w:t>
      </w:r>
      <w:r>
        <w:rPr>
          <w:rFonts w:ascii="Times New Roman" w:hAnsi="Times New Roman" w:cs="Times New Roman"/>
        </w:rPr>
        <w:br/>
      </w:r>
      <w:r w:rsidRPr="00C268F2">
        <w:rPr>
          <w:rFonts w:ascii="Times New Roman" w:hAnsi="Times New Roman" w:cs="Times New Roman"/>
        </w:rPr>
        <w:t>z postępowania o udzielenie zamówienia Zamawiający wykluczy również Wykonawcę:</w:t>
      </w:r>
    </w:p>
    <w:p w14:paraId="11FF3058" w14:textId="77777777" w:rsidR="007E1BA9" w:rsidRPr="00C268F2" w:rsidRDefault="007E1BA9" w:rsidP="00AA336D">
      <w:pPr>
        <w:numPr>
          <w:ilvl w:val="0"/>
          <w:numId w:val="6"/>
        </w:numPr>
        <w:tabs>
          <w:tab w:val="clear" w:pos="720"/>
        </w:tabs>
        <w:ind w:left="1134" w:hanging="425"/>
        <w:jc w:val="both"/>
        <w:rPr>
          <w:rFonts w:ascii="Times New Roman" w:hAnsi="Times New Roman" w:cs="Times New Roman"/>
        </w:rPr>
      </w:pPr>
      <w:r w:rsidRPr="00C268F2">
        <w:rPr>
          <w:rFonts w:ascii="Times New Roman" w:hAnsi="Times New Roman"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5EE4C68" w14:textId="77777777" w:rsidR="007E1BA9" w:rsidRPr="00C268F2" w:rsidRDefault="007E1BA9" w:rsidP="00AA336D">
      <w:pPr>
        <w:numPr>
          <w:ilvl w:val="0"/>
          <w:numId w:val="6"/>
        </w:numPr>
        <w:tabs>
          <w:tab w:val="clear" w:pos="720"/>
        </w:tabs>
        <w:ind w:left="1134" w:hanging="425"/>
        <w:jc w:val="both"/>
        <w:rPr>
          <w:rFonts w:ascii="Times New Roman" w:hAnsi="Times New Roman" w:cs="Times New Roman"/>
        </w:rPr>
      </w:pPr>
      <w:r w:rsidRPr="00C268F2">
        <w:rPr>
          <w:rFonts w:ascii="Times New Roman" w:hAnsi="Times New Roman" w:cs="Times New Roman"/>
        </w:rPr>
        <w:t xml:space="preserve">który w sposób zawiniony poważnie naruszył obowiązki zawodowe, </w:t>
      </w:r>
      <w:r>
        <w:rPr>
          <w:rFonts w:ascii="Times New Roman" w:hAnsi="Times New Roman" w:cs="Times New Roman"/>
        </w:rPr>
        <w:br/>
      </w:r>
      <w:r w:rsidRPr="00C268F2">
        <w:rPr>
          <w:rFonts w:ascii="Times New Roman" w:hAnsi="Times New Roman" w:cs="Times New Roman"/>
        </w:rPr>
        <w:t>co podważa jego uczciwość, w szczególności gdy wykonawca w wyniku zamierzonego działania lub rażącego niedbalstwa nie wykonał lub nienależycie wykonał zamówienie, co zamawiający jest w stanie wykazać za pomocą stosownych dowodów,</w:t>
      </w:r>
    </w:p>
    <w:p w14:paraId="21F5DA3F" w14:textId="77777777" w:rsidR="007E1BA9" w:rsidRPr="00C268F2" w:rsidRDefault="007E1BA9" w:rsidP="00AA336D">
      <w:pPr>
        <w:numPr>
          <w:ilvl w:val="0"/>
          <w:numId w:val="6"/>
        </w:numPr>
        <w:tabs>
          <w:tab w:val="clear" w:pos="720"/>
        </w:tabs>
        <w:ind w:left="1134" w:hanging="425"/>
        <w:jc w:val="both"/>
        <w:rPr>
          <w:rFonts w:ascii="Times New Roman" w:hAnsi="Times New Roman" w:cs="Times New Roman"/>
        </w:rPr>
      </w:pPr>
      <w:r w:rsidRPr="00C268F2">
        <w:rPr>
          <w:rFonts w:ascii="Times New Roman" w:hAnsi="Times New Roman" w:cs="Times New Roman"/>
        </w:rPr>
        <w:t>jeżeli występuje konflikt interesów w rozumieniu art. 56 ust. 2, którego nie można skutecznie wyeliminować w inny sposób niż przez wykluczenie wykonawcy,</w:t>
      </w:r>
    </w:p>
    <w:p w14:paraId="6FC259A8" w14:textId="77777777" w:rsidR="007E1BA9" w:rsidRPr="00C268F2" w:rsidRDefault="007E1BA9" w:rsidP="00AA336D">
      <w:pPr>
        <w:numPr>
          <w:ilvl w:val="0"/>
          <w:numId w:val="6"/>
        </w:numPr>
        <w:tabs>
          <w:tab w:val="clear" w:pos="720"/>
        </w:tabs>
        <w:ind w:left="1134" w:hanging="425"/>
        <w:jc w:val="both"/>
        <w:rPr>
          <w:rFonts w:ascii="Times New Roman" w:hAnsi="Times New Roman" w:cs="Times New Roman"/>
        </w:rPr>
      </w:pPr>
      <w:r w:rsidRPr="00C268F2">
        <w:rPr>
          <w:rFonts w:ascii="Times New Roman" w:hAnsi="Times New Roman" w:cs="Times New Roman"/>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w:t>
      </w:r>
      <w:r w:rsidR="00464089">
        <w:rPr>
          <w:rFonts w:ascii="Times New Roman" w:hAnsi="Times New Roman" w:cs="Times New Roman"/>
        </w:rPr>
        <w:br/>
      </w:r>
      <w:r w:rsidRPr="00C268F2">
        <w:rPr>
          <w:rFonts w:ascii="Times New Roman" w:hAnsi="Times New Roman" w:cs="Times New Roman"/>
        </w:rPr>
        <w:t xml:space="preserve">lub odstąpienia od umowy, odszkodowania, wykonania zastępczego </w:t>
      </w:r>
      <w:r w:rsidR="00464089">
        <w:rPr>
          <w:rFonts w:ascii="Times New Roman" w:hAnsi="Times New Roman" w:cs="Times New Roman"/>
        </w:rPr>
        <w:br/>
      </w:r>
      <w:r w:rsidRPr="00C268F2">
        <w:rPr>
          <w:rFonts w:ascii="Times New Roman" w:hAnsi="Times New Roman" w:cs="Times New Roman"/>
        </w:rPr>
        <w:t>lub realizacji uprawnień z tytułu rękojmi za wady,</w:t>
      </w:r>
    </w:p>
    <w:p w14:paraId="0DF679C5" w14:textId="77777777" w:rsidR="007E1BA9" w:rsidRPr="00C268F2" w:rsidRDefault="007E1BA9" w:rsidP="00AA336D">
      <w:pPr>
        <w:numPr>
          <w:ilvl w:val="0"/>
          <w:numId w:val="6"/>
        </w:numPr>
        <w:tabs>
          <w:tab w:val="clear" w:pos="720"/>
        </w:tabs>
        <w:ind w:left="1134" w:hanging="425"/>
        <w:jc w:val="both"/>
        <w:rPr>
          <w:rFonts w:ascii="Times New Roman" w:hAnsi="Times New Roman" w:cs="Times New Roman"/>
        </w:rPr>
      </w:pPr>
      <w:r w:rsidRPr="00C268F2">
        <w:rPr>
          <w:rFonts w:ascii="Times New Roman" w:hAnsi="Times New Roman" w:cs="Times New Roman"/>
        </w:rPr>
        <w:lastRenderedPageBreak/>
        <w:t xml:space="preserve">który w wyniku zamierzonego działania lub rażącego niedbalstwa wprowadził zamawiającego w błąd przy przedstawianiu informacji, że nie podlega wykluczeniu, spełnia warunki udziału w postępowaniu lub kryteria selekcji, </w:t>
      </w:r>
      <w:r>
        <w:rPr>
          <w:rFonts w:ascii="Times New Roman" w:hAnsi="Times New Roman" w:cs="Times New Roman"/>
        </w:rPr>
        <w:br/>
      </w:r>
      <w:r w:rsidRPr="00C268F2">
        <w:rPr>
          <w:rFonts w:ascii="Times New Roman" w:hAnsi="Times New Roman" w:cs="Times New Roman"/>
        </w:rPr>
        <w:t xml:space="preserve">co mogło mieć istotny wpływ na decyzje podejmowane przez zamawiającego </w:t>
      </w:r>
      <w:r>
        <w:rPr>
          <w:rFonts w:ascii="Times New Roman" w:hAnsi="Times New Roman" w:cs="Times New Roman"/>
        </w:rPr>
        <w:br/>
      </w:r>
      <w:r w:rsidRPr="00C268F2">
        <w:rPr>
          <w:rFonts w:ascii="Times New Roman" w:hAnsi="Times New Roman" w:cs="Times New Roman"/>
        </w:rPr>
        <w:t xml:space="preserve">w postępowaniu o udzielenie zamówienia, lub który zataił te informacje lub nie jest w stanie przedstawić wymaganych podmiotowych środków dowodowych; </w:t>
      </w:r>
    </w:p>
    <w:p w14:paraId="43AA383C" w14:textId="77777777" w:rsidR="007E1BA9" w:rsidRPr="00C268F2" w:rsidRDefault="007E1BA9" w:rsidP="00AA336D">
      <w:pPr>
        <w:numPr>
          <w:ilvl w:val="0"/>
          <w:numId w:val="6"/>
        </w:numPr>
        <w:tabs>
          <w:tab w:val="clear" w:pos="720"/>
        </w:tabs>
        <w:ind w:left="1134" w:hanging="425"/>
        <w:jc w:val="both"/>
        <w:rPr>
          <w:rFonts w:ascii="Times New Roman" w:hAnsi="Times New Roman" w:cs="Times New Roman"/>
        </w:rPr>
      </w:pPr>
      <w:r w:rsidRPr="00C268F2">
        <w:rPr>
          <w:rFonts w:ascii="Times New Roman" w:hAnsi="Times New Roman" w:cs="Times New Roman"/>
        </w:rPr>
        <w:t>który bezprawnie wpływał lub próbował wpływać na czynności zamawiającego lub próbował pozyskać lub pozyskał informacje poufne, mogące dać mu przewagę w postępowaniu o udzielenie zamówienia,</w:t>
      </w:r>
    </w:p>
    <w:p w14:paraId="743C1C14" w14:textId="77777777" w:rsidR="007E1BA9" w:rsidRPr="00C268F2" w:rsidRDefault="007E1BA9" w:rsidP="00AA336D">
      <w:pPr>
        <w:numPr>
          <w:ilvl w:val="0"/>
          <w:numId w:val="6"/>
        </w:numPr>
        <w:tabs>
          <w:tab w:val="clear" w:pos="720"/>
        </w:tabs>
        <w:ind w:left="1134" w:hanging="425"/>
        <w:jc w:val="both"/>
        <w:rPr>
          <w:rFonts w:ascii="Times New Roman" w:hAnsi="Times New Roman" w:cs="Times New Roman"/>
        </w:rPr>
      </w:pPr>
      <w:r w:rsidRPr="00C268F2">
        <w:rPr>
          <w:rFonts w:ascii="Times New Roman" w:hAnsi="Times New Roman" w:cs="Times New Roman"/>
        </w:rPr>
        <w:t xml:space="preserve"> który w wyniku lekkomyślności lub niedbalstwa przedstawił informacje wprowadzające w błąd, co mogło mieć istotny wpływ na decyzje podejmowane przez zamawiającego w postępowaniu o udzielenie zamówienia.</w:t>
      </w:r>
    </w:p>
    <w:p w14:paraId="2B1F9CBC" w14:textId="77777777" w:rsidR="007E1BA9" w:rsidRPr="00C268F2" w:rsidRDefault="007E1BA9" w:rsidP="007E1BA9">
      <w:pPr>
        <w:jc w:val="both"/>
        <w:rPr>
          <w:rFonts w:ascii="Times New Roman" w:hAnsi="Times New Roman" w:cs="Times New Roman"/>
        </w:rPr>
      </w:pPr>
    </w:p>
    <w:p w14:paraId="76CC9E5A" w14:textId="7548262C" w:rsidR="007E1BA9" w:rsidRPr="00C268F2" w:rsidRDefault="007E1BA9" w:rsidP="007E1BA9">
      <w:pPr>
        <w:pStyle w:val="Nagwek2"/>
        <w:rPr>
          <w:rStyle w:val="Nagwek2Znak"/>
          <w:b/>
          <w:szCs w:val="24"/>
        </w:rPr>
      </w:pPr>
      <w:bookmarkStart w:id="23" w:name="_Toc100310317"/>
      <w:r w:rsidRPr="00C268F2">
        <w:rPr>
          <w:rStyle w:val="Nagwek2Znak"/>
          <w:b/>
          <w:szCs w:val="24"/>
        </w:rPr>
        <w:t>WYKAZ PODMIOTOWYCH</w:t>
      </w:r>
      <w:r>
        <w:rPr>
          <w:rStyle w:val="Nagwek2Znak"/>
          <w:b/>
          <w:szCs w:val="24"/>
        </w:rPr>
        <w:t xml:space="preserve"> </w:t>
      </w:r>
      <w:r w:rsidRPr="00C268F2">
        <w:rPr>
          <w:rStyle w:val="Nagwek2Znak"/>
          <w:b/>
          <w:szCs w:val="24"/>
        </w:rPr>
        <w:t>ŚRODKÓW DOWODOWYCH</w:t>
      </w:r>
      <w:bookmarkEnd w:id="23"/>
    </w:p>
    <w:p w14:paraId="22E3DC88" w14:textId="77777777" w:rsidR="007E1BA9" w:rsidRPr="00DE2EF9" w:rsidRDefault="007E1BA9" w:rsidP="007E1BA9">
      <w:pPr>
        <w:rPr>
          <w:rFonts w:ascii="Times New Roman" w:hAnsi="Times New Roman" w:cs="Times New Roman"/>
        </w:rPr>
      </w:pPr>
    </w:p>
    <w:p w14:paraId="1A900E5F" w14:textId="77777777" w:rsidR="007E1BA9" w:rsidRPr="008B1BAF" w:rsidRDefault="007E1BA9" w:rsidP="00AA336D">
      <w:pPr>
        <w:pStyle w:val="Default"/>
        <w:numPr>
          <w:ilvl w:val="0"/>
          <w:numId w:val="34"/>
        </w:numPr>
        <w:ind w:left="426"/>
        <w:jc w:val="both"/>
        <w:rPr>
          <w:b/>
          <w:bCs/>
          <w:color w:val="auto"/>
        </w:rPr>
      </w:pPr>
      <w:r w:rsidRPr="008B1BAF">
        <w:rPr>
          <w:color w:val="auto"/>
        </w:rPr>
        <w:t xml:space="preserve">Wykonawca wraz z ofertą składa w celu wstępnego potwierdzenia, że nie podlega wykluczeniu w postaci elektronicznej, opatrzonej podpisem elektronicznym – aktualne na dzień składania ofert oświadczenie (o którym mowa w art. 125 ust. 2 ustawy </w:t>
      </w:r>
      <w:proofErr w:type="spellStart"/>
      <w:r w:rsidRPr="008B1BAF">
        <w:rPr>
          <w:color w:val="auto"/>
        </w:rPr>
        <w:t>Pzp</w:t>
      </w:r>
      <w:proofErr w:type="spellEnd"/>
      <w:r w:rsidRPr="008B1BAF">
        <w:rPr>
          <w:color w:val="auto"/>
        </w:rPr>
        <w:t xml:space="preserve">), </w:t>
      </w:r>
      <w:r>
        <w:rPr>
          <w:color w:val="auto"/>
        </w:rPr>
        <w:br/>
      </w:r>
      <w:r w:rsidRPr="008B1BAF">
        <w:rPr>
          <w:color w:val="auto"/>
        </w:rPr>
        <w:t>w formie Jednolitego Europejskiego Dokumentu Zamówienia (JEDZ), sporządzone:</w:t>
      </w:r>
    </w:p>
    <w:p w14:paraId="2384187F" w14:textId="77777777" w:rsidR="007E1BA9" w:rsidRPr="00DE2EF9" w:rsidRDefault="007E1BA9" w:rsidP="00AA336D">
      <w:pPr>
        <w:pStyle w:val="Default"/>
        <w:numPr>
          <w:ilvl w:val="0"/>
          <w:numId w:val="37"/>
        </w:numPr>
        <w:jc w:val="both"/>
        <w:rPr>
          <w:b/>
          <w:bCs/>
          <w:color w:val="auto"/>
        </w:rPr>
      </w:pPr>
      <w:r w:rsidRPr="00DE2EF9">
        <w:rPr>
          <w:color w:val="auto"/>
        </w:rPr>
        <w:t xml:space="preserve">na podstawie </w:t>
      </w:r>
      <w:r>
        <w:rPr>
          <w:b/>
          <w:color w:val="auto"/>
        </w:rPr>
        <w:t>Formularza nr 1 do S</w:t>
      </w:r>
      <w:r w:rsidRPr="00DE2EF9">
        <w:rPr>
          <w:b/>
          <w:color w:val="auto"/>
        </w:rPr>
        <w:t>WZ</w:t>
      </w:r>
      <w:r>
        <w:rPr>
          <w:b/>
          <w:color w:val="auto"/>
        </w:rPr>
        <w:t xml:space="preserve"> -</w:t>
      </w:r>
      <w:r w:rsidRPr="00DE2EF9">
        <w:rPr>
          <w:bCs/>
          <w:color w:val="auto"/>
        </w:rPr>
        <w:t xml:space="preserve"> </w:t>
      </w:r>
      <w:r w:rsidRPr="00DE2EF9">
        <w:rPr>
          <w:color w:val="auto"/>
        </w:rPr>
        <w:t xml:space="preserve">Wykonawca wypełnia </w:t>
      </w:r>
      <w:r w:rsidRPr="00DE2EF9">
        <w:rPr>
          <w:color w:val="auto"/>
        </w:rPr>
        <w:br/>
        <w:t xml:space="preserve">Część II sekcja A,B,C,D, Część III, Część IV sekcja α (Ogólne oświadczenie dotyczące wszystkich kryteriów kwalifikacji) oraz Część VI </w:t>
      </w:r>
      <w:r w:rsidRPr="00DE2EF9">
        <w:rPr>
          <w:color w:val="auto"/>
        </w:rPr>
        <w:br/>
        <w:t>(Oświadczenie końcowe).</w:t>
      </w:r>
    </w:p>
    <w:p w14:paraId="1DAC8CA4" w14:textId="77777777" w:rsidR="007E1BA9" w:rsidRPr="00DE2EF9" w:rsidRDefault="007E1BA9" w:rsidP="007E1BA9">
      <w:pPr>
        <w:pStyle w:val="Default"/>
        <w:ind w:left="1571"/>
        <w:jc w:val="both"/>
        <w:rPr>
          <w:color w:val="auto"/>
        </w:rPr>
      </w:pPr>
      <w:r w:rsidRPr="00DE2EF9">
        <w:rPr>
          <w:color w:val="auto"/>
        </w:rPr>
        <w:t xml:space="preserve">Oświadczenie winno zostać wypełnione i podpisane przez Wykonawcę stosując postanowienia instrukcji Urzędu Zamówień Publicznych, </w:t>
      </w:r>
      <w:r w:rsidRPr="00DE2EF9">
        <w:rPr>
          <w:color w:val="auto"/>
        </w:rPr>
        <w:br/>
        <w:t>która zamieszczona jest pod adresem internetowym:</w:t>
      </w:r>
    </w:p>
    <w:p w14:paraId="7F9C3482" w14:textId="77777777" w:rsidR="007E1BA9" w:rsidRPr="00C268F2" w:rsidRDefault="00627A5D" w:rsidP="007E1BA9">
      <w:pPr>
        <w:pStyle w:val="Default"/>
        <w:ind w:left="1571"/>
        <w:jc w:val="both"/>
        <w:rPr>
          <w:color w:val="auto"/>
          <w:highlight w:val="yellow"/>
        </w:rPr>
      </w:pPr>
      <w:hyperlink r:id="rId14" w:history="1">
        <w:r w:rsidR="007E1BA9" w:rsidRPr="00C268F2">
          <w:rPr>
            <w:rStyle w:val="Hipercze"/>
            <w:color w:val="auto"/>
          </w:rPr>
          <w:t>https://www.uzp.gov.pl/baza-wiedzy/prawo-zamowien-publicznych-regulacje/prawo-krajowe/jednolity-europejski-dokument-zamowienia</w:t>
        </w:r>
      </w:hyperlink>
    </w:p>
    <w:p w14:paraId="269763A0" w14:textId="77777777" w:rsidR="007E1BA9" w:rsidRPr="008B1BAF" w:rsidRDefault="007E1BA9" w:rsidP="00AA336D">
      <w:pPr>
        <w:pStyle w:val="Default"/>
        <w:numPr>
          <w:ilvl w:val="0"/>
          <w:numId w:val="37"/>
        </w:numPr>
        <w:jc w:val="both"/>
        <w:rPr>
          <w:color w:val="auto"/>
        </w:rPr>
      </w:pPr>
      <w:r w:rsidRPr="008B1BAF">
        <w:rPr>
          <w:color w:val="auto"/>
        </w:rPr>
        <w:t>przy pomocy elektronicznego narzędzia do wypełniania JEDZ (ESPD), dostępnego pod adresem internetowym:</w:t>
      </w:r>
    </w:p>
    <w:p w14:paraId="18D5C978" w14:textId="77777777" w:rsidR="007E1BA9" w:rsidRPr="00A460B4" w:rsidRDefault="007E1BA9" w:rsidP="007E1BA9">
      <w:pPr>
        <w:pStyle w:val="Default"/>
        <w:ind w:left="1571"/>
        <w:jc w:val="both"/>
        <w:rPr>
          <w:color w:val="auto"/>
        </w:rPr>
      </w:pPr>
      <w:r w:rsidRPr="008B1BAF">
        <w:rPr>
          <w:color w:val="auto"/>
        </w:rPr>
        <w:t> </w:t>
      </w:r>
      <w:hyperlink r:id="rId15" w:history="1">
        <w:r w:rsidRPr="008B1BAF">
          <w:rPr>
            <w:rStyle w:val="Hipercze"/>
            <w:bCs/>
            <w:color w:val="auto"/>
          </w:rPr>
          <w:t>http://espd.uzp.gov.pl/</w:t>
        </w:r>
      </w:hyperlink>
      <w:r w:rsidRPr="00A460B4">
        <w:rPr>
          <w:color w:val="auto"/>
        </w:rPr>
        <w:t xml:space="preserve"> </w:t>
      </w:r>
    </w:p>
    <w:p w14:paraId="5C9EB9FD" w14:textId="3FB07129" w:rsidR="007E1BA9" w:rsidRPr="00DE2EF9" w:rsidRDefault="007E1BA9" w:rsidP="007E1BA9">
      <w:pPr>
        <w:pStyle w:val="Default"/>
        <w:ind w:left="1571"/>
        <w:jc w:val="both"/>
        <w:rPr>
          <w:color w:val="auto"/>
        </w:rPr>
      </w:pPr>
      <w:r w:rsidRPr="00DE2EF9">
        <w:rPr>
          <w:color w:val="auto"/>
        </w:rPr>
        <w:t xml:space="preserve">Po wejściu na ww. stronę należy wybrać język </w:t>
      </w:r>
      <w:r w:rsidRPr="00DE2EF9">
        <w:rPr>
          <w:i/>
          <w:color w:val="auto"/>
        </w:rPr>
        <w:t>(„Polski”),</w:t>
      </w:r>
      <w:r w:rsidRPr="00DE2EF9">
        <w:rPr>
          <w:color w:val="auto"/>
        </w:rPr>
        <w:t xml:space="preserve"> zaznaczyć opcję </w:t>
      </w:r>
      <w:r w:rsidRPr="00DE2EF9">
        <w:rPr>
          <w:i/>
          <w:color w:val="auto"/>
        </w:rPr>
        <w:t>„Jestem Wykonawcą”</w:t>
      </w:r>
      <w:r w:rsidRPr="00DE2EF9">
        <w:rPr>
          <w:color w:val="auto"/>
        </w:rPr>
        <w:t xml:space="preserve"> oraz zaimportować ESPD (zapisany w formacie XML), poprzez załadowanie dokumentu uprzednio pobranego ze strony Zamawiającego z zakładki danego przetargu. Aby pobrać dokument ESPD </w:t>
      </w:r>
      <w:r>
        <w:rPr>
          <w:color w:val="auto"/>
        </w:rPr>
        <w:br/>
      </w:r>
      <w:r w:rsidRPr="00DE2EF9">
        <w:rPr>
          <w:color w:val="auto"/>
        </w:rPr>
        <w:t xml:space="preserve">ze strony Zamawiającego, należy spośród łączy w zakładce danego postępowania odnaleźć łącze pod </w:t>
      </w:r>
      <w:r w:rsidRPr="00FC6AE4">
        <w:rPr>
          <w:color w:val="auto"/>
        </w:rPr>
        <w:t>nazwą</w:t>
      </w:r>
      <w:r w:rsidRPr="008660B9">
        <w:rPr>
          <w:color w:val="auto"/>
        </w:rPr>
        <w:t xml:space="preserve">: </w:t>
      </w:r>
      <w:r w:rsidRPr="008660B9">
        <w:rPr>
          <w:b/>
          <w:color w:val="auto"/>
        </w:rPr>
        <w:t>„ESPD</w:t>
      </w:r>
      <w:r w:rsidR="00107283" w:rsidRPr="008660B9">
        <w:rPr>
          <w:b/>
          <w:color w:val="auto"/>
        </w:rPr>
        <w:t>3</w:t>
      </w:r>
      <w:r w:rsidRPr="008660B9">
        <w:rPr>
          <w:b/>
          <w:color w:val="auto"/>
        </w:rPr>
        <w:t>/V/</w:t>
      </w:r>
      <w:proofErr w:type="spellStart"/>
      <w:r w:rsidRPr="008660B9">
        <w:rPr>
          <w:b/>
          <w:color w:val="auto"/>
        </w:rPr>
        <w:t>S</w:t>
      </w:r>
      <w:r w:rsidR="005759EF" w:rsidRPr="008660B9">
        <w:rPr>
          <w:b/>
          <w:color w:val="auto"/>
        </w:rPr>
        <w:t>GKiE</w:t>
      </w:r>
      <w:proofErr w:type="spellEnd"/>
      <w:r w:rsidRPr="008660B9">
        <w:rPr>
          <w:b/>
          <w:color w:val="auto"/>
        </w:rPr>
        <w:t>/2</w:t>
      </w:r>
      <w:r w:rsidR="005759EF" w:rsidRPr="008660B9">
        <w:rPr>
          <w:b/>
          <w:color w:val="auto"/>
        </w:rPr>
        <w:t>2</w:t>
      </w:r>
      <w:r w:rsidRPr="008660B9">
        <w:rPr>
          <w:b/>
          <w:color w:val="auto"/>
        </w:rPr>
        <w:t xml:space="preserve">/D” </w:t>
      </w:r>
      <w:r w:rsidRPr="008660B9">
        <w:rPr>
          <w:color w:val="auto"/>
        </w:rPr>
        <w:t xml:space="preserve">nacisnąć </w:t>
      </w:r>
      <w:r>
        <w:rPr>
          <w:color w:val="auto"/>
        </w:rPr>
        <w:br/>
      </w:r>
      <w:r w:rsidRPr="00DE2EF9">
        <w:rPr>
          <w:color w:val="auto"/>
        </w:rPr>
        <w:t xml:space="preserve">na nim prawym przyciskiem myszy i wybrać opcję: </w:t>
      </w:r>
      <w:r w:rsidRPr="00DE2EF9">
        <w:rPr>
          <w:i/>
          <w:color w:val="auto"/>
        </w:rPr>
        <w:t>„Zapisz element docelowy jako”.</w:t>
      </w:r>
      <w:r w:rsidRPr="00DE2EF9">
        <w:rPr>
          <w:color w:val="auto"/>
        </w:rPr>
        <w:t xml:space="preserve"> Po zaimportowaniu pliku Wykonawca będzie mógł wygenerować </w:t>
      </w:r>
      <w:r w:rsidR="00464089">
        <w:rPr>
          <w:color w:val="auto"/>
        </w:rPr>
        <w:br/>
      </w:r>
      <w:r w:rsidRPr="00DE2EF9">
        <w:rPr>
          <w:color w:val="auto"/>
        </w:rPr>
        <w:t xml:space="preserve">i wypełnić oświadczenie JEDZ w zakresie wskazanym przez Zamawiającego. </w:t>
      </w:r>
    </w:p>
    <w:p w14:paraId="5051FDFE" w14:textId="77777777" w:rsidR="007E1BA9" w:rsidRPr="00C268F2" w:rsidRDefault="007E1BA9" w:rsidP="007E1BA9">
      <w:pPr>
        <w:pStyle w:val="Default"/>
        <w:jc w:val="both"/>
        <w:rPr>
          <w:color w:val="auto"/>
        </w:rPr>
      </w:pPr>
      <w:r w:rsidRPr="00C268F2">
        <w:rPr>
          <w:color w:val="auto"/>
        </w:rPr>
        <w:t>Oświadczenie, o którym mowa wyżej stanowi dowód potwierdzający brak podstaw wykluczenia i spełnianie warunków udziału w postępowaniu na dzień składania ofert, tymczasowo zastępujący wymagane przez Zamawiającego podmiotowe środki dowodowe.</w:t>
      </w:r>
    </w:p>
    <w:p w14:paraId="7489E65E" w14:textId="77777777" w:rsidR="007E1BA9" w:rsidRPr="00DE2EF9" w:rsidRDefault="007E1BA9" w:rsidP="007E1BA9">
      <w:pPr>
        <w:pStyle w:val="Default"/>
        <w:jc w:val="both"/>
        <w:rPr>
          <w:b/>
          <w:bCs/>
          <w:color w:val="auto"/>
        </w:rPr>
      </w:pPr>
    </w:p>
    <w:p w14:paraId="69578FF8" w14:textId="1DBD7376" w:rsidR="007E1BA9" w:rsidRDefault="007E1BA9" w:rsidP="007E1BA9">
      <w:pPr>
        <w:pStyle w:val="Default"/>
        <w:jc w:val="both"/>
        <w:rPr>
          <w:b/>
          <w:bCs/>
          <w:color w:val="auto"/>
        </w:rPr>
      </w:pPr>
      <w:r w:rsidRPr="00EB28B6">
        <w:rPr>
          <w:b/>
          <w:bCs/>
          <w:color w:val="auto"/>
        </w:rPr>
        <w:t xml:space="preserve">Oświadczenie JEDZ wraz z ofertą winno zostać złożone, pod rygorem nieważności </w:t>
      </w:r>
      <w:r w:rsidRPr="00EB28B6">
        <w:rPr>
          <w:b/>
          <w:bCs/>
          <w:color w:val="auto"/>
        </w:rPr>
        <w:br/>
        <w:t>w postaci elektronicznej, opatrzonej kwalifikowanym podpisem elektronicznym</w:t>
      </w:r>
      <w:r>
        <w:rPr>
          <w:b/>
          <w:bCs/>
          <w:color w:val="auto"/>
        </w:rPr>
        <w:t>,</w:t>
      </w:r>
      <w:r w:rsidRPr="00EB28B6">
        <w:rPr>
          <w:b/>
          <w:bCs/>
          <w:color w:val="auto"/>
        </w:rPr>
        <w:t xml:space="preserve"> </w:t>
      </w:r>
      <w:r w:rsidRPr="00EB28B6">
        <w:rPr>
          <w:b/>
          <w:bCs/>
          <w:color w:val="auto"/>
        </w:rPr>
        <w:br/>
        <w:t>na platformę zakupową.</w:t>
      </w:r>
    </w:p>
    <w:p w14:paraId="08032D65" w14:textId="77777777" w:rsidR="00CE7154" w:rsidRPr="00EB28B6" w:rsidRDefault="00CE7154" w:rsidP="007E1BA9">
      <w:pPr>
        <w:pStyle w:val="Default"/>
        <w:jc w:val="both"/>
        <w:rPr>
          <w:b/>
          <w:bCs/>
          <w:color w:val="auto"/>
        </w:rPr>
      </w:pPr>
    </w:p>
    <w:p w14:paraId="76536725" w14:textId="5188C2E1" w:rsidR="007E1BA9" w:rsidRPr="00CE7154" w:rsidRDefault="00CE7154" w:rsidP="00CE7154">
      <w:pPr>
        <w:pStyle w:val="Default"/>
        <w:numPr>
          <w:ilvl w:val="0"/>
          <w:numId w:val="34"/>
        </w:numPr>
        <w:ind w:left="426" w:hanging="426"/>
        <w:jc w:val="both"/>
        <w:rPr>
          <w:color w:val="auto"/>
        </w:rPr>
      </w:pPr>
      <w:r>
        <w:rPr>
          <w:color w:val="auto"/>
        </w:rPr>
        <w:lastRenderedPageBreak/>
        <w:t xml:space="preserve">Wykonawca wraz ofertą składa </w:t>
      </w:r>
      <w:r w:rsidR="00180ED9">
        <w:rPr>
          <w:color w:val="auto"/>
        </w:rPr>
        <w:t>o</w:t>
      </w:r>
      <w:r w:rsidRPr="00B57F87">
        <w:rPr>
          <w:color w:val="auto"/>
        </w:rPr>
        <w:t xml:space="preserve">świadczenie z którego wynika, które usługi </w:t>
      </w:r>
      <w:r>
        <w:rPr>
          <w:color w:val="auto"/>
        </w:rPr>
        <w:t>lub dostawy</w:t>
      </w:r>
      <w:r w:rsidRPr="00B57F87">
        <w:rPr>
          <w:color w:val="auto"/>
        </w:rPr>
        <w:t xml:space="preserve"> wykonują poszczególni wykonawcy wspólnie ubiegający się o udzielenie zamówienia </w:t>
      </w:r>
      <w:r w:rsidR="00180ED9">
        <w:rPr>
          <w:color w:val="auto"/>
        </w:rPr>
        <w:t xml:space="preserve">                </w:t>
      </w:r>
      <w:r w:rsidRPr="00B57F87">
        <w:rPr>
          <w:color w:val="auto"/>
        </w:rPr>
        <w:t xml:space="preserve">w przypadku, o którym mowa w art. 117 ust. Ustawy </w:t>
      </w:r>
      <w:proofErr w:type="spellStart"/>
      <w:r w:rsidRPr="00B57F87">
        <w:rPr>
          <w:color w:val="auto"/>
        </w:rPr>
        <w:t>Pzp</w:t>
      </w:r>
      <w:proofErr w:type="spellEnd"/>
      <w:r w:rsidRPr="00B57F87">
        <w:rPr>
          <w:color w:val="auto"/>
        </w:rPr>
        <w:t>.</w:t>
      </w:r>
    </w:p>
    <w:p w14:paraId="3BB14440" w14:textId="24587D11" w:rsidR="00EF6D10" w:rsidRPr="00501AEE" w:rsidRDefault="007E1BA9" w:rsidP="00CE7154">
      <w:pPr>
        <w:pStyle w:val="Akapitzlist"/>
        <w:numPr>
          <w:ilvl w:val="0"/>
          <w:numId w:val="34"/>
        </w:numPr>
        <w:ind w:left="426" w:hanging="426"/>
        <w:jc w:val="both"/>
      </w:pPr>
      <w:r w:rsidRPr="00501AEE">
        <w:t xml:space="preserve">Wykonawcę, którego oferta zostanie najwyżej oceniona, Zamawiający wezwie </w:t>
      </w:r>
      <w:r w:rsidRPr="00501AEE">
        <w:br/>
        <w:t>do złożenia w terminie 10 dni aktualnych na dzień złożenia podmiotowych środków dowodowych tj.:</w:t>
      </w:r>
    </w:p>
    <w:p w14:paraId="58A3C899" w14:textId="6FC479E7" w:rsidR="00EF6D10" w:rsidRPr="00501AEE" w:rsidRDefault="00EF6D10" w:rsidP="00AA336D">
      <w:pPr>
        <w:pStyle w:val="Akapitzlist"/>
        <w:numPr>
          <w:ilvl w:val="0"/>
          <w:numId w:val="7"/>
        </w:numPr>
        <w:tabs>
          <w:tab w:val="clear" w:pos="720"/>
          <w:tab w:val="num" w:pos="1134"/>
        </w:tabs>
        <w:ind w:hanging="153"/>
        <w:jc w:val="both"/>
      </w:pPr>
      <w:r w:rsidRPr="00501AEE">
        <w:t>aktualnej koncesji na prowadzenie działalności gospodarczej w zakresie obrotu energia elektryczną , wydaną przez Prezesa Urzędu Regulacji Energetyki;</w:t>
      </w:r>
    </w:p>
    <w:p w14:paraId="365097B1" w14:textId="71C2C8F1" w:rsidR="007E1BA9" w:rsidRPr="00501AEE" w:rsidRDefault="007E1BA9" w:rsidP="00AA336D">
      <w:pPr>
        <w:pStyle w:val="Akapitzlist"/>
        <w:numPr>
          <w:ilvl w:val="0"/>
          <w:numId w:val="7"/>
        </w:numPr>
        <w:tabs>
          <w:tab w:val="clear" w:pos="720"/>
          <w:tab w:val="num" w:pos="1134"/>
        </w:tabs>
        <w:ind w:hanging="153"/>
        <w:jc w:val="both"/>
      </w:pPr>
      <w:r w:rsidRPr="00501AEE">
        <w:t xml:space="preserve">informacji z Krajowego Rejestru Karnego w zakresie: </w:t>
      </w:r>
    </w:p>
    <w:p w14:paraId="4CD82DF4" w14:textId="22F9978B" w:rsidR="007E1BA9" w:rsidRPr="00501AEE" w:rsidRDefault="007E1BA9" w:rsidP="007E1BA9">
      <w:pPr>
        <w:pStyle w:val="Akapitzlist"/>
        <w:ind w:left="1560"/>
        <w:jc w:val="both"/>
      </w:pPr>
      <w:r w:rsidRPr="00501AEE">
        <w:t>a) art. 108 ust. 1 pkt 1 i 2 ustawy z dnia 11 września 2019 r. – Prawo zamówień publicznych, zwanej dalej „ustawą”</w:t>
      </w:r>
      <w:r w:rsidR="00EF6D10" w:rsidRPr="00501AEE">
        <w:t>;</w:t>
      </w:r>
      <w:r w:rsidRPr="00501AEE">
        <w:t xml:space="preserve"> </w:t>
      </w:r>
    </w:p>
    <w:p w14:paraId="1C67BC84" w14:textId="5C37819E" w:rsidR="007E1BA9" w:rsidRPr="00501AEE" w:rsidRDefault="007E1BA9" w:rsidP="007E1BA9">
      <w:pPr>
        <w:pStyle w:val="Akapitzlist"/>
        <w:ind w:left="1560"/>
        <w:jc w:val="both"/>
      </w:pPr>
      <w:r w:rsidRPr="00501AEE">
        <w:t xml:space="preserve">b) art. 108 ust. 1 pkt 4 ustawy, dotyczącej orzeczenia zakazu ubiegania się </w:t>
      </w:r>
      <w:r w:rsidRPr="00501AEE">
        <w:br/>
        <w:t>o zamówienie publiczne tytułem środka karnego – sporządzonej nie  wcześniej niż 6 miesięcy przed jej złożeniem;</w:t>
      </w:r>
    </w:p>
    <w:p w14:paraId="52B7C362" w14:textId="5F6FC435" w:rsidR="007E1BA9" w:rsidRPr="00501AEE" w:rsidRDefault="007E1BA9" w:rsidP="00AA336D">
      <w:pPr>
        <w:pStyle w:val="Akapitzlist"/>
        <w:numPr>
          <w:ilvl w:val="0"/>
          <w:numId w:val="7"/>
        </w:numPr>
        <w:tabs>
          <w:tab w:val="clear" w:pos="720"/>
          <w:tab w:val="num" w:pos="1134"/>
        </w:tabs>
        <w:ind w:left="1134" w:hanging="567"/>
        <w:jc w:val="both"/>
      </w:pPr>
      <w:r w:rsidRPr="00501AEE">
        <w:t xml:space="preserve">oświadczenia wykonawcy, w zakresie art. 108 ust. 1 pkt 5 ustawy, </w:t>
      </w:r>
      <w:r w:rsidR="00EF6D10" w:rsidRPr="00501AEE">
        <w:t xml:space="preserve">                                               </w:t>
      </w:r>
      <w:r w:rsidRPr="00501AEE">
        <w:t xml:space="preserve">o braku przynależności do tej samej grupy kapitałowej w rozumieniu ustawy z dnia 16 lutego 2007 r. o ochronie konkurencji i konsumentów, z innym wykonawcą, który złożył odrębną ofertę, ofertę częściową lub wniosek o dopuszczenie </w:t>
      </w:r>
      <w:r w:rsidR="00180ED9">
        <w:t xml:space="preserve">                           </w:t>
      </w:r>
      <w:r w:rsidRPr="00501AEE">
        <w:t>do udziału w postępowaniu, albo oświadczenia o przynależności do tej samej grupy kapitałowej wraz z dokumentami lub informacjami potwierdzającymi przygotowanie oferty, oferty częściowej lub wniosku o dopuszczenie do udziału</w:t>
      </w:r>
      <w:r w:rsidR="00180ED9">
        <w:t xml:space="preserve">                  </w:t>
      </w:r>
      <w:r w:rsidRPr="00501AEE">
        <w:t xml:space="preserve"> w postępowaniu niezależnie od innego wykonawcy należącego do tej samej grupy kapitałowej – </w:t>
      </w:r>
      <w:r w:rsidRPr="00501AEE">
        <w:rPr>
          <w:b/>
        </w:rPr>
        <w:t xml:space="preserve">Formularz nr </w:t>
      </w:r>
      <w:r w:rsidR="00501AEE" w:rsidRPr="00501AEE">
        <w:rPr>
          <w:b/>
        </w:rPr>
        <w:t>2</w:t>
      </w:r>
    </w:p>
    <w:p w14:paraId="6ECF5F9D" w14:textId="77777777" w:rsidR="007E1BA9" w:rsidRPr="00C268F2" w:rsidRDefault="007E1BA9" w:rsidP="00AA336D">
      <w:pPr>
        <w:pStyle w:val="Akapitzlist"/>
        <w:numPr>
          <w:ilvl w:val="0"/>
          <w:numId w:val="7"/>
        </w:numPr>
        <w:tabs>
          <w:tab w:val="clear" w:pos="720"/>
          <w:tab w:val="num" w:pos="1134"/>
        </w:tabs>
        <w:ind w:left="1134" w:hanging="567"/>
        <w:jc w:val="both"/>
      </w:pPr>
      <w:r w:rsidRPr="00C268F2">
        <w:t xml:space="preserve">odpisu lub informacji z Krajowego Rejestru Sądowego lub z Centralnej Ewidencji </w:t>
      </w:r>
      <w:r>
        <w:br/>
      </w:r>
      <w:r w:rsidRPr="00C268F2">
        <w:t>i Informacji o Działalności Gospodarczej, w zakresie art. 109 ust. 1 pkt 4 ustawy, sporządzonych nie wcześniej niż 3 miesiące przed jej złożeniem, jeżeli odrębne przepisy wymagają wpisu do rejestru lub ewidencji;</w:t>
      </w:r>
      <w:r w:rsidRPr="00C268F2">
        <w:rPr>
          <w:b/>
          <w:bCs/>
        </w:rPr>
        <w:t xml:space="preserve"> Zamawiający wskazuje, </w:t>
      </w:r>
      <w:r w:rsidRPr="00C268F2">
        <w:rPr>
          <w:b/>
          <w:bCs/>
        </w:rPr>
        <w:br/>
        <w:t xml:space="preserve">że odpis z właściwego rejestru winien zawierać aktualny katalog osób uprawnionych do reprezentowania Wykonawcy. Podmioty, które dokonały zmian (nie uwidocznionych w rejestrze), w składzie organów zarządzających, zobowiązane są złożyć dokumenty potwierdzające powołanie nowych osób </w:t>
      </w:r>
      <w:r>
        <w:rPr>
          <w:b/>
          <w:bCs/>
        </w:rPr>
        <w:br/>
      </w:r>
      <w:r w:rsidRPr="00C268F2">
        <w:rPr>
          <w:b/>
          <w:bCs/>
        </w:rPr>
        <w:t>w skład tego organu;</w:t>
      </w:r>
    </w:p>
    <w:p w14:paraId="24940226" w14:textId="77777777" w:rsidR="007E1BA9" w:rsidRPr="00C268F2" w:rsidRDefault="007E1BA9" w:rsidP="00AA336D">
      <w:pPr>
        <w:pStyle w:val="Akapitzlist"/>
        <w:numPr>
          <w:ilvl w:val="0"/>
          <w:numId w:val="7"/>
        </w:numPr>
        <w:tabs>
          <w:tab w:val="clear" w:pos="720"/>
          <w:tab w:val="num" w:pos="1134"/>
        </w:tabs>
        <w:ind w:left="1134" w:hanging="567"/>
        <w:jc w:val="both"/>
      </w:pPr>
      <w:r w:rsidRPr="00C268F2">
        <w:t xml:space="preserve">oświadczenia wykonawcy o aktualności informacji zawartych w oświadczeniu, </w:t>
      </w:r>
      <w:r>
        <w:br/>
      </w:r>
      <w:r w:rsidRPr="00C268F2">
        <w:t xml:space="preserve">o którym mowa w art. 125 ust. 1 ustawy, w zakresie podstaw wykluczenia </w:t>
      </w:r>
      <w:r>
        <w:br/>
      </w:r>
      <w:r w:rsidRPr="00C268F2">
        <w:t xml:space="preserve">z postępowania wskazanych przez zamawiającego, o których mowa w: </w:t>
      </w:r>
    </w:p>
    <w:p w14:paraId="5D2325DF" w14:textId="77777777" w:rsidR="007E1BA9" w:rsidRDefault="007E1BA9" w:rsidP="007E1BA9">
      <w:pPr>
        <w:pStyle w:val="Akapitzlist"/>
        <w:tabs>
          <w:tab w:val="num" w:pos="1701"/>
        </w:tabs>
        <w:ind w:left="851" w:firstLine="709"/>
        <w:jc w:val="both"/>
      </w:pPr>
      <w:r w:rsidRPr="00C268F2">
        <w:t xml:space="preserve">a) art. 108 ust. 1 pkt 3 ustawy, </w:t>
      </w:r>
    </w:p>
    <w:p w14:paraId="2870D373" w14:textId="77777777" w:rsidR="007E1BA9" w:rsidRDefault="007E1BA9" w:rsidP="007E1BA9">
      <w:pPr>
        <w:pStyle w:val="Akapitzlist"/>
        <w:tabs>
          <w:tab w:val="num" w:pos="1701"/>
        </w:tabs>
        <w:ind w:left="1843" w:hanging="283"/>
        <w:jc w:val="both"/>
      </w:pPr>
      <w:r w:rsidRPr="00C268F2">
        <w:t xml:space="preserve">b) art. 108 ust. 1 pkt 4 ustawy, dotyczących orzeczenia zakazu ubiegania się </w:t>
      </w:r>
      <w:r>
        <w:br/>
      </w:r>
      <w:r w:rsidRPr="00C268F2">
        <w:t xml:space="preserve">o zamówienie publiczne tytułem środka zapobiegawczego, </w:t>
      </w:r>
    </w:p>
    <w:p w14:paraId="0B6CAAC9" w14:textId="77777777" w:rsidR="007E1BA9" w:rsidRDefault="007E1BA9" w:rsidP="007E1BA9">
      <w:pPr>
        <w:pStyle w:val="Akapitzlist"/>
        <w:tabs>
          <w:tab w:val="num" w:pos="1701"/>
        </w:tabs>
        <w:ind w:left="1843" w:hanging="283"/>
        <w:jc w:val="both"/>
      </w:pPr>
      <w:r w:rsidRPr="00C268F2">
        <w:t xml:space="preserve">c) art. 108 ust. 1 pkt 5 ustawy, dotyczących zawarcia z innymi wykonawcami porozumienia mającego na celu zakłócenie konkurencji, </w:t>
      </w:r>
    </w:p>
    <w:p w14:paraId="62E0A9D9" w14:textId="77777777" w:rsidR="007E1BA9" w:rsidRDefault="007E1BA9" w:rsidP="007E1BA9">
      <w:pPr>
        <w:pStyle w:val="Akapitzlist"/>
        <w:tabs>
          <w:tab w:val="num" w:pos="1701"/>
        </w:tabs>
        <w:ind w:left="851" w:firstLine="709"/>
        <w:jc w:val="both"/>
      </w:pPr>
      <w:r w:rsidRPr="00C268F2">
        <w:t xml:space="preserve">d) art. 108 ust. 1 pkt 6 ustawy, </w:t>
      </w:r>
    </w:p>
    <w:p w14:paraId="5FE0D8F3" w14:textId="0CAAE20C" w:rsidR="007E1BA9" w:rsidRDefault="007E1BA9" w:rsidP="007E1BA9">
      <w:pPr>
        <w:pStyle w:val="Akapitzlist"/>
        <w:tabs>
          <w:tab w:val="num" w:pos="1701"/>
        </w:tabs>
        <w:ind w:left="851" w:firstLine="709"/>
        <w:jc w:val="both"/>
        <w:rPr>
          <w:b/>
        </w:rPr>
      </w:pPr>
      <w:r w:rsidRPr="00C268F2">
        <w:t>i) art. 109 ust. 1 pkt 5–10 ustawy</w:t>
      </w:r>
      <w:r w:rsidR="00501AEE">
        <w:t xml:space="preserve"> - </w:t>
      </w:r>
      <w:r w:rsidRPr="00501AEE">
        <w:rPr>
          <w:b/>
        </w:rPr>
        <w:t xml:space="preserve">Formularz nr </w:t>
      </w:r>
      <w:r w:rsidR="00C66E53" w:rsidRPr="00501AEE">
        <w:rPr>
          <w:b/>
        </w:rPr>
        <w:t>3</w:t>
      </w:r>
      <w:r w:rsidRPr="00501AEE">
        <w:rPr>
          <w:b/>
        </w:rPr>
        <w:t>;</w:t>
      </w:r>
    </w:p>
    <w:p w14:paraId="521C3836" w14:textId="27CD42E2" w:rsidR="003C4D55" w:rsidRPr="00006138" w:rsidRDefault="003C4D55" w:rsidP="003C4D55">
      <w:pPr>
        <w:pStyle w:val="Akapitzlist"/>
        <w:numPr>
          <w:ilvl w:val="0"/>
          <w:numId w:val="7"/>
        </w:numPr>
        <w:tabs>
          <w:tab w:val="clear" w:pos="720"/>
          <w:tab w:val="num" w:pos="1134"/>
        </w:tabs>
        <w:ind w:left="1134" w:hanging="567"/>
        <w:jc w:val="both"/>
        <w:rPr>
          <w:b/>
        </w:rPr>
      </w:pPr>
      <w:r w:rsidRPr="00006138">
        <w:t xml:space="preserve">oświadczenia wykonawcy o niepodleganiu wykluczeniu na podstawie </w:t>
      </w:r>
      <w:r w:rsidRPr="00006138">
        <w:rPr>
          <w:bCs/>
        </w:rPr>
        <w:t>art. 7 ust. 1 Ustawy z dnia 13 kwietnia 2022 r. o szczególnych rozwiązaniach w zakresie przeciwdziałania wspieraniu agresji na Ukrainę oraz służących ochronie bezpieczeństwa narodowego</w:t>
      </w:r>
      <w:r w:rsidRPr="00006138">
        <w:t xml:space="preserve"> </w:t>
      </w:r>
      <w:r w:rsidRPr="00006138">
        <w:rPr>
          <w:b/>
        </w:rPr>
        <w:t xml:space="preserve">- Formularz nr </w:t>
      </w:r>
      <w:r w:rsidR="00D3401F" w:rsidRPr="00006138">
        <w:rPr>
          <w:b/>
        </w:rPr>
        <w:t>4</w:t>
      </w:r>
      <w:r w:rsidRPr="00006138">
        <w:rPr>
          <w:b/>
        </w:rPr>
        <w:t>.</w:t>
      </w:r>
    </w:p>
    <w:p w14:paraId="4FEFCA6D" w14:textId="77777777" w:rsidR="007E1BA9" w:rsidRPr="00C268F2" w:rsidRDefault="007E1BA9" w:rsidP="00AA336D">
      <w:pPr>
        <w:pStyle w:val="Akapitzlist"/>
        <w:numPr>
          <w:ilvl w:val="0"/>
          <w:numId w:val="34"/>
        </w:numPr>
        <w:ind w:left="426" w:hanging="426"/>
        <w:jc w:val="both"/>
      </w:pPr>
      <w:r w:rsidRPr="00C268F2">
        <w:t xml:space="preserve">Jeżeli wykonawca ma siedzibę lub miejsce zamieszkania poza granicami Rzeczypospolitej Polskiej, zamiast: </w:t>
      </w:r>
    </w:p>
    <w:p w14:paraId="3D35A3DF" w14:textId="77777777" w:rsidR="007E1BA9" w:rsidRPr="00C268F2" w:rsidRDefault="007E1BA9" w:rsidP="00AA336D">
      <w:pPr>
        <w:pStyle w:val="Akapitzlist"/>
        <w:numPr>
          <w:ilvl w:val="0"/>
          <w:numId w:val="47"/>
        </w:numPr>
        <w:jc w:val="both"/>
      </w:pPr>
      <w:r w:rsidRPr="00C268F2">
        <w:t xml:space="preserve">informacji z Krajowego Rejestru Karnego, o której mowa w pkt III.6 </w:t>
      </w:r>
      <w:proofErr w:type="spellStart"/>
      <w:r w:rsidRPr="00C268F2">
        <w:t>ppkt</w:t>
      </w:r>
      <w:proofErr w:type="spellEnd"/>
      <w:r w:rsidRPr="00C268F2">
        <w:t xml:space="preserve"> 2.3) </w:t>
      </w:r>
      <w:r>
        <w:br/>
      </w:r>
      <w:r w:rsidRPr="00C268F2">
        <w:t xml:space="preserve">– składa informację z odpowiedniego rejestru, takiego jak rejestr sądowy, albo, </w:t>
      </w:r>
      <w:r>
        <w:br/>
      </w:r>
      <w:r w:rsidRPr="00C268F2">
        <w:lastRenderedPageBreak/>
        <w:t xml:space="preserve">w przypadku braku takiego rejestru, inny równoważny dokument wydany przez właściwy organ sądowy lub administracyjny kraju, w którym wykonawca ma siedzibę lub miejsce zamieszkania, w zakresie, o którym mowa w pkt III.6 </w:t>
      </w:r>
      <w:proofErr w:type="spellStart"/>
      <w:r w:rsidRPr="00C268F2">
        <w:t>ppkt</w:t>
      </w:r>
      <w:proofErr w:type="spellEnd"/>
      <w:r w:rsidRPr="00C268F2">
        <w:t xml:space="preserve"> 2.3); </w:t>
      </w:r>
    </w:p>
    <w:p w14:paraId="4DDC678B" w14:textId="77777777" w:rsidR="007E1BA9" w:rsidRPr="00C268F2" w:rsidRDefault="007E1BA9" w:rsidP="00AA336D">
      <w:pPr>
        <w:pStyle w:val="Akapitzlist"/>
        <w:numPr>
          <w:ilvl w:val="0"/>
          <w:numId w:val="47"/>
        </w:numPr>
        <w:jc w:val="both"/>
      </w:pPr>
      <w:r w:rsidRPr="00C268F2">
        <w:t xml:space="preserve"> odpisu albo informacji z Krajowego Rejestru Sądowego lub z Centralnej Ewidencji </w:t>
      </w:r>
      <w:r>
        <w:br/>
      </w:r>
      <w:r w:rsidRPr="00C268F2">
        <w:t xml:space="preserve">i Informacji o Działalności Gospodarczej, o których mowa w pkt III.6 </w:t>
      </w:r>
      <w:proofErr w:type="spellStart"/>
      <w:r w:rsidRPr="00C268F2">
        <w:t>ppkt</w:t>
      </w:r>
      <w:proofErr w:type="spellEnd"/>
      <w:r w:rsidRPr="00C268F2">
        <w:t xml:space="preserve"> 2.5) </w:t>
      </w:r>
      <w:r>
        <w:br/>
      </w:r>
      <w:r w:rsidRPr="00C268F2">
        <w:t xml:space="preserve">– składa dokument lub dokumenty wystawione w kraju, w którym wykonawca ma siedzibę lub miejsce zamieszkania, potwierdzające że nie otwarto jego likwidacji, </w:t>
      </w:r>
      <w:r>
        <w:br/>
      </w:r>
      <w:r w:rsidRPr="00C268F2">
        <w:t xml:space="preserve">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B7D2EEB" w14:textId="77777777" w:rsidR="007E1BA9" w:rsidRPr="00C268F2" w:rsidRDefault="007E1BA9" w:rsidP="00AA336D">
      <w:pPr>
        <w:pStyle w:val="Akapitzlist"/>
        <w:numPr>
          <w:ilvl w:val="0"/>
          <w:numId w:val="34"/>
        </w:numPr>
        <w:ind w:left="426" w:hanging="426"/>
        <w:jc w:val="both"/>
      </w:pPr>
      <w:r w:rsidRPr="00C268F2">
        <w:t xml:space="preserve">Dokument, o którym mowa pkt 3 </w:t>
      </w:r>
      <w:proofErr w:type="spellStart"/>
      <w:r w:rsidRPr="00C268F2">
        <w:t>ppkt</w:t>
      </w:r>
      <w:proofErr w:type="spellEnd"/>
      <w:r w:rsidRPr="00C268F2">
        <w:t xml:space="preserve"> 1), powinien być wystawiony nie wcześniej niż </w:t>
      </w:r>
      <w:r>
        <w:br/>
      </w:r>
      <w:r w:rsidRPr="00C268F2">
        <w:t xml:space="preserve">6 miesięcy przed jego złożeniem. Dokumenty, o których mowa w pkt 3 </w:t>
      </w:r>
      <w:proofErr w:type="spellStart"/>
      <w:r w:rsidRPr="00C268F2">
        <w:t>ppkt</w:t>
      </w:r>
      <w:proofErr w:type="spellEnd"/>
      <w:r w:rsidRPr="00C268F2">
        <w:t xml:space="preserve"> 2), powinny być wystawione nie wcześniej niż 3 miesiące przed ich złożeniem. </w:t>
      </w:r>
    </w:p>
    <w:p w14:paraId="2C7DA4AB" w14:textId="77777777" w:rsidR="007E1BA9" w:rsidRPr="00C268F2" w:rsidRDefault="007E1BA9" w:rsidP="00AA336D">
      <w:pPr>
        <w:pStyle w:val="Akapitzlist"/>
        <w:numPr>
          <w:ilvl w:val="0"/>
          <w:numId w:val="34"/>
        </w:numPr>
        <w:ind w:left="426" w:hanging="426"/>
        <w:jc w:val="both"/>
      </w:pPr>
      <w:r w:rsidRPr="00C268F2">
        <w:t>Jeżeli w kraju, w którym wykonawca ma siedzibę lub miejsce zamieszkania, nie wydaje się dokumentów, o których mowa w pkt 3,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4  stosuje się.</w:t>
      </w:r>
    </w:p>
    <w:p w14:paraId="6B230FE8" w14:textId="77777777" w:rsidR="007E1BA9" w:rsidRPr="00C268F2" w:rsidRDefault="007E1BA9" w:rsidP="007E1BA9">
      <w:pPr>
        <w:jc w:val="both"/>
        <w:rPr>
          <w:rFonts w:ascii="Times New Roman" w:hAnsi="Times New Roman" w:cs="Times New Roman"/>
          <w:b/>
          <w:bCs/>
        </w:rPr>
      </w:pPr>
    </w:p>
    <w:p w14:paraId="3B2624AD" w14:textId="77777777" w:rsidR="007E1BA9" w:rsidRPr="00A230C3" w:rsidRDefault="007E1BA9" w:rsidP="007E1BA9">
      <w:pPr>
        <w:jc w:val="both"/>
        <w:rPr>
          <w:rFonts w:ascii="Times New Roman" w:hAnsi="Times New Roman" w:cs="Times New Roman"/>
        </w:rPr>
      </w:pPr>
      <w:r w:rsidRPr="00C268F2">
        <w:rPr>
          <w:rFonts w:ascii="Times New Roman" w:hAnsi="Times New Roman" w:cs="Times New Roman"/>
          <w:b/>
          <w:bCs/>
        </w:rPr>
        <w:t>Dokumenty, o których mowa wyżej winny zostać złożone w oryginale w postaci dokumentu elektronicznego lub w elektronicznej kopii dokumentu l</w:t>
      </w:r>
      <w:r w:rsidRPr="00EB28B6">
        <w:rPr>
          <w:rFonts w:ascii="Times New Roman" w:hAnsi="Times New Roman" w:cs="Times New Roman"/>
          <w:b/>
          <w:bCs/>
        </w:rPr>
        <w:t xml:space="preserve">ub oświadczenia, poświadczonej za zgodność z oryginałem i przesłany na platformę zakupową. </w:t>
      </w:r>
    </w:p>
    <w:p w14:paraId="4159E22E" w14:textId="7CF11FA7" w:rsidR="007E1BA9" w:rsidRDefault="007E1BA9" w:rsidP="007E1BA9">
      <w:pPr>
        <w:jc w:val="both"/>
        <w:rPr>
          <w:rFonts w:ascii="Times New Roman" w:hAnsi="Times New Roman" w:cs="Times New Roman"/>
          <w:b/>
          <w:bCs/>
        </w:rPr>
      </w:pPr>
    </w:p>
    <w:p w14:paraId="49585110" w14:textId="77777777" w:rsidR="00CE7154" w:rsidRPr="00DE2EF9" w:rsidRDefault="00CE7154" w:rsidP="007E1BA9">
      <w:pPr>
        <w:jc w:val="both"/>
        <w:rPr>
          <w:rFonts w:ascii="Times New Roman" w:hAnsi="Times New Roman" w:cs="Times New Roman"/>
          <w:b/>
          <w:bCs/>
        </w:rPr>
      </w:pPr>
    </w:p>
    <w:p w14:paraId="3046D6AE" w14:textId="77777777" w:rsidR="007E1BA9" w:rsidRDefault="007E1BA9" w:rsidP="007E1BA9">
      <w:pPr>
        <w:pStyle w:val="Nagwek2"/>
      </w:pPr>
      <w:bookmarkStart w:id="24" w:name="_Toc100310318"/>
      <w:r>
        <w:t>Informacja o przedmiotowych środkach dowodowych</w:t>
      </w:r>
      <w:bookmarkEnd w:id="24"/>
    </w:p>
    <w:p w14:paraId="28A68E21" w14:textId="3486B013" w:rsidR="007E1BA9" w:rsidRDefault="007E1BA9" w:rsidP="007E1BA9"/>
    <w:p w14:paraId="6B2B1437" w14:textId="77777777" w:rsidR="00135ADD" w:rsidRPr="00F87195" w:rsidRDefault="00135ADD" w:rsidP="00135ADD">
      <w:pPr>
        <w:pStyle w:val="Akapitzlist"/>
        <w:suppressAutoHyphens/>
        <w:ind w:left="426"/>
        <w:jc w:val="both"/>
      </w:pPr>
      <w:r>
        <w:t>Nie dotyczy</w:t>
      </w:r>
      <w:r w:rsidRPr="00F87195">
        <w:t>.</w:t>
      </w:r>
    </w:p>
    <w:p w14:paraId="2E1D9776" w14:textId="77777777" w:rsidR="00135ADD" w:rsidRPr="00A230C3" w:rsidRDefault="00135ADD" w:rsidP="007E1BA9"/>
    <w:p w14:paraId="70700AB5" w14:textId="77777777" w:rsidR="007E1BA9" w:rsidRPr="00DE2EF9" w:rsidRDefault="007E1BA9" w:rsidP="007E1BA9">
      <w:pPr>
        <w:pStyle w:val="Nagwek2"/>
        <w:rPr>
          <w:szCs w:val="24"/>
        </w:rPr>
      </w:pPr>
      <w:bookmarkStart w:id="25" w:name="_Toc100310319"/>
      <w:r w:rsidRPr="00DE2EF9">
        <w:rPr>
          <w:szCs w:val="24"/>
        </w:rPr>
        <w:t>Inne dokumenty</w:t>
      </w:r>
      <w:bookmarkEnd w:id="25"/>
    </w:p>
    <w:p w14:paraId="1557B359" w14:textId="77777777" w:rsidR="007E1BA9" w:rsidRPr="00DE2EF9" w:rsidRDefault="007E1BA9" w:rsidP="007E1BA9">
      <w:pPr>
        <w:jc w:val="both"/>
        <w:rPr>
          <w:rFonts w:ascii="Times New Roman" w:hAnsi="Times New Roman" w:cs="Times New Roman"/>
        </w:rPr>
      </w:pPr>
    </w:p>
    <w:p w14:paraId="60881EE5" w14:textId="77777777" w:rsidR="007E1BA9" w:rsidRPr="00DE2EF9" w:rsidRDefault="007E1BA9" w:rsidP="007E1BA9">
      <w:pPr>
        <w:ind w:left="567"/>
        <w:jc w:val="both"/>
        <w:rPr>
          <w:rFonts w:ascii="Times New Roman" w:hAnsi="Times New Roman" w:cs="Times New Roman"/>
        </w:rPr>
      </w:pPr>
      <w:r w:rsidRPr="00DE2EF9">
        <w:rPr>
          <w:rFonts w:ascii="Times New Roman" w:hAnsi="Times New Roman" w:cs="Times New Roman"/>
        </w:rPr>
        <w:t>Do oferty Wykonawca załączy:</w:t>
      </w:r>
    </w:p>
    <w:p w14:paraId="61160E8E" w14:textId="77777777" w:rsidR="007E1BA9" w:rsidRPr="00DE2EF9" w:rsidRDefault="007E1BA9" w:rsidP="00AA336D">
      <w:pPr>
        <w:numPr>
          <w:ilvl w:val="1"/>
          <w:numId w:val="30"/>
        </w:numPr>
        <w:ind w:left="993" w:hanging="426"/>
        <w:jc w:val="both"/>
        <w:rPr>
          <w:rFonts w:ascii="Times New Roman" w:hAnsi="Times New Roman" w:cs="Times New Roman"/>
        </w:rPr>
      </w:pPr>
      <w:r w:rsidRPr="00DE2EF9">
        <w:rPr>
          <w:rFonts w:ascii="Times New Roman" w:hAnsi="Times New Roman" w:cs="Times New Roman"/>
        </w:rPr>
        <w:t xml:space="preserve">wypełniony i podpisany formularz ofertowy sporządzony wg załączonego wzoru </w:t>
      </w:r>
      <w:r w:rsidRPr="00DE2EF9">
        <w:rPr>
          <w:rFonts w:ascii="Times New Roman" w:hAnsi="Times New Roman" w:cs="Times New Roman"/>
          <w:b/>
          <w:bCs/>
        </w:rPr>
        <w:t>(oryginał podpisany przez Wykonawcę);</w:t>
      </w:r>
    </w:p>
    <w:p w14:paraId="263955D9" w14:textId="26B172BF" w:rsidR="007E1BA9" w:rsidRPr="00C268F2" w:rsidRDefault="007E1BA9" w:rsidP="00AA336D">
      <w:pPr>
        <w:numPr>
          <w:ilvl w:val="1"/>
          <w:numId w:val="30"/>
        </w:numPr>
        <w:ind w:left="993" w:hanging="426"/>
        <w:jc w:val="both"/>
        <w:rPr>
          <w:rFonts w:ascii="Times New Roman" w:hAnsi="Times New Roman" w:cs="Times New Roman"/>
        </w:rPr>
      </w:pPr>
      <w:r w:rsidRPr="00DE2EF9">
        <w:rPr>
          <w:rFonts w:ascii="Times New Roman" w:hAnsi="Times New Roman" w:cs="Times New Roman"/>
        </w:rPr>
        <w:t xml:space="preserve">wypełniony i podpisany arkusz kalkulacyjny – </w:t>
      </w:r>
      <w:r w:rsidRPr="00DE2EF9">
        <w:rPr>
          <w:rFonts w:ascii="Times New Roman" w:hAnsi="Times New Roman" w:cs="Times New Roman"/>
          <w:b/>
        </w:rPr>
        <w:t xml:space="preserve">Formularz nr </w:t>
      </w:r>
      <w:r w:rsidR="001674EA">
        <w:rPr>
          <w:rFonts w:ascii="Times New Roman" w:hAnsi="Times New Roman" w:cs="Times New Roman"/>
          <w:b/>
        </w:rPr>
        <w:t>5</w:t>
      </w:r>
      <w:r w:rsidRPr="00DE2EF9">
        <w:rPr>
          <w:rFonts w:ascii="Times New Roman" w:hAnsi="Times New Roman" w:cs="Times New Roman"/>
          <w:b/>
        </w:rPr>
        <w:t xml:space="preserve"> </w:t>
      </w:r>
      <w:r w:rsidRPr="00DE2EF9">
        <w:rPr>
          <w:rFonts w:ascii="Times New Roman" w:hAnsi="Times New Roman" w:cs="Times New Roman"/>
          <w:b/>
          <w:bCs/>
        </w:rPr>
        <w:t xml:space="preserve">(oryginał </w:t>
      </w:r>
      <w:r w:rsidRPr="00C268F2">
        <w:rPr>
          <w:rFonts w:ascii="Times New Roman" w:hAnsi="Times New Roman" w:cs="Times New Roman"/>
          <w:b/>
          <w:bCs/>
        </w:rPr>
        <w:t>podpisany przez Wykonawcę);</w:t>
      </w:r>
    </w:p>
    <w:p w14:paraId="009F2DC4" w14:textId="71DA405C" w:rsidR="007E1BA9" w:rsidRPr="00C268F2" w:rsidRDefault="007E1BA9" w:rsidP="00AA336D">
      <w:pPr>
        <w:numPr>
          <w:ilvl w:val="1"/>
          <w:numId w:val="30"/>
        </w:numPr>
        <w:ind w:left="993" w:hanging="426"/>
        <w:jc w:val="both"/>
        <w:rPr>
          <w:rFonts w:ascii="Times New Roman" w:hAnsi="Times New Roman" w:cs="Times New Roman"/>
        </w:rPr>
      </w:pPr>
      <w:r w:rsidRPr="00C268F2">
        <w:rPr>
          <w:rFonts w:ascii="Times New Roman" w:hAnsi="Times New Roman" w:cs="Times New Roman"/>
        </w:rPr>
        <w:t xml:space="preserve">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 </w:t>
      </w:r>
      <w:r w:rsidRPr="00C268F2">
        <w:rPr>
          <w:rFonts w:ascii="Times New Roman" w:hAnsi="Times New Roman" w:cs="Times New Roman"/>
          <w:b/>
          <w:bCs/>
        </w:rPr>
        <w:t xml:space="preserve">Formularz Nr </w:t>
      </w:r>
      <w:r w:rsidR="00D3401F">
        <w:rPr>
          <w:rFonts w:ascii="Times New Roman" w:hAnsi="Times New Roman" w:cs="Times New Roman"/>
          <w:b/>
          <w:bCs/>
        </w:rPr>
        <w:t>6</w:t>
      </w:r>
      <w:r w:rsidRPr="00C268F2">
        <w:rPr>
          <w:rFonts w:ascii="Times New Roman" w:hAnsi="Times New Roman" w:cs="Times New Roman"/>
          <w:b/>
          <w:bCs/>
        </w:rPr>
        <w:t xml:space="preserve"> </w:t>
      </w:r>
      <w:r w:rsidRPr="00C268F2">
        <w:rPr>
          <w:rFonts w:ascii="Times New Roman" w:hAnsi="Times New Roman" w:cs="Times New Roman"/>
          <w:b/>
        </w:rPr>
        <w:t>(oryginał podpisany przez ten podmiot)</w:t>
      </w:r>
      <w:r w:rsidRPr="00C268F2">
        <w:rPr>
          <w:rFonts w:ascii="Times New Roman" w:hAnsi="Times New Roman" w:cs="Times New Roman"/>
        </w:rPr>
        <w:t>.</w:t>
      </w:r>
    </w:p>
    <w:p w14:paraId="75AB7A10" w14:textId="77777777" w:rsidR="007E1BA9" w:rsidRPr="00C268F2" w:rsidRDefault="007E1BA9" w:rsidP="007E1BA9">
      <w:pPr>
        <w:jc w:val="both"/>
        <w:rPr>
          <w:rFonts w:ascii="Times New Roman" w:hAnsi="Times New Roman" w:cs="Times New Roman"/>
        </w:rPr>
      </w:pPr>
    </w:p>
    <w:p w14:paraId="4E76AB0E" w14:textId="77777777" w:rsidR="007E1BA9" w:rsidRPr="00C268F2" w:rsidRDefault="007E1BA9" w:rsidP="007E1BA9">
      <w:pPr>
        <w:jc w:val="both"/>
        <w:rPr>
          <w:rFonts w:ascii="Times New Roman" w:hAnsi="Times New Roman" w:cs="Times New Roman"/>
          <w:b/>
        </w:rPr>
      </w:pPr>
      <w:r w:rsidRPr="00C268F2">
        <w:rPr>
          <w:rFonts w:ascii="Times New Roman" w:hAnsi="Times New Roman" w:cs="Times New Roman"/>
          <w:b/>
        </w:rPr>
        <w:lastRenderedPageBreak/>
        <w:t>Dokumenty, o których mowa, winny zostać złożone wraz z ofertą, pod rygorem nieważności w postaci elektronicznej, opatrzonej kwalifikowanym podpisem elektronicznym i przesłany na platformę zakupową.</w:t>
      </w:r>
    </w:p>
    <w:p w14:paraId="398D050A" w14:textId="77777777" w:rsidR="007E1BA9" w:rsidRPr="00C268F2" w:rsidRDefault="007E1BA9" w:rsidP="007E1BA9">
      <w:pPr>
        <w:jc w:val="both"/>
        <w:rPr>
          <w:rFonts w:ascii="Times New Roman" w:hAnsi="Times New Roman" w:cs="Times New Roman"/>
        </w:rPr>
      </w:pPr>
    </w:p>
    <w:p w14:paraId="72071903" w14:textId="77777777" w:rsidR="007E1BA9" w:rsidRPr="00C268F2" w:rsidRDefault="007E1BA9" w:rsidP="007E1BA9">
      <w:pPr>
        <w:pStyle w:val="Nagwek2"/>
        <w:rPr>
          <w:szCs w:val="24"/>
        </w:rPr>
      </w:pPr>
      <w:bookmarkStart w:id="26" w:name="_Toc100310320"/>
      <w:r w:rsidRPr="00C268F2">
        <w:rPr>
          <w:szCs w:val="24"/>
        </w:rPr>
        <w:t xml:space="preserve">Oferty przedstawione przez dwa lub więcej podmiotów występujących wspólnie </w:t>
      </w:r>
      <w:r w:rsidRPr="00C268F2">
        <w:rPr>
          <w:szCs w:val="24"/>
        </w:rPr>
        <w:br/>
        <w:t>w postępowaniu</w:t>
      </w:r>
      <w:bookmarkEnd w:id="26"/>
    </w:p>
    <w:p w14:paraId="155773C4" w14:textId="77777777" w:rsidR="007E1BA9" w:rsidRPr="00C268F2" w:rsidRDefault="007E1BA9" w:rsidP="007E1BA9">
      <w:pPr>
        <w:jc w:val="both"/>
        <w:rPr>
          <w:rFonts w:ascii="Times New Roman" w:hAnsi="Times New Roman" w:cs="Times New Roman"/>
        </w:rPr>
      </w:pPr>
    </w:p>
    <w:p w14:paraId="5700DA6D" w14:textId="77777777" w:rsidR="007E1BA9" w:rsidRPr="00C268F2" w:rsidRDefault="007E1BA9" w:rsidP="00AA336D">
      <w:pPr>
        <w:numPr>
          <w:ilvl w:val="0"/>
          <w:numId w:val="3"/>
        </w:numPr>
        <w:tabs>
          <w:tab w:val="clear" w:pos="360"/>
          <w:tab w:val="num" w:pos="709"/>
        </w:tabs>
        <w:spacing w:line="260" w:lineRule="atLeast"/>
        <w:ind w:left="709" w:hanging="425"/>
        <w:jc w:val="both"/>
        <w:rPr>
          <w:rFonts w:ascii="Times New Roman" w:hAnsi="Times New Roman" w:cs="Times New Roman"/>
        </w:rPr>
      </w:pPr>
      <w:r w:rsidRPr="00C268F2">
        <w:rPr>
          <w:rFonts w:ascii="Times New Roman" w:hAnsi="Times New Roman" w:cs="Times New Roman"/>
          <w:bCs/>
        </w:rPr>
        <w:t xml:space="preserve">Oferty przedstawione przez dwa lub więcej podmiotów występujących wspólnie </w:t>
      </w:r>
      <w:r w:rsidRPr="00C268F2">
        <w:rPr>
          <w:rFonts w:ascii="Times New Roman" w:hAnsi="Times New Roman" w:cs="Times New Roman"/>
          <w:bCs/>
        </w:rPr>
        <w:br/>
        <w:t>(w formie konsorcjum, spółki cywilnej lub innej prawnie przewidzianej postaci)</w:t>
      </w:r>
      <w:r w:rsidRPr="00C268F2">
        <w:rPr>
          <w:rFonts w:ascii="Times New Roman" w:hAnsi="Times New Roman" w:cs="Times New Roman"/>
        </w:rPr>
        <w:t>, będą musiały spełniać następujące wymagania:</w:t>
      </w:r>
    </w:p>
    <w:p w14:paraId="56C87897" w14:textId="77777777" w:rsidR="007E1BA9" w:rsidRPr="00C268F2" w:rsidRDefault="007E1BA9" w:rsidP="00AA336D">
      <w:pPr>
        <w:numPr>
          <w:ilvl w:val="1"/>
          <w:numId w:val="3"/>
        </w:numPr>
        <w:tabs>
          <w:tab w:val="clear" w:pos="720"/>
          <w:tab w:val="num" w:pos="1134"/>
        </w:tabs>
        <w:suppressAutoHyphens/>
        <w:spacing w:line="260" w:lineRule="atLeast"/>
        <w:ind w:left="1134" w:hanging="425"/>
        <w:jc w:val="both"/>
        <w:rPr>
          <w:rFonts w:ascii="Times New Roman" w:hAnsi="Times New Roman" w:cs="Times New Roman"/>
        </w:rPr>
      </w:pPr>
      <w:r w:rsidRPr="00C268F2">
        <w:rPr>
          <w:rFonts w:ascii="Times New Roman" w:hAnsi="Times New Roman" w:cs="Times New Roman"/>
        </w:rPr>
        <w:t xml:space="preserve">oświadczenie (JEDZ), o którym mowa w pkt </w:t>
      </w:r>
      <w:r w:rsidRPr="00B936E2">
        <w:rPr>
          <w:rFonts w:ascii="Times New Roman" w:hAnsi="Times New Roman" w:cs="Times New Roman"/>
        </w:rPr>
        <w:t xml:space="preserve">III.6 </w:t>
      </w:r>
      <w:proofErr w:type="spellStart"/>
      <w:r w:rsidRPr="00B936E2">
        <w:rPr>
          <w:rFonts w:ascii="Times New Roman" w:hAnsi="Times New Roman" w:cs="Times New Roman"/>
        </w:rPr>
        <w:t>ppkt</w:t>
      </w:r>
      <w:proofErr w:type="spellEnd"/>
      <w:r w:rsidRPr="00B936E2">
        <w:rPr>
          <w:rFonts w:ascii="Times New Roman" w:hAnsi="Times New Roman" w:cs="Times New Roman"/>
        </w:rPr>
        <w:t xml:space="preserve"> 1</w:t>
      </w:r>
      <w:r w:rsidRPr="00C268F2">
        <w:rPr>
          <w:rFonts w:ascii="Times New Roman" w:hAnsi="Times New Roman" w:cs="Times New Roman"/>
        </w:rPr>
        <w:t xml:space="preserve"> składa każdy </w:t>
      </w:r>
      <w:r>
        <w:rPr>
          <w:rFonts w:ascii="Times New Roman" w:hAnsi="Times New Roman" w:cs="Times New Roman"/>
        </w:rPr>
        <w:br/>
      </w:r>
      <w:r w:rsidRPr="00C268F2">
        <w:rPr>
          <w:rFonts w:ascii="Times New Roman" w:hAnsi="Times New Roman" w:cs="Times New Roman"/>
        </w:rPr>
        <w:t xml:space="preserve">z Wykonawców wspólnie ubiegających się o zamówienie. Oświadczenie </w:t>
      </w:r>
      <w:r>
        <w:rPr>
          <w:rFonts w:ascii="Times New Roman" w:hAnsi="Times New Roman" w:cs="Times New Roman"/>
        </w:rPr>
        <w:br/>
      </w:r>
      <w:r w:rsidRPr="00C268F2">
        <w:rPr>
          <w:rFonts w:ascii="Times New Roman" w:hAnsi="Times New Roman" w:cs="Times New Roman"/>
        </w:rPr>
        <w:t>to będzie potwierdzało spełnianie warunków udziału w postępowaniu oraz brak podstaw wykluczenia w zakresie, w którym każdy z Wykonawców wykazuje spełnianie warunków udziału w postępowaniu oraz brak podstaw wykluczenia;</w:t>
      </w:r>
    </w:p>
    <w:p w14:paraId="63C70F65" w14:textId="22E30F97" w:rsidR="007E1BA9" w:rsidRDefault="007E1BA9" w:rsidP="00AA336D">
      <w:pPr>
        <w:numPr>
          <w:ilvl w:val="1"/>
          <w:numId w:val="3"/>
        </w:numPr>
        <w:tabs>
          <w:tab w:val="clear" w:pos="720"/>
          <w:tab w:val="num" w:pos="1134"/>
        </w:tabs>
        <w:suppressAutoHyphens/>
        <w:spacing w:line="260" w:lineRule="atLeast"/>
        <w:ind w:left="1134" w:hanging="425"/>
        <w:jc w:val="both"/>
        <w:rPr>
          <w:rFonts w:ascii="Times New Roman" w:hAnsi="Times New Roman" w:cs="Times New Roman"/>
        </w:rPr>
      </w:pPr>
      <w:r w:rsidRPr="00C268F2">
        <w:rPr>
          <w:rFonts w:ascii="Times New Roman" w:hAnsi="Times New Roman" w:cs="Times New Roman"/>
        </w:rPr>
        <w:t>dokumenty wymienione w pkt III.6 składa każdy z Wykonawców wspólnie ubiegających się o zamówienie;</w:t>
      </w:r>
    </w:p>
    <w:p w14:paraId="7BD9D7AA" w14:textId="65E3C8B2" w:rsidR="00B936E2" w:rsidRPr="00522643" w:rsidRDefault="00B936E2" w:rsidP="00AA336D">
      <w:pPr>
        <w:numPr>
          <w:ilvl w:val="1"/>
          <w:numId w:val="3"/>
        </w:numPr>
        <w:tabs>
          <w:tab w:val="clear" w:pos="720"/>
          <w:tab w:val="num" w:pos="1134"/>
        </w:tabs>
        <w:suppressAutoHyphens/>
        <w:spacing w:line="260" w:lineRule="atLeast"/>
        <w:ind w:left="1134" w:hanging="425"/>
        <w:jc w:val="both"/>
        <w:rPr>
          <w:rFonts w:ascii="Times New Roman" w:hAnsi="Times New Roman" w:cs="Times New Roman"/>
        </w:rPr>
      </w:pPr>
      <w:r>
        <w:rPr>
          <w:rFonts w:ascii="Times New Roman" w:hAnsi="Times New Roman" w:cs="Times New Roman"/>
        </w:rPr>
        <w:t>w odniesieniu do warunków dot. wykształcenia, kwalifikacji zawodowych</w:t>
      </w:r>
      <w:r w:rsidR="00934068">
        <w:rPr>
          <w:rFonts w:ascii="Times New Roman" w:hAnsi="Times New Roman" w:cs="Times New Roman"/>
        </w:rPr>
        <w:t xml:space="preserve">                 </w:t>
      </w:r>
      <w:r>
        <w:rPr>
          <w:rFonts w:ascii="Times New Roman" w:hAnsi="Times New Roman" w:cs="Times New Roman"/>
        </w:rPr>
        <w:t xml:space="preserve"> lub doświadczenia, wykonawcy wspólnie ubiegających się o udzielenia zamówienia mogą polegać na zdolnościach tych wykonawców, którzy wykonują dostawy do kt</w:t>
      </w:r>
      <w:r w:rsidR="00934068">
        <w:rPr>
          <w:rFonts w:ascii="Times New Roman" w:hAnsi="Times New Roman" w:cs="Times New Roman"/>
        </w:rPr>
        <w:t>ó</w:t>
      </w:r>
      <w:r>
        <w:rPr>
          <w:rFonts w:ascii="Times New Roman" w:hAnsi="Times New Roman" w:cs="Times New Roman"/>
        </w:rPr>
        <w:t>rych te zdolności są wymagane, w przypadku</w:t>
      </w:r>
      <w:r w:rsidR="00934068">
        <w:rPr>
          <w:rFonts w:ascii="Times New Roman" w:hAnsi="Times New Roman" w:cs="Times New Roman"/>
        </w:rPr>
        <w:t xml:space="preserve"> o którym mowa wykonawcy wspólnie ubiegający się o udzielenie zamówienia dołączają                          do oferty odpowiednie oświadczenie, o </w:t>
      </w:r>
      <w:r w:rsidR="00934068" w:rsidRPr="00522643">
        <w:rPr>
          <w:rFonts w:ascii="Times New Roman" w:hAnsi="Times New Roman" w:cs="Times New Roman"/>
        </w:rPr>
        <w:t xml:space="preserve">którym mowa w pkt. </w:t>
      </w:r>
      <w:r w:rsidR="00463FBF" w:rsidRPr="00522643">
        <w:rPr>
          <w:rFonts w:ascii="Times New Roman" w:hAnsi="Times New Roman" w:cs="Times New Roman"/>
        </w:rPr>
        <w:t>III</w:t>
      </w:r>
      <w:r w:rsidR="00522643" w:rsidRPr="00522643">
        <w:rPr>
          <w:rFonts w:ascii="Times New Roman" w:hAnsi="Times New Roman" w:cs="Times New Roman"/>
        </w:rPr>
        <w:t>.6</w:t>
      </w:r>
      <w:r w:rsidR="00463FBF" w:rsidRPr="00522643">
        <w:rPr>
          <w:rFonts w:ascii="Times New Roman" w:hAnsi="Times New Roman" w:cs="Times New Roman"/>
        </w:rPr>
        <w:t xml:space="preserve"> </w:t>
      </w:r>
      <w:proofErr w:type="spellStart"/>
      <w:r w:rsidR="00522643" w:rsidRPr="00522643">
        <w:rPr>
          <w:rFonts w:ascii="Times New Roman" w:hAnsi="Times New Roman" w:cs="Times New Roman"/>
        </w:rPr>
        <w:t>ppkt</w:t>
      </w:r>
      <w:proofErr w:type="spellEnd"/>
      <w:r w:rsidR="00522643" w:rsidRPr="00522643">
        <w:rPr>
          <w:rFonts w:ascii="Times New Roman" w:hAnsi="Times New Roman" w:cs="Times New Roman"/>
        </w:rPr>
        <w:t>. 2</w:t>
      </w:r>
    </w:p>
    <w:p w14:paraId="66A68E06" w14:textId="77777777" w:rsidR="007E1BA9" w:rsidRPr="00C268F2" w:rsidRDefault="007E1BA9" w:rsidP="00AA336D">
      <w:pPr>
        <w:numPr>
          <w:ilvl w:val="1"/>
          <w:numId w:val="3"/>
        </w:numPr>
        <w:tabs>
          <w:tab w:val="clear" w:pos="720"/>
          <w:tab w:val="num" w:pos="1134"/>
        </w:tabs>
        <w:suppressAutoHyphens/>
        <w:spacing w:line="260" w:lineRule="atLeast"/>
        <w:ind w:left="1134" w:hanging="425"/>
        <w:jc w:val="both"/>
        <w:rPr>
          <w:rFonts w:ascii="Times New Roman" w:hAnsi="Times New Roman" w:cs="Times New Roman"/>
        </w:rPr>
      </w:pPr>
      <w:r w:rsidRPr="00522643">
        <w:rPr>
          <w:rFonts w:ascii="Times New Roman" w:hAnsi="Times New Roman" w:cs="Times New Roman"/>
        </w:rPr>
        <w:t>oferta będzie podpisana w taki sposób, by wiązała prawnie wszystkich</w:t>
      </w:r>
      <w:r w:rsidRPr="00C268F2">
        <w:rPr>
          <w:rFonts w:ascii="Times New Roman" w:hAnsi="Times New Roman" w:cs="Times New Roman"/>
        </w:rPr>
        <w:t xml:space="preserve"> partnerów;</w:t>
      </w:r>
    </w:p>
    <w:p w14:paraId="1EA37172" w14:textId="77777777" w:rsidR="007E1BA9" w:rsidRPr="00C268F2" w:rsidRDefault="007E1BA9" w:rsidP="00AA336D">
      <w:pPr>
        <w:numPr>
          <w:ilvl w:val="1"/>
          <w:numId w:val="3"/>
        </w:numPr>
        <w:tabs>
          <w:tab w:val="clear" w:pos="720"/>
          <w:tab w:val="num" w:pos="1134"/>
        </w:tabs>
        <w:suppressAutoHyphens/>
        <w:spacing w:line="260" w:lineRule="atLeast"/>
        <w:ind w:left="1134" w:hanging="425"/>
        <w:jc w:val="both"/>
        <w:rPr>
          <w:rFonts w:ascii="Times New Roman" w:hAnsi="Times New Roman" w:cs="Times New Roman"/>
        </w:rPr>
      </w:pPr>
      <w:r w:rsidRPr="00C268F2">
        <w:rPr>
          <w:rFonts w:ascii="Times New Roman" w:hAnsi="Times New Roman" w:cs="Times New Roman"/>
        </w:rPr>
        <w:t xml:space="preserve">jeden z partnerów konsorcjum zostanie ustanowiony jako pełnomocnik, upoważniony do reprezentowania wszystkich uczestników konsorcjum </w:t>
      </w:r>
      <w:r w:rsidRPr="00C268F2">
        <w:rPr>
          <w:rFonts w:ascii="Times New Roman" w:hAnsi="Times New Roman" w:cs="Times New Roman"/>
        </w:rPr>
        <w:br/>
        <w:t xml:space="preserve">w postępowaniu albo reprezentowania wszystkich uczestników konsorcjum </w:t>
      </w:r>
      <w:r w:rsidRPr="00C268F2">
        <w:rPr>
          <w:rFonts w:ascii="Times New Roman" w:hAnsi="Times New Roman" w:cs="Times New Roman"/>
        </w:rPr>
        <w:br/>
        <w:t xml:space="preserve">w postępowaniu i zawarcia umowy w sprawie zamówienia publicznego </w:t>
      </w:r>
      <w:r w:rsidRPr="00C268F2">
        <w:rPr>
          <w:rFonts w:ascii="Times New Roman" w:hAnsi="Times New Roman" w:cs="Times New Roman"/>
          <w:b/>
          <w:bCs/>
        </w:rPr>
        <w:t>(pełnomocnictwo należy załączyć do oferty).</w:t>
      </w:r>
    </w:p>
    <w:p w14:paraId="7F43E027" w14:textId="77777777" w:rsidR="007E1BA9" w:rsidRPr="00C268F2" w:rsidRDefault="007E1BA9" w:rsidP="00AA336D">
      <w:pPr>
        <w:numPr>
          <w:ilvl w:val="0"/>
          <w:numId w:val="3"/>
        </w:numPr>
        <w:tabs>
          <w:tab w:val="clear" w:pos="360"/>
          <w:tab w:val="num" w:pos="709"/>
        </w:tabs>
        <w:spacing w:line="260" w:lineRule="atLeast"/>
        <w:ind w:left="709" w:hanging="425"/>
        <w:jc w:val="both"/>
        <w:rPr>
          <w:rFonts w:ascii="Times New Roman" w:hAnsi="Times New Roman" w:cs="Times New Roman"/>
        </w:rPr>
      </w:pPr>
      <w:r w:rsidRPr="00C268F2">
        <w:rPr>
          <w:rFonts w:ascii="Times New Roman" w:hAnsi="Times New Roman" w:cs="Times New Roman"/>
        </w:rPr>
        <w:t>Wszyscy partnerzy będą ponosić odpowiedzialność solidarną za wykonanie umowy zgodnie z jej postanowieniami.</w:t>
      </w:r>
    </w:p>
    <w:p w14:paraId="69FB2BC8" w14:textId="77777777" w:rsidR="007E1BA9" w:rsidRPr="00C268F2" w:rsidRDefault="007E1BA9" w:rsidP="00AA336D">
      <w:pPr>
        <w:numPr>
          <w:ilvl w:val="0"/>
          <w:numId w:val="3"/>
        </w:numPr>
        <w:tabs>
          <w:tab w:val="clear" w:pos="360"/>
          <w:tab w:val="num" w:pos="709"/>
        </w:tabs>
        <w:spacing w:line="260" w:lineRule="atLeast"/>
        <w:ind w:left="709" w:hanging="425"/>
        <w:jc w:val="both"/>
        <w:rPr>
          <w:rFonts w:ascii="Times New Roman" w:hAnsi="Times New Roman" w:cs="Times New Roman"/>
        </w:rPr>
      </w:pPr>
      <w:r w:rsidRPr="00C268F2">
        <w:rPr>
          <w:rFonts w:ascii="Times New Roman" w:hAnsi="Times New Roman" w:cs="Times New Roman"/>
        </w:rPr>
        <w:t>Zamawiający może w ramach odpowiedzialności solidarnej żądać wykonania umowy w całości przez partnera kierującego lub od wszystkich partnerów łącznie lub od każdego z osobna, albo też w inny sposób ustalony w umowie konsorcjum, albo też w inny sposób ustalony w umowie konsorcjum.</w:t>
      </w:r>
    </w:p>
    <w:p w14:paraId="63CB7BFC" w14:textId="77777777" w:rsidR="007E1BA9" w:rsidRPr="00C268F2" w:rsidRDefault="007E1BA9" w:rsidP="00AA336D">
      <w:pPr>
        <w:pStyle w:val="Default"/>
        <w:numPr>
          <w:ilvl w:val="0"/>
          <w:numId w:val="3"/>
        </w:numPr>
        <w:tabs>
          <w:tab w:val="clear" w:pos="360"/>
        </w:tabs>
        <w:ind w:left="709" w:hanging="709"/>
        <w:jc w:val="both"/>
        <w:rPr>
          <w:color w:val="auto"/>
          <w:u w:val="single"/>
        </w:rPr>
      </w:pPr>
      <w:r w:rsidRPr="00C268F2">
        <w:rPr>
          <w:color w:val="auto"/>
        </w:rPr>
        <w:t xml:space="preserve">W przypadku Wykonawców ubiegających się wspólnie o realizację zamówienia </w:t>
      </w:r>
      <w:r w:rsidRPr="00C268F2">
        <w:rPr>
          <w:color w:val="auto"/>
        </w:rPr>
        <w:br/>
        <w:t xml:space="preserve">– Wykonawca przed zawarciem umowy </w:t>
      </w:r>
      <w:r w:rsidRPr="00C268F2">
        <w:rPr>
          <w:b/>
          <w:color w:val="auto"/>
        </w:rPr>
        <w:t>doręczy Zamawiającemu umowę konsorcjum.</w:t>
      </w:r>
    </w:p>
    <w:p w14:paraId="106054B5" w14:textId="77777777" w:rsidR="007E1BA9" w:rsidRPr="00C268F2" w:rsidRDefault="007E1BA9" w:rsidP="007E1BA9">
      <w:pPr>
        <w:spacing w:line="260" w:lineRule="atLeast"/>
        <w:jc w:val="both"/>
        <w:rPr>
          <w:rFonts w:ascii="Times New Roman" w:hAnsi="Times New Roman" w:cs="Times New Roman"/>
        </w:rPr>
      </w:pPr>
    </w:p>
    <w:p w14:paraId="5A9E5548" w14:textId="77777777" w:rsidR="007E1BA9" w:rsidRPr="00C268F2" w:rsidRDefault="007E1BA9" w:rsidP="007E1BA9">
      <w:pPr>
        <w:spacing w:line="260" w:lineRule="atLeast"/>
        <w:jc w:val="both"/>
        <w:rPr>
          <w:rFonts w:ascii="Times New Roman" w:hAnsi="Times New Roman" w:cs="Times New Roman"/>
          <w:b/>
        </w:rPr>
      </w:pPr>
      <w:r w:rsidRPr="00C268F2">
        <w:rPr>
          <w:rFonts w:ascii="Times New Roman" w:hAnsi="Times New Roman" w:cs="Times New Roman"/>
          <w:b/>
        </w:rPr>
        <w:t xml:space="preserve">Dokumenty lub oświadczenia, o których mowa, winny zostać złożone w oryginale </w:t>
      </w:r>
      <w:r w:rsidRPr="00C268F2">
        <w:rPr>
          <w:rFonts w:ascii="Times New Roman" w:hAnsi="Times New Roman" w:cs="Times New Roman"/>
          <w:b/>
        </w:rPr>
        <w:br/>
        <w:t xml:space="preserve">w postaci dokumentu elektronicznego lub w elektronicznej kopii dokumentu </w:t>
      </w:r>
      <w:r w:rsidRPr="00C268F2">
        <w:rPr>
          <w:rFonts w:ascii="Times New Roman" w:hAnsi="Times New Roman" w:cs="Times New Roman"/>
          <w:b/>
        </w:rPr>
        <w:br/>
        <w:t xml:space="preserve">lub oświadczenia, poświadczonej za zgodność z oryginałem z wyłączeniem pełnomocnictwa, które winno być złożone wraz z ofertą, pod rygorem nieważności </w:t>
      </w:r>
      <w:r>
        <w:rPr>
          <w:rFonts w:ascii="Times New Roman" w:hAnsi="Times New Roman" w:cs="Times New Roman"/>
          <w:b/>
        </w:rPr>
        <w:br/>
      </w:r>
      <w:r w:rsidRPr="00C268F2">
        <w:rPr>
          <w:rFonts w:ascii="Times New Roman" w:hAnsi="Times New Roman" w:cs="Times New Roman"/>
          <w:b/>
        </w:rPr>
        <w:t xml:space="preserve">w postaci elektronicznej, opatrzonej kwalifikowanym podpisem elektronicznym </w:t>
      </w:r>
      <w:r>
        <w:rPr>
          <w:rFonts w:ascii="Times New Roman" w:hAnsi="Times New Roman" w:cs="Times New Roman"/>
          <w:b/>
        </w:rPr>
        <w:br/>
      </w:r>
      <w:r w:rsidRPr="00C268F2">
        <w:rPr>
          <w:rFonts w:ascii="Times New Roman" w:hAnsi="Times New Roman" w:cs="Times New Roman"/>
          <w:b/>
        </w:rPr>
        <w:t xml:space="preserve">– na platformę zakupową. </w:t>
      </w:r>
    </w:p>
    <w:p w14:paraId="073A8779" w14:textId="5CE3F398" w:rsidR="007E1BA9" w:rsidRDefault="007E1BA9" w:rsidP="007E1BA9">
      <w:pPr>
        <w:spacing w:line="260" w:lineRule="atLeast"/>
        <w:jc w:val="both"/>
        <w:rPr>
          <w:rFonts w:ascii="Times New Roman" w:hAnsi="Times New Roman" w:cs="Times New Roman"/>
        </w:rPr>
      </w:pPr>
    </w:p>
    <w:p w14:paraId="3004F6E5" w14:textId="49807F84" w:rsidR="00D3401F" w:rsidRDefault="00D3401F" w:rsidP="007E1BA9">
      <w:pPr>
        <w:spacing w:line="260" w:lineRule="atLeast"/>
        <w:jc w:val="both"/>
        <w:rPr>
          <w:rFonts w:ascii="Times New Roman" w:hAnsi="Times New Roman" w:cs="Times New Roman"/>
        </w:rPr>
      </w:pPr>
    </w:p>
    <w:p w14:paraId="61A8BA00" w14:textId="77777777" w:rsidR="00D3401F" w:rsidRPr="00C268F2" w:rsidRDefault="00D3401F" w:rsidP="007E1BA9">
      <w:pPr>
        <w:spacing w:line="260" w:lineRule="atLeast"/>
        <w:jc w:val="both"/>
        <w:rPr>
          <w:rFonts w:ascii="Times New Roman" w:hAnsi="Times New Roman" w:cs="Times New Roman"/>
        </w:rPr>
      </w:pPr>
    </w:p>
    <w:p w14:paraId="6B6BD80A" w14:textId="77777777" w:rsidR="007E1BA9" w:rsidRPr="00C268F2" w:rsidRDefault="007E1BA9" w:rsidP="007E1BA9">
      <w:pPr>
        <w:pStyle w:val="Nagwek2"/>
        <w:rPr>
          <w:szCs w:val="24"/>
        </w:rPr>
      </w:pPr>
      <w:bookmarkStart w:id="27" w:name="_Toc100310321"/>
      <w:r w:rsidRPr="00C268F2">
        <w:rPr>
          <w:szCs w:val="24"/>
        </w:rPr>
        <w:lastRenderedPageBreak/>
        <w:t>Podwykonawcy</w:t>
      </w:r>
      <w:bookmarkEnd w:id="27"/>
    </w:p>
    <w:p w14:paraId="234BE27C" w14:textId="77777777" w:rsidR="007E1BA9" w:rsidRPr="00C268F2" w:rsidRDefault="007E1BA9" w:rsidP="007E1BA9">
      <w:pPr>
        <w:suppressAutoHyphens/>
        <w:spacing w:line="260" w:lineRule="atLeast"/>
        <w:jc w:val="both"/>
        <w:rPr>
          <w:rFonts w:ascii="Times New Roman" w:hAnsi="Times New Roman" w:cs="Times New Roman"/>
          <w:b/>
        </w:rPr>
      </w:pPr>
    </w:p>
    <w:p w14:paraId="313C636C" w14:textId="77777777" w:rsidR="007E1BA9" w:rsidRPr="00C268F2" w:rsidRDefault="007E1BA9" w:rsidP="00AA336D">
      <w:pPr>
        <w:numPr>
          <w:ilvl w:val="0"/>
          <w:numId w:val="8"/>
        </w:numPr>
        <w:tabs>
          <w:tab w:val="clear" w:pos="720"/>
          <w:tab w:val="num" w:pos="426"/>
        </w:tabs>
        <w:ind w:left="426" w:hanging="426"/>
        <w:jc w:val="both"/>
        <w:rPr>
          <w:rFonts w:ascii="Times New Roman" w:hAnsi="Times New Roman" w:cs="Times New Roman"/>
        </w:rPr>
      </w:pPr>
      <w:r w:rsidRPr="00C268F2">
        <w:rPr>
          <w:rFonts w:ascii="Times New Roman" w:hAnsi="Times New Roman" w:cs="Times New Roman"/>
        </w:rPr>
        <w:t xml:space="preserve">Zamawiający nie dokonuje zastrzeżenia dotyczącego osobistego wykonania przez Wykonawcę kluczowych części zamówienia. </w:t>
      </w:r>
    </w:p>
    <w:p w14:paraId="74BEFECC" w14:textId="77777777" w:rsidR="007E1BA9" w:rsidRPr="00C268F2" w:rsidRDefault="007E1BA9" w:rsidP="00AA336D">
      <w:pPr>
        <w:numPr>
          <w:ilvl w:val="0"/>
          <w:numId w:val="8"/>
        </w:numPr>
        <w:tabs>
          <w:tab w:val="clear" w:pos="720"/>
        </w:tabs>
        <w:ind w:left="426" w:hanging="426"/>
        <w:jc w:val="both"/>
        <w:rPr>
          <w:rFonts w:ascii="Times New Roman" w:hAnsi="Times New Roman" w:cs="Times New Roman"/>
        </w:rPr>
      </w:pPr>
      <w:r w:rsidRPr="00C268F2">
        <w:rPr>
          <w:rFonts w:ascii="Times New Roman" w:hAnsi="Times New Roman" w:cs="Times New Roman"/>
        </w:rPr>
        <w:t>Zamawiający nie żąda informacji dotyczącej podwykonawców, na których zdolnościach Wykonawca nie polega.</w:t>
      </w:r>
    </w:p>
    <w:p w14:paraId="5E41CCC5" w14:textId="77777777" w:rsidR="007E1BA9" w:rsidRPr="00C268F2" w:rsidRDefault="007E1BA9" w:rsidP="00AA336D">
      <w:pPr>
        <w:numPr>
          <w:ilvl w:val="0"/>
          <w:numId w:val="8"/>
        </w:numPr>
        <w:tabs>
          <w:tab w:val="clear" w:pos="720"/>
        </w:tabs>
        <w:ind w:left="426" w:hanging="426"/>
        <w:jc w:val="both"/>
        <w:rPr>
          <w:rFonts w:ascii="Times New Roman" w:hAnsi="Times New Roman" w:cs="Times New Roman"/>
        </w:rPr>
      </w:pPr>
      <w:r w:rsidRPr="00C268F2">
        <w:rPr>
          <w:rFonts w:ascii="Times New Roman" w:hAnsi="Times New Roman" w:cs="Times New Roman"/>
        </w:rPr>
        <w:t xml:space="preserve">W przypadku zastąpienia biorących udział w realizacji części zamówienia podmiotów, o których mowa w art. 118 ust. 1 Ustawy </w:t>
      </w:r>
      <w:proofErr w:type="spellStart"/>
      <w:r w:rsidRPr="00C268F2">
        <w:rPr>
          <w:rFonts w:ascii="Times New Roman" w:hAnsi="Times New Roman" w:cs="Times New Roman"/>
        </w:rPr>
        <w:t>Pzp</w:t>
      </w:r>
      <w:proofErr w:type="spellEnd"/>
      <w:r w:rsidRPr="00C268F2">
        <w:rPr>
          <w:rFonts w:ascii="Times New Roman" w:hAnsi="Times New Roman" w:cs="Times New Roman"/>
        </w:rPr>
        <w:t xml:space="preserve"> innym Podwykonawcą, Podwykonawca ten winien spełniać warunki w zakresie nie mniejszym niż dotychczasowy Podwykonawca.</w:t>
      </w:r>
    </w:p>
    <w:p w14:paraId="1D599ABA" w14:textId="77777777" w:rsidR="007E1BA9" w:rsidRPr="00C268F2" w:rsidRDefault="007E1BA9" w:rsidP="007E1BA9">
      <w:pPr>
        <w:jc w:val="both"/>
        <w:rPr>
          <w:rFonts w:ascii="Times New Roman" w:hAnsi="Times New Roman" w:cs="Times New Roman"/>
        </w:rPr>
      </w:pPr>
    </w:p>
    <w:p w14:paraId="1191A066" w14:textId="77777777" w:rsidR="007E1BA9" w:rsidRPr="00C268F2" w:rsidRDefault="007E1BA9" w:rsidP="007E1BA9">
      <w:pPr>
        <w:pStyle w:val="Nagwek2"/>
        <w:ind w:left="709" w:hanging="709"/>
      </w:pPr>
      <w:bookmarkStart w:id="28" w:name="_Toc100310322"/>
      <w:r w:rsidRPr="00C268F2">
        <w:rPr>
          <w:szCs w:val="24"/>
        </w:rPr>
        <w:t xml:space="preserve">Podmioty </w:t>
      </w:r>
      <w:r w:rsidRPr="00C268F2">
        <w:t>udostępniające zasoby</w:t>
      </w:r>
      <w:bookmarkEnd w:id="28"/>
    </w:p>
    <w:p w14:paraId="1AC31FD4" w14:textId="77777777" w:rsidR="007E1BA9" w:rsidRPr="00C268F2" w:rsidRDefault="007E1BA9" w:rsidP="007E1BA9"/>
    <w:p w14:paraId="4AA8D963" w14:textId="77777777" w:rsidR="007E1BA9" w:rsidRPr="00C268F2" w:rsidRDefault="007E1BA9" w:rsidP="00AA336D">
      <w:pPr>
        <w:numPr>
          <w:ilvl w:val="0"/>
          <w:numId w:val="9"/>
        </w:numPr>
        <w:tabs>
          <w:tab w:val="clear" w:pos="720"/>
          <w:tab w:val="num" w:pos="426"/>
        </w:tabs>
        <w:ind w:left="426" w:hanging="426"/>
        <w:jc w:val="both"/>
        <w:rPr>
          <w:rFonts w:ascii="Times New Roman" w:hAnsi="Times New Roman" w:cs="Times New Roman"/>
        </w:rPr>
      </w:pPr>
      <w:r w:rsidRPr="00C268F2">
        <w:rPr>
          <w:rFonts w:ascii="Times New Roman" w:hAnsi="Times New Roman" w:cs="Times New Roman"/>
        </w:rPr>
        <w:t xml:space="preserve">Wykonawca może w celu potwierdzenia spełniania warunków udziału </w:t>
      </w:r>
      <w:r w:rsidRPr="00C268F2">
        <w:rPr>
          <w:rFonts w:ascii="Times New Roman" w:hAnsi="Times New Roman" w:cs="Times New Roman"/>
        </w:rPr>
        <w:br/>
        <w:t>w postępowaniu, w stosownych sytuacjach oraz w odniesieniu do przedmiotowego zamówienia lub jego części, polegać na zdolnościach technicznych lub zawodowych lub sytuacji finansowej lub ekonomicznej podmiotów udostępniających zasoby, niezależnie od charakteru prawnego łączących go z nimi stosunków prawnych.</w:t>
      </w:r>
    </w:p>
    <w:p w14:paraId="4AA88ED8" w14:textId="6CF0C811" w:rsidR="007E1BA9" w:rsidRPr="00C268F2" w:rsidRDefault="007E1BA9" w:rsidP="00AA336D">
      <w:pPr>
        <w:numPr>
          <w:ilvl w:val="0"/>
          <w:numId w:val="9"/>
        </w:numPr>
        <w:tabs>
          <w:tab w:val="clear" w:pos="720"/>
          <w:tab w:val="num" w:pos="426"/>
        </w:tabs>
        <w:ind w:left="426" w:hanging="426"/>
        <w:jc w:val="both"/>
        <w:rPr>
          <w:rFonts w:ascii="Times New Roman" w:hAnsi="Times New Roman" w:cs="Times New Roman"/>
        </w:rPr>
      </w:pPr>
      <w:r w:rsidRPr="00C268F2">
        <w:rPr>
          <w:rFonts w:ascii="Times New Roman" w:hAnsi="Times New Roman" w:cs="Times New Roman"/>
        </w:rPr>
        <w:t>Wykonawca, który polega na zdolnościach lub sytuacji innych podmiotów, musi udowodnić Zamawiającemu, że realizując zamówienie, będzie dysponował niezbędnymi zasobami tych podmiotów, w szczególności przedstawiając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C268F2">
        <w:rPr>
          <w:rFonts w:ascii="Times New Roman" w:hAnsi="Times New Roman" w:cs="Times New Roman"/>
          <w:b/>
          <w:bCs/>
        </w:rPr>
        <w:t xml:space="preserve"> Formularz Nr </w:t>
      </w:r>
      <w:r w:rsidR="00C66E53">
        <w:rPr>
          <w:rFonts w:ascii="Times New Roman" w:hAnsi="Times New Roman" w:cs="Times New Roman"/>
          <w:b/>
          <w:bCs/>
        </w:rPr>
        <w:t>6</w:t>
      </w:r>
      <w:r w:rsidRPr="00C268F2">
        <w:rPr>
          <w:rFonts w:ascii="Times New Roman" w:hAnsi="Times New Roman" w:cs="Times New Roman"/>
        </w:rPr>
        <w:t>.</w:t>
      </w:r>
    </w:p>
    <w:p w14:paraId="3F7CD32E" w14:textId="77777777" w:rsidR="007E1BA9" w:rsidRPr="00C268F2" w:rsidRDefault="007E1BA9" w:rsidP="00AA336D">
      <w:pPr>
        <w:numPr>
          <w:ilvl w:val="0"/>
          <w:numId w:val="9"/>
        </w:numPr>
        <w:tabs>
          <w:tab w:val="clear" w:pos="720"/>
          <w:tab w:val="num" w:pos="426"/>
        </w:tabs>
        <w:ind w:left="426" w:hanging="426"/>
        <w:jc w:val="both"/>
        <w:rPr>
          <w:rFonts w:ascii="Times New Roman" w:hAnsi="Times New Roman" w:cs="Times New Roman"/>
        </w:rPr>
      </w:pPr>
      <w:r w:rsidRPr="00C268F2">
        <w:rPr>
          <w:rFonts w:ascii="Times New Roman" w:hAnsi="Times New Roman" w:cs="Times New Roman"/>
        </w:rPr>
        <w:t xml:space="preserve">Wykonawca, który powołuje się na zasoby innych podmiotów, w celu wykazania braku istnienia wobec nich podstaw wykluczenia oraz spełniania, w zakresie, </w:t>
      </w:r>
      <w:r w:rsidRPr="00C268F2">
        <w:rPr>
          <w:rFonts w:ascii="Times New Roman" w:hAnsi="Times New Roman" w:cs="Times New Roman"/>
        </w:rPr>
        <w:br/>
        <w:t xml:space="preserve">w jakim powołuje się na ich zasoby, warunków udziału w postępowaniu załącza </w:t>
      </w:r>
      <w:r w:rsidRPr="00C268F2">
        <w:rPr>
          <w:rFonts w:ascii="Times New Roman" w:hAnsi="Times New Roman" w:cs="Times New Roman"/>
        </w:rPr>
        <w:br/>
        <w:t xml:space="preserve">do oferty jednolity dokument zamówienia o którym mowa w pkt III.6. </w:t>
      </w:r>
    </w:p>
    <w:p w14:paraId="32BE55F7" w14:textId="77777777" w:rsidR="007E1BA9" w:rsidRPr="00C268F2" w:rsidRDefault="007E1BA9" w:rsidP="007E1BA9">
      <w:pPr>
        <w:jc w:val="both"/>
        <w:rPr>
          <w:rFonts w:ascii="Times New Roman" w:hAnsi="Times New Roman" w:cs="Times New Roman"/>
        </w:rPr>
      </w:pPr>
    </w:p>
    <w:p w14:paraId="4AF4BECB" w14:textId="77777777" w:rsidR="007E1BA9" w:rsidRPr="00C268F2" w:rsidRDefault="007E1BA9" w:rsidP="007E1BA9">
      <w:pPr>
        <w:jc w:val="both"/>
        <w:rPr>
          <w:rFonts w:ascii="Times New Roman" w:hAnsi="Times New Roman" w:cs="Times New Roman"/>
        </w:rPr>
      </w:pPr>
      <w:r w:rsidRPr="00C268F2">
        <w:rPr>
          <w:rFonts w:ascii="Times New Roman" w:hAnsi="Times New Roman" w:cs="Times New Roman"/>
          <w:b/>
          <w:bCs/>
        </w:rPr>
        <w:t xml:space="preserve">Poświadczenia za zgodność z oryginałem dokonuje odpowiednio wykonawca, podmiot, na którego zdolnościach lub sytuacji polega wykonawca, wykonawcy wspólnie ubiegający się o udzielnie zamówienia publicznego albo podwykonawca, w zakresie dokumentów lub oświadczeń, którego z nich dotyczy.  </w:t>
      </w:r>
    </w:p>
    <w:p w14:paraId="2A485853" w14:textId="77777777" w:rsidR="007E1BA9" w:rsidRPr="00C268F2" w:rsidRDefault="007E1BA9" w:rsidP="007E1BA9">
      <w:pPr>
        <w:pStyle w:val="Default"/>
        <w:jc w:val="both"/>
        <w:rPr>
          <w:b/>
          <w:bCs/>
          <w:color w:val="auto"/>
        </w:rPr>
      </w:pPr>
      <w:r w:rsidRPr="00C268F2">
        <w:rPr>
          <w:b/>
          <w:bCs/>
          <w:color w:val="auto"/>
        </w:rPr>
        <w:t xml:space="preserve">Poświadczenie za zgodność z oryginałem elektronicznej kopii dokumentu </w:t>
      </w:r>
      <w:r w:rsidR="00464089">
        <w:rPr>
          <w:b/>
          <w:bCs/>
          <w:color w:val="auto"/>
        </w:rPr>
        <w:br/>
      </w:r>
      <w:r w:rsidRPr="00C268F2">
        <w:rPr>
          <w:b/>
          <w:bCs/>
          <w:color w:val="auto"/>
        </w:rPr>
        <w:t xml:space="preserve">lub oświadczenia, o których mowa w rozdziale, następuje przy użyciu kwalifikowanego podpisu elektronicznego. </w:t>
      </w:r>
    </w:p>
    <w:p w14:paraId="57923185" w14:textId="77777777" w:rsidR="00CE7154" w:rsidRPr="00C268F2" w:rsidRDefault="00CE7154" w:rsidP="007E1BA9">
      <w:pPr>
        <w:jc w:val="both"/>
        <w:rPr>
          <w:rFonts w:ascii="Times New Roman" w:hAnsi="Times New Roman" w:cs="Times New Roman"/>
        </w:rPr>
      </w:pPr>
    </w:p>
    <w:p w14:paraId="7611F50F" w14:textId="77777777" w:rsidR="007E1BA9" w:rsidRPr="00C268F2" w:rsidRDefault="007E1BA9" w:rsidP="007E1BA9">
      <w:pPr>
        <w:pStyle w:val="Nagwek1"/>
        <w:rPr>
          <w:szCs w:val="24"/>
        </w:rPr>
      </w:pPr>
      <w:bookmarkStart w:id="29" w:name="_Toc100310323"/>
      <w:r w:rsidRPr="00C268F2">
        <w:rPr>
          <w:szCs w:val="24"/>
        </w:rPr>
        <w:t xml:space="preserve">Informacja o środkach komunikacji elektronicznej, przy użyciu których Zamawiający będzie komunikował się z Wykonawcami oraz informacje </w:t>
      </w:r>
      <w:r>
        <w:rPr>
          <w:szCs w:val="24"/>
        </w:rPr>
        <w:br/>
      </w:r>
      <w:r w:rsidRPr="00C268F2">
        <w:rPr>
          <w:szCs w:val="24"/>
        </w:rPr>
        <w:t xml:space="preserve">o wymaganiach technicznych i organizacyjnych sporządzania, wysyłania </w:t>
      </w:r>
      <w:r>
        <w:rPr>
          <w:szCs w:val="24"/>
        </w:rPr>
        <w:br/>
      </w:r>
      <w:r w:rsidRPr="00C268F2">
        <w:rPr>
          <w:szCs w:val="24"/>
        </w:rPr>
        <w:t>i odbierania korespondencji elektronicznej.</w:t>
      </w:r>
      <w:bookmarkEnd w:id="29"/>
      <w:r w:rsidRPr="00C268F2">
        <w:rPr>
          <w:szCs w:val="24"/>
        </w:rPr>
        <w:t xml:space="preserve"> </w:t>
      </w:r>
    </w:p>
    <w:p w14:paraId="29F32800" w14:textId="77777777" w:rsidR="007E1BA9" w:rsidRPr="00C268F2" w:rsidRDefault="007E1BA9" w:rsidP="007E1BA9">
      <w:pPr>
        <w:jc w:val="both"/>
        <w:rPr>
          <w:rFonts w:ascii="Times New Roman" w:hAnsi="Times New Roman" w:cs="Times New Roman"/>
        </w:rPr>
      </w:pPr>
    </w:p>
    <w:p w14:paraId="70526309" w14:textId="77777777" w:rsidR="007E1BA9" w:rsidRPr="00C268F2" w:rsidRDefault="007E1BA9" w:rsidP="00AA336D">
      <w:pPr>
        <w:numPr>
          <w:ilvl w:val="0"/>
          <w:numId w:val="10"/>
        </w:numPr>
        <w:tabs>
          <w:tab w:val="clear" w:pos="720"/>
          <w:tab w:val="num" w:pos="426"/>
        </w:tabs>
        <w:ind w:left="426" w:hanging="426"/>
        <w:jc w:val="both"/>
        <w:rPr>
          <w:rFonts w:ascii="Times New Roman" w:hAnsi="Times New Roman" w:cs="Times New Roman"/>
        </w:rPr>
      </w:pPr>
      <w:r w:rsidRPr="00C268F2">
        <w:rPr>
          <w:rFonts w:ascii="Times New Roman" w:hAnsi="Times New Roman" w:cs="Times New Roman"/>
        </w:rPr>
        <w:t>W postępowaniu o udzielenie zamówienia publicznego, komunikacja między Wykonawcami a Zamawiającym, odbywa się:</w:t>
      </w:r>
    </w:p>
    <w:p w14:paraId="23AE44B6" w14:textId="77777777" w:rsidR="007E1BA9" w:rsidRPr="00C268F2" w:rsidRDefault="007E1BA9" w:rsidP="007E1BA9">
      <w:pPr>
        <w:ind w:left="426"/>
        <w:jc w:val="both"/>
        <w:rPr>
          <w:rFonts w:ascii="Times New Roman" w:hAnsi="Times New Roman" w:cs="Times New Roman"/>
        </w:rPr>
      </w:pPr>
      <w:r w:rsidRPr="00C268F2">
        <w:rPr>
          <w:rFonts w:ascii="Times New Roman" w:hAnsi="Times New Roman" w:cs="Times New Roman"/>
        </w:rPr>
        <w:t xml:space="preserve">- przy użyciu środków komunikacji elektronicznej w rozumieniu ustawy o świadczeniu usług drogą elektroniczną email: </w:t>
      </w:r>
      <w:hyperlink r:id="rId16" w:history="1">
        <w:r w:rsidRPr="00C268F2">
          <w:rPr>
            <w:rStyle w:val="Hipercze"/>
            <w:rFonts w:ascii="Times New Roman" w:hAnsi="Times New Roman"/>
            <w:b/>
            <w:color w:val="auto"/>
          </w:rPr>
          <w:t>rziwroclaw.przetargi@ron.mil.pl</w:t>
        </w:r>
      </w:hyperlink>
      <w:r w:rsidRPr="00C268F2">
        <w:rPr>
          <w:rFonts w:ascii="Times New Roman" w:hAnsi="Times New Roman" w:cs="Times New Roman"/>
          <w:b/>
        </w:rPr>
        <w:t>,</w:t>
      </w:r>
    </w:p>
    <w:p w14:paraId="6F8EB815" w14:textId="77777777" w:rsidR="007E1BA9" w:rsidRPr="00C268F2" w:rsidRDefault="007E1BA9" w:rsidP="007E1BA9">
      <w:pPr>
        <w:ind w:left="426"/>
        <w:jc w:val="both"/>
        <w:rPr>
          <w:rFonts w:ascii="Times New Roman" w:hAnsi="Times New Roman" w:cs="Times New Roman"/>
        </w:rPr>
      </w:pPr>
      <w:r w:rsidRPr="00C268F2">
        <w:rPr>
          <w:rFonts w:ascii="Times New Roman" w:hAnsi="Times New Roman" w:cs="Times New Roman"/>
        </w:rPr>
        <w:t xml:space="preserve">- za pośrednictwem platformy zakupowej pod adresem: </w:t>
      </w:r>
      <w:hyperlink r:id="rId17" w:history="1">
        <w:r w:rsidRPr="00C268F2">
          <w:rPr>
            <w:rStyle w:val="Hipercze"/>
            <w:rFonts w:ascii="Times New Roman" w:hAnsi="Times New Roman"/>
            <w:b/>
            <w:color w:val="auto"/>
          </w:rPr>
          <w:t>www.platformazakupowa.pl/pn/rzi_wroclaw</w:t>
        </w:r>
      </w:hyperlink>
      <w:r w:rsidRPr="00C268F2">
        <w:rPr>
          <w:rFonts w:ascii="Times New Roman" w:hAnsi="Times New Roman" w:cs="Times New Roman"/>
          <w:b/>
        </w:rPr>
        <w:t>.</w:t>
      </w:r>
      <w:r w:rsidRPr="00C268F2">
        <w:rPr>
          <w:rFonts w:ascii="Times New Roman" w:hAnsi="Times New Roman" w:cs="Times New Roman"/>
        </w:rPr>
        <w:t xml:space="preserve">   </w:t>
      </w:r>
    </w:p>
    <w:p w14:paraId="5138DFC9" w14:textId="77777777" w:rsidR="007E1BA9" w:rsidRPr="00EB28B6" w:rsidRDefault="007E1BA9" w:rsidP="007E1BA9">
      <w:pPr>
        <w:ind w:left="426" w:hanging="426"/>
        <w:jc w:val="both"/>
        <w:rPr>
          <w:rFonts w:ascii="Times New Roman" w:hAnsi="Times New Roman" w:cs="Times New Roman"/>
        </w:rPr>
      </w:pPr>
      <w:r w:rsidRPr="00EB28B6">
        <w:rPr>
          <w:rFonts w:ascii="Times New Roman" w:hAnsi="Times New Roman" w:cs="Times New Roman"/>
        </w:rPr>
        <w:lastRenderedPageBreak/>
        <w:t xml:space="preserve">2. </w:t>
      </w:r>
      <w:r>
        <w:rPr>
          <w:rFonts w:ascii="Times New Roman" w:hAnsi="Times New Roman" w:cs="Times New Roman"/>
        </w:rPr>
        <w:t xml:space="preserve"> </w:t>
      </w:r>
      <w:r w:rsidRPr="00EB28B6">
        <w:rPr>
          <w:rFonts w:ascii="Times New Roman" w:hAnsi="Times New Roman" w:cs="Times New Roman"/>
        </w:rPr>
        <w:t>Komunikacja w postępowaniu, w szczególności składania dokumentów, oświadczeń, wniosków, zawiadomień, zapytań oraz przekazywanie informacji odbywa się elektronicznie za pośrednictwem platformy zakupowej</w:t>
      </w:r>
      <w:r>
        <w:rPr>
          <w:rFonts w:ascii="Times New Roman" w:hAnsi="Times New Roman" w:cs="Times New Roman"/>
        </w:rPr>
        <w:t xml:space="preserve"> </w:t>
      </w:r>
      <w:r w:rsidRPr="00C268F2">
        <w:rPr>
          <w:rFonts w:ascii="Times New Roman" w:hAnsi="Times New Roman" w:cs="Times New Roman"/>
        </w:rPr>
        <w:t>i</w:t>
      </w:r>
      <w:r w:rsidRPr="00EB28B6">
        <w:rPr>
          <w:rFonts w:ascii="Times New Roman" w:hAnsi="Times New Roman" w:cs="Times New Roman"/>
        </w:rPr>
        <w:t xml:space="preserve"> formularza „Wyślij wiadomość”.</w:t>
      </w:r>
    </w:p>
    <w:p w14:paraId="0DEDFA10" w14:textId="77777777" w:rsidR="007E1BA9" w:rsidRPr="00EB28B6" w:rsidRDefault="007E1BA9" w:rsidP="007E1BA9">
      <w:pPr>
        <w:ind w:left="426" w:hanging="426"/>
        <w:jc w:val="both"/>
        <w:rPr>
          <w:rFonts w:ascii="Times New Roman" w:hAnsi="Times New Roman" w:cs="Times New Roman"/>
        </w:rPr>
      </w:pPr>
      <w:r w:rsidRPr="00EB28B6">
        <w:rPr>
          <w:rFonts w:ascii="Times New Roman" w:hAnsi="Times New Roman" w:cs="Times New Roman"/>
        </w:rPr>
        <w:t xml:space="preserve">3. </w:t>
      </w:r>
      <w:r>
        <w:rPr>
          <w:rFonts w:ascii="Times New Roman" w:hAnsi="Times New Roman" w:cs="Times New Roman"/>
        </w:rPr>
        <w:t xml:space="preserve"> </w:t>
      </w:r>
      <w:r w:rsidRPr="00EB28B6">
        <w:rPr>
          <w:rFonts w:ascii="Times New Roman" w:hAnsi="Times New Roman" w:cs="Times New Roman"/>
        </w:rPr>
        <w:t xml:space="preserve">Zawiadomienia, oświadczenia, wnioski oraz informacje przekazywane przez wykonawcę przy użyciu środków komunikacji elektronicznej w rozumieniu ustawy </w:t>
      </w:r>
      <w:r>
        <w:rPr>
          <w:rFonts w:ascii="Times New Roman" w:hAnsi="Times New Roman" w:cs="Times New Roman"/>
        </w:rPr>
        <w:br/>
      </w:r>
      <w:r w:rsidRPr="00EB28B6">
        <w:rPr>
          <w:rFonts w:ascii="Times New Roman" w:hAnsi="Times New Roman" w:cs="Times New Roman"/>
        </w:rPr>
        <w:t>z dnia 18 lipca 2002 r. o świadczeniu usług drogą elektroniczną, winny być kierowane na adres</w:t>
      </w:r>
      <w:r w:rsidRPr="0015637D">
        <w:rPr>
          <w:rFonts w:ascii="Times New Roman" w:hAnsi="Times New Roman" w:cs="Times New Roman"/>
        </w:rPr>
        <w:t xml:space="preserve">: </w:t>
      </w:r>
      <w:hyperlink r:id="rId18" w:history="1">
        <w:r w:rsidRPr="0015637D">
          <w:rPr>
            <w:rStyle w:val="Hipercze"/>
            <w:rFonts w:ascii="Times New Roman" w:hAnsi="Times New Roman"/>
            <w:b/>
            <w:color w:val="auto"/>
          </w:rPr>
          <w:t>rziwroclaw.przetargi@ron.mil.pl</w:t>
        </w:r>
      </w:hyperlink>
      <w:r w:rsidRPr="0015637D">
        <w:rPr>
          <w:rFonts w:ascii="Times New Roman" w:hAnsi="Times New Roman" w:cs="Times New Roman"/>
          <w:b/>
        </w:rPr>
        <w:t>,</w:t>
      </w:r>
      <w:r w:rsidRPr="00EB28B6">
        <w:rPr>
          <w:rFonts w:ascii="Times New Roman" w:hAnsi="Times New Roman" w:cs="Times New Roman"/>
        </w:rPr>
        <w:t xml:space="preserve"> na platformę zakupową na adres: </w:t>
      </w:r>
      <w:hyperlink r:id="rId19" w:history="1">
        <w:r w:rsidRPr="0015637D">
          <w:rPr>
            <w:rStyle w:val="Hipercze"/>
            <w:rFonts w:ascii="Times New Roman" w:hAnsi="Times New Roman"/>
            <w:b/>
            <w:color w:val="auto"/>
          </w:rPr>
          <w:t>www.platformazakupowa.pl/pn/rzi_wroclaw</w:t>
        </w:r>
      </w:hyperlink>
      <w:r w:rsidRPr="0015637D">
        <w:rPr>
          <w:rFonts w:ascii="Times New Roman" w:hAnsi="Times New Roman" w:cs="Times New Roman"/>
          <w:b/>
        </w:rPr>
        <w:t>.</w:t>
      </w:r>
    </w:p>
    <w:p w14:paraId="7D9EFBB2" w14:textId="77777777" w:rsidR="007E1BA9" w:rsidRDefault="007E1BA9" w:rsidP="007E1BA9">
      <w:pPr>
        <w:ind w:left="426" w:hanging="426"/>
        <w:jc w:val="both"/>
        <w:rPr>
          <w:rFonts w:ascii="Times New Roman" w:hAnsi="Times New Roman" w:cs="Times New Roman"/>
        </w:rPr>
      </w:pPr>
      <w:r w:rsidRPr="00EB28B6">
        <w:rPr>
          <w:rFonts w:ascii="Times New Roman" w:hAnsi="Times New Roman" w:cs="Times New Roman"/>
        </w:rPr>
        <w:tab/>
        <w:t xml:space="preserve">Sposób sporządzenia dokumentów elektronicznych, oświadczeń lub elektronicznych kopii </w:t>
      </w:r>
      <w:r w:rsidRPr="00C268F2">
        <w:rPr>
          <w:rFonts w:ascii="Times New Roman" w:hAnsi="Times New Roman" w:cs="Times New Roman"/>
        </w:rPr>
        <w:t xml:space="preserve">dokumentów lub oświadczeń musi być zgodny z wymaganiami określonymi </w:t>
      </w:r>
      <w:r>
        <w:rPr>
          <w:rFonts w:ascii="Times New Roman" w:hAnsi="Times New Roman" w:cs="Times New Roman"/>
        </w:rPr>
        <w:br/>
      </w:r>
      <w:r w:rsidRPr="00C268F2">
        <w:rPr>
          <w:rFonts w:ascii="Times New Roman" w:hAnsi="Times New Roman" w:cs="Times New Roman"/>
        </w:rP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Pr>
          <w:rFonts w:ascii="Times New Roman" w:hAnsi="Times New Roman" w:cs="Times New Roman"/>
          <w:color w:val="FF0000"/>
        </w:rPr>
        <w:t xml:space="preserve"> </w:t>
      </w:r>
    </w:p>
    <w:p w14:paraId="572ACB3B" w14:textId="77777777" w:rsidR="007E1BA9" w:rsidRPr="00EB28B6" w:rsidRDefault="007E1BA9" w:rsidP="00AA336D">
      <w:pPr>
        <w:numPr>
          <w:ilvl w:val="0"/>
          <w:numId w:val="44"/>
        </w:numPr>
        <w:tabs>
          <w:tab w:val="clear" w:pos="720"/>
          <w:tab w:val="num" w:pos="426"/>
        </w:tabs>
        <w:ind w:left="426" w:hanging="426"/>
        <w:jc w:val="both"/>
        <w:rPr>
          <w:rFonts w:ascii="Times New Roman" w:hAnsi="Times New Roman" w:cs="Times New Roman"/>
        </w:rPr>
      </w:pPr>
      <w:r>
        <w:rPr>
          <w:rFonts w:ascii="Times New Roman" w:hAnsi="Times New Roman" w:cs="Times New Roman"/>
        </w:rPr>
        <w:t xml:space="preserve">Zamawiający </w:t>
      </w:r>
      <w:r w:rsidRPr="00EB28B6">
        <w:rPr>
          <w:rFonts w:ascii="Times New Roman" w:hAnsi="Times New Roman" w:cs="Times New Roman"/>
        </w:rPr>
        <w:t xml:space="preserve">określa niezbędne wymagania sprzętowo – aplikacyjne umożliwiające pracę na </w:t>
      </w:r>
      <w:hyperlink r:id="rId20" w:history="1">
        <w:r w:rsidRPr="0015637D">
          <w:rPr>
            <w:rStyle w:val="Hipercze"/>
            <w:rFonts w:ascii="Times New Roman" w:hAnsi="Times New Roman"/>
            <w:color w:val="auto"/>
          </w:rPr>
          <w:t>https://platfomazakupowa.pl</w:t>
        </w:r>
      </w:hyperlink>
      <w:r w:rsidRPr="00EB28B6">
        <w:rPr>
          <w:rFonts w:ascii="Times New Roman" w:hAnsi="Times New Roman" w:cs="Times New Roman"/>
        </w:rPr>
        <w:t xml:space="preserve"> tj.:</w:t>
      </w:r>
    </w:p>
    <w:p w14:paraId="1FC3821C" w14:textId="77777777" w:rsidR="007E1BA9" w:rsidRDefault="007E1BA9" w:rsidP="00AA336D">
      <w:pPr>
        <w:pStyle w:val="Akapitzlist"/>
        <w:numPr>
          <w:ilvl w:val="0"/>
          <w:numId w:val="42"/>
        </w:numPr>
        <w:jc w:val="both"/>
      </w:pPr>
      <w:r>
        <w:t xml:space="preserve">stały dostęp do sieci Internet o gwarantowanej przepustowości nie mniejszej niż </w:t>
      </w:r>
      <w:r>
        <w:br/>
        <w:t xml:space="preserve">256 </w:t>
      </w:r>
      <w:proofErr w:type="spellStart"/>
      <w:r>
        <w:t>kbit</w:t>
      </w:r>
      <w:proofErr w:type="spellEnd"/>
      <w:r>
        <w:t xml:space="preserve">/s, </w:t>
      </w:r>
    </w:p>
    <w:p w14:paraId="2A632053" w14:textId="77777777" w:rsidR="007E1BA9" w:rsidRDefault="007E1BA9" w:rsidP="00AA336D">
      <w:pPr>
        <w:pStyle w:val="Akapitzlist"/>
        <w:numPr>
          <w:ilvl w:val="0"/>
          <w:numId w:val="42"/>
        </w:numPr>
        <w:jc w:val="both"/>
      </w:pPr>
      <w:r>
        <w:t xml:space="preserve">zainstalowana dowolna przeglądarka internetowa: Internet Explorer, Chrome </w:t>
      </w:r>
      <w:r>
        <w:br/>
        <w:t xml:space="preserve">i FireFox w najnowszej dostępnej wersji, z włączoną obsługą języka </w:t>
      </w:r>
      <w:proofErr w:type="spellStart"/>
      <w:r>
        <w:t>Javascript</w:t>
      </w:r>
      <w:proofErr w:type="spellEnd"/>
      <w:r>
        <w:t>, akceptująca pliki typu „</w:t>
      </w:r>
      <w:proofErr w:type="spellStart"/>
      <w:r>
        <w:t>cookies</w:t>
      </w:r>
      <w:proofErr w:type="spellEnd"/>
      <w:r>
        <w:t xml:space="preserve">”, </w:t>
      </w:r>
    </w:p>
    <w:p w14:paraId="37DBD3D0" w14:textId="77777777" w:rsidR="007E1BA9" w:rsidRDefault="007E1BA9" w:rsidP="00AA336D">
      <w:pPr>
        <w:pStyle w:val="Akapitzlist"/>
        <w:numPr>
          <w:ilvl w:val="0"/>
          <w:numId w:val="42"/>
        </w:numPr>
        <w:jc w:val="both"/>
      </w:pPr>
      <w:r>
        <w:t xml:space="preserve">Platforma Zakupowa jest zoptymalizowana dla minimalnej rozdzielczości ekranu 1024x768 pikseli, </w:t>
      </w:r>
    </w:p>
    <w:p w14:paraId="0759AD3B" w14:textId="77777777" w:rsidR="007E1BA9" w:rsidRDefault="007E1BA9" w:rsidP="00AA336D">
      <w:pPr>
        <w:pStyle w:val="Akapitzlist"/>
        <w:numPr>
          <w:ilvl w:val="0"/>
          <w:numId w:val="42"/>
        </w:numPr>
        <w:jc w:val="both"/>
      </w:pPr>
      <w:r>
        <w:t xml:space="preserve">zainstalowany program Adobe </w:t>
      </w:r>
      <w:proofErr w:type="spellStart"/>
      <w:r>
        <w:t>Acrobat</w:t>
      </w:r>
      <w:proofErr w:type="spellEnd"/>
      <w:r>
        <w:t xml:space="preserve"> Reader lub inny obsługujący format plików .pdf</w:t>
      </w:r>
    </w:p>
    <w:p w14:paraId="16575BAC" w14:textId="77777777" w:rsidR="007E1BA9" w:rsidRPr="00EB28B6" w:rsidRDefault="007E1BA9" w:rsidP="00AA336D">
      <w:pPr>
        <w:pStyle w:val="Akapitzlist"/>
        <w:numPr>
          <w:ilvl w:val="0"/>
          <w:numId w:val="42"/>
        </w:numPr>
        <w:jc w:val="both"/>
      </w:pPr>
      <w:r w:rsidRPr="00EB28B6">
        <w:t xml:space="preserve">komputer klasy PC lub MAC o następującej konfiguracji: pamięć min. 2 GB Ram, procesor Intel IV 2 GHZ lub jego nowsza wersja, jeden z systemów operacyjnych </w:t>
      </w:r>
      <w:r>
        <w:br/>
      </w:r>
      <w:r w:rsidRPr="00EB28B6">
        <w:t xml:space="preserve">– MS Windows 7, Mac Os x 10 4, </w:t>
      </w:r>
      <w:proofErr w:type="spellStart"/>
      <w:r w:rsidRPr="00EB28B6">
        <w:t>linux</w:t>
      </w:r>
      <w:proofErr w:type="spellEnd"/>
      <w:r w:rsidRPr="00EB28B6">
        <w:t xml:space="preserve"> lub nowsze wersje,</w:t>
      </w:r>
    </w:p>
    <w:p w14:paraId="3064818B" w14:textId="77777777" w:rsidR="007E1BA9" w:rsidRPr="007D2163" w:rsidRDefault="007E1BA9" w:rsidP="00AA336D">
      <w:pPr>
        <w:pStyle w:val="Akapitzlist"/>
        <w:numPr>
          <w:ilvl w:val="0"/>
          <w:numId w:val="42"/>
        </w:numPr>
        <w:jc w:val="both"/>
      </w:pPr>
      <w:r w:rsidRPr="007D2163">
        <w:t>platforma działa według standardu przyjętego w komunikacji sieciowej – kodowanie UTF8,</w:t>
      </w:r>
    </w:p>
    <w:p w14:paraId="1ACA83D8" w14:textId="77777777" w:rsidR="007E1BA9" w:rsidRDefault="007E1BA9" w:rsidP="00AA336D">
      <w:pPr>
        <w:pStyle w:val="Akapitzlist"/>
        <w:numPr>
          <w:ilvl w:val="0"/>
          <w:numId w:val="42"/>
        </w:numPr>
        <w:jc w:val="both"/>
      </w:pPr>
      <w:r>
        <w:t xml:space="preserve">czas wyświetlany na platformazakupowa.pl synchronizuje się automatycznie </w:t>
      </w:r>
      <w:r>
        <w:br/>
        <w:t>z serwerem Głównego Urzędu Miar .</w:t>
      </w:r>
    </w:p>
    <w:p w14:paraId="6630C0D8" w14:textId="77777777" w:rsidR="007E1BA9" w:rsidRPr="00EB28B6" w:rsidRDefault="007E1BA9" w:rsidP="00AA336D">
      <w:pPr>
        <w:numPr>
          <w:ilvl w:val="0"/>
          <w:numId w:val="44"/>
        </w:numPr>
        <w:ind w:left="426" w:hanging="426"/>
        <w:jc w:val="both"/>
        <w:rPr>
          <w:rFonts w:ascii="Times New Roman" w:hAnsi="Times New Roman" w:cs="Times New Roman"/>
        </w:rPr>
      </w:pPr>
      <w:r w:rsidRPr="00EB28B6">
        <w:rPr>
          <w:rFonts w:ascii="Times New Roman" w:hAnsi="Times New Roman" w:cs="Times New Roman"/>
        </w:rPr>
        <w:t>Wykonawca przystępując do niniejszego postępowania o udzielenie zamówienia publicznego:</w:t>
      </w:r>
    </w:p>
    <w:p w14:paraId="77631454" w14:textId="77777777" w:rsidR="007E1BA9" w:rsidRPr="00EB28B6" w:rsidRDefault="007E1BA9" w:rsidP="00AA336D">
      <w:pPr>
        <w:pStyle w:val="Akapitzlist"/>
        <w:numPr>
          <w:ilvl w:val="0"/>
          <w:numId w:val="43"/>
        </w:numPr>
        <w:jc w:val="both"/>
      </w:pPr>
      <w:r w:rsidRPr="00EB28B6">
        <w:t xml:space="preserve">Akceptuje warunki korzystania z </w:t>
      </w:r>
      <w:hyperlink r:id="rId21" w:history="1">
        <w:r w:rsidRPr="0015637D">
          <w:rPr>
            <w:rStyle w:val="Hipercze"/>
            <w:b/>
            <w:color w:val="auto"/>
          </w:rPr>
          <w:t>https://platformazakupowa.pl</w:t>
        </w:r>
      </w:hyperlink>
      <w:r w:rsidRPr="00EB28B6">
        <w:t xml:space="preserve"> określone </w:t>
      </w:r>
      <w:r>
        <w:br/>
      </w:r>
      <w:r w:rsidRPr="00EB28B6">
        <w:t xml:space="preserve">w Regulaminie zamieszczonym na stronie internetowej pod powyższym linkiem </w:t>
      </w:r>
      <w:r>
        <w:br/>
      </w:r>
      <w:r w:rsidRPr="00EB28B6">
        <w:t>w zakładce „Regulamin” oraz uznaje go za wi</w:t>
      </w:r>
      <w:r>
        <w:t>ą</w:t>
      </w:r>
      <w:r w:rsidRPr="00EB28B6">
        <w:t>żący.</w:t>
      </w:r>
    </w:p>
    <w:p w14:paraId="2F0FD001" w14:textId="77777777" w:rsidR="007E1BA9" w:rsidRPr="00EB28B6" w:rsidRDefault="007E1BA9" w:rsidP="00AA336D">
      <w:pPr>
        <w:pStyle w:val="Akapitzlist"/>
        <w:numPr>
          <w:ilvl w:val="0"/>
          <w:numId w:val="43"/>
        </w:numPr>
        <w:jc w:val="both"/>
      </w:pPr>
      <w:r w:rsidRPr="00EB28B6">
        <w:t>Zapoznał i stosuje się do Instrukcji składania ofert oraz wniosków dostępnej pod adresem:</w:t>
      </w:r>
      <w:r w:rsidRPr="007E6CB5">
        <w:t xml:space="preserve"> </w:t>
      </w:r>
      <w:hyperlink r:id="rId22" w:history="1">
        <w:r w:rsidRPr="004C6140">
          <w:rPr>
            <w:rStyle w:val="Hipercze"/>
            <w:b/>
            <w:color w:val="auto"/>
          </w:rPr>
          <w:t>https://platformazakupowa.pl/strona/45-instrukcje</w:t>
        </w:r>
      </w:hyperlink>
      <w:r w:rsidRPr="007E6CB5">
        <w:rPr>
          <w:b/>
        </w:rPr>
        <w:t>.</w:t>
      </w:r>
      <w:r>
        <w:rPr>
          <w:b/>
        </w:rPr>
        <w:t xml:space="preserve"> </w:t>
      </w:r>
    </w:p>
    <w:p w14:paraId="0CAB8903" w14:textId="77777777" w:rsidR="007E1BA9" w:rsidRPr="00EB28B6" w:rsidRDefault="007E1BA9" w:rsidP="00AA336D">
      <w:pPr>
        <w:pStyle w:val="Akapitzlist"/>
        <w:numPr>
          <w:ilvl w:val="0"/>
          <w:numId w:val="44"/>
        </w:numPr>
        <w:ind w:left="426" w:hanging="426"/>
        <w:jc w:val="both"/>
      </w:pPr>
      <w:r w:rsidRPr="00EB28B6">
        <w:t xml:space="preserve">Zamawiający informuje, że instrukcje korzystania z platformy dotyczące w szczególności logowania, składania </w:t>
      </w:r>
      <w:r>
        <w:t>wniosków o wyjaśnienie treści S</w:t>
      </w:r>
      <w:r w:rsidRPr="00EB28B6">
        <w:t xml:space="preserve">WZ, składania ofert oraz innych czynności podejmowanych w niniejszym postepowaniu przy użyciu Platformy znajdują się w zakładce „Instrukcje dla Wykonawców” na stronie internetowej pod adresem: </w:t>
      </w:r>
      <w:r w:rsidRPr="007E6CB5">
        <w:rPr>
          <w:b/>
          <w:u w:val="single"/>
        </w:rPr>
        <w:t>https://platformazakupowa.pl/strona/45-instrukcje</w:t>
      </w:r>
      <w:r w:rsidRPr="0015637D">
        <w:rPr>
          <w:b/>
        </w:rPr>
        <w:t>.</w:t>
      </w:r>
      <w:r w:rsidRPr="00EB28B6">
        <w:t xml:space="preserve"> </w:t>
      </w:r>
    </w:p>
    <w:p w14:paraId="2BB3F8FB" w14:textId="77777777" w:rsidR="007E1BA9" w:rsidRDefault="007E1BA9" w:rsidP="00AA336D">
      <w:pPr>
        <w:pStyle w:val="Akapitzlist"/>
        <w:numPr>
          <w:ilvl w:val="0"/>
          <w:numId w:val="44"/>
        </w:numPr>
        <w:ind w:left="426" w:hanging="426"/>
        <w:jc w:val="both"/>
      </w:pPr>
      <w:r w:rsidRPr="00EB28B6">
        <w:t>Wszelkie zawiadomienia, oświadczenia, wnioski oraz informacje przekazane za pomocą poczty elektronicznej (mail), wymagają na żądanie każdej ze stron niezwłocznego potwierdzenia faktu ich otrzymania. W przypadku niepotwierdzenia otrzymania korespondencji przesłanej e – mailem, za potwierdzenie doręczenia uznaje się raport potwierdzający nadanie e-maila.</w:t>
      </w:r>
    </w:p>
    <w:p w14:paraId="27158E21" w14:textId="77777777" w:rsidR="007E1BA9" w:rsidRPr="00DE2EF9" w:rsidRDefault="007E1BA9" w:rsidP="007E1BA9">
      <w:pPr>
        <w:pStyle w:val="Nagwek1"/>
        <w:rPr>
          <w:szCs w:val="24"/>
        </w:rPr>
      </w:pPr>
      <w:bookmarkStart w:id="30" w:name="_Toc100310324"/>
      <w:r w:rsidRPr="00DE2EF9">
        <w:rPr>
          <w:szCs w:val="24"/>
        </w:rPr>
        <w:lastRenderedPageBreak/>
        <w:t>WYJAŚNIENIE TREŚCI SPECYFIKACJI WARUNKÓW ZAMÓWIENIA</w:t>
      </w:r>
      <w:bookmarkEnd w:id="30"/>
    </w:p>
    <w:p w14:paraId="00FA4E80" w14:textId="77777777" w:rsidR="007E1BA9" w:rsidRPr="00DE2EF9" w:rsidRDefault="007E1BA9" w:rsidP="007E1BA9">
      <w:pPr>
        <w:jc w:val="both"/>
        <w:rPr>
          <w:rFonts w:ascii="Times New Roman" w:hAnsi="Times New Roman" w:cs="Times New Roman"/>
          <w:b/>
        </w:rPr>
      </w:pPr>
    </w:p>
    <w:p w14:paraId="1DA2350E" w14:textId="77777777" w:rsidR="007E1BA9" w:rsidRPr="00C268F2" w:rsidRDefault="007E1BA9" w:rsidP="00AA336D">
      <w:pPr>
        <w:numPr>
          <w:ilvl w:val="0"/>
          <w:numId w:val="11"/>
        </w:numPr>
        <w:tabs>
          <w:tab w:val="clear" w:pos="720"/>
          <w:tab w:val="left" w:pos="426"/>
        </w:tabs>
        <w:ind w:left="426" w:hanging="426"/>
        <w:jc w:val="both"/>
        <w:rPr>
          <w:rFonts w:ascii="Times New Roman" w:hAnsi="Times New Roman" w:cs="Times New Roman"/>
        </w:rPr>
      </w:pPr>
      <w:r w:rsidRPr="00C268F2">
        <w:rPr>
          <w:rFonts w:ascii="Times New Roman" w:hAnsi="Times New Roman" w:cs="Times New Roman"/>
        </w:rPr>
        <w:t xml:space="preserve">Na podstawie art. 135 ustawy </w:t>
      </w:r>
      <w:proofErr w:type="spellStart"/>
      <w:r w:rsidRPr="00C268F2">
        <w:rPr>
          <w:rFonts w:ascii="Times New Roman" w:hAnsi="Times New Roman" w:cs="Times New Roman"/>
        </w:rPr>
        <w:t>Pzp</w:t>
      </w:r>
      <w:proofErr w:type="spellEnd"/>
      <w:r w:rsidRPr="00C268F2">
        <w:rPr>
          <w:rFonts w:ascii="Times New Roman" w:hAnsi="Times New Roman" w:cs="Times New Roman"/>
        </w:rPr>
        <w:t xml:space="preserve"> Wykonawca może zwrócić się do Zamawiającego </w:t>
      </w:r>
      <w:r>
        <w:rPr>
          <w:rFonts w:ascii="Times New Roman" w:hAnsi="Times New Roman" w:cs="Times New Roman"/>
        </w:rPr>
        <w:br/>
      </w:r>
      <w:r w:rsidRPr="00C268F2">
        <w:rPr>
          <w:rFonts w:ascii="Times New Roman" w:hAnsi="Times New Roman" w:cs="Times New Roman"/>
        </w:rPr>
        <w:t>o wyjaśnienie treści SWZ.</w:t>
      </w:r>
    </w:p>
    <w:p w14:paraId="72DA2889" w14:textId="77777777" w:rsidR="007E1BA9" w:rsidRPr="00C268F2" w:rsidRDefault="007E1BA9" w:rsidP="00AA336D">
      <w:pPr>
        <w:numPr>
          <w:ilvl w:val="0"/>
          <w:numId w:val="11"/>
        </w:numPr>
        <w:tabs>
          <w:tab w:val="clear" w:pos="720"/>
          <w:tab w:val="left" w:pos="426"/>
        </w:tabs>
        <w:ind w:left="426" w:hanging="426"/>
        <w:jc w:val="both"/>
        <w:rPr>
          <w:rFonts w:ascii="Times New Roman" w:hAnsi="Times New Roman" w:cs="Times New Roman"/>
        </w:rPr>
      </w:pPr>
      <w:r w:rsidRPr="00C268F2">
        <w:rPr>
          <w:rFonts w:ascii="Times New Roman" w:hAnsi="Times New Roman" w:cs="Times New Roman"/>
        </w:rPr>
        <w:t xml:space="preserve">Zamawiający jest obowiązany udzielić wyjaśnień niezwłocznie, jednak nie później niż na </w:t>
      </w:r>
      <w:r w:rsidRPr="00C268F2">
        <w:rPr>
          <w:rFonts w:ascii="Times New Roman" w:hAnsi="Times New Roman" w:cs="Times New Roman"/>
          <w:u w:val="single"/>
        </w:rPr>
        <w:t>6 dni</w:t>
      </w:r>
      <w:r w:rsidRPr="00C268F2">
        <w:rPr>
          <w:rFonts w:ascii="Times New Roman" w:hAnsi="Times New Roman" w:cs="Times New Roman"/>
        </w:rPr>
        <w:t xml:space="preserve"> przed upływem terminu składania ofert pod warunkiem, że wniosek </w:t>
      </w:r>
      <w:r>
        <w:rPr>
          <w:rFonts w:ascii="Times New Roman" w:hAnsi="Times New Roman" w:cs="Times New Roman"/>
        </w:rPr>
        <w:br/>
      </w:r>
      <w:r w:rsidRPr="00C268F2">
        <w:rPr>
          <w:rFonts w:ascii="Times New Roman" w:hAnsi="Times New Roman" w:cs="Times New Roman"/>
        </w:rPr>
        <w:t xml:space="preserve">o wyjaśnienie treści SWZ wpłynął do Zamawiającego nie później niż na 14 przed upływem terminu składania ofert. </w:t>
      </w:r>
    </w:p>
    <w:p w14:paraId="3651FBEE" w14:textId="77777777" w:rsidR="007E1BA9" w:rsidRPr="00C268F2" w:rsidRDefault="007E1BA9" w:rsidP="00AA336D">
      <w:pPr>
        <w:numPr>
          <w:ilvl w:val="0"/>
          <w:numId w:val="11"/>
        </w:numPr>
        <w:tabs>
          <w:tab w:val="clear" w:pos="720"/>
          <w:tab w:val="left" w:pos="426"/>
        </w:tabs>
        <w:ind w:left="426" w:hanging="426"/>
        <w:jc w:val="both"/>
        <w:rPr>
          <w:rFonts w:ascii="Times New Roman" w:hAnsi="Times New Roman" w:cs="Times New Roman"/>
        </w:rPr>
      </w:pPr>
      <w:r w:rsidRPr="00C268F2">
        <w:rPr>
          <w:rFonts w:ascii="Times New Roman" w:hAnsi="Times New Roman" w:cs="Times New Roman"/>
        </w:rPr>
        <w:t>Jeżeli Zamawiający nie udzieli wyjaśnień w terminie o którym mowa w pkt 2, przedłuża termin składania ofert o czas niezbędny do zapoznania się wszystkich zainteresowanych wykonawców z wyjaśnieniami niezbędnymi do należytego przygotowania i złożenia ofert.</w:t>
      </w:r>
    </w:p>
    <w:p w14:paraId="023AA7C4" w14:textId="77777777" w:rsidR="007E1BA9" w:rsidRPr="00C268F2" w:rsidRDefault="007E1BA9" w:rsidP="00AA336D">
      <w:pPr>
        <w:numPr>
          <w:ilvl w:val="0"/>
          <w:numId w:val="11"/>
        </w:numPr>
        <w:tabs>
          <w:tab w:val="clear" w:pos="720"/>
          <w:tab w:val="left" w:pos="426"/>
        </w:tabs>
        <w:ind w:left="426" w:hanging="426"/>
        <w:jc w:val="both"/>
        <w:rPr>
          <w:rFonts w:ascii="Times New Roman" w:hAnsi="Times New Roman" w:cs="Times New Roman"/>
        </w:rPr>
      </w:pPr>
      <w:r w:rsidRPr="00C268F2">
        <w:rPr>
          <w:rFonts w:ascii="Times New Roman" w:hAnsi="Times New Roman" w:cs="Times New Roman"/>
        </w:rPr>
        <w:t xml:space="preserve"> Przedłużenie terminu składnia ofert nie wpływa na przedłużenie terminu </w:t>
      </w:r>
      <w:r>
        <w:rPr>
          <w:rFonts w:ascii="Times New Roman" w:hAnsi="Times New Roman" w:cs="Times New Roman"/>
        </w:rPr>
        <w:br/>
      </w:r>
      <w:r w:rsidRPr="00C268F2">
        <w:rPr>
          <w:rFonts w:ascii="Times New Roman" w:hAnsi="Times New Roman" w:cs="Times New Roman"/>
        </w:rPr>
        <w:t>do zadawania pytań.</w:t>
      </w:r>
    </w:p>
    <w:p w14:paraId="1F42B690" w14:textId="35597969" w:rsidR="007E1BA9" w:rsidRDefault="007E1BA9" w:rsidP="00AA336D">
      <w:pPr>
        <w:numPr>
          <w:ilvl w:val="0"/>
          <w:numId w:val="11"/>
        </w:numPr>
        <w:tabs>
          <w:tab w:val="clear" w:pos="720"/>
          <w:tab w:val="left" w:pos="426"/>
        </w:tabs>
        <w:ind w:left="426" w:hanging="426"/>
        <w:jc w:val="both"/>
        <w:rPr>
          <w:rFonts w:ascii="Times New Roman" w:hAnsi="Times New Roman" w:cs="Times New Roman"/>
        </w:rPr>
      </w:pPr>
      <w:r w:rsidRPr="00C268F2">
        <w:rPr>
          <w:rFonts w:ascii="Times New Roman" w:hAnsi="Times New Roman" w:cs="Times New Roman"/>
        </w:rPr>
        <w:t xml:space="preserve">W przypadku gdy wniosek o wyjaśnienie treści SWZ nie wpłynął w terminie, o którym mowa w pkt 2, Zamawiający może udzielić wyjaśnień lub pozostawić wniosek bez rozpoznania. Zamawiający nie ma obowiązku udzielania wyjaśnień SWZ oraz obowiązku przedłużenia terminu składania ofert. </w:t>
      </w:r>
    </w:p>
    <w:p w14:paraId="44937781" w14:textId="77777777" w:rsidR="00A144A0" w:rsidRPr="00C268F2" w:rsidRDefault="00A144A0" w:rsidP="00D21755">
      <w:pPr>
        <w:tabs>
          <w:tab w:val="left" w:pos="426"/>
        </w:tabs>
        <w:ind w:left="426"/>
        <w:jc w:val="both"/>
        <w:rPr>
          <w:rFonts w:ascii="Times New Roman" w:hAnsi="Times New Roman" w:cs="Times New Roman"/>
        </w:rPr>
      </w:pPr>
    </w:p>
    <w:p w14:paraId="5D627A2B" w14:textId="77777777" w:rsidR="007E1BA9" w:rsidRPr="00DE2EF9" w:rsidRDefault="007E1BA9" w:rsidP="007E1BA9">
      <w:pPr>
        <w:tabs>
          <w:tab w:val="left" w:pos="426"/>
        </w:tabs>
        <w:jc w:val="both"/>
        <w:rPr>
          <w:rFonts w:ascii="Times New Roman" w:hAnsi="Times New Roman" w:cs="Times New Roman"/>
        </w:rPr>
      </w:pPr>
    </w:p>
    <w:p w14:paraId="25F5BBE2" w14:textId="77777777" w:rsidR="007E1BA9" w:rsidRPr="00DE2EF9" w:rsidRDefault="007E1BA9" w:rsidP="007E1BA9">
      <w:pPr>
        <w:pStyle w:val="Nagwek1"/>
        <w:rPr>
          <w:szCs w:val="24"/>
        </w:rPr>
      </w:pPr>
      <w:bookmarkStart w:id="31" w:name="_Toc100310325"/>
      <w:r w:rsidRPr="00DE2EF9">
        <w:rPr>
          <w:szCs w:val="24"/>
        </w:rPr>
        <w:t xml:space="preserve">OSOBY UPRAWNIONE DO </w:t>
      </w:r>
      <w:r>
        <w:rPr>
          <w:szCs w:val="24"/>
        </w:rPr>
        <w:t>KOMUNIKOWANIA</w:t>
      </w:r>
      <w:r w:rsidRPr="00DE2EF9">
        <w:rPr>
          <w:szCs w:val="24"/>
        </w:rPr>
        <w:t xml:space="preserve"> SIĘ Z WYKONAWCAMI</w:t>
      </w:r>
      <w:bookmarkEnd w:id="31"/>
    </w:p>
    <w:p w14:paraId="5F359508" w14:textId="77777777" w:rsidR="007E1BA9" w:rsidRPr="00DE2EF9" w:rsidRDefault="007E1BA9" w:rsidP="007E1BA9">
      <w:pPr>
        <w:jc w:val="both"/>
        <w:rPr>
          <w:rFonts w:ascii="Times New Roman" w:hAnsi="Times New Roman" w:cs="Times New Roman"/>
          <w:b/>
        </w:rPr>
      </w:pPr>
    </w:p>
    <w:p w14:paraId="25A33C22" w14:textId="77777777" w:rsidR="007E1BA9" w:rsidRPr="00DE2EF9" w:rsidRDefault="007E1BA9" w:rsidP="007E1BA9">
      <w:pPr>
        <w:jc w:val="both"/>
        <w:rPr>
          <w:rFonts w:ascii="Times New Roman" w:hAnsi="Times New Roman" w:cs="Times New Roman"/>
        </w:rPr>
      </w:pPr>
      <w:r w:rsidRPr="00DE2EF9">
        <w:rPr>
          <w:rFonts w:ascii="Times New Roman" w:hAnsi="Times New Roman" w:cs="Times New Roman"/>
        </w:rPr>
        <w:t>Osobami uprawnionymi do kontaktowania się z Wykonawcami są:</w:t>
      </w:r>
    </w:p>
    <w:p w14:paraId="0246B13B" w14:textId="57D9E47E" w:rsidR="007E1BA9" w:rsidRDefault="007E1BA9" w:rsidP="00AA336D">
      <w:pPr>
        <w:numPr>
          <w:ilvl w:val="0"/>
          <w:numId w:val="26"/>
        </w:numPr>
        <w:ind w:left="1134" w:hanging="414"/>
        <w:jc w:val="both"/>
        <w:rPr>
          <w:rFonts w:ascii="Times New Roman" w:hAnsi="Times New Roman" w:cs="Times New Roman"/>
        </w:rPr>
      </w:pPr>
      <w:r w:rsidRPr="00DE2EF9">
        <w:rPr>
          <w:rFonts w:ascii="Times New Roman" w:hAnsi="Times New Roman" w:cs="Times New Roman"/>
          <w:b/>
          <w:bCs/>
        </w:rPr>
        <w:t xml:space="preserve">p. </w:t>
      </w:r>
      <w:r w:rsidR="00F4587C">
        <w:rPr>
          <w:rFonts w:ascii="Times New Roman" w:hAnsi="Times New Roman" w:cs="Times New Roman"/>
          <w:b/>
          <w:bCs/>
        </w:rPr>
        <w:t xml:space="preserve">Ewa </w:t>
      </w:r>
      <w:proofErr w:type="spellStart"/>
      <w:r w:rsidR="00F4587C">
        <w:rPr>
          <w:rFonts w:ascii="Times New Roman" w:hAnsi="Times New Roman" w:cs="Times New Roman"/>
          <w:b/>
          <w:bCs/>
        </w:rPr>
        <w:t>Gibalska</w:t>
      </w:r>
      <w:proofErr w:type="spellEnd"/>
      <w:r w:rsidRPr="00DE2EF9">
        <w:rPr>
          <w:rFonts w:ascii="Times New Roman" w:hAnsi="Times New Roman" w:cs="Times New Roman"/>
        </w:rPr>
        <w:t xml:space="preserve"> – pracownik Sekcji Zamówień Publicznych, pok. 2</w:t>
      </w:r>
      <w:r w:rsidR="00F4587C">
        <w:rPr>
          <w:rFonts w:ascii="Times New Roman" w:hAnsi="Times New Roman" w:cs="Times New Roman"/>
        </w:rPr>
        <w:t>9</w:t>
      </w:r>
      <w:r w:rsidRPr="00DE2EF9">
        <w:rPr>
          <w:rFonts w:ascii="Times New Roman" w:hAnsi="Times New Roman" w:cs="Times New Roman"/>
        </w:rPr>
        <w:t xml:space="preserve">, </w:t>
      </w:r>
      <w:r w:rsidRPr="00DE2EF9">
        <w:rPr>
          <w:rFonts w:ascii="Times New Roman" w:hAnsi="Times New Roman" w:cs="Times New Roman"/>
        </w:rPr>
        <w:br/>
        <w:t>tel. 261 65 68 4</w:t>
      </w:r>
      <w:r w:rsidR="00F4587C">
        <w:rPr>
          <w:rFonts w:ascii="Times New Roman" w:hAnsi="Times New Roman" w:cs="Times New Roman"/>
        </w:rPr>
        <w:t>1</w:t>
      </w:r>
      <w:r w:rsidRPr="00DE2EF9">
        <w:rPr>
          <w:rFonts w:ascii="Times New Roman" w:hAnsi="Times New Roman" w:cs="Times New Roman"/>
        </w:rPr>
        <w:t>;</w:t>
      </w:r>
    </w:p>
    <w:p w14:paraId="5E03F66F" w14:textId="7DD9477E" w:rsidR="00F4587C" w:rsidRDefault="00F4587C" w:rsidP="00AA336D">
      <w:pPr>
        <w:numPr>
          <w:ilvl w:val="0"/>
          <w:numId w:val="26"/>
        </w:numPr>
        <w:ind w:left="1134" w:hanging="414"/>
        <w:jc w:val="both"/>
        <w:rPr>
          <w:rFonts w:ascii="Times New Roman" w:hAnsi="Times New Roman" w:cs="Times New Roman"/>
        </w:rPr>
      </w:pPr>
      <w:r w:rsidRPr="00DE2EF9">
        <w:rPr>
          <w:rFonts w:ascii="Times New Roman" w:hAnsi="Times New Roman" w:cs="Times New Roman"/>
          <w:b/>
          <w:bCs/>
        </w:rPr>
        <w:t xml:space="preserve">p. </w:t>
      </w:r>
      <w:r>
        <w:rPr>
          <w:rFonts w:ascii="Times New Roman" w:hAnsi="Times New Roman" w:cs="Times New Roman"/>
          <w:b/>
          <w:bCs/>
        </w:rPr>
        <w:t>Ewa Osada</w:t>
      </w:r>
      <w:r w:rsidRPr="00DE2EF9">
        <w:rPr>
          <w:rFonts w:ascii="Times New Roman" w:hAnsi="Times New Roman" w:cs="Times New Roman"/>
        </w:rPr>
        <w:t xml:space="preserve"> – pracownik Sekcji Zamówień Publicznych, pok. 2</w:t>
      </w:r>
      <w:r>
        <w:rPr>
          <w:rFonts w:ascii="Times New Roman" w:hAnsi="Times New Roman" w:cs="Times New Roman"/>
        </w:rPr>
        <w:t>9</w:t>
      </w:r>
      <w:r w:rsidRPr="00DE2EF9">
        <w:rPr>
          <w:rFonts w:ascii="Times New Roman" w:hAnsi="Times New Roman" w:cs="Times New Roman"/>
        </w:rPr>
        <w:t xml:space="preserve">, </w:t>
      </w:r>
      <w:r w:rsidRPr="00DE2EF9">
        <w:rPr>
          <w:rFonts w:ascii="Times New Roman" w:hAnsi="Times New Roman" w:cs="Times New Roman"/>
        </w:rPr>
        <w:br/>
        <w:t>tel. 261 65 68 4</w:t>
      </w:r>
      <w:r>
        <w:rPr>
          <w:rFonts w:ascii="Times New Roman" w:hAnsi="Times New Roman" w:cs="Times New Roman"/>
        </w:rPr>
        <w:t>1</w:t>
      </w:r>
      <w:r w:rsidRPr="00DE2EF9">
        <w:rPr>
          <w:rFonts w:ascii="Times New Roman" w:hAnsi="Times New Roman" w:cs="Times New Roman"/>
        </w:rPr>
        <w:t>;</w:t>
      </w:r>
    </w:p>
    <w:p w14:paraId="58AFEF5D" w14:textId="5CDFCF82" w:rsidR="00F4587C" w:rsidRDefault="00F4587C" w:rsidP="00AA336D">
      <w:pPr>
        <w:numPr>
          <w:ilvl w:val="0"/>
          <w:numId w:val="26"/>
        </w:numPr>
        <w:ind w:left="1134" w:hanging="414"/>
        <w:jc w:val="both"/>
        <w:rPr>
          <w:rFonts w:ascii="Times New Roman" w:hAnsi="Times New Roman" w:cs="Times New Roman"/>
        </w:rPr>
      </w:pPr>
      <w:r w:rsidRPr="00F4587C">
        <w:rPr>
          <w:rFonts w:ascii="Times New Roman" w:hAnsi="Times New Roman" w:cs="Times New Roman"/>
          <w:b/>
        </w:rPr>
        <w:t xml:space="preserve">p. Tomasz </w:t>
      </w:r>
      <w:proofErr w:type="spellStart"/>
      <w:r w:rsidRPr="00F4587C">
        <w:rPr>
          <w:rFonts w:ascii="Times New Roman" w:hAnsi="Times New Roman" w:cs="Times New Roman"/>
          <w:b/>
        </w:rPr>
        <w:t>Ułasiewicz</w:t>
      </w:r>
      <w:proofErr w:type="spellEnd"/>
      <w:r>
        <w:rPr>
          <w:rFonts w:ascii="Times New Roman" w:hAnsi="Times New Roman" w:cs="Times New Roman"/>
        </w:rPr>
        <w:t xml:space="preserve"> – pracownik Wydziału Eksploatacji Nieruchomości,                 </w:t>
      </w:r>
      <w:r w:rsidRPr="00D21755">
        <w:rPr>
          <w:rFonts w:ascii="Times New Roman" w:hAnsi="Times New Roman" w:cs="Times New Roman"/>
        </w:rPr>
        <w:t xml:space="preserve">pok. </w:t>
      </w:r>
      <w:r w:rsidR="00943647" w:rsidRPr="00D21755">
        <w:rPr>
          <w:rFonts w:ascii="Times New Roman" w:hAnsi="Times New Roman" w:cs="Times New Roman"/>
        </w:rPr>
        <w:t>2</w:t>
      </w:r>
      <w:r w:rsidRPr="00D21755">
        <w:rPr>
          <w:rFonts w:ascii="Times New Roman" w:hAnsi="Times New Roman" w:cs="Times New Roman"/>
        </w:rPr>
        <w:t>29,</w:t>
      </w:r>
      <w:r w:rsidRPr="00DE2EF9">
        <w:rPr>
          <w:rFonts w:ascii="Times New Roman" w:hAnsi="Times New Roman" w:cs="Times New Roman"/>
        </w:rPr>
        <w:t xml:space="preserve"> tel. 261 65 68 </w:t>
      </w:r>
      <w:r w:rsidR="006F7C03">
        <w:rPr>
          <w:rFonts w:ascii="Times New Roman" w:hAnsi="Times New Roman" w:cs="Times New Roman"/>
        </w:rPr>
        <w:t>60</w:t>
      </w:r>
      <w:r w:rsidRPr="00DE2EF9">
        <w:rPr>
          <w:rFonts w:ascii="Times New Roman" w:hAnsi="Times New Roman" w:cs="Times New Roman"/>
        </w:rPr>
        <w:t>;</w:t>
      </w:r>
    </w:p>
    <w:p w14:paraId="5D1F9B4D" w14:textId="1FFBB9E0" w:rsidR="00F4587C" w:rsidRPr="00DE2EF9" w:rsidRDefault="00F4587C" w:rsidP="00F4587C">
      <w:pPr>
        <w:ind w:left="1134"/>
        <w:jc w:val="both"/>
        <w:rPr>
          <w:rFonts w:ascii="Times New Roman" w:hAnsi="Times New Roman" w:cs="Times New Roman"/>
        </w:rPr>
      </w:pPr>
    </w:p>
    <w:p w14:paraId="79F61E8E" w14:textId="3009EF83" w:rsidR="007E1BA9" w:rsidRDefault="007E1BA9" w:rsidP="007E1BA9">
      <w:pPr>
        <w:jc w:val="both"/>
        <w:rPr>
          <w:rFonts w:ascii="Times New Roman" w:hAnsi="Times New Roman" w:cs="Times New Roman"/>
        </w:rPr>
      </w:pPr>
    </w:p>
    <w:p w14:paraId="083630B0" w14:textId="77777777" w:rsidR="00522643" w:rsidRPr="00DE2EF9" w:rsidRDefault="00522643" w:rsidP="007E1BA9">
      <w:pPr>
        <w:jc w:val="both"/>
        <w:rPr>
          <w:rFonts w:ascii="Times New Roman" w:hAnsi="Times New Roman" w:cs="Times New Roman"/>
        </w:rPr>
      </w:pPr>
    </w:p>
    <w:p w14:paraId="71FF1908" w14:textId="5E19D796" w:rsidR="007E1BA9" w:rsidRPr="00DE2EF9" w:rsidRDefault="007E1BA9" w:rsidP="007E1BA9">
      <w:pPr>
        <w:pStyle w:val="Nagwek1"/>
        <w:rPr>
          <w:szCs w:val="24"/>
        </w:rPr>
      </w:pPr>
      <w:bookmarkStart w:id="32" w:name="_Toc100310326"/>
      <w:r w:rsidRPr="00DE2EF9">
        <w:rPr>
          <w:szCs w:val="24"/>
        </w:rPr>
        <w:t>ZMIANA TREŚCI SPECYFIKACJI WARUNKÓW ZAMÓWIENIA</w:t>
      </w:r>
      <w:bookmarkEnd w:id="32"/>
      <w:r w:rsidRPr="00DE2EF9">
        <w:rPr>
          <w:szCs w:val="24"/>
        </w:rPr>
        <w:t xml:space="preserve">  </w:t>
      </w:r>
    </w:p>
    <w:p w14:paraId="62703407" w14:textId="77777777" w:rsidR="007E1BA9" w:rsidRPr="00DE2EF9" w:rsidRDefault="007E1BA9" w:rsidP="007E1BA9">
      <w:pPr>
        <w:rPr>
          <w:rFonts w:ascii="Times New Roman" w:hAnsi="Times New Roman" w:cs="Times New Roman"/>
        </w:rPr>
      </w:pPr>
    </w:p>
    <w:p w14:paraId="0588CE95" w14:textId="77777777" w:rsidR="007E1BA9" w:rsidRPr="00DE2EF9" w:rsidRDefault="007E1BA9" w:rsidP="00AA336D">
      <w:pPr>
        <w:numPr>
          <w:ilvl w:val="0"/>
          <w:numId w:val="12"/>
        </w:numPr>
        <w:tabs>
          <w:tab w:val="clear" w:pos="720"/>
          <w:tab w:val="num" w:pos="426"/>
        </w:tabs>
        <w:ind w:left="426" w:hanging="426"/>
        <w:jc w:val="both"/>
        <w:rPr>
          <w:rFonts w:ascii="Times New Roman" w:hAnsi="Times New Roman" w:cs="Times New Roman"/>
        </w:rPr>
      </w:pPr>
      <w:r w:rsidRPr="00DE2EF9">
        <w:rPr>
          <w:rFonts w:ascii="Times New Roman" w:hAnsi="Times New Roman" w:cs="Times New Roman"/>
        </w:rPr>
        <w:t>W uzasadnionych przypadkach, Zamawiający może przed upływem terminu składania ofert zmienić treść Specyfikacji Warunków Zamówienia. Dokonaną zmianę, która stanie się częścią specyfikacji Zamawiający udostępnia na stronie internetowej.</w:t>
      </w:r>
    </w:p>
    <w:p w14:paraId="6C69DC07" w14:textId="77777777" w:rsidR="007E1BA9" w:rsidRPr="007C4759" w:rsidRDefault="007E1BA9" w:rsidP="00AA336D">
      <w:pPr>
        <w:numPr>
          <w:ilvl w:val="0"/>
          <w:numId w:val="12"/>
        </w:numPr>
        <w:tabs>
          <w:tab w:val="clear" w:pos="720"/>
          <w:tab w:val="num" w:pos="426"/>
        </w:tabs>
        <w:ind w:left="426" w:hanging="426"/>
        <w:jc w:val="both"/>
        <w:rPr>
          <w:rFonts w:ascii="Times New Roman" w:hAnsi="Times New Roman" w:cs="Times New Roman"/>
        </w:rPr>
      </w:pPr>
      <w:r w:rsidRPr="00DE2EF9">
        <w:rPr>
          <w:rFonts w:ascii="Times New Roman" w:hAnsi="Times New Roman" w:cs="Times New Roman"/>
        </w:rPr>
        <w:t>Zmiany, o których mowa w ust. 1 są każdorazowo wiążące dla Wykonawców.</w:t>
      </w:r>
    </w:p>
    <w:p w14:paraId="342AF7B3" w14:textId="75D65DCD" w:rsidR="007E1BA9" w:rsidRDefault="007E1BA9" w:rsidP="007E1BA9">
      <w:pPr>
        <w:jc w:val="both"/>
        <w:rPr>
          <w:rFonts w:ascii="Times New Roman" w:hAnsi="Times New Roman" w:cs="Times New Roman"/>
        </w:rPr>
      </w:pPr>
    </w:p>
    <w:p w14:paraId="3BD96E7E" w14:textId="77777777" w:rsidR="00A144A0" w:rsidRPr="00DE2EF9" w:rsidRDefault="00A144A0" w:rsidP="007E1BA9">
      <w:pPr>
        <w:jc w:val="both"/>
        <w:rPr>
          <w:rFonts w:ascii="Times New Roman" w:hAnsi="Times New Roman" w:cs="Times New Roman"/>
        </w:rPr>
      </w:pPr>
    </w:p>
    <w:p w14:paraId="6F6D4AF1" w14:textId="77777777" w:rsidR="007E1BA9" w:rsidRPr="00DE2EF9" w:rsidRDefault="007E1BA9" w:rsidP="007E1BA9">
      <w:pPr>
        <w:pStyle w:val="Nagwek1"/>
        <w:rPr>
          <w:szCs w:val="24"/>
        </w:rPr>
      </w:pPr>
      <w:bookmarkStart w:id="33" w:name="_Toc100310327"/>
      <w:r w:rsidRPr="00DE2EF9">
        <w:rPr>
          <w:szCs w:val="24"/>
        </w:rPr>
        <w:t>WADIUM</w:t>
      </w:r>
      <w:bookmarkEnd w:id="33"/>
    </w:p>
    <w:p w14:paraId="4EE0F33D" w14:textId="590AFC6E" w:rsidR="007E1BA9" w:rsidRPr="0051243B" w:rsidRDefault="007E1BA9" w:rsidP="00AA336D">
      <w:pPr>
        <w:numPr>
          <w:ilvl w:val="0"/>
          <w:numId w:val="13"/>
        </w:numPr>
        <w:tabs>
          <w:tab w:val="clear" w:pos="720"/>
          <w:tab w:val="num" w:pos="426"/>
        </w:tabs>
        <w:ind w:left="426" w:hanging="426"/>
        <w:jc w:val="both"/>
        <w:rPr>
          <w:rFonts w:ascii="Times New Roman" w:hAnsi="Times New Roman" w:cs="Times New Roman"/>
        </w:rPr>
      </w:pPr>
      <w:r w:rsidRPr="00DE2EF9">
        <w:rPr>
          <w:rFonts w:ascii="Times New Roman" w:hAnsi="Times New Roman" w:cs="Times New Roman"/>
        </w:rPr>
        <w:t xml:space="preserve">Wykonawca przystępujący do przetargu zobowiązany jest wnieść wadium </w:t>
      </w:r>
      <w:r w:rsidRPr="00DE2EF9">
        <w:rPr>
          <w:rFonts w:ascii="Times New Roman" w:hAnsi="Times New Roman" w:cs="Times New Roman"/>
        </w:rPr>
        <w:br/>
        <w:t xml:space="preserve">w </w:t>
      </w:r>
      <w:r w:rsidRPr="0051243B">
        <w:rPr>
          <w:rFonts w:ascii="Times New Roman" w:hAnsi="Times New Roman" w:cs="Times New Roman"/>
        </w:rPr>
        <w:t>wysokości:</w:t>
      </w:r>
      <w:r w:rsidR="000E251C">
        <w:rPr>
          <w:rFonts w:ascii="Times New Roman" w:hAnsi="Times New Roman" w:cs="Times New Roman"/>
        </w:rPr>
        <w:t xml:space="preserve"> </w:t>
      </w:r>
      <w:r w:rsidR="00F743B0">
        <w:rPr>
          <w:rFonts w:ascii="Times New Roman" w:hAnsi="Times New Roman" w:cs="Times New Roman"/>
          <w:b/>
        </w:rPr>
        <w:t>312 104,</w:t>
      </w:r>
      <w:r w:rsidR="000E251C" w:rsidRPr="000E251C">
        <w:rPr>
          <w:rFonts w:ascii="Times New Roman" w:hAnsi="Times New Roman" w:cs="Times New Roman"/>
          <w:b/>
        </w:rPr>
        <w:t>00 zł.</w:t>
      </w:r>
    </w:p>
    <w:p w14:paraId="2A9F43A5" w14:textId="3CB7B8ED" w:rsidR="007E1BA9" w:rsidRPr="00DE2EF9" w:rsidRDefault="007E1BA9" w:rsidP="00AA336D">
      <w:pPr>
        <w:numPr>
          <w:ilvl w:val="0"/>
          <w:numId w:val="13"/>
        </w:numPr>
        <w:tabs>
          <w:tab w:val="clear" w:pos="720"/>
          <w:tab w:val="num" w:pos="426"/>
        </w:tabs>
        <w:ind w:left="426" w:hanging="426"/>
        <w:jc w:val="both"/>
        <w:rPr>
          <w:rFonts w:ascii="Times New Roman" w:hAnsi="Times New Roman" w:cs="Times New Roman"/>
        </w:rPr>
      </w:pPr>
      <w:r w:rsidRPr="00DE2EF9">
        <w:rPr>
          <w:rFonts w:ascii="Times New Roman" w:hAnsi="Times New Roman" w:cs="Times New Roman"/>
        </w:rPr>
        <w:t xml:space="preserve">Wadium wnoszone w pieniądzu </w:t>
      </w:r>
      <w:r w:rsidRPr="00DE2EF9">
        <w:rPr>
          <w:rFonts w:ascii="Times New Roman" w:hAnsi="Times New Roman" w:cs="Times New Roman"/>
          <w:u w:val="single"/>
        </w:rPr>
        <w:t>musi znaleźć się na koncie Zamawiającego</w:t>
      </w:r>
      <w:r w:rsidRPr="00DE2EF9">
        <w:rPr>
          <w:rFonts w:ascii="Times New Roman" w:hAnsi="Times New Roman" w:cs="Times New Roman"/>
        </w:rPr>
        <w:t xml:space="preserve"> </w:t>
      </w:r>
      <w:r w:rsidRPr="00DE2EF9">
        <w:rPr>
          <w:rFonts w:ascii="Times New Roman" w:hAnsi="Times New Roman" w:cs="Times New Roman"/>
        </w:rPr>
        <w:br/>
        <w:t xml:space="preserve">do </w:t>
      </w:r>
      <w:r w:rsidRPr="00880A2C">
        <w:rPr>
          <w:rFonts w:ascii="Times New Roman" w:hAnsi="Times New Roman" w:cs="Times New Roman"/>
        </w:rPr>
        <w:t xml:space="preserve">dnia </w:t>
      </w:r>
      <w:r w:rsidR="00F743B0">
        <w:rPr>
          <w:rFonts w:ascii="Times New Roman" w:hAnsi="Times New Roman" w:cs="Times New Roman"/>
          <w:b/>
          <w:bCs/>
        </w:rPr>
        <w:t>0</w:t>
      </w:r>
      <w:r w:rsidR="001978A7">
        <w:rPr>
          <w:rFonts w:ascii="Times New Roman" w:hAnsi="Times New Roman" w:cs="Times New Roman"/>
          <w:b/>
          <w:bCs/>
        </w:rPr>
        <w:t>3</w:t>
      </w:r>
      <w:r w:rsidRPr="00107283">
        <w:rPr>
          <w:rFonts w:ascii="Times New Roman" w:hAnsi="Times New Roman" w:cs="Times New Roman"/>
          <w:b/>
          <w:bCs/>
        </w:rPr>
        <w:t>.0</w:t>
      </w:r>
      <w:r w:rsidR="00F743B0">
        <w:rPr>
          <w:rFonts w:ascii="Times New Roman" w:hAnsi="Times New Roman" w:cs="Times New Roman"/>
          <w:b/>
          <w:bCs/>
        </w:rPr>
        <w:t>6</w:t>
      </w:r>
      <w:r w:rsidRPr="00107283">
        <w:rPr>
          <w:rFonts w:ascii="Times New Roman" w:hAnsi="Times New Roman" w:cs="Times New Roman"/>
          <w:b/>
          <w:bCs/>
        </w:rPr>
        <w:t>.202</w:t>
      </w:r>
      <w:r w:rsidR="00D859ED">
        <w:rPr>
          <w:rFonts w:ascii="Times New Roman" w:hAnsi="Times New Roman" w:cs="Times New Roman"/>
          <w:b/>
          <w:bCs/>
        </w:rPr>
        <w:t>2</w:t>
      </w:r>
      <w:r w:rsidRPr="00107283">
        <w:rPr>
          <w:rFonts w:ascii="Times New Roman" w:hAnsi="Times New Roman" w:cs="Times New Roman"/>
          <w:b/>
          <w:bCs/>
        </w:rPr>
        <w:t xml:space="preserve"> r.</w:t>
      </w:r>
      <w:r w:rsidRPr="00107283">
        <w:rPr>
          <w:rFonts w:ascii="Times New Roman" w:hAnsi="Times New Roman" w:cs="Times New Roman"/>
          <w:bCs/>
        </w:rPr>
        <w:t>,</w:t>
      </w:r>
      <w:r w:rsidRPr="00DE2EF9">
        <w:rPr>
          <w:rFonts w:ascii="Times New Roman" w:hAnsi="Times New Roman" w:cs="Times New Roman"/>
        </w:rPr>
        <w:t xml:space="preserve"> do godz</w:t>
      </w:r>
      <w:r w:rsidRPr="00DE2EF9">
        <w:rPr>
          <w:rFonts w:ascii="Times New Roman" w:hAnsi="Times New Roman" w:cs="Times New Roman"/>
          <w:b/>
          <w:bCs/>
        </w:rPr>
        <w:t xml:space="preserve">. 10.00. </w:t>
      </w:r>
      <w:r w:rsidRPr="00DE2EF9">
        <w:rPr>
          <w:rFonts w:ascii="Times New Roman" w:hAnsi="Times New Roman" w:cs="Times New Roman"/>
        </w:rPr>
        <w:t xml:space="preserve">Nie dopuszcza się wnoszenia wadium </w:t>
      </w:r>
      <w:r>
        <w:rPr>
          <w:rFonts w:ascii="Times New Roman" w:hAnsi="Times New Roman" w:cs="Times New Roman"/>
        </w:rPr>
        <w:br/>
      </w:r>
      <w:r w:rsidRPr="00DE2EF9">
        <w:rPr>
          <w:rFonts w:ascii="Times New Roman" w:hAnsi="Times New Roman" w:cs="Times New Roman"/>
        </w:rPr>
        <w:t>w formie gotówki do kasy Zamawiającego.</w:t>
      </w:r>
    </w:p>
    <w:p w14:paraId="3AF2D14E" w14:textId="482CAE7D" w:rsidR="007E1BA9" w:rsidRPr="00DE2EF9" w:rsidRDefault="007E1BA9" w:rsidP="00AA336D">
      <w:pPr>
        <w:numPr>
          <w:ilvl w:val="0"/>
          <w:numId w:val="13"/>
        </w:numPr>
        <w:tabs>
          <w:tab w:val="clear" w:pos="720"/>
          <w:tab w:val="num" w:pos="426"/>
        </w:tabs>
        <w:ind w:left="426" w:hanging="426"/>
        <w:jc w:val="both"/>
        <w:rPr>
          <w:rFonts w:ascii="Times New Roman" w:hAnsi="Times New Roman" w:cs="Times New Roman"/>
        </w:rPr>
      </w:pPr>
      <w:r w:rsidRPr="00DE2EF9">
        <w:rPr>
          <w:rFonts w:ascii="Times New Roman" w:hAnsi="Times New Roman" w:cs="Times New Roman"/>
        </w:rPr>
        <w:t>Wadium wniesione w postaci gwarancji bankowych, gwarancji ubezpieczeniowych oraz poręczeń udzielanych przez podmioty, o których mowa w art. 6b ust. 5 pkt 2 Ustawy</w:t>
      </w:r>
      <w:r w:rsidR="00110FF2">
        <w:rPr>
          <w:rFonts w:ascii="Times New Roman" w:hAnsi="Times New Roman" w:cs="Times New Roman"/>
        </w:rPr>
        <w:t xml:space="preserve">                </w:t>
      </w:r>
      <w:r w:rsidRPr="00DE2EF9">
        <w:rPr>
          <w:rFonts w:ascii="Times New Roman" w:hAnsi="Times New Roman" w:cs="Times New Roman"/>
        </w:rPr>
        <w:t xml:space="preserve"> z dnia 9 listopada 2000 r. o utworzeniu Polskiej Agencji Rozwoju Przedsiębiorczości </w:t>
      </w:r>
      <w:r w:rsidRPr="00DE2EF9">
        <w:rPr>
          <w:rFonts w:ascii="Times New Roman" w:hAnsi="Times New Roman" w:cs="Times New Roman"/>
        </w:rPr>
        <w:br/>
        <w:t>musi zawierać co najmniej:</w:t>
      </w:r>
    </w:p>
    <w:p w14:paraId="1054784D" w14:textId="77777777" w:rsidR="007E1BA9" w:rsidRPr="00DE2EF9" w:rsidRDefault="007E1BA9" w:rsidP="007E1BA9">
      <w:pPr>
        <w:numPr>
          <w:ilvl w:val="2"/>
          <w:numId w:val="1"/>
        </w:numPr>
        <w:tabs>
          <w:tab w:val="clear" w:pos="2865"/>
          <w:tab w:val="num" w:pos="1134"/>
        </w:tabs>
        <w:ind w:left="1134" w:hanging="425"/>
        <w:rPr>
          <w:rFonts w:ascii="Times New Roman" w:hAnsi="Times New Roman" w:cs="Times New Roman"/>
        </w:rPr>
      </w:pPr>
      <w:r w:rsidRPr="00DE2EF9">
        <w:rPr>
          <w:rFonts w:ascii="Times New Roman" w:hAnsi="Times New Roman" w:cs="Times New Roman"/>
        </w:rPr>
        <w:lastRenderedPageBreak/>
        <w:t xml:space="preserve">nazwę i adres Wykonawcy; </w:t>
      </w:r>
    </w:p>
    <w:p w14:paraId="1397E915" w14:textId="77777777" w:rsidR="007E1BA9" w:rsidRPr="00DE2EF9" w:rsidRDefault="007E1BA9" w:rsidP="007E1BA9">
      <w:pPr>
        <w:numPr>
          <w:ilvl w:val="2"/>
          <w:numId w:val="1"/>
        </w:numPr>
        <w:tabs>
          <w:tab w:val="clear" w:pos="2865"/>
          <w:tab w:val="num" w:pos="1134"/>
        </w:tabs>
        <w:ind w:left="1134" w:hanging="425"/>
        <w:rPr>
          <w:rFonts w:ascii="Times New Roman" w:hAnsi="Times New Roman" w:cs="Times New Roman"/>
        </w:rPr>
      </w:pPr>
      <w:r w:rsidRPr="00DE2EF9">
        <w:rPr>
          <w:rFonts w:ascii="Times New Roman" w:hAnsi="Times New Roman" w:cs="Times New Roman"/>
        </w:rPr>
        <w:t xml:space="preserve">nazwę i adres beneficjenta; </w:t>
      </w:r>
    </w:p>
    <w:p w14:paraId="45D58C91" w14:textId="77777777" w:rsidR="007E1BA9" w:rsidRPr="00DE2EF9" w:rsidRDefault="007E1BA9" w:rsidP="007E1BA9">
      <w:pPr>
        <w:numPr>
          <w:ilvl w:val="2"/>
          <w:numId w:val="1"/>
        </w:numPr>
        <w:tabs>
          <w:tab w:val="clear" w:pos="2865"/>
          <w:tab w:val="num" w:pos="1134"/>
        </w:tabs>
        <w:ind w:left="1134" w:hanging="425"/>
        <w:rPr>
          <w:rFonts w:ascii="Times New Roman" w:hAnsi="Times New Roman" w:cs="Times New Roman"/>
        </w:rPr>
      </w:pPr>
      <w:r w:rsidRPr="00DE2EF9">
        <w:rPr>
          <w:rFonts w:ascii="Times New Roman" w:hAnsi="Times New Roman" w:cs="Times New Roman"/>
        </w:rPr>
        <w:t>nazwę i adres gwaranta/ poręczyciela;</w:t>
      </w:r>
    </w:p>
    <w:p w14:paraId="2C7E6A86" w14:textId="77777777" w:rsidR="007E1BA9" w:rsidRPr="00DE2EF9" w:rsidRDefault="007E1BA9" w:rsidP="007E1BA9">
      <w:pPr>
        <w:numPr>
          <w:ilvl w:val="2"/>
          <w:numId w:val="1"/>
        </w:numPr>
        <w:tabs>
          <w:tab w:val="clear" w:pos="2865"/>
          <w:tab w:val="num" w:pos="1134"/>
        </w:tabs>
        <w:ind w:left="1134" w:hanging="425"/>
        <w:rPr>
          <w:rFonts w:ascii="Times New Roman" w:hAnsi="Times New Roman" w:cs="Times New Roman"/>
        </w:rPr>
      </w:pPr>
      <w:r w:rsidRPr="00DE2EF9">
        <w:rPr>
          <w:rFonts w:ascii="Times New Roman" w:hAnsi="Times New Roman" w:cs="Times New Roman"/>
        </w:rPr>
        <w:t>nazwa zadania, na które składane jest wadium;</w:t>
      </w:r>
    </w:p>
    <w:p w14:paraId="08C953FA" w14:textId="77777777" w:rsidR="007E1BA9" w:rsidRPr="00DE2EF9" w:rsidRDefault="007E1BA9" w:rsidP="007E1BA9">
      <w:pPr>
        <w:numPr>
          <w:ilvl w:val="2"/>
          <w:numId w:val="1"/>
        </w:numPr>
        <w:tabs>
          <w:tab w:val="clear" w:pos="2865"/>
          <w:tab w:val="num" w:pos="1134"/>
        </w:tabs>
        <w:ind w:left="1134" w:hanging="425"/>
        <w:rPr>
          <w:rFonts w:ascii="Times New Roman" w:hAnsi="Times New Roman" w:cs="Times New Roman"/>
        </w:rPr>
      </w:pPr>
      <w:r w:rsidRPr="00DE2EF9">
        <w:rPr>
          <w:rFonts w:ascii="Times New Roman" w:hAnsi="Times New Roman" w:cs="Times New Roman"/>
        </w:rPr>
        <w:t>kwotę;</w:t>
      </w:r>
    </w:p>
    <w:p w14:paraId="2EA74143" w14:textId="77777777" w:rsidR="007E1BA9" w:rsidRPr="00DE2EF9" w:rsidRDefault="007E1BA9" w:rsidP="007E1BA9">
      <w:pPr>
        <w:numPr>
          <w:ilvl w:val="2"/>
          <w:numId w:val="1"/>
        </w:numPr>
        <w:tabs>
          <w:tab w:val="clear" w:pos="2865"/>
          <w:tab w:val="num" w:pos="1134"/>
        </w:tabs>
        <w:ind w:left="1134" w:hanging="425"/>
        <w:rPr>
          <w:rFonts w:ascii="Times New Roman" w:hAnsi="Times New Roman" w:cs="Times New Roman"/>
        </w:rPr>
      </w:pPr>
      <w:r w:rsidRPr="00DE2EF9">
        <w:rPr>
          <w:rFonts w:ascii="Times New Roman" w:hAnsi="Times New Roman" w:cs="Times New Roman"/>
        </w:rPr>
        <w:t>termin ważności;</w:t>
      </w:r>
    </w:p>
    <w:p w14:paraId="617F7DF5" w14:textId="77777777" w:rsidR="007E1BA9" w:rsidRPr="00DE2EF9" w:rsidRDefault="007E1BA9" w:rsidP="007E1BA9">
      <w:pPr>
        <w:numPr>
          <w:ilvl w:val="2"/>
          <w:numId w:val="1"/>
        </w:numPr>
        <w:tabs>
          <w:tab w:val="clear" w:pos="2865"/>
          <w:tab w:val="num" w:pos="1134"/>
        </w:tabs>
        <w:ind w:left="1134" w:hanging="425"/>
        <w:jc w:val="both"/>
        <w:rPr>
          <w:rFonts w:ascii="Times New Roman" w:hAnsi="Times New Roman" w:cs="Times New Roman"/>
        </w:rPr>
      </w:pPr>
      <w:r w:rsidRPr="00DE2EF9">
        <w:rPr>
          <w:rFonts w:ascii="Times New Roman" w:hAnsi="Times New Roman" w:cs="Times New Roman"/>
        </w:rPr>
        <w:t xml:space="preserve">wskazanie wszystkich przypadków powodujących utratę wadium zgodnie </w:t>
      </w:r>
      <w:r w:rsidRPr="00DE2EF9">
        <w:rPr>
          <w:rFonts w:ascii="Times New Roman" w:hAnsi="Times New Roman" w:cs="Times New Roman"/>
        </w:rPr>
        <w:br/>
        <w:t xml:space="preserve">z art. art. </w:t>
      </w:r>
      <w:r>
        <w:rPr>
          <w:rFonts w:ascii="Times New Roman" w:hAnsi="Times New Roman" w:cs="Times New Roman"/>
        </w:rPr>
        <w:t>98 ust. 6</w:t>
      </w:r>
      <w:r w:rsidRPr="00DE2EF9">
        <w:rPr>
          <w:rFonts w:ascii="Times New Roman" w:hAnsi="Times New Roman" w:cs="Times New Roman"/>
        </w:rPr>
        <w:t xml:space="preserve"> Ustawy </w:t>
      </w:r>
      <w:proofErr w:type="spellStart"/>
      <w:r w:rsidRPr="00DE2EF9">
        <w:rPr>
          <w:rFonts w:ascii="Times New Roman" w:hAnsi="Times New Roman" w:cs="Times New Roman"/>
        </w:rPr>
        <w:t>Pzp</w:t>
      </w:r>
      <w:proofErr w:type="spellEnd"/>
      <w:r w:rsidRPr="00DE2EF9">
        <w:rPr>
          <w:rFonts w:ascii="Times New Roman" w:hAnsi="Times New Roman" w:cs="Times New Roman"/>
        </w:rPr>
        <w:t>.</w:t>
      </w:r>
    </w:p>
    <w:p w14:paraId="730FF8F1" w14:textId="77777777" w:rsidR="007E1BA9" w:rsidRPr="00DE2EF9" w:rsidRDefault="007E1BA9" w:rsidP="00AA336D">
      <w:pPr>
        <w:numPr>
          <w:ilvl w:val="0"/>
          <w:numId w:val="13"/>
        </w:numPr>
        <w:tabs>
          <w:tab w:val="clear" w:pos="720"/>
          <w:tab w:val="num" w:pos="426"/>
        </w:tabs>
        <w:ind w:left="426" w:hanging="426"/>
        <w:jc w:val="both"/>
        <w:rPr>
          <w:rStyle w:val="Uwydatnienie"/>
          <w:rFonts w:ascii="Times New Roman" w:hAnsi="Times New Roman"/>
          <w:i w:val="0"/>
        </w:rPr>
      </w:pPr>
      <w:r w:rsidRPr="00DE2EF9">
        <w:rPr>
          <w:rStyle w:val="Uwydatnienie"/>
          <w:rFonts w:ascii="Times New Roman" w:hAnsi="Times New Roman"/>
          <w:bCs/>
          <w:iCs/>
          <w:shd w:val="clear" w:color="auto" w:fill="FFFFFF"/>
        </w:rPr>
        <w:t>Gwarancja</w:t>
      </w:r>
      <w:r w:rsidRPr="00DE2EF9">
        <w:rPr>
          <w:rStyle w:val="apple-converted-space"/>
          <w:rFonts w:ascii="Times New Roman" w:hAnsi="Times New Roman"/>
          <w:shd w:val="clear" w:color="auto" w:fill="FFFFFF"/>
        </w:rPr>
        <w:t> </w:t>
      </w:r>
      <w:r w:rsidRPr="00DE2EF9">
        <w:rPr>
          <w:rFonts w:ascii="Times New Roman" w:hAnsi="Times New Roman" w:cs="Times New Roman"/>
          <w:shd w:val="clear" w:color="auto" w:fill="FFFFFF"/>
        </w:rPr>
        <w:t>bankowa lub ubezpieczeniowa powinna mieć postać</w:t>
      </w:r>
      <w:r w:rsidRPr="00DE2EF9">
        <w:rPr>
          <w:rStyle w:val="apple-converted-space"/>
          <w:rFonts w:ascii="Times New Roman" w:hAnsi="Times New Roman"/>
          <w:shd w:val="clear" w:color="auto" w:fill="FFFFFF"/>
        </w:rPr>
        <w:t> </w:t>
      </w:r>
      <w:r w:rsidRPr="00DE2EF9">
        <w:rPr>
          <w:rStyle w:val="Uwydatnienie"/>
          <w:rFonts w:ascii="Times New Roman" w:hAnsi="Times New Roman"/>
          <w:bCs/>
          <w:iCs/>
          <w:shd w:val="clear" w:color="auto" w:fill="FFFFFF"/>
        </w:rPr>
        <w:t>gwarancji bezwarunkowej</w:t>
      </w:r>
      <w:r w:rsidRPr="00DE2EF9">
        <w:rPr>
          <w:rFonts w:ascii="Times New Roman" w:hAnsi="Times New Roman" w:cs="Times New Roman"/>
          <w:shd w:val="clear" w:color="auto" w:fill="FFFFFF"/>
        </w:rPr>
        <w:t>, nieodwołalnej i płatnej</w:t>
      </w:r>
      <w:r w:rsidRPr="00DE2EF9">
        <w:rPr>
          <w:rStyle w:val="apple-converted-space"/>
          <w:rFonts w:ascii="Times New Roman" w:hAnsi="Times New Roman"/>
          <w:shd w:val="clear" w:color="auto" w:fill="FFFFFF"/>
        </w:rPr>
        <w:t> </w:t>
      </w:r>
      <w:r w:rsidRPr="00DE2EF9">
        <w:rPr>
          <w:rStyle w:val="Uwydatnienie"/>
          <w:rFonts w:ascii="Times New Roman" w:hAnsi="Times New Roman"/>
          <w:bCs/>
          <w:iCs/>
          <w:shd w:val="clear" w:color="auto" w:fill="FFFFFF"/>
        </w:rPr>
        <w:t>na pierwsze żądanie Zamawiającego.</w:t>
      </w:r>
    </w:p>
    <w:p w14:paraId="46CE26B1" w14:textId="0306FE80" w:rsidR="007E1BA9" w:rsidRPr="0015637D" w:rsidRDefault="007E1BA9" w:rsidP="00AA336D">
      <w:pPr>
        <w:numPr>
          <w:ilvl w:val="0"/>
          <w:numId w:val="13"/>
        </w:numPr>
        <w:tabs>
          <w:tab w:val="clear" w:pos="720"/>
          <w:tab w:val="num" w:pos="426"/>
        </w:tabs>
        <w:ind w:left="426" w:hanging="426"/>
        <w:jc w:val="both"/>
        <w:rPr>
          <w:rFonts w:ascii="Times New Roman" w:hAnsi="Times New Roman" w:cs="Times New Roman"/>
        </w:rPr>
      </w:pPr>
      <w:r w:rsidRPr="00740DBF">
        <w:rPr>
          <w:rFonts w:ascii="Times New Roman" w:hAnsi="Times New Roman" w:cs="Times New Roman"/>
        </w:rPr>
        <w:t xml:space="preserve">Wadium, o którym mowa w pkt 3 </w:t>
      </w:r>
      <w:r w:rsidRPr="00EB28B6">
        <w:rPr>
          <w:rFonts w:ascii="Times New Roman" w:hAnsi="Times New Roman" w:cs="Times New Roman"/>
        </w:rPr>
        <w:t xml:space="preserve">musi być wniesione w oryginale w postaci elektronicznej oraz opatrzone kwalifikowanym podpisem elektronicznym przez wykonawcę dokumentu i złożone wraz z ofertą w terminie do dnia – </w:t>
      </w:r>
      <w:r w:rsidR="00F743B0">
        <w:rPr>
          <w:rFonts w:ascii="Times New Roman" w:hAnsi="Times New Roman" w:cs="Times New Roman"/>
          <w:b/>
          <w:bCs/>
        </w:rPr>
        <w:t>0</w:t>
      </w:r>
      <w:r w:rsidR="001978A7">
        <w:rPr>
          <w:rFonts w:ascii="Times New Roman" w:hAnsi="Times New Roman" w:cs="Times New Roman"/>
          <w:b/>
          <w:bCs/>
        </w:rPr>
        <w:t>3</w:t>
      </w:r>
      <w:r w:rsidRPr="00107283">
        <w:rPr>
          <w:rFonts w:ascii="Times New Roman" w:hAnsi="Times New Roman" w:cs="Times New Roman"/>
          <w:b/>
          <w:bCs/>
        </w:rPr>
        <w:t>.0</w:t>
      </w:r>
      <w:r w:rsidR="00F743B0">
        <w:rPr>
          <w:rFonts w:ascii="Times New Roman" w:hAnsi="Times New Roman" w:cs="Times New Roman"/>
          <w:b/>
          <w:bCs/>
        </w:rPr>
        <w:t>6</w:t>
      </w:r>
      <w:r w:rsidRPr="00107283">
        <w:rPr>
          <w:rFonts w:ascii="Times New Roman" w:hAnsi="Times New Roman" w:cs="Times New Roman"/>
          <w:b/>
          <w:bCs/>
        </w:rPr>
        <w:t>.202</w:t>
      </w:r>
      <w:r w:rsidR="00D859ED">
        <w:rPr>
          <w:rFonts w:ascii="Times New Roman" w:hAnsi="Times New Roman" w:cs="Times New Roman"/>
          <w:b/>
          <w:bCs/>
        </w:rPr>
        <w:t>2</w:t>
      </w:r>
      <w:r w:rsidRPr="00107283">
        <w:rPr>
          <w:rFonts w:ascii="Times New Roman" w:hAnsi="Times New Roman" w:cs="Times New Roman"/>
          <w:b/>
          <w:bCs/>
        </w:rPr>
        <w:t xml:space="preserve"> r.</w:t>
      </w:r>
      <w:r w:rsidRPr="0015637D">
        <w:rPr>
          <w:rFonts w:ascii="Times New Roman" w:hAnsi="Times New Roman" w:cs="Times New Roman"/>
          <w:color w:val="FF0000"/>
        </w:rPr>
        <w:t xml:space="preserve"> </w:t>
      </w:r>
      <w:r w:rsidRPr="00EB28B6">
        <w:rPr>
          <w:rFonts w:ascii="Times New Roman" w:hAnsi="Times New Roman" w:cs="Times New Roman"/>
        </w:rPr>
        <w:br/>
        <w:t xml:space="preserve">do godz. </w:t>
      </w:r>
      <w:r w:rsidRPr="00EB28B6">
        <w:rPr>
          <w:rFonts w:ascii="Times New Roman" w:hAnsi="Times New Roman" w:cs="Times New Roman"/>
          <w:b/>
          <w:bCs/>
        </w:rPr>
        <w:t>10.00.</w:t>
      </w:r>
      <w:r w:rsidRPr="00EB28B6">
        <w:rPr>
          <w:rFonts w:ascii="Times New Roman" w:hAnsi="Times New Roman" w:cs="Times New Roman"/>
        </w:rPr>
        <w:t xml:space="preserve"> </w:t>
      </w:r>
    </w:p>
    <w:p w14:paraId="6DAF38ED" w14:textId="77777777" w:rsidR="007E1BA9" w:rsidRPr="00DE2EF9" w:rsidRDefault="007E1BA9" w:rsidP="00AA336D">
      <w:pPr>
        <w:numPr>
          <w:ilvl w:val="0"/>
          <w:numId w:val="13"/>
        </w:numPr>
        <w:tabs>
          <w:tab w:val="clear" w:pos="720"/>
          <w:tab w:val="num" w:pos="426"/>
        </w:tabs>
        <w:ind w:left="426" w:hanging="426"/>
        <w:jc w:val="both"/>
        <w:rPr>
          <w:rFonts w:ascii="Times New Roman" w:hAnsi="Times New Roman" w:cs="Times New Roman"/>
        </w:rPr>
      </w:pPr>
      <w:r w:rsidRPr="00DE2EF9">
        <w:rPr>
          <w:rFonts w:ascii="Times New Roman" w:hAnsi="Times New Roman" w:cs="Times New Roman"/>
        </w:rPr>
        <w:t xml:space="preserve">W przypadku, gdy Wykonawca nie wniesie wadium do upływu terminu składania ofert lub wadium zostanie wniesione w sposób nieprawidłowy, a także w przypadku gdy Wykonawca nie wyrazi zgody na przedłużony okres związania ofertą, jego oferta zostanie odrzucona na podstawie art. </w:t>
      </w:r>
      <w:r>
        <w:rPr>
          <w:rFonts w:ascii="Times New Roman" w:hAnsi="Times New Roman" w:cs="Times New Roman"/>
        </w:rPr>
        <w:t>226</w:t>
      </w:r>
      <w:r w:rsidRPr="00DE2EF9">
        <w:rPr>
          <w:rFonts w:ascii="Times New Roman" w:hAnsi="Times New Roman" w:cs="Times New Roman"/>
        </w:rPr>
        <w:t xml:space="preserve"> ust. 1 pkt </w:t>
      </w:r>
      <w:r>
        <w:rPr>
          <w:rFonts w:ascii="Times New Roman" w:hAnsi="Times New Roman" w:cs="Times New Roman"/>
        </w:rPr>
        <w:t>12</w:t>
      </w:r>
      <w:r w:rsidRPr="00DE2EF9">
        <w:rPr>
          <w:rFonts w:ascii="Times New Roman" w:hAnsi="Times New Roman" w:cs="Times New Roman"/>
        </w:rPr>
        <w:t xml:space="preserve"> Ustawy </w:t>
      </w:r>
      <w:proofErr w:type="spellStart"/>
      <w:r w:rsidRPr="00DE2EF9">
        <w:rPr>
          <w:rFonts w:ascii="Times New Roman" w:hAnsi="Times New Roman" w:cs="Times New Roman"/>
        </w:rPr>
        <w:t>Pzp</w:t>
      </w:r>
      <w:proofErr w:type="spellEnd"/>
      <w:r w:rsidRPr="00DE2EF9">
        <w:rPr>
          <w:rFonts w:ascii="Times New Roman" w:hAnsi="Times New Roman" w:cs="Times New Roman"/>
        </w:rPr>
        <w:t xml:space="preserve">. </w:t>
      </w:r>
    </w:p>
    <w:p w14:paraId="7627DA20" w14:textId="57FDB3A9" w:rsidR="007E1BA9" w:rsidRPr="00DE2EF9" w:rsidRDefault="007E1BA9" w:rsidP="00AA336D">
      <w:pPr>
        <w:numPr>
          <w:ilvl w:val="0"/>
          <w:numId w:val="13"/>
        </w:numPr>
        <w:tabs>
          <w:tab w:val="clear" w:pos="720"/>
          <w:tab w:val="num" w:pos="426"/>
        </w:tabs>
        <w:ind w:left="426" w:hanging="426"/>
        <w:jc w:val="both"/>
        <w:rPr>
          <w:rFonts w:ascii="Times New Roman" w:hAnsi="Times New Roman" w:cs="Times New Roman"/>
          <w:u w:val="single"/>
        </w:rPr>
      </w:pPr>
      <w:r w:rsidRPr="00DE2EF9">
        <w:rPr>
          <w:rFonts w:ascii="Times New Roman" w:hAnsi="Times New Roman" w:cs="Times New Roman"/>
        </w:rPr>
        <w:t xml:space="preserve">W przypadku wnoszenia wadium w pieniądzu należy je wpłacić na konto </w:t>
      </w:r>
      <w:r w:rsidRPr="00DE2EF9">
        <w:rPr>
          <w:rFonts w:ascii="Times New Roman" w:hAnsi="Times New Roman" w:cs="Times New Roman"/>
        </w:rPr>
        <w:br/>
      </w:r>
      <w:r w:rsidRPr="00DE2EF9">
        <w:rPr>
          <w:rFonts w:ascii="Times New Roman" w:hAnsi="Times New Roman" w:cs="Times New Roman"/>
          <w:b/>
        </w:rPr>
        <w:t>NBP O/</w:t>
      </w:r>
      <w:proofErr w:type="spellStart"/>
      <w:r w:rsidRPr="00DE2EF9">
        <w:rPr>
          <w:rFonts w:ascii="Times New Roman" w:hAnsi="Times New Roman" w:cs="Times New Roman"/>
          <w:b/>
        </w:rPr>
        <w:t>Okr</w:t>
      </w:r>
      <w:proofErr w:type="spellEnd"/>
      <w:r w:rsidRPr="00DE2EF9">
        <w:rPr>
          <w:rFonts w:ascii="Times New Roman" w:hAnsi="Times New Roman" w:cs="Times New Roman"/>
          <w:b/>
        </w:rPr>
        <w:t>. we Wrocławiu 44 1010 1674 0030 7213 9120 2000,</w:t>
      </w:r>
      <w:r w:rsidRPr="00DE2EF9">
        <w:rPr>
          <w:rFonts w:ascii="Times New Roman" w:hAnsi="Times New Roman" w:cs="Times New Roman"/>
        </w:rPr>
        <w:t xml:space="preserve"> z dopiskiem </w:t>
      </w:r>
      <w:r w:rsidRPr="00DE2EF9">
        <w:rPr>
          <w:rFonts w:ascii="Times New Roman" w:hAnsi="Times New Roman" w:cs="Times New Roman"/>
          <w:u w:val="single"/>
        </w:rPr>
        <w:t xml:space="preserve">„wadium dotyczące przetargu nieograniczonego na </w:t>
      </w:r>
      <w:r w:rsidR="00630A20">
        <w:rPr>
          <w:rFonts w:ascii="Times New Roman" w:hAnsi="Times New Roman" w:cs="Times New Roman"/>
          <w:u w:val="single"/>
        </w:rPr>
        <w:t>zakup energii elektrycznej dla komple</w:t>
      </w:r>
      <w:r w:rsidR="00EF6D10">
        <w:rPr>
          <w:rFonts w:ascii="Times New Roman" w:hAnsi="Times New Roman" w:cs="Times New Roman"/>
          <w:u w:val="single"/>
        </w:rPr>
        <w:t>k</w:t>
      </w:r>
      <w:r w:rsidR="00630A20">
        <w:rPr>
          <w:rFonts w:ascii="Times New Roman" w:hAnsi="Times New Roman" w:cs="Times New Roman"/>
          <w:u w:val="single"/>
        </w:rPr>
        <w:t>sów wojskowych będących w obszarze działalności Rejonowego Zarządu Infrastruktury                 we Wrocławiu</w:t>
      </w:r>
    </w:p>
    <w:p w14:paraId="71E7EB8B" w14:textId="77777777" w:rsidR="007E1BA9" w:rsidRPr="00C268F2" w:rsidRDefault="007E1BA9" w:rsidP="00AA336D">
      <w:pPr>
        <w:numPr>
          <w:ilvl w:val="0"/>
          <w:numId w:val="13"/>
        </w:numPr>
        <w:tabs>
          <w:tab w:val="clear" w:pos="720"/>
          <w:tab w:val="num" w:pos="426"/>
        </w:tabs>
        <w:ind w:left="426" w:hanging="426"/>
        <w:jc w:val="both"/>
        <w:rPr>
          <w:rFonts w:ascii="Times New Roman" w:hAnsi="Times New Roman" w:cs="Times New Roman"/>
        </w:rPr>
      </w:pPr>
      <w:r w:rsidRPr="00C268F2">
        <w:rPr>
          <w:rFonts w:ascii="Times New Roman" w:hAnsi="Times New Roman" w:cs="Times New Roman"/>
        </w:rPr>
        <w:t xml:space="preserve">Wadium podmiotów wspólnie ubiegających się o udzielenie zamówienia może zostać wniesione przez jednego z tych podmiotów. </w:t>
      </w:r>
    </w:p>
    <w:p w14:paraId="69441F51" w14:textId="37A0CC2E" w:rsidR="007E1BA9" w:rsidRPr="00C268F2" w:rsidRDefault="007E1BA9" w:rsidP="00AA336D">
      <w:pPr>
        <w:numPr>
          <w:ilvl w:val="0"/>
          <w:numId w:val="13"/>
        </w:numPr>
        <w:tabs>
          <w:tab w:val="clear" w:pos="720"/>
          <w:tab w:val="num" w:pos="426"/>
        </w:tabs>
        <w:ind w:left="426" w:hanging="426"/>
        <w:jc w:val="both"/>
        <w:rPr>
          <w:rFonts w:ascii="Times New Roman" w:hAnsi="Times New Roman" w:cs="Times New Roman"/>
        </w:rPr>
      </w:pPr>
      <w:r w:rsidRPr="00C268F2">
        <w:rPr>
          <w:rFonts w:ascii="Times New Roman" w:hAnsi="Times New Roman" w:cs="Times New Roman"/>
        </w:rPr>
        <w:t xml:space="preserve">Zamawiający zwraca wadium niezwłocznie, nie później jednak niż w terminie 7 dni </w:t>
      </w:r>
      <w:r w:rsidR="00EF6D10">
        <w:rPr>
          <w:rFonts w:ascii="Times New Roman" w:hAnsi="Times New Roman" w:cs="Times New Roman"/>
        </w:rPr>
        <w:t xml:space="preserve">                 </w:t>
      </w:r>
      <w:r w:rsidRPr="00C268F2">
        <w:rPr>
          <w:rFonts w:ascii="Times New Roman" w:hAnsi="Times New Roman" w:cs="Times New Roman"/>
        </w:rPr>
        <w:t xml:space="preserve">od dnia wystąpienia jednej z okoliczności: </w:t>
      </w:r>
    </w:p>
    <w:p w14:paraId="75724EF3" w14:textId="77777777" w:rsidR="007E1BA9" w:rsidRPr="00C268F2" w:rsidRDefault="007E1BA9" w:rsidP="00AA336D">
      <w:pPr>
        <w:numPr>
          <w:ilvl w:val="0"/>
          <w:numId w:val="48"/>
        </w:numPr>
        <w:jc w:val="both"/>
        <w:rPr>
          <w:rFonts w:ascii="Times New Roman" w:hAnsi="Times New Roman" w:cs="Times New Roman"/>
        </w:rPr>
      </w:pPr>
      <w:r w:rsidRPr="00C268F2">
        <w:rPr>
          <w:rFonts w:ascii="Times New Roman" w:hAnsi="Times New Roman" w:cs="Times New Roman"/>
        </w:rPr>
        <w:t xml:space="preserve">upływu terminu związania ofertą; </w:t>
      </w:r>
    </w:p>
    <w:p w14:paraId="3D4BA907" w14:textId="77777777" w:rsidR="007E1BA9" w:rsidRPr="00C268F2" w:rsidRDefault="007E1BA9" w:rsidP="00AA336D">
      <w:pPr>
        <w:numPr>
          <w:ilvl w:val="0"/>
          <w:numId w:val="48"/>
        </w:numPr>
        <w:jc w:val="both"/>
        <w:rPr>
          <w:rFonts w:ascii="Times New Roman" w:hAnsi="Times New Roman" w:cs="Times New Roman"/>
        </w:rPr>
      </w:pPr>
      <w:r w:rsidRPr="00C268F2">
        <w:rPr>
          <w:rFonts w:ascii="Times New Roman" w:hAnsi="Times New Roman" w:cs="Times New Roman"/>
        </w:rPr>
        <w:t xml:space="preserve">zawarcia umowy w sprawie zamówienia publicznego; </w:t>
      </w:r>
    </w:p>
    <w:p w14:paraId="1AA048FD" w14:textId="77777777" w:rsidR="007E1BA9" w:rsidRPr="00C268F2" w:rsidRDefault="007E1BA9" w:rsidP="00AA336D">
      <w:pPr>
        <w:numPr>
          <w:ilvl w:val="0"/>
          <w:numId w:val="48"/>
        </w:numPr>
        <w:jc w:val="both"/>
        <w:rPr>
          <w:rFonts w:ascii="Times New Roman" w:hAnsi="Times New Roman" w:cs="Times New Roman"/>
        </w:rPr>
      </w:pPr>
      <w:r w:rsidRPr="00C268F2">
        <w:rPr>
          <w:rFonts w:ascii="Times New Roman" w:hAnsi="Times New Roman" w:cs="Times New Roman"/>
        </w:rPr>
        <w:t xml:space="preserve">unieważnienia postępowania o udzielenie zamówienia, z wyjątkiem sytuacji gdy nie zostało rozstrzygnięte odwołanie na czynność unieważnienia albo nie upłynął termin do jego wniesienia. </w:t>
      </w:r>
    </w:p>
    <w:p w14:paraId="121CC46A" w14:textId="77777777" w:rsidR="007E1BA9" w:rsidRPr="00C268F2" w:rsidRDefault="007E1BA9" w:rsidP="00AA336D">
      <w:pPr>
        <w:numPr>
          <w:ilvl w:val="0"/>
          <w:numId w:val="13"/>
        </w:numPr>
        <w:tabs>
          <w:tab w:val="clear" w:pos="720"/>
          <w:tab w:val="num" w:pos="426"/>
        </w:tabs>
        <w:ind w:left="426" w:hanging="426"/>
        <w:jc w:val="both"/>
        <w:rPr>
          <w:rFonts w:ascii="Times New Roman" w:hAnsi="Times New Roman" w:cs="Times New Roman"/>
        </w:rPr>
      </w:pPr>
      <w:r w:rsidRPr="00C268F2">
        <w:rPr>
          <w:rFonts w:ascii="Times New Roman" w:hAnsi="Times New Roman" w:cs="Times New Roman"/>
        </w:rPr>
        <w:t>Zamawiający, niezwłocznie, nie później jednak niż w terminie 7 dni od dnia złożenia wniosku zwraca wadium wykonawcy:</w:t>
      </w:r>
    </w:p>
    <w:p w14:paraId="74A7DA51" w14:textId="77777777" w:rsidR="007E1BA9" w:rsidRPr="00C268F2" w:rsidRDefault="007E1BA9" w:rsidP="007E1BA9">
      <w:pPr>
        <w:pStyle w:val="Akapitzlist"/>
        <w:numPr>
          <w:ilvl w:val="5"/>
          <w:numId w:val="1"/>
        </w:numPr>
        <w:ind w:left="709"/>
        <w:jc w:val="both"/>
      </w:pPr>
      <w:r w:rsidRPr="00C268F2">
        <w:t xml:space="preserve"> który wycofał ofertę przed upływem terminu składania ofert; </w:t>
      </w:r>
    </w:p>
    <w:p w14:paraId="666F3E06" w14:textId="77777777" w:rsidR="007E1BA9" w:rsidRPr="00C268F2" w:rsidRDefault="007E1BA9" w:rsidP="007E1BA9">
      <w:pPr>
        <w:pStyle w:val="Akapitzlist"/>
        <w:numPr>
          <w:ilvl w:val="5"/>
          <w:numId w:val="1"/>
        </w:numPr>
        <w:ind w:left="709"/>
        <w:jc w:val="both"/>
      </w:pPr>
      <w:r w:rsidRPr="00C268F2">
        <w:t xml:space="preserve">którego oferta została odrzucona; </w:t>
      </w:r>
    </w:p>
    <w:p w14:paraId="54AB5BE6" w14:textId="77777777" w:rsidR="007E1BA9" w:rsidRPr="00C268F2" w:rsidRDefault="007E1BA9" w:rsidP="007E1BA9">
      <w:pPr>
        <w:pStyle w:val="Akapitzlist"/>
        <w:numPr>
          <w:ilvl w:val="5"/>
          <w:numId w:val="1"/>
        </w:numPr>
        <w:ind w:left="709"/>
        <w:jc w:val="both"/>
      </w:pPr>
      <w:r w:rsidRPr="00C268F2">
        <w:t xml:space="preserve">po wyborze najkorzystniejszej oferty, z wyjątkiem wykonawcy, którego oferta została wybrana jako najkorzystniejsza; </w:t>
      </w:r>
    </w:p>
    <w:p w14:paraId="4CF159BA" w14:textId="77777777" w:rsidR="007E1BA9" w:rsidRPr="00C268F2" w:rsidRDefault="007E1BA9" w:rsidP="007E1BA9">
      <w:pPr>
        <w:pStyle w:val="Akapitzlist"/>
        <w:numPr>
          <w:ilvl w:val="5"/>
          <w:numId w:val="1"/>
        </w:numPr>
        <w:ind w:left="709"/>
        <w:jc w:val="both"/>
      </w:pPr>
      <w:r w:rsidRPr="00C268F2">
        <w:t xml:space="preserve">po unieważnieniu postępowania, w przypadku gdy nie zostało rozstrzygnięte odwołanie na czynność unieważnienia albo nie upłynął termin do jego wniesienia. </w:t>
      </w:r>
    </w:p>
    <w:p w14:paraId="620BFFDF" w14:textId="77777777" w:rsidR="007E1BA9" w:rsidRPr="00C268F2" w:rsidRDefault="007E1BA9" w:rsidP="00AA336D">
      <w:pPr>
        <w:numPr>
          <w:ilvl w:val="0"/>
          <w:numId w:val="13"/>
        </w:numPr>
        <w:tabs>
          <w:tab w:val="clear" w:pos="720"/>
          <w:tab w:val="num" w:pos="426"/>
        </w:tabs>
        <w:ind w:left="426" w:hanging="426"/>
        <w:jc w:val="both"/>
        <w:rPr>
          <w:rFonts w:ascii="Times New Roman" w:hAnsi="Times New Roman" w:cs="Times New Roman"/>
        </w:rPr>
      </w:pPr>
      <w:r w:rsidRPr="00C268F2">
        <w:rPr>
          <w:rFonts w:ascii="Times New Roman" w:hAnsi="Times New Roman" w:cs="Times New Roman"/>
        </w:rPr>
        <w:t>Zamawiający zatrzymuje wadium wraz z odsetkami, jeżeli</w:t>
      </w:r>
      <w:r w:rsidRPr="00C268F2">
        <w:t xml:space="preserve">: </w:t>
      </w:r>
    </w:p>
    <w:p w14:paraId="0163FCE9" w14:textId="77777777" w:rsidR="007E1BA9" w:rsidRPr="00C268F2" w:rsidRDefault="007E1BA9" w:rsidP="00AA336D">
      <w:pPr>
        <w:pStyle w:val="Akapitzlist"/>
        <w:numPr>
          <w:ilvl w:val="3"/>
          <w:numId w:val="16"/>
        </w:numPr>
        <w:ind w:left="709"/>
        <w:jc w:val="both"/>
      </w:pPr>
      <w:r w:rsidRPr="00C268F2">
        <w:t xml:space="preserve">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 </w:t>
      </w:r>
    </w:p>
    <w:p w14:paraId="73EA2386" w14:textId="77777777" w:rsidR="007E1BA9" w:rsidRPr="00C268F2" w:rsidRDefault="007E1BA9" w:rsidP="00AA336D">
      <w:pPr>
        <w:pStyle w:val="Akapitzlist"/>
        <w:numPr>
          <w:ilvl w:val="3"/>
          <w:numId w:val="16"/>
        </w:numPr>
        <w:ind w:left="709"/>
        <w:jc w:val="both"/>
      </w:pPr>
      <w:r w:rsidRPr="00C268F2">
        <w:t xml:space="preserve">wykonawca, którego oferta została wybrana: </w:t>
      </w:r>
    </w:p>
    <w:p w14:paraId="7861C450" w14:textId="77777777" w:rsidR="007E1BA9" w:rsidRPr="00C268F2" w:rsidRDefault="007E1BA9" w:rsidP="007E1BA9">
      <w:pPr>
        <w:pStyle w:val="Akapitzlist"/>
        <w:ind w:left="993" w:hanging="284"/>
        <w:jc w:val="both"/>
      </w:pPr>
      <w:r w:rsidRPr="00C268F2">
        <w:lastRenderedPageBreak/>
        <w:t>- odmówił podpisania umowy w sprawie zamówienia publicznego na warunkach określonych w ofercie,</w:t>
      </w:r>
    </w:p>
    <w:p w14:paraId="59B5275F" w14:textId="77777777" w:rsidR="007E1BA9" w:rsidRPr="00C268F2" w:rsidRDefault="007E1BA9" w:rsidP="007E1BA9">
      <w:pPr>
        <w:ind w:left="567"/>
        <w:jc w:val="both"/>
        <w:rPr>
          <w:rFonts w:ascii="Times New Roman" w:hAnsi="Times New Roman" w:cs="Times New Roman"/>
        </w:rPr>
      </w:pPr>
      <w:r w:rsidRPr="00C268F2">
        <w:rPr>
          <w:rFonts w:ascii="Times New Roman" w:hAnsi="Times New Roman" w:cs="Times New Roman"/>
        </w:rPr>
        <w:t xml:space="preserve">  - nie wniósł wymaganego zabezpieczenia należytego wykonania umowy;</w:t>
      </w:r>
    </w:p>
    <w:p w14:paraId="15B46086" w14:textId="77777777" w:rsidR="007E1BA9" w:rsidRPr="00C268F2" w:rsidRDefault="007E1BA9" w:rsidP="00AA336D">
      <w:pPr>
        <w:pStyle w:val="Akapitzlist"/>
        <w:numPr>
          <w:ilvl w:val="3"/>
          <w:numId w:val="16"/>
        </w:numPr>
        <w:ind w:left="709"/>
        <w:jc w:val="both"/>
      </w:pPr>
      <w:r w:rsidRPr="00C268F2">
        <w:t xml:space="preserve"> zawarcie umowy w sprawie zamówienia publicznego stało się niemożliwe z przyczyn leżących po stronie wykonawcy, którego oferta została wybrana.</w:t>
      </w:r>
    </w:p>
    <w:p w14:paraId="43E7B591" w14:textId="77777777" w:rsidR="007E1BA9" w:rsidRPr="00DE2EF9" w:rsidRDefault="007E1BA9" w:rsidP="00AA336D">
      <w:pPr>
        <w:numPr>
          <w:ilvl w:val="0"/>
          <w:numId w:val="13"/>
        </w:numPr>
        <w:tabs>
          <w:tab w:val="clear" w:pos="720"/>
          <w:tab w:val="num" w:pos="426"/>
        </w:tabs>
        <w:ind w:left="426" w:hanging="426"/>
        <w:jc w:val="both"/>
        <w:rPr>
          <w:rFonts w:ascii="Times New Roman" w:hAnsi="Times New Roman" w:cs="Times New Roman"/>
        </w:rPr>
      </w:pPr>
      <w:r w:rsidRPr="00DE2EF9">
        <w:rPr>
          <w:rFonts w:ascii="Times New Roman" w:hAnsi="Times New Roman" w:cs="Times New Roman"/>
        </w:rPr>
        <w:t xml:space="preserve">Jeżeli wadium wniesiono w pieniądzu, Zamawiający zwróci je wraz z odsetkami wynikającymi z umowy rachunku bankowego, na którym było ono przechowywane, pomniejszone o koszty prowadzenia rachunku bankowego oraz prowizji bankowej </w:t>
      </w:r>
      <w:r w:rsidRPr="00DE2EF9">
        <w:rPr>
          <w:rFonts w:ascii="Times New Roman" w:hAnsi="Times New Roman" w:cs="Times New Roman"/>
        </w:rPr>
        <w:br/>
        <w:t>za przelew pieniędzy na rachunek bankowy wskazany przez Wykonawcę.</w:t>
      </w:r>
    </w:p>
    <w:p w14:paraId="2B2D610E" w14:textId="1F70BCB4" w:rsidR="007E1BA9" w:rsidRDefault="007E1BA9" w:rsidP="007E1BA9">
      <w:pPr>
        <w:suppressAutoHyphens/>
        <w:spacing w:line="260" w:lineRule="atLeast"/>
        <w:ind w:left="426"/>
        <w:jc w:val="both"/>
        <w:rPr>
          <w:rFonts w:ascii="Times New Roman" w:hAnsi="Times New Roman" w:cs="Times New Roman"/>
        </w:rPr>
      </w:pPr>
    </w:p>
    <w:p w14:paraId="43041291" w14:textId="77777777" w:rsidR="00A144A0" w:rsidRPr="006B2E9C" w:rsidRDefault="00A144A0" w:rsidP="007E1BA9">
      <w:pPr>
        <w:suppressAutoHyphens/>
        <w:spacing w:line="260" w:lineRule="atLeast"/>
        <w:ind w:left="426"/>
        <w:jc w:val="both"/>
        <w:rPr>
          <w:rFonts w:ascii="Times New Roman" w:hAnsi="Times New Roman" w:cs="Times New Roman"/>
        </w:rPr>
      </w:pPr>
    </w:p>
    <w:p w14:paraId="06F126B6" w14:textId="76DF4AF8" w:rsidR="007E1BA9" w:rsidRPr="00DE2EF9" w:rsidRDefault="007E1BA9" w:rsidP="007E1BA9">
      <w:pPr>
        <w:pStyle w:val="Nagwek1"/>
        <w:rPr>
          <w:szCs w:val="24"/>
        </w:rPr>
      </w:pPr>
      <w:bookmarkStart w:id="34" w:name="_Toc100310328"/>
      <w:r>
        <w:rPr>
          <w:szCs w:val="24"/>
        </w:rPr>
        <w:t>OPIS SPOSOBU PRZYGOTOWANIA OFERTY</w:t>
      </w:r>
      <w:bookmarkEnd w:id="34"/>
    </w:p>
    <w:p w14:paraId="6C66D8AD" w14:textId="77777777" w:rsidR="007E1BA9" w:rsidRPr="00DE2EF9" w:rsidRDefault="007E1BA9" w:rsidP="007E1BA9">
      <w:pPr>
        <w:rPr>
          <w:rFonts w:ascii="Times New Roman" w:hAnsi="Times New Roman" w:cs="Times New Roman"/>
        </w:rPr>
      </w:pPr>
    </w:p>
    <w:p w14:paraId="40934668" w14:textId="77777777" w:rsidR="007E1BA9" w:rsidRPr="00DE2EF9" w:rsidRDefault="007E1BA9" w:rsidP="007E1BA9">
      <w:pPr>
        <w:pStyle w:val="Nagwek2"/>
        <w:rPr>
          <w:szCs w:val="24"/>
        </w:rPr>
      </w:pPr>
      <w:bookmarkStart w:id="35" w:name="_Toc100310329"/>
      <w:r w:rsidRPr="00DE2EF9">
        <w:rPr>
          <w:szCs w:val="24"/>
        </w:rPr>
        <w:t>Język ofert</w:t>
      </w:r>
      <w:bookmarkEnd w:id="35"/>
    </w:p>
    <w:p w14:paraId="6D00CA70" w14:textId="77777777" w:rsidR="007E1BA9" w:rsidRPr="00DE2EF9" w:rsidRDefault="007E1BA9" w:rsidP="007E1BA9">
      <w:pPr>
        <w:rPr>
          <w:rFonts w:ascii="Times New Roman" w:hAnsi="Times New Roman" w:cs="Times New Roman"/>
        </w:rPr>
      </w:pPr>
    </w:p>
    <w:p w14:paraId="52630F8A" w14:textId="77777777" w:rsidR="007E1BA9" w:rsidRDefault="007E1BA9" w:rsidP="00AA336D">
      <w:pPr>
        <w:pStyle w:val="Akapitzlist"/>
        <w:numPr>
          <w:ilvl w:val="0"/>
          <w:numId w:val="41"/>
        </w:numPr>
        <w:jc w:val="both"/>
      </w:pPr>
      <w:r w:rsidRPr="00DE2EF9">
        <w:t>Wszystkie dokumenty dotyczące oferty powinny by</w:t>
      </w:r>
      <w:r>
        <w:t xml:space="preserve">ć sporządzone w języku polskim </w:t>
      </w:r>
      <w:r>
        <w:br/>
        <w:t xml:space="preserve">(art. 20 ust. 2 ustawy </w:t>
      </w:r>
      <w:proofErr w:type="spellStart"/>
      <w:r>
        <w:t>Pzp</w:t>
      </w:r>
      <w:proofErr w:type="spellEnd"/>
      <w:r>
        <w:t>)</w:t>
      </w:r>
      <w:r w:rsidRPr="00DE2EF9">
        <w:t xml:space="preserve">, </w:t>
      </w:r>
      <w:r w:rsidRPr="0015637D">
        <w:rPr>
          <w:b/>
        </w:rPr>
        <w:t>z zachowaniem postaci elektronicznej w formacie danych</w:t>
      </w:r>
      <w:r w:rsidRPr="00DE2EF9">
        <w:t xml:space="preserve"> (txt, rtf, pdf, </w:t>
      </w:r>
      <w:proofErr w:type="spellStart"/>
      <w:r w:rsidRPr="00DE2EF9">
        <w:t>xps</w:t>
      </w:r>
      <w:proofErr w:type="spellEnd"/>
      <w:r w:rsidRPr="00DE2EF9">
        <w:t xml:space="preserve">, </w:t>
      </w:r>
      <w:proofErr w:type="spellStart"/>
      <w:r w:rsidRPr="00DE2EF9">
        <w:t>doc</w:t>
      </w:r>
      <w:proofErr w:type="spellEnd"/>
      <w:r w:rsidRPr="00DE2EF9">
        <w:t xml:space="preserve">, xls, </w:t>
      </w:r>
      <w:proofErr w:type="spellStart"/>
      <w:r w:rsidRPr="00DE2EF9">
        <w:t>ppt</w:t>
      </w:r>
      <w:proofErr w:type="spellEnd"/>
      <w:r w:rsidRPr="00DE2EF9">
        <w:t xml:space="preserve">, </w:t>
      </w:r>
      <w:proofErr w:type="spellStart"/>
      <w:r w:rsidRPr="00DE2EF9">
        <w:t>docx</w:t>
      </w:r>
      <w:proofErr w:type="spellEnd"/>
      <w:r w:rsidRPr="00DE2EF9">
        <w:t xml:space="preserve">, </w:t>
      </w:r>
      <w:proofErr w:type="spellStart"/>
      <w:r w:rsidRPr="00DE2EF9">
        <w:t>xlsx</w:t>
      </w:r>
      <w:proofErr w:type="spellEnd"/>
      <w:r w:rsidRPr="00DE2EF9">
        <w:t xml:space="preserve">, </w:t>
      </w:r>
      <w:proofErr w:type="spellStart"/>
      <w:r w:rsidRPr="00DE2EF9">
        <w:t>pptx</w:t>
      </w:r>
      <w:proofErr w:type="spellEnd"/>
      <w:r w:rsidRPr="00DE2EF9">
        <w:t xml:space="preserve">, </w:t>
      </w:r>
      <w:proofErr w:type="spellStart"/>
      <w:r w:rsidRPr="00DE2EF9">
        <w:t>csv</w:t>
      </w:r>
      <w:proofErr w:type="spellEnd"/>
      <w:r w:rsidRPr="00DE2EF9">
        <w:t xml:space="preserve">, jpg, </w:t>
      </w:r>
      <w:proofErr w:type="spellStart"/>
      <w:r w:rsidRPr="00DE2EF9">
        <w:t>jpeg</w:t>
      </w:r>
      <w:proofErr w:type="spellEnd"/>
      <w:r w:rsidRPr="00DE2EF9">
        <w:t xml:space="preserve">, </w:t>
      </w:r>
      <w:proofErr w:type="spellStart"/>
      <w:r w:rsidRPr="00DE2EF9">
        <w:t>tif</w:t>
      </w:r>
      <w:proofErr w:type="spellEnd"/>
      <w:r w:rsidRPr="00DE2EF9">
        <w:t xml:space="preserve">, </w:t>
      </w:r>
      <w:proofErr w:type="spellStart"/>
      <w:r w:rsidRPr="00DE2EF9">
        <w:t>tiff</w:t>
      </w:r>
      <w:proofErr w:type="spellEnd"/>
      <w:r w:rsidRPr="00DE2EF9">
        <w:t xml:space="preserve">, </w:t>
      </w:r>
      <w:proofErr w:type="spellStart"/>
      <w:r w:rsidRPr="00DE2EF9">
        <w:t>png</w:t>
      </w:r>
      <w:proofErr w:type="spellEnd"/>
      <w:r w:rsidRPr="00DE2EF9">
        <w:t xml:space="preserve">, </w:t>
      </w:r>
      <w:proofErr w:type="spellStart"/>
      <w:r w:rsidRPr="00DE2EF9">
        <w:t>mpg</w:t>
      </w:r>
      <w:proofErr w:type="spellEnd"/>
      <w:r w:rsidRPr="00DE2EF9">
        <w:t xml:space="preserve">, zip, 7Z, </w:t>
      </w:r>
      <w:proofErr w:type="spellStart"/>
      <w:r w:rsidRPr="00DE2EF9">
        <w:t>xml</w:t>
      </w:r>
      <w:proofErr w:type="spellEnd"/>
      <w:r w:rsidRPr="00DE2EF9">
        <w:t xml:space="preserve">, </w:t>
      </w:r>
      <w:proofErr w:type="spellStart"/>
      <w:r w:rsidRPr="00DE2EF9">
        <w:t>XAdES</w:t>
      </w:r>
      <w:proofErr w:type="spellEnd"/>
      <w:r w:rsidRPr="00DE2EF9">
        <w:t xml:space="preserve">, </w:t>
      </w:r>
      <w:proofErr w:type="spellStart"/>
      <w:r w:rsidRPr="00DE2EF9">
        <w:t>PAdES</w:t>
      </w:r>
      <w:proofErr w:type="spellEnd"/>
      <w:r w:rsidRPr="00DE2EF9">
        <w:t xml:space="preserve">, </w:t>
      </w:r>
      <w:proofErr w:type="spellStart"/>
      <w:r w:rsidRPr="00DE2EF9">
        <w:t>CAdES</w:t>
      </w:r>
      <w:proofErr w:type="spellEnd"/>
      <w:r w:rsidRPr="00DE2EF9">
        <w:t xml:space="preserve">) </w:t>
      </w:r>
      <w:r w:rsidRPr="001C0F12">
        <w:t xml:space="preserve">i </w:t>
      </w:r>
      <w:r w:rsidRPr="00C268F2">
        <w:t>podpisana kwalifikowanym podpisem elektronicznym. Sposób złożenia oferty został opisany w Instrukcji składania ofert Platformy</w:t>
      </w:r>
      <w:r w:rsidRPr="001C0F12">
        <w:t xml:space="preserve"> Zakupowej. </w:t>
      </w:r>
      <w:r>
        <w:br/>
      </w:r>
      <w:r w:rsidRPr="001C0F12">
        <w:t>Ofertę należy złożyć w oryginale. Zamawiający dopuszcza możliwość złożenia skanu oferty opatrzonej kwalifikowanym podpisem elektronicznym.</w:t>
      </w:r>
    </w:p>
    <w:p w14:paraId="3D580DDB" w14:textId="77777777" w:rsidR="007E1BA9" w:rsidRPr="00DE2EF9" w:rsidRDefault="007E1BA9" w:rsidP="00AA336D">
      <w:pPr>
        <w:pStyle w:val="Akapitzlist"/>
        <w:numPr>
          <w:ilvl w:val="0"/>
          <w:numId w:val="41"/>
        </w:numPr>
        <w:jc w:val="both"/>
      </w:pPr>
      <w:r w:rsidRPr="00DE2EF9">
        <w:t xml:space="preserve">Dokumenty sporządzone w języku obcym winny zostać złożone wraz z tłumaczeniem </w:t>
      </w:r>
      <w:r w:rsidRPr="00DE2EF9">
        <w:br/>
        <w:t>na język polski.</w:t>
      </w:r>
    </w:p>
    <w:p w14:paraId="76185389" w14:textId="77777777" w:rsidR="007E1BA9" w:rsidRPr="00DE2EF9" w:rsidRDefault="007E1BA9" w:rsidP="007E1BA9">
      <w:pPr>
        <w:spacing w:line="260" w:lineRule="atLeast"/>
        <w:jc w:val="both"/>
        <w:rPr>
          <w:rFonts w:ascii="Times New Roman" w:hAnsi="Times New Roman" w:cs="Times New Roman"/>
          <w:b/>
          <w:bCs/>
        </w:rPr>
      </w:pPr>
    </w:p>
    <w:p w14:paraId="1E49ABD4" w14:textId="77777777" w:rsidR="007E1BA9" w:rsidRDefault="007E1BA9" w:rsidP="007E1BA9">
      <w:pPr>
        <w:pStyle w:val="Nagwek2"/>
        <w:rPr>
          <w:szCs w:val="24"/>
        </w:rPr>
      </w:pPr>
      <w:bookmarkStart w:id="36" w:name="_Toc100310330"/>
      <w:r>
        <w:rPr>
          <w:szCs w:val="24"/>
        </w:rPr>
        <w:t>Forma i podpisanie oferty</w:t>
      </w:r>
      <w:bookmarkEnd w:id="36"/>
    </w:p>
    <w:p w14:paraId="0B519DA4" w14:textId="77777777" w:rsidR="007E1BA9" w:rsidRPr="00DE2EF9" w:rsidRDefault="007E1BA9" w:rsidP="007E1BA9">
      <w:pPr>
        <w:jc w:val="both"/>
        <w:rPr>
          <w:rFonts w:ascii="Times New Roman" w:hAnsi="Times New Roman" w:cs="Times New Roman"/>
          <w:b/>
        </w:rPr>
      </w:pPr>
    </w:p>
    <w:p w14:paraId="551943D7" w14:textId="77777777" w:rsidR="007E1BA9" w:rsidRPr="00180ED9" w:rsidRDefault="007E1BA9" w:rsidP="00AA336D">
      <w:pPr>
        <w:numPr>
          <w:ilvl w:val="0"/>
          <w:numId w:val="14"/>
        </w:numPr>
        <w:tabs>
          <w:tab w:val="clear" w:pos="720"/>
          <w:tab w:val="num" w:pos="426"/>
        </w:tabs>
        <w:spacing w:line="260" w:lineRule="atLeast"/>
        <w:ind w:left="426" w:hanging="426"/>
        <w:jc w:val="both"/>
        <w:rPr>
          <w:rFonts w:ascii="Times New Roman" w:hAnsi="Times New Roman" w:cs="Times New Roman"/>
        </w:rPr>
      </w:pPr>
      <w:r w:rsidRPr="00180ED9">
        <w:rPr>
          <w:rFonts w:ascii="Times New Roman" w:hAnsi="Times New Roman" w:cs="Times New Roman"/>
        </w:rPr>
        <w:t xml:space="preserve">Każdy Wykonawca może złożyć za pośrednictwem platformy zakupowej tylko jedną ofertę.  </w:t>
      </w:r>
    </w:p>
    <w:p w14:paraId="454C6FD7" w14:textId="77777777" w:rsidR="007E1BA9" w:rsidRPr="00180ED9" w:rsidRDefault="007E1BA9" w:rsidP="00AA336D">
      <w:pPr>
        <w:numPr>
          <w:ilvl w:val="0"/>
          <w:numId w:val="14"/>
        </w:numPr>
        <w:tabs>
          <w:tab w:val="clear" w:pos="720"/>
          <w:tab w:val="num" w:pos="426"/>
        </w:tabs>
        <w:spacing w:line="260" w:lineRule="atLeast"/>
        <w:ind w:left="426" w:hanging="426"/>
        <w:jc w:val="both"/>
        <w:rPr>
          <w:rFonts w:ascii="Times New Roman" w:hAnsi="Times New Roman" w:cs="Times New Roman"/>
        </w:rPr>
      </w:pPr>
      <w:r w:rsidRPr="00180ED9">
        <w:rPr>
          <w:rFonts w:ascii="Times New Roman" w:hAnsi="Times New Roman" w:cs="Times New Roman"/>
        </w:rPr>
        <w:t xml:space="preserve">Oferta musi być podpisana kwalifikowanym podpisem elektronicznym przez osoby upoważnione do reprezentowania Wykonawcy (Wykonawców wspólnie ubiegających się o udzielenie zamówienia). Oznacza to, iż jeżeli z dokumentu (-ów) określającego </w:t>
      </w:r>
      <w:r w:rsidRPr="00180ED9">
        <w:rPr>
          <w:rFonts w:ascii="Times New Roman" w:hAnsi="Times New Roman" w:cs="Times New Roman"/>
        </w:rPr>
        <w:br/>
        <w:t>(-</w:t>
      </w:r>
      <w:proofErr w:type="spellStart"/>
      <w:r w:rsidRPr="00180ED9">
        <w:rPr>
          <w:rFonts w:ascii="Times New Roman" w:hAnsi="Times New Roman" w:cs="Times New Roman"/>
        </w:rPr>
        <w:t>ych</w:t>
      </w:r>
      <w:proofErr w:type="spellEnd"/>
      <w:r w:rsidRPr="00180ED9">
        <w:rPr>
          <w:rFonts w:ascii="Times New Roman" w:hAnsi="Times New Roman" w:cs="Times New Roman"/>
        </w:rPr>
        <w:t xml:space="preserve">) status prawny Wykonawcy (-ów) lub pełnomocnictwa (pełnomocnictw) wynika, iż do reprezentowania Wykonawcy (-ów) upoważnionych jest łącznie kilka osób dokumenty wchodzące w skład oferty muszą być podpisane przez wszystkie te osoby.  </w:t>
      </w:r>
    </w:p>
    <w:p w14:paraId="206B51B1" w14:textId="171628EC" w:rsidR="007E1BA9" w:rsidRPr="00180ED9" w:rsidRDefault="007E1BA9" w:rsidP="00AA336D">
      <w:pPr>
        <w:numPr>
          <w:ilvl w:val="0"/>
          <w:numId w:val="14"/>
        </w:numPr>
        <w:tabs>
          <w:tab w:val="clear" w:pos="720"/>
          <w:tab w:val="num" w:pos="426"/>
        </w:tabs>
        <w:spacing w:line="260" w:lineRule="atLeast"/>
        <w:ind w:left="426" w:hanging="426"/>
        <w:jc w:val="both"/>
        <w:rPr>
          <w:rFonts w:ascii="Times New Roman" w:hAnsi="Times New Roman" w:cs="Times New Roman"/>
        </w:rPr>
      </w:pPr>
      <w:r w:rsidRPr="00180ED9">
        <w:rPr>
          <w:rFonts w:ascii="Times New Roman" w:hAnsi="Times New Roman" w:cs="Times New Roman"/>
        </w:rPr>
        <w:t>Kwalifikowany podpis elektroniczny Wykonawcy musi spełniać standardy określone</w:t>
      </w:r>
      <w:r w:rsidR="00180ED9" w:rsidRPr="00180ED9">
        <w:rPr>
          <w:rFonts w:ascii="Times New Roman" w:hAnsi="Times New Roman" w:cs="Times New Roman"/>
        </w:rPr>
        <w:t xml:space="preserve">              </w:t>
      </w:r>
      <w:r w:rsidRPr="00180ED9">
        <w:rPr>
          <w:rFonts w:ascii="Times New Roman" w:hAnsi="Times New Roman" w:cs="Times New Roman"/>
        </w:rPr>
        <w:t xml:space="preserve"> w  </w:t>
      </w:r>
      <w:r w:rsidRPr="00180ED9">
        <w:rPr>
          <w:rFonts w:ascii="Times New Roman" w:hAnsi="Times New Roman" w:cs="Times New Roman"/>
          <w:shd w:val="clear" w:color="auto" w:fill="FFFFFF"/>
        </w:rPr>
        <w:t xml:space="preserve">Rozporządzenie Parlamentu Europejskiego i Rady (UE) nr 910/2014 z dnia 23 lipca 2014 r. w </w:t>
      </w:r>
      <w:r w:rsidRPr="00180ED9">
        <w:rPr>
          <w:rFonts w:ascii="Times New Roman" w:hAnsi="Times New Roman" w:cs="Times New Roman"/>
        </w:rPr>
        <w:t xml:space="preserve">sprawie identyfikacji elektronicznej i usług zaufania w odniesieniu </w:t>
      </w:r>
      <w:r w:rsidRPr="00180ED9">
        <w:rPr>
          <w:rFonts w:ascii="Times New Roman" w:hAnsi="Times New Roman" w:cs="Times New Roman"/>
        </w:rPr>
        <w:br/>
        <w:t xml:space="preserve">do transakcji elektronicznych na rynku wewnętrznym oraz uchylające dyrektywę 1999/93/WE dalej jako: </w:t>
      </w:r>
      <w:proofErr w:type="spellStart"/>
      <w:r w:rsidRPr="00180ED9">
        <w:rPr>
          <w:rFonts w:ascii="Times New Roman" w:hAnsi="Times New Roman" w:cs="Times New Roman"/>
        </w:rPr>
        <w:t>sIDAS</w:t>
      </w:r>
      <w:proofErr w:type="spellEnd"/>
      <w:r w:rsidRPr="00180ED9">
        <w:rPr>
          <w:rFonts w:ascii="Times New Roman" w:hAnsi="Times New Roman" w:cs="Times New Roman"/>
        </w:rPr>
        <w:t xml:space="preserve">), w przeciwnym wypadku Wykonawca będzie zobowiązany zapewnić sobie podpis zgodny z wymogami </w:t>
      </w:r>
      <w:proofErr w:type="spellStart"/>
      <w:r w:rsidRPr="00180ED9">
        <w:rPr>
          <w:rFonts w:ascii="Times New Roman" w:hAnsi="Times New Roman" w:cs="Times New Roman"/>
        </w:rPr>
        <w:t>eIDAS</w:t>
      </w:r>
      <w:proofErr w:type="spellEnd"/>
      <w:r w:rsidRPr="00180ED9">
        <w:rPr>
          <w:rFonts w:ascii="Times New Roman" w:hAnsi="Times New Roman" w:cs="Times New Roman"/>
        </w:rPr>
        <w:t xml:space="preserve">.   </w:t>
      </w:r>
    </w:p>
    <w:p w14:paraId="5029AAD2" w14:textId="77777777" w:rsidR="007E1BA9" w:rsidRPr="00180ED9" w:rsidRDefault="007E1BA9" w:rsidP="00AA336D">
      <w:pPr>
        <w:numPr>
          <w:ilvl w:val="0"/>
          <w:numId w:val="14"/>
        </w:numPr>
        <w:tabs>
          <w:tab w:val="clear" w:pos="720"/>
          <w:tab w:val="num" w:pos="426"/>
        </w:tabs>
        <w:spacing w:line="260" w:lineRule="atLeast"/>
        <w:ind w:left="426" w:hanging="426"/>
        <w:jc w:val="both"/>
        <w:rPr>
          <w:rFonts w:ascii="Times New Roman" w:hAnsi="Times New Roman" w:cs="Times New Roman"/>
        </w:rPr>
      </w:pPr>
      <w:r w:rsidRPr="00180ED9">
        <w:rPr>
          <w:rFonts w:ascii="Times New Roman" w:hAnsi="Times New Roman" w:cs="Times New Roman"/>
        </w:rPr>
        <w:t xml:space="preserve">W przypadku, gdy ofertę podpisuje osoba nieuprawniona do reprezentacji Wykonawcy na podstawie załączonych dokumentów, do oferty należy dołączyć stosowne pełnomocnictwo, które winno być złożone, pod rygorem nieważności w postaci elektronicznej i opatrzone kwalifikowanym podpisem elektronicznym, na platformę zakupową. </w:t>
      </w:r>
    </w:p>
    <w:p w14:paraId="698B2AFB" w14:textId="77777777" w:rsidR="007E1BA9" w:rsidRPr="00180ED9" w:rsidRDefault="007E1BA9" w:rsidP="00AA336D">
      <w:pPr>
        <w:numPr>
          <w:ilvl w:val="0"/>
          <w:numId w:val="14"/>
        </w:numPr>
        <w:tabs>
          <w:tab w:val="clear" w:pos="720"/>
          <w:tab w:val="num" w:pos="426"/>
        </w:tabs>
        <w:spacing w:line="260" w:lineRule="atLeast"/>
        <w:ind w:left="426" w:hanging="426"/>
        <w:jc w:val="both"/>
        <w:rPr>
          <w:rFonts w:ascii="Times New Roman" w:hAnsi="Times New Roman" w:cs="Times New Roman"/>
        </w:rPr>
      </w:pPr>
      <w:r w:rsidRPr="00180ED9">
        <w:rPr>
          <w:rFonts w:ascii="Times New Roman" w:hAnsi="Times New Roman" w:cs="Times New Roman"/>
        </w:rPr>
        <w:t xml:space="preserve">Oferta nie może zawierać zmian ani uzupełnień z wyjątkiem tych, które wynikają </w:t>
      </w:r>
      <w:r w:rsidRPr="00180ED9">
        <w:rPr>
          <w:rFonts w:ascii="Times New Roman" w:hAnsi="Times New Roman" w:cs="Times New Roman"/>
        </w:rPr>
        <w:br/>
        <w:t xml:space="preserve">z instrukcji wydanych przez Zamawiającego, lub które są konieczne do korekty błędów popełnionych przez Wykonawcę. </w:t>
      </w:r>
    </w:p>
    <w:p w14:paraId="1AFCC038" w14:textId="77777777" w:rsidR="007E1BA9" w:rsidRPr="00180ED9" w:rsidRDefault="007E1BA9" w:rsidP="00AA336D">
      <w:pPr>
        <w:numPr>
          <w:ilvl w:val="0"/>
          <w:numId w:val="14"/>
        </w:numPr>
        <w:tabs>
          <w:tab w:val="clear" w:pos="720"/>
          <w:tab w:val="num" w:pos="426"/>
        </w:tabs>
        <w:spacing w:line="260" w:lineRule="atLeast"/>
        <w:ind w:left="426" w:hanging="426"/>
        <w:jc w:val="both"/>
        <w:rPr>
          <w:rFonts w:ascii="Times New Roman" w:hAnsi="Times New Roman" w:cs="Times New Roman"/>
        </w:rPr>
      </w:pPr>
      <w:r w:rsidRPr="00180ED9">
        <w:rPr>
          <w:rFonts w:ascii="Times New Roman" w:hAnsi="Times New Roman" w:cs="Times New Roman"/>
        </w:rPr>
        <w:lastRenderedPageBreak/>
        <w:t xml:space="preserve">W przypadku, gdy na ofertę składają się informacje stanowiące tajemnicę przedsiębiorstwa (rozumianą zgodnie z art. 11 ust. 4 Ustawy z dnia 16 kwietnia 1993 r. o zwalczaniu nieuczciwej konkurencji Wykonawca winien zastrzec, że dane informacje stanowią tajemnicę, o której mowa wyżej i nie mogą być one udostępniane. Wyżej wymienione informacje powinny zostać </w:t>
      </w:r>
      <w:r w:rsidRPr="00180ED9">
        <w:rPr>
          <w:rFonts w:ascii="Times New Roman" w:hAnsi="Times New Roman"/>
        </w:rPr>
        <w:t xml:space="preserve">złożone w osobnym pliku wraz </w:t>
      </w:r>
      <w:r w:rsidRPr="00180ED9">
        <w:rPr>
          <w:rFonts w:ascii="Times New Roman" w:hAnsi="Times New Roman"/>
        </w:rPr>
        <w:br/>
        <w:t>z jednoczesnym zaznaczeniem polecenia „Załącznik stanowiący tajemnicę przedsiębiorstwa”, a następnie wraz z plikami stanowiącymi jawną część skompresowane do jednego pliku archiwum (ZIP).</w:t>
      </w:r>
    </w:p>
    <w:p w14:paraId="6D66E06F" w14:textId="77777777" w:rsidR="007E1BA9" w:rsidRPr="00180ED9" w:rsidRDefault="007E1BA9" w:rsidP="00AA336D">
      <w:pPr>
        <w:numPr>
          <w:ilvl w:val="0"/>
          <w:numId w:val="14"/>
        </w:numPr>
        <w:tabs>
          <w:tab w:val="clear" w:pos="720"/>
          <w:tab w:val="num" w:pos="426"/>
        </w:tabs>
        <w:spacing w:line="260" w:lineRule="atLeast"/>
        <w:ind w:left="426" w:hanging="426"/>
        <w:jc w:val="both"/>
        <w:rPr>
          <w:rFonts w:ascii="Times New Roman" w:hAnsi="Times New Roman" w:cs="Times New Roman"/>
        </w:rPr>
      </w:pPr>
      <w:r w:rsidRPr="00180ED9">
        <w:rPr>
          <w:rFonts w:ascii="Times New Roman" w:hAnsi="Times New Roman" w:cs="Times New Roman"/>
        </w:rPr>
        <w:t xml:space="preserve">Wykonawca jest zobowiązany wykazać, że zastrzeżone informacje stanowią tajemnicę przedsiębiorstwa poprzez załączenie odpowiednich dowodów potwierdzających, </w:t>
      </w:r>
      <w:r w:rsidRPr="00180ED9">
        <w:rPr>
          <w:rFonts w:ascii="Times New Roman" w:hAnsi="Times New Roman" w:cs="Times New Roman"/>
        </w:rPr>
        <w:br/>
        <w:t xml:space="preserve">że: informacje nie są ujawnione do wiadomości publicznej, informacje mają charakter techniczny, technologiczny, organizacyjny lub inny, o ile ma wartość gospodarczą, Wykonawca poczynił działania, w celu zachowania poufności tych informacji poprzez ochronę fizyczną lub prawną. </w:t>
      </w:r>
    </w:p>
    <w:p w14:paraId="1EBCF617" w14:textId="77777777" w:rsidR="007E1BA9" w:rsidRPr="00180ED9" w:rsidRDefault="007E1BA9" w:rsidP="00AA336D">
      <w:pPr>
        <w:numPr>
          <w:ilvl w:val="0"/>
          <w:numId w:val="14"/>
        </w:numPr>
        <w:tabs>
          <w:tab w:val="clear" w:pos="720"/>
          <w:tab w:val="num" w:pos="426"/>
        </w:tabs>
        <w:spacing w:line="260" w:lineRule="atLeast"/>
        <w:ind w:left="426" w:hanging="426"/>
        <w:jc w:val="both"/>
        <w:rPr>
          <w:rFonts w:ascii="Times New Roman" w:hAnsi="Times New Roman" w:cs="Times New Roman"/>
        </w:rPr>
      </w:pPr>
      <w:r w:rsidRPr="00180ED9">
        <w:rPr>
          <w:rFonts w:ascii="Times New Roman" w:hAnsi="Times New Roman" w:cs="Times New Roman"/>
        </w:rPr>
        <w:t xml:space="preserve">Wykonawca nie może zastrzec informacji, o których mowa w art. 222 ust. 5 ustawy </w:t>
      </w:r>
      <w:proofErr w:type="spellStart"/>
      <w:r w:rsidRPr="00180ED9">
        <w:rPr>
          <w:rFonts w:ascii="Times New Roman" w:hAnsi="Times New Roman" w:cs="Times New Roman"/>
        </w:rPr>
        <w:t>Pzp</w:t>
      </w:r>
      <w:proofErr w:type="spellEnd"/>
      <w:r w:rsidRPr="00180ED9">
        <w:rPr>
          <w:rFonts w:ascii="Times New Roman" w:hAnsi="Times New Roman" w:cs="Times New Roman"/>
        </w:rPr>
        <w:t xml:space="preserve"> tj.:</w:t>
      </w:r>
    </w:p>
    <w:p w14:paraId="52399C42" w14:textId="77777777" w:rsidR="007E1BA9" w:rsidRPr="00180ED9" w:rsidRDefault="007E1BA9" w:rsidP="00AA336D">
      <w:pPr>
        <w:pStyle w:val="Akapitzlist"/>
        <w:numPr>
          <w:ilvl w:val="0"/>
          <w:numId w:val="50"/>
        </w:numPr>
        <w:spacing w:line="260" w:lineRule="atLeast"/>
        <w:jc w:val="both"/>
      </w:pPr>
      <w:r w:rsidRPr="00180ED9">
        <w:t xml:space="preserve">nazwy albo imion i nazwisk oraz siedzib lub miejsc prowadzonej działalności gospodarczej albo miejsc zamieszkania wykonawców, których oferty zostały otwarte, </w:t>
      </w:r>
    </w:p>
    <w:p w14:paraId="072C69E5" w14:textId="77777777" w:rsidR="007E1BA9" w:rsidRPr="00180ED9" w:rsidRDefault="007E1BA9" w:rsidP="00AA336D">
      <w:pPr>
        <w:pStyle w:val="Akapitzlist"/>
        <w:numPr>
          <w:ilvl w:val="0"/>
          <w:numId w:val="50"/>
        </w:numPr>
        <w:spacing w:line="260" w:lineRule="atLeast"/>
        <w:jc w:val="both"/>
      </w:pPr>
      <w:r w:rsidRPr="00180ED9">
        <w:t xml:space="preserve"> cen zawartych w ofertach.</w:t>
      </w:r>
    </w:p>
    <w:p w14:paraId="4DE72878" w14:textId="77777777" w:rsidR="007E1BA9" w:rsidRPr="00180ED9" w:rsidRDefault="007E1BA9" w:rsidP="007E1BA9"/>
    <w:p w14:paraId="380858DD" w14:textId="77777777" w:rsidR="007E1BA9" w:rsidRPr="00180ED9" w:rsidRDefault="007E1BA9" w:rsidP="007E1BA9">
      <w:pPr>
        <w:pStyle w:val="Nagwek2"/>
        <w:rPr>
          <w:szCs w:val="24"/>
        </w:rPr>
      </w:pPr>
      <w:bookmarkStart w:id="37" w:name="_Toc100310331"/>
      <w:r w:rsidRPr="00180ED9">
        <w:rPr>
          <w:szCs w:val="24"/>
        </w:rPr>
        <w:t>Sposób obliczania ceny oferty.</w:t>
      </w:r>
      <w:bookmarkEnd w:id="37"/>
    </w:p>
    <w:p w14:paraId="3345E4E3" w14:textId="77777777" w:rsidR="007E1BA9" w:rsidRPr="00180ED9" w:rsidRDefault="007E1BA9" w:rsidP="007E1BA9">
      <w:pPr>
        <w:jc w:val="both"/>
        <w:rPr>
          <w:rFonts w:ascii="Times New Roman" w:hAnsi="Times New Roman" w:cs="Times New Roman"/>
        </w:rPr>
      </w:pPr>
    </w:p>
    <w:p w14:paraId="1B6AA0B3" w14:textId="77777777" w:rsidR="007E1BA9" w:rsidRPr="00180ED9" w:rsidRDefault="007E1BA9" w:rsidP="00AA336D">
      <w:pPr>
        <w:pStyle w:val="Akapitzlist"/>
        <w:numPr>
          <w:ilvl w:val="3"/>
          <w:numId w:val="49"/>
        </w:numPr>
        <w:ind w:left="426"/>
        <w:jc w:val="both"/>
      </w:pPr>
      <w:r w:rsidRPr="00180ED9">
        <w:t xml:space="preserve">Cenę oferty brutto należy podać cyframi i słownie w złotych polskich z dokładnością </w:t>
      </w:r>
      <w:r w:rsidRPr="00180ED9">
        <w:br/>
        <w:t>do dwóch miejsc po przecinku.</w:t>
      </w:r>
    </w:p>
    <w:p w14:paraId="64A3AA66" w14:textId="77777777" w:rsidR="007E1BA9" w:rsidRPr="00180ED9" w:rsidRDefault="007E1BA9" w:rsidP="00AA336D">
      <w:pPr>
        <w:pStyle w:val="Akapitzlist"/>
        <w:numPr>
          <w:ilvl w:val="3"/>
          <w:numId w:val="49"/>
        </w:numPr>
        <w:ind w:left="426"/>
        <w:jc w:val="both"/>
      </w:pPr>
      <w:r w:rsidRPr="00180ED9">
        <w:t>Umowa będzie zawarta na całość dostawy określonej w części B SWZ, na podstawie wyceny elementów kalkulacji przedłożonej przez Wykonawcę.</w:t>
      </w:r>
    </w:p>
    <w:p w14:paraId="75CCEDCF" w14:textId="77777777" w:rsidR="007E1BA9" w:rsidRPr="00180ED9" w:rsidRDefault="007E1BA9" w:rsidP="00AA336D">
      <w:pPr>
        <w:pStyle w:val="Akapitzlist"/>
        <w:numPr>
          <w:ilvl w:val="3"/>
          <w:numId w:val="49"/>
        </w:numPr>
        <w:ind w:left="426"/>
        <w:jc w:val="both"/>
      </w:pPr>
      <w:r w:rsidRPr="00180ED9">
        <w:t xml:space="preserve">Cena całkowita i ceny jednostkowe podane przez Wykonawcę nie będą podczas wykonywania umowy podlegały waloryzacji, stosownie do postanowień zawartych </w:t>
      </w:r>
      <w:r w:rsidRPr="00180ED9">
        <w:br/>
        <w:t>w treści umowy.</w:t>
      </w:r>
    </w:p>
    <w:p w14:paraId="51CC0779" w14:textId="77777777" w:rsidR="007E1BA9" w:rsidRPr="00180ED9" w:rsidRDefault="007E1BA9" w:rsidP="00AA336D">
      <w:pPr>
        <w:pStyle w:val="Akapitzlist"/>
        <w:numPr>
          <w:ilvl w:val="3"/>
          <w:numId w:val="49"/>
        </w:numPr>
        <w:ind w:left="426"/>
        <w:jc w:val="both"/>
      </w:pPr>
      <w:r w:rsidRPr="00180ED9">
        <w:t>W całkowitej cenie ofertowej przedłożonej przez Wykonawcę będą zawarte wszelkie cła, podatki, wszelkie usługi i inne należności płatne przez Wykonawcę, według stanu prawnego na dzień wszczęcia postępowania, niezbędne do wykonania przedmiotu umowy.</w:t>
      </w:r>
    </w:p>
    <w:p w14:paraId="1B478EBE" w14:textId="77777777" w:rsidR="007E1BA9" w:rsidRPr="00180ED9" w:rsidRDefault="007E1BA9" w:rsidP="007E1BA9">
      <w:pPr>
        <w:ind w:left="2505"/>
        <w:jc w:val="both"/>
        <w:rPr>
          <w:rFonts w:ascii="Times New Roman" w:hAnsi="Times New Roman" w:cs="Times New Roman"/>
        </w:rPr>
      </w:pPr>
    </w:p>
    <w:p w14:paraId="233BC413" w14:textId="77777777" w:rsidR="007E1BA9" w:rsidRPr="00180ED9" w:rsidRDefault="007E1BA9" w:rsidP="007E1BA9">
      <w:pPr>
        <w:pStyle w:val="Nagwek2"/>
        <w:rPr>
          <w:szCs w:val="24"/>
        </w:rPr>
      </w:pPr>
      <w:bookmarkStart w:id="38" w:name="_Toc100310332"/>
      <w:r w:rsidRPr="00180ED9">
        <w:rPr>
          <w:szCs w:val="24"/>
        </w:rPr>
        <w:t>Informacja dotycząca walut obcych.</w:t>
      </w:r>
      <w:bookmarkEnd w:id="38"/>
      <w:r w:rsidRPr="00180ED9">
        <w:rPr>
          <w:szCs w:val="24"/>
        </w:rPr>
        <w:t xml:space="preserve"> </w:t>
      </w:r>
    </w:p>
    <w:p w14:paraId="46DDD775" w14:textId="77777777" w:rsidR="007E1BA9" w:rsidRPr="00180ED9" w:rsidRDefault="007E1BA9" w:rsidP="007E1BA9">
      <w:pPr>
        <w:rPr>
          <w:rFonts w:ascii="Times New Roman" w:hAnsi="Times New Roman" w:cs="Times New Roman"/>
        </w:rPr>
      </w:pPr>
    </w:p>
    <w:p w14:paraId="479F7314" w14:textId="21F676FA" w:rsidR="007E1BA9" w:rsidRDefault="007E1BA9" w:rsidP="007E1BA9">
      <w:pPr>
        <w:spacing w:line="260" w:lineRule="atLeast"/>
        <w:jc w:val="both"/>
        <w:rPr>
          <w:rFonts w:ascii="Times New Roman" w:hAnsi="Times New Roman" w:cs="Times New Roman"/>
        </w:rPr>
      </w:pPr>
      <w:r w:rsidRPr="00180ED9">
        <w:rPr>
          <w:rFonts w:ascii="Times New Roman" w:hAnsi="Times New Roman" w:cs="Times New Roman"/>
        </w:rPr>
        <w:t>Nie dopuszcza się prowadzenia rozliczeń w walutach obcych. Cena całkowita i ceny jednostkowe zostaną podane przez Wykonawcę w całości w walucie polskiej.</w:t>
      </w:r>
    </w:p>
    <w:p w14:paraId="073F20A7" w14:textId="4F6996FC" w:rsidR="00522643" w:rsidRDefault="00522643" w:rsidP="007E1BA9">
      <w:pPr>
        <w:spacing w:line="260" w:lineRule="atLeast"/>
        <w:jc w:val="both"/>
        <w:rPr>
          <w:rFonts w:ascii="Times New Roman" w:hAnsi="Times New Roman" w:cs="Times New Roman"/>
        </w:rPr>
      </w:pPr>
    </w:p>
    <w:p w14:paraId="20D213AC" w14:textId="77777777" w:rsidR="00522643" w:rsidRPr="00180ED9" w:rsidRDefault="00522643" w:rsidP="007E1BA9">
      <w:pPr>
        <w:spacing w:line="260" w:lineRule="atLeast"/>
        <w:jc w:val="both"/>
        <w:rPr>
          <w:rFonts w:ascii="Times New Roman" w:hAnsi="Times New Roman" w:cs="Times New Roman"/>
        </w:rPr>
      </w:pPr>
    </w:p>
    <w:p w14:paraId="0A9143F3" w14:textId="77777777" w:rsidR="007E1BA9" w:rsidRPr="00180ED9" w:rsidRDefault="007E1BA9" w:rsidP="007E1BA9">
      <w:pPr>
        <w:pStyle w:val="Nagwek1"/>
        <w:rPr>
          <w:szCs w:val="24"/>
        </w:rPr>
      </w:pPr>
      <w:bookmarkStart w:id="39" w:name="_Toc100310333"/>
      <w:r w:rsidRPr="00180ED9">
        <w:rPr>
          <w:szCs w:val="24"/>
        </w:rPr>
        <w:t>TERMIN ZWIĄZANIA OFERTĄ</w:t>
      </w:r>
      <w:bookmarkEnd w:id="39"/>
    </w:p>
    <w:p w14:paraId="01E8828B" w14:textId="77777777" w:rsidR="007E1BA9" w:rsidRPr="00DE2EF9" w:rsidRDefault="007E1BA9" w:rsidP="007E1BA9">
      <w:pPr>
        <w:rPr>
          <w:rFonts w:ascii="Times New Roman" w:hAnsi="Times New Roman" w:cs="Times New Roman"/>
        </w:rPr>
      </w:pPr>
    </w:p>
    <w:p w14:paraId="4FE4C9FD" w14:textId="41E6F43A" w:rsidR="007E1BA9" w:rsidRPr="003902A1" w:rsidRDefault="007E1BA9" w:rsidP="00AA336D">
      <w:pPr>
        <w:numPr>
          <w:ilvl w:val="2"/>
          <w:numId w:val="17"/>
        </w:numPr>
        <w:tabs>
          <w:tab w:val="clear" w:pos="1276"/>
          <w:tab w:val="num" w:pos="426"/>
        </w:tabs>
        <w:spacing w:line="260" w:lineRule="atLeast"/>
        <w:ind w:left="426" w:hanging="426"/>
        <w:jc w:val="both"/>
        <w:rPr>
          <w:rFonts w:ascii="Times New Roman" w:hAnsi="Times New Roman" w:cs="Times New Roman"/>
        </w:rPr>
      </w:pPr>
      <w:r w:rsidRPr="003902A1">
        <w:rPr>
          <w:rFonts w:ascii="Times New Roman" w:hAnsi="Times New Roman" w:cs="Times New Roman"/>
        </w:rPr>
        <w:t xml:space="preserve">Wykonawca będzie związany ofertą do </w:t>
      </w:r>
      <w:r w:rsidRPr="00F02415">
        <w:rPr>
          <w:rFonts w:ascii="Times New Roman" w:hAnsi="Times New Roman" w:cs="Times New Roman"/>
        </w:rPr>
        <w:t xml:space="preserve">dnia </w:t>
      </w:r>
      <w:r w:rsidR="00C974B5" w:rsidRPr="00C974B5">
        <w:rPr>
          <w:rFonts w:ascii="Times New Roman" w:hAnsi="Times New Roman" w:cs="Times New Roman"/>
          <w:b/>
        </w:rPr>
        <w:t>30</w:t>
      </w:r>
      <w:r w:rsidRPr="00C974B5">
        <w:rPr>
          <w:rFonts w:ascii="Times New Roman" w:hAnsi="Times New Roman" w:cs="Times New Roman"/>
          <w:b/>
        </w:rPr>
        <w:t>.0</w:t>
      </w:r>
      <w:r w:rsidR="00C974B5" w:rsidRPr="00C974B5">
        <w:rPr>
          <w:rFonts w:ascii="Times New Roman" w:hAnsi="Times New Roman" w:cs="Times New Roman"/>
          <w:b/>
        </w:rPr>
        <w:t>8</w:t>
      </w:r>
      <w:r w:rsidRPr="00C974B5">
        <w:rPr>
          <w:rFonts w:ascii="Times New Roman" w:hAnsi="Times New Roman" w:cs="Times New Roman"/>
          <w:b/>
        </w:rPr>
        <w:t>.202</w:t>
      </w:r>
      <w:r w:rsidR="00D859ED" w:rsidRPr="00C974B5">
        <w:rPr>
          <w:rFonts w:ascii="Times New Roman" w:hAnsi="Times New Roman" w:cs="Times New Roman"/>
          <w:b/>
        </w:rPr>
        <w:t>2</w:t>
      </w:r>
      <w:r w:rsidRPr="00C974B5">
        <w:rPr>
          <w:rFonts w:ascii="Times New Roman" w:hAnsi="Times New Roman" w:cs="Times New Roman"/>
          <w:b/>
        </w:rPr>
        <w:t xml:space="preserve"> r.</w:t>
      </w:r>
      <w:r w:rsidRPr="003902A1">
        <w:rPr>
          <w:rFonts w:ascii="Times New Roman" w:hAnsi="Times New Roman" w:cs="Times New Roman"/>
          <w:color w:val="FF0000"/>
        </w:rPr>
        <w:t xml:space="preserve"> </w:t>
      </w:r>
      <w:r w:rsidRPr="003902A1">
        <w:rPr>
          <w:rFonts w:ascii="Times New Roman" w:hAnsi="Times New Roman" w:cs="Times New Roman"/>
        </w:rPr>
        <w:t xml:space="preserve">Bieg terminu związania ofertą rozpoczyna się wraz z upływem terminu na składanie ofert </w:t>
      </w:r>
      <w:r w:rsidRPr="00C268F2">
        <w:rPr>
          <w:rFonts w:ascii="Times New Roman" w:hAnsi="Times New Roman" w:cs="Times New Roman"/>
        </w:rPr>
        <w:t xml:space="preserve">(art. 220 Ustawy </w:t>
      </w:r>
      <w:proofErr w:type="spellStart"/>
      <w:r w:rsidRPr="00C268F2">
        <w:rPr>
          <w:rFonts w:ascii="Times New Roman" w:hAnsi="Times New Roman" w:cs="Times New Roman"/>
        </w:rPr>
        <w:t>Pzp</w:t>
      </w:r>
      <w:proofErr w:type="spellEnd"/>
      <w:r w:rsidRPr="00C268F2">
        <w:rPr>
          <w:rFonts w:ascii="Times New Roman" w:hAnsi="Times New Roman" w:cs="Times New Roman"/>
        </w:rPr>
        <w:t>).</w:t>
      </w:r>
    </w:p>
    <w:p w14:paraId="1725D14C" w14:textId="77777777" w:rsidR="007E1BA9" w:rsidRPr="00C268F2" w:rsidRDefault="007E1BA9" w:rsidP="00AA336D">
      <w:pPr>
        <w:numPr>
          <w:ilvl w:val="2"/>
          <w:numId w:val="17"/>
        </w:numPr>
        <w:tabs>
          <w:tab w:val="clear" w:pos="1276"/>
        </w:tabs>
        <w:spacing w:line="260" w:lineRule="atLeast"/>
        <w:ind w:left="426" w:hanging="426"/>
        <w:jc w:val="both"/>
        <w:rPr>
          <w:rFonts w:ascii="Times New Roman" w:hAnsi="Times New Roman" w:cs="Times New Roman"/>
        </w:rPr>
      </w:pPr>
      <w:r w:rsidRPr="00C268F2">
        <w:rPr>
          <w:rFonts w:ascii="Times New Roman" w:hAnsi="Times New Roman" w:cs="Times New Roman"/>
        </w:rPr>
        <w:t xml:space="preserve">W przypadku gdy wybór najkorzystniejszej oferty nie nastąpi przed upływem terminu związania ofertą, Zamawiający przed upływem terminu związania ofertą, zwraca się jednokrotnie do wykonawców o wyrażenie zgody na przedłużenie tego terminu </w:t>
      </w:r>
      <w:r>
        <w:rPr>
          <w:rFonts w:ascii="Times New Roman" w:hAnsi="Times New Roman" w:cs="Times New Roman"/>
        </w:rPr>
        <w:br/>
      </w:r>
      <w:r w:rsidRPr="00C268F2">
        <w:rPr>
          <w:rFonts w:ascii="Times New Roman" w:hAnsi="Times New Roman" w:cs="Times New Roman"/>
        </w:rPr>
        <w:t xml:space="preserve">o wskazywany przez niego okres, nie dłuższy niż 60 dni. </w:t>
      </w:r>
    </w:p>
    <w:p w14:paraId="20DB07AF" w14:textId="77777777" w:rsidR="007E1BA9" w:rsidRPr="00C268F2" w:rsidRDefault="007E1BA9" w:rsidP="00AA336D">
      <w:pPr>
        <w:numPr>
          <w:ilvl w:val="2"/>
          <w:numId w:val="17"/>
        </w:numPr>
        <w:tabs>
          <w:tab w:val="clear" w:pos="1276"/>
        </w:tabs>
        <w:spacing w:line="260" w:lineRule="atLeast"/>
        <w:ind w:left="426" w:hanging="426"/>
        <w:jc w:val="both"/>
        <w:rPr>
          <w:rFonts w:ascii="Times New Roman" w:hAnsi="Times New Roman" w:cs="Times New Roman"/>
        </w:rPr>
      </w:pPr>
      <w:r w:rsidRPr="00C268F2">
        <w:rPr>
          <w:rFonts w:ascii="Times New Roman" w:hAnsi="Times New Roman" w:cs="Times New Roman"/>
        </w:rPr>
        <w:t xml:space="preserve"> Przedłużenie terminu związania ofertą wymaga złożenia przez wykonawcę pisemnego oświadczenia o wyrażeniu zgody na przedłużenie terminu związania ofertą. </w:t>
      </w:r>
    </w:p>
    <w:p w14:paraId="0DC28B76" w14:textId="77777777" w:rsidR="007E1BA9" w:rsidRPr="00C268F2" w:rsidRDefault="007E1BA9" w:rsidP="00AA336D">
      <w:pPr>
        <w:numPr>
          <w:ilvl w:val="2"/>
          <w:numId w:val="17"/>
        </w:numPr>
        <w:tabs>
          <w:tab w:val="clear" w:pos="1276"/>
        </w:tabs>
        <w:spacing w:line="260" w:lineRule="atLeast"/>
        <w:ind w:left="426" w:hanging="426"/>
        <w:jc w:val="both"/>
        <w:rPr>
          <w:rFonts w:ascii="Times New Roman" w:hAnsi="Times New Roman" w:cs="Times New Roman"/>
        </w:rPr>
      </w:pPr>
      <w:r w:rsidRPr="00C268F2">
        <w:rPr>
          <w:rFonts w:ascii="Times New Roman" w:hAnsi="Times New Roman" w:cs="Times New Roman"/>
        </w:rPr>
        <w:lastRenderedPageBreak/>
        <w:t xml:space="preserve">przedłużenie terminu związania ofertą następuje wraz z przedłużeniem okresu ważności wadium albo, jeżeli nie jest to możliwe, z wniesieniem nowego wadium na przedłużony okres związania ofertą. </w:t>
      </w:r>
    </w:p>
    <w:p w14:paraId="7B6CDAE5" w14:textId="31E7FD7C" w:rsidR="007E1BA9" w:rsidRDefault="007E1BA9" w:rsidP="00AA336D">
      <w:pPr>
        <w:numPr>
          <w:ilvl w:val="2"/>
          <w:numId w:val="17"/>
        </w:numPr>
        <w:tabs>
          <w:tab w:val="clear" w:pos="1276"/>
        </w:tabs>
        <w:spacing w:line="260" w:lineRule="atLeast"/>
        <w:ind w:left="426" w:hanging="426"/>
        <w:jc w:val="both"/>
        <w:rPr>
          <w:rFonts w:ascii="Times New Roman" w:hAnsi="Times New Roman" w:cs="Times New Roman"/>
        </w:rPr>
      </w:pPr>
      <w:r w:rsidRPr="00C268F2">
        <w:rPr>
          <w:rFonts w:ascii="Times New Roman" w:hAnsi="Times New Roman" w:cs="Times New Roman"/>
        </w:rPr>
        <w:t xml:space="preserve">Odmowa wyrażenia zgody na przedłużenie terminu związania ofertą nie powoduje utraty wadium. </w:t>
      </w:r>
    </w:p>
    <w:p w14:paraId="2BF45D82" w14:textId="2210CA3E" w:rsidR="00A144A0" w:rsidRDefault="00A144A0" w:rsidP="00A144A0">
      <w:pPr>
        <w:spacing w:line="260" w:lineRule="atLeast"/>
        <w:ind w:left="638"/>
        <w:jc w:val="both"/>
        <w:rPr>
          <w:rFonts w:ascii="Times New Roman" w:hAnsi="Times New Roman" w:cs="Times New Roman"/>
        </w:rPr>
      </w:pPr>
    </w:p>
    <w:p w14:paraId="792B7CB2" w14:textId="77777777" w:rsidR="00A144A0" w:rsidRPr="00DD6DE6" w:rsidRDefault="00A144A0" w:rsidP="00A144A0">
      <w:pPr>
        <w:spacing w:line="260" w:lineRule="atLeast"/>
        <w:ind w:left="638"/>
        <w:jc w:val="both"/>
        <w:rPr>
          <w:rFonts w:ascii="Times New Roman" w:hAnsi="Times New Roman" w:cs="Times New Roman"/>
        </w:rPr>
      </w:pPr>
    </w:p>
    <w:p w14:paraId="1A1689C4" w14:textId="77777777" w:rsidR="007E1BA9" w:rsidRPr="00DE2EF9" w:rsidRDefault="007E1BA9" w:rsidP="007E1BA9">
      <w:pPr>
        <w:pStyle w:val="Nagwek1"/>
        <w:rPr>
          <w:szCs w:val="24"/>
        </w:rPr>
      </w:pPr>
      <w:bookmarkStart w:id="40" w:name="_Toc100310334"/>
      <w:r w:rsidRPr="00DE2EF9">
        <w:rPr>
          <w:szCs w:val="24"/>
        </w:rPr>
        <w:t>SPOSÓB</w:t>
      </w:r>
      <w:r>
        <w:rPr>
          <w:szCs w:val="24"/>
        </w:rPr>
        <w:t xml:space="preserve"> ORAZ </w:t>
      </w:r>
      <w:r w:rsidRPr="00DE2EF9">
        <w:rPr>
          <w:szCs w:val="24"/>
        </w:rPr>
        <w:t>TERMIN SKŁADANIA OFERT</w:t>
      </w:r>
      <w:bookmarkEnd w:id="40"/>
    </w:p>
    <w:p w14:paraId="6DAFE05E" w14:textId="77777777" w:rsidR="007E1BA9" w:rsidRPr="00DE2EF9" w:rsidRDefault="007E1BA9" w:rsidP="007E1BA9">
      <w:pPr>
        <w:rPr>
          <w:rFonts w:ascii="Times New Roman" w:hAnsi="Times New Roman" w:cs="Times New Roman"/>
        </w:rPr>
      </w:pPr>
    </w:p>
    <w:p w14:paraId="0F3F70E2" w14:textId="068E11AC" w:rsidR="007E1BA9" w:rsidRPr="00C268F2" w:rsidRDefault="007E1BA9" w:rsidP="00AA336D">
      <w:pPr>
        <w:numPr>
          <w:ilvl w:val="0"/>
          <w:numId w:val="4"/>
        </w:numPr>
        <w:tabs>
          <w:tab w:val="clear" w:pos="720"/>
          <w:tab w:val="num" w:pos="426"/>
        </w:tabs>
        <w:spacing w:line="260" w:lineRule="atLeast"/>
        <w:ind w:left="426" w:hanging="426"/>
        <w:jc w:val="both"/>
        <w:rPr>
          <w:rFonts w:ascii="Times New Roman" w:hAnsi="Times New Roman" w:cs="Times New Roman"/>
        </w:rPr>
      </w:pPr>
      <w:r w:rsidRPr="001C0F12">
        <w:rPr>
          <w:rFonts w:ascii="Times New Roman" w:hAnsi="Times New Roman" w:cs="Times New Roman"/>
        </w:rPr>
        <w:t xml:space="preserve">Termin składania ofert ustala się do </w:t>
      </w:r>
      <w:r w:rsidRPr="00880A2C">
        <w:rPr>
          <w:rFonts w:ascii="Times New Roman" w:hAnsi="Times New Roman" w:cs="Times New Roman"/>
        </w:rPr>
        <w:t xml:space="preserve">dnia </w:t>
      </w:r>
      <w:r w:rsidR="009D7E0B">
        <w:rPr>
          <w:rFonts w:ascii="Times New Roman" w:hAnsi="Times New Roman" w:cs="Times New Roman"/>
          <w:b/>
        </w:rPr>
        <w:t>0</w:t>
      </w:r>
      <w:r w:rsidR="004D0B4A">
        <w:rPr>
          <w:rFonts w:ascii="Times New Roman" w:hAnsi="Times New Roman" w:cs="Times New Roman"/>
          <w:b/>
        </w:rPr>
        <w:t>3</w:t>
      </w:r>
      <w:r w:rsidRPr="00B150DC">
        <w:rPr>
          <w:rFonts w:ascii="Times New Roman" w:hAnsi="Times New Roman" w:cs="Times New Roman"/>
          <w:b/>
        </w:rPr>
        <w:t>.0</w:t>
      </w:r>
      <w:r w:rsidR="00C974B5">
        <w:rPr>
          <w:rFonts w:ascii="Times New Roman" w:hAnsi="Times New Roman" w:cs="Times New Roman"/>
          <w:b/>
        </w:rPr>
        <w:t>6</w:t>
      </w:r>
      <w:r w:rsidR="00F33C95">
        <w:rPr>
          <w:rFonts w:ascii="Times New Roman" w:hAnsi="Times New Roman" w:cs="Times New Roman"/>
          <w:b/>
        </w:rPr>
        <w:t>.</w:t>
      </w:r>
      <w:r w:rsidRPr="00B150DC">
        <w:rPr>
          <w:rFonts w:ascii="Times New Roman" w:hAnsi="Times New Roman" w:cs="Times New Roman"/>
          <w:b/>
        </w:rPr>
        <w:t>202</w:t>
      </w:r>
      <w:r w:rsidR="00D859ED">
        <w:rPr>
          <w:rFonts w:ascii="Times New Roman" w:hAnsi="Times New Roman" w:cs="Times New Roman"/>
          <w:b/>
        </w:rPr>
        <w:t>2</w:t>
      </w:r>
      <w:r w:rsidRPr="00B150DC">
        <w:rPr>
          <w:rFonts w:ascii="Times New Roman" w:hAnsi="Times New Roman" w:cs="Times New Roman"/>
          <w:b/>
        </w:rPr>
        <w:t xml:space="preserve"> r</w:t>
      </w:r>
      <w:r w:rsidRPr="00B150DC">
        <w:rPr>
          <w:rFonts w:ascii="Times New Roman" w:hAnsi="Times New Roman" w:cs="Times New Roman"/>
        </w:rPr>
        <w:t xml:space="preserve">. do godz. </w:t>
      </w:r>
      <w:r w:rsidRPr="00B150DC">
        <w:rPr>
          <w:rFonts w:ascii="Times New Roman" w:hAnsi="Times New Roman" w:cs="Times New Roman"/>
          <w:b/>
        </w:rPr>
        <w:t xml:space="preserve">10 </w:t>
      </w:r>
      <w:r w:rsidRPr="00B150DC">
        <w:rPr>
          <w:rFonts w:ascii="Times New Roman" w:hAnsi="Times New Roman" w:cs="Times New Roman"/>
          <w:b/>
          <w:vertAlign w:val="superscript"/>
        </w:rPr>
        <w:t xml:space="preserve">00 </w:t>
      </w:r>
      <w:r w:rsidRPr="00B150DC">
        <w:rPr>
          <w:rFonts w:ascii="Times New Roman" w:hAnsi="Times New Roman" w:cs="Times New Roman"/>
        </w:rPr>
        <w:t>.</w:t>
      </w:r>
    </w:p>
    <w:p w14:paraId="0FDA55F6" w14:textId="77777777" w:rsidR="007E1BA9" w:rsidRPr="00C268F2" w:rsidRDefault="007E1BA9" w:rsidP="00AA336D">
      <w:pPr>
        <w:numPr>
          <w:ilvl w:val="0"/>
          <w:numId w:val="4"/>
        </w:numPr>
        <w:tabs>
          <w:tab w:val="clear" w:pos="720"/>
          <w:tab w:val="num" w:pos="426"/>
        </w:tabs>
        <w:spacing w:line="260" w:lineRule="atLeast"/>
        <w:ind w:left="426" w:hanging="426"/>
        <w:jc w:val="both"/>
        <w:rPr>
          <w:rFonts w:ascii="Times New Roman" w:hAnsi="Times New Roman" w:cs="Times New Roman"/>
        </w:rPr>
      </w:pPr>
      <w:r w:rsidRPr="00C268F2">
        <w:rPr>
          <w:rFonts w:ascii="Times New Roman" w:hAnsi="Times New Roman" w:cs="Times New Roman"/>
        </w:rPr>
        <w:t xml:space="preserve">Ofertę wraz z wymaganymi dokumentami należy umieścić na platformie pod adresem: </w:t>
      </w:r>
      <w:r w:rsidRPr="00C268F2">
        <w:rPr>
          <w:rFonts w:ascii="Times New Roman" w:hAnsi="Times New Roman" w:cs="Times New Roman"/>
          <w:b/>
          <w:u w:val="single"/>
        </w:rPr>
        <w:t>https://platformazakupowa.pl/pn/rzi_wroclaw</w:t>
      </w:r>
      <w:r w:rsidRPr="00C268F2">
        <w:rPr>
          <w:rFonts w:ascii="Times New Roman" w:hAnsi="Times New Roman" w:cs="Times New Roman"/>
        </w:rPr>
        <w:t xml:space="preserve"> na stronie dotyczącej odpowiedniego postępowania.</w:t>
      </w:r>
    </w:p>
    <w:p w14:paraId="46207943" w14:textId="77777777" w:rsidR="007E1BA9" w:rsidRPr="001178DC" w:rsidRDefault="007E1BA9" w:rsidP="00AA336D">
      <w:pPr>
        <w:numPr>
          <w:ilvl w:val="0"/>
          <w:numId w:val="4"/>
        </w:numPr>
        <w:tabs>
          <w:tab w:val="clear" w:pos="720"/>
          <w:tab w:val="num" w:pos="426"/>
        </w:tabs>
        <w:spacing w:line="260" w:lineRule="atLeast"/>
        <w:ind w:left="426" w:hanging="426"/>
        <w:jc w:val="both"/>
        <w:rPr>
          <w:rFonts w:ascii="Times New Roman" w:hAnsi="Times New Roman" w:cs="Times New Roman"/>
        </w:rPr>
      </w:pPr>
      <w:r w:rsidRPr="001178DC">
        <w:rPr>
          <w:rFonts w:ascii="Times New Roman" w:hAnsi="Times New Roman" w:cs="Times New Roman"/>
        </w:rPr>
        <w:t>Po wypełnieniu formularza składania oferty i załadowaniu wszystkich wymaganych załączników należy kliknąć przycisk „przejdź do podsumowania”.</w:t>
      </w:r>
    </w:p>
    <w:p w14:paraId="66D8D056" w14:textId="77777777" w:rsidR="007E1BA9" w:rsidRPr="001178DC" w:rsidRDefault="007E1BA9" w:rsidP="00AA336D">
      <w:pPr>
        <w:numPr>
          <w:ilvl w:val="0"/>
          <w:numId w:val="4"/>
        </w:numPr>
        <w:tabs>
          <w:tab w:val="clear" w:pos="720"/>
          <w:tab w:val="num" w:pos="426"/>
        </w:tabs>
        <w:spacing w:line="260" w:lineRule="atLeast"/>
        <w:ind w:left="426" w:hanging="426"/>
        <w:jc w:val="both"/>
        <w:rPr>
          <w:rFonts w:ascii="Times New Roman" w:hAnsi="Times New Roman" w:cs="Times New Roman"/>
        </w:rPr>
      </w:pPr>
      <w:r w:rsidRPr="001178DC">
        <w:rPr>
          <w:rFonts w:ascii="Times New Roman" w:hAnsi="Times New Roman" w:cs="Times New Roman"/>
        </w:rPr>
        <w:t xml:space="preserve">Za datę przekazania oferty przyjmuje się datę jej przekazania w systemie (Platformie) w drugim kroku składania oferty poprzez kliknięcie przycisku „Złóż ofertę” </w:t>
      </w:r>
      <w:r w:rsidRPr="001178DC">
        <w:rPr>
          <w:rFonts w:ascii="Times New Roman" w:hAnsi="Times New Roman" w:cs="Times New Roman"/>
        </w:rPr>
        <w:br/>
        <w:t>i wyświetlenie się komunikatu, że oferta została zaszyfrowana i złożona.</w:t>
      </w:r>
    </w:p>
    <w:p w14:paraId="26BD5AA5" w14:textId="77777777" w:rsidR="007E1BA9" w:rsidRPr="00C268F2" w:rsidRDefault="007E1BA9" w:rsidP="00AA336D">
      <w:pPr>
        <w:numPr>
          <w:ilvl w:val="0"/>
          <w:numId w:val="4"/>
        </w:numPr>
        <w:tabs>
          <w:tab w:val="clear" w:pos="720"/>
          <w:tab w:val="num" w:pos="426"/>
        </w:tabs>
        <w:spacing w:line="260" w:lineRule="atLeast"/>
        <w:ind w:left="426" w:hanging="426"/>
        <w:jc w:val="both"/>
        <w:rPr>
          <w:rFonts w:ascii="Times New Roman" w:hAnsi="Times New Roman" w:cs="Times New Roman"/>
        </w:rPr>
      </w:pPr>
      <w:r w:rsidRPr="00C268F2">
        <w:rPr>
          <w:rFonts w:ascii="Times New Roman" w:hAnsi="Times New Roman" w:cs="Times New Roman"/>
        </w:rPr>
        <w:t xml:space="preserve">Szczegółowa instrukcja dla wykonawców dotycząca złożenia oferty znajduje </w:t>
      </w:r>
      <w:r w:rsidRPr="00C268F2">
        <w:rPr>
          <w:rFonts w:ascii="Times New Roman" w:hAnsi="Times New Roman" w:cs="Times New Roman"/>
        </w:rPr>
        <w:br/>
        <w:t xml:space="preserve">się na stronie internetowej pod adresem: </w:t>
      </w:r>
      <w:hyperlink r:id="rId23" w:history="1">
        <w:r w:rsidRPr="00C268F2">
          <w:rPr>
            <w:rStyle w:val="Hipercze"/>
            <w:rFonts w:ascii="Times New Roman" w:hAnsi="Times New Roman"/>
            <w:b/>
            <w:color w:val="auto"/>
          </w:rPr>
          <w:t>https://platformazakupowa.pl/strona/45-instrukcje</w:t>
        </w:r>
      </w:hyperlink>
      <w:r w:rsidRPr="00C268F2">
        <w:rPr>
          <w:rFonts w:ascii="Times New Roman" w:hAnsi="Times New Roman" w:cs="Times New Roman"/>
          <w:b/>
        </w:rPr>
        <w:t>.</w:t>
      </w:r>
      <w:r w:rsidRPr="00C268F2">
        <w:rPr>
          <w:rFonts w:ascii="Times New Roman" w:hAnsi="Times New Roman" w:cs="Times New Roman"/>
        </w:rPr>
        <w:t xml:space="preserve"> </w:t>
      </w:r>
    </w:p>
    <w:p w14:paraId="494B38E4" w14:textId="77777777" w:rsidR="007E1BA9" w:rsidRPr="00C268F2" w:rsidRDefault="007E1BA9" w:rsidP="00AA336D">
      <w:pPr>
        <w:numPr>
          <w:ilvl w:val="0"/>
          <w:numId w:val="4"/>
        </w:numPr>
        <w:tabs>
          <w:tab w:val="clear" w:pos="720"/>
          <w:tab w:val="num" w:pos="426"/>
        </w:tabs>
        <w:spacing w:line="260" w:lineRule="atLeast"/>
        <w:ind w:left="426" w:hanging="426"/>
        <w:jc w:val="both"/>
        <w:rPr>
          <w:rFonts w:ascii="Times New Roman" w:hAnsi="Times New Roman" w:cs="Times New Roman"/>
        </w:rPr>
      </w:pPr>
      <w:r w:rsidRPr="001C0F12">
        <w:rPr>
          <w:rFonts w:ascii="Times New Roman" w:hAnsi="Times New Roman" w:cs="Times New Roman"/>
        </w:rPr>
        <w:t>Zamawiający może przesunąć termin składania ofert ogłaszając zmianę</w:t>
      </w:r>
      <w:r>
        <w:rPr>
          <w:rFonts w:ascii="Times New Roman" w:hAnsi="Times New Roman" w:cs="Times New Roman"/>
        </w:rPr>
        <w:t xml:space="preserve"> zgodnie </w:t>
      </w:r>
      <w:r>
        <w:rPr>
          <w:rFonts w:ascii="Times New Roman" w:hAnsi="Times New Roman" w:cs="Times New Roman"/>
        </w:rPr>
        <w:br/>
        <w:t xml:space="preserve">z </w:t>
      </w:r>
      <w:r w:rsidRPr="00C268F2">
        <w:rPr>
          <w:rFonts w:ascii="Times New Roman" w:hAnsi="Times New Roman" w:cs="Times New Roman"/>
        </w:rPr>
        <w:t xml:space="preserve">punktem VII W tym przypadku wszelkie prawa i obowiązki Zamawiającego </w:t>
      </w:r>
      <w:r w:rsidRPr="00C268F2">
        <w:rPr>
          <w:rFonts w:ascii="Times New Roman" w:hAnsi="Times New Roman" w:cs="Times New Roman"/>
        </w:rPr>
        <w:br/>
        <w:t>i Wykonawców, uprzednio odnoszące się do wcześniejszego terminu składania ofert, odnoszą się do nowego terminu składania ofert.</w:t>
      </w:r>
    </w:p>
    <w:p w14:paraId="65D27192" w14:textId="77777777" w:rsidR="007E1BA9" w:rsidRPr="00C268F2" w:rsidRDefault="007E1BA9" w:rsidP="007E1BA9">
      <w:pPr>
        <w:spacing w:line="260" w:lineRule="atLeast"/>
        <w:jc w:val="both"/>
        <w:rPr>
          <w:rFonts w:ascii="Times New Roman" w:hAnsi="Times New Roman" w:cs="Times New Roman"/>
          <w:b/>
          <w:bCs/>
        </w:rPr>
      </w:pPr>
    </w:p>
    <w:p w14:paraId="555BD9B6" w14:textId="77777777" w:rsidR="007E1BA9" w:rsidRPr="00C268F2" w:rsidRDefault="007E1BA9" w:rsidP="007E1BA9">
      <w:pPr>
        <w:pStyle w:val="Nagwek2"/>
        <w:ind w:left="540"/>
        <w:rPr>
          <w:szCs w:val="24"/>
        </w:rPr>
      </w:pPr>
      <w:bookmarkStart w:id="41" w:name="_Toc100310335"/>
      <w:r w:rsidRPr="00C268F2">
        <w:rPr>
          <w:szCs w:val="24"/>
        </w:rPr>
        <w:t>Oferty złożone po terminie</w:t>
      </w:r>
      <w:bookmarkEnd w:id="41"/>
    </w:p>
    <w:p w14:paraId="3FBBF5A2" w14:textId="77777777" w:rsidR="007E1BA9" w:rsidRPr="00C268F2" w:rsidRDefault="007E1BA9" w:rsidP="007E1BA9">
      <w:pPr>
        <w:rPr>
          <w:rFonts w:ascii="Times New Roman" w:hAnsi="Times New Roman" w:cs="Times New Roman"/>
        </w:rPr>
      </w:pPr>
    </w:p>
    <w:p w14:paraId="28CB0B83" w14:textId="77777777" w:rsidR="007E1BA9" w:rsidRPr="00C268F2" w:rsidRDefault="007E1BA9" w:rsidP="007E1BA9">
      <w:pPr>
        <w:spacing w:line="260" w:lineRule="atLeast"/>
        <w:jc w:val="both"/>
        <w:rPr>
          <w:rFonts w:ascii="Times New Roman" w:hAnsi="Times New Roman" w:cs="Times New Roman"/>
        </w:rPr>
      </w:pPr>
      <w:r w:rsidRPr="00C268F2">
        <w:rPr>
          <w:rFonts w:ascii="Times New Roman" w:hAnsi="Times New Roman" w:cs="Times New Roman"/>
        </w:rPr>
        <w:t xml:space="preserve">Zamawiający odrzuca ofertę, jeżeli została złożona po terminie składania ofert. </w:t>
      </w:r>
    </w:p>
    <w:p w14:paraId="01F08443" w14:textId="77777777" w:rsidR="00F33C95" w:rsidRPr="00C268F2" w:rsidRDefault="00F33C95" w:rsidP="007E1BA9">
      <w:pPr>
        <w:spacing w:line="260" w:lineRule="atLeast"/>
        <w:jc w:val="both"/>
        <w:rPr>
          <w:rFonts w:ascii="Times New Roman" w:hAnsi="Times New Roman" w:cs="Times New Roman"/>
          <w:b/>
          <w:bCs/>
        </w:rPr>
      </w:pPr>
    </w:p>
    <w:p w14:paraId="6BD63E35" w14:textId="77777777" w:rsidR="007E1BA9" w:rsidRPr="00C268F2" w:rsidRDefault="007E1BA9" w:rsidP="007E1BA9">
      <w:pPr>
        <w:pStyle w:val="Nagwek2"/>
        <w:ind w:left="540"/>
        <w:rPr>
          <w:szCs w:val="24"/>
        </w:rPr>
      </w:pPr>
      <w:bookmarkStart w:id="42" w:name="_Toc100310336"/>
      <w:r w:rsidRPr="00C268F2">
        <w:rPr>
          <w:szCs w:val="24"/>
        </w:rPr>
        <w:t>Zmiana lub wycofanie oferty</w:t>
      </w:r>
      <w:bookmarkEnd w:id="42"/>
    </w:p>
    <w:p w14:paraId="151D700B" w14:textId="77777777" w:rsidR="007E1BA9" w:rsidRPr="00C268F2" w:rsidRDefault="007E1BA9" w:rsidP="007E1BA9">
      <w:pPr>
        <w:rPr>
          <w:rFonts w:ascii="Times New Roman" w:hAnsi="Times New Roman" w:cs="Times New Roman"/>
        </w:rPr>
      </w:pPr>
    </w:p>
    <w:p w14:paraId="256001FB" w14:textId="77777777" w:rsidR="007E1BA9" w:rsidRPr="00C268F2" w:rsidRDefault="007E1BA9" w:rsidP="00AA336D">
      <w:pPr>
        <w:numPr>
          <w:ilvl w:val="0"/>
          <w:numId w:val="5"/>
        </w:numPr>
        <w:tabs>
          <w:tab w:val="clear" w:pos="720"/>
        </w:tabs>
        <w:spacing w:line="260" w:lineRule="atLeast"/>
        <w:ind w:left="426" w:hanging="426"/>
        <w:jc w:val="both"/>
        <w:rPr>
          <w:rFonts w:ascii="Times New Roman" w:hAnsi="Times New Roman" w:cs="Times New Roman"/>
        </w:rPr>
      </w:pPr>
      <w:r w:rsidRPr="00C268F2">
        <w:rPr>
          <w:rFonts w:ascii="Times New Roman" w:hAnsi="Times New Roman" w:cs="Times New Roman"/>
        </w:rPr>
        <w:t xml:space="preserve">Wykonawcy mogą zmienić lub wycofać swoje oferty za pośrednictwem </w:t>
      </w:r>
      <w:r w:rsidRPr="00C268F2">
        <w:rPr>
          <w:rFonts w:ascii="Times New Roman" w:hAnsi="Times New Roman" w:cs="Times New Roman"/>
          <w:b/>
        </w:rPr>
        <w:t>https://platformazakupowa.pl</w:t>
      </w:r>
      <w:r w:rsidRPr="00C268F2">
        <w:rPr>
          <w:rFonts w:ascii="Times New Roman" w:hAnsi="Times New Roman" w:cs="Times New Roman"/>
        </w:rPr>
        <w:t xml:space="preserve">, sposób dokonywania zmian lub wycofania oferty zamieszczono w instrukcji zamieszczonej na stronie internetowej pod adresem: </w:t>
      </w:r>
      <w:hyperlink r:id="rId24" w:history="1">
        <w:r w:rsidRPr="00C268F2">
          <w:rPr>
            <w:rStyle w:val="Hipercze"/>
            <w:rFonts w:ascii="Times New Roman" w:hAnsi="Times New Roman"/>
            <w:b/>
            <w:color w:val="auto"/>
          </w:rPr>
          <w:t>https://platformazakupowa.pl/strona/45-instrukcje</w:t>
        </w:r>
      </w:hyperlink>
      <w:r w:rsidRPr="00C268F2">
        <w:rPr>
          <w:rFonts w:ascii="Times New Roman" w:hAnsi="Times New Roman" w:cs="Times New Roman"/>
          <w:b/>
        </w:rPr>
        <w:t>.</w:t>
      </w:r>
    </w:p>
    <w:p w14:paraId="6F38C58F" w14:textId="5D305206" w:rsidR="007E1BA9" w:rsidRPr="00C268F2" w:rsidRDefault="007E1BA9" w:rsidP="00AA336D">
      <w:pPr>
        <w:numPr>
          <w:ilvl w:val="0"/>
          <w:numId w:val="5"/>
        </w:numPr>
        <w:tabs>
          <w:tab w:val="clear" w:pos="720"/>
        </w:tabs>
        <w:spacing w:line="260" w:lineRule="atLeast"/>
        <w:ind w:left="426" w:hanging="426"/>
        <w:jc w:val="both"/>
        <w:rPr>
          <w:rFonts w:ascii="Times New Roman" w:hAnsi="Times New Roman" w:cs="Times New Roman"/>
        </w:rPr>
      </w:pPr>
      <w:r w:rsidRPr="00C268F2">
        <w:rPr>
          <w:rFonts w:ascii="Times New Roman" w:hAnsi="Times New Roman" w:cs="Times New Roman"/>
        </w:rPr>
        <w:t>Zmieniona oferta powinna być dostarczona zgodnie z postanowieniami rozdziału XI.</w:t>
      </w:r>
    </w:p>
    <w:p w14:paraId="6FFFF4CF" w14:textId="77777777" w:rsidR="007E1BA9" w:rsidRPr="00275218" w:rsidRDefault="007E1BA9" w:rsidP="00AA336D">
      <w:pPr>
        <w:numPr>
          <w:ilvl w:val="0"/>
          <w:numId w:val="5"/>
        </w:numPr>
        <w:tabs>
          <w:tab w:val="clear" w:pos="720"/>
        </w:tabs>
        <w:spacing w:line="260" w:lineRule="atLeast"/>
        <w:ind w:left="426" w:hanging="426"/>
        <w:jc w:val="both"/>
        <w:rPr>
          <w:rFonts w:ascii="Times New Roman" w:hAnsi="Times New Roman" w:cs="Times New Roman"/>
        </w:rPr>
      </w:pPr>
      <w:r w:rsidRPr="00275218">
        <w:rPr>
          <w:rFonts w:ascii="Times New Roman" w:hAnsi="Times New Roman" w:cs="Times New Roman"/>
        </w:rPr>
        <w:t>Wykonawca po upływie terminu do składania ofert nie może skutecznie dokonać zmiany ani wycofać złożonej oferty.</w:t>
      </w:r>
    </w:p>
    <w:p w14:paraId="495F9EC3" w14:textId="0291D7A7" w:rsidR="007E1BA9" w:rsidRDefault="007E1BA9" w:rsidP="007E1BA9">
      <w:pPr>
        <w:spacing w:line="260" w:lineRule="atLeast"/>
        <w:jc w:val="both"/>
        <w:rPr>
          <w:rFonts w:ascii="Times New Roman" w:hAnsi="Times New Roman" w:cs="Times New Roman"/>
        </w:rPr>
      </w:pPr>
    </w:p>
    <w:p w14:paraId="300AD884" w14:textId="77777777" w:rsidR="00522643" w:rsidRDefault="00522643" w:rsidP="007E1BA9">
      <w:pPr>
        <w:spacing w:line="260" w:lineRule="atLeast"/>
        <w:jc w:val="both"/>
        <w:rPr>
          <w:rFonts w:ascii="Times New Roman" w:hAnsi="Times New Roman" w:cs="Times New Roman"/>
        </w:rPr>
      </w:pPr>
    </w:p>
    <w:p w14:paraId="745A7887" w14:textId="77777777" w:rsidR="007E1BA9" w:rsidRPr="00DE2EF9" w:rsidRDefault="007E1BA9" w:rsidP="007E1BA9">
      <w:pPr>
        <w:pStyle w:val="Nagwek1"/>
        <w:rPr>
          <w:szCs w:val="24"/>
        </w:rPr>
      </w:pPr>
      <w:bookmarkStart w:id="43" w:name="_Toc100310337"/>
      <w:r w:rsidRPr="00DE2EF9">
        <w:rPr>
          <w:szCs w:val="24"/>
        </w:rPr>
        <w:t xml:space="preserve">TERMIN </w:t>
      </w:r>
      <w:r>
        <w:rPr>
          <w:szCs w:val="24"/>
        </w:rPr>
        <w:t>WYKONANIA ZAMÓWIENIA</w:t>
      </w:r>
      <w:bookmarkEnd w:id="43"/>
    </w:p>
    <w:p w14:paraId="4DCEBD24" w14:textId="77777777" w:rsidR="007E1BA9" w:rsidRPr="00DE2EF9" w:rsidRDefault="007E1BA9" w:rsidP="007E1BA9">
      <w:pPr>
        <w:rPr>
          <w:rFonts w:ascii="Times New Roman" w:hAnsi="Times New Roman" w:cs="Times New Roman"/>
        </w:rPr>
      </w:pPr>
    </w:p>
    <w:p w14:paraId="0F3AEFB7" w14:textId="0D251025" w:rsidR="007E1BA9" w:rsidRPr="00DE2EF9" w:rsidRDefault="007E1BA9" w:rsidP="007E1BA9">
      <w:pPr>
        <w:pStyle w:val="Tekstpodstawowy"/>
        <w:tabs>
          <w:tab w:val="left" w:pos="540"/>
        </w:tabs>
      </w:pPr>
      <w:r w:rsidRPr="00DE2EF9">
        <w:t>Termin realizacji zamówienia</w:t>
      </w:r>
      <w:r w:rsidR="008E16D9">
        <w:t xml:space="preserve">  </w:t>
      </w:r>
      <w:r w:rsidR="008E16D9" w:rsidRPr="008E16D9">
        <w:rPr>
          <w:b/>
        </w:rPr>
        <w:t>- do dnia 07.11.2024r.</w:t>
      </w:r>
    </w:p>
    <w:p w14:paraId="630AE697" w14:textId="3E43DEBF" w:rsidR="007E1BA9" w:rsidRDefault="007E1BA9" w:rsidP="007E1BA9">
      <w:pPr>
        <w:pStyle w:val="Tekstpodstawowy"/>
        <w:tabs>
          <w:tab w:val="left" w:pos="540"/>
        </w:tabs>
      </w:pPr>
    </w:p>
    <w:p w14:paraId="4CC50CF1" w14:textId="77777777" w:rsidR="00522643" w:rsidRDefault="00522643" w:rsidP="007E1BA9">
      <w:pPr>
        <w:pStyle w:val="Tekstpodstawowy"/>
        <w:tabs>
          <w:tab w:val="left" w:pos="540"/>
        </w:tabs>
      </w:pPr>
    </w:p>
    <w:p w14:paraId="343D2804" w14:textId="77777777" w:rsidR="007E1BA9" w:rsidRPr="00DE2EF9" w:rsidRDefault="007E1BA9" w:rsidP="007E1BA9">
      <w:pPr>
        <w:pStyle w:val="Nagwek1"/>
        <w:rPr>
          <w:szCs w:val="24"/>
        </w:rPr>
      </w:pPr>
      <w:bookmarkStart w:id="44" w:name="_Toc100310338"/>
      <w:r>
        <w:rPr>
          <w:szCs w:val="24"/>
        </w:rPr>
        <w:t>TERMIN OTWARCIA</w:t>
      </w:r>
      <w:r w:rsidRPr="00DE2EF9">
        <w:rPr>
          <w:szCs w:val="24"/>
        </w:rPr>
        <w:t xml:space="preserve"> </w:t>
      </w:r>
      <w:r>
        <w:rPr>
          <w:szCs w:val="24"/>
        </w:rPr>
        <w:t>OFERT</w:t>
      </w:r>
      <w:bookmarkEnd w:id="44"/>
    </w:p>
    <w:p w14:paraId="2934F048" w14:textId="77777777" w:rsidR="007E1BA9" w:rsidRPr="00DE2EF9" w:rsidRDefault="007E1BA9" w:rsidP="007E1BA9">
      <w:pPr>
        <w:rPr>
          <w:rFonts w:ascii="Times New Roman" w:hAnsi="Times New Roman" w:cs="Times New Roman"/>
        </w:rPr>
      </w:pPr>
    </w:p>
    <w:p w14:paraId="6EF2B0ED" w14:textId="77777777" w:rsidR="007E1BA9" w:rsidRPr="00DE2EF9" w:rsidRDefault="007E1BA9" w:rsidP="00AA336D">
      <w:pPr>
        <w:numPr>
          <w:ilvl w:val="0"/>
          <w:numId w:val="18"/>
        </w:numPr>
        <w:tabs>
          <w:tab w:val="clear" w:pos="720"/>
          <w:tab w:val="num" w:pos="426"/>
        </w:tabs>
        <w:spacing w:line="260" w:lineRule="atLeast"/>
        <w:ind w:left="426" w:hanging="426"/>
        <w:jc w:val="both"/>
        <w:rPr>
          <w:rFonts w:ascii="Times New Roman" w:hAnsi="Times New Roman" w:cs="Times New Roman"/>
        </w:rPr>
      </w:pPr>
      <w:r w:rsidRPr="00DE2EF9">
        <w:rPr>
          <w:rFonts w:ascii="Times New Roman" w:hAnsi="Times New Roman" w:cs="Times New Roman"/>
        </w:rPr>
        <w:t xml:space="preserve">Zamawiający dokona otwarcia ofert w dniu, w którym zgodnie z pkt </w:t>
      </w:r>
      <w:r w:rsidRPr="00C268F2">
        <w:rPr>
          <w:rFonts w:ascii="Times New Roman" w:hAnsi="Times New Roman" w:cs="Times New Roman"/>
        </w:rPr>
        <w:t>XI ust. 1 upływa termin ich złożenia.</w:t>
      </w:r>
      <w:r w:rsidRPr="00DE2EF9">
        <w:rPr>
          <w:rFonts w:ascii="Times New Roman" w:hAnsi="Times New Roman" w:cs="Times New Roman"/>
        </w:rPr>
        <w:t xml:space="preserve"> </w:t>
      </w:r>
    </w:p>
    <w:p w14:paraId="6F7A6BD5" w14:textId="26B98556" w:rsidR="007E1BA9" w:rsidRDefault="007E1BA9" w:rsidP="00AA336D">
      <w:pPr>
        <w:numPr>
          <w:ilvl w:val="0"/>
          <w:numId w:val="18"/>
        </w:numPr>
        <w:tabs>
          <w:tab w:val="clear" w:pos="720"/>
          <w:tab w:val="num" w:pos="426"/>
        </w:tabs>
        <w:spacing w:line="260" w:lineRule="atLeast"/>
        <w:ind w:left="426" w:hanging="426"/>
        <w:jc w:val="both"/>
        <w:rPr>
          <w:rFonts w:ascii="Times New Roman" w:hAnsi="Times New Roman" w:cs="Times New Roman"/>
        </w:rPr>
      </w:pPr>
      <w:r>
        <w:rPr>
          <w:rFonts w:ascii="Times New Roman" w:hAnsi="Times New Roman" w:cs="Times New Roman"/>
        </w:rPr>
        <w:lastRenderedPageBreak/>
        <w:t xml:space="preserve">Otwarcie </w:t>
      </w:r>
      <w:r w:rsidRPr="00DE2EF9">
        <w:rPr>
          <w:rFonts w:ascii="Times New Roman" w:hAnsi="Times New Roman" w:cs="Times New Roman"/>
        </w:rPr>
        <w:t xml:space="preserve">ofert odbędzie się dnia </w:t>
      </w:r>
      <w:r w:rsidR="00C974B5">
        <w:rPr>
          <w:rFonts w:ascii="Times New Roman" w:hAnsi="Times New Roman" w:cs="Times New Roman"/>
          <w:b/>
          <w:bCs/>
        </w:rPr>
        <w:t>0</w:t>
      </w:r>
      <w:r w:rsidR="007C7C08">
        <w:rPr>
          <w:rFonts w:ascii="Times New Roman" w:hAnsi="Times New Roman" w:cs="Times New Roman"/>
          <w:b/>
          <w:bCs/>
        </w:rPr>
        <w:t>3</w:t>
      </w:r>
      <w:r w:rsidRPr="00B150DC">
        <w:rPr>
          <w:rFonts w:ascii="Times New Roman" w:hAnsi="Times New Roman" w:cs="Times New Roman"/>
          <w:b/>
          <w:bCs/>
        </w:rPr>
        <w:t>.0</w:t>
      </w:r>
      <w:r w:rsidR="00C974B5">
        <w:rPr>
          <w:rFonts w:ascii="Times New Roman" w:hAnsi="Times New Roman" w:cs="Times New Roman"/>
          <w:b/>
          <w:bCs/>
        </w:rPr>
        <w:t>6</w:t>
      </w:r>
      <w:r w:rsidRPr="00B150DC">
        <w:rPr>
          <w:rFonts w:ascii="Times New Roman" w:hAnsi="Times New Roman" w:cs="Times New Roman"/>
          <w:b/>
          <w:bCs/>
        </w:rPr>
        <w:t>.202</w:t>
      </w:r>
      <w:r w:rsidR="00D859ED">
        <w:rPr>
          <w:rFonts w:ascii="Times New Roman" w:hAnsi="Times New Roman" w:cs="Times New Roman"/>
          <w:b/>
          <w:bCs/>
        </w:rPr>
        <w:t>2</w:t>
      </w:r>
      <w:r w:rsidRPr="00B150DC">
        <w:rPr>
          <w:rFonts w:ascii="Times New Roman" w:hAnsi="Times New Roman" w:cs="Times New Roman"/>
          <w:b/>
          <w:bCs/>
        </w:rPr>
        <w:t xml:space="preserve"> r.</w:t>
      </w:r>
      <w:r w:rsidRPr="00B150DC">
        <w:rPr>
          <w:rFonts w:ascii="Times New Roman" w:hAnsi="Times New Roman" w:cs="Times New Roman"/>
        </w:rPr>
        <w:t xml:space="preserve">, o godz. </w:t>
      </w:r>
      <w:r w:rsidRPr="00B150DC">
        <w:rPr>
          <w:rFonts w:ascii="Times New Roman" w:hAnsi="Times New Roman" w:cs="Times New Roman"/>
          <w:b/>
          <w:bCs/>
        </w:rPr>
        <w:t>11</w:t>
      </w:r>
      <w:r w:rsidRPr="00B150DC">
        <w:rPr>
          <w:rFonts w:ascii="Times New Roman" w:hAnsi="Times New Roman" w:cs="Times New Roman"/>
          <w:b/>
          <w:bCs/>
          <w:vertAlign w:val="superscript"/>
        </w:rPr>
        <w:t>00</w:t>
      </w:r>
      <w:r w:rsidRPr="00B150DC">
        <w:rPr>
          <w:rFonts w:ascii="Times New Roman" w:hAnsi="Times New Roman" w:cs="Times New Roman"/>
        </w:rPr>
        <w:t>,</w:t>
      </w:r>
      <w:r w:rsidRPr="00880A2C">
        <w:rPr>
          <w:rFonts w:ascii="Times New Roman" w:hAnsi="Times New Roman" w:cs="Times New Roman"/>
        </w:rPr>
        <w:t xml:space="preserve"> w </w:t>
      </w:r>
      <w:r w:rsidRPr="00880A2C">
        <w:rPr>
          <w:rFonts w:ascii="Times New Roman" w:hAnsi="Times New Roman" w:cs="Times New Roman"/>
          <w:b/>
          <w:bCs/>
        </w:rPr>
        <w:t>siedzibie</w:t>
      </w:r>
      <w:r w:rsidRPr="00DE2EF9">
        <w:rPr>
          <w:rFonts w:ascii="Times New Roman" w:hAnsi="Times New Roman" w:cs="Times New Roman"/>
          <w:b/>
          <w:bCs/>
        </w:rPr>
        <w:t xml:space="preserve"> Zamawiającego</w:t>
      </w:r>
      <w:r w:rsidRPr="00DE2EF9">
        <w:rPr>
          <w:rFonts w:ascii="Times New Roman" w:hAnsi="Times New Roman" w:cs="Times New Roman"/>
        </w:rPr>
        <w:t xml:space="preserve"> </w:t>
      </w:r>
      <w:r>
        <w:rPr>
          <w:rFonts w:ascii="Times New Roman" w:hAnsi="Times New Roman" w:cs="Times New Roman"/>
        </w:rPr>
        <w:t>w pok. 218-221(sala odpraw) przy użyciu Platformy Zakupowej.</w:t>
      </w:r>
    </w:p>
    <w:p w14:paraId="4687AE68" w14:textId="77777777" w:rsidR="007E1BA9" w:rsidRPr="00C268F2" w:rsidRDefault="007E1BA9" w:rsidP="00AA336D">
      <w:pPr>
        <w:numPr>
          <w:ilvl w:val="0"/>
          <w:numId w:val="18"/>
        </w:numPr>
        <w:tabs>
          <w:tab w:val="clear" w:pos="720"/>
          <w:tab w:val="num" w:pos="426"/>
        </w:tabs>
        <w:spacing w:line="260" w:lineRule="atLeast"/>
        <w:ind w:left="426" w:hanging="426"/>
        <w:jc w:val="both"/>
        <w:rPr>
          <w:rFonts w:ascii="Times New Roman" w:hAnsi="Times New Roman" w:cs="Times New Roman"/>
        </w:rPr>
      </w:pPr>
      <w:r>
        <w:rPr>
          <w:rFonts w:ascii="Times New Roman" w:hAnsi="Times New Roman" w:cs="Times New Roman"/>
        </w:rPr>
        <w:t xml:space="preserve">Oferty dla których powiadomienie o wycofaniu zostało przedłożone, zgodnie </w:t>
      </w:r>
      <w:r>
        <w:rPr>
          <w:rFonts w:ascii="Times New Roman" w:hAnsi="Times New Roman" w:cs="Times New Roman"/>
        </w:rPr>
        <w:br/>
        <w:t xml:space="preserve">z </w:t>
      </w:r>
      <w:r w:rsidRPr="00C268F2">
        <w:rPr>
          <w:rFonts w:ascii="Times New Roman" w:hAnsi="Times New Roman" w:cs="Times New Roman"/>
        </w:rPr>
        <w:t xml:space="preserve">punktem XI.2 nie zostaną otwarte i zostaną niezwłocznie zwrócone Wykonawcy.   </w:t>
      </w:r>
    </w:p>
    <w:p w14:paraId="5E3AB880" w14:textId="77777777" w:rsidR="007E1BA9" w:rsidRPr="00C268F2" w:rsidRDefault="007E1BA9" w:rsidP="00AA336D">
      <w:pPr>
        <w:numPr>
          <w:ilvl w:val="0"/>
          <w:numId w:val="18"/>
        </w:numPr>
        <w:tabs>
          <w:tab w:val="clear" w:pos="720"/>
          <w:tab w:val="num" w:pos="426"/>
        </w:tabs>
        <w:spacing w:line="260" w:lineRule="atLeast"/>
        <w:ind w:left="426" w:hanging="426"/>
        <w:jc w:val="both"/>
        <w:rPr>
          <w:rFonts w:ascii="Times New Roman" w:hAnsi="Times New Roman" w:cs="Times New Roman"/>
        </w:rPr>
      </w:pPr>
      <w:r w:rsidRPr="00C268F2">
        <w:rPr>
          <w:rFonts w:ascii="Times New Roman" w:hAnsi="Times New Roman" w:cs="Times New Roman"/>
        </w:rPr>
        <w:t xml:space="preserve">Zamawiający, najpóźniej przed otwarciem ofert, udostępni na stronie internetowej informację o kwocie, jaką zamierza przeznaczyć na sfinansowanie zamówienia. </w:t>
      </w:r>
    </w:p>
    <w:p w14:paraId="0DC4F5D9" w14:textId="77777777" w:rsidR="007E1BA9" w:rsidRPr="00C268F2" w:rsidRDefault="007E1BA9" w:rsidP="00AA336D">
      <w:pPr>
        <w:numPr>
          <w:ilvl w:val="0"/>
          <w:numId w:val="18"/>
        </w:numPr>
        <w:tabs>
          <w:tab w:val="clear" w:pos="720"/>
          <w:tab w:val="num" w:pos="426"/>
        </w:tabs>
        <w:spacing w:line="260" w:lineRule="atLeast"/>
        <w:ind w:left="426" w:hanging="426"/>
        <w:jc w:val="both"/>
        <w:rPr>
          <w:rFonts w:ascii="Times New Roman" w:hAnsi="Times New Roman" w:cs="Times New Roman"/>
        </w:rPr>
      </w:pPr>
      <w:r w:rsidRPr="00C268F2">
        <w:rPr>
          <w:rFonts w:ascii="Times New Roman" w:hAnsi="Times New Roman" w:cs="Times New Roman"/>
        </w:rPr>
        <w:t xml:space="preserve">Zamawiający, niezwłocznie po otwarciu ofert, udostępni na stronie internetowej prowadzonego postępowania informacje o: </w:t>
      </w:r>
    </w:p>
    <w:p w14:paraId="58183629" w14:textId="77777777" w:rsidR="007E1BA9" w:rsidRPr="00C268F2" w:rsidRDefault="007E1BA9" w:rsidP="00AA336D">
      <w:pPr>
        <w:numPr>
          <w:ilvl w:val="1"/>
          <w:numId w:val="18"/>
        </w:numPr>
        <w:spacing w:line="260" w:lineRule="atLeast"/>
        <w:jc w:val="both"/>
        <w:rPr>
          <w:rFonts w:ascii="Times New Roman" w:hAnsi="Times New Roman" w:cs="Times New Roman"/>
        </w:rPr>
      </w:pPr>
      <w:r w:rsidRPr="00C268F2">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33E2A2CE" w14:textId="77777777" w:rsidR="007E1BA9" w:rsidRPr="00C268F2" w:rsidRDefault="007E1BA9" w:rsidP="00AA336D">
      <w:pPr>
        <w:pStyle w:val="Default"/>
        <w:numPr>
          <w:ilvl w:val="1"/>
          <w:numId w:val="18"/>
        </w:numPr>
        <w:tabs>
          <w:tab w:val="left" w:pos="1134"/>
        </w:tabs>
        <w:jc w:val="both"/>
        <w:rPr>
          <w:color w:val="auto"/>
        </w:rPr>
      </w:pPr>
      <w:r w:rsidRPr="00C268F2">
        <w:rPr>
          <w:color w:val="auto"/>
        </w:rPr>
        <w:t xml:space="preserve">cenach zawartych w ofertach.  </w:t>
      </w:r>
    </w:p>
    <w:p w14:paraId="188C7F7F" w14:textId="6062BC4F" w:rsidR="007E1BA9" w:rsidRPr="00C268F2" w:rsidRDefault="007E1BA9" w:rsidP="00AA336D">
      <w:pPr>
        <w:numPr>
          <w:ilvl w:val="0"/>
          <w:numId w:val="18"/>
        </w:numPr>
        <w:tabs>
          <w:tab w:val="clear" w:pos="720"/>
          <w:tab w:val="num" w:pos="426"/>
        </w:tabs>
        <w:spacing w:line="260" w:lineRule="atLeast"/>
        <w:ind w:left="426" w:hanging="426"/>
        <w:jc w:val="both"/>
        <w:rPr>
          <w:rFonts w:ascii="Times New Roman" w:hAnsi="Times New Roman" w:cs="Times New Roman"/>
        </w:rPr>
      </w:pPr>
      <w:r w:rsidRPr="00C268F2">
        <w:rPr>
          <w:rFonts w:ascii="Times New Roman" w:hAnsi="Times New Roman" w:cs="Times New Roman"/>
          <w:b/>
          <w:bCs/>
        </w:rPr>
        <w:t xml:space="preserve"> </w:t>
      </w:r>
      <w:r w:rsidRPr="00C268F2">
        <w:rPr>
          <w:rFonts w:ascii="Times New Roman" w:hAnsi="Times New Roman" w:cs="Times New Roman"/>
        </w:rPr>
        <w:t xml:space="preserve">W sytuacji gdy wystąpi awaria systemu teleinformatycznego, która uniemożliwi otwarcie ofert w terminie określonym w pkt XIII ust. </w:t>
      </w:r>
      <w:r w:rsidR="00110FF2">
        <w:rPr>
          <w:rFonts w:ascii="Times New Roman" w:hAnsi="Times New Roman" w:cs="Times New Roman"/>
        </w:rPr>
        <w:t>2</w:t>
      </w:r>
      <w:r w:rsidRPr="00C268F2">
        <w:rPr>
          <w:rFonts w:ascii="Times New Roman" w:hAnsi="Times New Roman" w:cs="Times New Roman"/>
        </w:rPr>
        <w:t xml:space="preserve">, otwarcie ofert nastąpi niezwłocznie po usunięciu awarii. </w:t>
      </w:r>
    </w:p>
    <w:p w14:paraId="6103E9A0" w14:textId="77777777" w:rsidR="007E1BA9" w:rsidRPr="00C268F2" w:rsidRDefault="007E1BA9" w:rsidP="00AA336D">
      <w:pPr>
        <w:numPr>
          <w:ilvl w:val="0"/>
          <w:numId w:val="18"/>
        </w:numPr>
        <w:tabs>
          <w:tab w:val="clear" w:pos="720"/>
          <w:tab w:val="num" w:pos="426"/>
        </w:tabs>
        <w:spacing w:line="260" w:lineRule="atLeast"/>
        <w:ind w:left="426" w:hanging="426"/>
        <w:jc w:val="both"/>
        <w:rPr>
          <w:rFonts w:ascii="Times New Roman" w:hAnsi="Times New Roman" w:cs="Times New Roman"/>
        </w:rPr>
      </w:pPr>
      <w:r w:rsidRPr="00C268F2">
        <w:rPr>
          <w:rFonts w:ascii="Times New Roman" w:hAnsi="Times New Roman" w:cs="Times New Roman"/>
        </w:rPr>
        <w:t xml:space="preserve"> Zamawiający poinformuje o zmianie terminu otwarcia ofert na stronie internetowej prowadzonego postępowania.</w:t>
      </w:r>
    </w:p>
    <w:p w14:paraId="6E268BB2" w14:textId="18793593" w:rsidR="007E1BA9" w:rsidRDefault="007E1BA9" w:rsidP="007E1BA9">
      <w:pPr>
        <w:spacing w:line="260" w:lineRule="atLeast"/>
        <w:ind w:left="426"/>
        <w:jc w:val="both"/>
        <w:rPr>
          <w:rFonts w:ascii="Times New Roman" w:hAnsi="Times New Roman" w:cs="Times New Roman"/>
          <w:color w:val="FF0000"/>
        </w:rPr>
      </w:pPr>
    </w:p>
    <w:p w14:paraId="7D090A30" w14:textId="77777777" w:rsidR="00A144A0" w:rsidRPr="00FC4A4E" w:rsidRDefault="00A144A0" w:rsidP="007E1BA9">
      <w:pPr>
        <w:spacing w:line="260" w:lineRule="atLeast"/>
        <w:ind w:left="426"/>
        <w:jc w:val="both"/>
        <w:rPr>
          <w:rFonts w:ascii="Times New Roman" w:hAnsi="Times New Roman" w:cs="Times New Roman"/>
          <w:color w:val="FF0000"/>
        </w:rPr>
      </w:pPr>
    </w:p>
    <w:p w14:paraId="57CA0D12" w14:textId="77777777" w:rsidR="007E1BA9" w:rsidRPr="00DE2EF9" w:rsidRDefault="007E1BA9" w:rsidP="007E1BA9">
      <w:pPr>
        <w:pStyle w:val="Nagwek1"/>
        <w:rPr>
          <w:szCs w:val="24"/>
        </w:rPr>
      </w:pPr>
      <w:bookmarkStart w:id="45" w:name="_Toc100310339"/>
      <w:r>
        <w:rPr>
          <w:szCs w:val="24"/>
        </w:rPr>
        <w:t>OPIS KRYTERIÓW OCENY OFERT WRAZ Z INFORMACJĄ NA TEMAT WAGI TYCH KRYTERIÓW ORAZ SPOSÓB OCENY OFERT</w:t>
      </w:r>
      <w:bookmarkEnd w:id="45"/>
    </w:p>
    <w:p w14:paraId="7D644A78" w14:textId="77777777" w:rsidR="007E1BA9" w:rsidRPr="00DE2EF9" w:rsidRDefault="007E1BA9" w:rsidP="007E1BA9">
      <w:pPr>
        <w:jc w:val="both"/>
        <w:rPr>
          <w:rFonts w:ascii="Times New Roman" w:hAnsi="Times New Roman" w:cs="Times New Roman"/>
        </w:rPr>
      </w:pPr>
    </w:p>
    <w:p w14:paraId="0B89E31F" w14:textId="77777777" w:rsidR="007E1BA9" w:rsidRDefault="007E1BA9" w:rsidP="007E1BA9">
      <w:pPr>
        <w:pStyle w:val="Nagwek2"/>
        <w:rPr>
          <w:szCs w:val="24"/>
        </w:rPr>
      </w:pPr>
      <w:bookmarkStart w:id="46" w:name="_Toc100310340"/>
      <w:r>
        <w:rPr>
          <w:szCs w:val="24"/>
        </w:rPr>
        <w:t>Opis kryteriów oceny ofert wraz z informacją na temat wagi tych kryteriów</w:t>
      </w:r>
      <w:bookmarkEnd w:id="46"/>
    </w:p>
    <w:p w14:paraId="43DAC3C0" w14:textId="77777777" w:rsidR="007E1BA9" w:rsidRPr="00034D64" w:rsidRDefault="007E1BA9" w:rsidP="007E1BA9"/>
    <w:p w14:paraId="3A946C06" w14:textId="77777777" w:rsidR="007E1BA9" w:rsidRPr="00DE2EF9" w:rsidRDefault="007E1BA9" w:rsidP="00AA336D">
      <w:pPr>
        <w:numPr>
          <w:ilvl w:val="2"/>
          <w:numId w:val="21"/>
        </w:numPr>
        <w:tabs>
          <w:tab w:val="clear" w:pos="720"/>
        </w:tabs>
        <w:ind w:left="426" w:hanging="426"/>
        <w:jc w:val="both"/>
        <w:rPr>
          <w:rFonts w:ascii="Times New Roman" w:hAnsi="Times New Roman" w:cs="Times New Roman"/>
        </w:rPr>
      </w:pPr>
      <w:r w:rsidRPr="00DE2EF9">
        <w:rPr>
          <w:rFonts w:ascii="Times New Roman" w:hAnsi="Times New Roman" w:cs="Times New Roman"/>
        </w:rPr>
        <w:t xml:space="preserve">Oferty będą oceniane wg następujących kryteriów ustalonych wg ważności </w:t>
      </w:r>
      <w:r w:rsidRPr="00DE2EF9">
        <w:rPr>
          <w:rFonts w:ascii="Times New Roman" w:hAnsi="Times New Roman" w:cs="Times New Roman"/>
        </w:rPr>
        <w:br/>
        <w:t>z określeniem znaczenia tj. procentowego udziału w ocenie.</w:t>
      </w:r>
    </w:p>
    <w:p w14:paraId="6B0102C3" w14:textId="77777777" w:rsidR="007E1BA9" w:rsidRPr="00DE2EF9" w:rsidRDefault="007E1BA9" w:rsidP="007E1BA9">
      <w:pPr>
        <w:ind w:left="1080"/>
        <w:rPr>
          <w:rFonts w:ascii="Times New Roman" w:hAnsi="Times New Roman" w:cs="Times New Roman"/>
        </w:rPr>
      </w:pPr>
    </w:p>
    <w:p w14:paraId="20D3D1DA" w14:textId="046D8772" w:rsidR="007E1BA9" w:rsidRPr="00DE2EF9" w:rsidRDefault="007E1BA9" w:rsidP="007E1BA9">
      <w:pPr>
        <w:ind w:firstLine="709"/>
        <w:rPr>
          <w:rFonts w:ascii="Times New Roman" w:hAnsi="Times New Roman" w:cs="Times New Roman"/>
          <w:b/>
        </w:rPr>
      </w:pPr>
      <w:r w:rsidRPr="00DE2EF9">
        <w:rPr>
          <w:rFonts w:ascii="Times New Roman" w:hAnsi="Times New Roman" w:cs="Times New Roman"/>
        </w:rPr>
        <w:t xml:space="preserve">Cena przedmiotu zamówienia – </w:t>
      </w:r>
      <w:r w:rsidR="00030FE2">
        <w:rPr>
          <w:rFonts w:ascii="Times New Roman" w:hAnsi="Times New Roman" w:cs="Times New Roman"/>
          <w:b/>
        </w:rPr>
        <w:t>100</w:t>
      </w:r>
      <w:r w:rsidRPr="00DE2EF9">
        <w:rPr>
          <w:rFonts w:ascii="Times New Roman" w:hAnsi="Times New Roman" w:cs="Times New Roman"/>
          <w:b/>
        </w:rPr>
        <w:t xml:space="preserve"> %</w:t>
      </w:r>
    </w:p>
    <w:p w14:paraId="792657F5" w14:textId="78F1DAB5" w:rsidR="007E1BA9" w:rsidRPr="00DE2EF9" w:rsidRDefault="007E1BA9" w:rsidP="007E1BA9">
      <w:pPr>
        <w:rPr>
          <w:rFonts w:ascii="Times New Roman" w:hAnsi="Times New Roman" w:cs="Times New Roman"/>
          <w:b/>
        </w:rPr>
      </w:pPr>
      <w:r w:rsidRPr="00DE2EF9">
        <w:rPr>
          <w:rFonts w:ascii="Times New Roman" w:hAnsi="Times New Roman" w:cs="Times New Roman"/>
        </w:rPr>
        <w:t xml:space="preserve"> </w:t>
      </w:r>
      <w:r w:rsidRPr="00DE2EF9">
        <w:rPr>
          <w:rFonts w:ascii="Times New Roman" w:hAnsi="Times New Roman" w:cs="Times New Roman"/>
        </w:rPr>
        <w:tab/>
      </w:r>
    </w:p>
    <w:p w14:paraId="4F0941F2" w14:textId="77777777" w:rsidR="007E1BA9" w:rsidRPr="00DE2EF9" w:rsidRDefault="007E1BA9" w:rsidP="00AA336D">
      <w:pPr>
        <w:numPr>
          <w:ilvl w:val="0"/>
          <w:numId w:val="22"/>
        </w:numPr>
        <w:jc w:val="both"/>
        <w:rPr>
          <w:rFonts w:ascii="Times New Roman" w:hAnsi="Times New Roman" w:cs="Times New Roman"/>
        </w:rPr>
      </w:pPr>
      <w:r w:rsidRPr="00DE2EF9">
        <w:rPr>
          <w:rFonts w:ascii="Times New Roman" w:hAnsi="Times New Roman" w:cs="Times New Roman"/>
        </w:rPr>
        <w:t>Ocena punktowa: 0-100 pkt;</w:t>
      </w:r>
    </w:p>
    <w:p w14:paraId="3133C924" w14:textId="77777777" w:rsidR="007E1BA9" w:rsidRPr="00DE2EF9" w:rsidRDefault="007E1BA9" w:rsidP="00AA336D">
      <w:pPr>
        <w:numPr>
          <w:ilvl w:val="0"/>
          <w:numId w:val="22"/>
        </w:numPr>
        <w:jc w:val="both"/>
        <w:rPr>
          <w:rFonts w:ascii="Times New Roman" w:hAnsi="Times New Roman" w:cs="Times New Roman"/>
        </w:rPr>
      </w:pPr>
      <w:r w:rsidRPr="00DE2EF9">
        <w:rPr>
          <w:rFonts w:ascii="Times New Roman" w:hAnsi="Times New Roman" w:cs="Times New Roman"/>
        </w:rPr>
        <w:t xml:space="preserve">Ocena punktowa dla </w:t>
      </w:r>
      <w:r w:rsidRPr="00DE2EF9">
        <w:rPr>
          <w:rFonts w:ascii="Times New Roman" w:hAnsi="Times New Roman" w:cs="Times New Roman"/>
          <w:b/>
        </w:rPr>
        <w:t>kryterium ceny</w:t>
      </w:r>
      <w:r w:rsidRPr="00DE2EF9">
        <w:rPr>
          <w:rFonts w:ascii="Times New Roman" w:hAnsi="Times New Roman" w:cs="Times New Roman"/>
        </w:rPr>
        <w:t xml:space="preserve"> zostanie ustalona wg wzoru:</w:t>
      </w:r>
    </w:p>
    <w:p w14:paraId="7821166A" w14:textId="77777777" w:rsidR="007E1BA9" w:rsidRPr="00DE2EF9" w:rsidRDefault="007E1BA9" w:rsidP="007E1BA9">
      <w:pPr>
        <w:jc w:val="both"/>
        <w:rPr>
          <w:rFonts w:ascii="Times New Roman" w:hAnsi="Times New Roman" w:cs="Times New Roman"/>
          <w: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0"/>
      </w:tblGrid>
      <w:tr w:rsidR="007E1BA9" w:rsidRPr="00DE2EF9" w14:paraId="16EB68FD" w14:textId="77777777" w:rsidTr="00464089">
        <w:trPr>
          <w:trHeight w:val="985"/>
        </w:trPr>
        <w:tc>
          <w:tcPr>
            <w:tcW w:w="3920" w:type="dxa"/>
            <w:shd w:val="clear" w:color="auto" w:fill="C0C0C0"/>
          </w:tcPr>
          <w:p w14:paraId="2865D04D" w14:textId="77777777" w:rsidR="007E1BA9" w:rsidRPr="00DE2EF9" w:rsidRDefault="007E1BA9" w:rsidP="00464089">
            <w:pPr>
              <w:ind w:left="708" w:firstLine="12"/>
              <w:jc w:val="both"/>
              <w:rPr>
                <w:rFonts w:ascii="Times New Roman" w:hAnsi="Times New Roman" w:cs="Times New Roman"/>
                <w:b/>
              </w:rPr>
            </w:pPr>
            <w:r w:rsidRPr="00DE2EF9">
              <w:rPr>
                <w:rFonts w:ascii="Times New Roman" w:hAnsi="Times New Roman" w:cs="Times New Roman"/>
                <w:b/>
              </w:rPr>
              <w:t xml:space="preserve">     </w:t>
            </w:r>
          </w:p>
          <w:p w14:paraId="64F4F41C" w14:textId="77777777" w:rsidR="007E1BA9" w:rsidRPr="00DE2EF9" w:rsidRDefault="007E1BA9" w:rsidP="00464089">
            <w:pPr>
              <w:ind w:left="708" w:firstLine="12"/>
              <w:jc w:val="both"/>
              <w:rPr>
                <w:rFonts w:ascii="Times New Roman" w:hAnsi="Times New Roman" w:cs="Times New Roman"/>
                <w:b/>
                <w:lang w:val="de-DE"/>
              </w:rPr>
            </w:pPr>
            <w:r w:rsidRPr="00DE2EF9">
              <w:rPr>
                <w:rFonts w:ascii="Times New Roman" w:hAnsi="Times New Roman" w:cs="Times New Roman"/>
                <w:b/>
              </w:rPr>
              <w:t xml:space="preserve">       </w:t>
            </w:r>
            <w:r w:rsidRPr="00DE2EF9">
              <w:rPr>
                <w:rFonts w:ascii="Times New Roman" w:hAnsi="Times New Roman" w:cs="Times New Roman"/>
                <w:b/>
                <w:lang w:val="de-DE"/>
              </w:rPr>
              <w:t>C min</w:t>
            </w:r>
          </w:p>
          <w:p w14:paraId="2445C3B8" w14:textId="77777777" w:rsidR="007E1BA9" w:rsidRPr="00DE2EF9" w:rsidRDefault="007E1BA9" w:rsidP="00464089">
            <w:pPr>
              <w:ind w:left="420"/>
              <w:jc w:val="both"/>
              <w:rPr>
                <w:rFonts w:ascii="Times New Roman" w:hAnsi="Times New Roman" w:cs="Times New Roman"/>
                <w:b/>
                <w:lang w:val="de-DE"/>
              </w:rPr>
            </w:pPr>
            <w:r>
              <w:rPr>
                <w:noProof/>
              </w:rPr>
              <mc:AlternateContent>
                <mc:Choice Requires="wps">
                  <w:drawing>
                    <wp:anchor distT="4294967295" distB="4294967295" distL="114300" distR="114300" simplePos="0" relativeHeight="251659264" behindDoc="0" locked="0" layoutInCell="1" allowOverlap="1" wp14:anchorId="7DCF6487" wp14:editId="185080C9">
                      <wp:simplePos x="0" y="0"/>
                      <wp:positionH relativeFrom="column">
                        <wp:posOffset>685800</wp:posOffset>
                      </wp:positionH>
                      <wp:positionV relativeFrom="paragraph">
                        <wp:posOffset>76834</wp:posOffset>
                      </wp:positionV>
                      <wp:extent cx="457200"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AA20D"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6.05pt" to="90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"/>
                  </w:pict>
                </mc:Fallback>
              </mc:AlternateContent>
            </w:r>
            <w:r w:rsidRPr="00DE2EF9">
              <w:rPr>
                <w:rFonts w:ascii="Times New Roman" w:hAnsi="Times New Roman" w:cs="Times New Roman"/>
                <w:b/>
                <w:lang w:val="de-DE"/>
              </w:rPr>
              <w:t xml:space="preserve">C   </w:t>
            </w:r>
            <w:r w:rsidRPr="00DE2EF9">
              <w:rPr>
                <w:rFonts w:ascii="Times New Roman" w:hAnsi="Times New Roman" w:cs="Times New Roman"/>
                <w:b/>
                <w:vertAlign w:val="subscript"/>
                <w:lang w:val="de-DE"/>
              </w:rPr>
              <w:t xml:space="preserve"> </w:t>
            </w:r>
            <w:r w:rsidRPr="00DE2EF9">
              <w:rPr>
                <w:rFonts w:ascii="Times New Roman" w:hAnsi="Times New Roman" w:cs="Times New Roman"/>
                <w:b/>
                <w:lang w:val="de-DE"/>
              </w:rPr>
              <w:t xml:space="preserve">=                  x 100 </w:t>
            </w:r>
            <w:proofErr w:type="spellStart"/>
            <w:r w:rsidRPr="00DE2EF9">
              <w:rPr>
                <w:rFonts w:ascii="Times New Roman" w:hAnsi="Times New Roman" w:cs="Times New Roman"/>
                <w:b/>
                <w:lang w:val="de-DE"/>
              </w:rPr>
              <w:t>pkt</w:t>
            </w:r>
            <w:proofErr w:type="spellEnd"/>
          </w:p>
          <w:p w14:paraId="237232C0" w14:textId="77777777" w:rsidR="007E1BA9" w:rsidRPr="00DE2EF9" w:rsidRDefault="007E1BA9" w:rsidP="00464089">
            <w:pPr>
              <w:pStyle w:val="Nagwek5"/>
              <w:numPr>
                <w:ilvl w:val="0"/>
                <w:numId w:val="0"/>
              </w:numPr>
              <w:spacing w:before="0"/>
              <w:rPr>
                <w:rFonts w:ascii="Times New Roman" w:hAnsi="Times New Roman" w:cs="Times New Roman"/>
                <w:sz w:val="24"/>
                <w:szCs w:val="24"/>
              </w:rPr>
            </w:pPr>
            <w:r w:rsidRPr="00DE2EF9">
              <w:rPr>
                <w:rFonts w:ascii="Times New Roman" w:hAnsi="Times New Roman" w:cs="Times New Roman"/>
                <w:b w:val="0"/>
                <w:sz w:val="24"/>
                <w:szCs w:val="24"/>
                <w:lang w:val="de-DE"/>
              </w:rPr>
              <w:t xml:space="preserve">                    </w:t>
            </w:r>
            <w:r w:rsidRPr="00DE2EF9">
              <w:rPr>
                <w:rFonts w:ascii="Times New Roman" w:hAnsi="Times New Roman" w:cs="Times New Roman"/>
                <w:sz w:val="24"/>
                <w:szCs w:val="24"/>
              </w:rPr>
              <w:t>C n</w:t>
            </w:r>
          </w:p>
          <w:p w14:paraId="6F11BF79" w14:textId="77777777" w:rsidR="007E1BA9" w:rsidRPr="00DE2EF9" w:rsidRDefault="007E1BA9" w:rsidP="00464089">
            <w:pPr>
              <w:jc w:val="both"/>
              <w:rPr>
                <w:rFonts w:ascii="Times New Roman" w:hAnsi="Times New Roman" w:cs="Times New Roman"/>
                <w:b/>
              </w:rPr>
            </w:pPr>
          </w:p>
        </w:tc>
      </w:tr>
    </w:tbl>
    <w:p w14:paraId="60277844" w14:textId="77777777" w:rsidR="007E1BA9" w:rsidRPr="00DE2EF9" w:rsidRDefault="007E1BA9" w:rsidP="007E1BA9">
      <w:pPr>
        <w:ind w:left="420"/>
        <w:jc w:val="both"/>
        <w:rPr>
          <w:rFonts w:ascii="Times New Roman" w:hAnsi="Times New Roman" w:cs="Times New Roman"/>
        </w:rPr>
      </w:pPr>
    </w:p>
    <w:p w14:paraId="653DB80B" w14:textId="77777777" w:rsidR="007E1BA9" w:rsidRPr="00DE2EF9" w:rsidRDefault="007E1BA9" w:rsidP="007E1BA9">
      <w:pPr>
        <w:ind w:left="420"/>
        <w:jc w:val="both"/>
        <w:rPr>
          <w:rFonts w:ascii="Times New Roman" w:hAnsi="Times New Roman" w:cs="Times New Roman"/>
        </w:rPr>
      </w:pPr>
      <w:r w:rsidRPr="00DE2EF9">
        <w:rPr>
          <w:rFonts w:ascii="Times New Roman" w:hAnsi="Times New Roman" w:cs="Times New Roman"/>
        </w:rPr>
        <w:t xml:space="preserve">Gdzie:  </w:t>
      </w:r>
      <w:r w:rsidRPr="00DE2EF9">
        <w:rPr>
          <w:rFonts w:ascii="Times New Roman" w:hAnsi="Times New Roman" w:cs="Times New Roman"/>
          <w:b/>
        </w:rPr>
        <w:t>C min</w:t>
      </w:r>
      <w:r w:rsidRPr="00DE2EF9">
        <w:rPr>
          <w:rFonts w:ascii="Times New Roman" w:hAnsi="Times New Roman" w:cs="Times New Roman"/>
        </w:rPr>
        <w:t xml:space="preserve"> – cena minimalna w zbiorze ofert (brutto – tj. z  VAT)</w:t>
      </w:r>
    </w:p>
    <w:p w14:paraId="0BCA7B0E" w14:textId="77777777" w:rsidR="007E1BA9" w:rsidRPr="00DE2EF9" w:rsidRDefault="007E1BA9" w:rsidP="007E1BA9">
      <w:pPr>
        <w:tabs>
          <w:tab w:val="left" w:pos="1985"/>
        </w:tabs>
        <w:ind w:left="420"/>
        <w:jc w:val="both"/>
        <w:rPr>
          <w:rFonts w:ascii="Times New Roman" w:hAnsi="Times New Roman" w:cs="Times New Roman"/>
        </w:rPr>
      </w:pPr>
      <w:r w:rsidRPr="00DE2EF9">
        <w:rPr>
          <w:rFonts w:ascii="Times New Roman" w:hAnsi="Times New Roman" w:cs="Times New Roman"/>
          <w:b/>
        </w:rPr>
        <w:t xml:space="preserve">             C n </w:t>
      </w:r>
      <w:r w:rsidRPr="00DE2EF9">
        <w:rPr>
          <w:rFonts w:ascii="Times New Roman" w:hAnsi="Times New Roman" w:cs="Times New Roman"/>
          <w:b/>
        </w:rPr>
        <w:tab/>
      </w:r>
      <w:r w:rsidRPr="00DE2EF9">
        <w:rPr>
          <w:rFonts w:ascii="Times New Roman" w:hAnsi="Times New Roman" w:cs="Times New Roman"/>
        </w:rPr>
        <w:t>– cena oferty badanej</w:t>
      </w:r>
    </w:p>
    <w:p w14:paraId="71DF81A1" w14:textId="267DB643" w:rsidR="007E1BA9" w:rsidRDefault="007E1BA9" w:rsidP="007E1BA9">
      <w:pPr>
        <w:tabs>
          <w:tab w:val="left" w:pos="1560"/>
          <w:tab w:val="left" w:pos="1985"/>
        </w:tabs>
        <w:ind w:left="420"/>
        <w:jc w:val="both"/>
        <w:rPr>
          <w:rFonts w:ascii="Times New Roman" w:hAnsi="Times New Roman" w:cs="Times New Roman"/>
        </w:rPr>
      </w:pPr>
      <w:r w:rsidRPr="00DE2EF9">
        <w:rPr>
          <w:rFonts w:ascii="Times New Roman" w:hAnsi="Times New Roman" w:cs="Times New Roman"/>
          <w:b/>
        </w:rPr>
        <w:t xml:space="preserve">              C </w:t>
      </w:r>
      <w:r w:rsidRPr="00DE2EF9">
        <w:rPr>
          <w:rFonts w:ascii="Times New Roman" w:hAnsi="Times New Roman" w:cs="Times New Roman"/>
          <w:b/>
        </w:rPr>
        <w:tab/>
      </w:r>
      <w:r w:rsidRPr="00DE2EF9">
        <w:rPr>
          <w:rFonts w:ascii="Times New Roman" w:hAnsi="Times New Roman" w:cs="Times New Roman"/>
          <w:b/>
        </w:rPr>
        <w:tab/>
      </w:r>
      <w:r w:rsidRPr="00DE2EF9">
        <w:rPr>
          <w:rFonts w:ascii="Times New Roman" w:hAnsi="Times New Roman" w:cs="Times New Roman"/>
        </w:rPr>
        <w:t>– ilość punktów uzyskana za kryterium ceny</w:t>
      </w:r>
    </w:p>
    <w:p w14:paraId="3FC5DD04" w14:textId="77777777" w:rsidR="00522643" w:rsidRPr="00DE2EF9" w:rsidRDefault="00522643" w:rsidP="007E1BA9">
      <w:pPr>
        <w:tabs>
          <w:tab w:val="left" w:pos="1560"/>
          <w:tab w:val="left" w:pos="1985"/>
        </w:tabs>
        <w:ind w:left="420"/>
        <w:jc w:val="both"/>
        <w:rPr>
          <w:rFonts w:ascii="Times New Roman" w:hAnsi="Times New Roman" w:cs="Times New Roman"/>
        </w:rPr>
      </w:pPr>
    </w:p>
    <w:p w14:paraId="47E8D211" w14:textId="77777777" w:rsidR="007E1BA9" w:rsidRPr="00DE2EF9" w:rsidRDefault="007E1BA9" w:rsidP="007E1BA9">
      <w:pPr>
        <w:pStyle w:val="Nagwek2"/>
        <w:rPr>
          <w:szCs w:val="24"/>
        </w:rPr>
      </w:pPr>
      <w:bookmarkStart w:id="47" w:name="_Toc100310341"/>
      <w:r w:rsidRPr="00DE2EF9">
        <w:rPr>
          <w:szCs w:val="24"/>
        </w:rPr>
        <w:t>Wyjaśnianie treści oferty i poprawa omyłek</w:t>
      </w:r>
      <w:bookmarkEnd w:id="47"/>
    </w:p>
    <w:p w14:paraId="49CFC286" w14:textId="77777777" w:rsidR="007E1BA9" w:rsidRPr="00DE2EF9" w:rsidRDefault="007E1BA9" w:rsidP="007E1BA9">
      <w:pPr>
        <w:rPr>
          <w:rFonts w:ascii="Times New Roman" w:hAnsi="Times New Roman" w:cs="Times New Roman"/>
        </w:rPr>
      </w:pPr>
    </w:p>
    <w:p w14:paraId="42665B2F" w14:textId="77777777" w:rsidR="007E1BA9" w:rsidRPr="00DE2EF9" w:rsidRDefault="007E1BA9" w:rsidP="00AA336D">
      <w:pPr>
        <w:numPr>
          <w:ilvl w:val="0"/>
          <w:numId w:val="20"/>
        </w:numPr>
        <w:tabs>
          <w:tab w:val="clear" w:pos="720"/>
          <w:tab w:val="num" w:pos="426"/>
        </w:tabs>
        <w:ind w:left="426" w:hanging="426"/>
        <w:jc w:val="both"/>
        <w:rPr>
          <w:rFonts w:ascii="Times New Roman" w:hAnsi="Times New Roman" w:cs="Times New Roman"/>
        </w:rPr>
      </w:pPr>
      <w:r w:rsidRPr="00DE2EF9">
        <w:rPr>
          <w:rFonts w:ascii="Times New Roman" w:hAnsi="Times New Roman" w:cs="Times New Roman"/>
        </w:rPr>
        <w:t xml:space="preserve">Przy sprawdzaniu, ocenie i porównywaniu ofert Zamawiający może żądać </w:t>
      </w:r>
      <w:r w:rsidRPr="00DE2EF9">
        <w:rPr>
          <w:rFonts w:ascii="Times New Roman" w:hAnsi="Times New Roman" w:cs="Times New Roman"/>
        </w:rPr>
        <w:br/>
        <w:t>od Wykonawców wyjaśnień, dotyczących treści złożonych ofert.</w:t>
      </w:r>
    </w:p>
    <w:p w14:paraId="6BC4DF02" w14:textId="77777777" w:rsidR="007E1BA9" w:rsidRPr="00DE2EF9" w:rsidRDefault="007E1BA9" w:rsidP="00AA336D">
      <w:pPr>
        <w:numPr>
          <w:ilvl w:val="0"/>
          <w:numId w:val="20"/>
        </w:numPr>
        <w:tabs>
          <w:tab w:val="clear" w:pos="720"/>
        </w:tabs>
        <w:ind w:left="426" w:hanging="426"/>
        <w:jc w:val="both"/>
        <w:rPr>
          <w:rFonts w:ascii="Times New Roman" w:hAnsi="Times New Roman" w:cs="Times New Roman"/>
        </w:rPr>
      </w:pPr>
      <w:r w:rsidRPr="00DE2EF9">
        <w:rPr>
          <w:rFonts w:ascii="Times New Roman" w:hAnsi="Times New Roman" w:cs="Times New Roman"/>
        </w:rPr>
        <w:t xml:space="preserve">Zamawiający poprawi w </w:t>
      </w:r>
      <w:r>
        <w:rPr>
          <w:rFonts w:ascii="Times New Roman" w:hAnsi="Times New Roman" w:cs="Times New Roman"/>
        </w:rPr>
        <w:t>ofercie</w:t>
      </w:r>
      <w:r w:rsidRPr="00DE2EF9">
        <w:rPr>
          <w:rFonts w:ascii="Times New Roman" w:hAnsi="Times New Roman" w:cs="Times New Roman"/>
        </w:rPr>
        <w:t xml:space="preserve"> oczywiste omyłki pisarskie, oczywiste omyłki rachunkowe z uwzględnieniem konsekwencji rachunkowych dokonanych poprawek inne omyłki polegaj</w:t>
      </w:r>
      <w:r>
        <w:rPr>
          <w:rFonts w:ascii="Times New Roman" w:hAnsi="Times New Roman" w:cs="Times New Roman"/>
        </w:rPr>
        <w:t>ące na niezgodności oferty ze S</w:t>
      </w:r>
      <w:r w:rsidRPr="00DE2EF9">
        <w:rPr>
          <w:rFonts w:ascii="Times New Roman" w:hAnsi="Times New Roman" w:cs="Times New Roman"/>
        </w:rPr>
        <w:t xml:space="preserve">WZ, niepowodujące istotnych zmian </w:t>
      </w:r>
      <w:r w:rsidRPr="00DE2EF9">
        <w:rPr>
          <w:rFonts w:ascii="Times New Roman" w:hAnsi="Times New Roman" w:cs="Times New Roman"/>
        </w:rPr>
        <w:lastRenderedPageBreak/>
        <w:t xml:space="preserve">w treści oferty niezwłocznie zawiadamiając o tym Wykonawcę, którego oferta została poprawiona (art. </w:t>
      </w:r>
      <w:r>
        <w:rPr>
          <w:rFonts w:ascii="Times New Roman" w:hAnsi="Times New Roman" w:cs="Times New Roman"/>
        </w:rPr>
        <w:t xml:space="preserve">223 </w:t>
      </w:r>
      <w:r w:rsidRPr="00DE2EF9">
        <w:rPr>
          <w:rFonts w:ascii="Times New Roman" w:hAnsi="Times New Roman" w:cs="Times New Roman"/>
        </w:rPr>
        <w:t xml:space="preserve">Ustawy </w:t>
      </w:r>
      <w:proofErr w:type="spellStart"/>
      <w:r w:rsidRPr="00DE2EF9">
        <w:rPr>
          <w:rFonts w:ascii="Times New Roman" w:hAnsi="Times New Roman" w:cs="Times New Roman"/>
        </w:rPr>
        <w:t>Pzp</w:t>
      </w:r>
      <w:proofErr w:type="spellEnd"/>
      <w:r w:rsidRPr="00DE2EF9">
        <w:rPr>
          <w:rFonts w:ascii="Times New Roman" w:hAnsi="Times New Roman" w:cs="Times New Roman"/>
        </w:rPr>
        <w:t>).</w:t>
      </w:r>
    </w:p>
    <w:p w14:paraId="7AAC2DC2" w14:textId="77777777" w:rsidR="007E1BA9" w:rsidRPr="00DE2EF9" w:rsidRDefault="007E1BA9" w:rsidP="007E1BA9">
      <w:pPr>
        <w:rPr>
          <w:rFonts w:ascii="Times New Roman" w:hAnsi="Times New Roman" w:cs="Times New Roman"/>
        </w:rPr>
      </w:pPr>
    </w:p>
    <w:p w14:paraId="3A646A2E" w14:textId="77777777" w:rsidR="007E1BA9" w:rsidRPr="00DE2EF9" w:rsidRDefault="007E1BA9" w:rsidP="007E1BA9">
      <w:pPr>
        <w:pStyle w:val="Nagwek2"/>
        <w:rPr>
          <w:szCs w:val="24"/>
        </w:rPr>
      </w:pPr>
      <w:bookmarkStart w:id="48" w:name="_Toc100310342"/>
      <w:r w:rsidRPr="00DE2EF9">
        <w:rPr>
          <w:szCs w:val="24"/>
        </w:rPr>
        <w:t>Sprawdzenie oferty i określenie ich zgodności z wymaganiami</w:t>
      </w:r>
      <w:bookmarkEnd w:id="48"/>
    </w:p>
    <w:p w14:paraId="394A468C" w14:textId="77777777" w:rsidR="007E1BA9" w:rsidRPr="00DE2EF9" w:rsidRDefault="007E1BA9" w:rsidP="007E1BA9">
      <w:pPr>
        <w:rPr>
          <w:rFonts w:ascii="Times New Roman" w:hAnsi="Times New Roman" w:cs="Times New Roman"/>
        </w:rPr>
      </w:pPr>
    </w:p>
    <w:p w14:paraId="7181288C" w14:textId="77777777" w:rsidR="007E1BA9" w:rsidRPr="00DE2EF9" w:rsidRDefault="007E1BA9" w:rsidP="00AA336D">
      <w:pPr>
        <w:numPr>
          <w:ilvl w:val="2"/>
          <w:numId w:val="19"/>
        </w:numPr>
        <w:tabs>
          <w:tab w:val="clear" w:pos="2160"/>
          <w:tab w:val="num" w:pos="426"/>
        </w:tabs>
        <w:ind w:left="426" w:hanging="426"/>
        <w:jc w:val="both"/>
        <w:rPr>
          <w:rFonts w:ascii="Times New Roman" w:hAnsi="Times New Roman" w:cs="Times New Roman"/>
        </w:rPr>
      </w:pPr>
      <w:r w:rsidRPr="00DE2EF9">
        <w:rPr>
          <w:rFonts w:ascii="Times New Roman" w:hAnsi="Times New Roman" w:cs="Times New Roman"/>
          <w:b/>
        </w:rPr>
        <w:t xml:space="preserve">Zamawiający w pierwszej kolejności dokona oceny ofert, a następnie zbada, </w:t>
      </w:r>
      <w:r w:rsidRPr="00DE2EF9">
        <w:rPr>
          <w:rFonts w:ascii="Times New Roman" w:hAnsi="Times New Roman" w:cs="Times New Roman"/>
          <w:b/>
        </w:rPr>
        <w:br/>
        <w:t xml:space="preserve">czy Wykonawca, którego oferta została oceniona jako najkorzystniejsza </w:t>
      </w:r>
      <w:r w:rsidRPr="00DE2EF9">
        <w:rPr>
          <w:rFonts w:ascii="Times New Roman" w:hAnsi="Times New Roman" w:cs="Times New Roman"/>
          <w:b/>
        </w:rPr>
        <w:br/>
        <w:t xml:space="preserve">nie podlega wykluczeniu oraz spełnia warunki udziału w postępowaniu </w:t>
      </w:r>
      <w:r w:rsidRPr="00DE2EF9">
        <w:rPr>
          <w:rFonts w:ascii="Times New Roman" w:hAnsi="Times New Roman" w:cs="Times New Roman"/>
          <w:b/>
        </w:rPr>
        <w:br/>
        <w:t xml:space="preserve">(art. </w:t>
      </w:r>
      <w:r>
        <w:rPr>
          <w:rFonts w:ascii="Times New Roman" w:hAnsi="Times New Roman" w:cs="Times New Roman"/>
          <w:b/>
        </w:rPr>
        <w:t xml:space="preserve">139 ustawy </w:t>
      </w:r>
      <w:proofErr w:type="spellStart"/>
      <w:r>
        <w:rPr>
          <w:rFonts w:ascii="Times New Roman" w:hAnsi="Times New Roman" w:cs="Times New Roman"/>
          <w:b/>
        </w:rPr>
        <w:t>Pzp</w:t>
      </w:r>
      <w:proofErr w:type="spellEnd"/>
      <w:r w:rsidRPr="00DE2EF9">
        <w:rPr>
          <w:rFonts w:ascii="Times New Roman" w:hAnsi="Times New Roman" w:cs="Times New Roman"/>
          <w:b/>
        </w:rPr>
        <w:t xml:space="preserve"> – procedura odwrócona).</w:t>
      </w:r>
      <w:r w:rsidRPr="00DE2EF9">
        <w:rPr>
          <w:rFonts w:ascii="Times New Roman" w:hAnsi="Times New Roman" w:cs="Times New Roman"/>
        </w:rPr>
        <w:t xml:space="preserve"> </w:t>
      </w:r>
    </w:p>
    <w:p w14:paraId="02FD6BD7" w14:textId="77777777" w:rsidR="007E1BA9" w:rsidRPr="00DE2EF9" w:rsidRDefault="007E1BA9" w:rsidP="00AA336D">
      <w:pPr>
        <w:numPr>
          <w:ilvl w:val="2"/>
          <w:numId w:val="19"/>
        </w:numPr>
        <w:tabs>
          <w:tab w:val="clear" w:pos="2160"/>
        </w:tabs>
        <w:ind w:left="426" w:hanging="426"/>
        <w:jc w:val="both"/>
        <w:rPr>
          <w:rFonts w:ascii="Times New Roman" w:hAnsi="Times New Roman" w:cs="Times New Roman"/>
        </w:rPr>
      </w:pPr>
      <w:r w:rsidRPr="00DE2EF9">
        <w:rPr>
          <w:rFonts w:ascii="Times New Roman" w:hAnsi="Times New Roman" w:cs="Times New Roman"/>
        </w:rPr>
        <w:t xml:space="preserve">Zamawiający sprawdzi formalną stronę uczestnictwa Wykonawcy, którego oferta została oceniona jako najkorzystniejsza i określi czy Wykonawca spełnia warunki określone w </w:t>
      </w:r>
      <w:r>
        <w:rPr>
          <w:rFonts w:ascii="Times New Roman" w:hAnsi="Times New Roman" w:cs="Times New Roman"/>
        </w:rPr>
        <w:t>SWZ.</w:t>
      </w:r>
    </w:p>
    <w:p w14:paraId="4F1EB6A6" w14:textId="77777777" w:rsidR="007E1BA9" w:rsidRPr="00DE2EF9" w:rsidRDefault="007E1BA9" w:rsidP="00AA336D">
      <w:pPr>
        <w:numPr>
          <w:ilvl w:val="2"/>
          <w:numId w:val="19"/>
        </w:numPr>
        <w:tabs>
          <w:tab w:val="clear" w:pos="2160"/>
        </w:tabs>
        <w:ind w:left="426" w:hanging="426"/>
        <w:jc w:val="both"/>
        <w:rPr>
          <w:rFonts w:ascii="Times New Roman" w:hAnsi="Times New Roman" w:cs="Times New Roman"/>
        </w:rPr>
      </w:pPr>
      <w:r w:rsidRPr="00DE2EF9">
        <w:rPr>
          <w:rFonts w:ascii="Times New Roman" w:hAnsi="Times New Roman" w:cs="Times New Roman"/>
        </w:rPr>
        <w:t xml:space="preserve">Wstępna ocena spełnienia warunków udziału w postępowaniu oraz braku podstaw </w:t>
      </w:r>
      <w:r w:rsidRPr="00DE2EF9">
        <w:rPr>
          <w:rFonts w:ascii="Times New Roman" w:hAnsi="Times New Roman" w:cs="Times New Roman"/>
        </w:rPr>
        <w:br/>
        <w:t xml:space="preserve">do wykluczenia Wykonawcy, którego oferta została oceniona jako najkorzystniejsza zostanie dokonana na podstawie oświadczenia, o którym mowa </w:t>
      </w:r>
      <w:r w:rsidRPr="002E1304">
        <w:rPr>
          <w:rFonts w:ascii="Times New Roman" w:hAnsi="Times New Roman" w:cs="Times New Roman"/>
        </w:rPr>
        <w:t>w pkt III.6</w:t>
      </w:r>
      <w:r>
        <w:rPr>
          <w:rFonts w:ascii="Times New Roman" w:hAnsi="Times New Roman" w:cs="Times New Roman"/>
        </w:rPr>
        <w:t xml:space="preserve"> </w:t>
      </w:r>
      <w:proofErr w:type="spellStart"/>
      <w:r>
        <w:rPr>
          <w:rFonts w:ascii="Times New Roman" w:hAnsi="Times New Roman" w:cs="Times New Roman"/>
        </w:rPr>
        <w:t>ppkt</w:t>
      </w:r>
      <w:proofErr w:type="spellEnd"/>
      <w:r>
        <w:rPr>
          <w:rFonts w:ascii="Times New Roman" w:hAnsi="Times New Roman" w:cs="Times New Roman"/>
        </w:rPr>
        <w:t xml:space="preserve"> 1</w:t>
      </w:r>
      <w:r w:rsidRPr="002E1304">
        <w:rPr>
          <w:rFonts w:ascii="Times New Roman" w:hAnsi="Times New Roman" w:cs="Times New Roman"/>
        </w:rPr>
        <w:t>.</w:t>
      </w:r>
      <w:r w:rsidRPr="00DE2EF9">
        <w:rPr>
          <w:rFonts w:ascii="Times New Roman" w:hAnsi="Times New Roman" w:cs="Times New Roman"/>
        </w:rPr>
        <w:t xml:space="preserve"> </w:t>
      </w:r>
    </w:p>
    <w:p w14:paraId="6851EA34" w14:textId="71E1AB90" w:rsidR="007E1BA9" w:rsidRDefault="007E1BA9" w:rsidP="00AA336D">
      <w:pPr>
        <w:numPr>
          <w:ilvl w:val="2"/>
          <w:numId w:val="19"/>
        </w:numPr>
        <w:tabs>
          <w:tab w:val="clear" w:pos="2160"/>
        </w:tabs>
        <w:ind w:left="426" w:hanging="426"/>
        <w:jc w:val="both"/>
        <w:rPr>
          <w:rFonts w:ascii="Times New Roman" w:hAnsi="Times New Roman" w:cs="Times New Roman"/>
        </w:rPr>
      </w:pPr>
      <w:r w:rsidRPr="00DE2EF9">
        <w:rPr>
          <w:rFonts w:ascii="Times New Roman" w:hAnsi="Times New Roman" w:cs="Times New Roman"/>
        </w:rPr>
        <w:t xml:space="preserve">Wykonawca, którego oferta zostanie najwyżej oceniona, Zamawiający wezwie </w:t>
      </w:r>
      <w:r w:rsidRPr="00DE2EF9">
        <w:rPr>
          <w:rFonts w:ascii="Times New Roman" w:hAnsi="Times New Roman" w:cs="Times New Roman"/>
        </w:rPr>
        <w:br/>
        <w:t xml:space="preserve">do złożenia w terminie 10 dni aktualnych na dzień złożenia dokumentów i oświadczeń, o których mowa w pkt </w:t>
      </w:r>
      <w:r w:rsidRPr="002E1304">
        <w:rPr>
          <w:rFonts w:ascii="Times New Roman" w:hAnsi="Times New Roman" w:cs="Times New Roman"/>
        </w:rPr>
        <w:t>III</w:t>
      </w:r>
      <w:r>
        <w:rPr>
          <w:rFonts w:ascii="Times New Roman" w:hAnsi="Times New Roman" w:cs="Times New Roman"/>
        </w:rPr>
        <w:t>.</w:t>
      </w:r>
      <w:r w:rsidRPr="002E1304">
        <w:rPr>
          <w:rFonts w:ascii="Times New Roman" w:hAnsi="Times New Roman" w:cs="Times New Roman"/>
        </w:rPr>
        <w:t xml:space="preserve">6 </w:t>
      </w:r>
      <w:proofErr w:type="spellStart"/>
      <w:r w:rsidRPr="002E1304">
        <w:rPr>
          <w:rFonts w:ascii="Times New Roman" w:hAnsi="Times New Roman" w:cs="Times New Roman"/>
        </w:rPr>
        <w:t>ppkt</w:t>
      </w:r>
      <w:proofErr w:type="spellEnd"/>
      <w:r>
        <w:rPr>
          <w:rFonts w:ascii="Times New Roman" w:hAnsi="Times New Roman" w:cs="Times New Roman"/>
        </w:rPr>
        <w:t xml:space="preserve"> </w:t>
      </w:r>
      <w:r w:rsidR="00E207A0">
        <w:rPr>
          <w:rFonts w:ascii="Times New Roman" w:hAnsi="Times New Roman" w:cs="Times New Roman"/>
        </w:rPr>
        <w:t>3</w:t>
      </w:r>
      <w:r>
        <w:rPr>
          <w:rFonts w:ascii="Times New Roman" w:hAnsi="Times New Roman" w:cs="Times New Roman"/>
        </w:rPr>
        <w:t xml:space="preserve"> </w:t>
      </w:r>
      <w:r w:rsidRPr="00DE2EF9">
        <w:rPr>
          <w:rFonts w:ascii="Times New Roman" w:hAnsi="Times New Roman" w:cs="Times New Roman"/>
        </w:rPr>
        <w:t>potwierdzających brak podstaw do wykluczenia oraz spełnienia przez Wykonawcę warunków udziału w postępowaniu.</w:t>
      </w:r>
    </w:p>
    <w:p w14:paraId="2992ACF3" w14:textId="77777777" w:rsidR="007E1BA9" w:rsidRPr="00275218" w:rsidRDefault="007E1BA9" w:rsidP="007E1BA9">
      <w:pPr>
        <w:ind w:left="426"/>
        <w:jc w:val="both"/>
        <w:rPr>
          <w:rFonts w:ascii="Times New Roman" w:hAnsi="Times New Roman" w:cs="Times New Roman"/>
        </w:rPr>
      </w:pPr>
      <w:r w:rsidRPr="00275218">
        <w:rPr>
          <w:rFonts w:ascii="Times New Roman" w:hAnsi="Times New Roman" w:cs="Times New Roman"/>
          <w:b/>
          <w:bCs/>
        </w:rPr>
        <w:t xml:space="preserve">Dokumenty i oświadczenia, o których mowa, winny zostać złożone </w:t>
      </w:r>
      <w:r w:rsidRPr="00275218">
        <w:rPr>
          <w:rFonts w:ascii="Times New Roman" w:hAnsi="Times New Roman" w:cs="Times New Roman"/>
          <w:b/>
          <w:bCs/>
        </w:rPr>
        <w:br/>
        <w:t xml:space="preserve">w oryginale w postaci dokumentu elektronicznego lub w elektronicznej kopii dokumentu lub oświadczenia, poświadczonej za zgodność z oryginałem </w:t>
      </w:r>
      <w:r>
        <w:rPr>
          <w:rFonts w:ascii="Times New Roman" w:hAnsi="Times New Roman" w:cs="Times New Roman"/>
          <w:b/>
          <w:bCs/>
        </w:rPr>
        <w:br/>
      </w:r>
      <w:r w:rsidRPr="00275218">
        <w:rPr>
          <w:rFonts w:ascii="Times New Roman" w:hAnsi="Times New Roman" w:cs="Times New Roman"/>
          <w:b/>
          <w:bCs/>
        </w:rPr>
        <w:t>na  platformę zakupową</w:t>
      </w:r>
      <w:r>
        <w:rPr>
          <w:rFonts w:ascii="Times New Roman" w:hAnsi="Times New Roman" w:cs="Times New Roman"/>
          <w:b/>
          <w:bCs/>
        </w:rPr>
        <w:t>.</w:t>
      </w:r>
      <w:r w:rsidRPr="00275218">
        <w:rPr>
          <w:rFonts w:ascii="Times New Roman" w:hAnsi="Times New Roman" w:cs="Times New Roman"/>
          <w:b/>
          <w:bCs/>
        </w:rPr>
        <w:t xml:space="preserve">  </w:t>
      </w:r>
    </w:p>
    <w:p w14:paraId="7B01BADE" w14:textId="77777777" w:rsidR="007E1BA9" w:rsidRPr="003549E0" w:rsidRDefault="007E1BA9" w:rsidP="00AA336D">
      <w:pPr>
        <w:numPr>
          <w:ilvl w:val="2"/>
          <w:numId w:val="19"/>
        </w:numPr>
        <w:tabs>
          <w:tab w:val="clear" w:pos="2160"/>
        </w:tabs>
        <w:ind w:left="426" w:hanging="426"/>
        <w:jc w:val="both"/>
        <w:rPr>
          <w:rFonts w:ascii="Times New Roman" w:hAnsi="Times New Roman" w:cs="Times New Roman"/>
        </w:rPr>
      </w:pPr>
      <w:r w:rsidRPr="003549E0">
        <w:rPr>
          <w:rFonts w:ascii="Times New Roman" w:hAnsi="Times New Roman" w:cs="Times New Roman"/>
        </w:rPr>
        <w:t xml:space="preserve">Zamawiający odrzuca ofertę, jeżeli: </w:t>
      </w:r>
    </w:p>
    <w:p w14:paraId="0C6AD9A0" w14:textId="77777777" w:rsidR="007E1BA9" w:rsidRPr="003549E0" w:rsidRDefault="007E1BA9" w:rsidP="00AA336D">
      <w:pPr>
        <w:numPr>
          <w:ilvl w:val="0"/>
          <w:numId w:val="51"/>
        </w:numPr>
        <w:jc w:val="both"/>
        <w:rPr>
          <w:rFonts w:ascii="Times New Roman" w:hAnsi="Times New Roman" w:cs="Times New Roman"/>
        </w:rPr>
      </w:pPr>
      <w:r w:rsidRPr="003549E0">
        <w:rPr>
          <w:rFonts w:ascii="Times New Roman" w:hAnsi="Times New Roman" w:cs="Times New Roman"/>
        </w:rPr>
        <w:t xml:space="preserve">została złożona po terminie składania ofert; </w:t>
      </w:r>
    </w:p>
    <w:p w14:paraId="7A2B9614" w14:textId="77777777" w:rsidR="007E1BA9" w:rsidRPr="003549E0" w:rsidRDefault="007E1BA9" w:rsidP="00AA336D">
      <w:pPr>
        <w:numPr>
          <w:ilvl w:val="0"/>
          <w:numId w:val="51"/>
        </w:numPr>
        <w:jc w:val="both"/>
        <w:rPr>
          <w:rFonts w:ascii="Times New Roman" w:hAnsi="Times New Roman" w:cs="Times New Roman"/>
        </w:rPr>
      </w:pPr>
      <w:r w:rsidRPr="003549E0">
        <w:rPr>
          <w:rFonts w:ascii="Times New Roman" w:hAnsi="Times New Roman" w:cs="Times New Roman"/>
        </w:rPr>
        <w:t xml:space="preserve">została złożona przez wykonawcę: </w:t>
      </w:r>
    </w:p>
    <w:p w14:paraId="75297DFD" w14:textId="77777777" w:rsidR="007E1BA9" w:rsidRPr="003549E0" w:rsidRDefault="007E1BA9" w:rsidP="00AA336D">
      <w:pPr>
        <w:numPr>
          <w:ilvl w:val="4"/>
          <w:numId w:val="52"/>
        </w:numPr>
        <w:ind w:left="1418"/>
        <w:jc w:val="both"/>
        <w:rPr>
          <w:rFonts w:ascii="Times New Roman" w:hAnsi="Times New Roman" w:cs="Times New Roman"/>
        </w:rPr>
      </w:pPr>
      <w:r w:rsidRPr="003549E0">
        <w:rPr>
          <w:rFonts w:ascii="Times New Roman" w:hAnsi="Times New Roman" w:cs="Times New Roman"/>
        </w:rPr>
        <w:t xml:space="preserve">podlegającego wykluczeniu z postępowania lub </w:t>
      </w:r>
    </w:p>
    <w:p w14:paraId="53D35582" w14:textId="77777777" w:rsidR="007E1BA9" w:rsidRDefault="007E1BA9" w:rsidP="00AA336D">
      <w:pPr>
        <w:numPr>
          <w:ilvl w:val="4"/>
          <w:numId w:val="52"/>
        </w:numPr>
        <w:ind w:left="1418"/>
        <w:jc w:val="both"/>
        <w:rPr>
          <w:rFonts w:ascii="Times New Roman" w:hAnsi="Times New Roman" w:cs="Times New Roman"/>
        </w:rPr>
      </w:pPr>
      <w:r w:rsidRPr="003549E0">
        <w:rPr>
          <w:rFonts w:ascii="Times New Roman" w:hAnsi="Times New Roman" w:cs="Times New Roman"/>
        </w:rPr>
        <w:t xml:space="preserve"> niespełniającego warunków udziału w postępowaniu, lub </w:t>
      </w:r>
    </w:p>
    <w:p w14:paraId="6D844D24" w14:textId="77777777" w:rsidR="007E1BA9" w:rsidRPr="003549E0" w:rsidRDefault="007E1BA9" w:rsidP="00AA336D">
      <w:pPr>
        <w:numPr>
          <w:ilvl w:val="4"/>
          <w:numId w:val="52"/>
        </w:numPr>
        <w:ind w:left="1418"/>
        <w:jc w:val="both"/>
        <w:rPr>
          <w:rFonts w:ascii="Times New Roman" w:hAnsi="Times New Roman" w:cs="Times New Roman"/>
        </w:rPr>
      </w:pPr>
      <w:r w:rsidRPr="003549E0">
        <w:rPr>
          <w:rFonts w:ascii="Times New Roman" w:hAnsi="Times New Roman" w:cs="Times New Roman"/>
        </w:rPr>
        <w:t xml:space="preserve">który nie złożył w przewidzianym terminie oświadczenia, o którym mowa </w:t>
      </w:r>
      <w:r>
        <w:rPr>
          <w:rFonts w:ascii="Times New Roman" w:hAnsi="Times New Roman" w:cs="Times New Roman"/>
        </w:rPr>
        <w:br/>
      </w:r>
      <w:r w:rsidRPr="003549E0">
        <w:rPr>
          <w:rFonts w:ascii="Times New Roman" w:hAnsi="Times New Roman" w:cs="Times New Roman"/>
        </w:rPr>
        <w:t xml:space="preserve">w art. 125 ust. 1, lub podmiotowego środka dowodowego, potwierdzających brak podstaw wykluczenia lub spełnianie warunków udziału </w:t>
      </w:r>
      <w:r>
        <w:rPr>
          <w:rFonts w:ascii="Times New Roman" w:hAnsi="Times New Roman" w:cs="Times New Roman"/>
        </w:rPr>
        <w:br/>
      </w:r>
      <w:r w:rsidRPr="003549E0">
        <w:rPr>
          <w:rFonts w:ascii="Times New Roman" w:hAnsi="Times New Roman" w:cs="Times New Roman"/>
        </w:rPr>
        <w:t xml:space="preserve">w postępowaniu, przedmiotowego środka dowodowego, lub innych dokumentów lub oświadczeń; </w:t>
      </w:r>
    </w:p>
    <w:p w14:paraId="07905405" w14:textId="77777777" w:rsidR="007E1BA9" w:rsidRPr="003549E0" w:rsidRDefault="007E1BA9" w:rsidP="00AA336D">
      <w:pPr>
        <w:numPr>
          <w:ilvl w:val="0"/>
          <w:numId w:val="51"/>
        </w:numPr>
        <w:jc w:val="both"/>
        <w:rPr>
          <w:rFonts w:ascii="Times New Roman" w:hAnsi="Times New Roman" w:cs="Times New Roman"/>
        </w:rPr>
      </w:pPr>
      <w:r w:rsidRPr="003549E0">
        <w:rPr>
          <w:rFonts w:ascii="Times New Roman" w:hAnsi="Times New Roman" w:cs="Times New Roman"/>
        </w:rPr>
        <w:t>jest niezgodna z przepisami ustawy;</w:t>
      </w:r>
    </w:p>
    <w:p w14:paraId="46F3F3B2" w14:textId="77777777" w:rsidR="007E1BA9" w:rsidRPr="003549E0" w:rsidRDefault="007E1BA9" w:rsidP="00AA336D">
      <w:pPr>
        <w:numPr>
          <w:ilvl w:val="0"/>
          <w:numId w:val="51"/>
        </w:numPr>
        <w:jc w:val="both"/>
        <w:rPr>
          <w:rFonts w:ascii="Times New Roman" w:hAnsi="Times New Roman" w:cs="Times New Roman"/>
        </w:rPr>
      </w:pPr>
      <w:r w:rsidRPr="003549E0">
        <w:rPr>
          <w:rFonts w:ascii="Times New Roman" w:hAnsi="Times New Roman" w:cs="Times New Roman"/>
        </w:rPr>
        <w:t xml:space="preserve">jest nieważna na podstawie odrębnych przepisów; </w:t>
      </w:r>
    </w:p>
    <w:p w14:paraId="17D8D021" w14:textId="77777777" w:rsidR="007E1BA9" w:rsidRPr="003549E0" w:rsidRDefault="007E1BA9" w:rsidP="00AA336D">
      <w:pPr>
        <w:numPr>
          <w:ilvl w:val="0"/>
          <w:numId w:val="51"/>
        </w:numPr>
        <w:jc w:val="both"/>
        <w:rPr>
          <w:rFonts w:ascii="Times New Roman" w:hAnsi="Times New Roman" w:cs="Times New Roman"/>
        </w:rPr>
      </w:pPr>
      <w:r w:rsidRPr="003549E0">
        <w:rPr>
          <w:rFonts w:ascii="Times New Roman" w:hAnsi="Times New Roman" w:cs="Times New Roman"/>
        </w:rPr>
        <w:t xml:space="preserve">jej treść jest niezgodna z warunkami zamówienia; </w:t>
      </w:r>
    </w:p>
    <w:p w14:paraId="73B53B02" w14:textId="77777777" w:rsidR="007E1BA9" w:rsidRPr="003549E0" w:rsidRDefault="007E1BA9" w:rsidP="00AA336D">
      <w:pPr>
        <w:numPr>
          <w:ilvl w:val="0"/>
          <w:numId w:val="51"/>
        </w:numPr>
        <w:jc w:val="both"/>
        <w:rPr>
          <w:rFonts w:ascii="Times New Roman" w:hAnsi="Times New Roman" w:cs="Times New Roman"/>
        </w:rPr>
      </w:pPr>
      <w:r w:rsidRPr="003549E0">
        <w:rPr>
          <w:rFonts w:ascii="Times New Roman" w:hAnsi="Times New Roman" w:cs="Times New Roman"/>
        </w:rPr>
        <w:t xml:space="preserve">nie została sporządzona lub przekazana w sposób zgodny z wymaganiami technicznymi oraz organizacyjnymi sporządzania lub przekazywania ofert przy użyciu środków komunikacji elektronicznej określonymi przez zamawiającego; </w:t>
      </w:r>
    </w:p>
    <w:p w14:paraId="0AA59E56" w14:textId="77777777" w:rsidR="007E1BA9" w:rsidRPr="003549E0" w:rsidRDefault="007E1BA9" w:rsidP="00AA336D">
      <w:pPr>
        <w:numPr>
          <w:ilvl w:val="0"/>
          <w:numId w:val="51"/>
        </w:numPr>
        <w:jc w:val="both"/>
        <w:rPr>
          <w:rFonts w:ascii="Times New Roman" w:hAnsi="Times New Roman" w:cs="Times New Roman"/>
        </w:rPr>
      </w:pPr>
      <w:r w:rsidRPr="003549E0">
        <w:rPr>
          <w:rFonts w:ascii="Times New Roman" w:hAnsi="Times New Roman" w:cs="Times New Roman"/>
        </w:rPr>
        <w:t xml:space="preserve">została złożona w warunkach czynu nieuczciwej konkurencji w rozumieniu ustawy z dnia 16 kwietnia 1993 r. o zwalczaniu nieuczciwej konkurencji; </w:t>
      </w:r>
    </w:p>
    <w:p w14:paraId="0EB7FE38" w14:textId="77777777" w:rsidR="007E1BA9" w:rsidRPr="003549E0" w:rsidRDefault="007E1BA9" w:rsidP="00AA336D">
      <w:pPr>
        <w:numPr>
          <w:ilvl w:val="0"/>
          <w:numId w:val="51"/>
        </w:numPr>
        <w:jc w:val="both"/>
        <w:rPr>
          <w:rFonts w:ascii="Times New Roman" w:hAnsi="Times New Roman" w:cs="Times New Roman"/>
        </w:rPr>
      </w:pPr>
      <w:r w:rsidRPr="003549E0">
        <w:rPr>
          <w:rFonts w:ascii="Times New Roman" w:hAnsi="Times New Roman" w:cs="Times New Roman"/>
        </w:rPr>
        <w:t xml:space="preserve">zawiera rażąco niską cenę lub koszt w stosunku do przedmiotu zamówienia; </w:t>
      </w:r>
    </w:p>
    <w:p w14:paraId="43A06DEE" w14:textId="77777777" w:rsidR="007E1BA9" w:rsidRPr="003549E0" w:rsidRDefault="007E1BA9" w:rsidP="00AA336D">
      <w:pPr>
        <w:numPr>
          <w:ilvl w:val="0"/>
          <w:numId w:val="51"/>
        </w:numPr>
        <w:jc w:val="both"/>
        <w:rPr>
          <w:rFonts w:ascii="Times New Roman" w:hAnsi="Times New Roman" w:cs="Times New Roman"/>
        </w:rPr>
      </w:pPr>
      <w:r w:rsidRPr="003549E0">
        <w:rPr>
          <w:rFonts w:ascii="Times New Roman" w:hAnsi="Times New Roman" w:cs="Times New Roman"/>
        </w:rPr>
        <w:t>została złożona przez wykonawcę niezaproszonego do składania ofert;</w:t>
      </w:r>
    </w:p>
    <w:p w14:paraId="7CA61727" w14:textId="77777777" w:rsidR="007E1BA9" w:rsidRPr="003549E0" w:rsidRDefault="007E1BA9" w:rsidP="00AA336D">
      <w:pPr>
        <w:numPr>
          <w:ilvl w:val="0"/>
          <w:numId w:val="51"/>
        </w:numPr>
        <w:jc w:val="both"/>
        <w:rPr>
          <w:rFonts w:ascii="Times New Roman" w:hAnsi="Times New Roman" w:cs="Times New Roman"/>
        </w:rPr>
      </w:pPr>
      <w:r w:rsidRPr="003549E0">
        <w:rPr>
          <w:rFonts w:ascii="Times New Roman" w:hAnsi="Times New Roman" w:cs="Times New Roman"/>
        </w:rPr>
        <w:t xml:space="preserve"> zawiera błędy w obliczeniu ceny lub kosztu; </w:t>
      </w:r>
    </w:p>
    <w:p w14:paraId="0AD32F41" w14:textId="77777777" w:rsidR="007E1BA9" w:rsidRPr="003549E0" w:rsidRDefault="007E1BA9" w:rsidP="00AA336D">
      <w:pPr>
        <w:numPr>
          <w:ilvl w:val="0"/>
          <w:numId w:val="51"/>
        </w:numPr>
        <w:jc w:val="both"/>
        <w:rPr>
          <w:rFonts w:ascii="Times New Roman" w:hAnsi="Times New Roman" w:cs="Times New Roman"/>
        </w:rPr>
      </w:pPr>
      <w:r w:rsidRPr="003549E0">
        <w:rPr>
          <w:rFonts w:ascii="Times New Roman" w:hAnsi="Times New Roman" w:cs="Times New Roman"/>
        </w:rPr>
        <w:t xml:space="preserve">wykonawca w wyznaczonym terminie zakwestionował poprawienie omyłki, </w:t>
      </w:r>
      <w:r>
        <w:rPr>
          <w:rFonts w:ascii="Times New Roman" w:hAnsi="Times New Roman" w:cs="Times New Roman"/>
        </w:rPr>
        <w:br/>
      </w:r>
      <w:r w:rsidRPr="003549E0">
        <w:rPr>
          <w:rFonts w:ascii="Times New Roman" w:hAnsi="Times New Roman" w:cs="Times New Roman"/>
        </w:rPr>
        <w:t xml:space="preserve">o której mowa w art. 223 ust. 2 pkt 3; </w:t>
      </w:r>
    </w:p>
    <w:p w14:paraId="62C87C4B" w14:textId="77777777" w:rsidR="007E1BA9" w:rsidRPr="003549E0" w:rsidRDefault="007E1BA9" w:rsidP="00AA336D">
      <w:pPr>
        <w:numPr>
          <w:ilvl w:val="0"/>
          <w:numId w:val="51"/>
        </w:numPr>
        <w:jc w:val="both"/>
        <w:rPr>
          <w:rFonts w:ascii="Times New Roman" w:hAnsi="Times New Roman" w:cs="Times New Roman"/>
        </w:rPr>
      </w:pPr>
      <w:r w:rsidRPr="003549E0">
        <w:rPr>
          <w:rFonts w:ascii="Times New Roman" w:hAnsi="Times New Roman" w:cs="Times New Roman"/>
        </w:rPr>
        <w:t xml:space="preserve">wykonawca nie wyraził pisemnej zgody na przedłużenie terminu związania ofertą; </w:t>
      </w:r>
    </w:p>
    <w:p w14:paraId="4055457A" w14:textId="77777777" w:rsidR="007E1BA9" w:rsidRPr="003549E0" w:rsidRDefault="007E1BA9" w:rsidP="00AA336D">
      <w:pPr>
        <w:numPr>
          <w:ilvl w:val="0"/>
          <w:numId w:val="51"/>
        </w:numPr>
        <w:jc w:val="both"/>
        <w:rPr>
          <w:rFonts w:ascii="Times New Roman" w:hAnsi="Times New Roman" w:cs="Times New Roman"/>
        </w:rPr>
      </w:pPr>
      <w:r w:rsidRPr="003549E0">
        <w:rPr>
          <w:rFonts w:ascii="Times New Roman" w:hAnsi="Times New Roman" w:cs="Times New Roman"/>
        </w:rPr>
        <w:t xml:space="preserve">wykonawca nie wyraził pisemnej zgody na wybór jego oferty po upływie terminu związania ofertą; </w:t>
      </w:r>
    </w:p>
    <w:p w14:paraId="2257394E" w14:textId="77777777" w:rsidR="007E1BA9" w:rsidRPr="003549E0" w:rsidRDefault="007E1BA9" w:rsidP="00AA336D">
      <w:pPr>
        <w:numPr>
          <w:ilvl w:val="0"/>
          <w:numId w:val="51"/>
        </w:numPr>
        <w:jc w:val="both"/>
        <w:rPr>
          <w:rFonts w:ascii="Times New Roman" w:hAnsi="Times New Roman" w:cs="Times New Roman"/>
        </w:rPr>
      </w:pPr>
      <w:r w:rsidRPr="003549E0">
        <w:rPr>
          <w:rFonts w:ascii="Times New Roman" w:hAnsi="Times New Roman" w:cs="Times New Roman"/>
        </w:rPr>
        <w:lastRenderedPageBreak/>
        <w:t xml:space="preserve">wykonawca nie wniósł wadium, lub wniósł w sposób nieprawidłowy lub nie utrzymywał wadium nieprzerwanie do upływu terminu związania ofertą lub złożył wniosek o zwrot wadium w przypadku, o którym mowa w art. 98 ust. 2 pkt 3; </w:t>
      </w:r>
    </w:p>
    <w:p w14:paraId="073E32F7" w14:textId="77777777" w:rsidR="007E1BA9" w:rsidRPr="003549E0" w:rsidRDefault="007E1BA9" w:rsidP="00AA336D">
      <w:pPr>
        <w:numPr>
          <w:ilvl w:val="0"/>
          <w:numId w:val="51"/>
        </w:numPr>
        <w:jc w:val="both"/>
        <w:rPr>
          <w:rFonts w:ascii="Times New Roman" w:hAnsi="Times New Roman" w:cs="Times New Roman"/>
        </w:rPr>
      </w:pPr>
      <w:r w:rsidRPr="003549E0">
        <w:rPr>
          <w:rFonts w:ascii="Times New Roman" w:hAnsi="Times New Roman" w:cs="Times New Roman"/>
        </w:rPr>
        <w:t xml:space="preserve">oferta wariantowa nie została złożona lub nie spełnia minimalnych wymagań określonych przez zamawiającego, w przypadku gdy zamawiający wymagał jej złożenia; </w:t>
      </w:r>
    </w:p>
    <w:p w14:paraId="7835E819" w14:textId="77777777" w:rsidR="007E1BA9" w:rsidRPr="003549E0" w:rsidRDefault="007E1BA9" w:rsidP="00AA336D">
      <w:pPr>
        <w:numPr>
          <w:ilvl w:val="0"/>
          <w:numId w:val="51"/>
        </w:numPr>
        <w:jc w:val="both"/>
        <w:rPr>
          <w:rFonts w:ascii="Times New Roman" w:hAnsi="Times New Roman" w:cs="Times New Roman"/>
        </w:rPr>
      </w:pPr>
      <w:r w:rsidRPr="003549E0">
        <w:rPr>
          <w:rFonts w:ascii="Times New Roman" w:hAnsi="Times New Roman" w:cs="Times New Roman"/>
        </w:rPr>
        <w:t xml:space="preserve">jej przyjęcie naruszałoby bezpieczeństwo publiczne lub istotny interes bezpieczeństwa państwa, a tego bezpieczeństwa lub interesu nie można zagwarantować w inny sposób; </w:t>
      </w:r>
    </w:p>
    <w:p w14:paraId="4715F407" w14:textId="77777777" w:rsidR="007E1BA9" w:rsidRPr="003549E0" w:rsidRDefault="007E1BA9" w:rsidP="00AA336D">
      <w:pPr>
        <w:numPr>
          <w:ilvl w:val="0"/>
          <w:numId w:val="51"/>
        </w:numPr>
        <w:jc w:val="both"/>
        <w:rPr>
          <w:rFonts w:ascii="Times New Roman" w:hAnsi="Times New Roman" w:cs="Times New Roman"/>
        </w:rPr>
      </w:pPr>
      <w:r w:rsidRPr="003549E0">
        <w:rPr>
          <w:rFonts w:ascii="Times New Roman" w:hAnsi="Times New Roman" w:cs="Times New Roman"/>
        </w:rPr>
        <w:t xml:space="preserve">obejmuje ona urządzenia informatyczne lub oprogramowanie wskazane </w:t>
      </w:r>
      <w:r>
        <w:rPr>
          <w:rFonts w:ascii="Times New Roman" w:hAnsi="Times New Roman" w:cs="Times New Roman"/>
        </w:rPr>
        <w:br/>
      </w:r>
      <w:r w:rsidRPr="003549E0">
        <w:rPr>
          <w:rFonts w:ascii="Times New Roman" w:hAnsi="Times New Roman" w:cs="Times New Roman"/>
        </w:rPr>
        <w:t xml:space="preserve">w rekomendacji, o której mowa w art. 33 ust. 4 ustawy z dnia 5 lipca 2018 r. </w:t>
      </w:r>
      <w:r>
        <w:rPr>
          <w:rFonts w:ascii="Times New Roman" w:hAnsi="Times New Roman" w:cs="Times New Roman"/>
        </w:rPr>
        <w:br/>
      </w:r>
      <w:r w:rsidRPr="003549E0">
        <w:rPr>
          <w:rFonts w:ascii="Times New Roman" w:hAnsi="Times New Roman" w:cs="Times New Roman"/>
        </w:rPr>
        <w:t xml:space="preserve">o krajowym systemie </w:t>
      </w:r>
      <w:proofErr w:type="spellStart"/>
      <w:r w:rsidRPr="003549E0">
        <w:rPr>
          <w:rFonts w:ascii="Times New Roman" w:hAnsi="Times New Roman" w:cs="Times New Roman"/>
        </w:rPr>
        <w:t>cyberbezpieczeństwa</w:t>
      </w:r>
      <w:proofErr w:type="spellEnd"/>
      <w:r w:rsidRPr="003549E0">
        <w:rPr>
          <w:rFonts w:ascii="Times New Roman" w:hAnsi="Times New Roman" w:cs="Times New Roman"/>
        </w:rPr>
        <w:t xml:space="preserve"> (Dz. U. poz. 1560), stwierdzającej ich negatywny wpływ na bezpieczeństwo publiczne lub bezpieczeństwo narodowe; </w:t>
      </w:r>
    </w:p>
    <w:p w14:paraId="303F8E94" w14:textId="77777777" w:rsidR="007E1BA9" w:rsidRPr="00AC2258" w:rsidRDefault="007E1BA9" w:rsidP="00AA336D">
      <w:pPr>
        <w:numPr>
          <w:ilvl w:val="0"/>
          <w:numId w:val="51"/>
        </w:numPr>
        <w:jc w:val="both"/>
        <w:rPr>
          <w:rFonts w:ascii="Times New Roman" w:hAnsi="Times New Roman" w:cs="Times New Roman"/>
        </w:rPr>
      </w:pPr>
      <w:r w:rsidRPr="003549E0">
        <w:rPr>
          <w:rFonts w:ascii="Times New Roman" w:hAnsi="Times New Roman" w:cs="Times New Roman"/>
        </w:rPr>
        <w:t xml:space="preserve">została złożona bez odbycia wizji lokalnej lub bez sprawdzenia dokumentów niezbędnych do realizacji zamówienia dostępnych na miejscu </w:t>
      </w:r>
      <w:r>
        <w:rPr>
          <w:rFonts w:ascii="Times New Roman" w:hAnsi="Times New Roman" w:cs="Times New Roman"/>
        </w:rPr>
        <w:br/>
      </w:r>
      <w:r w:rsidRPr="003549E0">
        <w:rPr>
          <w:rFonts w:ascii="Times New Roman" w:hAnsi="Times New Roman" w:cs="Times New Roman"/>
        </w:rPr>
        <w:t xml:space="preserve">u zamawiającego, w przypadku gdy zamawiający tego wymagał </w:t>
      </w:r>
      <w:r>
        <w:rPr>
          <w:rFonts w:ascii="Times New Roman" w:hAnsi="Times New Roman" w:cs="Times New Roman"/>
        </w:rPr>
        <w:br/>
      </w:r>
      <w:r w:rsidRPr="003549E0">
        <w:rPr>
          <w:rFonts w:ascii="Times New Roman" w:hAnsi="Times New Roman" w:cs="Times New Roman"/>
        </w:rPr>
        <w:t>w dokumentach zamówienia</w:t>
      </w:r>
    </w:p>
    <w:p w14:paraId="114D9C09" w14:textId="77777777" w:rsidR="007E1BA9" w:rsidRPr="003549E0" w:rsidRDefault="007E1BA9" w:rsidP="007E1BA9">
      <w:pPr>
        <w:ind w:left="426"/>
        <w:jc w:val="both"/>
        <w:rPr>
          <w:rFonts w:ascii="Times New Roman" w:hAnsi="Times New Roman" w:cs="Times New Roman"/>
        </w:rPr>
      </w:pPr>
    </w:p>
    <w:p w14:paraId="6967B7B2" w14:textId="77777777" w:rsidR="007E1BA9" w:rsidRPr="00DE2EF9" w:rsidRDefault="007E1BA9" w:rsidP="007E1BA9">
      <w:pPr>
        <w:pStyle w:val="Nagwek2"/>
        <w:rPr>
          <w:szCs w:val="24"/>
        </w:rPr>
      </w:pPr>
      <w:bookmarkStart w:id="49" w:name="_Toc100310343"/>
      <w:r w:rsidRPr="00DE2EF9">
        <w:rPr>
          <w:szCs w:val="24"/>
        </w:rPr>
        <w:t>Waluta stosowana przy ocenie ofert</w:t>
      </w:r>
      <w:bookmarkEnd w:id="49"/>
    </w:p>
    <w:p w14:paraId="4AFF0ADE" w14:textId="77777777" w:rsidR="007E1BA9" w:rsidRPr="00DE2EF9" w:rsidRDefault="007E1BA9" w:rsidP="007E1BA9">
      <w:pPr>
        <w:rPr>
          <w:rFonts w:ascii="Times New Roman" w:hAnsi="Times New Roman" w:cs="Times New Roman"/>
        </w:rPr>
      </w:pPr>
    </w:p>
    <w:p w14:paraId="3550D35F" w14:textId="77777777" w:rsidR="007E1BA9" w:rsidRDefault="007E1BA9" w:rsidP="007E1BA9">
      <w:pPr>
        <w:tabs>
          <w:tab w:val="num" w:pos="3660"/>
        </w:tabs>
        <w:jc w:val="both"/>
        <w:rPr>
          <w:rFonts w:ascii="Times New Roman" w:hAnsi="Times New Roman" w:cs="Times New Roman"/>
          <w:b/>
          <w:bCs/>
        </w:rPr>
      </w:pPr>
      <w:r w:rsidRPr="00DE2EF9">
        <w:rPr>
          <w:rFonts w:ascii="Times New Roman" w:hAnsi="Times New Roman" w:cs="Times New Roman"/>
        </w:rPr>
        <w:t xml:space="preserve">Zamawiający nie wyraża zgody na podanie ceny ofertowej w walucie innej niż </w:t>
      </w:r>
      <w:r w:rsidRPr="00DE2EF9">
        <w:rPr>
          <w:rFonts w:ascii="Times New Roman" w:hAnsi="Times New Roman" w:cs="Times New Roman"/>
          <w:b/>
          <w:bCs/>
        </w:rPr>
        <w:t>PLN</w:t>
      </w:r>
      <w:r>
        <w:rPr>
          <w:rFonts w:ascii="Times New Roman" w:hAnsi="Times New Roman" w:cs="Times New Roman"/>
          <w:b/>
          <w:bCs/>
        </w:rPr>
        <w:t>.</w:t>
      </w:r>
    </w:p>
    <w:p w14:paraId="78C9AC7D" w14:textId="23FF8D16" w:rsidR="007E1BA9" w:rsidRDefault="007E1BA9" w:rsidP="007E1BA9">
      <w:pPr>
        <w:spacing w:line="260" w:lineRule="atLeast"/>
        <w:jc w:val="both"/>
        <w:rPr>
          <w:rFonts w:ascii="Times New Roman" w:hAnsi="Times New Roman" w:cs="Times New Roman"/>
        </w:rPr>
      </w:pPr>
    </w:p>
    <w:p w14:paraId="1DD43878" w14:textId="77777777" w:rsidR="00A144A0" w:rsidRPr="00DE2EF9" w:rsidRDefault="00A144A0" w:rsidP="007E1BA9">
      <w:pPr>
        <w:spacing w:line="260" w:lineRule="atLeast"/>
        <w:jc w:val="both"/>
        <w:rPr>
          <w:rFonts w:ascii="Times New Roman" w:hAnsi="Times New Roman" w:cs="Times New Roman"/>
        </w:rPr>
      </w:pPr>
    </w:p>
    <w:p w14:paraId="6BEB3477" w14:textId="77777777" w:rsidR="007E1BA9" w:rsidRPr="00DE2EF9" w:rsidRDefault="007E1BA9" w:rsidP="007E1BA9">
      <w:pPr>
        <w:pStyle w:val="Nagwek1"/>
        <w:rPr>
          <w:szCs w:val="24"/>
        </w:rPr>
      </w:pPr>
      <w:bookmarkStart w:id="50" w:name="_Toc100310344"/>
      <w:r>
        <w:rPr>
          <w:szCs w:val="24"/>
        </w:rPr>
        <w:t>INFORMACJE O FORMALNOŚCIACH JAKIE MUSZĄ ZOSTAĆ SPEŁNIONE PO WYBORZE OFERTY W CELU ZAWARCIA UMOWY</w:t>
      </w:r>
      <w:bookmarkEnd w:id="50"/>
    </w:p>
    <w:p w14:paraId="39489937" w14:textId="77777777" w:rsidR="007E1BA9" w:rsidRPr="00DE2EF9" w:rsidRDefault="007E1BA9" w:rsidP="007E1BA9">
      <w:pPr>
        <w:pStyle w:val="Default"/>
        <w:rPr>
          <w:b/>
          <w:bCs/>
          <w:color w:val="auto"/>
          <w:spacing w:val="3"/>
        </w:rPr>
      </w:pPr>
    </w:p>
    <w:p w14:paraId="312AA0AF" w14:textId="77777777" w:rsidR="007E1BA9" w:rsidRPr="003549E0" w:rsidRDefault="007E1BA9" w:rsidP="00AA336D">
      <w:pPr>
        <w:pStyle w:val="Default"/>
        <w:numPr>
          <w:ilvl w:val="0"/>
          <w:numId w:val="24"/>
        </w:numPr>
        <w:tabs>
          <w:tab w:val="clear" w:pos="360"/>
          <w:tab w:val="num" w:pos="426"/>
        </w:tabs>
        <w:ind w:left="426" w:hanging="426"/>
        <w:jc w:val="both"/>
        <w:rPr>
          <w:color w:val="auto"/>
        </w:rPr>
      </w:pPr>
      <w:r>
        <w:t xml:space="preserve">Zamawiający zawiera umowę, z uwzględnieniem art. 577, w terminie nie krótszym niż </w:t>
      </w:r>
      <w:r>
        <w:br/>
        <w:t>10 dni od dnia przesłania zawiadomienia o wyborze najkorzystniejszej oferty</w:t>
      </w:r>
    </w:p>
    <w:p w14:paraId="4B631AE9" w14:textId="77777777" w:rsidR="007E1BA9" w:rsidRPr="003549E0" w:rsidRDefault="007E1BA9" w:rsidP="00AA336D">
      <w:pPr>
        <w:pStyle w:val="Default"/>
        <w:numPr>
          <w:ilvl w:val="0"/>
          <w:numId w:val="24"/>
        </w:numPr>
        <w:tabs>
          <w:tab w:val="clear" w:pos="360"/>
          <w:tab w:val="num" w:pos="426"/>
        </w:tabs>
        <w:ind w:left="426" w:hanging="426"/>
        <w:jc w:val="both"/>
        <w:rPr>
          <w:color w:val="auto"/>
        </w:rPr>
      </w:pPr>
      <w:r>
        <w:t xml:space="preserve">Zamawiający może zawrzeć umowę w sprawie zamówienia publicznego przed upływem terminu, o którym mowa w pkt XV 1, jeżeli w postępowaniu złożono tylko jedną ofertę. </w:t>
      </w:r>
    </w:p>
    <w:p w14:paraId="340C4578" w14:textId="77777777" w:rsidR="007E1BA9" w:rsidRPr="003549E0" w:rsidRDefault="007E1BA9" w:rsidP="00AA336D">
      <w:pPr>
        <w:pStyle w:val="Default"/>
        <w:numPr>
          <w:ilvl w:val="0"/>
          <w:numId w:val="24"/>
        </w:numPr>
        <w:tabs>
          <w:tab w:val="clear" w:pos="360"/>
          <w:tab w:val="num" w:pos="426"/>
        </w:tabs>
        <w:ind w:left="426" w:hanging="426"/>
        <w:jc w:val="both"/>
        <w:rPr>
          <w:color w:val="auto"/>
        </w:rPr>
      </w:pPr>
      <w:r>
        <w:t xml:space="preserve">Wykonawca, którego oferta została wybrana jako najkorzystniejsza, zostanie poinformowany </w:t>
      </w:r>
      <w:r>
        <w:rPr>
          <w:color w:val="auto"/>
        </w:rPr>
        <w:t xml:space="preserve">pisemnie lub telefonicznie </w:t>
      </w:r>
      <w:r>
        <w:t xml:space="preserve">przez Zamawiającego o miejscu i terminie podpisania umowy. </w:t>
      </w:r>
    </w:p>
    <w:p w14:paraId="55D1EADA" w14:textId="4E44A3F2" w:rsidR="007E1BA9" w:rsidRPr="003549E0" w:rsidRDefault="007E1BA9" w:rsidP="00AA336D">
      <w:pPr>
        <w:pStyle w:val="Default"/>
        <w:numPr>
          <w:ilvl w:val="0"/>
          <w:numId w:val="24"/>
        </w:numPr>
        <w:tabs>
          <w:tab w:val="clear" w:pos="360"/>
          <w:tab w:val="num" w:pos="426"/>
        </w:tabs>
        <w:ind w:left="426" w:hanging="426"/>
        <w:jc w:val="both"/>
        <w:rPr>
          <w:color w:val="auto"/>
        </w:rPr>
      </w:pPr>
      <w:r>
        <w:t xml:space="preserve"> Wykonawca którego oferta została wybrana jako najkorzystniejsza ma obowiązek zawrzeć umowę w sprawie zamówienia na warunkach określonych w </w:t>
      </w:r>
      <w:r w:rsidR="008358A7">
        <w:t>minimalnych uwarunkowaniach znajdujących się w przyszłej umowie</w:t>
      </w:r>
    </w:p>
    <w:p w14:paraId="712B9A5D" w14:textId="77777777" w:rsidR="007E1BA9" w:rsidRDefault="007E1BA9" w:rsidP="00AA336D">
      <w:pPr>
        <w:pStyle w:val="Default"/>
        <w:numPr>
          <w:ilvl w:val="0"/>
          <w:numId w:val="24"/>
        </w:numPr>
        <w:tabs>
          <w:tab w:val="clear" w:pos="360"/>
          <w:tab w:val="num" w:pos="426"/>
        </w:tabs>
        <w:ind w:left="426" w:hanging="426"/>
        <w:jc w:val="both"/>
        <w:rPr>
          <w:color w:val="auto"/>
        </w:rPr>
      </w:pPr>
      <w: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30CDD494" w14:textId="116DEF11" w:rsidR="007E1BA9" w:rsidRPr="001E236D" w:rsidRDefault="007E1BA9" w:rsidP="00AA336D">
      <w:pPr>
        <w:pStyle w:val="Default"/>
        <w:numPr>
          <w:ilvl w:val="0"/>
          <w:numId w:val="24"/>
        </w:numPr>
        <w:tabs>
          <w:tab w:val="clear" w:pos="360"/>
          <w:tab w:val="num" w:pos="426"/>
        </w:tabs>
        <w:ind w:left="426" w:hanging="426"/>
        <w:jc w:val="both"/>
        <w:rPr>
          <w:color w:val="auto"/>
        </w:rPr>
      </w:pPr>
      <w:r w:rsidRPr="00C76E0C">
        <w:rPr>
          <w:color w:val="auto"/>
        </w:rPr>
        <w:t xml:space="preserve">W przypadku Wykonawców ubiegających się wspólnie o realizację zamówienia </w:t>
      </w:r>
      <w:r w:rsidRPr="00C76E0C">
        <w:rPr>
          <w:color w:val="auto"/>
        </w:rPr>
        <w:br/>
        <w:t xml:space="preserve">– Wykonawca przed zawarciem umowy </w:t>
      </w:r>
      <w:r w:rsidRPr="00C76E0C">
        <w:rPr>
          <w:b/>
          <w:color w:val="auto"/>
        </w:rPr>
        <w:t>doręczy Zamawiającemu umowę konsorcjum.</w:t>
      </w:r>
    </w:p>
    <w:p w14:paraId="41792B61" w14:textId="77777777" w:rsidR="001E236D" w:rsidRPr="00C76E0C" w:rsidRDefault="001E236D" w:rsidP="001E236D">
      <w:pPr>
        <w:pStyle w:val="Default"/>
        <w:ind w:left="426"/>
        <w:jc w:val="both"/>
        <w:rPr>
          <w:color w:val="auto"/>
        </w:rPr>
      </w:pPr>
    </w:p>
    <w:p w14:paraId="6360EFBB" w14:textId="6887A597" w:rsidR="007E1BA9" w:rsidRDefault="007E1BA9" w:rsidP="007E1BA9">
      <w:pPr>
        <w:tabs>
          <w:tab w:val="left" w:pos="8460"/>
        </w:tabs>
        <w:spacing w:line="260" w:lineRule="atLeast"/>
        <w:jc w:val="both"/>
        <w:rPr>
          <w:rFonts w:ascii="Times New Roman" w:hAnsi="Times New Roman" w:cs="Times New Roman"/>
        </w:rPr>
      </w:pPr>
    </w:p>
    <w:p w14:paraId="2174A8A4" w14:textId="610B6CBC" w:rsidR="008358A7" w:rsidRPr="008358A7" w:rsidRDefault="008358A7" w:rsidP="008358A7">
      <w:pPr>
        <w:pStyle w:val="Nagwek1"/>
        <w:rPr>
          <w:szCs w:val="24"/>
        </w:rPr>
      </w:pPr>
      <w:bookmarkStart w:id="51" w:name="_Toc100310345"/>
      <w:r>
        <w:rPr>
          <w:szCs w:val="24"/>
        </w:rPr>
        <w:t>INFORMACJE DOTYCZACE ZABEZPIECZENIA NALEŻYTEGO WYKONANIA UMOWY</w:t>
      </w:r>
      <w:bookmarkEnd w:id="51"/>
    </w:p>
    <w:p w14:paraId="3EB7C741" w14:textId="5B4019BB" w:rsidR="008358A7" w:rsidRPr="008358A7" w:rsidRDefault="008358A7" w:rsidP="008358A7">
      <w:pPr>
        <w:jc w:val="center"/>
        <w:rPr>
          <w:rFonts w:ascii="Times New Roman" w:hAnsi="Times New Roman" w:cs="Times New Roman"/>
        </w:rPr>
      </w:pPr>
      <w:r w:rsidRPr="008358A7">
        <w:rPr>
          <w:rFonts w:ascii="Times New Roman" w:hAnsi="Times New Roman" w:cs="Times New Roman"/>
        </w:rPr>
        <w:t>Nie dotyczy</w:t>
      </w:r>
    </w:p>
    <w:p w14:paraId="3C6FFB41" w14:textId="7BA45656" w:rsidR="007E1BA9" w:rsidRPr="00522643" w:rsidRDefault="00522643" w:rsidP="007E1BA9">
      <w:pPr>
        <w:pStyle w:val="Nagwek1"/>
        <w:rPr>
          <w:szCs w:val="24"/>
        </w:rPr>
      </w:pPr>
      <w:bookmarkStart w:id="52" w:name="_Toc100310346"/>
      <w:r w:rsidRPr="00522643">
        <w:rPr>
          <w:szCs w:val="24"/>
        </w:rPr>
        <w:lastRenderedPageBreak/>
        <w:t>MINIMALNE UWARUNKOWANIA ZNAJDUJ</w:t>
      </w:r>
      <w:r w:rsidR="0064366D">
        <w:rPr>
          <w:szCs w:val="24"/>
        </w:rPr>
        <w:t>Ą</w:t>
      </w:r>
      <w:r w:rsidRPr="00522643">
        <w:rPr>
          <w:szCs w:val="24"/>
        </w:rPr>
        <w:t>CE SIĘ W PRZYSZŁEJ UMOWIE</w:t>
      </w:r>
      <w:bookmarkEnd w:id="52"/>
    </w:p>
    <w:p w14:paraId="2F06CAF3" w14:textId="77777777" w:rsidR="007E1BA9" w:rsidRPr="00213E73" w:rsidRDefault="007E1BA9" w:rsidP="007E1BA9">
      <w:pPr>
        <w:jc w:val="both"/>
        <w:rPr>
          <w:rFonts w:ascii="Times New Roman" w:hAnsi="Times New Roman" w:cs="Times New Roman"/>
          <w:highlight w:val="yellow"/>
        </w:rPr>
      </w:pPr>
    </w:p>
    <w:p w14:paraId="553CB12A" w14:textId="30EB3E78" w:rsidR="003F595D" w:rsidRPr="003F595D" w:rsidRDefault="003F595D" w:rsidP="00AA336D">
      <w:pPr>
        <w:pStyle w:val="Akapitzlist"/>
        <w:numPr>
          <w:ilvl w:val="3"/>
          <w:numId w:val="41"/>
        </w:numPr>
        <w:tabs>
          <w:tab w:val="clear" w:pos="2520"/>
          <w:tab w:val="num" w:pos="426"/>
        </w:tabs>
        <w:ind w:left="2268" w:hanging="2236"/>
        <w:rPr>
          <w:b/>
        </w:rPr>
      </w:pPr>
      <w:bookmarkStart w:id="53" w:name="_Hlk100316717"/>
      <w:r w:rsidRPr="003F595D">
        <w:rPr>
          <w:b/>
        </w:rPr>
        <w:t>Postanowienia ogólne.</w:t>
      </w:r>
    </w:p>
    <w:bookmarkEnd w:id="53"/>
    <w:p w14:paraId="1465710D" w14:textId="77777777" w:rsidR="003F595D" w:rsidRPr="00BF0111" w:rsidRDefault="003F595D" w:rsidP="00AA336D">
      <w:pPr>
        <w:pStyle w:val="Akapitzlist"/>
        <w:numPr>
          <w:ilvl w:val="0"/>
          <w:numId w:val="56"/>
        </w:numPr>
        <w:jc w:val="both"/>
      </w:pPr>
      <w:r w:rsidRPr="00BF0111">
        <w:t xml:space="preserve">Przedmiotem niniejszej Umowy jest </w:t>
      </w:r>
      <w:r>
        <w:t>sprzedaż</w:t>
      </w:r>
      <w:r w:rsidRPr="00BF0111">
        <w:t xml:space="preserve"> energii elektrycznej na zasadach określonych w niniejszej Umowie.</w:t>
      </w:r>
    </w:p>
    <w:p w14:paraId="12AEBC91" w14:textId="77777777" w:rsidR="003F595D" w:rsidRPr="003235F7" w:rsidRDefault="003F595D" w:rsidP="00AA336D">
      <w:pPr>
        <w:pStyle w:val="Akapitzlist"/>
        <w:numPr>
          <w:ilvl w:val="0"/>
          <w:numId w:val="56"/>
        </w:numPr>
        <w:jc w:val="both"/>
      </w:pPr>
      <w:r w:rsidRPr="00BF0111">
        <w:t xml:space="preserve">Sprzedaż energii elektrycznej odbywa się za pośrednictwem sieci dystrybucyjnej należącej do TAURON Dystrybucja S.A. (zwanego dalej OSD). Warunki świadczenia usług dystrybucji </w:t>
      </w:r>
      <w:r w:rsidRPr="003235F7">
        <w:t xml:space="preserve">określają umowy dystrybucyjne zawarte z OSD z zaznaczeniem </w:t>
      </w:r>
      <w:r>
        <w:br/>
      </w:r>
      <w:r w:rsidRPr="003235F7">
        <w:t>że wszystkie obiekty wymienione w załączniku nr 1 posiadają obecnie Umowy zawarte  z OSD na czas nieoznaczony.</w:t>
      </w:r>
    </w:p>
    <w:p w14:paraId="5484CD08" w14:textId="77777777" w:rsidR="003F595D" w:rsidRDefault="003F595D" w:rsidP="00AA336D">
      <w:pPr>
        <w:pStyle w:val="Akapitzlist"/>
        <w:numPr>
          <w:ilvl w:val="0"/>
          <w:numId w:val="56"/>
        </w:numPr>
        <w:jc w:val="both"/>
      </w:pPr>
      <w:r w:rsidRPr="00BF0111">
        <w:t>Zamawiający oświadcza, że dysponuje tytułem prawnym do korzystania z obiektów, do których ma być dostarczana energia elektryczna na podstawie niniejszej Umowy. Wykaz obiektów stanowi Załącznik nr 1 do Umowy.</w:t>
      </w:r>
    </w:p>
    <w:p w14:paraId="05BA9B41" w14:textId="77777777" w:rsidR="003F595D" w:rsidRPr="003235F7" w:rsidRDefault="003F595D" w:rsidP="00AA336D">
      <w:pPr>
        <w:pStyle w:val="Akapitzlist"/>
        <w:numPr>
          <w:ilvl w:val="0"/>
          <w:numId w:val="56"/>
        </w:numPr>
        <w:jc w:val="both"/>
      </w:pPr>
      <w:r w:rsidRPr="003235F7">
        <w:t xml:space="preserve">Obiekty zgłoszone przez Zamawiającego w Załączniku nr 1 do Umowy posiadają układy pomiarowo rozliczeniowe przystosowane do zasady TPA zgodnie </w:t>
      </w:r>
      <w:r w:rsidRPr="003235F7">
        <w:br/>
        <w:t>z wymaganiami zawartymi w Instrukcjach Ruchu i Eksploatacji Systemów Dystrybucyjnych</w:t>
      </w:r>
    </w:p>
    <w:p w14:paraId="62E2BCF1" w14:textId="77777777" w:rsidR="003F595D" w:rsidRPr="00250206" w:rsidRDefault="003F595D" w:rsidP="00AA336D">
      <w:pPr>
        <w:pStyle w:val="Akapitzlist"/>
        <w:numPr>
          <w:ilvl w:val="0"/>
          <w:numId w:val="56"/>
        </w:numPr>
        <w:jc w:val="both"/>
      </w:pPr>
      <w:r w:rsidRPr="00250206">
        <w:t xml:space="preserve">Niniejsza umowa reguluje wyłącznie warunki dostawy i nie obejmuje usługi związanej z dystrybucją energii elektrycznej, której zakres jest przedmiotem odrębnych umów zawartych  przez Zamawiającego z OSD. </w:t>
      </w:r>
    </w:p>
    <w:p w14:paraId="2F774976" w14:textId="77777777" w:rsidR="003F595D" w:rsidRPr="00250206" w:rsidRDefault="003F595D" w:rsidP="00AA336D">
      <w:pPr>
        <w:pStyle w:val="Akapitzlist"/>
        <w:numPr>
          <w:ilvl w:val="0"/>
          <w:numId w:val="56"/>
        </w:numPr>
        <w:jc w:val="both"/>
      </w:pPr>
      <w:r w:rsidRPr="00250206">
        <w:t>Wszystkie obiekty zgłoszone w Załączniku nr 1 posiadają rozdział na umowę sprzedaży i umowę o świadczenie usług dystrybucji.</w:t>
      </w:r>
    </w:p>
    <w:p w14:paraId="471CCB88" w14:textId="4F17798F" w:rsidR="003F595D" w:rsidRPr="003F595D" w:rsidRDefault="003F595D" w:rsidP="00AA336D">
      <w:pPr>
        <w:pStyle w:val="Akapitzlist"/>
        <w:numPr>
          <w:ilvl w:val="0"/>
          <w:numId w:val="56"/>
        </w:numPr>
        <w:jc w:val="both"/>
      </w:pPr>
      <w:r w:rsidRPr="00250206">
        <w:t>Zamawiający zobowiązuje się do przekazania danych  niezbędnych do zgłoszenia przez Wykonawcę obiektów objętych umową, uwzględniając przy tym czas wymagany do prawidłowego przeprowadzenia procesu zmiany sprzedawcy.</w:t>
      </w:r>
    </w:p>
    <w:p w14:paraId="36B90CFA" w14:textId="71CA0C77" w:rsidR="003F595D" w:rsidRPr="003F595D" w:rsidRDefault="003F595D" w:rsidP="003F595D">
      <w:pPr>
        <w:ind w:firstLine="284"/>
        <w:rPr>
          <w:rFonts w:ascii="Times New Roman" w:hAnsi="Times New Roman" w:cs="Times New Roman"/>
          <w:b/>
        </w:rPr>
      </w:pPr>
      <w:r w:rsidRPr="003F595D">
        <w:rPr>
          <w:rFonts w:ascii="Times New Roman" w:hAnsi="Times New Roman" w:cs="Times New Roman"/>
          <w:b/>
        </w:rPr>
        <w:t>2. Postanowienia wstępne</w:t>
      </w:r>
    </w:p>
    <w:p w14:paraId="7433B439" w14:textId="77777777" w:rsidR="003F595D" w:rsidRPr="003F595D" w:rsidRDefault="003F595D" w:rsidP="00AA336D">
      <w:pPr>
        <w:pStyle w:val="Akapitzlist"/>
        <w:numPr>
          <w:ilvl w:val="0"/>
          <w:numId w:val="55"/>
        </w:numPr>
      </w:pPr>
      <w:r w:rsidRPr="003F595D">
        <w:t>Przedmiotem Umowy jest sprzedaż energii elektrycznej na warunkach określonych w:</w:t>
      </w:r>
    </w:p>
    <w:p w14:paraId="7E95F400" w14:textId="77777777" w:rsidR="003F595D" w:rsidRPr="003F595D" w:rsidRDefault="003F595D" w:rsidP="00AA336D">
      <w:pPr>
        <w:pStyle w:val="Akapitzlist"/>
        <w:numPr>
          <w:ilvl w:val="0"/>
          <w:numId w:val="61"/>
        </w:numPr>
        <w:ind w:left="1134" w:hanging="425"/>
        <w:jc w:val="both"/>
      </w:pPr>
      <w:r w:rsidRPr="003F595D">
        <w:t>Ustawa z dnia 10.04.1997r. – Prawo energetyczne (tekst jedno lity Dz. U. z 2006r. Nr 89, poz. 625 z późniejszymi zmianami) wraz z przepisami wykonawczymi – zwanej dalej Prawem energetycznym</w:t>
      </w:r>
    </w:p>
    <w:p w14:paraId="59BEA999" w14:textId="03C0BC05" w:rsidR="003F595D" w:rsidRPr="003F595D" w:rsidRDefault="003F595D" w:rsidP="00AA336D">
      <w:pPr>
        <w:pStyle w:val="Akapitzlist"/>
        <w:numPr>
          <w:ilvl w:val="0"/>
          <w:numId w:val="61"/>
        </w:numPr>
        <w:ind w:left="1134" w:hanging="425"/>
        <w:jc w:val="both"/>
      </w:pPr>
      <w:r w:rsidRPr="003F595D">
        <w:t xml:space="preserve">Ustawa z dnia 23 kwietnia 1964r. – Kodeks Cywilny </w:t>
      </w:r>
      <w:r w:rsidR="008358A7">
        <w:t>-</w:t>
      </w:r>
      <w:r w:rsidRPr="003F595D">
        <w:t xml:space="preserve"> zwanej dalej „Kodeks Cywilny”</w:t>
      </w:r>
    </w:p>
    <w:p w14:paraId="027D2754" w14:textId="6CEAABE9" w:rsidR="003F595D" w:rsidRPr="003F595D" w:rsidRDefault="003F595D" w:rsidP="00AA336D">
      <w:pPr>
        <w:pStyle w:val="Akapitzlist"/>
        <w:numPr>
          <w:ilvl w:val="0"/>
          <w:numId w:val="61"/>
        </w:numPr>
        <w:ind w:left="1134" w:hanging="425"/>
        <w:jc w:val="both"/>
      </w:pPr>
      <w:r w:rsidRPr="003F595D">
        <w:t xml:space="preserve">Ustawa z dnia 11 września 2019 r. </w:t>
      </w:r>
      <w:r w:rsidR="008358A7">
        <w:t xml:space="preserve">- </w:t>
      </w:r>
      <w:r w:rsidRPr="003F595D">
        <w:t xml:space="preserve">Prawo zamówień publicznych </w:t>
      </w:r>
    </w:p>
    <w:p w14:paraId="165A85B4" w14:textId="16FD1F08" w:rsidR="003F595D" w:rsidRPr="003F595D" w:rsidRDefault="003F595D" w:rsidP="00AA336D">
      <w:pPr>
        <w:pStyle w:val="Akapitzlist"/>
        <w:numPr>
          <w:ilvl w:val="0"/>
          <w:numId w:val="61"/>
        </w:numPr>
        <w:ind w:left="1134" w:hanging="425"/>
        <w:jc w:val="both"/>
      </w:pPr>
      <w:r w:rsidRPr="003F595D">
        <w:t>Koncesja Wykonawcy na obrót energią elektryczną nr……………………………</w:t>
      </w:r>
      <w:r>
        <w:t>..</w:t>
      </w:r>
      <w:r w:rsidRPr="003F595D">
        <w:t>z dnia……………………r. wydana przez Prezesa Urzędu Regulacji Energetyki,</w:t>
      </w:r>
    </w:p>
    <w:p w14:paraId="29C8091C" w14:textId="77777777" w:rsidR="003F595D" w:rsidRPr="003F595D" w:rsidRDefault="003F595D" w:rsidP="00AA336D">
      <w:pPr>
        <w:pStyle w:val="Akapitzlist"/>
        <w:numPr>
          <w:ilvl w:val="0"/>
          <w:numId w:val="61"/>
        </w:numPr>
        <w:ind w:left="1134" w:hanging="425"/>
        <w:jc w:val="both"/>
      </w:pPr>
      <w:r w:rsidRPr="003F595D">
        <w:t>Taryfa dla energii elektrycznej  zatwierdzonej przez Prezesa Urzędu Regulacji Energetyki dla Wykonawcy lub innej Taryfie, którą z mocy prawa Wykonawca zobowiązany jest stosować – zwaną w dalszej części Taryfą Sprzedawcy.</w:t>
      </w:r>
    </w:p>
    <w:p w14:paraId="299E4A14" w14:textId="1819AFA7" w:rsidR="003F595D" w:rsidRPr="003F595D" w:rsidRDefault="003F595D" w:rsidP="00AA336D">
      <w:pPr>
        <w:pStyle w:val="Akapitzlist"/>
        <w:numPr>
          <w:ilvl w:val="0"/>
          <w:numId w:val="55"/>
        </w:numPr>
        <w:jc w:val="both"/>
      </w:pPr>
      <w:r w:rsidRPr="003F595D">
        <w:t>Zamawiający oświadcza, iż nie jest Przedsiębiorstwem Energetycznym w rozumieniu Ustawy z dnia 10 kwietnia 1997r. Prawo Energetyczne (tekst jednolity: Dz. U. z 2006r. Nr 89, poz. 625.</w:t>
      </w:r>
    </w:p>
    <w:p w14:paraId="388C9BEF" w14:textId="38EDD319" w:rsidR="003F595D" w:rsidRPr="003F595D" w:rsidRDefault="003F595D" w:rsidP="003F595D">
      <w:pPr>
        <w:ind w:firstLine="426"/>
        <w:rPr>
          <w:rFonts w:ascii="Times New Roman" w:hAnsi="Times New Roman" w:cs="Times New Roman"/>
          <w:b/>
        </w:rPr>
      </w:pPr>
      <w:r w:rsidRPr="003F595D">
        <w:rPr>
          <w:rFonts w:ascii="Times New Roman" w:hAnsi="Times New Roman" w:cs="Times New Roman"/>
          <w:b/>
        </w:rPr>
        <w:t>3.  Zobowiązania Stron</w:t>
      </w:r>
    </w:p>
    <w:p w14:paraId="05470249" w14:textId="77777777" w:rsidR="003F595D" w:rsidRPr="003F595D" w:rsidRDefault="003F595D" w:rsidP="00AA336D">
      <w:pPr>
        <w:pStyle w:val="Akapitzlist"/>
        <w:numPr>
          <w:ilvl w:val="0"/>
          <w:numId w:val="57"/>
        </w:numPr>
        <w:ind w:left="709" w:hanging="283"/>
        <w:jc w:val="both"/>
        <w:rPr>
          <w:b/>
        </w:rPr>
      </w:pPr>
      <w:r w:rsidRPr="003F595D">
        <w:t>Wykonawca zobowiązuje się do:</w:t>
      </w:r>
    </w:p>
    <w:p w14:paraId="102F518F" w14:textId="77777777" w:rsidR="003F595D" w:rsidRPr="00BF0111" w:rsidRDefault="003F595D" w:rsidP="00AA336D">
      <w:pPr>
        <w:pStyle w:val="Akapitzlist"/>
        <w:numPr>
          <w:ilvl w:val="0"/>
          <w:numId w:val="58"/>
        </w:numPr>
        <w:ind w:left="1134" w:hanging="425"/>
        <w:jc w:val="both"/>
        <w:rPr>
          <w:b/>
        </w:rPr>
      </w:pPr>
      <w:r w:rsidRPr="00BF0111">
        <w:t xml:space="preserve">sprzedaży energii elektrycznej do obiektów Zamawiającego wymienionych </w:t>
      </w:r>
      <w:r w:rsidRPr="00BF0111">
        <w:br/>
        <w:t>w załączniku nr 1,</w:t>
      </w:r>
    </w:p>
    <w:p w14:paraId="0258A6C8" w14:textId="77777777" w:rsidR="003F595D" w:rsidRPr="00BF0111" w:rsidRDefault="003F595D" w:rsidP="00AA336D">
      <w:pPr>
        <w:pStyle w:val="Akapitzlist"/>
        <w:numPr>
          <w:ilvl w:val="0"/>
          <w:numId w:val="58"/>
        </w:numPr>
        <w:ind w:left="1134" w:hanging="425"/>
        <w:jc w:val="both"/>
        <w:rPr>
          <w:b/>
        </w:rPr>
      </w:pPr>
      <w:r w:rsidRPr="00BF0111">
        <w:t>zapewnienia Zamawiającemu dostępu do informacji o danych pomiarowo</w:t>
      </w:r>
      <w:r w:rsidRPr="00BF0111">
        <w:br/>
        <w:t xml:space="preserve">- rozliczeniowych energii elektrycznej pobranej przez Zamawiającego </w:t>
      </w:r>
      <w:r w:rsidRPr="00BF0111">
        <w:br/>
        <w:t>w poszczególnych punktach poboru,</w:t>
      </w:r>
    </w:p>
    <w:p w14:paraId="1E02F33E" w14:textId="77777777" w:rsidR="003F595D" w:rsidRPr="00BF0111" w:rsidRDefault="003F595D" w:rsidP="00AA336D">
      <w:pPr>
        <w:pStyle w:val="Akapitzlist"/>
        <w:numPr>
          <w:ilvl w:val="0"/>
          <w:numId w:val="58"/>
        </w:numPr>
        <w:ind w:left="1134" w:hanging="425"/>
        <w:jc w:val="both"/>
        <w:rPr>
          <w:b/>
        </w:rPr>
      </w:pPr>
      <w:r>
        <w:lastRenderedPageBreak/>
        <w:t xml:space="preserve">zachowania </w:t>
      </w:r>
      <w:r w:rsidRPr="00BF0111">
        <w:t xml:space="preserve">standardów jakościowych określonych w Umowie zgodnie </w:t>
      </w:r>
      <w:r w:rsidRPr="00BF0111">
        <w:br/>
        <w:t>z obowiązującymi przepisami prawa.</w:t>
      </w:r>
    </w:p>
    <w:p w14:paraId="723A47EC" w14:textId="77777777" w:rsidR="003F595D" w:rsidRPr="00BF0111" w:rsidRDefault="003F595D" w:rsidP="00AA336D">
      <w:pPr>
        <w:pStyle w:val="Akapitzlist"/>
        <w:numPr>
          <w:ilvl w:val="0"/>
          <w:numId w:val="57"/>
        </w:numPr>
        <w:ind w:left="709" w:hanging="283"/>
        <w:jc w:val="both"/>
        <w:rPr>
          <w:b/>
        </w:rPr>
      </w:pPr>
      <w:r w:rsidRPr="00BF0111">
        <w:t>Zamawiający zobowiązuje się do :</w:t>
      </w:r>
    </w:p>
    <w:p w14:paraId="40E614A2" w14:textId="77777777" w:rsidR="003F595D" w:rsidRPr="00BF0111" w:rsidRDefault="003F595D" w:rsidP="00AA336D">
      <w:pPr>
        <w:pStyle w:val="Akapitzlist"/>
        <w:numPr>
          <w:ilvl w:val="0"/>
          <w:numId w:val="59"/>
        </w:numPr>
        <w:ind w:left="1134" w:hanging="425"/>
        <w:jc w:val="both"/>
        <w:rPr>
          <w:b/>
        </w:rPr>
      </w:pPr>
      <w:r w:rsidRPr="00BF0111">
        <w:t>pobierania energii zgodnie z obowiązującymi przepisami i warunkami Umowy,</w:t>
      </w:r>
    </w:p>
    <w:p w14:paraId="55B253E8" w14:textId="77777777" w:rsidR="003F595D" w:rsidRPr="00BF0111" w:rsidRDefault="003F595D" w:rsidP="00AA336D">
      <w:pPr>
        <w:pStyle w:val="Akapitzlist"/>
        <w:numPr>
          <w:ilvl w:val="0"/>
          <w:numId w:val="59"/>
        </w:numPr>
        <w:ind w:left="1134" w:hanging="425"/>
        <w:jc w:val="both"/>
        <w:rPr>
          <w:b/>
        </w:rPr>
      </w:pPr>
      <w:r w:rsidRPr="00BF0111">
        <w:t>terminowego regulowania należności za energię elektryczną,</w:t>
      </w:r>
    </w:p>
    <w:p w14:paraId="3549C8F1" w14:textId="77777777" w:rsidR="003F595D" w:rsidRPr="00BF0111" w:rsidRDefault="003F595D" w:rsidP="00AA336D">
      <w:pPr>
        <w:pStyle w:val="Akapitzlist"/>
        <w:numPr>
          <w:ilvl w:val="0"/>
          <w:numId w:val="57"/>
        </w:numPr>
        <w:ind w:left="709" w:hanging="283"/>
        <w:jc w:val="both"/>
      </w:pPr>
      <w:r w:rsidRPr="00BF0111">
        <w:t>W przypadku rozwiązania umowy na świadczenie usług dystrybucji zawartej pomiędzy Zamawiającym a OSD lub zamiarze jej rozwiązania Zamawiający zobowiązany jest niezwłocznie powiadomić Wykonawcę o tym fakcie.</w:t>
      </w:r>
    </w:p>
    <w:p w14:paraId="4716EF51" w14:textId="450DE270" w:rsidR="003F595D" w:rsidRDefault="003F595D" w:rsidP="00AA336D">
      <w:pPr>
        <w:pStyle w:val="Akapitzlist"/>
        <w:numPr>
          <w:ilvl w:val="0"/>
          <w:numId w:val="57"/>
        </w:numPr>
        <w:ind w:left="709" w:hanging="283"/>
        <w:jc w:val="both"/>
      </w:pPr>
      <w:r w:rsidRPr="00BF0111">
        <w:t>Strony zobowiązują się do zapewnienia wzajemnego dostępu do danych stanowiących podstawę do rozliczeń za dostarczoną energię.</w:t>
      </w:r>
    </w:p>
    <w:p w14:paraId="3D489DD3" w14:textId="4B44418B" w:rsidR="003F595D" w:rsidRPr="003F595D" w:rsidRDefault="003F595D" w:rsidP="00AA336D">
      <w:pPr>
        <w:pStyle w:val="Akapitzlist"/>
        <w:numPr>
          <w:ilvl w:val="0"/>
          <w:numId w:val="69"/>
        </w:numPr>
        <w:tabs>
          <w:tab w:val="clear" w:pos="720"/>
          <w:tab w:val="num" w:pos="426"/>
        </w:tabs>
        <w:ind w:hanging="578"/>
        <w:rPr>
          <w:b/>
        </w:rPr>
      </w:pPr>
      <w:r w:rsidRPr="003F595D">
        <w:rPr>
          <w:b/>
        </w:rPr>
        <w:t>Standardy jakościowe. Bilansowanie handlowe</w:t>
      </w:r>
    </w:p>
    <w:p w14:paraId="25DB8AEF" w14:textId="77777777" w:rsidR="003F595D" w:rsidRPr="00BF0111" w:rsidRDefault="003F595D" w:rsidP="00AA336D">
      <w:pPr>
        <w:pStyle w:val="Akapitzlist"/>
        <w:numPr>
          <w:ilvl w:val="0"/>
          <w:numId w:val="60"/>
        </w:numPr>
        <w:ind w:left="709" w:hanging="283"/>
        <w:jc w:val="both"/>
        <w:rPr>
          <w:b/>
        </w:rPr>
      </w:pPr>
      <w:r w:rsidRPr="00BF0111">
        <w:t>Wykonawca w ramach Umowy pełni funkcję Operatora Handlowego i Podmiotu Odpowiedzialnego za Bilansowanie Handlowe dla energii elektrycznej sprzedanej do obiektów Zmawiającego.</w:t>
      </w:r>
    </w:p>
    <w:p w14:paraId="726DC026" w14:textId="77777777" w:rsidR="003F595D" w:rsidRPr="00BF0111" w:rsidRDefault="003F595D" w:rsidP="00AA336D">
      <w:pPr>
        <w:pStyle w:val="Akapitzlist"/>
        <w:numPr>
          <w:ilvl w:val="0"/>
          <w:numId w:val="60"/>
        </w:numPr>
        <w:ind w:left="709" w:hanging="283"/>
        <w:jc w:val="both"/>
        <w:rPr>
          <w:b/>
        </w:rPr>
      </w:pPr>
      <w:r w:rsidRPr="00BF0111">
        <w:t xml:space="preserve">Wykonawca zwalnia Zamawiającego z wszelkich kosztów i obowiązków związanych </w:t>
      </w:r>
      <w:r w:rsidRPr="00BF0111">
        <w:br/>
        <w:t>z bilansowaniem handlowym oraz przygotowaniem i zgłaszaniem grafików zapotrzebowania na energie elektryczną do OSD. Wykonawca zobowiązuje się zapewnić Zmawiającemu standardy jakościowe obsługi zgodne z obowiązującymi przepisami Prawa energetycznego.</w:t>
      </w:r>
    </w:p>
    <w:p w14:paraId="530AACAF" w14:textId="081EB138" w:rsidR="003F595D" w:rsidRPr="00A144A0" w:rsidRDefault="003F595D" w:rsidP="00AA336D">
      <w:pPr>
        <w:pStyle w:val="Akapitzlist"/>
        <w:numPr>
          <w:ilvl w:val="0"/>
          <w:numId w:val="60"/>
        </w:numPr>
        <w:ind w:left="709" w:hanging="283"/>
        <w:jc w:val="both"/>
        <w:rPr>
          <w:b/>
        </w:rPr>
      </w:pPr>
      <w:r w:rsidRPr="00BF0111">
        <w:t>W przypadku niedotrzymania standardów jakościowych obsługi określonych obowiązującymi przepisami Prawa energetycznego , Wykonawca zobowiązany jest do udzielenia bonifikat w wysokości określonych Prawem energetycznym oraz zgodnie z obowiązującymi rozporządzeniami do ww. ustawy.</w:t>
      </w:r>
    </w:p>
    <w:p w14:paraId="5B8F9901" w14:textId="11CE554B" w:rsidR="003F595D" w:rsidRPr="003F595D" w:rsidRDefault="003F595D" w:rsidP="00AA336D">
      <w:pPr>
        <w:pStyle w:val="Akapitzlist"/>
        <w:numPr>
          <w:ilvl w:val="0"/>
          <w:numId w:val="69"/>
        </w:numPr>
        <w:tabs>
          <w:tab w:val="clear" w:pos="720"/>
          <w:tab w:val="num" w:pos="426"/>
        </w:tabs>
        <w:ind w:hanging="578"/>
        <w:rPr>
          <w:b/>
        </w:rPr>
      </w:pPr>
      <w:r w:rsidRPr="003F595D">
        <w:rPr>
          <w:b/>
        </w:rPr>
        <w:t>Ceny energii elektrycznej</w:t>
      </w:r>
    </w:p>
    <w:p w14:paraId="2EED96A1" w14:textId="77777777" w:rsidR="003F595D" w:rsidRPr="00BF0111" w:rsidRDefault="003F595D" w:rsidP="00AA336D">
      <w:pPr>
        <w:pStyle w:val="Akapitzlist"/>
        <w:numPr>
          <w:ilvl w:val="0"/>
          <w:numId w:val="62"/>
        </w:numPr>
        <w:ind w:left="709" w:hanging="283"/>
      </w:pPr>
      <w:r w:rsidRPr="00BF0111">
        <w:t>Cena energii elektrycznej za jedną kWh w okresie obowiązywania umowy wynosi:</w:t>
      </w:r>
    </w:p>
    <w:p w14:paraId="6BB85B1A" w14:textId="77777777" w:rsidR="003F595D" w:rsidRPr="00BF0111" w:rsidRDefault="003F595D" w:rsidP="003F595D">
      <w:pPr>
        <w:pStyle w:val="Akapitzlist"/>
        <w:ind w:left="709"/>
      </w:pPr>
      <w:r w:rsidRPr="00BF0111">
        <w:t>Obiekty i budynki – taryfa C11, C21, C22b,</w:t>
      </w:r>
      <w:r>
        <w:t xml:space="preserve"> C22a, C23, C12a,</w:t>
      </w:r>
      <w:r w:rsidRPr="00BF0111">
        <w:t>C12b, C12a, G11, G12,</w:t>
      </w:r>
      <w:r>
        <w:t xml:space="preserve"> G13, B11, </w:t>
      </w:r>
      <w:r w:rsidRPr="00BF0111">
        <w:t>B21</w:t>
      </w:r>
      <w:r>
        <w:t>, B22, B23</w:t>
      </w:r>
      <w:r w:rsidRPr="00BF0111">
        <w:t xml:space="preserve"> </w:t>
      </w:r>
    </w:p>
    <w:p w14:paraId="1A8BF2A1" w14:textId="7F7C682C" w:rsidR="003F595D" w:rsidRPr="00BF0111" w:rsidRDefault="003F595D" w:rsidP="003F595D">
      <w:pPr>
        <w:pStyle w:val="Akapitzlist"/>
        <w:ind w:left="709"/>
      </w:pPr>
      <w:r w:rsidRPr="00BF0111">
        <w:t>Cena netto zł/kWh:……………………………………………………………………</w:t>
      </w:r>
    </w:p>
    <w:p w14:paraId="25C3062A" w14:textId="0E68A7E6" w:rsidR="003F595D" w:rsidRDefault="003F595D" w:rsidP="00AA336D">
      <w:pPr>
        <w:pStyle w:val="Akapitzlist"/>
        <w:numPr>
          <w:ilvl w:val="0"/>
          <w:numId w:val="62"/>
        </w:numPr>
        <w:ind w:left="709" w:hanging="283"/>
        <w:jc w:val="both"/>
      </w:pPr>
      <w:r w:rsidRPr="00BF0111">
        <w:t>Ceny określone w ust. 1 będą stałe w okresie realizacji zamówienia za wyjątkiem zmiany stawki podatku VAT, stawki podatku akcyzowego oraz w przypadku zmiany przepisów prawa powszechnie obowiązującego mających wpływ na realizację zamówienia.</w:t>
      </w:r>
    </w:p>
    <w:p w14:paraId="45D03D5E" w14:textId="5E136975" w:rsidR="003F595D" w:rsidRPr="003F595D" w:rsidRDefault="003F595D" w:rsidP="00AA336D">
      <w:pPr>
        <w:pStyle w:val="Akapitzlist"/>
        <w:numPr>
          <w:ilvl w:val="0"/>
          <w:numId w:val="69"/>
        </w:numPr>
        <w:tabs>
          <w:tab w:val="clear" w:pos="720"/>
          <w:tab w:val="num" w:pos="426"/>
        </w:tabs>
        <w:ind w:hanging="578"/>
        <w:rPr>
          <w:b/>
        </w:rPr>
      </w:pPr>
      <w:r w:rsidRPr="003F595D">
        <w:rPr>
          <w:b/>
        </w:rPr>
        <w:t>Rozliczenia i Płatności</w:t>
      </w:r>
    </w:p>
    <w:p w14:paraId="60CF1D42" w14:textId="77777777" w:rsidR="003F595D" w:rsidRPr="00B14F57" w:rsidRDefault="003F595D" w:rsidP="00AA336D">
      <w:pPr>
        <w:pStyle w:val="Akapitzlist"/>
        <w:numPr>
          <w:ilvl w:val="0"/>
          <w:numId w:val="66"/>
        </w:numPr>
        <w:jc w:val="both"/>
      </w:pPr>
      <w:r w:rsidRPr="00B14F57">
        <w:t xml:space="preserve">Podstawą do rozliczeń zużytej przez Zamawiającego energii elektrycznej jest odczyt układu pomiarowego dot. konkretnego punktu poboru (w danym okresie rozliczeniowym) i wystawionej na tej podstawie faktury VAT. </w:t>
      </w:r>
    </w:p>
    <w:p w14:paraId="04A24C37" w14:textId="77777777" w:rsidR="003F595D" w:rsidRPr="00BF0111" w:rsidRDefault="003F595D" w:rsidP="00AA336D">
      <w:pPr>
        <w:pStyle w:val="Akapitzlist"/>
        <w:numPr>
          <w:ilvl w:val="0"/>
          <w:numId w:val="66"/>
        </w:numPr>
        <w:jc w:val="both"/>
      </w:pPr>
      <w:r w:rsidRPr="00BF0111">
        <w:t>Rozliczenia za pobraną energię elektryczną odbywać się będą zgodnie z okresami pomiarowo-rozliczeniowymi Operatora Systemu Dystrybucyjnego.</w:t>
      </w:r>
    </w:p>
    <w:p w14:paraId="61528849" w14:textId="77777777" w:rsidR="003F595D" w:rsidRDefault="003F595D" w:rsidP="00AA336D">
      <w:pPr>
        <w:pStyle w:val="Akapitzlist"/>
        <w:numPr>
          <w:ilvl w:val="0"/>
          <w:numId w:val="66"/>
        </w:numPr>
        <w:jc w:val="both"/>
      </w:pPr>
      <w:r w:rsidRPr="00BF0111">
        <w:t>Do każdej faktury Wykonawca załączy specyfikację określającą ilości energii elektrycznej pobranej w poszczególnych obiektach oraz wysokości należności z tego tytułu.</w:t>
      </w:r>
    </w:p>
    <w:p w14:paraId="36433C1A" w14:textId="77777777" w:rsidR="003F595D" w:rsidRPr="0057033B" w:rsidRDefault="003F595D" w:rsidP="00AA336D">
      <w:pPr>
        <w:pStyle w:val="Akapitzlist"/>
        <w:numPr>
          <w:ilvl w:val="0"/>
          <w:numId w:val="66"/>
        </w:numPr>
        <w:jc w:val="both"/>
      </w:pPr>
      <w:r w:rsidRPr="00BF0111">
        <w:t>W przypadku braku danych z urządzeń pomiarowych układu pomiarowo-rozliczeniowego wskazanego w Umowie o Świadczenie Usług Dystrybucji zawartej pomiędzy Zamawiającym a OSD z przyczyn niezale</w:t>
      </w:r>
      <w:r>
        <w:t xml:space="preserve">żnych od Wykonawcy, rozliczenie dokonane zostanie </w:t>
      </w:r>
      <w:r w:rsidRPr="00BF0111">
        <w:t xml:space="preserve">w oparciu </w:t>
      </w:r>
      <w:r w:rsidRPr="0057033B">
        <w:t>o obowiązujące przepisy Prawa energetycznego i aktów wykonawczych w zakresie prowadzenia rozliczeń  na podstawie danych pomiarowo rozliczeniowych przekazywanych Wykonawcy przez OSD.</w:t>
      </w:r>
    </w:p>
    <w:p w14:paraId="4C657448" w14:textId="77777777" w:rsidR="003F595D" w:rsidRPr="00BF0111" w:rsidRDefault="003F595D" w:rsidP="00AA336D">
      <w:pPr>
        <w:pStyle w:val="Akapitzlist"/>
        <w:numPr>
          <w:ilvl w:val="0"/>
          <w:numId w:val="66"/>
        </w:numPr>
        <w:jc w:val="both"/>
      </w:pPr>
      <w:r w:rsidRPr="00BF0111">
        <w:t>Podstawą wyliczenia wielkości korekty do prognozowanego zużycia energii elektrycznej jest wskazanie układu pomiarowo-rozliczeniowego z następnego okresu rozliczeniowego.</w:t>
      </w:r>
    </w:p>
    <w:p w14:paraId="6B2AC8E4" w14:textId="77777777" w:rsidR="003F595D" w:rsidRPr="00BF0111" w:rsidRDefault="003F595D" w:rsidP="00AA336D">
      <w:pPr>
        <w:pStyle w:val="Akapitzlist"/>
        <w:numPr>
          <w:ilvl w:val="0"/>
          <w:numId w:val="66"/>
        </w:numPr>
        <w:jc w:val="both"/>
      </w:pPr>
      <w:r w:rsidRPr="00BF0111">
        <w:lastRenderedPageBreak/>
        <w:t>Jeżeli błędy wskazane w ust. 3 spowodowały zawyżenie lub zaniżenie należności za dostarczoną energię elektryczną Wykonawca jest obowiązany dokonać korekty uprzednio wystawionych faktur.</w:t>
      </w:r>
    </w:p>
    <w:p w14:paraId="6369D1C1" w14:textId="73099452" w:rsidR="003F595D" w:rsidRPr="00BF0111" w:rsidRDefault="003F595D" w:rsidP="00AA336D">
      <w:pPr>
        <w:pStyle w:val="Akapitzlist"/>
        <w:numPr>
          <w:ilvl w:val="0"/>
          <w:numId w:val="66"/>
        </w:numPr>
        <w:jc w:val="both"/>
      </w:pPr>
      <w:r w:rsidRPr="00BF0111">
        <w:t xml:space="preserve">Wykonawca na koniec okresu rozliczeniowego wystawi Zamawiającemu fakturę rozliczeniową, przy czym termin płatności </w:t>
      </w:r>
      <w:r>
        <w:t xml:space="preserve">faktury rozliczeniowej wynosi 30 dni </w:t>
      </w:r>
      <w:r w:rsidR="00A144A0">
        <w:t xml:space="preserve">                   </w:t>
      </w:r>
      <w:r>
        <w:t>od daty dostarczenia</w:t>
      </w:r>
      <w:r w:rsidRPr="00BF0111">
        <w:t xml:space="preserve"> faktury przez Wykonawcę.</w:t>
      </w:r>
    </w:p>
    <w:p w14:paraId="6DA0CDED" w14:textId="19EF041B" w:rsidR="003F595D" w:rsidRPr="00BF0111" w:rsidRDefault="003F595D" w:rsidP="00AA336D">
      <w:pPr>
        <w:pStyle w:val="Akapitzlist"/>
        <w:numPr>
          <w:ilvl w:val="0"/>
          <w:numId w:val="66"/>
        </w:numPr>
        <w:jc w:val="both"/>
      </w:pPr>
      <w:r w:rsidRPr="00BF0111">
        <w:t xml:space="preserve">Strony ustalają, że terminem spełnienia świadczenia jest dzień zlecenia przelewu </w:t>
      </w:r>
      <w:r w:rsidR="00A144A0">
        <w:t xml:space="preserve">                 </w:t>
      </w:r>
      <w:r w:rsidRPr="00BF0111">
        <w:t>na  rachunku bankowym Zmawiającego.</w:t>
      </w:r>
    </w:p>
    <w:p w14:paraId="4D08DDC1" w14:textId="77777777" w:rsidR="003F595D" w:rsidRPr="00BF0111" w:rsidRDefault="003F595D" w:rsidP="00AA336D">
      <w:pPr>
        <w:pStyle w:val="Akapitzlist"/>
        <w:numPr>
          <w:ilvl w:val="0"/>
          <w:numId w:val="66"/>
        </w:numPr>
        <w:jc w:val="both"/>
      </w:pPr>
      <w:r w:rsidRPr="00BF0111">
        <w:t>W przypadku nie dotrzymania terminu płatności faktur Wykonawcy przysługuje prawo naliczenia odsetek ustawowych.</w:t>
      </w:r>
    </w:p>
    <w:p w14:paraId="2FC24486" w14:textId="29378267" w:rsidR="003F595D" w:rsidRPr="00A144A0" w:rsidRDefault="003F595D" w:rsidP="00AA336D">
      <w:pPr>
        <w:pStyle w:val="Akapitzlist"/>
        <w:numPr>
          <w:ilvl w:val="0"/>
          <w:numId w:val="66"/>
        </w:numPr>
        <w:jc w:val="both"/>
      </w:pPr>
      <w:r w:rsidRPr="00BF0111">
        <w:t>O zmianach danych kont bankowych lub danych adresowych Strony zobowiązują się wzajemnie powiadamiać.</w:t>
      </w:r>
    </w:p>
    <w:p w14:paraId="4ACB879E" w14:textId="64D22F71" w:rsidR="003F595D" w:rsidRPr="00081F3B" w:rsidRDefault="003F595D" w:rsidP="00AA336D">
      <w:pPr>
        <w:pStyle w:val="Akapitzlist"/>
        <w:numPr>
          <w:ilvl w:val="0"/>
          <w:numId w:val="69"/>
        </w:numPr>
        <w:rPr>
          <w:b/>
        </w:rPr>
      </w:pPr>
      <w:r w:rsidRPr="00081F3B">
        <w:rPr>
          <w:b/>
        </w:rPr>
        <w:t>Okres obowiązywania Umowy. Rozwiązanie Umowy</w:t>
      </w:r>
    </w:p>
    <w:p w14:paraId="7D1EA86A" w14:textId="77777777" w:rsidR="003F595D" w:rsidRPr="00BF0111" w:rsidRDefault="003F595D" w:rsidP="00AA336D">
      <w:pPr>
        <w:pStyle w:val="Akapitzlist"/>
        <w:numPr>
          <w:ilvl w:val="0"/>
          <w:numId w:val="63"/>
        </w:numPr>
        <w:jc w:val="both"/>
        <w:rPr>
          <w:b/>
        </w:rPr>
      </w:pPr>
      <w:r w:rsidRPr="00BF0111">
        <w:t>Strony ustalają, że rozpoczęcie sprzedaży energii elektry</w:t>
      </w:r>
      <w:r>
        <w:t xml:space="preserve">cznej dla obiektów wymienionych w załączniku nr 1 nastąpi od dnia obowiązywania zawartej Umowy, </w:t>
      </w:r>
      <w:r>
        <w:br/>
        <w:t>a dla obiektów niezgłoszonych na etapie zawierania Umowy nie wcześniej niż po zawarciu umowy o świadczenie usług dystrybucji z OSD.</w:t>
      </w:r>
    </w:p>
    <w:p w14:paraId="72B9D78D" w14:textId="22E2FEEC" w:rsidR="003F595D" w:rsidRPr="00A144A0" w:rsidRDefault="003F595D" w:rsidP="00AA336D">
      <w:pPr>
        <w:pStyle w:val="Akapitzlist"/>
        <w:numPr>
          <w:ilvl w:val="0"/>
          <w:numId w:val="63"/>
        </w:numPr>
        <w:jc w:val="both"/>
        <w:rPr>
          <w:b/>
        </w:rPr>
      </w:pPr>
      <w:r w:rsidRPr="00BF0111">
        <w:t>Umowa niniejsza zawarta zostaje na c</w:t>
      </w:r>
      <w:r>
        <w:t>zas określony od dnia 07.11.2022 r. do dnia 07.11.2024 r.</w:t>
      </w:r>
    </w:p>
    <w:p w14:paraId="5E8F3A8D" w14:textId="0A5F4E58" w:rsidR="003F595D" w:rsidRPr="00081F3B" w:rsidRDefault="003F595D" w:rsidP="00AA336D">
      <w:pPr>
        <w:pStyle w:val="Akapitzlist"/>
        <w:numPr>
          <w:ilvl w:val="0"/>
          <w:numId w:val="69"/>
        </w:numPr>
        <w:rPr>
          <w:b/>
        </w:rPr>
      </w:pPr>
      <w:r w:rsidRPr="00081F3B">
        <w:rPr>
          <w:b/>
        </w:rPr>
        <w:t>Kary umowne</w:t>
      </w:r>
    </w:p>
    <w:p w14:paraId="37C616A7" w14:textId="77777777" w:rsidR="003F595D" w:rsidRPr="00BF0111" w:rsidRDefault="003F595D" w:rsidP="00AA336D">
      <w:pPr>
        <w:pStyle w:val="Akapitzlist"/>
        <w:numPr>
          <w:ilvl w:val="0"/>
          <w:numId w:val="64"/>
        </w:numPr>
        <w:ind w:left="851" w:hanging="425"/>
        <w:jc w:val="both"/>
      </w:pPr>
      <w:r w:rsidRPr="00BF0111">
        <w:t xml:space="preserve">Wykonawca zobowiązuje się zapłacić Zamawiającemu karę umowną w przypadku odstąpienia od umowy na sprzedaż przez Zamawiającego lub Wykonawcę z przyczyn leżących po stronie Wykonawcy – w wysokości  10 % </w:t>
      </w:r>
      <w:r>
        <w:t>od kwoty niezrealizowanej Umowy.</w:t>
      </w:r>
    </w:p>
    <w:p w14:paraId="455FDFEE" w14:textId="77777777" w:rsidR="003F595D" w:rsidRPr="00BF0111" w:rsidRDefault="003F595D" w:rsidP="00AA336D">
      <w:pPr>
        <w:pStyle w:val="Akapitzlist"/>
        <w:numPr>
          <w:ilvl w:val="0"/>
          <w:numId w:val="64"/>
        </w:numPr>
        <w:ind w:left="851" w:hanging="425"/>
        <w:jc w:val="both"/>
      </w:pPr>
      <w:r w:rsidRPr="00BF0111">
        <w:t>Zamawiający zobowiązuje się zapłacić Wykonawcy karę umowną w przypadku odstąpienia od umowy na sprzedaż przez Wykonawcę lub Zamawiającego z przyczyn leżących po stronie Zamawiającego – w wysokości 10 %</w:t>
      </w:r>
      <w:r>
        <w:t xml:space="preserve"> od</w:t>
      </w:r>
      <w:r w:rsidRPr="00BF0111">
        <w:t xml:space="preserve"> kwoty </w:t>
      </w:r>
      <w:r>
        <w:t>niezrealizowanej Umowy</w:t>
      </w:r>
      <w:r w:rsidRPr="00BF0111">
        <w:t>.</w:t>
      </w:r>
    </w:p>
    <w:p w14:paraId="519816DE" w14:textId="55298212" w:rsidR="003F595D" w:rsidRDefault="003F595D" w:rsidP="00AA336D">
      <w:pPr>
        <w:pStyle w:val="Akapitzlist"/>
        <w:numPr>
          <w:ilvl w:val="0"/>
          <w:numId w:val="64"/>
        </w:numPr>
        <w:ind w:left="851" w:hanging="425"/>
        <w:jc w:val="both"/>
      </w:pPr>
      <w:r w:rsidRPr="00BF0111">
        <w:t>Niezależnie od zastrzeżonych kar umownych, strony mogą dochodzić odszkodowania na zasadach ogólnych.</w:t>
      </w:r>
    </w:p>
    <w:p w14:paraId="52B217FE" w14:textId="6F256ABF" w:rsidR="003F595D" w:rsidRPr="00081F3B" w:rsidRDefault="003F595D" w:rsidP="00AA336D">
      <w:pPr>
        <w:pStyle w:val="Akapitzlist"/>
        <w:numPr>
          <w:ilvl w:val="0"/>
          <w:numId w:val="69"/>
        </w:numPr>
        <w:jc w:val="both"/>
        <w:rPr>
          <w:b/>
        </w:rPr>
      </w:pPr>
      <w:r w:rsidRPr="00081F3B">
        <w:rPr>
          <w:b/>
        </w:rPr>
        <w:t>Zmiany do Umowy</w:t>
      </w:r>
    </w:p>
    <w:p w14:paraId="154F40D8" w14:textId="77777777" w:rsidR="003F595D" w:rsidRPr="00662764" w:rsidRDefault="003F595D" w:rsidP="00AA336D">
      <w:pPr>
        <w:pStyle w:val="Akapitzlist"/>
        <w:numPr>
          <w:ilvl w:val="0"/>
          <w:numId w:val="67"/>
        </w:numPr>
        <w:jc w:val="both"/>
      </w:pPr>
      <w:r w:rsidRPr="00662764">
        <w:t>Wszelkie zmiany postanowień niniejszej Umowy z wyłączeniem zmian mocy i grup taryfowych obiektów zgłoszonych do Umowy wymagają formy pisemnej pod rygorem nieważności.</w:t>
      </w:r>
    </w:p>
    <w:p w14:paraId="1C776295" w14:textId="77777777" w:rsidR="003F595D" w:rsidRPr="00662764" w:rsidRDefault="003F595D" w:rsidP="00AA336D">
      <w:pPr>
        <w:pStyle w:val="Akapitzlist"/>
        <w:numPr>
          <w:ilvl w:val="0"/>
          <w:numId w:val="67"/>
        </w:numPr>
        <w:jc w:val="both"/>
      </w:pPr>
      <w:r w:rsidRPr="00662764">
        <w:t>Ze względu na charakter prowadzonej działalności Zamawiający pomimo dołożenia wszelkich starań nie jest w stanie określić czy zgłoszona na etapie zawierania umowy lista obiektów oraz szacowane zużycie nie ulegnie zmianie w trak</w:t>
      </w:r>
      <w:r>
        <w:t xml:space="preserve">cie </w:t>
      </w:r>
      <w:r w:rsidRPr="00662764">
        <w:t xml:space="preserve">jej obowiązywania. W związku z powyższym i mając  na uwadze art. 455 ust. 1 </w:t>
      </w:r>
      <w:proofErr w:type="spellStart"/>
      <w:r w:rsidRPr="00662764">
        <w:t>ppkt</w:t>
      </w:r>
      <w:proofErr w:type="spellEnd"/>
      <w:r w:rsidRPr="00662764">
        <w:t xml:space="preserve"> 1 ustawy </w:t>
      </w:r>
      <w:proofErr w:type="spellStart"/>
      <w:r w:rsidRPr="00662764">
        <w:t>Pzp</w:t>
      </w:r>
      <w:proofErr w:type="spellEnd"/>
      <w:r w:rsidRPr="00662764">
        <w:t xml:space="preserve"> z dnia 11 września 2019 r. Zamawiający dopuszcza w trakcie trwania umowy możliwość modyfikacji listy zgłoszonych obiektów oraz zwiększenie lub zmniejszenie planowanego zużycia i pierwotnej wartości zamówienia o maksymalnie 20 %</w:t>
      </w:r>
      <w:r>
        <w:t xml:space="preserve"> </w:t>
      </w:r>
      <w:r w:rsidRPr="00662764">
        <w:t>w przypadku powstania nowych obiektów lub ich wyłączenia.</w:t>
      </w:r>
    </w:p>
    <w:p w14:paraId="2B0DA5E1" w14:textId="77777777" w:rsidR="003F595D" w:rsidRPr="00662764" w:rsidRDefault="003F595D" w:rsidP="00AA336D">
      <w:pPr>
        <w:pStyle w:val="Akapitzlist"/>
        <w:numPr>
          <w:ilvl w:val="0"/>
          <w:numId w:val="67"/>
        </w:numPr>
        <w:jc w:val="both"/>
      </w:pPr>
      <w:r w:rsidRPr="00662764">
        <w:t>Zmiana umowy może nastąpić także w następujących sytuacjach:</w:t>
      </w:r>
    </w:p>
    <w:p w14:paraId="45A1619C" w14:textId="77777777" w:rsidR="003F595D" w:rsidRPr="00662764" w:rsidRDefault="003F595D" w:rsidP="00AA336D">
      <w:pPr>
        <w:pStyle w:val="Akapitzlist"/>
        <w:numPr>
          <w:ilvl w:val="0"/>
          <w:numId w:val="68"/>
        </w:numPr>
        <w:jc w:val="both"/>
      </w:pPr>
      <w:r w:rsidRPr="00662764">
        <w:t>w przypadku ustawowej zmiany stawki VAT od towarów i usług,</w:t>
      </w:r>
    </w:p>
    <w:p w14:paraId="5B2A7257" w14:textId="77777777" w:rsidR="003F595D" w:rsidRPr="00662764" w:rsidRDefault="003F595D" w:rsidP="00AA336D">
      <w:pPr>
        <w:pStyle w:val="Akapitzlist"/>
        <w:numPr>
          <w:ilvl w:val="0"/>
          <w:numId w:val="68"/>
        </w:numPr>
        <w:jc w:val="both"/>
      </w:pPr>
      <w:r w:rsidRPr="00662764">
        <w:t>stawki podatku akcyzowego</w:t>
      </w:r>
    </w:p>
    <w:p w14:paraId="06715730" w14:textId="77777777" w:rsidR="003F595D" w:rsidRPr="00662764" w:rsidRDefault="003F595D" w:rsidP="00AA336D">
      <w:pPr>
        <w:pStyle w:val="Akapitzlist"/>
        <w:numPr>
          <w:ilvl w:val="0"/>
          <w:numId w:val="68"/>
        </w:numPr>
        <w:jc w:val="both"/>
      </w:pPr>
      <w:r w:rsidRPr="00662764">
        <w:t>wysokości minimalnego wynagrodzenia za pracę albo wysokości minimalnej stawki godzinowej, ustalonych na podstawie przepisów ustawy z dnia 10 października 2002 r. o minimalnym wynagrodzeniu za pracę,</w:t>
      </w:r>
    </w:p>
    <w:p w14:paraId="452A8F46" w14:textId="77777777" w:rsidR="003F595D" w:rsidRPr="00662764" w:rsidRDefault="003F595D" w:rsidP="00AA336D">
      <w:pPr>
        <w:pStyle w:val="Akapitzlist"/>
        <w:numPr>
          <w:ilvl w:val="0"/>
          <w:numId w:val="68"/>
        </w:numPr>
        <w:jc w:val="both"/>
      </w:pPr>
      <w:r w:rsidRPr="00662764">
        <w:t>zasad  podlegania ubezpieczeniom społecznym lub ubezpieczeniu zdrowotnemu bądź wysokości stawki składki na ubezpieczenia społeczne lub zdrowotne,</w:t>
      </w:r>
    </w:p>
    <w:p w14:paraId="549B892F" w14:textId="7A96116C" w:rsidR="003F595D" w:rsidRPr="00522643" w:rsidRDefault="003F595D" w:rsidP="00522643">
      <w:pPr>
        <w:pStyle w:val="Akapitzlist"/>
        <w:numPr>
          <w:ilvl w:val="0"/>
          <w:numId w:val="68"/>
        </w:numPr>
        <w:jc w:val="both"/>
      </w:pPr>
      <w:r w:rsidRPr="00662764">
        <w:lastRenderedPageBreak/>
        <w:t xml:space="preserve">zasad gromadzenia i wysokości opłat do pracowniczych planów kapitałowych, </w:t>
      </w:r>
      <w:r w:rsidRPr="00662764">
        <w:br/>
        <w:t>o których mowa w ustawie z dnia 04.10.2018 r. do pracowniczych planów kapitałowych,</w:t>
      </w:r>
    </w:p>
    <w:p w14:paraId="6DEAC4BC" w14:textId="1C71E4E7" w:rsidR="003F595D" w:rsidRPr="00081F3B" w:rsidRDefault="003F595D" w:rsidP="00AA336D">
      <w:pPr>
        <w:pStyle w:val="Akapitzlist"/>
        <w:numPr>
          <w:ilvl w:val="0"/>
          <w:numId w:val="69"/>
        </w:numPr>
        <w:tabs>
          <w:tab w:val="clear" w:pos="720"/>
          <w:tab w:val="num" w:pos="567"/>
        </w:tabs>
        <w:ind w:hanging="578"/>
        <w:rPr>
          <w:b/>
        </w:rPr>
      </w:pPr>
      <w:r w:rsidRPr="00081F3B">
        <w:rPr>
          <w:b/>
        </w:rPr>
        <w:t>Postanowienia końcowe</w:t>
      </w:r>
    </w:p>
    <w:p w14:paraId="628A5961" w14:textId="77777777" w:rsidR="003F595D" w:rsidRPr="00BF0111" w:rsidRDefault="003F595D" w:rsidP="00AA336D">
      <w:pPr>
        <w:pStyle w:val="Akapitzlist"/>
        <w:numPr>
          <w:ilvl w:val="0"/>
          <w:numId w:val="65"/>
        </w:numPr>
        <w:jc w:val="both"/>
      </w:pPr>
      <w:r w:rsidRPr="00BF0111">
        <w:t>W zakresie nie uregulowanym niniejszą Umową stosuje się Kodeks Cywilny, Prawo Zamówień Publicznych oraz Prawo energetyczne wraz z aktami wykonawczymi.</w:t>
      </w:r>
    </w:p>
    <w:p w14:paraId="7093CC75" w14:textId="77777777" w:rsidR="003F595D" w:rsidRPr="00BF0111" w:rsidRDefault="003F595D" w:rsidP="00AA336D">
      <w:pPr>
        <w:pStyle w:val="Akapitzlist"/>
        <w:numPr>
          <w:ilvl w:val="0"/>
          <w:numId w:val="65"/>
        </w:numPr>
        <w:jc w:val="both"/>
      </w:pPr>
      <w:r w:rsidRPr="00BF0111">
        <w:t>Umowę niniejszą sporządzono w trzech jednobrzmiących egzemplarzach, jeden dla Wykonawcy i dwa dla Zamawiającego.</w:t>
      </w:r>
    </w:p>
    <w:p w14:paraId="711785C2" w14:textId="77777777" w:rsidR="003F595D" w:rsidRDefault="003F595D" w:rsidP="00AA336D">
      <w:pPr>
        <w:pStyle w:val="Akapitzlist"/>
        <w:numPr>
          <w:ilvl w:val="0"/>
          <w:numId w:val="65"/>
        </w:numPr>
        <w:jc w:val="both"/>
      </w:pPr>
      <w:r w:rsidRPr="00BF0111">
        <w:t>Integralną częścią umowy są następujące załączniki:</w:t>
      </w:r>
    </w:p>
    <w:p w14:paraId="23B4F0E2" w14:textId="77777777" w:rsidR="00297F54" w:rsidRDefault="00297F54" w:rsidP="00A03365">
      <w:pPr>
        <w:pStyle w:val="Akapitzlist"/>
        <w:ind w:left="786"/>
        <w:jc w:val="both"/>
      </w:pPr>
    </w:p>
    <w:p w14:paraId="4BF22B0B" w14:textId="35414305" w:rsidR="003F595D" w:rsidRDefault="003F595D" w:rsidP="00A03365">
      <w:pPr>
        <w:pStyle w:val="Akapitzlist"/>
        <w:ind w:left="786"/>
        <w:jc w:val="both"/>
      </w:pPr>
      <w:r>
        <w:t>- Załącznik nr 1</w:t>
      </w:r>
      <w:r w:rsidRPr="00BF0111">
        <w:t xml:space="preserve"> – Lista obiekt</w:t>
      </w:r>
      <w:r>
        <w:t>ów Zamawiającego objętych umową</w:t>
      </w:r>
    </w:p>
    <w:p w14:paraId="246A305F" w14:textId="77777777" w:rsidR="003F595D" w:rsidRPr="00A03365" w:rsidRDefault="003F595D" w:rsidP="003F595D">
      <w:pPr>
        <w:rPr>
          <w:rFonts w:ascii="Times New Roman" w:hAnsi="Times New Roman" w:cs="Times New Roman"/>
        </w:rPr>
      </w:pPr>
      <w:r w:rsidRPr="00A03365">
        <w:rPr>
          <w:rFonts w:ascii="Times New Roman" w:hAnsi="Times New Roman" w:cs="Times New Roman"/>
        </w:rPr>
        <w:t>Załącznik nr 1</w:t>
      </w:r>
    </w:p>
    <w:tbl>
      <w:tblPr>
        <w:tblW w:w="9776" w:type="dxa"/>
        <w:tblInd w:w="75" w:type="dxa"/>
        <w:tblCellMar>
          <w:left w:w="70" w:type="dxa"/>
          <w:right w:w="70" w:type="dxa"/>
        </w:tblCellMar>
        <w:tblLook w:val="04A0" w:firstRow="1" w:lastRow="0" w:firstColumn="1" w:lastColumn="0" w:noHBand="0" w:noVBand="1"/>
      </w:tblPr>
      <w:tblGrid>
        <w:gridCol w:w="1100"/>
        <w:gridCol w:w="8676"/>
      </w:tblGrid>
      <w:tr w:rsidR="003F595D" w:rsidRPr="000A4A01" w14:paraId="6A7A553A" w14:textId="77777777" w:rsidTr="00943647">
        <w:trPr>
          <w:trHeight w:val="517"/>
        </w:trPr>
        <w:tc>
          <w:tcPr>
            <w:tcW w:w="1100"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14:paraId="18CE6B28" w14:textId="77777777" w:rsidR="003F595D" w:rsidRPr="000A4A01" w:rsidRDefault="003F595D" w:rsidP="00943647">
            <w:pPr>
              <w:jc w:val="center"/>
              <w:rPr>
                <w:b/>
                <w:bCs/>
                <w:sz w:val="16"/>
                <w:szCs w:val="16"/>
              </w:rPr>
            </w:pPr>
            <w:r w:rsidRPr="000A4A01">
              <w:rPr>
                <w:b/>
                <w:bCs/>
                <w:sz w:val="16"/>
                <w:szCs w:val="16"/>
              </w:rPr>
              <w:t>Lp.</w:t>
            </w:r>
          </w:p>
        </w:tc>
        <w:tc>
          <w:tcPr>
            <w:tcW w:w="8676"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14:paraId="41F18B50" w14:textId="77777777" w:rsidR="003F595D" w:rsidRPr="000A4A01" w:rsidRDefault="003F595D" w:rsidP="00943647">
            <w:pPr>
              <w:jc w:val="center"/>
              <w:rPr>
                <w:b/>
                <w:bCs/>
                <w:sz w:val="16"/>
                <w:szCs w:val="16"/>
              </w:rPr>
            </w:pPr>
            <w:r>
              <w:rPr>
                <w:b/>
                <w:bCs/>
                <w:sz w:val="16"/>
                <w:szCs w:val="16"/>
              </w:rPr>
              <w:t xml:space="preserve">Lista obiektów </w:t>
            </w:r>
          </w:p>
        </w:tc>
      </w:tr>
      <w:tr w:rsidR="003F595D" w:rsidRPr="000A4A01" w14:paraId="01638F4B" w14:textId="77777777" w:rsidTr="00943647">
        <w:trPr>
          <w:trHeight w:val="855"/>
        </w:trPr>
        <w:tc>
          <w:tcPr>
            <w:tcW w:w="1100" w:type="dxa"/>
            <w:vMerge/>
            <w:tcBorders>
              <w:top w:val="single" w:sz="4" w:space="0" w:color="auto"/>
              <w:left w:val="single" w:sz="4" w:space="0" w:color="auto"/>
              <w:bottom w:val="single" w:sz="4" w:space="0" w:color="000000"/>
              <w:right w:val="single" w:sz="4" w:space="0" w:color="auto"/>
            </w:tcBorders>
            <w:vAlign w:val="center"/>
            <w:hideMark/>
          </w:tcPr>
          <w:p w14:paraId="722471C0" w14:textId="77777777" w:rsidR="003F595D" w:rsidRPr="000A4A01" w:rsidRDefault="003F595D" w:rsidP="00943647">
            <w:pPr>
              <w:rPr>
                <w:b/>
                <w:bCs/>
                <w:sz w:val="16"/>
                <w:szCs w:val="16"/>
              </w:rPr>
            </w:pPr>
          </w:p>
        </w:tc>
        <w:tc>
          <w:tcPr>
            <w:tcW w:w="8676" w:type="dxa"/>
            <w:vMerge/>
            <w:tcBorders>
              <w:top w:val="single" w:sz="4" w:space="0" w:color="auto"/>
              <w:left w:val="single" w:sz="4" w:space="0" w:color="auto"/>
              <w:bottom w:val="single" w:sz="4" w:space="0" w:color="000000"/>
              <w:right w:val="single" w:sz="4" w:space="0" w:color="auto"/>
            </w:tcBorders>
            <w:vAlign w:val="center"/>
            <w:hideMark/>
          </w:tcPr>
          <w:p w14:paraId="7B2CD13A" w14:textId="77777777" w:rsidR="003F595D" w:rsidRPr="000A4A01" w:rsidRDefault="003F595D" w:rsidP="00943647">
            <w:pPr>
              <w:rPr>
                <w:b/>
                <w:bCs/>
                <w:sz w:val="16"/>
                <w:szCs w:val="16"/>
              </w:rPr>
            </w:pPr>
          </w:p>
        </w:tc>
      </w:tr>
      <w:tr w:rsidR="003F595D" w:rsidRPr="000A4A01" w14:paraId="471FCFC5"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637CCF0A" w14:textId="77777777" w:rsidR="003F595D" w:rsidRPr="000A4A01" w:rsidRDefault="003F595D" w:rsidP="00943647">
            <w:pPr>
              <w:jc w:val="center"/>
              <w:rPr>
                <w:sz w:val="16"/>
                <w:szCs w:val="16"/>
              </w:rPr>
            </w:pPr>
            <w:r w:rsidRPr="000A4A01">
              <w:rPr>
                <w:sz w:val="16"/>
                <w:szCs w:val="16"/>
              </w:rPr>
              <w:t>1</w:t>
            </w:r>
          </w:p>
        </w:tc>
        <w:tc>
          <w:tcPr>
            <w:tcW w:w="8676" w:type="dxa"/>
            <w:tcBorders>
              <w:top w:val="nil"/>
              <w:left w:val="nil"/>
              <w:bottom w:val="single" w:sz="4" w:space="0" w:color="auto"/>
              <w:right w:val="single" w:sz="4" w:space="0" w:color="auto"/>
            </w:tcBorders>
            <w:shd w:val="clear" w:color="auto" w:fill="auto"/>
            <w:vAlign w:val="center"/>
            <w:hideMark/>
          </w:tcPr>
          <w:p w14:paraId="461FA593" w14:textId="77777777" w:rsidR="003F595D" w:rsidRPr="000A4A01" w:rsidRDefault="003F595D" w:rsidP="00943647">
            <w:pPr>
              <w:jc w:val="center"/>
              <w:rPr>
                <w:sz w:val="16"/>
                <w:szCs w:val="16"/>
              </w:rPr>
            </w:pPr>
            <w:r w:rsidRPr="000A4A01">
              <w:rPr>
                <w:sz w:val="16"/>
                <w:szCs w:val="16"/>
              </w:rPr>
              <w:t xml:space="preserve">Jednostka Wojskowa 1279 - PODST </w:t>
            </w:r>
            <w:proofErr w:type="spellStart"/>
            <w:r w:rsidRPr="000A4A01">
              <w:rPr>
                <w:sz w:val="16"/>
                <w:szCs w:val="16"/>
              </w:rPr>
              <w:t>Pretficza</w:t>
            </w:r>
            <w:proofErr w:type="spellEnd"/>
            <w:r w:rsidRPr="000A4A01">
              <w:rPr>
                <w:sz w:val="16"/>
                <w:szCs w:val="16"/>
              </w:rPr>
              <w:t xml:space="preserve"> 28</w:t>
            </w:r>
          </w:p>
        </w:tc>
      </w:tr>
      <w:tr w:rsidR="003F595D" w:rsidRPr="000A4A01" w14:paraId="5A50701E"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2A728A77" w14:textId="77777777" w:rsidR="003F595D" w:rsidRPr="000A4A01" w:rsidRDefault="003F595D" w:rsidP="00943647">
            <w:pPr>
              <w:jc w:val="center"/>
              <w:rPr>
                <w:sz w:val="16"/>
                <w:szCs w:val="16"/>
              </w:rPr>
            </w:pPr>
            <w:r w:rsidRPr="000A4A01">
              <w:rPr>
                <w:sz w:val="16"/>
                <w:szCs w:val="16"/>
              </w:rPr>
              <w:t>2</w:t>
            </w:r>
          </w:p>
        </w:tc>
        <w:tc>
          <w:tcPr>
            <w:tcW w:w="8676" w:type="dxa"/>
            <w:tcBorders>
              <w:top w:val="nil"/>
              <w:left w:val="nil"/>
              <w:bottom w:val="single" w:sz="4" w:space="0" w:color="auto"/>
              <w:right w:val="single" w:sz="4" w:space="0" w:color="auto"/>
            </w:tcBorders>
            <w:shd w:val="clear" w:color="auto" w:fill="auto"/>
            <w:vAlign w:val="center"/>
            <w:hideMark/>
          </w:tcPr>
          <w:p w14:paraId="0736BF2A" w14:textId="77777777" w:rsidR="003F595D" w:rsidRPr="000A4A01" w:rsidRDefault="003F595D" w:rsidP="00943647">
            <w:pPr>
              <w:jc w:val="center"/>
              <w:rPr>
                <w:sz w:val="16"/>
                <w:szCs w:val="16"/>
              </w:rPr>
            </w:pPr>
            <w:r>
              <w:rPr>
                <w:sz w:val="16"/>
                <w:szCs w:val="16"/>
              </w:rPr>
              <w:t>Kompleks wojskowy ul.</w:t>
            </w:r>
            <w:r w:rsidRPr="000A4A01">
              <w:rPr>
                <w:sz w:val="16"/>
                <w:szCs w:val="16"/>
              </w:rPr>
              <w:t xml:space="preserve"> Generała </w:t>
            </w:r>
            <w:r>
              <w:rPr>
                <w:sz w:val="16"/>
                <w:szCs w:val="16"/>
              </w:rPr>
              <w:t xml:space="preserve">Józefa </w:t>
            </w:r>
            <w:r w:rsidRPr="000A4A01">
              <w:rPr>
                <w:sz w:val="16"/>
                <w:szCs w:val="16"/>
              </w:rPr>
              <w:t>Hallera 36/38</w:t>
            </w:r>
          </w:p>
        </w:tc>
      </w:tr>
      <w:tr w:rsidR="003F595D" w:rsidRPr="000A4A01" w14:paraId="3D4A2B34"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5AEA2223" w14:textId="77777777" w:rsidR="003F595D" w:rsidRPr="000A4A01" w:rsidRDefault="003F595D" w:rsidP="00943647">
            <w:pPr>
              <w:jc w:val="center"/>
              <w:rPr>
                <w:sz w:val="16"/>
                <w:szCs w:val="16"/>
              </w:rPr>
            </w:pPr>
            <w:r>
              <w:rPr>
                <w:sz w:val="16"/>
                <w:szCs w:val="16"/>
              </w:rPr>
              <w:t>3</w:t>
            </w:r>
          </w:p>
        </w:tc>
        <w:tc>
          <w:tcPr>
            <w:tcW w:w="8676" w:type="dxa"/>
            <w:tcBorders>
              <w:top w:val="nil"/>
              <w:left w:val="nil"/>
              <w:bottom w:val="single" w:sz="4" w:space="0" w:color="auto"/>
              <w:right w:val="single" w:sz="4" w:space="0" w:color="auto"/>
            </w:tcBorders>
            <w:shd w:val="clear" w:color="auto" w:fill="auto"/>
            <w:vAlign w:val="center"/>
            <w:hideMark/>
          </w:tcPr>
          <w:p w14:paraId="632C807D" w14:textId="77777777" w:rsidR="003F595D" w:rsidRPr="000A4A01" w:rsidRDefault="003F595D" w:rsidP="00943647">
            <w:pPr>
              <w:jc w:val="center"/>
              <w:rPr>
                <w:sz w:val="16"/>
                <w:szCs w:val="16"/>
              </w:rPr>
            </w:pPr>
            <w:r>
              <w:rPr>
                <w:sz w:val="16"/>
                <w:szCs w:val="16"/>
              </w:rPr>
              <w:t>Wartownia Sł</w:t>
            </w:r>
            <w:r w:rsidRPr="000A4A01">
              <w:rPr>
                <w:sz w:val="16"/>
                <w:szCs w:val="16"/>
              </w:rPr>
              <w:t xml:space="preserve">. </w:t>
            </w:r>
            <w:proofErr w:type="spellStart"/>
            <w:r w:rsidRPr="000A4A01">
              <w:rPr>
                <w:sz w:val="16"/>
                <w:szCs w:val="16"/>
              </w:rPr>
              <w:t>Dyż</w:t>
            </w:r>
            <w:proofErr w:type="spellEnd"/>
            <w:r w:rsidRPr="000A4A01">
              <w:rPr>
                <w:sz w:val="16"/>
                <w:szCs w:val="16"/>
              </w:rPr>
              <w:t xml:space="preserve">. </w:t>
            </w:r>
            <w:proofErr w:type="spellStart"/>
            <w:r w:rsidRPr="000A4A01">
              <w:rPr>
                <w:sz w:val="16"/>
                <w:szCs w:val="16"/>
              </w:rPr>
              <w:t>Rezer</w:t>
            </w:r>
            <w:proofErr w:type="spellEnd"/>
            <w:r>
              <w:rPr>
                <w:sz w:val="16"/>
                <w:szCs w:val="16"/>
              </w:rPr>
              <w:t>.</w:t>
            </w:r>
            <w:r w:rsidRPr="000A4A01">
              <w:rPr>
                <w:sz w:val="16"/>
                <w:szCs w:val="16"/>
              </w:rPr>
              <w:t xml:space="preserve"> Generała Hallera</w:t>
            </w:r>
          </w:p>
        </w:tc>
      </w:tr>
      <w:tr w:rsidR="003F595D" w:rsidRPr="000A4A01" w14:paraId="33517143"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61684407" w14:textId="77777777" w:rsidR="003F595D" w:rsidRPr="000A4A01" w:rsidRDefault="003F595D" w:rsidP="00943647">
            <w:pPr>
              <w:jc w:val="center"/>
              <w:rPr>
                <w:sz w:val="16"/>
                <w:szCs w:val="16"/>
              </w:rPr>
            </w:pPr>
            <w:r>
              <w:rPr>
                <w:sz w:val="16"/>
                <w:szCs w:val="16"/>
              </w:rPr>
              <w:t>4</w:t>
            </w:r>
          </w:p>
        </w:tc>
        <w:tc>
          <w:tcPr>
            <w:tcW w:w="8676" w:type="dxa"/>
            <w:tcBorders>
              <w:top w:val="nil"/>
              <w:left w:val="nil"/>
              <w:bottom w:val="single" w:sz="4" w:space="0" w:color="auto"/>
              <w:right w:val="single" w:sz="4" w:space="0" w:color="auto"/>
            </w:tcBorders>
            <w:shd w:val="clear" w:color="auto" w:fill="auto"/>
            <w:vAlign w:val="center"/>
            <w:hideMark/>
          </w:tcPr>
          <w:p w14:paraId="7806AE16" w14:textId="77777777" w:rsidR="003F595D" w:rsidRPr="000A4A01" w:rsidRDefault="003F595D" w:rsidP="00943647">
            <w:pPr>
              <w:jc w:val="center"/>
              <w:rPr>
                <w:sz w:val="16"/>
                <w:szCs w:val="16"/>
              </w:rPr>
            </w:pPr>
            <w:r w:rsidRPr="000A4A01">
              <w:rPr>
                <w:sz w:val="16"/>
                <w:szCs w:val="16"/>
              </w:rPr>
              <w:t>Radiostacja zasil. Podstawowe Wilczyn Leśny</w:t>
            </w:r>
          </w:p>
        </w:tc>
      </w:tr>
      <w:tr w:rsidR="003F595D" w:rsidRPr="000A4A01" w14:paraId="09CFE655"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5672E723" w14:textId="77777777" w:rsidR="003F595D" w:rsidRDefault="003F595D" w:rsidP="00943647">
            <w:pPr>
              <w:jc w:val="center"/>
              <w:rPr>
                <w:sz w:val="16"/>
                <w:szCs w:val="16"/>
              </w:rPr>
            </w:pPr>
          </w:p>
          <w:p w14:paraId="111A14B7" w14:textId="77777777" w:rsidR="003F595D" w:rsidRPr="000A4A01" w:rsidRDefault="003F595D" w:rsidP="00943647">
            <w:pPr>
              <w:jc w:val="center"/>
              <w:rPr>
                <w:sz w:val="16"/>
                <w:szCs w:val="16"/>
              </w:rPr>
            </w:pPr>
            <w:r>
              <w:rPr>
                <w:sz w:val="16"/>
                <w:szCs w:val="16"/>
              </w:rPr>
              <w:t>5</w:t>
            </w:r>
          </w:p>
        </w:tc>
        <w:tc>
          <w:tcPr>
            <w:tcW w:w="8676" w:type="dxa"/>
            <w:tcBorders>
              <w:top w:val="nil"/>
              <w:left w:val="nil"/>
              <w:bottom w:val="single" w:sz="4" w:space="0" w:color="auto"/>
              <w:right w:val="single" w:sz="4" w:space="0" w:color="auto"/>
            </w:tcBorders>
            <w:shd w:val="clear" w:color="000000" w:fill="FFFFFF"/>
            <w:vAlign w:val="center"/>
            <w:hideMark/>
          </w:tcPr>
          <w:p w14:paraId="309972A5" w14:textId="77777777" w:rsidR="003F595D" w:rsidRPr="000A4A01" w:rsidRDefault="003F595D" w:rsidP="00943647">
            <w:pPr>
              <w:jc w:val="center"/>
              <w:rPr>
                <w:sz w:val="16"/>
                <w:szCs w:val="16"/>
              </w:rPr>
            </w:pPr>
            <w:r w:rsidRPr="000A4A01">
              <w:rPr>
                <w:sz w:val="16"/>
                <w:szCs w:val="16"/>
              </w:rPr>
              <w:t>Radiostacja zasilanie Rezerwowe Wilczyn Leśny</w:t>
            </w:r>
          </w:p>
        </w:tc>
      </w:tr>
      <w:tr w:rsidR="003F595D" w:rsidRPr="000A4A01" w14:paraId="090B610B"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07C3FBD0" w14:textId="77777777" w:rsidR="003F595D" w:rsidRPr="000A4A01" w:rsidRDefault="003F595D" w:rsidP="00943647">
            <w:pPr>
              <w:jc w:val="center"/>
              <w:rPr>
                <w:sz w:val="16"/>
                <w:szCs w:val="16"/>
              </w:rPr>
            </w:pPr>
            <w:r>
              <w:rPr>
                <w:sz w:val="16"/>
                <w:szCs w:val="16"/>
              </w:rPr>
              <w:t>6</w:t>
            </w:r>
          </w:p>
        </w:tc>
        <w:tc>
          <w:tcPr>
            <w:tcW w:w="8676" w:type="dxa"/>
            <w:tcBorders>
              <w:top w:val="nil"/>
              <w:left w:val="nil"/>
              <w:bottom w:val="single" w:sz="4" w:space="0" w:color="auto"/>
              <w:right w:val="single" w:sz="4" w:space="0" w:color="auto"/>
            </w:tcBorders>
            <w:shd w:val="clear" w:color="000000" w:fill="FFFFFF"/>
            <w:vAlign w:val="center"/>
            <w:hideMark/>
          </w:tcPr>
          <w:p w14:paraId="049FFF22" w14:textId="77777777" w:rsidR="003F595D" w:rsidRPr="000A4A01" w:rsidRDefault="003F595D" w:rsidP="00943647">
            <w:pPr>
              <w:jc w:val="center"/>
              <w:rPr>
                <w:sz w:val="16"/>
                <w:szCs w:val="16"/>
              </w:rPr>
            </w:pPr>
            <w:r w:rsidRPr="000A4A01">
              <w:rPr>
                <w:sz w:val="16"/>
                <w:szCs w:val="16"/>
              </w:rPr>
              <w:t xml:space="preserve">Budynek Biurowy </w:t>
            </w:r>
            <w:proofErr w:type="spellStart"/>
            <w:r w:rsidRPr="000A4A01">
              <w:rPr>
                <w:sz w:val="16"/>
                <w:szCs w:val="16"/>
              </w:rPr>
              <w:t>Gajowicka</w:t>
            </w:r>
            <w:proofErr w:type="spellEnd"/>
            <w:r w:rsidRPr="000A4A01">
              <w:rPr>
                <w:sz w:val="16"/>
                <w:szCs w:val="16"/>
              </w:rPr>
              <w:t xml:space="preserve"> 118</w:t>
            </w:r>
          </w:p>
        </w:tc>
      </w:tr>
      <w:tr w:rsidR="003F595D" w:rsidRPr="000A4A01" w14:paraId="5BDE606E"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1496A47D" w14:textId="77777777" w:rsidR="003F595D" w:rsidRPr="000A4A01" w:rsidRDefault="003F595D" w:rsidP="00943647">
            <w:pPr>
              <w:jc w:val="center"/>
              <w:rPr>
                <w:sz w:val="16"/>
                <w:szCs w:val="16"/>
              </w:rPr>
            </w:pPr>
            <w:r>
              <w:rPr>
                <w:sz w:val="16"/>
                <w:szCs w:val="16"/>
              </w:rPr>
              <w:t>7</w:t>
            </w:r>
          </w:p>
        </w:tc>
        <w:tc>
          <w:tcPr>
            <w:tcW w:w="8676" w:type="dxa"/>
            <w:tcBorders>
              <w:top w:val="nil"/>
              <w:left w:val="nil"/>
              <w:bottom w:val="single" w:sz="4" w:space="0" w:color="auto"/>
              <w:right w:val="single" w:sz="4" w:space="0" w:color="auto"/>
            </w:tcBorders>
            <w:shd w:val="clear" w:color="000000" w:fill="FFFFFF"/>
            <w:vAlign w:val="center"/>
            <w:hideMark/>
          </w:tcPr>
          <w:p w14:paraId="7230F971" w14:textId="77777777" w:rsidR="003F595D" w:rsidRPr="000A4A01" w:rsidRDefault="003F595D" w:rsidP="00943647">
            <w:pPr>
              <w:jc w:val="center"/>
              <w:rPr>
                <w:sz w:val="16"/>
                <w:szCs w:val="16"/>
              </w:rPr>
            </w:pPr>
            <w:r w:rsidRPr="000A4A01">
              <w:rPr>
                <w:sz w:val="16"/>
                <w:szCs w:val="16"/>
              </w:rPr>
              <w:t xml:space="preserve">Biura </w:t>
            </w:r>
            <w:proofErr w:type="spellStart"/>
            <w:r w:rsidRPr="000A4A01">
              <w:rPr>
                <w:sz w:val="16"/>
                <w:szCs w:val="16"/>
              </w:rPr>
              <w:t>Pretficza</w:t>
            </w:r>
            <w:proofErr w:type="spellEnd"/>
            <w:r w:rsidRPr="000A4A01">
              <w:rPr>
                <w:sz w:val="16"/>
                <w:szCs w:val="16"/>
              </w:rPr>
              <w:t xml:space="preserve"> 14-16</w:t>
            </w:r>
          </w:p>
        </w:tc>
      </w:tr>
      <w:tr w:rsidR="003F595D" w:rsidRPr="000A4A01" w14:paraId="6536FEAD"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7D2649E1" w14:textId="77777777" w:rsidR="003F595D" w:rsidRPr="000A4A01" w:rsidRDefault="003F595D" w:rsidP="00943647">
            <w:pPr>
              <w:jc w:val="center"/>
              <w:rPr>
                <w:sz w:val="16"/>
                <w:szCs w:val="16"/>
              </w:rPr>
            </w:pPr>
            <w:r>
              <w:rPr>
                <w:sz w:val="16"/>
                <w:szCs w:val="16"/>
              </w:rPr>
              <w:t>8</w:t>
            </w:r>
          </w:p>
        </w:tc>
        <w:tc>
          <w:tcPr>
            <w:tcW w:w="8676" w:type="dxa"/>
            <w:tcBorders>
              <w:top w:val="nil"/>
              <w:left w:val="nil"/>
              <w:bottom w:val="single" w:sz="4" w:space="0" w:color="auto"/>
              <w:right w:val="single" w:sz="4" w:space="0" w:color="auto"/>
            </w:tcBorders>
            <w:shd w:val="clear" w:color="000000" w:fill="FFFFFF"/>
            <w:vAlign w:val="center"/>
            <w:hideMark/>
          </w:tcPr>
          <w:p w14:paraId="40ED287C" w14:textId="77777777" w:rsidR="003F595D" w:rsidRPr="000A4A01" w:rsidRDefault="003F595D" w:rsidP="00943647">
            <w:pPr>
              <w:jc w:val="center"/>
              <w:rPr>
                <w:sz w:val="16"/>
                <w:szCs w:val="16"/>
              </w:rPr>
            </w:pPr>
            <w:r w:rsidRPr="000A4A01">
              <w:rPr>
                <w:sz w:val="16"/>
                <w:szCs w:val="16"/>
              </w:rPr>
              <w:t>Sąd Wojskowy Saperów 22/24</w:t>
            </w:r>
          </w:p>
        </w:tc>
      </w:tr>
      <w:tr w:rsidR="003F595D" w:rsidRPr="000A4A01" w14:paraId="393AFB1F" w14:textId="77777777" w:rsidTr="00943647">
        <w:trPr>
          <w:trHeight w:val="454"/>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526B1" w14:textId="77777777" w:rsidR="003F595D" w:rsidRPr="000A4A01" w:rsidRDefault="003F595D" w:rsidP="00943647">
            <w:pPr>
              <w:jc w:val="center"/>
              <w:rPr>
                <w:sz w:val="16"/>
                <w:szCs w:val="16"/>
              </w:rPr>
            </w:pPr>
            <w:r>
              <w:rPr>
                <w:sz w:val="16"/>
                <w:szCs w:val="16"/>
              </w:rPr>
              <w:t>9</w:t>
            </w:r>
          </w:p>
        </w:tc>
        <w:tc>
          <w:tcPr>
            <w:tcW w:w="8676" w:type="dxa"/>
            <w:tcBorders>
              <w:top w:val="single" w:sz="4" w:space="0" w:color="auto"/>
              <w:left w:val="nil"/>
              <w:bottom w:val="single" w:sz="4" w:space="0" w:color="auto"/>
              <w:right w:val="single" w:sz="4" w:space="0" w:color="auto"/>
            </w:tcBorders>
            <w:shd w:val="clear" w:color="000000" w:fill="FFFFFF"/>
            <w:vAlign w:val="center"/>
            <w:hideMark/>
          </w:tcPr>
          <w:p w14:paraId="513A00BC" w14:textId="77777777" w:rsidR="003F595D" w:rsidRPr="000A4A01" w:rsidRDefault="003F595D" w:rsidP="00943647">
            <w:pPr>
              <w:jc w:val="center"/>
              <w:rPr>
                <w:sz w:val="16"/>
                <w:szCs w:val="16"/>
              </w:rPr>
            </w:pPr>
            <w:r w:rsidRPr="000A4A01">
              <w:rPr>
                <w:sz w:val="16"/>
                <w:szCs w:val="16"/>
              </w:rPr>
              <w:t xml:space="preserve">Garaże Bernarda </w:t>
            </w:r>
            <w:proofErr w:type="spellStart"/>
            <w:r w:rsidRPr="000A4A01">
              <w:rPr>
                <w:sz w:val="16"/>
                <w:szCs w:val="16"/>
              </w:rPr>
              <w:t>Pretficza</w:t>
            </w:r>
            <w:proofErr w:type="spellEnd"/>
            <w:r w:rsidRPr="000A4A01">
              <w:rPr>
                <w:sz w:val="16"/>
                <w:szCs w:val="16"/>
              </w:rPr>
              <w:t xml:space="preserve"> 45</w:t>
            </w:r>
          </w:p>
        </w:tc>
      </w:tr>
      <w:tr w:rsidR="003F595D" w:rsidRPr="000A4A01" w14:paraId="5F26A47A" w14:textId="77777777" w:rsidTr="00943647">
        <w:trPr>
          <w:trHeight w:val="454"/>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0B166" w14:textId="77777777" w:rsidR="003F595D" w:rsidRPr="000A4A01" w:rsidRDefault="003F595D" w:rsidP="00943647">
            <w:pPr>
              <w:jc w:val="center"/>
              <w:rPr>
                <w:sz w:val="16"/>
                <w:szCs w:val="16"/>
              </w:rPr>
            </w:pPr>
            <w:r>
              <w:rPr>
                <w:sz w:val="16"/>
                <w:szCs w:val="16"/>
              </w:rPr>
              <w:t>10</w:t>
            </w:r>
          </w:p>
        </w:tc>
        <w:tc>
          <w:tcPr>
            <w:tcW w:w="8676" w:type="dxa"/>
            <w:tcBorders>
              <w:top w:val="single" w:sz="4" w:space="0" w:color="auto"/>
              <w:left w:val="nil"/>
              <w:bottom w:val="single" w:sz="4" w:space="0" w:color="auto"/>
              <w:right w:val="single" w:sz="4" w:space="0" w:color="auto"/>
            </w:tcBorders>
            <w:shd w:val="clear" w:color="000000" w:fill="FFFFFF"/>
            <w:vAlign w:val="center"/>
            <w:hideMark/>
          </w:tcPr>
          <w:p w14:paraId="4962676D" w14:textId="77777777" w:rsidR="003F595D" w:rsidRPr="000A4A01" w:rsidRDefault="003F595D" w:rsidP="00943647">
            <w:pPr>
              <w:jc w:val="center"/>
              <w:rPr>
                <w:sz w:val="16"/>
                <w:szCs w:val="16"/>
              </w:rPr>
            </w:pPr>
            <w:r w:rsidRPr="000A4A01">
              <w:rPr>
                <w:sz w:val="16"/>
                <w:szCs w:val="16"/>
              </w:rPr>
              <w:t>Kościół Garnizonowy Świętej Elżbiety</w:t>
            </w:r>
          </w:p>
        </w:tc>
      </w:tr>
      <w:tr w:rsidR="003F595D" w:rsidRPr="000A4A01" w14:paraId="1ED7BAF6"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6880BB07" w14:textId="77777777" w:rsidR="003F595D" w:rsidRPr="000A4A01" w:rsidRDefault="003F595D" w:rsidP="00943647">
            <w:pPr>
              <w:jc w:val="center"/>
              <w:rPr>
                <w:sz w:val="16"/>
                <w:szCs w:val="16"/>
              </w:rPr>
            </w:pPr>
            <w:r>
              <w:rPr>
                <w:sz w:val="16"/>
                <w:szCs w:val="16"/>
              </w:rPr>
              <w:t>11</w:t>
            </w:r>
          </w:p>
        </w:tc>
        <w:tc>
          <w:tcPr>
            <w:tcW w:w="8676" w:type="dxa"/>
            <w:tcBorders>
              <w:top w:val="nil"/>
              <w:left w:val="nil"/>
              <w:bottom w:val="single" w:sz="4" w:space="0" w:color="auto"/>
              <w:right w:val="single" w:sz="4" w:space="0" w:color="auto"/>
            </w:tcBorders>
            <w:shd w:val="clear" w:color="000000" w:fill="FFFFFF"/>
            <w:vAlign w:val="center"/>
            <w:hideMark/>
          </w:tcPr>
          <w:p w14:paraId="2D93EC29" w14:textId="77777777" w:rsidR="003F595D" w:rsidRPr="000A4A01" w:rsidRDefault="003F595D" w:rsidP="00943647">
            <w:pPr>
              <w:jc w:val="center"/>
              <w:rPr>
                <w:sz w:val="16"/>
                <w:szCs w:val="16"/>
              </w:rPr>
            </w:pPr>
            <w:r w:rsidRPr="000A4A01">
              <w:rPr>
                <w:sz w:val="16"/>
                <w:szCs w:val="16"/>
              </w:rPr>
              <w:t>Plebania Świętej Elżbiety 1-2/1</w:t>
            </w:r>
          </w:p>
        </w:tc>
      </w:tr>
      <w:tr w:rsidR="003F595D" w:rsidRPr="000A4A01" w14:paraId="3D1FB1E1"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552C2F94" w14:textId="77777777" w:rsidR="003F595D" w:rsidRPr="000A4A01" w:rsidRDefault="003F595D" w:rsidP="00943647">
            <w:pPr>
              <w:jc w:val="center"/>
              <w:rPr>
                <w:sz w:val="16"/>
                <w:szCs w:val="16"/>
              </w:rPr>
            </w:pPr>
            <w:r>
              <w:rPr>
                <w:sz w:val="16"/>
                <w:szCs w:val="16"/>
              </w:rPr>
              <w:t>12</w:t>
            </w:r>
          </w:p>
        </w:tc>
        <w:tc>
          <w:tcPr>
            <w:tcW w:w="8676" w:type="dxa"/>
            <w:tcBorders>
              <w:top w:val="nil"/>
              <w:left w:val="nil"/>
              <w:bottom w:val="single" w:sz="4" w:space="0" w:color="auto"/>
              <w:right w:val="single" w:sz="4" w:space="0" w:color="auto"/>
            </w:tcBorders>
            <w:shd w:val="clear" w:color="000000" w:fill="FFFFFF"/>
            <w:vAlign w:val="center"/>
            <w:hideMark/>
          </w:tcPr>
          <w:p w14:paraId="1B2A3428" w14:textId="77777777" w:rsidR="003F595D" w:rsidRPr="000A4A01" w:rsidRDefault="003F595D" w:rsidP="00943647">
            <w:pPr>
              <w:jc w:val="center"/>
              <w:rPr>
                <w:sz w:val="16"/>
                <w:szCs w:val="16"/>
              </w:rPr>
            </w:pPr>
            <w:r w:rsidRPr="000A4A01">
              <w:rPr>
                <w:sz w:val="16"/>
                <w:szCs w:val="16"/>
              </w:rPr>
              <w:t>Plebania Świętej Elżbiety 1-2/2</w:t>
            </w:r>
          </w:p>
        </w:tc>
      </w:tr>
      <w:tr w:rsidR="003F595D" w:rsidRPr="000A4A01" w14:paraId="3B874512"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03F7EC4B" w14:textId="77777777" w:rsidR="003F595D" w:rsidRPr="000A4A01" w:rsidRDefault="003F595D" w:rsidP="00943647">
            <w:pPr>
              <w:jc w:val="center"/>
              <w:rPr>
                <w:sz w:val="16"/>
                <w:szCs w:val="16"/>
              </w:rPr>
            </w:pPr>
            <w:r>
              <w:rPr>
                <w:sz w:val="16"/>
                <w:szCs w:val="16"/>
              </w:rPr>
              <w:t>13</w:t>
            </w:r>
          </w:p>
        </w:tc>
        <w:tc>
          <w:tcPr>
            <w:tcW w:w="8676" w:type="dxa"/>
            <w:tcBorders>
              <w:top w:val="nil"/>
              <w:left w:val="nil"/>
              <w:bottom w:val="single" w:sz="4" w:space="0" w:color="auto"/>
              <w:right w:val="single" w:sz="4" w:space="0" w:color="auto"/>
            </w:tcBorders>
            <w:shd w:val="clear" w:color="000000" w:fill="FFFFFF"/>
            <w:vAlign w:val="center"/>
            <w:hideMark/>
          </w:tcPr>
          <w:p w14:paraId="5930ADC5" w14:textId="77777777" w:rsidR="003F595D" w:rsidRPr="000A4A01" w:rsidRDefault="003F595D" w:rsidP="00943647">
            <w:pPr>
              <w:jc w:val="center"/>
              <w:rPr>
                <w:sz w:val="16"/>
                <w:szCs w:val="16"/>
              </w:rPr>
            </w:pPr>
            <w:r w:rsidRPr="000A4A01">
              <w:rPr>
                <w:sz w:val="16"/>
                <w:szCs w:val="16"/>
              </w:rPr>
              <w:t>Plebania Świętej Elżbiety 1-2/3</w:t>
            </w:r>
          </w:p>
        </w:tc>
      </w:tr>
      <w:tr w:rsidR="003F595D" w:rsidRPr="000A4A01" w14:paraId="2EFB87E6"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4F718999" w14:textId="77777777" w:rsidR="003F595D" w:rsidRPr="000A4A01" w:rsidRDefault="003F595D" w:rsidP="00943647">
            <w:pPr>
              <w:jc w:val="center"/>
              <w:rPr>
                <w:sz w:val="16"/>
                <w:szCs w:val="16"/>
              </w:rPr>
            </w:pPr>
            <w:r>
              <w:rPr>
                <w:sz w:val="16"/>
                <w:szCs w:val="16"/>
              </w:rPr>
              <w:t>14</w:t>
            </w:r>
          </w:p>
        </w:tc>
        <w:tc>
          <w:tcPr>
            <w:tcW w:w="8676" w:type="dxa"/>
            <w:tcBorders>
              <w:top w:val="nil"/>
              <w:left w:val="nil"/>
              <w:bottom w:val="single" w:sz="4" w:space="0" w:color="auto"/>
              <w:right w:val="single" w:sz="4" w:space="0" w:color="auto"/>
            </w:tcBorders>
            <w:shd w:val="clear" w:color="000000" w:fill="FFFFFF"/>
            <w:vAlign w:val="center"/>
            <w:hideMark/>
          </w:tcPr>
          <w:p w14:paraId="51B8860D" w14:textId="77777777" w:rsidR="003F595D" w:rsidRPr="000A4A01" w:rsidRDefault="003F595D" w:rsidP="00943647">
            <w:pPr>
              <w:jc w:val="center"/>
              <w:rPr>
                <w:sz w:val="16"/>
                <w:szCs w:val="16"/>
              </w:rPr>
            </w:pPr>
            <w:r w:rsidRPr="000A4A01">
              <w:rPr>
                <w:sz w:val="16"/>
                <w:szCs w:val="16"/>
              </w:rPr>
              <w:t>Plebania Świętej Elżbiety 1-2/4</w:t>
            </w:r>
          </w:p>
        </w:tc>
      </w:tr>
      <w:tr w:rsidR="003F595D" w:rsidRPr="000A4A01" w14:paraId="4896E482"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tcPr>
          <w:p w14:paraId="029960F8" w14:textId="77777777" w:rsidR="003F595D" w:rsidRPr="000A4A01" w:rsidRDefault="003F595D" w:rsidP="00943647">
            <w:pPr>
              <w:jc w:val="center"/>
              <w:rPr>
                <w:sz w:val="16"/>
                <w:szCs w:val="16"/>
              </w:rPr>
            </w:pPr>
            <w:r>
              <w:rPr>
                <w:sz w:val="16"/>
                <w:szCs w:val="16"/>
              </w:rPr>
              <w:t>15</w:t>
            </w:r>
          </w:p>
        </w:tc>
        <w:tc>
          <w:tcPr>
            <w:tcW w:w="8676" w:type="dxa"/>
            <w:tcBorders>
              <w:top w:val="nil"/>
              <w:left w:val="nil"/>
              <w:bottom w:val="single" w:sz="4" w:space="0" w:color="auto"/>
              <w:right w:val="single" w:sz="4" w:space="0" w:color="auto"/>
            </w:tcBorders>
            <w:shd w:val="clear" w:color="000000" w:fill="FFFFFF"/>
            <w:vAlign w:val="center"/>
          </w:tcPr>
          <w:p w14:paraId="5129B879" w14:textId="77777777" w:rsidR="003F595D" w:rsidRPr="000A4A01" w:rsidRDefault="003F595D" w:rsidP="00943647">
            <w:pPr>
              <w:jc w:val="center"/>
              <w:rPr>
                <w:sz w:val="16"/>
                <w:szCs w:val="16"/>
              </w:rPr>
            </w:pPr>
            <w:r>
              <w:rPr>
                <w:sz w:val="16"/>
                <w:szCs w:val="16"/>
              </w:rPr>
              <w:t>Kościół św. Elżbiety - zasilane empory organów</w:t>
            </w:r>
          </w:p>
        </w:tc>
      </w:tr>
      <w:tr w:rsidR="003F595D" w:rsidRPr="000A4A01" w14:paraId="55A5983C"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tcPr>
          <w:p w14:paraId="5FC924F1" w14:textId="77777777" w:rsidR="003F595D" w:rsidRPr="000A4A01" w:rsidRDefault="003F595D" w:rsidP="00943647">
            <w:pPr>
              <w:jc w:val="center"/>
              <w:rPr>
                <w:sz w:val="16"/>
                <w:szCs w:val="16"/>
              </w:rPr>
            </w:pPr>
            <w:r>
              <w:rPr>
                <w:sz w:val="16"/>
                <w:szCs w:val="16"/>
              </w:rPr>
              <w:t>16</w:t>
            </w:r>
          </w:p>
        </w:tc>
        <w:tc>
          <w:tcPr>
            <w:tcW w:w="8676" w:type="dxa"/>
            <w:tcBorders>
              <w:top w:val="nil"/>
              <w:left w:val="nil"/>
              <w:bottom w:val="single" w:sz="4" w:space="0" w:color="auto"/>
              <w:right w:val="single" w:sz="4" w:space="0" w:color="auto"/>
            </w:tcBorders>
            <w:shd w:val="clear" w:color="000000" w:fill="FFFFFF"/>
            <w:vAlign w:val="center"/>
          </w:tcPr>
          <w:p w14:paraId="429B29F6" w14:textId="77777777" w:rsidR="003F595D" w:rsidRDefault="003F595D" w:rsidP="00943647">
            <w:pPr>
              <w:jc w:val="center"/>
              <w:rPr>
                <w:sz w:val="16"/>
                <w:szCs w:val="16"/>
              </w:rPr>
            </w:pPr>
            <w:r>
              <w:rPr>
                <w:sz w:val="16"/>
                <w:szCs w:val="16"/>
              </w:rPr>
              <w:t>Laboratorium MPS Kwidzyńska 4</w:t>
            </w:r>
          </w:p>
        </w:tc>
      </w:tr>
      <w:tr w:rsidR="003F595D" w:rsidRPr="000A4A01" w14:paraId="715515E3"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4CCE15C8" w14:textId="77777777" w:rsidR="003F595D" w:rsidRPr="000A4A01" w:rsidRDefault="003F595D" w:rsidP="00943647">
            <w:pPr>
              <w:jc w:val="center"/>
              <w:rPr>
                <w:sz w:val="16"/>
                <w:szCs w:val="16"/>
              </w:rPr>
            </w:pPr>
            <w:r w:rsidRPr="000A4A01">
              <w:rPr>
                <w:sz w:val="16"/>
                <w:szCs w:val="16"/>
              </w:rPr>
              <w:t>17</w:t>
            </w:r>
          </w:p>
        </w:tc>
        <w:tc>
          <w:tcPr>
            <w:tcW w:w="8676" w:type="dxa"/>
            <w:tcBorders>
              <w:top w:val="nil"/>
              <w:left w:val="nil"/>
              <w:bottom w:val="single" w:sz="4" w:space="0" w:color="auto"/>
              <w:right w:val="single" w:sz="4" w:space="0" w:color="auto"/>
            </w:tcBorders>
            <w:shd w:val="clear" w:color="000000" w:fill="FFFFFF"/>
            <w:vAlign w:val="center"/>
            <w:hideMark/>
          </w:tcPr>
          <w:p w14:paraId="19266749" w14:textId="77777777" w:rsidR="003F595D" w:rsidRPr="000A4A01" w:rsidRDefault="003F595D" w:rsidP="00943647">
            <w:pPr>
              <w:jc w:val="center"/>
              <w:rPr>
                <w:sz w:val="16"/>
                <w:szCs w:val="16"/>
              </w:rPr>
            </w:pPr>
            <w:r w:rsidRPr="000A4A01">
              <w:rPr>
                <w:sz w:val="16"/>
                <w:szCs w:val="16"/>
              </w:rPr>
              <w:t>Baza Warsztat Magazyn</w:t>
            </w:r>
          </w:p>
        </w:tc>
      </w:tr>
      <w:tr w:rsidR="003F595D" w:rsidRPr="000A4A01" w14:paraId="002D50FB"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68359269" w14:textId="77777777" w:rsidR="003F595D" w:rsidRPr="000A4A01" w:rsidRDefault="003F595D" w:rsidP="00943647">
            <w:pPr>
              <w:jc w:val="center"/>
              <w:rPr>
                <w:sz w:val="16"/>
                <w:szCs w:val="16"/>
              </w:rPr>
            </w:pPr>
            <w:r w:rsidRPr="000A4A01">
              <w:rPr>
                <w:sz w:val="16"/>
                <w:szCs w:val="16"/>
              </w:rPr>
              <w:t>18</w:t>
            </w:r>
          </w:p>
        </w:tc>
        <w:tc>
          <w:tcPr>
            <w:tcW w:w="8676" w:type="dxa"/>
            <w:tcBorders>
              <w:top w:val="nil"/>
              <w:left w:val="nil"/>
              <w:bottom w:val="single" w:sz="4" w:space="0" w:color="auto"/>
              <w:right w:val="single" w:sz="4" w:space="0" w:color="auto"/>
            </w:tcBorders>
            <w:shd w:val="clear" w:color="000000" w:fill="FFFFFF"/>
            <w:vAlign w:val="center"/>
            <w:hideMark/>
          </w:tcPr>
          <w:p w14:paraId="6A3EA42D" w14:textId="77777777" w:rsidR="003F595D" w:rsidRPr="000A4A01" w:rsidRDefault="003F595D" w:rsidP="00943647">
            <w:pPr>
              <w:jc w:val="center"/>
              <w:rPr>
                <w:sz w:val="16"/>
                <w:szCs w:val="16"/>
              </w:rPr>
            </w:pPr>
            <w:r w:rsidRPr="000A4A01">
              <w:rPr>
                <w:sz w:val="16"/>
                <w:szCs w:val="16"/>
              </w:rPr>
              <w:t>JW. 1946 Wojska Polskiego 30 Milicz</w:t>
            </w:r>
          </w:p>
        </w:tc>
      </w:tr>
      <w:tr w:rsidR="003F595D" w:rsidRPr="000A4A01" w14:paraId="20827A7C"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65885F9C" w14:textId="77777777" w:rsidR="003F595D" w:rsidRPr="000A4A01" w:rsidRDefault="003F595D" w:rsidP="00943647">
            <w:pPr>
              <w:jc w:val="center"/>
              <w:rPr>
                <w:sz w:val="16"/>
                <w:szCs w:val="16"/>
              </w:rPr>
            </w:pPr>
            <w:r w:rsidRPr="000A4A01">
              <w:rPr>
                <w:sz w:val="16"/>
                <w:szCs w:val="16"/>
              </w:rPr>
              <w:t>19</w:t>
            </w:r>
          </w:p>
        </w:tc>
        <w:tc>
          <w:tcPr>
            <w:tcW w:w="8676" w:type="dxa"/>
            <w:tcBorders>
              <w:top w:val="nil"/>
              <w:left w:val="nil"/>
              <w:bottom w:val="single" w:sz="4" w:space="0" w:color="auto"/>
              <w:right w:val="single" w:sz="4" w:space="0" w:color="auto"/>
            </w:tcBorders>
            <w:shd w:val="clear" w:color="000000" w:fill="FFFFFF"/>
            <w:vAlign w:val="center"/>
            <w:hideMark/>
          </w:tcPr>
          <w:p w14:paraId="3BC8C6E1" w14:textId="77777777" w:rsidR="003F595D" w:rsidRPr="000A4A01" w:rsidRDefault="003F595D" w:rsidP="00943647">
            <w:pPr>
              <w:jc w:val="center"/>
              <w:rPr>
                <w:sz w:val="16"/>
                <w:szCs w:val="16"/>
              </w:rPr>
            </w:pPr>
            <w:r w:rsidRPr="000A4A01">
              <w:rPr>
                <w:sz w:val="16"/>
                <w:szCs w:val="16"/>
              </w:rPr>
              <w:t>Wojskowy Ośrodek Medycyny Prewencyjnej Ślężna 158</w:t>
            </w:r>
          </w:p>
        </w:tc>
      </w:tr>
      <w:tr w:rsidR="003F595D" w:rsidRPr="000A4A01" w14:paraId="231C0BB4"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48A1AB3B" w14:textId="77777777" w:rsidR="003F595D" w:rsidRPr="000A4A01" w:rsidRDefault="003F595D" w:rsidP="00943647">
            <w:pPr>
              <w:jc w:val="center"/>
              <w:rPr>
                <w:sz w:val="16"/>
                <w:szCs w:val="16"/>
              </w:rPr>
            </w:pPr>
            <w:r w:rsidRPr="000A4A01">
              <w:rPr>
                <w:sz w:val="16"/>
                <w:szCs w:val="16"/>
              </w:rPr>
              <w:t>20</w:t>
            </w:r>
          </w:p>
        </w:tc>
        <w:tc>
          <w:tcPr>
            <w:tcW w:w="8676" w:type="dxa"/>
            <w:tcBorders>
              <w:top w:val="nil"/>
              <w:left w:val="nil"/>
              <w:bottom w:val="single" w:sz="4" w:space="0" w:color="auto"/>
              <w:right w:val="single" w:sz="4" w:space="0" w:color="auto"/>
            </w:tcBorders>
            <w:shd w:val="clear" w:color="000000" w:fill="FFFFFF"/>
            <w:vAlign w:val="center"/>
            <w:hideMark/>
          </w:tcPr>
          <w:p w14:paraId="7D32DB82" w14:textId="77777777" w:rsidR="003F595D" w:rsidRPr="000A4A01" w:rsidRDefault="003F595D" w:rsidP="00943647">
            <w:pPr>
              <w:jc w:val="center"/>
              <w:rPr>
                <w:sz w:val="16"/>
                <w:szCs w:val="16"/>
              </w:rPr>
            </w:pPr>
            <w:r w:rsidRPr="000A4A01">
              <w:rPr>
                <w:sz w:val="16"/>
                <w:szCs w:val="16"/>
              </w:rPr>
              <w:t>RZI Obornicka 126</w:t>
            </w:r>
          </w:p>
        </w:tc>
      </w:tr>
      <w:tr w:rsidR="003F595D" w:rsidRPr="000A4A01" w14:paraId="669AB332"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05F9CD70" w14:textId="77777777" w:rsidR="003F595D" w:rsidRPr="000A4A01" w:rsidRDefault="003F595D" w:rsidP="00943647">
            <w:pPr>
              <w:jc w:val="center"/>
              <w:rPr>
                <w:sz w:val="16"/>
                <w:szCs w:val="16"/>
              </w:rPr>
            </w:pPr>
            <w:r w:rsidRPr="000A4A01">
              <w:rPr>
                <w:sz w:val="16"/>
                <w:szCs w:val="16"/>
              </w:rPr>
              <w:lastRenderedPageBreak/>
              <w:t>21</w:t>
            </w:r>
          </w:p>
        </w:tc>
        <w:tc>
          <w:tcPr>
            <w:tcW w:w="8676" w:type="dxa"/>
            <w:tcBorders>
              <w:top w:val="nil"/>
              <w:left w:val="nil"/>
              <w:bottom w:val="single" w:sz="4" w:space="0" w:color="auto"/>
              <w:right w:val="single" w:sz="4" w:space="0" w:color="auto"/>
            </w:tcBorders>
            <w:shd w:val="clear" w:color="000000" w:fill="FFFFFF"/>
            <w:vAlign w:val="center"/>
            <w:hideMark/>
          </w:tcPr>
          <w:p w14:paraId="5B4AFB62" w14:textId="77777777" w:rsidR="003F595D" w:rsidRPr="000A4A01" w:rsidRDefault="003F595D" w:rsidP="00943647">
            <w:pPr>
              <w:jc w:val="center"/>
              <w:rPr>
                <w:sz w:val="16"/>
                <w:szCs w:val="16"/>
              </w:rPr>
            </w:pPr>
            <w:r w:rsidRPr="000A4A01">
              <w:rPr>
                <w:sz w:val="16"/>
                <w:szCs w:val="16"/>
              </w:rPr>
              <w:t>Koszary JW. 3115 Obornicka 98 (obecnie Obornicka 100-102)</w:t>
            </w:r>
          </w:p>
        </w:tc>
      </w:tr>
      <w:tr w:rsidR="003F595D" w:rsidRPr="000A4A01" w14:paraId="21902F9E"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57D961C6" w14:textId="77777777" w:rsidR="003F595D" w:rsidRPr="000A4A01" w:rsidRDefault="003F595D" w:rsidP="00943647">
            <w:pPr>
              <w:jc w:val="center"/>
              <w:rPr>
                <w:sz w:val="16"/>
                <w:szCs w:val="16"/>
              </w:rPr>
            </w:pPr>
            <w:r w:rsidRPr="000A4A01">
              <w:rPr>
                <w:sz w:val="16"/>
                <w:szCs w:val="16"/>
              </w:rPr>
              <w:t>22</w:t>
            </w:r>
          </w:p>
        </w:tc>
        <w:tc>
          <w:tcPr>
            <w:tcW w:w="8676" w:type="dxa"/>
            <w:tcBorders>
              <w:top w:val="nil"/>
              <w:left w:val="nil"/>
              <w:bottom w:val="single" w:sz="4" w:space="0" w:color="auto"/>
              <w:right w:val="single" w:sz="4" w:space="0" w:color="auto"/>
            </w:tcBorders>
            <w:shd w:val="clear" w:color="000000" w:fill="FFFFFF"/>
            <w:vAlign w:val="center"/>
            <w:hideMark/>
          </w:tcPr>
          <w:p w14:paraId="4988D640" w14:textId="77777777" w:rsidR="003F595D" w:rsidRPr="000A4A01" w:rsidRDefault="003F595D" w:rsidP="00943647">
            <w:pPr>
              <w:jc w:val="center"/>
              <w:rPr>
                <w:sz w:val="16"/>
                <w:szCs w:val="16"/>
              </w:rPr>
            </w:pPr>
            <w:r w:rsidRPr="000A4A01">
              <w:rPr>
                <w:sz w:val="16"/>
                <w:szCs w:val="16"/>
              </w:rPr>
              <w:t>2 Wojskowy Oddział Gospodarczy Obornicka 108</w:t>
            </w:r>
          </w:p>
        </w:tc>
      </w:tr>
      <w:tr w:rsidR="003F595D" w:rsidRPr="000A4A01" w14:paraId="1DD35079"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337F7620" w14:textId="77777777" w:rsidR="003F595D" w:rsidRPr="000A4A01" w:rsidRDefault="003F595D" w:rsidP="00943647">
            <w:pPr>
              <w:jc w:val="center"/>
              <w:rPr>
                <w:sz w:val="16"/>
                <w:szCs w:val="16"/>
              </w:rPr>
            </w:pPr>
            <w:r w:rsidRPr="000A4A01">
              <w:rPr>
                <w:sz w:val="16"/>
                <w:szCs w:val="16"/>
              </w:rPr>
              <w:t>23</w:t>
            </w:r>
          </w:p>
        </w:tc>
        <w:tc>
          <w:tcPr>
            <w:tcW w:w="8676" w:type="dxa"/>
            <w:tcBorders>
              <w:top w:val="nil"/>
              <w:left w:val="nil"/>
              <w:bottom w:val="single" w:sz="4" w:space="0" w:color="auto"/>
              <w:right w:val="single" w:sz="4" w:space="0" w:color="auto"/>
            </w:tcBorders>
            <w:shd w:val="clear" w:color="000000" w:fill="FFFFFF"/>
            <w:vAlign w:val="center"/>
            <w:hideMark/>
          </w:tcPr>
          <w:p w14:paraId="3BE3662B" w14:textId="77777777" w:rsidR="003F595D" w:rsidRPr="000A4A01" w:rsidRDefault="003F595D" w:rsidP="00943647">
            <w:pPr>
              <w:jc w:val="center"/>
              <w:rPr>
                <w:sz w:val="16"/>
                <w:szCs w:val="16"/>
              </w:rPr>
            </w:pPr>
            <w:r w:rsidRPr="000A4A01">
              <w:rPr>
                <w:sz w:val="16"/>
                <w:szCs w:val="16"/>
              </w:rPr>
              <w:t>2 Wojskowy Oddział Gospodarczy Obornicka 108</w:t>
            </w:r>
          </w:p>
        </w:tc>
      </w:tr>
      <w:tr w:rsidR="003F595D" w:rsidRPr="000A4A01" w14:paraId="41AE9293"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4EC2E50F" w14:textId="77777777" w:rsidR="003F595D" w:rsidRPr="000A4A01" w:rsidRDefault="003F595D" w:rsidP="00943647">
            <w:pPr>
              <w:jc w:val="center"/>
              <w:rPr>
                <w:sz w:val="16"/>
                <w:szCs w:val="16"/>
              </w:rPr>
            </w:pPr>
            <w:r w:rsidRPr="000A4A01">
              <w:rPr>
                <w:sz w:val="16"/>
                <w:szCs w:val="16"/>
              </w:rPr>
              <w:t>24</w:t>
            </w:r>
          </w:p>
        </w:tc>
        <w:tc>
          <w:tcPr>
            <w:tcW w:w="8676" w:type="dxa"/>
            <w:tcBorders>
              <w:top w:val="nil"/>
              <w:left w:val="nil"/>
              <w:bottom w:val="single" w:sz="4" w:space="0" w:color="auto"/>
              <w:right w:val="single" w:sz="4" w:space="0" w:color="auto"/>
            </w:tcBorders>
            <w:shd w:val="clear" w:color="000000" w:fill="FFFFFF"/>
            <w:vAlign w:val="center"/>
            <w:hideMark/>
          </w:tcPr>
          <w:p w14:paraId="25DA45A5" w14:textId="77777777" w:rsidR="003F595D" w:rsidRPr="000A4A01" w:rsidRDefault="003F595D" w:rsidP="00943647">
            <w:pPr>
              <w:jc w:val="center"/>
              <w:rPr>
                <w:sz w:val="16"/>
                <w:szCs w:val="16"/>
              </w:rPr>
            </w:pPr>
            <w:r w:rsidRPr="000A4A01">
              <w:rPr>
                <w:sz w:val="16"/>
                <w:szCs w:val="16"/>
              </w:rPr>
              <w:t>2 Wojskowy Oddział Gospodarczy Obornicka 108</w:t>
            </w:r>
          </w:p>
        </w:tc>
      </w:tr>
      <w:tr w:rsidR="003F595D" w:rsidRPr="000A4A01" w14:paraId="1EBA923D"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6139DDC1" w14:textId="77777777" w:rsidR="003F595D" w:rsidRPr="000A4A01" w:rsidRDefault="003F595D" w:rsidP="00943647">
            <w:pPr>
              <w:jc w:val="center"/>
              <w:rPr>
                <w:sz w:val="16"/>
                <w:szCs w:val="16"/>
              </w:rPr>
            </w:pPr>
            <w:r w:rsidRPr="000A4A01">
              <w:rPr>
                <w:sz w:val="16"/>
                <w:szCs w:val="16"/>
              </w:rPr>
              <w:t>25</w:t>
            </w:r>
          </w:p>
        </w:tc>
        <w:tc>
          <w:tcPr>
            <w:tcW w:w="8676" w:type="dxa"/>
            <w:tcBorders>
              <w:top w:val="nil"/>
              <w:left w:val="nil"/>
              <w:bottom w:val="single" w:sz="4" w:space="0" w:color="auto"/>
              <w:right w:val="single" w:sz="4" w:space="0" w:color="auto"/>
            </w:tcBorders>
            <w:shd w:val="clear" w:color="auto" w:fill="auto"/>
            <w:vAlign w:val="center"/>
            <w:hideMark/>
          </w:tcPr>
          <w:p w14:paraId="03FD127A" w14:textId="77777777" w:rsidR="003F595D" w:rsidRPr="000A4A01" w:rsidRDefault="003F595D" w:rsidP="00943647">
            <w:pPr>
              <w:jc w:val="center"/>
              <w:rPr>
                <w:sz w:val="16"/>
                <w:szCs w:val="16"/>
              </w:rPr>
            </w:pPr>
            <w:r w:rsidRPr="000A4A01">
              <w:rPr>
                <w:sz w:val="16"/>
                <w:szCs w:val="16"/>
              </w:rPr>
              <w:t>Obornicka 126 bud. nr 7</w:t>
            </w:r>
          </w:p>
        </w:tc>
      </w:tr>
      <w:tr w:rsidR="003F595D" w:rsidRPr="000A4A01" w14:paraId="22F93A52"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7688DF4F" w14:textId="77777777" w:rsidR="003F595D" w:rsidRPr="000A4A01" w:rsidRDefault="003F595D" w:rsidP="00943647">
            <w:pPr>
              <w:jc w:val="center"/>
              <w:rPr>
                <w:sz w:val="16"/>
                <w:szCs w:val="16"/>
              </w:rPr>
            </w:pPr>
            <w:r w:rsidRPr="000A4A01">
              <w:rPr>
                <w:sz w:val="16"/>
                <w:szCs w:val="16"/>
              </w:rPr>
              <w:t>26</w:t>
            </w:r>
          </w:p>
        </w:tc>
        <w:tc>
          <w:tcPr>
            <w:tcW w:w="8676" w:type="dxa"/>
            <w:tcBorders>
              <w:top w:val="nil"/>
              <w:left w:val="nil"/>
              <w:bottom w:val="single" w:sz="4" w:space="0" w:color="auto"/>
              <w:right w:val="single" w:sz="4" w:space="0" w:color="auto"/>
            </w:tcBorders>
            <w:shd w:val="clear" w:color="auto" w:fill="auto"/>
            <w:vAlign w:val="center"/>
            <w:hideMark/>
          </w:tcPr>
          <w:p w14:paraId="7BEBDFE4" w14:textId="77777777" w:rsidR="003F595D" w:rsidRPr="000A4A01" w:rsidRDefault="003F595D" w:rsidP="00943647">
            <w:pPr>
              <w:jc w:val="center"/>
              <w:rPr>
                <w:sz w:val="16"/>
                <w:szCs w:val="16"/>
              </w:rPr>
            </w:pPr>
            <w:r w:rsidRPr="000A4A01">
              <w:rPr>
                <w:sz w:val="16"/>
                <w:szCs w:val="16"/>
              </w:rPr>
              <w:t xml:space="preserve">Wrocław </w:t>
            </w:r>
            <w:proofErr w:type="spellStart"/>
            <w:r w:rsidRPr="000A4A01">
              <w:rPr>
                <w:sz w:val="16"/>
                <w:szCs w:val="16"/>
              </w:rPr>
              <w:t>Osobowicka</w:t>
            </w:r>
            <w:proofErr w:type="spellEnd"/>
            <w:r w:rsidRPr="000A4A01">
              <w:rPr>
                <w:sz w:val="16"/>
                <w:szCs w:val="16"/>
              </w:rPr>
              <w:t xml:space="preserve"> 98</w:t>
            </w:r>
          </w:p>
        </w:tc>
      </w:tr>
      <w:tr w:rsidR="003F595D" w:rsidRPr="000A4A01" w14:paraId="0CC32CE7"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4E3F2571" w14:textId="77777777" w:rsidR="003F595D" w:rsidRPr="000A4A01" w:rsidRDefault="003F595D" w:rsidP="00943647">
            <w:pPr>
              <w:jc w:val="center"/>
              <w:rPr>
                <w:sz w:val="16"/>
                <w:szCs w:val="16"/>
              </w:rPr>
            </w:pPr>
            <w:r w:rsidRPr="000A4A01">
              <w:rPr>
                <w:sz w:val="16"/>
                <w:szCs w:val="16"/>
              </w:rPr>
              <w:t>27</w:t>
            </w:r>
          </w:p>
        </w:tc>
        <w:tc>
          <w:tcPr>
            <w:tcW w:w="8676" w:type="dxa"/>
            <w:tcBorders>
              <w:top w:val="nil"/>
              <w:left w:val="nil"/>
              <w:bottom w:val="single" w:sz="4" w:space="0" w:color="auto"/>
              <w:right w:val="single" w:sz="4" w:space="0" w:color="auto"/>
            </w:tcBorders>
            <w:shd w:val="clear" w:color="auto" w:fill="auto"/>
            <w:vAlign w:val="center"/>
            <w:hideMark/>
          </w:tcPr>
          <w:p w14:paraId="678C4F18" w14:textId="77777777" w:rsidR="003F595D" w:rsidRPr="000A4A01" w:rsidRDefault="003F595D" w:rsidP="00943647">
            <w:pPr>
              <w:jc w:val="center"/>
              <w:rPr>
                <w:sz w:val="16"/>
                <w:szCs w:val="16"/>
              </w:rPr>
            </w:pPr>
            <w:r>
              <w:rPr>
                <w:sz w:val="16"/>
                <w:szCs w:val="16"/>
              </w:rPr>
              <w:t>Graniczna 13</w:t>
            </w:r>
          </w:p>
        </w:tc>
      </w:tr>
      <w:tr w:rsidR="003F595D" w:rsidRPr="000A4A01" w14:paraId="77686343"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369E63F3" w14:textId="77777777" w:rsidR="003F595D" w:rsidRPr="000A4A01" w:rsidRDefault="003F595D" w:rsidP="00943647">
            <w:pPr>
              <w:jc w:val="center"/>
              <w:rPr>
                <w:sz w:val="16"/>
                <w:szCs w:val="16"/>
              </w:rPr>
            </w:pPr>
            <w:r w:rsidRPr="000A4A01">
              <w:rPr>
                <w:sz w:val="16"/>
                <w:szCs w:val="16"/>
              </w:rPr>
              <w:t>28</w:t>
            </w:r>
          </w:p>
        </w:tc>
        <w:tc>
          <w:tcPr>
            <w:tcW w:w="8676" w:type="dxa"/>
            <w:tcBorders>
              <w:top w:val="nil"/>
              <w:left w:val="nil"/>
              <w:bottom w:val="single" w:sz="4" w:space="0" w:color="auto"/>
              <w:right w:val="single" w:sz="4" w:space="0" w:color="auto"/>
            </w:tcBorders>
            <w:shd w:val="clear" w:color="auto" w:fill="auto"/>
            <w:vAlign w:val="center"/>
            <w:hideMark/>
          </w:tcPr>
          <w:p w14:paraId="756D266F" w14:textId="77777777" w:rsidR="003F595D" w:rsidRPr="000A4A01" w:rsidRDefault="003F595D" w:rsidP="00943647">
            <w:pPr>
              <w:jc w:val="center"/>
              <w:rPr>
                <w:sz w:val="16"/>
                <w:szCs w:val="16"/>
              </w:rPr>
            </w:pPr>
            <w:r w:rsidRPr="000A4A01">
              <w:rPr>
                <w:sz w:val="16"/>
                <w:szCs w:val="16"/>
              </w:rPr>
              <w:t xml:space="preserve">Obiekt Wojskowy Rybnica R-2742  </w:t>
            </w:r>
          </w:p>
        </w:tc>
      </w:tr>
      <w:tr w:rsidR="003F595D" w:rsidRPr="000A4A01" w14:paraId="6B322612"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7AB4F3C1" w14:textId="77777777" w:rsidR="003F595D" w:rsidRPr="000A4A01" w:rsidRDefault="003F595D" w:rsidP="00943647">
            <w:pPr>
              <w:jc w:val="center"/>
              <w:rPr>
                <w:sz w:val="16"/>
                <w:szCs w:val="16"/>
              </w:rPr>
            </w:pPr>
            <w:r w:rsidRPr="000A4A01">
              <w:rPr>
                <w:sz w:val="16"/>
                <w:szCs w:val="16"/>
              </w:rPr>
              <w:t>29</w:t>
            </w:r>
          </w:p>
        </w:tc>
        <w:tc>
          <w:tcPr>
            <w:tcW w:w="8676" w:type="dxa"/>
            <w:tcBorders>
              <w:top w:val="nil"/>
              <w:left w:val="nil"/>
              <w:bottom w:val="single" w:sz="4" w:space="0" w:color="auto"/>
              <w:right w:val="single" w:sz="4" w:space="0" w:color="auto"/>
            </w:tcBorders>
            <w:shd w:val="clear" w:color="auto" w:fill="auto"/>
            <w:vAlign w:val="center"/>
            <w:hideMark/>
          </w:tcPr>
          <w:p w14:paraId="0AF81B0B" w14:textId="77777777" w:rsidR="003F595D" w:rsidRPr="000A4A01" w:rsidRDefault="003F595D" w:rsidP="00943647">
            <w:pPr>
              <w:jc w:val="center"/>
              <w:rPr>
                <w:sz w:val="16"/>
                <w:szCs w:val="16"/>
              </w:rPr>
            </w:pPr>
            <w:r w:rsidRPr="000A4A01">
              <w:rPr>
                <w:sz w:val="16"/>
                <w:szCs w:val="16"/>
              </w:rPr>
              <w:t xml:space="preserve">Obiekt Wojskowy Rybnica R-2742  </w:t>
            </w:r>
          </w:p>
        </w:tc>
      </w:tr>
      <w:tr w:rsidR="003F595D" w:rsidRPr="000A4A01" w14:paraId="3BFD474B"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7DEB7FC4" w14:textId="77777777" w:rsidR="003F595D" w:rsidRPr="000A4A01" w:rsidRDefault="003F595D" w:rsidP="00943647">
            <w:pPr>
              <w:jc w:val="center"/>
              <w:rPr>
                <w:sz w:val="16"/>
                <w:szCs w:val="16"/>
              </w:rPr>
            </w:pPr>
            <w:r w:rsidRPr="000A4A01">
              <w:rPr>
                <w:sz w:val="16"/>
                <w:szCs w:val="16"/>
              </w:rPr>
              <w:t>30</w:t>
            </w:r>
          </w:p>
        </w:tc>
        <w:tc>
          <w:tcPr>
            <w:tcW w:w="8676" w:type="dxa"/>
            <w:tcBorders>
              <w:top w:val="nil"/>
              <w:left w:val="nil"/>
              <w:bottom w:val="single" w:sz="4" w:space="0" w:color="auto"/>
              <w:right w:val="single" w:sz="4" w:space="0" w:color="auto"/>
            </w:tcBorders>
            <w:shd w:val="clear" w:color="auto" w:fill="auto"/>
            <w:vAlign w:val="center"/>
            <w:hideMark/>
          </w:tcPr>
          <w:p w14:paraId="4E916C87" w14:textId="77777777" w:rsidR="003F595D" w:rsidRPr="000A4A01" w:rsidRDefault="003F595D" w:rsidP="00943647">
            <w:pPr>
              <w:jc w:val="center"/>
              <w:rPr>
                <w:sz w:val="16"/>
                <w:szCs w:val="16"/>
              </w:rPr>
            </w:pPr>
            <w:r w:rsidRPr="000A4A01">
              <w:rPr>
                <w:sz w:val="16"/>
                <w:szCs w:val="16"/>
              </w:rPr>
              <w:t xml:space="preserve">JW. 1245 R-2865 </w:t>
            </w:r>
            <w:proofErr w:type="spellStart"/>
            <w:r w:rsidRPr="000A4A01">
              <w:rPr>
                <w:sz w:val="16"/>
                <w:szCs w:val="16"/>
              </w:rPr>
              <w:t>Trzmielowicka</w:t>
            </w:r>
            <w:proofErr w:type="spellEnd"/>
            <w:r w:rsidRPr="000A4A01">
              <w:rPr>
                <w:sz w:val="16"/>
                <w:szCs w:val="16"/>
              </w:rPr>
              <w:t xml:space="preserve"> 28</w:t>
            </w:r>
          </w:p>
        </w:tc>
      </w:tr>
      <w:tr w:rsidR="003F595D" w:rsidRPr="000A4A01" w14:paraId="056E4624"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7EA4D053" w14:textId="77777777" w:rsidR="003F595D" w:rsidRPr="000A4A01" w:rsidRDefault="003F595D" w:rsidP="00943647">
            <w:pPr>
              <w:jc w:val="center"/>
              <w:rPr>
                <w:sz w:val="16"/>
                <w:szCs w:val="16"/>
              </w:rPr>
            </w:pPr>
            <w:r w:rsidRPr="000A4A01">
              <w:rPr>
                <w:sz w:val="16"/>
                <w:szCs w:val="16"/>
              </w:rPr>
              <w:t>31</w:t>
            </w:r>
          </w:p>
        </w:tc>
        <w:tc>
          <w:tcPr>
            <w:tcW w:w="8676" w:type="dxa"/>
            <w:tcBorders>
              <w:top w:val="nil"/>
              <w:left w:val="nil"/>
              <w:bottom w:val="single" w:sz="4" w:space="0" w:color="auto"/>
              <w:right w:val="single" w:sz="4" w:space="0" w:color="auto"/>
            </w:tcBorders>
            <w:shd w:val="clear" w:color="auto" w:fill="auto"/>
            <w:vAlign w:val="center"/>
            <w:hideMark/>
          </w:tcPr>
          <w:p w14:paraId="13D8F651" w14:textId="77777777" w:rsidR="003F595D" w:rsidRPr="000A4A01" w:rsidRDefault="003F595D" w:rsidP="00943647">
            <w:pPr>
              <w:jc w:val="center"/>
              <w:rPr>
                <w:sz w:val="16"/>
                <w:szCs w:val="16"/>
              </w:rPr>
            </w:pPr>
            <w:r w:rsidRPr="000A4A01">
              <w:rPr>
                <w:sz w:val="16"/>
                <w:szCs w:val="16"/>
              </w:rPr>
              <w:t xml:space="preserve">JW. 1245 R-2709 </w:t>
            </w:r>
            <w:proofErr w:type="spellStart"/>
            <w:r w:rsidRPr="000A4A01">
              <w:rPr>
                <w:sz w:val="16"/>
                <w:szCs w:val="16"/>
              </w:rPr>
              <w:t>Trzmielowicka</w:t>
            </w:r>
            <w:proofErr w:type="spellEnd"/>
            <w:r w:rsidRPr="000A4A01">
              <w:rPr>
                <w:sz w:val="16"/>
                <w:szCs w:val="16"/>
              </w:rPr>
              <w:t xml:space="preserve"> 28</w:t>
            </w:r>
          </w:p>
        </w:tc>
      </w:tr>
      <w:tr w:rsidR="003F595D" w:rsidRPr="000A4A01" w14:paraId="6F9DCAD2"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728575D8" w14:textId="77777777" w:rsidR="003F595D" w:rsidRPr="000A4A01" w:rsidRDefault="003F595D" w:rsidP="00943647">
            <w:pPr>
              <w:jc w:val="center"/>
              <w:rPr>
                <w:sz w:val="16"/>
                <w:szCs w:val="16"/>
              </w:rPr>
            </w:pPr>
            <w:r w:rsidRPr="000A4A01">
              <w:rPr>
                <w:sz w:val="16"/>
                <w:szCs w:val="16"/>
              </w:rPr>
              <w:t>32</w:t>
            </w:r>
          </w:p>
        </w:tc>
        <w:tc>
          <w:tcPr>
            <w:tcW w:w="8676" w:type="dxa"/>
            <w:tcBorders>
              <w:top w:val="nil"/>
              <w:left w:val="nil"/>
              <w:bottom w:val="single" w:sz="4" w:space="0" w:color="auto"/>
              <w:right w:val="single" w:sz="4" w:space="0" w:color="auto"/>
            </w:tcBorders>
            <w:shd w:val="clear" w:color="auto" w:fill="auto"/>
            <w:vAlign w:val="center"/>
            <w:hideMark/>
          </w:tcPr>
          <w:p w14:paraId="0506C41A" w14:textId="77777777" w:rsidR="003F595D" w:rsidRPr="000A4A01" w:rsidRDefault="003F595D" w:rsidP="00943647">
            <w:pPr>
              <w:jc w:val="center"/>
              <w:rPr>
                <w:sz w:val="16"/>
                <w:szCs w:val="16"/>
              </w:rPr>
            </w:pPr>
            <w:r w:rsidRPr="000A4A01">
              <w:rPr>
                <w:sz w:val="16"/>
                <w:szCs w:val="16"/>
              </w:rPr>
              <w:t>Strzelnica Wyspiańskiego 28</w:t>
            </w:r>
          </w:p>
        </w:tc>
      </w:tr>
      <w:tr w:rsidR="003F595D" w:rsidRPr="000A4A01" w14:paraId="668B9645"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137ACF08" w14:textId="77777777" w:rsidR="003F595D" w:rsidRPr="000A4A01" w:rsidRDefault="003F595D" w:rsidP="00943647">
            <w:pPr>
              <w:jc w:val="center"/>
              <w:rPr>
                <w:sz w:val="16"/>
                <w:szCs w:val="16"/>
              </w:rPr>
            </w:pPr>
            <w:r w:rsidRPr="000A4A01">
              <w:rPr>
                <w:sz w:val="16"/>
                <w:szCs w:val="16"/>
              </w:rPr>
              <w:t>33</w:t>
            </w:r>
          </w:p>
        </w:tc>
        <w:tc>
          <w:tcPr>
            <w:tcW w:w="8676" w:type="dxa"/>
            <w:tcBorders>
              <w:top w:val="nil"/>
              <w:left w:val="nil"/>
              <w:bottom w:val="single" w:sz="4" w:space="0" w:color="auto"/>
              <w:right w:val="single" w:sz="4" w:space="0" w:color="auto"/>
            </w:tcBorders>
            <w:shd w:val="clear" w:color="auto" w:fill="auto"/>
            <w:vAlign w:val="center"/>
            <w:hideMark/>
          </w:tcPr>
          <w:p w14:paraId="69651961" w14:textId="77777777" w:rsidR="003F595D" w:rsidRPr="000A4A01" w:rsidRDefault="003F595D" w:rsidP="00943647">
            <w:pPr>
              <w:jc w:val="center"/>
              <w:rPr>
                <w:sz w:val="16"/>
                <w:szCs w:val="16"/>
              </w:rPr>
            </w:pPr>
            <w:r w:rsidRPr="000A4A01">
              <w:rPr>
                <w:sz w:val="16"/>
                <w:szCs w:val="16"/>
              </w:rPr>
              <w:t>Klub Garnizonowy Walecznych 28</w:t>
            </w:r>
          </w:p>
        </w:tc>
      </w:tr>
      <w:tr w:rsidR="003F595D" w:rsidRPr="000A4A01" w14:paraId="665475B4"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1410D4D2" w14:textId="77777777" w:rsidR="003F595D" w:rsidRPr="000A4A01" w:rsidRDefault="003F595D" w:rsidP="00943647">
            <w:pPr>
              <w:jc w:val="center"/>
              <w:rPr>
                <w:sz w:val="16"/>
                <w:szCs w:val="16"/>
              </w:rPr>
            </w:pPr>
            <w:r w:rsidRPr="000A4A01">
              <w:rPr>
                <w:sz w:val="16"/>
                <w:szCs w:val="16"/>
              </w:rPr>
              <w:t>34</w:t>
            </w:r>
          </w:p>
        </w:tc>
        <w:tc>
          <w:tcPr>
            <w:tcW w:w="8676" w:type="dxa"/>
            <w:tcBorders>
              <w:top w:val="nil"/>
              <w:left w:val="nil"/>
              <w:bottom w:val="single" w:sz="4" w:space="0" w:color="auto"/>
              <w:right w:val="single" w:sz="4" w:space="0" w:color="auto"/>
            </w:tcBorders>
            <w:shd w:val="clear" w:color="auto" w:fill="auto"/>
            <w:vAlign w:val="center"/>
            <w:hideMark/>
          </w:tcPr>
          <w:p w14:paraId="64C14A83" w14:textId="77777777" w:rsidR="003F595D" w:rsidRPr="000A4A01" w:rsidRDefault="003F595D" w:rsidP="00943647">
            <w:pPr>
              <w:jc w:val="center"/>
              <w:rPr>
                <w:sz w:val="16"/>
                <w:szCs w:val="16"/>
              </w:rPr>
            </w:pPr>
            <w:r>
              <w:rPr>
                <w:sz w:val="16"/>
                <w:szCs w:val="16"/>
              </w:rPr>
              <w:t>Wyciąg Narcia</w:t>
            </w:r>
            <w:r w:rsidRPr="000A4A01">
              <w:rPr>
                <w:sz w:val="16"/>
                <w:szCs w:val="16"/>
              </w:rPr>
              <w:t>r</w:t>
            </w:r>
            <w:r>
              <w:rPr>
                <w:sz w:val="16"/>
                <w:szCs w:val="16"/>
              </w:rPr>
              <w:t>s</w:t>
            </w:r>
            <w:r w:rsidRPr="000A4A01">
              <w:rPr>
                <w:sz w:val="16"/>
                <w:szCs w:val="16"/>
              </w:rPr>
              <w:t>ki Jodła Zieleniec</w:t>
            </w:r>
          </w:p>
        </w:tc>
      </w:tr>
      <w:tr w:rsidR="003F595D" w:rsidRPr="000A4A01" w14:paraId="15108073"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51346CBB" w14:textId="77777777" w:rsidR="003F595D" w:rsidRPr="000A4A01" w:rsidRDefault="003F595D" w:rsidP="00943647">
            <w:pPr>
              <w:jc w:val="center"/>
              <w:rPr>
                <w:sz w:val="16"/>
                <w:szCs w:val="16"/>
              </w:rPr>
            </w:pPr>
            <w:r w:rsidRPr="000A4A01">
              <w:rPr>
                <w:sz w:val="16"/>
                <w:szCs w:val="16"/>
              </w:rPr>
              <w:t>35</w:t>
            </w:r>
          </w:p>
        </w:tc>
        <w:tc>
          <w:tcPr>
            <w:tcW w:w="8676" w:type="dxa"/>
            <w:tcBorders>
              <w:top w:val="nil"/>
              <w:left w:val="nil"/>
              <w:bottom w:val="single" w:sz="4" w:space="0" w:color="auto"/>
              <w:right w:val="single" w:sz="4" w:space="0" w:color="auto"/>
            </w:tcBorders>
            <w:shd w:val="clear" w:color="auto" w:fill="auto"/>
            <w:vAlign w:val="center"/>
            <w:hideMark/>
          </w:tcPr>
          <w:p w14:paraId="633C22D0" w14:textId="77777777" w:rsidR="003F595D" w:rsidRPr="000A4A01" w:rsidRDefault="003F595D" w:rsidP="00943647">
            <w:pPr>
              <w:jc w:val="center"/>
              <w:rPr>
                <w:sz w:val="16"/>
                <w:szCs w:val="16"/>
              </w:rPr>
            </w:pPr>
            <w:r>
              <w:rPr>
                <w:sz w:val="16"/>
                <w:szCs w:val="16"/>
              </w:rPr>
              <w:t>Myjnia JW. 4161 Kł</w:t>
            </w:r>
            <w:r w:rsidRPr="000A4A01">
              <w:rPr>
                <w:sz w:val="16"/>
                <w:szCs w:val="16"/>
              </w:rPr>
              <w:t>odzko</w:t>
            </w:r>
          </w:p>
        </w:tc>
      </w:tr>
      <w:tr w:rsidR="003F595D" w:rsidRPr="000A4A01" w14:paraId="2E62BA09"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351C6B0F" w14:textId="77777777" w:rsidR="003F595D" w:rsidRPr="000A4A01" w:rsidRDefault="003F595D" w:rsidP="00943647">
            <w:pPr>
              <w:jc w:val="center"/>
              <w:rPr>
                <w:sz w:val="16"/>
                <w:szCs w:val="16"/>
              </w:rPr>
            </w:pPr>
            <w:r w:rsidRPr="000A4A01">
              <w:rPr>
                <w:sz w:val="16"/>
                <w:szCs w:val="16"/>
              </w:rPr>
              <w:t>36</w:t>
            </w:r>
          </w:p>
        </w:tc>
        <w:tc>
          <w:tcPr>
            <w:tcW w:w="8676" w:type="dxa"/>
            <w:tcBorders>
              <w:top w:val="nil"/>
              <w:left w:val="nil"/>
              <w:bottom w:val="single" w:sz="4" w:space="0" w:color="auto"/>
              <w:right w:val="single" w:sz="4" w:space="0" w:color="auto"/>
            </w:tcBorders>
            <w:shd w:val="clear" w:color="auto" w:fill="auto"/>
            <w:vAlign w:val="center"/>
            <w:hideMark/>
          </w:tcPr>
          <w:p w14:paraId="1E43E988" w14:textId="77777777" w:rsidR="003F595D" w:rsidRPr="000A4A01" w:rsidRDefault="003F595D" w:rsidP="00943647">
            <w:pPr>
              <w:jc w:val="center"/>
              <w:rPr>
                <w:sz w:val="16"/>
                <w:szCs w:val="16"/>
              </w:rPr>
            </w:pPr>
            <w:r w:rsidRPr="000A4A01">
              <w:rPr>
                <w:sz w:val="16"/>
                <w:szCs w:val="16"/>
              </w:rPr>
              <w:t>Koszary JW. 4161 Kłodzko</w:t>
            </w:r>
          </w:p>
        </w:tc>
      </w:tr>
      <w:tr w:rsidR="003F595D" w:rsidRPr="000A4A01" w14:paraId="33320D6C"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1C87A484" w14:textId="77777777" w:rsidR="003F595D" w:rsidRPr="000A4A01" w:rsidRDefault="003F595D" w:rsidP="00943647">
            <w:pPr>
              <w:jc w:val="center"/>
              <w:rPr>
                <w:sz w:val="16"/>
                <w:szCs w:val="16"/>
              </w:rPr>
            </w:pPr>
            <w:r w:rsidRPr="000A4A01">
              <w:rPr>
                <w:sz w:val="16"/>
                <w:szCs w:val="16"/>
              </w:rPr>
              <w:t>37</w:t>
            </w:r>
          </w:p>
        </w:tc>
        <w:tc>
          <w:tcPr>
            <w:tcW w:w="8676" w:type="dxa"/>
            <w:tcBorders>
              <w:top w:val="nil"/>
              <w:left w:val="nil"/>
              <w:bottom w:val="single" w:sz="4" w:space="0" w:color="auto"/>
              <w:right w:val="single" w:sz="4" w:space="0" w:color="auto"/>
            </w:tcBorders>
            <w:shd w:val="clear" w:color="auto" w:fill="auto"/>
            <w:vAlign w:val="center"/>
            <w:hideMark/>
          </w:tcPr>
          <w:p w14:paraId="1ABF2D1A" w14:textId="77777777" w:rsidR="003F595D" w:rsidRPr="000A4A01" w:rsidRDefault="003F595D" w:rsidP="00943647">
            <w:pPr>
              <w:jc w:val="center"/>
              <w:rPr>
                <w:sz w:val="16"/>
                <w:szCs w:val="16"/>
              </w:rPr>
            </w:pPr>
            <w:r w:rsidRPr="000A4A01">
              <w:rPr>
                <w:sz w:val="16"/>
                <w:szCs w:val="16"/>
              </w:rPr>
              <w:t xml:space="preserve">OSG WL Jodła Kozia hala </w:t>
            </w:r>
          </w:p>
        </w:tc>
      </w:tr>
      <w:tr w:rsidR="003F595D" w:rsidRPr="000A4A01" w14:paraId="0B124FA1"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2239ACF2" w14:textId="77777777" w:rsidR="003F595D" w:rsidRPr="000A4A01" w:rsidRDefault="003F595D" w:rsidP="00943647">
            <w:pPr>
              <w:jc w:val="center"/>
              <w:rPr>
                <w:sz w:val="16"/>
                <w:szCs w:val="16"/>
              </w:rPr>
            </w:pPr>
            <w:r w:rsidRPr="000A4A01">
              <w:rPr>
                <w:sz w:val="16"/>
                <w:szCs w:val="16"/>
              </w:rPr>
              <w:t>38</w:t>
            </w:r>
          </w:p>
        </w:tc>
        <w:tc>
          <w:tcPr>
            <w:tcW w:w="8676" w:type="dxa"/>
            <w:tcBorders>
              <w:top w:val="nil"/>
              <w:left w:val="nil"/>
              <w:bottom w:val="single" w:sz="4" w:space="0" w:color="auto"/>
              <w:right w:val="single" w:sz="4" w:space="0" w:color="auto"/>
            </w:tcBorders>
            <w:shd w:val="clear" w:color="auto" w:fill="auto"/>
            <w:vAlign w:val="center"/>
            <w:hideMark/>
          </w:tcPr>
          <w:p w14:paraId="19AC890C" w14:textId="77777777" w:rsidR="003F595D" w:rsidRPr="000A4A01" w:rsidRDefault="003F595D" w:rsidP="00943647">
            <w:pPr>
              <w:jc w:val="center"/>
              <w:rPr>
                <w:sz w:val="16"/>
                <w:szCs w:val="16"/>
              </w:rPr>
            </w:pPr>
            <w:r w:rsidRPr="000A4A01">
              <w:rPr>
                <w:sz w:val="16"/>
                <w:szCs w:val="16"/>
              </w:rPr>
              <w:t>Ostra Góra</w:t>
            </w:r>
          </w:p>
        </w:tc>
      </w:tr>
      <w:tr w:rsidR="003F595D" w:rsidRPr="000A4A01" w14:paraId="729EE0FA"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588584CA" w14:textId="77777777" w:rsidR="003F595D" w:rsidRPr="000A4A01" w:rsidRDefault="003F595D" w:rsidP="00943647">
            <w:pPr>
              <w:jc w:val="center"/>
              <w:rPr>
                <w:sz w:val="16"/>
                <w:szCs w:val="16"/>
              </w:rPr>
            </w:pPr>
            <w:r w:rsidRPr="000A4A01">
              <w:rPr>
                <w:sz w:val="16"/>
                <w:szCs w:val="16"/>
              </w:rPr>
              <w:t>39</w:t>
            </w:r>
          </w:p>
        </w:tc>
        <w:tc>
          <w:tcPr>
            <w:tcW w:w="8676" w:type="dxa"/>
            <w:tcBorders>
              <w:top w:val="nil"/>
              <w:left w:val="nil"/>
              <w:bottom w:val="single" w:sz="4" w:space="0" w:color="auto"/>
              <w:right w:val="single" w:sz="4" w:space="0" w:color="auto"/>
            </w:tcBorders>
            <w:shd w:val="clear" w:color="auto" w:fill="auto"/>
            <w:vAlign w:val="center"/>
            <w:hideMark/>
          </w:tcPr>
          <w:p w14:paraId="15442728" w14:textId="77777777" w:rsidR="003F595D" w:rsidRPr="000A4A01" w:rsidRDefault="003F595D" w:rsidP="00943647">
            <w:pPr>
              <w:jc w:val="center"/>
              <w:rPr>
                <w:sz w:val="16"/>
                <w:szCs w:val="16"/>
              </w:rPr>
            </w:pPr>
            <w:r w:rsidRPr="000A4A01">
              <w:rPr>
                <w:sz w:val="16"/>
                <w:szCs w:val="16"/>
              </w:rPr>
              <w:t>Ostra Góra</w:t>
            </w:r>
          </w:p>
        </w:tc>
      </w:tr>
      <w:tr w:rsidR="003F595D" w:rsidRPr="000A4A01" w14:paraId="1F669742" w14:textId="77777777" w:rsidTr="00943647">
        <w:trPr>
          <w:trHeight w:val="454"/>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9C08B" w14:textId="77777777" w:rsidR="003F595D" w:rsidRPr="000A4A01" w:rsidRDefault="003F595D" w:rsidP="00943647">
            <w:pPr>
              <w:jc w:val="center"/>
              <w:rPr>
                <w:sz w:val="16"/>
                <w:szCs w:val="16"/>
              </w:rPr>
            </w:pPr>
            <w:r w:rsidRPr="000A4A01">
              <w:rPr>
                <w:sz w:val="16"/>
                <w:szCs w:val="16"/>
              </w:rPr>
              <w:t>40</w:t>
            </w:r>
          </w:p>
        </w:tc>
        <w:tc>
          <w:tcPr>
            <w:tcW w:w="8676" w:type="dxa"/>
            <w:tcBorders>
              <w:top w:val="single" w:sz="4" w:space="0" w:color="auto"/>
              <w:left w:val="nil"/>
              <w:bottom w:val="single" w:sz="4" w:space="0" w:color="auto"/>
              <w:right w:val="single" w:sz="4" w:space="0" w:color="auto"/>
            </w:tcBorders>
            <w:shd w:val="clear" w:color="auto" w:fill="auto"/>
            <w:vAlign w:val="center"/>
            <w:hideMark/>
          </w:tcPr>
          <w:p w14:paraId="60CC79B9" w14:textId="77777777" w:rsidR="003F595D" w:rsidRPr="000A4A01" w:rsidRDefault="003F595D" w:rsidP="00943647">
            <w:pPr>
              <w:jc w:val="center"/>
              <w:rPr>
                <w:sz w:val="16"/>
                <w:szCs w:val="16"/>
              </w:rPr>
            </w:pPr>
            <w:r w:rsidRPr="000A4A01">
              <w:rPr>
                <w:sz w:val="16"/>
                <w:szCs w:val="16"/>
              </w:rPr>
              <w:t>Ostra Góra</w:t>
            </w:r>
          </w:p>
        </w:tc>
      </w:tr>
      <w:tr w:rsidR="003F595D" w:rsidRPr="000A4A01" w14:paraId="5CDEDCFF" w14:textId="77777777" w:rsidTr="00943647">
        <w:trPr>
          <w:trHeight w:val="454"/>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58BC7" w14:textId="77777777" w:rsidR="003F595D" w:rsidRPr="000A4A01" w:rsidRDefault="003F595D" w:rsidP="00943647">
            <w:pPr>
              <w:jc w:val="center"/>
              <w:rPr>
                <w:sz w:val="16"/>
                <w:szCs w:val="16"/>
              </w:rPr>
            </w:pPr>
            <w:r w:rsidRPr="000A4A01">
              <w:rPr>
                <w:sz w:val="16"/>
                <w:szCs w:val="16"/>
              </w:rPr>
              <w:t>41</w:t>
            </w:r>
          </w:p>
        </w:tc>
        <w:tc>
          <w:tcPr>
            <w:tcW w:w="8676" w:type="dxa"/>
            <w:tcBorders>
              <w:top w:val="single" w:sz="4" w:space="0" w:color="auto"/>
              <w:left w:val="nil"/>
              <w:bottom w:val="single" w:sz="4" w:space="0" w:color="auto"/>
              <w:right w:val="single" w:sz="4" w:space="0" w:color="auto"/>
            </w:tcBorders>
            <w:shd w:val="clear" w:color="auto" w:fill="auto"/>
            <w:vAlign w:val="center"/>
            <w:hideMark/>
          </w:tcPr>
          <w:p w14:paraId="5E903219" w14:textId="77777777" w:rsidR="003F595D" w:rsidRPr="000A4A01" w:rsidRDefault="003F595D" w:rsidP="00943647">
            <w:pPr>
              <w:jc w:val="center"/>
              <w:rPr>
                <w:sz w:val="16"/>
                <w:szCs w:val="16"/>
              </w:rPr>
            </w:pPr>
            <w:r w:rsidRPr="000A4A01">
              <w:rPr>
                <w:sz w:val="16"/>
                <w:szCs w:val="16"/>
              </w:rPr>
              <w:t>Hala Sportowa Kłodzko</w:t>
            </w:r>
          </w:p>
        </w:tc>
      </w:tr>
      <w:tr w:rsidR="003F595D" w:rsidRPr="000A4A01" w14:paraId="631070D8" w14:textId="77777777" w:rsidTr="00943647">
        <w:trPr>
          <w:trHeight w:val="454"/>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6CD0FC66" w14:textId="77777777" w:rsidR="003F595D" w:rsidRPr="000A4A01" w:rsidRDefault="003F595D" w:rsidP="00943647">
            <w:pPr>
              <w:jc w:val="center"/>
              <w:rPr>
                <w:sz w:val="16"/>
                <w:szCs w:val="16"/>
              </w:rPr>
            </w:pPr>
            <w:r>
              <w:rPr>
                <w:sz w:val="16"/>
                <w:szCs w:val="16"/>
              </w:rPr>
              <w:t>42</w:t>
            </w:r>
          </w:p>
        </w:tc>
        <w:tc>
          <w:tcPr>
            <w:tcW w:w="8676" w:type="dxa"/>
            <w:tcBorders>
              <w:top w:val="single" w:sz="4" w:space="0" w:color="auto"/>
              <w:left w:val="nil"/>
              <w:bottom w:val="single" w:sz="4" w:space="0" w:color="auto"/>
              <w:right w:val="single" w:sz="4" w:space="0" w:color="auto"/>
            </w:tcBorders>
            <w:shd w:val="clear" w:color="auto" w:fill="auto"/>
            <w:vAlign w:val="center"/>
          </w:tcPr>
          <w:p w14:paraId="286FC620" w14:textId="77777777" w:rsidR="003F595D" w:rsidRPr="000A4A01" w:rsidRDefault="003F595D" w:rsidP="00943647">
            <w:pPr>
              <w:jc w:val="center"/>
              <w:rPr>
                <w:sz w:val="16"/>
                <w:szCs w:val="16"/>
              </w:rPr>
            </w:pPr>
            <w:r>
              <w:rPr>
                <w:sz w:val="16"/>
                <w:szCs w:val="16"/>
              </w:rPr>
              <w:t>Obiekt wojskowy Piotra Skargi 49</w:t>
            </w:r>
          </w:p>
        </w:tc>
      </w:tr>
      <w:tr w:rsidR="003F595D" w:rsidRPr="000A4A01" w14:paraId="6411573F"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08C609A8" w14:textId="77777777" w:rsidR="003F595D" w:rsidRPr="000A4A01" w:rsidRDefault="003F595D" w:rsidP="00943647">
            <w:pPr>
              <w:jc w:val="center"/>
              <w:rPr>
                <w:sz w:val="16"/>
                <w:szCs w:val="16"/>
              </w:rPr>
            </w:pPr>
            <w:r>
              <w:rPr>
                <w:sz w:val="16"/>
                <w:szCs w:val="16"/>
              </w:rPr>
              <w:t>43</w:t>
            </w:r>
          </w:p>
        </w:tc>
        <w:tc>
          <w:tcPr>
            <w:tcW w:w="8676" w:type="dxa"/>
            <w:tcBorders>
              <w:top w:val="nil"/>
              <w:left w:val="nil"/>
              <w:bottom w:val="single" w:sz="4" w:space="0" w:color="auto"/>
              <w:right w:val="single" w:sz="4" w:space="0" w:color="auto"/>
            </w:tcBorders>
            <w:shd w:val="clear" w:color="auto" w:fill="auto"/>
            <w:vAlign w:val="center"/>
            <w:hideMark/>
          </w:tcPr>
          <w:p w14:paraId="306D16D3" w14:textId="77777777" w:rsidR="003F595D" w:rsidRPr="000A4A01" w:rsidRDefault="003F595D" w:rsidP="00943647">
            <w:pPr>
              <w:jc w:val="center"/>
              <w:rPr>
                <w:sz w:val="16"/>
                <w:szCs w:val="16"/>
              </w:rPr>
            </w:pPr>
            <w:r w:rsidRPr="000A4A01">
              <w:rPr>
                <w:sz w:val="16"/>
                <w:szCs w:val="16"/>
              </w:rPr>
              <w:t>Poligon Prędocin</w:t>
            </w:r>
          </w:p>
        </w:tc>
      </w:tr>
      <w:tr w:rsidR="003F595D" w:rsidRPr="000A4A01" w14:paraId="21A25782"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084CE761" w14:textId="77777777" w:rsidR="003F595D" w:rsidRPr="000A4A01" w:rsidRDefault="003F595D" w:rsidP="00943647">
            <w:pPr>
              <w:jc w:val="center"/>
              <w:rPr>
                <w:sz w:val="16"/>
                <w:szCs w:val="16"/>
              </w:rPr>
            </w:pPr>
            <w:r>
              <w:rPr>
                <w:sz w:val="16"/>
                <w:szCs w:val="16"/>
              </w:rPr>
              <w:t>44</w:t>
            </w:r>
          </w:p>
        </w:tc>
        <w:tc>
          <w:tcPr>
            <w:tcW w:w="8676" w:type="dxa"/>
            <w:tcBorders>
              <w:top w:val="nil"/>
              <w:left w:val="nil"/>
              <w:bottom w:val="single" w:sz="4" w:space="0" w:color="auto"/>
              <w:right w:val="single" w:sz="4" w:space="0" w:color="auto"/>
            </w:tcBorders>
            <w:shd w:val="clear" w:color="auto" w:fill="auto"/>
            <w:vAlign w:val="center"/>
            <w:hideMark/>
          </w:tcPr>
          <w:p w14:paraId="09551F67" w14:textId="77777777" w:rsidR="003F595D" w:rsidRPr="000A4A01" w:rsidRDefault="003F595D" w:rsidP="00943647">
            <w:pPr>
              <w:jc w:val="center"/>
              <w:rPr>
                <w:sz w:val="16"/>
                <w:szCs w:val="16"/>
              </w:rPr>
            </w:pPr>
            <w:r w:rsidRPr="000A4A01">
              <w:rPr>
                <w:sz w:val="16"/>
                <w:szCs w:val="16"/>
              </w:rPr>
              <w:t>WKU Bolesława Chrobrego 21</w:t>
            </w:r>
          </w:p>
        </w:tc>
      </w:tr>
      <w:tr w:rsidR="003F595D" w:rsidRPr="000A4A01" w14:paraId="1C76FA38"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6C03ECB1" w14:textId="77777777" w:rsidR="003F595D" w:rsidRPr="000A4A01" w:rsidRDefault="003F595D" w:rsidP="00943647">
            <w:pPr>
              <w:jc w:val="center"/>
              <w:rPr>
                <w:sz w:val="16"/>
                <w:szCs w:val="16"/>
              </w:rPr>
            </w:pPr>
            <w:r>
              <w:rPr>
                <w:sz w:val="16"/>
                <w:szCs w:val="16"/>
              </w:rPr>
              <w:t>45</w:t>
            </w:r>
          </w:p>
        </w:tc>
        <w:tc>
          <w:tcPr>
            <w:tcW w:w="8676" w:type="dxa"/>
            <w:tcBorders>
              <w:top w:val="nil"/>
              <w:left w:val="nil"/>
              <w:bottom w:val="single" w:sz="4" w:space="0" w:color="auto"/>
              <w:right w:val="single" w:sz="4" w:space="0" w:color="auto"/>
            </w:tcBorders>
            <w:shd w:val="clear" w:color="auto" w:fill="auto"/>
            <w:vAlign w:val="center"/>
            <w:hideMark/>
          </w:tcPr>
          <w:p w14:paraId="6D9C33AA" w14:textId="77777777" w:rsidR="003F595D" w:rsidRPr="000A4A01" w:rsidRDefault="003F595D" w:rsidP="00943647">
            <w:pPr>
              <w:jc w:val="center"/>
              <w:rPr>
                <w:sz w:val="16"/>
                <w:szCs w:val="16"/>
              </w:rPr>
            </w:pPr>
            <w:r>
              <w:rPr>
                <w:sz w:val="16"/>
                <w:szCs w:val="16"/>
              </w:rPr>
              <w:t>Kościół Garnizonowy Ofiar K</w:t>
            </w:r>
            <w:r w:rsidRPr="000A4A01">
              <w:rPr>
                <w:sz w:val="16"/>
                <w:szCs w:val="16"/>
              </w:rPr>
              <w:t xml:space="preserve">atynia </w:t>
            </w:r>
          </w:p>
        </w:tc>
      </w:tr>
      <w:tr w:rsidR="003F595D" w:rsidRPr="000A4A01" w14:paraId="7574A80B"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1B69FAC1" w14:textId="77777777" w:rsidR="003F595D" w:rsidRPr="000A4A01" w:rsidRDefault="003F595D" w:rsidP="00943647">
            <w:pPr>
              <w:jc w:val="center"/>
              <w:rPr>
                <w:sz w:val="16"/>
                <w:szCs w:val="16"/>
              </w:rPr>
            </w:pPr>
            <w:r>
              <w:rPr>
                <w:sz w:val="16"/>
                <w:szCs w:val="16"/>
              </w:rPr>
              <w:t>46</w:t>
            </w:r>
          </w:p>
        </w:tc>
        <w:tc>
          <w:tcPr>
            <w:tcW w:w="8676" w:type="dxa"/>
            <w:tcBorders>
              <w:top w:val="nil"/>
              <w:left w:val="nil"/>
              <w:bottom w:val="single" w:sz="4" w:space="0" w:color="auto"/>
              <w:right w:val="single" w:sz="4" w:space="0" w:color="auto"/>
            </w:tcBorders>
            <w:shd w:val="clear" w:color="auto" w:fill="auto"/>
            <w:vAlign w:val="center"/>
            <w:hideMark/>
          </w:tcPr>
          <w:p w14:paraId="4BC591BC" w14:textId="77777777" w:rsidR="003F595D" w:rsidRPr="000A4A01" w:rsidRDefault="003F595D" w:rsidP="00943647">
            <w:pPr>
              <w:jc w:val="center"/>
              <w:rPr>
                <w:sz w:val="16"/>
                <w:szCs w:val="16"/>
              </w:rPr>
            </w:pPr>
            <w:r w:rsidRPr="000A4A01">
              <w:rPr>
                <w:sz w:val="16"/>
                <w:szCs w:val="16"/>
              </w:rPr>
              <w:t>Kompleks Koszarowy Sikorskiego 6 Brzeg</w:t>
            </w:r>
          </w:p>
        </w:tc>
      </w:tr>
      <w:tr w:rsidR="003F595D" w:rsidRPr="000A4A01" w14:paraId="2F287504"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175FAA88" w14:textId="77777777" w:rsidR="003F595D" w:rsidRPr="000A4A01" w:rsidRDefault="003F595D" w:rsidP="00943647">
            <w:pPr>
              <w:jc w:val="center"/>
              <w:rPr>
                <w:sz w:val="16"/>
                <w:szCs w:val="16"/>
              </w:rPr>
            </w:pPr>
            <w:r>
              <w:rPr>
                <w:sz w:val="16"/>
                <w:szCs w:val="16"/>
              </w:rPr>
              <w:t>47</w:t>
            </w:r>
          </w:p>
        </w:tc>
        <w:tc>
          <w:tcPr>
            <w:tcW w:w="8676" w:type="dxa"/>
            <w:tcBorders>
              <w:top w:val="nil"/>
              <w:left w:val="nil"/>
              <w:bottom w:val="single" w:sz="4" w:space="0" w:color="auto"/>
              <w:right w:val="single" w:sz="4" w:space="0" w:color="auto"/>
            </w:tcBorders>
            <w:shd w:val="clear" w:color="auto" w:fill="auto"/>
            <w:vAlign w:val="center"/>
            <w:hideMark/>
          </w:tcPr>
          <w:p w14:paraId="4C1DD2B0" w14:textId="77777777" w:rsidR="003F595D" w:rsidRPr="000A4A01" w:rsidRDefault="003F595D" w:rsidP="00943647">
            <w:pPr>
              <w:jc w:val="center"/>
              <w:rPr>
                <w:sz w:val="16"/>
                <w:szCs w:val="16"/>
              </w:rPr>
            </w:pPr>
            <w:r w:rsidRPr="000A4A01">
              <w:rPr>
                <w:sz w:val="16"/>
                <w:szCs w:val="16"/>
              </w:rPr>
              <w:t>Pępice</w:t>
            </w:r>
          </w:p>
        </w:tc>
      </w:tr>
      <w:tr w:rsidR="003F595D" w:rsidRPr="000A4A01" w14:paraId="50368E8B"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3E1DF471" w14:textId="77777777" w:rsidR="003F595D" w:rsidRPr="000A4A01" w:rsidRDefault="003F595D" w:rsidP="00943647">
            <w:pPr>
              <w:jc w:val="center"/>
              <w:rPr>
                <w:sz w:val="16"/>
                <w:szCs w:val="16"/>
              </w:rPr>
            </w:pPr>
            <w:r>
              <w:rPr>
                <w:sz w:val="16"/>
                <w:szCs w:val="16"/>
              </w:rPr>
              <w:t>48</w:t>
            </w:r>
          </w:p>
        </w:tc>
        <w:tc>
          <w:tcPr>
            <w:tcW w:w="8676" w:type="dxa"/>
            <w:tcBorders>
              <w:top w:val="nil"/>
              <w:left w:val="nil"/>
              <w:bottom w:val="single" w:sz="4" w:space="0" w:color="auto"/>
              <w:right w:val="single" w:sz="4" w:space="0" w:color="auto"/>
            </w:tcBorders>
            <w:shd w:val="clear" w:color="auto" w:fill="auto"/>
            <w:vAlign w:val="center"/>
            <w:hideMark/>
          </w:tcPr>
          <w:p w14:paraId="1E3772A9" w14:textId="77777777" w:rsidR="003F595D" w:rsidRPr="000A4A01" w:rsidRDefault="003F595D" w:rsidP="00943647">
            <w:pPr>
              <w:jc w:val="center"/>
              <w:rPr>
                <w:sz w:val="16"/>
                <w:szCs w:val="16"/>
              </w:rPr>
            </w:pPr>
            <w:r w:rsidRPr="000A4A01">
              <w:rPr>
                <w:sz w:val="16"/>
                <w:szCs w:val="16"/>
              </w:rPr>
              <w:t>Kompleks Wojskowy Pawłów</w:t>
            </w:r>
          </w:p>
        </w:tc>
      </w:tr>
      <w:tr w:rsidR="003F595D" w:rsidRPr="000A4A01" w14:paraId="0544B841"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58073978" w14:textId="77777777" w:rsidR="003F595D" w:rsidRPr="000A4A01" w:rsidRDefault="003F595D" w:rsidP="00943647">
            <w:pPr>
              <w:jc w:val="center"/>
              <w:rPr>
                <w:sz w:val="16"/>
                <w:szCs w:val="16"/>
              </w:rPr>
            </w:pPr>
            <w:r>
              <w:rPr>
                <w:sz w:val="16"/>
                <w:szCs w:val="16"/>
              </w:rPr>
              <w:t>49</w:t>
            </w:r>
          </w:p>
        </w:tc>
        <w:tc>
          <w:tcPr>
            <w:tcW w:w="8676" w:type="dxa"/>
            <w:tcBorders>
              <w:top w:val="nil"/>
              <w:left w:val="nil"/>
              <w:bottom w:val="single" w:sz="4" w:space="0" w:color="auto"/>
              <w:right w:val="single" w:sz="4" w:space="0" w:color="auto"/>
            </w:tcBorders>
            <w:shd w:val="clear" w:color="auto" w:fill="auto"/>
            <w:vAlign w:val="center"/>
            <w:hideMark/>
          </w:tcPr>
          <w:p w14:paraId="28349BAB" w14:textId="77777777" w:rsidR="003F595D" w:rsidRPr="000A4A01" w:rsidRDefault="003F595D" w:rsidP="00943647">
            <w:pPr>
              <w:jc w:val="center"/>
              <w:rPr>
                <w:sz w:val="16"/>
                <w:szCs w:val="16"/>
              </w:rPr>
            </w:pPr>
            <w:r w:rsidRPr="000A4A01">
              <w:rPr>
                <w:sz w:val="16"/>
                <w:szCs w:val="16"/>
              </w:rPr>
              <w:t>Garnizonowy Klub Oficerski Piastowska 4</w:t>
            </w:r>
          </w:p>
        </w:tc>
      </w:tr>
      <w:tr w:rsidR="003F595D" w:rsidRPr="000A4A01" w14:paraId="78CD7B2F"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385D53E1" w14:textId="77777777" w:rsidR="003F595D" w:rsidRPr="000A4A01" w:rsidRDefault="003F595D" w:rsidP="00943647">
            <w:pPr>
              <w:jc w:val="center"/>
              <w:rPr>
                <w:sz w:val="16"/>
                <w:szCs w:val="16"/>
              </w:rPr>
            </w:pPr>
            <w:r>
              <w:rPr>
                <w:sz w:val="16"/>
                <w:szCs w:val="16"/>
              </w:rPr>
              <w:t>50</w:t>
            </w:r>
          </w:p>
        </w:tc>
        <w:tc>
          <w:tcPr>
            <w:tcW w:w="8676" w:type="dxa"/>
            <w:tcBorders>
              <w:top w:val="nil"/>
              <w:left w:val="nil"/>
              <w:bottom w:val="single" w:sz="4" w:space="0" w:color="auto"/>
              <w:right w:val="single" w:sz="4" w:space="0" w:color="auto"/>
            </w:tcBorders>
            <w:shd w:val="clear" w:color="auto" w:fill="auto"/>
            <w:vAlign w:val="center"/>
            <w:hideMark/>
          </w:tcPr>
          <w:p w14:paraId="6F67B667" w14:textId="77777777" w:rsidR="003F595D" w:rsidRPr="000A4A01" w:rsidRDefault="003F595D" w:rsidP="00943647">
            <w:pPr>
              <w:jc w:val="center"/>
              <w:rPr>
                <w:sz w:val="16"/>
                <w:szCs w:val="16"/>
              </w:rPr>
            </w:pPr>
            <w:r w:rsidRPr="000A4A01">
              <w:rPr>
                <w:sz w:val="16"/>
                <w:szCs w:val="16"/>
              </w:rPr>
              <w:t xml:space="preserve">Kompleks wojskowy Kruszyńska </w:t>
            </w:r>
          </w:p>
        </w:tc>
      </w:tr>
      <w:tr w:rsidR="003F595D" w:rsidRPr="000A4A01" w14:paraId="39D66FA9"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7DFBBE52" w14:textId="77777777" w:rsidR="003F595D" w:rsidRPr="000A4A01" w:rsidRDefault="003F595D" w:rsidP="00943647">
            <w:pPr>
              <w:jc w:val="center"/>
              <w:rPr>
                <w:sz w:val="16"/>
                <w:szCs w:val="16"/>
              </w:rPr>
            </w:pPr>
            <w:r>
              <w:rPr>
                <w:sz w:val="16"/>
                <w:szCs w:val="16"/>
              </w:rPr>
              <w:lastRenderedPageBreak/>
              <w:t>51</w:t>
            </w:r>
          </w:p>
        </w:tc>
        <w:tc>
          <w:tcPr>
            <w:tcW w:w="8676" w:type="dxa"/>
            <w:tcBorders>
              <w:top w:val="nil"/>
              <w:left w:val="nil"/>
              <w:bottom w:val="single" w:sz="4" w:space="0" w:color="auto"/>
              <w:right w:val="single" w:sz="4" w:space="0" w:color="auto"/>
            </w:tcBorders>
            <w:shd w:val="clear" w:color="auto" w:fill="auto"/>
            <w:vAlign w:val="center"/>
            <w:hideMark/>
          </w:tcPr>
          <w:p w14:paraId="3DC1408E" w14:textId="77777777" w:rsidR="003F595D" w:rsidRPr="000A4A01" w:rsidRDefault="003F595D" w:rsidP="00943647">
            <w:pPr>
              <w:jc w:val="center"/>
              <w:rPr>
                <w:sz w:val="16"/>
                <w:szCs w:val="16"/>
              </w:rPr>
            </w:pPr>
            <w:r w:rsidRPr="000A4A01">
              <w:rPr>
                <w:sz w:val="16"/>
                <w:szCs w:val="16"/>
              </w:rPr>
              <w:t>Koszary Białe Oleśnica</w:t>
            </w:r>
          </w:p>
        </w:tc>
      </w:tr>
      <w:tr w:rsidR="003F595D" w:rsidRPr="000A4A01" w14:paraId="4EF4D154"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72868BB2" w14:textId="77777777" w:rsidR="003F595D" w:rsidRPr="000A4A01" w:rsidRDefault="003F595D" w:rsidP="00943647">
            <w:pPr>
              <w:jc w:val="center"/>
              <w:rPr>
                <w:sz w:val="16"/>
                <w:szCs w:val="16"/>
              </w:rPr>
            </w:pPr>
            <w:r>
              <w:rPr>
                <w:sz w:val="16"/>
                <w:szCs w:val="16"/>
              </w:rPr>
              <w:t>52</w:t>
            </w:r>
          </w:p>
        </w:tc>
        <w:tc>
          <w:tcPr>
            <w:tcW w:w="8676" w:type="dxa"/>
            <w:tcBorders>
              <w:top w:val="nil"/>
              <w:left w:val="nil"/>
              <w:bottom w:val="single" w:sz="4" w:space="0" w:color="auto"/>
              <w:right w:val="single" w:sz="4" w:space="0" w:color="auto"/>
            </w:tcBorders>
            <w:shd w:val="clear" w:color="auto" w:fill="auto"/>
            <w:vAlign w:val="center"/>
            <w:hideMark/>
          </w:tcPr>
          <w:p w14:paraId="2EAA1BAF" w14:textId="77777777" w:rsidR="003F595D" w:rsidRPr="000A4A01" w:rsidRDefault="003F595D" w:rsidP="00943647">
            <w:pPr>
              <w:jc w:val="center"/>
              <w:rPr>
                <w:sz w:val="16"/>
                <w:szCs w:val="16"/>
              </w:rPr>
            </w:pPr>
            <w:r w:rsidRPr="000A4A01">
              <w:rPr>
                <w:sz w:val="16"/>
                <w:szCs w:val="16"/>
              </w:rPr>
              <w:t>Hangar Lotnisko Spalice</w:t>
            </w:r>
          </w:p>
        </w:tc>
      </w:tr>
      <w:tr w:rsidR="003F595D" w:rsidRPr="000A4A01" w14:paraId="573F0970"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210F6BAB" w14:textId="77777777" w:rsidR="003F595D" w:rsidRPr="000A4A01" w:rsidRDefault="003F595D" w:rsidP="00943647">
            <w:pPr>
              <w:jc w:val="center"/>
              <w:rPr>
                <w:sz w:val="16"/>
                <w:szCs w:val="16"/>
              </w:rPr>
            </w:pPr>
            <w:r>
              <w:rPr>
                <w:sz w:val="16"/>
                <w:szCs w:val="16"/>
              </w:rPr>
              <w:t>53</w:t>
            </w:r>
          </w:p>
        </w:tc>
        <w:tc>
          <w:tcPr>
            <w:tcW w:w="8676" w:type="dxa"/>
            <w:tcBorders>
              <w:top w:val="nil"/>
              <w:left w:val="nil"/>
              <w:bottom w:val="single" w:sz="4" w:space="0" w:color="auto"/>
              <w:right w:val="single" w:sz="4" w:space="0" w:color="auto"/>
            </w:tcBorders>
            <w:shd w:val="clear" w:color="auto" w:fill="auto"/>
            <w:vAlign w:val="center"/>
            <w:hideMark/>
          </w:tcPr>
          <w:p w14:paraId="67A24507" w14:textId="77777777" w:rsidR="003F595D" w:rsidRPr="000A4A01" w:rsidRDefault="003F595D" w:rsidP="00943647">
            <w:pPr>
              <w:jc w:val="center"/>
              <w:rPr>
                <w:sz w:val="16"/>
                <w:szCs w:val="16"/>
              </w:rPr>
            </w:pPr>
            <w:r w:rsidRPr="000A4A01">
              <w:rPr>
                <w:sz w:val="16"/>
                <w:szCs w:val="16"/>
              </w:rPr>
              <w:t xml:space="preserve">Budynek i garaż </w:t>
            </w:r>
          </w:p>
        </w:tc>
      </w:tr>
      <w:tr w:rsidR="003F595D" w:rsidRPr="000A4A01" w14:paraId="544A2161"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2859FD1C" w14:textId="77777777" w:rsidR="003F595D" w:rsidRPr="000A4A01" w:rsidRDefault="003F595D" w:rsidP="00943647">
            <w:pPr>
              <w:jc w:val="center"/>
              <w:rPr>
                <w:sz w:val="16"/>
                <w:szCs w:val="16"/>
              </w:rPr>
            </w:pPr>
            <w:r>
              <w:rPr>
                <w:sz w:val="16"/>
                <w:szCs w:val="16"/>
              </w:rPr>
              <w:t>54</w:t>
            </w:r>
          </w:p>
        </w:tc>
        <w:tc>
          <w:tcPr>
            <w:tcW w:w="8676" w:type="dxa"/>
            <w:tcBorders>
              <w:top w:val="nil"/>
              <w:left w:val="nil"/>
              <w:bottom w:val="single" w:sz="4" w:space="0" w:color="auto"/>
              <w:right w:val="single" w:sz="4" w:space="0" w:color="auto"/>
            </w:tcBorders>
            <w:shd w:val="clear" w:color="auto" w:fill="auto"/>
            <w:vAlign w:val="center"/>
            <w:hideMark/>
          </w:tcPr>
          <w:p w14:paraId="1F4FD279" w14:textId="77777777" w:rsidR="003F595D" w:rsidRPr="000A4A01" w:rsidRDefault="003F595D" w:rsidP="00943647">
            <w:pPr>
              <w:jc w:val="center"/>
              <w:rPr>
                <w:sz w:val="16"/>
                <w:szCs w:val="16"/>
              </w:rPr>
            </w:pPr>
            <w:r w:rsidRPr="000A4A01">
              <w:rPr>
                <w:sz w:val="16"/>
                <w:szCs w:val="16"/>
              </w:rPr>
              <w:t>Stacja S-075 Jastrzębie</w:t>
            </w:r>
          </w:p>
        </w:tc>
      </w:tr>
      <w:tr w:rsidR="003F595D" w:rsidRPr="000A4A01" w14:paraId="566BB60A"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3AEF73A2" w14:textId="77777777" w:rsidR="003F595D" w:rsidRPr="000A4A01" w:rsidRDefault="003F595D" w:rsidP="00943647">
            <w:pPr>
              <w:jc w:val="center"/>
              <w:rPr>
                <w:sz w:val="16"/>
                <w:szCs w:val="16"/>
              </w:rPr>
            </w:pPr>
            <w:r>
              <w:rPr>
                <w:sz w:val="16"/>
                <w:szCs w:val="16"/>
              </w:rPr>
              <w:t>55</w:t>
            </w:r>
          </w:p>
        </w:tc>
        <w:tc>
          <w:tcPr>
            <w:tcW w:w="8676" w:type="dxa"/>
            <w:tcBorders>
              <w:top w:val="nil"/>
              <w:left w:val="nil"/>
              <w:bottom w:val="single" w:sz="4" w:space="0" w:color="auto"/>
              <w:right w:val="single" w:sz="4" w:space="0" w:color="auto"/>
            </w:tcBorders>
            <w:shd w:val="clear" w:color="auto" w:fill="auto"/>
            <w:vAlign w:val="center"/>
            <w:hideMark/>
          </w:tcPr>
          <w:p w14:paraId="0F33EF30" w14:textId="77777777" w:rsidR="003F595D" w:rsidRPr="000A4A01" w:rsidRDefault="003F595D" w:rsidP="00943647">
            <w:pPr>
              <w:jc w:val="center"/>
              <w:rPr>
                <w:sz w:val="16"/>
                <w:szCs w:val="16"/>
              </w:rPr>
            </w:pPr>
            <w:r w:rsidRPr="000A4A01">
              <w:rPr>
                <w:sz w:val="16"/>
                <w:szCs w:val="16"/>
              </w:rPr>
              <w:t>Stacja S-074 Jastrzębie</w:t>
            </w:r>
          </w:p>
        </w:tc>
      </w:tr>
      <w:tr w:rsidR="003F595D" w:rsidRPr="000A4A01" w14:paraId="6960CE19"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7D3380E9" w14:textId="77777777" w:rsidR="003F595D" w:rsidRPr="000A4A01" w:rsidRDefault="003F595D" w:rsidP="00943647">
            <w:pPr>
              <w:jc w:val="center"/>
              <w:rPr>
                <w:sz w:val="16"/>
                <w:szCs w:val="16"/>
              </w:rPr>
            </w:pPr>
            <w:r>
              <w:rPr>
                <w:sz w:val="16"/>
                <w:szCs w:val="16"/>
              </w:rPr>
              <w:t>56</w:t>
            </w:r>
          </w:p>
        </w:tc>
        <w:tc>
          <w:tcPr>
            <w:tcW w:w="8676" w:type="dxa"/>
            <w:tcBorders>
              <w:top w:val="nil"/>
              <w:left w:val="nil"/>
              <w:bottom w:val="single" w:sz="4" w:space="0" w:color="auto"/>
              <w:right w:val="single" w:sz="4" w:space="0" w:color="auto"/>
            </w:tcBorders>
            <w:shd w:val="clear" w:color="auto" w:fill="auto"/>
            <w:vAlign w:val="center"/>
            <w:hideMark/>
          </w:tcPr>
          <w:p w14:paraId="3BE55E56" w14:textId="77777777" w:rsidR="003F595D" w:rsidRPr="000A4A01" w:rsidRDefault="003F595D" w:rsidP="00943647">
            <w:pPr>
              <w:jc w:val="center"/>
              <w:rPr>
                <w:sz w:val="16"/>
                <w:szCs w:val="16"/>
              </w:rPr>
            </w:pPr>
            <w:r w:rsidRPr="000A4A01">
              <w:rPr>
                <w:sz w:val="16"/>
                <w:szCs w:val="16"/>
              </w:rPr>
              <w:t>Stacja S-073 Jastrzębie</w:t>
            </w:r>
          </w:p>
        </w:tc>
      </w:tr>
      <w:tr w:rsidR="003F595D" w:rsidRPr="000A4A01" w14:paraId="21515A3D"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41CF9283" w14:textId="77777777" w:rsidR="003F595D" w:rsidRPr="000A4A01" w:rsidRDefault="003F595D" w:rsidP="00943647">
            <w:pPr>
              <w:jc w:val="center"/>
              <w:rPr>
                <w:sz w:val="16"/>
                <w:szCs w:val="16"/>
              </w:rPr>
            </w:pPr>
            <w:r>
              <w:rPr>
                <w:sz w:val="16"/>
                <w:szCs w:val="16"/>
              </w:rPr>
              <w:t>57</w:t>
            </w:r>
          </w:p>
        </w:tc>
        <w:tc>
          <w:tcPr>
            <w:tcW w:w="8676" w:type="dxa"/>
            <w:tcBorders>
              <w:top w:val="nil"/>
              <w:left w:val="nil"/>
              <w:bottom w:val="single" w:sz="4" w:space="0" w:color="auto"/>
              <w:right w:val="single" w:sz="4" w:space="0" w:color="auto"/>
            </w:tcBorders>
            <w:shd w:val="clear" w:color="auto" w:fill="auto"/>
            <w:vAlign w:val="center"/>
            <w:hideMark/>
          </w:tcPr>
          <w:p w14:paraId="533487FA" w14:textId="77777777" w:rsidR="003F595D" w:rsidRPr="000A4A01" w:rsidRDefault="003F595D" w:rsidP="00943647">
            <w:pPr>
              <w:jc w:val="center"/>
              <w:rPr>
                <w:sz w:val="16"/>
                <w:szCs w:val="16"/>
              </w:rPr>
            </w:pPr>
            <w:r w:rsidRPr="000A4A01">
              <w:rPr>
                <w:sz w:val="16"/>
                <w:szCs w:val="16"/>
              </w:rPr>
              <w:t>Przepompownia ścieków Jastrzębie</w:t>
            </w:r>
          </w:p>
        </w:tc>
      </w:tr>
      <w:tr w:rsidR="003F595D" w:rsidRPr="000A4A01" w14:paraId="46011A0C"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48FF9686" w14:textId="77777777" w:rsidR="003F595D" w:rsidRPr="000A4A01" w:rsidRDefault="003F595D" w:rsidP="00943647">
            <w:pPr>
              <w:jc w:val="center"/>
              <w:rPr>
                <w:sz w:val="16"/>
                <w:szCs w:val="16"/>
              </w:rPr>
            </w:pPr>
            <w:r>
              <w:rPr>
                <w:sz w:val="16"/>
                <w:szCs w:val="16"/>
              </w:rPr>
              <w:t>58</w:t>
            </w:r>
          </w:p>
        </w:tc>
        <w:tc>
          <w:tcPr>
            <w:tcW w:w="8676" w:type="dxa"/>
            <w:tcBorders>
              <w:top w:val="nil"/>
              <w:left w:val="nil"/>
              <w:bottom w:val="single" w:sz="4" w:space="0" w:color="auto"/>
              <w:right w:val="single" w:sz="4" w:space="0" w:color="auto"/>
            </w:tcBorders>
            <w:shd w:val="clear" w:color="auto" w:fill="auto"/>
            <w:vAlign w:val="center"/>
            <w:hideMark/>
          </w:tcPr>
          <w:p w14:paraId="103E6DA5" w14:textId="77777777" w:rsidR="003F595D" w:rsidRPr="000A4A01" w:rsidRDefault="003F595D" w:rsidP="00943647">
            <w:pPr>
              <w:rPr>
                <w:sz w:val="16"/>
                <w:szCs w:val="16"/>
              </w:rPr>
            </w:pPr>
            <w:r w:rsidRPr="000A4A01">
              <w:rPr>
                <w:sz w:val="16"/>
                <w:szCs w:val="16"/>
              </w:rPr>
              <w:t>REJONOWE WARSZTATY TECHNICZNE JASTRZĘBIE JW. 4229 - BUDYNEK WARSZTATOWY PPK SPIKE JASTRZĘBIE</w:t>
            </w:r>
          </w:p>
        </w:tc>
      </w:tr>
      <w:tr w:rsidR="003F595D" w:rsidRPr="000A4A01" w14:paraId="2F8108D1"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335126A9" w14:textId="77777777" w:rsidR="003F595D" w:rsidRPr="000A4A01" w:rsidRDefault="003F595D" w:rsidP="00943647">
            <w:pPr>
              <w:jc w:val="center"/>
              <w:rPr>
                <w:sz w:val="16"/>
                <w:szCs w:val="16"/>
              </w:rPr>
            </w:pPr>
            <w:r>
              <w:rPr>
                <w:sz w:val="16"/>
                <w:szCs w:val="16"/>
              </w:rPr>
              <w:t>59</w:t>
            </w:r>
          </w:p>
        </w:tc>
        <w:tc>
          <w:tcPr>
            <w:tcW w:w="8676" w:type="dxa"/>
            <w:tcBorders>
              <w:top w:val="nil"/>
              <w:left w:val="nil"/>
              <w:bottom w:val="single" w:sz="4" w:space="0" w:color="auto"/>
              <w:right w:val="single" w:sz="4" w:space="0" w:color="auto"/>
            </w:tcBorders>
            <w:shd w:val="clear" w:color="auto" w:fill="auto"/>
            <w:vAlign w:val="center"/>
            <w:hideMark/>
          </w:tcPr>
          <w:p w14:paraId="4B44F53D" w14:textId="77777777" w:rsidR="003F595D" w:rsidRPr="000A4A01" w:rsidRDefault="003F595D" w:rsidP="00943647">
            <w:pPr>
              <w:jc w:val="center"/>
              <w:rPr>
                <w:sz w:val="16"/>
                <w:szCs w:val="16"/>
              </w:rPr>
            </w:pPr>
            <w:r w:rsidRPr="000A4A01">
              <w:rPr>
                <w:sz w:val="16"/>
                <w:szCs w:val="16"/>
              </w:rPr>
              <w:t>Kasyno Wojskowe Domańskiego 84</w:t>
            </w:r>
          </w:p>
        </w:tc>
      </w:tr>
      <w:tr w:rsidR="003F595D" w:rsidRPr="000A4A01" w14:paraId="67F74129"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043C03BC" w14:textId="77777777" w:rsidR="003F595D" w:rsidRPr="000A4A01" w:rsidRDefault="003F595D" w:rsidP="00943647">
            <w:pPr>
              <w:jc w:val="center"/>
              <w:rPr>
                <w:sz w:val="16"/>
                <w:szCs w:val="16"/>
              </w:rPr>
            </w:pPr>
            <w:r>
              <w:rPr>
                <w:sz w:val="16"/>
                <w:szCs w:val="16"/>
              </w:rPr>
              <w:t>60</w:t>
            </w:r>
          </w:p>
        </w:tc>
        <w:tc>
          <w:tcPr>
            <w:tcW w:w="8676" w:type="dxa"/>
            <w:tcBorders>
              <w:top w:val="nil"/>
              <w:left w:val="nil"/>
              <w:bottom w:val="single" w:sz="4" w:space="0" w:color="auto"/>
              <w:right w:val="single" w:sz="4" w:space="0" w:color="auto"/>
            </w:tcBorders>
            <w:shd w:val="clear" w:color="auto" w:fill="auto"/>
            <w:vAlign w:val="center"/>
            <w:hideMark/>
          </w:tcPr>
          <w:p w14:paraId="0D67F38E" w14:textId="77777777" w:rsidR="003F595D" w:rsidRPr="000A4A01" w:rsidRDefault="003F595D" w:rsidP="00943647">
            <w:pPr>
              <w:jc w:val="center"/>
              <w:rPr>
                <w:sz w:val="16"/>
                <w:szCs w:val="16"/>
              </w:rPr>
            </w:pPr>
            <w:r w:rsidRPr="000A4A01">
              <w:rPr>
                <w:sz w:val="16"/>
                <w:szCs w:val="16"/>
              </w:rPr>
              <w:t>Budynek Administracyjny Domańskiego 58 Opole</w:t>
            </w:r>
          </w:p>
        </w:tc>
      </w:tr>
      <w:tr w:rsidR="003F595D" w:rsidRPr="000A4A01" w14:paraId="153A437B"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138BB30A" w14:textId="77777777" w:rsidR="003F595D" w:rsidRPr="000A4A01" w:rsidRDefault="003F595D" w:rsidP="00943647">
            <w:pPr>
              <w:jc w:val="center"/>
              <w:rPr>
                <w:sz w:val="16"/>
                <w:szCs w:val="16"/>
              </w:rPr>
            </w:pPr>
            <w:r>
              <w:rPr>
                <w:sz w:val="16"/>
                <w:szCs w:val="16"/>
              </w:rPr>
              <w:t>61</w:t>
            </w:r>
          </w:p>
        </w:tc>
        <w:tc>
          <w:tcPr>
            <w:tcW w:w="8676" w:type="dxa"/>
            <w:tcBorders>
              <w:top w:val="nil"/>
              <w:left w:val="nil"/>
              <w:bottom w:val="single" w:sz="4" w:space="0" w:color="auto"/>
              <w:right w:val="single" w:sz="4" w:space="0" w:color="auto"/>
            </w:tcBorders>
            <w:shd w:val="clear" w:color="auto" w:fill="auto"/>
            <w:vAlign w:val="center"/>
            <w:hideMark/>
          </w:tcPr>
          <w:p w14:paraId="716044BF" w14:textId="77777777" w:rsidR="003F595D" w:rsidRPr="000A4A01" w:rsidRDefault="003F595D" w:rsidP="00943647">
            <w:pPr>
              <w:jc w:val="center"/>
              <w:rPr>
                <w:sz w:val="16"/>
                <w:szCs w:val="16"/>
              </w:rPr>
            </w:pPr>
            <w:r w:rsidRPr="000A4A01">
              <w:rPr>
                <w:sz w:val="16"/>
                <w:szCs w:val="16"/>
              </w:rPr>
              <w:t>Kompleks Koszarowy Domańskiego 68</w:t>
            </w:r>
          </w:p>
        </w:tc>
      </w:tr>
      <w:tr w:rsidR="003F595D" w:rsidRPr="000A4A01" w14:paraId="05FC7A1C"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773B9554" w14:textId="77777777" w:rsidR="003F595D" w:rsidRPr="000A4A01" w:rsidRDefault="003F595D" w:rsidP="00943647">
            <w:pPr>
              <w:jc w:val="center"/>
              <w:rPr>
                <w:sz w:val="16"/>
                <w:szCs w:val="16"/>
              </w:rPr>
            </w:pPr>
            <w:r>
              <w:rPr>
                <w:sz w:val="16"/>
                <w:szCs w:val="16"/>
              </w:rPr>
              <w:t>62</w:t>
            </w:r>
          </w:p>
        </w:tc>
        <w:tc>
          <w:tcPr>
            <w:tcW w:w="8676" w:type="dxa"/>
            <w:tcBorders>
              <w:top w:val="nil"/>
              <w:left w:val="nil"/>
              <w:bottom w:val="single" w:sz="4" w:space="0" w:color="auto"/>
              <w:right w:val="single" w:sz="4" w:space="0" w:color="auto"/>
            </w:tcBorders>
            <w:shd w:val="clear" w:color="auto" w:fill="auto"/>
            <w:vAlign w:val="center"/>
            <w:hideMark/>
          </w:tcPr>
          <w:p w14:paraId="43DCBAF1" w14:textId="77777777" w:rsidR="003F595D" w:rsidRPr="000A4A01" w:rsidRDefault="003F595D" w:rsidP="00943647">
            <w:pPr>
              <w:jc w:val="center"/>
              <w:rPr>
                <w:sz w:val="16"/>
                <w:szCs w:val="16"/>
              </w:rPr>
            </w:pPr>
            <w:r w:rsidRPr="000A4A01">
              <w:rPr>
                <w:sz w:val="16"/>
                <w:szCs w:val="16"/>
              </w:rPr>
              <w:t>Obiekty Magazynowo</w:t>
            </w:r>
            <w:r>
              <w:rPr>
                <w:sz w:val="16"/>
                <w:szCs w:val="16"/>
              </w:rPr>
              <w:t xml:space="preserve"> </w:t>
            </w:r>
            <w:r w:rsidRPr="000A4A01">
              <w:rPr>
                <w:sz w:val="16"/>
                <w:szCs w:val="16"/>
              </w:rPr>
              <w:t>-</w:t>
            </w:r>
            <w:r>
              <w:rPr>
                <w:sz w:val="16"/>
                <w:szCs w:val="16"/>
              </w:rPr>
              <w:t xml:space="preserve"> </w:t>
            </w:r>
            <w:r w:rsidRPr="000A4A01">
              <w:rPr>
                <w:sz w:val="16"/>
                <w:szCs w:val="16"/>
              </w:rPr>
              <w:t>warsztatowe</w:t>
            </w:r>
          </w:p>
        </w:tc>
      </w:tr>
      <w:tr w:rsidR="003F595D" w:rsidRPr="000A4A01" w14:paraId="0C0E2131"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41E52D62" w14:textId="77777777" w:rsidR="003F595D" w:rsidRPr="000A4A01" w:rsidRDefault="003F595D" w:rsidP="00943647">
            <w:pPr>
              <w:jc w:val="center"/>
              <w:rPr>
                <w:sz w:val="16"/>
                <w:szCs w:val="16"/>
              </w:rPr>
            </w:pPr>
            <w:r>
              <w:rPr>
                <w:sz w:val="16"/>
                <w:szCs w:val="16"/>
              </w:rPr>
              <w:t>63</w:t>
            </w:r>
          </w:p>
        </w:tc>
        <w:tc>
          <w:tcPr>
            <w:tcW w:w="8676" w:type="dxa"/>
            <w:tcBorders>
              <w:top w:val="nil"/>
              <w:left w:val="nil"/>
              <w:bottom w:val="single" w:sz="4" w:space="0" w:color="auto"/>
              <w:right w:val="single" w:sz="4" w:space="0" w:color="auto"/>
            </w:tcBorders>
            <w:shd w:val="clear" w:color="auto" w:fill="auto"/>
            <w:vAlign w:val="center"/>
            <w:hideMark/>
          </w:tcPr>
          <w:p w14:paraId="100ADEB3" w14:textId="77777777" w:rsidR="003F595D" w:rsidRPr="000A4A01" w:rsidRDefault="003F595D" w:rsidP="00943647">
            <w:pPr>
              <w:jc w:val="center"/>
              <w:rPr>
                <w:sz w:val="16"/>
                <w:szCs w:val="16"/>
              </w:rPr>
            </w:pPr>
            <w:r w:rsidRPr="000A4A01">
              <w:rPr>
                <w:sz w:val="16"/>
                <w:szCs w:val="16"/>
              </w:rPr>
              <w:t>Kompleks Koszarowy Niemodlińska 88</w:t>
            </w:r>
          </w:p>
        </w:tc>
      </w:tr>
      <w:tr w:rsidR="003F595D" w:rsidRPr="000A4A01" w14:paraId="6D889380"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151C1611" w14:textId="77777777" w:rsidR="003F595D" w:rsidRPr="000A4A01" w:rsidRDefault="003F595D" w:rsidP="00943647">
            <w:pPr>
              <w:jc w:val="center"/>
              <w:rPr>
                <w:sz w:val="16"/>
                <w:szCs w:val="16"/>
              </w:rPr>
            </w:pPr>
            <w:r>
              <w:rPr>
                <w:sz w:val="16"/>
                <w:szCs w:val="16"/>
              </w:rPr>
              <w:t>64</w:t>
            </w:r>
          </w:p>
        </w:tc>
        <w:tc>
          <w:tcPr>
            <w:tcW w:w="8676" w:type="dxa"/>
            <w:tcBorders>
              <w:top w:val="nil"/>
              <w:left w:val="nil"/>
              <w:bottom w:val="single" w:sz="4" w:space="0" w:color="auto"/>
              <w:right w:val="single" w:sz="4" w:space="0" w:color="auto"/>
            </w:tcBorders>
            <w:shd w:val="clear" w:color="auto" w:fill="auto"/>
            <w:vAlign w:val="center"/>
            <w:hideMark/>
          </w:tcPr>
          <w:p w14:paraId="718745AB" w14:textId="77777777" w:rsidR="003F595D" w:rsidRPr="000A4A01" w:rsidRDefault="003F595D" w:rsidP="00943647">
            <w:pPr>
              <w:jc w:val="center"/>
              <w:rPr>
                <w:sz w:val="16"/>
                <w:szCs w:val="16"/>
              </w:rPr>
            </w:pPr>
            <w:r w:rsidRPr="000A4A01">
              <w:rPr>
                <w:sz w:val="16"/>
                <w:szCs w:val="16"/>
              </w:rPr>
              <w:t>Wojewódzki Sztab Wojskowy Kościuszki 45</w:t>
            </w:r>
          </w:p>
        </w:tc>
      </w:tr>
      <w:tr w:rsidR="003F595D" w:rsidRPr="000A4A01" w14:paraId="1D6F2349"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2B8F825F" w14:textId="77777777" w:rsidR="003F595D" w:rsidRPr="000A4A01" w:rsidRDefault="003F595D" w:rsidP="00943647">
            <w:pPr>
              <w:jc w:val="center"/>
              <w:rPr>
                <w:sz w:val="16"/>
                <w:szCs w:val="16"/>
              </w:rPr>
            </w:pPr>
            <w:r>
              <w:rPr>
                <w:sz w:val="16"/>
                <w:szCs w:val="16"/>
              </w:rPr>
              <w:t>65</w:t>
            </w:r>
          </w:p>
        </w:tc>
        <w:tc>
          <w:tcPr>
            <w:tcW w:w="8676" w:type="dxa"/>
            <w:tcBorders>
              <w:top w:val="nil"/>
              <w:left w:val="nil"/>
              <w:bottom w:val="single" w:sz="4" w:space="0" w:color="auto"/>
              <w:right w:val="single" w:sz="4" w:space="0" w:color="auto"/>
            </w:tcBorders>
            <w:shd w:val="clear" w:color="auto" w:fill="auto"/>
            <w:vAlign w:val="center"/>
            <w:hideMark/>
          </w:tcPr>
          <w:p w14:paraId="3B894D81" w14:textId="77777777" w:rsidR="003F595D" w:rsidRPr="000A4A01" w:rsidRDefault="003F595D" w:rsidP="00943647">
            <w:pPr>
              <w:jc w:val="center"/>
              <w:rPr>
                <w:sz w:val="16"/>
                <w:szCs w:val="16"/>
              </w:rPr>
            </w:pPr>
            <w:r w:rsidRPr="000A4A01">
              <w:rPr>
                <w:sz w:val="16"/>
                <w:szCs w:val="16"/>
              </w:rPr>
              <w:t>Kompleks Koszarowy Domańskiego 70</w:t>
            </w:r>
          </w:p>
        </w:tc>
      </w:tr>
      <w:tr w:rsidR="003F595D" w:rsidRPr="000A4A01" w14:paraId="27232628"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4BA95DB1" w14:textId="77777777" w:rsidR="003F595D" w:rsidRPr="000A4A01" w:rsidRDefault="003F595D" w:rsidP="00943647">
            <w:pPr>
              <w:jc w:val="center"/>
              <w:rPr>
                <w:sz w:val="16"/>
                <w:szCs w:val="16"/>
              </w:rPr>
            </w:pPr>
            <w:r>
              <w:rPr>
                <w:sz w:val="16"/>
                <w:szCs w:val="16"/>
              </w:rPr>
              <w:t>66</w:t>
            </w:r>
          </w:p>
        </w:tc>
        <w:tc>
          <w:tcPr>
            <w:tcW w:w="8676" w:type="dxa"/>
            <w:tcBorders>
              <w:top w:val="nil"/>
              <w:left w:val="nil"/>
              <w:bottom w:val="single" w:sz="4" w:space="0" w:color="auto"/>
              <w:right w:val="single" w:sz="4" w:space="0" w:color="auto"/>
            </w:tcBorders>
            <w:shd w:val="clear" w:color="auto" w:fill="auto"/>
            <w:vAlign w:val="center"/>
            <w:hideMark/>
          </w:tcPr>
          <w:p w14:paraId="3B7C35A7" w14:textId="77777777" w:rsidR="003F595D" w:rsidRPr="000A4A01" w:rsidRDefault="003F595D" w:rsidP="00943647">
            <w:pPr>
              <w:jc w:val="center"/>
              <w:rPr>
                <w:sz w:val="16"/>
                <w:szCs w:val="16"/>
              </w:rPr>
            </w:pPr>
            <w:r w:rsidRPr="000A4A01">
              <w:rPr>
                <w:sz w:val="16"/>
                <w:szCs w:val="16"/>
              </w:rPr>
              <w:t>Obiekt Szkoleniowy Jana Wawrzynka</w:t>
            </w:r>
          </w:p>
        </w:tc>
      </w:tr>
      <w:tr w:rsidR="003F595D" w:rsidRPr="000A4A01" w14:paraId="0EABDFB7"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tcPr>
          <w:p w14:paraId="0A7B81E2" w14:textId="77777777" w:rsidR="003F595D" w:rsidRDefault="003F595D" w:rsidP="00943647">
            <w:pPr>
              <w:jc w:val="center"/>
              <w:rPr>
                <w:sz w:val="16"/>
                <w:szCs w:val="16"/>
              </w:rPr>
            </w:pPr>
            <w:r>
              <w:rPr>
                <w:sz w:val="16"/>
                <w:szCs w:val="16"/>
              </w:rPr>
              <w:t>67</w:t>
            </w:r>
          </w:p>
        </w:tc>
        <w:tc>
          <w:tcPr>
            <w:tcW w:w="8676" w:type="dxa"/>
            <w:tcBorders>
              <w:top w:val="nil"/>
              <w:left w:val="nil"/>
              <w:bottom w:val="single" w:sz="4" w:space="0" w:color="auto"/>
              <w:right w:val="single" w:sz="4" w:space="0" w:color="auto"/>
            </w:tcBorders>
            <w:shd w:val="clear" w:color="auto" w:fill="auto"/>
            <w:vAlign w:val="center"/>
          </w:tcPr>
          <w:p w14:paraId="3F327B2A" w14:textId="77777777" w:rsidR="003F595D" w:rsidRPr="000A4A01" w:rsidRDefault="003F595D" w:rsidP="00943647">
            <w:pPr>
              <w:jc w:val="center"/>
              <w:rPr>
                <w:sz w:val="16"/>
                <w:szCs w:val="16"/>
              </w:rPr>
            </w:pPr>
            <w:r>
              <w:rPr>
                <w:sz w:val="16"/>
                <w:szCs w:val="16"/>
              </w:rPr>
              <w:t>Klatka schodowa Domańskiego 82</w:t>
            </w:r>
          </w:p>
        </w:tc>
      </w:tr>
      <w:tr w:rsidR="003F595D" w:rsidRPr="000A4A01" w14:paraId="590B7784"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tcPr>
          <w:p w14:paraId="72B220B5" w14:textId="77777777" w:rsidR="003F595D" w:rsidRDefault="003F595D" w:rsidP="00943647">
            <w:pPr>
              <w:jc w:val="center"/>
              <w:rPr>
                <w:sz w:val="16"/>
                <w:szCs w:val="16"/>
              </w:rPr>
            </w:pPr>
            <w:r>
              <w:rPr>
                <w:sz w:val="16"/>
                <w:szCs w:val="16"/>
              </w:rPr>
              <w:t>68</w:t>
            </w:r>
          </w:p>
        </w:tc>
        <w:tc>
          <w:tcPr>
            <w:tcW w:w="8676" w:type="dxa"/>
            <w:tcBorders>
              <w:top w:val="nil"/>
              <w:left w:val="nil"/>
              <w:bottom w:val="single" w:sz="4" w:space="0" w:color="auto"/>
              <w:right w:val="single" w:sz="4" w:space="0" w:color="auto"/>
            </w:tcBorders>
            <w:shd w:val="clear" w:color="auto" w:fill="auto"/>
            <w:vAlign w:val="center"/>
          </w:tcPr>
          <w:p w14:paraId="369DA68E" w14:textId="77777777" w:rsidR="003F595D" w:rsidRPr="000A4A01" w:rsidRDefault="003F595D" w:rsidP="00943647">
            <w:pPr>
              <w:jc w:val="center"/>
              <w:rPr>
                <w:sz w:val="16"/>
                <w:szCs w:val="16"/>
              </w:rPr>
            </w:pPr>
            <w:r>
              <w:rPr>
                <w:sz w:val="16"/>
                <w:szCs w:val="16"/>
              </w:rPr>
              <w:t>Klatka schodowa Domańskiego 82</w:t>
            </w:r>
          </w:p>
        </w:tc>
      </w:tr>
      <w:tr w:rsidR="003F595D" w:rsidRPr="000A4A01" w14:paraId="597C66A0"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27F4EC4E" w14:textId="77777777" w:rsidR="003F595D" w:rsidRPr="000A4A01" w:rsidRDefault="003F595D" w:rsidP="00943647">
            <w:pPr>
              <w:jc w:val="center"/>
              <w:rPr>
                <w:sz w:val="16"/>
                <w:szCs w:val="16"/>
              </w:rPr>
            </w:pPr>
            <w:r>
              <w:rPr>
                <w:sz w:val="16"/>
                <w:szCs w:val="16"/>
              </w:rPr>
              <w:t>69</w:t>
            </w:r>
          </w:p>
        </w:tc>
        <w:tc>
          <w:tcPr>
            <w:tcW w:w="8676" w:type="dxa"/>
            <w:tcBorders>
              <w:top w:val="nil"/>
              <w:left w:val="nil"/>
              <w:bottom w:val="single" w:sz="4" w:space="0" w:color="auto"/>
              <w:right w:val="single" w:sz="4" w:space="0" w:color="auto"/>
            </w:tcBorders>
            <w:shd w:val="clear" w:color="auto" w:fill="auto"/>
            <w:vAlign w:val="center"/>
            <w:hideMark/>
          </w:tcPr>
          <w:p w14:paraId="7A1A2EA5" w14:textId="77777777" w:rsidR="003F595D" w:rsidRPr="000A4A01" w:rsidRDefault="003F595D" w:rsidP="00943647">
            <w:pPr>
              <w:jc w:val="center"/>
              <w:rPr>
                <w:sz w:val="16"/>
                <w:szCs w:val="16"/>
              </w:rPr>
            </w:pPr>
            <w:r w:rsidRPr="000A4A01">
              <w:rPr>
                <w:sz w:val="16"/>
                <w:szCs w:val="16"/>
              </w:rPr>
              <w:t>Lotnisko JW. 1946 Polska Nowa Wieś</w:t>
            </w:r>
          </w:p>
        </w:tc>
      </w:tr>
      <w:tr w:rsidR="003F595D" w:rsidRPr="000A4A01" w14:paraId="54DB8A92"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1479FD8A" w14:textId="77777777" w:rsidR="003F595D" w:rsidRPr="000A4A01" w:rsidRDefault="003F595D" w:rsidP="00943647">
            <w:pPr>
              <w:jc w:val="center"/>
              <w:rPr>
                <w:sz w:val="16"/>
                <w:szCs w:val="16"/>
              </w:rPr>
            </w:pPr>
            <w:r>
              <w:rPr>
                <w:sz w:val="16"/>
                <w:szCs w:val="16"/>
              </w:rPr>
              <w:t>70</w:t>
            </w:r>
          </w:p>
        </w:tc>
        <w:tc>
          <w:tcPr>
            <w:tcW w:w="8676" w:type="dxa"/>
            <w:tcBorders>
              <w:top w:val="nil"/>
              <w:left w:val="nil"/>
              <w:bottom w:val="single" w:sz="4" w:space="0" w:color="auto"/>
              <w:right w:val="single" w:sz="4" w:space="0" w:color="auto"/>
            </w:tcBorders>
            <w:shd w:val="clear" w:color="auto" w:fill="auto"/>
            <w:vAlign w:val="center"/>
            <w:hideMark/>
          </w:tcPr>
          <w:p w14:paraId="270062D0" w14:textId="77777777" w:rsidR="003F595D" w:rsidRPr="000A4A01" w:rsidRDefault="003F595D" w:rsidP="00943647">
            <w:pPr>
              <w:jc w:val="center"/>
              <w:rPr>
                <w:sz w:val="16"/>
                <w:szCs w:val="16"/>
              </w:rPr>
            </w:pPr>
            <w:r w:rsidRPr="000A4A01">
              <w:rPr>
                <w:sz w:val="16"/>
                <w:szCs w:val="16"/>
              </w:rPr>
              <w:t>Polska Nowa Wieś Magazyn</w:t>
            </w:r>
          </w:p>
        </w:tc>
      </w:tr>
      <w:tr w:rsidR="003F595D" w:rsidRPr="000A4A01" w14:paraId="3405B83E"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055FE80C" w14:textId="77777777" w:rsidR="003F595D" w:rsidRPr="000A4A01" w:rsidRDefault="003F595D" w:rsidP="00943647">
            <w:pPr>
              <w:jc w:val="center"/>
              <w:rPr>
                <w:sz w:val="16"/>
                <w:szCs w:val="16"/>
              </w:rPr>
            </w:pPr>
            <w:r>
              <w:rPr>
                <w:sz w:val="16"/>
                <w:szCs w:val="16"/>
              </w:rPr>
              <w:t>71</w:t>
            </w:r>
          </w:p>
        </w:tc>
        <w:tc>
          <w:tcPr>
            <w:tcW w:w="8676" w:type="dxa"/>
            <w:tcBorders>
              <w:top w:val="nil"/>
              <w:left w:val="nil"/>
              <w:bottom w:val="single" w:sz="4" w:space="0" w:color="auto"/>
              <w:right w:val="single" w:sz="4" w:space="0" w:color="auto"/>
            </w:tcBorders>
            <w:shd w:val="clear" w:color="auto" w:fill="auto"/>
            <w:vAlign w:val="center"/>
            <w:hideMark/>
          </w:tcPr>
          <w:p w14:paraId="4B55C224" w14:textId="77777777" w:rsidR="003F595D" w:rsidRPr="000A4A01" w:rsidRDefault="003F595D" w:rsidP="00943647">
            <w:pPr>
              <w:jc w:val="center"/>
              <w:rPr>
                <w:sz w:val="16"/>
                <w:szCs w:val="16"/>
              </w:rPr>
            </w:pPr>
            <w:r w:rsidRPr="000A4A01">
              <w:rPr>
                <w:sz w:val="16"/>
                <w:szCs w:val="16"/>
              </w:rPr>
              <w:t>Jednostka Wojskowa 1946 Komprachcice</w:t>
            </w:r>
          </w:p>
        </w:tc>
      </w:tr>
      <w:tr w:rsidR="003F595D" w:rsidRPr="000A4A01" w14:paraId="22C39E5E" w14:textId="77777777" w:rsidTr="00943647">
        <w:trPr>
          <w:trHeight w:val="454"/>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A0235" w14:textId="77777777" w:rsidR="003F595D" w:rsidRPr="000A4A01" w:rsidRDefault="003F595D" w:rsidP="00943647">
            <w:pPr>
              <w:jc w:val="center"/>
              <w:rPr>
                <w:sz w:val="16"/>
                <w:szCs w:val="16"/>
              </w:rPr>
            </w:pPr>
            <w:r>
              <w:rPr>
                <w:sz w:val="16"/>
                <w:szCs w:val="16"/>
              </w:rPr>
              <w:t>72</w:t>
            </w:r>
          </w:p>
        </w:tc>
        <w:tc>
          <w:tcPr>
            <w:tcW w:w="8676" w:type="dxa"/>
            <w:tcBorders>
              <w:top w:val="single" w:sz="4" w:space="0" w:color="auto"/>
              <w:left w:val="nil"/>
              <w:bottom w:val="single" w:sz="4" w:space="0" w:color="auto"/>
              <w:right w:val="single" w:sz="4" w:space="0" w:color="auto"/>
            </w:tcBorders>
            <w:shd w:val="clear" w:color="auto" w:fill="auto"/>
            <w:vAlign w:val="center"/>
            <w:hideMark/>
          </w:tcPr>
          <w:p w14:paraId="15B3835F" w14:textId="77777777" w:rsidR="003F595D" w:rsidRPr="000A4A01" w:rsidRDefault="003F595D" w:rsidP="00943647">
            <w:pPr>
              <w:jc w:val="center"/>
              <w:rPr>
                <w:sz w:val="16"/>
                <w:szCs w:val="16"/>
              </w:rPr>
            </w:pPr>
            <w:r w:rsidRPr="000A4A01">
              <w:rPr>
                <w:sz w:val="16"/>
                <w:szCs w:val="16"/>
              </w:rPr>
              <w:t>Krapkowice</w:t>
            </w:r>
          </w:p>
        </w:tc>
      </w:tr>
      <w:tr w:rsidR="003F595D" w:rsidRPr="000A4A01" w14:paraId="68FD45CD" w14:textId="77777777" w:rsidTr="00943647">
        <w:trPr>
          <w:trHeight w:val="454"/>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F413B" w14:textId="77777777" w:rsidR="003F595D" w:rsidRPr="000A4A01" w:rsidRDefault="003F595D" w:rsidP="00943647">
            <w:pPr>
              <w:jc w:val="center"/>
              <w:rPr>
                <w:sz w:val="16"/>
                <w:szCs w:val="16"/>
              </w:rPr>
            </w:pPr>
            <w:r>
              <w:rPr>
                <w:sz w:val="16"/>
                <w:szCs w:val="16"/>
              </w:rPr>
              <w:t>73</w:t>
            </w:r>
          </w:p>
        </w:tc>
        <w:tc>
          <w:tcPr>
            <w:tcW w:w="8676" w:type="dxa"/>
            <w:tcBorders>
              <w:top w:val="single" w:sz="4" w:space="0" w:color="auto"/>
              <w:left w:val="nil"/>
              <w:bottom w:val="single" w:sz="4" w:space="0" w:color="auto"/>
              <w:right w:val="single" w:sz="4" w:space="0" w:color="auto"/>
            </w:tcBorders>
            <w:shd w:val="clear" w:color="auto" w:fill="auto"/>
            <w:vAlign w:val="center"/>
            <w:hideMark/>
          </w:tcPr>
          <w:p w14:paraId="09966069" w14:textId="77777777" w:rsidR="003F595D" w:rsidRPr="000A4A01" w:rsidRDefault="003F595D" w:rsidP="00943647">
            <w:pPr>
              <w:jc w:val="center"/>
              <w:rPr>
                <w:sz w:val="16"/>
                <w:szCs w:val="16"/>
              </w:rPr>
            </w:pPr>
            <w:r w:rsidRPr="000A4A01">
              <w:rPr>
                <w:sz w:val="16"/>
                <w:szCs w:val="16"/>
              </w:rPr>
              <w:t>WKU Ignacego Łukasiewicza Kędzierzyn Koźle</w:t>
            </w:r>
          </w:p>
        </w:tc>
      </w:tr>
      <w:tr w:rsidR="003F595D" w:rsidRPr="000A4A01" w14:paraId="2D53F725"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576BC960" w14:textId="77777777" w:rsidR="003F595D" w:rsidRPr="000A4A01" w:rsidRDefault="003F595D" w:rsidP="00943647">
            <w:pPr>
              <w:jc w:val="center"/>
              <w:rPr>
                <w:sz w:val="16"/>
                <w:szCs w:val="16"/>
              </w:rPr>
            </w:pPr>
            <w:r>
              <w:rPr>
                <w:sz w:val="16"/>
                <w:szCs w:val="16"/>
              </w:rPr>
              <w:t>74</w:t>
            </w:r>
          </w:p>
        </w:tc>
        <w:tc>
          <w:tcPr>
            <w:tcW w:w="8676" w:type="dxa"/>
            <w:tcBorders>
              <w:top w:val="nil"/>
              <w:left w:val="nil"/>
              <w:bottom w:val="single" w:sz="4" w:space="0" w:color="auto"/>
              <w:right w:val="single" w:sz="4" w:space="0" w:color="auto"/>
            </w:tcBorders>
            <w:shd w:val="clear" w:color="auto" w:fill="auto"/>
            <w:vAlign w:val="center"/>
            <w:hideMark/>
          </w:tcPr>
          <w:p w14:paraId="5D194409" w14:textId="77777777" w:rsidR="003F595D" w:rsidRPr="000A4A01" w:rsidRDefault="003F595D" w:rsidP="00943647">
            <w:pPr>
              <w:jc w:val="center"/>
              <w:rPr>
                <w:sz w:val="16"/>
                <w:szCs w:val="16"/>
              </w:rPr>
            </w:pPr>
            <w:r w:rsidRPr="000A4A01">
              <w:rPr>
                <w:sz w:val="16"/>
                <w:szCs w:val="16"/>
              </w:rPr>
              <w:t>Koszary PT-58104 Bolesławiec</w:t>
            </w:r>
          </w:p>
        </w:tc>
      </w:tr>
      <w:tr w:rsidR="003F595D" w:rsidRPr="000A4A01" w14:paraId="533DAA8A"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093D132C" w14:textId="77777777" w:rsidR="003F595D" w:rsidRPr="000A4A01" w:rsidRDefault="003F595D" w:rsidP="00943647">
            <w:pPr>
              <w:jc w:val="center"/>
              <w:rPr>
                <w:sz w:val="16"/>
                <w:szCs w:val="16"/>
              </w:rPr>
            </w:pPr>
            <w:r>
              <w:rPr>
                <w:sz w:val="16"/>
                <w:szCs w:val="16"/>
              </w:rPr>
              <w:t>75</w:t>
            </w:r>
          </w:p>
        </w:tc>
        <w:tc>
          <w:tcPr>
            <w:tcW w:w="8676" w:type="dxa"/>
            <w:tcBorders>
              <w:top w:val="nil"/>
              <w:left w:val="nil"/>
              <w:bottom w:val="single" w:sz="4" w:space="0" w:color="auto"/>
              <w:right w:val="single" w:sz="4" w:space="0" w:color="auto"/>
            </w:tcBorders>
            <w:shd w:val="clear" w:color="auto" w:fill="auto"/>
            <w:vAlign w:val="center"/>
            <w:hideMark/>
          </w:tcPr>
          <w:p w14:paraId="07153277" w14:textId="77777777" w:rsidR="003F595D" w:rsidRPr="000A4A01" w:rsidRDefault="003F595D" w:rsidP="00943647">
            <w:pPr>
              <w:jc w:val="center"/>
              <w:rPr>
                <w:sz w:val="16"/>
                <w:szCs w:val="16"/>
              </w:rPr>
            </w:pPr>
            <w:r w:rsidRPr="000A4A01">
              <w:rPr>
                <w:sz w:val="16"/>
                <w:szCs w:val="16"/>
              </w:rPr>
              <w:t>Kompleks Koszarowy PT-58105 Bolesławiec</w:t>
            </w:r>
          </w:p>
        </w:tc>
      </w:tr>
      <w:tr w:rsidR="003F595D" w:rsidRPr="000A4A01" w14:paraId="09AFFB0A"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7FC44985" w14:textId="77777777" w:rsidR="003F595D" w:rsidRPr="000A4A01" w:rsidRDefault="003F595D" w:rsidP="00943647">
            <w:pPr>
              <w:jc w:val="center"/>
              <w:rPr>
                <w:sz w:val="16"/>
                <w:szCs w:val="16"/>
              </w:rPr>
            </w:pPr>
            <w:r>
              <w:rPr>
                <w:sz w:val="16"/>
                <w:szCs w:val="16"/>
              </w:rPr>
              <w:t>76</w:t>
            </w:r>
          </w:p>
        </w:tc>
        <w:tc>
          <w:tcPr>
            <w:tcW w:w="8676" w:type="dxa"/>
            <w:tcBorders>
              <w:top w:val="nil"/>
              <w:left w:val="nil"/>
              <w:bottom w:val="single" w:sz="4" w:space="0" w:color="auto"/>
              <w:right w:val="single" w:sz="4" w:space="0" w:color="auto"/>
            </w:tcBorders>
            <w:shd w:val="clear" w:color="auto" w:fill="auto"/>
            <w:vAlign w:val="center"/>
            <w:hideMark/>
          </w:tcPr>
          <w:p w14:paraId="284567E8" w14:textId="77777777" w:rsidR="003F595D" w:rsidRPr="000A4A01" w:rsidRDefault="003F595D" w:rsidP="00943647">
            <w:pPr>
              <w:jc w:val="center"/>
              <w:rPr>
                <w:sz w:val="16"/>
                <w:szCs w:val="16"/>
              </w:rPr>
            </w:pPr>
            <w:r w:rsidRPr="000A4A01">
              <w:rPr>
                <w:sz w:val="16"/>
                <w:szCs w:val="16"/>
              </w:rPr>
              <w:t>Kompleks Koszarowy Łasicka Bolesławiec PT-58102</w:t>
            </w:r>
          </w:p>
        </w:tc>
      </w:tr>
      <w:tr w:rsidR="003F595D" w:rsidRPr="000A4A01" w14:paraId="1A3FBB17"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3F3E543F" w14:textId="77777777" w:rsidR="003F595D" w:rsidRPr="000A4A01" w:rsidRDefault="003F595D" w:rsidP="00943647">
            <w:pPr>
              <w:jc w:val="center"/>
              <w:rPr>
                <w:sz w:val="16"/>
                <w:szCs w:val="16"/>
              </w:rPr>
            </w:pPr>
            <w:r>
              <w:rPr>
                <w:sz w:val="16"/>
                <w:szCs w:val="16"/>
              </w:rPr>
              <w:t>77</w:t>
            </w:r>
          </w:p>
        </w:tc>
        <w:tc>
          <w:tcPr>
            <w:tcW w:w="8676" w:type="dxa"/>
            <w:tcBorders>
              <w:top w:val="nil"/>
              <w:left w:val="nil"/>
              <w:bottom w:val="single" w:sz="4" w:space="0" w:color="auto"/>
              <w:right w:val="single" w:sz="4" w:space="0" w:color="auto"/>
            </w:tcBorders>
            <w:shd w:val="clear" w:color="auto" w:fill="auto"/>
            <w:vAlign w:val="center"/>
            <w:hideMark/>
          </w:tcPr>
          <w:p w14:paraId="5532D5C5" w14:textId="77777777" w:rsidR="003F595D" w:rsidRPr="000A4A01" w:rsidRDefault="003F595D" w:rsidP="00943647">
            <w:pPr>
              <w:jc w:val="center"/>
              <w:rPr>
                <w:sz w:val="16"/>
                <w:szCs w:val="16"/>
              </w:rPr>
            </w:pPr>
            <w:r w:rsidRPr="000A4A01">
              <w:rPr>
                <w:sz w:val="16"/>
                <w:szCs w:val="16"/>
              </w:rPr>
              <w:t>Koszary PT-58103 Bolesławiec</w:t>
            </w:r>
          </w:p>
        </w:tc>
      </w:tr>
      <w:tr w:rsidR="003F595D" w:rsidRPr="000A4A01" w14:paraId="334AFF3C"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19F910A3" w14:textId="77777777" w:rsidR="003F595D" w:rsidRPr="000A4A01" w:rsidRDefault="003F595D" w:rsidP="00943647">
            <w:pPr>
              <w:jc w:val="center"/>
              <w:rPr>
                <w:sz w:val="16"/>
                <w:szCs w:val="16"/>
              </w:rPr>
            </w:pPr>
            <w:r>
              <w:rPr>
                <w:sz w:val="16"/>
                <w:szCs w:val="16"/>
              </w:rPr>
              <w:t>78</w:t>
            </w:r>
          </w:p>
        </w:tc>
        <w:tc>
          <w:tcPr>
            <w:tcW w:w="8676" w:type="dxa"/>
            <w:tcBorders>
              <w:top w:val="nil"/>
              <w:left w:val="nil"/>
              <w:bottom w:val="single" w:sz="4" w:space="0" w:color="auto"/>
              <w:right w:val="single" w:sz="4" w:space="0" w:color="auto"/>
            </w:tcBorders>
            <w:shd w:val="clear" w:color="auto" w:fill="auto"/>
            <w:vAlign w:val="center"/>
            <w:hideMark/>
          </w:tcPr>
          <w:p w14:paraId="0300084C" w14:textId="77777777" w:rsidR="003F595D" w:rsidRPr="000A4A01" w:rsidRDefault="003F595D" w:rsidP="00943647">
            <w:pPr>
              <w:jc w:val="center"/>
              <w:rPr>
                <w:sz w:val="16"/>
                <w:szCs w:val="16"/>
              </w:rPr>
            </w:pPr>
            <w:r w:rsidRPr="000A4A01">
              <w:rPr>
                <w:sz w:val="16"/>
                <w:szCs w:val="16"/>
              </w:rPr>
              <w:t>Strzelnica Garnizonowa Jeleniogórska Bolesławiec</w:t>
            </w:r>
          </w:p>
        </w:tc>
      </w:tr>
      <w:tr w:rsidR="003F595D" w:rsidRPr="000A4A01" w14:paraId="3F1A7FBC"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5F2E8068" w14:textId="77777777" w:rsidR="003F595D" w:rsidRPr="000A4A01" w:rsidRDefault="003F595D" w:rsidP="00943647">
            <w:pPr>
              <w:jc w:val="center"/>
              <w:rPr>
                <w:sz w:val="16"/>
                <w:szCs w:val="16"/>
              </w:rPr>
            </w:pPr>
            <w:r>
              <w:rPr>
                <w:sz w:val="16"/>
                <w:szCs w:val="16"/>
              </w:rPr>
              <w:t>79</w:t>
            </w:r>
          </w:p>
        </w:tc>
        <w:tc>
          <w:tcPr>
            <w:tcW w:w="8676" w:type="dxa"/>
            <w:tcBorders>
              <w:top w:val="nil"/>
              <w:left w:val="nil"/>
              <w:bottom w:val="single" w:sz="4" w:space="0" w:color="auto"/>
              <w:right w:val="single" w:sz="4" w:space="0" w:color="auto"/>
            </w:tcBorders>
            <w:shd w:val="clear" w:color="auto" w:fill="auto"/>
            <w:vAlign w:val="center"/>
            <w:hideMark/>
          </w:tcPr>
          <w:p w14:paraId="1600FDEF" w14:textId="77777777" w:rsidR="003F595D" w:rsidRPr="000A4A01" w:rsidRDefault="003F595D" w:rsidP="00943647">
            <w:pPr>
              <w:jc w:val="center"/>
              <w:rPr>
                <w:sz w:val="16"/>
                <w:szCs w:val="16"/>
              </w:rPr>
            </w:pPr>
            <w:r w:rsidRPr="000A4A01">
              <w:rPr>
                <w:sz w:val="16"/>
                <w:szCs w:val="16"/>
              </w:rPr>
              <w:t>JW. 3284 Koszary Głogów</w:t>
            </w:r>
          </w:p>
        </w:tc>
      </w:tr>
      <w:tr w:rsidR="003F595D" w:rsidRPr="000A4A01" w14:paraId="14E19810"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76A314D4" w14:textId="77777777" w:rsidR="003F595D" w:rsidRPr="000A4A01" w:rsidRDefault="003F595D" w:rsidP="00943647">
            <w:pPr>
              <w:jc w:val="center"/>
              <w:rPr>
                <w:sz w:val="16"/>
                <w:szCs w:val="16"/>
              </w:rPr>
            </w:pPr>
            <w:r>
              <w:rPr>
                <w:sz w:val="16"/>
                <w:szCs w:val="16"/>
              </w:rPr>
              <w:t>80</w:t>
            </w:r>
          </w:p>
        </w:tc>
        <w:tc>
          <w:tcPr>
            <w:tcW w:w="8676" w:type="dxa"/>
            <w:tcBorders>
              <w:top w:val="nil"/>
              <w:left w:val="nil"/>
              <w:bottom w:val="single" w:sz="4" w:space="0" w:color="auto"/>
              <w:right w:val="single" w:sz="4" w:space="0" w:color="auto"/>
            </w:tcBorders>
            <w:shd w:val="clear" w:color="auto" w:fill="auto"/>
            <w:vAlign w:val="center"/>
            <w:hideMark/>
          </w:tcPr>
          <w:p w14:paraId="6962F86F" w14:textId="77777777" w:rsidR="003F595D" w:rsidRPr="000A4A01" w:rsidRDefault="003F595D" w:rsidP="00943647">
            <w:pPr>
              <w:jc w:val="center"/>
              <w:rPr>
                <w:sz w:val="16"/>
                <w:szCs w:val="16"/>
              </w:rPr>
            </w:pPr>
            <w:r w:rsidRPr="000A4A01">
              <w:rPr>
                <w:sz w:val="16"/>
                <w:szCs w:val="16"/>
              </w:rPr>
              <w:t xml:space="preserve">JW. 3284 obiekt wojskowy </w:t>
            </w:r>
            <w:proofErr w:type="spellStart"/>
            <w:r w:rsidRPr="000A4A01">
              <w:rPr>
                <w:sz w:val="16"/>
                <w:szCs w:val="16"/>
              </w:rPr>
              <w:t>Widziszów</w:t>
            </w:r>
            <w:proofErr w:type="spellEnd"/>
          </w:p>
        </w:tc>
      </w:tr>
      <w:tr w:rsidR="003F595D" w:rsidRPr="000A4A01" w14:paraId="3C743AF7"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2D935A35" w14:textId="77777777" w:rsidR="003F595D" w:rsidRPr="000A4A01" w:rsidRDefault="003F595D" w:rsidP="00943647">
            <w:pPr>
              <w:jc w:val="center"/>
              <w:rPr>
                <w:sz w:val="16"/>
                <w:szCs w:val="16"/>
              </w:rPr>
            </w:pPr>
            <w:r>
              <w:rPr>
                <w:sz w:val="16"/>
                <w:szCs w:val="16"/>
              </w:rPr>
              <w:lastRenderedPageBreak/>
              <w:t>81</w:t>
            </w:r>
          </w:p>
        </w:tc>
        <w:tc>
          <w:tcPr>
            <w:tcW w:w="8676" w:type="dxa"/>
            <w:tcBorders>
              <w:top w:val="nil"/>
              <w:left w:val="nil"/>
              <w:bottom w:val="single" w:sz="4" w:space="0" w:color="auto"/>
              <w:right w:val="single" w:sz="4" w:space="0" w:color="auto"/>
            </w:tcBorders>
            <w:shd w:val="clear" w:color="auto" w:fill="auto"/>
            <w:vAlign w:val="center"/>
            <w:hideMark/>
          </w:tcPr>
          <w:p w14:paraId="08F8662B" w14:textId="77777777" w:rsidR="003F595D" w:rsidRPr="000A4A01" w:rsidRDefault="003F595D" w:rsidP="00943647">
            <w:pPr>
              <w:jc w:val="center"/>
              <w:rPr>
                <w:sz w:val="16"/>
                <w:szCs w:val="16"/>
              </w:rPr>
            </w:pPr>
            <w:r w:rsidRPr="000A4A01">
              <w:rPr>
                <w:sz w:val="16"/>
                <w:szCs w:val="16"/>
              </w:rPr>
              <w:t>JW. 3284 Serby</w:t>
            </w:r>
          </w:p>
        </w:tc>
      </w:tr>
      <w:tr w:rsidR="003F595D" w:rsidRPr="000A4A01" w14:paraId="7045A860"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5206EA2D" w14:textId="77777777" w:rsidR="003F595D" w:rsidRPr="000A4A01" w:rsidRDefault="003F595D" w:rsidP="00943647">
            <w:pPr>
              <w:jc w:val="center"/>
              <w:rPr>
                <w:sz w:val="16"/>
                <w:szCs w:val="16"/>
              </w:rPr>
            </w:pPr>
            <w:r>
              <w:rPr>
                <w:sz w:val="16"/>
                <w:szCs w:val="16"/>
              </w:rPr>
              <w:t>82</w:t>
            </w:r>
          </w:p>
        </w:tc>
        <w:tc>
          <w:tcPr>
            <w:tcW w:w="8676" w:type="dxa"/>
            <w:tcBorders>
              <w:top w:val="nil"/>
              <w:left w:val="nil"/>
              <w:bottom w:val="single" w:sz="4" w:space="0" w:color="auto"/>
              <w:right w:val="single" w:sz="4" w:space="0" w:color="auto"/>
            </w:tcBorders>
            <w:shd w:val="clear" w:color="auto" w:fill="auto"/>
            <w:vAlign w:val="center"/>
            <w:hideMark/>
          </w:tcPr>
          <w:p w14:paraId="6E528F05" w14:textId="77777777" w:rsidR="003F595D" w:rsidRPr="000A4A01" w:rsidRDefault="003F595D" w:rsidP="00943647">
            <w:pPr>
              <w:jc w:val="center"/>
              <w:rPr>
                <w:sz w:val="16"/>
                <w:szCs w:val="16"/>
              </w:rPr>
            </w:pPr>
            <w:r w:rsidRPr="000A4A01">
              <w:rPr>
                <w:sz w:val="16"/>
                <w:szCs w:val="16"/>
              </w:rPr>
              <w:t>Kompleks Koszarowy RS-29  Saperska</w:t>
            </w:r>
          </w:p>
        </w:tc>
      </w:tr>
      <w:tr w:rsidR="003F595D" w:rsidRPr="000A4A01" w14:paraId="5E796FAA"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3B596AEE" w14:textId="77777777" w:rsidR="003F595D" w:rsidRPr="000A4A01" w:rsidRDefault="003F595D" w:rsidP="00943647">
            <w:pPr>
              <w:jc w:val="center"/>
              <w:rPr>
                <w:sz w:val="16"/>
                <w:szCs w:val="16"/>
              </w:rPr>
            </w:pPr>
            <w:r>
              <w:rPr>
                <w:sz w:val="16"/>
                <w:szCs w:val="16"/>
              </w:rPr>
              <w:t>83</w:t>
            </w:r>
          </w:p>
        </w:tc>
        <w:tc>
          <w:tcPr>
            <w:tcW w:w="8676" w:type="dxa"/>
            <w:tcBorders>
              <w:top w:val="nil"/>
              <w:left w:val="nil"/>
              <w:bottom w:val="single" w:sz="4" w:space="0" w:color="auto"/>
              <w:right w:val="single" w:sz="4" w:space="0" w:color="auto"/>
            </w:tcBorders>
            <w:shd w:val="clear" w:color="auto" w:fill="auto"/>
            <w:vAlign w:val="center"/>
            <w:hideMark/>
          </w:tcPr>
          <w:p w14:paraId="7067F045" w14:textId="77777777" w:rsidR="003F595D" w:rsidRPr="000A4A01" w:rsidRDefault="003F595D" w:rsidP="00943647">
            <w:pPr>
              <w:jc w:val="center"/>
              <w:rPr>
                <w:sz w:val="16"/>
                <w:szCs w:val="16"/>
              </w:rPr>
            </w:pPr>
            <w:r w:rsidRPr="000A4A01">
              <w:rPr>
                <w:sz w:val="16"/>
                <w:szCs w:val="16"/>
              </w:rPr>
              <w:t>Strzelnica Poligon PT-68407 Świętoszów</w:t>
            </w:r>
          </w:p>
        </w:tc>
      </w:tr>
      <w:tr w:rsidR="003F595D" w:rsidRPr="000A4A01" w14:paraId="4B33183A"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73BDBC79" w14:textId="77777777" w:rsidR="003F595D" w:rsidRPr="000A4A01" w:rsidRDefault="003F595D" w:rsidP="00943647">
            <w:pPr>
              <w:jc w:val="center"/>
              <w:rPr>
                <w:sz w:val="16"/>
                <w:szCs w:val="16"/>
              </w:rPr>
            </w:pPr>
            <w:r>
              <w:rPr>
                <w:sz w:val="16"/>
                <w:szCs w:val="16"/>
              </w:rPr>
              <w:t>84</w:t>
            </w:r>
          </w:p>
        </w:tc>
        <w:tc>
          <w:tcPr>
            <w:tcW w:w="8676" w:type="dxa"/>
            <w:tcBorders>
              <w:top w:val="nil"/>
              <w:left w:val="nil"/>
              <w:bottom w:val="single" w:sz="4" w:space="0" w:color="auto"/>
              <w:right w:val="single" w:sz="4" w:space="0" w:color="auto"/>
            </w:tcBorders>
            <w:shd w:val="clear" w:color="auto" w:fill="auto"/>
            <w:vAlign w:val="center"/>
            <w:hideMark/>
          </w:tcPr>
          <w:p w14:paraId="50F4677D" w14:textId="77777777" w:rsidR="003F595D" w:rsidRPr="000A4A01" w:rsidRDefault="003F595D" w:rsidP="00943647">
            <w:pPr>
              <w:jc w:val="center"/>
              <w:rPr>
                <w:sz w:val="16"/>
                <w:szCs w:val="16"/>
              </w:rPr>
            </w:pPr>
            <w:r w:rsidRPr="000A4A01">
              <w:rPr>
                <w:sz w:val="16"/>
                <w:szCs w:val="16"/>
              </w:rPr>
              <w:t>Strzelnica Poligon PT-68406 Świętoszów</w:t>
            </w:r>
          </w:p>
        </w:tc>
      </w:tr>
      <w:tr w:rsidR="003F595D" w:rsidRPr="000A4A01" w14:paraId="7A827DBC"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02353F8B" w14:textId="77777777" w:rsidR="003F595D" w:rsidRPr="000A4A01" w:rsidRDefault="003F595D" w:rsidP="00943647">
            <w:pPr>
              <w:jc w:val="center"/>
              <w:rPr>
                <w:sz w:val="16"/>
                <w:szCs w:val="16"/>
              </w:rPr>
            </w:pPr>
            <w:r>
              <w:rPr>
                <w:sz w:val="16"/>
                <w:szCs w:val="16"/>
              </w:rPr>
              <w:t>85</w:t>
            </w:r>
          </w:p>
        </w:tc>
        <w:tc>
          <w:tcPr>
            <w:tcW w:w="8676" w:type="dxa"/>
            <w:tcBorders>
              <w:top w:val="nil"/>
              <w:left w:val="nil"/>
              <w:bottom w:val="single" w:sz="4" w:space="0" w:color="auto"/>
              <w:right w:val="single" w:sz="4" w:space="0" w:color="auto"/>
            </w:tcBorders>
            <w:shd w:val="clear" w:color="auto" w:fill="auto"/>
            <w:vAlign w:val="center"/>
            <w:hideMark/>
          </w:tcPr>
          <w:p w14:paraId="4FD35C23" w14:textId="77777777" w:rsidR="003F595D" w:rsidRPr="000A4A01" w:rsidRDefault="003F595D" w:rsidP="00943647">
            <w:pPr>
              <w:jc w:val="center"/>
              <w:rPr>
                <w:sz w:val="16"/>
                <w:szCs w:val="16"/>
              </w:rPr>
            </w:pPr>
            <w:r w:rsidRPr="000A4A01">
              <w:rPr>
                <w:sz w:val="16"/>
                <w:szCs w:val="16"/>
              </w:rPr>
              <w:t>Kompleks Garażowy PT-68417 Świętoszów</w:t>
            </w:r>
          </w:p>
        </w:tc>
      </w:tr>
      <w:tr w:rsidR="003F595D" w:rsidRPr="000A4A01" w14:paraId="2DA8FC2C"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7B1E9007" w14:textId="77777777" w:rsidR="003F595D" w:rsidRPr="000A4A01" w:rsidRDefault="003F595D" w:rsidP="00943647">
            <w:pPr>
              <w:jc w:val="center"/>
              <w:rPr>
                <w:sz w:val="16"/>
                <w:szCs w:val="16"/>
              </w:rPr>
            </w:pPr>
            <w:r>
              <w:rPr>
                <w:sz w:val="16"/>
                <w:szCs w:val="16"/>
              </w:rPr>
              <w:t>86</w:t>
            </w:r>
          </w:p>
        </w:tc>
        <w:tc>
          <w:tcPr>
            <w:tcW w:w="8676" w:type="dxa"/>
            <w:tcBorders>
              <w:top w:val="nil"/>
              <w:left w:val="nil"/>
              <w:bottom w:val="single" w:sz="4" w:space="0" w:color="auto"/>
              <w:right w:val="single" w:sz="4" w:space="0" w:color="auto"/>
            </w:tcBorders>
            <w:shd w:val="clear" w:color="auto" w:fill="auto"/>
            <w:vAlign w:val="center"/>
            <w:hideMark/>
          </w:tcPr>
          <w:p w14:paraId="5E884AC3" w14:textId="77777777" w:rsidR="003F595D" w:rsidRPr="000A4A01" w:rsidRDefault="003F595D" w:rsidP="00943647">
            <w:pPr>
              <w:jc w:val="center"/>
              <w:rPr>
                <w:sz w:val="16"/>
                <w:szCs w:val="16"/>
              </w:rPr>
            </w:pPr>
            <w:r w:rsidRPr="000A4A01">
              <w:rPr>
                <w:sz w:val="16"/>
                <w:szCs w:val="16"/>
              </w:rPr>
              <w:t>Kompleks Koszarowy RS-28 Świętoszów</w:t>
            </w:r>
          </w:p>
        </w:tc>
      </w:tr>
      <w:tr w:rsidR="003F595D" w:rsidRPr="000A4A01" w14:paraId="56DB4746"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46DEFBF3" w14:textId="77777777" w:rsidR="003F595D" w:rsidRPr="000A4A01" w:rsidRDefault="003F595D" w:rsidP="00943647">
            <w:pPr>
              <w:jc w:val="center"/>
              <w:rPr>
                <w:sz w:val="16"/>
                <w:szCs w:val="16"/>
              </w:rPr>
            </w:pPr>
            <w:r>
              <w:rPr>
                <w:sz w:val="16"/>
                <w:szCs w:val="16"/>
              </w:rPr>
              <w:t>87</w:t>
            </w:r>
          </w:p>
        </w:tc>
        <w:tc>
          <w:tcPr>
            <w:tcW w:w="8676" w:type="dxa"/>
            <w:tcBorders>
              <w:top w:val="nil"/>
              <w:left w:val="nil"/>
              <w:bottom w:val="single" w:sz="4" w:space="0" w:color="auto"/>
              <w:right w:val="single" w:sz="4" w:space="0" w:color="auto"/>
            </w:tcBorders>
            <w:shd w:val="clear" w:color="auto" w:fill="auto"/>
            <w:vAlign w:val="center"/>
            <w:hideMark/>
          </w:tcPr>
          <w:p w14:paraId="73747C8E" w14:textId="77777777" w:rsidR="003F595D" w:rsidRPr="000A4A01" w:rsidRDefault="003F595D" w:rsidP="00943647">
            <w:pPr>
              <w:jc w:val="center"/>
              <w:rPr>
                <w:sz w:val="16"/>
                <w:szCs w:val="16"/>
              </w:rPr>
            </w:pPr>
            <w:r w:rsidRPr="000A4A01">
              <w:rPr>
                <w:sz w:val="16"/>
                <w:szCs w:val="16"/>
              </w:rPr>
              <w:t>Kompleks Koszarowy PT-55201 Świętoszów</w:t>
            </w:r>
          </w:p>
        </w:tc>
      </w:tr>
      <w:tr w:rsidR="003F595D" w:rsidRPr="000A4A01" w14:paraId="42A15CAF"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354A33A7" w14:textId="77777777" w:rsidR="003F595D" w:rsidRPr="000A4A01" w:rsidRDefault="003F595D" w:rsidP="00943647">
            <w:pPr>
              <w:jc w:val="center"/>
              <w:rPr>
                <w:sz w:val="16"/>
                <w:szCs w:val="16"/>
              </w:rPr>
            </w:pPr>
            <w:r>
              <w:rPr>
                <w:sz w:val="16"/>
                <w:szCs w:val="16"/>
              </w:rPr>
              <w:t>88</w:t>
            </w:r>
          </w:p>
        </w:tc>
        <w:tc>
          <w:tcPr>
            <w:tcW w:w="8676" w:type="dxa"/>
            <w:tcBorders>
              <w:top w:val="nil"/>
              <w:left w:val="nil"/>
              <w:bottom w:val="single" w:sz="4" w:space="0" w:color="auto"/>
              <w:right w:val="single" w:sz="4" w:space="0" w:color="auto"/>
            </w:tcBorders>
            <w:shd w:val="clear" w:color="auto" w:fill="auto"/>
            <w:vAlign w:val="center"/>
            <w:hideMark/>
          </w:tcPr>
          <w:p w14:paraId="7AAC64BB" w14:textId="77777777" w:rsidR="003F595D" w:rsidRPr="000A4A01" w:rsidRDefault="003F595D" w:rsidP="00943647">
            <w:pPr>
              <w:jc w:val="center"/>
              <w:rPr>
                <w:sz w:val="16"/>
                <w:szCs w:val="16"/>
              </w:rPr>
            </w:pPr>
            <w:r w:rsidRPr="000A4A01">
              <w:rPr>
                <w:sz w:val="16"/>
                <w:szCs w:val="16"/>
              </w:rPr>
              <w:t>Kompleks Garażowy PT-68423 Świętoszów</w:t>
            </w:r>
          </w:p>
        </w:tc>
      </w:tr>
      <w:tr w:rsidR="003F595D" w:rsidRPr="000A4A01" w14:paraId="7F016711"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436D7E11" w14:textId="77777777" w:rsidR="003F595D" w:rsidRPr="000A4A01" w:rsidRDefault="003F595D" w:rsidP="00943647">
            <w:pPr>
              <w:jc w:val="center"/>
              <w:rPr>
                <w:sz w:val="16"/>
                <w:szCs w:val="16"/>
              </w:rPr>
            </w:pPr>
            <w:r>
              <w:rPr>
                <w:sz w:val="16"/>
                <w:szCs w:val="16"/>
              </w:rPr>
              <w:t>89</w:t>
            </w:r>
          </w:p>
        </w:tc>
        <w:tc>
          <w:tcPr>
            <w:tcW w:w="8676" w:type="dxa"/>
            <w:tcBorders>
              <w:top w:val="nil"/>
              <w:left w:val="nil"/>
              <w:bottom w:val="single" w:sz="4" w:space="0" w:color="auto"/>
              <w:right w:val="single" w:sz="4" w:space="0" w:color="auto"/>
            </w:tcBorders>
            <w:shd w:val="clear" w:color="auto" w:fill="auto"/>
            <w:vAlign w:val="center"/>
            <w:hideMark/>
          </w:tcPr>
          <w:p w14:paraId="5A8A1982" w14:textId="77777777" w:rsidR="003F595D" w:rsidRPr="000A4A01" w:rsidRDefault="003F595D" w:rsidP="00943647">
            <w:pPr>
              <w:jc w:val="center"/>
              <w:rPr>
                <w:sz w:val="16"/>
                <w:szCs w:val="16"/>
              </w:rPr>
            </w:pPr>
            <w:r w:rsidRPr="000A4A01">
              <w:rPr>
                <w:sz w:val="16"/>
                <w:szCs w:val="16"/>
              </w:rPr>
              <w:t>Kompleks Koszarowy PT-68414 Świętoszów</w:t>
            </w:r>
          </w:p>
        </w:tc>
      </w:tr>
      <w:tr w:rsidR="003F595D" w:rsidRPr="000A4A01" w14:paraId="202DCDA4"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73DBE505" w14:textId="77777777" w:rsidR="003F595D" w:rsidRPr="000A4A01" w:rsidRDefault="003F595D" w:rsidP="00943647">
            <w:pPr>
              <w:jc w:val="center"/>
              <w:rPr>
                <w:sz w:val="16"/>
                <w:szCs w:val="16"/>
              </w:rPr>
            </w:pPr>
            <w:r>
              <w:rPr>
                <w:sz w:val="16"/>
                <w:szCs w:val="16"/>
              </w:rPr>
              <w:t>90</w:t>
            </w:r>
          </w:p>
        </w:tc>
        <w:tc>
          <w:tcPr>
            <w:tcW w:w="8676" w:type="dxa"/>
            <w:tcBorders>
              <w:top w:val="nil"/>
              <w:left w:val="nil"/>
              <w:bottom w:val="single" w:sz="4" w:space="0" w:color="auto"/>
              <w:right w:val="single" w:sz="4" w:space="0" w:color="auto"/>
            </w:tcBorders>
            <w:shd w:val="clear" w:color="auto" w:fill="auto"/>
            <w:vAlign w:val="center"/>
            <w:hideMark/>
          </w:tcPr>
          <w:p w14:paraId="55EDD5BE" w14:textId="77777777" w:rsidR="003F595D" w:rsidRPr="000A4A01" w:rsidRDefault="003F595D" w:rsidP="00943647">
            <w:pPr>
              <w:jc w:val="center"/>
              <w:rPr>
                <w:sz w:val="16"/>
                <w:szCs w:val="16"/>
              </w:rPr>
            </w:pPr>
            <w:r w:rsidRPr="000A4A01">
              <w:rPr>
                <w:sz w:val="16"/>
                <w:szCs w:val="16"/>
              </w:rPr>
              <w:t>Składy Amunicji Magazyn Żagańska Świętoszów</w:t>
            </w:r>
          </w:p>
        </w:tc>
      </w:tr>
      <w:tr w:rsidR="003F595D" w:rsidRPr="000A4A01" w14:paraId="35492CAB"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1836CA79" w14:textId="77777777" w:rsidR="003F595D" w:rsidRPr="000A4A01" w:rsidRDefault="003F595D" w:rsidP="00943647">
            <w:pPr>
              <w:jc w:val="center"/>
              <w:rPr>
                <w:sz w:val="16"/>
                <w:szCs w:val="16"/>
              </w:rPr>
            </w:pPr>
            <w:r>
              <w:rPr>
                <w:sz w:val="16"/>
                <w:szCs w:val="16"/>
              </w:rPr>
              <w:t>91</w:t>
            </w:r>
          </w:p>
        </w:tc>
        <w:tc>
          <w:tcPr>
            <w:tcW w:w="8676" w:type="dxa"/>
            <w:tcBorders>
              <w:top w:val="nil"/>
              <w:left w:val="nil"/>
              <w:bottom w:val="single" w:sz="4" w:space="0" w:color="auto"/>
              <w:right w:val="single" w:sz="4" w:space="0" w:color="auto"/>
            </w:tcBorders>
            <w:shd w:val="clear" w:color="auto" w:fill="auto"/>
            <w:vAlign w:val="center"/>
            <w:hideMark/>
          </w:tcPr>
          <w:p w14:paraId="090238C9" w14:textId="77777777" w:rsidR="003F595D" w:rsidRPr="000A4A01" w:rsidRDefault="003F595D" w:rsidP="00943647">
            <w:pPr>
              <w:jc w:val="center"/>
              <w:rPr>
                <w:sz w:val="16"/>
                <w:szCs w:val="16"/>
              </w:rPr>
            </w:pPr>
            <w:r w:rsidRPr="000A4A01">
              <w:rPr>
                <w:sz w:val="16"/>
                <w:szCs w:val="16"/>
              </w:rPr>
              <w:t>Magazyn Żagańska 2 Świętoszów</w:t>
            </w:r>
          </w:p>
        </w:tc>
      </w:tr>
      <w:tr w:rsidR="003F595D" w:rsidRPr="000A4A01" w14:paraId="64205DF5"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5343780F" w14:textId="77777777" w:rsidR="003F595D" w:rsidRPr="000A4A01" w:rsidRDefault="003F595D" w:rsidP="00943647">
            <w:pPr>
              <w:jc w:val="center"/>
              <w:rPr>
                <w:sz w:val="16"/>
                <w:szCs w:val="16"/>
              </w:rPr>
            </w:pPr>
            <w:r>
              <w:rPr>
                <w:sz w:val="16"/>
                <w:szCs w:val="16"/>
              </w:rPr>
              <w:t>92</w:t>
            </w:r>
          </w:p>
        </w:tc>
        <w:tc>
          <w:tcPr>
            <w:tcW w:w="8676" w:type="dxa"/>
            <w:tcBorders>
              <w:top w:val="nil"/>
              <w:left w:val="nil"/>
              <w:bottom w:val="single" w:sz="4" w:space="0" w:color="auto"/>
              <w:right w:val="single" w:sz="4" w:space="0" w:color="auto"/>
            </w:tcBorders>
            <w:shd w:val="clear" w:color="auto" w:fill="auto"/>
            <w:vAlign w:val="center"/>
            <w:hideMark/>
          </w:tcPr>
          <w:p w14:paraId="5E61AC6B" w14:textId="77777777" w:rsidR="003F595D" w:rsidRPr="000A4A01" w:rsidRDefault="003F595D" w:rsidP="00943647">
            <w:pPr>
              <w:jc w:val="center"/>
              <w:rPr>
                <w:sz w:val="16"/>
                <w:szCs w:val="16"/>
              </w:rPr>
            </w:pPr>
            <w:r w:rsidRPr="000A4A01">
              <w:rPr>
                <w:sz w:val="16"/>
                <w:szCs w:val="16"/>
              </w:rPr>
              <w:t>Klub Garnizonowy Ułańska 8 Świętoszów</w:t>
            </w:r>
          </w:p>
        </w:tc>
      </w:tr>
      <w:tr w:rsidR="003F595D" w:rsidRPr="000A4A01" w14:paraId="0BD42321"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48C17F15" w14:textId="77777777" w:rsidR="003F595D" w:rsidRPr="000A4A01" w:rsidRDefault="003F595D" w:rsidP="00943647">
            <w:pPr>
              <w:jc w:val="center"/>
              <w:rPr>
                <w:sz w:val="16"/>
                <w:szCs w:val="16"/>
              </w:rPr>
            </w:pPr>
            <w:r>
              <w:rPr>
                <w:sz w:val="16"/>
                <w:szCs w:val="16"/>
              </w:rPr>
              <w:t>93</w:t>
            </w:r>
          </w:p>
        </w:tc>
        <w:tc>
          <w:tcPr>
            <w:tcW w:w="8676" w:type="dxa"/>
            <w:tcBorders>
              <w:top w:val="nil"/>
              <w:left w:val="nil"/>
              <w:bottom w:val="single" w:sz="4" w:space="0" w:color="auto"/>
              <w:right w:val="single" w:sz="4" w:space="0" w:color="auto"/>
            </w:tcBorders>
            <w:shd w:val="clear" w:color="auto" w:fill="auto"/>
            <w:vAlign w:val="center"/>
            <w:hideMark/>
          </w:tcPr>
          <w:p w14:paraId="423524DE" w14:textId="77777777" w:rsidR="003F595D" w:rsidRPr="000A4A01" w:rsidRDefault="003F595D" w:rsidP="00943647">
            <w:pPr>
              <w:jc w:val="center"/>
              <w:rPr>
                <w:sz w:val="16"/>
                <w:szCs w:val="16"/>
              </w:rPr>
            </w:pPr>
            <w:r>
              <w:rPr>
                <w:sz w:val="16"/>
                <w:szCs w:val="16"/>
              </w:rPr>
              <w:t>Garaże Ż</w:t>
            </w:r>
            <w:r w:rsidRPr="000A4A01">
              <w:rPr>
                <w:sz w:val="16"/>
                <w:szCs w:val="16"/>
              </w:rPr>
              <w:t>agańska</w:t>
            </w:r>
          </w:p>
        </w:tc>
      </w:tr>
      <w:tr w:rsidR="003F595D" w:rsidRPr="000A4A01" w14:paraId="2DAEA67A"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64547198" w14:textId="77777777" w:rsidR="003F595D" w:rsidRPr="000A4A01" w:rsidRDefault="003F595D" w:rsidP="00943647">
            <w:pPr>
              <w:jc w:val="center"/>
              <w:rPr>
                <w:sz w:val="16"/>
                <w:szCs w:val="16"/>
              </w:rPr>
            </w:pPr>
            <w:r>
              <w:rPr>
                <w:sz w:val="16"/>
                <w:szCs w:val="16"/>
              </w:rPr>
              <w:t>94</w:t>
            </w:r>
          </w:p>
        </w:tc>
        <w:tc>
          <w:tcPr>
            <w:tcW w:w="8676" w:type="dxa"/>
            <w:tcBorders>
              <w:top w:val="nil"/>
              <w:left w:val="nil"/>
              <w:bottom w:val="single" w:sz="4" w:space="0" w:color="auto"/>
              <w:right w:val="single" w:sz="4" w:space="0" w:color="auto"/>
            </w:tcBorders>
            <w:shd w:val="clear" w:color="auto" w:fill="auto"/>
            <w:vAlign w:val="center"/>
            <w:hideMark/>
          </w:tcPr>
          <w:p w14:paraId="1696AE6F" w14:textId="77777777" w:rsidR="003F595D" w:rsidRPr="000A4A01" w:rsidRDefault="003F595D" w:rsidP="00943647">
            <w:pPr>
              <w:jc w:val="center"/>
              <w:rPr>
                <w:sz w:val="16"/>
                <w:szCs w:val="16"/>
              </w:rPr>
            </w:pPr>
            <w:r w:rsidRPr="000A4A01">
              <w:rPr>
                <w:sz w:val="16"/>
                <w:szCs w:val="16"/>
              </w:rPr>
              <w:t>Żagańska Magazyn Świętoszów</w:t>
            </w:r>
          </w:p>
        </w:tc>
      </w:tr>
      <w:tr w:rsidR="003F595D" w:rsidRPr="000A4A01" w14:paraId="03E4A6CB"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20355B1B" w14:textId="77777777" w:rsidR="003F595D" w:rsidRPr="000A4A01" w:rsidRDefault="003F595D" w:rsidP="00943647">
            <w:pPr>
              <w:jc w:val="center"/>
              <w:rPr>
                <w:sz w:val="16"/>
                <w:szCs w:val="16"/>
              </w:rPr>
            </w:pPr>
            <w:r>
              <w:rPr>
                <w:sz w:val="16"/>
                <w:szCs w:val="16"/>
              </w:rPr>
              <w:t>95</w:t>
            </w:r>
          </w:p>
        </w:tc>
        <w:tc>
          <w:tcPr>
            <w:tcW w:w="8676" w:type="dxa"/>
            <w:tcBorders>
              <w:top w:val="nil"/>
              <w:left w:val="nil"/>
              <w:bottom w:val="single" w:sz="4" w:space="0" w:color="auto"/>
              <w:right w:val="single" w:sz="4" w:space="0" w:color="auto"/>
            </w:tcBorders>
            <w:shd w:val="clear" w:color="auto" w:fill="auto"/>
            <w:vAlign w:val="center"/>
            <w:hideMark/>
          </w:tcPr>
          <w:p w14:paraId="39F4EAE8" w14:textId="77777777" w:rsidR="003F595D" w:rsidRPr="000A4A01" w:rsidRDefault="003F595D" w:rsidP="00943647">
            <w:pPr>
              <w:jc w:val="center"/>
              <w:rPr>
                <w:sz w:val="16"/>
                <w:szCs w:val="16"/>
              </w:rPr>
            </w:pPr>
            <w:r w:rsidRPr="000A4A01">
              <w:rPr>
                <w:sz w:val="16"/>
                <w:szCs w:val="16"/>
              </w:rPr>
              <w:t>Kościół Garnizonowy PT-68412</w:t>
            </w:r>
          </w:p>
        </w:tc>
      </w:tr>
      <w:tr w:rsidR="003F595D" w:rsidRPr="000A4A01" w14:paraId="19D17668"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75DF6B6C" w14:textId="77777777" w:rsidR="003F595D" w:rsidRPr="000A4A01" w:rsidRDefault="003F595D" w:rsidP="00943647">
            <w:pPr>
              <w:jc w:val="center"/>
              <w:rPr>
                <w:sz w:val="16"/>
                <w:szCs w:val="16"/>
              </w:rPr>
            </w:pPr>
            <w:r>
              <w:rPr>
                <w:sz w:val="16"/>
                <w:szCs w:val="16"/>
              </w:rPr>
              <w:t>96</w:t>
            </w:r>
          </w:p>
        </w:tc>
        <w:tc>
          <w:tcPr>
            <w:tcW w:w="8676" w:type="dxa"/>
            <w:tcBorders>
              <w:top w:val="nil"/>
              <w:left w:val="nil"/>
              <w:bottom w:val="single" w:sz="4" w:space="0" w:color="auto"/>
              <w:right w:val="single" w:sz="4" w:space="0" w:color="auto"/>
            </w:tcBorders>
            <w:shd w:val="clear" w:color="auto" w:fill="auto"/>
            <w:vAlign w:val="center"/>
            <w:hideMark/>
          </w:tcPr>
          <w:p w14:paraId="1728F87C" w14:textId="77777777" w:rsidR="003F595D" w:rsidRPr="000A4A01" w:rsidRDefault="003F595D" w:rsidP="00943647">
            <w:pPr>
              <w:jc w:val="center"/>
              <w:rPr>
                <w:sz w:val="16"/>
                <w:szCs w:val="16"/>
              </w:rPr>
            </w:pPr>
            <w:r w:rsidRPr="000A4A01">
              <w:rPr>
                <w:sz w:val="16"/>
                <w:szCs w:val="16"/>
              </w:rPr>
              <w:t>Hydrofornia PT-68418 Świętoszów</w:t>
            </w:r>
          </w:p>
        </w:tc>
      </w:tr>
      <w:tr w:rsidR="003F595D" w:rsidRPr="000A4A01" w14:paraId="042A496E"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13B82097" w14:textId="77777777" w:rsidR="003F595D" w:rsidRPr="000A4A01" w:rsidRDefault="003F595D" w:rsidP="00943647">
            <w:pPr>
              <w:jc w:val="center"/>
              <w:rPr>
                <w:sz w:val="16"/>
                <w:szCs w:val="16"/>
              </w:rPr>
            </w:pPr>
            <w:r>
              <w:rPr>
                <w:sz w:val="16"/>
                <w:szCs w:val="16"/>
              </w:rPr>
              <w:t>97</w:t>
            </w:r>
          </w:p>
        </w:tc>
        <w:tc>
          <w:tcPr>
            <w:tcW w:w="8676" w:type="dxa"/>
            <w:tcBorders>
              <w:top w:val="nil"/>
              <w:left w:val="nil"/>
              <w:bottom w:val="single" w:sz="4" w:space="0" w:color="auto"/>
              <w:right w:val="single" w:sz="4" w:space="0" w:color="auto"/>
            </w:tcBorders>
            <w:shd w:val="clear" w:color="auto" w:fill="auto"/>
            <w:vAlign w:val="center"/>
            <w:hideMark/>
          </w:tcPr>
          <w:p w14:paraId="19C70C29" w14:textId="77777777" w:rsidR="003F595D" w:rsidRPr="000A4A01" w:rsidRDefault="003F595D" w:rsidP="00943647">
            <w:pPr>
              <w:jc w:val="center"/>
              <w:rPr>
                <w:sz w:val="16"/>
                <w:szCs w:val="16"/>
              </w:rPr>
            </w:pPr>
            <w:r w:rsidRPr="000A4A01">
              <w:rPr>
                <w:sz w:val="16"/>
                <w:szCs w:val="16"/>
              </w:rPr>
              <w:t>Hala Sportowa Kościelna 14 Świętoszów</w:t>
            </w:r>
          </w:p>
        </w:tc>
      </w:tr>
      <w:tr w:rsidR="003F595D" w:rsidRPr="000A4A01" w14:paraId="20FB826F"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654FADD7" w14:textId="77777777" w:rsidR="003F595D" w:rsidRPr="000A4A01" w:rsidRDefault="003F595D" w:rsidP="00943647">
            <w:pPr>
              <w:jc w:val="center"/>
              <w:rPr>
                <w:sz w:val="16"/>
                <w:szCs w:val="16"/>
              </w:rPr>
            </w:pPr>
            <w:r>
              <w:rPr>
                <w:sz w:val="16"/>
                <w:szCs w:val="16"/>
              </w:rPr>
              <w:t>98</w:t>
            </w:r>
          </w:p>
        </w:tc>
        <w:tc>
          <w:tcPr>
            <w:tcW w:w="8676" w:type="dxa"/>
            <w:tcBorders>
              <w:top w:val="nil"/>
              <w:left w:val="nil"/>
              <w:bottom w:val="single" w:sz="4" w:space="0" w:color="auto"/>
              <w:right w:val="single" w:sz="4" w:space="0" w:color="auto"/>
            </w:tcBorders>
            <w:shd w:val="clear" w:color="auto" w:fill="auto"/>
            <w:vAlign w:val="center"/>
            <w:hideMark/>
          </w:tcPr>
          <w:p w14:paraId="3CCD09BE" w14:textId="77777777" w:rsidR="003F595D" w:rsidRPr="000A4A01" w:rsidRDefault="003F595D" w:rsidP="00943647">
            <w:pPr>
              <w:jc w:val="center"/>
              <w:rPr>
                <w:sz w:val="16"/>
                <w:szCs w:val="16"/>
              </w:rPr>
            </w:pPr>
            <w:r w:rsidRPr="000A4A01">
              <w:rPr>
                <w:sz w:val="16"/>
                <w:szCs w:val="16"/>
              </w:rPr>
              <w:t>Garnizonowy Węzeł Łączności Sztabowa 9 Świętoszów</w:t>
            </w:r>
          </w:p>
        </w:tc>
      </w:tr>
      <w:tr w:rsidR="003F595D" w:rsidRPr="000A4A01" w14:paraId="61A14100" w14:textId="77777777" w:rsidTr="00943647">
        <w:trPr>
          <w:trHeight w:val="454"/>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7AFF1" w14:textId="77777777" w:rsidR="003F595D" w:rsidRPr="000A4A01" w:rsidRDefault="003F595D" w:rsidP="00943647">
            <w:pPr>
              <w:jc w:val="center"/>
              <w:rPr>
                <w:sz w:val="16"/>
                <w:szCs w:val="16"/>
              </w:rPr>
            </w:pPr>
            <w:r>
              <w:rPr>
                <w:sz w:val="16"/>
                <w:szCs w:val="16"/>
              </w:rPr>
              <w:t>99</w:t>
            </w:r>
          </w:p>
        </w:tc>
        <w:tc>
          <w:tcPr>
            <w:tcW w:w="8676" w:type="dxa"/>
            <w:tcBorders>
              <w:top w:val="single" w:sz="4" w:space="0" w:color="auto"/>
              <w:left w:val="nil"/>
              <w:bottom w:val="nil"/>
              <w:right w:val="single" w:sz="4" w:space="0" w:color="auto"/>
            </w:tcBorders>
            <w:shd w:val="clear" w:color="auto" w:fill="auto"/>
            <w:vAlign w:val="center"/>
            <w:hideMark/>
          </w:tcPr>
          <w:p w14:paraId="66B5A5A9" w14:textId="77777777" w:rsidR="003F595D" w:rsidRPr="000A4A01" w:rsidRDefault="003F595D" w:rsidP="00943647">
            <w:pPr>
              <w:jc w:val="center"/>
              <w:rPr>
                <w:sz w:val="16"/>
                <w:szCs w:val="16"/>
              </w:rPr>
            </w:pPr>
            <w:r w:rsidRPr="000A4A01">
              <w:rPr>
                <w:sz w:val="16"/>
                <w:szCs w:val="16"/>
              </w:rPr>
              <w:t>Świętoszów, ul. Sztabowa 2, budynek nr 1</w:t>
            </w:r>
          </w:p>
        </w:tc>
      </w:tr>
      <w:tr w:rsidR="003F595D" w:rsidRPr="000A4A01" w14:paraId="53B710DB"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02477977" w14:textId="77777777" w:rsidR="003F595D" w:rsidRPr="000A4A01" w:rsidRDefault="003F595D" w:rsidP="00943647">
            <w:pPr>
              <w:jc w:val="center"/>
              <w:rPr>
                <w:sz w:val="16"/>
                <w:szCs w:val="16"/>
              </w:rPr>
            </w:pPr>
            <w:r>
              <w:rPr>
                <w:sz w:val="16"/>
                <w:szCs w:val="16"/>
              </w:rPr>
              <w:t>100</w:t>
            </w:r>
          </w:p>
        </w:tc>
        <w:tc>
          <w:tcPr>
            <w:tcW w:w="8676" w:type="dxa"/>
            <w:tcBorders>
              <w:top w:val="single" w:sz="4" w:space="0" w:color="auto"/>
              <w:left w:val="nil"/>
              <w:bottom w:val="single" w:sz="4" w:space="0" w:color="auto"/>
              <w:right w:val="single" w:sz="4" w:space="0" w:color="auto"/>
            </w:tcBorders>
            <w:shd w:val="clear" w:color="auto" w:fill="auto"/>
            <w:vAlign w:val="center"/>
            <w:hideMark/>
          </w:tcPr>
          <w:p w14:paraId="0B0B8341" w14:textId="77777777" w:rsidR="003F595D" w:rsidRPr="000A4A01" w:rsidRDefault="003F595D" w:rsidP="00943647">
            <w:pPr>
              <w:jc w:val="center"/>
              <w:rPr>
                <w:color w:val="000000"/>
                <w:sz w:val="16"/>
                <w:szCs w:val="16"/>
              </w:rPr>
            </w:pPr>
            <w:r w:rsidRPr="000A4A01">
              <w:rPr>
                <w:color w:val="000000"/>
                <w:sz w:val="16"/>
                <w:szCs w:val="16"/>
              </w:rPr>
              <w:t>Świętoszów, ul. Sztabowa 2, budynek nr 2</w:t>
            </w:r>
          </w:p>
        </w:tc>
      </w:tr>
      <w:tr w:rsidR="003F595D" w:rsidRPr="000A4A01" w14:paraId="688F1F04"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310E93E4" w14:textId="77777777" w:rsidR="003F595D" w:rsidRPr="000A4A01" w:rsidRDefault="003F595D" w:rsidP="00943647">
            <w:pPr>
              <w:jc w:val="center"/>
              <w:rPr>
                <w:sz w:val="16"/>
                <w:szCs w:val="16"/>
              </w:rPr>
            </w:pPr>
            <w:r>
              <w:rPr>
                <w:sz w:val="16"/>
                <w:szCs w:val="16"/>
              </w:rPr>
              <w:t>101</w:t>
            </w:r>
          </w:p>
        </w:tc>
        <w:tc>
          <w:tcPr>
            <w:tcW w:w="8676" w:type="dxa"/>
            <w:tcBorders>
              <w:top w:val="nil"/>
              <w:left w:val="nil"/>
              <w:bottom w:val="single" w:sz="4" w:space="0" w:color="auto"/>
              <w:right w:val="single" w:sz="4" w:space="0" w:color="auto"/>
            </w:tcBorders>
            <w:shd w:val="clear" w:color="auto" w:fill="auto"/>
            <w:vAlign w:val="center"/>
            <w:hideMark/>
          </w:tcPr>
          <w:p w14:paraId="174C636E" w14:textId="77777777" w:rsidR="003F595D" w:rsidRPr="000A4A01" w:rsidRDefault="003F595D" w:rsidP="00943647">
            <w:pPr>
              <w:jc w:val="center"/>
              <w:rPr>
                <w:color w:val="000000"/>
                <w:sz w:val="16"/>
                <w:szCs w:val="16"/>
              </w:rPr>
            </w:pPr>
            <w:r>
              <w:rPr>
                <w:color w:val="000000"/>
                <w:sz w:val="16"/>
                <w:szCs w:val="16"/>
              </w:rPr>
              <w:t>Ś</w:t>
            </w:r>
            <w:r w:rsidRPr="000A4A01">
              <w:rPr>
                <w:color w:val="000000"/>
                <w:sz w:val="16"/>
                <w:szCs w:val="16"/>
              </w:rPr>
              <w:t>więtoszów, ul. Ułańska, Ośrodek dydaktyczny</w:t>
            </w:r>
          </w:p>
        </w:tc>
      </w:tr>
      <w:tr w:rsidR="003F595D" w:rsidRPr="000A4A01" w14:paraId="5ECD77B6"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tcPr>
          <w:p w14:paraId="55A5D529" w14:textId="77777777" w:rsidR="003F595D" w:rsidRDefault="003F595D" w:rsidP="00943647">
            <w:pPr>
              <w:jc w:val="center"/>
              <w:rPr>
                <w:sz w:val="16"/>
                <w:szCs w:val="16"/>
              </w:rPr>
            </w:pPr>
            <w:r>
              <w:rPr>
                <w:sz w:val="16"/>
                <w:szCs w:val="16"/>
              </w:rPr>
              <w:t>102</w:t>
            </w:r>
          </w:p>
        </w:tc>
        <w:tc>
          <w:tcPr>
            <w:tcW w:w="8676" w:type="dxa"/>
            <w:tcBorders>
              <w:top w:val="nil"/>
              <w:left w:val="nil"/>
              <w:bottom w:val="single" w:sz="4" w:space="0" w:color="auto"/>
              <w:right w:val="single" w:sz="4" w:space="0" w:color="auto"/>
            </w:tcBorders>
            <w:shd w:val="clear" w:color="auto" w:fill="auto"/>
            <w:vAlign w:val="center"/>
          </w:tcPr>
          <w:p w14:paraId="55EF77A2" w14:textId="77777777" w:rsidR="003F595D" w:rsidRPr="000A4A01" w:rsidRDefault="003F595D" w:rsidP="00943647">
            <w:pPr>
              <w:jc w:val="center"/>
              <w:rPr>
                <w:color w:val="000000"/>
                <w:sz w:val="16"/>
                <w:szCs w:val="16"/>
              </w:rPr>
            </w:pPr>
            <w:r>
              <w:rPr>
                <w:sz w:val="16"/>
                <w:szCs w:val="16"/>
              </w:rPr>
              <w:t>K</w:t>
            </w:r>
            <w:r w:rsidRPr="000A4A01">
              <w:rPr>
                <w:sz w:val="16"/>
                <w:szCs w:val="16"/>
              </w:rPr>
              <w:t>ompleks Wojskowy Stacja R 971-2 Duninów</w:t>
            </w:r>
          </w:p>
        </w:tc>
      </w:tr>
      <w:tr w:rsidR="003F595D" w:rsidRPr="000A4A01" w14:paraId="503279E4" w14:textId="77777777" w:rsidTr="00943647">
        <w:trPr>
          <w:trHeight w:val="454"/>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0B76769C" w14:textId="77777777" w:rsidR="003F595D" w:rsidRPr="000A4A01" w:rsidRDefault="003F595D" w:rsidP="00943647">
            <w:pPr>
              <w:jc w:val="center"/>
              <w:rPr>
                <w:sz w:val="16"/>
                <w:szCs w:val="16"/>
              </w:rPr>
            </w:pPr>
            <w:r>
              <w:rPr>
                <w:sz w:val="16"/>
                <w:szCs w:val="16"/>
              </w:rPr>
              <w:t>103</w:t>
            </w:r>
          </w:p>
        </w:tc>
        <w:tc>
          <w:tcPr>
            <w:tcW w:w="8676" w:type="dxa"/>
            <w:tcBorders>
              <w:top w:val="single" w:sz="4" w:space="0" w:color="auto"/>
              <w:left w:val="nil"/>
              <w:bottom w:val="single" w:sz="4" w:space="0" w:color="auto"/>
              <w:right w:val="single" w:sz="4" w:space="0" w:color="auto"/>
            </w:tcBorders>
            <w:shd w:val="clear" w:color="auto" w:fill="auto"/>
            <w:vAlign w:val="center"/>
          </w:tcPr>
          <w:p w14:paraId="5AB0EAF4" w14:textId="77777777" w:rsidR="003F595D" w:rsidRPr="000A4A01" w:rsidRDefault="003F595D" w:rsidP="00943647">
            <w:pPr>
              <w:jc w:val="center"/>
              <w:rPr>
                <w:sz w:val="16"/>
                <w:szCs w:val="16"/>
              </w:rPr>
            </w:pPr>
            <w:r>
              <w:rPr>
                <w:sz w:val="16"/>
                <w:szCs w:val="16"/>
              </w:rPr>
              <w:t>Magazyn w kompleksie wojskowym Duninów</w:t>
            </w:r>
          </w:p>
        </w:tc>
      </w:tr>
      <w:tr w:rsidR="003F595D" w:rsidRPr="000A4A01" w14:paraId="47A6864C"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3B7B0535" w14:textId="77777777" w:rsidR="003F595D" w:rsidRPr="000A4A01" w:rsidRDefault="003F595D" w:rsidP="00943647">
            <w:pPr>
              <w:jc w:val="center"/>
              <w:rPr>
                <w:sz w:val="16"/>
                <w:szCs w:val="16"/>
              </w:rPr>
            </w:pPr>
            <w:r>
              <w:rPr>
                <w:sz w:val="16"/>
                <w:szCs w:val="16"/>
              </w:rPr>
              <w:t>104</w:t>
            </w:r>
          </w:p>
        </w:tc>
        <w:tc>
          <w:tcPr>
            <w:tcW w:w="8676" w:type="dxa"/>
            <w:tcBorders>
              <w:top w:val="nil"/>
              <w:left w:val="nil"/>
              <w:bottom w:val="single" w:sz="4" w:space="0" w:color="auto"/>
              <w:right w:val="single" w:sz="4" w:space="0" w:color="auto"/>
            </w:tcBorders>
            <w:shd w:val="clear" w:color="auto" w:fill="auto"/>
            <w:vAlign w:val="center"/>
            <w:hideMark/>
          </w:tcPr>
          <w:p w14:paraId="798392E0" w14:textId="77777777" w:rsidR="003F595D" w:rsidRPr="000A4A01" w:rsidRDefault="003F595D" w:rsidP="00943647">
            <w:pPr>
              <w:jc w:val="center"/>
              <w:rPr>
                <w:sz w:val="16"/>
                <w:szCs w:val="16"/>
              </w:rPr>
            </w:pPr>
            <w:r w:rsidRPr="000A4A01">
              <w:rPr>
                <w:sz w:val="16"/>
                <w:szCs w:val="16"/>
              </w:rPr>
              <w:t xml:space="preserve">Obiekty RZI w </w:t>
            </w:r>
            <w:proofErr w:type="spellStart"/>
            <w:r w:rsidRPr="000A4A01">
              <w:rPr>
                <w:sz w:val="16"/>
                <w:szCs w:val="16"/>
              </w:rPr>
              <w:t>Szumiradzie</w:t>
            </w:r>
            <w:proofErr w:type="spellEnd"/>
          </w:p>
        </w:tc>
      </w:tr>
      <w:tr w:rsidR="003F595D" w:rsidRPr="000A4A01" w14:paraId="569355CB"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5A7AF33D" w14:textId="77777777" w:rsidR="003F595D" w:rsidRPr="000A4A01" w:rsidRDefault="003F595D" w:rsidP="00943647">
            <w:pPr>
              <w:jc w:val="center"/>
              <w:rPr>
                <w:sz w:val="16"/>
                <w:szCs w:val="16"/>
              </w:rPr>
            </w:pPr>
            <w:r>
              <w:rPr>
                <w:sz w:val="16"/>
                <w:szCs w:val="16"/>
              </w:rPr>
              <w:t>105</w:t>
            </w:r>
          </w:p>
        </w:tc>
        <w:tc>
          <w:tcPr>
            <w:tcW w:w="8676" w:type="dxa"/>
            <w:tcBorders>
              <w:top w:val="nil"/>
              <w:left w:val="nil"/>
              <w:bottom w:val="single" w:sz="4" w:space="0" w:color="auto"/>
              <w:right w:val="single" w:sz="4" w:space="0" w:color="auto"/>
            </w:tcBorders>
            <w:shd w:val="clear" w:color="auto" w:fill="auto"/>
            <w:vAlign w:val="center"/>
            <w:hideMark/>
          </w:tcPr>
          <w:p w14:paraId="39D25F00" w14:textId="77777777" w:rsidR="003F595D" w:rsidRPr="000A4A01" w:rsidRDefault="003F595D" w:rsidP="00943647">
            <w:pPr>
              <w:jc w:val="center"/>
              <w:rPr>
                <w:sz w:val="16"/>
                <w:szCs w:val="16"/>
              </w:rPr>
            </w:pPr>
            <w:r w:rsidRPr="000A4A01">
              <w:rPr>
                <w:sz w:val="16"/>
                <w:szCs w:val="16"/>
              </w:rPr>
              <w:t xml:space="preserve">WO3-620 JW. 2286 </w:t>
            </w:r>
            <w:proofErr w:type="spellStart"/>
            <w:r w:rsidRPr="000A4A01">
              <w:rPr>
                <w:sz w:val="16"/>
                <w:szCs w:val="16"/>
              </w:rPr>
              <w:t>Szumirad</w:t>
            </w:r>
            <w:proofErr w:type="spellEnd"/>
          </w:p>
        </w:tc>
      </w:tr>
      <w:tr w:rsidR="003F595D" w:rsidRPr="000A4A01" w14:paraId="0AC590D1" w14:textId="77777777" w:rsidTr="00943647">
        <w:trPr>
          <w:trHeight w:val="454"/>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6D4F41EE" w14:textId="77777777" w:rsidR="003F595D" w:rsidRPr="000A4A01" w:rsidRDefault="003F595D" w:rsidP="00943647">
            <w:pPr>
              <w:jc w:val="center"/>
              <w:rPr>
                <w:sz w:val="16"/>
                <w:szCs w:val="16"/>
              </w:rPr>
            </w:pPr>
            <w:r>
              <w:rPr>
                <w:sz w:val="16"/>
                <w:szCs w:val="16"/>
              </w:rPr>
              <w:t>106</w:t>
            </w:r>
          </w:p>
        </w:tc>
        <w:tc>
          <w:tcPr>
            <w:tcW w:w="8676" w:type="dxa"/>
            <w:tcBorders>
              <w:top w:val="nil"/>
              <w:left w:val="nil"/>
              <w:bottom w:val="single" w:sz="4" w:space="0" w:color="auto"/>
              <w:right w:val="single" w:sz="4" w:space="0" w:color="auto"/>
            </w:tcBorders>
            <w:shd w:val="clear" w:color="auto" w:fill="auto"/>
            <w:vAlign w:val="center"/>
            <w:hideMark/>
          </w:tcPr>
          <w:p w14:paraId="14A14AF7" w14:textId="77777777" w:rsidR="003F595D" w:rsidRPr="000A4A01" w:rsidRDefault="003F595D" w:rsidP="00943647">
            <w:pPr>
              <w:jc w:val="center"/>
              <w:rPr>
                <w:sz w:val="16"/>
                <w:szCs w:val="16"/>
              </w:rPr>
            </w:pPr>
            <w:r w:rsidRPr="000A4A01">
              <w:rPr>
                <w:sz w:val="16"/>
                <w:szCs w:val="16"/>
              </w:rPr>
              <w:t xml:space="preserve">WO3-619 JW. 2286 </w:t>
            </w:r>
            <w:proofErr w:type="spellStart"/>
            <w:r w:rsidRPr="000A4A01">
              <w:rPr>
                <w:sz w:val="16"/>
                <w:szCs w:val="16"/>
              </w:rPr>
              <w:t>Szumirad</w:t>
            </w:r>
            <w:proofErr w:type="spellEnd"/>
            <w:r w:rsidRPr="000A4A01">
              <w:rPr>
                <w:sz w:val="16"/>
                <w:szCs w:val="16"/>
              </w:rPr>
              <w:t xml:space="preserve"> Lasowice Wielkie</w:t>
            </w:r>
          </w:p>
        </w:tc>
      </w:tr>
    </w:tbl>
    <w:p w14:paraId="742A8B50" w14:textId="77777777" w:rsidR="00522643" w:rsidRDefault="00522643" w:rsidP="00522643">
      <w:pPr>
        <w:pStyle w:val="Nagwek1"/>
        <w:numPr>
          <w:ilvl w:val="0"/>
          <w:numId w:val="0"/>
        </w:numPr>
        <w:ind w:left="432"/>
        <w:rPr>
          <w:szCs w:val="24"/>
        </w:rPr>
      </w:pPr>
    </w:p>
    <w:p w14:paraId="7B0FB669" w14:textId="77777777" w:rsidR="00522643" w:rsidRDefault="00522643" w:rsidP="00522643">
      <w:pPr>
        <w:pStyle w:val="Nagwek1"/>
        <w:numPr>
          <w:ilvl w:val="0"/>
          <w:numId w:val="0"/>
        </w:numPr>
        <w:ind w:left="432"/>
        <w:rPr>
          <w:szCs w:val="24"/>
        </w:rPr>
      </w:pPr>
    </w:p>
    <w:p w14:paraId="53D88808" w14:textId="1F2F77B2" w:rsidR="007E1BA9" w:rsidRPr="00DE2EF9" w:rsidRDefault="007E1BA9" w:rsidP="007E1BA9">
      <w:pPr>
        <w:pStyle w:val="Nagwek1"/>
        <w:rPr>
          <w:szCs w:val="24"/>
        </w:rPr>
      </w:pPr>
      <w:bookmarkStart w:id="54" w:name="_Toc100310347"/>
      <w:r w:rsidRPr="00DE2EF9">
        <w:rPr>
          <w:szCs w:val="24"/>
        </w:rPr>
        <w:t>ŚRODKI OCHRONY PRAWNEJ</w:t>
      </w:r>
      <w:bookmarkEnd w:id="54"/>
    </w:p>
    <w:p w14:paraId="34E7798B" w14:textId="77777777" w:rsidR="007E1BA9" w:rsidRPr="00427B73" w:rsidRDefault="007E1BA9" w:rsidP="007E1BA9">
      <w:pPr>
        <w:rPr>
          <w:rFonts w:ascii="Times New Roman" w:hAnsi="Times New Roman" w:cs="Times New Roman"/>
        </w:rPr>
      </w:pPr>
    </w:p>
    <w:p w14:paraId="2F2E8CC8" w14:textId="77777777" w:rsidR="007E1BA9" w:rsidRPr="00427B73" w:rsidRDefault="007E1BA9" w:rsidP="00AA336D">
      <w:pPr>
        <w:numPr>
          <w:ilvl w:val="0"/>
          <w:numId w:val="23"/>
        </w:numPr>
        <w:tabs>
          <w:tab w:val="clear" w:pos="360"/>
          <w:tab w:val="num" w:pos="426"/>
        </w:tabs>
        <w:spacing w:line="260" w:lineRule="atLeast"/>
        <w:ind w:left="426" w:hanging="426"/>
        <w:jc w:val="both"/>
        <w:rPr>
          <w:rFonts w:ascii="Times New Roman" w:hAnsi="Times New Roman" w:cs="Times New Roman"/>
        </w:rPr>
      </w:pPr>
      <w:r w:rsidRPr="00427B73">
        <w:rPr>
          <w:rFonts w:ascii="Times New Roman" w:hAnsi="Times New Roman" w:cs="Times New Roman"/>
        </w:rPr>
        <w:t xml:space="preserve">Środki ochrony prawnej przysługują Wykonawcy, jeżeli ma lub miał interes </w:t>
      </w:r>
      <w:r>
        <w:rPr>
          <w:rFonts w:ascii="Times New Roman" w:hAnsi="Times New Roman" w:cs="Times New Roman"/>
        </w:rPr>
        <w:br/>
      </w:r>
      <w:r w:rsidRPr="00427B73">
        <w:rPr>
          <w:rFonts w:ascii="Times New Roman" w:hAnsi="Times New Roman" w:cs="Times New Roman"/>
        </w:rPr>
        <w:t xml:space="preserve">w uzyskaniu zamówienia oraz poniósł lub może ponieść szkodę w wyniku naruszenia przez Zamawiającego przepisów ustawy </w:t>
      </w:r>
      <w:proofErr w:type="spellStart"/>
      <w:r w:rsidRPr="00427B73">
        <w:rPr>
          <w:rFonts w:ascii="Times New Roman" w:hAnsi="Times New Roman" w:cs="Times New Roman"/>
        </w:rPr>
        <w:t>Pzp</w:t>
      </w:r>
      <w:proofErr w:type="spellEnd"/>
      <w:r w:rsidRPr="00427B73">
        <w:rPr>
          <w:rFonts w:ascii="Times New Roman" w:hAnsi="Times New Roman" w:cs="Times New Roman"/>
        </w:rPr>
        <w:t xml:space="preserve">. </w:t>
      </w:r>
    </w:p>
    <w:p w14:paraId="27DBB2D8" w14:textId="77777777" w:rsidR="007E1BA9" w:rsidRPr="00427B73" w:rsidRDefault="007E1BA9" w:rsidP="00AA336D">
      <w:pPr>
        <w:numPr>
          <w:ilvl w:val="0"/>
          <w:numId w:val="23"/>
        </w:numPr>
        <w:tabs>
          <w:tab w:val="clear" w:pos="360"/>
          <w:tab w:val="num" w:pos="426"/>
        </w:tabs>
        <w:spacing w:line="260" w:lineRule="atLeast"/>
        <w:ind w:left="426" w:hanging="426"/>
        <w:jc w:val="both"/>
        <w:rPr>
          <w:rFonts w:ascii="Times New Roman" w:hAnsi="Times New Roman" w:cs="Times New Roman"/>
        </w:rPr>
      </w:pPr>
      <w:r w:rsidRPr="00427B73">
        <w:rPr>
          <w:rFonts w:ascii="Times New Roman" w:hAnsi="Times New Roman" w:cs="Times New Roman"/>
        </w:rPr>
        <w:lastRenderedPageBreak/>
        <w:t>Odwołanie przysługuje na:</w:t>
      </w:r>
    </w:p>
    <w:p w14:paraId="3268C84F" w14:textId="77777777" w:rsidR="007E1BA9" w:rsidRPr="00427B73" w:rsidRDefault="007E1BA9" w:rsidP="00AA336D">
      <w:pPr>
        <w:numPr>
          <w:ilvl w:val="0"/>
          <w:numId w:val="53"/>
        </w:numPr>
        <w:spacing w:line="260" w:lineRule="atLeast"/>
        <w:jc w:val="both"/>
        <w:rPr>
          <w:rFonts w:ascii="Times New Roman" w:hAnsi="Times New Roman" w:cs="Times New Roman"/>
        </w:rPr>
      </w:pPr>
      <w:r w:rsidRPr="00427B73">
        <w:rPr>
          <w:rFonts w:ascii="Times New Roman" w:hAnsi="Times New Roman" w:cs="Times New Roman"/>
        </w:rPr>
        <w:t xml:space="preserve">niezgodną z przepisami ustawy czynność zamawiającego, podjętą w postępowaniu o udzielenie zamówienia, w tym na projektowane postanowienie umowy; </w:t>
      </w:r>
    </w:p>
    <w:p w14:paraId="78D94F3E" w14:textId="17340B45" w:rsidR="007E1BA9" w:rsidRPr="00427B73" w:rsidRDefault="007E1BA9" w:rsidP="00AA336D">
      <w:pPr>
        <w:numPr>
          <w:ilvl w:val="0"/>
          <w:numId w:val="53"/>
        </w:numPr>
        <w:spacing w:line="260" w:lineRule="atLeast"/>
        <w:jc w:val="both"/>
        <w:rPr>
          <w:rFonts w:ascii="Times New Roman" w:hAnsi="Times New Roman" w:cs="Times New Roman"/>
        </w:rPr>
      </w:pPr>
      <w:r w:rsidRPr="00427B73">
        <w:rPr>
          <w:rFonts w:ascii="Times New Roman" w:hAnsi="Times New Roman" w:cs="Times New Roman"/>
        </w:rPr>
        <w:t>zaniechanie czynności w postępowaniu o udzielenie zamówienia, do której zamawiający był obowiązany na podstawie ustawy</w:t>
      </w:r>
      <w:r w:rsidR="006238B0">
        <w:rPr>
          <w:rFonts w:ascii="Times New Roman" w:hAnsi="Times New Roman" w:cs="Times New Roman"/>
        </w:rPr>
        <w:t>.</w:t>
      </w:r>
    </w:p>
    <w:p w14:paraId="43C207D7" w14:textId="77777777" w:rsidR="007E1BA9" w:rsidRPr="00427B73" w:rsidRDefault="007E1BA9" w:rsidP="00AA336D">
      <w:pPr>
        <w:numPr>
          <w:ilvl w:val="0"/>
          <w:numId w:val="23"/>
        </w:numPr>
        <w:tabs>
          <w:tab w:val="clear" w:pos="360"/>
        </w:tabs>
        <w:spacing w:line="260" w:lineRule="atLeast"/>
        <w:ind w:left="426" w:hanging="426"/>
        <w:jc w:val="both"/>
        <w:rPr>
          <w:rFonts w:ascii="Times New Roman" w:hAnsi="Times New Roman" w:cs="Times New Roman"/>
        </w:rPr>
      </w:pPr>
      <w:r w:rsidRPr="00427B73">
        <w:rPr>
          <w:rFonts w:ascii="Times New Roman" w:hAnsi="Times New Roman" w:cs="Times New Roman"/>
        </w:rPr>
        <w:t xml:space="preserve">Odwołanie wnosi się w terminie 10 dni od dnia przekazania informacji o czynności zamawiającego stanowiącej podstawę jego wniesienia. </w:t>
      </w:r>
    </w:p>
    <w:p w14:paraId="05B3A8F0" w14:textId="77777777" w:rsidR="007E1BA9" w:rsidRPr="00427B73" w:rsidRDefault="007E1BA9" w:rsidP="00AA336D">
      <w:pPr>
        <w:numPr>
          <w:ilvl w:val="0"/>
          <w:numId w:val="23"/>
        </w:numPr>
        <w:tabs>
          <w:tab w:val="clear" w:pos="360"/>
        </w:tabs>
        <w:spacing w:line="260" w:lineRule="atLeast"/>
        <w:ind w:left="426" w:hanging="426"/>
        <w:jc w:val="both"/>
        <w:rPr>
          <w:rFonts w:ascii="Times New Roman" w:hAnsi="Times New Roman" w:cs="Times New Roman"/>
        </w:rPr>
      </w:pPr>
      <w:r w:rsidRPr="00427B73">
        <w:rPr>
          <w:rFonts w:ascii="Times New Roman" w:hAnsi="Times New Roman" w:cs="Times New Roman"/>
        </w:rPr>
        <w:t xml:space="preserve">Odwołanie wnosi się do Prezesa Krajowej Izby Odwoławczej w formie pisemnej albo w formie elektronicznej albo w postaci elektronicznej opatrzone podpisem zaufanym. </w:t>
      </w:r>
    </w:p>
    <w:p w14:paraId="5864ACE5" w14:textId="77777777" w:rsidR="007E1BA9" w:rsidRPr="00427B73" w:rsidRDefault="007E1BA9" w:rsidP="00AA336D">
      <w:pPr>
        <w:numPr>
          <w:ilvl w:val="0"/>
          <w:numId w:val="23"/>
        </w:numPr>
        <w:tabs>
          <w:tab w:val="clear" w:pos="360"/>
        </w:tabs>
        <w:spacing w:line="260" w:lineRule="atLeast"/>
        <w:ind w:left="426" w:hanging="426"/>
        <w:jc w:val="both"/>
        <w:rPr>
          <w:rFonts w:ascii="Times New Roman" w:hAnsi="Times New Roman" w:cs="Times New Roman"/>
        </w:rPr>
      </w:pPr>
      <w:r w:rsidRPr="00427B73">
        <w:rPr>
          <w:rFonts w:ascii="Times New Roman" w:hAnsi="Times New Roman" w:cs="Times New Roman"/>
        </w:rPr>
        <w:t xml:space="preserve"> Na orzeczenie Krajowej Izby Odwoławczej oraz postanowienie Prezesa Krajowej Izby Odwoławczej, o którym mowa w art. 519 ust. 1 </w:t>
      </w:r>
      <w:proofErr w:type="spellStart"/>
      <w:r w:rsidRPr="00427B73">
        <w:rPr>
          <w:rFonts w:ascii="Times New Roman" w:hAnsi="Times New Roman" w:cs="Times New Roman"/>
        </w:rPr>
        <w:t>pzp</w:t>
      </w:r>
      <w:proofErr w:type="spellEnd"/>
      <w:r w:rsidRPr="00427B73">
        <w:rPr>
          <w:rFonts w:ascii="Times New Roman" w:hAnsi="Times New Roman" w:cs="Times New Roman"/>
        </w:rPr>
        <w:t xml:space="preserve">, stronom oraz uczestnikom postępowania odwoławczego przysługuje skarga do sądu. </w:t>
      </w:r>
    </w:p>
    <w:p w14:paraId="29499F64" w14:textId="77777777" w:rsidR="007E1BA9" w:rsidRPr="00427B73" w:rsidRDefault="007E1BA9" w:rsidP="00AA336D">
      <w:pPr>
        <w:numPr>
          <w:ilvl w:val="0"/>
          <w:numId w:val="23"/>
        </w:numPr>
        <w:tabs>
          <w:tab w:val="clear" w:pos="360"/>
        </w:tabs>
        <w:spacing w:line="260" w:lineRule="atLeast"/>
        <w:ind w:left="426" w:hanging="426"/>
        <w:jc w:val="both"/>
        <w:rPr>
          <w:rFonts w:ascii="Times New Roman" w:hAnsi="Times New Roman" w:cs="Times New Roman"/>
        </w:rPr>
      </w:pPr>
      <w:r w:rsidRPr="00427B73">
        <w:rPr>
          <w:rFonts w:ascii="Times New Roman" w:hAnsi="Times New Roman" w:cs="Times New Roman"/>
        </w:rPr>
        <w:t xml:space="preserve">Skargę wnosi się do Sądu Okręgowego w Warszawie za pośrednictwem Prezesa Krajowej Izby Odwoławczej. </w:t>
      </w:r>
    </w:p>
    <w:p w14:paraId="08747CC6" w14:textId="77777777" w:rsidR="007E1BA9" w:rsidRPr="00E81561" w:rsidRDefault="007E1BA9" w:rsidP="007E1BA9">
      <w:pPr>
        <w:pStyle w:val="Stopka30"/>
        <w:shd w:val="clear" w:color="auto" w:fill="auto"/>
        <w:jc w:val="both"/>
        <w:rPr>
          <w:sz w:val="24"/>
          <w:szCs w:val="24"/>
        </w:rPr>
      </w:pPr>
    </w:p>
    <w:p w14:paraId="77E3694E" w14:textId="642B2E13" w:rsidR="007E1BA9" w:rsidRDefault="007E1BA9" w:rsidP="007E1BA9">
      <w:pPr>
        <w:pStyle w:val="Stopka30"/>
        <w:shd w:val="clear" w:color="auto" w:fill="auto"/>
        <w:jc w:val="both"/>
        <w:rPr>
          <w:sz w:val="24"/>
          <w:szCs w:val="24"/>
        </w:rPr>
      </w:pPr>
    </w:p>
    <w:p w14:paraId="679380DE" w14:textId="77777777" w:rsidR="00395916" w:rsidRPr="00E81561" w:rsidRDefault="00395916" w:rsidP="007E1BA9">
      <w:pPr>
        <w:pStyle w:val="Stopka30"/>
        <w:shd w:val="clear" w:color="auto" w:fill="auto"/>
        <w:jc w:val="both"/>
        <w:rPr>
          <w:sz w:val="24"/>
          <w:szCs w:val="24"/>
        </w:rPr>
      </w:pPr>
    </w:p>
    <w:p w14:paraId="6A4BCA12" w14:textId="7663229C" w:rsidR="007E1BA9" w:rsidRDefault="007E1BA9" w:rsidP="007E1BA9">
      <w:pPr>
        <w:pStyle w:val="Nagwek1"/>
        <w:rPr>
          <w:szCs w:val="24"/>
        </w:rPr>
      </w:pPr>
      <w:bookmarkStart w:id="55" w:name="_Toc100310348"/>
      <w:r w:rsidRPr="00A144A0">
        <w:rPr>
          <w:szCs w:val="24"/>
        </w:rPr>
        <w:t>DODATKOWE</w:t>
      </w:r>
      <w:r w:rsidRPr="008B1BAF">
        <w:rPr>
          <w:szCs w:val="24"/>
        </w:rPr>
        <w:t xml:space="preserve"> INFORMACJE</w:t>
      </w:r>
      <w:bookmarkEnd w:id="55"/>
    </w:p>
    <w:p w14:paraId="5433B999" w14:textId="77777777" w:rsidR="00A144A0" w:rsidRPr="00A144A0" w:rsidRDefault="00A144A0" w:rsidP="00A144A0"/>
    <w:p w14:paraId="789414BD" w14:textId="77777777" w:rsidR="007E1BA9" w:rsidRPr="00DE2EF9" w:rsidRDefault="007E1BA9" w:rsidP="00AA336D">
      <w:pPr>
        <w:numPr>
          <w:ilvl w:val="0"/>
          <w:numId w:val="15"/>
        </w:numPr>
        <w:tabs>
          <w:tab w:val="clear" w:pos="720"/>
          <w:tab w:val="num" w:pos="426"/>
        </w:tabs>
        <w:ind w:left="426" w:hanging="426"/>
        <w:jc w:val="both"/>
        <w:rPr>
          <w:rFonts w:ascii="Times New Roman" w:hAnsi="Times New Roman" w:cs="Times New Roman"/>
        </w:rPr>
      </w:pPr>
      <w:r w:rsidRPr="00DE2EF9">
        <w:rPr>
          <w:rFonts w:ascii="Times New Roman" w:hAnsi="Times New Roman" w:cs="Times New Roman"/>
        </w:rPr>
        <w:t>Wykonawca poniesie wszelkie koszty związane z przygotowaniem i przedłożeniem oferty.</w:t>
      </w:r>
    </w:p>
    <w:p w14:paraId="63EC8EB2" w14:textId="77777777" w:rsidR="007E1BA9" w:rsidRPr="00DE2EF9" w:rsidRDefault="007E1BA9" w:rsidP="00AA336D">
      <w:pPr>
        <w:numPr>
          <w:ilvl w:val="0"/>
          <w:numId w:val="15"/>
        </w:numPr>
        <w:tabs>
          <w:tab w:val="clear" w:pos="720"/>
          <w:tab w:val="num" w:pos="426"/>
        </w:tabs>
        <w:ind w:left="426" w:hanging="426"/>
        <w:jc w:val="both"/>
        <w:rPr>
          <w:rFonts w:ascii="Times New Roman" w:hAnsi="Times New Roman" w:cs="Times New Roman"/>
        </w:rPr>
      </w:pPr>
      <w:r w:rsidRPr="00DE2EF9">
        <w:rPr>
          <w:rFonts w:ascii="Times New Roman" w:hAnsi="Times New Roman" w:cs="Times New Roman"/>
        </w:rPr>
        <w:t xml:space="preserve">Jeżeli Wykonawca załączy dokumenty potwierdzające spełnienie warunków udziału </w:t>
      </w:r>
      <w:r w:rsidRPr="00DE2EF9">
        <w:rPr>
          <w:rFonts w:ascii="Times New Roman" w:hAnsi="Times New Roman" w:cs="Times New Roman"/>
        </w:rPr>
        <w:br/>
        <w:t xml:space="preserve">w postępowaniu, w których wartości podane będą w walutach obcych, zostaną one przeliczone według Tabeli A kursów średnich walut obcych NBP z dnia </w:t>
      </w:r>
      <w:r w:rsidRPr="00DE2EF9">
        <w:rPr>
          <w:rFonts w:ascii="Times New Roman" w:hAnsi="Times New Roman" w:cs="Times New Roman"/>
          <w:shd w:val="clear" w:color="auto" w:fill="FFFFFF"/>
        </w:rPr>
        <w:t>wszczęcia postępowania o udzielenie zamówienia publicznego. Jeżeli w tym dniu nie będzie opublikowany średni kurs NBP, Zamawiający przyjmie kurs średni z ostatniej tabeli przed wszczęciem postępowania.</w:t>
      </w:r>
      <w:r w:rsidRPr="00DE2EF9">
        <w:rPr>
          <w:rStyle w:val="apple-converted-space"/>
          <w:rFonts w:ascii="Times New Roman" w:hAnsi="Times New Roman"/>
          <w:shd w:val="clear" w:color="auto" w:fill="FFFFFF"/>
        </w:rPr>
        <w:t> </w:t>
      </w:r>
    </w:p>
    <w:p w14:paraId="052B1C35" w14:textId="77777777" w:rsidR="007E1BA9" w:rsidRDefault="007E1BA9" w:rsidP="00AA336D">
      <w:pPr>
        <w:numPr>
          <w:ilvl w:val="0"/>
          <w:numId w:val="15"/>
        </w:numPr>
        <w:tabs>
          <w:tab w:val="clear" w:pos="720"/>
          <w:tab w:val="num" w:pos="426"/>
        </w:tabs>
        <w:ind w:left="426" w:hanging="426"/>
        <w:jc w:val="both"/>
        <w:rPr>
          <w:rFonts w:ascii="Times New Roman" w:hAnsi="Times New Roman" w:cs="Times New Roman"/>
        </w:rPr>
      </w:pPr>
      <w:r w:rsidRPr="00DE2EF9">
        <w:rPr>
          <w:rFonts w:ascii="Times New Roman" w:hAnsi="Times New Roman" w:cs="Times New Roman"/>
        </w:rPr>
        <w:t xml:space="preserve">W przypadku zatrudnienia przez Wykonawcę obcokrajowców nieposiadających obywatelstwa polskiego, winni oni być uwzględnieni w wykazie osób realizujących zadanie. Należy określić przynależność państwową cudzoziemca. </w:t>
      </w:r>
    </w:p>
    <w:p w14:paraId="61E5D30D" w14:textId="77777777" w:rsidR="007E1BA9" w:rsidRPr="00DE2EF9" w:rsidRDefault="007E1BA9" w:rsidP="00AA336D">
      <w:pPr>
        <w:numPr>
          <w:ilvl w:val="0"/>
          <w:numId w:val="15"/>
        </w:numPr>
        <w:tabs>
          <w:tab w:val="clear" w:pos="720"/>
          <w:tab w:val="num" w:pos="426"/>
        </w:tabs>
        <w:ind w:left="426" w:hanging="426"/>
        <w:jc w:val="both"/>
        <w:rPr>
          <w:rFonts w:ascii="Times New Roman" w:hAnsi="Times New Roman" w:cs="Times New Roman"/>
        </w:rPr>
      </w:pPr>
      <w:r w:rsidRPr="00DE2EF9">
        <w:rPr>
          <w:rFonts w:ascii="Times New Roman" w:hAnsi="Times New Roman" w:cs="Times New Roman"/>
        </w:rPr>
        <w:t xml:space="preserve">Przedłożone oferty muszą być zgodne z wymaganiami zawartymi w dokumentach przetargowych. </w:t>
      </w:r>
    </w:p>
    <w:p w14:paraId="48DE8399" w14:textId="77777777" w:rsidR="007E1BA9" w:rsidRPr="00DE2EF9" w:rsidRDefault="007E1BA9" w:rsidP="00AA336D">
      <w:pPr>
        <w:numPr>
          <w:ilvl w:val="0"/>
          <w:numId w:val="15"/>
        </w:numPr>
        <w:tabs>
          <w:tab w:val="clear" w:pos="720"/>
          <w:tab w:val="num" w:pos="426"/>
        </w:tabs>
        <w:ind w:left="426" w:hanging="426"/>
        <w:jc w:val="both"/>
        <w:rPr>
          <w:rFonts w:ascii="Times New Roman" w:hAnsi="Times New Roman" w:cs="Times New Roman"/>
        </w:rPr>
      </w:pPr>
      <w:r w:rsidRPr="00DE2EF9">
        <w:rPr>
          <w:rFonts w:ascii="Times New Roman" w:hAnsi="Times New Roman" w:cs="Times New Roman"/>
        </w:rPr>
        <w:t xml:space="preserve">Zamawiający </w:t>
      </w:r>
      <w:r w:rsidRPr="00DE2EF9">
        <w:rPr>
          <w:rFonts w:ascii="Times New Roman" w:hAnsi="Times New Roman" w:cs="Times New Roman"/>
          <w:u w:val="single"/>
        </w:rPr>
        <w:t>nie dopuszcza</w:t>
      </w:r>
      <w:r w:rsidRPr="00DE2EF9">
        <w:rPr>
          <w:rFonts w:ascii="Times New Roman" w:hAnsi="Times New Roman" w:cs="Times New Roman"/>
        </w:rPr>
        <w:t xml:space="preserve"> możliwości składania ofert wariantowych. Rozwiązania wariantowe nie będą rozpatrywane. </w:t>
      </w:r>
    </w:p>
    <w:p w14:paraId="1B6B5150" w14:textId="7C483C31" w:rsidR="007E1BA9" w:rsidRPr="00DE2EF9" w:rsidRDefault="007E1BA9" w:rsidP="00AA336D">
      <w:pPr>
        <w:numPr>
          <w:ilvl w:val="0"/>
          <w:numId w:val="15"/>
        </w:numPr>
        <w:tabs>
          <w:tab w:val="clear" w:pos="720"/>
          <w:tab w:val="num" w:pos="426"/>
        </w:tabs>
        <w:ind w:left="426" w:hanging="426"/>
        <w:jc w:val="both"/>
        <w:rPr>
          <w:rFonts w:ascii="Times New Roman" w:hAnsi="Times New Roman" w:cs="Times New Roman"/>
        </w:rPr>
      </w:pPr>
      <w:r w:rsidRPr="00DE2EF9">
        <w:rPr>
          <w:rFonts w:ascii="Times New Roman" w:hAnsi="Times New Roman" w:cs="Times New Roman"/>
        </w:rPr>
        <w:t xml:space="preserve">Zamawiający </w:t>
      </w:r>
      <w:r w:rsidR="006238B0" w:rsidRPr="006238B0">
        <w:rPr>
          <w:rFonts w:ascii="Times New Roman" w:hAnsi="Times New Roman" w:cs="Times New Roman"/>
          <w:u w:val="single"/>
        </w:rPr>
        <w:t xml:space="preserve">nie </w:t>
      </w:r>
      <w:r w:rsidRPr="006238B0">
        <w:rPr>
          <w:rFonts w:ascii="Times New Roman" w:hAnsi="Times New Roman" w:cs="Times New Roman"/>
          <w:u w:val="single"/>
        </w:rPr>
        <w:t>dopuszcza</w:t>
      </w:r>
      <w:r w:rsidRPr="00DE2EF9">
        <w:rPr>
          <w:rFonts w:ascii="Times New Roman" w:hAnsi="Times New Roman" w:cs="Times New Roman"/>
        </w:rPr>
        <w:t xml:space="preserve"> możliwoś</w:t>
      </w:r>
      <w:r w:rsidR="006238B0">
        <w:rPr>
          <w:rFonts w:ascii="Times New Roman" w:hAnsi="Times New Roman" w:cs="Times New Roman"/>
        </w:rPr>
        <w:t xml:space="preserve">ci </w:t>
      </w:r>
      <w:r w:rsidRPr="00DE2EF9">
        <w:rPr>
          <w:rFonts w:ascii="Times New Roman" w:hAnsi="Times New Roman" w:cs="Times New Roman"/>
        </w:rPr>
        <w:t>składania ofert częściowych</w:t>
      </w:r>
      <w:r w:rsidR="006238B0">
        <w:rPr>
          <w:rFonts w:ascii="Times New Roman" w:hAnsi="Times New Roman" w:cs="Times New Roman"/>
        </w:rPr>
        <w:t>.</w:t>
      </w:r>
      <w:r w:rsidRPr="00DE2EF9">
        <w:rPr>
          <w:rFonts w:ascii="Times New Roman" w:hAnsi="Times New Roman" w:cs="Times New Roman"/>
        </w:rPr>
        <w:t xml:space="preserve"> </w:t>
      </w:r>
    </w:p>
    <w:p w14:paraId="7F1B1D89" w14:textId="77777777" w:rsidR="007E1BA9" w:rsidRPr="00DE2EF9" w:rsidRDefault="007E1BA9" w:rsidP="00AA336D">
      <w:pPr>
        <w:numPr>
          <w:ilvl w:val="0"/>
          <w:numId w:val="15"/>
        </w:numPr>
        <w:tabs>
          <w:tab w:val="clear" w:pos="720"/>
          <w:tab w:val="num" w:pos="426"/>
        </w:tabs>
        <w:ind w:left="426" w:hanging="426"/>
        <w:jc w:val="both"/>
        <w:rPr>
          <w:rFonts w:ascii="Times New Roman" w:hAnsi="Times New Roman" w:cs="Times New Roman"/>
        </w:rPr>
      </w:pPr>
      <w:r w:rsidRPr="00DE2EF9">
        <w:rPr>
          <w:rFonts w:ascii="Times New Roman" w:hAnsi="Times New Roman" w:cs="Times New Roman"/>
        </w:rPr>
        <w:t xml:space="preserve">Zamawiający nie przewiduje zamówień uzupełniających. </w:t>
      </w:r>
    </w:p>
    <w:p w14:paraId="4E4908CE" w14:textId="77777777" w:rsidR="007E1BA9" w:rsidRPr="00DE2EF9" w:rsidRDefault="007E1BA9" w:rsidP="00AA336D">
      <w:pPr>
        <w:numPr>
          <w:ilvl w:val="0"/>
          <w:numId w:val="15"/>
        </w:numPr>
        <w:tabs>
          <w:tab w:val="clear" w:pos="720"/>
          <w:tab w:val="num" w:pos="426"/>
        </w:tabs>
        <w:ind w:left="426" w:hanging="426"/>
        <w:jc w:val="both"/>
        <w:rPr>
          <w:rFonts w:ascii="Times New Roman" w:hAnsi="Times New Roman" w:cs="Times New Roman"/>
        </w:rPr>
      </w:pPr>
      <w:r w:rsidRPr="00DE2EF9">
        <w:rPr>
          <w:rFonts w:ascii="Times New Roman" w:hAnsi="Times New Roman" w:cs="Times New Roman"/>
        </w:rPr>
        <w:t>Zamawiający nie przewiduje aukcji elektronicznej.</w:t>
      </w:r>
    </w:p>
    <w:p w14:paraId="62E3A060" w14:textId="77777777" w:rsidR="007E1BA9" w:rsidRPr="00DE2EF9" w:rsidRDefault="007E1BA9" w:rsidP="00AA336D">
      <w:pPr>
        <w:numPr>
          <w:ilvl w:val="0"/>
          <w:numId w:val="15"/>
        </w:numPr>
        <w:tabs>
          <w:tab w:val="clear" w:pos="720"/>
          <w:tab w:val="num" w:pos="426"/>
        </w:tabs>
        <w:ind w:left="426" w:hanging="426"/>
        <w:jc w:val="both"/>
        <w:rPr>
          <w:rFonts w:ascii="Times New Roman" w:hAnsi="Times New Roman" w:cs="Times New Roman"/>
        </w:rPr>
      </w:pPr>
      <w:r w:rsidRPr="00DE2EF9">
        <w:rPr>
          <w:rFonts w:ascii="Times New Roman" w:hAnsi="Times New Roman" w:cs="Times New Roman"/>
        </w:rPr>
        <w:t xml:space="preserve">Zamawiający nie przewiduje możliwości złożenia oferty w postaci katalogów elektronicznych lub dołączenia katalogów elektronicznych do oferty. </w:t>
      </w:r>
    </w:p>
    <w:p w14:paraId="518C5F09" w14:textId="7238686F" w:rsidR="007E1BA9" w:rsidRDefault="007E1BA9" w:rsidP="007E1BA9"/>
    <w:p w14:paraId="790B613B" w14:textId="77777777" w:rsidR="00A144A0" w:rsidRPr="008B1BAF" w:rsidRDefault="00A144A0" w:rsidP="007E1BA9"/>
    <w:p w14:paraId="1126C625" w14:textId="77777777" w:rsidR="007E1BA9" w:rsidRPr="008B1BAF" w:rsidRDefault="007E1BA9" w:rsidP="007E1BA9">
      <w:pPr>
        <w:pStyle w:val="Nagwek1"/>
        <w:rPr>
          <w:szCs w:val="24"/>
        </w:rPr>
      </w:pPr>
      <w:bookmarkStart w:id="56" w:name="_Toc100310349"/>
      <w:r w:rsidRPr="008B1BAF">
        <w:rPr>
          <w:szCs w:val="24"/>
        </w:rPr>
        <w:t>INFORMACJE</w:t>
      </w:r>
      <w:r>
        <w:rPr>
          <w:szCs w:val="24"/>
        </w:rPr>
        <w:t xml:space="preserve"> DOTYCZĄCE PRZETWARZANIA DANYCH OSOBOWYCH</w:t>
      </w:r>
      <w:bookmarkEnd w:id="56"/>
      <w:r>
        <w:rPr>
          <w:szCs w:val="24"/>
        </w:rPr>
        <w:t xml:space="preserve"> </w:t>
      </w:r>
    </w:p>
    <w:p w14:paraId="178C462C" w14:textId="77777777" w:rsidR="007E1BA9" w:rsidRPr="00DE2EF9" w:rsidRDefault="007E1BA9" w:rsidP="007E1BA9">
      <w:pPr>
        <w:jc w:val="both"/>
        <w:rPr>
          <w:rFonts w:ascii="Times New Roman" w:hAnsi="Times New Roman" w:cs="Times New Roman"/>
        </w:rPr>
      </w:pPr>
    </w:p>
    <w:p w14:paraId="7B6CB975" w14:textId="77777777" w:rsidR="007E1BA9" w:rsidRPr="008B1BAF" w:rsidRDefault="007E1BA9" w:rsidP="00AA336D">
      <w:pPr>
        <w:pStyle w:val="Akapitzlist"/>
        <w:numPr>
          <w:ilvl w:val="3"/>
          <w:numId w:val="54"/>
        </w:numPr>
        <w:ind w:left="426"/>
        <w:jc w:val="both"/>
      </w:pPr>
      <w:r w:rsidRPr="008B1BAF">
        <w:t xml:space="preserve">Zgodnie z art. 13 ust. 1 i 2 rozporządzenia Parlamentu Europejskiego i Rady (UE) 2016/679 z dnia 27 kwietnia 2016 r. w sprawie ochrony osób fizycznych w związku </w:t>
      </w:r>
      <w:r w:rsidRPr="008B1BAF">
        <w:br/>
        <w:t xml:space="preserve">z przetwarzaniem danych osobowych i w sprawie swobodnego przepływu takich danych oraz uchylenia dyrektywy 95/46/WE (ogólne rozporządzenie o ochronie danych) </w:t>
      </w:r>
      <w:r>
        <w:br/>
      </w:r>
      <w:r w:rsidRPr="008B1BAF">
        <w:t>(Dz. Urz. UE L 119 z 04.05.2016, str. 1), dalej „RODO", informuję, że:</w:t>
      </w:r>
    </w:p>
    <w:p w14:paraId="1513B58B" w14:textId="01AFB4DC" w:rsidR="007E1BA9" w:rsidRPr="00DE2EF9" w:rsidRDefault="007E1BA9" w:rsidP="00AA336D">
      <w:pPr>
        <w:pStyle w:val="Teksttreci0"/>
        <w:numPr>
          <w:ilvl w:val="0"/>
          <w:numId w:val="35"/>
        </w:numPr>
        <w:shd w:val="clear" w:color="auto" w:fill="auto"/>
        <w:tabs>
          <w:tab w:val="left" w:pos="1293"/>
        </w:tabs>
        <w:spacing w:after="0" w:line="240" w:lineRule="auto"/>
        <w:ind w:left="1320" w:right="20" w:hanging="440"/>
        <w:rPr>
          <w:rFonts w:ascii="Times New Roman" w:hAnsi="Times New Roman"/>
          <w:sz w:val="24"/>
          <w:szCs w:val="24"/>
        </w:rPr>
      </w:pPr>
      <w:r w:rsidRPr="00DE2EF9">
        <w:rPr>
          <w:rFonts w:ascii="Times New Roman" w:hAnsi="Times New Roman"/>
          <w:sz w:val="24"/>
          <w:szCs w:val="24"/>
        </w:rPr>
        <w:t xml:space="preserve">administratorem Pani/Pana danych osobowych jest Rejonowy Zarząd Infrastruktury z siedzibą przy ul. Obornickiej 126, 50-984 Wrocław, </w:t>
      </w:r>
      <w:r w:rsidRPr="00DE2EF9">
        <w:rPr>
          <w:rFonts w:ascii="Times New Roman" w:hAnsi="Times New Roman"/>
          <w:sz w:val="24"/>
          <w:szCs w:val="24"/>
        </w:rPr>
        <w:br/>
        <w:t xml:space="preserve">tel. 261 65 67 01, kontakt z inspektorem danych w Rejonowym Zarząd </w:t>
      </w:r>
      <w:r w:rsidRPr="00DE2EF9">
        <w:rPr>
          <w:rFonts w:ascii="Times New Roman" w:hAnsi="Times New Roman"/>
          <w:sz w:val="24"/>
          <w:szCs w:val="24"/>
        </w:rPr>
        <w:lastRenderedPageBreak/>
        <w:t>Infrastruktury możliwy jest pod nr tel. 261 65 68 1</w:t>
      </w:r>
      <w:r w:rsidR="00030FE2">
        <w:rPr>
          <w:rFonts w:ascii="Times New Roman" w:hAnsi="Times New Roman"/>
          <w:sz w:val="24"/>
          <w:szCs w:val="24"/>
        </w:rPr>
        <w:t>0</w:t>
      </w:r>
      <w:r w:rsidRPr="00DE2EF9">
        <w:rPr>
          <w:rFonts w:ascii="Times New Roman" w:hAnsi="Times New Roman"/>
          <w:sz w:val="24"/>
          <w:szCs w:val="24"/>
        </w:rPr>
        <w:t xml:space="preserve"> lub adresem email: </w:t>
      </w:r>
      <w:hyperlink r:id="rId25" w:history="1">
        <w:r w:rsidR="00030FE2" w:rsidRPr="0092253A">
          <w:rPr>
            <w:rStyle w:val="Hipercze"/>
            <w:rFonts w:ascii="Times New Roman" w:hAnsi="Times New Roman"/>
            <w:sz w:val="24"/>
            <w:szCs w:val="24"/>
            <w:lang w:val="en-US"/>
          </w:rPr>
          <w:t>je.jastrzebski@ron.mil.pl</w:t>
        </w:r>
      </w:hyperlink>
      <w:r w:rsidRPr="006B2E9C">
        <w:rPr>
          <w:rFonts w:ascii="Times New Roman" w:hAnsi="Times New Roman"/>
          <w:sz w:val="24"/>
          <w:szCs w:val="24"/>
          <w:lang w:val="en-US"/>
        </w:rPr>
        <w:t>;</w:t>
      </w:r>
    </w:p>
    <w:p w14:paraId="302848AC" w14:textId="158A90EF" w:rsidR="007E1BA9" w:rsidRPr="00DE2EF9" w:rsidRDefault="007E1BA9" w:rsidP="00AA336D">
      <w:pPr>
        <w:pStyle w:val="Teksttreci0"/>
        <w:numPr>
          <w:ilvl w:val="0"/>
          <w:numId w:val="35"/>
        </w:numPr>
        <w:shd w:val="clear" w:color="auto" w:fill="auto"/>
        <w:tabs>
          <w:tab w:val="left" w:pos="1293"/>
        </w:tabs>
        <w:spacing w:after="0" w:line="240" w:lineRule="auto"/>
        <w:ind w:left="1320" w:right="20" w:hanging="440"/>
        <w:rPr>
          <w:rFonts w:ascii="Times New Roman" w:hAnsi="Times New Roman"/>
          <w:sz w:val="24"/>
          <w:szCs w:val="24"/>
        </w:rPr>
      </w:pPr>
      <w:r w:rsidRPr="00DE2EF9">
        <w:rPr>
          <w:rFonts w:ascii="Times New Roman" w:hAnsi="Times New Roman"/>
          <w:sz w:val="24"/>
          <w:szCs w:val="24"/>
        </w:rPr>
        <w:t>inspe</w:t>
      </w:r>
      <w:r w:rsidRPr="00387557">
        <w:rPr>
          <w:rFonts w:ascii="Times New Roman" w:hAnsi="Times New Roman"/>
          <w:sz w:val="24"/>
          <w:szCs w:val="24"/>
        </w:rPr>
        <w:t xml:space="preserve">ktorem ochrony danych osobowych w Rejonowym Zarząd Infrastruktury </w:t>
      </w:r>
      <w:r w:rsidRPr="00387557">
        <w:rPr>
          <w:rFonts w:ascii="Times New Roman" w:hAnsi="Times New Roman"/>
          <w:sz w:val="24"/>
          <w:szCs w:val="24"/>
        </w:rPr>
        <w:br/>
        <w:t xml:space="preserve">z siedzibą przy ul. Obornickiej 126, 50-984 Wrocław jest </w:t>
      </w:r>
      <w:r>
        <w:rPr>
          <w:rFonts w:ascii="Times New Roman" w:hAnsi="Times New Roman"/>
          <w:sz w:val="24"/>
          <w:szCs w:val="24"/>
        </w:rPr>
        <w:t>Pan</w:t>
      </w:r>
      <w:r w:rsidRPr="00387557">
        <w:rPr>
          <w:rFonts w:ascii="Times New Roman" w:hAnsi="Times New Roman"/>
          <w:sz w:val="24"/>
          <w:szCs w:val="24"/>
        </w:rPr>
        <w:t xml:space="preserve"> Jerzy Jastrzębski, kontakt: nr tel. 261 65 68 1</w:t>
      </w:r>
      <w:r w:rsidR="00030FE2">
        <w:rPr>
          <w:rFonts w:ascii="Times New Roman" w:hAnsi="Times New Roman"/>
          <w:sz w:val="24"/>
          <w:szCs w:val="24"/>
        </w:rPr>
        <w:t>0</w:t>
      </w:r>
      <w:r w:rsidRPr="00387557">
        <w:rPr>
          <w:rFonts w:ascii="Times New Roman" w:hAnsi="Times New Roman"/>
          <w:sz w:val="24"/>
          <w:szCs w:val="24"/>
        </w:rPr>
        <w:t xml:space="preserve"> lub adresem email</w:t>
      </w:r>
      <w:r w:rsidRPr="006B2E9C">
        <w:rPr>
          <w:rFonts w:ascii="Times New Roman" w:hAnsi="Times New Roman"/>
          <w:sz w:val="24"/>
          <w:szCs w:val="24"/>
        </w:rPr>
        <w:t xml:space="preserve">: </w:t>
      </w:r>
      <w:hyperlink r:id="rId26" w:history="1">
        <w:r w:rsidR="00030FE2" w:rsidRPr="0092253A">
          <w:rPr>
            <w:rStyle w:val="Hipercze"/>
            <w:rFonts w:ascii="Times New Roman" w:hAnsi="Times New Roman"/>
            <w:sz w:val="24"/>
            <w:szCs w:val="24"/>
            <w:lang w:val="en-US"/>
          </w:rPr>
          <w:t>je.jastrzebski@ron.mil.pl</w:t>
        </w:r>
      </w:hyperlink>
      <w:r w:rsidRPr="006B2E9C">
        <w:rPr>
          <w:rFonts w:ascii="Times New Roman" w:hAnsi="Times New Roman"/>
          <w:sz w:val="24"/>
          <w:szCs w:val="24"/>
          <w:lang w:val="en-US"/>
        </w:rPr>
        <w:t>;*</w:t>
      </w:r>
    </w:p>
    <w:p w14:paraId="1478CAA6" w14:textId="05FBA81B" w:rsidR="007E1BA9" w:rsidRPr="00B150DC" w:rsidRDefault="007E1BA9" w:rsidP="00AA336D">
      <w:pPr>
        <w:pStyle w:val="Teksttreci0"/>
        <w:numPr>
          <w:ilvl w:val="0"/>
          <w:numId w:val="35"/>
        </w:numPr>
        <w:shd w:val="clear" w:color="auto" w:fill="auto"/>
        <w:tabs>
          <w:tab w:val="left" w:pos="1293"/>
        </w:tabs>
        <w:spacing w:after="0" w:line="240" w:lineRule="auto"/>
        <w:ind w:left="1320" w:right="20" w:hanging="440"/>
        <w:rPr>
          <w:rFonts w:ascii="Times New Roman" w:hAnsi="Times New Roman"/>
          <w:sz w:val="24"/>
          <w:szCs w:val="24"/>
        </w:rPr>
      </w:pPr>
      <w:r w:rsidRPr="00B150DC">
        <w:rPr>
          <w:rFonts w:ascii="Times New Roman" w:hAnsi="Times New Roman"/>
          <w:sz w:val="24"/>
          <w:szCs w:val="24"/>
        </w:rPr>
        <w:t xml:space="preserve">Pani/Pana dane osobowe przetwarzane będą na podstawie art. 6 ust. 1 lit. c RODO w celu związanym z postępowaniem o udzielenie zamówienia publicznego: </w:t>
      </w:r>
      <w:r w:rsidRPr="00B150DC">
        <w:rPr>
          <w:rFonts w:ascii="Times New Roman" w:hAnsi="Times New Roman"/>
          <w:sz w:val="24"/>
          <w:szCs w:val="24"/>
        </w:rPr>
        <w:br/>
        <w:t xml:space="preserve">Nr sprawy: </w:t>
      </w:r>
      <w:r w:rsidR="00B150DC" w:rsidRPr="00B150DC">
        <w:rPr>
          <w:rFonts w:ascii="Times New Roman" w:hAnsi="Times New Roman"/>
          <w:sz w:val="24"/>
          <w:szCs w:val="24"/>
        </w:rPr>
        <w:t>3</w:t>
      </w:r>
      <w:r w:rsidRPr="00B150DC">
        <w:rPr>
          <w:rFonts w:ascii="Times New Roman" w:hAnsi="Times New Roman"/>
          <w:sz w:val="24"/>
          <w:szCs w:val="24"/>
        </w:rPr>
        <w:t>/V/</w:t>
      </w:r>
      <w:proofErr w:type="spellStart"/>
      <w:r w:rsidRPr="00B150DC">
        <w:rPr>
          <w:rFonts w:ascii="Times New Roman" w:hAnsi="Times New Roman"/>
          <w:sz w:val="24"/>
          <w:szCs w:val="24"/>
        </w:rPr>
        <w:t>S</w:t>
      </w:r>
      <w:r w:rsidR="00030FE2">
        <w:rPr>
          <w:rFonts w:ascii="Times New Roman" w:hAnsi="Times New Roman"/>
          <w:sz w:val="24"/>
          <w:szCs w:val="24"/>
        </w:rPr>
        <w:t>GKiE</w:t>
      </w:r>
      <w:proofErr w:type="spellEnd"/>
      <w:r w:rsidRPr="00B150DC">
        <w:rPr>
          <w:rFonts w:ascii="Times New Roman" w:hAnsi="Times New Roman"/>
          <w:sz w:val="24"/>
          <w:szCs w:val="24"/>
        </w:rPr>
        <w:t>/2</w:t>
      </w:r>
      <w:r w:rsidR="00030FE2">
        <w:rPr>
          <w:rFonts w:ascii="Times New Roman" w:hAnsi="Times New Roman"/>
          <w:sz w:val="24"/>
          <w:szCs w:val="24"/>
        </w:rPr>
        <w:t>2</w:t>
      </w:r>
      <w:r w:rsidRPr="00B150DC">
        <w:rPr>
          <w:rFonts w:ascii="Times New Roman" w:hAnsi="Times New Roman"/>
          <w:sz w:val="24"/>
          <w:szCs w:val="24"/>
        </w:rPr>
        <w:t xml:space="preserve">/D, </w:t>
      </w:r>
      <w:r w:rsidR="00030FE2">
        <w:rPr>
          <w:rFonts w:ascii="Times New Roman" w:hAnsi="Times New Roman"/>
          <w:sz w:val="24"/>
          <w:szCs w:val="24"/>
        </w:rPr>
        <w:t>zakup energii elektrycznej dla kompleksów wojskowych będących w obszarze działalności Rejonowego Zarządu Infrastruktury we Wrocławiu</w:t>
      </w:r>
      <w:r w:rsidRPr="00B150DC">
        <w:rPr>
          <w:rFonts w:ascii="Times New Roman" w:hAnsi="Times New Roman"/>
          <w:sz w:val="24"/>
          <w:szCs w:val="24"/>
        </w:rPr>
        <w:t>;</w:t>
      </w:r>
    </w:p>
    <w:p w14:paraId="790305D0" w14:textId="77777777" w:rsidR="007E1BA9" w:rsidRPr="00DE2EF9" w:rsidRDefault="007E1BA9" w:rsidP="00AA336D">
      <w:pPr>
        <w:pStyle w:val="Teksttreci0"/>
        <w:numPr>
          <w:ilvl w:val="0"/>
          <w:numId w:val="35"/>
        </w:numPr>
        <w:shd w:val="clear" w:color="auto" w:fill="auto"/>
        <w:tabs>
          <w:tab w:val="left" w:pos="1293"/>
        </w:tabs>
        <w:spacing w:after="0" w:line="240" w:lineRule="auto"/>
        <w:ind w:left="1320" w:right="20" w:hanging="440"/>
        <w:rPr>
          <w:rFonts w:ascii="Times New Roman" w:hAnsi="Times New Roman"/>
          <w:sz w:val="24"/>
          <w:szCs w:val="24"/>
        </w:rPr>
      </w:pPr>
      <w:r w:rsidRPr="00DE2EF9">
        <w:rPr>
          <w:rFonts w:ascii="Times New Roman" w:hAnsi="Times New Roman"/>
          <w:sz w:val="24"/>
          <w:szCs w:val="24"/>
        </w:rPr>
        <w:t xml:space="preserve">odbiorcami Pani/Pana danych osobowych będą osoby lub podmioty, którym udostępniona zostanie dokumentacja postępowania w oparciu o art. </w:t>
      </w:r>
      <w:r>
        <w:rPr>
          <w:rFonts w:ascii="Times New Roman" w:hAnsi="Times New Roman"/>
          <w:sz w:val="24"/>
          <w:szCs w:val="24"/>
        </w:rPr>
        <w:t>1</w:t>
      </w:r>
      <w:r w:rsidRPr="00DE2EF9">
        <w:rPr>
          <w:rFonts w:ascii="Times New Roman" w:hAnsi="Times New Roman"/>
          <w:sz w:val="24"/>
          <w:szCs w:val="24"/>
        </w:rPr>
        <w:t xml:space="preserve">8 </w:t>
      </w:r>
      <w:r>
        <w:rPr>
          <w:rFonts w:ascii="Times New Roman" w:hAnsi="Times New Roman"/>
          <w:sz w:val="24"/>
          <w:szCs w:val="24"/>
        </w:rPr>
        <w:br/>
      </w:r>
      <w:r w:rsidRPr="00DE2EF9">
        <w:rPr>
          <w:rFonts w:ascii="Times New Roman" w:hAnsi="Times New Roman"/>
          <w:sz w:val="24"/>
          <w:szCs w:val="24"/>
        </w:rPr>
        <w:t xml:space="preserve">oraz art. </w:t>
      </w:r>
      <w:r>
        <w:rPr>
          <w:rFonts w:ascii="Times New Roman" w:hAnsi="Times New Roman"/>
          <w:sz w:val="24"/>
          <w:szCs w:val="24"/>
        </w:rPr>
        <w:t>74</w:t>
      </w:r>
      <w:r w:rsidRPr="00DE2EF9">
        <w:rPr>
          <w:rFonts w:ascii="Times New Roman" w:hAnsi="Times New Roman"/>
          <w:sz w:val="24"/>
          <w:szCs w:val="24"/>
        </w:rPr>
        <w:t xml:space="preserve"> ustawy z dnia </w:t>
      </w:r>
      <w:r>
        <w:rPr>
          <w:rFonts w:ascii="Times New Roman" w:hAnsi="Times New Roman"/>
          <w:sz w:val="24"/>
          <w:szCs w:val="24"/>
        </w:rPr>
        <w:t>11</w:t>
      </w:r>
      <w:r w:rsidRPr="00DE2EF9">
        <w:rPr>
          <w:rFonts w:ascii="Times New Roman" w:hAnsi="Times New Roman"/>
          <w:sz w:val="24"/>
          <w:szCs w:val="24"/>
        </w:rPr>
        <w:t xml:space="preserve"> </w:t>
      </w:r>
      <w:r>
        <w:rPr>
          <w:rFonts w:ascii="Times New Roman" w:hAnsi="Times New Roman"/>
          <w:sz w:val="24"/>
          <w:szCs w:val="24"/>
        </w:rPr>
        <w:t>września</w:t>
      </w:r>
      <w:r w:rsidRPr="00DE2EF9">
        <w:rPr>
          <w:rFonts w:ascii="Times New Roman" w:hAnsi="Times New Roman"/>
          <w:sz w:val="24"/>
          <w:szCs w:val="24"/>
        </w:rPr>
        <w:t xml:space="preserve"> 20</w:t>
      </w:r>
      <w:r>
        <w:rPr>
          <w:rFonts w:ascii="Times New Roman" w:hAnsi="Times New Roman"/>
          <w:sz w:val="24"/>
          <w:szCs w:val="24"/>
        </w:rPr>
        <w:t>19</w:t>
      </w:r>
      <w:r w:rsidRPr="00DE2EF9">
        <w:rPr>
          <w:rFonts w:ascii="Times New Roman" w:hAnsi="Times New Roman"/>
          <w:sz w:val="24"/>
          <w:szCs w:val="24"/>
        </w:rPr>
        <w:t xml:space="preserve"> r. - Prawo zamówień publicznych;</w:t>
      </w:r>
    </w:p>
    <w:p w14:paraId="0402EFA8" w14:textId="77777777" w:rsidR="007E1BA9" w:rsidRPr="00DE2EF9" w:rsidRDefault="007E1BA9" w:rsidP="00AA336D">
      <w:pPr>
        <w:pStyle w:val="Teksttreci0"/>
        <w:numPr>
          <w:ilvl w:val="0"/>
          <w:numId w:val="35"/>
        </w:numPr>
        <w:shd w:val="clear" w:color="auto" w:fill="auto"/>
        <w:tabs>
          <w:tab w:val="left" w:pos="1293"/>
        </w:tabs>
        <w:spacing w:after="0" w:line="240" w:lineRule="auto"/>
        <w:ind w:left="1320" w:right="20" w:hanging="440"/>
        <w:rPr>
          <w:rFonts w:ascii="Times New Roman" w:hAnsi="Times New Roman"/>
          <w:sz w:val="24"/>
          <w:szCs w:val="24"/>
        </w:rPr>
      </w:pPr>
      <w:r w:rsidRPr="00DE2EF9">
        <w:rPr>
          <w:rFonts w:ascii="Times New Roman" w:hAnsi="Times New Roman"/>
          <w:sz w:val="24"/>
          <w:szCs w:val="24"/>
        </w:rPr>
        <w:t xml:space="preserve">Pani/Pana dane osobowe będą przechowywane, zgodnie z art. </w:t>
      </w:r>
      <w:r>
        <w:rPr>
          <w:rFonts w:ascii="Times New Roman" w:hAnsi="Times New Roman"/>
          <w:sz w:val="24"/>
          <w:szCs w:val="24"/>
        </w:rPr>
        <w:t>78</w:t>
      </w:r>
      <w:r w:rsidRPr="00DE2EF9">
        <w:rPr>
          <w:rFonts w:ascii="Times New Roman" w:hAnsi="Times New Roman"/>
          <w:sz w:val="24"/>
          <w:szCs w:val="24"/>
        </w:rPr>
        <w:t xml:space="preserve"> ust. 1 ustawy </w:t>
      </w:r>
      <w:proofErr w:type="spellStart"/>
      <w:r w:rsidRPr="00DE2EF9">
        <w:rPr>
          <w:rFonts w:ascii="Times New Roman" w:hAnsi="Times New Roman"/>
          <w:sz w:val="24"/>
          <w:szCs w:val="24"/>
        </w:rPr>
        <w:t>Pzp</w:t>
      </w:r>
      <w:proofErr w:type="spellEnd"/>
      <w:r w:rsidRPr="00DE2EF9">
        <w:rPr>
          <w:rFonts w:ascii="Times New Roman" w:hAnsi="Times New Roman"/>
          <w:sz w:val="24"/>
          <w:szCs w:val="24"/>
        </w:rPr>
        <w:t>, przez okres 4 lat od dnia zakończenia postępowania o udzielenie zamówienia, a jeżeli czas trwania umowy przekracza 4 lata, okres przechowywania obejmuje cały czas trwania umowy;</w:t>
      </w:r>
    </w:p>
    <w:p w14:paraId="7FB0B381" w14:textId="77777777" w:rsidR="007E1BA9" w:rsidRPr="00DE2EF9" w:rsidRDefault="007E1BA9" w:rsidP="00AA336D">
      <w:pPr>
        <w:pStyle w:val="Teksttreci0"/>
        <w:numPr>
          <w:ilvl w:val="0"/>
          <w:numId w:val="35"/>
        </w:numPr>
        <w:shd w:val="clear" w:color="auto" w:fill="auto"/>
        <w:tabs>
          <w:tab w:val="left" w:pos="1293"/>
        </w:tabs>
        <w:spacing w:after="0" w:line="240" w:lineRule="auto"/>
        <w:ind w:left="1320" w:right="20" w:hanging="440"/>
        <w:rPr>
          <w:rFonts w:ascii="Times New Roman" w:hAnsi="Times New Roman"/>
          <w:sz w:val="24"/>
          <w:szCs w:val="24"/>
        </w:rPr>
      </w:pPr>
      <w:r w:rsidRPr="00DE2EF9">
        <w:rPr>
          <w:rFonts w:ascii="Times New Roman" w:hAnsi="Times New Roman"/>
          <w:sz w:val="24"/>
          <w:szCs w:val="24"/>
        </w:rPr>
        <w:t xml:space="preserve">obowiązek podania przez Panią/Pana danych osobowych bezpośrednio Pani/Pana dotyczących jest wymogiem ustawowym określonym w przepisach ustawy </w:t>
      </w:r>
      <w:proofErr w:type="spellStart"/>
      <w:r w:rsidRPr="00DE2EF9">
        <w:rPr>
          <w:rFonts w:ascii="Times New Roman" w:hAnsi="Times New Roman"/>
          <w:sz w:val="24"/>
          <w:szCs w:val="24"/>
        </w:rPr>
        <w:t>Pzp</w:t>
      </w:r>
      <w:proofErr w:type="spellEnd"/>
      <w:r w:rsidRPr="00DE2EF9">
        <w:rPr>
          <w:rFonts w:ascii="Times New Roman" w:hAnsi="Times New Roman"/>
          <w:sz w:val="24"/>
          <w:szCs w:val="24"/>
        </w:rPr>
        <w:t xml:space="preserve">, związanym z udziałem w postępowaniu o udzielenie zamówienia publicznego; konsekwencje niepodania określonych danych wynikają z ustawy </w:t>
      </w:r>
      <w:proofErr w:type="spellStart"/>
      <w:r w:rsidRPr="00DE2EF9">
        <w:rPr>
          <w:rFonts w:ascii="Times New Roman" w:hAnsi="Times New Roman"/>
          <w:sz w:val="24"/>
          <w:szCs w:val="24"/>
        </w:rPr>
        <w:t>Pzp</w:t>
      </w:r>
      <w:proofErr w:type="spellEnd"/>
      <w:r w:rsidRPr="00DE2EF9">
        <w:rPr>
          <w:rFonts w:ascii="Times New Roman" w:hAnsi="Times New Roman"/>
          <w:sz w:val="24"/>
          <w:szCs w:val="24"/>
        </w:rPr>
        <w:t>;</w:t>
      </w:r>
    </w:p>
    <w:p w14:paraId="38E353E6" w14:textId="77777777" w:rsidR="007E1BA9" w:rsidRPr="00DE2EF9" w:rsidRDefault="007E1BA9" w:rsidP="00AA336D">
      <w:pPr>
        <w:pStyle w:val="Teksttreci0"/>
        <w:numPr>
          <w:ilvl w:val="0"/>
          <w:numId w:val="35"/>
        </w:numPr>
        <w:shd w:val="clear" w:color="auto" w:fill="auto"/>
        <w:tabs>
          <w:tab w:val="left" w:pos="1288"/>
        </w:tabs>
        <w:spacing w:after="0" w:line="240" w:lineRule="auto"/>
        <w:ind w:left="1320" w:right="20" w:hanging="440"/>
        <w:rPr>
          <w:rFonts w:ascii="Times New Roman" w:hAnsi="Times New Roman"/>
          <w:sz w:val="24"/>
          <w:szCs w:val="24"/>
        </w:rPr>
      </w:pPr>
      <w:r w:rsidRPr="00DE2EF9">
        <w:rPr>
          <w:rFonts w:ascii="Times New Roman" w:hAnsi="Times New Roman"/>
          <w:sz w:val="24"/>
          <w:szCs w:val="24"/>
        </w:rPr>
        <w:t>w odniesieniu do Pani/Pana danych osobowych decyzje nie będą podejmowane w sposób zautomatyzowany, stosowanie do art. 22 RODO;</w:t>
      </w:r>
    </w:p>
    <w:p w14:paraId="04167819" w14:textId="77777777" w:rsidR="007E1BA9" w:rsidRPr="00DE2EF9" w:rsidRDefault="007E1BA9" w:rsidP="00AA336D">
      <w:pPr>
        <w:pStyle w:val="Teksttreci0"/>
        <w:numPr>
          <w:ilvl w:val="0"/>
          <w:numId w:val="35"/>
        </w:numPr>
        <w:shd w:val="clear" w:color="auto" w:fill="auto"/>
        <w:tabs>
          <w:tab w:val="left" w:pos="1288"/>
        </w:tabs>
        <w:spacing w:after="0" w:line="240" w:lineRule="auto"/>
        <w:ind w:left="1320" w:hanging="440"/>
        <w:rPr>
          <w:rFonts w:ascii="Times New Roman" w:hAnsi="Times New Roman"/>
          <w:sz w:val="24"/>
          <w:szCs w:val="24"/>
        </w:rPr>
      </w:pPr>
      <w:r w:rsidRPr="00DE2EF9">
        <w:rPr>
          <w:rFonts w:ascii="Times New Roman" w:hAnsi="Times New Roman"/>
          <w:sz w:val="24"/>
          <w:szCs w:val="24"/>
        </w:rPr>
        <w:t>posiada Pani/Pan:</w:t>
      </w:r>
    </w:p>
    <w:p w14:paraId="6D0A0CE1" w14:textId="77777777" w:rsidR="007E1BA9" w:rsidRPr="00DE2EF9" w:rsidRDefault="007E1BA9" w:rsidP="00AA336D">
      <w:pPr>
        <w:pStyle w:val="Teksttreci0"/>
        <w:numPr>
          <w:ilvl w:val="0"/>
          <w:numId w:val="36"/>
        </w:numPr>
        <w:shd w:val="clear" w:color="auto" w:fill="auto"/>
        <w:tabs>
          <w:tab w:val="left" w:pos="1454"/>
        </w:tabs>
        <w:spacing w:after="0" w:line="240" w:lineRule="auto"/>
        <w:ind w:left="1320" w:right="20" w:firstLine="0"/>
        <w:rPr>
          <w:rFonts w:ascii="Times New Roman" w:hAnsi="Times New Roman"/>
          <w:sz w:val="24"/>
          <w:szCs w:val="24"/>
        </w:rPr>
      </w:pPr>
      <w:r w:rsidRPr="00DE2EF9">
        <w:rPr>
          <w:rFonts w:ascii="Times New Roman" w:hAnsi="Times New Roman"/>
          <w:sz w:val="24"/>
          <w:szCs w:val="24"/>
        </w:rPr>
        <w:t>na podstawie art. 15 RODO prawo dostępu do danych osobowych Pani/Pana dotyczących;</w:t>
      </w:r>
    </w:p>
    <w:p w14:paraId="359CFD9D" w14:textId="77777777" w:rsidR="007E1BA9" w:rsidRPr="00DE2EF9" w:rsidRDefault="007E1BA9" w:rsidP="00AA336D">
      <w:pPr>
        <w:pStyle w:val="Teksttreci0"/>
        <w:numPr>
          <w:ilvl w:val="0"/>
          <w:numId w:val="36"/>
        </w:numPr>
        <w:shd w:val="clear" w:color="auto" w:fill="auto"/>
        <w:tabs>
          <w:tab w:val="left" w:pos="1454"/>
        </w:tabs>
        <w:spacing w:after="0" w:line="240" w:lineRule="auto"/>
        <w:ind w:left="1320" w:firstLine="0"/>
        <w:rPr>
          <w:rFonts w:ascii="Times New Roman" w:hAnsi="Times New Roman"/>
          <w:sz w:val="24"/>
          <w:szCs w:val="24"/>
        </w:rPr>
      </w:pPr>
      <w:r w:rsidRPr="00DE2EF9">
        <w:rPr>
          <w:rFonts w:ascii="Times New Roman" w:hAnsi="Times New Roman"/>
          <w:sz w:val="24"/>
          <w:szCs w:val="24"/>
        </w:rPr>
        <w:t>na podstawie art. 16 RODO prawo do sprostowania Pani/Pana danych osobowych;**</w:t>
      </w:r>
    </w:p>
    <w:p w14:paraId="62BA3CD6" w14:textId="77777777" w:rsidR="007E1BA9" w:rsidRPr="00DE2EF9" w:rsidRDefault="007E1BA9" w:rsidP="00AA336D">
      <w:pPr>
        <w:pStyle w:val="Teksttreci0"/>
        <w:numPr>
          <w:ilvl w:val="0"/>
          <w:numId w:val="36"/>
        </w:numPr>
        <w:shd w:val="clear" w:color="auto" w:fill="auto"/>
        <w:tabs>
          <w:tab w:val="left" w:pos="1454"/>
        </w:tabs>
        <w:spacing w:after="0" w:line="240" w:lineRule="auto"/>
        <w:ind w:left="1320" w:right="20" w:firstLine="0"/>
        <w:rPr>
          <w:rFonts w:ascii="Times New Roman" w:hAnsi="Times New Roman"/>
          <w:sz w:val="24"/>
          <w:szCs w:val="24"/>
        </w:rPr>
      </w:pPr>
      <w:r w:rsidRPr="00DE2EF9">
        <w:rPr>
          <w:rFonts w:ascii="Times New Roman" w:hAnsi="Times New Roman"/>
          <w:sz w:val="24"/>
          <w:szCs w:val="24"/>
        </w:rPr>
        <w:t>na podstawie art. 18 RODO prawo żądania od administratora ograniczenia przetwarzania danych osobowych z zastrzeżeniem przypadków, o których mowa w art. 18 ust. 2 RODO;***</w:t>
      </w:r>
    </w:p>
    <w:p w14:paraId="1DBCBE8D" w14:textId="77777777" w:rsidR="007E1BA9" w:rsidRPr="00DE2EF9" w:rsidRDefault="007E1BA9" w:rsidP="00AA336D">
      <w:pPr>
        <w:pStyle w:val="Teksttreci0"/>
        <w:numPr>
          <w:ilvl w:val="0"/>
          <w:numId w:val="36"/>
        </w:numPr>
        <w:shd w:val="clear" w:color="auto" w:fill="auto"/>
        <w:tabs>
          <w:tab w:val="left" w:pos="1454"/>
        </w:tabs>
        <w:spacing w:after="0" w:line="240" w:lineRule="auto"/>
        <w:ind w:left="1320" w:right="20" w:firstLine="0"/>
        <w:rPr>
          <w:rFonts w:ascii="Times New Roman" w:hAnsi="Times New Roman"/>
          <w:sz w:val="24"/>
          <w:szCs w:val="24"/>
        </w:rPr>
      </w:pPr>
      <w:r w:rsidRPr="00DE2EF9">
        <w:rPr>
          <w:rFonts w:ascii="Times New Roman" w:hAnsi="Times New Roman"/>
          <w:sz w:val="24"/>
          <w:szCs w:val="24"/>
        </w:rPr>
        <w:t>prawo do wniesienia skargi do Prezesa Urzędu Ochrony Danych Osobowych, gdy uzna Pani/Pan, że przetwarzanie danych osobowych Pani/Pana dotyczących narusza przepisy RODO;</w:t>
      </w:r>
    </w:p>
    <w:p w14:paraId="6CE6F4C5" w14:textId="77777777" w:rsidR="007E1BA9" w:rsidRPr="00DE2EF9" w:rsidRDefault="007E1BA9" w:rsidP="00AA336D">
      <w:pPr>
        <w:pStyle w:val="Teksttreci0"/>
        <w:numPr>
          <w:ilvl w:val="0"/>
          <w:numId w:val="35"/>
        </w:numPr>
        <w:shd w:val="clear" w:color="auto" w:fill="auto"/>
        <w:tabs>
          <w:tab w:val="left" w:pos="1288"/>
        </w:tabs>
        <w:spacing w:after="0" w:line="240" w:lineRule="auto"/>
        <w:ind w:left="1320" w:hanging="440"/>
        <w:rPr>
          <w:rFonts w:ascii="Times New Roman" w:hAnsi="Times New Roman"/>
          <w:sz w:val="24"/>
          <w:szCs w:val="24"/>
        </w:rPr>
      </w:pPr>
      <w:r w:rsidRPr="00DE2EF9">
        <w:rPr>
          <w:rFonts w:ascii="Times New Roman" w:hAnsi="Times New Roman"/>
          <w:sz w:val="24"/>
          <w:szCs w:val="24"/>
        </w:rPr>
        <w:t>nie przysługuje Pani/Panu:</w:t>
      </w:r>
    </w:p>
    <w:p w14:paraId="734929B1" w14:textId="77777777" w:rsidR="007E1BA9" w:rsidRPr="00DE2EF9" w:rsidRDefault="007E1BA9" w:rsidP="00AA336D">
      <w:pPr>
        <w:pStyle w:val="Teksttreci0"/>
        <w:numPr>
          <w:ilvl w:val="0"/>
          <w:numId w:val="36"/>
        </w:numPr>
        <w:shd w:val="clear" w:color="auto" w:fill="auto"/>
        <w:tabs>
          <w:tab w:val="left" w:pos="1454"/>
        </w:tabs>
        <w:spacing w:after="0" w:line="240" w:lineRule="auto"/>
        <w:ind w:left="1320" w:firstLine="0"/>
        <w:rPr>
          <w:rFonts w:ascii="Times New Roman" w:hAnsi="Times New Roman"/>
          <w:sz w:val="24"/>
          <w:szCs w:val="24"/>
        </w:rPr>
      </w:pPr>
      <w:r w:rsidRPr="00DE2EF9">
        <w:rPr>
          <w:rFonts w:ascii="Times New Roman" w:hAnsi="Times New Roman"/>
          <w:sz w:val="24"/>
          <w:szCs w:val="24"/>
        </w:rPr>
        <w:t>w związku z art. 17 ust. 3 lit. b, d lub e RODO prawo do usunięcia danych osobowych;</w:t>
      </w:r>
    </w:p>
    <w:p w14:paraId="58D15C84" w14:textId="77777777" w:rsidR="007E1BA9" w:rsidRPr="00EF7E1E" w:rsidRDefault="007E1BA9" w:rsidP="00AA336D">
      <w:pPr>
        <w:pStyle w:val="Teksttreci0"/>
        <w:numPr>
          <w:ilvl w:val="0"/>
          <w:numId w:val="36"/>
        </w:numPr>
        <w:shd w:val="clear" w:color="auto" w:fill="auto"/>
        <w:tabs>
          <w:tab w:val="left" w:pos="1454"/>
        </w:tabs>
        <w:spacing w:after="0" w:line="240" w:lineRule="auto"/>
        <w:ind w:left="1320" w:firstLine="0"/>
        <w:rPr>
          <w:rFonts w:ascii="Times New Roman" w:hAnsi="Times New Roman"/>
          <w:sz w:val="24"/>
          <w:szCs w:val="24"/>
        </w:rPr>
      </w:pPr>
      <w:r w:rsidRPr="00DE2EF9">
        <w:rPr>
          <w:rFonts w:ascii="Times New Roman" w:hAnsi="Times New Roman"/>
          <w:sz w:val="24"/>
          <w:szCs w:val="24"/>
        </w:rPr>
        <w:t>prawo do przenoszenia danych osobowych, o którym mowa w art. 20 RODO;</w:t>
      </w:r>
      <w:bookmarkStart w:id="57" w:name="bookmark40"/>
    </w:p>
    <w:p w14:paraId="72D71F79" w14:textId="77777777" w:rsidR="007E1BA9" w:rsidRPr="00DE2EF9" w:rsidRDefault="007E1BA9" w:rsidP="00AA336D">
      <w:pPr>
        <w:pStyle w:val="Teksttreci0"/>
        <w:numPr>
          <w:ilvl w:val="0"/>
          <w:numId w:val="36"/>
        </w:numPr>
        <w:shd w:val="clear" w:color="auto" w:fill="auto"/>
        <w:tabs>
          <w:tab w:val="left" w:pos="1454"/>
        </w:tabs>
        <w:spacing w:after="0" w:line="240" w:lineRule="auto"/>
        <w:ind w:left="1320" w:firstLine="0"/>
        <w:rPr>
          <w:rFonts w:ascii="Times New Roman" w:hAnsi="Times New Roman"/>
          <w:sz w:val="24"/>
          <w:szCs w:val="24"/>
        </w:rPr>
      </w:pPr>
      <w:r w:rsidRPr="00DE2EF9">
        <w:rPr>
          <w:rFonts w:ascii="Times New Roman" w:hAnsi="Times New Roman"/>
          <w:sz w:val="24"/>
          <w:szCs w:val="24"/>
        </w:rPr>
        <w:t>na podstawie art. 21 RODO prawo sprzeciwu, wobec przetwarzania danych osobowych, gdyż podstawą prawną przetwarzania Pani/Pana danych osobowych jest art. 6 ust. 1 lit. c RODO.</w:t>
      </w:r>
      <w:bookmarkEnd w:id="57"/>
    </w:p>
    <w:p w14:paraId="1BE028A2" w14:textId="77777777" w:rsidR="00395916" w:rsidRDefault="00395916" w:rsidP="00297F54">
      <w:pPr>
        <w:pStyle w:val="Teksttreci0"/>
        <w:shd w:val="clear" w:color="auto" w:fill="auto"/>
        <w:spacing w:after="0" w:line="240" w:lineRule="auto"/>
        <w:ind w:firstLine="0"/>
        <w:rPr>
          <w:rFonts w:ascii="Times New Roman" w:hAnsi="Times New Roman"/>
          <w:sz w:val="24"/>
          <w:szCs w:val="24"/>
        </w:rPr>
      </w:pPr>
    </w:p>
    <w:p w14:paraId="646E74C9" w14:textId="10BCC794" w:rsidR="007E1BA9" w:rsidRPr="00297F54" w:rsidRDefault="007E1BA9" w:rsidP="00297F54">
      <w:pPr>
        <w:autoSpaceDE w:val="0"/>
        <w:autoSpaceDN w:val="0"/>
        <w:spacing w:line="260" w:lineRule="atLeast"/>
        <w:jc w:val="both"/>
        <w:rPr>
          <w:rStyle w:val="Stopka3Pogrubienie"/>
          <w:bCs w:val="0"/>
          <w:i/>
          <w:sz w:val="24"/>
          <w:szCs w:val="24"/>
          <w:shd w:val="clear" w:color="auto" w:fill="auto"/>
        </w:rPr>
      </w:pPr>
      <w:r w:rsidRPr="00DE2EF9">
        <w:rPr>
          <w:rFonts w:ascii="Times New Roman" w:hAnsi="Times New Roman" w:cs="Times New Roman"/>
          <w:spacing w:val="0"/>
        </w:rPr>
        <w:t>Sporządziła:</w:t>
      </w:r>
      <w:r w:rsidRPr="00DE2EF9">
        <w:rPr>
          <w:rFonts w:ascii="Times New Roman" w:hAnsi="Times New Roman" w:cs="Times New Roman"/>
          <w:b/>
          <w:spacing w:val="0"/>
        </w:rPr>
        <w:t xml:space="preserve"> </w:t>
      </w:r>
      <w:r w:rsidR="00030FE2">
        <w:rPr>
          <w:rFonts w:ascii="Times New Roman" w:hAnsi="Times New Roman" w:cs="Times New Roman"/>
          <w:i/>
          <w:spacing w:val="0"/>
        </w:rPr>
        <w:t xml:space="preserve">Ewa </w:t>
      </w:r>
      <w:proofErr w:type="spellStart"/>
      <w:r w:rsidR="00030FE2">
        <w:rPr>
          <w:rFonts w:ascii="Times New Roman" w:hAnsi="Times New Roman" w:cs="Times New Roman"/>
          <w:i/>
          <w:spacing w:val="0"/>
        </w:rPr>
        <w:t>Gibalska</w:t>
      </w:r>
      <w:proofErr w:type="spellEnd"/>
    </w:p>
    <w:p w14:paraId="7F3C812E" w14:textId="77777777" w:rsidR="00522643" w:rsidRPr="00DE2EF9" w:rsidRDefault="00522643" w:rsidP="007E1BA9">
      <w:pPr>
        <w:pStyle w:val="Stopka30"/>
        <w:shd w:val="clear" w:color="auto" w:fill="auto"/>
        <w:jc w:val="both"/>
        <w:rPr>
          <w:rStyle w:val="Stopka3Pogrubienie"/>
        </w:rPr>
      </w:pPr>
    </w:p>
    <w:p w14:paraId="7C833355" w14:textId="77777777" w:rsidR="007E1BA9" w:rsidRPr="00DE2EF9" w:rsidRDefault="007E1BA9" w:rsidP="007E1BA9">
      <w:pPr>
        <w:pStyle w:val="Stopka30"/>
        <w:shd w:val="clear" w:color="auto" w:fill="auto"/>
        <w:jc w:val="both"/>
        <w:rPr>
          <w:rStyle w:val="Stopka3Pogrubienie"/>
          <w:b w:val="0"/>
          <w:bCs w:val="0"/>
        </w:rPr>
      </w:pPr>
      <w:r w:rsidRPr="00DE2EF9">
        <w:rPr>
          <w:rStyle w:val="Stopka3Pogrubienie"/>
        </w:rPr>
        <w:t>* Wyjaśnienie:</w:t>
      </w:r>
      <w:r w:rsidRPr="00DE2EF9">
        <w:t xml:space="preserve"> informacja w tym zakresie jest wymagana, jeżeli w odniesieniu do danego administratora lub podmiotu przetwarzającego istnieje obowiązek wyznaczenia inspektora ochrony danych osobowych..</w:t>
      </w:r>
    </w:p>
    <w:p w14:paraId="50554ECC" w14:textId="77777777" w:rsidR="007E1BA9" w:rsidRPr="00DE2EF9" w:rsidRDefault="007E1BA9" w:rsidP="007E1BA9">
      <w:pPr>
        <w:pStyle w:val="Stopka30"/>
        <w:shd w:val="clear" w:color="auto" w:fill="auto"/>
        <w:jc w:val="both"/>
      </w:pPr>
      <w:r w:rsidRPr="00DE2EF9">
        <w:rPr>
          <w:rStyle w:val="Stopka3Pogrubienie"/>
        </w:rPr>
        <w:t>** Wyjaśnienie:</w:t>
      </w:r>
      <w:r w:rsidRPr="00DE2EF9">
        <w:t xml:space="preserve"> skorzystanie z prawa do sprostowania nie może skutkować zmianą wyniku postępowania o udzielenie zamówienia publicznego </w:t>
      </w:r>
      <w:r w:rsidRPr="00DE2EF9">
        <w:br/>
        <w:t xml:space="preserve">ani zmianą postanowień umowy w zakresie niezgodnym z ustawą </w:t>
      </w:r>
      <w:proofErr w:type="spellStart"/>
      <w:r w:rsidRPr="00DE2EF9">
        <w:t>Pzp</w:t>
      </w:r>
      <w:proofErr w:type="spellEnd"/>
      <w:r w:rsidRPr="00DE2EF9">
        <w:t xml:space="preserve"> oraz nie może naruszać integralności protokołu oraz jego załączników.</w:t>
      </w:r>
    </w:p>
    <w:p w14:paraId="2A106878" w14:textId="380905D7" w:rsidR="007E1BA9" w:rsidRPr="00DB6B55" w:rsidRDefault="007E1BA9" w:rsidP="00DB6B55">
      <w:pPr>
        <w:pStyle w:val="Stopka30"/>
        <w:shd w:val="clear" w:color="auto" w:fill="auto"/>
        <w:jc w:val="both"/>
      </w:pPr>
      <w:r w:rsidRPr="00DE2EF9">
        <w:rPr>
          <w:rStyle w:val="Stopka3Pogrubienie"/>
        </w:rPr>
        <w:t>***Wyjaśnienie:</w:t>
      </w:r>
      <w:r w:rsidRPr="00DE2EF9">
        <w:t xml:space="preserve"> prawo do ograniczenia przetwarzania nie ma zastosowania w odniesieniu do przechowywania, w celu zapewnienia korzystania </w:t>
      </w:r>
      <w:r w:rsidRPr="00DE2EF9">
        <w:br/>
        <w:t xml:space="preserve">ze środków ochrony prawnej lub w celu ochrony praw innej osoby fizycznej lub prawnej, lub z uwagi na ważne względy interesu publicznego </w:t>
      </w:r>
      <w:r w:rsidRPr="00DE2EF9">
        <w:br/>
        <w:t>Unii Europejskiej lub państwa członkowskiego.</w:t>
      </w:r>
    </w:p>
    <w:p w14:paraId="36DD55B9" w14:textId="77777777" w:rsidR="00522643" w:rsidRDefault="00522643" w:rsidP="007E1BA9">
      <w:pPr>
        <w:spacing w:line="300" w:lineRule="atLeast"/>
        <w:jc w:val="center"/>
        <w:rPr>
          <w:rFonts w:ascii="Times New Roman" w:hAnsi="Times New Roman" w:cs="Times New Roman"/>
          <w:b/>
          <w:bCs/>
          <w:spacing w:val="0"/>
          <w:sz w:val="28"/>
          <w:szCs w:val="28"/>
        </w:rPr>
      </w:pPr>
    </w:p>
    <w:p w14:paraId="6385F4C8" w14:textId="77777777" w:rsidR="00522643" w:rsidRDefault="00522643" w:rsidP="007E1BA9">
      <w:pPr>
        <w:spacing w:line="300" w:lineRule="atLeast"/>
        <w:jc w:val="center"/>
        <w:rPr>
          <w:rFonts w:ascii="Times New Roman" w:hAnsi="Times New Roman" w:cs="Times New Roman"/>
          <w:b/>
          <w:bCs/>
          <w:spacing w:val="0"/>
          <w:sz w:val="28"/>
          <w:szCs w:val="28"/>
        </w:rPr>
      </w:pPr>
    </w:p>
    <w:p w14:paraId="528498F0" w14:textId="7FC9845E" w:rsidR="007E1BA9" w:rsidRPr="00DE2EF9" w:rsidRDefault="007E1BA9" w:rsidP="007E1BA9">
      <w:pPr>
        <w:spacing w:line="300" w:lineRule="atLeast"/>
        <w:jc w:val="center"/>
        <w:rPr>
          <w:rFonts w:ascii="Times New Roman" w:hAnsi="Times New Roman" w:cs="Times New Roman"/>
          <w:b/>
          <w:bCs/>
          <w:spacing w:val="0"/>
          <w:sz w:val="28"/>
          <w:szCs w:val="28"/>
        </w:rPr>
      </w:pPr>
      <w:r w:rsidRPr="00DE2EF9">
        <w:rPr>
          <w:rFonts w:ascii="Times New Roman" w:hAnsi="Times New Roman" w:cs="Times New Roman"/>
          <w:b/>
          <w:bCs/>
          <w:spacing w:val="0"/>
          <w:sz w:val="28"/>
          <w:szCs w:val="28"/>
        </w:rPr>
        <w:lastRenderedPageBreak/>
        <w:t>OFERTA PRZETARGOWA</w:t>
      </w:r>
    </w:p>
    <w:p w14:paraId="3E5D3A9A" w14:textId="1AAC6879" w:rsidR="007E1BA9" w:rsidRDefault="007E1BA9" w:rsidP="00DB6B55">
      <w:pPr>
        <w:spacing w:line="300" w:lineRule="atLeast"/>
        <w:rPr>
          <w:rFonts w:ascii="Times New Roman" w:hAnsi="Times New Roman" w:cs="Times New Roman"/>
          <w:spacing w:val="0"/>
        </w:rPr>
      </w:pPr>
    </w:p>
    <w:p w14:paraId="6330B1BD" w14:textId="77777777" w:rsidR="006238B0" w:rsidRPr="00DE2EF9" w:rsidRDefault="006238B0" w:rsidP="00DB6B55">
      <w:pPr>
        <w:spacing w:line="300" w:lineRule="atLeast"/>
        <w:rPr>
          <w:rFonts w:ascii="Times New Roman" w:hAnsi="Times New Roman" w:cs="Times New Roman"/>
          <w:spacing w:val="0"/>
        </w:rPr>
      </w:pPr>
    </w:p>
    <w:p w14:paraId="199E052F" w14:textId="77777777" w:rsidR="007E1BA9" w:rsidRPr="00DE2EF9" w:rsidRDefault="007E1BA9" w:rsidP="007E1BA9">
      <w:pPr>
        <w:spacing w:line="300" w:lineRule="atLeast"/>
        <w:jc w:val="both"/>
        <w:rPr>
          <w:rFonts w:ascii="Times New Roman" w:hAnsi="Times New Roman" w:cs="Times New Roman"/>
          <w:spacing w:val="0"/>
        </w:rPr>
      </w:pPr>
      <w:r w:rsidRPr="00DE2EF9">
        <w:rPr>
          <w:rFonts w:ascii="Times New Roman" w:hAnsi="Times New Roman" w:cs="Times New Roman"/>
          <w:spacing w:val="0"/>
        </w:rPr>
        <w:t>Data ………………………</w:t>
      </w:r>
    </w:p>
    <w:p w14:paraId="5E398A61" w14:textId="77777777" w:rsidR="007E1BA9" w:rsidRPr="00DE2EF9" w:rsidRDefault="007E1BA9" w:rsidP="007E1BA9">
      <w:pPr>
        <w:spacing w:line="300" w:lineRule="atLeast"/>
        <w:jc w:val="both"/>
        <w:rPr>
          <w:rFonts w:ascii="Times New Roman" w:hAnsi="Times New Roman" w:cs="Times New Roman"/>
          <w:spacing w:val="0"/>
        </w:rPr>
      </w:pPr>
      <w:r w:rsidRPr="00DE2EF9">
        <w:rPr>
          <w:rFonts w:ascii="Times New Roman" w:hAnsi="Times New Roman" w:cs="Times New Roman"/>
          <w:spacing w:val="0"/>
        </w:rPr>
        <w:t>Do ……………………………………………………………………………………………….</w:t>
      </w:r>
    </w:p>
    <w:p w14:paraId="607E8ED1" w14:textId="77777777" w:rsidR="007E1BA9" w:rsidRPr="00DE2EF9" w:rsidRDefault="007E1BA9" w:rsidP="007E1BA9">
      <w:pPr>
        <w:spacing w:line="300" w:lineRule="atLeast"/>
        <w:jc w:val="center"/>
        <w:rPr>
          <w:rFonts w:ascii="Times New Roman" w:hAnsi="Times New Roman" w:cs="Times New Roman"/>
          <w:spacing w:val="0"/>
          <w:vertAlign w:val="superscript"/>
        </w:rPr>
      </w:pPr>
      <w:r w:rsidRPr="00DE2EF9">
        <w:rPr>
          <w:rFonts w:ascii="Times New Roman" w:hAnsi="Times New Roman" w:cs="Times New Roman"/>
          <w:spacing w:val="0"/>
          <w:vertAlign w:val="superscript"/>
        </w:rPr>
        <w:t>(nazwa i adres Zamawiającego)</w:t>
      </w:r>
    </w:p>
    <w:p w14:paraId="7239D11F" w14:textId="77777777" w:rsidR="007E1BA9" w:rsidRPr="00DE2EF9" w:rsidRDefault="007E1BA9" w:rsidP="007E1BA9">
      <w:pPr>
        <w:spacing w:line="300" w:lineRule="atLeast"/>
        <w:jc w:val="both"/>
        <w:rPr>
          <w:rFonts w:ascii="Times New Roman" w:hAnsi="Times New Roman" w:cs="Times New Roman"/>
          <w:spacing w:val="0"/>
        </w:rPr>
      </w:pPr>
      <w:r w:rsidRPr="00DE2EF9">
        <w:rPr>
          <w:rFonts w:ascii="Times New Roman" w:hAnsi="Times New Roman" w:cs="Times New Roman"/>
          <w:spacing w:val="0"/>
        </w:rPr>
        <w:t>Ofertę przetargową składa:</w:t>
      </w:r>
    </w:p>
    <w:p w14:paraId="2F18935D" w14:textId="77777777" w:rsidR="007E1BA9" w:rsidRPr="00DE2EF9" w:rsidRDefault="007E1BA9" w:rsidP="007E1BA9">
      <w:pPr>
        <w:spacing w:line="300" w:lineRule="atLeast"/>
        <w:jc w:val="both"/>
        <w:rPr>
          <w:rFonts w:ascii="Times New Roman" w:hAnsi="Times New Roman" w:cs="Times New Roman"/>
          <w:spacing w:val="0"/>
        </w:rPr>
      </w:pPr>
      <w:r w:rsidRPr="00DE2EF9">
        <w:rPr>
          <w:rFonts w:ascii="Times New Roman" w:hAnsi="Times New Roman" w:cs="Times New Roman"/>
          <w:spacing w:val="0"/>
        </w:rPr>
        <w:t>Nazwa Wykonawcy (Wykonawców) …………………………………………………………...</w:t>
      </w:r>
    </w:p>
    <w:p w14:paraId="5CDA2F6D" w14:textId="77777777" w:rsidR="007E1BA9" w:rsidRPr="00DE2EF9" w:rsidRDefault="007E1BA9" w:rsidP="007E1BA9">
      <w:pPr>
        <w:spacing w:line="300" w:lineRule="atLeast"/>
        <w:jc w:val="both"/>
        <w:rPr>
          <w:rFonts w:ascii="Times New Roman" w:hAnsi="Times New Roman" w:cs="Times New Roman"/>
          <w:spacing w:val="0"/>
        </w:rPr>
      </w:pPr>
      <w:r w:rsidRPr="00DE2EF9">
        <w:rPr>
          <w:rFonts w:ascii="Times New Roman" w:hAnsi="Times New Roman" w:cs="Times New Roman"/>
          <w:spacing w:val="0"/>
        </w:rPr>
        <w:t>…………………………………………………………………………………………………...</w:t>
      </w:r>
    </w:p>
    <w:p w14:paraId="395A3DDE" w14:textId="77777777" w:rsidR="007E1BA9" w:rsidRPr="00DE2EF9" w:rsidRDefault="007E1BA9" w:rsidP="007E1BA9">
      <w:pPr>
        <w:spacing w:line="300" w:lineRule="atLeast"/>
        <w:jc w:val="both"/>
        <w:rPr>
          <w:rFonts w:ascii="Times New Roman" w:hAnsi="Times New Roman" w:cs="Times New Roman"/>
          <w:spacing w:val="0"/>
        </w:rPr>
      </w:pPr>
      <w:r w:rsidRPr="00DE2EF9">
        <w:rPr>
          <w:rFonts w:ascii="Times New Roman" w:hAnsi="Times New Roman" w:cs="Times New Roman"/>
          <w:spacing w:val="0"/>
        </w:rPr>
        <w:t>…………………………………………………………………………………………………...</w:t>
      </w:r>
    </w:p>
    <w:p w14:paraId="56043C3F" w14:textId="77777777" w:rsidR="007E1BA9" w:rsidRPr="00DE2EF9" w:rsidRDefault="007E1BA9" w:rsidP="007E1BA9">
      <w:pPr>
        <w:spacing w:line="300" w:lineRule="atLeast"/>
        <w:jc w:val="center"/>
        <w:rPr>
          <w:rFonts w:ascii="Times New Roman" w:hAnsi="Times New Roman" w:cs="Times New Roman"/>
          <w:spacing w:val="0"/>
          <w:vertAlign w:val="superscript"/>
        </w:rPr>
      </w:pPr>
      <w:r w:rsidRPr="00DE2EF9">
        <w:rPr>
          <w:rFonts w:ascii="Times New Roman" w:hAnsi="Times New Roman" w:cs="Times New Roman"/>
          <w:spacing w:val="0"/>
          <w:vertAlign w:val="superscript"/>
        </w:rPr>
        <w:t>(adres)</w:t>
      </w:r>
    </w:p>
    <w:p w14:paraId="7B882B7A" w14:textId="2403734F" w:rsidR="007E1BA9" w:rsidRPr="00DE2EF9" w:rsidRDefault="007E1BA9" w:rsidP="00AA336D">
      <w:pPr>
        <w:numPr>
          <w:ilvl w:val="0"/>
          <w:numId w:val="27"/>
        </w:numPr>
        <w:suppressAutoHyphens/>
        <w:spacing w:line="300" w:lineRule="atLeast"/>
        <w:ind w:left="426" w:hanging="426"/>
        <w:jc w:val="both"/>
        <w:rPr>
          <w:rFonts w:ascii="Times New Roman" w:hAnsi="Times New Roman" w:cs="Times New Roman"/>
          <w:spacing w:val="0"/>
        </w:rPr>
      </w:pPr>
      <w:r w:rsidRPr="00DE2EF9">
        <w:rPr>
          <w:rFonts w:ascii="Times New Roman" w:hAnsi="Times New Roman" w:cs="Times New Roman"/>
          <w:spacing w:val="0"/>
        </w:rPr>
        <w:t xml:space="preserve">My niżej podpisani oferujemy realizację zamówienia publicznego polegającego </w:t>
      </w:r>
      <w:r w:rsidRPr="00DE2EF9">
        <w:rPr>
          <w:rFonts w:ascii="Times New Roman" w:hAnsi="Times New Roman" w:cs="Times New Roman"/>
          <w:spacing w:val="0"/>
        </w:rPr>
        <w:br/>
        <w:t xml:space="preserve">na </w:t>
      </w:r>
      <w:r w:rsidR="00DB6B55">
        <w:rPr>
          <w:rFonts w:ascii="Times New Roman" w:hAnsi="Times New Roman" w:cs="Times New Roman"/>
          <w:b/>
        </w:rPr>
        <w:t>zakupie energii elektrycznej dla kompleksów wojskowych będących w obszarze działalności Rejonowego Zarządu Infrastruktury we Wrocławiu</w:t>
      </w:r>
      <w:r w:rsidRPr="00DE2EF9">
        <w:rPr>
          <w:rFonts w:ascii="Times New Roman" w:hAnsi="Times New Roman" w:cs="Times New Roman"/>
          <w:b/>
        </w:rPr>
        <w:t>,</w:t>
      </w:r>
      <w:r w:rsidR="00DB6B55">
        <w:rPr>
          <w:rFonts w:ascii="Times New Roman" w:hAnsi="Times New Roman" w:cs="Times New Roman"/>
          <w:b/>
        </w:rPr>
        <w:t xml:space="preserve">                                     </w:t>
      </w:r>
      <w:r w:rsidRPr="00DE2EF9">
        <w:rPr>
          <w:rFonts w:ascii="Times New Roman" w:hAnsi="Times New Roman" w:cs="Times New Roman"/>
          <w:b/>
        </w:rPr>
        <w:t xml:space="preserve"> </w:t>
      </w:r>
      <w:r w:rsidRPr="00DE2EF9">
        <w:rPr>
          <w:rFonts w:ascii="Times New Roman" w:hAnsi="Times New Roman" w:cs="Times New Roman"/>
          <w:spacing w:val="0"/>
        </w:rPr>
        <w:t>zgodnie z warunkami dokumentacji przetargowej za cenę ofertową:</w:t>
      </w:r>
    </w:p>
    <w:p w14:paraId="31F8EB6C" w14:textId="77777777" w:rsidR="007E1BA9" w:rsidRPr="00DE2EF9" w:rsidRDefault="007E1BA9" w:rsidP="007E1BA9">
      <w:pPr>
        <w:spacing w:line="300" w:lineRule="atLeast"/>
        <w:ind w:left="426"/>
        <w:jc w:val="both"/>
        <w:rPr>
          <w:rFonts w:ascii="Times New Roman" w:hAnsi="Times New Roman" w:cs="Times New Roman"/>
          <w:spacing w:val="0"/>
        </w:rPr>
      </w:pPr>
      <w:r w:rsidRPr="00DE2EF9">
        <w:rPr>
          <w:rFonts w:ascii="Times New Roman" w:hAnsi="Times New Roman" w:cs="Times New Roman"/>
          <w:bCs/>
          <w:spacing w:val="0"/>
        </w:rPr>
        <w:t>brutto</w:t>
      </w:r>
      <w:r w:rsidRPr="00DE2EF9">
        <w:rPr>
          <w:rFonts w:ascii="Times New Roman" w:hAnsi="Times New Roman" w:cs="Times New Roman"/>
          <w:spacing w:val="0"/>
        </w:rPr>
        <w:t xml:space="preserve"> ………………………………………. .PLN</w:t>
      </w:r>
    </w:p>
    <w:p w14:paraId="356C4AB4" w14:textId="77777777" w:rsidR="007E1BA9" w:rsidRPr="00DE2EF9" w:rsidRDefault="007E1BA9" w:rsidP="007E1BA9">
      <w:pPr>
        <w:spacing w:line="300" w:lineRule="atLeast"/>
        <w:ind w:left="426"/>
        <w:jc w:val="both"/>
        <w:rPr>
          <w:rFonts w:ascii="Times New Roman" w:hAnsi="Times New Roman" w:cs="Times New Roman"/>
          <w:spacing w:val="0"/>
        </w:rPr>
      </w:pPr>
      <w:r w:rsidRPr="00DE2EF9">
        <w:rPr>
          <w:rFonts w:ascii="Times New Roman" w:hAnsi="Times New Roman" w:cs="Times New Roman"/>
          <w:spacing w:val="0"/>
        </w:rPr>
        <w:t>słownie: …………………………………….……………………………………….……...</w:t>
      </w:r>
    </w:p>
    <w:p w14:paraId="167AA546" w14:textId="77777777" w:rsidR="007E1BA9" w:rsidRPr="00DE2EF9" w:rsidRDefault="007E1BA9" w:rsidP="007E1BA9">
      <w:pPr>
        <w:spacing w:line="300" w:lineRule="atLeast"/>
        <w:ind w:left="426"/>
        <w:jc w:val="both"/>
        <w:rPr>
          <w:rFonts w:ascii="Times New Roman" w:hAnsi="Times New Roman" w:cs="Times New Roman"/>
          <w:spacing w:val="0"/>
        </w:rPr>
      </w:pPr>
      <w:r w:rsidRPr="00DE2EF9">
        <w:rPr>
          <w:rFonts w:ascii="Times New Roman" w:hAnsi="Times New Roman" w:cs="Times New Roman"/>
          <w:bCs/>
          <w:spacing w:val="0"/>
        </w:rPr>
        <w:t>netto</w:t>
      </w:r>
      <w:r w:rsidRPr="00DE2EF9">
        <w:rPr>
          <w:rFonts w:ascii="Times New Roman" w:hAnsi="Times New Roman" w:cs="Times New Roman"/>
          <w:spacing w:val="0"/>
        </w:rPr>
        <w:t xml:space="preserve"> …………………………………………. PLN</w:t>
      </w:r>
    </w:p>
    <w:p w14:paraId="7A2325A6" w14:textId="6BCFCDFF" w:rsidR="007E1BA9" w:rsidRPr="00DE2EF9" w:rsidRDefault="007E1BA9" w:rsidP="007E1BA9">
      <w:pPr>
        <w:spacing w:line="300" w:lineRule="atLeast"/>
        <w:ind w:left="426"/>
        <w:jc w:val="both"/>
        <w:rPr>
          <w:rFonts w:ascii="Times New Roman" w:hAnsi="Times New Roman" w:cs="Times New Roman"/>
          <w:spacing w:val="0"/>
        </w:rPr>
      </w:pPr>
      <w:r w:rsidRPr="00DE2EF9">
        <w:rPr>
          <w:rFonts w:ascii="Times New Roman" w:hAnsi="Times New Roman" w:cs="Times New Roman"/>
          <w:bCs/>
          <w:spacing w:val="0"/>
        </w:rPr>
        <w:t>VAT</w:t>
      </w:r>
      <w:r w:rsidR="006652BB">
        <w:rPr>
          <w:rFonts w:ascii="Times New Roman" w:hAnsi="Times New Roman" w:cs="Times New Roman"/>
          <w:bCs/>
          <w:spacing w:val="0"/>
        </w:rPr>
        <w:t xml:space="preserve"> -23% -</w:t>
      </w:r>
      <w:r w:rsidRPr="00DE2EF9">
        <w:rPr>
          <w:rFonts w:ascii="Times New Roman" w:hAnsi="Times New Roman" w:cs="Times New Roman"/>
          <w:spacing w:val="0"/>
        </w:rPr>
        <w:t xml:space="preserve"> …………………………………</w:t>
      </w:r>
      <w:r w:rsidR="006652BB">
        <w:rPr>
          <w:rFonts w:ascii="Times New Roman" w:hAnsi="Times New Roman" w:cs="Times New Roman"/>
          <w:spacing w:val="0"/>
        </w:rPr>
        <w:t>..</w:t>
      </w:r>
      <w:r w:rsidRPr="00DE2EF9">
        <w:rPr>
          <w:rFonts w:ascii="Times New Roman" w:hAnsi="Times New Roman" w:cs="Times New Roman"/>
          <w:spacing w:val="0"/>
        </w:rPr>
        <w:t>PLN</w:t>
      </w:r>
    </w:p>
    <w:p w14:paraId="31684C7D" w14:textId="2DC34A60" w:rsidR="007E1BA9" w:rsidRPr="00DE2EF9" w:rsidRDefault="007E1BA9" w:rsidP="00AA336D">
      <w:pPr>
        <w:numPr>
          <w:ilvl w:val="0"/>
          <w:numId w:val="27"/>
        </w:numPr>
        <w:spacing w:line="300" w:lineRule="atLeast"/>
        <w:ind w:left="426" w:hanging="426"/>
        <w:jc w:val="both"/>
        <w:rPr>
          <w:rFonts w:ascii="Times New Roman" w:hAnsi="Times New Roman" w:cs="Times New Roman"/>
          <w:spacing w:val="0"/>
        </w:rPr>
      </w:pPr>
      <w:r w:rsidRPr="00DE2EF9">
        <w:rPr>
          <w:rFonts w:ascii="Times New Roman" w:hAnsi="Times New Roman" w:cs="Times New Roman"/>
        </w:rPr>
        <w:t>Termin</w:t>
      </w:r>
      <w:r w:rsidRPr="00DE2EF9">
        <w:rPr>
          <w:rFonts w:ascii="Times New Roman" w:hAnsi="Times New Roman" w:cs="Times New Roman"/>
          <w:b/>
        </w:rPr>
        <w:t xml:space="preserve"> </w:t>
      </w:r>
      <w:r w:rsidRPr="00DE2EF9">
        <w:rPr>
          <w:rFonts w:ascii="Times New Roman" w:hAnsi="Times New Roman" w:cs="Times New Roman"/>
        </w:rPr>
        <w:t xml:space="preserve">realizacji zamówienia przedmiotu umowy </w:t>
      </w:r>
      <w:bookmarkStart w:id="58" w:name="_Hlk91492635"/>
      <w:r w:rsidR="00DB6B55">
        <w:rPr>
          <w:rFonts w:ascii="Times New Roman" w:hAnsi="Times New Roman" w:cs="Times New Roman"/>
          <w:b/>
        </w:rPr>
        <w:t>do dnia 07.11.2024r.</w:t>
      </w:r>
      <w:r w:rsidRPr="00DE2EF9">
        <w:rPr>
          <w:b/>
          <w:bCs/>
        </w:rPr>
        <w:t xml:space="preserve"> </w:t>
      </w:r>
    </w:p>
    <w:bookmarkEnd w:id="58"/>
    <w:p w14:paraId="2279CF46" w14:textId="26AE0ABA" w:rsidR="007E1BA9" w:rsidRPr="00DE2EF9" w:rsidRDefault="007E1BA9" w:rsidP="00AA336D">
      <w:pPr>
        <w:numPr>
          <w:ilvl w:val="0"/>
          <w:numId w:val="27"/>
        </w:numPr>
        <w:ind w:left="426" w:hanging="426"/>
        <w:rPr>
          <w:rFonts w:ascii="Times New Roman" w:hAnsi="Times New Roman" w:cs="Times New Roman"/>
        </w:rPr>
      </w:pPr>
      <w:r w:rsidRPr="00DE2EF9">
        <w:rPr>
          <w:rFonts w:ascii="Times New Roman" w:hAnsi="Times New Roman" w:cs="Times New Roman"/>
        </w:rPr>
        <w:t xml:space="preserve">Termin związania ofertą </w:t>
      </w:r>
      <w:r w:rsidRPr="00063FCC">
        <w:rPr>
          <w:rFonts w:ascii="Times New Roman" w:hAnsi="Times New Roman" w:cs="Times New Roman"/>
        </w:rPr>
        <w:t xml:space="preserve">– </w:t>
      </w:r>
      <w:r w:rsidR="00D665E4">
        <w:rPr>
          <w:rFonts w:ascii="Times New Roman" w:hAnsi="Times New Roman" w:cs="Times New Roman"/>
          <w:b/>
        </w:rPr>
        <w:t>30</w:t>
      </w:r>
      <w:r w:rsidRPr="00063FCC">
        <w:rPr>
          <w:rFonts w:ascii="Times New Roman" w:hAnsi="Times New Roman" w:cs="Times New Roman"/>
          <w:b/>
        </w:rPr>
        <w:t>.0</w:t>
      </w:r>
      <w:r w:rsidR="00D665E4">
        <w:rPr>
          <w:rFonts w:ascii="Times New Roman" w:hAnsi="Times New Roman" w:cs="Times New Roman"/>
          <w:b/>
        </w:rPr>
        <w:t>8</w:t>
      </w:r>
      <w:r w:rsidRPr="00063FCC">
        <w:rPr>
          <w:rFonts w:ascii="Times New Roman" w:hAnsi="Times New Roman" w:cs="Times New Roman"/>
          <w:b/>
        </w:rPr>
        <w:t>.202</w:t>
      </w:r>
      <w:r w:rsidR="00D859ED">
        <w:rPr>
          <w:rFonts w:ascii="Times New Roman" w:hAnsi="Times New Roman" w:cs="Times New Roman"/>
          <w:b/>
        </w:rPr>
        <w:t>2</w:t>
      </w:r>
      <w:r w:rsidRPr="00063FCC">
        <w:rPr>
          <w:rFonts w:ascii="Times New Roman" w:hAnsi="Times New Roman" w:cs="Times New Roman"/>
          <w:b/>
        </w:rPr>
        <w:t xml:space="preserve"> r.</w:t>
      </w:r>
    </w:p>
    <w:p w14:paraId="3611658E" w14:textId="77777777" w:rsidR="007E1BA9" w:rsidRPr="00DE2EF9" w:rsidRDefault="007E1BA9" w:rsidP="00AA336D">
      <w:pPr>
        <w:numPr>
          <w:ilvl w:val="0"/>
          <w:numId w:val="27"/>
        </w:numPr>
        <w:ind w:left="426" w:hanging="426"/>
        <w:jc w:val="both"/>
        <w:rPr>
          <w:rFonts w:ascii="Times New Roman" w:hAnsi="Times New Roman" w:cs="Times New Roman"/>
        </w:rPr>
      </w:pPr>
      <w:r w:rsidRPr="00DE2EF9">
        <w:rPr>
          <w:rFonts w:ascii="Times New Roman" w:hAnsi="Times New Roman" w:cs="Times New Roman"/>
          <w:b/>
        </w:rPr>
        <w:t>HASŁO DOSTĘPU DO PLIKU ZAWIERAJĄCEGO INFORMACJE STANOWIĄCE TAJEMNICĘ PRZEDSIĘBIORSTWA</w:t>
      </w:r>
      <w:r w:rsidRPr="00DE2EF9">
        <w:rPr>
          <w:rFonts w:ascii="Times New Roman" w:hAnsi="Times New Roman" w:cs="Times New Roman"/>
        </w:rPr>
        <w:t>……………………...……..</w:t>
      </w:r>
    </w:p>
    <w:p w14:paraId="5471CA1B" w14:textId="77777777" w:rsidR="007E1BA9" w:rsidRPr="00DE2EF9" w:rsidRDefault="007E1BA9" w:rsidP="00AA336D">
      <w:pPr>
        <w:numPr>
          <w:ilvl w:val="0"/>
          <w:numId w:val="27"/>
        </w:numPr>
        <w:ind w:left="426" w:hanging="426"/>
        <w:jc w:val="both"/>
        <w:rPr>
          <w:rFonts w:ascii="Times New Roman" w:hAnsi="Times New Roman" w:cs="Times New Roman"/>
        </w:rPr>
      </w:pPr>
      <w:r w:rsidRPr="00DE2EF9">
        <w:rPr>
          <w:rFonts w:ascii="Times New Roman" w:hAnsi="Times New Roman" w:cs="Times New Roman"/>
          <w:b/>
        </w:rPr>
        <w:t xml:space="preserve">Wykorzystany program szyfrujący do powyższego </w:t>
      </w:r>
      <w:r>
        <w:rPr>
          <w:rFonts w:ascii="Times New Roman" w:hAnsi="Times New Roman" w:cs="Times New Roman"/>
          <w:b/>
        </w:rPr>
        <w:t>pliku</w:t>
      </w:r>
      <w:r w:rsidRPr="00DE2EF9">
        <w:rPr>
          <w:rFonts w:ascii="Times New Roman" w:hAnsi="Times New Roman" w:cs="Times New Roman"/>
        </w:rPr>
        <w:t xml:space="preserve"> (</w:t>
      </w:r>
      <w:r w:rsidRPr="00DE2EF9">
        <w:rPr>
          <w:rFonts w:ascii="Times New Roman" w:hAnsi="Times New Roman" w:cs="Times New Roman"/>
          <w:b/>
        </w:rPr>
        <w:t xml:space="preserve">np. Adobe </w:t>
      </w:r>
      <w:proofErr w:type="spellStart"/>
      <w:r w:rsidRPr="00DE2EF9">
        <w:rPr>
          <w:rFonts w:ascii="Times New Roman" w:hAnsi="Times New Roman" w:cs="Times New Roman"/>
          <w:b/>
        </w:rPr>
        <w:t>Acrobat</w:t>
      </w:r>
      <w:proofErr w:type="spellEnd"/>
      <w:r w:rsidRPr="00DE2EF9">
        <w:rPr>
          <w:rFonts w:ascii="Times New Roman" w:hAnsi="Times New Roman" w:cs="Times New Roman"/>
          <w:b/>
        </w:rPr>
        <w:t xml:space="preserve">, </w:t>
      </w:r>
      <w:r w:rsidRPr="00DE2EF9">
        <w:rPr>
          <w:rFonts w:ascii="Times New Roman" w:hAnsi="Times New Roman" w:cs="Times New Roman"/>
          <w:b/>
        </w:rPr>
        <w:br/>
        <w:t xml:space="preserve">AES </w:t>
      </w:r>
      <w:proofErr w:type="spellStart"/>
      <w:r w:rsidRPr="00DE2EF9">
        <w:rPr>
          <w:rFonts w:ascii="Times New Roman" w:hAnsi="Times New Roman" w:cs="Times New Roman"/>
          <w:b/>
        </w:rPr>
        <w:t>Crypt</w:t>
      </w:r>
      <w:proofErr w:type="spellEnd"/>
      <w:r w:rsidRPr="00DE2EF9">
        <w:rPr>
          <w:rFonts w:ascii="Times New Roman" w:hAnsi="Times New Roman" w:cs="Times New Roman"/>
          <w:b/>
        </w:rPr>
        <w:t xml:space="preserve">, 7-Zip, Smart </w:t>
      </w:r>
      <w:proofErr w:type="spellStart"/>
      <w:r w:rsidRPr="00DE2EF9">
        <w:rPr>
          <w:rFonts w:ascii="Times New Roman" w:hAnsi="Times New Roman" w:cs="Times New Roman"/>
          <w:b/>
        </w:rPr>
        <w:t>Sign</w:t>
      </w:r>
      <w:proofErr w:type="spellEnd"/>
      <w:r w:rsidRPr="00DE2EF9">
        <w:rPr>
          <w:rFonts w:ascii="Times New Roman" w:hAnsi="Times New Roman" w:cs="Times New Roman"/>
          <w:b/>
        </w:rPr>
        <w:t>)</w:t>
      </w:r>
      <w:r w:rsidRPr="00DE2EF9">
        <w:rPr>
          <w:rFonts w:ascii="Times New Roman" w:hAnsi="Times New Roman" w:cs="Times New Roman"/>
        </w:rPr>
        <w:t>…………………………………...…….……...……….</w:t>
      </w:r>
    </w:p>
    <w:p w14:paraId="2C635FA0" w14:textId="77777777" w:rsidR="007E1BA9" w:rsidRPr="00DE2EF9" w:rsidRDefault="007E1BA9" w:rsidP="00AA336D">
      <w:pPr>
        <w:numPr>
          <w:ilvl w:val="0"/>
          <w:numId w:val="27"/>
        </w:numPr>
        <w:suppressAutoHyphens/>
        <w:spacing w:line="300" w:lineRule="atLeast"/>
        <w:ind w:left="426" w:hanging="426"/>
        <w:jc w:val="both"/>
        <w:rPr>
          <w:rFonts w:ascii="Times New Roman" w:hAnsi="Times New Roman" w:cs="Times New Roman"/>
          <w:spacing w:val="0"/>
          <w:vertAlign w:val="superscript"/>
        </w:rPr>
      </w:pPr>
      <w:r w:rsidRPr="00DE2EF9">
        <w:rPr>
          <w:rFonts w:ascii="Times New Roman" w:hAnsi="Times New Roman" w:cs="Times New Roman"/>
          <w:spacing w:val="0"/>
        </w:rPr>
        <w:t xml:space="preserve">Oświadczamy, że zapoznaliśmy się z otrzymanymi dokumentami przetargowymi </w:t>
      </w:r>
      <w:r w:rsidRPr="00DE2EF9">
        <w:rPr>
          <w:rFonts w:ascii="Times New Roman" w:hAnsi="Times New Roman" w:cs="Times New Roman"/>
          <w:spacing w:val="0"/>
        </w:rPr>
        <w:br/>
        <w:t xml:space="preserve">i w pełni je akceptujemy.                                             </w:t>
      </w:r>
    </w:p>
    <w:p w14:paraId="646D26A7" w14:textId="4F98574F" w:rsidR="007E1BA9" w:rsidRPr="00DB6B55" w:rsidRDefault="007E1BA9" w:rsidP="00AA336D">
      <w:pPr>
        <w:numPr>
          <w:ilvl w:val="0"/>
          <w:numId w:val="27"/>
        </w:numPr>
        <w:suppressAutoHyphens/>
        <w:spacing w:after="200" w:line="300" w:lineRule="atLeast"/>
        <w:ind w:left="426" w:hanging="426"/>
        <w:jc w:val="both"/>
        <w:rPr>
          <w:rFonts w:ascii="Times New Roman" w:hAnsi="Times New Roman" w:cs="Times New Roman"/>
          <w:spacing w:val="0"/>
          <w:vertAlign w:val="superscript"/>
        </w:rPr>
      </w:pPr>
      <w:r w:rsidRPr="00DE2EF9">
        <w:rPr>
          <w:rFonts w:ascii="Times New Roman" w:hAnsi="Times New Roman" w:cs="Times New Roman"/>
          <w:spacing w:val="0"/>
        </w:rPr>
        <w:t xml:space="preserve">Oświadczamy, że wypełniłem obowiązki informacyjne przewidziane w art. 13 </w:t>
      </w:r>
      <w:r w:rsidRPr="00DE2EF9">
        <w:rPr>
          <w:rFonts w:ascii="Times New Roman" w:hAnsi="Times New Roman" w:cs="Times New Roman"/>
          <w:spacing w:val="0"/>
        </w:rPr>
        <w:br/>
        <w:t>lub art. 14</w:t>
      </w:r>
      <w:r w:rsidR="006238B0">
        <w:rPr>
          <w:rFonts w:ascii="Times New Roman" w:hAnsi="Times New Roman" w:cs="Times New Roman"/>
          <w:spacing w:val="0"/>
        </w:rPr>
        <w:t xml:space="preserve"> </w:t>
      </w:r>
      <w:r w:rsidRPr="00DE2EF9">
        <w:rPr>
          <w:rFonts w:ascii="Times New Roman" w:hAnsi="Times New Roman" w:cs="Times New Roman"/>
          <w:spacing w:val="0"/>
        </w:rPr>
        <w:t>RODO</w:t>
      </w:r>
      <w:r w:rsidRPr="00DE2EF9">
        <w:rPr>
          <w:rStyle w:val="Odwoanieprzypisudolnego"/>
          <w:rFonts w:ascii="Times New Roman" w:hAnsi="Times New Roman"/>
        </w:rPr>
        <w:footnoteReference w:id="1"/>
      </w:r>
      <w:r w:rsidRPr="00DE2EF9">
        <w:rPr>
          <w:rFonts w:ascii="Times New Roman" w:hAnsi="Times New Roman" w:cs="Times New Roman"/>
          <w:spacing w:val="0"/>
        </w:rPr>
        <w:t xml:space="preserve"> wobec osób fizycznych, od których dane osobowe bezpośrednio </w:t>
      </w:r>
      <w:r w:rsidRPr="00DE2EF9">
        <w:rPr>
          <w:rFonts w:ascii="Times New Roman" w:hAnsi="Times New Roman" w:cs="Times New Roman"/>
          <w:spacing w:val="0"/>
        </w:rPr>
        <w:br/>
        <w:t xml:space="preserve">lub pośrednio pozyskałem w celu ubiegania się o udzielnie zamówienia publicznego </w:t>
      </w:r>
      <w:r w:rsidRPr="00DE2EF9">
        <w:rPr>
          <w:rFonts w:ascii="Times New Roman" w:hAnsi="Times New Roman" w:cs="Times New Roman"/>
          <w:spacing w:val="0"/>
        </w:rPr>
        <w:br/>
        <w:t xml:space="preserve">w mniejszym postępowaniu.*                                            </w:t>
      </w:r>
    </w:p>
    <w:p w14:paraId="7E9A8D15" w14:textId="77777777" w:rsidR="006238B0" w:rsidRDefault="006238B0" w:rsidP="007E1BA9">
      <w:pPr>
        <w:spacing w:line="300" w:lineRule="atLeast"/>
        <w:ind w:left="360"/>
        <w:jc w:val="both"/>
        <w:rPr>
          <w:rFonts w:ascii="Times New Roman" w:hAnsi="Times New Roman" w:cs="Times New Roman"/>
          <w:spacing w:val="0"/>
        </w:rPr>
      </w:pPr>
    </w:p>
    <w:p w14:paraId="4A70CFED" w14:textId="225A55CE" w:rsidR="007E1BA9" w:rsidRPr="00DE2EF9" w:rsidRDefault="007E1BA9" w:rsidP="007E1BA9">
      <w:pPr>
        <w:spacing w:line="300" w:lineRule="atLeast"/>
        <w:ind w:left="360"/>
        <w:jc w:val="both"/>
        <w:rPr>
          <w:rFonts w:ascii="Times New Roman" w:hAnsi="Times New Roman" w:cs="Times New Roman"/>
          <w:spacing w:val="0"/>
        </w:rPr>
      </w:pPr>
      <w:r w:rsidRPr="00DE2EF9">
        <w:rPr>
          <w:rFonts w:ascii="Times New Roman" w:hAnsi="Times New Roman" w:cs="Times New Roman"/>
          <w:spacing w:val="0"/>
        </w:rPr>
        <w:t>Niniejsza oferta przetargowa obejmuje następujące załączniki:</w:t>
      </w:r>
    </w:p>
    <w:p w14:paraId="64E58938" w14:textId="77777777" w:rsidR="007E1BA9" w:rsidRPr="00DE2EF9" w:rsidRDefault="007E1BA9" w:rsidP="007E1BA9">
      <w:pPr>
        <w:spacing w:line="300" w:lineRule="atLeast"/>
        <w:ind w:left="1068" w:firstLine="348"/>
        <w:jc w:val="both"/>
        <w:rPr>
          <w:rFonts w:ascii="Times New Roman" w:hAnsi="Times New Roman" w:cs="Times New Roman"/>
          <w:spacing w:val="0"/>
          <w:vertAlign w:val="superscript"/>
        </w:rPr>
      </w:pPr>
      <w:r w:rsidRPr="00DE2EF9">
        <w:rPr>
          <w:rFonts w:ascii="Times New Roman" w:hAnsi="Times New Roman" w:cs="Times New Roman"/>
          <w:spacing w:val="0"/>
          <w:vertAlign w:val="superscript"/>
        </w:rPr>
        <w:t>(numerowany wykaz załączników wraz z tytułami)</w:t>
      </w:r>
    </w:p>
    <w:p w14:paraId="54CE062E" w14:textId="77777777" w:rsidR="007E1BA9" w:rsidRPr="00DE2EF9" w:rsidRDefault="007E1BA9" w:rsidP="007E1BA9">
      <w:pPr>
        <w:tabs>
          <w:tab w:val="left" w:pos="540"/>
        </w:tabs>
        <w:spacing w:line="300" w:lineRule="atLeast"/>
        <w:ind w:left="360"/>
        <w:jc w:val="both"/>
        <w:rPr>
          <w:rFonts w:ascii="Times New Roman" w:hAnsi="Times New Roman" w:cs="Times New Roman"/>
          <w:spacing w:val="0"/>
        </w:rPr>
      </w:pPr>
      <w:r w:rsidRPr="00DE2EF9">
        <w:rPr>
          <w:rFonts w:ascii="Times New Roman" w:hAnsi="Times New Roman" w:cs="Times New Roman"/>
          <w:spacing w:val="0"/>
        </w:rPr>
        <w:t>…………………………………………………..</w:t>
      </w:r>
    </w:p>
    <w:p w14:paraId="7ECFEE92" w14:textId="77777777" w:rsidR="007E1BA9" w:rsidRPr="00DE2EF9" w:rsidRDefault="007E1BA9" w:rsidP="007E1BA9">
      <w:pPr>
        <w:tabs>
          <w:tab w:val="left" w:pos="540"/>
        </w:tabs>
        <w:spacing w:line="300" w:lineRule="atLeast"/>
        <w:ind w:left="360"/>
        <w:rPr>
          <w:rFonts w:ascii="Times New Roman" w:hAnsi="Times New Roman" w:cs="Times New Roman"/>
          <w:spacing w:val="0"/>
        </w:rPr>
      </w:pPr>
      <w:r w:rsidRPr="00DE2EF9">
        <w:rPr>
          <w:rFonts w:ascii="Times New Roman" w:hAnsi="Times New Roman" w:cs="Times New Roman"/>
          <w:spacing w:val="0"/>
        </w:rPr>
        <w:t>………………………………………………......</w:t>
      </w:r>
    </w:p>
    <w:p w14:paraId="019E49AB" w14:textId="4CEAB498" w:rsidR="007E1BA9" w:rsidRPr="00DB6B55" w:rsidRDefault="007E1BA9" w:rsidP="00DB6B55">
      <w:pPr>
        <w:spacing w:line="360" w:lineRule="auto"/>
        <w:ind w:left="1066" w:firstLine="346"/>
        <w:rPr>
          <w:rFonts w:ascii="Times New Roman" w:hAnsi="Times New Roman" w:cs="Times New Roman"/>
          <w:spacing w:val="0"/>
          <w:vertAlign w:val="superscript"/>
        </w:rPr>
      </w:pPr>
      <w:r w:rsidRPr="00DE2EF9">
        <w:rPr>
          <w:rFonts w:ascii="Times New Roman" w:hAnsi="Times New Roman" w:cs="Times New Roman"/>
          <w:spacing w:val="0"/>
          <w:vertAlign w:val="superscript"/>
        </w:rPr>
        <w:t xml:space="preserve">(potwierdzone podpisami Wykonawcy)             </w:t>
      </w:r>
      <w:r w:rsidRPr="00DE2EF9">
        <w:rPr>
          <w:rFonts w:ascii="Times New Roman" w:hAnsi="Times New Roman" w:cs="Times New Roman"/>
          <w:spacing w:val="0"/>
          <w:sz w:val="20"/>
          <w:szCs w:val="20"/>
        </w:rPr>
        <w:t xml:space="preserve">          </w:t>
      </w:r>
    </w:p>
    <w:p w14:paraId="0B89713A" w14:textId="77777777" w:rsidR="006238B0" w:rsidRDefault="007E1BA9" w:rsidP="00DB6B55">
      <w:pPr>
        <w:spacing w:line="300" w:lineRule="atLeast"/>
        <w:rPr>
          <w:rFonts w:ascii="Times New Roman" w:hAnsi="Times New Roman" w:cs="Times New Roman"/>
          <w:spacing w:val="0"/>
          <w:sz w:val="20"/>
          <w:szCs w:val="20"/>
        </w:rPr>
      </w:pPr>
      <w:r w:rsidRPr="00DE2EF9">
        <w:rPr>
          <w:rFonts w:ascii="Times New Roman" w:hAnsi="Times New Roman" w:cs="Times New Roman"/>
          <w:spacing w:val="0"/>
          <w:sz w:val="20"/>
          <w:szCs w:val="20"/>
        </w:rPr>
        <w:t xml:space="preserve">                                                                    </w:t>
      </w:r>
      <w:r w:rsidR="00DB6B55">
        <w:rPr>
          <w:rFonts w:ascii="Times New Roman" w:hAnsi="Times New Roman" w:cs="Times New Roman"/>
          <w:spacing w:val="0"/>
          <w:sz w:val="20"/>
          <w:szCs w:val="20"/>
        </w:rPr>
        <w:t xml:space="preserve">    </w:t>
      </w:r>
      <w:r w:rsidRPr="00DE2EF9">
        <w:rPr>
          <w:rFonts w:ascii="Times New Roman" w:hAnsi="Times New Roman" w:cs="Times New Roman"/>
          <w:spacing w:val="0"/>
          <w:sz w:val="20"/>
          <w:szCs w:val="20"/>
        </w:rPr>
        <w:t xml:space="preserve">     </w:t>
      </w:r>
    </w:p>
    <w:p w14:paraId="4165CD8E" w14:textId="22971FD1" w:rsidR="007E1BA9" w:rsidRPr="00DE2EF9" w:rsidRDefault="006238B0" w:rsidP="00DB6B55">
      <w:pPr>
        <w:spacing w:line="300" w:lineRule="atLeast"/>
        <w:rPr>
          <w:rFonts w:ascii="Times New Roman" w:hAnsi="Times New Roman" w:cs="Times New Roman"/>
          <w:spacing w:val="0"/>
          <w:vertAlign w:val="superscript"/>
        </w:rPr>
      </w:pPr>
      <w:r>
        <w:rPr>
          <w:rFonts w:ascii="Times New Roman" w:hAnsi="Times New Roman" w:cs="Times New Roman"/>
          <w:spacing w:val="0"/>
          <w:sz w:val="20"/>
          <w:szCs w:val="20"/>
        </w:rPr>
        <w:t xml:space="preserve">                                                                              </w:t>
      </w:r>
      <w:r w:rsidR="007E1BA9" w:rsidRPr="00DE2EF9">
        <w:rPr>
          <w:rFonts w:ascii="Times New Roman" w:hAnsi="Times New Roman" w:cs="Times New Roman"/>
          <w:spacing w:val="0"/>
          <w:sz w:val="20"/>
          <w:szCs w:val="20"/>
        </w:rPr>
        <w:t xml:space="preserve">  Podpis …………………………………………….………..</w:t>
      </w:r>
    </w:p>
    <w:p w14:paraId="798BA34D" w14:textId="6A8290ED" w:rsidR="007E1BA9" w:rsidRPr="00DE2EF9" w:rsidRDefault="00DB6B55" w:rsidP="00DB6B55">
      <w:pPr>
        <w:spacing w:line="300" w:lineRule="atLeast"/>
        <w:rPr>
          <w:rFonts w:ascii="Times New Roman" w:hAnsi="Times New Roman" w:cs="Times New Roman"/>
          <w:i/>
          <w:iCs/>
          <w:spacing w:val="0"/>
          <w:sz w:val="16"/>
          <w:szCs w:val="16"/>
        </w:rPr>
      </w:pPr>
      <w:r>
        <w:rPr>
          <w:rFonts w:ascii="Times New Roman" w:hAnsi="Times New Roman" w:cs="Times New Roman"/>
          <w:i/>
          <w:iCs/>
          <w:spacing w:val="0"/>
          <w:sz w:val="16"/>
          <w:szCs w:val="16"/>
        </w:rPr>
        <w:t xml:space="preserve">                                                                                                      </w:t>
      </w:r>
      <w:r w:rsidR="007E1BA9" w:rsidRPr="00DE2EF9">
        <w:rPr>
          <w:rFonts w:ascii="Times New Roman" w:hAnsi="Times New Roman" w:cs="Times New Roman"/>
          <w:i/>
          <w:iCs/>
          <w:spacing w:val="0"/>
          <w:sz w:val="16"/>
          <w:szCs w:val="16"/>
        </w:rPr>
        <w:t>(osoba lub osoby upoważnione do podpisywania w imieniu Wykonawcy)</w:t>
      </w:r>
    </w:p>
    <w:p w14:paraId="78963465" w14:textId="77777777" w:rsidR="006238B0" w:rsidRDefault="006238B0" w:rsidP="007E1BA9">
      <w:pPr>
        <w:spacing w:line="20" w:lineRule="atLeast"/>
        <w:jc w:val="center"/>
        <w:rPr>
          <w:rFonts w:ascii="Times New Roman" w:hAnsi="Times New Roman" w:cs="Times New Roman"/>
          <w:b/>
          <w:bCs/>
          <w:sz w:val="28"/>
          <w:szCs w:val="28"/>
        </w:rPr>
      </w:pPr>
    </w:p>
    <w:p w14:paraId="348E35B8" w14:textId="77777777" w:rsidR="005461F3" w:rsidRDefault="005461F3" w:rsidP="007E1BA9">
      <w:pPr>
        <w:spacing w:line="20" w:lineRule="atLeast"/>
        <w:jc w:val="center"/>
        <w:rPr>
          <w:rFonts w:ascii="Times New Roman" w:hAnsi="Times New Roman" w:cs="Times New Roman"/>
          <w:b/>
          <w:bCs/>
          <w:sz w:val="28"/>
          <w:szCs w:val="28"/>
        </w:rPr>
      </w:pPr>
    </w:p>
    <w:p w14:paraId="3EAB4337" w14:textId="058759D7" w:rsidR="007E1BA9" w:rsidRDefault="007E1BA9" w:rsidP="007E1BA9">
      <w:pPr>
        <w:spacing w:line="20" w:lineRule="atLeast"/>
        <w:jc w:val="center"/>
        <w:rPr>
          <w:rFonts w:ascii="Times New Roman" w:hAnsi="Times New Roman" w:cs="Times New Roman"/>
          <w:b/>
          <w:bCs/>
          <w:sz w:val="28"/>
          <w:szCs w:val="28"/>
        </w:rPr>
      </w:pPr>
      <w:r w:rsidRPr="00DE2EF9">
        <w:rPr>
          <w:rFonts w:ascii="Times New Roman" w:hAnsi="Times New Roman" w:cs="Times New Roman"/>
          <w:b/>
          <w:bCs/>
          <w:sz w:val="28"/>
          <w:szCs w:val="28"/>
        </w:rPr>
        <w:t>FORMULARZ NR 1</w:t>
      </w:r>
    </w:p>
    <w:p w14:paraId="028D0042" w14:textId="77777777" w:rsidR="00A144A0" w:rsidRPr="00C268F2" w:rsidRDefault="00A144A0" w:rsidP="007E1BA9">
      <w:pPr>
        <w:spacing w:line="20" w:lineRule="atLeast"/>
        <w:jc w:val="center"/>
        <w:rPr>
          <w:rFonts w:ascii="Times New Roman" w:hAnsi="Times New Roman" w:cs="Times New Roman"/>
          <w:b/>
          <w:bCs/>
          <w:sz w:val="28"/>
          <w:szCs w:val="28"/>
        </w:rPr>
      </w:pPr>
    </w:p>
    <w:p w14:paraId="4B3E6BE6" w14:textId="77777777" w:rsidR="007E1BA9" w:rsidRPr="00DE2EF9" w:rsidRDefault="007E1BA9" w:rsidP="007E1BA9">
      <w:pPr>
        <w:spacing w:before="120" w:after="120"/>
        <w:jc w:val="center"/>
        <w:rPr>
          <w:b/>
          <w:caps/>
          <w:spacing w:val="0"/>
          <w:sz w:val="20"/>
          <w:szCs w:val="20"/>
          <w:lang w:eastAsia="en-GB"/>
        </w:rPr>
      </w:pPr>
      <w:r w:rsidRPr="00DE2EF9">
        <w:rPr>
          <w:b/>
          <w:caps/>
          <w:spacing w:val="0"/>
          <w:sz w:val="20"/>
          <w:szCs w:val="20"/>
          <w:lang w:eastAsia="en-GB"/>
        </w:rPr>
        <w:t>Standardowy formularz jednolitego europejskiego dokumentu zamówienia</w:t>
      </w:r>
    </w:p>
    <w:p w14:paraId="34BE2501" w14:textId="77777777" w:rsidR="007E1BA9" w:rsidRPr="00DE2EF9" w:rsidRDefault="007E1BA9" w:rsidP="007E1BA9">
      <w:pPr>
        <w:keepNext/>
        <w:spacing w:before="120" w:after="360"/>
        <w:jc w:val="center"/>
        <w:rPr>
          <w:b/>
          <w:spacing w:val="0"/>
          <w:sz w:val="20"/>
          <w:szCs w:val="20"/>
          <w:lang w:eastAsia="en-GB"/>
        </w:rPr>
      </w:pPr>
      <w:r w:rsidRPr="00DE2EF9">
        <w:rPr>
          <w:b/>
          <w:spacing w:val="0"/>
          <w:sz w:val="20"/>
          <w:szCs w:val="20"/>
          <w:lang w:eastAsia="en-GB"/>
        </w:rPr>
        <w:t>Część I: Informacje dotyczące postępowania o udzielenie zamówienia oraz instytucji zamawiającej lub podmiotu zamawiającego</w:t>
      </w:r>
    </w:p>
    <w:p w14:paraId="7D9E7804" w14:textId="77777777" w:rsidR="007E1BA9" w:rsidRPr="00DE2EF9" w:rsidRDefault="007E1BA9" w:rsidP="007E1BA9">
      <w:pPr>
        <w:pBdr>
          <w:top w:val="single" w:sz="4" w:space="1" w:color="auto"/>
          <w:left w:val="single" w:sz="4" w:space="4" w:color="auto"/>
          <w:bottom w:val="single" w:sz="4" w:space="1" w:color="auto"/>
          <w:right w:val="single" w:sz="4" w:space="4" w:color="auto"/>
        </w:pBdr>
        <w:shd w:val="clear" w:color="auto" w:fill="BFBFBF"/>
        <w:spacing w:before="120" w:after="120"/>
        <w:jc w:val="both"/>
        <w:rPr>
          <w:b/>
          <w:spacing w:val="0"/>
          <w:sz w:val="20"/>
          <w:szCs w:val="20"/>
          <w:lang w:eastAsia="en-GB"/>
        </w:rPr>
      </w:pPr>
      <w:r w:rsidRPr="00DE2EF9">
        <w:rPr>
          <w:spacing w:val="0"/>
          <w:w w:val="0"/>
          <w:sz w:val="20"/>
          <w:szCs w:val="20"/>
          <w:lang w:eastAsia="en-GB"/>
        </w:rPr>
        <w:t xml:space="preserve"> </w:t>
      </w:r>
      <w:r w:rsidRPr="00DE2EF9">
        <w:rPr>
          <w:b/>
          <w:i/>
          <w:spacing w:val="0"/>
          <w:w w:val="0"/>
          <w:sz w:val="20"/>
          <w:szCs w:val="20"/>
          <w:lang w:eastAsia="en-GB"/>
        </w:rPr>
        <w:t xml:space="preserve">W przypadku postępowań o udzielenie zamówienia, w ramach których zaproszenie </w:t>
      </w:r>
      <w:r w:rsidRPr="00DE2EF9">
        <w:rPr>
          <w:b/>
          <w:i/>
          <w:spacing w:val="0"/>
          <w:w w:val="0"/>
          <w:sz w:val="20"/>
          <w:szCs w:val="20"/>
          <w:lang w:eastAsia="en-GB"/>
        </w:rPr>
        <w:br/>
        <w:t xml:space="preserve">do ubiegania się o zamówienie opublikowano w Dzienniku Urzędowym Unii Europejskiej, informacje wymagane w części I zostaną automatycznie wyszukane, pod warunkiem </w:t>
      </w:r>
      <w:r w:rsidRPr="00DE2EF9">
        <w:rPr>
          <w:b/>
          <w:i/>
          <w:spacing w:val="0"/>
          <w:w w:val="0"/>
          <w:sz w:val="20"/>
          <w:szCs w:val="20"/>
          <w:lang w:eastAsia="en-GB"/>
        </w:rPr>
        <w:br/>
        <w:t>że do utworzenia i wypełnienia jednolitego europejskiego dokumentu zamówienia wykorzystany zostanie elektroniczny serwis poświęcony jednolitemu europejskiemu dokumentowi zamówienia</w:t>
      </w:r>
      <w:r w:rsidRPr="00DE2EF9">
        <w:rPr>
          <w:b/>
          <w:i/>
          <w:spacing w:val="0"/>
          <w:w w:val="0"/>
          <w:sz w:val="20"/>
          <w:szCs w:val="20"/>
          <w:vertAlign w:val="superscript"/>
          <w:lang w:eastAsia="en-GB"/>
        </w:rPr>
        <w:footnoteReference w:id="2"/>
      </w:r>
      <w:r w:rsidRPr="00DE2EF9">
        <w:rPr>
          <w:b/>
          <w:i/>
          <w:spacing w:val="0"/>
          <w:w w:val="0"/>
          <w:sz w:val="20"/>
          <w:szCs w:val="20"/>
          <w:lang w:eastAsia="en-GB"/>
        </w:rPr>
        <w:t>.</w:t>
      </w:r>
      <w:r w:rsidRPr="00DE2EF9">
        <w:rPr>
          <w:b/>
          <w:spacing w:val="0"/>
          <w:w w:val="0"/>
          <w:sz w:val="20"/>
          <w:szCs w:val="20"/>
          <w:lang w:eastAsia="en-GB"/>
        </w:rPr>
        <w:t xml:space="preserve"> </w:t>
      </w:r>
      <w:r w:rsidRPr="00DE2EF9">
        <w:rPr>
          <w:b/>
          <w:spacing w:val="0"/>
          <w:sz w:val="20"/>
          <w:szCs w:val="20"/>
          <w:lang w:eastAsia="en-GB"/>
        </w:rPr>
        <w:t>Adres publikacyjny stosownego ogłoszenia</w:t>
      </w:r>
      <w:r w:rsidRPr="00DE2EF9">
        <w:rPr>
          <w:b/>
          <w:i/>
          <w:spacing w:val="0"/>
          <w:sz w:val="20"/>
          <w:szCs w:val="20"/>
          <w:vertAlign w:val="superscript"/>
          <w:lang w:eastAsia="en-GB"/>
        </w:rPr>
        <w:footnoteReference w:id="3"/>
      </w:r>
      <w:r w:rsidRPr="00DE2EF9">
        <w:rPr>
          <w:b/>
          <w:spacing w:val="0"/>
          <w:sz w:val="20"/>
          <w:szCs w:val="20"/>
          <w:lang w:eastAsia="en-GB"/>
        </w:rPr>
        <w:t xml:space="preserve"> w Dzienniku Urzędowym Unii Europejskiej:</w:t>
      </w:r>
    </w:p>
    <w:p w14:paraId="436F3DCB" w14:textId="77777777" w:rsidR="007E1BA9" w:rsidRPr="00DE2EF9" w:rsidRDefault="007E1BA9" w:rsidP="007E1BA9">
      <w:pPr>
        <w:pBdr>
          <w:top w:val="single" w:sz="4" w:space="1" w:color="auto"/>
          <w:left w:val="single" w:sz="4" w:space="4" w:color="auto"/>
          <w:bottom w:val="single" w:sz="4" w:space="1" w:color="auto"/>
          <w:right w:val="single" w:sz="4" w:space="4" w:color="auto"/>
        </w:pBdr>
        <w:shd w:val="clear" w:color="auto" w:fill="BFBFBF"/>
        <w:spacing w:before="120" w:after="120"/>
        <w:jc w:val="both"/>
        <w:rPr>
          <w:b/>
          <w:spacing w:val="0"/>
          <w:sz w:val="20"/>
          <w:szCs w:val="20"/>
          <w:lang w:eastAsia="en-GB"/>
        </w:rPr>
      </w:pPr>
      <w:r w:rsidRPr="00DE2EF9">
        <w:rPr>
          <w:b/>
          <w:spacing w:val="0"/>
          <w:sz w:val="20"/>
          <w:szCs w:val="20"/>
          <w:lang w:eastAsia="en-GB"/>
        </w:rPr>
        <w:t xml:space="preserve">Dz.U. UE S numer [], data [], strona [], </w:t>
      </w:r>
    </w:p>
    <w:p w14:paraId="1DA276D4" w14:textId="226A45D1" w:rsidR="007E1BA9" w:rsidRPr="00DE2EF9" w:rsidRDefault="007E1BA9" w:rsidP="007E1BA9">
      <w:pPr>
        <w:pBdr>
          <w:top w:val="single" w:sz="4" w:space="1" w:color="auto"/>
          <w:left w:val="single" w:sz="4" w:space="4" w:color="auto"/>
          <w:bottom w:val="single" w:sz="4" w:space="1" w:color="auto"/>
          <w:right w:val="single" w:sz="4" w:space="4" w:color="auto"/>
        </w:pBdr>
        <w:shd w:val="clear" w:color="auto" w:fill="BFBFBF"/>
        <w:spacing w:before="120" w:after="120"/>
        <w:jc w:val="both"/>
        <w:rPr>
          <w:b/>
          <w:spacing w:val="0"/>
          <w:sz w:val="20"/>
          <w:szCs w:val="20"/>
          <w:lang w:eastAsia="en-GB"/>
        </w:rPr>
      </w:pPr>
      <w:r>
        <w:rPr>
          <w:b/>
          <w:spacing w:val="0"/>
          <w:sz w:val="20"/>
          <w:szCs w:val="20"/>
          <w:lang w:eastAsia="en-GB"/>
        </w:rPr>
        <w:t>Numer ogłoszenia w Dz.U. S: 202</w:t>
      </w:r>
      <w:r w:rsidR="00C21E85">
        <w:rPr>
          <w:b/>
          <w:spacing w:val="0"/>
          <w:sz w:val="20"/>
          <w:szCs w:val="20"/>
          <w:lang w:eastAsia="en-GB"/>
        </w:rPr>
        <w:t>2</w:t>
      </w:r>
      <w:r w:rsidRPr="00DE2EF9">
        <w:rPr>
          <w:b/>
          <w:spacing w:val="0"/>
          <w:sz w:val="20"/>
          <w:szCs w:val="20"/>
          <w:lang w:eastAsia="en-GB"/>
        </w:rPr>
        <w:t>/S ………………………..</w:t>
      </w:r>
    </w:p>
    <w:p w14:paraId="7CB573EF" w14:textId="77777777" w:rsidR="007E1BA9" w:rsidRPr="00DE2EF9" w:rsidRDefault="007E1BA9" w:rsidP="007E1BA9">
      <w:pPr>
        <w:pBdr>
          <w:top w:val="single" w:sz="4" w:space="1" w:color="auto"/>
          <w:left w:val="single" w:sz="4" w:space="4" w:color="auto"/>
          <w:bottom w:val="single" w:sz="4" w:space="1" w:color="auto"/>
          <w:right w:val="single" w:sz="4" w:space="4" w:color="auto"/>
        </w:pBdr>
        <w:shd w:val="clear" w:color="auto" w:fill="BFBFBF"/>
        <w:spacing w:before="120" w:after="120"/>
        <w:rPr>
          <w:b/>
          <w:spacing w:val="0"/>
          <w:sz w:val="20"/>
          <w:szCs w:val="20"/>
          <w:lang w:eastAsia="en-GB"/>
        </w:rPr>
      </w:pPr>
      <w:r w:rsidRPr="00DE2EF9">
        <w:rPr>
          <w:b/>
          <w:spacing w:val="0"/>
          <w:w w:val="0"/>
          <w:sz w:val="20"/>
          <w:szCs w:val="20"/>
          <w:lang w:eastAsia="en-GB"/>
        </w:rPr>
        <w:t>Jeżeli nie opublikowano zaproszenia do ubiegania się o zamówienie w Dz.U., instytucja zamawiająca lub podmiot zamawiający muszą wypełnić informacje umożliwiające jednoznaczne zidentyfikowanie postępowania o udzielenie zamówienia:</w:t>
      </w:r>
    </w:p>
    <w:p w14:paraId="582D9E9E" w14:textId="77777777" w:rsidR="007E1BA9" w:rsidRPr="00DE2EF9" w:rsidRDefault="007E1BA9" w:rsidP="007E1BA9">
      <w:pPr>
        <w:pBdr>
          <w:top w:val="single" w:sz="4" w:space="1" w:color="auto"/>
          <w:left w:val="single" w:sz="4" w:space="4" w:color="auto"/>
          <w:bottom w:val="single" w:sz="4" w:space="1" w:color="auto"/>
          <w:right w:val="single" w:sz="4" w:space="4" w:color="auto"/>
        </w:pBdr>
        <w:shd w:val="clear" w:color="auto" w:fill="BFBFBF"/>
        <w:spacing w:before="120" w:after="120"/>
        <w:rPr>
          <w:b/>
          <w:spacing w:val="0"/>
          <w:sz w:val="20"/>
          <w:szCs w:val="20"/>
          <w:lang w:eastAsia="en-GB"/>
        </w:rPr>
      </w:pPr>
      <w:r w:rsidRPr="00DE2EF9">
        <w:rPr>
          <w:b/>
          <w:spacing w:val="0"/>
          <w:sz w:val="20"/>
          <w:szCs w:val="20"/>
          <w:lang w:eastAsia="en-GB"/>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692B0AE8" w14:textId="77777777" w:rsidR="007E1BA9" w:rsidRPr="00DE2EF9" w:rsidRDefault="007E1BA9" w:rsidP="007E1BA9">
      <w:pPr>
        <w:keepNext/>
        <w:spacing w:before="120" w:after="360"/>
        <w:jc w:val="center"/>
        <w:rPr>
          <w:smallCaps/>
          <w:spacing w:val="0"/>
          <w:sz w:val="20"/>
          <w:szCs w:val="20"/>
          <w:lang w:eastAsia="en-GB"/>
        </w:rPr>
      </w:pPr>
      <w:r w:rsidRPr="00DE2EF9">
        <w:rPr>
          <w:smallCaps/>
          <w:spacing w:val="0"/>
          <w:sz w:val="20"/>
          <w:szCs w:val="20"/>
          <w:lang w:eastAsia="en-GB"/>
        </w:rPr>
        <w:t>Informacje na temat postępowania o udzielenie zamówienia</w:t>
      </w:r>
    </w:p>
    <w:p w14:paraId="334E5B9F" w14:textId="77777777" w:rsidR="007E1BA9" w:rsidRPr="00DE2EF9" w:rsidRDefault="007E1BA9" w:rsidP="007E1BA9">
      <w:pPr>
        <w:pBdr>
          <w:top w:val="single" w:sz="4" w:space="1" w:color="auto"/>
          <w:left w:val="single" w:sz="4" w:space="4" w:color="auto"/>
          <w:bottom w:val="single" w:sz="4" w:space="1" w:color="auto"/>
          <w:right w:val="single" w:sz="4" w:space="4" w:color="auto"/>
        </w:pBdr>
        <w:shd w:val="clear" w:color="auto" w:fill="BFBFBF"/>
        <w:spacing w:before="120" w:after="120"/>
        <w:jc w:val="both"/>
        <w:rPr>
          <w:spacing w:val="0"/>
          <w:sz w:val="20"/>
          <w:szCs w:val="20"/>
          <w:lang w:eastAsia="en-GB"/>
        </w:rPr>
      </w:pPr>
      <w:r w:rsidRPr="00DE2EF9">
        <w:rPr>
          <w:b/>
          <w:spacing w:val="0"/>
          <w:w w:val="0"/>
          <w:sz w:val="20"/>
          <w:szCs w:val="20"/>
          <w:lang w:eastAsia="en-GB"/>
        </w:rPr>
        <w:t xml:space="preserve">Informacje wymagane w części I zostaną automatycznie wyszukane, pod warunkiem że wyżej wymieniony elektroniczny serwis poświęcony jednolitemu europejskiemu dokumentowi zamówienia zostanie wykorzystany do utworzenia i wypełnienia tego dokumentu. </w:t>
      </w:r>
      <w:r w:rsidRPr="00DE2EF9">
        <w:rPr>
          <w:b/>
          <w:spacing w:val="0"/>
          <w:w w:val="0"/>
          <w:sz w:val="20"/>
          <w:szCs w:val="20"/>
          <w:lang w:eastAsia="en-GB"/>
        </w:rPr>
        <w:br/>
        <w:t>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0"/>
        <w:gridCol w:w="4552"/>
      </w:tblGrid>
      <w:tr w:rsidR="007E1BA9" w:rsidRPr="00DE2EF9" w14:paraId="00C0AEA0" w14:textId="77777777" w:rsidTr="00464089">
        <w:trPr>
          <w:trHeight w:val="349"/>
        </w:trPr>
        <w:tc>
          <w:tcPr>
            <w:tcW w:w="4644" w:type="dxa"/>
          </w:tcPr>
          <w:p w14:paraId="601DA778" w14:textId="77777777" w:rsidR="007E1BA9" w:rsidRPr="00DE2EF9" w:rsidRDefault="007E1BA9" w:rsidP="00464089">
            <w:pPr>
              <w:spacing w:before="120" w:after="120"/>
              <w:rPr>
                <w:b/>
                <w:i/>
                <w:spacing w:val="0"/>
                <w:sz w:val="20"/>
                <w:szCs w:val="20"/>
                <w:lang w:eastAsia="en-GB"/>
              </w:rPr>
            </w:pPr>
            <w:r w:rsidRPr="00DE2EF9">
              <w:rPr>
                <w:b/>
                <w:spacing w:val="0"/>
                <w:sz w:val="20"/>
                <w:szCs w:val="20"/>
                <w:lang w:eastAsia="en-GB"/>
              </w:rPr>
              <w:t>Tożsamość zamawiającego</w:t>
            </w:r>
            <w:r w:rsidRPr="00DE2EF9">
              <w:rPr>
                <w:b/>
                <w:i/>
                <w:spacing w:val="0"/>
                <w:sz w:val="20"/>
                <w:szCs w:val="20"/>
                <w:vertAlign w:val="superscript"/>
                <w:lang w:eastAsia="en-GB"/>
              </w:rPr>
              <w:footnoteReference w:id="4"/>
            </w:r>
          </w:p>
        </w:tc>
        <w:tc>
          <w:tcPr>
            <w:tcW w:w="4645" w:type="dxa"/>
          </w:tcPr>
          <w:p w14:paraId="6CAE9616" w14:textId="77777777" w:rsidR="007E1BA9" w:rsidRPr="00DE2EF9" w:rsidRDefault="007E1BA9" w:rsidP="00464089">
            <w:pPr>
              <w:spacing w:before="120" w:after="120"/>
              <w:jc w:val="both"/>
              <w:rPr>
                <w:b/>
                <w:i/>
                <w:spacing w:val="0"/>
                <w:sz w:val="20"/>
                <w:szCs w:val="20"/>
                <w:lang w:eastAsia="en-GB"/>
              </w:rPr>
            </w:pPr>
            <w:r w:rsidRPr="00DE2EF9">
              <w:rPr>
                <w:b/>
                <w:spacing w:val="0"/>
                <w:sz w:val="20"/>
                <w:szCs w:val="20"/>
                <w:lang w:eastAsia="en-GB"/>
              </w:rPr>
              <w:t>Odpowiedź:</w:t>
            </w:r>
          </w:p>
        </w:tc>
      </w:tr>
      <w:tr w:rsidR="007E1BA9" w:rsidRPr="00DE2EF9" w14:paraId="5C24E403" w14:textId="77777777" w:rsidTr="00464089">
        <w:trPr>
          <w:trHeight w:val="349"/>
        </w:trPr>
        <w:tc>
          <w:tcPr>
            <w:tcW w:w="4644" w:type="dxa"/>
          </w:tcPr>
          <w:p w14:paraId="7AF7E180" w14:textId="77777777" w:rsidR="007E1BA9" w:rsidRPr="00DE2EF9" w:rsidRDefault="007E1BA9" w:rsidP="00464089">
            <w:pPr>
              <w:spacing w:before="120" w:after="120"/>
              <w:rPr>
                <w:spacing w:val="0"/>
                <w:sz w:val="20"/>
                <w:szCs w:val="20"/>
                <w:lang w:eastAsia="en-GB"/>
              </w:rPr>
            </w:pPr>
            <w:r w:rsidRPr="00DE2EF9">
              <w:rPr>
                <w:spacing w:val="0"/>
                <w:sz w:val="20"/>
                <w:szCs w:val="20"/>
                <w:lang w:eastAsia="en-GB"/>
              </w:rPr>
              <w:t xml:space="preserve">Nazwa: </w:t>
            </w:r>
          </w:p>
        </w:tc>
        <w:tc>
          <w:tcPr>
            <w:tcW w:w="4645" w:type="dxa"/>
          </w:tcPr>
          <w:p w14:paraId="1292E03E" w14:textId="77777777" w:rsidR="007E1BA9" w:rsidRPr="00DE2EF9" w:rsidRDefault="007E1BA9" w:rsidP="00464089">
            <w:pPr>
              <w:rPr>
                <w:spacing w:val="0"/>
                <w:sz w:val="20"/>
                <w:szCs w:val="20"/>
                <w:lang w:eastAsia="en-GB"/>
              </w:rPr>
            </w:pPr>
            <w:r w:rsidRPr="00DE2EF9">
              <w:rPr>
                <w:spacing w:val="0"/>
                <w:sz w:val="20"/>
                <w:szCs w:val="20"/>
                <w:lang w:eastAsia="en-GB"/>
              </w:rPr>
              <w:t xml:space="preserve">REJONOWY ZARZĄD INFRASTRUKTURY </w:t>
            </w:r>
            <w:r w:rsidRPr="00DE2EF9">
              <w:rPr>
                <w:spacing w:val="0"/>
                <w:sz w:val="20"/>
                <w:szCs w:val="20"/>
                <w:lang w:eastAsia="en-GB"/>
              </w:rPr>
              <w:br/>
              <w:t>WE WROCŁAWIU</w:t>
            </w:r>
          </w:p>
          <w:p w14:paraId="27B16964" w14:textId="77777777" w:rsidR="007E1BA9" w:rsidRPr="00DE2EF9" w:rsidRDefault="007E1BA9" w:rsidP="00464089">
            <w:pPr>
              <w:rPr>
                <w:spacing w:val="0"/>
                <w:sz w:val="20"/>
                <w:szCs w:val="20"/>
                <w:lang w:eastAsia="en-GB"/>
              </w:rPr>
            </w:pPr>
            <w:r w:rsidRPr="00DE2EF9">
              <w:rPr>
                <w:spacing w:val="0"/>
                <w:sz w:val="20"/>
                <w:szCs w:val="20"/>
                <w:lang w:eastAsia="en-GB"/>
              </w:rPr>
              <w:t>UL. OBORNICKA 126, 50-984 WROCŁAW</w:t>
            </w:r>
          </w:p>
        </w:tc>
      </w:tr>
      <w:tr w:rsidR="007E1BA9" w:rsidRPr="00DE2EF9" w14:paraId="1473ECCA" w14:textId="77777777" w:rsidTr="00464089">
        <w:trPr>
          <w:trHeight w:val="485"/>
        </w:trPr>
        <w:tc>
          <w:tcPr>
            <w:tcW w:w="4644" w:type="dxa"/>
          </w:tcPr>
          <w:p w14:paraId="0E4C3A42" w14:textId="77777777" w:rsidR="007E1BA9" w:rsidRPr="00DE2EF9" w:rsidRDefault="007E1BA9" w:rsidP="00464089">
            <w:pPr>
              <w:spacing w:before="120" w:after="120"/>
              <w:rPr>
                <w:b/>
                <w:i/>
                <w:spacing w:val="0"/>
                <w:sz w:val="20"/>
                <w:szCs w:val="20"/>
                <w:lang w:eastAsia="en-GB"/>
              </w:rPr>
            </w:pPr>
            <w:r w:rsidRPr="00DE2EF9">
              <w:rPr>
                <w:b/>
                <w:i/>
                <w:spacing w:val="0"/>
                <w:sz w:val="20"/>
                <w:szCs w:val="20"/>
                <w:lang w:eastAsia="en-GB"/>
              </w:rPr>
              <w:t>Jakiego zamówienia dotyczy niniejszy dokument?</w:t>
            </w:r>
          </w:p>
        </w:tc>
        <w:tc>
          <w:tcPr>
            <w:tcW w:w="4645" w:type="dxa"/>
          </w:tcPr>
          <w:p w14:paraId="1D63B06C" w14:textId="77777777" w:rsidR="007E1BA9" w:rsidRPr="00DE2EF9" w:rsidRDefault="007E1BA9" w:rsidP="00464089">
            <w:pPr>
              <w:spacing w:before="120" w:after="120"/>
              <w:jc w:val="both"/>
              <w:rPr>
                <w:b/>
                <w:i/>
                <w:spacing w:val="0"/>
                <w:sz w:val="20"/>
                <w:szCs w:val="20"/>
                <w:lang w:eastAsia="en-GB"/>
              </w:rPr>
            </w:pPr>
            <w:r w:rsidRPr="00DE2EF9">
              <w:rPr>
                <w:b/>
                <w:i/>
                <w:spacing w:val="0"/>
                <w:sz w:val="20"/>
                <w:szCs w:val="20"/>
                <w:lang w:eastAsia="en-GB"/>
              </w:rPr>
              <w:t>Odpowiedź:</w:t>
            </w:r>
          </w:p>
        </w:tc>
      </w:tr>
      <w:tr w:rsidR="007E1BA9" w:rsidRPr="00DE2EF9" w14:paraId="68CD8FB7" w14:textId="77777777" w:rsidTr="00464089">
        <w:trPr>
          <w:trHeight w:val="484"/>
        </w:trPr>
        <w:tc>
          <w:tcPr>
            <w:tcW w:w="4644" w:type="dxa"/>
          </w:tcPr>
          <w:p w14:paraId="3E4FB4C9" w14:textId="77777777" w:rsidR="007E1BA9" w:rsidRPr="00DE2EF9" w:rsidRDefault="007E1BA9" w:rsidP="00464089">
            <w:pPr>
              <w:spacing w:before="120" w:after="120"/>
              <w:rPr>
                <w:spacing w:val="0"/>
                <w:sz w:val="20"/>
                <w:szCs w:val="20"/>
                <w:lang w:eastAsia="en-GB"/>
              </w:rPr>
            </w:pPr>
            <w:r w:rsidRPr="00DE2EF9">
              <w:rPr>
                <w:spacing w:val="0"/>
                <w:sz w:val="20"/>
                <w:szCs w:val="20"/>
                <w:lang w:eastAsia="en-GB"/>
              </w:rPr>
              <w:t>Tytuł lub krótki opis udzielanego zamówienia</w:t>
            </w:r>
            <w:r w:rsidRPr="00DE2EF9">
              <w:rPr>
                <w:spacing w:val="0"/>
                <w:sz w:val="20"/>
                <w:szCs w:val="20"/>
                <w:vertAlign w:val="superscript"/>
                <w:lang w:eastAsia="en-GB"/>
              </w:rPr>
              <w:footnoteReference w:id="5"/>
            </w:r>
            <w:r w:rsidRPr="00DE2EF9">
              <w:rPr>
                <w:spacing w:val="0"/>
                <w:sz w:val="20"/>
                <w:szCs w:val="20"/>
                <w:lang w:eastAsia="en-GB"/>
              </w:rPr>
              <w:t>:</w:t>
            </w:r>
          </w:p>
        </w:tc>
        <w:tc>
          <w:tcPr>
            <w:tcW w:w="4645" w:type="dxa"/>
          </w:tcPr>
          <w:p w14:paraId="12D74DBA" w14:textId="7ED1D198" w:rsidR="007E1BA9" w:rsidRPr="00DE2EF9" w:rsidRDefault="00DB6B55" w:rsidP="00464089">
            <w:pPr>
              <w:spacing w:before="120" w:after="120"/>
              <w:rPr>
                <w:spacing w:val="0"/>
                <w:sz w:val="20"/>
                <w:szCs w:val="20"/>
                <w:lang w:eastAsia="en-GB"/>
              </w:rPr>
            </w:pPr>
            <w:r>
              <w:rPr>
                <w:spacing w:val="0"/>
                <w:sz w:val="20"/>
                <w:szCs w:val="20"/>
                <w:lang w:eastAsia="en-GB"/>
              </w:rPr>
              <w:t xml:space="preserve">ZAKUP ENERGII ELEKTRYCZNEJ DLA KOMPLEKSÓW WOJSKOWYCH </w:t>
            </w:r>
            <w:r w:rsidR="001D23F8">
              <w:rPr>
                <w:spacing w:val="0"/>
                <w:sz w:val="20"/>
                <w:szCs w:val="20"/>
                <w:lang w:eastAsia="en-GB"/>
              </w:rPr>
              <w:t xml:space="preserve">                                  </w:t>
            </w:r>
            <w:r>
              <w:rPr>
                <w:spacing w:val="0"/>
                <w:sz w:val="20"/>
                <w:szCs w:val="20"/>
                <w:lang w:eastAsia="en-GB"/>
              </w:rPr>
              <w:t>W OBSZARZE DZIALALNOŚCI REJONOWEGOZARZADU INFRASTRUKTURY WE WROCŁAWIU</w:t>
            </w:r>
          </w:p>
        </w:tc>
      </w:tr>
      <w:tr w:rsidR="007E1BA9" w:rsidRPr="00DE2EF9" w14:paraId="1719B1C6" w14:textId="77777777" w:rsidTr="00464089">
        <w:trPr>
          <w:trHeight w:val="484"/>
        </w:trPr>
        <w:tc>
          <w:tcPr>
            <w:tcW w:w="4644" w:type="dxa"/>
          </w:tcPr>
          <w:p w14:paraId="310F53B2" w14:textId="77777777" w:rsidR="007E1BA9" w:rsidRPr="00DE2EF9" w:rsidRDefault="007E1BA9" w:rsidP="00464089">
            <w:pPr>
              <w:spacing w:before="120" w:after="120"/>
              <w:rPr>
                <w:spacing w:val="0"/>
                <w:sz w:val="20"/>
                <w:szCs w:val="20"/>
                <w:lang w:eastAsia="en-GB"/>
              </w:rPr>
            </w:pPr>
            <w:r w:rsidRPr="00DE2EF9">
              <w:rPr>
                <w:spacing w:val="0"/>
                <w:sz w:val="20"/>
                <w:szCs w:val="20"/>
                <w:lang w:eastAsia="en-GB"/>
              </w:rPr>
              <w:lastRenderedPageBreak/>
              <w:t>Numer referencyjny nadany sprawie przez instytucję zamawiającą lub podmiot zamawiający (</w:t>
            </w:r>
            <w:r w:rsidRPr="00DE2EF9">
              <w:rPr>
                <w:i/>
                <w:spacing w:val="0"/>
                <w:sz w:val="20"/>
                <w:szCs w:val="20"/>
                <w:lang w:eastAsia="en-GB"/>
              </w:rPr>
              <w:t>jeżeli dotyczy</w:t>
            </w:r>
            <w:r w:rsidRPr="00DE2EF9">
              <w:rPr>
                <w:spacing w:val="0"/>
                <w:sz w:val="20"/>
                <w:szCs w:val="20"/>
                <w:lang w:eastAsia="en-GB"/>
              </w:rPr>
              <w:t>)</w:t>
            </w:r>
            <w:r w:rsidRPr="00DE2EF9">
              <w:rPr>
                <w:spacing w:val="0"/>
                <w:sz w:val="20"/>
                <w:szCs w:val="20"/>
                <w:vertAlign w:val="superscript"/>
                <w:lang w:eastAsia="en-GB"/>
              </w:rPr>
              <w:footnoteReference w:id="6"/>
            </w:r>
            <w:r w:rsidRPr="00DE2EF9">
              <w:rPr>
                <w:spacing w:val="0"/>
                <w:sz w:val="20"/>
                <w:szCs w:val="20"/>
                <w:lang w:eastAsia="en-GB"/>
              </w:rPr>
              <w:t>:</w:t>
            </w:r>
          </w:p>
        </w:tc>
        <w:tc>
          <w:tcPr>
            <w:tcW w:w="4645" w:type="dxa"/>
          </w:tcPr>
          <w:p w14:paraId="340AA2F0" w14:textId="6A37D550" w:rsidR="007E1BA9" w:rsidRPr="00FC6AE4" w:rsidRDefault="00B150DC" w:rsidP="00464089">
            <w:pPr>
              <w:spacing w:before="120" w:after="120"/>
              <w:jc w:val="both"/>
              <w:rPr>
                <w:spacing w:val="0"/>
                <w:sz w:val="20"/>
                <w:szCs w:val="20"/>
                <w:lang w:eastAsia="en-GB"/>
              </w:rPr>
            </w:pPr>
            <w:r w:rsidRPr="00B150DC">
              <w:rPr>
                <w:spacing w:val="0"/>
                <w:sz w:val="20"/>
                <w:szCs w:val="20"/>
                <w:lang w:eastAsia="en-GB"/>
              </w:rPr>
              <w:t>3</w:t>
            </w:r>
            <w:r w:rsidR="007E1BA9" w:rsidRPr="00B150DC">
              <w:rPr>
                <w:spacing w:val="0"/>
                <w:sz w:val="20"/>
                <w:szCs w:val="20"/>
                <w:lang w:eastAsia="en-GB"/>
              </w:rPr>
              <w:t>/V/</w:t>
            </w:r>
            <w:proofErr w:type="spellStart"/>
            <w:r w:rsidR="001D23F8">
              <w:rPr>
                <w:spacing w:val="0"/>
                <w:sz w:val="20"/>
                <w:szCs w:val="20"/>
                <w:lang w:eastAsia="en-GB"/>
              </w:rPr>
              <w:t>SGKiE</w:t>
            </w:r>
            <w:proofErr w:type="spellEnd"/>
            <w:r w:rsidR="007E1BA9" w:rsidRPr="00B150DC">
              <w:rPr>
                <w:spacing w:val="0"/>
                <w:sz w:val="20"/>
                <w:szCs w:val="20"/>
                <w:lang w:eastAsia="en-GB"/>
              </w:rPr>
              <w:t>/2</w:t>
            </w:r>
            <w:r w:rsidR="001D23F8">
              <w:rPr>
                <w:spacing w:val="0"/>
                <w:sz w:val="20"/>
                <w:szCs w:val="20"/>
                <w:lang w:eastAsia="en-GB"/>
              </w:rPr>
              <w:t>2</w:t>
            </w:r>
            <w:r w:rsidR="007E1BA9" w:rsidRPr="00B150DC">
              <w:rPr>
                <w:spacing w:val="0"/>
                <w:sz w:val="20"/>
                <w:szCs w:val="20"/>
                <w:lang w:eastAsia="en-GB"/>
              </w:rPr>
              <w:t>/D</w:t>
            </w:r>
          </w:p>
        </w:tc>
      </w:tr>
    </w:tbl>
    <w:p w14:paraId="4FC5B193" w14:textId="77777777" w:rsidR="007E1BA9" w:rsidRPr="00DE2EF9" w:rsidRDefault="007E1BA9" w:rsidP="007E1BA9">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spacing w:val="0"/>
          <w:sz w:val="20"/>
          <w:szCs w:val="20"/>
          <w:lang w:eastAsia="en-GB"/>
        </w:rPr>
      </w:pPr>
      <w:r w:rsidRPr="00DE2EF9">
        <w:rPr>
          <w:b/>
          <w:spacing w:val="0"/>
          <w:sz w:val="20"/>
          <w:szCs w:val="20"/>
          <w:lang w:eastAsia="en-GB"/>
        </w:rPr>
        <w:t>Wszystkie pozostałe informacje we wszystkich sekcjach jednolitego europejskiego dokumentu zamówienia powinien wypełnić wykonawca</w:t>
      </w:r>
      <w:r w:rsidRPr="00DE2EF9">
        <w:rPr>
          <w:b/>
          <w:i/>
          <w:spacing w:val="0"/>
          <w:sz w:val="20"/>
          <w:szCs w:val="20"/>
          <w:lang w:eastAsia="en-GB"/>
        </w:rPr>
        <w:t>.</w:t>
      </w:r>
    </w:p>
    <w:p w14:paraId="6E3A3A87" w14:textId="77777777" w:rsidR="007E1BA9" w:rsidRPr="00DE2EF9" w:rsidRDefault="007E1BA9" w:rsidP="007E1BA9">
      <w:pPr>
        <w:keepNext/>
        <w:spacing w:before="120" w:after="360"/>
        <w:jc w:val="center"/>
        <w:rPr>
          <w:b/>
          <w:spacing w:val="0"/>
          <w:sz w:val="20"/>
          <w:szCs w:val="20"/>
          <w:lang w:eastAsia="en-GB"/>
        </w:rPr>
      </w:pPr>
      <w:r w:rsidRPr="00DE2EF9">
        <w:rPr>
          <w:b/>
          <w:spacing w:val="0"/>
          <w:sz w:val="20"/>
          <w:szCs w:val="20"/>
          <w:lang w:eastAsia="en-GB"/>
        </w:rPr>
        <w:t>Część II: Informacje dotyczące wykonawcy</w:t>
      </w:r>
    </w:p>
    <w:p w14:paraId="4AE43CFC" w14:textId="77777777" w:rsidR="007E1BA9" w:rsidRPr="00DE2EF9" w:rsidRDefault="007E1BA9" w:rsidP="007E1BA9">
      <w:pPr>
        <w:keepNext/>
        <w:spacing w:before="120" w:after="360"/>
        <w:jc w:val="center"/>
        <w:rPr>
          <w:smallCaps/>
          <w:spacing w:val="0"/>
          <w:sz w:val="20"/>
          <w:szCs w:val="20"/>
          <w:lang w:eastAsia="en-GB"/>
        </w:rPr>
      </w:pPr>
      <w:r w:rsidRPr="00DE2EF9">
        <w:rPr>
          <w:smallCaps/>
          <w:spacing w:val="0"/>
          <w:sz w:val="20"/>
          <w:szCs w:val="20"/>
          <w:lang w:eastAsia="en-GB"/>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3"/>
        <w:gridCol w:w="4529"/>
      </w:tblGrid>
      <w:tr w:rsidR="007E1BA9" w:rsidRPr="00DE2EF9" w14:paraId="58C5CD9C" w14:textId="77777777" w:rsidTr="00464089">
        <w:tc>
          <w:tcPr>
            <w:tcW w:w="4644" w:type="dxa"/>
          </w:tcPr>
          <w:p w14:paraId="310477C6" w14:textId="77777777" w:rsidR="007E1BA9" w:rsidRPr="00DE2EF9" w:rsidRDefault="007E1BA9" w:rsidP="00464089">
            <w:pPr>
              <w:spacing w:before="120" w:after="120"/>
              <w:jc w:val="both"/>
              <w:rPr>
                <w:b/>
                <w:spacing w:val="0"/>
                <w:sz w:val="20"/>
                <w:szCs w:val="20"/>
                <w:lang w:eastAsia="en-GB"/>
              </w:rPr>
            </w:pPr>
            <w:r w:rsidRPr="00DE2EF9">
              <w:rPr>
                <w:b/>
                <w:spacing w:val="0"/>
                <w:sz w:val="20"/>
                <w:szCs w:val="20"/>
                <w:lang w:eastAsia="en-GB"/>
              </w:rPr>
              <w:t>Identyfikacja:</w:t>
            </w:r>
          </w:p>
        </w:tc>
        <w:tc>
          <w:tcPr>
            <w:tcW w:w="4645" w:type="dxa"/>
          </w:tcPr>
          <w:p w14:paraId="1373B3CF" w14:textId="77777777" w:rsidR="007E1BA9" w:rsidRPr="00DE2EF9" w:rsidRDefault="007E1BA9" w:rsidP="00464089">
            <w:pPr>
              <w:spacing w:before="120" w:after="120"/>
              <w:jc w:val="both"/>
              <w:rPr>
                <w:b/>
                <w:spacing w:val="0"/>
                <w:sz w:val="20"/>
                <w:szCs w:val="20"/>
                <w:lang w:eastAsia="en-GB"/>
              </w:rPr>
            </w:pPr>
            <w:r w:rsidRPr="00DE2EF9">
              <w:rPr>
                <w:b/>
                <w:spacing w:val="0"/>
                <w:sz w:val="20"/>
                <w:szCs w:val="20"/>
                <w:lang w:eastAsia="en-GB"/>
              </w:rPr>
              <w:t>Odpowiedź:</w:t>
            </w:r>
          </w:p>
        </w:tc>
      </w:tr>
      <w:tr w:rsidR="007E1BA9" w:rsidRPr="00DE2EF9" w14:paraId="0CD267B2" w14:textId="77777777" w:rsidTr="00464089">
        <w:tc>
          <w:tcPr>
            <w:tcW w:w="4644" w:type="dxa"/>
          </w:tcPr>
          <w:p w14:paraId="376DC977" w14:textId="77777777" w:rsidR="007E1BA9" w:rsidRPr="00DE2EF9" w:rsidRDefault="007E1BA9" w:rsidP="00464089">
            <w:pPr>
              <w:spacing w:before="120" w:after="120"/>
              <w:ind w:left="850" w:hanging="850"/>
              <w:jc w:val="both"/>
              <w:rPr>
                <w:spacing w:val="0"/>
                <w:sz w:val="20"/>
                <w:szCs w:val="20"/>
                <w:lang w:eastAsia="en-GB"/>
              </w:rPr>
            </w:pPr>
            <w:r w:rsidRPr="00DE2EF9">
              <w:rPr>
                <w:spacing w:val="0"/>
                <w:sz w:val="20"/>
                <w:szCs w:val="20"/>
                <w:lang w:eastAsia="en-GB"/>
              </w:rPr>
              <w:t>Nazwa:</w:t>
            </w:r>
          </w:p>
        </w:tc>
        <w:tc>
          <w:tcPr>
            <w:tcW w:w="4645" w:type="dxa"/>
          </w:tcPr>
          <w:p w14:paraId="09D6B45F" w14:textId="77777777" w:rsidR="007E1BA9" w:rsidRPr="00DE2EF9" w:rsidRDefault="007E1BA9" w:rsidP="00464089">
            <w:pPr>
              <w:spacing w:before="120" w:after="120"/>
              <w:jc w:val="both"/>
              <w:rPr>
                <w:spacing w:val="0"/>
                <w:sz w:val="20"/>
                <w:szCs w:val="20"/>
                <w:lang w:eastAsia="en-GB"/>
              </w:rPr>
            </w:pPr>
            <w:r w:rsidRPr="00DE2EF9">
              <w:rPr>
                <w:spacing w:val="0"/>
                <w:sz w:val="20"/>
                <w:szCs w:val="20"/>
                <w:lang w:eastAsia="en-GB"/>
              </w:rPr>
              <w:t>[   ]</w:t>
            </w:r>
          </w:p>
        </w:tc>
      </w:tr>
      <w:tr w:rsidR="007E1BA9" w:rsidRPr="00DE2EF9" w14:paraId="65C63E9F" w14:textId="77777777" w:rsidTr="00464089">
        <w:trPr>
          <w:trHeight w:val="1372"/>
        </w:trPr>
        <w:tc>
          <w:tcPr>
            <w:tcW w:w="4644" w:type="dxa"/>
          </w:tcPr>
          <w:p w14:paraId="7EE0E091" w14:textId="77777777" w:rsidR="007E1BA9" w:rsidRPr="00DE2EF9" w:rsidRDefault="007E1BA9" w:rsidP="00464089">
            <w:pPr>
              <w:spacing w:before="120" w:after="120"/>
              <w:jc w:val="both"/>
              <w:rPr>
                <w:spacing w:val="0"/>
                <w:sz w:val="20"/>
                <w:szCs w:val="20"/>
                <w:lang w:eastAsia="en-GB"/>
              </w:rPr>
            </w:pPr>
            <w:r w:rsidRPr="00DE2EF9">
              <w:rPr>
                <w:spacing w:val="0"/>
                <w:sz w:val="20"/>
                <w:szCs w:val="20"/>
                <w:lang w:eastAsia="en-GB"/>
              </w:rPr>
              <w:t>Numer VAT, jeżeli dotyczy:</w:t>
            </w:r>
          </w:p>
          <w:p w14:paraId="141410C4" w14:textId="77777777" w:rsidR="007E1BA9" w:rsidRPr="00DE2EF9" w:rsidRDefault="007E1BA9" w:rsidP="00464089">
            <w:pPr>
              <w:spacing w:before="120" w:after="120"/>
              <w:jc w:val="both"/>
              <w:rPr>
                <w:spacing w:val="0"/>
                <w:sz w:val="20"/>
                <w:szCs w:val="20"/>
                <w:lang w:eastAsia="en-GB"/>
              </w:rPr>
            </w:pPr>
            <w:r w:rsidRPr="00DE2EF9">
              <w:rPr>
                <w:spacing w:val="0"/>
                <w:sz w:val="20"/>
                <w:szCs w:val="20"/>
                <w:lang w:eastAsia="en-GB"/>
              </w:rPr>
              <w:t>Jeżeli numer VAT nie ma zastosowania, proszę podać inny krajowy numer identyfikacyjny, jeżeli jest wymagany i ma zastosowanie.</w:t>
            </w:r>
          </w:p>
        </w:tc>
        <w:tc>
          <w:tcPr>
            <w:tcW w:w="4645" w:type="dxa"/>
          </w:tcPr>
          <w:p w14:paraId="60D3ECDE" w14:textId="77777777" w:rsidR="007E1BA9" w:rsidRPr="00DE2EF9" w:rsidRDefault="007E1BA9" w:rsidP="00464089">
            <w:pPr>
              <w:spacing w:before="120" w:after="120"/>
              <w:jc w:val="both"/>
              <w:rPr>
                <w:spacing w:val="0"/>
                <w:sz w:val="20"/>
                <w:szCs w:val="20"/>
                <w:lang w:eastAsia="en-GB"/>
              </w:rPr>
            </w:pPr>
            <w:r w:rsidRPr="00DE2EF9">
              <w:rPr>
                <w:spacing w:val="0"/>
                <w:sz w:val="20"/>
                <w:szCs w:val="20"/>
                <w:lang w:eastAsia="en-GB"/>
              </w:rPr>
              <w:t>[   ]</w:t>
            </w:r>
          </w:p>
          <w:p w14:paraId="3D32ED4C" w14:textId="77777777" w:rsidR="007E1BA9" w:rsidRPr="00DE2EF9" w:rsidRDefault="007E1BA9" w:rsidP="00464089">
            <w:pPr>
              <w:spacing w:before="120" w:after="120"/>
              <w:jc w:val="both"/>
              <w:rPr>
                <w:spacing w:val="0"/>
                <w:sz w:val="20"/>
                <w:szCs w:val="20"/>
                <w:lang w:eastAsia="en-GB"/>
              </w:rPr>
            </w:pPr>
            <w:r w:rsidRPr="00DE2EF9">
              <w:rPr>
                <w:spacing w:val="0"/>
                <w:sz w:val="20"/>
                <w:szCs w:val="20"/>
                <w:lang w:eastAsia="en-GB"/>
              </w:rPr>
              <w:t>[   ]</w:t>
            </w:r>
          </w:p>
        </w:tc>
      </w:tr>
      <w:tr w:rsidR="007E1BA9" w:rsidRPr="00DE2EF9" w14:paraId="5294235E" w14:textId="77777777" w:rsidTr="00464089">
        <w:tc>
          <w:tcPr>
            <w:tcW w:w="4644" w:type="dxa"/>
          </w:tcPr>
          <w:p w14:paraId="015D3494" w14:textId="77777777" w:rsidR="007E1BA9" w:rsidRPr="00DE2EF9" w:rsidRDefault="007E1BA9" w:rsidP="00464089">
            <w:pPr>
              <w:spacing w:before="120" w:after="120"/>
              <w:jc w:val="both"/>
              <w:rPr>
                <w:spacing w:val="0"/>
                <w:sz w:val="20"/>
                <w:szCs w:val="20"/>
                <w:lang w:eastAsia="en-GB"/>
              </w:rPr>
            </w:pPr>
            <w:r w:rsidRPr="00DE2EF9">
              <w:rPr>
                <w:spacing w:val="0"/>
                <w:sz w:val="20"/>
                <w:szCs w:val="20"/>
                <w:lang w:eastAsia="en-GB"/>
              </w:rPr>
              <w:t xml:space="preserve">Adres pocztowy: </w:t>
            </w:r>
          </w:p>
        </w:tc>
        <w:tc>
          <w:tcPr>
            <w:tcW w:w="4645" w:type="dxa"/>
          </w:tcPr>
          <w:p w14:paraId="6FB6CAEF" w14:textId="77777777" w:rsidR="007E1BA9" w:rsidRPr="00DE2EF9" w:rsidRDefault="007E1BA9" w:rsidP="00464089">
            <w:pPr>
              <w:spacing w:before="120" w:after="120"/>
              <w:jc w:val="both"/>
              <w:rPr>
                <w:spacing w:val="0"/>
                <w:sz w:val="20"/>
                <w:szCs w:val="20"/>
                <w:lang w:eastAsia="en-GB"/>
              </w:rPr>
            </w:pPr>
            <w:r w:rsidRPr="00DE2EF9">
              <w:rPr>
                <w:spacing w:val="0"/>
                <w:sz w:val="20"/>
                <w:szCs w:val="20"/>
                <w:lang w:eastAsia="en-GB"/>
              </w:rPr>
              <w:t>[……]</w:t>
            </w:r>
          </w:p>
        </w:tc>
      </w:tr>
      <w:tr w:rsidR="007E1BA9" w:rsidRPr="00DE2EF9" w14:paraId="42518861" w14:textId="77777777" w:rsidTr="00464089">
        <w:trPr>
          <w:trHeight w:val="2002"/>
        </w:trPr>
        <w:tc>
          <w:tcPr>
            <w:tcW w:w="4644" w:type="dxa"/>
          </w:tcPr>
          <w:p w14:paraId="181DABC9" w14:textId="77777777" w:rsidR="007E1BA9" w:rsidRPr="00DE2EF9" w:rsidRDefault="007E1BA9" w:rsidP="00464089">
            <w:pPr>
              <w:spacing w:before="120" w:after="120"/>
              <w:jc w:val="both"/>
              <w:rPr>
                <w:spacing w:val="0"/>
                <w:sz w:val="20"/>
                <w:szCs w:val="20"/>
                <w:lang w:eastAsia="en-GB"/>
              </w:rPr>
            </w:pPr>
            <w:r w:rsidRPr="00DE2EF9">
              <w:rPr>
                <w:spacing w:val="0"/>
                <w:sz w:val="20"/>
                <w:szCs w:val="20"/>
                <w:lang w:eastAsia="en-GB"/>
              </w:rPr>
              <w:t>Osoba lub osoby wyznaczone do kontaktów</w:t>
            </w:r>
            <w:r w:rsidRPr="00DE2EF9">
              <w:rPr>
                <w:spacing w:val="0"/>
                <w:sz w:val="20"/>
                <w:szCs w:val="20"/>
                <w:vertAlign w:val="superscript"/>
                <w:lang w:eastAsia="en-GB"/>
              </w:rPr>
              <w:footnoteReference w:id="7"/>
            </w:r>
            <w:r w:rsidRPr="00DE2EF9">
              <w:rPr>
                <w:spacing w:val="0"/>
                <w:sz w:val="20"/>
                <w:szCs w:val="20"/>
                <w:lang w:eastAsia="en-GB"/>
              </w:rPr>
              <w:t>:</w:t>
            </w:r>
          </w:p>
          <w:p w14:paraId="4554014E" w14:textId="77777777" w:rsidR="007E1BA9" w:rsidRPr="00DE2EF9" w:rsidRDefault="007E1BA9" w:rsidP="00464089">
            <w:pPr>
              <w:spacing w:before="120" w:after="120"/>
              <w:jc w:val="both"/>
              <w:rPr>
                <w:spacing w:val="0"/>
                <w:sz w:val="20"/>
                <w:szCs w:val="20"/>
                <w:lang w:eastAsia="en-GB"/>
              </w:rPr>
            </w:pPr>
            <w:r w:rsidRPr="00DE2EF9">
              <w:rPr>
                <w:spacing w:val="0"/>
                <w:sz w:val="20"/>
                <w:szCs w:val="20"/>
                <w:lang w:eastAsia="en-GB"/>
              </w:rPr>
              <w:t>Telefon:</w:t>
            </w:r>
          </w:p>
          <w:p w14:paraId="42C2EB85" w14:textId="77777777" w:rsidR="007E1BA9" w:rsidRPr="00DE2EF9" w:rsidRDefault="007E1BA9" w:rsidP="00464089">
            <w:pPr>
              <w:spacing w:before="120" w:after="120"/>
              <w:jc w:val="both"/>
              <w:rPr>
                <w:spacing w:val="0"/>
                <w:sz w:val="20"/>
                <w:szCs w:val="20"/>
                <w:lang w:eastAsia="en-GB"/>
              </w:rPr>
            </w:pPr>
            <w:r w:rsidRPr="00DE2EF9">
              <w:rPr>
                <w:spacing w:val="0"/>
                <w:sz w:val="20"/>
                <w:szCs w:val="20"/>
                <w:lang w:eastAsia="en-GB"/>
              </w:rPr>
              <w:t>Adres e-mail:</w:t>
            </w:r>
          </w:p>
          <w:p w14:paraId="4AD23385" w14:textId="77777777" w:rsidR="007E1BA9" w:rsidRPr="00DE2EF9" w:rsidRDefault="007E1BA9" w:rsidP="00464089">
            <w:pPr>
              <w:spacing w:before="120" w:after="120"/>
              <w:jc w:val="both"/>
              <w:rPr>
                <w:spacing w:val="0"/>
                <w:sz w:val="20"/>
                <w:szCs w:val="20"/>
                <w:lang w:eastAsia="en-GB"/>
              </w:rPr>
            </w:pPr>
            <w:r w:rsidRPr="00DE2EF9">
              <w:rPr>
                <w:spacing w:val="0"/>
                <w:sz w:val="20"/>
                <w:szCs w:val="20"/>
                <w:lang w:eastAsia="en-GB"/>
              </w:rPr>
              <w:t>Adres internetowy (adres www) (</w:t>
            </w:r>
            <w:r w:rsidRPr="00DE2EF9">
              <w:rPr>
                <w:i/>
                <w:spacing w:val="0"/>
                <w:sz w:val="20"/>
                <w:szCs w:val="20"/>
                <w:lang w:eastAsia="en-GB"/>
              </w:rPr>
              <w:t>jeżeli dotyczy</w:t>
            </w:r>
            <w:r w:rsidRPr="00DE2EF9">
              <w:rPr>
                <w:spacing w:val="0"/>
                <w:sz w:val="20"/>
                <w:szCs w:val="20"/>
                <w:lang w:eastAsia="en-GB"/>
              </w:rPr>
              <w:t>):</w:t>
            </w:r>
          </w:p>
        </w:tc>
        <w:tc>
          <w:tcPr>
            <w:tcW w:w="4645" w:type="dxa"/>
          </w:tcPr>
          <w:p w14:paraId="7D0F45DC" w14:textId="77777777" w:rsidR="007E1BA9" w:rsidRPr="00DE2EF9" w:rsidRDefault="007E1BA9" w:rsidP="00464089">
            <w:pPr>
              <w:spacing w:before="120" w:after="120"/>
              <w:jc w:val="both"/>
              <w:rPr>
                <w:spacing w:val="0"/>
                <w:sz w:val="20"/>
                <w:szCs w:val="20"/>
                <w:lang w:eastAsia="en-GB"/>
              </w:rPr>
            </w:pPr>
            <w:r w:rsidRPr="00DE2EF9">
              <w:rPr>
                <w:spacing w:val="0"/>
                <w:sz w:val="20"/>
                <w:szCs w:val="20"/>
                <w:lang w:eastAsia="en-GB"/>
              </w:rPr>
              <w:t>[……]</w:t>
            </w:r>
          </w:p>
          <w:p w14:paraId="4DF8133D" w14:textId="77777777" w:rsidR="007E1BA9" w:rsidRPr="00DE2EF9" w:rsidRDefault="007E1BA9" w:rsidP="00464089">
            <w:pPr>
              <w:spacing w:before="120" w:after="120"/>
              <w:jc w:val="both"/>
              <w:rPr>
                <w:spacing w:val="0"/>
                <w:sz w:val="20"/>
                <w:szCs w:val="20"/>
                <w:lang w:eastAsia="en-GB"/>
              </w:rPr>
            </w:pPr>
            <w:r w:rsidRPr="00DE2EF9">
              <w:rPr>
                <w:spacing w:val="0"/>
                <w:sz w:val="20"/>
                <w:szCs w:val="20"/>
                <w:lang w:eastAsia="en-GB"/>
              </w:rPr>
              <w:t>[……]</w:t>
            </w:r>
          </w:p>
          <w:p w14:paraId="4106F0FD" w14:textId="77777777" w:rsidR="007E1BA9" w:rsidRPr="00DE2EF9" w:rsidRDefault="007E1BA9" w:rsidP="00464089">
            <w:pPr>
              <w:spacing w:before="120" w:after="120"/>
              <w:jc w:val="both"/>
              <w:rPr>
                <w:spacing w:val="0"/>
                <w:sz w:val="20"/>
                <w:szCs w:val="20"/>
                <w:lang w:eastAsia="en-GB"/>
              </w:rPr>
            </w:pPr>
            <w:r w:rsidRPr="00DE2EF9">
              <w:rPr>
                <w:spacing w:val="0"/>
                <w:sz w:val="20"/>
                <w:szCs w:val="20"/>
                <w:lang w:eastAsia="en-GB"/>
              </w:rPr>
              <w:t>[……]</w:t>
            </w:r>
          </w:p>
          <w:p w14:paraId="4257EDFB" w14:textId="77777777" w:rsidR="007E1BA9" w:rsidRPr="00DE2EF9" w:rsidRDefault="007E1BA9" w:rsidP="00464089">
            <w:pPr>
              <w:spacing w:before="120" w:after="120"/>
              <w:jc w:val="both"/>
              <w:rPr>
                <w:spacing w:val="0"/>
                <w:sz w:val="20"/>
                <w:szCs w:val="20"/>
                <w:lang w:eastAsia="en-GB"/>
              </w:rPr>
            </w:pPr>
            <w:r w:rsidRPr="00DE2EF9">
              <w:rPr>
                <w:spacing w:val="0"/>
                <w:sz w:val="20"/>
                <w:szCs w:val="20"/>
                <w:lang w:eastAsia="en-GB"/>
              </w:rPr>
              <w:t>[……]</w:t>
            </w:r>
          </w:p>
        </w:tc>
      </w:tr>
      <w:tr w:rsidR="007E1BA9" w:rsidRPr="00DE2EF9" w14:paraId="06D3C70A" w14:textId="77777777" w:rsidTr="00464089">
        <w:tc>
          <w:tcPr>
            <w:tcW w:w="4644" w:type="dxa"/>
          </w:tcPr>
          <w:p w14:paraId="4CE9D50B" w14:textId="77777777" w:rsidR="007E1BA9" w:rsidRPr="00DE2EF9" w:rsidRDefault="007E1BA9" w:rsidP="00464089">
            <w:pPr>
              <w:spacing w:before="120" w:after="120"/>
              <w:jc w:val="both"/>
              <w:rPr>
                <w:b/>
                <w:spacing w:val="0"/>
                <w:sz w:val="20"/>
                <w:szCs w:val="20"/>
                <w:lang w:eastAsia="en-GB"/>
              </w:rPr>
            </w:pPr>
            <w:r w:rsidRPr="00DE2EF9">
              <w:rPr>
                <w:b/>
                <w:spacing w:val="0"/>
                <w:sz w:val="20"/>
                <w:szCs w:val="20"/>
                <w:lang w:eastAsia="en-GB"/>
              </w:rPr>
              <w:t>Informacje ogólne:</w:t>
            </w:r>
          </w:p>
        </w:tc>
        <w:tc>
          <w:tcPr>
            <w:tcW w:w="4645" w:type="dxa"/>
          </w:tcPr>
          <w:p w14:paraId="419EDEBD" w14:textId="77777777" w:rsidR="007E1BA9" w:rsidRPr="00DE2EF9" w:rsidRDefault="007E1BA9" w:rsidP="00464089">
            <w:pPr>
              <w:spacing w:before="120" w:after="120"/>
              <w:jc w:val="both"/>
              <w:rPr>
                <w:b/>
                <w:spacing w:val="0"/>
                <w:sz w:val="20"/>
                <w:szCs w:val="20"/>
                <w:lang w:eastAsia="en-GB"/>
              </w:rPr>
            </w:pPr>
            <w:r w:rsidRPr="00DE2EF9">
              <w:rPr>
                <w:b/>
                <w:spacing w:val="0"/>
                <w:sz w:val="20"/>
                <w:szCs w:val="20"/>
                <w:lang w:eastAsia="en-GB"/>
              </w:rPr>
              <w:t>Odpowiedź:</w:t>
            </w:r>
          </w:p>
        </w:tc>
      </w:tr>
      <w:tr w:rsidR="007E1BA9" w:rsidRPr="00DE2EF9" w14:paraId="7BA86913" w14:textId="77777777" w:rsidTr="00464089">
        <w:tc>
          <w:tcPr>
            <w:tcW w:w="4644" w:type="dxa"/>
          </w:tcPr>
          <w:p w14:paraId="05877DF6" w14:textId="77777777" w:rsidR="007E1BA9" w:rsidRPr="00DE2EF9" w:rsidRDefault="007E1BA9" w:rsidP="00464089">
            <w:pPr>
              <w:spacing w:before="120" w:after="120"/>
              <w:jc w:val="both"/>
              <w:rPr>
                <w:spacing w:val="0"/>
                <w:sz w:val="20"/>
                <w:szCs w:val="20"/>
                <w:lang w:eastAsia="en-GB"/>
              </w:rPr>
            </w:pPr>
            <w:r w:rsidRPr="00DE2EF9">
              <w:rPr>
                <w:spacing w:val="0"/>
                <w:sz w:val="20"/>
                <w:szCs w:val="20"/>
                <w:lang w:eastAsia="en-GB"/>
              </w:rPr>
              <w:t>Czy wykonawca jest mikroprzedsiębiorstwem bądź małym lub średnim przedsiębiorstwem</w:t>
            </w:r>
            <w:r w:rsidRPr="00DE2EF9">
              <w:rPr>
                <w:spacing w:val="0"/>
                <w:sz w:val="20"/>
                <w:szCs w:val="20"/>
                <w:vertAlign w:val="superscript"/>
                <w:lang w:eastAsia="en-GB"/>
              </w:rPr>
              <w:footnoteReference w:id="8"/>
            </w:r>
            <w:r w:rsidRPr="00DE2EF9">
              <w:rPr>
                <w:spacing w:val="0"/>
                <w:sz w:val="20"/>
                <w:szCs w:val="20"/>
                <w:lang w:eastAsia="en-GB"/>
              </w:rPr>
              <w:t>?</w:t>
            </w:r>
          </w:p>
        </w:tc>
        <w:tc>
          <w:tcPr>
            <w:tcW w:w="4645" w:type="dxa"/>
          </w:tcPr>
          <w:p w14:paraId="39F80A1A" w14:textId="77777777" w:rsidR="007E1BA9" w:rsidRPr="00DE2EF9" w:rsidRDefault="007E1BA9" w:rsidP="00464089">
            <w:pPr>
              <w:spacing w:before="120" w:after="120"/>
              <w:jc w:val="both"/>
              <w:rPr>
                <w:spacing w:val="0"/>
                <w:sz w:val="20"/>
                <w:szCs w:val="20"/>
                <w:lang w:eastAsia="en-GB"/>
              </w:rPr>
            </w:pPr>
            <w:r w:rsidRPr="00DE2EF9">
              <w:rPr>
                <w:spacing w:val="0"/>
                <w:sz w:val="20"/>
                <w:szCs w:val="20"/>
                <w:lang w:eastAsia="en-GB"/>
              </w:rPr>
              <w:t>[] Tak [] Nie</w:t>
            </w:r>
          </w:p>
        </w:tc>
      </w:tr>
      <w:tr w:rsidR="007E1BA9" w:rsidRPr="00DE2EF9" w14:paraId="3EA97EDB" w14:textId="77777777" w:rsidTr="00464089">
        <w:tc>
          <w:tcPr>
            <w:tcW w:w="4644" w:type="dxa"/>
          </w:tcPr>
          <w:p w14:paraId="06D3F1BF" w14:textId="77777777" w:rsidR="007E1BA9" w:rsidRPr="00B4051C" w:rsidRDefault="007E1BA9" w:rsidP="00464089">
            <w:pPr>
              <w:spacing w:before="120" w:after="120"/>
              <w:rPr>
                <w:strike/>
                <w:spacing w:val="0"/>
                <w:sz w:val="20"/>
                <w:szCs w:val="20"/>
                <w:lang w:eastAsia="en-GB"/>
              </w:rPr>
            </w:pPr>
            <w:r w:rsidRPr="00B4051C">
              <w:rPr>
                <w:b/>
                <w:strike/>
                <w:spacing w:val="0"/>
                <w:sz w:val="20"/>
                <w:szCs w:val="20"/>
                <w:u w:val="single"/>
                <w:lang w:eastAsia="en-GB"/>
              </w:rPr>
              <w:t>Jedynie w przypadku gdy zamówienie jest zastrzeżone</w:t>
            </w:r>
            <w:r w:rsidRPr="00B4051C">
              <w:rPr>
                <w:b/>
                <w:strike/>
                <w:spacing w:val="0"/>
                <w:sz w:val="20"/>
                <w:szCs w:val="20"/>
                <w:u w:val="single"/>
                <w:vertAlign w:val="superscript"/>
                <w:lang w:eastAsia="en-GB"/>
              </w:rPr>
              <w:footnoteReference w:id="9"/>
            </w:r>
            <w:r w:rsidRPr="00B4051C">
              <w:rPr>
                <w:b/>
                <w:strike/>
                <w:spacing w:val="0"/>
                <w:sz w:val="20"/>
                <w:szCs w:val="20"/>
                <w:u w:val="single"/>
                <w:lang w:eastAsia="en-GB"/>
              </w:rPr>
              <w:t>:</w:t>
            </w:r>
            <w:r w:rsidRPr="00B4051C">
              <w:rPr>
                <w:b/>
                <w:strike/>
                <w:spacing w:val="0"/>
                <w:sz w:val="20"/>
                <w:szCs w:val="20"/>
                <w:lang w:eastAsia="en-GB"/>
              </w:rPr>
              <w:t xml:space="preserve"> </w:t>
            </w:r>
            <w:r w:rsidRPr="00B4051C">
              <w:rPr>
                <w:strike/>
                <w:spacing w:val="0"/>
                <w:sz w:val="20"/>
                <w:szCs w:val="20"/>
                <w:lang w:eastAsia="en-GB"/>
              </w:rPr>
              <w:t>czy wykonawca jest zakładem pracy chronionej, „przedsiębiorstwem społecznym”</w:t>
            </w:r>
            <w:r w:rsidRPr="00B4051C">
              <w:rPr>
                <w:strike/>
                <w:spacing w:val="0"/>
                <w:sz w:val="20"/>
                <w:szCs w:val="20"/>
                <w:vertAlign w:val="superscript"/>
                <w:lang w:eastAsia="en-GB"/>
              </w:rPr>
              <w:footnoteReference w:id="10"/>
            </w:r>
            <w:r w:rsidRPr="00B4051C">
              <w:rPr>
                <w:strike/>
                <w:spacing w:val="0"/>
                <w:sz w:val="20"/>
                <w:szCs w:val="20"/>
                <w:lang w:eastAsia="en-GB"/>
              </w:rPr>
              <w:t xml:space="preserve"> lub czy będzie realizował zamówienie w ramach programów zatrudnienia chronionego?</w:t>
            </w:r>
            <w:r w:rsidRPr="00B4051C">
              <w:rPr>
                <w:strike/>
                <w:spacing w:val="0"/>
                <w:sz w:val="20"/>
                <w:szCs w:val="20"/>
                <w:lang w:eastAsia="en-GB"/>
              </w:rPr>
              <w:br/>
            </w:r>
            <w:r w:rsidRPr="00B4051C">
              <w:rPr>
                <w:b/>
                <w:strike/>
                <w:spacing w:val="0"/>
                <w:sz w:val="20"/>
                <w:szCs w:val="20"/>
                <w:lang w:eastAsia="en-GB"/>
              </w:rPr>
              <w:t>Jeżeli tak,</w:t>
            </w:r>
            <w:r w:rsidRPr="00B4051C">
              <w:rPr>
                <w:strike/>
                <w:spacing w:val="0"/>
                <w:sz w:val="20"/>
                <w:szCs w:val="20"/>
                <w:lang w:eastAsia="en-GB"/>
              </w:rPr>
              <w:br/>
              <w:t xml:space="preserve">jaki jest odpowiedni odsetek pracowników niepełnosprawnych lub </w:t>
            </w:r>
            <w:proofErr w:type="spellStart"/>
            <w:r w:rsidRPr="00B4051C">
              <w:rPr>
                <w:strike/>
                <w:spacing w:val="0"/>
                <w:sz w:val="20"/>
                <w:szCs w:val="20"/>
                <w:lang w:eastAsia="en-GB"/>
              </w:rPr>
              <w:t>defaworyzowanych</w:t>
            </w:r>
            <w:proofErr w:type="spellEnd"/>
            <w:r w:rsidRPr="00B4051C">
              <w:rPr>
                <w:strike/>
                <w:spacing w:val="0"/>
                <w:sz w:val="20"/>
                <w:szCs w:val="20"/>
                <w:lang w:eastAsia="en-GB"/>
              </w:rPr>
              <w:t>?</w:t>
            </w:r>
            <w:r w:rsidRPr="00B4051C">
              <w:rPr>
                <w:strike/>
                <w:spacing w:val="0"/>
                <w:sz w:val="20"/>
                <w:szCs w:val="20"/>
                <w:lang w:eastAsia="en-GB"/>
              </w:rPr>
              <w:br/>
            </w:r>
            <w:r w:rsidRPr="00B4051C">
              <w:rPr>
                <w:strike/>
                <w:spacing w:val="0"/>
                <w:sz w:val="20"/>
                <w:szCs w:val="20"/>
                <w:lang w:eastAsia="en-GB"/>
              </w:rPr>
              <w:lastRenderedPageBreak/>
              <w:t xml:space="preserve">Jeżeli jest to wymagane, proszę określić, do której kategorii lub których kategorii pracowników niepełnosprawnych lub </w:t>
            </w:r>
            <w:proofErr w:type="spellStart"/>
            <w:r w:rsidRPr="00B4051C">
              <w:rPr>
                <w:strike/>
                <w:spacing w:val="0"/>
                <w:sz w:val="20"/>
                <w:szCs w:val="20"/>
                <w:lang w:eastAsia="en-GB"/>
              </w:rPr>
              <w:t>defaworyzowanych</w:t>
            </w:r>
            <w:proofErr w:type="spellEnd"/>
            <w:r w:rsidRPr="00B4051C">
              <w:rPr>
                <w:strike/>
                <w:spacing w:val="0"/>
                <w:sz w:val="20"/>
                <w:szCs w:val="20"/>
                <w:lang w:eastAsia="en-GB"/>
              </w:rPr>
              <w:t xml:space="preserve"> należą dani pracownicy.</w:t>
            </w:r>
          </w:p>
        </w:tc>
        <w:tc>
          <w:tcPr>
            <w:tcW w:w="4645" w:type="dxa"/>
          </w:tcPr>
          <w:p w14:paraId="0BEDD8F9" w14:textId="77777777" w:rsidR="007E1BA9" w:rsidRPr="00B4051C" w:rsidRDefault="007E1BA9" w:rsidP="00464089">
            <w:pPr>
              <w:spacing w:before="120" w:after="120"/>
              <w:rPr>
                <w:spacing w:val="0"/>
                <w:sz w:val="20"/>
                <w:szCs w:val="20"/>
                <w:lang w:eastAsia="en-GB"/>
              </w:rPr>
            </w:pPr>
            <w:r w:rsidRPr="00B4051C">
              <w:rPr>
                <w:spacing w:val="0"/>
                <w:sz w:val="20"/>
                <w:szCs w:val="20"/>
                <w:lang w:eastAsia="en-GB"/>
              </w:rPr>
              <w:lastRenderedPageBreak/>
              <w:t>[] Tak [] Nie</w:t>
            </w:r>
            <w:r w:rsidRPr="00B4051C">
              <w:rPr>
                <w:spacing w:val="0"/>
                <w:sz w:val="20"/>
                <w:szCs w:val="20"/>
                <w:lang w:eastAsia="en-GB"/>
              </w:rPr>
              <w:br/>
            </w:r>
            <w:r w:rsidRPr="00B4051C">
              <w:rPr>
                <w:spacing w:val="0"/>
                <w:sz w:val="20"/>
                <w:szCs w:val="20"/>
                <w:lang w:eastAsia="en-GB"/>
              </w:rPr>
              <w:br/>
            </w:r>
            <w:r w:rsidRPr="00B4051C">
              <w:rPr>
                <w:spacing w:val="0"/>
                <w:sz w:val="20"/>
                <w:szCs w:val="20"/>
                <w:lang w:eastAsia="en-GB"/>
              </w:rPr>
              <w:br/>
            </w:r>
            <w:r w:rsidRPr="00B4051C">
              <w:rPr>
                <w:spacing w:val="0"/>
                <w:sz w:val="20"/>
                <w:szCs w:val="20"/>
                <w:lang w:eastAsia="en-GB"/>
              </w:rPr>
              <w:br/>
            </w:r>
            <w:r w:rsidRPr="00B4051C">
              <w:rPr>
                <w:spacing w:val="0"/>
                <w:sz w:val="20"/>
                <w:szCs w:val="20"/>
                <w:lang w:eastAsia="en-GB"/>
              </w:rPr>
              <w:br/>
            </w:r>
            <w:r w:rsidRPr="00B4051C">
              <w:rPr>
                <w:spacing w:val="0"/>
                <w:sz w:val="20"/>
                <w:szCs w:val="20"/>
                <w:lang w:eastAsia="en-GB"/>
              </w:rPr>
              <w:br/>
              <w:t>[…]</w:t>
            </w:r>
            <w:r w:rsidRPr="00B4051C">
              <w:rPr>
                <w:spacing w:val="0"/>
                <w:sz w:val="20"/>
                <w:szCs w:val="20"/>
                <w:lang w:eastAsia="en-GB"/>
              </w:rPr>
              <w:br/>
            </w:r>
            <w:r w:rsidRPr="00B4051C">
              <w:rPr>
                <w:spacing w:val="0"/>
                <w:sz w:val="20"/>
                <w:szCs w:val="20"/>
                <w:lang w:eastAsia="en-GB"/>
              </w:rPr>
              <w:br/>
            </w:r>
            <w:r w:rsidRPr="00B4051C">
              <w:rPr>
                <w:spacing w:val="0"/>
                <w:sz w:val="20"/>
                <w:szCs w:val="20"/>
                <w:lang w:eastAsia="en-GB"/>
              </w:rPr>
              <w:br/>
            </w:r>
            <w:r w:rsidRPr="00B4051C">
              <w:rPr>
                <w:spacing w:val="0"/>
                <w:sz w:val="20"/>
                <w:szCs w:val="20"/>
                <w:lang w:eastAsia="en-GB"/>
              </w:rPr>
              <w:lastRenderedPageBreak/>
              <w:t>[….]</w:t>
            </w:r>
            <w:r w:rsidRPr="00B4051C">
              <w:rPr>
                <w:spacing w:val="0"/>
                <w:sz w:val="20"/>
                <w:szCs w:val="20"/>
                <w:lang w:eastAsia="en-GB"/>
              </w:rPr>
              <w:br/>
            </w:r>
          </w:p>
        </w:tc>
      </w:tr>
      <w:tr w:rsidR="007E1BA9" w:rsidRPr="00DE2EF9" w14:paraId="52EC972D" w14:textId="77777777" w:rsidTr="00464089">
        <w:tc>
          <w:tcPr>
            <w:tcW w:w="4644" w:type="dxa"/>
          </w:tcPr>
          <w:p w14:paraId="07746C75" w14:textId="77777777" w:rsidR="007E1BA9" w:rsidRPr="00B4051C" w:rsidRDefault="007E1BA9" w:rsidP="00464089">
            <w:pPr>
              <w:spacing w:before="120" w:after="120"/>
              <w:rPr>
                <w:strike/>
                <w:spacing w:val="0"/>
                <w:sz w:val="20"/>
                <w:szCs w:val="20"/>
                <w:lang w:eastAsia="en-GB"/>
              </w:rPr>
            </w:pPr>
            <w:r w:rsidRPr="00B4051C">
              <w:rPr>
                <w:strike/>
                <w:spacing w:val="0"/>
                <w:sz w:val="20"/>
                <w:szCs w:val="20"/>
                <w:lang w:eastAsia="en-GB"/>
              </w:rPr>
              <w:lastRenderedPageBreak/>
              <w:t>Jeżeli dotyczy, czy wykonawca jest wpisany do urzędowego wykazu zatwierdzonych wykonawców lub posiada równoważne zaświadczenie (np. w ramach krajowego systemu (wstępnego) kwalifikowania)?</w:t>
            </w:r>
          </w:p>
        </w:tc>
        <w:tc>
          <w:tcPr>
            <w:tcW w:w="4645" w:type="dxa"/>
          </w:tcPr>
          <w:p w14:paraId="18717044" w14:textId="77777777" w:rsidR="007E1BA9" w:rsidRPr="00DE2EF9" w:rsidRDefault="007E1BA9" w:rsidP="00464089">
            <w:pPr>
              <w:spacing w:before="120" w:after="120"/>
              <w:jc w:val="both"/>
              <w:rPr>
                <w:spacing w:val="0"/>
                <w:sz w:val="20"/>
                <w:szCs w:val="20"/>
                <w:lang w:eastAsia="en-GB"/>
              </w:rPr>
            </w:pPr>
            <w:r w:rsidRPr="00DE2EF9">
              <w:rPr>
                <w:spacing w:val="0"/>
                <w:sz w:val="20"/>
                <w:szCs w:val="20"/>
                <w:lang w:eastAsia="en-GB"/>
              </w:rPr>
              <w:t>[] Tak [] Nie [] Nie dotyczy</w:t>
            </w:r>
          </w:p>
        </w:tc>
      </w:tr>
      <w:tr w:rsidR="007E1BA9" w:rsidRPr="00DE2EF9" w14:paraId="588B4BD8" w14:textId="77777777" w:rsidTr="00464089">
        <w:tc>
          <w:tcPr>
            <w:tcW w:w="4644" w:type="dxa"/>
          </w:tcPr>
          <w:p w14:paraId="59707535" w14:textId="77777777" w:rsidR="007E1BA9" w:rsidRPr="00C268F2" w:rsidRDefault="007E1BA9" w:rsidP="00464089">
            <w:pPr>
              <w:spacing w:before="120" w:after="120"/>
              <w:jc w:val="both"/>
              <w:rPr>
                <w:strike/>
                <w:spacing w:val="0"/>
                <w:sz w:val="20"/>
                <w:szCs w:val="20"/>
                <w:lang w:eastAsia="en-GB"/>
              </w:rPr>
            </w:pPr>
            <w:r w:rsidRPr="00C268F2">
              <w:rPr>
                <w:b/>
                <w:strike/>
                <w:spacing w:val="0"/>
                <w:sz w:val="20"/>
                <w:szCs w:val="20"/>
                <w:lang w:eastAsia="en-GB"/>
              </w:rPr>
              <w:t>Jeżeli tak</w:t>
            </w:r>
            <w:r w:rsidRPr="00C268F2">
              <w:rPr>
                <w:strike/>
                <w:spacing w:val="0"/>
                <w:sz w:val="20"/>
                <w:szCs w:val="20"/>
                <w:lang w:eastAsia="en-GB"/>
              </w:rPr>
              <w:t>:</w:t>
            </w:r>
          </w:p>
          <w:p w14:paraId="4A4D669E" w14:textId="77777777" w:rsidR="007E1BA9" w:rsidRPr="00C268F2" w:rsidRDefault="007E1BA9" w:rsidP="00464089">
            <w:pPr>
              <w:spacing w:before="120" w:after="120"/>
              <w:rPr>
                <w:b/>
                <w:strike/>
                <w:spacing w:val="0"/>
                <w:sz w:val="20"/>
                <w:szCs w:val="20"/>
                <w:lang w:eastAsia="en-GB"/>
              </w:rPr>
            </w:pPr>
            <w:r w:rsidRPr="00C268F2">
              <w:rPr>
                <w:b/>
                <w:strike/>
                <w:spacing w:val="0"/>
                <w:sz w:val="20"/>
                <w:szCs w:val="20"/>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1666989D" w14:textId="77777777" w:rsidR="007E1BA9" w:rsidRPr="00C268F2" w:rsidRDefault="007E1BA9" w:rsidP="00464089">
            <w:pPr>
              <w:spacing w:before="120" w:after="120"/>
              <w:rPr>
                <w:spacing w:val="0"/>
                <w:sz w:val="20"/>
                <w:szCs w:val="20"/>
                <w:lang w:eastAsia="en-GB"/>
              </w:rPr>
            </w:pPr>
            <w:r w:rsidRPr="00C268F2">
              <w:rPr>
                <w:strike/>
                <w:spacing w:val="0"/>
                <w:sz w:val="20"/>
                <w:szCs w:val="20"/>
                <w:lang w:eastAsia="en-GB"/>
              </w:rPr>
              <w:t>a) Proszę podać nazwę wykazu lub zaświadczenia i odpowiedni numer rejestracyjny lub numer zaświadczenia, jeżeli dotyczy:</w:t>
            </w:r>
            <w:r w:rsidRPr="00C268F2">
              <w:rPr>
                <w:strike/>
                <w:spacing w:val="0"/>
                <w:sz w:val="20"/>
                <w:szCs w:val="20"/>
                <w:lang w:eastAsia="en-GB"/>
              </w:rPr>
              <w:br/>
              <w:t>b) Jeżeli poświadczenie wpisu do wykazu lub wydania zaświadczenia jest dostępne w formie elektronicznej, proszę podać:</w:t>
            </w:r>
            <w:r w:rsidRPr="00C268F2">
              <w:rPr>
                <w:strike/>
                <w:spacing w:val="0"/>
                <w:sz w:val="20"/>
                <w:szCs w:val="20"/>
                <w:lang w:eastAsia="en-GB"/>
              </w:rPr>
              <w:br/>
            </w:r>
            <w:r w:rsidRPr="00C268F2">
              <w:rPr>
                <w:strike/>
                <w:spacing w:val="0"/>
                <w:sz w:val="20"/>
                <w:szCs w:val="20"/>
                <w:lang w:eastAsia="en-GB"/>
              </w:rPr>
              <w:br/>
              <w:t>c) Proszę podać dane referencyjne stanowiące podstawę wpisu do wykazu lub wydania zaświadczenia oraz, w stosownych przypadkach, klasyfikację nadaną w urzędowym wykazie</w:t>
            </w:r>
            <w:r w:rsidRPr="00C268F2">
              <w:rPr>
                <w:strike/>
                <w:spacing w:val="0"/>
                <w:sz w:val="20"/>
                <w:szCs w:val="20"/>
                <w:vertAlign w:val="superscript"/>
                <w:lang w:eastAsia="en-GB"/>
              </w:rPr>
              <w:footnoteReference w:id="11"/>
            </w:r>
            <w:r w:rsidRPr="00C268F2">
              <w:rPr>
                <w:strike/>
                <w:spacing w:val="0"/>
                <w:sz w:val="20"/>
                <w:szCs w:val="20"/>
                <w:lang w:eastAsia="en-GB"/>
              </w:rPr>
              <w:t>:</w:t>
            </w:r>
            <w:r w:rsidRPr="00C268F2">
              <w:rPr>
                <w:strike/>
                <w:spacing w:val="0"/>
                <w:sz w:val="20"/>
                <w:szCs w:val="20"/>
                <w:lang w:eastAsia="en-GB"/>
              </w:rPr>
              <w:br/>
              <w:t>d) Czy wpis do wykazu lub wydane zaświadczenie obejmują wszystkie wymagane kryteria kwalifikacji?</w:t>
            </w:r>
            <w:r w:rsidRPr="00C268F2">
              <w:rPr>
                <w:strike/>
                <w:spacing w:val="0"/>
                <w:sz w:val="20"/>
                <w:szCs w:val="20"/>
                <w:lang w:eastAsia="en-GB"/>
              </w:rPr>
              <w:br/>
            </w:r>
            <w:r w:rsidRPr="00C268F2">
              <w:rPr>
                <w:b/>
                <w:strike/>
                <w:spacing w:val="0"/>
                <w:w w:val="0"/>
                <w:sz w:val="20"/>
                <w:szCs w:val="20"/>
                <w:lang w:eastAsia="en-GB"/>
              </w:rPr>
              <w:t>Jeżeli nie:</w:t>
            </w:r>
            <w:r w:rsidRPr="00C268F2">
              <w:rPr>
                <w:strike/>
                <w:spacing w:val="0"/>
                <w:sz w:val="20"/>
                <w:szCs w:val="20"/>
                <w:lang w:eastAsia="en-GB"/>
              </w:rPr>
              <w:br/>
            </w:r>
            <w:r w:rsidRPr="00C268F2">
              <w:rPr>
                <w:b/>
                <w:strike/>
                <w:spacing w:val="0"/>
                <w:w w:val="0"/>
                <w:sz w:val="20"/>
                <w:szCs w:val="20"/>
                <w:lang w:eastAsia="en-GB"/>
              </w:rPr>
              <w:t>Proszę dodatkowo uzupełnić brakujące informacje w części IV w sekcjach A, B, C lub D, w zależności od przypadku.</w:t>
            </w:r>
            <w:r w:rsidRPr="00C268F2">
              <w:rPr>
                <w:strike/>
                <w:spacing w:val="0"/>
                <w:sz w:val="20"/>
                <w:szCs w:val="20"/>
                <w:lang w:eastAsia="en-GB"/>
              </w:rPr>
              <w:t xml:space="preserve"> </w:t>
            </w:r>
            <w:r w:rsidRPr="00C268F2">
              <w:rPr>
                <w:strike/>
                <w:spacing w:val="0"/>
                <w:sz w:val="20"/>
                <w:szCs w:val="20"/>
                <w:lang w:eastAsia="en-GB"/>
              </w:rPr>
              <w:br/>
            </w:r>
            <w:r w:rsidRPr="00C268F2">
              <w:rPr>
                <w:b/>
                <w:strike/>
                <w:spacing w:val="0"/>
                <w:sz w:val="20"/>
                <w:szCs w:val="20"/>
                <w:lang w:eastAsia="en-GB"/>
              </w:rPr>
              <w:t>WYŁĄCZNIE jeżeli jest to wymagane w stosownym ogłoszeniu lub dokumentach zamówienia:</w:t>
            </w:r>
            <w:r w:rsidRPr="00C268F2">
              <w:rPr>
                <w:b/>
                <w:i/>
                <w:strike/>
                <w:spacing w:val="0"/>
                <w:sz w:val="20"/>
                <w:szCs w:val="20"/>
                <w:lang w:eastAsia="en-GB"/>
              </w:rPr>
              <w:br/>
            </w:r>
            <w:r w:rsidRPr="00C268F2">
              <w:rPr>
                <w:strike/>
                <w:spacing w:val="0"/>
                <w:sz w:val="20"/>
                <w:szCs w:val="20"/>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C268F2">
              <w:rPr>
                <w:strike/>
                <w:spacing w:val="0"/>
                <w:sz w:val="20"/>
                <w:szCs w:val="20"/>
                <w:lang w:eastAsia="en-GB"/>
              </w:rPr>
              <w:br/>
              <w:t>Jeżeli odnośna dokumentacja jest dostępna w formie elektronicznej, proszę wskazać:</w:t>
            </w:r>
            <w:r w:rsidRPr="00C268F2">
              <w:rPr>
                <w:spacing w:val="0"/>
                <w:sz w:val="20"/>
                <w:szCs w:val="20"/>
                <w:lang w:eastAsia="en-GB"/>
              </w:rPr>
              <w:t xml:space="preserve"> </w:t>
            </w:r>
          </w:p>
        </w:tc>
        <w:tc>
          <w:tcPr>
            <w:tcW w:w="4645" w:type="dxa"/>
          </w:tcPr>
          <w:p w14:paraId="78F97102" w14:textId="77777777" w:rsidR="007E1BA9" w:rsidRPr="00C268F2" w:rsidRDefault="007E1BA9" w:rsidP="00464089">
            <w:pPr>
              <w:spacing w:before="120" w:after="120"/>
              <w:rPr>
                <w:strike/>
                <w:spacing w:val="0"/>
                <w:sz w:val="20"/>
                <w:szCs w:val="20"/>
                <w:lang w:eastAsia="en-GB"/>
              </w:rPr>
            </w:pPr>
            <w:r w:rsidRPr="00C268F2">
              <w:rPr>
                <w:strike/>
                <w:spacing w:val="0"/>
                <w:sz w:val="20"/>
                <w:szCs w:val="20"/>
                <w:lang w:eastAsia="en-GB"/>
              </w:rPr>
              <w:br/>
            </w:r>
            <w:r w:rsidRPr="00C268F2">
              <w:rPr>
                <w:strike/>
                <w:spacing w:val="0"/>
                <w:sz w:val="20"/>
                <w:szCs w:val="20"/>
                <w:lang w:eastAsia="en-GB"/>
              </w:rPr>
              <w:br/>
            </w:r>
            <w:r w:rsidRPr="00C268F2">
              <w:rPr>
                <w:strike/>
                <w:spacing w:val="0"/>
                <w:sz w:val="20"/>
                <w:szCs w:val="20"/>
                <w:lang w:eastAsia="en-GB"/>
              </w:rPr>
              <w:br/>
            </w:r>
            <w:r w:rsidRPr="00C268F2">
              <w:rPr>
                <w:strike/>
                <w:spacing w:val="0"/>
                <w:sz w:val="20"/>
                <w:szCs w:val="20"/>
                <w:lang w:eastAsia="en-GB"/>
              </w:rPr>
              <w:br/>
            </w:r>
            <w:r w:rsidRPr="00C268F2">
              <w:rPr>
                <w:strike/>
                <w:spacing w:val="0"/>
                <w:sz w:val="20"/>
                <w:szCs w:val="20"/>
                <w:lang w:eastAsia="en-GB"/>
              </w:rPr>
              <w:br/>
            </w:r>
            <w:r w:rsidRPr="00C268F2">
              <w:rPr>
                <w:strike/>
                <w:spacing w:val="0"/>
                <w:sz w:val="20"/>
                <w:szCs w:val="20"/>
                <w:lang w:eastAsia="en-GB"/>
              </w:rPr>
              <w:br/>
            </w:r>
          </w:p>
          <w:p w14:paraId="14715FDA" w14:textId="77777777" w:rsidR="007E1BA9" w:rsidRPr="00C268F2" w:rsidRDefault="007E1BA9" w:rsidP="00464089">
            <w:pPr>
              <w:spacing w:before="120" w:after="120"/>
              <w:rPr>
                <w:i/>
                <w:strike/>
                <w:spacing w:val="0"/>
                <w:sz w:val="20"/>
                <w:szCs w:val="20"/>
                <w:lang w:eastAsia="en-GB"/>
              </w:rPr>
            </w:pPr>
            <w:r w:rsidRPr="00C268F2">
              <w:rPr>
                <w:strike/>
                <w:spacing w:val="0"/>
                <w:sz w:val="20"/>
                <w:szCs w:val="20"/>
                <w:lang w:eastAsia="en-GB"/>
              </w:rPr>
              <w:t>a) [……]</w:t>
            </w:r>
            <w:r w:rsidRPr="00C268F2">
              <w:rPr>
                <w:strike/>
                <w:spacing w:val="0"/>
                <w:sz w:val="20"/>
                <w:szCs w:val="20"/>
                <w:lang w:eastAsia="en-GB"/>
              </w:rPr>
              <w:br/>
            </w:r>
            <w:r w:rsidRPr="00C268F2">
              <w:rPr>
                <w:strike/>
                <w:spacing w:val="0"/>
                <w:sz w:val="20"/>
                <w:szCs w:val="20"/>
                <w:lang w:eastAsia="en-GB"/>
              </w:rPr>
              <w:br/>
            </w:r>
          </w:p>
          <w:p w14:paraId="5C76E711" w14:textId="77777777" w:rsidR="007E1BA9" w:rsidRPr="00C268F2" w:rsidRDefault="007E1BA9" w:rsidP="00464089">
            <w:pPr>
              <w:spacing w:before="120" w:after="120"/>
              <w:rPr>
                <w:strike/>
                <w:spacing w:val="0"/>
                <w:sz w:val="20"/>
                <w:szCs w:val="20"/>
                <w:lang w:eastAsia="en-GB"/>
              </w:rPr>
            </w:pPr>
            <w:r w:rsidRPr="00C268F2">
              <w:rPr>
                <w:strike/>
                <w:spacing w:val="0"/>
                <w:sz w:val="20"/>
                <w:szCs w:val="20"/>
                <w:lang w:eastAsia="en-GB"/>
              </w:rPr>
              <w:t>b) (adres internetowy, wydający urząd lub organ, dokładne dane referencyjne dokumentacji):</w:t>
            </w:r>
            <w:r w:rsidRPr="00C268F2">
              <w:rPr>
                <w:strike/>
                <w:spacing w:val="0"/>
                <w:sz w:val="20"/>
                <w:szCs w:val="20"/>
                <w:lang w:eastAsia="en-GB"/>
              </w:rPr>
              <w:br/>
              <w:t>[……][……][……][……]</w:t>
            </w:r>
            <w:r w:rsidRPr="00C268F2">
              <w:rPr>
                <w:strike/>
                <w:spacing w:val="0"/>
                <w:sz w:val="20"/>
                <w:szCs w:val="20"/>
                <w:lang w:eastAsia="en-GB"/>
              </w:rPr>
              <w:br/>
              <w:t>c) [……]</w:t>
            </w:r>
            <w:r w:rsidRPr="00C268F2">
              <w:rPr>
                <w:strike/>
                <w:spacing w:val="0"/>
                <w:sz w:val="20"/>
                <w:szCs w:val="20"/>
                <w:lang w:eastAsia="en-GB"/>
              </w:rPr>
              <w:br/>
            </w:r>
            <w:r w:rsidRPr="00C268F2">
              <w:rPr>
                <w:strike/>
                <w:spacing w:val="0"/>
                <w:sz w:val="20"/>
                <w:szCs w:val="20"/>
                <w:lang w:eastAsia="en-GB"/>
              </w:rPr>
              <w:br/>
            </w:r>
            <w:r w:rsidRPr="00C268F2">
              <w:rPr>
                <w:strike/>
                <w:spacing w:val="0"/>
                <w:sz w:val="20"/>
                <w:szCs w:val="20"/>
                <w:lang w:eastAsia="en-GB"/>
              </w:rPr>
              <w:br/>
            </w:r>
            <w:r w:rsidRPr="00C268F2">
              <w:rPr>
                <w:strike/>
                <w:spacing w:val="0"/>
                <w:sz w:val="20"/>
                <w:szCs w:val="20"/>
                <w:lang w:eastAsia="en-GB"/>
              </w:rPr>
              <w:br/>
              <w:t>d) [] Tak [] Nie</w:t>
            </w:r>
            <w:r w:rsidRPr="00C268F2">
              <w:rPr>
                <w:strike/>
                <w:spacing w:val="0"/>
                <w:sz w:val="20"/>
                <w:szCs w:val="20"/>
                <w:lang w:eastAsia="en-GB"/>
              </w:rPr>
              <w:br/>
            </w:r>
            <w:r w:rsidRPr="00C268F2">
              <w:rPr>
                <w:strike/>
                <w:spacing w:val="0"/>
                <w:sz w:val="20"/>
                <w:szCs w:val="20"/>
                <w:lang w:eastAsia="en-GB"/>
              </w:rPr>
              <w:br/>
            </w:r>
            <w:r w:rsidRPr="00C268F2">
              <w:rPr>
                <w:strike/>
                <w:spacing w:val="0"/>
                <w:sz w:val="20"/>
                <w:szCs w:val="20"/>
                <w:lang w:eastAsia="en-GB"/>
              </w:rPr>
              <w:br/>
            </w:r>
            <w:r w:rsidRPr="00C268F2">
              <w:rPr>
                <w:strike/>
                <w:spacing w:val="0"/>
                <w:sz w:val="20"/>
                <w:szCs w:val="20"/>
                <w:lang w:eastAsia="en-GB"/>
              </w:rPr>
              <w:br/>
            </w:r>
            <w:r w:rsidRPr="00C268F2">
              <w:rPr>
                <w:strike/>
                <w:spacing w:val="0"/>
                <w:sz w:val="20"/>
                <w:szCs w:val="20"/>
                <w:lang w:eastAsia="en-GB"/>
              </w:rPr>
              <w:br/>
            </w:r>
            <w:r w:rsidRPr="00C268F2">
              <w:rPr>
                <w:strike/>
                <w:spacing w:val="0"/>
                <w:sz w:val="20"/>
                <w:szCs w:val="20"/>
                <w:lang w:eastAsia="en-GB"/>
              </w:rPr>
              <w:br/>
            </w:r>
            <w:r w:rsidRPr="00C268F2">
              <w:rPr>
                <w:strike/>
                <w:spacing w:val="0"/>
                <w:sz w:val="20"/>
                <w:szCs w:val="20"/>
                <w:lang w:eastAsia="en-GB"/>
              </w:rPr>
              <w:br/>
            </w:r>
            <w:r w:rsidRPr="00C268F2">
              <w:rPr>
                <w:strike/>
                <w:spacing w:val="0"/>
                <w:sz w:val="20"/>
                <w:szCs w:val="20"/>
                <w:lang w:eastAsia="en-GB"/>
              </w:rPr>
              <w:br/>
            </w:r>
            <w:r w:rsidRPr="00C268F2">
              <w:rPr>
                <w:strike/>
                <w:spacing w:val="0"/>
                <w:sz w:val="20"/>
                <w:szCs w:val="20"/>
                <w:lang w:eastAsia="en-GB"/>
              </w:rPr>
              <w:br/>
            </w:r>
            <w:r w:rsidRPr="00C268F2">
              <w:rPr>
                <w:strike/>
                <w:spacing w:val="0"/>
                <w:sz w:val="20"/>
                <w:szCs w:val="20"/>
                <w:lang w:eastAsia="en-GB"/>
              </w:rPr>
              <w:br/>
              <w:t>e) [] Tak [] Nie</w:t>
            </w:r>
            <w:r w:rsidRPr="00C268F2">
              <w:rPr>
                <w:strike/>
                <w:spacing w:val="0"/>
                <w:sz w:val="20"/>
                <w:szCs w:val="20"/>
                <w:lang w:eastAsia="en-GB"/>
              </w:rPr>
              <w:br/>
            </w:r>
            <w:r w:rsidRPr="00C268F2">
              <w:rPr>
                <w:strike/>
                <w:spacing w:val="0"/>
                <w:sz w:val="20"/>
                <w:szCs w:val="20"/>
                <w:lang w:eastAsia="en-GB"/>
              </w:rPr>
              <w:br/>
            </w:r>
            <w:r w:rsidRPr="00C268F2">
              <w:rPr>
                <w:strike/>
                <w:spacing w:val="0"/>
                <w:sz w:val="20"/>
                <w:szCs w:val="20"/>
                <w:lang w:eastAsia="en-GB"/>
              </w:rPr>
              <w:br/>
            </w:r>
            <w:r w:rsidRPr="00C268F2">
              <w:rPr>
                <w:strike/>
                <w:spacing w:val="0"/>
                <w:sz w:val="20"/>
                <w:szCs w:val="20"/>
                <w:lang w:eastAsia="en-GB"/>
              </w:rPr>
              <w:br/>
            </w:r>
            <w:r w:rsidRPr="00C268F2">
              <w:rPr>
                <w:strike/>
                <w:spacing w:val="0"/>
                <w:sz w:val="20"/>
                <w:szCs w:val="20"/>
                <w:lang w:eastAsia="en-GB"/>
              </w:rPr>
              <w:br/>
            </w:r>
            <w:r w:rsidRPr="00C268F2">
              <w:rPr>
                <w:strike/>
                <w:spacing w:val="0"/>
                <w:sz w:val="20"/>
                <w:szCs w:val="20"/>
                <w:lang w:eastAsia="en-GB"/>
              </w:rPr>
              <w:br/>
            </w:r>
            <w:r w:rsidRPr="00C268F2">
              <w:rPr>
                <w:strike/>
                <w:spacing w:val="0"/>
                <w:sz w:val="20"/>
                <w:szCs w:val="20"/>
                <w:lang w:eastAsia="en-GB"/>
              </w:rPr>
              <w:br/>
            </w:r>
            <w:r w:rsidRPr="00C268F2">
              <w:rPr>
                <w:strike/>
                <w:spacing w:val="0"/>
                <w:sz w:val="20"/>
                <w:szCs w:val="20"/>
                <w:lang w:eastAsia="en-GB"/>
              </w:rPr>
              <w:br/>
            </w:r>
            <w:r w:rsidRPr="00C268F2">
              <w:rPr>
                <w:strike/>
                <w:spacing w:val="0"/>
                <w:sz w:val="20"/>
                <w:szCs w:val="20"/>
                <w:lang w:eastAsia="en-GB"/>
              </w:rPr>
              <w:br/>
              <w:t>(adres internetowy, wydający urząd lub organ, dokładne dane referencyjne dokumentacji):</w:t>
            </w:r>
            <w:r w:rsidRPr="00C268F2">
              <w:rPr>
                <w:strike/>
                <w:spacing w:val="0"/>
                <w:sz w:val="20"/>
                <w:szCs w:val="20"/>
                <w:lang w:eastAsia="en-GB"/>
              </w:rPr>
              <w:br/>
              <w:t>[……][……][……][……]</w:t>
            </w:r>
          </w:p>
        </w:tc>
      </w:tr>
      <w:tr w:rsidR="007E1BA9" w:rsidRPr="00DE2EF9" w14:paraId="7AEB52AF" w14:textId="77777777" w:rsidTr="00464089">
        <w:tc>
          <w:tcPr>
            <w:tcW w:w="4644" w:type="dxa"/>
          </w:tcPr>
          <w:p w14:paraId="72E9810C" w14:textId="77777777" w:rsidR="007E1BA9" w:rsidRPr="00DE2EF9" w:rsidRDefault="007E1BA9" w:rsidP="00464089">
            <w:pPr>
              <w:spacing w:before="120" w:after="120"/>
              <w:jc w:val="both"/>
              <w:rPr>
                <w:b/>
                <w:spacing w:val="0"/>
                <w:sz w:val="20"/>
                <w:szCs w:val="20"/>
                <w:lang w:eastAsia="en-GB"/>
              </w:rPr>
            </w:pPr>
            <w:r w:rsidRPr="00DE2EF9">
              <w:rPr>
                <w:b/>
                <w:spacing w:val="0"/>
                <w:sz w:val="20"/>
                <w:szCs w:val="20"/>
                <w:lang w:eastAsia="en-GB"/>
              </w:rPr>
              <w:t>Rodzaj uczestnictwa:</w:t>
            </w:r>
          </w:p>
        </w:tc>
        <w:tc>
          <w:tcPr>
            <w:tcW w:w="4645" w:type="dxa"/>
          </w:tcPr>
          <w:p w14:paraId="03089290" w14:textId="77777777" w:rsidR="007E1BA9" w:rsidRPr="00DE2EF9" w:rsidRDefault="007E1BA9" w:rsidP="00464089">
            <w:pPr>
              <w:spacing w:before="120" w:after="120"/>
              <w:jc w:val="both"/>
              <w:rPr>
                <w:b/>
                <w:spacing w:val="0"/>
                <w:sz w:val="20"/>
                <w:szCs w:val="20"/>
                <w:lang w:eastAsia="en-GB"/>
              </w:rPr>
            </w:pPr>
            <w:r w:rsidRPr="00DE2EF9">
              <w:rPr>
                <w:b/>
                <w:spacing w:val="0"/>
                <w:sz w:val="20"/>
                <w:szCs w:val="20"/>
                <w:lang w:eastAsia="en-GB"/>
              </w:rPr>
              <w:t>Odpowiedź:</w:t>
            </w:r>
          </w:p>
        </w:tc>
      </w:tr>
      <w:tr w:rsidR="007E1BA9" w:rsidRPr="00DE2EF9" w14:paraId="2132BF26" w14:textId="77777777" w:rsidTr="00464089">
        <w:tc>
          <w:tcPr>
            <w:tcW w:w="4644" w:type="dxa"/>
          </w:tcPr>
          <w:p w14:paraId="30D00282" w14:textId="77777777" w:rsidR="007E1BA9" w:rsidRPr="00DE2EF9" w:rsidRDefault="007E1BA9" w:rsidP="00464089">
            <w:pPr>
              <w:spacing w:before="120" w:after="120"/>
              <w:jc w:val="both"/>
              <w:rPr>
                <w:spacing w:val="0"/>
                <w:sz w:val="20"/>
                <w:szCs w:val="20"/>
                <w:lang w:eastAsia="en-GB"/>
              </w:rPr>
            </w:pPr>
            <w:r w:rsidRPr="00DE2EF9">
              <w:rPr>
                <w:spacing w:val="0"/>
                <w:sz w:val="20"/>
                <w:szCs w:val="20"/>
                <w:lang w:eastAsia="en-GB"/>
              </w:rPr>
              <w:lastRenderedPageBreak/>
              <w:t>Czy wykonawca bierze udział w postępowaniu o udzielenie zamówienia wspólnie z innymi wykonawcami</w:t>
            </w:r>
            <w:r w:rsidRPr="00DE2EF9">
              <w:rPr>
                <w:spacing w:val="0"/>
                <w:sz w:val="20"/>
                <w:szCs w:val="20"/>
                <w:vertAlign w:val="superscript"/>
                <w:lang w:eastAsia="en-GB"/>
              </w:rPr>
              <w:footnoteReference w:id="12"/>
            </w:r>
            <w:r w:rsidRPr="00DE2EF9">
              <w:rPr>
                <w:spacing w:val="0"/>
                <w:sz w:val="20"/>
                <w:szCs w:val="20"/>
                <w:lang w:eastAsia="en-GB"/>
              </w:rPr>
              <w:t>?</w:t>
            </w:r>
          </w:p>
        </w:tc>
        <w:tc>
          <w:tcPr>
            <w:tcW w:w="4645" w:type="dxa"/>
          </w:tcPr>
          <w:p w14:paraId="36FCF43E" w14:textId="77777777" w:rsidR="007E1BA9" w:rsidRPr="00DE2EF9" w:rsidRDefault="007E1BA9" w:rsidP="00464089">
            <w:pPr>
              <w:spacing w:before="120" w:after="120"/>
              <w:jc w:val="both"/>
              <w:rPr>
                <w:spacing w:val="0"/>
                <w:sz w:val="20"/>
                <w:szCs w:val="20"/>
                <w:lang w:eastAsia="en-GB"/>
              </w:rPr>
            </w:pPr>
            <w:r w:rsidRPr="00DE2EF9">
              <w:rPr>
                <w:spacing w:val="0"/>
                <w:sz w:val="20"/>
                <w:szCs w:val="20"/>
                <w:lang w:eastAsia="en-GB"/>
              </w:rPr>
              <w:t>[] Tak [] Nie</w:t>
            </w:r>
          </w:p>
        </w:tc>
      </w:tr>
      <w:tr w:rsidR="007E1BA9" w:rsidRPr="00DE2EF9" w14:paraId="372EA658" w14:textId="77777777" w:rsidTr="00464089">
        <w:tc>
          <w:tcPr>
            <w:tcW w:w="9289" w:type="dxa"/>
            <w:gridSpan w:val="2"/>
            <w:shd w:val="clear" w:color="auto" w:fill="BFBFBF"/>
          </w:tcPr>
          <w:p w14:paraId="32DBD95D" w14:textId="77777777" w:rsidR="007E1BA9" w:rsidRPr="00DE2EF9" w:rsidRDefault="007E1BA9" w:rsidP="00464089">
            <w:pPr>
              <w:spacing w:before="120" w:after="120"/>
              <w:jc w:val="both"/>
              <w:rPr>
                <w:spacing w:val="0"/>
                <w:sz w:val="20"/>
                <w:szCs w:val="20"/>
                <w:lang w:eastAsia="en-GB"/>
              </w:rPr>
            </w:pPr>
            <w:r w:rsidRPr="00DE2EF9">
              <w:rPr>
                <w:spacing w:val="0"/>
                <w:sz w:val="20"/>
                <w:szCs w:val="20"/>
                <w:lang w:eastAsia="en-GB"/>
              </w:rPr>
              <w:t>Jeżeli tak, proszę dopilnować, aby pozostali uczestnicy przedstawili odrębne jednolite europejskie dokumenty zamówienia.</w:t>
            </w:r>
          </w:p>
        </w:tc>
      </w:tr>
      <w:tr w:rsidR="007E1BA9" w:rsidRPr="00DE2EF9" w14:paraId="6C3FD33C" w14:textId="77777777" w:rsidTr="00464089">
        <w:tc>
          <w:tcPr>
            <w:tcW w:w="9289" w:type="dxa"/>
            <w:gridSpan w:val="2"/>
            <w:shd w:val="clear" w:color="auto" w:fill="BFBFBF"/>
          </w:tcPr>
          <w:p w14:paraId="13B0447B" w14:textId="77777777" w:rsidR="007E1BA9" w:rsidRPr="00DE2EF9" w:rsidRDefault="007E1BA9" w:rsidP="00464089">
            <w:pPr>
              <w:spacing w:before="120" w:after="120"/>
              <w:jc w:val="both"/>
              <w:rPr>
                <w:spacing w:val="0"/>
                <w:sz w:val="20"/>
                <w:szCs w:val="20"/>
                <w:lang w:eastAsia="en-GB"/>
              </w:rPr>
            </w:pPr>
          </w:p>
        </w:tc>
      </w:tr>
      <w:tr w:rsidR="007E1BA9" w:rsidRPr="00DE2EF9" w14:paraId="41EA1A5D" w14:textId="77777777" w:rsidTr="00464089">
        <w:tc>
          <w:tcPr>
            <w:tcW w:w="4644" w:type="dxa"/>
          </w:tcPr>
          <w:p w14:paraId="6797999C" w14:textId="77777777" w:rsidR="007E1BA9" w:rsidRPr="00DE2EF9" w:rsidRDefault="007E1BA9" w:rsidP="00464089">
            <w:pPr>
              <w:spacing w:before="120" w:after="120"/>
              <w:rPr>
                <w:spacing w:val="0"/>
                <w:sz w:val="20"/>
                <w:szCs w:val="20"/>
                <w:lang w:eastAsia="en-GB"/>
              </w:rPr>
            </w:pPr>
            <w:r w:rsidRPr="00DE2EF9">
              <w:rPr>
                <w:b/>
                <w:spacing w:val="0"/>
                <w:sz w:val="20"/>
                <w:szCs w:val="20"/>
                <w:lang w:eastAsia="en-GB"/>
              </w:rPr>
              <w:t>Jeżeli tak</w:t>
            </w:r>
            <w:r w:rsidRPr="00DE2EF9">
              <w:rPr>
                <w:spacing w:val="0"/>
                <w:sz w:val="20"/>
                <w:szCs w:val="20"/>
                <w:lang w:eastAsia="en-GB"/>
              </w:rPr>
              <w:t>:</w:t>
            </w:r>
            <w:r w:rsidRPr="00DE2EF9">
              <w:rPr>
                <w:spacing w:val="0"/>
                <w:sz w:val="20"/>
                <w:szCs w:val="20"/>
                <w:lang w:eastAsia="en-GB"/>
              </w:rPr>
              <w:br/>
              <w:t>a) Proszę wskazać rolę wykonawcy w grupie (lider, odpowiedzialny za określone zadania itd.):</w:t>
            </w:r>
            <w:r w:rsidRPr="00DE2EF9">
              <w:rPr>
                <w:spacing w:val="0"/>
                <w:sz w:val="20"/>
                <w:szCs w:val="20"/>
                <w:lang w:eastAsia="en-GB"/>
              </w:rPr>
              <w:br/>
              <w:t>b) Proszę wskazać pozostałych wykonawców biorących wspólnie udział w postępowaniu o udzielenie zamówienia:</w:t>
            </w:r>
            <w:r w:rsidRPr="00DE2EF9">
              <w:rPr>
                <w:spacing w:val="0"/>
                <w:sz w:val="20"/>
                <w:szCs w:val="20"/>
                <w:lang w:eastAsia="en-GB"/>
              </w:rPr>
              <w:br/>
              <w:t>c) W stosownych przypadkach nazwa grupy biorącej udział:</w:t>
            </w:r>
          </w:p>
        </w:tc>
        <w:tc>
          <w:tcPr>
            <w:tcW w:w="4645" w:type="dxa"/>
          </w:tcPr>
          <w:p w14:paraId="3DECD668" w14:textId="77777777" w:rsidR="007E1BA9" w:rsidRPr="00DE2EF9" w:rsidRDefault="007E1BA9" w:rsidP="00464089">
            <w:pPr>
              <w:spacing w:before="120" w:after="120"/>
              <w:rPr>
                <w:spacing w:val="0"/>
                <w:sz w:val="20"/>
                <w:szCs w:val="20"/>
                <w:lang w:eastAsia="en-GB"/>
              </w:rPr>
            </w:pPr>
            <w:r w:rsidRPr="00DE2EF9">
              <w:rPr>
                <w:spacing w:val="0"/>
                <w:sz w:val="20"/>
                <w:szCs w:val="20"/>
                <w:lang w:eastAsia="en-GB"/>
              </w:rPr>
              <w:br/>
              <w:t>a): [……]</w:t>
            </w:r>
            <w:r w:rsidRPr="00DE2EF9">
              <w:rPr>
                <w:spacing w:val="0"/>
                <w:sz w:val="20"/>
                <w:szCs w:val="20"/>
                <w:lang w:eastAsia="en-GB"/>
              </w:rPr>
              <w:br/>
            </w:r>
            <w:r w:rsidRPr="00DE2EF9">
              <w:rPr>
                <w:spacing w:val="0"/>
                <w:sz w:val="20"/>
                <w:szCs w:val="20"/>
                <w:lang w:eastAsia="en-GB"/>
              </w:rPr>
              <w:br/>
            </w:r>
            <w:r w:rsidRPr="00DE2EF9">
              <w:rPr>
                <w:spacing w:val="0"/>
                <w:sz w:val="20"/>
                <w:szCs w:val="20"/>
                <w:lang w:eastAsia="en-GB"/>
              </w:rPr>
              <w:br/>
              <w:t>b): [……]</w:t>
            </w:r>
            <w:r w:rsidRPr="00DE2EF9">
              <w:rPr>
                <w:spacing w:val="0"/>
                <w:sz w:val="20"/>
                <w:szCs w:val="20"/>
                <w:lang w:eastAsia="en-GB"/>
              </w:rPr>
              <w:br/>
            </w:r>
            <w:r w:rsidRPr="00DE2EF9">
              <w:rPr>
                <w:spacing w:val="0"/>
                <w:sz w:val="20"/>
                <w:szCs w:val="20"/>
                <w:lang w:eastAsia="en-GB"/>
              </w:rPr>
              <w:br/>
            </w:r>
            <w:r w:rsidRPr="00DE2EF9">
              <w:rPr>
                <w:spacing w:val="0"/>
                <w:sz w:val="20"/>
                <w:szCs w:val="20"/>
                <w:lang w:eastAsia="en-GB"/>
              </w:rPr>
              <w:br/>
              <w:t>c): [……]</w:t>
            </w:r>
          </w:p>
        </w:tc>
      </w:tr>
      <w:tr w:rsidR="007E1BA9" w:rsidRPr="00DE2EF9" w14:paraId="51D4D398" w14:textId="77777777" w:rsidTr="00464089">
        <w:tc>
          <w:tcPr>
            <w:tcW w:w="4644" w:type="dxa"/>
          </w:tcPr>
          <w:p w14:paraId="4D023FAB" w14:textId="77777777" w:rsidR="007E1BA9" w:rsidRPr="00DE2EF9" w:rsidRDefault="007E1BA9" w:rsidP="00464089">
            <w:pPr>
              <w:spacing w:before="120" w:after="120"/>
              <w:rPr>
                <w:b/>
                <w:spacing w:val="0"/>
                <w:sz w:val="20"/>
                <w:szCs w:val="20"/>
                <w:lang w:eastAsia="en-GB"/>
              </w:rPr>
            </w:pPr>
            <w:r w:rsidRPr="00DE2EF9">
              <w:rPr>
                <w:b/>
                <w:spacing w:val="0"/>
                <w:sz w:val="20"/>
                <w:szCs w:val="20"/>
                <w:lang w:eastAsia="en-GB"/>
              </w:rPr>
              <w:t>Części</w:t>
            </w:r>
          </w:p>
        </w:tc>
        <w:tc>
          <w:tcPr>
            <w:tcW w:w="4645" w:type="dxa"/>
          </w:tcPr>
          <w:p w14:paraId="6A5173D0" w14:textId="77777777" w:rsidR="007E1BA9" w:rsidRPr="00DE2EF9" w:rsidRDefault="007E1BA9" w:rsidP="00464089">
            <w:pPr>
              <w:spacing w:before="120" w:after="120"/>
              <w:rPr>
                <w:b/>
                <w:spacing w:val="0"/>
                <w:sz w:val="20"/>
                <w:szCs w:val="20"/>
                <w:lang w:eastAsia="en-GB"/>
              </w:rPr>
            </w:pPr>
            <w:r w:rsidRPr="00DE2EF9">
              <w:rPr>
                <w:b/>
                <w:spacing w:val="0"/>
                <w:sz w:val="20"/>
                <w:szCs w:val="20"/>
                <w:lang w:eastAsia="en-GB"/>
              </w:rPr>
              <w:t>Odpowiedź:</w:t>
            </w:r>
          </w:p>
        </w:tc>
      </w:tr>
      <w:tr w:rsidR="007E1BA9" w:rsidRPr="00DE2EF9" w14:paraId="3888C527" w14:textId="77777777" w:rsidTr="00464089">
        <w:tc>
          <w:tcPr>
            <w:tcW w:w="4644" w:type="dxa"/>
          </w:tcPr>
          <w:p w14:paraId="6CC650AC" w14:textId="77777777" w:rsidR="007E1BA9" w:rsidRPr="00DE2EF9" w:rsidRDefault="007E1BA9" w:rsidP="00464089">
            <w:pPr>
              <w:spacing w:before="120" w:after="120"/>
              <w:rPr>
                <w:b/>
                <w:i/>
                <w:spacing w:val="0"/>
                <w:sz w:val="20"/>
                <w:szCs w:val="20"/>
                <w:lang w:eastAsia="en-GB"/>
              </w:rPr>
            </w:pPr>
            <w:r w:rsidRPr="00DE2EF9">
              <w:rPr>
                <w:spacing w:val="0"/>
                <w:sz w:val="20"/>
                <w:szCs w:val="20"/>
                <w:lang w:eastAsia="en-GB"/>
              </w:rPr>
              <w:t>W stosownych przypadkach wskazanie części zamówienia, w odniesieniu do której (których) wykonawca zamierza złożyć ofertę.</w:t>
            </w:r>
          </w:p>
        </w:tc>
        <w:tc>
          <w:tcPr>
            <w:tcW w:w="4645" w:type="dxa"/>
          </w:tcPr>
          <w:p w14:paraId="0F11CA40" w14:textId="77777777" w:rsidR="007E1BA9" w:rsidRPr="00DE2EF9" w:rsidRDefault="007E1BA9" w:rsidP="00464089">
            <w:pPr>
              <w:spacing w:before="120" w:after="120"/>
              <w:rPr>
                <w:b/>
                <w:i/>
                <w:spacing w:val="0"/>
                <w:sz w:val="20"/>
                <w:szCs w:val="20"/>
                <w:lang w:eastAsia="en-GB"/>
              </w:rPr>
            </w:pPr>
            <w:r w:rsidRPr="00DE2EF9">
              <w:rPr>
                <w:spacing w:val="0"/>
                <w:sz w:val="20"/>
                <w:szCs w:val="20"/>
                <w:lang w:eastAsia="en-GB"/>
              </w:rPr>
              <w:t>[   ]</w:t>
            </w:r>
          </w:p>
        </w:tc>
      </w:tr>
    </w:tbl>
    <w:p w14:paraId="72004314" w14:textId="77777777" w:rsidR="007E1BA9" w:rsidRPr="00DE2EF9" w:rsidRDefault="007E1BA9" w:rsidP="007E1BA9">
      <w:pPr>
        <w:keepNext/>
        <w:spacing w:before="120"/>
        <w:jc w:val="center"/>
        <w:rPr>
          <w:smallCaps/>
          <w:spacing w:val="0"/>
          <w:sz w:val="20"/>
          <w:szCs w:val="20"/>
          <w:lang w:eastAsia="en-GB"/>
        </w:rPr>
      </w:pPr>
      <w:r w:rsidRPr="00DE2EF9">
        <w:rPr>
          <w:smallCaps/>
          <w:spacing w:val="0"/>
          <w:sz w:val="20"/>
          <w:szCs w:val="20"/>
          <w:lang w:eastAsia="en-GB"/>
        </w:rPr>
        <w:t>B: Informacje na temat przedstawicieli wykonawcy</w:t>
      </w:r>
    </w:p>
    <w:p w14:paraId="0F1A5546" w14:textId="77777777" w:rsidR="007E1BA9" w:rsidRPr="00DE2EF9" w:rsidRDefault="007E1BA9" w:rsidP="007E1BA9">
      <w:pPr>
        <w:pBdr>
          <w:top w:val="single" w:sz="4" w:space="1" w:color="auto"/>
          <w:left w:val="single" w:sz="4" w:space="4" w:color="auto"/>
          <w:bottom w:val="single" w:sz="4" w:space="1" w:color="auto"/>
          <w:right w:val="single" w:sz="4" w:space="0" w:color="auto"/>
        </w:pBdr>
        <w:spacing w:before="120" w:after="120"/>
        <w:jc w:val="both"/>
        <w:rPr>
          <w:i/>
          <w:spacing w:val="0"/>
          <w:sz w:val="20"/>
          <w:szCs w:val="20"/>
          <w:lang w:eastAsia="en-GB"/>
        </w:rPr>
      </w:pPr>
      <w:r w:rsidRPr="00DE2EF9">
        <w:rPr>
          <w:i/>
          <w:spacing w:val="0"/>
          <w:sz w:val="20"/>
          <w:szCs w:val="20"/>
          <w:lang w:eastAsia="en-GB"/>
        </w:rPr>
        <w:t>W stosownych przypadkach proszę podać imię i nazwisko (imiona i nazwiska) oraz adres(-y) osoby (osób) upoważnionej(-</w:t>
      </w:r>
      <w:proofErr w:type="spellStart"/>
      <w:r w:rsidRPr="00DE2EF9">
        <w:rPr>
          <w:i/>
          <w:spacing w:val="0"/>
          <w:sz w:val="20"/>
          <w:szCs w:val="20"/>
          <w:lang w:eastAsia="en-GB"/>
        </w:rPr>
        <w:t>ych</w:t>
      </w:r>
      <w:proofErr w:type="spellEnd"/>
      <w:r w:rsidRPr="00DE2EF9">
        <w:rPr>
          <w:i/>
          <w:spacing w:val="0"/>
          <w:sz w:val="20"/>
          <w:szCs w:val="20"/>
          <w:lang w:eastAsia="en-GB"/>
        </w:rPr>
        <w:t xml:space="preserve">) do reprezentowania wykonawcy na potrzeby niniejszego postępowania </w:t>
      </w:r>
      <w:r w:rsidRPr="00DE2EF9">
        <w:rPr>
          <w:i/>
          <w:spacing w:val="0"/>
          <w:sz w:val="20"/>
          <w:szCs w:val="20"/>
          <w:lang w:eastAsia="en-GB"/>
        </w:rPr>
        <w:br/>
        <w:t>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51"/>
        <w:gridCol w:w="4511"/>
      </w:tblGrid>
      <w:tr w:rsidR="007E1BA9" w:rsidRPr="00DE2EF9" w14:paraId="53A81297" w14:textId="77777777" w:rsidTr="00464089">
        <w:tc>
          <w:tcPr>
            <w:tcW w:w="4644" w:type="dxa"/>
          </w:tcPr>
          <w:p w14:paraId="00460D6A" w14:textId="77777777" w:rsidR="007E1BA9" w:rsidRPr="00DE2EF9" w:rsidRDefault="007E1BA9" w:rsidP="00464089">
            <w:pPr>
              <w:spacing w:before="120" w:after="120"/>
              <w:jc w:val="both"/>
              <w:rPr>
                <w:b/>
                <w:spacing w:val="0"/>
                <w:sz w:val="20"/>
                <w:szCs w:val="20"/>
                <w:lang w:eastAsia="en-GB"/>
              </w:rPr>
            </w:pPr>
            <w:r w:rsidRPr="00DE2EF9">
              <w:rPr>
                <w:b/>
                <w:spacing w:val="0"/>
                <w:sz w:val="20"/>
                <w:szCs w:val="20"/>
                <w:lang w:eastAsia="en-GB"/>
              </w:rPr>
              <w:t>Osoby upoważnione do reprezentowania, o ile istnieją:</w:t>
            </w:r>
          </w:p>
        </w:tc>
        <w:tc>
          <w:tcPr>
            <w:tcW w:w="4645" w:type="dxa"/>
          </w:tcPr>
          <w:p w14:paraId="1A7D4AB7" w14:textId="77777777" w:rsidR="007E1BA9" w:rsidRPr="00DE2EF9" w:rsidRDefault="007E1BA9" w:rsidP="00464089">
            <w:pPr>
              <w:spacing w:before="120" w:after="120"/>
              <w:jc w:val="both"/>
              <w:rPr>
                <w:b/>
                <w:spacing w:val="0"/>
                <w:sz w:val="20"/>
                <w:szCs w:val="20"/>
                <w:lang w:eastAsia="en-GB"/>
              </w:rPr>
            </w:pPr>
            <w:r w:rsidRPr="00DE2EF9">
              <w:rPr>
                <w:b/>
                <w:spacing w:val="0"/>
                <w:sz w:val="20"/>
                <w:szCs w:val="20"/>
                <w:lang w:eastAsia="en-GB"/>
              </w:rPr>
              <w:t>Odpowiedź:</w:t>
            </w:r>
          </w:p>
        </w:tc>
      </w:tr>
      <w:tr w:rsidR="007E1BA9" w:rsidRPr="00DE2EF9" w14:paraId="4857C2E7" w14:textId="77777777" w:rsidTr="00464089">
        <w:tc>
          <w:tcPr>
            <w:tcW w:w="4644" w:type="dxa"/>
          </w:tcPr>
          <w:p w14:paraId="71DE1755" w14:textId="77777777" w:rsidR="007E1BA9" w:rsidRPr="00DE2EF9" w:rsidRDefault="007E1BA9" w:rsidP="00464089">
            <w:pPr>
              <w:spacing w:before="120" w:after="120"/>
              <w:rPr>
                <w:spacing w:val="0"/>
                <w:sz w:val="20"/>
                <w:szCs w:val="20"/>
                <w:lang w:eastAsia="en-GB"/>
              </w:rPr>
            </w:pPr>
            <w:r w:rsidRPr="00DE2EF9">
              <w:rPr>
                <w:spacing w:val="0"/>
                <w:sz w:val="20"/>
                <w:szCs w:val="20"/>
                <w:lang w:eastAsia="en-GB"/>
              </w:rPr>
              <w:t xml:space="preserve">Imię i nazwisko, </w:t>
            </w:r>
            <w:r w:rsidRPr="00DE2EF9">
              <w:rPr>
                <w:spacing w:val="0"/>
                <w:sz w:val="20"/>
                <w:szCs w:val="20"/>
                <w:lang w:eastAsia="en-GB"/>
              </w:rPr>
              <w:br/>
              <w:t xml:space="preserve">wraz z datą i miejscem urodzenia, jeżeli są wymagane: </w:t>
            </w:r>
          </w:p>
        </w:tc>
        <w:tc>
          <w:tcPr>
            <w:tcW w:w="4645" w:type="dxa"/>
          </w:tcPr>
          <w:p w14:paraId="7031FA2F" w14:textId="77777777" w:rsidR="007E1BA9" w:rsidRPr="00DE2EF9" w:rsidRDefault="007E1BA9" w:rsidP="00464089">
            <w:pPr>
              <w:spacing w:before="120" w:after="120"/>
              <w:jc w:val="both"/>
              <w:rPr>
                <w:spacing w:val="0"/>
                <w:sz w:val="20"/>
                <w:szCs w:val="20"/>
                <w:lang w:eastAsia="en-GB"/>
              </w:rPr>
            </w:pPr>
            <w:r w:rsidRPr="00DE2EF9">
              <w:rPr>
                <w:spacing w:val="0"/>
                <w:sz w:val="20"/>
                <w:szCs w:val="20"/>
                <w:lang w:eastAsia="en-GB"/>
              </w:rPr>
              <w:t>[……],</w:t>
            </w:r>
            <w:r w:rsidRPr="00DE2EF9">
              <w:rPr>
                <w:spacing w:val="0"/>
                <w:sz w:val="20"/>
                <w:szCs w:val="20"/>
                <w:lang w:eastAsia="en-GB"/>
              </w:rPr>
              <w:br/>
              <w:t>[……]</w:t>
            </w:r>
          </w:p>
        </w:tc>
      </w:tr>
      <w:tr w:rsidR="007E1BA9" w:rsidRPr="00DE2EF9" w14:paraId="7FA12880" w14:textId="77777777" w:rsidTr="00464089">
        <w:tc>
          <w:tcPr>
            <w:tcW w:w="4644" w:type="dxa"/>
          </w:tcPr>
          <w:p w14:paraId="69DCEC0F" w14:textId="77777777" w:rsidR="007E1BA9" w:rsidRPr="00DE2EF9" w:rsidRDefault="007E1BA9" w:rsidP="00464089">
            <w:pPr>
              <w:spacing w:before="120" w:after="120"/>
              <w:jc w:val="both"/>
              <w:rPr>
                <w:spacing w:val="0"/>
                <w:sz w:val="20"/>
                <w:szCs w:val="20"/>
                <w:lang w:eastAsia="en-GB"/>
              </w:rPr>
            </w:pPr>
            <w:r w:rsidRPr="00DE2EF9">
              <w:rPr>
                <w:spacing w:val="0"/>
                <w:sz w:val="20"/>
                <w:szCs w:val="20"/>
                <w:lang w:eastAsia="en-GB"/>
              </w:rPr>
              <w:t>Stanowisko/Działający(-a) jako:</w:t>
            </w:r>
          </w:p>
        </w:tc>
        <w:tc>
          <w:tcPr>
            <w:tcW w:w="4645" w:type="dxa"/>
          </w:tcPr>
          <w:p w14:paraId="5B58FAFA" w14:textId="77777777" w:rsidR="007E1BA9" w:rsidRPr="00DE2EF9" w:rsidRDefault="007E1BA9" w:rsidP="00464089">
            <w:pPr>
              <w:spacing w:before="120" w:after="120"/>
              <w:jc w:val="both"/>
              <w:rPr>
                <w:spacing w:val="0"/>
                <w:sz w:val="20"/>
                <w:szCs w:val="20"/>
                <w:lang w:eastAsia="en-GB"/>
              </w:rPr>
            </w:pPr>
            <w:r w:rsidRPr="00DE2EF9">
              <w:rPr>
                <w:spacing w:val="0"/>
                <w:sz w:val="20"/>
                <w:szCs w:val="20"/>
                <w:lang w:eastAsia="en-GB"/>
              </w:rPr>
              <w:t>[……]</w:t>
            </w:r>
          </w:p>
        </w:tc>
      </w:tr>
      <w:tr w:rsidR="007E1BA9" w:rsidRPr="00DE2EF9" w14:paraId="35F260B8" w14:textId="77777777" w:rsidTr="00464089">
        <w:tc>
          <w:tcPr>
            <w:tcW w:w="4644" w:type="dxa"/>
          </w:tcPr>
          <w:p w14:paraId="649BB4FA" w14:textId="77777777" w:rsidR="007E1BA9" w:rsidRPr="00DE2EF9" w:rsidRDefault="007E1BA9" w:rsidP="00464089">
            <w:pPr>
              <w:spacing w:before="120" w:after="120"/>
              <w:jc w:val="both"/>
              <w:rPr>
                <w:spacing w:val="0"/>
                <w:sz w:val="20"/>
                <w:szCs w:val="20"/>
                <w:lang w:eastAsia="en-GB"/>
              </w:rPr>
            </w:pPr>
            <w:r w:rsidRPr="00DE2EF9">
              <w:rPr>
                <w:spacing w:val="0"/>
                <w:sz w:val="20"/>
                <w:szCs w:val="20"/>
                <w:lang w:eastAsia="en-GB"/>
              </w:rPr>
              <w:t>Adres pocztowy:</w:t>
            </w:r>
          </w:p>
        </w:tc>
        <w:tc>
          <w:tcPr>
            <w:tcW w:w="4645" w:type="dxa"/>
          </w:tcPr>
          <w:p w14:paraId="447ACC09" w14:textId="77777777" w:rsidR="007E1BA9" w:rsidRPr="00DE2EF9" w:rsidRDefault="007E1BA9" w:rsidP="00464089">
            <w:pPr>
              <w:spacing w:before="120" w:after="120"/>
              <w:jc w:val="both"/>
              <w:rPr>
                <w:spacing w:val="0"/>
                <w:sz w:val="20"/>
                <w:szCs w:val="20"/>
                <w:lang w:eastAsia="en-GB"/>
              </w:rPr>
            </w:pPr>
            <w:r w:rsidRPr="00DE2EF9">
              <w:rPr>
                <w:spacing w:val="0"/>
                <w:sz w:val="20"/>
                <w:szCs w:val="20"/>
                <w:lang w:eastAsia="en-GB"/>
              </w:rPr>
              <w:t>[……]</w:t>
            </w:r>
          </w:p>
        </w:tc>
      </w:tr>
      <w:tr w:rsidR="007E1BA9" w:rsidRPr="00DE2EF9" w14:paraId="3CD846CC" w14:textId="77777777" w:rsidTr="00464089">
        <w:tc>
          <w:tcPr>
            <w:tcW w:w="4644" w:type="dxa"/>
          </w:tcPr>
          <w:p w14:paraId="2E753874" w14:textId="77777777" w:rsidR="007E1BA9" w:rsidRPr="00DE2EF9" w:rsidRDefault="007E1BA9" w:rsidP="00464089">
            <w:pPr>
              <w:spacing w:before="120" w:after="120"/>
              <w:jc w:val="both"/>
              <w:rPr>
                <w:spacing w:val="0"/>
                <w:sz w:val="20"/>
                <w:szCs w:val="20"/>
                <w:lang w:eastAsia="en-GB"/>
              </w:rPr>
            </w:pPr>
            <w:r w:rsidRPr="00DE2EF9">
              <w:rPr>
                <w:spacing w:val="0"/>
                <w:sz w:val="20"/>
                <w:szCs w:val="20"/>
                <w:lang w:eastAsia="en-GB"/>
              </w:rPr>
              <w:t>Telefon:</w:t>
            </w:r>
          </w:p>
        </w:tc>
        <w:tc>
          <w:tcPr>
            <w:tcW w:w="4645" w:type="dxa"/>
          </w:tcPr>
          <w:p w14:paraId="62038A2A" w14:textId="77777777" w:rsidR="007E1BA9" w:rsidRPr="00DE2EF9" w:rsidRDefault="007E1BA9" w:rsidP="00464089">
            <w:pPr>
              <w:spacing w:before="120" w:after="120"/>
              <w:jc w:val="both"/>
              <w:rPr>
                <w:spacing w:val="0"/>
                <w:sz w:val="20"/>
                <w:szCs w:val="20"/>
                <w:lang w:eastAsia="en-GB"/>
              </w:rPr>
            </w:pPr>
            <w:r w:rsidRPr="00DE2EF9">
              <w:rPr>
                <w:spacing w:val="0"/>
                <w:sz w:val="20"/>
                <w:szCs w:val="20"/>
                <w:lang w:eastAsia="en-GB"/>
              </w:rPr>
              <w:t>[……]</w:t>
            </w:r>
          </w:p>
        </w:tc>
      </w:tr>
      <w:tr w:rsidR="007E1BA9" w:rsidRPr="00DE2EF9" w14:paraId="365BE647" w14:textId="77777777" w:rsidTr="00464089">
        <w:tc>
          <w:tcPr>
            <w:tcW w:w="4644" w:type="dxa"/>
          </w:tcPr>
          <w:p w14:paraId="5020DC45" w14:textId="77777777" w:rsidR="007E1BA9" w:rsidRPr="00DE2EF9" w:rsidRDefault="007E1BA9" w:rsidP="00464089">
            <w:pPr>
              <w:spacing w:before="120" w:after="120"/>
              <w:jc w:val="both"/>
              <w:rPr>
                <w:spacing w:val="0"/>
                <w:sz w:val="20"/>
                <w:szCs w:val="20"/>
                <w:lang w:eastAsia="en-GB"/>
              </w:rPr>
            </w:pPr>
            <w:r w:rsidRPr="00DE2EF9">
              <w:rPr>
                <w:spacing w:val="0"/>
                <w:sz w:val="20"/>
                <w:szCs w:val="20"/>
                <w:lang w:eastAsia="en-GB"/>
              </w:rPr>
              <w:t>Adres e-mail:</w:t>
            </w:r>
          </w:p>
        </w:tc>
        <w:tc>
          <w:tcPr>
            <w:tcW w:w="4645" w:type="dxa"/>
          </w:tcPr>
          <w:p w14:paraId="17AF2CF1" w14:textId="77777777" w:rsidR="007E1BA9" w:rsidRPr="00DE2EF9" w:rsidRDefault="007E1BA9" w:rsidP="00464089">
            <w:pPr>
              <w:spacing w:before="120" w:after="120"/>
              <w:jc w:val="both"/>
              <w:rPr>
                <w:spacing w:val="0"/>
                <w:sz w:val="20"/>
                <w:szCs w:val="20"/>
                <w:lang w:eastAsia="en-GB"/>
              </w:rPr>
            </w:pPr>
            <w:r w:rsidRPr="00DE2EF9">
              <w:rPr>
                <w:spacing w:val="0"/>
                <w:sz w:val="20"/>
                <w:szCs w:val="20"/>
                <w:lang w:eastAsia="en-GB"/>
              </w:rPr>
              <w:t>[……]</w:t>
            </w:r>
          </w:p>
        </w:tc>
      </w:tr>
      <w:tr w:rsidR="007E1BA9" w:rsidRPr="00DE2EF9" w14:paraId="46604938" w14:textId="77777777" w:rsidTr="00464089">
        <w:tc>
          <w:tcPr>
            <w:tcW w:w="4644" w:type="dxa"/>
          </w:tcPr>
          <w:p w14:paraId="7E9E0BA1" w14:textId="77777777" w:rsidR="007E1BA9" w:rsidRPr="00DE2EF9" w:rsidRDefault="007E1BA9" w:rsidP="00464089">
            <w:pPr>
              <w:spacing w:before="120" w:after="120"/>
              <w:rPr>
                <w:spacing w:val="0"/>
                <w:sz w:val="20"/>
                <w:szCs w:val="20"/>
                <w:lang w:eastAsia="en-GB"/>
              </w:rPr>
            </w:pPr>
            <w:r w:rsidRPr="00DE2EF9">
              <w:rPr>
                <w:spacing w:val="0"/>
                <w:sz w:val="20"/>
                <w:szCs w:val="20"/>
                <w:lang w:eastAsia="en-GB"/>
              </w:rPr>
              <w:t>W razie potrzeby proszę podać szczegółowe informacje dotyczące przedstawicielstwa (jego form, zakresu, celu itd.):</w:t>
            </w:r>
          </w:p>
        </w:tc>
        <w:tc>
          <w:tcPr>
            <w:tcW w:w="4645" w:type="dxa"/>
          </w:tcPr>
          <w:p w14:paraId="10311787" w14:textId="77777777" w:rsidR="007E1BA9" w:rsidRPr="00DE2EF9" w:rsidRDefault="007E1BA9" w:rsidP="00464089">
            <w:pPr>
              <w:spacing w:before="120" w:after="120"/>
              <w:jc w:val="both"/>
              <w:rPr>
                <w:spacing w:val="0"/>
                <w:sz w:val="20"/>
                <w:szCs w:val="20"/>
                <w:lang w:eastAsia="en-GB"/>
              </w:rPr>
            </w:pPr>
            <w:r w:rsidRPr="00DE2EF9">
              <w:rPr>
                <w:spacing w:val="0"/>
                <w:sz w:val="20"/>
                <w:szCs w:val="20"/>
                <w:lang w:eastAsia="en-GB"/>
              </w:rPr>
              <w:t>[……]</w:t>
            </w:r>
          </w:p>
        </w:tc>
      </w:tr>
    </w:tbl>
    <w:p w14:paraId="76E5C581" w14:textId="77777777" w:rsidR="007E1BA9" w:rsidRPr="00DE2EF9" w:rsidRDefault="007E1BA9" w:rsidP="007E1BA9">
      <w:pPr>
        <w:keepNext/>
        <w:spacing w:before="120" w:after="120"/>
        <w:jc w:val="center"/>
        <w:rPr>
          <w:smallCaps/>
          <w:spacing w:val="0"/>
          <w:sz w:val="20"/>
          <w:szCs w:val="20"/>
          <w:lang w:eastAsia="en-GB"/>
        </w:rPr>
      </w:pPr>
      <w:r w:rsidRPr="00DE2EF9">
        <w:rPr>
          <w:smallCaps/>
          <w:spacing w:val="0"/>
          <w:sz w:val="20"/>
          <w:szCs w:val="20"/>
          <w:lang w:eastAsia="en-GB"/>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4"/>
        <w:gridCol w:w="4528"/>
      </w:tblGrid>
      <w:tr w:rsidR="007E1BA9" w:rsidRPr="00DE2EF9" w14:paraId="232459AD" w14:textId="77777777" w:rsidTr="00464089">
        <w:tc>
          <w:tcPr>
            <w:tcW w:w="4644" w:type="dxa"/>
          </w:tcPr>
          <w:p w14:paraId="67D6CFBC" w14:textId="77777777" w:rsidR="007E1BA9" w:rsidRPr="00DE2EF9" w:rsidRDefault="007E1BA9" w:rsidP="00464089">
            <w:pPr>
              <w:spacing w:before="120" w:after="120"/>
              <w:jc w:val="both"/>
              <w:rPr>
                <w:b/>
                <w:spacing w:val="0"/>
                <w:sz w:val="20"/>
                <w:szCs w:val="20"/>
                <w:lang w:eastAsia="en-GB"/>
              </w:rPr>
            </w:pPr>
            <w:r w:rsidRPr="00DE2EF9">
              <w:rPr>
                <w:b/>
                <w:spacing w:val="0"/>
                <w:sz w:val="20"/>
                <w:szCs w:val="20"/>
                <w:lang w:eastAsia="en-GB"/>
              </w:rPr>
              <w:t>Zależność od innych podmiotów:</w:t>
            </w:r>
          </w:p>
        </w:tc>
        <w:tc>
          <w:tcPr>
            <w:tcW w:w="4645" w:type="dxa"/>
          </w:tcPr>
          <w:p w14:paraId="36EC5276" w14:textId="77777777" w:rsidR="007E1BA9" w:rsidRPr="00DE2EF9" w:rsidRDefault="007E1BA9" w:rsidP="00464089">
            <w:pPr>
              <w:spacing w:before="120" w:after="120"/>
              <w:jc w:val="both"/>
              <w:rPr>
                <w:b/>
                <w:spacing w:val="0"/>
                <w:sz w:val="20"/>
                <w:szCs w:val="20"/>
                <w:lang w:eastAsia="en-GB"/>
              </w:rPr>
            </w:pPr>
            <w:r w:rsidRPr="00DE2EF9">
              <w:rPr>
                <w:b/>
                <w:spacing w:val="0"/>
                <w:sz w:val="20"/>
                <w:szCs w:val="20"/>
                <w:lang w:eastAsia="en-GB"/>
              </w:rPr>
              <w:t>Odpowiedź:</w:t>
            </w:r>
          </w:p>
        </w:tc>
      </w:tr>
      <w:tr w:rsidR="007E1BA9" w:rsidRPr="00DE2EF9" w14:paraId="406863FE" w14:textId="77777777" w:rsidTr="00464089">
        <w:tc>
          <w:tcPr>
            <w:tcW w:w="4644" w:type="dxa"/>
          </w:tcPr>
          <w:p w14:paraId="44910F66" w14:textId="77777777" w:rsidR="007E1BA9" w:rsidRPr="00DE2EF9" w:rsidRDefault="007E1BA9" w:rsidP="00464089">
            <w:pPr>
              <w:spacing w:before="120" w:after="120"/>
              <w:rPr>
                <w:spacing w:val="0"/>
                <w:sz w:val="20"/>
                <w:szCs w:val="20"/>
                <w:lang w:eastAsia="en-GB"/>
              </w:rPr>
            </w:pPr>
            <w:r w:rsidRPr="00DE2EF9">
              <w:rPr>
                <w:spacing w:val="0"/>
                <w:sz w:val="20"/>
                <w:szCs w:val="20"/>
                <w:lang w:eastAsia="en-GB"/>
              </w:rPr>
              <w:t xml:space="preserve">Czy wykonawca polega na zdolności innych podmiotów w celu spełnienia kryteriów kwalifikacji określonych poniżej w części IV oraz </w:t>
            </w:r>
            <w:r w:rsidRPr="00DE2EF9">
              <w:rPr>
                <w:spacing w:val="0"/>
                <w:sz w:val="20"/>
                <w:szCs w:val="20"/>
                <w:lang w:eastAsia="en-GB"/>
              </w:rPr>
              <w:lastRenderedPageBreak/>
              <w:t xml:space="preserve">(ewentualnych) kryteriów i zasad określonych poniżej w części V? </w:t>
            </w:r>
          </w:p>
        </w:tc>
        <w:tc>
          <w:tcPr>
            <w:tcW w:w="4645" w:type="dxa"/>
          </w:tcPr>
          <w:p w14:paraId="0C0895D3" w14:textId="77777777" w:rsidR="007E1BA9" w:rsidRPr="00DE2EF9" w:rsidRDefault="007E1BA9" w:rsidP="00464089">
            <w:pPr>
              <w:spacing w:before="120" w:after="120"/>
              <w:jc w:val="both"/>
              <w:rPr>
                <w:spacing w:val="0"/>
                <w:sz w:val="20"/>
                <w:szCs w:val="20"/>
                <w:lang w:eastAsia="en-GB"/>
              </w:rPr>
            </w:pPr>
            <w:r w:rsidRPr="00DE2EF9">
              <w:rPr>
                <w:spacing w:val="0"/>
                <w:sz w:val="20"/>
                <w:szCs w:val="20"/>
                <w:lang w:eastAsia="en-GB"/>
              </w:rPr>
              <w:lastRenderedPageBreak/>
              <w:t>[] Tak [] Nie</w:t>
            </w:r>
          </w:p>
        </w:tc>
      </w:tr>
    </w:tbl>
    <w:p w14:paraId="7FD0E4C8" w14:textId="77777777" w:rsidR="007E1BA9" w:rsidRPr="00DE2EF9" w:rsidRDefault="007E1BA9" w:rsidP="007E1BA9">
      <w:pPr>
        <w:pBdr>
          <w:top w:val="single" w:sz="4" w:space="1" w:color="auto"/>
          <w:left w:val="single" w:sz="4" w:space="4" w:color="auto"/>
          <w:bottom w:val="single" w:sz="4" w:space="1" w:color="auto"/>
          <w:right w:val="single" w:sz="4" w:space="4" w:color="auto"/>
        </w:pBdr>
        <w:shd w:val="clear" w:color="auto" w:fill="BFBFBF"/>
        <w:spacing w:before="120" w:after="120"/>
        <w:jc w:val="both"/>
        <w:rPr>
          <w:spacing w:val="0"/>
          <w:sz w:val="20"/>
          <w:szCs w:val="20"/>
          <w:lang w:eastAsia="en-GB"/>
        </w:rPr>
      </w:pPr>
      <w:r w:rsidRPr="00DE2EF9">
        <w:rPr>
          <w:b/>
          <w:spacing w:val="0"/>
          <w:sz w:val="20"/>
          <w:szCs w:val="20"/>
          <w:lang w:eastAsia="en-GB"/>
        </w:rPr>
        <w:t>Jeżeli tak</w:t>
      </w:r>
      <w:r w:rsidRPr="00DE2EF9">
        <w:rPr>
          <w:spacing w:val="0"/>
          <w:sz w:val="20"/>
          <w:szCs w:val="20"/>
          <w:lang w:eastAsia="en-GB"/>
        </w:rPr>
        <w:t xml:space="preserve">, proszę przedstawić – </w:t>
      </w:r>
      <w:r w:rsidRPr="00DE2EF9">
        <w:rPr>
          <w:b/>
          <w:spacing w:val="0"/>
          <w:sz w:val="20"/>
          <w:szCs w:val="20"/>
          <w:lang w:eastAsia="en-GB"/>
        </w:rPr>
        <w:t>dla każdego</w:t>
      </w:r>
      <w:r w:rsidRPr="00DE2EF9">
        <w:rPr>
          <w:spacing w:val="0"/>
          <w:sz w:val="20"/>
          <w:szCs w:val="20"/>
          <w:lang w:eastAsia="en-GB"/>
        </w:rPr>
        <w:t xml:space="preserve"> z podmiotów, których to dotyczy – odrębny formularz jednolitego europejskiego dokumentu zamówienia zawierający informacje wymagane w </w:t>
      </w:r>
      <w:r w:rsidRPr="00DE2EF9">
        <w:rPr>
          <w:b/>
          <w:spacing w:val="0"/>
          <w:sz w:val="20"/>
          <w:szCs w:val="20"/>
          <w:lang w:eastAsia="en-GB"/>
        </w:rPr>
        <w:t>niniejszej części sekcja A i B oraz w części III</w:t>
      </w:r>
      <w:r w:rsidRPr="00DE2EF9">
        <w:rPr>
          <w:spacing w:val="0"/>
          <w:sz w:val="20"/>
          <w:szCs w:val="20"/>
          <w:lang w:eastAsia="en-GB"/>
        </w:rPr>
        <w:t xml:space="preserve">, należycie wypełniony i podpisany przez dane podmioty. </w:t>
      </w:r>
      <w:r w:rsidRPr="00DE2EF9">
        <w:rPr>
          <w:spacing w:val="0"/>
          <w:sz w:val="20"/>
          <w:szCs w:val="20"/>
          <w:lang w:eastAsia="en-GB"/>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DE2EF9">
        <w:rPr>
          <w:spacing w:val="0"/>
          <w:sz w:val="20"/>
          <w:szCs w:val="20"/>
          <w:lang w:eastAsia="en-GB"/>
        </w:rPr>
        <w:br/>
        <w:t>O ile ma to znaczenie dla określonych zdolności, na których polega wykonawca, proszę dołączyć – dla każdego z podmiotów, których to dotyczy – informacje wymagane w częściach IV i V</w:t>
      </w:r>
      <w:r w:rsidRPr="00DE2EF9">
        <w:rPr>
          <w:spacing w:val="0"/>
          <w:sz w:val="20"/>
          <w:szCs w:val="20"/>
          <w:vertAlign w:val="superscript"/>
          <w:lang w:eastAsia="en-GB"/>
        </w:rPr>
        <w:footnoteReference w:id="13"/>
      </w:r>
      <w:r w:rsidRPr="00DE2EF9">
        <w:rPr>
          <w:spacing w:val="0"/>
          <w:sz w:val="20"/>
          <w:szCs w:val="20"/>
          <w:lang w:eastAsia="en-GB"/>
        </w:rPr>
        <w:t>.</w:t>
      </w:r>
    </w:p>
    <w:p w14:paraId="0BE5C0E0" w14:textId="77777777" w:rsidR="007E1BA9" w:rsidRPr="00DE2EF9" w:rsidRDefault="007E1BA9" w:rsidP="007E1BA9">
      <w:pPr>
        <w:keepNext/>
        <w:spacing w:before="120" w:after="360"/>
        <w:jc w:val="center"/>
        <w:rPr>
          <w:smallCaps/>
          <w:spacing w:val="0"/>
          <w:sz w:val="20"/>
          <w:szCs w:val="20"/>
          <w:u w:val="single"/>
          <w:lang w:eastAsia="en-GB"/>
        </w:rPr>
      </w:pPr>
      <w:r w:rsidRPr="00DE2EF9">
        <w:rPr>
          <w:smallCaps/>
          <w:spacing w:val="0"/>
          <w:sz w:val="20"/>
          <w:szCs w:val="20"/>
          <w:lang w:eastAsia="en-GB"/>
        </w:rPr>
        <w:t>D: Informacje dotyczące podwykonawców, na których zdolności wykonawca nie polega</w:t>
      </w:r>
    </w:p>
    <w:p w14:paraId="0824FA5D" w14:textId="77777777" w:rsidR="007E1BA9" w:rsidRPr="00DE2EF9" w:rsidRDefault="007E1BA9" w:rsidP="007E1BA9">
      <w:pPr>
        <w:pBdr>
          <w:top w:val="single" w:sz="4" w:space="1" w:color="auto"/>
          <w:left w:val="single" w:sz="4" w:space="4" w:color="auto"/>
          <w:bottom w:val="single" w:sz="4" w:space="1" w:color="auto"/>
          <w:right w:val="single" w:sz="4" w:space="4" w:color="auto"/>
        </w:pBdr>
        <w:shd w:val="clear" w:color="auto" w:fill="BFBFBF"/>
        <w:spacing w:before="120" w:after="120"/>
        <w:jc w:val="center"/>
        <w:rPr>
          <w:b/>
          <w:spacing w:val="0"/>
          <w:sz w:val="20"/>
          <w:szCs w:val="20"/>
          <w:lang w:eastAsia="en-GB"/>
        </w:rPr>
      </w:pPr>
      <w:r w:rsidRPr="00DE2EF9">
        <w:rPr>
          <w:b/>
          <w:spacing w:val="0"/>
          <w:sz w:val="20"/>
          <w:szCs w:val="20"/>
          <w:lang w:eastAsia="en-GB"/>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5"/>
        <w:gridCol w:w="4527"/>
      </w:tblGrid>
      <w:tr w:rsidR="007E1BA9" w:rsidRPr="00DE2EF9" w14:paraId="54A2C778" w14:textId="77777777" w:rsidTr="00464089">
        <w:tc>
          <w:tcPr>
            <w:tcW w:w="4644" w:type="dxa"/>
          </w:tcPr>
          <w:p w14:paraId="0DA582FA" w14:textId="77777777" w:rsidR="007E1BA9" w:rsidRPr="00DE2EF9" w:rsidRDefault="007E1BA9" w:rsidP="00464089">
            <w:pPr>
              <w:spacing w:before="120" w:after="120"/>
              <w:jc w:val="both"/>
              <w:rPr>
                <w:b/>
                <w:spacing w:val="0"/>
                <w:sz w:val="20"/>
                <w:szCs w:val="20"/>
                <w:lang w:eastAsia="en-GB"/>
              </w:rPr>
            </w:pPr>
            <w:r w:rsidRPr="00DE2EF9">
              <w:rPr>
                <w:b/>
                <w:spacing w:val="0"/>
                <w:sz w:val="20"/>
                <w:szCs w:val="20"/>
                <w:lang w:eastAsia="en-GB"/>
              </w:rPr>
              <w:t>Podwykonawstwo:</w:t>
            </w:r>
          </w:p>
        </w:tc>
        <w:tc>
          <w:tcPr>
            <w:tcW w:w="4645" w:type="dxa"/>
          </w:tcPr>
          <w:p w14:paraId="219E6559" w14:textId="77777777" w:rsidR="007E1BA9" w:rsidRPr="00DE2EF9" w:rsidRDefault="007E1BA9" w:rsidP="00464089">
            <w:pPr>
              <w:spacing w:before="120" w:after="120"/>
              <w:jc w:val="both"/>
              <w:rPr>
                <w:b/>
                <w:spacing w:val="0"/>
                <w:sz w:val="20"/>
                <w:szCs w:val="20"/>
                <w:lang w:eastAsia="en-GB"/>
              </w:rPr>
            </w:pPr>
            <w:r w:rsidRPr="00DE2EF9">
              <w:rPr>
                <w:b/>
                <w:spacing w:val="0"/>
                <w:sz w:val="20"/>
                <w:szCs w:val="20"/>
                <w:lang w:eastAsia="en-GB"/>
              </w:rPr>
              <w:t>Odpowiedź:</w:t>
            </w:r>
          </w:p>
        </w:tc>
      </w:tr>
      <w:tr w:rsidR="007E1BA9" w:rsidRPr="00DE2EF9" w14:paraId="3BE6480E" w14:textId="77777777" w:rsidTr="00464089">
        <w:tc>
          <w:tcPr>
            <w:tcW w:w="4644" w:type="dxa"/>
          </w:tcPr>
          <w:p w14:paraId="03CB3305" w14:textId="77777777" w:rsidR="007E1BA9" w:rsidRPr="00DE2EF9" w:rsidRDefault="007E1BA9" w:rsidP="00464089">
            <w:pPr>
              <w:spacing w:before="120" w:after="120"/>
              <w:rPr>
                <w:spacing w:val="0"/>
                <w:sz w:val="20"/>
                <w:szCs w:val="20"/>
                <w:lang w:eastAsia="en-GB"/>
              </w:rPr>
            </w:pPr>
            <w:r w:rsidRPr="00DE2EF9">
              <w:rPr>
                <w:spacing w:val="0"/>
                <w:sz w:val="20"/>
                <w:szCs w:val="20"/>
                <w:lang w:eastAsia="en-GB"/>
              </w:rPr>
              <w:t>Czy wykonawca zamierza zlecić osobom trzecim podwykonawstwo jakiejkolwiek części zamówienia?</w:t>
            </w:r>
          </w:p>
        </w:tc>
        <w:tc>
          <w:tcPr>
            <w:tcW w:w="4645" w:type="dxa"/>
          </w:tcPr>
          <w:p w14:paraId="2570F3ED" w14:textId="77777777" w:rsidR="007E1BA9" w:rsidRPr="00DE2EF9" w:rsidRDefault="007E1BA9" w:rsidP="00464089">
            <w:pPr>
              <w:spacing w:before="120" w:after="120"/>
              <w:rPr>
                <w:spacing w:val="0"/>
                <w:sz w:val="20"/>
                <w:szCs w:val="20"/>
                <w:lang w:eastAsia="en-GB"/>
              </w:rPr>
            </w:pPr>
            <w:r w:rsidRPr="00DE2EF9">
              <w:rPr>
                <w:spacing w:val="0"/>
                <w:sz w:val="20"/>
                <w:szCs w:val="20"/>
                <w:lang w:eastAsia="en-GB"/>
              </w:rPr>
              <w:t>[] Tak [] Nie</w:t>
            </w:r>
            <w:r w:rsidRPr="00DE2EF9">
              <w:rPr>
                <w:spacing w:val="0"/>
                <w:sz w:val="20"/>
                <w:szCs w:val="20"/>
                <w:lang w:eastAsia="en-GB"/>
              </w:rPr>
              <w:br/>
              <w:t xml:space="preserve">Jeżeli </w:t>
            </w:r>
            <w:r w:rsidRPr="00DE2EF9">
              <w:rPr>
                <w:b/>
                <w:spacing w:val="0"/>
                <w:sz w:val="20"/>
                <w:szCs w:val="20"/>
                <w:lang w:eastAsia="en-GB"/>
              </w:rPr>
              <w:t>tak i o ile jest to wiadome</w:t>
            </w:r>
            <w:r w:rsidRPr="00DE2EF9">
              <w:rPr>
                <w:spacing w:val="0"/>
                <w:sz w:val="20"/>
                <w:szCs w:val="20"/>
                <w:lang w:eastAsia="en-GB"/>
              </w:rPr>
              <w:t xml:space="preserve">, proszę podać wykaz proponowanych podwykonawców: </w:t>
            </w:r>
          </w:p>
          <w:p w14:paraId="794A8BE8" w14:textId="77777777" w:rsidR="007E1BA9" w:rsidRPr="00DE2EF9" w:rsidRDefault="007E1BA9" w:rsidP="00464089">
            <w:pPr>
              <w:spacing w:before="120" w:after="120"/>
              <w:jc w:val="both"/>
              <w:rPr>
                <w:spacing w:val="0"/>
                <w:sz w:val="20"/>
                <w:szCs w:val="20"/>
                <w:lang w:eastAsia="en-GB"/>
              </w:rPr>
            </w:pPr>
            <w:r w:rsidRPr="00DE2EF9">
              <w:rPr>
                <w:spacing w:val="0"/>
                <w:sz w:val="20"/>
                <w:szCs w:val="20"/>
                <w:lang w:eastAsia="en-GB"/>
              </w:rPr>
              <w:t>[…]</w:t>
            </w:r>
          </w:p>
        </w:tc>
      </w:tr>
    </w:tbl>
    <w:p w14:paraId="0C6715D5" w14:textId="77777777" w:rsidR="007E1BA9" w:rsidRPr="00DE2EF9" w:rsidRDefault="007E1BA9" w:rsidP="007E1BA9">
      <w:pPr>
        <w:pBdr>
          <w:top w:val="single" w:sz="4" w:space="1" w:color="auto"/>
          <w:left w:val="single" w:sz="4" w:space="4" w:color="auto"/>
          <w:bottom w:val="single" w:sz="4" w:space="1" w:color="auto"/>
          <w:right w:val="single" w:sz="4" w:space="4" w:color="auto"/>
        </w:pBdr>
        <w:shd w:val="clear" w:color="auto" w:fill="BFBFBF"/>
        <w:spacing w:before="120" w:after="120"/>
        <w:jc w:val="both"/>
        <w:rPr>
          <w:b/>
          <w:spacing w:val="0"/>
          <w:sz w:val="20"/>
          <w:szCs w:val="20"/>
          <w:lang w:eastAsia="en-GB"/>
        </w:rPr>
      </w:pPr>
      <w:r w:rsidRPr="00DE2EF9">
        <w:rPr>
          <w:b/>
          <w:spacing w:val="0"/>
          <w:sz w:val="20"/>
          <w:szCs w:val="20"/>
          <w:lang w:eastAsia="en-GB"/>
        </w:rPr>
        <w:t xml:space="preserve">Jeżeli instytucja zamawiająca lub podmiot zamawiający wyraźnie żąda przedstawienia tych informacji </w:t>
      </w:r>
      <w:r w:rsidRPr="00DE2EF9">
        <w:rPr>
          <w:spacing w:val="0"/>
          <w:sz w:val="20"/>
          <w:szCs w:val="20"/>
          <w:lang w:eastAsia="en-GB"/>
        </w:rPr>
        <w:t xml:space="preserve">oprócz informacji </w:t>
      </w:r>
      <w:r w:rsidRPr="00DE2EF9">
        <w:rPr>
          <w:b/>
          <w:spacing w:val="0"/>
          <w:sz w:val="20"/>
          <w:szCs w:val="20"/>
          <w:lang w:eastAsia="en-GB"/>
        </w:rPr>
        <w:t>wymaganych w niniejszej sekcji, proszę przedstawić – dla każdego podwykonawcy (każdej kategorii podwykonawców), których to dotyczy – informacje wymagane w niniejszej części sekcja A i B oraz w części III.</w:t>
      </w:r>
    </w:p>
    <w:p w14:paraId="69BD5090" w14:textId="77777777" w:rsidR="007E1BA9" w:rsidRPr="00DE2EF9" w:rsidRDefault="007E1BA9" w:rsidP="007E1BA9">
      <w:pPr>
        <w:keepNext/>
        <w:spacing w:before="120" w:after="360"/>
        <w:jc w:val="center"/>
        <w:rPr>
          <w:b/>
          <w:spacing w:val="0"/>
          <w:sz w:val="20"/>
          <w:szCs w:val="20"/>
          <w:lang w:eastAsia="en-GB"/>
        </w:rPr>
      </w:pPr>
      <w:r w:rsidRPr="00DE2EF9">
        <w:rPr>
          <w:b/>
          <w:spacing w:val="0"/>
          <w:sz w:val="20"/>
          <w:szCs w:val="20"/>
          <w:lang w:eastAsia="en-GB"/>
        </w:rPr>
        <w:t>Część III: Podstawy wykluczenia</w:t>
      </w:r>
    </w:p>
    <w:p w14:paraId="1EC88965" w14:textId="77777777" w:rsidR="007E1BA9" w:rsidRPr="00DE2EF9" w:rsidRDefault="007E1BA9" w:rsidP="007E1BA9">
      <w:pPr>
        <w:keepNext/>
        <w:spacing w:before="120" w:after="360"/>
        <w:jc w:val="center"/>
        <w:rPr>
          <w:smallCaps/>
          <w:spacing w:val="0"/>
          <w:sz w:val="20"/>
          <w:szCs w:val="20"/>
          <w:lang w:eastAsia="en-GB"/>
        </w:rPr>
      </w:pPr>
      <w:r w:rsidRPr="00DE2EF9">
        <w:rPr>
          <w:smallCaps/>
          <w:spacing w:val="0"/>
          <w:sz w:val="20"/>
          <w:szCs w:val="20"/>
          <w:lang w:eastAsia="en-GB"/>
        </w:rPr>
        <w:t>A: Podstawy związane z wyrokami skazującymi za przestępstwo</w:t>
      </w:r>
    </w:p>
    <w:p w14:paraId="0E4B9C72" w14:textId="77777777" w:rsidR="007E1BA9" w:rsidRPr="00DE2EF9" w:rsidRDefault="007E1BA9" w:rsidP="007E1BA9">
      <w:pPr>
        <w:pBdr>
          <w:top w:val="single" w:sz="4" w:space="1" w:color="auto"/>
          <w:left w:val="single" w:sz="4" w:space="4" w:color="auto"/>
          <w:bottom w:val="single" w:sz="4" w:space="1" w:color="auto"/>
          <w:right w:val="single" w:sz="4" w:space="4" w:color="auto"/>
        </w:pBdr>
        <w:shd w:val="clear" w:color="auto" w:fill="BFBFBF"/>
        <w:spacing w:before="120" w:after="120"/>
        <w:rPr>
          <w:spacing w:val="0"/>
          <w:sz w:val="20"/>
          <w:szCs w:val="20"/>
          <w:lang w:eastAsia="en-GB"/>
        </w:rPr>
      </w:pPr>
      <w:r w:rsidRPr="00DE2EF9">
        <w:rPr>
          <w:spacing w:val="0"/>
          <w:sz w:val="20"/>
          <w:szCs w:val="20"/>
          <w:lang w:eastAsia="en-GB"/>
        </w:rPr>
        <w:t>W art. 57 ust. 1 dyrektywy 2014/24/UE określono następujące powody wykluczenia:</w:t>
      </w:r>
    </w:p>
    <w:p w14:paraId="05BD7019" w14:textId="77777777" w:rsidR="007E1BA9" w:rsidRPr="00DE2EF9" w:rsidRDefault="007E1BA9" w:rsidP="00AA336D">
      <w:pPr>
        <w:numPr>
          <w:ilvl w:val="0"/>
          <w:numId w:val="40"/>
        </w:numPr>
        <w:pBdr>
          <w:top w:val="single" w:sz="4" w:space="1" w:color="auto"/>
          <w:left w:val="single" w:sz="4" w:space="4" w:color="auto"/>
          <w:bottom w:val="single" w:sz="4" w:space="1" w:color="auto"/>
          <w:right w:val="single" w:sz="4" w:space="4" w:color="auto"/>
        </w:pBdr>
        <w:shd w:val="clear" w:color="auto" w:fill="BFBFBF"/>
        <w:spacing w:before="120" w:after="120"/>
        <w:jc w:val="both"/>
        <w:rPr>
          <w:spacing w:val="0"/>
          <w:w w:val="0"/>
          <w:sz w:val="20"/>
          <w:szCs w:val="20"/>
          <w:lang w:eastAsia="en-GB"/>
        </w:rPr>
      </w:pPr>
      <w:r w:rsidRPr="00DE2EF9">
        <w:rPr>
          <w:spacing w:val="0"/>
          <w:sz w:val="20"/>
          <w:szCs w:val="20"/>
          <w:lang w:eastAsia="en-GB"/>
        </w:rPr>
        <w:t xml:space="preserve">udział w </w:t>
      </w:r>
      <w:r w:rsidRPr="00DE2EF9">
        <w:rPr>
          <w:b/>
          <w:spacing w:val="0"/>
          <w:sz w:val="20"/>
          <w:szCs w:val="20"/>
          <w:lang w:eastAsia="en-GB"/>
        </w:rPr>
        <w:t>organizacji przestępczej</w:t>
      </w:r>
      <w:r w:rsidRPr="00DE2EF9">
        <w:rPr>
          <w:b/>
          <w:spacing w:val="0"/>
          <w:sz w:val="20"/>
          <w:szCs w:val="20"/>
          <w:vertAlign w:val="superscript"/>
          <w:lang w:eastAsia="en-GB"/>
        </w:rPr>
        <w:footnoteReference w:id="14"/>
      </w:r>
      <w:r w:rsidRPr="00DE2EF9">
        <w:rPr>
          <w:spacing w:val="0"/>
          <w:sz w:val="20"/>
          <w:szCs w:val="20"/>
          <w:lang w:eastAsia="en-GB"/>
        </w:rPr>
        <w:t>;</w:t>
      </w:r>
    </w:p>
    <w:p w14:paraId="4F8228C7" w14:textId="77777777" w:rsidR="007E1BA9" w:rsidRPr="00DE2EF9" w:rsidRDefault="007E1BA9" w:rsidP="007E1BA9">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spacing w:val="0"/>
          <w:w w:val="0"/>
          <w:sz w:val="20"/>
          <w:szCs w:val="20"/>
          <w:lang w:eastAsia="en-GB"/>
        </w:rPr>
      </w:pPr>
      <w:r w:rsidRPr="00DE2EF9">
        <w:rPr>
          <w:b/>
          <w:spacing w:val="0"/>
          <w:sz w:val="20"/>
          <w:szCs w:val="20"/>
          <w:lang w:eastAsia="en-GB"/>
        </w:rPr>
        <w:t>korupcja</w:t>
      </w:r>
      <w:r w:rsidRPr="00DE2EF9">
        <w:rPr>
          <w:b/>
          <w:spacing w:val="0"/>
          <w:sz w:val="20"/>
          <w:szCs w:val="20"/>
          <w:vertAlign w:val="superscript"/>
          <w:lang w:eastAsia="en-GB"/>
        </w:rPr>
        <w:footnoteReference w:id="15"/>
      </w:r>
      <w:r w:rsidRPr="00DE2EF9">
        <w:rPr>
          <w:spacing w:val="0"/>
          <w:sz w:val="20"/>
          <w:szCs w:val="20"/>
          <w:lang w:eastAsia="en-GB"/>
        </w:rPr>
        <w:t>;</w:t>
      </w:r>
    </w:p>
    <w:p w14:paraId="4F632EE3" w14:textId="77777777" w:rsidR="007E1BA9" w:rsidRPr="00DE2EF9" w:rsidRDefault="007E1BA9" w:rsidP="007E1BA9">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spacing w:val="0"/>
          <w:w w:val="0"/>
          <w:sz w:val="20"/>
          <w:szCs w:val="20"/>
          <w:lang w:eastAsia="fr-BE"/>
        </w:rPr>
      </w:pPr>
      <w:bookmarkStart w:id="60" w:name="_DV_M1264"/>
      <w:bookmarkEnd w:id="60"/>
      <w:r w:rsidRPr="00DE2EF9">
        <w:rPr>
          <w:b/>
          <w:spacing w:val="0"/>
          <w:w w:val="0"/>
          <w:sz w:val="20"/>
          <w:szCs w:val="20"/>
          <w:lang w:eastAsia="en-GB"/>
        </w:rPr>
        <w:t>nadużycie finansowe</w:t>
      </w:r>
      <w:r w:rsidRPr="00DE2EF9">
        <w:rPr>
          <w:b/>
          <w:spacing w:val="0"/>
          <w:w w:val="0"/>
          <w:sz w:val="20"/>
          <w:szCs w:val="20"/>
          <w:vertAlign w:val="superscript"/>
          <w:lang w:eastAsia="en-GB"/>
        </w:rPr>
        <w:footnoteReference w:id="16"/>
      </w:r>
      <w:r w:rsidRPr="00DE2EF9">
        <w:rPr>
          <w:spacing w:val="0"/>
          <w:w w:val="0"/>
          <w:sz w:val="20"/>
          <w:szCs w:val="20"/>
          <w:lang w:eastAsia="en-GB"/>
        </w:rPr>
        <w:t>;</w:t>
      </w:r>
      <w:bookmarkStart w:id="61" w:name="_DV_M1266"/>
      <w:bookmarkEnd w:id="61"/>
    </w:p>
    <w:p w14:paraId="2B0A9714" w14:textId="77777777" w:rsidR="007E1BA9" w:rsidRPr="00DE2EF9" w:rsidRDefault="007E1BA9" w:rsidP="007E1BA9">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spacing w:val="0"/>
          <w:w w:val="0"/>
          <w:sz w:val="20"/>
          <w:szCs w:val="20"/>
          <w:lang w:eastAsia="fr-BE"/>
        </w:rPr>
      </w:pPr>
      <w:r w:rsidRPr="00DE2EF9">
        <w:rPr>
          <w:b/>
          <w:spacing w:val="0"/>
          <w:w w:val="0"/>
          <w:sz w:val="20"/>
          <w:szCs w:val="20"/>
          <w:lang w:eastAsia="en-GB"/>
        </w:rPr>
        <w:t>przestępstwa terrorystyczne lub przestępstwa związane z działalnością terrorystyczną</w:t>
      </w:r>
      <w:bookmarkStart w:id="62" w:name="_DV_M1268"/>
      <w:bookmarkEnd w:id="62"/>
      <w:r w:rsidRPr="00DE2EF9">
        <w:rPr>
          <w:b/>
          <w:spacing w:val="0"/>
          <w:w w:val="0"/>
          <w:sz w:val="20"/>
          <w:szCs w:val="20"/>
          <w:vertAlign w:val="superscript"/>
          <w:lang w:eastAsia="en-GB"/>
        </w:rPr>
        <w:footnoteReference w:id="17"/>
      </w:r>
    </w:p>
    <w:p w14:paraId="5052A139" w14:textId="77777777" w:rsidR="007E1BA9" w:rsidRPr="00DE2EF9" w:rsidRDefault="007E1BA9" w:rsidP="007E1BA9">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spacing w:val="0"/>
          <w:w w:val="0"/>
          <w:sz w:val="20"/>
          <w:szCs w:val="20"/>
          <w:lang w:eastAsia="fr-BE"/>
        </w:rPr>
      </w:pPr>
      <w:r w:rsidRPr="00DE2EF9">
        <w:rPr>
          <w:b/>
          <w:spacing w:val="0"/>
          <w:w w:val="0"/>
          <w:sz w:val="20"/>
          <w:szCs w:val="20"/>
          <w:lang w:eastAsia="en-GB"/>
        </w:rPr>
        <w:t>pranie pieniędzy lub finansowanie terroryzmu</w:t>
      </w:r>
      <w:r w:rsidRPr="00DE2EF9">
        <w:rPr>
          <w:b/>
          <w:spacing w:val="0"/>
          <w:w w:val="0"/>
          <w:sz w:val="20"/>
          <w:szCs w:val="20"/>
          <w:vertAlign w:val="superscript"/>
          <w:lang w:eastAsia="en-GB"/>
        </w:rPr>
        <w:footnoteReference w:id="18"/>
      </w:r>
    </w:p>
    <w:p w14:paraId="0CFFE213" w14:textId="77777777" w:rsidR="007E1BA9" w:rsidRPr="00DE2EF9" w:rsidRDefault="007E1BA9" w:rsidP="007E1BA9">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spacing w:val="0"/>
          <w:w w:val="0"/>
          <w:sz w:val="20"/>
          <w:szCs w:val="20"/>
          <w:lang w:eastAsia="en-GB"/>
        </w:rPr>
      </w:pPr>
      <w:r w:rsidRPr="00DE2EF9">
        <w:rPr>
          <w:b/>
          <w:spacing w:val="0"/>
          <w:sz w:val="20"/>
          <w:szCs w:val="20"/>
          <w:lang w:eastAsia="en-GB"/>
        </w:rPr>
        <w:lastRenderedPageBreak/>
        <w:t>praca dzieci</w:t>
      </w:r>
      <w:r w:rsidRPr="00DE2EF9">
        <w:rPr>
          <w:spacing w:val="0"/>
          <w:sz w:val="20"/>
          <w:szCs w:val="20"/>
          <w:lang w:eastAsia="en-GB"/>
        </w:rPr>
        <w:t xml:space="preserve"> i inne formy </w:t>
      </w:r>
      <w:r w:rsidRPr="00DE2EF9">
        <w:rPr>
          <w:b/>
          <w:spacing w:val="0"/>
          <w:sz w:val="20"/>
          <w:szCs w:val="20"/>
          <w:lang w:eastAsia="en-GB"/>
        </w:rPr>
        <w:t>handlu ludźmi</w:t>
      </w:r>
      <w:r w:rsidRPr="00DE2EF9">
        <w:rPr>
          <w:b/>
          <w:spacing w:val="0"/>
          <w:sz w:val="20"/>
          <w:szCs w:val="20"/>
          <w:vertAlign w:val="superscript"/>
          <w:lang w:eastAsia="en-GB"/>
        </w:rPr>
        <w:footnoteReference w:id="19"/>
      </w:r>
      <w:r w:rsidRPr="00DE2EF9">
        <w:rPr>
          <w:spacing w:val="0"/>
          <w:sz w:val="20"/>
          <w:szCs w:val="20"/>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7"/>
        <w:gridCol w:w="4535"/>
      </w:tblGrid>
      <w:tr w:rsidR="007E1BA9" w:rsidRPr="00DE2EF9" w14:paraId="0CDC34C2" w14:textId="77777777" w:rsidTr="00464089">
        <w:tc>
          <w:tcPr>
            <w:tcW w:w="4644" w:type="dxa"/>
          </w:tcPr>
          <w:p w14:paraId="4F90A8A0" w14:textId="77777777" w:rsidR="007E1BA9" w:rsidRPr="00DE2EF9" w:rsidRDefault="007E1BA9" w:rsidP="00464089">
            <w:pPr>
              <w:spacing w:before="120" w:after="120"/>
              <w:rPr>
                <w:b/>
                <w:spacing w:val="0"/>
                <w:sz w:val="20"/>
                <w:szCs w:val="20"/>
                <w:lang w:eastAsia="en-GB"/>
              </w:rPr>
            </w:pPr>
            <w:r w:rsidRPr="00DE2EF9">
              <w:rPr>
                <w:b/>
                <w:spacing w:val="0"/>
                <w:sz w:val="20"/>
                <w:szCs w:val="20"/>
                <w:lang w:eastAsia="en-GB"/>
              </w:rPr>
              <w:t>Podstawy związane z wyrokami skazującymi za przestępstwo na podstawie przepisów krajowych stanowiących wdrożenie podstaw określonych w art. 57 ust. 1 wspomnianej dyrektywy:</w:t>
            </w:r>
          </w:p>
        </w:tc>
        <w:tc>
          <w:tcPr>
            <w:tcW w:w="4645" w:type="dxa"/>
          </w:tcPr>
          <w:p w14:paraId="7BA1E507" w14:textId="77777777" w:rsidR="007E1BA9" w:rsidRPr="00DE2EF9" w:rsidRDefault="007E1BA9" w:rsidP="00464089">
            <w:pPr>
              <w:spacing w:before="120" w:after="120"/>
              <w:jc w:val="both"/>
              <w:rPr>
                <w:b/>
                <w:spacing w:val="0"/>
                <w:sz w:val="20"/>
                <w:szCs w:val="20"/>
                <w:lang w:eastAsia="en-GB"/>
              </w:rPr>
            </w:pPr>
            <w:r w:rsidRPr="00DE2EF9">
              <w:rPr>
                <w:b/>
                <w:spacing w:val="0"/>
                <w:sz w:val="20"/>
                <w:szCs w:val="20"/>
                <w:lang w:eastAsia="en-GB"/>
              </w:rPr>
              <w:t>Odpowiedź:</w:t>
            </w:r>
          </w:p>
        </w:tc>
      </w:tr>
      <w:tr w:rsidR="007E1BA9" w:rsidRPr="00DE2EF9" w14:paraId="2447AC4C" w14:textId="77777777" w:rsidTr="00464089">
        <w:tc>
          <w:tcPr>
            <w:tcW w:w="4644" w:type="dxa"/>
          </w:tcPr>
          <w:p w14:paraId="76E0A9A6" w14:textId="77777777" w:rsidR="007E1BA9" w:rsidRPr="00DE2EF9" w:rsidRDefault="007E1BA9" w:rsidP="00464089">
            <w:pPr>
              <w:spacing w:before="120" w:after="120"/>
              <w:rPr>
                <w:spacing w:val="0"/>
                <w:sz w:val="20"/>
                <w:szCs w:val="20"/>
                <w:lang w:eastAsia="en-GB"/>
              </w:rPr>
            </w:pPr>
            <w:r w:rsidRPr="00DE2EF9">
              <w:rPr>
                <w:spacing w:val="0"/>
                <w:sz w:val="20"/>
                <w:szCs w:val="20"/>
                <w:lang w:eastAsia="en-GB"/>
              </w:rPr>
              <w:t xml:space="preserve">Czy w stosunku do </w:t>
            </w:r>
            <w:r w:rsidRPr="00DE2EF9">
              <w:rPr>
                <w:b/>
                <w:spacing w:val="0"/>
                <w:sz w:val="20"/>
                <w:szCs w:val="20"/>
                <w:lang w:eastAsia="en-GB"/>
              </w:rPr>
              <w:t>samego wykonawcy</w:t>
            </w:r>
            <w:r w:rsidRPr="00DE2EF9">
              <w:rPr>
                <w:spacing w:val="0"/>
                <w:sz w:val="20"/>
                <w:szCs w:val="20"/>
                <w:lang w:eastAsia="en-GB"/>
              </w:rPr>
              <w:t xml:space="preserve"> bądź </w:t>
            </w:r>
            <w:r w:rsidRPr="00DE2EF9">
              <w:rPr>
                <w:b/>
                <w:spacing w:val="0"/>
                <w:sz w:val="20"/>
                <w:szCs w:val="20"/>
                <w:lang w:eastAsia="en-GB"/>
              </w:rPr>
              <w:t>jakiejkolwiek</w:t>
            </w:r>
            <w:r w:rsidRPr="00DE2EF9">
              <w:rPr>
                <w:spacing w:val="0"/>
                <w:sz w:val="20"/>
                <w:szCs w:val="20"/>
                <w:lang w:eastAsia="en-GB"/>
              </w:rPr>
              <w:t xml:space="preserve"> osoby będącej członkiem organów administracyjnych, zarządzających lub nadzorczych wykonawcy, lub posiadającej w przedsiębiorstwie wykonawcy uprawnienia do reprezentowania, uprawnienia decyzyjne lub kontrolne, </w:t>
            </w:r>
            <w:r w:rsidRPr="00DE2EF9">
              <w:rPr>
                <w:b/>
                <w:spacing w:val="0"/>
                <w:sz w:val="20"/>
                <w:szCs w:val="20"/>
                <w:lang w:eastAsia="en-GB"/>
              </w:rPr>
              <w:t>wydany został prawomocny wyrok</w:t>
            </w:r>
            <w:r w:rsidRPr="00DE2EF9">
              <w:rPr>
                <w:spacing w:val="0"/>
                <w:sz w:val="20"/>
                <w:szCs w:val="20"/>
                <w:lang w:eastAsia="en-GB"/>
              </w:rPr>
              <w:t xml:space="preserve"> z jednego z wyżej wymienionych powodów, orzeczeniem sprzed najwyżej pięciu lat lub w którym okres wykluczenia określony bezpośrednio w wyroku nadal obowiązuje? </w:t>
            </w:r>
          </w:p>
        </w:tc>
        <w:tc>
          <w:tcPr>
            <w:tcW w:w="4645" w:type="dxa"/>
          </w:tcPr>
          <w:p w14:paraId="23D947D5" w14:textId="77777777" w:rsidR="007E1BA9" w:rsidRPr="00DE2EF9" w:rsidRDefault="007E1BA9" w:rsidP="00464089">
            <w:pPr>
              <w:spacing w:before="120" w:after="120"/>
              <w:jc w:val="both"/>
              <w:rPr>
                <w:spacing w:val="0"/>
                <w:sz w:val="20"/>
                <w:szCs w:val="20"/>
                <w:lang w:eastAsia="en-GB"/>
              </w:rPr>
            </w:pPr>
            <w:r w:rsidRPr="00DE2EF9">
              <w:rPr>
                <w:spacing w:val="0"/>
                <w:sz w:val="20"/>
                <w:szCs w:val="20"/>
                <w:lang w:eastAsia="en-GB"/>
              </w:rPr>
              <w:t>[] Tak [] Nie</w:t>
            </w:r>
          </w:p>
          <w:p w14:paraId="61A57A0A" w14:textId="77777777" w:rsidR="007E1BA9" w:rsidRPr="00DE2EF9" w:rsidRDefault="007E1BA9" w:rsidP="00464089">
            <w:pPr>
              <w:spacing w:before="120" w:after="120"/>
              <w:jc w:val="both"/>
              <w:rPr>
                <w:spacing w:val="0"/>
                <w:sz w:val="20"/>
                <w:szCs w:val="20"/>
                <w:lang w:eastAsia="en-GB"/>
              </w:rPr>
            </w:pPr>
            <w:r w:rsidRPr="00DE2EF9">
              <w:rPr>
                <w:spacing w:val="0"/>
                <w:sz w:val="20"/>
                <w:szCs w:val="20"/>
                <w:lang w:eastAsia="en-GB"/>
              </w:rPr>
              <w:t xml:space="preserve">Jeżeli odnośna dokumentacja jest dostępna </w:t>
            </w:r>
            <w:r w:rsidRPr="00DE2EF9">
              <w:rPr>
                <w:spacing w:val="0"/>
                <w:sz w:val="20"/>
                <w:szCs w:val="20"/>
                <w:lang w:eastAsia="en-GB"/>
              </w:rPr>
              <w:br/>
              <w:t>w formie elektronicznej, proszę wskazać: (adres internetowy, wydający urząd lub organ, dokładne dane referencyjne dokumentacji):</w:t>
            </w:r>
            <w:r w:rsidRPr="00DE2EF9">
              <w:rPr>
                <w:spacing w:val="0"/>
                <w:sz w:val="20"/>
                <w:szCs w:val="20"/>
                <w:lang w:eastAsia="en-GB"/>
              </w:rPr>
              <w:br/>
              <w:t>[……][……][……][……]</w:t>
            </w:r>
            <w:r w:rsidRPr="00DE2EF9">
              <w:rPr>
                <w:spacing w:val="0"/>
                <w:sz w:val="20"/>
                <w:szCs w:val="20"/>
                <w:vertAlign w:val="superscript"/>
                <w:lang w:eastAsia="en-GB"/>
              </w:rPr>
              <w:footnoteReference w:id="20"/>
            </w:r>
          </w:p>
        </w:tc>
      </w:tr>
      <w:tr w:rsidR="007E1BA9" w:rsidRPr="00DE2EF9" w14:paraId="615E3C8A" w14:textId="77777777" w:rsidTr="00464089">
        <w:tc>
          <w:tcPr>
            <w:tcW w:w="4644" w:type="dxa"/>
          </w:tcPr>
          <w:p w14:paraId="6CA9B134" w14:textId="77777777" w:rsidR="007E1BA9" w:rsidRPr="00DE2EF9" w:rsidRDefault="007E1BA9" w:rsidP="00464089">
            <w:pPr>
              <w:spacing w:before="120" w:after="120"/>
              <w:rPr>
                <w:spacing w:val="0"/>
                <w:sz w:val="20"/>
                <w:szCs w:val="20"/>
                <w:lang w:eastAsia="en-GB"/>
              </w:rPr>
            </w:pPr>
            <w:r w:rsidRPr="00DE2EF9">
              <w:rPr>
                <w:b/>
                <w:spacing w:val="0"/>
                <w:sz w:val="20"/>
                <w:szCs w:val="20"/>
                <w:lang w:eastAsia="en-GB"/>
              </w:rPr>
              <w:t>Jeżeli tak</w:t>
            </w:r>
            <w:r w:rsidRPr="00DE2EF9">
              <w:rPr>
                <w:spacing w:val="0"/>
                <w:sz w:val="20"/>
                <w:szCs w:val="20"/>
                <w:lang w:eastAsia="en-GB"/>
              </w:rPr>
              <w:t>, proszę podać</w:t>
            </w:r>
            <w:r w:rsidRPr="00DE2EF9">
              <w:rPr>
                <w:spacing w:val="0"/>
                <w:sz w:val="20"/>
                <w:szCs w:val="20"/>
                <w:vertAlign w:val="superscript"/>
                <w:lang w:eastAsia="en-GB"/>
              </w:rPr>
              <w:footnoteReference w:id="21"/>
            </w:r>
            <w:r w:rsidRPr="00DE2EF9">
              <w:rPr>
                <w:spacing w:val="0"/>
                <w:sz w:val="20"/>
                <w:szCs w:val="20"/>
                <w:lang w:eastAsia="en-GB"/>
              </w:rPr>
              <w:t>:</w:t>
            </w:r>
            <w:r w:rsidRPr="00DE2EF9">
              <w:rPr>
                <w:spacing w:val="0"/>
                <w:sz w:val="20"/>
                <w:szCs w:val="20"/>
                <w:lang w:eastAsia="en-GB"/>
              </w:rPr>
              <w:br/>
              <w:t>a) datę wyroku, określić, których spośród punktów 1–6 on dotyczy, oraz podać powód(-ody) skazania;</w:t>
            </w:r>
            <w:r w:rsidRPr="00DE2EF9">
              <w:rPr>
                <w:spacing w:val="0"/>
                <w:sz w:val="20"/>
                <w:szCs w:val="20"/>
                <w:lang w:eastAsia="en-GB"/>
              </w:rPr>
              <w:br/>
              <w:t>b) wskazać, kto został skazany [ ];</w:t>
            </w:r>
            <w:r w:rsidRPr="00DE2EF9">
              <w:rPr>
                <w:spacing w:val="0"/>
                <w:sz w:val="20"/>
                <w:szCs w:val="20"/>
                <w:lang w:eastAsia="en-GB"/>
              </w:rPr>
              <w:br/>
            </w:r>
            <w:r w:rsidRPr="00DE2EF9">
              <w:rPr>
                <w:b/>
                <w:spacing w:val="0"/>
                <w:sz w:val="20"/>
                <w:szCs w:val="20"/>
                <w:lang w:eastAsia="en-GB"/>
              </w:rPr>
              <w:t>c) w zakresie, w jakim zostało to bezpośrednio ustalone w wyroku:</w:t>
            </w:r>
          </w:p>
        </w:tc>
        <w:tc>
          <w:tcPr>
            <w:tcW w:w="4645" w:type="dxa"/>
          </w:tcPr>
          <w:p w14:paraId="450010AD" w14:textId="77777777" w:rsidR="007E1BA9" w:rsidRPr="00DE2EF9" w:rsidRDefault="007E1BA9" w:rsidP="00464089">
            <w:pPr>
              <w:spacing w:before="120" w:after="120"/>
              <w:rPr>
                <w:spacing w:val="0"/>
                <w:sz w:val="20"/>
                <w:szCs w:val="20"/>
                <w:lang w:eastAsia="en-GB"/>
              </w:rPr>
            </w:pPr>
            <w:r w:rsidRPr="00DE2EF9">
              <w:rPr>
                <w:spacing w:val="0"/>
                <w:sz w:val="20"/>
                <w:szCs w:val="20"/>
                <w:lang w:eastAsia="en-GB"/>
              </w:rPr>
              <w:br/>
              <w:t>a) data: [   ], punkt(-y): [   ], powód(-ody): [   ]</w:t>
            </w:r>
            <w:r w:rsidRPr="00DE2EF9">
              <w:rPr>
                <w:i/>
                <w:spacing w:val="0"/>
                <w:sz w:val="20"/>
                <w:szCs w:val="20"/>
                <w:vertAlign w:val="superscript"/>
                <w:lang w:eastAsia="en-GB"/>
              </w:rPr>
              <w:t xml:space="preserve"> </w:t>
            </w:r>
            <w:r w:rsidRPr="00DE2EF9">
              <w:rPr>
                <w:spacing w:val="0"/>
                <w:sz w:val="20"/>
                <w:szCs w:val="20"/>
                <w:lang w:eastAsia="en-GB"/>
              </w:rPr>
              <w:br/>
            </w:r>
            <w:r w:rsidRPr="00DE2EF9">
              <w:rPr>
                <w:spacing w:val="0"/>
                <w:sz w:val="20"/>
                <w:szCs w:val="20"/>
                <w:lang w:eastAsia="en-GB"/>
              </w:rPr>
              <w:br/>
            </w:r>
            <w:r w:rsidRPr="00DE2EF9">
              <w:rPr>
                <w:spacing w:val="0"/>
                <w:sz w:val="20"/>
                <w:szCs w:val="20"/>
                <w:lang w:eastAsia="en-GB"/>
              </w:rPr>
              <w:br/>
              <w:t>b) [……]</w:t>
            </w:r>
            <w:r w:rsidRPr="00DE2EF9">
              <w:rPr>
                <w:spacing w:val="0"/>
                <w:sz w:val="20"/>
                <w:szCs w:val="20"/>
                <w:lang w:eastAsia="en-GB"/>
              </w:rPr>
              <w:br/>
              <w:t>c) długość okresu wykluczenia [……] oraz punkt(-y), którego(-</w:t>
            </w:r>
            <w:proofErr w:type="spellStart"/>
            <w:r w:rsidRPr="00DE2EF9">
              <w:rPr>
                <w:spacing w:val="0"/>
                <w:sz w:val="20"/>
                <w:szCs w:val="20"/>
                <w:lang w:eastAsia="en-GB"/>
              </w:rPr>
              <w:t>ych</w:t>
            </w:r>
            <w:proofErr w:type="spellEnd"/>
            <w:r w:rsidRPr="00DE2EF9">
              <w:rPr>
                <w:spacing w:val="0"/>
                <w:sz w:val="20"/>
                <w:szCs w:val="20"/>
                <w:lang w:eastAsia="en-GB"/>
              </w:rPr>
              <w:t>) to dotyczy.</w:t>
            </w:r>
          </w:p>
          <w:p w14:paraId="2E8C8F32" w14:textId="77777777" w:rsidR="007E1BA9" w:rsidRPr="00DE2EF9" w:rsidRDefault="007E1BA9" w:rsidP="00464089">
            <w:pPr>
              <w:spacing w:before="120" w:after="120"/>
              <w:jc w:val="both"/>
              <w:rPr>
                <w:spacing w:val="0"/>
                <w:sz w:val="20"/>
                <w:szCs w:val="20"/>
                <w:lang w:eastAsia="en-GB"/>
              </w:rPr>
            </w:pPr>
            <w:r w:rsidRPr="00DE2EF9">
              <w:rPr>
                <w:spacing w:val="0"/>
                <w:sz w:val="20"/>
                <w:szCs w:val="20"/>
                <w:lang w:eastAsia="en-GB"/>
              </w:rPr>
              <w:t xml:space="preserve">Jeżeli odnośna dokumentacja jest dostępna </w:t>
            </w:r>
            <w:r w:rsidRPr="00DE2EF9">
              <w:rPr>
                <w:spacing w:val="0"/>
                <w:sz w:val="20"/>
                <w:szCs w:val="20"/>
                <w:lang w:eastAsia="en-GB"/>
              </w:rPr>
              <w:br/>
              <w:t>w formie elektronicznej, proszę wskazać: (adres internetowy, wydający urząd lub organ, dokładne dane referencyjne dokumentacji): [……][……][……][……]</w:t>
            </w:r>
            <w:r w:rsidRPr="00DE2EF9">
              <w:rPr>
                <w:spacing w:val="0"/>
                <w:sz w:val="20"/>
                <w:szCs w:val="20"/>
                <w:vertAlign w:val="superscript"/>
                <w:lang w:eastAsia="en-GB"/>
              </w:rPr>
              <w:footnoteReference w:id="22"/>
            </w:r>
          </w:p>
        </w:tc>
      </w:tr>
      <w:tr w:rsidR="007E1BA9" w:rsidRPr="00DE2EF9" w14:paraId="48E8037C" w14:textId="77777777" w:rsidTr="00464089">
        <w:tc>
          <w:tcPr>
            <w:tcW w:w="4644" w:type="dxa"/>
          </w:tcPr>
          <w:p w14:paraId="77456FFE" w14:textId="77777777" w:rsidR="007E1BA9" w:rsidRPr="00DE2EF9" w:rsidRDefault="007E1BA9" w:rsidP="00464089">
            <w:pPr>
              <w:spacing w:before="120" w:after="120"/>
              <w:rPr>
                <w:spacing w:val="0"/>
                <w:sz w:val="20"/>
                <w:szCs w:val="20"/>
                <w:lang w:eastAsia="en-GB"/>
              </w:rPr>
            </w:pPr>
            <w:r w:rsidRPr="00DE2EF9">
              <w:rPr>
                <w:spacing w:val="0"/>
                <w:sz w:val="20"/>
                <w:szCs w:val="20"/>
                <w:lang w:eastAsia="en-GB"/>
              </w:rPr>
              <w:t>W przypadku skazania, czy wykonawca przedsięwziął środki w celu wykazania swojej rzetelności pomimo istnienia odpowiedniej podstawy wykluczenia</w:t>
            </w:r>
            <w:r w:rsidRPr="00DE2EF9">
              <w:rPr>
                <w:spacing w:val="0"/>
                <w:sz w:val="20"/>
                <w:szCs w:val="20"/>
                <w:vertAlign w:val="superscript"/>
                <w:lang w:eastAsia="en-GB"/>
              </w:rPr>
              <w:footnoteReference w:id="23"/>
            </w:r>
            <w:r w:rsidRPr="00DE2EF9">
              <w:rPr>
                <w:spacing w:val="0"/>
                <w:sz w:val="20"/>
                <w:szCs w:val="20"/>
                <w:lang w:eastAsia="en-GB"/>
              </w:rPr>
              <w:t xml:space="preserve"> („samooczyszczenie”)?</w:t>
            </w:r>
          </w:p>
        </w:tc>
        <w:tc>
          <w:tcPr>
            <w:tcW w:w="4645" w:type="dxa"/>
          </w:tcPr>
          <w:p w14:paraId="3DE658C3" w14:textId="77777777" w:rsidR="007E1BA9" w:rsidRPr="00DE2EF9" w:rsidRDefault="007E1BA9" w:rsidP="00464089">
            <w:pPr>
              <w:spacing w:before="120" w:after="120"/>
              <w:jc w:val="both"/>
              <w:rPr>
                <w:spacing w:val="0"/>
                <w:sz w:val="20"/>
                <w:szCs w:val="20"/>
                <w:lang w:eastAsia="en-GB"/>
              </w:rPr>
            </w:pPr>
            <w:r w:rsidRPr="00DE2EF9">
              <w:rPr>
                <w:spacing w:val="0"/>
                <w:sz w:val="20"/>
                <w:szCs w:val="20"/>
                <w:lang w:eastAsia="en-GB"/>
              </w:rPr>
              <w:t xml:space="preserve">[] Tak [] Nie </w:t>
            </w:r>
          </w:p>
        </w:tc>
      </w:tr>
      <w:tr w:rsidR="007E1BA9" w:rsidRPr="00DE2EF9" w14:paraId="43D94D88" w14:textId="77777777" w:rsidTr="00464089">
        <w:tc>
          <w:tcPr>
            <w:tcW w:w="4644" w:type="dxa"/>
          </w:tcPr>
          <w:p w14:paraId="07DA934D" w14:textId="77777777" w:rsidR="007E1BA9" w:rsidRPr="00DE2EF9" w:rsidRDefault="007E1BA9" w:rsidP="00464089">
            <w:pPr>
              <w:spacing w:before="120" w:after="120"/>
              <w:jc w:val="both"/>
              <w:rPr>
                <w:spacing w:val="0"/>
                <w:sz w:val="20"/>
                <w:szCs w:val="20"/>
                <w:lang w:eastAsia="en-GB"/>
              </w:rPr>
            </w:pPr>
            <w:r w:rsidRPr="00DE2EF9">
              <w:rPr>
                <w:b/>
                <w:spacing w:val="0"/>
                <w:sz w:val="20"/>
                <w:szCs w:val="20"/>
                <w:lang w:eastAsia="en-GB"/>
              </w:rPr>
              <w:t>Jeżeli tak</w:t>
            </w:r>
            <w:r w:rsidRPr="00DE2EF9">
              <w:rPr>
                <w:spacing w:val="0"/>
                <w:w w:val="0"/>
                <w:sz w:val="20"/>
                <w:szCs w:val="20"/>
                <w:lang w:eastAsia="en-GB"/>
              </w:rPr>
              <w:t>, proszę opisać przedsięwzięte środki</w:t>
            </w:r>
            <w:r w:rsidRPr="00DE2EF9">
              <w:rPr>
                <w:spacing w:val="0"/>
                <w:w w:val="0"/>
                <w:sz w:val="20"/>
                <w:szCs w:val="20"/>
                <w:vertAlign w:val="superscript"/>
                <w:lang w:eastAsia="en-GB"/>
              </w:rPr>
              <w:footnoteReference w:id="24"/>
            </w:r>
            <w:r w:rsidRPr="00DE2EF9">
              <w:rPr>
                <w:spacing w:val="0"/>
                <w:w w:val="0"/>
                <w:sz w:val="20"/>
                <w:szCs w:val="20"/>
                <w:lang w:eastAsia="en-GB"/>
              </w:rPr>
              <w:t>:</w:t>
            </w:r>
          </w:p>
        </w:tc>
        <w:tc>
          <w:tcPr>
            <w:tcW w:w="4645" w:type="dxa"/>
          </w:tcPr>
          <w:p w14:paraId="6751AFFC" w14:textId="77777777" w:rsidR="007E1BA9" w:rsidRPr="00DE2EF9" w:rsidRDefault="007E1BA9" w:rsidP="00464089">
            <w:pPr>
              <w:spacing w:before="120" w:after="120"/>
              <w:jc w:val="both"/>
              <w:rPr>
                <w:spacing w:val="0"/>
                <w:sz w:val="20"/>
                <w:szCs w:val="20"/>
                <w:lang w:eastAsia="en-GB"/>
              </w:rPr>
            </w:pPr>
            <w:r w:rsidRPr="00DE2EF9">
              <w:rPr>
                <w:spacing w:val="0"/>
                <w:sz w:val="20"/>
                <w:szCs w:val="20"/>
                <w:lang w:eastAsia="en-GB"/>
              </w:rPr>
              <w:t>[……]</w:t>
            </w:r>
          </w:p>
        </w:tc>
      </w:tr>
    </w:tbl>
    <w:p w14:paraId="02804555" w14:textId="77777777" w:rsidR="007E1BA9" w:rsidRPr="00DE2EF9" w:rsidRDefault="007E1BA9" w:rsidP="007E1BA9">
      <w:pPr>
        <w:keepNext/>
        <w:spacing w:before="120" w:after="360"/>
        <w:jc w:val="center"/>
        <w:rPr>
          <w:smallCaps/>
          <w:spacing w:val="0"/>
          <w:w w:val="0"/>
          <w:sz w:val="20"/>
          <w:szCs w:val="20"/>
          <w:lang w:eastAsia="en-GB"/>
        </w:rPr>
      </w:pPr>
      <w:r w:rsidRPr="00DE2EF9">
        <w:rPr>
          <w:smallCaps/>
          <w:spacing w:val="0"/>
          <w:w w:val="0"/>
          <w:sz w:val="20"/>
          <w:szCs w:val="20"/>
          <w:lang w:eastAsia="en-GB"/>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3"/>
        <w:gridCol w:w="2269"/>
        <w:gridCol w:w="2270"/>
      </w:tblGrid>
      <w:tr w:rsidR="007E1BA9" w:rsidRPr="00DE2EF9" w14:paraId="7F63FE10" w14:textId="77777777" w:rsidTr="00464089">
        <w:tc>
          <w:tcPr>
            <w:tcW w:w="4644" w:type="dxa"/>
          </w:tcPr>
          <w:p w14:paraId="0DF08913" w14:textId="77777777" w:rsidR="007E1BA9" w:rsidRPr="00DE2EF9" w:rsidRDefault="007E1BA9" w:rsidP="00464089">
            <w:pPr>
              <w:spacing w:before="120" w:after="120"/>
              <w:jc w:val="both"/>
              <w:rPr>
                <w:b/>
                <w:spacing w:val="0"/>
                <w:sz w:val="20"/>
                <w:szCs w:val="20"/>
                <w:lang w:eastAsia="en-GB"/>
              </w:rPr>
            </w:pPr>
            <w:r w:rsidRPr="00DE2EF9">
              <w:rPr>
                <w:b/>
                <w:spacing w:val="0"/>
                <w:sz w:val="20"/>
                <w:szCs w:val="20"/>
                <w:lang w:eastAsia="en-GB"/>
              </w:rPr>
              <w:t>Płatność podatków lub składek na ubezpieczenie społeczne:</w:t>
            </w:r>
          </w:p>
        </w:tc>
        <w:tc>
          <w:tcPr>
            <w:tcW w:w="4645" w:type="dxa"/>
            <w:gridSpan w:val="2"/>
          </w:tcPr>
          <w:p w14:paraId="5FC76469" w14:textId="77777777" w:rsidR="007E1BA9" w:rsidRPr="00DE2EF9" w:rsidRDefault="007E1BA9" w:rsidP="00464089">
            <w:pPr>
              <w:spacing w:before="120" w:after="120"/>
              <w:jc w:val="both"/>
              <w:rPr>
                <w:b/>
                <w:spacing w:val="0"/>
                <w:sz w:val="20"/>
                <w:szCs w:val="20"/>
                <w:lang w:eastAsia="en-GB"/>
              </w:rPr>
            </w:pPr>
            <w:r w:rsidRPr="00DE2EF9">
              <w:rPr>
                <w:b/>
                <w:spacing w:val="0"/>
                <w:sz w:val="20"/>
                <w:szCs w:val="20"/>
                <w:lang w:eastAsia="en-GB"/>
              </w:rPr>
              <w:t>Odpowiedź:</w:t>
            </w:r>
          </w:p>
        </w:tc>
      </w:tr>
      <w:tr w:rsidR="007E1BA9" w:rsidRPr="00DE2EF9" w14:paraId="008B639C" w14:textId="77777777" w:rsidTr="00464089">
        <w:tc>
          <w:tcPr>
            <w:tcW w:w="4644" w:type="dxa"/>
          </w:tcPr>
          <w:p w14:paraId="3A16978F" w14:textId="77777777" w:rsidR="007E1BA9" w:rsidRPr="00DE2EF9" w:rsidRDefault="007E1BA9" w:rsidP="00464089">
            <w:pPr>
              <w:spacing w:before="120" w:after="120"/>
              <w:rPr>
                <w:spacing w:val="0"/>
                <w:sz w:val="20"/>
                <w:szCs w:val="20"/>
                <w:lang w:eastAsia="en-GB"/>
              </w:rPr>
            </w:pPr>
            <w:r w:rsidRPr="00DE2EF9">
              <w:rPr>
                <w:spacing w:val="0"/>
                <w:sz w:val="20"/>
                <w:szCs w:val="20"/>
                <w:lang w:eastAsia="en-GB"/>
              </w:rPr>
              <w:t xml:space="preserve">Czy wykonawca wywiązał się ze wszystkich </w:t>
            </w:r>
            <w:r w:rsidRPr="00DE2EF9">
              <w:rPr>
                <w:b/>
                <w:spacing w:val="0"/>
                <w:sz w:val="20"/>
                <w:szCs w:val="20"/>
                <w:lang w:eastAsia="en-GB"/>
              </w:rPr>
              <w:t>obowiązków dotyczących płatności podatków lub składek na ubezpieczenie społeczne</w:t>
            </w:r>
            <w:r w:rsidRPr="00DE2EF9">
              <w:rPr>
                <w:spacing w:val="0"/>
                <w:sz w:val="20"/>
                <w:szCs w:val="20"/>
                <w:lang w:eastAsia="en-GB"/>
              </w:rPr>
              <w:t xml:space="preserve">, zarówno w państwie, w którym ma </w:t>
            </w:r>
            <w:r w:rsidRPr="00DE2EF9">
              <w:rPr>
                <w:spacing w:val="0"/>
                <w:sz w:val="20"/>
                <w:szCs w:val="20"/>
                <w:lang w:eastAsia="en-GB"/>
              </w:rPr>
              <w:lastRenderedPageBreak/>
              <w:t>siedzibę, jak i w państwie członkowskim instytucji zamawiającej lub podmiotu zamawiającego, jeżeli jest ono inne niż państwo siedziby?</w:t>
            </w:r>
          </w:p>
        </w:tc>
        <w:tc>
          <w:tcPr>
            <w:tcW w:w="4645" w:type="dxa"/>
            <w:gridSpan w:val="2"/>
          </w:tcPr>
          <w:p w14:paraId="0FC12A96" w14:textId="77777777" w:rsidR="007E1BA9" w:rsidRPr="00DE2EF9" w:rsidRDefault="007E1BA9" w:rsidP="00464089">
            <w:pPr>
              <w:spacing w:before="120" w:after="120"/>
              <w:jc w:val="both"/>
              <w:rPr>
                <w:spacing w:val="0"/>
                <w:sz w:val="20"/>
                <w:szCs w:val="20"/>
                <w:lang w:eastAsia="en-GB"/>
              </w:rPr>
            </w:pPr>
            <w:r w:rsidRPr="00DE2EF9">
              <w:rPr>
                <w:spacing w:val="0"/>
                <w:sz w:val="20"/>
                <w:szCs w:val="20"/>
                <w:lang w:eastAsia="en-GB"/>
              </w:rPr>
              <w:lastRenderedPageBreak/>
              <w:t>[] Tak [] Nie</w:t>
            </w:r>
          </w:p>
        </w:tc>
      </w:tr>
      <w:tr w:rsidR="007E1BA9" w:rsidRPr="00DE2EF9" w14:paraId="2C2AEDFC" w14:textId="77777777" w:rsidTr="00464089">
        <w:trPr>
          <w:trHeight w:val="470"/>
        </w:trPr>
        <w:tc>
          <w:tcPr>
            <w:tcW w:w="4644" w:type="dxa"/>
            <w:vMerge w:val="restart"/>
          </w:tcPr>
          <w:p w14:paraId="7E79041A" w14:textId="77777777" w:rsidR="007E1BA9" w:rsidRPr="00DE2EF9" w:rsidRDefault="007E1BA9" w:rsidP="00464089">
            <w:pPr>
              <w:spacing w:before="120" w:after="120"/>
              <w:rPr>
                <w:spacing w:val="0"/>
                <w:sz w:val="20"/>
                <w:szCs w:val="20"/>
                <w:lang w:eastAsia="en-GB"/>
              </w:rPr>
            </w:pPr>
            <w:r w:rsidRPr="00DE2EF9">
              <w:rPr>
                <w:b/>
                <w:spacing w:val="0"/>
                <w:sz w:val="20"/>
                <w:szCs w:val="20"/>
                <w:lang w:eastAsia="en-GB"/>
              </w:rPr>
              <w:br/>
            </w:r>
            <w:r w:rsidRPr="00DE2EF9">
              <w:rPr>
                <w:b/>
                <w:spacing w:val="0"/>
                <w:sz w:val="20"/>
                <w:szCs w:val="20"/>
                <w:lang w:eastAsia="en-GB"/>
              </w:rPr>
              <w:br/>
            </w:r>
            <w:r w:rsidRPr="00DE2EF9">
              <w:rPr>
                <w:b/>
                <w:spacing w:val="0"/>
                <w:sz w:val="20"/>
                <w:szCs w:val="20"/>
                <w:lang w:eastAsia="en-GB"/>
              </w:rPr>
              <w:br/>
            </w:r>
            <w:r w:rsidRPr="00DE2EF9">
              <w:rPr>
                <w:b/>
                <w:spacing w:val="0"/>
                <w:sz w:val="20"/>
                <w:szCs w:val="20"/>
                <w:lang w:eastAsia="en-GB"/>
              </w:rPr>
              <w:br/>
              <w:t>Jeżeli nie</w:t>
            </w:r>
            <w:r w:rsidRPr="00DE2EF9">
              <w:rPr>
                <w:spacing w:val="0"/>
                <w:sz w:val="20"/>
                <w:szCs w:val="20"/>
                <w:lang w:eastAsia="en-GB"/>
              </w:rPr>
              <w:t>, proszę wskazać:</w:t>
            </w:r>
            <w:r w:rsidRPr="00DE2EF9">
              <w:rPr>
                <w:spacing w:val="0"/>
                <w:sz w:val="20"/>
                <w:szCs w:val="20"/>
                <w:lang w:eastAsia="en-GB"/>
              </w:rPr>
              <w:br/>
              <w:t>a) państwo lub państwo członkowskie, którego to dotyczy;</w:t>
            </w:r>
            <w:r w:rsidRPr="00DE2EF9">
              <w:rPr>
                <w:spacing w:val="0"/>
                <w:sz w:val="20"/>
                <w:szCs w:val="20"/>
                <w:lang w:eastAsia="en-GB"/>
              </w:rPr>
              <w:br/>
              <w:t>b) jakiej kwoty to dotyczy?</w:t>
            </w:r>
            <w:r w:rsidRPr="00DE2EF9">
              <w:rPr>
                <w:spacing w:val="0"/>
                <w:sz w:val="20"/>
                <w:szCs w:val="20"/>
                <w:lang w:eastAsia="en-GB"/>
              </w:rPr>
              <w:br/>
              <w:t>c) w jaki sposób zostało ustalone to naruszenie obowiązków:</w:t>
            </w:r>
            <w:r w:rsidRPr="00DE2EF9">
              <w:rPr>
                <w:spacing w:val="0"/>
                <w:sz w:val="20"/>
                <w:szCs w:val="20"/>
                <w:lang w:eastAsia="en-GB"/>
              </w:rPr>
              <w:br/>
              <w:t xml:space="preserve">1) w trybie </w:t>
            </w:r>
            <w:r w:rsidRPr="00DE2EF9">
              <w:rPr>
                <w:b/>
                <w:spacing w:val="0"/>
                <w:sz w:val="20"/>
                <w:szCs w:val="20"/>
                <w:lang w:eastAsia="en-GB"/>
              </w:rPr>
              <w:t>decyzji</w:t>
            </w:r>
            <w:r w:rsidRPr="00DE2EF9">
              <w:rPr>
                <w:spacing w:val="0"/>
                <w:sz w:val="20"/>
                <w:szCs w:val="20"/>
                <w:lang w:eastAsia="en-GB"/>
              </w:rPr>
              <w:t xml:space="preserve"> sądowej lub administracyjnej:</w:t>
            </w:r>
          </w:p>
          <w:p w14:paraId="039F4EA3" w14:textId="77777777" w:rsidR="007E1BA9" w:rsidRPr="00DE2EF9" w:rsidRDefault="007E1BA9" w:rsidP="00464089">
            <w:pPr>
              <w:tabs>
                <w:tab w:val="num" w:pos="1417"/>
              </w:tabs>
              <w:spacing w:before="120" w:after="120"/>
              <w:ind w:left="1417" w:hanging="567"/>
              <w:rPr>
                <w:spacing w:val="0"/>
                <w:sz w:val="20"/>
                <w:szCs w:val="20"/>
                <w:lang w:eastAsia="en-GB"/>
              </w:rPr>
            </w:pPr>
            <w:r w:rsidRPr="00DE2EF9">
              <w:rPr>
                <w:spacing w:val="0"/>
                <w:sz w:val="20"/>
                <w:szCs w:val="20"/>
                <w:lang w:eastAsia="en-GB"/>
              </w:rPr>
              <w:t>Czy ta decyzja jest ostateczna i wiążąca?</w:t>
            </w:r>
          </w:p>
          <w:p w14:paraId="11988588" w14:textId="77777777" w:rsidR="007E1BA9" w:rsidRPr="00DE2EF9" w:rsidRDefault="007E1BA9" w:rsidP="00AA336D">
            <w:pPr>
              <w:numPr>
                <w:ilvl w:val="0"/>
                <w:numId w:val="39"/>
              </w:numPr>
              <w:spacing w:before="120" w:after="120"/>
              <w:rPr>
                <w:spacing w:val="0"/>
                <w:sz w:val="20"/>
                <w:szCs w:val="20"/>
                <w:lang w:eastAsia="en-GB"/>
              </w:rPr>
            </w:pPr>
            <w:r w:rsidRPr="00DE2EF9">
              <w:rPr>
                <w:spacing w:val="0"/>
                <w:sz w:val="20"/>
                <w:szCs w:val="20"/>
                <w:lang w:eastAsia="en-GB"/>
              </w:rPr>
              <w:t>Proszę podać datę wyroku lub decyzji.</w:t>
            </w:r>
          </w:p>
          <w:p w14:paraId="23475C5E" w14:textId="77777777" w:rsidR="007E1BA9" w:rsidRPr="00DE2EF9" w:rsidRDefault="007E1BA9" w:rsidP="00AA336D">
            <w:pPr>
              <w:numPr>
                <w:ilvl w:val="0"/>
                <w:numId w:val="39"/>
              </w:numPr>
              <w:spacing w:before="120" w:after="120"/>
              <w:rPr>
                <w:spacing w:val="0"/>
                <w:sz w:val="20"/>
                <w:szCs w:val="20"/>
                <w:lang w:eastAsia="en-GB"/>
              </w:rPr>
            </w:pPr>
            <w:r w:rsidRPr="00DE2EF9">
              <w:rPr>
                <w:spacing w:val="0"/>
                <w:sz w:val="20"/>
                <w:szCs w:val="20"/>
                <w:lang w:eastAsia="en-GB"/>
              </w:rPr>
              <w:t xml:space="preserve">W przypadku wyroku, </w:t>
            </w:r>
            <w:r w:rsidRPr="00DE2EF9">
              <w:rPr>
                <w:b/>
                <w:spacing w:val="0"/>
                <w:sz w:val="20"/>
                <w:szCs w:val="20"/>
                <w:lang w:eastAsia="en-GB"/>
              </w:rPr>
              <w:t>o ile została w nim bezpośrednio określona</w:t>
            </w:r>
            <w:r w:rsidRPr="00DE2EF9">
              <w:rPr>
                <w:spacing w:val="0"/>
                <w:sz w:val="20"/>
                <w:szCs w:val="20"/>
                <w:lang w:eastAsia="en-GB"/>
              </w:rPr>
              <w:t>, długość okresu wykluczenia:</w:t>
            </w:r>
          </w:p>
          <w:p w14:paraId="03AF5134" w14:textId="77777777" w:rsidR="007E1BA9" w:rsidRPr="00DE2EF9" w:rsidRDefault="007E1BA9" w:rsidP="00464089">
            <w:pPr>
              <w:spacing w:before="120" w:after="120"/>
              <w:rPr>
                <w:spacing w:val="0"/>
                <w:w w:val="0"/>
                <w:sz w:val="20"/>
                <w:szCs w:val="20"/>
                <w:lang w:eastAsia="en-GB"/>
              </w:rPr>
            </w:pPr>
            <w:r w:rsidRPr="00DE2EF9">
              <w:rPr>
                <w:spacing w:val="0"/>
                <w:sz w:val="20"/>
                <w:szCs w:val="20"/>
                <w:lang w:eastAsia="en-GB"/>
              </w:rPr>
              <w:t xml:space="preserve">2) w </w:t>
            </w:r>
            <w:r w:rsidRPr="00DE2EF9">
              <w:rPr>
                <w:b/>
                <w:spacing w:val="0"/>
                <w:sz w:val="20"/>
                <w:szCs w:val="20"/>
                <w:lang w:eastAsia="en-GB"/>
              </w:rPr>
              <w:t>inny sposób</w:t>
            </w:r>
            <w:r w:rsidRPr="00DE2EF9">
              <w:rPr>
                <w:spacing w:val="0"/>
                <w:sz w:val="20"/>
                <w:szCs w:val="20"/>
                <w:lang w:eastAsia="en-GB"/>
              </w:rPr>
              <w:t>? Proszę sprecyzować, w jaki:</w:t>
            </w:r>
          </w:p>
          <w:p w14:paraId="77CADD34" w14:textId="77777777" w:rsidR="007E1BA9" w:rsidRPr="00DE2EF9" w:rsidRDefault="007E1BA9" w:rsidP="00464089">
            <w:pPr>
              <w:spacing w:before="120" w:after="120"/>
              <w:rPr>
                <w:spacing w:val="0"/>
                <w:sz w:val="20"/>
                <w:szCs w:val="20"/>
                <w:lang w:eastAsia="en-GB"/>
              </w:rPr>
            </w:pPr>
            <w:r w:rsidRPr="00DE2EF9">
              <w:rPr>
                <w:spacing w:val="0"/>
                <w:w w:val="0"/>
                <w:sz w:val="20"/>
                <w:szCs w:val="20"/>
                <w:lang w:eastAsia="en-GB"/>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Pr>
          <w:p w14:paraId="3C94FF43" w14:textId="77777777" w:rsidR="007E1BA9" w:rsidRPr="00DE2EF9" w:rsidRDefault="007E1BA9" w:rsidP="00464089">
            <w:pPr>
              <w:spacing w:before="120" w:after="120"/>
              <w:rPr>
                <w:b/>
                <w:spacing w:val="0"/>
                <w:sz w:val="20"/>
                <w:szCs w:val="20"/>
                <w:lang w:eastAsia="en-GB"/>
              </w:rPr>
            </w:pPr>
            <w:r w:rsidRPr="00DE2EF9">
              <w:rPr>
                <w:b/>
                <w:spacing w:val="0"/>
                <w:sz w:val="20"/>
                <w:szCs w:val="20"/>
                <w:lang w:eastAsia="en-GB"/>
              </w:rPr>
              <w:t>Podatki</w:t>
            </w:r>
          </w:p>
        </w:tc>
        <w:tc>
          <w:tcPr>
            <w:tcW w:w="2323" w:type="dxa"/>
          </w:tcPr>
          <w:p w14:paraId="3B11926B" w14:textId="77777777" w:rsidR="007E1BA9" w:rsidRPr="00DE2EF9" w:rsidRDefault="007E1BA9" w:rsidP="00464089">
            <w:pPr>
              <w:spacing w:before="120" w:after="120"/>
              <w:rPr>
                <w:b/>
                <w:spacing w:val="0"/>
                <w:sz w:val="20"/>
                <w:szCs w:val="20"/>
                <w:lang w:eastAsia="en-GB"/>
              </w:rPr>
            </w:pPr>
            <w:r w:rsidRPr="00DE2EF9">
              <w:rPr>
                <w:b/>
                <w:spacing w:val="0"/>
                <w:sz w:val="20"/>
                <w:szCs w:val="20"/>
                <w:lang w:eastAsia="en-GB"/>
              </w:rPr>
              <w:t>Składki na ubezpieczenia społeczne</w:t>
            </w:r>
          </w:p>
        </w:tc>
      </w:tr>
      <w:tr w:rsidR="007E1BA9" w:rsidRPr="00DE2EF9" w14:paraId="2B007A66" w14:textId="77777777" w:rsidTr="00464089">
        <w:trPr>
          <w:trHeight w:val="1977"/>
        </w:trPr>
        <w:tc>
          <w:tcPr>
            <w:tcW w:w="4644" w:type="dxa"/>
            <w:vMerge/>
          </w:tcPr>
          <w:p w14:paraId="05F8B198" w14:textId="77777777" w:rsidR="007E1BA9" w:rsidRPr="00DE2EF9" w:rsidRDefault="007E1BA9" w:rsidP="00464089">
            <w:pPr>
              <w:spacing w:before="120" w:after="120"/>
              <w:rPr>
                <w:b/>
                <w:spacing w:val="0"/>
                <w:sz w:val="20"/>
                <w:szCs w:val="20"/>
                <w:lang w:eastAsia="en-GB"/>
              </w:rPr>
            </w:pPr>
          </w:p>
        </w:tc>
        <w:tc>
          <w:tcPr>
            <w:tcW w:w="2322" w:type="dxa"/>
          </w:tcPr>
          <w:p w14:paraId="30C1CDEA" w14:textId="77777777" w:rsidR="007E1BA9" w:rsidRPr="00DE2EF9" w:rsidRDefault="007E1BA9" w:rsidP="00464089">
            <w:pPr>
              <w:spacing w:before="120" w:after="120"/>
              <w:rPr>
                <w:spacing w:val="0"/>
                <w:sz w:val="20"/>
                <w:szCs w:val="20"/>
                <w:lang w:eastAsia="en-GB"/>
              </w:rPr>
            </w:pPr>
            <w:r w:rsidRPr="00DE2EF9">
              <w:rPr>
                <w:spacing w:val="0"/>
                <w:sz w:val="20"/>
                <w:szCs w:val="20"/>
                <w:lang w:eastAsia="en-GB"/>
              </w:rPr>
              <w:br/>
              <w:t>a) [……]</w:t>
            </w:r>
            <w:r w:rsidRPr="00DE2EF9">
              <w:rPr>
                <w:spacing w:val="0"/>
                <w:sz w:val="20"/>
                <w:szCs w:val="20"/>
                <w:lang w:eastAsia="en-GB"/>
              </w:rPr>
              <w:br/>
            </w:r>
            <w:r w:rsidRPr="00DE2EF9">
              <w:rPr>
                <w:spacing w:val="0"/>
                <w:sz w:val="20"/>
                <w:szCs w:val="20"/>
                <w:lang w:eastAsia="en-GB"/>
              </w:rPr>
              <w:br/>
              <w:t>b) [……]</w:t>
            </w:r>
            <w:r w:rsidRPr="00DE2EF9">
              <w:rPr>
                <w:spacing w:val="0"/>
                <w:sz w:val="20"/>
                <w:szCs w:val="20"/>
                <w:lang w:eastAsia="en-GB"/>
              </w:rPr>
              <w:br/>
            </w:r>
            <w:r w:rsidRPr="00DE2EF9">
              <w:rPr>
                <w:spacing w:val="0"/>
                <w:sz w:val="20"/>
                <w:szCs w:val="20"/>
                <w:lang w:eastAsia="en-GB"/>
              </w:rPr>
              <w:br/>
            </w:r>
            <w:r w:rsidRPr="00DE2EF9">
              <w:rPr>
                <w:spacing w:val="0"/>
                <w:sz w:val="20"/>
                <w:szCs w:val="20"/>
                <w:lang w:eastAsia="en-GB"/>
              </w:rPr>
              <w:br/>
              <w:t>c1) [] Tak [] Nie</w:t>
            </w:r>
          </w:p>
          <w:p w14:paraId="16055E9B" w14:textId="77777777" w:rsidR="007E1BA9" w:rsidRPr="00DE2EF9" w:rsidRDefault="007E1BA9" w:rsidP="00464089">
            <w:pPr>
              <w:tabs>
                <w:tab w:val="num" w:pos="850"/>
              </w:tabs>
              <w:spacing w:before="120" w:after="120"/>
              <w:ind w:left="850" w:hanging="850"/>
              <w:jc w:val="both"/>
              <w:rPr>
                <w:spacing w:val="0"/>
                <w:sz w:val="20"/>
                <w:szCs w:val="20"/>
                <w:lang w:eastAsia="en-GB"/>
              </w:rPr>
            </w:pPr>
            <w:r w:rsidRPr="00DE2EF9">
              <w:rPr>
                <w:spacing w:val="0"/>
                <w:sz w:val="20"/>
                <w:szCs w:val="20"/>
                <w:lang w:eastAsia="en-GB"/>
              </w:rPr>
              <w:t>[] Tak [] Nie</w:t>
            </w:r>
          </w:p>
          <w:p w14:paraId="670B168E" w14:textId="77777777" w:rsidR="007E1BA9" w:rsidRPr="00DE2EF9" w:rsidRDefault="007E1BA9" w:rsidP="00AA336D">
            <w:pPr>
              <w:numPr>
                <w:ilvl w:val="0"/>
                <w:numId w:val="38"/>
              </w:numPr>
              <w:spacing w:before="120" w:after="120"/>
              <w:jc w:val="both"/>
              <w:rPr>
                <w:spacing w:val="0"/>
                <w:sz w:val="20"/>
                <w:szCs w:val="20"/>
                <w:lang w:eastAsia="en-GB"/>
              </w:rPr>
            </w:pPr>
            <w:r w:rsidRPr="00DE2EF9">
              <w:rPr>
                <w:spacing w:val="0"/>
                <w:sz w:val="20"/>
                <w:szCs w:val="20"/>
                <w:lang w:eastAsia="en-GB"/>
              </w:rPr>
              <w:t>[……]</w:t>
            </w:r>
            <w:r w:rsidRPr="00DE2EF9">
              <w:rPr>
                <w:spacing w:val="0"/>
                <w:sz w:val="20"/>
                <w:szCs w:val="20"/>
                <w:lang w:eastAsia="en-GB"/>
              </w:rPr>
              <w:br/>
            </w:r>
          </w:p>
          <w:p w14:paraId="2F6D32E8" w14:textId="77777777" w:rsidR="007E1BA9" w:rsidRPr="00DE2EF9" w:rsidRDefault="007E1BA9" w:rsidP="00AA336D">
            <w:pPr>
              <w:numPr>
                <w:ilvl w:val="0"/>
                <w:numId w:val="38"/>
              </w:numPr>
              <w:spacing w:before="120" w:after="120"/>
              <w:jc w:val="both"/>
              <w:rPr>
                <w:spacing w:val="0"/>
                <w:sz w:val="20"/>
                <w:szCs w:val="20"/>
                <w:lang w:eastAsia="en-GB"/>
              </w:rPr>
            </w:pPr>
            <w:r w:rsidRPr="00DE2EF9">
              <w:rPr>
                <w:spacing w:val="0"/>
                <w:sz w:val="20"/>
                <w:szCs w:val="20"/>
                <w:lang w:eastAsia="en-GB"/>
              </w:rPr>
              <w:t>[……]</w:t>
            </w:r>
            <w:r w:rsidRPr="00DE2EF9">
              <w:rPr>
                <w:spacing w:val="0"/>
                <w:sz w:val="20"/>
                <w:szCs w:val="20"/>
                <w:lang w:eastAsia="en-GB"/>
              </w:rPr>
              <w:br/>
            </w:r>
            <w:r w:rsidRPr="00DE2EF9">
              <w:rPr>
                <w:spacing w:val="0"/>
                <w:sz w:val="20"/>
                <w:szCs w:val="20"/>
                <w:lang w:eastAsia="en-GB"/>
              </w:rPr>
              <w:br/>
            </w:r>
          </w:p>
          <w:p w14:paraId="0B46C8A6" w14:textId="77777777" w:rsidR="007E1BA9" w:rsidRPr="00DE2EF9" w:rsidRDefault="007E1BA9" w:rsidP="00464089">
            <w:pPr>
              <w:spacing w:before="120" w:after="120"/>
              <w:jc w:val="both"/>
              <w:rPr>
                <w:spacing w:val="0"/>
                <w:sz w:val="20"/>
                <w:szCs w:val="20"/>
                <w:lang w:eastAsia="en-GB"/>
              </w:rPr>
            </w:pPr>
          </w:p>
          <w:p w14:paraId="358C3E07" w14:textId="77777777" w:rsidR="007E1BA9" w:rsidRPr="00DE2EF9" w:rsidRDefault="007E1BA9" w:rsidP="00464089">
            <w:pPr>
              <w:spacing w:before="120" w:after="120"/>
              <w:rPr>
                <w:spacing w:val="0"/>
                <w:sz w:val="20"/>
                <w:szCs w:val="20"/>
                <w:lang w:eastAsia="en-GB"/>
              </w:rPr>
            </w:pPr>
            <w:r w:rsidRPr="00DE2EF9">
              <w:rPr>
                <w:spacing w:val="0"/>
                <w:w w:val="0"/>
                <w:sz w:val="20"/>
                <w:szCs w:val="20"/>
                <w:lang w:eastAsia="en-GB"/>
              </w:rPr>
              <w:t>c2) [ …]</w:t>
            </w:r>
            <w:r w:rsidRPr="00DE2EF9">
              <w:rPr>
                <w:spacing w:val="0"/>
                <w:w w:val="0"/>
                <w:sz w:val="20"/>
                <w:szCs w:val="20"/>
                <w:lang w:eastAsia="en-GB"/>
              </w:rPr>
              <w:br/>
            </w:r>
            <w:r w:rsidRPr="00DE2EF9">
              <w:rPr>
                <w:spacing w:val="0"/>
                <w:w w:val="0"/>
                <w:sz w:val="20"/>
                <w:szCs w:val="20"/>
                <w:lang w:eastAsia="en-GB"/>
              </w:rPr>
              <w:br/>
              <w:t>d) [] Tak [] Nie</w:t>
            </w:r>
            <w:r w:rsidRPr="00DE2EF9">
              <w:rPr>
                <w:spacing w:val="0"/>
                <w:w w:val="0"/>
                <w:sz w:val="20"/>
                <w:szCs w:val="20"/>
                <w:lang w:eastAsia="en-GB"/>
              </w:rPr>
              <w:br/>
            </w:r>
            <w:r w:rsidRPr="00DE2EF9">
              <w:rPr>
                <w:b/>
                <w:spacing w:val="0"/>
                <w:w w:val="0"/>
                <w:sz w:val="20"/>
                <w:szCs w:val="20"/>
                <w:lang w:eastAsia="en-GB"/>
              </w:rPr>
              <w:t>Jeżeli tak</w:t>
            </w:r>
            <w:r w:rsidRPr="00DE2EF9">
              <w:rPr>
                <w:spacing w:val="0"/>
                <w:w w:val="0"/>
                <w:sz w:val="20"/>
                <w:szCs w:val="20"/>
                <w:lang w:eastAsia="en-GB"/>
              </w:rPr>
              <w:t>, proszę podać szczegółowe informacje na ten temat: [……]</w:t>
            </w:r>
          </w:p>
        </w:tc>
        <w:tc>
          <w:tcPr>
            <w:tcW w:w="2323" w:type="dxa"/>
          </w:tcPr>
          <w:p w14:paraId="60347572" w14:textId="77777777" w:rsidR="007E1BA9" w:rsidRPr="00DE2EF9" w:rsidRDefault="007E1BA9" w:rsidP="00464089">
            <w:pPr>
              <w:spacing w:before="120" w:after="120"/>
              <w:rPr>
                <w:spacing w:val="0"/>
                <w:sz w:val="20"/>
                <w:szCs w:val="20"/>
                <w:lang w:eastAsia="en-GB"/>
              </w:rPr>
            </w:pPr>
            <w:r w:rsidRPr="00DE2EF9">
              <w:rPr>
                <w:spacing w:val="0"/>
                <w:sz w:val="20"/>
                <w:szCs w:val="20"/>
                <w:lang w:eastAsia="en-GB"/>
              </w:rPr>
              <w:br/>
              <w:t>a) [……]</w:t>
            </w:r>
            <w:r w:rsidRPr="00DE2EF9">
              <w:rPr>
                <w:spacing w:val="0"/>
                <w:sz w:val="20"/>
                <w:szCs w:val="20"/>
                <w:lang w:eastAsia="en-GB"/>
              </w:rPr>
              <w:br/>
            </w:r>
            <w:r w:rsidRPr="00DE2EF9">
              <w:rPr>
                <w:spacing w:val="0"/>
                <w:sz w:val="20"/>
                <w:szCs w:val="20"/>
                <w:lang w:eastAsia="en-GB"/>
              </w:rPr>
              <w:br/>
              <w:t>b) [……]</w:t>
            </w:r>
            <w:r w:rsidRPr="00DE2EF9">
              <w:rPr>
                <w:spacing w:val="0"/>
                <w:sz w:val="20"/>
                <w:szCs w:val="20"/>
                <w:lang w:eastAsia="en-GB"/>
              </w:rPr>
              <w:br/>
            </w:r>
            <w:r w:rsidRPr="00DE2EF9">
              <w:rPr>
                <w:spacing w:val="0"/>
                <w:sz w:val="20"/>
                <w:szCs w:val="20"/>
                <w:lang w:eastAsia="en-GB"/>
              </w:rPr>
              <w:br/>
            </w:r>
            <w:r w:rsidRPr="00DE2EF9">
              <w:rPr>
                <w:spacing w:val="0"/>
                <w:sz w:val="20"/>
                <w:szCs w:val="20"/>
                <w:lang w:eastAsia="en-GB"/>
              </w:rPr>
              <w:br/>
              <w:t>c1) [] Tak [] Nie</w:t>
            </w:r>
          </w:p>
          <w:p w14:paraId="578A8DA0" w14:textId="77777777" w:rsidR="007E1BA9" w:rsidRPr="00DE2EF9" w:rsidRDefault="007E1BA9" w:rsidP="00AA336D">
            <w:pPr>
              <w:numPr>
                <w:ilvl w:val="0"/>
                <w:numId w:val="38"/>
              </w:numPr>
              <w:spacing w:before="120" w:after="120"/>
              <w:jc w:val="both"/>
              <w:rPr>
                <w:spacing w:val="0"/>
                <w:sz w:val="20"/>
                <w:szCs w:val="20"/>
                <w:lang w:eastAsia="en-GB"/>
              </w:rPr>
            </w:pPr>
            <w:r w:rsidRPr="00DE2EF9">
              <w:rPr>
                <w:spacing w:val="0"/>
                <w:sz w:val="20"/>
                <w:szCs w:val="20"/>
                <w:lang w:eastAsia="en-GB"/>
              </w:rPr>
              <w:t>[] Tak [] Nie</w:t>
            </w:r>
          </w:p>
          <w:p w14:paraId="79680C96" w14:textId="77777777" w:rsidR="007E1BA9" w:rsidRPr="00DE2EF9" w:rsidRDefault="007E1BA9" w:rsidP="00AA336D">
            <w:pPr>
              <w:numPr>
                <w:ilvl w:val="0"/>
                <w:numId w:val="38"/>
              </w:numPr>
              <w:spacing w:before="120" w:after="120"/>
              <w:jc w:val="both"/>
              <w:rPr>
                <w:spacing w:val="0"/>
                <w:sz w:val="20"/>
                <w:szCs w:val="20"/>
                <w:lang w:eastAsia="en-GB"/>
              </w:rPr>
            </w:pPr>
            <w:r w:rsidRPr="00DE2EF9">
              <w:rPr>
                <w:spacing w:val="0"/>
                <w:sz w:val="20"/>
                <w:szCs w:val="20"/>
                <w:lang w:eastAsia="en-GB"/>
              </w:rPr>
              <w:t>[……]</w:t>
            </w:r>
            <w:r w:rsidRPr="00DE2EF9">
              <w:rPr>
                <w:spacing w:val="0"/>
                <w:sz w:val="20"/>
                <w:szCs w:val="20"/>
                <w:lang w:eastAsia="en-GB"/>
              </w:rPr>
              <w:br/>
            </w:r>
          </w:p>
          <w:p w14:paraId="27B7D20D" w14:textId="77777777" w:rsidR="007E1BA9" w:rsidRPr="00DE2EF9" w:rsidRDefault="007E1BA9" w:rsidP="00AA336D">
            <w:pPr>
              <w:numPr>
                <w:ilvl w:val="0"/>
                <w:numId w:val="38"/>
              </w:numPr>
              <w:spacing w:before="120" w:after="120"/>
              <w:jc w:val="both"/>
              <w:rPr>
                <w:spacing w:val="0"/>
                <w:sz w:val="20"/>
                <w:szCs w:val="20"/>
                <w:lang w:eastAsia="en-GB"/>
              </w:rPr>
            </w:pPr>
            <w:r w:rsidRPr="00DE2EF9">
              <w:rPr>
                <w:spacing w:val="0"/>
                <w:sz w:val="20"/>
                <w:szCs w:val="20"/>
                <w:lang w:eastAsia="en-GB"/>
              </w:rPr>
              <w:t>[……]</w:t>
            </w:r>
            <w:r w:rsidRPr="00DE2EF9">
              <w:rPr>
                <w:spacing w:val="0"/>
                <w:sz w:val="20"/>
                <w:szCs w:val="20"/>
                <w:lang w:eastAsia="en-GB"/>
              </w:rPr>
              <w:br/>
            </w:r>
            <w:r w:rsidRPr="00DE2EF9">
              <w:rPr>
                <w:spacing w:val="0"/>
                <w:sz w:val="20"/>
                <w:szCs w:val="20"/>
                <w:lang w:eastAsia="en-GB"/>
              </w:rPr>
              <w:br/>
            </w:r>
          </w:p>
          <w:p w14:paraId="5202046E" w14:textId="77777777" w:rsidR="007E1BA9" w:rsidRPr="00DE2EF9" w:rsidRDefault="007E1BA9" w:rsidP="00464089">
            <w:pPr>
              <w:spacing w:before="120" w:after="120"/>
              <w:rPr>
                <w:spacing w:val="0"/>
                <w:w w:val="0"/>
                <w:sz w:val="20"/>
                <w:szCs w:val="20"/>
                <w:lang w:eastAsia="en-GB"/>
              </w:rPr>
            </w:pPr>
          </w:p>
          <w:p w14:paraId="3270C348" w14:textId="77777777" w:rsidR="007E1BA9" w:rsidRPr="00DE2EF9" w:rsidRDefault="007E1BA9" w:rsidP="00464089">
            <w:pPr>
              <w:spacing w:before="120" w:after="120"/>
              <w:rPr>
                <w:spacing w:val="0"/>
                <w:sz w:val="20"/>
                <w:szCs w:val="20"/>
                <w:lang w:eastAsia="en-GB"/>
              </w:rPr>
            </w:pPr>
            <w:r w:rsidRPr="00DE2EF9">
              <w:rPr>
                <w:spacing w:val="0"/>
                <w:w w:val="0"/>
                <w:sz w:val="20"/>
                <w:szCs w:val="20"/>
                <w:lang w:eastAsia="en-GB"/>
              </w:rPr>
              <w:t>c2) [ …]</w:t>
            </w:r>
            <w:r w:rsidRPr="00DE2EF9">
              <w:rPr>
                <w:spacing w:val="0"/>
                <w:w w:val="0"/>
                <w:sz w:val="20"/>
                <w:szCs w:val="20"/>
                <w:lang w:eastAsia="en-GB"/>
              </w:rPr>
              <w:br/>
            </w:r>
            <w:r w:rsidRPr="00DE2EF9">
              <w:rPr>
                <w:spacing w:val="0"/>
                <w:w w:val="0"/>
                <w:sz w:val="20"/>
                <w:szCs w:val="20"/>
                <w:lang w:eastAsia="en-GB"/>
              </w:rPr>
              <w:br/>
              <w:t>d) [] Tak [] Nie</w:t>
            </w:r>
            <w:r w:rsidRPr="00DE2EF9">
              <w:rPr>
                <w:spacing w:val="0"/>
                <w:w w:val="0"/>
                <w:sz w:val="20"/>
                <w:szCs w:val="20"/>
                <w:lang w:eastAsia="en-GB"/>
              </w:rPr>
              <w:br/>
            </w:r>
            <w:r w:rsidRPr="00DE2EF9">
              <w:rPr>
                <w:b/>
                <w:spacing w:val="0"/>
                <w:w w:val="0"/>
                <w:sz w:val="20"/>
                <w:szCs w:val="20"/>
                <w:lang w:eastAsia="en-GB"/>
              </w:rPr>
              <w:t>Jeżeli tak</w:t>
            </w:r>
            <w:r w:rsidRPr="00DE2EF9">
              <w:rPr>
                <w:spacing w:val="0"/>
                <w:w w:val="0"/>
                <w:sz w:val="20"/>
                <w:szCs w:val="20"/>
                <w:lang w:eastAsia="en-GB"/>
              </w:rPr>
              <w:t>, proszę podać szczegółowe informacje na ten temat: [……]</w:t>
            </w:r>
          </w:p>
        </w:tc>
      </w:tr>
      <w:tr w:rsidR="007E1BA9" w:rsidRPr="00DE2EF9" w14:paraId="471158F5" w14:textId="77777777" w:rsidTr="00464089">
        <w:tc>
          <w:tcPr>
            <w:tcW w:w="4644" w:type="dxa"/>
          </w:tcPr>
          <w:p w14:paraId="4C645B58" w14:textId="77777777" w:rsidR="007E1BA9" w:rsidRPr="00DE2EF9" w:rsidRDefault="007E1BA9" w:rsidP="00464089">
            <w:pPr>
              <w:spacing w:before="120" w:after="120"/>
              <w:rPr>
                <w:spacing w:val="0"/>
                <w:sz w:val="20"/>
                <w:szCs w:val="20"/>
                <w:lang w:eastAsia="en-GB"/>
              </w:rPr>
            </w:pPr>
            <w:r w:rsidRPr="00DE2EF9">
              <w:rPr>
                <w:spacing w:val="0"/>
                <w:sz w:val="20"/>
                <w:szCs w:val="20"/>
                <w:lang w:eastAsia="en-GB"/>
              </w:rPr>
              <w:t>Jeżeli odnośna dokumentacja dotycząca płatności podatków lub składek na ubezpieczenie społeczne jest dostępna w formie elektronicznej, proszę wskazać:</w:t>
            </w:r>
          </w:p>
        </w:tc>
        <w:tc>
          <w:tcPr>
            <w:tcW w:w="4645" w:type="dxa"/>
            <w:gridSpan w:val="2"/>
          </w:tcPr>
          <w:p w14:paraId="411112F7" w14:textId="77777777" w:rsidR="007E1BA9" w:rsidRPr="00DE2EF9" w:rsidRDefault="007E1BA9" w:rsidP="00464089">
            <w:pPr>
              <w:spacing w:before="120" w:after="120"/>
              <w:rPr>
                <w:spacing w:val="0"/>
                <w:sz w:val="20"/>
                <w:szCs w:val="20"/>
                <w:lang w:eastAsia="en-GB"/>
              </w:rPr>
            </w:pPr>
            <w:r w:rsidRPr="00DE2EF9">
              <w:rPr>
                <w:spacing w:val="0"/>
                <w:sz w:val="20"/>
                <w:szCs w:val="20"/>
                <w:lang w:eastAsia="en-GB"/>
              </w:rPr>
              <w:t>(adres internetowy, wydający urząd lub organ, dokładne dane referencyjne dokumentacji):</w:t>
            </w:r>
            <w:r w:rsidRPr="00DE2EF9">
              <w:rPr>
                <w:spacing w:val="0"/>
                <w:sz w:val="20"/>
                <w:szCs w:val="20"/>
                <w:vertAlign w:val="superscript"/>
                <w:lang w:eastAsia="en-GB"/>
              </w:rPr>
              <w:t xml:space="preserve"> </w:t>
            </w:r>
            <w:r w:rsidRPr="00DE2EF9">
              <w:rPr>
                <w:spacing w:val="0"/>
                <w:sz w:val="20"/>
                <w:szCs w:val="20"/>
                <w:vertAlign w:val="superscript"/>
                <w:lang w:eastAsia="en-GB"/>
              </w:rPr>
              <w:footnoteReference w:id="25"/>
            </w:r>
            <w:r w:rsidRPr="00DE2EF9">
              <w:rPr>
                <w:spacing w:val="0"/>
                <w:sz w:val="20"/>
                <w:szCs w:val="20"/>
                <w:vertAlign w:val="superscript"/>
                <w:lang w:eastAsia="en-GB"/>
              </w:rPr>
              <w:br/>
            </w:r>
            <w:r w:rsidRPr="00DE2EF9">
              <w:rPr>
                <w:spacing w:val="0"/>
                <w:sz w:val="20"/>
                <w:szCs w:val="20"/>
                <w:lang w:eastAsia="en-GB"/>
              </w:rPr>
              <w:t>[……][……][……]</w:t>
            </w:r>
          </w:p>
        </w:tc>
      </w:tr>
    </w:tbl>
    <w:p w14:paraId="7F8E96ED" w14:textId="77777777" w:rsidR="007E1BA9" w:rsidRPr="00DE2EF9" w:rsidRDefault="007E1BA9" w:rsidP="007E1BA9">
      <w:pPr>
        <w:keepNext/>
        <w:spacing w:before="120" w:after="360"/>
        <w:jc w:val="center"/>
        <w:rPr>
          <w:smallCaps/>
          <w:spacing w:val="0"/>
          <w:sz w:val="20"/>
          <w:szCs w:val="20"/>
          <w:lang w:eastAsia="en-GB"/>
        </w:rPr>
      </w:pPr>
      <w:r w:rsidRPr="00DE2EF9">
        <w:rPr>
          <w:smallCaps/>
          <w:spacing w:val="0"/>
          <w:sz w:val="20"/>
          <w:szCs w:val="20"/>
          <w:lang w:eastAsia="en-GB"/>
        </w:rPr>
        <w:t>C: Podstawy związane z niewypłacalnością, konfliktem interesów lub wykroczeniami zawodowymi</w:t>
      </w:r>
      <w:r w:rsidRPr="00DE2EF9">
        <w:rPr>
          <w:smallCaps/>
          <w:spacing w:val="0"/>
          <w:sz w:val="20"/>
          <w:szCs w:val="20"/>
          <w:vertAlign w:val="superscript"/>
          <w:lang w:eastAsia="en-GB"/>
        </w:rPr>
        <w:footnoteReference w:id="26"/>
      </w:r>
    </w:p>
    <w:p w14:paraId="1C40FFD4" w14:textId="77777777" w:rsidR="007E1BA9" w:rsidRPr="00DE2EF9" w:rsidRDefault="007E1BA9" w:rsidP="007E1BA9">
      <w:pPr>
        <w:pBdr>
          <w:top w:val="single" w:sz="4" w:space="1" w:color="auto"/>
          <w:left w:val="single" w:sz="4" w:space="4" w:color="auto"/>
          <w:bottom w:val="single" w:sz="4" w:space="1" w:color="auto"/>
          <w:right w:val="single" w:sz="4" w:space="4" w:color="auto"/>
        </w:pBdr>
        <w:shd w:val="clear" w:color="auto" w:fill="BFBFBF"/>
        <w:spacing w:before="120" w:after="120"/>
        <w:jc w:val="both"/>
        <w:rPr>
          <w:b/>
          <w:spacing w:val="0"/>
          <w:w w:val="0"/>
          <w:sz w:val="20"/>
          <w:szCs w:val="20"/>
          <w:lang w:eastAsia="en-GB"/>
        </w:rPr>
      </w:pPr>
      <w:r w:rsidRPr="00DE2EF9">
        <w:rPr>
          <w:b/>
          <w:spacing w:val="0"/>
          <w:w w:val="0"/>
          <w:sz w:val="20"/>
          <w:szCs w:val="20"/>
          <w:lang w:eastAsia="en-GB"/>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4526"/>
      </w:tblGrid>
      <w:tr w:rsidR="007E1BA9" w:rsidRPr="00DE2EF9" w14:paraId="1E6BEC32" w14:textId="77777777" w:rsidTr="00464089">
        <w:tc>
          <w:tcPr>
            <w:tcW w:w="4644" w:type="dxa"/>
          </w:tcPr>
          <w:p w14:paraId="04A33A11" w14:textId="77777777" w:rsidR="007E1BA9" w:rsidRPr="00DE2EF9" w:rsidRDefault="007E1BA9" w:rsidP="00464089">
            <w:pPr>
              <w:spacing w:before="120" w:after="120"/>
              <w:rPr>
                <w:b/>
                <w:spacing w:val="0"/>
                <w:sz w:val="20"/>
                <w:szCs w:val="20"/>
                <w:lang w:eastAsia="en-GB"/>
              </w:rPr>
            </w:pPr>
            <w:r w:rsidRPr="00DE2EF9">
              <w:rPr>
                <w:b/>
                <w:spacing w:val="0"/>
                <w:sz w:val="20"/>
                <w:szCs w:val="20"/>
                <w:lang w:eastAsia="en-GB"/>
              </w:rPr>
              <w:t>Informacje dotyczące ewentualnej niewypłacalności, konfliktu interesów lub wykroczeń zawodowych</w:t>
            </w:r>
          </w:p>
        </w:tc>
        <w:tc>
          <w:tcPr>
            <w:tcW w:w="4645" w:type="dxa"/>
          </w:tcPr>
          <w:p w14:paraId="04F74DAF" w14:textId="77777777" w:rsidR="007E1BA9" w:rsidRPr="00DE2EF9" w:rsidRDefault="007E1BA9" w:rsidP="00464089">
            <w:pPr>
              <w:spacing w:before="120" w:after="120"/>
              <w:jc w:val="both"/>
              <w:rPr>
                <w:b/>
                <w:spacing w:val="0"/>
                <w:sz w:val="20"/>
                <w:szCs w:val="20"/>
                <w:lang w:eastAsia="en-GB"/>
              </w:rPr>
            </w:pPr>
            <w:r w:rsidRPr="00DE2EF9">
              <w:rPr>
                <w:b/>
                <w:spacing w:val="0"/>
                <w:sz w:val="20"/>
                <w:szCs w:val="20"/>
                <w:lang w:eastAsia="en-GB"/>
              </w:rPr>
              <w:t>Odpowiedź:</w:t>
            </w:r>
          </w:p>
        </w:tc>
      </w:tr>
      <w:tr w:rsidR="007E1BA9" w:rsidRPr="00DE2EF9" w14:paraId="012B927C" w14:textId="77777777" w:rsidTr="00464089">
        <w:trPr>
          <w:trHeight w:val="406"/>
        </w:trPr>
        <w:tc>
          <w:tcPr>
            <w:tcW w:w="4644" w:type="dxa"/>
            <w:vMerge w:val="restart"/>
          </w:tcPr>
          <w:p w14:paraId="2D5107CB" w14:textId="77777777" w:rsidR="007E1BA9" w:rsidRPr="005A1015" w:rsidRDefault="007E1BA9" w:rsidP="00464089">
            <w:pPr>
              <w:spacing w:before="120" w:after="120"/>
              <w:rPr>
                <w:strike/>
                <w:spacing w:val="0"/>
                <w:sz w:val="20"/>
                <w:szCs w:val="20"/>
                <w:lang w:eastAsia="en-GB"/>
              </w:rPr>
            </w:pPr>
            <w:r w:rsidRPr="005A1015">
              <w:rPr>
                <w:strike/>
                <w:spacing w:val="0"/>
                <w:sz w:val="20"/>
                <w:szCs w:val="20"/>
                <w:lang w:eastAsia="en-GB"/>
              </w:rPr>
              <w:t xml:space="preserve">Czy wykonawca, </w:t>
            </w:r>
            <w:r w:rsidRPr="005A1015">
              <w:rPr>
                <w:b/>
                <w:strike/>
                <w:spacing w:val="0"/>
                <w:sz w:val="20"/>
                <w:szCs w:val="20"/>
                <w:lang w:eastAsia="en-GB"/>
              </w:rPr>
              <w:t>wedle własnej wiedzy</w:t>
            </w:r>
            <w:r w:rsidRPr="005A1015">
              <w:rPr>
                <w:strike/>
                <w:spacing w:val="0"/>
                <w:sz w:val="20"/>
                <w:szCs w:val="20"/>
                <w:lang w:eastAsia="en-GB"/>
              </w:rPr>
              <w:t xml:space="preserve">, naruszył </w:t>
            </w:r>
            <w:r w:rsidRPr="005A1015">
              <w:rPr>
                <w:b/>
                <w:strike/>
                <w:spacing w:val="0"/>
                <w:sz w:val="20"/>
                <w:szCs w:val="20"/>
                <w:lang w:eastAsia="en-GB"/>
              </w:rPr>
              <w:t>swoje obowiązki</w:t>
            </w:r>
            <w:r w:rsidRPr="005A1015">
              <w:rPr>
                <w:strike/>
                <w:spacing w:val="0"/>
                <w:sz w:val="20"/>
                <w:szCs w:val="20"/>
                <w:lang w:eastAsia="en-GB"/>
              </w:rPr>
              <w:t xml:space="preserve"> w dziedzinie </w:t>
            </w:r>
            <w:r w:rsidRPr="005A1015">
              <w:rPr>
                <w:b/>
                <w:strike/>
                <w:spacing w:val="0"/>
                <w:sz w:val="20"/>
                <w:szCs w:val="20"/>
                <w:lang w:eastAsia="en-GB"/>
              </w:rPr>
              <w:t>prawa środowiska, prawa socjalnego i prawa pracy</w:t>
            </w:r>
            <w:r w:rsidRPr="005A1015">
              <w:rPr>
                <w:b/>
                <w:strike/>
                <w:spacing w:val="0"/>
                <w:sz w:val="20"/>
                <w:szCs w:val="20"/>
                <w:vertAlign w:val="superscript"/>
                <w:lang w:eastAsia="en-GB"/>
              </w:rPr>
              <w:footnoteReference w:id="27"/>
            </w:r>
            <w:r w:rsidRPr="005A1015">
              <w:rPr>
                <w:strike/>
                <w:spacing w:val="0"/>
                <w:sz w:val="20"/>
                <w:szCs w:val="20"/>
                <w:lang w:eastAsia="en-GB"/>
              </w:rPr>
              <w:t>?</w:t>
            </w:r>
          </w:p>
        </w:tc>
        <w:tc>
          <w:tcPr>
            <w:tcW w:w="4645" w:type="dxa"/>
          </w:tcPr>
          <w:p w14:paraId="18A4B11E" w14:textId="77777777" w:rsidR="007E1BA9" w:rsidRPr="005A1015" w:rsidRDefault="007E1BA9" w:rsidP="00464089">
            <w:pPr>
              <w:spacing w:before="120" w:after="120"/>
              <w:jc w:val="both"/>
              <w:rPr>
                <w:strike/>
                <w:spacing w:val="0"/>
                <w:sz w:val="20"/>
                <w:szCs w:val="20"/>
                <w:lang w:eastAsia="en-GB"/>
              </w:rPr>
            </w:pPr>
            <w:r w:rsidRPr="005A1015">
              <w:rPr>
                <w:strike/>
                <w:spacing w:val="0"/>
                <w:sz w:val="20"/>
                <w:szCs w:val="20"/>
                <w:lang w:eastAsia="en-GB"/>
              </w:rPr>
              <w:t>[] Tak [] Nie</w:t>
            </w:r>
          </w:p>
        </w:tc>
      </w:tr>
      <w:tr w:rsidR="007E1BA9" w:rsidRPr="00DE2EF9" w14:paraId="1CADA7B9" w14:textId="77777777" w:rsidTr="00464089">
        <w:trPr>
          <w:trHeight w:val="405"/>
        </w:trPr>
        <w:tc>
          <w:tcPr>
            <w:tcW w:w="4644" w:type="dxa"/>
            <w:vMerge/>
          </w:tcPr>
          <w:p w14:paraId="7F9F5691" w14:textId="77777777" w:rsidR="007E1BA9" w:rsidRPr="005A1015" w:rsidRDefault="007E1BA9" w:rsidP="00464089">
            <w:pPr>
              <w:spacing w:before="120" w:after="120"/>
              <w:jc w:val="both"/>
              <w:rPr>
                <w:strike/>
                <w:spacing w:val="0"/>
                <w:sz w:val="20"/>
                <w:szCs w:val="20"/>
                <w:lang w:eastAsia="en-GB"/>
              </w:rPr>
            </w:pPr>
          </w:p>
        </w:tc>
        <w:tc>
          <w:tcPr>
            <w:tcW w:w="4645" w:type="dxa"/>
          </w:tcPr>
          <w:p w14:paraId="1EC8E95F" w14:textId="77777777" w:rsidR="007E1BA9" w:rsidRPr="005A1015" w:rsidRDefault="007E1BA9" w:rsidP="00464089">
            <w:pPr>
              <w:spacing w:before="120" w:after="120"/>
              <w:rPr>
                <w:strike/>
                <w:spacing w:val="0"/>
                <w:sz w:val="20"/>
                <w:szCs w:val="20"/>
                <w:lang w:eastAsia="en-GB"/>
              </w:rPr>
            </w:pPr>
            <w:r w:rsidRPr="005A1015">
              <w:rPr>
                <w:b/>
                <w:strike/>
                <w:spacing w:val="0"/>
                <w:sz w:val="20"/>
                <w:szCs w:val="20"/>
                <w:lang w:eastAsia="en-GB"/>
              </w:rPr>
              <w:t>Jeżeli tak</w:t>
            </w:r>
            <w:r w:rsidRPr="005A1015">
              <w:rPr>
                <w:strike/>
                <w:spacing w:val="0"/>
                <w:sz w:val="20"/>
                <w:szCs w:val="20"/>
                <w:lang w:eastAsia="en-GB"/>
              </w:rPr>
              <w:t>, czy wykonawca przedsięwziął środki w celu wykazania swojej rzetelności pomimo istnienia odpowiedniej podstawy wykluczenia („samooczyszczenie”)?</w:t>
            </w:r>
            <w:r w:rsidRPr="005A1015">
              <w:rPr>
                <w:strike/>
                <w:spacing w:val="0"/>
                <w:sz w:val="20"/>
                <w:szCs w:val="20"/>
                <w:lang w:eastAsia="en-GB"/>
              </w:rPr>
              <w:br/>
              <w:t>[] Tak [] Nie</w:t>
            </w:r>
            <w:r w:rsidRPr="005A1015">
              <w:rPr>
                <w:strike/>
                <w:spacing w:val="0"/>
                <w:sz w:val="20"/>
                <w:szCs w:val="20"/>
                <w:lang w:eastAsia="en-GB"/>
              </w:rPr>
              <w:br/>
            </w:r>
            <w:r w:rsidRPr="005A1015">
              <w:rPr>
                <w:b/>
                <w:strike/>
                <w:spacing w:val="0"/>
                <w:sz w:val="20"/>
                <w:szCs w:val="20"/>
                <w:lang w:eastAsia="en-GB"/>
              </w:rPr>
              <w:t>Jeżeli tak</w:t>
            </w:r>
            <w:r w:rsidRPr="005A1015">
              <w:rPr>
                <w:strike/>
                <w:spacing w:val="0"/>
                <w:sz w:val="20"/>
                <w:szCs w:val="20"/>
                <w:lang w:eastAsia="en-GB"/>
              </w:rPr>
              <w:t>, proszę opisać przedsięwzięte środki: [……]</w:t>
            </w:r>
          </w:p>
        </w:tc>
      </w:tr>
      <w:tr w:rsidR="007E1BA9" w:rsidRPr="00DE2EF9" w14:paraId="0F05A1D7" w14:textId="77777777" w:rsidTr="00464089">
        <w:tc>
          <w:tcPr>
            <w:tcW w:w="4644" w:type="dxa"/>
          </w:tcPr>
          <w:p w14:paraId="4D081F40" w14:textId="77777777" w:rsidR="007E1BA9" w:rsidRPr="00DE2EF9" w:rsidRDefault="007E1BA9" w:rsidP="00464089">
            <w:pPr>
              <w:spacing w:before="120" w:after="120"/>
              <w:rPr>
                <w:b/>
                <w:spacing w:val="0"/>
                <w:sz w:val="20"/>
                <w:szCs w:val="20"/>
                <w:lang w:eastAsia="en-GB"/>
              </w:rPr>
            </w:pPr>
            <w:r w:rsidRPr="00DE2EF9">
              <w:rPr>
                <w:spacing w:val="0"/>
                <w:sz w:val="20"/>
                <w:szCs w:val="20"/>
                <w:lang w:eastAsia="en-GB"/>
              </w:rPr>
              <w:t>Czy wykonawca znajduje się w jednej z następujących sytuacji:</w:t>
            </w:r>
            <w:r w:rsidRPr="00DE2EF9">
              <w:rPr>
                <w:spacing w:val="0"/>
                <w:sz w:val="20"/>
                <w:szCs w:val="20"/>
                <w:lang w:eastAsia="en-GB"/>
              </w:rPr>
              <w:br/>
              <w:t xml:space="preserve">a) </w:t>
            </w:r>
            <w:r w:rsidRPr="00DE2EF9">
              <w:rPr>
                <w:b/>
                <w:spacing w:val="0"/>
                <w:sz w:val="20"/>
                <w:szCs w:val="20"/>
                <w:lang w:eastAsia="en-GB"/>
              </w:rPr>
              <w:t>zbankrutował</w:t>
            </w:r>
            <w:r w:rsidRPr="00DE2EF9">
              <w:rPr>
                <w:spacing w:val="0"/>
                <w:sz w:val="20"/>
                <w:szCs w:val="20"/>
                <w:lang w:eastAsia="en-GB"/>
              </w:rPr>
              <w:t>; lub</w:t>
            </w:r>
            <w:r w:rsidRPr="00DE2EF9">
              <w:rPr>
                <w:spacing w:val="0"/>
                <w:sz w:val="20"/>
                <w:szCs w:val="20"/>
                <w:lang w:eastAsia="en-GB"/>
              </w:rPr>
              <w:br/>
              <w:t xml:space="preserve">b) </w:t>
            </w:r>
            <w:r w:rsidRPr="00DE2EF9">
              <w:rPr>
                <w:b/>
                <w:spacing w:val="0"/>
                <w:sz w:val="20"/>
                <w:szCs w:val="20"/>
                <w:lang w:eastAsia="en-GB"/>
              </w:rPr>
              <w:t>prowadzone jest wobec niego postępowanie upadłościowe</w:t>
            </w:r>
            <w:r w:rsidRPr="00DE2EF9">
              <w:rPr>
                <w:spacing w:val="0"/>
                <w:sz w:val="20"/>
                <w:szCs w:val="20"/>
                <w:lang w:eastAsia="en-GB"/>
              </w:rPr>
              <w:t xml:space="preserve"> lub likwidacyjne; lub</w:t>
            </w:r>
            <w:r w:rsidRPr="00DE2EF9">
              <w:rPr>
                <w:spacing w:val="0"/>
                <w:sz w:val="20"/>
                <w:szCs w:val="20"/>
                <w:lang w:eastAsia="en-GB"/>
              </w:rPr>
              <w:br/>
              <w:t xml:space="preserve">c) zawarł </w:t>
            </w:r>
            <w:r w:rsidRPr="00DE2EF9">
              <w:rPr>
                <w:b/>
                <w:spacing w:val="0"/>
                <w:sz w:val="20"/>
                <w:szCs w:val="20"/>
                <w:lang w:eastAsia="en-GB"/>
              </w:rPr>
              <w:t>układ z wierzycielami</w:t>
            </w:r>
            <w:r w:rsidRPr="00DE2EF9">
              <w:rPr>
                <w:spacing w:val="0"/>
                <w:sz w:val="20"/>
                <w:szCs w:val="20"/>
                <w:lang w:eastAsia="en-GB"/>
              </w:rPr>
              <w:t>; lub</w:t>
            </w:r>
            <w:r w:rsidRPr="00DE2EF9">
              <w:rPr>
                <w:spacing w:val="0"/>
                <w:sz w:val="20"/>
                <w:szCs w:val="20"/>
                <w:lang w:eastAsia="en-GB"/>
              </w:rPr>
              <w:br/>
              <w:t>d) znajduje się w innej tego rodzaju sytuacji wynikającej z podobnej procedury przewidzianej w krajowych przepisach ustawowych i wykonawczych</w:t>
            </w:r>
            <w:r w:rsidRPr="00DE2EF9">
              <w:rPr>
                <w:spacing w:val="0"/>
                <w:sz w:val="20"/>
                <w:szCs w:val="20"/>
                <w:vertAlign w:val="superscript"/>
                <w:lang w:eastAsia="en-GB"/>
              </w:rPr>
              <w:footnoteReference w:id="28"/>
            </w:r>
            <w:r w:rsidRPr="00DE2EF9">
              <w:rPr>
                <w:spacing w:val="0"/>
                <w:sz w:val="20"/>
                <w:szCs w:val="20"/>
                <w:lang w:eastAsia="en-GB"/>
              </w:rPr>
              <w:t>; lub</w:t>
            </w:r>
            <w:r w:rsidRPr="00DE2EF9">
              <w:rPr>
                <w:spacing w:val="0"/>
                <w:sz w:val="20"/>
                <w:szCs w:val="20"/>
                <w:lang w:eastAsia="en-GB"/>
              </w:rPr>
              <w:br/>
              <w:t>e) jego aktywami zarządza likwidator lub sąd; lub</w:t>
            </w:r>
            <w:r w:rsidRPr="00DE2EF9">
              <w:rPr>
                <w:spacing w:val="0"/>
                <w:sz w:val="20"/>
                <w:szCs w:val="20"/>
                <w:lang w:eastAsia="en-GB"/>
              </w:rPr>
              <w:br/>
              <w:t>f) jego działalność gospodarcza jest zawieszona?</w:t>
            </w:r>
            <w:r w:rsidRPr="00DE2EF9">
              <w:rPr>
                <w:spacing w:val="0"/>
                <w:sz w:val="20"/>
                <w:szCs w:val="20"/>
                <w:lang w:eastAsia="en-GB"/>
              </w:rPr>
              <w:br/>
            </w:r>
            <w:r w:rsidRPr="00DE2EF9">
              <w:rPr>
                <w:b/>
                <w:spacing w:val="0"/>
                <w:sz w:val="20"/>
                <w:szCs w:val="20"/>
                <w:lang w:eastAsia="en-GB"/>
              </w:rPr>
              <w:t>Jeżeli tak:</w:t>
            </w:r>
          </w:p>
          <w:p w14:paraId="4BA3B92F" w14:textId="77777777" w:rsidR="007E1BA9" w:rsidRPr="00DE2EF9" w:rsidRDefault="007E1BA9" w:rsidP="00AA336D">
            <w:pPr>
              <w:numPr>
                <w:ilvl w:val="0"/>
                <w:numId w:val="38"/>
              </w:numPr>
              <w:spacing w:before="120" w:after="120"/>
              <w:rPr>
                <w:spacing w:val="0"/>
                <w:sz w:val="20"/>
                <w:szCs w:val="20"/>
                <w:lang w:eastAsia="en-GB"/>
              </w:rPr>
            </w:pPr>
            <w:r w:rsidRPr="00DE2EF9">
              <w:rPr>
                <w:spacing w:val="0"/>
                <w:sz w:val="20"/>
                <w:szCs w:val="20"/>
                <w:lang w:eastAsia="en-GB"/>
              </w:rPr>
              <w:t>Proszę podać szczegółowe informacje:</w:t>
            </w:r>
          </w:p>
          <w:p w14:paraId="63041F3B" w14:textId="77777777" w:rsidR="007E1BA9" w:rsidRPr="00DE2EF9" w:rsidRDefault="007E1BA9" w:rsidP="00AA336D">
            <w:pPr>
              <w:numPr>
                <w:ilvl w:val="0"/>
                <w:numId w:val="38"/>
              </w:numPr>
              <w:spacing w:before="120" w:after="120"/>
              <w:rPr>
                <w:spacing w:val="0"/>
                <w:sz w:val="20"/>
                <w:szCs w:val="20"/>
                <w:lang w:eastAsia="en-GB"/>
              </w:rPr>
            </w:pPr>
            <w:r w:rsidRPr="00DE2EF9">
              <w:rPr>
                <w:spacing w:val="0"/>
                <w:sz w:val="20"/>
                <w:szCs w:val="20"/>
                <w:lang w:eastAsia="en-GB"/>
              </w:rPr>
              <w:t>Proszę podać powody, które pomimo powyższej sytuacji umożliwiają realizację zamówienia, z uwzględnieniem mających zastosowanie przepisów krajowych i środków dotyczących kontynuowania działalności gospodarczej</w:t>
            </w:r>
            <w:r w:rsidRPr="00DE2EF9">
              <w:rPr>
                <w:spacing w:val="0"/>
                <w:sz w:val="20"/>
                <w:szCs w:val="20"/>
                <w:vertAlign w:val="superscript"/>
                <w:lang w:eastAsia="en-GB"/>
              </w:rPr>
              <w:footnoteReference w:id="29"/>
            </w:r>
            <w:r w:rsidRPr="00DE2EF9">
              <w:rPr>
                <w:spacing w:val="0"/>
                <w:sz w:val="20"/>
                <w:szCs w:val="20"/>
                <w:lang w:eastAsia="en-GB"/>
              </w:rPr>
              <w:t>.</w:t>
            </w:r>
          </w:p>
          <w:p w14:paraId="302F0E80" w14:textId="77777777" w:rsidR="007E1BA9" w:rsidRPr="00DE2EF9" w:rsidRDefault="007E1BA9" w:rsidP="00464089">
            <w:pPr>
              <w:spacing w:before="120" w:after="120"/>
              <w:rPr>
                <w:spacing w:val="0"/>
                <w:sz w:val="20"/>
                <w:szCs w:val="20"/>
                <w:lang w:eastAsia="en-GB"/>
              </w:rPr>
            </w:pPr>
            <w:r w:rsidRPr="00DE2EF9">
              <w:rPr>
                <w:spacing w:val="0"/>
                <w:sz w:val="20"/>
                <w:szCs w:val="20"/>
                <w:lang w:eastAsia="en-GB"/>
              </w:rPr>
              <w:t>Jeżeli odnośna dokumentacja jest dostępna w formie elektronicznej, proszę wskazać:</w:t>
            </w:r>
          </w:p>
        </w:tc>
        <w:tc>
          <w:tcPr>
            <w:tcW w:w="4645" w:type="dxa"/>
          </w:tcPr>
          <w:p w14:paraId="184C05D7" w14:textId="77777777" w:rsidR="007E1BA9" w:rsidRPr="00DE2EF9" w:rsidRDefault="007E1BA9" w:rsidP="00464089">
            <w:pPr>
              <w:spacing w:before="120" w:after="120"/>
              <w:rPr>
                <w:spacing w:val="0"/>
                <w:sz w:val="20"/>
                <w:szCs w:val="20"/>
                <w:lang w:eastAsia="en-GB"/>
              </w:rPr>
            </w:pPr>
            <w:r w:rsidRPr="00DE2EF9">
              <w:rPr>
                <w:spacing w:val="0"/>
                <w:sz w:val="20"/>
                <w:szCs w:val="20"/>
                <w:lang w:eastAsia="en-GB"/>
              </w:rPr>
              <w:t>[] Tak [] Nie</w:t>
            </w:r>
            <w:r w:rsidRPr="00DE2EF9">
              <w:rPr>
                <w:spacing w:val="0"/>
                <w:sz w:val="20"/>
                <w:szCs w:val="20"/>
                <w:lang w:eastAsia="en-GB"/>
              </w:rPr>
              <w:br/>
            </w:r>
            <w:r w:rsidRPr="00DE2EF9">
              <w:rPr>
                <w:spacing w:val="0"/>
                <w:sz w:val="20"/>
                <w:szCs w:val="20"/>
                <w:lang w:eastAsia="en-GB"/>
              </w:rPr>
              <w:br/>
            </w:r>
            <w:r w:rsidRPr="00DE2EF9">
              <w:rPr>
                <w:spacing w:val="0"/>
                <w:sz w:val="20"/>
                <w:szCs w:val="20"/>
                <w:lang w:eastAsia="en-GB"/>
              </w:rPr>
              <w:br/>
            </w:r>
            <w:r w:rsidRPr="00DE2EF9">
              <w:rPr>
                <w:spacing w:val="0"/>
                <w:sz w:val="20"/>
                <w:szCs w:val="20"/>
                <w:lang w:eastAsia="en-GB"/>
              </w:rPr>
              <w:br/>
            </w:r>
            <w:r w:rsidRPr="00DE2EF9">
              <w:rPr>
                <w:spacing w:val="0"/>
                <w:sz w:val="20"/>
                <w:szCs w:val="20"/>
                <w:lang w:eastAsia="en-GB"/>
              </w:rPr>
              <w:br/>
            </w:r>
            <w:r w:rsidRPr="00DE2EF9">
              <w:rPr>
                <w:spacing w:val="0"/>
                <w:sz w:val="20"/>
                <w:szCs w:val="20"/>
                <w:lang w:eastAsia="en-GB"/>
              </w:rPr>
              <w:br/>
            </w:r>
            <w:r w:rsidRPr="00DE2EF9">
              <w:rPr>
                <w:spacing w:val="0"/>
                <w:sz w:val="20"/>
                <w:szCs w:val="20"/>
                <w:lang w:eastAsia="en-GB"/>
              </w:rPr>
              <w:br/>
            </w:r>
            <w:r w:rsidRPr="00DE2EF9">
              <w:rPr>
                <w:spacing w:val="0"/>
                <w:sz w:val="20"/>
                <w:szCs w:val="20"/>
                <w:lang w:eastAsia="en-GB"/>
              </w:rPr>
              <w:br/>
            </w:r>
            <w:r w:rsidRPr="00DE2EF9">
              <w:rPr>
                <w:spacing w:val="0"/>
                <w:sz w:val="20"/>
                <w:szCs w:val="20"/>
                <w:lang w:eastAsia="en-GB"/>
              </w:rPr>
              <w:br/>
            </w:r>
            <w:r w:rsidRPr="00DE2EF9">
              <w:rPr>
                <w:spacing w:val="0"/>
                <w:sz w:val="20"/>
                <w:szCs w:val="20"/>
                <w:lang w:eastAsia="en-GB"/>
              </w:rPr>
              <w:br/>
            </w:r>
            <w:r w:rsidRPr="00DE2EF9">
              <w:rPr>
                <w:spacing w:val="0"/>
                <w:sz w:val="20"/>
                <w:szCs w:val="20"/>
                <w:lang w:eastAsia="en-GB"/>
              </w:rPr>
              <w:br/>
            </w:r>
            <w:r w:rsidRPr="00DE2EF9">
              <w:rPr>
                <w:spacing w:val="0"/>
                <w:sz w:val="20"/>
                <w:szCs w:val="20"/>
                <w:lang w:eastAsia="en-GB"/>
              </w:rPr>
              <w:br/>
            </w:r>
          </w:p>
          <w:p w14:paraId="3788CB91" w14:textId="77777777" w:rsidR="007E1BA9" w:rsidRPr="00DE2EF9" w:rsidRDefault="007E1BA9" w:rsidP="00464089">
            <w:pPr>
              <w:spacing w:before="120" w:after="120"/>
              <w:rPr>
                <w:spacing w:val="0"/>
                <w:sz w:val="20"/>
                <w:szCs w:val="20"/>
                <w:lang w:eastAsia="en-GB"/>
              </w:rPr>
            </w:pPr>
          </w:p>
          <w:p w14:paraId="15F657F0" w14:textId="77777777" w:rsidR="007E1BA9" w:rsidRPr="00DE2EF9" w:rsidRDefault="007E1BA9" w:rsidP="00464089">
            <w:pPr>
              <w:spacing w:before="120" w:after="120"/>
              <w:rPr>
                <w:spacing w:val="0"/>
                <w:sz w:val="20"/>
                <w:szCs w:val="20"/>
                <w:lang w:eastAsia="en-GB"/>
              </w:rPr>
            </w:pPr>
          </w:p>
          <w:p w14:paraId="269858FF" w14:textId="77777777" w:rsidR="007E1BA9" w:rsidRPr="00DE2EF9" w:rsidRDefault="007E1BA9" w:rsidP="00AA336D">
            <w:pPr>
              <w:numPr>
                <w:ilvl w:val="0"/>
                <w:numId w:val="38"/>
              </w:numPr>
              <w:spacing w:before="120" w:after="120"/>
              <w:jc w:val="both"/>
              <w:rPr>
                <w:spacing w:val="0"/>
                <w:sz w:val="20"/>
                <w:szCs w:val="20"/>
                <w:lang w:eastAsia="en-GB"/>
              </w:rPr>
            </w:pPr>
            <w:r w:rsidRPr="00DE2EF9">
              <w:rPr>
                <w:spacing w:val="0"/>
                <w:sz w:val="20"/>
                <w:szCs w:val="20"/>
                <w:lang w:eastAsia="en-GB"/>
              </w:rPr>
              <w:t>[……]</w:t>
            </w:r>
          </w:p>
          <w:p w14:paraId="3D9AFB10" w14:textId="77777777" w:rsidR="007E1BA9" w:rsidRPr="00DE2EF9" w:rsidRDefault="007E1BA9" w:rsidP="00AA336D">
            <w:pPr>
              <w:numPr>
                <w:ilvl w:val="0"/>
                <w:numId w:val="38"/>
              </w:numPr>
              <w:spacing w:before="120" w:after="120"/>
              <w:jc w:val="both"/>
              <w:rPr>
                <w:spacing w:val="0"/>
                <w:sz w:val="20"/>
                <w:szCs w:val="20"/>
                <w:lang w:eastAsia="en-GB"/>
              </w:rPr>
            </w:pPr>
            <w:r w:rsidRPr="00DE2EF9">
              <w:rPr>
                <w:spacing w:val="0"/>
                <w:sz w:val="20"/>
                <w:szCs w:val="20"/>
                <w:lang w:eastAsia="en-GB"/>
              </w:rPr>
              <w:t>[……]</w:t>
            </w:r>
            <w:r w:rsidRPr="00DE2EF9">
              <w:rPr>
                <w:spacing w:val="0"/>
                <w:sz w:val="20"/>
                <w:szCs w:val="20"/>
                <w:lang w:eastAsia="en-GB"/>
              </w:rPr>
              <w:br/>
            </w:r>
            <w:r w:rsidRPr="00DE2EF9">
              <w:rPr>
                <w:spacing w:val="0"/>
                <w:sz w:val="20"/>
                <w:szCs w:val="20"/>
                <w:lang w:eastAsia="en-GB"/>
              </w:rPr>
              <w:br/>
            </w:r>
            <w:r w:rsidRPr="00DE2EF9">
              <w:rPr>
                <w:spacing w:val="0"/>
                <w:sz w:val="20"/>
                <w:szCs w:val="20"/>
                <w:lang w:eastAsia="en-GB"/>
              </w:rPr>
              <w:br/>
            </w:r>
            <w:r w:rsidRPr="00DE2EF9">
              <w:rPr>
                <w:spacing w:val="0"/>
                <w:sz w:val="20"/>
                <w:szCs w:val="20"/>
                <w:lang w:eastAsia="en-GB"/>
              </w:rPr>
              <w:br/>
            </w:r>
          </w:p>
          <w:p w14:paraId="7D9E7923" w14:textId="77777777" w:rsidR="007E1BA9" w:rsidRPr="00DE2EF9" w:rsidRDefault="007E1BA9" w:rsidP="00464089">
            <w:pPr>
              <w:spacing w:before="120" w:after="120"/>
              <w:ind w:left="850"/>
              <w:jc w:val="both"/>
              <w:rPr>
                <w:spacing w:val="0"/>
                <w:sz w:val="20"/>
                <w:szCs w:val="20"/>
                <w:lang w:eastAsia="en-GB"/>
              </w:rPr>
            </w:pPr>
          </w:p>
          <w:p w14:paraId="439A3C3C" w14:textId="77777777" w:rsidR="007E1BA9" w:rsidRPr="00DE2EF9" w:rsidRDefault="007E1BA9" w:rsidP="00464089">
            <w:pPr>
              <w:spacing w:before="120" w:after="120"/>
              <w:jc w:val="both"/>
              <w:rPr>
                <w:spacing w:val="0"/>
                <w:sz w:val="20"/>
                <w:szCs w:val="20"/>
                <w:lang w:eastAsia="en-GB"/>
              </w:rPr>
            </w:pPr>
            <w:r w:rsidRPr="00DE2EF9">
              <w:rPr>
                <w:spacing w:val="0"/>
                <w:sz w:val="20"/>
                <w:szCs w:val="20"/>
                <w:lang w:eastAsia="en-GB"/>
              </w:rPr>
              <w:t>(adres internetowy, wydający urząd lub organ, dokładne dane referencyjne dokumentacji): [……][……][……]</w:t>
            </w:r>
          </w:p>
        </w:tc>
      </w:tr>
      <w:tr w:rsidR="007E1BA9" w:rsidRPr="00DE2EF9" w14:paraId="3D5240EB" w14:textId="77777777" w:rsidTr="00464089">
        <w:trPr>
          <w:trHeight w:val="303"/>
        </w:trPr>
        <w:tc>
          <w:tcPr>
            <w:tcW w:w="4644" w:type="dxa"/>
            <w:vMerge w:val="restart"/>
          </w:tcPr>
          <w:p w14:paraId="661E78FD" w14:textId="77777777" w:rsidR="007E1BA9" w:rsidRPr="00DE2EF9" w:rsidRDefault="007E1BA9" w:rsidP="00464089">
            <w:pPr>
              <w:spacing w:before="120" w:after="120"/>
              <w:rPr>
                <w:spacing w:val="0"/>
                <w:sz w:val="20"/>
                <w:szCs w:val="20"/>
                <w:lang w:eastAsia="en-GB"/>
              </w:rPr>
            </w:pPr>
            <w:r w:rsidRPr="00DE2EF9">
              <w:rPr>
                <w:spacing w:val="0"/>
                <w:sz w:val="20"/>
                <w:szCs w:val="20"/>
                <w:lang w:eastAsia="en-GB"/>
              </w:rPr>
              <w:t xml:space="preserve">Czy wykonawca jest winien </w:t>
            </w:r>
            <w:r w:rsidRPr="00DE2EF9">
              <w:rPr>
                <w:b/>
                <w:spacing w:val="0"/>
                <w:sz w:val="20"/>
                <w:szCs w:val="20"/>
                <w:lang w:eastAsia="en-GB"/>
              </w:rPr>
              <w:t>poważnego wykroczenia zawodowego</w:t>
            </w:r>
            <w:r w:rsidRPr="00DE2EF9">
              <w:rPr>
                <w:b/>
                <w:spacing w:val="0"/>
                <w:sz w:val="20"/>
                <w:szCs w:val="20"/>
                <w:vertAlign w:val="superscript"/>
                <w:lang w:eastAsia="en-GB"/>
              </w:rPr>
              <w:footnoteReference w:id="30"/>
            </w:r>
            <w:r w:rsidRPr="00DE2EF9">
              <w:rPr>
                <w:spacing w:val="0"/>
                <w:sz w:val="20"/>
                <w:szCs w:val="20"/>
                <w:lang w:eastAsia="en-GB"/>
              </w:rPr>
              <w:t xml:space="preserve">? </w:t>
            </w:r>
            <w:r w:rsidRPr="00DE2EF9">
              <w:rPr>
                <w:spacing w:val="0"/>
                <w:sz w:val="20"/>
                <w:szCs w:val="20"/>
                <w:lang w:eastAsia="en-GB"/>
              </w:rPr>
              <w:br/>
              <w:t>Jeżeli tak, proszę podać szczegółowe informacje na ten temat:</w:t>
            </w:r>
          </w:p>
        </w:tc>
        <w:tc>
          <w:tcPr>
            <w:tcW w:w="4645" w:type="dxa"/>
          </w:tcPr>
          <w:p w14:paraId="3A14717B" w14:textId="77777777" w:rsidR="007E1BA9" w:rsidRPr="00DE2EF9" w:rsidRDefault="007E1BA9" w:rsidP="00464089">
            <w:pPr>
              <w:spacing w:before="120" w:after="120"/>
              <w:rPr>
                <w:spacing w:val="0"/>
                <w:sz w:val="20"/>
                <w:szCs w:val="20"/>
                <w:lang w:eastAsia="en-GB"/>
              </w:rPr>
            </w:pPr>
            <w:r w:rsidRPr="00DE2EF9">
              <w:rPr>
                <w:spacing w:val="0"/>
                <w:sz w:val="20"/>
                <w:szCs w:val="20"/>
                <w:lang w:eastAsia="en-GB"/>
              </w:rPr>
              <w:t>[] Tak [] Nie</w:t>
            </w:r>
            <w:r w:rsidRPr="00DE2EF9">
              <w:rPr>
                <w:spacing w:val="0"/>
                <w:sz w:val="20"/>
                <w:szCs w:val="20"/>
                <w:lang w:eastAsia="en-GB"/>
              </w:rPr>
              <w:br/>
            </w:r>
            <w:r w:rsidRPr="00DE2EF9">
              <w:rPr>
                <w:spacing w:val="0"/>
                <w:sz w:val="20"/>
                <w:szCs w:val="20"/>
                <w:lang w:eastAsia="en-GB"/>
              </w:rPr>
              <w:br/>
              <w:t xml:space="preserve"> [……]</w:t>
            </w:r>
          </w:p>
        </w:tc>
      </w:tr>
      <w:tr w:rsidR="007E1BA9" w:rsidRPr="00DE2EF9" w14:paraId="16116F76" w14:textId="77777777" w:rsidTr="00464089">
        <w:trPr>
          <w:trHeight w:val="303"/>
        </w:trPr>
        <w:tc>
          <w:tcPr>
            <w:tcW w:w="4644" w:type="dxa"/>
            <w:vMerge/>
          </w:tcPr>
          <w:p w14:paraId="17914AEB" w14:textId="77777777" w:rsidR="007E1BA9" w:rsidRPr="00DE2EF9" w:rsidRDefault="007E1BA9" w:rsidP="00464089">
            <w:pPr>
              <w:spacing w:before="120" w:after="120"/>
              <w:rPr>
                <w:spacing w:val="0"/>
                <w:sz w:val="20"/>
                <w:szCs w:val="20"/>
                <w:lang w:eastAsia="en-GB"/>
              </w:rPr>
            </w:pPr>
          </w:p>
        </w:tc>
        <w:tc>
          <w:tcPr>
            <w:tcW w:w="4645" w:type="dxa"/>
          </w:tcPr>
          <w:p w14:paraId="3BF3E127" w14:textId="77777777" w:rsidR="007E1BA9" w:rsidRPr="00DE2EF9" w:rsidRDefault="007E1BA9" w:rsidP="00464089">
            <w:pPr>
              <w:spacing w:before="120" w:after="120"/>
              <w:rPr>
                <w:spacing w:val="0"/>
                <w:sz w:val="20"/>
                <w:szCs w:val="20"/>
                <w:lang w:eastAsia="en-GB"/>
              </w:rPr>
            </w:pPr>
            <w:r w:rsidRPr="00DE2EF9">
              <w:rPr>
                <w:b/>
                <w:spacing w:val="0"/>
                <w:sz w:val="20"/>
                <w:szCs w:val="20"/>
                <w:lang w:eastAsia="en-GB"/>
              </w:rPr>
              <w:t>Jeżeli tak</w:t>
            </w:r>
            <w:r w:rsidRPr="00DE2EF9">
              <w:rPr>
                <w:spacing w:val="0"/>
                <w:sz w:val="20"/>
                <w:szCs w:val="20"/>
                <w:lang w:eastAsia="en-GB"/>
              </w:rPr>
              <w:t>, czy wykonawca przedsięwziął środki w celu samooczyszczenia? [] Tak [] Nie</w:t>
            </w:r>
            <w:r w:rsidRPr="00DE2EF9">
              <w:rPr>
                <w:spacing w:val="0"/>
                <w:sz w:val="20"/>
                <w:szCs w:val="20"/>
                <w:lang w:eastAsia="en-GB"/>
              </w:rPr>
              <w:br/>
            </w:r>
            <w:r w:rsidRPr="00DE2EF9">
              <w:rPr>
                <w:b/>
                <w:spacing w:val="0"/>
                <w:sz w:val="20"/>
                <w:szCs w:val="20"/>
                <w:lang w:eastAsia="en-GB"/>
              </w:rPr>
              <w:t>Jeżeli tak</w:t>
            </w:r>
            <w:r w:rsidRPr="00DE2EF9">
              <w:rPr>
                <w:spacing w:val="0"/>
                <w:sz w:val="20"/>
                <w:szCs w:val="20"/>
                <w:lang w:eastAsia="en-GB"/>
              </w:rPr>
              <w:t>, proszę opisać przedsięwzięte środki: [……]</w:t>
            </w:r>
          </w:p>
        </w:tc>
      </w:tr>
      <w:tr w:rsidR="007E1BA9" w:rsidRPr="00DE2EF9" w14:paraId="0DADD7DC" w14:textId="77777777" w:rsidTr="00464089">
        <w:trPr>
          <w:trHeight w:val="515"/>
        </w:trPr>
        <w:tc>
          <w:tcPr>
            <w:tcW w:w="4644" w:type="dxa"/>
            <w:vMerge w:val="restart"/>
          </w:tcPr>
          <w:p w14:paraId="35EDB0A0" w14:textId="77777777" w:rsidR="007E1BA9" w:rsidRPr="00DE2EF9" w:rsidRDefault="007E1BA9" w:rsidP="00464089">
            <w:pPr>
              <w:spacing w:before="120" w:after="120"/>
              <w:rPr>
                <w:spacing w:val="0"/>
                <w:sz w:val="20"/>
                <w:szCs w:val="20"/>
                <w:lang w:eastAsia="en-GB"/>
              </w:rPr>
            </w:pPr>
            <w:r w:rsidRPr="00DE2EF9">
              <w:rPr>
                <w:spacing w:val="0"/>
                <w:w w:val="0"/>
                <w:sz w:val="20"/>
                <w:szCs w:val="20"/>
                <w:lang w:eastAsia="en-GB"/>
              </w:rPr>
              <w:t>Czy wykonawca</w:t>
            </w:r>
            <w:r w:rsidRPr="00DE2EF9">
              <w:rPr>
                <w:spacing w:val="0"/>
                <w:sz w:val="20"/>
                <w:szCs w:val="20"/>
                <w:lang w:eastAsia="en-GB"/>
              </w:rPr>
              <w:t xml:space="preserve"> zawarł z innymi wykonawcami </w:t>
            </w:r>
            <w:r w:rsidRPr="00DE2EF9">
              <w:rPr>
                <w:b/>
                <w:spacing w:val="0"/>
                <w:sz w:val="20"/>
                <w:szCs w:val="20"/>
                <w:lang w:eastAsia="en-GB"/>
              </w:rPr>
              <w:t>porozumienia mające na celu zakłócenie konkurencji</w:t>
            </w:r>
            <w:r w:rsidRPr="00DE2EF9">
              <w:rPr>
                <w:spacing w:val="0"/>
                <w:sz w:val="20"/>
                <w:szCs w:val="20"/>
                <w:lang w:eastAsia="en-GB"/>
              </w:rPr>
              <w:t>?</w:t>
            </w:r>
            <w:r w:rsidRPr="00DE2EF9">
              <w:rPr>
                <w:spacing w:val="0"/>
                <w:sz w:val="20"/>
                <w:szCs w:val="20"/>
                <w:lang w:eastAsia="en-GB"/>
              </w:rPr>
              <w:br/>
            </w:r>
            <w:r w:rsidRPr="00DE2EF9">
              <w:rPr>
                <w:b/>
                <w:spacing w:val="0"/>
                <w:sz w:val="20"/>
                <w:szCs w:val="20"/>
                <w:lang w:eastAsia="en-GB"/>
              </w:rPr>
              <w:lastRenderedPageBreak/>
              <w:t>Jeżeli tak</w:t>
            </w:r>
            <w:r w:rsidRPr="00DE2EF9">
              <w:rPr>
                <w:spacing w:val="0"/>
                <w:sz w:val="20"/>
                <w:szCs w:val="20"/>
                <w:lang w:eastAsia="en-GB"/>
              </w:rPr>
              <w:t>, proszę podać szczegółowe informacje na ten temat:</w:t>
            </w:r>
          </w:p>
        </w:tc>
        <w:tc>
          <w:tcPr>
            <w:tcW w:w="4645" w:type="dxa"/>
          </w:tcPr>
          <w:p w14:paraId="7A9DAAC9" w14:textId="77777777" w:rsidR="007E1BA9" w:rsidRPr="00DE2EF9" w:rsidRDefault="007E1BA9" w:rsidP="00464089">
            <w:pPr>
              <w:spacing w:before="120" w:after="120"/>
              <w:rPr>
                <w:spacing w:val="0"/>
                <w:sz w:val="20"/>
                <w:szCs w:val="20"/>
                <w:lang w:eastAsia="en-GB"/>
              </w:rPr>
            </w:pPr>
            <w:r w:rsidRPr="00DE2EF9">
              <w:rPr>
                <w:spacing w:val="0"/>
                <w:sz w:val="20"/>
                <w:szCs w:val="20"/>
                <w:lang w:eastAsia="en-GB"/>
              </w:rPr>
              <w:lastRenderedPageBreak/>
              <w:t>[] Tak [] Nie</w:t>
            </w:r>
            <w:r w:rsidRPr="00DE2EF9">
              <w:rPr>
                <w:spacing w:val="0"/>
                <w:sz w:val="20"/>
                <w:szCs w:val="20"/>
                <w:lang w:eastAsia="en-GB"/>
              </w:rPr>
              <w:br/>
            </w:r>
            <w:r w:rsidRPr="00DE2EF9">
              <w:rPr>
                <w:spacing w:val="0"/>
                <w:sz w:val="20"/>
                <w:szCs w:val="20"/>
                <w:lang w:eastAsia="en-GB"/>
              </w:rPr>
              <w:br/>
            </w:r>
            <w:r w:rsidRPr="00DE2EF9">
              <w:rPr>
                <w:spacing w:val="0"/>
                <w:sz w:val="20"/>
                <w:szCs w:val="20"/>
                <w:lang w:eastAsia="en-GB"/>
              </w:rPr>
              <w:br/>
              <w:t>[…]</w:t>
            </w:r>
          </w:p>
        </w:tc>
      </w:tr>
      <w:tr w:rsidR="007E1BA9" w:rsidRPr="00DE2EF9" w14:paraId="00CBD427" w14:textId="77777777" w:rsidTr="00464089">
        <w:trPr>
          <w:trHeight w:val="514"/>
        </w:trPr>
        <w:tc>
          <w:tcPr>
            <w:tcW w:w="4644" w:type="dxa"/>
            <w:vMerge/>
          </w:tcPr>
          <w:p w14:paraId="613EC9B1" w14:textId="77777777" w:rsidR="007E1BA9" w:rsidRPr="00DE2EF9" w:rsidRDefault="007E1BA9" w:rsidP="00464089">
            <w:pPr>
              <w:spacing w:before="120" w:after="120"/>
              <w:rPr>
                <w:spacing w:val="0"/>
                <w:w w:val="0"/>
                <w:sz w:val="20"/>
                <w:szCs w:val="20"/>
                <w:lang w:eastAsia="en-GB"/>
              </w:rPr>
            </w:pPr>
          </w:p>
        </w:tc>
        <w:tc>
          <w:tcPr>
            <w:tcW w:w="4645" w:type="dxa"/>
          </w:tcPr>
          <w:p w14:paraId="40CC8309" w14:textId="77777777" w:rsidR="007E1BA9" w:rsidRPr="00DE2EF9" w:rsidRDefault="007E1BA9" w:rsidP="00464089">
            <w:pPr>
              <w:spacing w:before="120" w:after="120"/>
              <w:rPr>
                <w:spacing w:val="0"/>
                <w:sz w:val="20"/>
                <w:szCs w:val="20"/>
                <w:lang w:eastAsia="en-GB"/>
              </w:rPr>
            </w:pPr>
            <w:r w:rsidRPr="00DE2EF9">
              <w:rPr>
                <w:b/>
                <w:spacing w:val="0"/>
                <w:sz w:val="20"/>
                <w:szCs w:val="20"/>
                <w:lang w:eastAsia="en-GB"/>
              </w:rPr>
              <w:t>Jeżeli tak</w:t>
            </w:r>
            <w:r w:rsidRPr="00DE2EF9">
              <w:rPr>
                <w:spacing w:val="0"/>
                <w:sz w:val="20"/>
                <w:szCs w:val="20"/>
                <w:lang w:eastAsia="en-GB"/>
              </w:rPr>
              <w:t>, czy wykonawca przedsięwziął środki w celu samooczyszczenia? [] Tak [] Nie</w:t>
            </w:r>
            <w:r w:rsidRPr="00DE2EF9">
              <w:rPr>
                <w:spacing w:val="0"/>
                <w:sz w:val="20"/>
                <w:szCs w:val="20"/>
                <w:lang w:eastAsia="en-GB"/>
              </w:rPr>
              <w:br/>
            </w:r>
            <w:r w:rsidRPr="00DE2EF9">
              <w:rPr>
                <w:b/>
                <w:spacing w:val="0"/>
                <w:sz w:val="20"/>
                <w:szCs w:val="20"/>
                <w:lang w:eastAsia="en-GB"/>
              </w:rPr>
              <w:t>Jeżeli tak</w:t>
            </w:r>
            <w:r w:rsidRPr="00DE2EF9">
              <w:rPr>
                <w:spacing w:val="0"/>
                <w:sz w:val="20"/>
                <w:szCs w:val="20"/>
                <w:lang w:eastAsia="en-GB"/>
              </w:rPr>
              <w:t>, proszę opisać przedsięwzięte środki: [……]</w:t>
            </w:r>
          </w:p>
        </w:tc>
      </w:tr>
      <w:tr w:rsidR="007E1BA9" w:rsidRPr="00DE2EF9" w14:paraId="2F1414D2" w14:textId="77777777" w:rsidTr="00464089">
        <w:trPr>
          <w:trHeight w:val="1316"/>
        </w:trPr>
        <w:tc>
          <w:tcPr>
            <w:tcW w:w="4644" w:type="dxa"/>
          </w:tcPr>
          <w:p w14:paraId="26969484" w14:textId="77777777" w:rsidR="007E1BA9" w:rsidRPr="00DE2EF9" w:rsidRDefault="007E1BA9" w:rsidP="00464089">
            <w:pPr>
              <w:spacing w:before="120" w:after="120"/>
              <w:rPr>
                <w:spacing w:val="0"/>
                <w:w w:val="0"/>
                <w:sz w:val="20"/>
                <w:szCs w:val="20"/>
                <w:lang w:eastAsia="en-GB"/>
              </w:rPr>
            </w:pPr>
            <w:r w:rsidRPr="00DE2EF9">
              <w:rPr>
                <w:spacing w:val="0"/>
                <w:w w:val="0"/>
                <w:sz w:val="20"/>
                <w:szCs w:val="20"/>
                <w:lang w:eastAsia="en-GB"/>
              </w:rPr>
              <w:t xml:space="preserve">Czy wykonawca wie o jakimkolwiek </w:t>
            </w:r>
            <w:r w:rsidRPr="00DE2EF9">
              <w:rPr>
                <w:b/>
                <w:spacing w:val="0"/>
                <w:sz w:val="20"/>
                <w:szCs w:val="20"/>
                <w:lang w:eastAsia="en-GB"/>
              </w:rPr>
              <w:t>konflikcie interesów</w:t>
            </w:r>
            <w:r w:rsidRPr="00DE2EF9">
              <w:rPr>
                <w:b/>
                <w:spacing w:val="0"/>
                <w:sz w:val="20"/>
                <w:szCs w:val="20"/>
                <w:vertAlign w:val="superscript"/>
                <w:lang w:eastAsia="en-GB"/>
              </w:rPr>
              <w:footnoteReference w:id="31"/>
            </w:r>
            <w:r w:rsidRPr="00DE2EF9">
              <w:rPr>
                <w:spacing w:val="0"/>
                <w:sz w:val="20"/>
                <w:szCs w:val="20"/>
                <w:lang w:eastAsia="en-GB"/>
              </w:rPr>
              <w:t xml:space="preserve"> spowodowanym jego udziałem w postępowaniu o udzielenie zamówienia?</w:t>
            </w:r>
            <w:r w:rsidRPr="00DE2EF9">
              <w:rPr>
                <w:spacing w:val="0"/>
                <w:sz w:val="20"/>
                <w:szCs w:val="20"/>
                <w:lang w:eastAsia="en-GB"/>
              </w:rPr>
              <w:br/>
            </w:r>
            <w:r w:rsidRPr="00DE2EF9">
              <w:rPr>
                <w:b/>
                <w:spacing w:val="0"/>
                <w:sz w:val="20"/>
                <w:szCs w:val="20"/>
                <w:lang w:eastAsia="en-GB"/>
              </w:rPr>
              <w:t>Jeżeli tak</w:t>
            </w:r>
            <w:r w:rsidRPr="00DE2EF9">
              <w:rPr>
                <w:spacing w:val="0"/>
                <w:sz w:val="20"/>
                <w:szCs w:val="20"/>
                <w:lang w:eastAsia="en-GB"/>
              </w:rPr>
              <w:t>, proszę podać szczegółowe informacje na ten temat:</w:t>
            </w:r>
          </w:p>
        </w:tc>
        <w:tc>
          <w:tcPr>
            <w:tcW w:w="4645" w:type="dxa"/>
          </w:tcPr>
          <w:p w14:paraId="79CC5634" w14:textId="77777777" w:rsidR="007E1BA9" w:rsidRPr="00DE2EF9" w:rsidRDefault="007E1BA9" w:rsidP="00464089">
            <w:pPr>
              <w:spacing w:before="120" w:after="120"/>
              <w:rPr>
                <w:spacing w:val="0"/>
                <w:sz w:val="20"/>
                <w:szCs w:val="20"/>
                <w:lang w:eastAsia="en-GB"/>
              </w:rPr>
            </w:pPr>
            <w:r w:rsidRPr="00DE2EF9">
              <w:rPr>
                <w:spacing w:val="0"/>
                <w:sz w:val="20"/>
                <w:szCs w:val="20"/>
                <w:lang w:eastAsia="en-GB"/>
              </w:rPr>
              <w:t>[] Tak [] Nie</w:t>
            </w:r>
            <w:r w:rsidRPr="00DE2EF9">
              <w:rPr>
                <w:spacing w:val="0"/>
                <w:sz w:val="20"/>
                <w:szCs w:val="20"/>
                <w:lang w:eastAsia="en-GB"/>
              </w:rPr>
              <w:br/>
            </w:r>
            <w:r w:rsidRPr="00DE2EF9">
              <w:rPr>
                <w:spacing w:val="0"/>
                <w:sz w:val="20"/>
                <w:szCs w:val="20"/>
                <w:lang w:eastAsia="en-GB"/>
              </w:rPr>
              <w:br/>
            </w:r>
            <w:r w:rsidRPr="00DE2EF9">
              <w:rPr>
                <w:spacing w:val="0"/>
                <w:sz w:val="20"/>
                <w:szCs w:val="20"/>
                <w:lang w:eastAsia="en-GB"/>
              </w:rPr>
              <w:br/>
              <w:t>[…]</w:t>
            </w:r>
          </w:p>
        </w:tc>
      </w:tr>
      <w:tr w:rsidR="007E1BA9" w:rsidRPr="00DE2EF9" w14:paraId="02BE65C0" w14:textId="77777777" w:rsidTr="00464089">
        <w:trPr>
          <w:trHeight w:val="1544"/>
        </w:trPr>
        <w:tc>
          <w:tcPr>
            <w:tcW w:w="4644" w:type="dxa"/>
          </w:tcPr>
          <w:p w14:paraId="306F8B31" w14:textId="77777777" w:rsidR="007E1BA9" w:rsidRPr="00DE2EF9" w:rsidRDefault="007E1BA9" w:rsidP="00464089">
            <w:pPr>
              <w:spacing w:before="120" w:after="120"/>
              <w:rPr>
                <w:spacing w:val="0"/>
                <w:w w:val="0"/>
                <w:sz w:val="20"/>
                <w:szCs w:val="20"/>
                <w:lang w:eastAsia="en-GB"/>
              </w:rPr>
            </w:pPr>
            <w:r w:rsidRPr="00DE2EF9">
              <w:rPr>
                <w:spacing w:val="0"/>
                <w:w w:val="0"/>
                <w:sz w:val="20"/>
                <w:szCs w:val="20"/>
                <w:lang w:eastAsia="en-GB"/>
              </w:rPr>
              <w:t xml:space="preserve">Czy wykonawca lub </w:t>
            </w:r>
            <w:r w:rsidRPr="00DE2EF9">
              <w:rPr>
                <w:spacing w:val="0"/>
                <w:sz w:val="20"/>
                <w:szCs w:val="20"/>
                <w:lang w:eastAsia="en-GB"/>
              </w:rPr>
              <w:t xml:space="preserve">przedsiębiorstwo związane z wykonawcą </w:t>
            </w:r>
            <w:r w:rsidRPr="00DE2EF9">
              <w:rPr>
                <w:b/>
                <w:spacing w:val="0"/>
                <w:sz w:val="20"/>
                <w:szCs w:val="20"/>
                <w:lang w:eastAsia="en-GB"/>
              </w:rPr>
              <w:t>doradzał(-o)</w:t>
            </w:r>
            <w:r w:rsidRPr="00DE2EF9">
              <w:rPr>
                <w:spacing w:val="0"/>
                <w:sz w:val="20"/>
                <w:szCs w:val="20"/>
                <w:lang w:eastAsia="en-GB"/>
              </w:rPr>
              <w:t xml:space="preserve"> instytucji zamawiającej lub podmiotowi zamawiającemu bądź był(-o) w inny sposób </w:t>
            </w:r>
            <w:r w:rsidRPr="00DE2EF9">
              <w:rPr>
                <w:b/>
                <w:spacing w:val="0"/>
                <w:sz w:val="20"/>
                <w:szCs w:val="20"/>
                <w:lang w:eastAsia="en-GB"/>
              </w:rPr>
              <w:t>zaangażowany(-e) w przygotowanie</w:t>
            </w:r>
            <w:r w:rsidRPr="00DE2EF9">
              <w:rPr>
                <w:spacing w:val="0"/>
                <w:sz w:val="20"/>
                <w:szCs w:val="20"/>
                <w:lang w:eastAsia="en-GB"/>
              </w:rPr>
              <w:t xml:space="preserve"> postępowania o udzielenie zamówienia?</w:t>
            </w:r>
            <w:r w:rsidRPr="00DE2EF9">
              <w:rPr>
                <w:spacing w:val="0"/>
                <w:sz w:val="20"/>
                <w:szCs w:val="20"/>
                <w:lang w:eastAsia="en-GB"/>
              </w:rPr>
              <w:br/>
            </w:r>
            <w:r w:rsidRPr="00DE2EF9">
              <w:rPr>
                <w:b/>
                <w:spacing w:val="0"/>
                <w:sz w:val="20"/>
                <w:szCs w:val="20"/>
                <w:lang w:eastAsia="en-GB"/>
              </w:rPr>
              <w:t>Jeżeli tak</w:t>
            </w:r>
            <w:r w:rsidRPr="00DE2EF9">
              <w:rPr>
                <w:spacing w:val="0"/>
                <w:sz w:val="20"/>
                <w:szCs w:val="20"/>
                <w:lang w:eastAsia="en-GB"/>
              </w:rPr>
              <w:t>, proszę podać szczegółowe informacje na ten temat:</w:t>
            </w:r>
          </w:p>
        </w:tc>
        <w:tc>
          <w:tcPr>
            <w:tcW w:w="4645" w:type="dxa"/>
          </w:tcPr>
          <w:p w14:paraId="423B948B" w14:textId="77777777" w:rsidR="007E1BA9" w:rsidRPr="00DE2EF9" w:rsidRDefault="007E1BA9" w:rsidP="00464089">
            <w:pPr>
              <w:spacing w:before="120" w:after="120"/>
              <w:rPr>
                <w:spacing w:val="0"/>
                <w:sz w:val="20"/>
                <w:szCs w:val="20"/>
                <w:lang w:eastAsia="en-GB"/>
              </w:rPr>
            </w:pPr>
            <w:r w:rsidRPr="00DE2EF9">
              <w:rPr>
                <w:spacing w:val="0"/>
                <w:sz w:val="20"/>
                <w:szCs w:val="20"/>
                <w:lang w:eastAsia="en-GB"/>
              </w:rPr>
              <w:t>[] Tak [] Nie</w:t>
            </w:r>
            <w:r w:rsidRPr="00DE2EF9">
              <w:rPr>
                <w:spacing w:val="0"/>
                <w:sz w:val="20"/>
                <w:szCs w:val="20"/>
                <w:lang w:eastAsia="en-GB"/>
              </w:rPr>
              <w:br/>
            </w:r>
            <w:r w:rsidRPr="00DE2EF9">
              <w:rPr>
                <w:spacing w:val="0"/>
                <w:sz w:val="20"/>
                <w:szCs w:val="20"/>
                <w:lang w:eastAsia="en-GB"/>
              </w:rPr>
              <w:br/>
            </w:r>
            <w:r w:rsidRPr="00DE2EF9">
              <w:rPr>
                <w:spacing w:val="0"/>
                <w:sz w:val="20"/>
                <w:szCs w:val="20"/>
                <w:lang w:eastAsia="en-GB"/>
              </w:rPr>
              <w:br/>
            </w:r>
            <w:r w:rsidRPr="00DE2EF9">
              <w:rPr>
                <w:spacing w:val="0"/>
                <w:sz w:val="20"/>
                <w:szCs w:val="20"/>
                <w:lang w:eastAsia="en-GB"/>
              </w:rPr>
              <w:br/>
              <w:t>[…]</w:t>
            </w:r>
          </w:p>
        </w:tc>
      </w:tr>
      <w:tr w:rsidR="007E1BA9" w:rsidRPr="00DE2EF9" w14:paraId="48061C38" w14:textId="77777777" w:rsidTr="00464089">
        <w:trPr>
          <w:trHeight w:val="932"/>
        </w:trPr>
        <w:tc>
          <w:tcPr>
            <w:tcW w:w="4644" w:type="dxa"/>
            <w:vMerge w:val="restart"/>
          </w:tcPr>
          <w:p w14:paraId="5D5234A4" w14:textId="77777777" w:rsidR="007E1BA9" w:rsidRPr="00DE2EF9" w:rsidRDefault="007E1BA9" w:rsidP="00464089">
            <w:pPr>
              <w:spacing w:before="120" w:after="120"/>
              <w:rPr>
                <w:spacing w:val="0"/>
                <w:w w:val="0"/>
                <w:sz w:val="20"/>
                <w:szCs w:val="20"/>
                <w:lang w:eastAsia="en-GB"/>
              </w:rPr>
            </w:pPr>
            <w:r w:rsidRPr="00DE2EF9">
              <w:rPr>
                <w:spacing w:val="0"/>
                <w:sz w:val="20"/>
                <w:szCs w:val="20"/>
                <w:lang w:eastAsia="en-GB"/>
              </w:rPr>
              <w:t xml:space="preserve">Czy wykonawca znajdował się w sytuacji, w której wcześniejsza umowa w sprawie zamówienia publicznego, wcześniejsza umowa z podmiotem zamawiającym lub wcześniejsza umowa w sprawie koncesji została </w:t>
            </w:r>
            <w:r w:rsidRPr="00DE2EF9">
              <w:rPr>
                <w:b/>
                <w:spacing w:val="0"/>
                <w:sz w:val="20"/>
                <w:szCs w:val="20"/>
                <w:lang w:eastAsia="en-GB"/>
              </w:rPr>
              <w:t>rozwiązana przed czasem</w:t>
            </w:r>
            <w:r w:rsidRPr="00DE2EF9">
              <w:rPr>
                <w:spacing w:val="0"/>
                <w:sz w:val="20"/>
                <w:szCs w:val="20"/>
                <w:lang w:eastAsia="en-GB"/>
              </w:rPr>
              <w:t>, lub w której nałożone zostało odszkodowanie bądź inne porównywalne sankcje w związku z tą wcześniejszą umową?</w:t>
            </w:r>
            <w:r w:rsidRPr="00DE2EF9">
              <w:rPr>
                <w:spacing w:val="0"/>
                <w:sz w:val="20"/>
                <w:szCs w:val="20"/>
                <w:lang w:eastAsia="en-GB"/>
              </w:rPr>
              <w:br/>
            </w:r>
            <w:r w:rsidRPr="00DE2EF9">
              <w:rPr>
                <w:b/>
                <w:spacing w:val="0"/>
                <w:sz w:val="20"/>
                <w:szCs w:val="20"/>
                <w:lang w:eastAsia="en-GB"/>
              </w:rPr>
              <w:t>Jeżeli tak</w:t>
            </w:r>
            <w:r w:rsidRPr="00DE2EF9">
              <w:rPr>
                <w:spacing w:val="0"/>
                <w:sz w:val="20"/>
                <w:szCs w:val="20"/>
                <w:lang w:eastAsia="en-GB"/>
              </w:rPr>
              <w:t>, proszę podać szczegółowe informacje na ten temat:</w:t>
            </w:r>
          </w:p>
        </w:tc>
        <w:tc>
          <w:tcPr>
            <w:tcW w:w="4645" w:type="dxa"/>
          </w:tcPr>
          <w:p w14:paraId="35BA52C5" w14:textId="77777777" w:rsidR="007E1BA9" w:rsidRPr="00DE2EF9" w:rsidRDefault="007E1BA9" w:rsidP="00464089">
            <w:pPr>
              <w:spacing w:before="120" w:after="120"/>
              <w:rPr>
                <w:spacing w:val="0"/>
                <w:sz w:val="20"/>
                <w:szCs w:val="20"/>
                <w:lang w:eastAsia="en-GB"/>
              </w:rPr>
            </w:pPr>
            <w:r w:rsidRPr="00DE2EF9">
              <w:rPr>
                <w:spacing w:val="0"/>
                <w:sz w:val="20"/>
                <w:szCs w:val="20"/>
                <w:lang w:eastAsia="en-GB"/>
              </w:rPr>
              <w:t>[] Tak [] Nie</w:t>
            </w:r>
            <w:r w:rsidRPr="00DE2EF9">
              <w:rPr>
                <w:spacing w:val="0"/>
                <w:sz w:val="20"/>
                <w:szCs w:val="20"/>
                <w:lang w:eastAsia="en-GB"/>
              </w:rPr>
              <w:br/>
            </w:r>
            <w:r w:rsidRPr="00DE2EF9">
              <w:rPr>
                <w:spacing w:val="0"/>
                <w:sz w:val="20"/>
                <w:szCs w:val="20"/>
                <w:lang w:eastAsia="en-GB"/>
              </w:rPr>
              <w:br/>
            </w:r>
            <w:r w:rsidRPr="00DE2EF9">
              <w:rPr>
                <w:spacing w:val="0"/>
                <w:sz w:val="20"/>
                <w:szCs w:val="20"/>
                <w:lang w:eastAsia="en-GB"/>
              </w:rPr>
              <w:br/>
            </w:r>
            <w:r w:rsidRPr="00DE2EF9">
              <w:rPr>
                <w:spacing w:val="0"/>
                <w:sz w:val="20"/>
                <w:szCs w:val="20"/>
                <w:lang w:eastAsia="en-GB"/>
              </w:rPr>
              <w:br/>
            </w:r>
            <w:r w:rsidRPr="00DE2EF9">
              <w:rPr>
                <w:spacing w:val="0"/>
                <w:sz w:val="20"/>
                <w:szCs w:val="20"/>
                <w:lang w:eastAsia="en-GB"/>
              </w:rPr>
              <w:br/>
            </w:r>
            <w:r w:rsidRPr="00DE2EF9">
              <w:rPr>
                <w:spacing w:val="0"/>
                <w:sz w:val="20"/>
                <w:szCs w:val="20"/>
                <w:lang w:eastAsia="en-GB"/>
              </w:rPr>
              <w:br/>
              <w:t>[…]</w:t>
            </w:r>
          </w:p>
        </w:tc>
      </w:tr>
      <w:tr w:rsidR="007E1BA9" w:rsidRPr="00DE2EF9" w14:paraId="4AE626F2" w14:textId="77777777" w:rsidTr="00464089">
        <w:trPr>
          <w:trHeight w:val="931"/>
        </w:trPr>
        <w:tc>
          <w:tcPr>
            <w:tcW w:w="4644" w:type="dxa"/>
            <w:vMerge/>
          </w:tcPr>
          <w:p w14:paraId="2D756337" w14:textId="77777777" w:rsidR="007E1BA9" w:rsidRPr="00DE2EF9" w:rsidRDefault="007E1BA9" w:rsidP="00464089">
            <w:pPr>
              <w:spacing w:before="120" w:after="120"/>
              <w:rPr>
                <w:spacing w:val="0"/>
                <w:sz w:val="20"/>
                <w:szCs w:val="20"/>
                <w:lang w:eastAsia="en-GB"/>
              </w:rPr>
            </w:pPr>
          </w:p>
        </w:tc>
        <w:tc>
          <w:tcPr>
            <w:tcW w:w="4645" w:type="dxa"/>
          </w:tcPr>
          <w:p w14:paraId="0B6C0AC7" w14:textId="77777777" w:rsidR="007E1BA9" w:rsidRPr="00DE2EF9" w:rsidRDefault="007E1BA9" w:rsidP="00464089">
            <w:pPr>
              <w:spacing w:before="120" w:after="120"/>
              <w:rPr>
                <w:spacing w:val="0"/>
                <w:sz w:val="20"/>
                <w:szCs w:val="20"/>
                <w:lang w:eastAsia="en-GB"/>
              </w:rPr>
            </w:pPr>
            <w:r w:rsidRPr="00DE2EF9">
              <w:rPr>
                <w:b/>
                <w:spacing w:val="0"/>
                <w:sz w:val="20"/>
                <w:szCs w:val="20"/>
                <w:lang w:eastAsia="en-GB"/>
              </w:rPr>
              <w:t>Jeżeli tak</w:t>
            </w:r>
            <w:r w:rsidRPr="00DE2EF9">
              <w:rPr>
                <w:spacing w:val="0"/>
                <w:sz w:val="20"/>
                <w:szCs w:val="20"/>
                <w:lang w:eastAsia="en-GB"/>
              </w:rPr>
              <w:t>, czy wykonawca przedsięwziął środki w celu samooczyszczenia? [] Tak [] Nie</w:t>
            </w:r>
            <w:r w:rsidRPr="00DE2EF9">
              <w:rPr>
                <w:spacing w:val="0"/>
                <w:sz w:val="20"/>
                <w:szCs w:val="20"/>
                <w:lang w:eastAsia="en-GB"/>
              </w:rPr>
              <w:br/>
            </w:r>
            <w:r w:rsidRPr="00DE2EF9">
              <w:rPr>
                <w:b/>
                <w:spacing w:val="0"/>
                <w:sz w:val="20"/>
                <w:szCs w:val="20"/>
                <w:lang w:eastAsia="en-GB"/>
              </w:rPr>
              <w:t>Jeżeli tak</w:t>
            </w:r>
            <w:r w:rsidRPr="00DE2EF9">
              <w:rPr>
                <w:spacing w:val="0"/>
                <w:sz w:val="20"/>
                <w:szCs w:val="20"/>
                <w:lang w:eastAsia="en-GB"/>
              </w:rPr>
              <w:t>, proszę opisać przedsięwzięte środki: [……]</w:t>
            </w:r>
          </w:p>
        </w:tc>
      </w:tr>
      <w:tr w:rsidR="007E1BA9" w:rsidRPr="00DE2EF9" w14:paraId="7AD5785D" w14:textId="77777777" w:rsidTr="00464089">
        <w:tc>
          <w:tcPr>
            <w:tcW w:w="4644" w:type="dxa"/>
          </w:tcPr>
          <w:p w14:paraId="7A70E3A8" w14:textId="77777777" w:rsidR="007E1BA9" w:rsidRPr="00DE2EF9" w:rsidRDefault="007E1BA9" w:rsidP="00464089">
            <w:pPr>
              <w:spacing w:before="120" w:after="120"/>
              <w:rPr>
                <w:spacing w:val="0"/>
                <w:sz w:val="20"/>
                <w:szCs w:val="20"/>
                <w:lang w:eastAsia="en-GB"/>
              </w:rPr>
            </w:pPr>
            <w:r w:rsidRPr="00DE2EF9">
              <w:rPr>
                <w:spacing w:val="0"/>
                <w:sz w:val="20"/>
                <w:szCs w:val="20"/>
                <w:lang w:eastAsia="en-GB"/>
              </w:rPr>
              <w:t>Czy wykonawca może potwierdzić, że:</w:t>
            </w:r>
            <w:r w:rsidRPr="00DE2EF9">
              <w:rPr>
                <w:spacing w:val="0"/>
                <w:sz w:val="20"/>
                <w:szCs w:val="20"/>
                <w:lang w:eastAsia="en-GB"/>
              </w:rPr>
              <w:br/>
            </w:r>
            <w:r w:rsidRPr="00DE2EF9">
              <w:rPr>
                <w:spacing w:val="0"/>
                <w:w w:val="0"/>
                <w:sz w:val="20"/>
                <w:szCs w:val="20"/>
                <w:lang w:eastAsia="en-GB"/>
              </w:rPr>
              <w:t>nie jest</w:t>
            </w:r>
            <w:r w:rsidRPr="00DE2EF9">
              <w:rPr>
                <w:spacing w:val="0"/>
                <w:sz w:val="20"/>
                <w:szCs w:val="20"/>
                <w:lang w:eastAsia="en-GB"/>
              </w:rPr>
              <w:t xml:space="preserve"> winny poważnego </w:t>
            </w:r>
            <w:r w:rsidRPr="00DE2EF9">
              <w:rPr>
                <w:b/>
                <w:spacing w:val="0"/>
                <w:sz w:val="20"/>
                <w:szCs w:val="20"/>
                <w:lang w:eastAsia="en-GB"/>
              </w:rPr>
              <w:t>wprowadzenia w błąd</w:t>
            </w:r>
            <w:r w:rsidRPr="00DE2EF9">
              <w:rPr>
                <w:spacing w:val="0"/>
                <w:sz w:val="20"/>
                <w:szCs w:val="20"/>
                <w:lang w:eastAsia="en-GB"/>
              </w:rPr>
              <w:t xml:space="preserve"> przy dostarczaniu informacji wymaganych do weryfikacji braku podstaw wykluczenia lub do weryfikacji spełnienia kryteriów kwalifikacji;</w:t>
            </w:r>
            <w:r w:rsidRPr="00DE2EF9">
              <w:rPr>
                <w:spacing w:val="0"/>
                <w:sz w:val="20"/>
                <w:szCs w:val="20"/>
                <w:lang w:eastAsia="en-GB"/>
              </w:rPr>
              <w:br/>
              <w:t xml:space="preserve">b) </w:t>
            </w:r>
            <w:r w:rsidRPr="00DE2EF9">
              <w:rPr>
                <w:spacing w:val="0"/>
                <w:w w:val="0"/>
                <w:sz w:val="20"/>
                <w:szCs w:val="20"/>
                <w:lang w:eastAsia="en-GB"/>
              </w:rPr>
              <w:t xml:space="preserve">nie </w:t>
            </w:r>
            <w:r w:rsidRPr="00DE2EF9">
              <w:rPr>
                <w:b/>
                <w:spacing w:val="0"/>
                <w:sz w:val="20"/>
                <w:szCs w:val="20"/>
                <w:lang w:eastAsia="en-GB"/>
              </w:rPr>
              <w:t>zataił</w:t>
            </w:r>
            <w:r w:rsidRPr="00DE2EF9">
              <w:rPr>
                <w:spacing w:val="0"/>
                <w:sz w:val="20"/>
                <w:szCs w:val="20"/>
                <w:lang w:eastAsia="en-GB"/>
              </w:rPr>
              <w:t xml:space="preserve"> tych informacji;</w:t>
            </w:r>
            <w:r w:rsidRPr="00DE2EF9">
              <w:rPr>
                <w:spacing w:val="0"/>
                <w:sz w:val="20"/>
                <w:szCs w:val="20"/>
                <w:lang w:eastAsia="en-GB"/>
              </w:rPr>
              <w:br/>
              <w:t>c) jest w stanie niezwłocznie przedstawić dokumenty potwierdzające wymagane przez instytucję zamawiającą lub podmiot zamawiający; oraz</w:t>
            </w:r>
            <w:r w:rsidRPr="00DE2EF9">
              <w:rPr>
                <w:spacing w:val="0"/>
                <w:sz w:val="20"/>
                <w:szCs w:val="20"/>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tcPr>
          <w:p w14:paraId="57DAAAC0" w14:textId="77777777" w:rsidR="007E1BA9" w:rsidRPr="00DE2EF9" w:rsidRDefault="007E1BA9" w:rsidP="00464089">
            <w:pPr>
              <w:spacing w:before="120" w:after="120"/>
              <w:rPr>
                <w:spacing w:val="0"/>
                <w:sz w:val="20"/>
                <w:szCs w:val="20"/>
                <w:lang w:eastAsia="en-GB"/>
              </w:rPr>
            </w:pPr>
            <w:r w:rsidRPr="00DE2EF9">
              <w:rPr>
                <w:spacing w:val="0"/>
                <w:sz w:val="20"/>
                <w:szCs w:val="20"/>
                <w:lang w:eastAsia="en-GB"/>
              </w:rPr>
              <w:t>[] Tak [] Nie</w:t>
            </w:r>
          </w:p>
        </w:tc>
      </w:tr>
    </w:tbl>
    <w:p w14:paraId="6A778836" w14:textId="77777777" w:rsidR="007E1BA9" w:rsidRPr="00DE2EF9" w:rsidRDefault="007E1BA9" w:rsidP="007E1BA9">
      <w:pPr>
        <w:keepNext/>
        <w:spacing w:before="120" w:after="360"/>
        <w:jc w:val="center"/>
        <w:rPr>
          <w:smallCaps/>
          <w:spacing w:val="0"/>
          <w:sz w:val="20"/>
          <w:szCs w:val="20"/>
          <w:lang w:eastAsia="en-GB"/>
        </w:rPr>
      </w:pPr>
      <w:r w:rsidRPr="00DE2EF9">
        <w:rPr>
          <w:smallCaps/>
          <w:spacing w:val="0"/>
          <w:sz w:val="20"/>
          <w:szCs w:val="20"/>
          <w:lang w:eastAsia="en-GB"/>
        </w:rPr>
        <w:lastRenderedPageBreak/>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3"/>
        <w:gridCol w:w="4529"/>
      </w:tblGrid>
      <w:tr w:rsidR="007E1BA9" w:rsidRPr="00DE2EF9" w14:paraId="24B94FEF" w14:textId="77777777" w:rsidTr="00464089">
        <w:tc>
          <w:tcPr>
            <w:tcW w:w="4644" w:type="dxa"/>
          </w:tcPr>
          <w:p w14:paraId="06B16659" w14:textId="77777777" w:rsidR="007E1BA9" w:rsidRPr="00DE2EF9" w:rsidRDefault="007E1BA9" w:rsidP="00464089">
            <w:pPr>
              <w:spacing w:before="120" w:after="120"/>
              <w:jc w:val="both"/>
              <w:rPr>
                <w:b/>
                <w:spacing w:val="0"/>
                <w:sz w:val="20"/>
                <w:szCs w:val="20"/>
                <w:lang w:eastAsia="en-GB"/>
              </w:rPr>
            </w:pPr>
            <w:r w:rsidRPr="00DE2EF9">
              <w:rPr>
                <w:b/>
                <w:spacing w:val="0"/>
                <w:sz w:val="20"/>
                <w:szCs w:val="20"/>
                <w:lang w:eastAsia="en-GB"/>
              </w:rPr>
              <w:t>Podstawy wykluczenia o charakterze wyłącznie krajowym</w:t>
            </w:r>
          </w:p>
        </w:tc>
        <w:tc>
          <w:tcPr>
            <w:tcW w:w="4645" w:type="dxa"/>
          </w:tcPr>
          <w:p w14:paraId="5EB018EE" w14:textId="77777777" w:rsidR="007E1BA9" w:rsidRPr="00DE2EF9" w:rsidRDefault="007E1BA9" w:rsidP="00464089">
            <w:pPr>
              <w:spacing w:before="120" w:after="120"/>
              <w:jc w:val="both"/>
              <w:rPr>
                <w:b/>
                <w:spacing w:val="0"/>
                <w:sz w:val="20"/>
                <w:szCs w:val="20"/>
                <w:lang w:eastAsia="en-GB"/>
              </w:rPr>
            </w:pPr>
            <w:r w:rsidRPr="00DE2EF9">
              <w:rPr>
                <w:b/>
                <w:spacing w:val="0"/>
                <w:sz w:val="20"/>
                <w:szCs w:val="20"/>
                <w:lang w:eastAsia="en-GB"/>
              </w:rPr>
              <w:t>Odpowiedź:</w:t>
            </w:r>
          </w:p>
        </w:tc>
      </w:tr>
      <w:tr w:rsidR="007E1BA9" w:rsidRPr="00DE2EF9" w14:paraId="7478A64D" w14:textId="77777777" w:rsidTr="00464089">
        <w:tc>
          <w:tcPr>
            <w:tcW w:w="4644" w:type="dxa"/>
          </w:tcPr>
          <w:p w14:paraId="743C45C2" w14:textId="77777777" w:rsidR="007E1BA9" w:rsidRPr="00DE2EF9" w:rsidRDefault="007E1BA9" w:rsidP="00464089">
            <w:pPr>
              <w:spacing w:before="120" w:after="120"/>
              <w:rPr>
                <w:spacing w:val="0"/>
                <w:sz w:val="20"/>
                <w:szCs w:val="20"/>
                <w:lang w:eastAsia="en-GB"/>
              </w:rPr>
            </w:pPr>
            <w:r w:rsidRPr="00DE2EF9">
              <w:rPr>
                <w:spacing w:val="0"/>
                <w:sz w:val="20"/>
                <w:szCs w:val="20"/>
                <w:lang w:eastAsia="en-GB"/>
              </w:rPr>
              <w:t xml:space="preserve">Czy mają zastosowanie </w:t>
            </w:r>
            <w:r w:rsidRPr="00DE2EF9">
              <w:rPr>
                <w:b/>
                <w:spacing w:val="0"/>
                <w:sz w:val="20"/>
                <w:szCs w:val="20"/>
                <w:lang w:eastAsia="en-GB"/>
              </w:rPr>
              <w:t>podstawy wykluczenia o charakterze wyłącznie krajowym</w:t>
            </w:r>
            <w:r w:rsidRPr="00DE2EF9">
              <w:rPr>
                <w:spacing w:val="0"/>
                <w:sz w:val="20"/>
                <w:szCs w:val="20"/>
                <w:lang w:eastAsia="en-GB"/>
              </w:rPr>
              <w:t xml:space="preserve"> określone w stosownym ogłoszeniu lub w dokumentach zamówienia?</w:t>
            </w:r>
            <w:r w:rsidRPr="00DE2EF9">
              <w:rPr>
                <w:spacing w:val="0"/>
                <w:sz w:val="20"/>
                <w:szCs w:val="20"/>
                <w:lang w:eastAsia="en-GB"/>
              </w:rPr>
              <w:br/>
              <w:t>Jeżeli dokumentacja wymagana w stosownym ogłoszeniu lub w dokumentach zamówienia jest dostępna w formie elektronicznej, proszę wskazać:</w:t>
            </w:r>
          </w:p>
        </w:tc>
        <w:tc>
          <w:tcPr>
            <w:tcW w:w="4645" w:type="dxa"/>
          </w:tcPr>
          <w:p w14:paraId="474D1DAF" w14:textId="77777777" w:rsidR="007E1BA9" w:rsidRPr="00DE2EF9" w:rsidRDefault="007E1BA9" w:rsidP="00464089">
            <w:pPr>
              <w:spacing w:before="120" w:after="120"/>
              <w:rPr>
                <w:spacing w:val="0"/>
                <w:sz w:val="20"/>
                <w:szCs w:val="20"/>
                <w:lang w:eastAsia="en-GB"/>
              </w:rPr>
            </w:pPr>
            <w:r w:rsidRPr="00DE2EF9">
              <w:rPr>
                <w:spacing w:val="0"/>
                <w:sz w:val="20"/>
                <w:szCs w:val="20"/>
                <w:lang w:eastAsia="en-GB"/>
              </w:rPr>
              <w:t>[] Tak [] Nie</w:t>
            </w:r>
            <w:r w:rsidRPr="00DE2EF9">
              <w:rPr>
                <w:spacing w:val="0"/>
                <w:sz w:val="20"/>
                <w:szCs w:val="20"/>
                <w:lang w:eastAsia="en-GB"/>
              </w:rPr>
              <w:br/>
            </w:r>
            <w:r w:rsidRPr="00DE2EF9">
              <w:rPr>
                <w:spacing w:val="0"/>
                <w:sz w:val="20"/>
                <w:szCs w:val="20"/>
                <w:lang w:eastAsia="en-GB"/>
              </w:rPr>
              <w:br/>
            </w:r>
            <w:r w:rsidRPr="00DE2EF9">
              <w:rPr>
                <w:spacing w:val="0"/>
                <w:sz w:val="20"/>
                <w:szCs w:val="20"/>
                <w:lang w:eastAsia="en-GB"/>
              </w:rPr>
              <w:br/>
            </w:r>
            <w:r w:rsidRPr="00DE2EF9">
              <w:rPr>
                <w:spacing w:val="0"/>
                <w:sz w:val="20"/>
                <w:szCs w:val="20"/>
                <w:lang w:eastAsia="en-GB"/>
              </w:rPr>
              <w:br/>
              <w:t>(adres internetowy, wydający urząd lub organ, dokładne dane referencyjne dokumentacji):</w:t>
            </w:r>
            <w:r w:rsidRPr="00DE2EF9">
              <w:rPr>
                <w:spacing w:val="0"/>
                <w:sz w:val="20"/>
                <w:szCs w:val="20"/>
                <w:lang w:eastAsia="en-GB"/>
              </w:rPr>
              <w:br/>
              <w:t>[……][……][……]</w:t>
            </w:r>
            <w:r w:rsidRPr="00DE2EF9">
              <w:rPr>
                <w:spacing w:val="0"/>
                <w:sz w:val="20"/>
                <w:szCs w:val="20"/>
                <w:vertAlign w:val="superscript"/>
                <w:lang w:eastAsia="en-GB"/>
              </w:rPr>
              <w:footnoteReference w:id="32"/>
            </w:r>
          </w:p>
        </w:tc>
      </w:tr>
      <w:tr w:rsidR="007E1BA9" w:rsidRPr="00DE2EF9" w14:paraId="6D78342D" w14:textId="77777777" w:rsidTr="00464089">
        <w:tc>
          <w:tcPr>
            <w:tcW w:w="4644" w:type="dxa"/>
          </w:tcPr>
          <w:p w14:paraId="5390CF1C" w14:textId="77777777" w:rsidR="007E1BA9" w:rsidRPr="00DE2EF9" w:rsidRDefault="007E1BA9" w:rsidP="00464089">
            <w:pPr>
              <w:spacing w:before="120" w:after="120"/>
              <w:rPr>
                <w:spacing w:val="0"/>
                <w:sz w:val="20"/>
                <w:szCs w:val="20"/>
                <w:lang w:eastAsia="en-GB"/>
              </w:rPr>
            </w:pPr>
            <w:r w:rsidRPr="00DE2EF9">
              <w:rPr>
                <w:b/>
                <w:spacing w:val="0"/>
                <w:sz w:val="20"/>
                <w:szCs w:val="20"/>
                <w:lang w:eastAsia="en-GB"/>
              </w:rPr>
              <w:t>W przypadku gdy ma zastosowanie którakolwiek z podstaw wykluczenia o charakterze wyłącznie krajowym</w:t>
            </w:r>
            <w:r w:rsidRPr="00DE2EF9">
              <w:rPr>
                <w:spacing w:val="0"/>
                <w:sz w:val="20"/>
                <w:szCs w:val="20"/>
                <w:lang w:eastAsia="en-GB"/>
              </w:rPr>
              <w:t xml:space="preserve">, czy wykonawca przedsięwziął środki w celu samooczyszczenia? </w:t>
            </w:r>
            <w:r w:rsidRPr="00DE2EF9">
              <w:rPr>
                <w:spacing w:val="0"/>
                <w:sz w:val="20"/>
                <w:szCs w:val="20"/>
                <w:lang w:eastAsia="en-GB"/>
              </w:rPr>
              <w:br/>
            </w:r>
            <w:r w:rsidRPr="00DE2EF9">
              <w:rPr>
                <w:b/>
                <w:spacing w:val="0"/>
                <w:sz w:val="20"/>
                <w:szCs w:val="20"/>
                <w:lang w:eastAsia="en-GB"/>
              </w:rPr>
              <w:t>Jeżeli tak</w:t>
            </w:r>
            <w:r w:rsidRPr="00DE2EF9">
              <w:rPr>
                <w:spacing w:val="0"/>
                <w:sz w:val="20"/>
                <w:szCs w:val="20"/>
                <w:lang w:eastAsia="en-GB"/>
              </w:rPr>
              <w:t xml:space="preserve">, proszę opisać przedsięwzięte środki: </w:t>
            </w:r>
          </w:p>
        </w:tc>
        <w:tc>
          <w:tcPr>
            <w:tcW w:w="4645" w:type="dxa"/>
          </w:tcPr>
          <w:p w14:paraId="756637D1" w14:textId="77777777" w:rsidR="007E1BA9" w:rsidRPr="00DE2EF9" w:rsidRDefault="007E1BA9" w:rsidP="00464089">
            <w:pPr>
              <w:spacing w:before="120" w:after="120"/>
              <w:rPr>
                <w:spacing w:val="0"/>
                <w:sz w:val="20"/>
                <w:szCs w:val="20"/>
                <w:lang w:eastAsia="en-GB"/>
              </w:rPr>
            </w:pPr>
            <w:r w:rsidRPr="00DE2EF9">
              <w:rPr>
                <w:spacing w:val="0"/>
                <w:sz w:val="20"/>
                <w:szCs w:val="20"/>
                <w:lang w:eastAsia="en-GB"/>
              </w:rPr>
              <w:t>[] Tak [] Nie</w:t>
            </w:r>
            <w:r w:rsidRPr="00DE2EF9">
              <w:rPr>
                <w:spacing w:val="0"/>
                <w:sz w:val="20"/>
                <w:szCs w:val="20"/>
                <w:lang w:eastAsia="en-GB"/>
              </w:rPr>
              <w:br/>
            </w:r>
            <w:r w:rsidRPr="00DE2EF9">
              <w:rPr>
                <w:spacing w:val="0"/>
                <w:sz w:val="20"/>
                <w:szCs w:val="20"/>
                <w:lang w:eastAsia="en-GB"/>
              </w:rPr>
              <w:br/>
            </w:r>
            <w:r w:rsidRPr="00DE2EF9">
              <w:rPr>
                <w:spacing w:val="0"/>
                <w:sz w:val="20"/>
                <w:szCs w:val="20"/>
                <w:lang w:eastAsia="en-GB"/>
              </w:rPr>
              <w:br/>
              <w:t>[……]</w:t>
            </w:r>
          </w:p>
        </w:tc>
      </w:tr>
    </w:tbl>
    <w:p w14:paraId="377687E0" w14:textId="77777777" w:rsidR="007E1BA9" w:rsidRPr="00DE2EF9" w:rsidRDefault="007E1BA9" w:rsidP="007E1BA9">
      <w:pPr>
        <w:spacing w:before="120" w:after="120"/>
        <w:jc w:val="center"/>
        <w:rPr>
          <w:b/>
          <w:spacing w:val="0"/>
          <w:sz w:val="20"/>
          <w:szCs w:val="20"/>
          <w:lang w:eastAsia="en-GB"/>
        </w:rPr>
      </w:pPr>
      <w:r w:rsidRPr="00DE2EF9">
        <w:rPr>
          <w:b/>
          <w:spacing w:val="0"/>
          <w:sz w:val="20"/>
          <w:szCs w:val="20"/>
          <w:lang w:eastAsia="en-GB"/>
        </w:rPr>
        <w:t>Część IV: Kryteria kwalifikacji</w:t>
      </w:r>
    </w:p>
    <w:p w14:paraId="59477B02" w14:textId="77777777" w:rsidR="007E1BA9" w:rsidRPr="00DE2EF9" w:rsidRDefault="007E1BA9" w:rsidP="007E1BA9">
      <w:pPr>
        <w:spacing w:before="120" w:after="120"/>
        <w:jc w:val="both"/>
        <w:rPr>
          <w:spacing w:val="0"/>
          <w:sz w:val="20"/>
          <w:szCs w:val="20"/>
          <w:lang w:eastAsia="en-GB"/>
        </w:rPr>
      </w:pPr>
      <w:r w:rsidRPr="00DE2EF9">
        <w:rPr>
          <w:spacing w:val="0"/>
          <w:sz w:val="20"/>
          <w:szCs w:val="20"/>
          <w:lang w:eastAsia="en-GB"/>
        </w:rPr>
        <w:t xml:space="preserve">W odniesieniu do kryteriów kwalifikacji (sekcja </w:t>
      </w:r>
      <w:r w:rsidRPr="00DE2EF9">
        <w:rPr>
          <w:spacing w:val="0"/>
          <w:sz w:val="20"/>
          <w:szCs w:val="20"/>
          <w:lang w:eastAsia="en-GB"/>
        </w:rPr>
        <w:sym w:font="Symbol" w:char="F061"/>
      </w:r>
      <w:r w:rsidRPr="00DE2EF9">
        <w:rPr>
          <w:spacing w:val="0"/>
          <w:sz w:val="20"/>
          <w:szCs w:val="20"/>
          <w:lang w:eastAsia="en-GB"/>
        </w:rPr>
        <w:t xml:space="preserve"> lub sekcje A–D w niniejszej części) wykonawca oświadcza, że:</w:t>
      </w:r>
    </w:p>
    <w:p w14:paraId="2646E561" w14:textId="77777777" w:rsidR="007E1BA9" w:rsidRPr="00DE2EF9" w:rsidRDefault="007E1BA9" w:rsidP="007E1BA9">
      <w:pPr>
        <w:keepNext/>
        <w:spacing w:before="120" w:after="360"/>
        <w:jc w:val="center"/>
        <w:rPr>
          <w:smallCaps/>
          <w:spacing w:val="0"/>
          <w:sz w:val="20"/>
          <w:szCs w:val="20"/>
          <w:lang w:eastAsia="en-GB"/>
        </w:rPr>
      </w:pPr>
      <w:r w:rsidRPr="00DE2EF9">
        <w:rPr>
          <w:smallCaps/>
          <w:spacing w:val="0"/>
          <w:sz w:val="20"/>
          <w:szCs w:val="20"/>
          <w:lang w:eastAsia="en-GB"/>
        </w:rPr>
        <w:sym w:font="Symbol" w:char="F061"/>
      </w:r>
      <w:r w:rsidRPr="00DE2EF9">
        <w:rPr>
          <w:smallCaps/>
          <w:spacing w:val="0"/>
          <w:sz w:val="20"/>
          <w:szCs w:val="20"/>
          <w:lang w:eastAsia="en-GB"/>
        </w:rPr>
        <w:t>: Ogólne oświadczenie dotyczące wszystkich kryteriów kwalifikacji</w:t>
      </w:r>
    </w:p>
    <w:p w14:paraId="08DA7210" w14:textId="77777777" w:rsidR="007E1BA9" w:rsidRPr="00DE2EF9" w:rsidRDefault="007E1BA9" w:rsidP="007E1BA9">
      <w:pPr>
        <w:pBdr>
          <w:top w:val="single" w:sz="4" w:space="1" w:color="auto"/>
          <w:left w:val="single" w:sz="4" w:space="4" w:color="auto"/>
          <w:bottom w:val="single" w:sz="4" w:space="1" w:color="auto"/>
          <w:right w:val="single" w:sz="4" w:space="4" w:color="auto"/>
        </w:pBdr>
        <w:shd w:val="clear" w:color="auto" w:fill="BFBFBF"/>
        <w:spacing w:before="120" w:after="120"/>
        <w:jc w:val="both"/>
        <w:rPr>
          <w:b/>
          <w:spacing w:val="0"/>
          <w:w w:val="0"/>
          <w:sz w:val="20"/>
          <w:szCs w:val="20"/>
          <w:lang w:eastAsia="en-GB"/>
        </w:rPr>
      </w:pPr>
      <w:r w:rsidRPr="00DE2EF9">
        <w:rPr>
          <w:b/>
          <w:spacing w:val="0"/>
          <w:w w:val="0"/>
          <w:sz w:val="20"/>
          <w:szCs w:val="20"/>
          <w:lang w:eastAsia="en-GB"/>
        </w:rPr>
        <w:t xml:space="preserve">Wykonawca powinien wypełnić to pole jedynie w przypadku gdy instytucja zamawiająca lub podmiot zamawiający wskazały w stosownym ogłoszeniu lub w dokumentach zamówienia, </w:t>
      </w:r>
      <w:r w:rsidRPr="00DE2EF9">
        <w:rPr>
          <w:b/>
          <w:spacing w:val="0"/>
          <w:w w:val="0"/>
          <w:sz w:val="20"/>
          <w:szCs w:val="20"/>
          <w:lang w:eastAsia="en-GB"/>
        </w:rPr>
        <w:br/>
        <w:t xml:space="preserve">o których mowa w ogłoszeniu, że wykonawca może ograniczyć się do wypełnienia sekcji </w:t>
      </w:r>
      <w:r w:rsidRPr="00DE2EF9">
        <w:rPr>
          <w:b/>
          <w:spacing w:val="0"/>
          <w:w w:val="0"/>
          <w:sz w:val="20"/>
          <w:szCs w:val="20"/>
          <w:lang w:eastAsia="en-GB"/>
        </w:rPr>
        <w:sym w:font="Symbol" w:char="F061"/>
      </w:r>
      <w:r w:rsidRPr="00DE2EF9">
        <w:rPr>
          <w:b/>
          <w:spacing w:val="0"/>
          <w:w w:val="0"/>
          <w:sz w:val="20"/>
          <w:szCs w:val="20"/>
          <w:lang w:eastAsia="en-GB"/>
        </w:rPr>
        <w:t xml:space="preserve"> </w:t>
      </w:r>
      <w:r w:rsidRPr="00DE2EF9">
        <w:rPr>
          <w:b/>
          <w:spacing w:val="0"/>
          <w:w w:val="0"/>
          <w:sz w:val="20"/>
          <w:szCs w:val="20"/>
          <w:lang w:eastAsia="en-GB"/>
        </w:rPr>
        <w:br/>
        <w:t>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3"/>
        <w:gridCol w:w="4529"/>
      </w:tblGrid>
      <w:tr w:rsidR="007E1BA9" w:rsidRPr="00DE2EF9" w14:paraId="694783EF" w14:textId="77777777" w:rsidTr="00464089">
        <w:tc>
          <w:tcPr>
            <w:tcW w:w="4606" w:type="dxa"/>
          </w:tcPr>
          <w:p w14:paraId="3F568FA7" w14:textId="77777777" w:rsidR="007E1BA9" w:rsidRPr="00DE2EF9" w:rsidRDefault="007E1BA9" w:rsidP="00464089">
            <w:pPr>
              <w:spacing w:before="120" w:after="120"/>
              <w:jc w:val="both"/>
              <w:rPr>
                <w:b/>
                <w:spacing w:val="0"/>
                <w:sz w:val="20"/>
                <w:szCs w:val="20"/>
                <w:lang w:eastAsia="en-GB"/>
              </w:rPr>
            </w:pPr>
            <w:r w:rsidRPr="00DE2EF9">
              <w:rPr>
                <w:b/>
                <w:spacing w:val="0"/>
                <w:sz w:val="20"/>
                <w:szCs w:val="20"/>
                <w:lang w:eastAsia="en-GB"/>
              </w:rPr>
              <w:t>Spełnienie wszystkich wymaganych kryteriów kwalifikacji</w:t>
            </w:r>
          </w:p>
        </w:tc>
        <w:tc>
          <w:tcPr>
            <w:tcW w:w="4607" w:type="dxa"/>
          </w:tcPr>
          <w:p w14:paraId="76D1CA36" w14:textId="77777777" w:rsidR="007E1BA9" w:rsidRPr="00DE2EF9" w:rsidRDefault="007E1BA9" w:rsidP="00464089">
            <w:pPr>
              <w:spacing w:before="120" w:after="120"/>
              <w:jc w:val="both"/>
              <w:rPr>
                <w:b/>
                <w:spacing w:val="0"/>
                <w:sz w:val="20"/>
                <w:szCs w:val="20"/>
                <w:lang w:eastAsia="en-GB"/>
              </w:rPr>
            </w:pPr>
            <w:r w:rsidRPr="00DE2EF9">
              <w:rPr>
                <w:b/>
                <w:spacing w:val="0"/>
                <w:sz w:val="20"/>
                <w:szCs w:val="20"/>
                <w:lang w:eastAsia="en-GB"/>
              </w:rPr>
              <w:t>Odpowiedź</w:t>
            </w:r>
          </w:p>
        </w:tc>
      </w:tr>
      <w:tr w:rsidR="007E1BA9" w:rsidRPr="00DE2EF9" w14:paraId="159FCC02" w14:textId="77777777" w:rsidTr="00464089">
        <w:tc>
          <w:tcPr>
            <w:tcW w:w="4606" w:type="dxa"/>
          </w:tcPr>
          <w:p w14:paraId="779D4DA6" w14:textId="77777777" w:rsidR="007E1BA9" w:rsidRPr="00DE2EF9" w:rsidRDefault="007E1BA9" w:rsidP="00464089">
            <w:pPr>
              <w:spacing w:before="120" w:after="120"/>
              <w:jc w:val="both"/>
              <w:rPr>
                <w:spacing w:val="0"/>
                <w:sz w:val="20"/>
                <w:szCs w:val="20"/>
                <w:lang w:eastAsia="en-GB"/>
              </w:rPr>
            </w:pPr>
            <w:r w:rsidRPr="00DE2EF9">
              <w:rPr>
                <w:spacing w:val="0"/>
                <w:sz w:val="20"/>
                <w:szCs w:val="20"/>
                <w:lang w:eastAsia="en-GB"/>
              </w:rPr>
              <w:t>Spełnia wymagane kryteria kwalifikacji:</w:t>
            </w:r>
          </w:p>
        </w:tc>
        <w:tc>
          <w:tcPr>
            <w:tcW w:w="4607" w:type="dxa"/>
          </w:tcPr>
          <w:p w14:paraId="68B8D3BC" w14:textId="77777777" w:rsidR="007E1BA9" w:rsidRPr="00DE2EF9" w:rsidRDefault="007E1BA9" w:rsidP="00464089">
            <w:pPr>
              <w:spacing w:before="120" w:after="120"/>
              <w:jc w:val="both"/>
              <w:rPr>
                <w:spacing w:val="0"/>
                <w:sz w:val="20"/>
                <w:szCs w:val="20"/>
                <w:lang w:eastAsia="en-GB"/>
              </w:rPr>
            </w:pPr>
            <w:r w:rsidRPr="00DE2EF9">
              <w:rPr>
                <w:spacing w:val="0"/>
                <w:w w:val="0"/>
                <w:sz w:val="20"/>
                <w:szCs w:val="20"/>
                <w:lang w:eastAsia="en-GB"/>
              </w:rPr>
              <w:t>[] Tak [] Nie</w:t>
            </w:r>
          </w:p>
        </w:tc>
      </w:tr>
    </w:tbl>
    <w:p w14:paraId="2E62341B" w14:textId="77777777" w:rsidR="007E1BA9" w:rsidRPr="005A1015" w:rsidRDefault="007E1BA9" w:rsidP="007E1BA9">
      <w:pPr>
        <w:keepNext/>
        <w:spacing w:before="120" w:after="360"/>
        <w:jc w:val="center"/>
        <w:rPr>
          <w:smallCaps/>
          <w:strike/>
          <w:spacing w:val="0"/>
          <w:sz w:val="20"/>
          <w:szCs w:val="20"/>
          <w:lang w:eastAsia="en-GB"/>
        </w:rPr>
      </w:pPr>
      <w:r w:rsidRPr="005A1015">
        <w:rPr>
          <w:smallCaps/>
          <w:strike/>
          <w:spacing w:val="0"/>
          <w:sz w:val="20"/>
          <w:szCs w:val="20"/>
          <w:lang w:eastAsia="en-GB"/>
        </w:rPr>
        <w:t>A: Kompetencje</w:t>
      </w:r>
    </w:p>
    <w:p w14:paraId="0875BF50" w14:textId="77777777" w:rsidR="007E1BA9" w:rsidRPr="005A1015" w:rsidRDefault="007E1BA9" w:rsidP="007E1BA9">
      <w:pPr>
        <w:pBdr>
          <w:top w:val="single" w:sz="4" w:space="1" w:color="auto"/>
          <w:left w:val="single" w:sz="4" w:space="4" w:color="auto"/>
          <w:bottom w:val="single" w:sz="4" w:space="1" w:color="auto"/>
          <w:right w:val="single" w:sz="4" w:space="4" w:color="auto"/>
        </w:pBdr>
        <w:shd w:val="clear" w:color="auto" w:fill="BFBFBF"/>
        <w:spacing w:before="120" w:after="120"/>
        <w:jc w:val="both"/>
        <w:rPr>
          <w:b/>
          <w:strike/>
          <w:spacing w:val="0"/>
          <w:w w:val="0"/>
          <w:sz w:val="20"/>
          <w:szCs w:val="20"/>
          <w:lang w:eastAsia="en-GB"/>
        </w:rPr>
      </w:pPr>
      <w:r w:rsidRPr="005A1015">
        <w:rPr>
          <w:b/>
          <w:strike/>
          <w:spacing w:val="0"/>
          <w:w w:val="0"/>
          <w:sz w:val="20"/>
          <w:szCs w:val="20"/>
          <w:lang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6"/>
        <w:gridCol w:w="4536"/>
      </w:tblGrid>
      <w:tr w:rsidR="007E1BA9" w:rsidRPr="00B4051C" w14:paraId="3AB29FDC" w14:textId="77777777" w:rsidTr="00464089">
        <w:tc>
          <w:tcPr>
            <w:tcW w:w="4644" w:type="dxa"/>
          </w:tcPr>
          <w:p w14:paraId="283908D3" w14:textId="77777777" w:rsidR="007E1BA9" w:rsidRPr="005A1015" w:rsidRDefault="007E1BA9" w:rsidP="00464089">
            <w:pPr>
              <w:spacing w:before="120" w:after="120"/>
              <w:jc w:val="both"/>
              <w:rPr>
                <w:b/>
                <w:strike/>
                <w:spacing w:val="0"/>
                <w:sz w:val="20"/>
                <w:szCs w:val="20"/>
                <w:lang w:eastAsia="en-GB"/>
              </w:rPr>
            </w:pPr>
            <w:r w:rsidRPr="005A1015">
              <w:rPr>
                <w:b/>
                <w:strike/>
                <w:spacing w:val="0"/>
                <w:sz w:val="20"/>
                <w:szCs w:val="20"/>
                <w:lang w:eastAsia="en-GB"/>
              </w:rPr>
              <w:t>Kompetencje</w:t>
            </w:r>
          </w:p>
        </w:tc>
        <w:tc>
          <w:tcPr>
            <w:tcW w:w="4645" w:type="dxa"/>
          </w:tcPr>
          <w:p w14:paraId="2F14594D" w14:textId="77777777" w:rsidR="007E1BA9" w:rsidRPr="005A1015" w:rsidRDefault="007E1BA9" w:rsidP="00464089">
            <w:pPr>
              <w:spacing w:before="120" w:after="120"/>
              <w:jc w:val="both"/>
              <w:rPr>
                <w:b/>
                <w:strike/>
                <w:spacing w:val="0"/>
                <w:sz w:val="20"/>
                <w:szCs w:val="20"/>
                <w:lang w:eastAsia="en-GB"/>
              </w:rPr>
            </w:pPr>
            <w:r w:rsidRPr="005A1015">
              <w:rPr>
                <w:b/>
                <w:strike/>
                <w:spacing w:val="0"/>
                <w:sz w:val="20"/>
                <w:szCs w:val="20"/>
                <w:lang w:eastAsia="en-GB"/>
              </w:rPr>
              <w:t>Odpowiedź</w:t>
            </w:r>
          </w:p>
        </w:tc>
      </w:tr>
      <w:tr w:rsidR="007E1BA9" w:rsidRPr="00B4051C" w14:paraId="65390424" w14:textId="77777777" w:rsidTr="00464089">
        <w:tc>
          <w:tcPr>
            <w:tcW w:w="4644" w:type="dxa"/>
          </w:tcPr>
          <w:p w14:paraId="71ABA04C" w14:textId="77777777" w:rsidR="007E1BA9" w:rsidRPr="005A1015" w:rsidRDefault="007E1BA9" w:rsidP="00464089">
            <w:pPr>
              <w:spacing w:before="120" w:after="120"/>
              <w:rPr>
                <w:strike/>
                <w:spacing w:val="0"/>
                <w:sz w:val="20"/>
                <w:szCs w:val="20"/>
                <w:lang w:eastAsia="en-GB"/>
              </w:rPr>
            </w:pPr>
            <w:r w:rsidRPr="005A1015">
              <w:rPr>
                <w:b/>
                <w:strike/>
                <w:spacing w:val="0"/>
                <w:sz w:val="20"/>
                <w:szCs w:val="20"/>
                <w:lang w:eastAsia="en-GB"/>
              </w:rPr>
              <w:t>1) Figuruje w odpowiednim rejestrze zawodowym lub handlowym</w:t>
            </w:r>
            <w:r w:rsidRPr="005A1015">
              <w:rPr>
                <w:strike/>
                <w:spacing w:val="0"/>
                <w:sz w:val="20"/>
                <w:szCs w:val="20"/>
                <w:lang w:eastAsia="en-GB"/>
              </w:rPr>
              <w:t xml:space="preserve"> prowadzonym w państwie członkowskim siedziby wykonawcy</w:t>
            </w:r>
            <w:r w:rsidRPr="005A1015">
              <w:rPr>
                <w:strike/>
                <w:spacing w:val="0"/>
                <w:sz w:val="20"/>
                <w:szCs w:val="20"/>
                <w:vertAlign w:val="superscript"/>
                <w:lang w:eastAsia="en-GB"/>
              </w:rPr>
              <w:footnoteReference w:id="33"/>
            </w:r>
            <w:r w:rsidRPr="005A1015">
              <w:rPr>
                <w:strike/>
                <w:spacing w:val="0"/>
                <w:sz w:val="20"/>
                <w:szCs w:val="20"/>
                <w:lang w:eastAsia="en-GB"/>
              </w:rPr>
              <w:t>:</w:t>
            </w:r>
            <w:r w:rsidRPr="005A1015">
              <w:rPr>
                <w:strike/>
                <w:spacing w:val="0"/>
                <w:sz w:val="20"/>
                <w:szCs w:val="20"/>
                <w:lang w:eastAsia="en-GB"/>
              </w:rPr>
              <w:br/>
              <w:t>Jeżeli odnośna dokumentacja jest dostępna w formie elektronicznej, proszę wskazać:</w:t>
            </w:r>
          </w:p>
        </w:tc>
        <w:tc>
          <w:tcPr>
            <w:tcW w:w="4645" w:type="dxa"/>
          </w:tcPr>
          <w:p w14:paraId="60317A98" w14:textId="77777777" w:rsidR="007E1BA9" w:rsidRPr="005A1015" w:rsidRDefault="007E1BA9" w:rsidP="00464089">
            <w:pPr>
              <w:spacing w:before="120" w:after="120"/>
              <w:rPr>
                <w:strike/>
                <w:spacing w:val="0"/>
                <w:w w:val="0"/>
                <w:sz w:val="20"/>
                <w:szCs w:val="20"/>
                <w:lang w:eastAsia="en-GB"/>
              </w:rPr>
            </w:pPr>
            <w:r w:rsidRPr="005A1015">
              <w:rPr>
                <w:strike/>
                <w:spacing w:val="0"/>
                <w:w w:val="0"/>
                <w:sz w:val="20"/>
                <w:szCs w:val="20"/>
                <w:lang w:eastAsia="en-GB"/>
              </w:rPr>
              <w:t>[…]</w:t>
            </w:r>
            <w:r w:rsidRPr="005A1015">
              <w:rPr>
                <w:strike/>
                <w:spacing w:val="0"/>
                <w:w w:val="0"/>
                <w:sz w:val="20"/>
                <w:szCs w:val="20"/>
                <w:lang w:eastAsia="en-GB"/>
              </w:rPr>
              <w:br/>
            </w:r>
            <w:r w:rsidRPr="005A1015">
              <w:rPr>
                <w:strike/>
                <w:spacing w:val="0"/>
                <w:w w:val="0"/>
                <w:sz w:val="20"/>
                <w:szCs w:val="20"/>
                <w:lang w:eastAsia="en-GB"/>
              </w:rPr>
              <w:br/>
            </w:r>
            <w:r w:rsidRPr="005A1015">
              <w:rPr>
                <w:strike/>
                <w:spacing w:val="0"/>
                <w:sz w:val="20"/>
                <w:szCs w:val="20"/>
                <w:lang w:eastAsia="en-GB"/>
              </w:rPr>
              <w:t>(adres internetowy, wydający urząd lub organ, dokładne dane referencyjne dokumentacji): [……][……][……]</w:t>
            </w:r>
          </w:p>
        </w:tc>
      </w:tr>
      <w:tr w:rsidR="007E1BA9" w:rsidRPr="00B4051C" w14:paraId="47822120" w14:textId="77777777" w:rsidTr="00464089">
        <w:tc>
          <w:tcPr>
            <w:tcW w:w="4644" w:type="dxa"/>
          </w:tcPr>
          <w:p w14:paraId="5760BAA2" w14:textId="77777777" w:rsidR="007E1BA9" w:rsidRPr="003B1D96" w:rsidRDefault="007E1BA9" w:rsidP="00464089">
            <w:pPr>
              <w:spacing w:before="120" w:after="120"/>
              <w:rPr>
                <w:b/>
                <w:spacing w:val="0"/>
                <w:sz w:val="20"/>
                <w:szCs w:val="20"/>
                <w:lang w:eastAsia="en-GB"/>
              </w:rPr>
            </w:pPr>
            <w:r w:rsidRPr="003B1D96">
              <w:rPr>
                <w:b/>
                <w:spacing w:val="0"/>
                <w:sz w:val="20"/>
                <w:szCs w:val="20"/>
                <w:lang w:eastAsia="en-GB"/>
              </w:rPr>
              <w:lastRenderedPageBreak/>
              <w:t>2) W odniesieniu do zamówień publicznych na usługi:</w:t>
            </w:r>
            <w:r w:rsidRPr="003B1D96">
              <w:rPr>
                <w:b/>
                <w:spacing w:val="0"/>
                <w:sz w:val="20"/>
                <w:szCs w:val="20"/>
                <w:lang w:eastAsia="en-GB"/>
              </w:rPr>
              <w:br/>
            </w:r>
            <w:r w:rsidRPr="003B1D96">
              <w:rPr>
                <w:spacing w:val="0"/>
                <w:sz w:val="20"/>
                <w:szCs w:val="20"/>
                <w:lang w:eastAsia="en-GB"/>
              </w:rPr>
              <w:t xml:space="preserve">Czy konieczne jest </w:t>
            </w:r>
            <w:r w:rsidRPr="003B1D96">
              <w:rPr>
                <w:b/>
                <w:spacing w:val="0"/>
                <w:sz w:val="20"/>
                <w:szCs w:val="20"/>
                <w:lang w:eastAsia="en-GB"/>
              </w:rPr>
              <w:t>posiadanie</w:t>
            </w:r>
            <w:r w:rsidRPr="003B1D96">
              <w:rPr>
                <w:spacing w:val="0"/>
                <w:sz w:val="20"/>
                <w:szCs w:val="20"/>
                <w:lang w:eastAsia="en-GB"/>
              </w:rPr>
              <w:t xml:space="preserve"> określonego </w:t>
            </w:r>
            <w:r w:rsidRPr="003B1D96">
              <w:rPr>
                <w:b/>
                <w:spacing w:val="0"/>
                <w:sz w:val="20"/>
                <w:szCs w:val="20"/>
                <w:lang w:eastAsia="en-GB"/>
              </w:rPr>
              <w:t>zezwolenia lub bycie członkiem</w:t>
            </w:r>
            <w:r w:rsidRPr="003B1D96">
              <w:rPr>
                <w:spacing w:val="0"/>
                <w:sz w:val="20"/>
                <w:szCs w:val="20"/>
                <w:lang w:eastAsia="en-GB"/>
              </w:rPr>
              <w:t xml:space="preserve"> określonej organizacji, aby mieć możliwość świadczenia usługi, o której mowa, w państwie siedziby wykonawcy? </w:t>
            </w:r>
            <w:r w:rsidRPr="003B1D96">
              <w:rPr>
                <w:spacing w:val="0"/>
                <w:sz w:val="20"/>
                <w:szCs w:val="20"/>
                <w:lang w:eastAsia="en-GB"/>
              </w:rPr>
              <w:br/>
            </w:r>
            <w:r w:rsidRPr="003B1D96">
              <w:rPr>
                <w:spacing w:val="0"/>
                <w:sz w:val="20"/>
                <w:szCs w:val="20"/>
                <w:lang w:eastAsia="en-GB"/>
              </w:rPr>
              <w:br/>
              <w:t>Jeżeli odnośna dokumentacja jest dostępna w formie elektronicznej, proszę wskazać:</w:t>
            </w:r>
          </w:p>
        </w:tc>
        <w:tc>
          <w:tcPr>
            <w:tcW w:w="4645" w:type="dxa"/>
          </w:tcPr>
          <w:p w14:paraId="34E4C5B9" w14:textId="77777777" w:rsidR="007E1BA9" w:rsidRPr="003B1D96" w:rsidRDefault="007E1BA9" w:rsidP="00464089">
            <w:pPr>
              <w:spacing w:before="120" w:after="120"/>
              <w:rPr>
                <w:spacing w:val="0"/>
                <w:w w:val="0"/>
                <w:sz w:val="20"/>
                <w:szCs w:val="20"/>
                <w:lang w:eastAsia="en-GB"/>
              </w:rPr>
            </w:pPr>
            <w:r w:rsidRPr="003B1D96">
              <w:rPr>
                <w:spacing w:val="0"/>
                <w:w w:val="0"/>
                <w:sz w:val="20"/>
                <w:szCs w:val="20"/>
                <w:lang w:eastAsia="en-GB"/>
              </w:rPr>
              <w:br/>
              <w:t>[] Tak [] Nie</w:t>
            </w:r>
            <w:r w:rsidRPr="003B1D96">
              <w:rPr>
                <w:spacing w:val="0"/>
                <w:w w:val="0"/>
                <w:sz w:val="20"/>
                <w:szCs w:val="20"/>
                <w:lang w:eastAsia="en-GB"/>
              </w:rPr>
              <w:br/>
            </w:r>
            <w:r w:rsidRPr="003B1D96">
              <w:rPr>
                <w:spacing w:val="0"/>
                <w:w w:val="0"/>
                <w:sz w:val="20"/>
                <w:szCs w:val="20"/>
                <w:lang w:eastAsia="en-GB"/>
              </w:rPr>
              <w:br/>
              <w:t>Jeżeli tak, proszę określić, o jakie zezwolenie lub status członkowski chodzi, i wskazać, czy wykonawca je posiada: [ …] [] Tak [] Nie</w:t>
            </w:r>
            <w:r w:rsidRPr="003B1D96">
              <w:rPr>
                <w:spacing w:val="0"/>
                <w:w w:val="0"/>
                <w:sz w:val="20"/>
                <w:szCs w:val="20"/>
                <w:lang w:eastAsia="en-GB"/>
              </w:rPr>
              <w:br/>
            </w:r>
            <w:r w:rsidRPr="003B1D96">
              <w:rPr>
                <w:spacing w:val="0"/>
                <w:w w:val="0"/>
                <w:sz w:val="20"/>
                <w:szCs w:val="20"/>
                <w:lang w:eastAsia="en-GB"/>
              </w:rPr>
              <w:br/>
            </w:r>
            <w:r w:rsidRPr="003B1D96">
              <w:rPr>
                <w:spacing w:val="0"/>
                <w:sz w:val="20"/>
                <w:szCs w:val="20"/>
                <w:lang w:eastAsia="en-GB"/>
              </w:rPr>
              <w:t>(adres internetowy, wydający urząd lub organ, dokładne dane referencyjne dokumentacji): [……][……][……]</w:t>
            </w:r>
          </w:p>
        </w:tc>
      </w:tr>
    </w:tbl>
    <w:p w14:paraId="663D9713" w14:textId="77777777" w:rsidR="007E1BA9" w:rsidRPr="005A1015" w:rsidRDefault="007E1BA9" w:rsidP="007E1BA9">
      <w:pPr>
        <w:keepNext/>
        <w:spacing w:before="120" w:after="360"/>
        <w:jc w:val="center"/>
        <w:rPr>
          <w:smallCaps/>
          <w:spacing w:val="0"/>
          <w:sz w:val="20"/>
          <w:szCs w:val="20"/>
          <w:lang w:eastAsia="en-GB"/>
        </w:rPr>
      </w:pPr>
      <w:r w:rsidRPr="005A1015">
        <w:rPr>
          <w:smallCaps/>
          <w:spacing w:val="0"/>
          <w:sz w:val="20"/>
          <w:szCs w:val="20"/>
          <w:lang w:eastAsia="en-GB"/>
        </w:rPr>
        <w:t>B: Sytuacja ekonomiczna i finansowa</w:t>
      </w:r>
    </w:p>
    <w:p w14:paraId="63D9948F" w14:textId="77777777" w:rsidR="007E1BA9" w:rsidRPr="005A1015" w:rsidRDefault="007E1BA9" w:rsidP="007E1BA9">
      <w:pPr>
        <w:pBdr>
          <w:top w:val="single" w:sz="4" w:space="1" w:color="auto"/>
          <w:left w:val="single" w:sz="4" w:space="4" w:color="auto"/>
          <w:bottom w:val="single" w:sz="4" w:space="1" w:color="auto"/>
          <w:right w:val="single" w:sz="4" w:space="4" w:color="auto"/>
        </w:pBdr>
        <w:shd w:val="clear" w:color="auto" w:fill="BFBFBF"/>
        <w:spacing w:before="120" w:after="120"/>
        <w:jc w:val="both"/>
        <w:rPr>
          <w:b/>
          <w:spacing w:val="0"/>
          <w:w w:val="0"/>
          <w:sz w:val="20"/>
          <w:szCs w:val="20"/>
          <w:lang w:eastAsia="en-GB"/>
        </w:rPr>
      </w:pPr>
      <w:r w:rsidRPr="005A1015">
        <w:rPr>
          <w:b/>
          <w:spacing w:val="0"/>
          <w:w w:val="0"/>
          <w:sz w:val="20"/>
          <w:szCs w:val="20"/>
          <w:lang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0"/>
        <w:gridCol w:w="4532"/>
      </w:tblGrid>
      <w:tr w:rsidR="007E1BA9" w:rsidRPr="00DE2EF9" w14:paraId="27E3F2C4" w14:textId="77777777" w:rsidTr="00464089">
        <w:tc>
          <w:tcPr>
            <w:tcW w:w="4644" w:type="dxa"/>
          </w:tcPr>
          <w:p w14:paraId="2D2517EE" w14:textId="77777777" w:rsidR="007E1BA9" w:rsidRPr="005A1015" w:rsidRDefault="007E1BA9" w:rsidP="00464089">
            <w:pPr>
              <w:spacing w:before="120" w:after="120"/>
              <w:jc w:val="both"/>
              <w:rPr>
                <w:b/>
                <w:spacing w:val="0"/>
                <w:sz w:val="20"/>
                <w:szCs w:val="20"/>
                <w:lang w:eastAsia="en-GB"/>
              </w:rPr>
            </w:pPr>
            <w:r w:rsidRPr="005A1015">
              <w:rPr>
                <w:b/>
                <w:spacing w:val="0"/>
                <w:sz w:val="20"/>
                <w:szCs w:val="20"/>
                <w:lang w:eastAsia="en-GB"/>
              </w:rPr>
              <w:t>Sytuacja ekonomiczna i finansowa</w:t>
            </w:r>
          </w:p>
        </w:tc>
        <w:tc>
          <w:tcPr>
            <w:tcW w:w="4645" w:type="dxa"/>
          </w:tcPr>
          <w:p w14:paraId="0313C11C" w14:textId="77777777" w:rsidR="007E1BA9" w:rsidRPr="005A1015" w:rsidRDefault="007E1BA9" w:rsidP="00464089">
            <w:pPr>
              <w:spacing w:before="120" w:after="120"/>
              <w:jc w:val="both"/>
              <w:rPr>
                <w:b/>
                <w:spacing w:val="0"/>
                <w:sz w:val="20"/>
                <w:szCs w:val="20"/>
                <w:lang w:eastAsia="en-GB"/>
              </w:rPr>
            </w:pPr>
            <w:r w:rsidRPr="005A1015">
              <w:rPr>
                <w:b/>
                <w:spacing w:val="0"/>
                <w:sz w:val="20"/>
                <w:szCs w:val="20"/>
                <w:lang w:eastAsia="en-GB"/>
              </w:rPr>
              <w:t>Odpowiedź:</w:t>
            </w:r>
          </w:p>
        </w:tc>
      </w:tr>
      <w:tr w:rsidR="007E1BA9" w:rsidRPr="00DE2EF9" w14:paraId="6789E46D" w14:textId="77777777" w:rsidTr="00464089">
        <w:tc>
          <w:tcPr>
            <w:tcW w:w="4644" w:type="dxa"/>
          </w:tcPr>
          <w:p w14:paraId="6EE50765" w14:textId="77777777" w:rsidR="007E1BA9" w:rsidRPr="00DE2EF9" w:rsidRDefault="007E1BA9" w:rsidP="00464089">
            <w:pPr>
              <w:spacing w:before="120" w:after="120"/>
              <w:rPr>
                <w:strike/>
                <w:spacing w:val="0"/>
                <w:sz w:val="20"/>
                <w:szCs w:val="20"/>
                <w:lang w:eastAsia="en-GB"/>
              </w:rPr>
            </w:pPr>
            <w:r w:rsidRPr="00DE2EF9">
              <w:rPr>
                <w:strike/>
                <w:spacing w:val="0"/>
                <w:sz w:val="20"/>
                <w:szCs w:val="20"/>
                <w:lang w:eastAsia="en-GB"/>
              </w:rPr>
              <w:t xml:space="preserve">1a) Jego („ogólny”) </w:t>
            </w:r>
            <w:r w:rsidRPr="00DE2EF9">
              <w:rPr>
                <w:b/>
                <w:strike/>
                <w:spacing w:val="0"/>
                <w:sz w:val="20"/>
                <w:szCs w:val="20"/>
                <w:lang w:eastAsia="en-GB"/>
              </w:rPr>
              <w:t>roczny obrót</w:t>
            </w:r>
            <w:r w:rsidRPr="00DE2EF9">
              <w:rPr>
                <w:strike/>
                <w:spacing w:val="0"/>
                <w:sz w:val="20"/>
                <w:szCs w:val="20"/>
                <w:lang w:eastAsia="en-GB"/>
              </w:rPr>
              <w:t xml:space="preserve"> w ciągu określonej liczby lat obrotowych wymaganej w stosownym ogłoszeniu lub dokumentach zamówienia jest następujący</w:t>
            </w:r>
            <w:r w:rsidRPr="00DE2EF9">
              <w:rPr>
                <w:b/>
                <w:strike/>
                <w:spacing w:val="0"/>
                <w:sz w:val="20"/>
                <w:szCs w:val="20"/>
                <w:lang w:eastAsia="en-GB"/>
              </w:rPr>
              <w:t>:</w:t>
            </w:r>
            <w:r w:rsidRPr="00DE2EF9">
              <w:rPr>
                <w:b/>
                <w:strike/>
                <w:spacing w:val="0"/>
                <w:sz w:val="20"/>
                <w:szCs w:val="20"/>
                <w:lang w:eastAsia="en-GB"/>
              </w:rPr>
              <w:br/>
              <w:t>i/lub</w:t>
            </w:r>
            <w:r w:rsidRPr="00DE2EF9">
              <w:rPr>
                <w:strike/>
                <w:spacing w:val="0"/>
                <w:sz w:val="20"/>
                <w:szCs w:val="20"/>
                <w:lang w:eastAsia="en-GB"/>
              </w:rPr>
              <w:br/>
              <w:t xml:space="preserve">1b) Jego </w:t>
            </w:r>
            <w:r w:rsidRPr="00DE2EF9">
              <w:rPr>
                <w:b/>
                <w:strike/>
                <w:spacing w:val="0"/>
                <w:sz w:val="20"/>
                <w:szCs w:val="20"/>
                <w:lang w:eastAsia="en-GB"/>
              </w:rPr>
              <w:t>średni</w:t>
            </w:r>
            <w:r w:rsidRPr="00DE2EF9">
              <w:rPr>
                <w:strike/>
                <w:spacing w:val="0"/>
                <w:sz w:val="20"/>
                <w:szCs w:val="20"/>
                <w:lang w:eastAsia="en-GB"/>
              </w:rPr>
              <w:t xml:space="preserve"> roczny </w:t>
            </w:r>
            <w:r w:rsidRPr="00DE2EF9">
              <w:rPr>
                <w:b/>
                <w:strike/>
                <w:spacing w:val="0"/>
                <w:sz w:val="20"/>
                <w:szCs w:val="20"/>
                <w:lang w:eastAsia="en-GB"/>
              </w:rPr>
              <w:t>obrót w ciągu określonej liczby lat wymaganej w stosownym ogłoszeniu lub dokumentach zamówienia jest następujący</w:t>
            </w:r>
            <w:r w:rsidRPr="00DE2EF9">
              <w:rPr>
                <w:b/>
                <w:strike/>
                <w:spacing w:val="0"/>
                <w:sz w:val="20"/>
                <w:szCs w:val="20"/>
                <w:vertAlign w:val="superscript"/>
                <w:lang w:eastAsia="en-GB"/>
              </w:rPr>
              <w:footnoteReference w:id="34"/>
            </w:r>
            <w:r w:rsidRPr="00DE2EF9">
              <w:rPr>
                <w:b/>
                <w:strike/>
                <w:spacing w:val="0"/>
                <w:sz w:val="20"/>
                <w:szCs w:val="20"/>
                <w:lang w:eastAsia="en-GB"/>
              </w:rPr>
              <w:t xml:space="preserve"> (</w:t>
            </w:r>
            <w:r w:rsidRPr="00DE2EF9">
              <w:rPr>
                <w:strike/>
                <w:spacing w:val="0"/>
                <w:sz w:val="20"/>
                <w:szCs w:val="20"/>
                <w:lang w:eastAsia="en-GB"/>
              </w:rPr>
              <w:t>)</w:t>
            </w:r>
            <w:r w:rsidRPr="00DE2EF9">
              <w:rPr>
                <w:b/>
                <w:strike/>
                <w:spacing w:val="0"/>
                <w:sz w:val="20"/>
                <w:szCs w:val="20"/>
                <w:lang w:eastAsia="en-GB"/>
              </w:rPr>
              <w:t>:</w:t>
            </w:r>
            <w:r w:rsidRPr="00DE2EF9">
              <w:rPr>
                <w:b/>
                <w:strike/>
                <w:spacing w:val="0"/>
                <w:sz w:val="20"/>
                <w:szCs w:val="20"/>
                <w:lang w:eastAsia="en-GB"/>
              </w:rPr>
              <w:br/>
            </w:r>
            <w:r w:rsidRPr="00DE2EF9">
              <w:rPr>
                <w:strike/>
                <w:spacing w:val="0"/>
                <w:sz w:val="20"/>
                <w:szCs w:val="20"/>
                <w:lang w:eastAsia="en-GB"/>
              </w:rPr>
              <w:t>Jeżeli odnośna dokumentacja jest dostępna w formie elektronicznej, proszę wskazać:</w:t>
            </w:r>
            <w:bookmarkStart w:id="63" w:name="_GoBack"/>
            <w:bookmarkEnd w:id="63"/>
          </w:p>
        </w:tc>
        <w:tc>
          <w:tcPr>
            <w:tcW w:w="4645" w:type="dxa"/>
          </w:tcPr>
          <w:p w14:paraId="63599564" w14:textId="77777777" w:rsidR="007E1BA9" w:rsidRPr="00DE2EF9" w:rsidRDefault="007E1BA9" w:rsidP="00464089">
            <w:pPr>
              <w:spacing w:before="120" w:after="120"/>
              <w:rPr>
                <w:strike/>
                <w:spacing w:val="0"/>
                <w:sz w:val="20"/>
                <w:szCs w:val="20"/>
                <w:lang w:eastAsia="en-GB"/>
              </w:rPr>
            </w:pPr>
            <w:r w:rsidRPr="00DE2EF9">
              <w:rPr>
                <w:strike/>
                <w:spacing w:val="0"/>
                <w:sz w:val="20"/>
                <w:szCs w:val="20"/>
                <w:lang w:eastAsia="en-GB"/>
              </w:rPr>
              <w:t>rok: [……] obrót: [……] […] waluta</w:t>
            </w:r>
            <w:r w:rsidRPr="00DE2EF9">
              <w:rPr>
                <w:strike/>
                <w:spacing w:val="0"/>
                <w:sz w:val="20"/>
                <w:szCs w:val="20"/>
                <w:lang w:eastAsia="en-GB"/>
              </w:rPr>
              <w:br/>
              <w:t>rok: [……] obrót: [……] […] waluta</w:t>
            </w:r>
            <w:r w:rsidRPr="00DE2EF9">
              <w:rPr>
                <w:strike/>
                <w:spacing w:val="0"/>
                <w:sz w:val="20"/>
                <w:szCs w:val="20"/>
                <w:lang w:eastAsia="en-GB"/>
              </w:rPr>
              <w:br/>
              <w:t>rok: [……] obrót: [……] […] waluta</w:t>
            </w:r>
            <w:r w:rsidRPr="00DE2EF9">
              <w:rPr>
                <w:strike/>
                <w:spacing w:val="0"/>
                <w:sz w:val="20"/>
                <w:szCs w:val="20"/>
                <w:lang w:eastAsia="en-GB"/>
              </w:rPr>
              <w:br/>
            </w:r>
            <w:r w:rsidRPr="00DE2EF9">
              <w:rPr>
                <w:strike/>
                <w:spacing w:val="0"/>
                <w:sz w:val="20"/>
                <w:szCs w:val="20"/>
                <w:lang w:eastAsia="en-GB"/>
              </w:rPr>
              <w:br/>
            </w:r>
            <w:r w:rsidRPr="00DE2EF9">
              <w:rPr>
                <w:strike/>
                <w:spacing w:val="0"/>
                <w:sz w:val="20"/>
                <w:szCs w:val="20"/>
                <w:lang w:eastAsia="en-GB"/>
              </w:rPr>
              <w:br/>
              <w:t>(liczba lat, średni obrót)</w:t>
            </w:r>
            <w:r w:rsidRPr="00DE2EF9">
              <w:rPr>
                <w:b/>
                <w:strike/>
                <w:spacing w:val="0"/>
                <w:sz w:val="20"/>
                <w:szCs w:val="20"/>
                <w:lang w:eastAsia="en-GB"/>
              </w:rPr>
              <w:t>:</w:t>
            </w:r>
            <w:r w:rsidRPr="00DE2EF9">
              <w:rPr>
                <w:strike/>
                <w:spacing w:val="0"/>
                <w:sz w:val="20"/>
                <w:szCs w:val="20"/>
                <w:lang w:eastAsia="en-GB"/>
              </w:rPr>
              <w:t xml:space="preserve"> [……], [……] […] waluta</w:t>
            </w:r>
            <w:r w:rsidRPr="00DE2EF9">
              <w:rPr>
                <w:strike/>
                <w:spacing w:val="0"/>
                <w:sz w:val="20"/>
                <w:szCs w:val="20"/>
                <w:lang w:eastAsia="en-GB"/>
              </w:rPr>
              <w:br/>
            </w:r>
          </w:p>
          <w:p w14:paraId="7EC50626" w14:textId="77777777" w:rsidR="007E1BA9" w:rsidRPr="00DE2EF9" w:rsidRDefault="007E1BA9" w:rsidP="00464089">
            <w:pPr>
              <w:spacing w:before="120" w:after="120"/>
              <w:rPr>
                <w:strike/>
                <w:spacing w:val="0"/>
                <w:sz w:val="20"/>
                <w:szCs w:val="20"/>
                <w:lang w:eastAsia="en-GB"/>
              </w:rPr>
            </w:pPr>
            <w:r w:rsidRPr="00DE2EF9">
              <w:rPr>
                <w:strike/>
                <w:spacing w:val="0"/>
                <w:sz w:val="20"/>
                <w:szCs w:val="20"/>
                <w:lang w:eastAsia="en-GB"/>
              </w:rPr>
              <w:t>(adres internetowy, wydający urząd lub organ, dokładne dane referencyjne dokumentacji): [……][……][……]</w:t>
            </w:r>
          </w:p>
        </w:tc>
      </w:tr>
      <w:tr w:rsidR="007E1BA9" w:rsidRPr="00DE2EF9" w14:paraId="6BA97B62" w14:textId="77777777" w:rsidTr="00464089">
        <w:tc>
          <w:tcPr>
            <w:tcW w:w="4644" w:type="dxa"/>
          </w:tcPr>
          <w:p w14:paraId="300D16EB" w14:textId="77777777" w:rsidR="007E1BA9" w:rsidRPr="00DE2EF9" w:rsidRDefault="007E1BA9" w:rsidP="00464089">
            <w:pPr>
              <w:spacing w:before="120" w:after="120"/>
              <w:rPr>
                <w:strike/>
                <w:spacing w:val="0"/>
                <w:sz w:val="20"/>
                <w:szCs w:val="20"/>
                <w:lang w:eastAsia="en-GB"/>
              </w:rPr>
            </w:pPr>
            <w:r w:rsidRPr="00DE2EF9">
              <w:rPr>
                <w:strike/>
                <w:spacing w:val="0"/>
                <w:sz w:val="20"/>
                <w:szCs w:val="20"/>
                <w:lang w:eastAsia="en-GB"/>
              </w:rPr>
              <w:t xml:space="preserve">2a) Jego roczny („specyficzny”) </w:t>
            </w:r>
            <w:r w:rsidRPr="00DE2EF9">
              <w:rPr>
                <w:b/>
                <w:strike/>
                <w:spacing w:val="0"/>
                <w:sz w:val="20"/>
                <w:szCs w:val="20"/>
                <w:lang w:eastAsia="en-GB"/>
              </w:rPr>
              <w:t>obrót w obszarze działalności gospodarczej objętym zamówieniem</w:t>
            </w:r>
            <w:r w:rsidRPr="00DE2EF9">
              <w:rPr>
                <w:strike/>
                <w:spacing w:val="0"/>
                <w:sz w:val="20"/>
                <w:szCs w:val="20"/>
                <w:lang w:eastAsia="en-GB"/>
              </w:rPr>
              <w:t xml:space="preserve"> i określonym w stosownym ogłoszeniu lub dokumentach zamówienia w ciągu wymaganej liczby lat obrotowych jest następujący:</w:t>
            </w:r>
            <w:r w:rsidRPr="00DE2EF9">
              <w:rPr>
                <w:strike/>
                <w:spacing w:val="0"/>
                <w:sz w:val="20"/>
                <w:szCs w:val="20"/>
                <w:lang w:eastAsia="en-GB"/>
              </w:rPr>
              <w:br/>
            </w:r>
            <w:r w:rsidRPr="00DE2EF9">
              <w:rPr>
                <w:b/>
                <w:strike/>
                <w:spacing w:val="0"/>
                <w:sz w:val="20"/>
                <w:szCs w:val="20"/>
                <w:lang w:eastAsia="en-GB"/>
              </w:rPr>
              <w:t>i/lub</w:t>
            </w:r>
            <w:r w:rsidRPr="00DE2EF9">
              <w:rPr>
                <w:b/>
                <w:strike/>
                <w:spacing w:val="0"/>
                <w:sz w:val="20"/>
                <w:szCs w:val="20"/>
                <w:lang w:eastAsia="en-GB"/>
              </w:rPr>
              <w:br/>
            </w:r>
            <w:r w:rsidRPr="00DE2EF9">
              <w:rPr>
                <w:strike/>
                <w:spacing w:val="0"/>
                <w:sz w:val="20"/>
                <w:szCs w:val="20"/>
                <w:lang w:eastAsia="en-GB"/>
              </w:rPr>
              <w:t xml:space="preserve">2b) Jego </w:t>
            </w:r>
            <w:r w:rsidRPr="00DE2EF9">
              <w:rPr>
                <w:b/>
                <w:strike/>
                <w:spacing w:val="0"/>
                <w:sz w:val="20"/>
                <w:szCs w:val="20"/>
                <w:lang w:eastAsia="en-GB"/>
              </w:rPr>
              <w:t>średni</w:t>
            </w:r>
            <w:r w:rsidRPr="00DE2EF9">
              <w:rPr>
                <w:strike/>
                <w:spacing w:val="0"/>
                <w:sz w:val="20"/>
                <w:szCs w:val="20"/>
                <w:lang w:eastAsia="en-GB"/>
              </w:rPr>
              <w:t xml:space="preserve"> roczny </w:t>
            </w:r>
            <w:r w:rsidRPr="00DE2EF9">
              <w:rPr>
                <w:b/>
                <w:strike/>
                <w:spacing w:val="0"/>
                <w:sz w:val="20"/>
                <w:szCs w:val="20"/>
                <w:lang w:eastAsia="en-GB"/>
              </w:rPr>
              <w:t>obrót w przedmiotowym obszarze i w ciągu określonej liczby lat wymaganej w stosownym ogłoszeniu lub dokumentach zamówienia jest następujący</w:t>
            </w:r>
            <w:r w:rsidRPr="00DE2EF9">
              <w:rPr>
                <w:b/>
                <w:strike/>
                <w:spacing w:val="0"/>
                <w:sz w:val="20"/>
                <w:szCs w:val="20"/>
                <w:vertAlign w:val="superscript"/>
                <w:lang w:eastAsia="en-GB"/>
              </w:rPr>
              <w:footnoteReference w:id="35"/>
            </w:r>
            <w:r w:rsidRPr="00DE2EF9">
              <w:rPr>
                <w:b/>
                <w:strike/>
                <w:spacing w:val="0"/>
                <w:sz w:val="20"/>
                <w:szCs w:val="20"/>
                <w:lang w:eastAsia="en-GB"/>
              </w:rPr>
              <w:t>:</w:t>
            </w:r>
            <w:r w:rsidRPr="00DE2EF9">
              <w:rPr>
                <w:b/>
                <w:strike/>
                <w:spacing w:val="0"/>
                <w:sz w:val="20"/>
                <w:szCs w:val="20"/>
                <w:lang w:eastAsia="en-GB"/>
              </w:rPr>
              <w:br/>
            </w:r>
            <w:r w:rsidRPr="00DE2EF9">
              <w:rPr>
                <w:strike/>
                <w:spacing w:val="0"/>
                <w:sz w:val="20"/>
                <w:szCs w:val="20"/>
                <w:lang w:eastAsia="en-GB"/>
              </w:rPr>
              <w:t>Jeżeli odnośna dokumentacja jest dostępna w formie elektronicznej, proszę wskazać:</w:t>
            </w:r>
          </w:p>
        </w:tc>
        <w:tc>
          <w:tcPr>
            <w:tcW w:w="4645" w:type="dxa"/>
          </w:tcPr>
          <w:p w14:paraId="01350FBD" w14:textId="77777777" w:rsidR="007E1BA9" w:rsidRPr="00DE2EF9" w:rsidRDefault="007E1BA9" w:rsidP="00464089">
            <w:pPr>
              <w:spacing w:before="120" w:after="120"/>
              <w:rPr>
                <w:strike/>
                <w:spacing w:val="0"/>
                <w:sz w:val="20"/>
                <w:szCs w:val="20"/>
                <w:lang w:eastAsia="en-GB"/>
              </w:rPr>
            </w:pPr>
            <w:r w:rsidRPr="00DE2EF9">
              <w:rPr>
                <w:strike/>
                <w:spacing w:val="0"/>
                <w:sz w:val="20"/>
                <w:szCs w:val="20"/>
                <w:lang w:eastAsia="en-GB"/>
              </w:rPr>
              <w:t>rok: [……] obrót: [……] […] waluta</w:t>
            </w:r>
            <w:r w:rsidRPr="00DE2EF9">
              <w:rPr>
                <w:strike/>
                <w:spacing w:val="0"/>
                <w:sz w:val="20"/>
                <w:szCs w:val="20"/>
                <w:lang w:eastAsia="en-GB"/>
              </w:rPr>
              <w:br/>
              <w:t>rok: [……] obrót: [……] […] waluta</w:t>
            </w:r>
            <w:r w:rsidRPr="00DE2EF9">
              <w:rPr>
                <w:strike/>
                <w:spacing w:val="0"/>
                <w:sz w:val="20"/>
                <w:szCs w:val="20"/>
                <w:lang w:eastAsia="en-GB"/>
              </w:rPr>
              <w:br/>
              <w:t>rok: [……] obrót: [……] […] waluta</w:t>
            </w:r>
            <w:r w:rsidRPr="00DE2EF9">
              <w:rPr>
                <w:strike/>
                <w:spacing w:val="0"/>
                <w:sz w:val="20"/>
                <w:szCs w:val="20"/>
                <w:lang w:eastAsia="en-GB"/>
              </w:rPr>
              <w:br/>
            </w:r>
            <w:r w:rsidRPr="00DE2EF9">
              <w:rPr>
                <w:strike/>
                <w:spacing w:val="0"/>
                <w:sz w:val="20"/>
                <w:szCs w:val="20"/>
                <w:lang w:eastAsia="en-GB"/>
              </w:rPr>
              <w:br/>
            </w:r>
            <w:r w:rsidRPr="00DE2EF9">
              <w:rPr>
                <w:strike/>
                <w:spacing w:val="0"/>
                <w:sz w:val="20"/>
                <w:szCs w:val="20"/>
                <w:lang w:eastAsia="en-GB"/>
              </w:rPr>
              <w:br/>
            </w:r>
            <w:r w:rsidRPr="00DE2EF9">
              <w:rPr>
                <w:strike/>
                <w:spacing w:val="0"/>
                <w:sz w:val="20"/>
                <w:szCs w:val="20"/>
                <w:lang w:eastAsia="en-GB"/>
              </w:rPr>
              <w:br/>
            </w:r>
            <w:r w:rsidRPr="00DE2EF9">
              <w:rPr>
                <w:strike/>
                <w:spacing w:val="0"/>
                <w:sz w:val="20"/>
                <w:szCs w:val="20"/>
                <w:lang w:eastAsia="en-GB"/>
              </w:rPr>
              <w:br/>
              <w:t>(liczba lat, średni obrót)</w:t>
            </w:r>
            <w:r w:rsidRPr="00DE2EF9">
              <w:rPr>
                <w:b/>
                <w:strike/>
                <w:spacing w:val="0"/>
                <w:sz w:val="20"/>
                <w:szCs w:val="20"/>
                <w:lang w:eastAsia="en-GB"/>
              </w:rPr>
              <w:t>:</w:t>
            </w:r>
            <w:r w:rsidRPr="00DE2EF9">
              <w:rPr>
                <w:strike/>
                <w:spacing w:val="0"/>
                <w:sz w:val="20"/>
                <w:szCs w:val="20"/>
                <w:lang w:eastAsia="en-GB"/>
              </w:rPr>
              <w:t xml:space="preserve"> [……], [……] […] waluta</w:t>
            </w:r>
            <w:r w:rsidRPr="00DE2EF9">
              <w:rPr>
                <w:strike/>
                <w:spacing w:val="0"/>
                <w:sz w:val="20"/>
                <w:szCs w:val="20"/>
                <w:lang w:eastAsia="en-GB"/>
              </w:rPr>
              <w:br/>
            </w:r>
            <w:r w:rsidRPr="00DE2EF9">
              <w:rPr>
                <w:strike/>
                <w:spacing w:val="0"/>
                <w:sz w:val="20"/>
                <w:szCs w:val="20"/>
                <w:lang w:eastAsia="en-GB"/>
              </w:rPr>
              <w:br/>
            </w:r>
            <w:r w:rsidRPr="00DE2EF9">
              <w:rPr>
                <w:strike/>
                <w:spacing w:val="0"/>
                <w:sz w:val="20"/>
                <w:szCs w:val="20"/>
                <w:lang w:eastAsia="en-GB"/>
              </w:rPr>
              <w:br/>
              <w:t>(adres internetowy, wydający urząd lub organ, dokładne dane referencyjne dokumentacji): [……][……][……]</w:t>
            </w:r>
          </w:p>
        </w:tc>
      </w:tr>
      <w:tr w:rsidR="007E1BA9" w:rsidRPr="00DE2EF9" w14:paraId="37A50374" w14:textId="77777777" w:rsidTr="00464089">
        <w:tc>
          <w:tcPr>
            <w:tcW w:w="4644" w:type="dxa"/>
          </w:tcPr>
          <w:p w14:paraId="5FEF4182" w14:textId="77777777" w:rsidR="007E1BA9" w:rsidRPr="00DE2EF9" w:rsidRDefault="007E1BA9" w:rsidP="00464089">
            <w:pPr>
              <w:spacing w:before="120" w:after="120"/>
              <w:rPr>
                <w:strike/>
                <w:spacing w:val="0"/>
                <w:sz w:val="20"/>
                <w:szCs w:val="20"/>
                <w:lang w:eastAsia="en-GB"/>
              </w:rPr>
            </w:pPr>
            <w:r w:rsidRPr="00DE2EF9">
              <w:rPr>
                <w:strike/>
                <w:spacing w:val="0"/>
                <w:sz w:val="20"/>
                <w:szCs w:val="20"/>
                <w:lang w:eastAsia="en-GB"/>
              </w:rPr>
              <w:t>3) W przypadku gdy informacje dotyczące obrotu (ogólnego lub specyficznego) nie są dostępne za cały wymagany okres, proszę podać datę założenia przedsiębiorstwa wykonawcy lub rozpoczęcia działalności przez wykonawcę:</w:t>
            </w:r>
          </w:p>
        </w:tc>
        <w:tc>
          <w:tcPr>
            <w:tcW w:w="4645" w:type="dxa"/>
          </w:tcPr>
          <w:p w14:paraId="78B0F49C" w14:textId="77777777" w:rsidR="007E1BA9" w:rsidRPr="00DE2EF9" w:rsidRDefault="007E1BA9" w:rsidP="00464089">
            <w:pPr>
              <w:spacing w:before="120" w:after="120"/>
              <w:jc w:val="both"/>
              <w:rPr>
                <w:strike/>
                <w:spacing w:val="0"/>
                <w:sz w:val="20"/>
                <w:szCs w:val="20"/>
                <w:lang w:eastAsia="en-GB"/>
              </w:rPr>
            </w:pPr>
            <w:r w:rsidRPr="00DE2EF9">
              <w:rPr>
                <w:strike/>
                <w:spacing w:val="0"/>
                <w:sz w:val="20"/>
                <w:szCs w:val="20"/>
                <w:lang w:eastAsia="en-GB"/>
              </w:rPr>
              <w:t>[……]</w:t>
            </w:r>
          </w:p>
        </w:tc>
      </w:tr>
      <w:tr w:rsidR="007E1BA9" w:rsidRPr="00DE2EF9" w14:paraId="1E2B6020" w14:textId="77777777" w:rsidTr="00464089">
        <w:tc>
          <w:tcPr>
            <w:tcW w:w="4644" w:type="dxa"/>
          </w:tcPr>
          <w:p w14:paraId="50823981" w14:textId="77777777" w:rsidR="007E1BA9" w:rsidRPr="00DE2EF9" w:rsidRDefault="007E1BA9" w:rsidP="00464089">
            <w:pPr>
              <w:spacing w:before="120" w:after="120"/>
              <w:rPr>
                <w:strike/>
                <w:spacing w:val="0"/>
                <w:sz w:val="20"/>
                <w:szCs w:val="20"/>
                <w:lang w:eastAsia="en-GB"/>
              </w:rPr>
            </w:pPr>
            <w:r w:rsidRPr="00DE2EF9">
              <w:rPr>
                <w:strike/>
                <w:spacing w:val="0"/>
                <w:sz w:val="20"/>
                <w:szCs w:val="20"/>
                <w:lang w:eastAsia="en-GB"/>
              </w:rPr>
              <w:lastRenderedPageBreak/>
              <w:t xml:space="preserve">4) W odniesieniu do </w:t>
            </w:r>
            <w:r w:rsidRPr="00DE2EF9">
              <w:rPr>
                <w:b/>
                <w:strike/>
                <w:spacing w:val="0"/>
                <w:sz w:val="20"/>
                <w:szCs w:val="20"/>
                <w:lang w:eastAsia="en-GB"/>
              </w:rPr>
              <w:t>wskaźników finansowych</w:t>
            </w:r>
            <w:r w:rsidRPr="00DE2EF9">
              <w:rPr>
                <w:b/>
                <w:strike/>
                <w:spacing w:val="0"/>
                <w:sz w:val="20"/>
                <w:szCs w:val="20"/>
                <w:vertAlign w:val="superscript"/>
                <w:lang w:eastAsia="en-GB"/>
              </w:rPr>
              <w:footnoteReference w:id="36"/>
            </w:r>
            <w:r w:rsidRPr="00DE2EF9">
              <w:rPr>
                <w:strike/>
                <w:spacing w:val="0"/>
                <w:sz w:val="20"/>
                <w:szCs w:val="20"/>
                <w:lang w:eastAsia="en-GB"/>
              </w:rPr>
              <w:t xml:space="preserve"> określonych w stosownym ogłoszeniu lub dokumentach zamówienia wykonawca oświadcza, że aktualna(-e) wartość(-ci) wymaganego(-</w:t>
            </w:r>
            <w:proofErr w:type="spellStart"/>
            <w:r w:rsidRPr="00DE2EF9">
              <w:rPr>
                <w:strike/>
                <w:spacing w:val="0"/>
                <w:sz w:val="20"/>
                <w:szCs w:val="20"/>
                <w:lang w:eastAsia="en-GB"/>
              </w:rPr>
              <w:t>ych</w:t>
            </w:r>
            <w:proofErr w:type="spellEnd"/>
            <w:r w:rsidRPr="00DE2EF9">
              <w:rPr>
                <w:strike/>
                <w:spacing w:val="0"/>
                <w:sz w:val="20"/>
                <w:szCs w:val="20"/>
                <w:lang w:eastAsia="en-GB"/>
              </w:rPr>
              <w:t>) wskaźnika(-ów) jest (są) następująca(-e):</w:t>
            </w:r>
            <w:r w:rsidRPr="00DE2EF9">
              <w:rPr>
                <w:strike/>
                <w:spacing w:val="0"/>
                <w:sz w:val="20"/>
                <w:szCs w:val="20"/>
                <w:lang w:eastAsia="en-GB"/>
              </w:rPr>
              <w:br/>
              <w:t>Jeżeli odnośna dokumentacja jest dostępna w formie elektronicznej, proszę wskazać:</w:t>
            </w:r>
          </w:p>
        </w:tc>
        <w:tc>
          <w:tcPr>
            <w:tcW w:w="4645" w:type="dxa"/>
          </w:tcPr>
          <w:p w14:paraId="2EE4E4D4" w14:textId="77777777" w:rsidR="007E1BA9" w:rsidRPr="00DE2EF9" w:rsidRDefault="007E1BA9" w:rsidP="00464089">
            <w:pPr>
              <w:spacing w:before="120" w:after="120"/>
              <w:rPr>
                <w:strike/>
                <w:spacing w:val="0"/>
                <w:sz w:val="20"/>
                <w:szCs w:val="20"/>
                <w:lang w:eastAsia="en-GB"/>
              </w:rPr>
            </w:pPr>
            <w:r w:rsidRPr="00DE2EF9">
              <w:rPr>
                <w:strike/>
                <w:spacing w:val="0"/>
                <w:sz w:val="20"/>
                <w:szCs w:val="20"/>
                <w:lang w:eastAsia="en-GB"/>
              </w:rPr>
              <w:t>(określenie wymaganego wskaźnika – stosunek X do Y</w:t>
            </w:r>
            <w:r w:rsidRPr="00DE2EF9">
              <w:rPr>
                <w:strike/>
                <w:spacing w:val="0"/>
                <w:sz w:val="20"/>
                <w:szCs w:val="20"/>
                <w:vertAlign w:val="superscript"/>
                <w:lang w:eastAsia="en-GB"/>
              </w:rPr>
              <w:footnoteReference w:id="37"/>
            </w:r>
            <w:r w:rsidRPr="00DE2EF9">
              <w:rPr>
                <w:strike/>
                <w:spacing w:val="0"/>
                <w:sz w:val="20"/>
                <w:szCs w:val="20"/>
                <w:lang w:eastAsia="en-GB"/>
              </w:rPr>
              <w:t xml:space="preserve"> – oraz wartość):</w:t>
            </w:r>
            <w:r w:rsidRPr="00DE2EF9">
              <w:rPr>
                <w:strike/>
                <w:spacing w:val="0"/>
                <w:sz w:val="20"/>
                <w:szCs w:val="20"/>
                <w:lang w:eastAsia="en-GB"/>
              </w:rPr>
              <w:br/>
              <w:t>[……], [……]</w:t>
            </w:r>
            <w:r w:rsidRPr="00DE2EF9">
              <w:rPr>
                <w:strike/>
                <w:spacing w:val="0"/>
                <w:sz w:val="20"/>
                <w:szCs w:val="20"/>
                <w:vertAlign w:val="superscript"/>
                <w:lang w:eastAsia="en-GB"/>
              </w:rPr>
              <w:footnoteReference w:id="38"/>
            </w:r>
            <w:r w:rsidRPr="00DE2EF9">
              <w:rPr>
                <w:strike/>
                <w:spacing w:val="0"/>
                <w:sz w:val="20"/>
                <w:szCs w:val="20"/>
                <w:lang w:eastAsia="en-GB"/>
              </w:rPr>
              <w:br/>
            </w:r>
            <w:r w:rsidRPr="00DE2EF9">
              <w:rPr>
                <w:i/>
                <w:strike/>
                <w:spacing w:val="0"/>
                <w:sz w:val="20"/>
                <w:szCs w:val="20"/>
                <w:lang w:eastAsia="en-GB"/>
              </w:rPr>
              <w:br/>
            </w:r>
            <w:r w:rsidRPr="00DE2EF9">
              <w:rPr>
                <w:i/>
                <w:strike/>
                <w:spacing w:val="0"/>
                <w:sz w:val="20"/>
                <w:szCs w:val="20"/>
                <w:lang w:eastAsia="en-GB"/>
              </w:rPr>
              <w:br/>
            </w:r>
            <w:r w:rsidRPr="00DE2EF9">
              <w:rPr>
                <w:strike/>
                <w:spacing w:val="0"/>
                <w:sz w:val="20"/>
                <w:szCs w:val="20"/>
                <w:lang w:eastAsia="en-GB"/>
              </w:rPr>
              <w:t>(adres internetowy, wydający urząd lub organ, dokładne dane referencyjne dokumentacji): [……][……][……]</w:t>
            </w:r>
          </w:p>
        </w:tc>
      </w:tr>
      <w:tr w:rsidR="007E1BA9" w:rsidRPr="00DE2EF9" w14:paraId="14BC3F31" w14:textId="77777777" w:rsidTr="00464089">
        <w:tc>
          <w:tcPr>
            <w:tcW w:w="4644" w:type="dxa"/>
          </w:tcPr>
          <w:p w14:paraId="01136D91" w14:textId="77777777" w:rsidR="007E1BA9" w:rsidRPr="00DE2EF9" w:rsidRDefault="007E1BA9" w:rsidP="00464089">
            <w:pPr>
              <w:spacing w:before="120" w:after="120"/>
              <w:rPr>
                <w:strike/>
                <w:spacing w:val="0"/>
                <w:sz w:val="20"/>
                <w:szCs w:val="20"/>
                <w:lang w:eastAsia="en-GB"/>
              </w:rPr>
            </w:pPr>
            <w:r w:rsidRPr="00DE2EF9">
              <w:rPr>
                <w:strike/>
                <w:spacing w:val="0"/>
                <w:sz w:val="20"/>
                <w:szCs w:val="20"/>
                <w:lang w:eastAsia="en-GB"/>
              </w:rPr>
              <w:t xml:space="preserve">5) W ramach </w:t>
            </w:r>
            <w:r w:rsidRPr="00DE2EF9">
              <w:rPr>
                <w:b/>
                <w:strike/>
                <w:spacing w:val="0"/>
                <w:sz w:val="20"/>
                <w:szCs w:val="20"/>
                <w:lang w:eastAsia="en-GB"/>
              </w:rPr>
              <w:t>ubezpieczenia z tytułu ryzyka zawodowego</w:t>
            </w:r>
            <w:r w:rsidRPr="00DE2EF9">
              <w:rPr>
                <w:strike/>
                <w:spacing w:val="0"/>
                <w:sz w:val="20"/>
                <w:szCs w:val="20"/>
                <w:lang w:eastAsia="en-GB"/>
              </w:rPr>
              <w:t xml:space="preserve"> wykonawca jest ubezpieczony na następującą kwotę:</w:t>
            </w:r>
            <w:r w:rsidRPr="00DE2EF9">
              <w:rPr>
                <w:strike/>
                <w:spacing w:val="0"/>
                <w:sz w:val="20"/>
                <w:szCs w:val="20"/>
                <w:lang w:eastAsia="en-GB"/>
              </w:rPr>
              <w:br/>
              <w:t>Jeżeli te informacje są dostępne w formie elektronicznej, proszę wskazać:</w:t>
            </w:r>
          </w:p>
        </w:tc>
        <w:tc>
          <w:tcPr>
            <w:tcW w:w="4645" w:type="dxa"/>
          </w:tcPr>
          <w:p w14:paraId="615F0128" w14:textId="77777777" w:rsidR="007E1BA9" w:rsidRPr="00DE2EF9" w:rsidRDefault="007E1BA9" w:rsidP="00464089">
            <w:pPr>
              <w:spacing w:before="120" w:after="120"/>
              <w:rPr>
                <w:strike/>
                <w:spacing w:val="0"/>
                <w:sz w:val="20"/>
                <w:szCs w:val="20"/>
                <w:lang w:eastAsia="en-GB"/>
              </w:rPr>
            </w:pPr>
            <w:r w:rsidRPr="00DE2EF9">
              <w:rPr>
                <w:strike/>
                <w:spacing w:val="0"/>
                <w:sz w:val="20"/>
                <w:szCs w:val="20"/>
                <w:lang w:eastAsia="en-GB"/>
              </w:rPr>
              <w:t>[……] […] waluta</w:t>
            </w:r>
            <w:r w:rsidRPr="00DE2EF9">
              <w:rPr>
                <w:strike/>
                <w:spacing w:val="0"/>
                <w:sz w:val="20"/>
                <w:szCs w:val="20"/>
                <w:lang w:eastAsia="en-GB"/>
              </w:rPr>
              <w:br/>
            </w:r>
            <w:r w:rsidRPr="00DE2EF9">
              <w:rPr>
                <w:strike/>
                <w:spacing w:val="0"/>
                <w:sz w:val="20"/>
                <w:szCs w:val="20"/>
                <w:lang w:eastAsia="en-GB"/>
              </w:rPr>
              <w:br/>
              <w:t>(adres internetowy, wydający urząd lub organ, dokładne dane referencyjne dokumentacji): [……][……][……]</w:t>
            </w:r>
          </w:p>
        </w:tc>
      </w:tr>
      <w:tr w:rsidR="007E1BA9" w:rsidRPr="00DE2EF9" w14:paraId="50FBD24A" w14:textId="77777777" w:rsidTr="00464089">
        <w:tc>
          <w:tcPr>
            <w:tcW w:w="4644" w:type="dxa"/>
          </w:tcPr>
          <w:p w14:paraId="14D0E9B5" w14:textId="77777777" w:rsidR="007E1BA9" w:rsidRPr="005A1015" w:rsidRDefault="007E1BA9" w:rsidP="00464089">
            <w:pPr>
              <w:spacing w:before="120" w:after="120"/>
              <w:rPr>
                <w:spacing w:val="0"/>
                <w:sz w:val="20"/>
                <w:szCs w:val="20"/>
                <w:lang w:eastAsia="en-GB"/>
              </w:rPr>
            </w:pPr>
            <w:r w:rsidRPr="005A1015">
              <w:rPr>
                <w:spacing w:val="0"/>
                <w:sz w:val="20"/>
                <w:szCs w:val="20"/>
                <w:lang w:eastAsia="en-GB"/>
              </w:rPr>
              <w:t xml:space="preserve">6) W odniesieniu do </w:t>
            </w:r>
            <w:r w:rsidRPr="005A1015">
              <w:rPr>
                <w:b/>
                <w:spacing w:val="0"/>
                <w:sz w:val="20"/>
                <w:szCs w:val="20"/>
                <w:lang w:eastAsia="en-GB"/>
              </w:rPr>
              <w:t>innych ewentualnych wymogów ekonomicznych lub finansowych</w:t>
            </w:r>
            <w:r w:rsidRPr="005A1015">
              <w:rPr>
                <w:spacing w:val="0"/>
                <w:sz w:val="20"/>
                <w:szCs w:val="20"/>
                <w:lang w:eastAsia="en-GB"/>
              </w:rPr>
              <w:t>, które mogły zostać określone w stosownym ogłoszeniu lub dokumentach zamówienia, wykonawca oświadcza, że</w:t>
            </w:r>
            <w:r w:rsidRPr="005A1015">
              <w:rPr>
                <w:spacing w:val="0"/>
                <w:sz w:val="20"/>
                <w:szCs w:val="20"/>
                <w:lang w:eastAsia="en-GB"/>
              </w:rPr>
              <w:br/>
              <w:t xml:space="preserve">Jeżeli odnośna dokumentacja, która </w:t>
            </w:r>
            <w:r w:rsidRPr="005A1015">
              <w:rPr>
                <w:b/>
                <w:spacing w:val="0"/>
                <w:sz w:val="20"/>
                <w:szCs w:val="20"/>
                <w:lang w:eastAsia="en-GB"/>
              </w:rPr>
              <w:t>mogła</w:t>
            </w:r>
            <w:r w:rsidRPr="005A1015">
              <w:rPr>
                <w:spacing w:val="0"/>
                <w:sz w:val="20"/>
                <w:szCs w:val="20"/>
                <w:lang w:eastAsia="en-GB"/>
              </w:rPr>
              <w:t xml:space="preserve"> zostać określona w stosownym ogłoszeniu lub w dokumentach zamówienia, jest dostępna w formie elektronicznej, proszę wskazać:</w:t>
            </w:r>
          </w:p>
        </w:tc>
        <w:tc>
          <w:tcPr>
            <w:tcW w:w="4645" w:type="dxa"/>
          </w:tcPr>
          <w:p w14:paraId="2DA2935B" w14:textId="77777777" w:rsidR="007E1BA9" w:rsidRPr="005A1015" w:rsidRDefault="007E1BA9" w:rsidP="00464089">
            <w:pPr>
              <w:spacing w:before="120" w:after="120"/>
              <w:rPr>
                <w:spacing w:val="0"/>
                <w:sz w:val="20"/>
                <w:szCs w:val="20"/>
                <w:lang w:eastAsia="en-GB"/>
              </w:rPr>
            </w:pPr>
            <w:r w:rsidRPr="005A1015">
              <w:rPr>
                <w:spacing w:val="0"/>
                <w:sz w:val="20"/>
                <w:szCs w:val="20"/>
                <w:lang w:eastAsia="en-GB"/>
              </w:rPr>
              <w:t>[……]</w:t>
            </w:r>
            <w:r w:rsidRPr="005A1015">
              <w:rPr>
                <w:spacing w:val="0"/>
                <w:sz w:val="20"/>
                <w:szCs w:val="20"/>
                <w:lang w:eastAsia="en-GB"/>
              </w:rPr>
              <w:br/>
            </w:r>
            <w:r w:rsidRPr="005A1015">
              <w:rPr>
                <w:spacing w:val="0"/>
                <w:sz w:val="20"/>
                <w:szCs w:val="20"/>
                <w:lang w:eastAsia="en-GB"/>
              </w:rPr>
              <w:br/>
            </w:r>
            <w:r w:rsidRPr="005A1015">
              <w:rPr>
                <w:spacing w:val="0"/>
                <w:sz w:val="20"/>
                <w:szCs w:val="20"/>
                <w:lang w:eastAsia="en-GB"/>
              </w:rPr>
              <w:br/>
            </w:r>
            <w:r w:rsidRPr="005A1015">
              <w:rPr>
                <w:spacing w:val="0"/>
                <w:sz w:val="20"/>
                <w:szCs w:val="20"/>
                <w:lang w:eastAsia="en-GB"/>
              </w:rPr>
              <w:br/>
            </w:r>
            <w:r w:rsidRPr="005A1015">
              <w:rPr>
                <w:spacing w:val="0"/>
                <w:sz w:val="20"/>
                <w:szCs w:val="20"/>
                <w:lang w:eastAsia="en-GB"/>
              </w:rPr>
              <w:br/>
            </w:r>
            <w:r w:rsidRPr="005A1015">
              <w:rPr>
                <w:spacing w:val="0"/>
                <w:sz w:val="20"/>
                <w:szCs w:val="20"/>
                <w:lang w:eastAsia="en-GB"/>
              </w:rPr>
              <w:br/>
              <w:t>(adres internetowy, wydający urząd lub organ, dokładne dane referencyjne dokumentacji): [……][……][……]</w:t>
            </w:r>
          </w:p>
        </w:tc>
      </w:tr>
    </w:tbl>
    <w:p w14:paraId="67BF3E9E" w14:textId="77777777" w:rsidR="007E1BA9" w:rsidRPr="005A1015" w:rsidRDefault="007E1BA9" w:rsidP="007E1BA9">
      <w:pPr>
        <w:keepNext/>
        <w:spacing w:before="120" w:after="360"/>
        <w:jc w:val="center"/>
        <w:rPr>
          <w:smallCaps/>
          <w:spacing w:val="0"/>
          <w:sz w:val="20"/>
          <w:szCs w:val="20"/>
          <w:lang w:eastAsia="en-GB"/>
        </w:rPr>
      </w:pPr>
      <w:r w:rsidRPr="005A1015">
        <w:rPr>
          <w:smallCaps/>
          <w:spacing w:val="0"/>
          <w:sz w:val="20"/>
          <w:szCs w:val="20"/>
          <w:lang w:eastAsia="en-GB"/>
        </w:rPr>
        <w:t>C: Zdolność techniczna i zawodowa</w:t>
      </w:r>
    </w:p>
    <w:p w14:paraId="2ED21628" w14:textId="77777777" w:rsidR="007E1BA9" w:rsidRPr="005A1015" w:rsidRDefault="007E1BA9" w:rsidP="007E1BA9">
      <w:pPr>
        <w:pBdr>
          <w:top w:val="single" w:sz="4" w:space="1" w:color="auto"/>
          <w:left w:val="single" w:sz="4" w:space="4" w:color="auto"/>
          <w:bottom w:val="single" w:sz="4" w:space="1" w:color="auto"/>
          <w:right w:val="single" w:sz="4" w:space="4" w:color="auto"/>
        </w:pBdr>
        <w:shd w:val="clear" w:color="auto" w:fill="BFBFBF"/>
        <w:spacing w:before="120" w:after="120"/>
        <w:jc w:val="both"/>
        <w:rPr>
          <w:b/>
          <w:spacing w:val="0"/>
          <w:w w:val="0"/>
          <w:sz w:val="20"/>
          <w:szCs w:val="20"/>
          <w:lang w:eastAsia="en-GB"/>
        </w:rPr>
      </w:pPr>
      <w:r w:rsidRPr="005A1015">
        <w:rPr>
          <w:b/>
          <w:spacing w:val="0"/>
          <w:w w:val="0"/>
          <w:sz w:val="20"/>
          <w:szCs w:val="20"/>
          <w:lang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96"/>
        <w:gridCol w:w="4566"/>
      </w:tblGrid>
      <w:tr w:rsidR="007E1BA9" w:rsidRPr="00DE2EF9" w14:paraId="285F6DEC" w14:textId="77777777" w:rsidTr="00464089">
        <w:tc>
          <w:tcPr>
            <w:tcW w:w="4644" w:type="dxa"/>
          </w:tcPr>
          <w:p w14:paraId="4CA8BF71" w14:textId="77777777" w:rsidR="007E1BA9" w:rsidRPr="005A1015" w:rsidRDefault="007E1BA9" w:rsidP="00464089">
            <w:pPr>
              <w:spacing w:before="120" w:after="120"/>
              <w:jc w:val="both"/>
              <w:rPr>
                <w:b/>
                <w:spacing w:val="0"/>
                <w:sz w:val="20"/>
                <w:szCs w:val="20"/>
                <w:lang w:eastAsia="en-GB"/>
              </w:rPr>
            </w:pPr>
            <w:bookmarkStart w:id="64" w:name="_DV_M4300"/>
            <w:bookmarkStart w:id="65" w:name="_DV_M4301"/>
            <w:bookmarkEnd w:id="64"/>
            <w:bookmarkEnd w:id="65"/>
            <w:r w:rsidRPr="005A1015">
              <w:rPr>
                <w:b/>
                <w:spacing w:val="0"/>
                <w:sz w:val="20"/>
                <w:szCs w:val="20"/>
                <w:lang w:eastAsia="en-GB"/>
              </w:rPr>
              <w:t>Zdolność techniczna i zawodowa</w:t>
            </w:r>
          </w:p>
        </w:tc>
        <w:tc>
          <w:tcPr>
            <w:tcW w:w="4645" w:type="dxa"/>
          </w:tcPr>
          <w:p w14:paraId="00C533C3" w14:textId="77777777" w:rsidR="007E1BA9" w:rsidRPr="005A1015" w:rsidRDefault="007E1BA9" w:rsidP="00464089">
            <w:pPr>
              <w:spacing w:before="120" w:after="120"/>
              <w:jc w:val="both"/>
              <w:rPr>
                <w:b/>
                <w:spacing w:val="0"/>
                <w:sz w:val="20"/>
                <w:szCs w:val="20"/>
                <w:lang w:eastAsia="en-GB"/>
              </w:rPr>
            </w:pPr>
            <w:r w:rsidRPr="005A1015">
              <w:rPr>
                <w:b/>
                <w:spacing w:val="0"/>
                <w:sz w:val="20"/>
                <w:szCs w:val="20"/>
                <w:lang w:eastAsia="en-GB"/>
              </w:rPr>
              <w:t>Odpowiedź:</w:t>
            </w:r>
          </w:p>
        </w:tc>
      </w:tr>
      <w:tr w:rsidR="007E1BA9" w:rsidRPr="00DE2EF9" w14:paraId="1E2771D9" w14:textId="77777777" w:rsidTr="00464089">
        <w:tc>
          <w:tcPr>
            <w:tcW w:w="4644" w:type="dxa"/>
          </w:tcPr>
          <w:p w14:paraId="7008C568" w14:textId="77777777" w:rsidR="007E1BA9" w:rsidRPr="00DE2EF9" w:rsidRDefault="007E1BA9" w:rsidP="00464089">
            <w:pPr>
              <w:spacing w:before="120" w:after="120"/>
              <w:rPr>
                <w:strike/>
                <w:spacing w:val="0"/>
                <w:sz w:val="20"/>
                <w:szCs w:val="20"/>
                <w:lang w:eastAsia="en-GB"/>
              </w:rPr>
            </w:pPr>
            <w:r w:rsidRPr="00DE2EF9">
              <w:rPr>
                <w:strike/>
                <w:spacing w:val="0"/>
                <w:sz w:val="20"/>
                <w:szCs w:val="20"/>
                <w:shd w:val="clear" w:color="auto" w:fill="FFFFFF"/>
                <w:lang w:eastAsia="en-GB"/>
              </w:rPr>
              <w:t xml:space="preserve">1a) Jedynie w odniesieniu do </w:t>
            </w:r>
            <w:r w:rsidRPr="00DE2EF9">
              <w:rPr>
                <w:b/>
                <w:strike/>
                <w:spacing w:val="0"/>
                <w:sz w:val="20"/>
                <w:szCs w:val="20"/>
                <w:shd w:val="clear" w:color="auto" w:fill="FFFFFF"/>
                <w:lang w:eastAsia="en-GB"/>
              </w:rPr>
              <w:t>zamówień publicznych na roboty budowlane</w:t>
            </w:r>
            <w:r w:rsidRPr="00DE2EF9">
              <w:rPr>
                <w:strike/>
                <w:spacing w:val="0"/>
                <w:sz w:val="20"/>
                <w:szCs w:val="20"/>
                <w:shd w:val="clear" w:color="auto" w:fill="FFFFFF"/>
                <w:lang w:eastAsia="en-GB"/>
              </w:rPr>
              <w:t>:</w:t>
            </w:r>
            <w:r w:rsidRPr="00DE2EF9">
              <w:rPr>
                <w:strike/>
                <w:spacing w:val="0"/>
                <w:sz w:val="20"/>
                <w:szCs w:val="20"/>
                <w:shd w:val="clear" w:color="auto" w:fill="BFBFBF"/>
                <w:lang w:eastAsia="en-GB"/>
              </w:rPr>
              <w:br/>
            </w:r>
            <w:r w:rsidRPr="00DE2EF9">
              <w:rPr>
                <w:strike/>
                <w:spacing w:val="0"/>
                <w:sz w:val="20"/>
                <w:szCs w:val="20"/>
                <w:lang w:eastAsia="en-GB"/>
              </w:rPr>
              <w:t>W okresie odniesienia</w:t>
            </w:r>
            <w:r w:rsidRPr="00DE2EF9">
              <w:rPr>
                <w:strike/>
                <w:spacing w:val="0"/>
                <w:sz w:val="20"/>
                <w:szCs w:val="20"/>
                <w:vertAlign w:val="superscript"/>
                <w:lang w:eastAsia="en-GB"/>
              </w:rPr>
              <w:footnoteReference w:id="39"/>
            </w:r>
            <w:r w:rsidRPr="00DE2EF9">
              <w:rPr>
                <w:strike/>
                <w:spacing w:val="0"/>
                <w:sz w:val="20"/>
                <w:szCs w:val="20"/>
                <w:lang w:eastAsia="en-GB"/>
              </w:rPr>
              <w:t xml:space="preserve"> wykonawca </w:t>
            </w:r>
            <w:r w:rsidRPr="00DE2EF9">
              <w:rPr>
                <w:b/>
                <w:strike/>
                <w:spacing w:val="0"/>
                <w:sz w:val="20"/>
                <w:szCs w:val="20"/>
                <w:lang w:eastAsia="en-GB"/>
              </w:rPr>
              <w:t>wykonał następujące roboty budowlane określonego rodzaju</w:t>
            </w:r>
            <w:r w:rsidRPr="00DE2EF9">
              <w:rPr>
                <w:strike/>
                <w:spacing w:val="0"/>
                <w:sz w:val="20"/>
                <w:szCs w:val="20"/>
                <w:lang w:eastAsia="en-GB"/>
              </w:rPr>
              <w:t xml:space="preserve">: </w:t>
            </w:r>
            <w:r w:rsidRPr="00DE2EF9">
              <w:rPr>
                <w:strike/>
                <w:spacing w:val="0"/>
                <w:sz w:val="20"/>
                <w:szCs w:val="20"/>
                <w:lang w:eastAsia="en-GB"/>
              </w:rPr>
              <w:br/>
              <w:t>Jeżeli odnośna dokumentacja dotycząca zadowalającego wykonania i rezultatu w odniesieniu do najważniejszych robót budowlanych jest dostępna w formie elektronicznej, proszę wskazać:</w:t>
            </w:r>
          </w:p>
        </w:tc>
        <w:tc>
          <w:tcPr>
            <w:tcW w:w="4645" w:type="dxa"/>
          </w:tcPr>
          <w:p w14:paraId="1B8A27D9" w14:textId="77777777" w:rsidR="007E1BA9" w:rsidRPr="00DE2EF9" w:rsidRDefault="007E1BA9" w:rsidP="00464089">
            <w:pPr>
              <w:spacing w:before="120" w:after="120"/>
              <w:rPr>
                <w:strike/>
                <w:spacing w:val="0"/>
                <w:sz w:val="20"/>
                <w:szCs w:val="20"/>
                <w:lang w:eastAsia="en-GB"/>
              </w:rPr>
            </w:pPr>
            <w:r w:rsidRPr="00DE2EF9">
              <w:rPr>
                <w:strike/>
                <w:spacing w:val="0"/>
                <w:sz w:val="20"/>
                <w:szCs w:val="20"/>
                <w:lang w:eastAsia="en-GB"/>
              </w:rPr>
              <w:t>Liczba lat (okres ten został wskazany w stosownym ogłoszeniu lub dokumentach zamówienia): […]</w:t>
            </w:r>
            <w:r w:rsidRPr="00DE2EF9">
              <w:rPr>
                <w:strike/>
                <w:spacing w:val="0"/>
                <w:sz w:val="20"/>
                <w:szCs w:val="20"/>
                <w:lang w:eastAsia="en-GB"/>
              </w:rPr>
              <w:br/>
              <w:t>Roboty budowlane: [……]</w:t>
            </w:r>
            <w:r w:rsidRPr="00DE2EF9">
              <w:rPr>
                <w:strike/>
                <w:spacing w:val="0"/>
                <w:sz w:val="20"/>
                <w:szCs w:val="20"/>
                <w:lang w:eastAsia="en-GB"/>
              </w:rPr>
              <w:br/>
            </w:r>
            <w:r w:rsidRPr="00DE2EF9">
              <w:rPr>
                <w:strike/>
                <w:spacing w:val="0"/>
                <w:sz w:val="20"/>
                <w:szCs w:val="20"/>
                <w:lang w:eastAsia="en-GB"/>
              </w:rPr>
              <w:br/>
              <w:t>(adres internetowy, wydający urząd lub organ, dokładne dane referencyjne dokumentacji): [……][……][……]</w:t>
            </w:r>
          </w:p>
        </w:tc>
      </w:tr>
      <w:tr w:rsidR="007E1BA9" w:rsidRPr="00DE2EF9" w14:paraId="5A92288D" w14:textId="77777777" w:rsidTr="00464089">
        <w:tc>
          <w:tcPr>
            <w:tcW w:w="4644" w:type="dxa"/>
          </w:tcPr>
          <w:p w14:paraId="6A474648" w14:textId="77777777" w:rsidR="007E1BA9" w:rsidRPr="005A1015" w:rsidRDefault="007E1BA9" w:rsidP="00464089">
            <w:pPr>
              <w:spacing w:before="120" w:after="120"/>
              <w:rPr>
                <w:spacing w:val="0"/>
                <w:sz w:val="20"/>
                <w:szCs w:val="20"/>
                <w:shd w:val="clear" w:color="auto" w:fill="BFBFBF"/>
                <w:lang w:eastAsia="en-GB"/>
              </w:rPr>
            </w:pPr>
            <w:r w:rsidRPr="005A1015">
              <w:rPr>
                <w:spacing w:val="0"/>
                <w:sz w:val="20"/>
                <w:szCs w:val="20"/>
                <w:shd w:val="clear" w:color="auto" w:fill="FFFFFF"/>
                <w:lang w:eastAsia="en-GB"/>
              </w:rPr>
              <w:t xml:space="preserve">1b) Jedynie w odniesieniu do </w:t>
            </w:r>
            <w:r w:rsidRPr="005A1015">
              <w:rPr>
                <w:b/>
                <w:spacing w:val="0"/>
                <w:sz w:val="20"/>
                <w:szCs w:val="20"/>
                <w:shd w:val="clear" w:color="auto" w:fill="FFFFFF"/>
                <w:lang w:eastAsia="en-GB"/>
              </w:rPr>
              <w:t>zamówień publicznych na dostawy i zamówień publicznych na usługi</w:t>
            </w:r>
            <w:r w:rsidRPr="005A1015">
              <w:rPr>
                <w:spacing w:val="0"/>
                <w:sz w:val="20"/>
                <w:szCs w:val="20"/>
                <w:shd w:val="clear" w:color="auto" w:fill="FFFFFF"/>
                <w:lang w:eastAsia="en-GB"/>
              </w:rPr>
              <w:t>:</w:t>
            </w:r>
            <w:r w:rsidRPr="005A1015">
              <w:rPr>
                <w:spacing w:val="0"/>
                <w:sz w:val="20"/>
                <w:szCs w:val="20"/>
                <w:shd w:val="clear" w:color="auto" w:fill="BFBFBF"/>
                <w:lang w:eastAsia="en-GB"/>
              </w:rPr>
              <w:br/>
            </w:r>
            <w:r w:rsidRPr="005A1015">
              <w:rPr>
                <w:spacing w:val="0"/>
                <w:sz w:val="20"/>
                <w:szCs w:val="20"/>
                <w:lang w:eastAsia="en-GB"/>
              </w:rPr>
              <w:t>W okresie odniesienia</w:t>
            </w:r>
            <w:r w:rsidRPr="005A1015">
              <w:rPr>
                <w:spacing w:val="0"/>
                <w:sz w:val="20"/>
                <w:szCs w:val="20"/>
                <w:vertAlign w:val="superscript"/>
                <w:lang w:eastAsia="en-GB"/>
              </w:rPr>
              <w:footnoteReference w:id="40"/>
            </w:r>
            <w:r w:rsidRPr="005A1015">
              <w:rPr>
                <w:spacing w:val="0"/>
                <w:sz w:val="20"/>
                <w:szCs w:val="20"/>
                <w:lang w:eastAsia="en-GB"/>
              </w:rPr>
              <w:t xml:space="preserve"> wykonawca </w:t>
            </w:r>
            <w:r w:rsidRPr="005A1015">
              <w:rPr>
                <w:b/>
                <w:spacing w:val="0"/>
                <w:sz w:val="20"/>
                <w:szCs w:val="20"/>
                <w:lang w:eastAsia="en-GB"/>
              </w:rPr>
              <w:t>zrealizował następujące główne dostawy określonego rodzaju lub wyświadczył następujące główne usługi określonego rodzaju</w:t>
            </w:r>
            <w:r w:rsidRPr="005A1015">
              <w:rPr>
                <w:spacing w:val="0"/>
                <w:sz w:val="20"/>
                <w:szCs w:val="20"/>
                <w:lang w:eastAsia="en-GB"/>
              </w:rPr>
              <w:t>:</w:t>
            </w:r>
            <w:r w:rsidRPr="005A1015">
              <w:rPr>
                <w:b/>
                <w:spacing w:val="0"/>
                <w:sz w:val="20"/>
                <w:szCs w:val="20"/>
                <w:lang w:eastAsia="en-GB"/>
              </w:rPr>
              <w:t xml:space="preserve"> </w:t>
            </w:r>
            <w:r w:rsidRPr="005A1015">
              <w:rPr>
                <w:spacing w:val="0"/>
                <w:sz w:val="20"/>
                <w:szCs w:val="20"/>
                <w:lang w:eastAsia="en-GB"/>
              </w:rPr>
              <w:t xml:space="preserve">Przy sporządzaniu wykazu proszę </w:t>
            </w:r>
            <w:r w:rsidRPr="005A1015">
              <w:rPr>
                <w:spacing w:val="0"/>
                <w:sz w:val="20"/>
                <w:szCs w:val="20"/>
                <w:lang w:eastAsia="en-GB"/>
              </w:rPr>
              <w:lastRenderedPageBreak/>
              <w:t>podać kwoty, daty i odbiorców, zarówno publicznych, jak i prywatnych</w:t>
            </w:r>
            <w:r w:rsidRPr="005A1015">
              <w:rPr>
                <w:spacing w:val="0"/>
                <w:sz w:val="20"/>
                <w:szCs w:val="20"/>
                <w:vertAlign w:val="superscript"/>
                <w:lang w:eastAsia="en-GB"/>
              </w:rPr>
              <w:footnoteReference w:id="41"/>
            </w:r>
            <w:r w:rsidRPr="005A1015">
              <w:rPr>
                <w:spacing w:val="0"/>
                <w:sz w:val="20"/>
                <w:szCs w:val="20"/>
                <w:lang w:eastAsia="en-GB"/>
              </w:rPr>
              <w:t>:</w:t>
            </w:r>
          </w:p>
        </w:tc>
        <w:tc>
          <w:tcPr>
            <w:tcW w:w="4645" w:type="dxa"/>
          </w:tcPr>
          <w:p w14:paraId="4B6017B0" w14:textId="77777777" w:rsidR="007E1BA9" w:rsidRPr="005A1015" w:rsidRDefault="007E1BA9" w:rsidP="00464089">
            <w:pPr>
              <w:spacing w:before="120" w:after="120"/>
              <w:jc w:val="both"/>
              <w:rPr>
                <w:spacing w:val="0"/>
                <w:sz w:val="20"/>
                <w:szCs w:val="20"/>
                <w:lang w:eastAsia="en-GB"/>
              </w:rPr>
            </w:pPr>
            <w:r w:rsidRPr="00DE2EF9">
              <w:rPr>
                <w:strike/>
                <w:spacing w:val="0"/>
                <w:sz w:val="20"/>
                <w:szCs w:val="20"/>
                <w:lang w:eastAsia="en-GB"/>
              </w:rPr>
              <w:lastRenderedPageBreak/>
              <w:br/>
            </w:r>
            <w:r w:rsidRPr="005A1015">
              <w:rPr>
                <w:spacing w:val="0"/>
                <w:sz w:val="20"/>
                <w:szCs w:val="20"/>
                <w:lang w:eastAsia="en-GB"/>
              </w:rP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6"/>
              <w:gridCol w:w="936"/>
              <w:gridCol w:w="724"/>
              <w:gridCol w:w="1149"/>
            </w:tblGrid>
            <w:tr w:rsidR="007E1BA9" w:rsidRPr="005A1015" w14:paraId="2B31BEF8" w14:textId="77777777" w:rsidTr="00464089">
              <w:tc>
                <w:tcPr>
                  <w:tcW w:w="1336" w:type="dxa"/>
                  <w:tcBorders>
                    <w:top w:val="single" w:sz="4" w:space="0" w:color="auto"/>
                    <w:left w:val="single" w:sz="4" w:space="0" w:color="auto"/>
                    <w:bottom w:val="single" w:sz="4" w:space="0" w:color="auto"/>
                    <w:right w:val="single" w:sz="4" w:space="0" w:color="auto"/>
                  </w:tcBorders>
                </w:tcPr>
                <w:p w14:paraId="4079AB7B" w14:textId="77777777" w:rsidR="007E1BA9" w:rsidRPr="005A1015" w:rsidRDefault="007E1BA9" w:rsidP="00464089">
                  <w:pPr>
                    <w:spacing w:before="120" w:after="120"/>
                    <w:jc w:val="both"/>
                    <w:rPr>
                      <w:spacing w:val="0"/>
                      <w:sz w:val="20"/>
                      <w:szCs w:val="20"/>
                      <w:lang w:eastAsia="en-GB"/>
                    </w:rPr>
                  </w:pPr>
                  <w:r w:rsidRPr="005A1015">
                    <w:rPr>
                      <w:spacing w:val="0"/>
                      <w:sz w:val="20"/>
                      <w:szCs w:val="20"/>
                      <w:lang w:eastAsia="en-GB"/>
                    </w:rPr>
                    <w:t>Opis</w:t>
                  </w:r>
                </w:p>
              </w:tc>
              <w:tc>
                <w:tcPr>
                  <w:tcW w:w="936" w:type="dxa"/>
                  <w:tcBorders>
                    <w:top w:val="single" w:sz="4" w:space="0" w:color="auto"/>
                    <w:left w:val="single" w:sz="4" w:space="0" w:color="auto"/>
                    <w:bottom w:val="single" w:sz="4" w:space="0" w:color="auto"/>
                    <w:right w:val="single" w:sz="4" w:space="0" w:color="auto"/>
                  </w:tcBorders>
                </w:tcPr>
                <w:p w14:paraId="16B460C8" w14:textId="77777777" w:rsidR="007E1BA9" w:rsidRPr="005A1015" w:rsidRDefault="007E1BA9" w:rsidP="00464089">
                  <w:pPr>
                    <w:spacing w:before="120" w:after="120"/>
                    <w:jc w:val="both"/>
                    <w:rPr>
                      <w:spacing w:val="0"/>
                      <w:sz w:val="20"/>
                      <w:szCs w:val="20"/>
                      <w:lang w:eastAsia="en-GB"/>
                    </w:rPr>
                  </w:pPr>
                  <w:r w:rsidRPr="005A1015">
                    <w:rPr>
                      <w:spacing w:val="0"/>
                      <w:sz w:val="20"/>
                      <w:szCs w:val="20"/>
                      <w:lang w:eastAsia="en-GB"/>
                    </w:rPr>
                    <w:t>Kwoty</w:t>
                  </w:r>
                </w:p>
              </w:tc>
              <w:tc>
                <w:tcPr>
                  <w:tcW w:w="724" w:type="dxa"/>
                  <w:tcBorders>
                    <w:top w:val="single" w:sz="4" w:space="0" w:color="auto"/>
                    <w:left w:val="single" w:sz="4" w:space="0" w:color="auto"/>
                    <w:bottom w:val="single" w:sz="4" w:space="0" w:color="auto"/>
                    <w:right w:val="single" w:sz="4" w:space="0" w:color="auto"/>
                  </w:tcBorders>
                </w:tcPr>
                <w:p w14:paraId="20F19CFE" w14:textId="77777777" w:rsidR="007E1BA9" w:rsidRPr="005A1015" w:rsidRDefault="007E1BA9" w:rsidP="00464089">
                  <w:pPr>
                    <w:spacing w:before="120" w:after="120"/>
                    <w:jc w:val="both"/>
                    <w:rPr>
                      <w:spacing w:val="0"/>
                      <w:sz w:val="20"/>
                      <w:szCs w:val="20"/>
                      <w:lang w:eastAsia="en-GB"/>
                    </w:rPr>
                  </w:pPr>
                  <w:r w:rsidRPr="005A1015">
                    <w:rPr>
                      <w:spacing w:val="0"/>
                      <w:sz w:val="20"/>
                      <w:szCs w:val="20"/>
                      <w:lang w:eastAsia="en-GB"/>
                    </w:rPr>
                    <w:t>Daty</w:t>
                  </w:r>
                </w:p>
              </w:tc>
              <w:tc>
                <w:tcPr>
                  <w:tcW w:w="1149" w:type="dxa"/>
                  <w:tcBorders>
                    <w:top w:val="single" w:sz="4" w:space="0" w:color="auto"/>
                    <w:left w:val="single" w:sz="4" w:space="0" w:color="auto"/>
                    <w:bottom w:val="single" w:sz="4" w:space="0" w:color="auto"/>
                    <w:right w:val="single" w:sz="4" w:space="0" w:color="auto"/>
                  </w:tcBorders>
                </w:tcPr>
                <w:p w14:paraId="702088EC" w14:textId="77777777" w:rsidR="007E1BA9" w:rsidRPr="005A1015" w:rsidRDefault="007E1BA9" w:rsidP="00464089">
                  <w:pPr>
                    <w:spacing w:before="120" w:after="120"/>
                    <w:jc w:val="both"/>
                    <w:rPr>
                      <w:spacing w:val="0"/>
                      <w:sz w:val="20"/>
                      <w:szCs w:val="20"/>
                      <w:lang w:eastAsia="en-GB"/>
                    </w:rPr>
                  </w:pPr>
                  <w:r w:rsidRPr="005A1015">
                    <w:rPr>
                      <w:spacing w:val="0"/>
                      <w:sz w:val="20"/>
                      <w:szCs w:val="20"/>
                      <w:lang w:eastAsia="en-GB"/>
                    </w:rPr>
                    <w:t>Odbiorcy</w:t>
                  </w:r>
                </w:p>
              </w:tc>
            </w:tr>
            <w:tr w:rsidR="007E1BA9" w:rsidRPr="00DE2EF9" w14:paraId="2107D4A2" w14:textId="77777777" w:rsidTr="00464089">
              <w:tc>
                <w:tcPr>
                  <w:tcW w:w="1336" w:type="dxa"/>
                  <w:tcBorders>
                    <w:top w:val="single" w:sz="4" w:space="0" w:color="auto"/>
                    <w:left w:val="single" w:sz="4" w:space="0" w:color="auto"/>
                    <w:bottom w:val="single" w:sz="4" w:space="0" w:color="auto"/>
                    <w:right w:val="single" w:sz="4" w:space="0" w:color="auto"/>
                  </w:tcBorders>
                </w:tcPr>
                <w:p w14:paraId="2E78060A" w14:textId="77777777" w:rsidR="007E1BA9" w:rsidRPr="00DE2EF9" w:rsidRDefault="007E1BA9" w:rsidP="00464089">
                  <w:pPr>
                    <w:spacing w:before="120" w:after="120"/>
                    <w:jc w:val="both"/>
                    <w:rPr>
                      <w:strike/>
                      <w:spacing w:val="0"/>
                      <w:sz w:val="20"/>
                      <w:szCs w:val="20"/>
                      <w:lang w:eastAsia="en-GB"/>
                    </w:rPr>
                  </w:pPr>
                </w:p>
              </w:tc>
              <w:tc>
                <w:tcPr>
                  <w:tcW w:w="936" w:type="dxa"/>
                  <w:tcBorders>
                    <w:top w:val="single" w:sz="4" w:space="0" w:color="auto"/>
                    <w:left w:val="single" w:sz="4" w:space="0" w:color="auto"/>
                    <w:bottom w:val="single" w:sz="4" w:space="0" w:color="auto"/>
                    <w:right w:val="single" w:sz="4" w:space="0" w:color="auto"/>
                  </w:tcBorders>
                </w:tcPr>
                <w:p w14:paraId="4D8C6E38" w14:textId="77777777" w:rsidR="007E1BA9" w:rsidRPr="00DE2EF9" w:rsidRDefault="007E1BA9" w:rsidP="00464089">
                  <w:pPr>
                    <w:spacing w:before="120" w:after="120"/>
                    <w:jc w:val="both"/>
                    <w:rPr>
                      <w:strike/>
                      <w:spacing w:val="0"/>
                      <w:sz w:val="20"/>
                      <w:szCs w:val="20"/>
                      <w:lang w:eastAsia="en-GB"/>
                    </w:rPr>
                  </w:pPr>
                </w:p>
              </w:tc>
              <w:tc>
                <w:tcPr>
                  <w:tcW w:w="724" w:type="dxa"/>
                  <w:tcBorders>
                    <w:top w:val="single" w:sz="4" w:space="0" w:color="auto"/>
                    <w:left w:val="single" w:sz="4" w:space="0" w:color="auto"/>
                    <w:bottom w:val="single" w:sz="4" w:space="0" w:color="auto"/>
                    <w:right w:val="single" w:sz="4" w:space="0" w:color="auto"/>
                  </w:tcBorders>
                </w:tcPr>
                <w:p w14:paraId="1F6D4A37" w14:textId="77777777" w:rsidR="007E1BA9" w:rsidRPr="00DE2EF9" w:rsidRDefault="007E1BA9" w:rsidP="00464089">
                  <w:pPr>
                    <w:spacing w:before="120" w:after="120"/>
                    <w:jc w:val="both"/>
                    <w:rPr>
                      <w:strike/>
                      <w:spacing w:val="0"/>
                      <w:sz w:val="20"/>
                      <w:szCs w:val="20"/>
                      <w:lang w:eastAsia="en-GB"/>
                    </w:rPr>
                  </w:pPr>
                </w:p>
              </w:tc>
              <w:tc>
                <w:tcPr>
                  <w:tcW w:w="1149" w:type="dxa"/>
                  <w:tcBorders>
                    <w:top w:val="single" w:sz="4" w:space="0" w:color="auto"/>
                    <w:left w:val="single" w:sz="4" w:space="0" w:color="auto"/>
                    <w:bottom w:val="single" w:sz="4" w:space="0" w:color="auto"/>
                    <w:right w:val="single" w:sz="4" w:space="0" w:color="auto"/>
                  </w:tcBorders>
                </w:tcPr>
                <w:p w14:paraId="3EC4DABA" w14:textId="77777777" w:rsidR="007E1BA9" w:rsidRPr="00DE2EF9" w:rsidRDefault="007E1BA9" w:rsidP="00464089">
                  <w:pPr>
                    <w:spacing w:before="120" w:after="120"/>
                    <w:jc w:val="both"/>
                    <w:rPr>
                      <w:strike/>
                      <w:spacing w:val="0"/>
                      <w:sz w:val="20"/>
                      <w:szCs w:val="20"/>
                      <w:lang w:eastAsia="en-GB"/>
                    </w:rPr>
                  </w:pPr>
                </w:p>
              </w:tc>
            </w:tr>
          </w:tbl>
          <w:p w14:paraId="44751422" w14:textId="77777777" w:rsidR="007E1BA9" w:rsidRPr="00DE2EF9" w:rsidRDefault="007E1BA9" w:rsidP="00464089">
            <w:pPr>
              <w:spacing w:before="120" w:after="120"/>
              <w:jc w:val="both"/>
              <w:rPr>
                <w:strike/>
                <w:spacing w:val="0"/>
                <w:sz w:val="20"/>
                <w:szCs w:val="20"/>
                <w:lang w:eastAsia="en-GB"/>
              </w:rPr>
            </w:pPr>
          </w:p>
        </w:tc>
      </w:tr>
      <w:tr w:rsidR="007E1BA9" w:rsidRPr="00DE2EF9" w14:paraId="73808DA7" w14:textId="77777777" w:rsidTr="00464089">
        <w:tc>
          <w:tcPr>
            <w:tcW w:w="4644" w:type="dxa"/>
          </w:tcPr>
          <w:p w14:paraId="342A9F03" w14:textId="77777777" w:rsidR="007E1BA9" w:rsidRPr="00DE2EF9" w:rsidRDefault="007E1BA9" w:rsidP="00464089">
            <w:pPr>
              <w:spacing w:before="120" w:after="120"/>
              <w:jc w:val="both"/>
              <w:rPr>
                <w:strike/>
                <w:spacing w:val="0"/>
                <w:sz w:val="20"/>
                <w:szCs w:val="20"/>
                <w:shd w:val="clear" w:color="auto" w:fill="BFBFBF"/>
                <w:lang w:eastAsia="en-GB"/>
              </w:rPr>
            </w:pPr>
            <w:r w:rsidRPr="00DE2EF9">
              <w:rPr>
                <w:strike/>
                <w:spacing w:val="0"/>
                <w:sz w:val="20"/>
                <w:szCs w:val="20"/>
                <w:lang w:eastAsia="en-GB"/>
              </w:rPr>
              <w:lastRenderedPageBreak/>
              <w:t xml:space="preserve">2) Może skorzystać z usług następujących </w:t>
            </w:r>
            <w:r w:rsidRPr="00DE2EF9">
              <w:rPr>
                <w:b/>
                <w:strike/>
                <w:spacing w:val="0"/>
                <w:sz w:val="20"/>
                <w:szCs w:val="20"/>
                <w:lang w:eastAsia="en-GB"/>
              </w:rPr>
              <w:t>pracowników technicznych lub służb technicznych</w:t>
            </w:r>
            <w:r w:rsidRPr="00DE2EF9">
              <w:rPr>
                <w:b/>
                <w:strike/>
                <w:spacing w:val="0"/>
                <w:sz w:val="20"/>
                <w:szCs w:val="20"/>
                <w:vertAlign w:val="superscript"/>
                <w:lang w:eastAsia="en-GB"/>
              </w:rPr>
              <w:footnoteReference w:id="42"/>
            </w:r>
            <w:r w:rsidRPr="00DE2EF9">
              <w:rPr>
                <w:strike/>
                <w:spacing w:val="0"/>
                <w:sz w:val="20"/>
                <w:szCs w:val="20"/>
                <w:lang w:eastAsia="en-GB"/>
              </w:rPr>
              <w:t>, w szczególności tych odpowiedzialnych za kontrolę jakości:</w:t>
            </w:r>
            <w:r w:rsidRPr="00DE2EF9">
              <w:rPr>
                <w:strike/>
                <w:spacing w:val="0"/>
                <w:sz w:val="20"/>
                <w:szCs w:val="20"/>
                <w:lang w:eastAsia="en-GB"/>
              </w:rPr>
              <w:br/>
              <w:t>W przypadku zamówień publicznych na roboty budowlane wykonawca będzie mógł się zwrócić do następujących pracowników technicznych lub służb technicznych o wykonanie robót:</w:t>
            </w:r>
          </w:p>
        </w:tc>
        <w:tc>
          <w:tcPr>
            <w:tcW w:w="4645" w:type="dxa"/>
          </w:tcPr>
          <w:p w14:paraId="6222FE3E" w14:textId="77777777" w:rsidR="007E1BA9" w:rsidRPr="00DE2EF9" w:rsidRDefault="007E1BA9" w:rsidP="00464089">
            <w:pPr>
              <w:spacing w:before="120" w:after="120"/>
              <w:jc w:val="both"/>
              <w:rPr>
                <w:strike/>
                <w:spacing w:val="0"/>
                <w:sz w:val="20"/>
                <w:szCs w:val="20"/>
                <w:lang w:eastAsia="en-GB"/>
              </w:rPr>
            </w:pPr>
            <w:r w:rsidRPr="00DE2EF9">
              <w:rPr>
                <w:strike/>
                <w:spacing w:val="0"/>
                <w:sz w:val="20"/>
                <w:szCs w:val="20"/>
                <w:lang w:eastAsia="en-GB"/>
              </w:rPr>
              <w:t>[……]</w:t>
            </w:r>
            <w:r w:rsidRPr="00DE2EF9">
              <w:rPr>
                <w:strike/>
                <w:spacing w:val="0"/>
                <w:sz w:val="20"/>
                <w:szCs w:val="20"/>
                <w:lang w:eastAsia="en-GB"/>
              </w:rPr>
              <w:br/>
            </w:r>
            <w:r w:rsidRPr="00DE2EF9">
              <w:rPr>
                <w:strike/>
                <w:spacing w:val="0"/>
                <w:sz w:val="20"/>
                <w:szCs w:val="20"/>
                <w:lang w:eastAsia="en-GB"/>
              </w:rPr>
              <w:br/>
            </w:r>
            <w:r w:rsidRPr="00DE2EF9">
              <w:rPr>
                <w:strike/>
                <w:spacing w:val="0"/>
                <w:sz w:val="20"/>
                <w:szCs w:val="20"/>
                <w:lang w:eastAsia="en-GB"/>
              </w:rPr>
              <w:br/>
              <w:t>[……]</w:t>
            </w:r>
          </w:p>
        </w:tc>
      </w:tr>
      <w:tr w:rsidR="007E1BA9" w:rsidRPr="00DE2EF9" w14:paraId="02D966CB" w14:textId="77777777" w:rsidTr="00464089">
        <w:tc>
          <w:tcPr>
            <w:tcW w:w="4644" w:type="dxa"/>
          </w:tcPr>
          <w:p w14:paraId="25C7268C" w14:textId="77777777" w:rsidR="007E1BA9" w:rsidRPr="00DE2EF9" w:rsidRDefault="007E1BA9" w:rsidP="00464089">
            <w:pPr>
              <w:spacing w:before="120" w:after="120"/>
              <w:jc w:val="both"/>
              <w:rPr>
                <w:strike/>
                <w:spacing w:val="0"/>
                <w:sz w:val="20"/>
                <w:szCs w:val="20"/>
                <w:lang w:eastAsia="en-GB"/>
              </w:rPr>
            </w:pPr>
            <w:r w:rsidRPr="00DE2EF9">
              <w:rPr>
                <w:strike/>
                <w:spacing w:val="0"/>
                <w:sz w:val="20"/>
                <w:szCs w:val="20"/>
                <w:lang w:eastAsia="en-GB"/>
              </w:rPr>
              <w:t xml:space="preserve">3) Korzysta z następujących </w:t>
            </w:r>
            <w:r w:rsidRPr="00DE2EF9">
              <w:rPr>
                <w:b/>
                <w:strike/>
                <w:spacing w:val="0"/>
                <w:sz w:val="20"/>
                <w:szCs w:val="20"/>
                <w:lang w:eastAsia="en-GB"/>
              </w:rPr>
              <w:t>urządzeń technicznych oraz środków w celu zapewnienia jakości</w:t>
            </w:r>
            <w:r w:rsidRPr="00DE2EF9">
              <w:rPr>
                <w:strike/>
                <w:spacing w:val="0"/>
                <w:sz w:val="20"/>
                <w:szCs w:val="20"/>
                <w:lang w:eastAsia="en-GB"/>
              </w:rPr>
              <w:t xml:space="preserve">, a jego </w:t>
            </w:r>
            <w:r w:rsidRPr="00DE2EF9">
              <w:rPr>
                <w:b/>
                <w:strike/>
                <w:spacing w:val="0"/>
                <w:sz w:val="20"/>
                <w:szCs w:val="20"/>
                <w:lang w:eastAsia="en-GB"/>
              </w:rPr>
              <w:t>zaplecze naukowo-badawcze</w:t>
            </w:r>
            <w:r w:rsidRPr="00DE2EF9">
              <w:rPr>
                <w:strike/>
                <w:spacing w:val="0"/>
                <w:sz w:val="20"/>
                <w:szCs w:val="20"/>
                <w:lang w:eastAsia="en-GB"/>
              </w:rPr>
              <w:t xml:space="preserve"> jest następujące: </w:t>
            </w:r>
          </w:p>
        </w:tc>
        <w:tc>
          <w:tcPr>
            <w:tcW w:w="4645" w:type="dxa"/>
          </w:tcPr>
          <w:p w14:paraId="641E8B78" w14:textId="77777777" w:rsidR="007E1BA9" w:rsidRPr="00DE2EF9" w:rsidRDefault="007E1BA9" w:rsidP="00464089">
            <w:pPr>
              <w:spacing w:before="120" w:after="120"/>
              <w:jc w:val="both"/>
              <w:rPr>
                <w:strike/>
                <w:spacing w:val="0"/>
                <w:sz w:val="20"/>
                <w:szCs w:val="20"/>
                <w:lang w:eastAsia="en-GB"/>
              </w:rPr>
            </w:pPr>
            <w:r w:rsidRPr="00DE2EF9">
              <w:rPr>
                <w:strike/>
                <w:spacing w:val="0"/>
                <w:sz w:val="20"/>
                <w:szCs w:val="20"/>
                <w:lang w:eastAsia="en-GB"/>
              </w:rPr>
              <w:t>[……]</w:t>
            </w:r>
          </w:p>
        </w:tc>
      </w:tr>
      <w:tr w:rsidR="007E1BA9" w:rsidRPr="00DE2EF9" w14:paraId="21E87273" w14:textId="77777777" w:rsidTr="00464089">
        <w:tc>
          <w:tcPr>
            <w:tcW w:w="4644" w:type="dxa"/>
          </w:tcPr>
          <w:p w14:paraId="6949384F" w14:textId="77777777" w:rsidR="007E1BA9" w:rsidRPr="00DE2EF9" w:rsidRDefault="007E1BA9" w:rsidP="00464089">
            <w:pPr>
              <w:spacing w:before="120" w:after="120"/>
              <w:jc w:val="both"/>
              <w:rPr>
                <w:strike/>
                <w:spacing w:val="0"/>
                <w:sz w:val="20"/>
                <w:szCs w:val="20"/>
                <w:lang w:eastAsia="en-GB"/>
              </w:rPr>
            </w:pPr>
            <w:r w:rsidRPr="00DE2EF9">
              <w:rPr>
                <w:strike/>
                <w:spacing w:val="0"/>
                <w:sz w:val="20"/>
                <w:szCs w:val="20"/>
                <w:lang w:eastAsia="en-GB"/>
              </w:rPr>
              <w:t xml:space="preserve">4) Podczas realizacji zamówienia będzie mógł stosować następujące systemy </w:t>
            </w:r>
            <w:r w:rsidRPr="00DE2EF9">
              <w:rPr>
                <w:b/>
                <w:strike/>
                <w:spacing w:val="0"/>
                <w:sz w:val="20"/>
                <w:szCs w:val="20"/>
                <w:lang w:eastAsia="en-GB"/>
              </w:rPr>
              <w:t>zarządzania łańcuchem dostaw</w:t>
            </w:r>
            <w:r w:rsidRPr="00DE2EF9">
              <w:rPr>
                <w:strike/>
                <w:spacing w:val="0"/>
                <w:sz w:val="20"/>
                <w:szCs w:val="20"/>
                <w:lang w:eastAsia="en-GB"/>
              </w:rPr>
              <w:t xml:space="preserve"> i śledzenia łańcucha dostaw:</w:t>
            </w:r>
          </w:p>
        </w:tc>
        <w:tc>
          <w:tcPr>
            <w:tcW w:w="4645" w:type="dxa"/>
          </w:tcPr>
          <w:p w14:paraId="3902223E" w14:textId="77777777" w:rsidR="007E1BA9" w:rsidRPr="00DE2EF9" w:rsidRDefault="007E1BA9" w:rsidP="00464089">
            <w:pPr>
              <w:spacing w:before="120" w:after="120"/>
              <w:jc w:val="both"/>
              <w:rPr>
                <w:strike/>
                <w:spacing w:val="0"/>
                <w:sz w:val="20"/>
                <w:szCs w:val="20"/>
                <w:lang w:eastAsia="en-GB"/>
              </w:rPr>
            </w:pPr>
            <w:r w:rsidRPr="00DE2EF9">
              <w:rPr>
                <w:strike/>
                <w:spacing w:val="0"/>
                <w:sz w:val="20"/>
                <w:szCs w:val="20"/>
                <w:lang w:eastAsia="en-GB"/>
              </w:rPr>
              <w:t>[……]</w:t>
            </w:r>
          </w:p>
        </w:tc>
      </w:tr>
      <w:tr w:rsidR="007E1BA9" w:rsidRPr="00DE2EF9" w14:paraId="18B18B54" w14:textId="77777777" w:rsidTr="00464089">
        <w:tc>
          <w:tcPr>
            <w:tcW w:w="4644" w:type="dxa"/>
          </w:tcPr>
          <w:p w14:paraId="6D7B7C04" w14:textId="77777777" w:rsidR="007E1BA9" w:rsidRPr="00DE2EF9" w:rsidRDefault="007E1BA9" w:rsidP="00464089">
            <w:pPr>
              <w:spacing w:before="120" w:after="120"/>
              <w:rPr>
                <w:strike/>
                <w:spacing w:val="0"/>
                <w:sz w:val="20"/>
                <w:szCs w:val="20"/>
                <w:lang w:eastAsia="en-GB"/>
              </w:rPr>
            </w:pPr>
            <w:r w:rsidRPr="00DE2EF9">
              <w:rPr>
                <w:strike/>
                <w:spacing w:val="0"/>
                <w:sz w:val="20"/>
                <w:szCs w:val="20"/>
                <w:shd w:val="clear" w:color="auto" w:fill="FFFFFF"/>
                <w:lang w:eastAsia="en-GB"/>
              </w:rPr>
              <w:t>5)</w:t>
            </w:r>
            <w:r w:rsidRPr="00DE2EF9">
              <w:rPr>
                <w:b/>
                <w:strike/>
                <w:spacing w:val="0"/>
                <w:sz w:val="20"/>
                <w:szCs w:val="20"/>
                <w:shd w:val="clear" w:color="auto" w:fill="FFFFFF"/>
                <w:lang w:eastAsia="en-GB"/>
              </w:rPr>
              <w:t xml:space="preserve"> W odniesieniu do produktów lub usług o złożonym charakterze, które mają zostać dostarczone, lub – wyjątkowo – w odniesieniu do produktów lub usług o szczególnym przeznaczeniu:</w:t>
            </w:r>
            <w:r w:rsidRPr="00DE2EF9">
              <w:rPr>
                <w:b/>
                <w:strike/>
                <w:spacing w:val="0"/>
                <w:sz w:val="20"/>
                <w:szCs w:val="20"/>
                <w:shd w:val="clear" w:color="auto" w:fill="BFBFBF"/>
                <w:lang w:eastAsia="en-GB"/>
              </w:rPr>
              <w:br/>
            </w:r>
            <w:r w:rsidRPr="00DE2EF9">
              <w:rPr>
                <w:strike/>
                <w:spacing w:val="0"/>
                <w:sz w:val="20"/>
                <w:szCs w:val="20"/>
                <w:lang w:eastAsia="en-GB"/>
              </w:rPr>
              <w:t xml:space="preserve">Czy wykonawca </w:t>
            </w:r>
            <w:r w:rsidRPr="00DE2EF9">
              <w:rPr>
                <w:b/>
                <w:strike/>
                <w:spacing w:val="0"/>
                <w:sz w:val="20"/>
                <w:szCs w:val="20"/>
                <w:lang w:eastAsia="en-GB"/>
              </w:rPr>
              <w:t>zezwoli</w:t>
            </w:r>
            <w:r w:rsidRPr="00DE2EF9">
              <w:rPr>
                <w:strike/>
                <w:spacing w:val="0"/>
                <w:sz w:val="20"/>
                <w:szCs w:val="20"/>
                <w:lang w:eastAsia="en-GB"/>
              </w:rPr>
              <w:t xml:space="preserve"> na przeprowadzenie </w:t>
            </w:r>
            <w:r w:rsidRPr="00DE2EF9">
              <w:rPr>
                <w:b/>
                <w:strike/>
                <w:spacing w:val="0"/>
                <w:sz w:val="20"/>
                <w:szCs w:val="20"/>
                <w:lang w:eastAsia="en-GB"/>
              </w:rPr>
              <w:t>kontroli</w:t>
            </w:r>
            <w:r w:rsidRPr="00DE2EF9">
              <w:rPr>
                <w:b/>
                <w:strike/>
                <w:spacing w:val="0"/>
                <w:sz w:val="20"/>
                <w:szCs w:val="20"/>
                <w:vertAlign w:val="superscript"/>
                <w:lang w:eastAsia="en-GB"/>
              </w:rPr>
              <w:footnoteReference w:id="43"/>
            </w:r>
            <w:r w:rsidRPr="00DE2EF9">
              <w:rPr>
                <w:strike/>
                <w:spacing w:val="0"/>
                <w:sz w:val="20"/>
                <w:szCs w:val="20"/>
                <w:lang w:eastAsia="en-GB"/>
              </w:rPr>
              <w:t xml:space="preserve"> swoich </w:t>
            </w:r>
            <w:r w:rsidRPr="00DE2EF9">
              <w:rPr>
                <w:b/>
                <w:strike/>
                <w:spacing w:val="0"/>
                <w:sz w:val="20"/>
                <w:szCs w:val="20"/>
                <w:lang w:eastAsia="en-GB"/>
              </w:rPr>
              <w:t>zdolności produkcyjnych</w:t>
            </w:r>
            <w:r w:rsidRPr="00DE2EF9">
              <w:rPr>
                <w:strike/>
                <w:spacing w:val="0"/>
                <w:sz w:val="20"/>
                <w:szCs w:val="20"/>
                <w:lang w:eastAsia="en-GB"/>
              </w:rPr>
              <w:t xml:space="preserve"> lub </w:t>
            </w:r>
            <w:r w:rsidRPr="00DE2EF9">
              <w:rPr>
                <w:b/>
                <w:strike/>
                <w:spacing w:val="0"/>
                <w:sz w:val="20"/>
                <w:szCs w:val="20"/>
                <w:lang w:eastAsia="en-GB"/>
              </w:rPr>
              <w:t>zdolności technicznych</w:t>
            </w:r>
            <w:r w:rsidRPr="00DE2EF9">
              <w:rPr>
                <w:strike/>
                <w:spacing w:val="0"/>
                <w:sz w:val="20"/>
                <w:szCs w:val="20"/>
                <w:lang w:eastAsia="en-GB"/>
              </w:rPr>
              <w:t xml:space="preserve">, a w razie konieczności także dostępnych mu </w:t>
            </w:r>
            <w:r w:rsidRPr="00DE2EF9">
              <w:rPr>
                <w:b/>
                <w:strike/>
                <w:spacing w:val="0"/>
                <w:sz w:val="20"/>
                <w:szCs w:val="20"/>
                <w:lang w:eastAsia="en-GB"/>
              </w:rPr>
              <w:t>środków naukowych i badawczych</w:t>
            </w:r>
            <w:r w:rsidRPr="00DE2EF9">
              <w:rPr>
                <w:strike/>
                <w:spacing w:val="0"/>
                <w:sz w:val="20"/>
                <w:szCs w:val="20"/>
                <w:lang w:eastAsia="en-GB"/>
              </w:rPr>
              <w:t xml:space="preserve">, jak również </w:t>
            </w:r>
            <w:r w:rsidRPr="00DE2EF9">
              <w:rPr>
                <w:b/>
                <w:strike/>
                <w:spacing w:val="0"/>
                <w:sz w:val="20"/>
                <w:szCs w:val="20"/>
                <w:lang w:eastAsia="en-GB"/>
              </w:rPr>
              <w:t>środków kontroli jakości</w:t>
            </w:r>
            <w:r w:rsidRPr="00DE2EF9">
              <w:rPr>
                <w:strike/>
                <w:spacing w:val="0"/>
                <w:sz w:val="20"/>
                <w:szCs w:val="20"/>
                <w:lang w:eastAsia="en-GB"/>
              </w:rPr>
              <w:t>?</w:t>
            </w:r>
          </w:p>
        </w:tc>
        <w:tc>
          <w:tcPr>
            <w:tcW w:w="4645" w:type="dxa"/>
          </w:tcPr>
          <w:p w14:paraId="3551A847" w14:textId="77777777" w:rsidR="007E1BA9" w:rsidRPr="00DE2EF9" w:rsidRDefault="007E1BA9" w:rsidP="00464089">
            <w:pPr>
              <w:spacing w:before="120" w:after="120"/>
              <w:jc w:val="both"/>
              <w:rPr>
                <w:strike/>
                <w:spacing w:val="0"/>
                <w:sz w:val="20"/>
                <w:szCs w:val="20"/>
                <w:lang w:eastAsia="en-GB"/>
              </w:rPr>
            </w:pPr>
            <w:r w:rsidRPr="00DE2EF9">
              <w:rPr>
                <w:strike/>
                <w:spacing w:val="0"/>
                <w:sz w:val="20"/>
                <w:szCs w:val="20"/>
                <w:lang w:eastAsia="en-GB"/>
              </w:rPr>
              <w:br/>
            </w:r>
            <w:r w:rsidRPr="00DE2EF9">
              <w:rPr>
                <w:strike/>
                <w:spacing w:val="0"/>
                <w:sz w:val="20"/>
                <w:szCs w:val="20"/>
                <w:lang w:eastAsia="en-GB"/>
              </w:rPr>
              <w:br/>
            </w:r>
            <w:r w:rsidRPr="00DE2EF9">
              <w:rPr>
                <w:strike/>
                <w:spacing w:val="0"/>
                <w:sz w:val="20"/>
                <w:szCs w:val="20"/>
                <w:lang w:eastAsia="en-GB"/>
              </w:rPr>
              <w:br/>
              <w:t>[] Tak [] Nie</w:t>
            </w:r>
          </w:p>
        </w:tc>
      </w:tr>
      <w:tr w:rsidR="007E1BA9" w:rsidRPr="00DE2EF9" w14:paraId="39393740" w14:textId="77777777" w:rsidTr="00464089">
        <w:tc>
          <w:tcPr>
            <w:tcW w:w="4644" w:type="dxa"/>
          </w:tcPr>
          <w:p w14:paraId="6E3ADFB1" w14:textId="77777777" w:rsidR="007E1BA9" w:rsidRPr="00DE2EF9" w:rsidRDefault="007E1BA9" w:rsidP="00464089">
            <w:pPr>
              <w:spacing w:before="120" w:after="120"/>
              <w:rPr>
                <w:b/>
                <w:strike/>
                <w:spacing w:val="0"/>
                <w:sz w:val="20"/>
                <w:szCs w:val="20"/>
                <w:shd w:val="clear" w:color="auto" w:fill="BFBFBF"/>
                <w:lang w:eastAsia="en-GB"/>
              </w:rPr>
            </w:pPr>
            <w:r w:rsidRPr="00DE2EF9">
              <w:rPr>
                <w:strike/>
                <w:spacing w:val="0"/>
                <w:sz w:val="20"/>
                <w:szCs w:val="20"/>
                <w:lang w:eastAsia="en-GB"/>
              </w:rPr>
              <w:t xml:space="preserve">6) Następującym </w:t>
            </w:r>
            <w:r w:rsidRPr="00DE2EF9">
              <w:rPr>
                <w:b/>
                <w:strike/>
                <w:spacing w:val="0"/>
                <w:sz w:val="20"/>
                <w:szCs w:val="20"/>
                <w:lang w:eastAsia="en-GB"/>
              </w:rPr>
              <w:t>wykształceniem i kwalifikacjami zawodowymi</w:t>
            </w:r>
            <w:r w:rsidRPr="00DE2EF9">
              <w:rPr>
                <w:strike/>
                <w:spacing w:val="0"/>
                <w:sz w:val="20"/>
                <w:szCs w:val="20"/>
                <w:lang w:eastAsia="en-GB"/>
              </w:rPr>
              <w:t xml:space="preserve"> legitymuje się:</w:t>
            </w:r>
            <w:r w:rsidRPr="00DE2EF9">
              <w:rPr>
                <w:strike/>
                <w:spacing w:val="0"/>
                <w:sz w:val="20"/>
                <w:szCs w:val="20"/>
                <w:lang w:eastAsia="en-GB"/>
              </w:rPr>
              <w:br/>
              <w:t>a) sam usługodawca lub wykonawca:</w:t>
            </w:r>
            <w:r w:rsidRPr="00DE2EF9">
              <w:rPr>
                <w:strike/>
                <w:spacing w:val="0"/>
                <w:sz w:val="20"/>
                <w:szCs w:val="20"/>
                <w:lang w:eastAsia="en-GB"/>
              </w:rPr>
              <w:br/>
            </w:r>
            <w:r w:rsidRPr="00DE2EF9">
              <w:rPr>
                <w:b/>
                <w:strike/>
                <w:spacing w:val="0"/>
                <w:sz w:val="20"/>
                <w:szCs w:val="20"/>
                <w:lang w:eastAsia="en-GB"/>
              </w:rPr>
              <w:t>lub</w:t>
            </w:r>
            <w:r w:rsidRPr="00DE2EF9">
              <w:rPr>
                <w:strike/>
                <w:spacing w:val="0"/>
                <w:sz w:val="20"/>
                <w:szCs w:val="20"/>
                <w:lang w:eastAsia="en-GB"/>
              </w:rPr>
              <w:t xml:space="preserve"> (w zależności od wymogów określonych w stosownym ogłoszeniu lub dokumentach zamówienia):</w:t>
            </w:r>
            <w:r w:rsidRPr="00DE2EF9">
              <w:rPr>
                <w:strike/>
                <w:spacing w:val="0"/>
                <w:sz w:val="20"/>
                <w:szCs w:val="20"/>
                <w:lang w:eastAsia="en-GB"/>
              </w:rPr>
              <w:br/>
              <w:t>b) jego kadra kierownicza:</w:t>
            </w:r>
          </w:p>
        </w:tc>
        <w:tc>
          <w:tcPr>
            <w:tcW w:w="4645" w:type="dxa"/>
          </w:tcPr>
          <w:p w14:paraId="63A482C2" w14:textId="77777777" w:rsidR="007E1BA9" w:rsidRPr="00DE2EF9" w:rsidRDefault="007E1BA9" w:rsidP="00464089">
            <w:pPr>
              <w:spacing w:before="120" w:after="120"/>
              <w:rPr>
                <w:strike/>
                <w:spacing w:val="0"/>
                <w:sz w:val="20"/>
                <w:szCs w:val="20"/>
                <w:lang w:eastAsia="en-GB"/>
              </w:rPr>
            </w:pPr>
            <w:r w:rsidRPr="00DE2EF9">
              <w:rPr>
                <w:strike/>
                <w:spacing w:val="0"/>
                <w:sz w:val="20"/>
                <w:szCs w:val="20"/>
                <w:lang w:eastAsia="en-GB"/>
              </w:rPr>
              <w:br/>
            </w:r>
            <w:r w:rsidRPr="00DE2EF9">
              <w:rPr>
                <w:strike/>
                <w:spacing w:val="0"/>
                <w:sz w:val="20"/>
                <w:szCs w:val="20"/>
                <w:lang w:eastAsia="en-GB"/>
              </w:rPr>
              <w:br/>
              <w:t>a) [……]</w:t>
            </w:r>
            <w:r w:rsidRPr="00DE2EF9">
              <w:rPr>
                <w:strike/>
                <w:spacing w:val="0"/>
                <w:sz w:val="20"/>
                <w:szCs w:val="20"/>
                <w:lang w:eastAsia="en-GB"/>
              </w:rPr>
              <w:br/>
            </w:r>
            <w:r w:rsidRPr="00DE2EF9">
              <w:rPr>
                <w:strike/>
                <w:spacing w:val="0"/>
                <w:sz w:val="20"/>
                <w:szCs w:val="20"/>
                <w:lang w:eastAsia="en-GB"/>
              </w:rPr>
              <w:br/>
            </w:r>
            <w:r w:rsidRPr="00DE2EF9">
              <w:rPr>
                <w:strike/>
                <w:spacing w:val="0"/>
                <w:sz w:val="20"/>
                <w:szCs w:val="20"/>
                <w:lang w:eastAsia="en-GB"/>
              </w:rPr>
              <w:br/>
            </w:r>
            <w:r w:rsidRPr="00DE2EF9">
              <w:rPr>
                <w:strike/>
                <w:spacing w:val="0"/>
                <w:sz w:val="20"/>
                <w:szCs w:val="20"/>
                <w:lang w:eastAsia="en-GB"/>
              </w:rPr>
              <w:br/>
              <w:t>b) [……]</w:t>
            </w:r>
          </w:p>
        </w:tc>
      </w:tr>
      <w:tr w:rsidR="007E1BA9" w:rsidRPr="00DE2EF9" w14:paraId="645C1101" w14:textId="77777777" w:rsidTr="00464089">
        <w:tc>
          <w:tcPr>
            <w:tcW w:w="4644" w:type="dxa"/>
          </w:tcPr>
          <w:p w14:paraId="630965DE" w14:textId="77777777" w:rsidR="007E1BA9" w:rsidRPr="00DE2EF9" w:rsidRDefault="007E1BA9" w:rsidP="00464089">
            <w:pPr>
              <w:spacing w:before="120" w:after="120"/>
              <w:rPr>
                <w:strike/>
                <w:spacing w:val="0"/>
                <w:sz w:val="20"/>
                <w:szCs w:val="20"/>
                <w:lang w:eastAsia="en-GB"/>
              </w:rPr>
            </w:pPr>
            <w:r w:rsidRPr="00DE2EF9">
              <w:rPr>
                <w:strike/>
                <w:spacing w:val="0"/>
                <w:sz w:val="20"/>
                <w:szCs w:val="20"/>
                <w:lang w:eastAsia="en-GB"/>
              </w:rPr>
              <w:t xml:space="preserve">7) Podczas realizacji zamówienia wykonawca będzie mógł stosować następujące </w:t>
            </w:r>
            <w:r w:rsidRPr="00DE2EF9">
              <w:rPr>
                <w:b/>
                <w:strike/>
                <w:spacing w:val="0"/>
                <w:sz w:val="20"/>
                <w:szCs w:val="20"/>
                <w:lang w:eastAsia="en-GB"/>
              </w:rPr>
              <w:t>środki zarządzania środowiskowego</w:t>
            </w:r>
            <w:r w:rsidRPr="00DE2EF9">
              <w:rPr>
                <w:strike/>
                <w:spacing w:val="0"/>
                <w:sz w:val="20"/>
                <w:szCs w:val="20"/>
                <w:lang w:eastAsia="en-GB"/>
              </w:rPr>
              <w:t>:</w:t>
            </w:r>
          </w:p>
        </w:tc>
        <w:tc>
          <w:tcPr>
            <w:tcW w:w="4645" w:type="dxa"/>
          </w:tcPr>
          <w:p w14:paraId="7A95EAC2" w14:textId="77777777" w:rsidR="007E1BA9" w:rsidRPr="00DE2EF9" w:rsidRDefault="007E1BA9" w:rsidP="00464089">
            <w:pPr>
              <w:spacing w:before="120" w:after="120"/>
              <w:rPr>
                <w:strike/>
                <w:spacing w:val="0"/>
                <w:sz w:val="20"/>
                <w:szCs w:val="20"/>
                <w:lang w:eastAsia="en-GB"/>
              </w:rPr>
            </w:pPr>
            <w:r w:rsidRPr="00DE2EF9">
              <w:rPr>
                <w:strike/>
                <w:spacing w:val="0"/>
                <w:sz w:val="20"/>
                <w:szCs w:val="20"/>
                <w:lang w:eastAsia="en-GB"/>
              </w:rPr>
              <w:t>[……]</w:t>
            </w:r>
          </w:p>
        </w:tc>
      </w:tr>
      <w:tr w:rsidR="007E1BA9" w:rsidRPr="00DE2EF9" w14:paraId="2A7D0CD9" w14:textId="77777777" w:rsidTr="00464089">
        <w:tc>
          <w:tcPr>
            <w:tcW w:w="4644" w:type="dxa"/>
          </w:tcPr>
          <w:p w14:paraId="3B054F5F" w14:textId="77777777" w:rsidR="007E1BA9" w:rsidRPr="00DE2EF9" w:rsidRDefault="007E1BA9" w:rsidP="00464089">
            <w:pPr>
              <w:spacing w:before="120" w:after="120"/>
              <w:rPr>
                <w:strike/>
                <w:spacing w:val="0"/>
                <w:sz w:val="20"/>
                <w:szCs w:val="20"/>
                <w:lang w:eastAsia="en-GB"/>
              </w:rPr>
            </w:pPr>
            <w:r w:rsidRPr="00DE2EF9">
              <w:rPr>
                <w:strike/>
                <w:spacing w:val="0"/>
                <w:sz w:val="20"/>
                <w:szCs w:val="20"/>
                <w:lang w:eastAsia="en-GB"/>
              </w:rPr>
              <w:t xml:space="preserve">8) Wielkość </w:t>
            </w:r>
            <w:r w:rsidRPr="00DE2EF9">
              <w:rPr>
                <w:b/>
                <w:strike/>
                <w:spacing w:val="0"/>
                <w:sz w:val="20"/>
                <w:szCs w:val="20"/>
                <w:lang w:eastAsia="en-GB"/>
              </w:rPr>
              <w:t>średniego rocznego zatrudnienia</w:t>
            </w:r>
            <w:r w:rsidRPr="00DE2EF9">
              <w:rPr>
                <w:strike/>
                <w:spacing w:val="0"/>
                <w:sz w:val="20"/>
                <w:szCs w:val="20"/>
                <w:lang w:eastAsia="en-GB"/>
              </w:rPr>
              <w:t xml:space="preserve"> u wykonawcy oraz liczebność kadry kierowniczej w ostatnich trzech latach są następujące</w:t>
            </w:r>
          </w:p>
        </w:tc>
        <w:tc>
          <w:tcPr>
            <w:tcW w:w="4645" w:type="dxa"/>
          </w:tcPr>
          <w:p w14:paraId="55C2BA97" w14:textId="77777777" w:rsidR="007E1BA9" w:rsidRPr="00DE2EF9" w:rsidRDefault="007E1BA9" w:rsidP="00464089">
            <w:pPr>
              <w:spacing w:before="120" w:after="120"/>
              <w:rPr>
                <w:strike/>
                <w:spacing w:val="0"/>
                <w:sz w:val="20"/>
                <w:szCs w:val="20"/>
                <w:lang w:eastAsia="en-GB"/>
              </w:rPr>
            </w:pPr>
            <w:r w:rsidRPr="00DE2EF9">
              <w:rPr>
                <w:strike/>
                <w:spacing w:val="0"/>
                <w:sz w:val="20"/>
                <w:szCs w:val="20"/>
                <w:lang w:eastAsia="en-GB"/>
              </w:rPr>
              <w:t>Rok, średnie roczne zatrudnienie:</w:t>
            </w:r>
            <w:r w:rsidRPr="00DE2EF9">
              <w:rPr>
                <w:strike/>
                <w:spacing w:val="0"/>
                <w:sz w:val="20"/>
                <w:szCs w:val="20"/>
                <w:lang w:eastAsia="en-GB"/>
              </w:rPr>
              <w:br/>
              <w:t>[……], [……]</w:t>
            </w:r>
            <w:r w:rsidRPr="00DE2EF9">
              <w:rPr>
                <w:strike/>
                <w:spacing w:val="0"/>
                <w:sz w:val="20"/>
                <w:szCs w:val="20"/>
                <w:lang w:eastAsia="en-GB"/>
              </w:rPr>
              <w:br/>
              <w:t>[……], [……]</w:t>
            </w:r>
            <w:r w:rsidRPr="00DE2EF9">
              <w:rPr>
                <w:strike/>
                <w:spacing w:val="0"/>
                <w:sz w:val="20"/>
                <w:szCs w:val="20"/>
                <w:lang w:eastAsia="en-GB"/>
              </w:rPr>
              <w:br/>
              <w:t>[……], [……]</w:t>
            </w:r>
            <w:r w:rsidRPr="00DE2EF9">
              <w:rPr>
                <w:strike/>
                <w:spacing w:val="0"/>
                <w:sz w:val="20"/>
                <w:szCs w:val="20"/>
                <w:lang w:eastAsia="en-GB"/>
              </w:rPr>
              <w:br/>
              <w:t>Rok, liczebność kadry kierowniczej:</w:t>
            </w:r>
            <w:r w:rsidRPr="00DE2EF9">
              <w:rPr>
                <w:strike/>
                <w:spacing w:val="0"/>
                <w:sz w:val="20"/>
                <w:szCs w:val="20"/>
                <w:lang w:eastAsia="en-GB"/>
              </w:rPr>
              <w:br/>
              <w:t>[……], [……]</w:t>
            </w:r>
            <w:r w:rsidRPr="00DE2EF9">
              <w:rPr>
                <w:strike/>
                <w:spacing w:val="0"/>
                <w:sz w:val="20"/>
                <w:szCs w:val="20"/>
                <w:lang w:eastAsia="en-GB"/>
              </w:rPr>
              <w:br/>
            </w:r>
            <w:r w:rsidRPr="00DE2EF9">
              <w:rPr>
                <w:strike/>
                <w:spacing w:val="0"/>
                <w:sz w:val="20"/>
                <w:szCs w:val="20"/>
                <w:lang w:eastAsia="en-GB"/>
              </w:rPr>
              <w:lastRenderedPageBreak/>
              <w:t>[……], [……]</w:t>
            </w:r>
            <w:r w:rsidRPr="00DE2EF9">
              <w:rPr>
                <w:strike/>
                <w:spacing w:val="0"/>
                <w:sz w:val="20"/>
                <w:szCs w:val="20"/>
                <w:lang w:eastAsia="en-GB"/>
              </w:rPr>
              <w:br/>
              <w:t>[……], [……]</w:t>
            </w:r>
          </w:p>
        </w:tc>
      </w:tr>
      <w:tr w:rsidR="007E1BA9" w:rsidRPr="00DE2EF9" w14:paraId="31D82B7C" w14:textId="77777777" w:rsidTr="00464089">
        <w:tc>
          <w:tcPr>
            <w:tcW w:w="4644" w:type="dxa"/>
          </w:tcPr>
          <w:p w14:paraId="1A629A14" w14:textId="77777777" w:rsidR="007E1BA9" w:rsidRPr="00DE2EF9" w:rsidRDefault="007E1BA9" w:rsidP="00464089">
            <w:pPr>
              <w:spacing w:before="120" w:after="120"/>
              <w:rPr>
                <w:strike/>
                <w:spacing w:val="0"/>
                <w:sz w:val="20"/>
                <w:szCs w:val="20"/>
                <w:lang w:eastAsia="en-GB"/>
              </w:rPr>
            </w:pPr>
            <w:r w:rsidRPr="00DE2EF9">
              <w:rPr>
                <w:strike/>
                <w:spacing w:val="0"/>
                <w:sz w:val="20"/>
                <w:szCs w:val="20"/>
                <w:lang w:eastAsia="en-GB"/>
              </w:rPr>
              <w:lastRenderedPageBreak/>
              <w:t xml:space="preserve">9) Będzie dysponował następującymi </w:t>
            </w:r>
            <w:r w:rsidRPr="00DE2EF9">
              <w:rPr>
                <w:b/>
                <w:strike/>
                <w:spacing w:val="0"/>
                <w:sz w:val="20"/>
                <w:szCs w:val="20"/>
                <w:lang w:eastAsia="en-GB"/>
              </w:rPr>
              <w:t>narzędziami, wyposażeniem zakładu i urządzeniami technicznymi</w:t>
            </w:r>
            <w:r w:rsidRPr="00DE2EF9">
              <w:rPr>
                <w:strike/>
                <w:spacing w:val="0"/>
                <w:sz w:val="20"/>
                <w:szCs w:val="20"/>
                <w:lang w:eastAsia="en-GB"/>
              </w:rPr>
              <w:t xml:space="preserve"> na potrzeby realizacji zamówienia:</w:t>
            </w:r>
          </w:p>
        </w:tc>
        <w:tc>
          <w:tcPr>
            <w:tcW w:w="4645" w:type="dxa"/>
          </w:tcPr>
          <w:p w14:paraId="53BDC269" w14:textId="77777777" w:rsidR="007E1BA9" w:rsidRPr="00DE2EF9" w:rsidRDefault="007E1BA9" w:rsidP="00464089">
            <w:pPr>
              <w:spacing w:before="120" w:after="120"/>
              <w:rPr>
                <w:strike/>
                <w:spacing w:val="0"/>
                <w:sz w:val="20"/>
                <w:szCs w:val="20"/>
                <w:lang w:eastAsia="en-GB"/>
              </w:rPr>
            </w:pPr>
            <w:r w:rsidRPr="00DE2EF9">
              <w:rPr>
                <w:strike/>
                <w:spacing w:val="0"/>
                <w:sz w:val="20"/>
                <w:szCs w:val="20"/>
                <w:lang w:eastAsia="en-GB"/>
              </w:rPr>
              <w:t>[……]</w:t>
            </w:r>
          </w:p>
        </w:tc>
      </w:tr>
      <w:tr w:rsidR="007E1BA9" w:rsidRPr="00DE2EF9" w14:paraId="52FD65F0" w14:textId="77777777" w:rsidTr="00464089">
        <w:tc>
          <w:tcPr>
            <w:tcW w:w="4644" w:type="dxa"/>
          </w:tcPr>
          <w:p w14:paraId="4D08F8C1" w14:textId="77777777" w:rsidR="007E1BA9" w:rsidRPr="005A1015" w:rsidRDefault="007E1BA9" w:rsidP="00464089">
            <w:pPr>
              <w:spacing w:before="120" w:after="120"/>
              <w:rPr>
                <w:spacing w:val="0"/>
                <w:sz w:val="20"/>
                <w:szCs w:val="20"/>
                <w:lang w:eastAsia="en-GB"/>
              </w:rPr>
            </w:pPr>
            <w:r w:rsidRPr="005A1015">
              <w:rPr>
                <w:spacing w:val="0"/>
                <w:sz w:val="20"/>
                <w:szCs w:val="20"/>
                <w:lang w:eastAsia="en-GB"/>
              </w:rPr>
              <w:t xml:space="preserve">10) Wykonawca </w:t>
            </w:r>
            <w:r w:rsidRPr="005A1015">
              <w:rPr>
                <w:b/>
                <w:spacing w:val="0"/>
                <w:sz w:val="20"/>
                <w:szCs w:val="20"/>
                <w:lang w:eastAsia="en-GB"/>
              </w:rPr>
              <w:t>zamierza ewentualnie zlecić podwykonawcom</w:t>
            </w:r>
            <w:r w:rsidRPr="005A1015">
              <w:rPr>
                <w:b/>
                <w:spacing w:val="0"/>
                <w:sz w:val="20"/>
                <w:szCs w:val="20"/>
                <w:vertAlign w:val="superscript"/>
                <w:lang w:eastAsia="en-GB"/>
              </w:rPr>
              <w:footnoteReference w:id="44"/>
            </w:r>
            <w:r w:rsidRPr="005A1015">
              <w:rPr>
                <w:spacing w:val="0"/>
                <w:sz w:val="20"/>
                <w:szCs w:val="20"/>
                <w:lang w:eastAsia="en-GB"/>
              </w:rPr>
              <w:t xml:space="preserve"> następującą </w:t>
            </w:r>
            <w:r w:rsidRPr="005A1015">
              <w:rPr>
                <w:b/>
                <w:spacing w:val="0"/>
                <w:sz w:val="20"/>
                <w:szCs w:val="20"/>
                <w:lang w:eastAsia="en-GB"/>
              </w:rPr>
              <w:t>część (procentową)</w:t>
            </w:r>
            <w:r w:rsidRPr="005A1015">
              <w:rPr>
                <w:spacing w:val="0"/>
                <w:sz w:val="20"/>
                <w:szCs w:val="20"/>
                <w:lang w:eastAsia="en-GB"/>
              </w:rPr>
              <w:t xml:space="preserve"> zamówienia:</w:t>
            </w:r>
          </w:p>
        </w:tc>
        <w:tc>
          <w:tcPr>
            <w:tcW w:w="4645" w:type="dxa"/>
          </w:tcPr>
          <w:p w14:paraId="6C3BF39B" w14:textId="77777777" w:rsidR="007E1BA9" w:rsidRPr="005A1015" w:rsidRDefault="007E1BA9" w:rsidP="00464089">
            <w:pPr>
              <w:spacing w:before="120" w:after="120"/>
              <w:rPr>
                <w:spacing w:val="0"/>
                <w:sz w:val="20"/>
                <w:szCs w:val="20"/>
                <w:lang w:eastAsia="en-GB"/>
              </w:rPr>
            </w:pPr>
            <w:r w:rsidRPr="005A1015">
              <w:rPr>
                <w:spacing w:val="0"/>
                <w:sz w:val="20"/>
                <w:szCs w:val="20"/>
                <w:lang w:eastAsia="en-GB"/>
              </w:rPr>
              <w:t>[……]</w:t>
            </w:r>
          </w:p>
        </w:tc>
      </w:tr>
      <w:tr w:rsidR="007E1BA9" w:rsidRPr="00DE2EF9" w14:paraId="15DB3A6F" w14:textId="77777777" w:rsidTr="00464089">
        <w:tc>
          <w:tcPr>
            <w:tcW w:w="4644" w:type="dxa"/>
          </w:tcPr>
          <w:p w14:paraId="5E3C7FED" w14:textId="77777777" w:rsidR="007E1BA9" w:rsidRPr="00DE2EF9" w:rsidRDefault="007E1BA9" w:rsidP="00464089">
            <w:pPr>
              <w:spacing w:before="120" w:after="120"/>
              <w:rPr>
                <w:strike/>
                <w:spacing w:val="0"/>
                <w:sz w:val="20"/>
                <w:szCs w:val="20"/>
                <w:lang w:eastAsia="en-GB"/>
              </w:rPr>
            </w:pPr>
            <w:r w:rsidRPr="00DE2EF9">
              <w:rPr>
                <w:strike/>
                <w:spacing w:val="0"/>
                <w:sz w:val="20"/>
                <w:szCs w:val="20"/>
                <w:lang w:eastAsia="en-GB"/>
              </w:rPr>
              <w:t xml:space="preserve">11) W odniesieniu do </w:t>
            </w:r>
            <w:r w:rsidRPr="00DE2EF9">
              <w:rPr>
                <w:b/>
                <w:strike/>
                <w:spacing w:val="0"/>
                <w:sz w:val="20"/>
                <w:szCs w:val="20"/>
                <w:lang w:eastAsia="en-GB"/>
              </w:rPr>
              <w:t>zamówień publicznych na dostawy</w:t>
            </w:r>
            <w:r w:rsidRPr="00DE2EF9">
              <w:rPr>
                <w:strike/>
                <w:spacing w:val="0"/>
                <w:sz w:val="20"/>
                <w:szCs w:val="20"/>
                <w:lang w:eastAsia="en-GB"/>
              </w:rPr>
              <w:t>:</w:t>
            </w:r>
            <w:r w:rsidRPr="00DE2EF9">
              <w:rPr>
                <w:strike/>
                <w:spacing w:val="0"/>
                <w:sz w:val="20"/>
                <w:szCs w:val="20"/>
                <w:lang w:eastAsia="en-GB"/>
              </w:rPr>
              <w:br/>
              <w:t>Wykonawca dostarczy wymagane próbki, opisy lub fotografie produktów, które mają być dostarczone i którym nie musi towarzyszyć świadectwo autentyczności.</w:t>
            </w:r>
            <w:r w:rsidRPr="00DE2EF9">
              <w:rPr>
                <w:strike/>
                <w:spacing w:val="0"/>
                <w:sz w:val="20"/>
                <w:szCs w:val="20"/>
                <w:lang w:eastAsia="en-GB"/>
              </w:rPr>
              <w:br/>
              <w:t>Wykonawca oświadcza ponadto, że w stosownych przypadkach przedstawi wymagane świadectwa autentyczności.</w:t>
            </w:r>
            <w:r w:rsidRPr="00DE2EF9">
              <w:rPr>
                <w:strike/>
                <w:spacing w:val="0"/>
                <w:sz w:val="20"/>
                <w:szCs w:val="20"/>
                <w:lang w:eastAsia="en-GB"/>
              </w:rPr>
              <w:br/>
              <w:t>Jeżeli odnośna dokumentacja jest dostępna w formie elektronicznej, proszę wskazać:</w:t>
            </w:r>
          </w:p>
        </w:tc>
        <w:tc>
          <w:tcPr>
            <w:tcW w:w="4645" w:type="dxa"/>
          </w:tcPr>
          <w:p w14:paraId="52049BD6" w14:textId="77777777" w:rsidR="007E1BA9" w:rsidRPr="00DE2EF9" w:rsidRDefault="007E1BA9" w:rsidP="00464089">
            <w:pPr>
              <w:spacing w:before="120" w:after="120"/>
              <w:rPr>
                <w:strike/>
                <w:spacing w:val="0"/>
                <w:sz w:val="20"/>
                <w:szCs w:val="20"/>
                <w:lang w:eastAsia="en-GB"/>
              </w:rPr>
            </w:pPr>
            <w:r w:rsidRPr="00DE2EF9">
              <w:rPr>
                <w:strike/>
                <w:spacing w:val="0"/>
                <w:sz w:val="20"/>
                <w:szCs w:val="20"/>
                <w:lang w:eastAsia="en-GB"/>
              </w:rPr>
              <w:br/>
              <w:t>[] Tak [] Nie</w:t>
            </w:r>
            <w:r w:rsidRPr="00DE2EF9">
              <w:rPr>
                <w:strike/>
                <w:spacing w:val="0"/>
                <w:sz w:val="20"/>
                <w:szCs w:val="20"/>
                <w:lang w:eastAsia="en-GB"/>
              </w:rPr>
              <w:br/>
            </w:r>
            <w:r w:rsidRPr="00DE2EF9">
              <w:rPr>
                <w:strike/>
                <w:spacing w:val="0"/>
                <w:sz w:val="20"/>
                <w:szCs w:val="20"/>
                <w:lang w:eastAsia="en-GB"/>
              </w:rPr>
              <w:br/>
            </w:r>
            <w:r w:rsidRPr="00DE2EF9">
              <w:rPr>
                <w:strike/>
                <w:spacing w:val="0"/>
                <w:sz w:val="20"/>
                <w:szCs w:val="20"/>
                <w:lang w:eastAsia="en-GB"/>
              </w:rPr>
              <w:br/>
            </w:r>
            <w:r w:rsidRPr="00DE2EF9">
              <w:rPr>
                <w:strike/>
                <w:spacing w:val="0"/>
                <w:sz w:val="20"/>
                <w:szCs w:val="20"/>
                <w:lang w:eastAsia="en-GB"/>
              </w:rPr>
              <w:br/>
              <w:t>[] Tak [] Nie</w:t>
            </w:r>
            <w:r w:rsidRPr="00DE2EF9">
              <w:rPr>
                <w:strike/>
                <w:spacing w:val="0"/>
                <w:sz w:val="20"/>
                <w:szCs w:val="20"/>
                <w:lang w:eastAsia="en-GB"/>
              </w:rPr>
              <w:br/>
            </w:r>
            <w:r w:rsidRPr="00DE2EF9">
              <w:rPr>
                <w:strike/>
                <w:spacing w:val="0"/>
                <w:sz w:val="20"/>
                <w:szCs w:val="20"/>
                <w:lang w:eastAsia="en-GB"/>
              </w:rPr>
              <w:br/>
            </w:r>
            <w:r w:rsidRPr="00DE2EF9">
              <w:rPr>
                <w:strike/>
                <w:spacing w:val="0"/>
                <w:sz w:val="20"/>
                <w:szCs w:val="20"/>
                <w:lang w:eastAsia="en-GB"/>
              </w:rPr>
              <w:br/>
            </w:r>
            <w:r w:rsidRPr="00DE2EF9">
              <w:rPr>
                <w:strike/>
                <w:spacing w:val="0"/>
                <w:sz w:val="20"/>
                <w:szCs w:val="20"/>
                <w:lang w:eastAsia="en-GB"/>
              </w:rPr>
              <w:br/>
              <w:t>(adres internetowy, wydający urząd lub organ,</w:t>
            </w:r>
            <w:r w:rsidRPr="00DE2EF9">
              <w:rPr>
                <w:i/>
                <w:strike/>
                <w:spacing w:val="0"/>
                <w:sz w:val="20"/>
                <w:szCs w:val="20"/>
                <w:lang w:eastAsia="en-GB"/>
              </w:rPr>
              <w:t xml:space="preserve"> </w:t>
            </w:r>
            <w:r w:rsidRPr="00DE2EF9">
              <w:rPr>
                <w:strike/>
                <w:spacing w:val="0"/>
                <w:sz w:val="20"/>
                <w:szCs w:val="20"/>
                <w:lang w:eastAsia="en-GB"/>
              </w:rPr>
              <w:t>dokładne dane referencyjne dokumentacji): [……][……][……]</w:t>
            </w:r>
          </w:p>
        </w:tc>
      </w:tr>
      <w:tr w:rsidR="007E1BA9" w:rsidRPr="00DE2EF9" w14:paraId="4770281B" w14:textId="77777777" w:rsidTr="00464089">
        <w:tc>
          <w:tcPr>
            <w:tcW w:w="4644" w:type="dxa"/>
          </w:tcPr>
          <w:p w14:paraId="165D7810" w14:textId="77777777" w:rsidR="007E1BA9" w:rsidRPr="005A1015" w:rsidRDefault="007E1BA9" w:rsidP="00464089">
            <w:pPr>
              <w:spacing w:before="120" w:after="120"/>
              <w:rPr>
                <w:spacing w:val="0"/>
                <w:sz w:val="20"/>
                <w:szCs w:val="20"/>
                <w:shd w:val="clear" w:color="auto" w:fill="BFBFBF"/>
                <w:lang w:eastAsia="en-GB"/>
              </w:rPr>
            </w:pPr>
            <w:r w:rsidRPr="005A1015">
              <w:rPr>
                <w:spacing w:val="0"/>
                <w:sz w:val="20"/>
                <w:szCs w:val="20"/>
                <w:lang w:eastAsia="en-GB"/>
              </w:rPr>
              <w:t xml:space="preserve">12) W odniesieniu do </w:t>
            </w:r>
            <w:r w:rsidRPr="005A1015">
              <w:rPr>
                <w:b/>
                <w:spacing w:val="0"/>
                <w:sz w:val="20"/>
                <w:szCs w:val="20"/>
                <w:lang w:eastAsia="en-GB"/>
              </w:rPr>
              <w:t>zamówień publicznych na dostawy</w:t>
            </w:r>
            <w:r w:rsidRPr="005A1015">
              <w:rPr>
                <w:spacing w:val="0"/>
                <w:sz w:val="20"/>
                <w:szCs w:val="20"/>
                <w:lang w:eastAsia="en-GB"/>
              </w:rPr>
              <w:t>:</w:t>
            </w:r>
            <w:r w:rsidRPr="005A1015">
              <w:rPr>
                <w:spacing w:val="0"/>
                <w:sz w:val="20"/>
                <w:szCs w:val="20"/>
                <w:lang w:eastAsia="en-GB"/>
              </w:rPr>
              <w:br/>
              <w:t xml:space="preserve">Czy wykonawca może przedstawić wymagane </w:t>
            </w:r>
            <w:r w:rsidRPr="005A1015">
              <w:rPr>
                <w:b/>
                <w:spacing w:val="0"/>
                <w:sz w:val="20"/>
                <w:szCs w:val="20"/>
                <w:lang w:eastAsia="en-GB"/>
              </w:rPr>
              <w:t>zaświadczenia</w:t>
            </w:r>
            <w:r w:rsidRPr="005A1015">
              <w:rPr>
                <w:spacing w:val="0"/>
                <w:sz w:val="20"/>
                <w:szCs w:val="20"/>
                <w:lang w:eastAsia="en-GB"/>
              </w:rPr>
              <w:t xml:space="preserve"> sporządzone przez urzędowe </w:t>
            </w:r>
            <w:r w:rsidRPr="005A1015">
              <w:rPr>
                <w:b/>
                <w:spacing w:val="0"/>
                <w:sz w:val="20"/>
                <w:szCs w:val="20"/>
                <w:lang w:eastAsia="en-GB"/>
              </w:rPr>
              <w:t>instytuty</w:t>
            </w:r>
            <w:r w:rsidRPr="005A1015">
              <w:rPr>
                <w:spacing w:val="0"/>
                <w:sz w:val="20"/>
                <w:szCs w:val="20"/>
                <w:lang w:eastAsia="en-GB"/>
              </w:rPr>
              <w:t xml:space="preserve"> lub agencje </w:t>
            </w:r>
            <w:r w:rsidRPr="005A1015">
              <w:rPr>
                <w:b/>
                <w:spacing w:val="0"/>
                <w:sz w:val="20"/>
                <w:szCs w:val="20"/>
                <w:lang w:eastAsia="en-GB"/>
              </w:rPr>
              <w:t>kontroli jakości</w:t>
            </w:r>
            <w:r w:rsidRPr="005A1015">
              <w:rPr>
                <w:spacing w:val="0"/>
                <w:sz w:val="20"/>
                <w:szCs w:val="20"/>
                <w:lang w:eastAsia="en-GB"/>
              </w:rPr>
              <w:t xml:space="preserve"> o uznanych kompetencjach, potwierdzające zgodność produktów poprzez wyraźne odniesienie do specyfikacji technicznych lub norm, które zostały określone w stosownym ogłoszeniu lub dokumentach zamówienia?</w:t>
            </w:r>
            <w:r w:rsidRPr="005A1015">
              <w:rPr>
                <w:spacing w:val="0"/>
                <w:sz w:val="20"/>
                <w:szCs w:val="20"/>
                <w:lang w:eastAsia="en-GB"/>
              </w:rPr>
              <w:br/>
            </w:r>
            <w:r w:rsidRPr="005A1015">
              <w:rPr>
                <w:b/>
                <w:spacing w:val="0"/>
                <w:sz w:val="20"/>
                <w:szCs w:val="20"/>
                <w:lang w:eastAsia="en-GB"/>
              </w:rPr>
              <w:t>Jeżeli nie</w:t>
            </w:r>
            <w:r w:rsidRPr="005A1015">
              <w:rPr>
                <w:spacing w:val="0"/>
                <w:sz w:val="20"/>
                <w:szCs w:val="20"/>
                <w:lang w:eastAsia="en-GB"/>
              </w:rPr>
              <w:t>, proszę wyjaśnić dlaczego, i wskazać, jakie inne środki dowodowe mogą zostać przedstawione:</w:t>
            </w:r>
            <w:r w:rsidRPr="005A1015">
              <w:rPr>
                <w:spacing w:val="0"/>
                <w:sz w:val="20"/>
                <w:szCs w:val="20"/>
                <w:lang w:eastAsia="en-GB"/>
              </w:rPr>
              <w:br/>
              <w:t>Jeżeli odnośna dokumentacja jest dostępna w formie elektronicznej, proszę wskazać:</w:t>
            </w:r>
          </w:p>
        </w:tc>
        <w:tc>
          <w:tcPr>
            <w:tcW w:w="4645" w:type="dxa"/>
          </w:tcPr>
          <w:p w14:paraId="1AD3B915" w14:textId="77777777" w:rsidR="007E1BA9" w:rsidRPr="005A1015" w:rsidRDefault="007E1BA9" w:rsidP="00464089">
            <w:pPr>
              <w:spacing w:before="120" w:after="120"/>
              <w:rPr>
                <w:spacing w:val="0"/>
                <w:sz w:val="20"/>
                <w:szCs w:val="20"/>
                <w:lang w:eastAsia="en-GB"/>
              </w:rPr>
            </w:pPr>
            <w:r w:rsidRPr="005A1015">
              <w:rPr>
                <w:spacing w:val="0"/>
                <w:sz w:val="20"/>
                <w:szCs w:val="20"/>
                <w:lang w:eastAsia="en-GB"/>
              </w:rPr>
              <w:br/>
              <w:t>[] Tak [] Nie</w:t>
            </w:r>
            <w:r w:rsidRPr="005A1015">
              <w:rPr>
                <w:spacing w:val="0"/>
                <w:sz w:val="20"/>
                <w:szCs w:val="20"/>
                <w:lang w:eastAsia="en-GB"/>
              </w:rPr>
              <w:br/>
            </w:r>
            <w:r w:rsidRPr="005A1015">
              <w:rPr>
                <w:spacing w:val="0"/>
                <w:sz w:val="20"/>
                <w:szCs w:val="20"/>
                <w:lang w:eastAsia="en-GB"/>
              </w:rPr>
              <w:br/>
            </w:r>
            <w:r w:rsidRPr="005A1015">
              <w:rPr>
                <w:spacing w:val="0"/>
                <w:sz w:val="20"/>
                <w:szCs w:val="20"/>
                <w:lang w:eastAsia="en-GB"/>
              </w:rPr>
              <w:br/>
            </w:r>
            <w:r w:rsidRPr="005A1015">
              <w:rPr>
                <w:spacing w:val="0"/>
                <w:sz w:val="20"/>
                <w:szCs w:val="20"/>
                <w:lang w:eastAsia="en-GB"/>
              </w:rPr>
              <w:br/>
            </w:r>
            <w:r w:rsidRPr="005A1015">
              <w:rPr>
                <w:spacing w:val="0"/>
                <w:sz w:val="20"/>
                <w:szCs w:val="20"/>
                <w:lang w:eastAsia="en-GB"/>
              </w:rPr>
              <w:br/>
            </w:r>
            <w:r w:rsidRPr="005A1015">
              <w:rPr>
                <w:spacing w:val="0"/>
                <w:sz w:val="20"/>
                <w:szCs w:val="20"/>
                <w:lang w:eastAsia="en-GB"/>
              </w:rPr>
              <w:br/>
            </w:r>
            <w:r w:rsidRPr="005A1015">
              <w:rPr>
                <w:spacing w:val="0"/>
                <w:sz w:val="20"/>
                <w:szCs w:val="20"/>
                <w:lang w:eastAsia="en-GB"/>
              </w:rPr>
              <w:br/>
            </w:r>
            <w:r w:rsidRPr="005A1015">
              <w:rPr>
                <w:spacing w:val="0"/>
                <w:sz w:val="20"/>
                <w:szCs w:val="20"/>
                <w:lang w:eastAsia="en-GB"/>
              </w:rPr>
              <w:br/>
            </w:r>
            <w:r w:rsidRPr="005A1015">
              <w:rPr>
                <w:spacing w:val="0"/>
                <w:sz w:val="20"/>
                <w:szCs w:val="20"/>
                <w:lang w:eastAsia="en-GB"/>
              </w:rPr>
              <w:br/>
              <w:t>[…]</w:t>
            </w:r>
            <w:r w:rsidRPr="005A1015">
              <w:rPr>
                <w:spacing w:val="0"/>
                <w:sz w:val="20"/>
                <w:szCs w:val="20"/>
                <w:lang w:eastAsia="en-GB"/>
              </w:rPr>
              <w:br/>
            </w:r>
            <w:r w:rsidRPr="005A1015">
              <w:rPr>
                <w:spacing w:val="0"/>
                <w:sz w:val="20"/>
                <w:szCs w:val="20"/>
                <w:lang w:eastAsia="en-GB"/>
              </w:rPr>
              <w:br/>
              <w:t>(adres internetowy, wydający urząd lub organ, dokładne dane referencyjne dokumentacji): [……][……][……]</w:t>
            </w:r>
          </w:p>
        </w:tc>
      </w:tr>
    </w:tbl>
    <w:p w14:paraId="34BF669B" w14:textId="77777777" w:rsidR="007E1BA9" w:rsidRPr="00DE2EF9" w:rsidRDefault="007E1BA9" w:rsidP="007E1BA9">
      <w:pPr>
        <w:keepNext/>
        <w:spacing w:before="120"/>
        <w:jc w:val="center"/>
        <w:rPr>
          <w:smallCaps/>
          <w:strike/>
          <w:spacing w:val="0"/>
          <w:sz w:val="20"/>
          <w:szCs w:val="20"/>
          <w:lang w:eastAsia="en-GB"/>
        </w:rPr>
      </w:pPr>
      <w:bookmarkStart w:id="66" w:name="_DV_M4307"/>
      <w:bookmarkStart w:id="67" w:name="_DV_M4308"/>
      <w:bookmarkStart w:id="68" w:name="_DV_M4309"/>
      <w:bookmarkStart w:id="69" w:name="_DV_M4310"/>
      <w:bookmarkStart w:id="70" w:name="_DV_M4311"/>
      <w:bookmarkStart w:id="71" w:name="_DV_M4312"/>
      <w:bookmarkEnd w:id="66"/>
      <w:bookmarkEnd w:id="67"/>
      <w:bookmarkEnd w:id="68"/>
      <w:bookmarkEnd w:id="69"/>
      <w:bookmarkEnd w:id="70"/>
      <w:bookmarkEnd w:id="71"/>
      <w:r w:rsidRPr="00DE2EF9">
        <w:rPr>
          <w:smallCaps/>
          <w:strike/>
          <w:spacing w:val="0"/>
          <w:sz w:val="20"/>
          <w:szCs w:val="20"/>
          <w:lang w:eastAsia="en-GB"/>
        </w:rPr>
        <w:t>D: Systemy zapewniania jakości i normy zarządzania środowiskowego</w:t>
      </w:r>
    </w:p>
    <w:p w14:paraId="2DD01722" w14:textId="77777777" w:rsidR="007E1BA9" w:rsidRPr="00DE2EF9" w:rsidRDefault="007E1BA9" w:rsidP="007E1BA9">
      <w:pPr>
        <w:pBdr>
          <w:top w:val="single" w:sz="4" w:space="1" w:color="auto"/>
          <w:left w:val="single" w:sz="4" w:space="4" w:color="auto"/>
          <w:bottom w:val="single" w:sz="4" w:space="1" w:color="auto"/>
          <w:right w:val="single" w:sz="4" w:space="4" w:color="auto"/>
        </w:pBdr>
        <w:shd w:val="clear" w:color="auto" w:fill="BFBFBF"/>
        <w:spacing w:before="120"/>
        <w:jc w:val="both"/>
        <w:rPr>
          <w:b/>
          <w:strike/>
          <w:spacing w:val="0"/>
          <w:w w:val="0"/>
          <w:sz w:val="20"/>
          <w:szCs w:val="20"/>
          <w:lang w:eastAsia="en-GB"/>
        </w:rPr>
      </w:pPr>
      <w:r w:rsidRPr="00DE2EF9">
        <w:rPr>
          <w:b/>
          <w:strike/>
          <w:spacing w:val="0"/>
          <w:w w:val="0"/>
          <w:sz w:val="20"/>
          <w:szCs w:val="20"/>
          <w:lang w:eastAsia="en-GB"/>
        </w:rPr>
        <w:t xml:space="preserve">Wykonawca powinien przedstawić informacje jedynie w przypadku gdy instytucja zamawiająca lub podmiot zamawiający wymagają systemów zapewniania jakości lub norm zarządzania środowiskowego w stosownym ogłoszeniu lub w dokumentach zamówienia, o których mowa </w:t>
      </w:r>
      <w:r w:rsidRPr="00DE2EF9">
        <w:rPr>
          <w:b/>
          <w:strike/>
          <w:spacing w:val="0"/>
          <w:w w:val="0"/>
          <w:sz w:val="20"/>
          <w:szCs w:val="20"/>
          <w:lang w:eastAsia="en-GB"/>
        </w:rPr>
        <w:br/>
        <w:t>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4525"/>
      </w:tblGrid>
      <w:tr w:rsidR="007E1BA9" w:rsidRPr="00DE2EF9" w14:paraId="5E6B8889" w14:textId="77777777" w:rsidTr="00464089">
        <w:tc>
          <w:tcPr>
            <w:tcW w:w="4644" w:type="dxa"/>
          </w:tcPr>
          <w:p w14:paraId="2314507D" w14:textId="77777777" w:rsidR="007E1BA9" w:rsidRPr="00DE2EF9" w:rsidRDefault="007E1BA9" w:rsidP="00464089">
            <w:pPr>
              <w:spacing w:before="120" w:after="120"/>
              <w:jc w:val="both"/>
              <w:rPr>
                <w:b/>
                <w:strike/>
                <w:spacing w:val="0"/>
                <w:w w:val="0"/>
                <w:sz w:val="20"/>
                <w:szCs w:val="20"/>
                <w:lang w:eastAsia="en-GB"/>
              </w:rPr>
            </w:pPr>
            <w:r w:rsidRPr="00DE2EF9">
              <w:rPr>
                <w:b/>
                <w:strike/>
                <w:spacing w:val="0"/>
                <w:w w:val="0"/>
                <w:sz w:val="20"/>
                <w:szCs w:val="20"/>
                <w:lang w:eastAsia="en-GB"/>
              </w:rPr>
              <w:t>Systemy zapewniania jakości i normy zarządzania środowiskowego</w:t>
            </w:r>
          </w:p>
        </w:tc>
        <w:tc>
          <w:tcPr>
            <w:tcW w:w="4645" w:type="dxa"/>
          </w:tcPr>
          <w:p w14:paraId="5D609CC8" w14:textId="77777777" w:rsidR="007E1BA9" w:rsidRPr="00DE2EF9" w:rsidRDefault="007E1BA9" w:rsidP="00464089">
            <w:pPr>
              <w:spacing w:before="120" w:after="120"/>
              <w:jc w:val="both"/>
              <w:rPr>
                <w:b/>
                <w:strike/>
                <w:spacing w:val="0"/>
                <w:w w:val="0"/>
                <w:sz w:val="20"/>
                <w:szCs w:val="20"/>
                <w:lang w:eastAsia="en-GB"/>
              </w:rPr>
            </w:pPr>
            <w:r w:rsidRPr="00DE2EF9">
              <w:rPr>
                <w:b/>
                <w:strike/>
                <w:spacing w:val="0"/>
                <w:w w:val="0"/>
                <w:sz w:val="20"/>
                <w:szCs w:val="20"/>
                <w:lang w:eastAsia="en-GB"/>
              </w:rPr>
              <w:t>Odpowiedź:</w:t>
            </w:r>
          </w:p>
        </w:tc>
      </w:tr>
      <w:tr w:rsidR="007E1BA9" w:rsidRPr="00DE2EF9" w14:paraId="19B8E741" w14:textId="77777777" w:rsidTr="00464089">
        <w:tc>
          <w:tcPr>
            <w:tcW w:w="4644" w:type="dxa"/>
          </w:tcPr>
          <w:p w14:paraId="5E61CE7A" w14:textId="77777777" w:rsidR="007E1BA9" w:rsidRPr="00DE2EF9" w:rsidRDefault="007E1BA9" w:rsidP="00464089">
            <w:pPr>
              <w:spacing w:before="120" w:after="120"/>
              <w:jc w:val="both"/>
              <w:rPr>
                <w:strike/>
                <w:spacing w:val="0"/>
                <w:w w:val="0"/>
                <w:sz w:val="20"/>
                <w:szCs w:val="20"/>
                <w:lang w:eastAsia="en-GB"/>
              </w:rPr>
            </w:pPr>
            <w:r w:rsidRPr="00DE2EF9">
              <w:rPr>
                <w:strike/>
                <w:spacing w:val="0"/>
                <w:w w:val="0"/>
                <w:sz w:val="20"/>
                <w:szCs w:val="20"/>
                <w:lang w:eastAsia="en-GB"/>
              </w:rPr>
              <w:t xml:space="preserve">Czy wykonawca będzie w stanie przedstawić </w:t>
            </w:r>
            <w:r w:rsidRPr="00DE2EF9">
              <w:rPr>
                <w:b/>
                <w:strike/>
                <w:spacing w:val="0"/>
                <w:sz w:val="20"/>
                <w:szCs w:val="20"/>
                <w:lang w:eastAsia="en-GB"/>
              </w:rPr>
              <w:t>zaświadczenia</w:t>
            </w:r>
            <w:r w:rsidRPr="00DE2EF9">
              <w:rPr>
                <w:strike/>
                <w:spacing w:val="0"/>
                <w:w w:val="0"/>
                <w:sz w:val="20"/>
                <w:szCs w:val="20"/>
                <w:lang w:eastAsia="en-GB"/>
              </w:rPr>
              <w:t xml:space="preserve"> sporządzone przez niezależne jednostki, poświadczające spełnienie przez wykonawcę wymaganych </w:t>
            </w:r>
            <w:r w:rsidRPr="00DE2EF9">
              <w:rPr>
                <w:b/>
                <w:strike/>
                <w:spacing w:val="0"/>
                <w:sz w:val="20"/>
                <w:szCs w:val="20"/>
                <w:lang w:eastAsia="en-GB"/>
              </w:rPr>
              <w:t>norm zapewniania jakości</w:t>
            </w:r>
            <w:r w:rsidRPr="00DE2EF9">
              <w:rPr>
                <w:strike/>
                <w:spacing w:val="0"/>
                <w:w w:val="0"/>
                <w:sz w:val="20"/>
                <w:szCs w:val="20"/>
                <w:lang w:eastAsia="en-GB"/>
              </w:rPr>
              <w:t>, w tym w zakresie dostępności dla osób niepełnosprawnych?</w:t>
            </w:r>
            <w:r w:rsidRPr="00DE2EF9">
              <w:rPr>
                <w:strike/>
                <w:spacing w:val="0"/>
                <w:w w:val="0"/>
                <w:sz w:val="20"/>
                <w:szCs w:val="20"/>
                <w:lang w:eastAsia="en-GB"/>
              </w:rPr>
              <w:br/>
            </w:r>
            <w:r w:rsidRPr="00DE2EF9">
              <w:rPr>
                <w:b/>
                <w:strike/>
                <w:spacing w:val="0"/>
                <w:w w:val="0"/>
                <w:sz w:val="20"/>
                <w:szCs w:val="20"/>
                <w:lang w:eastAsia="en-GB"/>
              </w:rPr>
              <w:lastRenderedPageBreak/>
              <w:t>Jeżeli nie</w:t>
            </w:r>
            <w:r w:rsidRPr="00DE2EF9">
              <w:rPr>
                <w:strike/>
                <w:spacing w:val="0"/>
                <w:w w:val="0"/>
                <w:sz w:val="20"/>
                <w:szCs w:val="20"/>
                <w:lang w:eastAsia="en-GB"/>
              </w:rPr>
              <w:t>, proszę wyjaśnić dlaczego, i określić, jakie inne środki dowodowe dotyczące systemu zapewniania jakości mogą zostać przedstawione:</w:t>
            </w:r>
            <w:r w:rsidRPr="00DE2EF9">
              <w:rPr>
                <w:strike/>
                <w:spacing w:val="0"/>
                <w:w w:val="0"/>
                <w:sz w:val="20"/>
                <w:szCs w:val="20"/>
                <w:lang w:eastAsia="en-GB"/>
              </w:rPr>
              <w:br/>
            </w:r>
            <w:r w:rsidRPr="00DE2EF9">
              <w:rPr>
                <w:strike/>
                <w:spacing w:val="0"/>
                <w:sz w:val="20"/>
                <w:szCs w:val="20"/>
                <w:lang w:eastAsia="en-GB"/>
              </w:rPr>
              <w:t>Jeżeli odnośna dokumentacja jest dostępna w formie elektronicznej, proszę wskazać:</w:t>
            </w:r>
          </w:p>
        </w:tc>
        <w:tc>
          <w:tcPr>
            <w:tcW w:w="4645" w:type="dxa"/>
          </w:tcPr>
          <w:p w14:paraId="693B0EEF" w14:textId="77777777" w:rsidR="007E1BA9" w:rsidRPr="00DE2EF9" w:rsidRDefault="007E1BA9" w:rsidP="00464089">
            <w:pPr>
              <w:spacing w:before="120" w:after="120"/>
              <w:rPr>
                <w:strike/>
                <w:spacing w:val="0"/>
                <w:w w:val="0"/>
                <w:sz w:val="20"/>
                <w:szCs w:val="20"/>
                <w:lang w:eastAsia="en-GB"/>
              </w:rPr>
            </w:pPr>
            <w:r w:rsidRPr="00DE2EF9">
              <w:rPr>
                <w:strike/>
                <w:spacing w:val="0"/>
                <w:w w:val="0"/>
                <w:sz w:val="20"/>
                <w:szCs w:val="20"/>
                <w:lang w:eastAsia="en-GB"/>
              </w:rPr>
              <w:lastRenderedPageBreak/>
              <w:t>[] Tak [] Nie</w:t>
            </w:r>
            <w:r w:rsidRPr="00DE2EF9">
              <w:rPr>
                <w:strike/>
                <w:spacing w:val="0"/>
                <w:w w:val="0"/>
                <w:sz w:val="20"/>
                <w:szCs w:val="20"/>
                <w:lang w:eastAsia="en-GB"/>
              </w:rPr>
              <w:br/>
            </w:r>
            <w:r w:rsidRPr="00DE2EF9">
              <w:rPr>
                <w:strike/>
                <w:spacing w:val="0"/>
                <w:w w:val="0"/>
                <w:sz w:val="20"/>
                <w:szCs w:val="20"/>
                <w:lang w:eastAsia="en-GB"/>
              </w:rPr>
              <w:br/>
            </w:r>
            <w:r w:rsidRPr="00DE2EF9">
              <w:rPr>
                <w:strike/>
                <w:spacing w:val="0"/>
                <w:w w:val="0"/>
                <w:sz w:val="20"/>
                <w:szCs w:val="20"/>
                <w:lang w:eastAsia="en-GB"/>
              </w:rPr>
              <w:br/>
            </w:r>
            <w:r w:rsidRPr="00DE2EF9">
              <w:rPr>
                <w:strike/>
                <w:spacing w:val="0"/>
                <w:w w:val="0"/>
                <w:sz w:val="20"/>
                <w:szCs w:val="20"/>
                <w:lang w:eastAsia="en-GB"/>
              </w:rPr>
              <w:br/>
            </w:r>
            <w:r w:rsidRPr="00DE2EF9">
              <w:rPr>
                <w:strike/>
                <w:spacing w:val="0"/>
                <w:w w:val="0"/>
                <w:sz w:val="20"/>
                <w:szCs w:val="20"/>
                <w:lang w:eastAsia="en-GB"/>
              </w:rPr>
              <w:br/>
              <w:t>[……] [……]</w:t>
            </w:r>
            <w:r w:rsidRPr="00DE2EF9">
              <w:rPr>
                <w:strike/>
                <w:spacing w:val="0"/>
                <w:w w:val="0"/>
                <w:sz w:val="20"/>
                <w:szCs w:val="20"/>
                <w:lang w:eastAsia="en-GB"/>
              </w:rPr>
              <w:br/>
            </w:r>
            <w:r w:rsidRPr="00DE2EF9">
              <w:rPr>
                <w:strike/>
                <w:spacing w:val="0"/>
                <w:w w:val="0"/>
                <w:sz w:val="20"/>
                <w:szCs w:val="20"/>
                <w:lang w:eastAsia="en-GB"/>
              </w:rPr>
              <w:lastRenderedPageBreak/>
              <w:br/>
            </w:r>
            <w:r w:rsidRPr="00DE2EF9">
              <w:rPr>
                <w:strike/>
                <w:spacing w:val="0"/>
                <w:w w:val="0"/>
                <w:sz w:val="20"/>
                <w:szCs w:val="20"/>
                <w:lang w:eastAsia="en-GB"/>
              </w:rPr>
              <w:br/>
            </w:r>
            <w:r w:rsidRPr="00DE2EF9">
              <w:rPr>
                <w:strike/>
                <w:spacing w:val="0"/>
                <w:sz w:val="20"/>
                <w:szCs w:val="20"/>
                <w:lang w:eastAsia="en-GB"/>
              </w:rPr>
              <w:t>(adres internetowy, wydający urząd lub organ, dokładne dane referencyjne dokumentacji): [……][……][……]</w:t>
            </w:r>
          </w:p>
        </w:tc>
      </w:tr>
      <w:tr w:rsidR="007E1BA9" w:rsidRPr="00DE2EF9" w14:paraId="13F12759" w14:textId="77777777" w:rsidTr="00464089">
        <w:tc>
          <w:tcPr>
            <w:tcW w:w="4644" w:type="dxa"/>
          </w:tcPr>
          <w:p w14:paraId="658C68D3" w14:textId="77777777" w:rsidR="007E1BA9" w:rsidRPr="00DE2EF9" w:rsidRDefault="007E1BA9" w:rsidP="00464089">
            <w:pPr>
              <w:spacing w:before="120" w:after="120"/>
              <w:rPr>
                <w:strike/>
                <w:spacing w:val="0"/>
                <w:w w:val="0"/>
                <w:sz w:val="20"/>
                <w:szCs w:val="20"/>
                <w:lang w:eastAsia="en-GB"/>
              </w:rPr>
            </w:pPr>
            <w:r w:rsidRPr="00DE2EF9">
              <w:rPr>
                <w:strike/>
                <w:spacing w:val="0"/>
                <w:w w:val="0"/>
                <w:sz w:val="20"/>
                <w:szCs w:val="20"/>
                <w:lang w:eastAsia="en-GB"/>
              </w:rPr>
              <w:lastRenderedPageBreak/>
              <w:t xml:space="preserve">Czy wykonawca będzie w stanie przedstawić </w:t>
            </w:r>
            <w:r w:rsidRPr="00DE2EF9">
              <w:rPr>
                <w:b/>
                <w:strike/>
                <w:spacing w:val="0"/>
                <w:sz w:val="20"/>
                <w:szCs w:val="20"/>
                <w:lang w:eastAsia="en-GB"/>
              </w:rPr>
              <w:t>zaświadczenia</w:t>
            </w:r>
            <w:r w:rsidRPr="00DE2EF9">
              <w:rPr>
                <w:strike/>
                <w:spacing w:val="0"/>
                <w:w w:val="0"/>
                <w:sz w:val="20"/>
                <w:szCs w:val="20"/>
                <w:lang w:eastAsia="en-GB"/>
              </w:rPr>
              <w:t xml:space="preserve"> sporządzone przez niezależne jednostki, poświadczające spełnienie przez wykonawcę wymogów określonych </w:t>
            </w:r>
            <w:r w:rsidRPr="00DE2EF9">
              <w:rPr>
                <w:b/>
                <w:strike/>
                <w:spacing w:val="0"/>
                <w:sz w:val="20"/>
                <w:szCs w:val="20"/>
                <w:lang w:eastAsia="en-GB"/>
              </w:rPr>
              <w:t>systemów lub norm zarządzania środowiskowego</w:t>
            </w:r>
            <w:r w:rsidRPr="00DE2EF9">
              <w:rPr>
                <w:strike/>
                <w:spacing w:val="0"/>
                <w:w w:val="0"/>
                <w:sz w:val="20"/>
                <w:szCs w:val="20"/>
                <w:lang w:eastAsia="en-GB"/>
              </w:rPr>
              <w:t>?</w:t>
            </w:r>
            <w:r w:rsidRPr="00DE2EF9">
              <w:rPr>
                <w:strike/>
                <w:spacing w:val="0"/>
                <w:w w:val="0"/>
                <w:sz w:val="20"/>
                <w:szCs w:val="20"/>
                <w:lang w:eastAsia="en-GB"/>
              </w:rPr>
              <w:br/>
            </w:r>
            <w:r w:rsidRPr="00DE2EF9">
              <w:rPr>
                <w:b/>
                <w:strike/>
                <w:spacing w:val="0"/>
                <w:w w:val="0"/>
                <w:sz w:val="20"/>
                <w:szCs w:val="20"/>
                <w:lang w:eastAsia="en-GB"/>
              </w:rPr>
              <w:t>Jeżeli nie</w:t>
            </w:r>
            <w:r w:rsidRPr="00DE2EF9">
              <w:rPr>
                <w:strike/>
                <w:spacing w:val="0"/>
                <w:w w:val="0"/>
                <w:sz w:val="20"/>
                <w:szCs w:val="20"/>
                <w:lang w:eastAsia="en-GB"/>
              </w:rPr>
              <w:t xml:space="preserve">, proszę wyjaśnić dlaczego, i określić, jakie inne środki dowodowe dotyczące </w:t>
            </w:r>
            <w:r w:rsidRPr="00DE2EF9">
              <w:rPr>
                <w:b/>
                <w:strike/>
                <w:spacing w:val="0"/>
                <w:w w:val="0"/>
                <w:sz w:val="20"/>
                <w:szCs w:val="20"/>
                <w:lang w:eastAsia="en-GB"/>
              </w:rPr>
              <w:t>systemów lub norm zarządzania środowiskowego</w:t>
            </w:r>
            <w:r w:rsidRPr="00DE2EF9">
              <w:rPr>
                <w:strike/>
                <w:spacing w:val="0"/>
                <w:w w:val="0"/>
                <w:sz w:val="20"/>
                <w:szCs w:val="20"/>
                <w:lang w:eastAsia="en-GB"/>
              </w:rPr>
              <w:t xml:space="preserve"> mogą zostać przedstawione:</w:t>
            </w:r>
            <w:r w:rsidRPr="00DE2EF9">
              <w:rPr>
                <w:strike/>
                <w:spacing w:val="0"/>
                <w:w w:val="0"/>
                <w:sz w:val="20"/>
                <w:szCs w:val="20"/>
                <w:lang w:eastAsia="en-GB"/>
              </w:rPr>
              <w:br/>
            </w:r>
            <w:r w:rsidRPr="00DE2EF9">
              <w:rPr>
                <w:strike/>
                <w:spacing w:val="0"/>
                <w:sz w:val="20"/>
                <w:szCs w:val="20"/>
                <w:lang w:eastAsia="en-GB"/>
              </w:rPr>
              <w:t>Jeżeli odnośna dokumentacja jest dostępna w formie elektronicznej, proszę wskazać:</w:t>
            </w:r>
          </w:p>
        </w:tc>
        <w:tc>
          <w:tcPr>
            <w:tcW w:w="4645" w:type="dxa"/>
          </w:tcPr>
          <w:p w14:paraId="569E5A0A" w14:textId="77777777" w:rsidR="007E1BA9" w:rsidRPr="00DE2EF9" w:rsidRDefault="007E1BA9" w:rsidP="00464089">
            <w:pPr>
              <w:spacing w:before="120" w:after="120"/>
              <w:rPr>
                <w:strike/>
                <w:spacing w:val="0"/>
                <w:w w:val="0"/>
                <w:sz w:val="20"/>
                <w:szCs w:val="20"/>
                <w:lang w:eastAsia="en-GB"/>
              </w:rPr>
            </w:pPr>
            <w:r w:rsidRPr="00DE2EF9">
              <w:rPr>
                <w:strike/>
                <w:spacing w:val="0"/>
                <w:w w:val="0"/>
                <w:sz w:val="20"/>
                <w:szCs w:val="20"/>
                <w:lang w:eastAsia="en-GB"/>
              </w:rPr>
              <w:t>[] Tak [] Nie</w:t>
            </w:r>
            <w:r w:rsidRPr="00DE2EF9">
              <w:rPr>
                <w:strike/>
                <w:spacing w:val="0"/>
                <w:w w:val="0"/>
                <w:sz w:val="20"/>
                <w:szCs w:val="20"/>
                <w:lang w:eastAsia="en-GB"/>
              </w:rPr>
              <w:br/>
            </w:r>
            <w:r w:rsidRPr="00DE2EF9">
              <w:rPr>
                <w:strike/>
                <w:spacing w:val="0"/>
                <w:w w:val="0"/>
                <w:sz w:val="20"/>
                <w:szCs w:val="20"/>
                <w:lang w:eastAsia="en-GB"/>
              </w:rPr>
              <w:br/>
            </w:r>
            <w:r w:rsidRPr="00DE2EF9">
              <w:rPr>
                <w:strike/>
                <w:spacing w:val="0"/>
                <w:w w:val="0"/>
                <w:sz w:val="20"/>
                <w:szCs w:val="20"/>
                <w:lang w:eastAsia="en-GB"/>
              </w:rPr>
              <w:br/>
            </w:r>
            <w:r w:rsidRPr="00DE2EF9">
              <w:rPr>
                <w:strike/>
                <w:spacing w:val="0"/>
                <w:w w:val="0"/>
                <w:sz w:val="20"/>
                <w:szCs w:val="20"/>
                <w:lang w:eastAsia="en-GB"/>
              </w:rPr>
              <w:br/>
            </w:r>
            <w:r w:rsidRPr="00DE2EF9">
              <w:rPr>
                <w:strike/>
                <w:spacing w:val="0"/>
                <w:w w:val="0"/>
                <w:sz w:val="20"/>
                <w:szCs w:val="20"/>
                <w:lang w:eastAsia="en-GB"/>
              </w:rPr>
              <w:br/>
              <w:t>[……] [……]</w:t>
            </w:r>
            <w:r w:rsidRPr="00DE2EF9">
              <w:rPr>
                <w:strike/>
                <w:spacing w:val="0"/>
                <w:w w:val="0"/>
                <w:sz w:val="20"/>
                <w:szCs w:val="20"/>
                <w:lang w:eastAsia="en-GB"/>
              </w:rPr>
              <w:br/>
            </w:r>
            <w:r w:rsidRPr="00DE2EF9">
              <w:rPr>
                <w:strike/>
                <w:spacing w:val="0"/>
                <w:w w:val="0"/>
                <w:sz w:val="20"/>
                <w:szCs w:val="20"/>
                <w:lang w:eastAsia="en-GB"/>
              </w:rPr>
              <w:br/>
            </w:r>
            <w:r w:rsidRPr="00DE2EF9">
              <w:rPr>
                <w:strike/>
                <w:spacing w:val="0"/>
                <w:w w:val="0"/>
                <w:sz w:val="20"/>
                <w:szCs w:val="20"/>
                <w:lang w:eastAsia="en-GB"/>
              </w:rPr>
              <w:br/>
            </w:r>
            <w:r w:rsidRPr="00DE2EF9">
              <w:rPr>
                <w:strike/>
                <w:spacing w:val="0"/>
                <w:sz w:val="20"/>
                <w:szCs w:val="20"/>
                <w:lang w:eastAsia="en-GB"/>
              </w:rPr>
              <w:t>(adres internetowy, wydający urząd lub organ, dokładne dane referencyjne dokumentacji): [……][……][……]</w:t>
            </w:r>
          </w:p>
        </w:tc>
      </w:tr>
    </w:tbl>
    <w:p w14:paraId="257F4286" w14:textId="77777777" w:rsidR="007E1BA9" w:rsidRPr="00DE2EF9" w:rsidRDefault="007E1BA9" w:rsidP="007E1BA9">
      <w:pPr>
        <w:spacing w:before="120"/>
        <w:jc w:val="center"/>
        <w:rPr>
          <w:b/>
          <w:strike/>
          <w:spacing w:val="0"/>
          <w:sz w:val="20"/>
          <w:szCs w:val="20"/>
          <w:lang w:eastAsia="en-GB"/>
        </w:rPr>
      </w:pPr>
      <w:r w:rsidRPr="00DE2EF9">
        <w:rPr>
          <w:b/>
          <w:strike/>
          <w:spacing w:val="0"/>
          <w:sz w:val="20"/>
          <w:szCs w:val="20"/>
          <w:lang w:eastAsia="en-GB"/>
        </w:rPr>
        <w:t>Część V: Ograniczanie liczby kwalifikujących się kandydatów</w:t>
      </w:r>
    </w:p>
    <w:p w14:paraId="1E27C335" w14:textId="77777777" w:rsidR="007E1BA9" w:rsidRPr="00DE2EF9" w:rsidRDefault="007E1BA9" w:rsidP="007E1BA9">
      <w:pPr>
        <w:pBdr>
          <w:top w:val="single" w:sz="4" w:space="1" w:color="auto"/>
          <w:left w:val="single" w:sz="4" w:space="4" w:color="auto"/>
          <w:bottom w:val="single" w:sz="4" w:space="1" w:color="auto"/>
          <w:right w:val="single" w:sz="4" w:space="4" w:color="auto"/>
        </w:pBdr>
        <w:shd w:val="clear" w:color="auto" w:fill="BFBFBF"/>
        <w:spacing w:before="120"/>
        <w:rPr>
          <w:b/>
          <w:strike/>
          <w:spacing w:val="0"/>
          <w:sz w:val="20"/>
          <w:szCs w:val="20"/>
          <w:lang w:eastAsia="en-GB"/>
        </w:rPr>
      </w:pPr>
      <w:r w:rsidRPr="00DE2EF9">
        <w:rPr>
          <w:b/>
          <w:strike/>
          <w:spacing w:val="0"/>
          <w:w w:val="0"/>
          <w:sz w:val="20"/>
          <w:szCs w:val="20"/>
          <w:lang w:eastAsia="en-GB"/>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DE2EF9">
        <w:rPr>
          <w:b/>
          <w:strike/>
          <w:spacing w:val="0"/>
          <w:w w:val="0"/>
          <w:sz w:val="20"/>
          <w:szCs w:val="20"/>
          <w:lang w:eastAsia="en-GB"/>
        </w:rPr>
        <w:br/>
        <w:t>Dotyczy jedynie procedury ograniczonej, procedury konkurencyjnej z negocjacjami, dialogu konkurencyjnego i partnerstwa innowacyjnego:</w:t>
      </w:r>
    </w:p>
    <w:p w14:paraId="76788864" w14:textId="77777777" w:rsidR="007E1BA9" w:rsidRPr="00DE2EF9" w:rsidRDefault="007E1BA9" w:rsidP="007E1BA9">
      <w:pPr>
        <w:spacing w:before="120"/>
        <w:jc w:val="both"/>
        <w:rPr>
          <w:b/>
          <w:spacing w:val="0"/>
          <w:w w:val="0"/>
          <w:sz w:val="20"/>
          <w:szCs w:val="20"/>
          <w:lang w:eastAsia="en-GB"/>
        </w:rPr>
      </w:pPr>
      <w:r w:rsidRPr="00DE2EF9">
        <w:rPr>
          <w:b/>
          <w:spacing w:val="0"/>
          <w:w w:val="0"/>
          <w:sz w:val="20"/>
          <w:szCs w:val="20"/>
          <w:lang w:eastAsia="en-GB"/>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2"/>
        <w:gridCol w:w="4530"/>
      </w:tblGrid>
      <w:tr w:rsidR="007E1BA9" w:rsidRPr="00DE2EF9" w14:paraId="33B69064" w14:textId="77777777" w:rsidTr="00464089">
        <w:tc>
          <w:tcPr>
            <w:tcW w:w="4644" w:type="dxa"/>
          </w:tcPr>
          <w:p w14:paraId="091550C1" w14:textId="77777777" w:rsidR="007E1BA9" w:rsidRPr="00DE2EF9" w:rsidRDefault="007E1BA9" w:rsidP="00464089">
            <w:pPr>
              <w:spacing w:before="120"/>
              <w:jc w:val="both"/>
              <w:rPr>
                <w:b/>
                <w:strike/>
                <w:spacing w:val="0"/>
                <w:w w:val="0"/>
                <w:sz w:val="20"/>
                <w:szCs w:val="20"/>
                <w:lang w:eastAsia="en-GB"/>
              </w:rPr>
            </w:pPr>
            <w:r w:rsidRPr="00DE2EF9">
              <w:rPr>
                <w:b/>
                <w:strike/>
                <w:spacing w:val="0"/>
                <w:w w:val="0"/>
                <w:sz w:val="20"/>
                <w:szCs w:val="20"/>
                <w:lang w:eastAsia="en-GB"/>
              </w:rPr>
              <w:t>Ograniczanie liczby kandydatów</w:t>
            </w:r>
          </w:p>
        </w:tc>
        <w:tc>
          <w:tcPr>
            <w:tcW w:w="4645" w:type="dxa"/>
          </w:tcPr>
          <w:p w14:paraId="11C7A94C" w14:textId="77777777" w:rsidR="007E1BA9" w:rsidRPr="00DE2EF9" w:rsidRDefault="007E1BA9" w:rsidP="00464089">
            <w:pPr>
              <w:spacing w:before="120"/>
              <w:jc w:val="both"/>
              <w:rPr>
                <w:b/>
                <w:strike/>
                <w:spacing w:val="0"/>
                <w:w w:val="0"/>
                <w:sz w:val="20"/>
                <w:szCs w:val="20"/>
                <w:lang w:eastAsia="en-GB"/>
              </w:rPr>
            </w:pPr>
            <w:r w:rsidRPr="00DE2EF9">
              <w:rPr>
                <w:b/>
                <w:strike/>
                <w:spacing w:val="0"/>
                <w:w w:val="0"/>
                <w:sz w:val="20"/>
                <w:szCs w:val="20"/>
                <w:lang w:eastAsia="en-GB"/>
              </w:rPr>
              <w:t>Odpowiedź:</w:t>
            </w:r>
          </w:p>
        </w:tc>
      </w:tr>
      <w:tr w:rsidR="007E1BA9" w:rsidRPr="00DE2EF9" w14:paraId="3599BEFB" w14:textId="77777777" w:rsidTr="00464089">
        <w:tc>
          <w:tcPr>
            <w:tcW w:w="4644" w:type="dxa"/>
          </w:tcPr>
          <w:p w14:paraId="7DCE269D" w14:textId="77777777" w:rsidR="007E1BA9" w:rsidRPr="00DE2EF9" w:rsidRDefault="007E1BA9" w:rsidP="00464089">
            <w:pPr>
              <w:spacing w:before="120" w:after="120"/>
              <w:jc w:val="both"/>
              <w:rPr>
                <w:b/>
                <w:strike/>
                <w:spacing w:val="0"/>
                <w:w w:val="0"/>
                <w:sz w:val="20"/>
                <w:szCs w:val="20"/>
                <w:lang w:eastAsia="en-GB"/>
              </w:rPr>
            </w:pPr>
            <w:r w:rsidRPr="00DE2EF9">
              <w:rPr>
                <w:strike/>
                <w:spacing w:val="0"/>
                <w:w w:val="0"/>
                <w:sz w:val="20"/>
                <w:szCs w:val="20"/>
                <w:lang w:eastAsia="en-GB"/>
              </w:rPr>
              <w:t xml:space="preserve">W następujący sposób </w:t>
            </w:r>
            <w:r w:rsidRPr="00DE2EF9">
              <w:rPr>
                <w:b/>
                <w:strike/>
                <w:spacing w:val="0"/>
                <w:w w:val="0"/>
                <w:sz w:val="20"/>
                <w:szCs w:val="20"/>
                <w:lang w:eastAsia="en-GB"/>
              </w:rPr>
              <w:t>spełnia</w:t>
            </w:r>
            <w:r w:rsidRPr="00DE2EF9">
              <w:rPr>
                <w:strike/>
                <w:spacing w:val="0"/>
                <w:w w:val="0"/>
                <w:sz w:val="20"/>
                <w:szCs w:val="20"/>
                <w:lang w:eastAsia="en-GB"/>
              </w:rPr>
              <w:t xml:space="preserve"> obiektywne i niedyskryminacyjne kryteria lub zasady, które mają być stosowane w celu ograniczenia liczby kandydatów:</w:t>
            </w:r>
            <w:r w:rsidRPr="00DE2EF9">
              <w:rPr>
                <w:strike/>
                <w:spacing w:val="0"/>
                <w:w w:val="0"/>
                <w:sz w:val="20"/>
                <w:szCs w:val="20"/>
                <w:lang w:eastAsia="en-GB"/>
              </w:rPr>
              <w:br/>
              <w:t xml:space="preserve">W przypadku gdy wymagane są określone zaświadczenia lub inne rodzaje dowodów w formie dokumentów, proszę wskazać dla </w:t>
            </w:r>
            <w:r w:rsidRPr="00DE2EF9">
              <w:rPr>
                <w:b/>
                <w:strike/>
                <w:spacing w:val="0"/>
                <w:w w:val="0"/>
                <w:sz w:val="20"/>
                <w:szCs w:val="20"/>
                <w:lang w:eastAsia="en-GB"/>
              </w:rPr>
              <w:t>każdego</w:t>
            </w:r>
            <w:r w:rsidRPr="00DE2EF9">
              <w:rPr>
                <w:strike/>
                <w:spacing w:val="0"/>
                <w:w w:val="0"/>
                <w:sz w:val="20"/>
                <w:szCs w:val="20"/>
                <w:lang w:eastAsia="en-GB"/>
              </w:rPr>
              <w:t xml:space="preserve"> z nich, czy wykonawca posiada wymagane dokumenty:</w:t>
            </w:r>
            <w:r w:rsidRPr="00DE2EF9">
              <w:rPr>
                <w:strike/>
                <w:spacing w:val="0"/>
                <w:w w:val="0"/>
                <w:sz w:val="20"/>
                <w:szCs w:val="20"/>
                <w:lang w:eastAsia="en-GB"/>
              </w:rPr>
              <w:br/>
            </w:r>
            <w:r w:rsidRPr="00DE2EF9">
              <w:rPr>
                <w:strike/>
                <w:spacing w:val="0"/>
                <w:sz w:val="20"/>
                <w:szCs w:val="20"/>
                <w:lang w:eastAsia="en-GB"/>
              </w:rPr>
              <w:t>Jeżeli niektóre z tych zaświadczeń lub rodzajów dowodów w formie dokumentów są dostępne w postaci elektronicznej</w:t>
            </w:r>
            <w:r w:rsidRPr="00DE2EF9">
              <w:rPr>
                <w:strike/>
                <w:spacing w:val="0"/>
                <w:sz w:val="20"/>
                <w:szCs w:val="20"/>
                <w:vertAlign w:val="superscript"/>
                <w:lang w:eastAsia="en-GB"/>
              </w:rPr>
              <w:footnoteReference w:id="45"/>
            </w:r>
            <w:r w:rsidRPr="00DE2EF9">
              <w:rPr>
                <w:strike/>
                <w:spacing w:val="0"/>
                <w:sz w:val="20"/>
                <w:szCs w:val="20"/>
                <w:lang w:eastAsia="en-GB"/>
              </w:rPr>
              <w:t xml:space="preserve">, proszę wskazać dla </w:t>
            </w:r>
            <w:r w:rsidRPr="00DE2EF9">
              <w:rPr>
                <w:b/>
                <w:strike/>
                <w:spacing w:val="0"/>
                <w:sz w:val="20"/>
                <w:szCs w:val="20"/>
                <w:lang w:eastAsia="en-GB"/>
              </w:rPr>
              <w:t>każdego</w:t>
            </w:r>
            <w:r w:rsidRPr="00DE2EF9">
              <w:rPr>
                <w:strike/>
                <w:spacing w:val="0"/>
                <w:sz w:val="20"/>
                <w:szCs w:val="20"/>
                <w:lang w:eastAsia="en-GB"/>
              </w:rPr>
              <w:t xml:space="preserve"> z nich:</w:t>
            </w:r>
          </w:p>
        </w:tc>
        <w:tc>
          <w:tcPr>
            <w:tcW w:w="4645" w:type="dxa"/>
          </w:tcPr>
          <w:p w14:paraId="68AC5084" w14:textId="77777777" w:rsidR="007E1BA9" w:rsidRPr="00DE2EF9" w:rsidRDefault="007E1BA9" w:rsidP="00464089">
            <w:pPr>
              <w:spacing w:before="120" w:after="120"/>
              <w:rPr>
                <w:b/>
                <w:strike/>
                <w:spacing w:val="0"/>
                <w:w w:val="0"/>
                <w:sz w:val="20"/>
                <w:szCs w:val="20"/>
                <w:lang w:eastAsia="en-GB"/>
              </w:rPr>
            </w:pPr>
            <w:r w:rsidRPr="00DE2EF9">
              <w:rPr>
                <w:strike/>
                <w:spacing w:val="0"/>
                <w:sz w:val="20"/>
                <w:szCs w:val="20"/>
                <w:lang w:eastAsia="en-GB"/>
              </w:rPr>
              <w:t>[….]</w:t>
            </w:r>
            <w:r w:rsidRPr="00DE2EF9">
              <w:rPr>
                <w:strike/>
                <w:spacing w:val="0"/>
                <w:sz w:val="20"/>
                <w:szCs w:val="20"/>
                <w:lang w:eastAsia="en-GB"/>
              </w:rPr>
              <w:br/>
            </w:r>
            <w:r w:rsidRPr="00DE2EF9">
              <w:rPr>
                <w:strike/>
                <w:spacing w:val="0"/>
                <w:sz w:val="20"/>
                <w:szCs w:val="20"/>
                <w:lang w:eastAsia="en-GB"/>
              </w:rPr>
              <w:br/>
            </w:r>
            <w:r w:rsidRPr="00DE2EF9">
              <w:rPr>
                <w:strike/>
                <w:spacing w:val="0"/>
                <w:sz w:val="20"/>
                <w:szCs w:val="20"/>
                <w:lang w:eastAsia="en-GB"/>
              </w:rPr>
              <w:br/>
            </w:r>
            <w:r w:rsidRPr="00DE2EF9">
              <w:rPr>
                <w:strike/>
                <w:spacing w:val="0"/>
                <w:sz w:val="20"/>
                <w:szCs w:val="20"/>
                <w:lang w:eastAsia="en-GB"/>
              </w:rPr>
              <w:br/>
              <w:t>[] Tak [] Nie</w:t>
            </w:r>
            <w:r w:rsidRPr="00DE2EF9">
              <w:rPr>
                <w:strike/>
                <w:spacing w:val="0"/>
                <w:sz w:val="20"/>
                <w:szCs w:val="20"/>
                <w:vertAlign w:val="superscript"/>
                <w:lang w:eastAsia="en-GB"/>
              </w:rPr>
              <w:footnoteReference w:id="46"/>
            </w:r>
            <w:r w:rsidRPr="00DE2EF9">
              <w:rPr>
                <w:strike/>
                <w:spacing w:val="0"/>
                <w:sz w:val="20"/>
                <w:szCs w:val="20"/>
                <w:lang w:eastAsia="en-GB"/>
              </w:rPr>
              <w:br/>
            </w:r>
            <w:r w:rsidRPr="00DE2EF9">
              <w:rPr>
                <w:strike/>
                <w:spacing w:val="0"/>
                <w:sz w:val="20"/>
                <w:szCs w:val="20"/>
                <w:lang w:eastAsia="en-GB"/>
              </w:rPr>
              <w:br/>
            </w:r>
            <w:r w:rsidRPr="00DE2EF9">
              <w:rPr>
                <w:strike/>
                <w:spacing w:val="0"/>
                <w:sz w:val="20"/>
                <w:szCs w:val="20"/>
                <w:lang w:eastAsia="en-GB"/>
              </w:rPr>
              <w:br/>
            </w:r>
            <w:r w:rsidRPr="00DE2EF9">
              <w:rPr>
                <w:strike/>
                <w:spacing w:val="0"/>
                <w:sz w:val="20"/>
                <w:szCs w:val="20"/>
                <w:lang w:eastAsia="en-GB"/>
              </w:rPr>
              <w:br/>
            </w:r>
            <w:r w:rsidRPr="00DE2EF9">
              <w:rPr>
                <w:strike/>
                <w:spacing w:val="0"/>
                <w:sz w:val="20"/>
                <w:szCs w:val="20"/>
                <w:lang w:eastAsia="en-GB"/>
              </w:rPr>
              <w:br/>
            </w:r>
            <w:r w:rsidRPr="00DE2EF9">
              <w:rPr>
                <w:strike/>
                <w:spacing w:val="0"/>
                <w:sz w:val="20"/>
                <w:szCs w:val="20"/>
                <w:lang w:eastAsia="en-GB"/>
              </w:rPr>
              <w:br/>
              <w:t>(adres internetowy, wydający urząd lub organ, dokładne dane referencyjne dokumentacji): [……][……][……]</w:t>
            </w:r>
            <w:r w:rsidRPr="00DE2EF9">
              <w:rPr>
                <w:strike/>
                <w:spacing w:val="0"/>
                <w:sz w:val="20"/>
                <w:szCs w:val="20"/>
                <w:vertAlign w:val="superscript"/>
                <w:lang w:eastAsia="en-GB"/>
              </w:rPr>
              <w:footnoteReference w:id="47"/>
            </w:r>
          </w:p>
        </w:tc>
      </w:tr>
    </w:tbl>
    <w:p w14:paraId="664073A8" w14:textId="77777777" w:rsidR="007E1BA9" w:rsidRPr="00DE2EF9" w:rsidRDefault="007E1BA9" w:rsidP="007E1BA9">
      <w:pPr>
        <w:keepNext/>
        <w:spacing w:before="120"/>
        <w:jc w:val="center"/>
        <w:rPr>
          <w:b/>
          <w:spacing w:val="0"/>
          <w:sz w:val="20"/>
          <w:szCs w:val="20"/>
          <w:lang w:eastAsia="en-GB"/>
        </w:rPr>
      </w:pPr>
      <w:r w:rsidRPr="00DE2EF9">
        <w:rPr>
          <w:b/>
          <w:spacing w:val="0"/>
          <w:sz w:val="20"/>
          <w:szCs w:val="20"/>
          <w:lang w:eastAsia="en-GB"/>
        </w:rPr>
        <w:t>Część VI: Oświadczenia końcowe</w:t>
      </w:r>
    </w:p>
    <w:p w14:paraId="51A1D104" w14:textId="77777777" w:rsidR="007E1BA9" w:rsidRPr="00DE2EF9" w:rsidRDefault="007E1BA9" w:rsidP="007E1BA9">
      <w:pPr>
        <w:spacing w:before="120"/>
        <w:jc w:val="both"/>
        <w:rPr>
          <w:i/>
          <w:spacing w:val="0"/>
          <w:sz w:val="20"/>
          <w:szCs w:val="20"/>
          <w:lang w:eastAsia="en-GB"/>
        </w:rPr>
      </w:pPr>
      <w:r w:rsidRPr="00DE2EF9">
        <w:rPr>
          <w:i/>
          <w:spacing w:val="0"/>
          <w:sz w:val="20"/>
          <w:szCs w:val="20"/>
          <w:lang w:eastAsia="en-GB"/>
        </w:rPr>
        <w:t xml:space="preserve">Niżej podpisany(-a)(-i) oficjalnie oświadcza(-ją), że informacje podane powyżej w częściach II–V </w:t>
      </w:r>
      <w:r w:rsidRPr="00DE2EF9">
        <w:rPr>
          <w:i/>
          <w:spacing w:val="0"/>
          <w:sz w:val="20"/>
          <w:szCs w:val="20"/>
          <w:lang w:eastAsia="en-GB"/>
        </w:rPr>
        <w:br/>
        <w:t>są dokładne i prawidłowe oraz że zostały przedstawione z pełną świadomością konsekwencji poważnego wprowadzenia w błąd.</w:t>
      </w:r>
    </w:p>
    <w:p w14:paraId="47DC7040" w14:textId="77777777" w:rsidR="007E1BA9" w:rsidRPr="00DE2EF9" w:rsidRDefault="007E1BA9" w:rsidP="007E1BA9">
      <w:pPr>
        <w:spacing w:before="120" w:after="120"/>
        <w:jc w:val="both"/>
        <w:rPr>
          <w:i/>
          <w:spacing w:val="0"/>
          <w:sz w:val="20"/>
          <w:szCs w:val="20"/>
          <w:lang w:eastAsia="en-GB"/>
        </w:rPr>
      </w:pPr>
      <w:r w:rsidRPr="00DE2EF9">
        <w:rPr>
          <w:i/>
          <w:spacing w:val="0"/>
          <w:sz w:val="20"/>
          <w:szCs w:val="20"/>
          <w:lang w:eastAsia="en-GB"/>
        </w:rPr>
        <w:t>Niżej podpisany(-a)(-i) oficjalnie oświadcza(-ją), że jest (są) w stanie, na żądanie i bez zwłoki, przedstawić zaświadczenia i inne rodzaje dowodów w formie dokumentów, z wyjątkiem przypadków, w których:</w:t>
      </w:r>
    </w:p>
    <w:p w14:paraId="6ECB335E" w14:textId="77777777" w:rsidR="007E1BA9" w:rsidRPr="00DE2EF9" w:rsidRDefault="007E1BA9" w:rsidP="007E1BA9">
      <w:pPr>
        <w:spacing w:before="120" w:after="120"/>
        <w:jc w:val="both"/>
        <w:rPr>
          <w:i/>
          <w:spacing w:val="0"/>
          <w:sz w:val="20"/>
          <w:szCs w:val="20"/>
          <w:lang w:eastAsia="en-GB"/>
        </w:rPr>
      </w:pPr>
      <w:r w:rsidRPr="00DE2EF9">
        <w:rPr>
          <w:i/>
          <w:spacing w:val="0"/>
          <w:sz w:val="20"/>
          <w:szCs w:val="20"/>
          <w:lang w:eastAsia="en-GB"/>
        </w:rPr>
        <w:lastRenderedPageBreak/>
        <w:t xml:space="preserve">a) instytucja zamawiająca lub podmiot zamawiający ma możliwość uzyskania odpowiednich dokumentów potwierdzających bezpośrednio za pomocą bezpłatnej krajowej bazy danych </w:t>
      </w:r>
      <w:r w:rsidRPr="00DE2EF9">
        <w:rPr>
          <w:i/>
          <w:spacing w:val="0"/>
          <w:sz w:val="20"/>
          <w:szCs w:val="20"/>
          <w:lang w:eastAsia="en-GB"/>
        </w:rPr>
        <w:br/>
        <w:t>w dowolnym państwie członkowskim</w:t>
      </w:r>
      <w:r w:rsidRPr="00DE2EF9">
        <w:rPr>
          <w:spacing w:val="0"/>
          <w:sz w:val="20"/>
          <w:szCs w:val="20"/>
          <w:vertAlign w:val="superscript"/>
          <w:lang w:eastAsia="en-GB"/>
        </w:rPr>
        <w:footnoteReference w:id="48"/>
      </w:r>
      <w:r w:rsidRPr="00DE2EF9">
        <w:rPr>
          <w:i/>
          <w:spacing w:val="0"/>
          <w:sz w:val="20"/>
          <w:szCs w:val="20"/>
          <w:lang w:eastAsia="en-GB"/>
        </w:rPr>
        <w:t xml:space="preserve">, lub </w:t>
      </w:r>
    </w:p>
    <w:p w14:paraId="047EA17A" w14:textId="77777777" w:rsidR="007E1BA9" w:rsidRPr="00DE2EF9" w:rsidRDefault="007E1BA9" w:rsidP="007E1BA9">
      <w:pPr>
        <w:spacing w:before="120" w:after="120"/>
        <w:jc w:val="both"/>
        <w:rPr>
          <w:i/>
          <w:spacing w:val="0"/>
          <w:sz w:val="20"/>
          <w:szCs w:val="20"/>
          <w:lang w:eastAsia="en-GB"/>
        </w:rPr>
      </w:pPr>
      <w:r w:rsidRPr="00DE2EF9">
        <w:rPr>
          <w:i/>
          <w:spacing w:val="0"/>
          <w:sz w:val="20"/>
          <w:szCs w:val="20"/>
          <w:lang w:eastAsia="en-GB"/>
        </w:rPr>
        <w:t>b) najpóźniej od dnia 18 kwietnia 2018 r.</w:t>
      </w:r>
      <w:r w:rsidRPr="00DE2EF9">
        <w:rPr>
          <w:spacing w:val="0"/>
          <w:sz w:val="20"/>
          <w:szCs w:val="20"/>
          <w:vertAlign w:val="superscript"/>
          <w:lang w:eastAsia="en-GB"/>
        </w:rPr>
        <w:footnoteReference w:id="49"/>
      </w:r>
      <w:r w:rsidRPr="00DE2EF9">
        <w:rPr>
          <w:i/>
          <w:spacing w:val="0"/>
          <w:sz w:val="20"/>
          <w:szCs w:val="20"/>
          <w:lang w:eastAsia="en-GB"/>
        </w:rPr>
        <w:t>, instytucja zamawiająca lub podmiot zamawiający już posiada odpowiednią dokumentację</w:t>
      </w:r>
      <w:r w:rsidRPr="00DE2EF9">
        <w:rPr>
          <w:spacing w:val="0"/>
          <w:sz w:val="20"/>
          <w:szCs w:val="20"/>
          <w:lang w:eastAsia="en-GB"/>
        </w:rPr>
        <w:t>.</w:t>
      </w:r>
    </w:p>
    <w:p w14:paraId="09057068" w14:textId="77777777" w:rsidR="007E1BA9" w:rsidRPr="00DE2EF9" w:rsidRDefault="007E1BA9" w:rsidP="007E1BA9">
      <w:pPr>
        <w:spacing w:before="120" w:after="120"/>
        <w:jc w:val="both"/>
        <w:rPr>
          <w:i/>
          <w:vanish/>
          <w:spacing w:val="0"/>
          <w:sz w:val="20"/>
          <w:szCs w:val="20"/>
          <w:lang w:eastAsia="en-GB"/>
        </w:rPr>
      </w:pPr>
      <w:r w:rsidRPr="00DE2EF9">
        <w:rPr>
          <w:i/>
          <w:spacing w:val="0"/>
          <w:sz w:val="20"/>
          <w:szCs w:val="20"/>
          <w:lang w:eastAsia="en-GB"/>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DE2EF9">
        <w:rPr>
          <w:spacing w:val="0"/>
          <w:sz w:val="20"/>
          <w:szCs w:val="20"/>
          <w:lang w:eastAsia="en-GB"/>
        </w:rPr>
        <w:t xml:space="preserve">[określić postępowanie o udzielenie zamówienia: (skrócony opis, adres publikacyjny w </w:t>
      </w:r>
      <w:r w:rsidRPr="00DE2EF9">
        <w:rPr>
          <w:i/>
          <w:spacing w:val="0"/>
          <w:sz w:val="20"/>
          <w:szCs w:val="20"/>
          <w:lang w:eastAsia="en-GB"/>
        </w:rPr>
        <w:t>Dzienniku Urzędowym Unii Europejskiej</w:t>
      </w:r>
      <w:r w:rsidRPr="00DE2EF9">
        <w:rPr>
          <w:spacing w:val="0"/>
          <w:sz w:val="20"/>
          <w:szCs w:val="20"/>
          <w:lang w:eastAsia="en-GB"/>
        </w:rPr>
        <w:t>, numer referencyjny)].</w:t>
      </w:r>
    </w:p>
    <w:p w14:paraId="30B60A44" w14:textId="77777777" w:rsidR="007E1BA9" w:rsidRPr="00DE2EF9" w:rsidRDefault="007E1BA9" w:rsidP="007E1BA9">
      <w:pPr>
        <w:spacing w:before="120" w:after="120"/>
        <w:jc w:val="both"/>
        <w:rPr>
          <w:i/>
          <w:spacing w:val="0"/>
          <w:sz w:val="20"/>
          <w:szCs w:val="20"/>
          <w:lang w:eastAsia="en-GB"/>
        </w:rPr>
      </w:pPr>
      <w:r w:rsidRPr="00DE2EF9">
        <w:rPr>
          <w:i/>
          <w:spacing w:val="0"/>
          <w:sz w:val="20"/>
          <w:szCs w:val="20"/>
          <w:lang w:eastAsia="en-GB"/>
        </w:rPr>
        <w:t xml:space="preserve"> </w:t>
      </w:r>
    </w:p>
    <w:p w14:paraId="52B4AD4A" w14:textId="77777777" w:rsidR="007E1BA9" w:rsidRPr="00DE2EF9" w:rsidRDefault="007E1BA9" w:rsidP="007E1BA9">
      <w:pPr>
        <w:spacing w:before="240"/>
        <w:jc w:val="both"/>
        <w:rPr>
          <w:rFonts w:ascii="Times New Roman" w:hAnsi="Times New Roman" w:cs="Times New Roman"/>
          <w:b/>
          <w:bCs/>
          <w:spacing w:val="0"/>
          <w:sz w:val="28"/>
          <w:szCs w:val="28"/>
        </w:rPr>
      </w:pPr>
      <w:r w:rsidRPr="00DE2EF9">
        <w:rPr>
          <w:spacing w:val="0"/>
          <w:sz w:val="20"/>
          <w:szCs w:val="20"/>
          <w:lang w:eastAsia="en-GB"/>
        </w:rPr>
        <w:t>Data, miejscowość oraz – jeżeli jest to wymagane lub konieczne – podpis(-y): [……</w:t>
      </w:r>
    </w:p>
    <w:p w14:paraId="7868E0DF" w14:textId="77777777" w:rsidR="00464089" w:rsidRDefault="00464089" w:rsidP="007E1BA9">
      <w:pPr>
        <w:spacing w:line="260" w:lineRule="atLeast"/>
        <w:jc w:val="right"/>
        <w:rPr>
          <w:rFonts w:ascii="Times New Roman" w:hAnsi="Times New Roman" w:cs="Times New Roman"/>
          <w:b/>
          <w:bCs/>
          <w:spacing w:val="0"/>
          <w:sz w:val="28"/>
          <w:szCs w:val="28"/>
        </w:rPr>
      </w:pPr>
    </w:p>
    <w:p w14:paraId="6A87C7EA" w14:textId="77777777" w:rsidR="00464089" w:rsidRDefault="00464089" w:rsidP="007E1BA9">
      <w:pPr>
        <w:spacing w:line="260" w:lineRule="atLeast"/>
        <w:jc w:val="right"/>
        <w:rPr>
          <w:rFonts w:ascii="Times New Roman" w:hAnsi="Times New Roman" w:cs="Times New Roman"/>
          <w:b/>
          <w:bCs/>
          <w:spacing w:val="0"/>
          <w:sz w:val="28"/>
          <w:szCs w:val="28"/>
        </w:rPr>
      </w:pPr>
    </w:p>
    <w:p w14:paraId="760D546A" w14:textId="77777777" w:rsidR="00464089" w:rsidRDefault="00464089" w:rsidP="007E1BA9">
      <w:pPr>
        <w:spacing w:line="260" w:lineRule="atLeast"/>
        <w:jc w:val="right"/>
        <w:rPr>
          <w:rFonts w:ascii="Times New Roman" w:hAnsi="Times New Roman" w:cs="Times New Roman"/>
          <w:b/>
          <w:bCs/>
          <w:spacing w:val="0"/>
          <w:sz w:val="28"/>
          <w:szCs w:val="28"/>
        </w:rPr>
      </w:pPr>
    </w:p>
    <w:p w14:paraId="786C62BC" w14:textId="77777777" w:rsidR="00464089" w:rsidRDefault="00464089" w:rsidP="007E1BA9">
      <w:pPr>
        <w:spacing w:line="260" w:lineRule="atLeast"/>
        <w:jc w:val="right"/>
        <w:rPr>
          <w:rFonts w:ascii="Times New Roman" w:hAnsi="Times New Roman" w:cs="Times New Roman"/>
          <w:b/>
          <w:bCs/>
          <w:spacing w:val="0"/>
          <w:sz w:val="28"/>
          <w:szCs w:val="28"/>
        </w:rPr>
      </w:pPr>
    </w:p>
    <w:p w14:paraId="7114CCCA" w14:textId="77777777" w:rsidR="00464089" w:rsidRDefault="00464089" w:rsidP="007E1BA9">
      <w:pPr>
        <w:spacing w:line="260" w:lineRule="atLeast"/>
        <w:jc w:val="right"/>
        <w:rPr>
          <w:rFonts w:ascii="Times New Roman" w:hAnsi="Times New Roman" w:cs="Times New Roman"/>
          <w:b/>
          <w:bCs/>
          <w:spacing w:val="0"/>
          <w:sz w:val="28"/>
          <w:szCs w:val="28"/>
        </w:rPr>
      </w:pPr>
    </w:p>
    <w:p w14:paraId="46016362" w14:textId="77777777" w:rsidR="00464089" w:rsidRDefault="00464089" w:rsidP="007E1BA9">
      <w:pPr>
        <w:spacing w:line="260" w:lineRule="atLeast"/>
        <w:jc w:val="right"/>
        <w:rPr>
          <w:rFonts w:ascii="Times New Roman" w:hAnsi="Times New Roman" w:cs="Times New Roman"/>
          <w:b/>
          <w:bCs/>
          <w:spacing w:val="0"/>
          <w:sz w:val="28"/>
          <w:szCs w:val="28"/>
        </w:rPr>
      </w:pPr>
    </w:p>
    <w:p w14:paraId="3E4E8623" w14:textId="77777777" w:rsidR="00464089" w:rsidRDefault="00464089" w:rsidP="007E1BA9">
      <w:pPr>
        <w:spacing w:line="260" w:lineRule="atLeast"/>
        <w:jc w:val="right"/>
        <w:rPr>
          <w:rFonts w:ascii="Times New Roman" w:hAnsi="Times New Roman" w:cs="Times New Roman"/>
          <w:b/>
          <w:bCs/>
          <w:spacing w:val="0"/>
          <w:sz w:val="28"/>
          <w:szCs w:val="28"/>
        </w:rPr>
      </w:pPr>
    </w:p>
    <w:p w14:paraId="657CB6E4" w14:textId="77777777" w:rsidR="00464089" w:rsidRDefault="00464089" w:rsidP="007E1BA9">
      <w:pPr>
        <w:spacing w:line="260" w:lineRule="atLeast"/>
        <w:jc w:val="right"/>
        <w:rPr>
          <w:rFonts w:ascii="Times New Roman" w:hAnsi="Times New Roman" w:cs="Times New Roman"/>
          <w:b/>
          <w:bCs/>
          <w:spacing w:val="0"/>
          <w:sz w:val="28"/>
          <w:szCs w:val="28"/>
        </w:rPr>
      </w:pPr>
    </w:p>
    <w:p w14:paraId="7C814249" w14:textId="77777777" w:rsidR="00464089" w:rsidRDefault="00464089" w:rsidP="007E1BA9">
      <w:pPr>
        <w:spacing w:line="260" w:lineRule="atLeast"/>
        <w:jc w:val="right"/>
        <w:rPr>
          <w:rFonts w:ascii="Times New Roman" w:hAnsi="Times New Roman" w:cs="Times New Roman"/>
          <w:b/>
          <w:bCs/>
          <w:spacing w:val="0"/>
          <w:sz w:val="28"/>
          <w:szCs w:val="28"/>
        </w:rPr>
      </w:pPr>
    </w:p>
    <w:p w14:paraId="05D8D539" w14:textId="77777777" w:rsidR="00464089" w:rsidRDefault="00464089" w:rsidP="007E1BA9">
      <w:pPr>
        <w:spacing w:line="260" w:lineRule="atLeast"/>
        <w:jc w:val="right"/>
        <w:rPr>
          <w:rFonts w:ascii="Times New Roman" w:hAnsi="Times New Roman" w:cs="Times New Roman"/>
          <w:b/>
          <w:bCs/>
          <w:spacing w:val="0"/>
          <w:sz w:val="28"/>
          <w:szCs w:val="28"/>
        </w:rPr>
      </w:pPr>
    </w:p>
    <w:p w14:paraId="6A7891FE" w14:textId="77777777" w:rsidR="00464089" w:rsidRDefault="00464089" w:rsidP="007E1BA9">
      <w:pPr>
        <w:spacing w:line="260" w:lineRule="atLeast"/>
        <w:jc w:val="right"/>
        <w:rPr>
          <w:rFonts w:ascii="Times New Roman" w:hAnsi="Times New Roman" w:cs="Times New Roman"/>
          <w:b/>
          <w:bCs/>
          <w:spacing w:val="0"/>
          <w:sz w:val="28"/>
          <w:szCs w:val="28"/>
        </w:rPr>
      </w:pPr>
    </w:p>
    <w:p w14:paraId="2E85B682" w14:textId="77777777" w:rsidR="00464089" w:rsidRDefault="00464089" w:rsidP="007E1BA9">
      <w:pPr>
        <w:spacing w:line="260" w:lineRule="atLeast"/>
        <w:jc w:val="right"/>
        <w:rPr>
          <w:rFonts w:ascii="Times New Roman" w:hAnsi="Times New Roman" w:cs="Times New Roman"/>
          <w:b/>
          <w:bCs/>
          <w:spacing w:val="0"/>
          <w:sz w:val="28"/>
          <w:szCs w:val="28"/>
        </w:rPr>
      </w:pPr>
    </w:p>
    <w:p w14:paraId="5AB76F05" w14:textId="77777777" w:rsidR="00464089" w:rsidRDefault="00464089" w:rsidP="007E1BA9">
      <w:pPr>
        <w:spacing w:line="260" w:lineRule="atLeast"/>
        <w:jc w:val="right"/>
        <w:rPr>
          <w:rFonts w:ascii="Times New Roman" w:hAnsi="Times New Roman" w:cs="Times New Roman"/>
          <w:b/>
          <w:bCs/>
          <w:spacing w:val="0"/>
          <w:sz w:val="28"/>
          <w:szCs w:val="28"/>
        </w:rPr>
      </w:pPr>
    </w:p>
    <w:p w14:paraId="4A2AEBD5" w14:textId="77777777" w:rsidR="00464089" w:rsidRDefault="00464089" w:rsidP="007E1BA9">
      <w:pPr>
        <w:spacing w:line="260" w:lineRule="atLeast"/>
        <w:jc w:val="right"/>
        <w:rPr>
          <w:rFonts w:ascii="Times New Roman" w:hAnsi="Times New Roman" w:cs="Times New Roman"/>
          <w:b/>
          <w:bCs/>
          <w:spacing w:val="0"/>
          <w:sz w:val="28"/>
          <w:szCs w:val="28"/>
        </w:rPr>
      </w:pPr>
    </w:p>
    <w:p w14:paraId="6BA61C20" w14:textId="77777777" w:rsidR="00464089" w:rsidRDefault="00464089" w:rsidP="007E1BA9">
      <w:pPr>
        <w:spacing w:line="260" w:lineRule="atLeast"/>
        <w:jc w:val="right"/>
        <w:rPr>
          <w:rFonts w:ascii="Times New Roman" w:hAnsi="Times New Roman" w:cs="Times New Roman"/>
          <w:b/>
          <w:bCs/>
          <w:spacing w:val="0"/>
          <w:sz w:val="28"/>
          <w:szCs w:val="28"/>
        </w:rPr>
      </w:pPr>
    </w:p>
    <w:p w14:paraId="5E91D7FB" w14:textId="77777777" w:rsidR="00464089" w:rsidRDefault="00464089" w:rsidP="007E1BA9">
      <w:pPr>
        <w:spacing w:line="260" w:lineRule="atLeast"/>
        <w:jc w:val="right"/>
        <w:rPr>
          <w:rFonts w:ascii="Times New Roman" w:hAnsi="Times New Roman" w:cs="Times New Roman"/>
          <w:b/>
          <w:bCs/>
          <w:spacing w:val="0"/>
          <w:sz w:val="28"/>
          <w:szCs w:val="28"/>
        </w:rPr>
      </w:pPr>
    </w:p>
    <w:p w14:paraId="1C17A8CE" w14:textId="77777777" w:rsidR="00464089" w:rsidRDefault="00464089" w:rsidP="007E1BA9">
      <w:pPr>
        <w:spacing w:line="260" w:lineRule="atLeast"/>
        <w:jc w:val="right"/>
        <w:rPr>
          <w:rFonts w:ascii="Times New Roman" w:hAnsi="Times New Roman" w:cs="Times New Roman"/>
          <w:b/>
          <w:bCs/>
          <w:spacing w:val="0"/>
          <w:sz w:val="28"/>
          <w:szCs w:val="28"/>
        </w:rPr>
      </w:pPr>
    </w:p>
    <w:p w14:paraId="52B39A89" w14:textId="77777777" w:rsidR="00464089" w:rsidRDefault="00464089" w:rsidP="007E1BA9">
      <w:pPr>
        <w:spacing w:line="260" w:lineRule="atLeast"/>
        <w:jc w:val="right"/>
        <w:rPr>
          <w:rFonts w:ascii="Times New Roman" w:hAnsi="Times New Roman" w:cs="Times New Roman"/>
          <w:b/>
          <w:bCs/>
          <w:spacing w:val="0"/>
          <w:sz w:val="28"/>
          <w:szCs w:val="28"/>
        </w:rPr>
      </w:pPr>
    </w:p>
    <w:p w14:paraId="4F3C6059" w14:textId="77777777" w:rsidR="00464089" w:rsidRDefault="00464089" w:rsidP="007E1BA9">
      <w:pPr>
        <w:spacing w:line="260" w:lineRule="atLeast"/>
        <w:jc w:val="right"/>
        <w:rPr>
          <w:rFonts w:ascii="Times New Roman" w:hAnsi="Times New Roman" w:cs="Times New Roman"/>
          <w:b/>
          <w:bCs/>
          <w:spacing w:val="0"/>
          <w:sz w:val="28"/>
          <w:szCs w:val="28"/>
        </w:rPr>
      </w:pPr>
    </w:p>
    <w:p w14:paraId="5A49035B" w14:textId="77777777" w:rsidR="00464089" w:rsidRDefault="00464089" w:rsidP="007E1BA9">
      <w:pPr>
        <w:spacing w:line="260" w:lineRule="atLeast"/>
        <w:jc w:val="right"/>
        <w:rPr>
          <w:rFonts w:ascii="Times New Roman" w:hAnsi="Times New Roman" w:cs="Times New Roman"/>
          <w:b/>
          <w:bCs/>
          <w:spacing w:val="0"/>
          <w:sz w:val="28"/>
          <w:szCs w:val="28"/>
        </w:rPr>
      </w:pPr>
    </w:p>
    <w:p w14:paraId="3E12AFC5" w14:textId="77777777" w:rsidR="00464089" w:rsidRDefault="00464089" w:rsidP="007E1BA9">
      <w:pPr>
        <w:spacing w:line="260" w:lineRule="atLeast"/>
        <w:jc w:val="right"/>
        <w:rPr>
          <w:rFonts w:ascii="Times New Roman" w:hAnsi="Times New Roman" w:cs="Times New Roman"/>
          <w:b/>
          <w:bCs/>
          <w:spacing w:val="0"/>
          <w:sz w:val="28"/>
          <w:szCs w:val="28"/>
        </w:rPr>
      </w:pPr>
    </w:p>
    <w:p w14:paraId="6DEE001D" w14:textId="77777777" w:rsidR="00464089" w:rsidRDefault="00464089" w:rsidP="007E1BA9">
      <w:pPr>
        <w:spacing w:line="260" w:lineRule="atLeast"/>
        <w:jc w:val="right"/>
        <w:rPr>
          <w:rFonts w:ascii="Times New Roman" w:hAnsi="Times New Roman" w:cs="Times New Roman"/>
          <w:b/>
          <w:bCs/>
          <w:spacing w:val="0"/>
          <w:sz w:val="28"/>
          <w:szCs w:val="28"/>
        </w:rPr>
      </w:pPr>
    </w:p>
    <w:p w14:paraId="5E8759C9" w14:textId="77777777" w:rsidR="00464089" w:rsidRDefault="00464089" w:rsidP="007E1BA9">
      <w:pPr>
        <w:spacing w:line="260" w:lineRule="atLeast"/>
        <w:jc w:val="right"/>
        <w:rPr>
          <w:rFonts w:ascii="Times New Roman" w:hAnsi="Times New Roman" w:cs="Times New Roman"/>
          <w:b/>
          <w:bCs/>
          <w:spacing w:val="0"/>
          <w:sz w:val="28"/>
          <w:szCs w:val="28"/>
        </w:rPr>
      </w:pPr>
    </w:p>
    <w:p w14:paraId="098C5A9A" w14:textId="77777777" w:rsidR="00464089" w:rsidRDefault="00464089" w:rsidP="007E1BA9">
      <w:pPr>
        <w:spacing w:line="260" w:lineRule="atLeast"/>
        <w:jc w:val="right"/>
        <w:rPr>
          <w:rFonts w:ascii="Times New Roman" w:hAnsi="Times New Roman" w:cs="Times New Roman"/>
          <w:b/>
          <w:bCs/>
          <w:spacing w:val="0"/>
          <w:sz w:val="28"/>
          <w:szCs w:val="28"/>
        </w:rPr>
      </w:pPr>
    </w:p>
    <w:p w14:paraId="687C6C9B" w14:textId="77777777" w:rsidR="00464089" w:rsidRDefault="00464089" w:rsidP="007E1BA9">
      <w:pPr>
        <w:spacing w:line="260" w:lineRule="atLeast"/>
        <w:jc w:val="right"/>
        <w:rPr>
          <w:rFonts w:ascii="Times New Roman" w:hAnsi="Times New Roman" w:cs="Times New Roman"/>
          <w:b/>
          <w:bCs/>
          <w:spacing w:val="0"/>
          <w:sz w:val="28"/>
          <w:szCs w:val="28"/>
        </w:rPr>
      </w:pPr>
    </w:p>
    <w:p w14:paraId="085F6C06" w14:textId="77777777" w:rsidR="00464089" w:rsidRDefault="00464089" w:rsidP="007E1BA9">
      <w:pPr>
        <w:spacing w:line="260" w:lineRule="atLeast"/>
        <w:jc w:val="right"/>
        <w:rPr>
          <w:rFonts w:ascii="Times New Roman" w:hAnsi="Times New Roman" w:cs="Times New Roman"/>
          <w:b/>
          <w:bCs/>
          <w:spacing w:val="0"/>
          <w:sz w:val="28"/>
          <w:szCs w:val="28"/>
        </w:rPr>
      </w:pPr>
    </w:p>
    <w:p w14:paraId="4FBFE35E" w14:textId="77777777" w:rsidR="00464089" w:rsidRDefault="00464089" w:rsidP="007E1BA9">
      <w:pPr>
        <w:spacing w:line="260" w:lineRule="atLeast"/>
        <w:jc w:val="right"/>
        <w:rPr>
          <w:rFonts w:ascii="Times New Roman" w:hAnsi="Times New Roman" w:cs="Times New Roman"/>
          <w:b/>
          <w:bCs/>
          <w:spacing w:val="0"/>
          <w:sz w:val="28"/>
          <w:szCs w:val="28"/>
        </w:rPr>
      </w:pPr>
    </w:p>
    <w:p w14:paraId="0F82680A" w14:textId="77777777" w:rsidR="00464089" w:rsidRDefault="00464089" w:rsidP="007E1BA9">
      <w:pPr>
        <w:spacing w:line="260" w:lineRule="atLeast"/>
        <w:jc w:val="right"/>
        <w:rPr>
          <w:rFonts w:ascii="Times New Roman" w:hAnsi="Times New Roman" w:cs="Times New Roman"/>
          <w:b/>
          <w:bCs/>
          <w:spacing w:val="0"/>
          <w:sz w:val="28"/>
          <w:szCs w:val="28"/>
        </w:rPr>
      </w:pPr>
    </w:p>
    <w:p w14:paraId="18DE07C6" w14:textId="77777777" w:rsidR="00464089" w:rsidRDefault="00464089" w:rsidP="007E1BA9">
      <w:pPr>
        <w:spacing w:line="260" w:lineRule="atLeast"/>
        <w:jc w:val="right"/>
        <w:rPr>
          <w:rFonts w:ascii="Times New Roman" w:hAnsi="Times New Roman" w:cs="Times New Roman"/>
          <w:b/>
          <w:bCs/>
          <w:spacing w:val="0"/>
          <w:sz w:val="28"/>
          <w:szCs w:val="28"/>
        </w:rPr>
      </w:pPr>
    </w:p>
    <w:p w14:paraId="18DCFCFE" w14:textId="77777777" w:rsidR="00464089" w:rsidRDefault="00464089" w:rsidP="007E1BA9">
      <w:pPr>
        <w:spacing w:line="260" w:lineRule="atLeast"/>
        <w:jc w:val="right"/>
        <w:rPr>
          <w:rFonts w:ascii="Times New Roman" w:hAnsi="Times New Roman" w:cs="Times New Roman"/>
          <w:b/>
          <w:bCs/>
          <w:spacing w:val="0"/>
          <w:sz w:val="28"/>
          <w:szCs w:val="28"/>
        </w:rPr>
      </w:pPr>
    </w:p>
    <w:p w14:paraId="71166925" w14:textId="41370E24" w:rsidR="007E1BA9" w:rsidRDefault="007E1BA9" w:rsidP="007E1BA9">
      <w:pPr>
        <w:spacing w:line="260" w:lineRule="atLeast"/>
        <w:jc w:val="center"/>
        <w:rPr>
          <w:rFonts w:ascii="Times New Roman" w:hAnsi="Times New Roman" w:cs="Times New Roman"/>
          <w:b/>
          <w:bCs/>
          <w:sz w:val="28"/>
          <w:szCs w:val="28"/>
        </w:rPr>
      </w:pPr>
      <w:r w:rsidRPr="00DE2EF9">
        <w:rPr>
          <w:rFonts w:ascii="Times New Roman" w:hAnsi="Times New Roman" w:cs="Times New Roman"/>
          <w:b/>
          <w:bCs/>
          <w:sz w:val="28"/>
          <w:szCs w:val="28"/>
        </w:rPr>
        <w:lastRenderedPageBreak/>
        <w:t xml:space="preserve">FORMULARZ NR </w:t>
      </w:r>
      <w:r w:rsidR="001D23F8">
        <w:rPr>
          <w:rFonts w:ascii="Times New Roman" w:hAnsi="Times New Roman" w:cs="Times New Roman"/>
          <w:b/>
          <w:bCs/>
          <w:sz w:val="28"/>
          <w:szCs w:val="28"/>
        </w:rPr>
        <w:t>2</w:t>
      </w:r>
    </w:p>
    <w:p w14:paraId="03CCA4BC" w14:textId="77777777" w:rsidR="007E1BA9" w:rsidRDefault="007E1BA9" w:rsidP="007E1BA9">
      <w:pPr>
        <w:spacing w:line="260" w:lineRule="atLeast"/>
        <w:jc w:val="center"/>
        <w:rPr>
          <w:rFonts w:ascii="Times New Roman" w:hAnsi="Times New Roman" w:cs="Times New Roman"/>
          <w:b/>
          <w:bCs/>
          <w:sz w:val="28"/>
          <w:szCs w:val="28"/>
        </w:rPr>
      </w:pPr>
    </w:p>
    <w:p w14:paraId="5CD8702D" w14:textId="77777777" w:rsidR="007E1BA9" w:rsidRDefault="007E1BA9" w:rsidP="007E1BA9">
      <w:pPr>
        <w:spacing w:line="260" w:lineRule="atLeast"/>
        <w:jc w:val="center"/>
        <w:rPr>
          <w:rFonts w:ascii="Times New Roman" w:hAnsi="Times New Roman" w:cs="Times New Roman"/>
          <w:b/>
          <w:bCs/>
          <w:sz w:val="28"/>
          <w:szCs w:val="28"/>
        </w:rPr>
      </w:pPr>
    </w:p>
    <w:p w14:paraId="76544ACE" w14:textId="77777777" w:rsidR="007E1BA9" w:rsidRDefault="007E1BA9" w:rsidP="007E1BA9">
      <w:pPr>
        <w:spacing w:line="260" w:lineRule="atLeast"/>
        <w:jc w:val="center"/>
        <w:rPr>
          <w:rFonts w:ascii="Times New Roman" w:hAnsi="Times New Roman" w:cs="Times New Roman"/>
          <w:b/>
          <w:bCs/>
          <w:sz w:val="28"/>
          <w:szCs w:val="28"/>
        </w:rPr>
      </w:pPr>
    </w:p>
    <w:p w14:paraId="1AC6C696" w14:textId="77777777" w:rsidR="007E1BA9" w:rsidRDefault="007E1BA9" w:rsidP="007E1BA9">
      <w:pPr>
        <w:spacing w:line="300" w:lineRule="atLeast"/>
        <w:jc w:val="both"/>
        <w:rPr>
          <w:rFonts w:ascii="Times New Roman" w:hAnsi="Times New Roman" w:cs="Times New Roman"/>
          <w:bCs/>
        </w:rPr>
      </w:pPr>
    </w:p>
    <w:p w14:paraId="56BD24CF" w14:textId="1300AE56" w:rsidR="007E1BA9" w:rsidRPr="00DE2EF9" w:rsidRDefault="007E1BA9" w:rsidP="007E1BA9">
      <w:pPr>
        <w:spacing w:line="300" w:lineRule="atLeast"/>
        <w:jc w:val="both"/>
        <w:rPr>
          <w:rFonts w:ascii="Times New Roman" w:hAnsi="Times New Roman" w:cs="Times New Roman"/>
          <w:bCs/>
        </w:rPr>
      </w:pPr>
      <w:r w:rsidRPr="00DE2EF9">
        <w:rPr>
          <w:rFonts w:ascii="Times New Roman" w:hAnsi="Times New Roman" w:cs="Times New Roman"/>
          <w:bCs/>
        </w:rPr>
        <w:t xml:space="preserve">Na podstawie art. </w:t>
      </w:r>
      <w:r>
        <w:rPr>
          <w:rFonts w:ascii="Times New Roman" w:hAnsi="Times New Roman" w:cs="Times New Roman"/>
          <w:bCs/>
        </w:rPr>
        <w:t>10</w:t>
      </w:r>
      <w:r w:rsidR="00F94749">
        <w:rPr>
          <w:rFonts w:ascii="Times New Roman" w:hAnsi="Times New Roman" w:cs="Times New Roman"/>
          <w:bCs/>
        </w:rPr>
        <w:t>8</w:t>
      </w:r>
      <w:r>
        <w:rPr>
          <w:rFonts w:ascii="Times New Roman" w:hAnsi="Times New Roman" w:cs="Times New Roman"/>
          <w:bCs/>
        </w:rPr>
        <w:t xml:space="preserve"> ust. 1 pkt 5 </w:t>
      </w:r>
      <w:r w:rsidRPr="00DE2EF9">
        <w:rPr>
          <w:rFonts w:ascii="Times New Roman" w:hAnsi="Times New Roman" w:cs="Times New Roman"/>
          <w:bCs/>
        </w:rPr>
        <w:t xml:space="preserve"> Ustawy z dnia </w:t>
      </w:r>
      <w:r>
        <w:rPr>
          <w:rFonts w:ascii="Times New Roman" w:hAnsi="Times New Roman" w:cs="Times New Roman"/>
          <w:bCs/>
        </w:rPr>
        <w:t xml:space="preserve">11 września 2019r. </w:t>
      </w:r>
      <w:r w:rsidRPr="00DE2EF9">
        <w:rPr>
          <w:rFonts w:ascii="Times New Roman" w:hAnsi="Times New Roman" w:cs="Times New Roman"/>
          <w:bCs/>
        </w:rPr>
        <w:t xml:space="preserve">Prawo zamówień publicznych, Wykonawca oświadcza, że w przetargu nieograniczonym na </w:t>
      </w:r>
      <w:r w:rsidR="001D23F8">
        <w:rPr>
          <w:rFonts w:ascii="Times New Roman" w:hAnsi="Times New Roman" w:cs="Times New Roman"/>
          <w:b/>
          <w:bCs/>
        </w:rPr>
        <w:t>zakup energii elektrycznej dla kompleksów wojskowych będących w obszarze działalności Rejonowego Zarządu Infrastruktury we Wrocławiu</w:t>
      </w:r>
    </w:p>
    <w:p w14:paraId="3139FB82" w14:textId="77777777" w:rsidR="007E1BA9" w:rsidRPr="00DE2EF9" w:rsidRDefault="007E1BA9" w:rsidP="007E1BA9">
      <w:pPr>
        <w:spacing w:line="300" w:lineRule="atLeast"/>
        <w:rPr>
          <w:rFonts w:ascii="Times New Roman" w:hAnsi="Times New Roman" w:cs="Times New Roman"/>
          <w:bCs/>
        </w:rPr>
      </w:pPr>
    </w:p>
    <w:p w14:paraId="187269B2" w14:textId="77777777" w:rsidR="007E1BA9" w:rsidRPr="00446938" w:rsidRDefault="007E1BA9" w:rsidP="00AA336D">
      <w:pPr>
        <w:numPr>
          <w:ilvl w:val="0"/>
          <w:numId w:val="29"/>
        </w:numPr>
        <w:spacing w:line="300" w:lineRule="atLeast"/>
        <w:jc w:val="both"/>
        <w:rPr>
          <w:rFonts w:ascii="Times New Roman" w:hAnsi="Times New Roman" w:cs="Times New Roman"/>
          <w:bCs/>
        </w:rPr>
      </w:pPr>
      <w:r w:rsidRPr="00446938">
        <w:rPr>
          <w:rFonts w:ascii="Times New Roman" w:hAnsi="Times New Roman" w:cs="Times New Roman"/>
          <w:bCs/>
        </w:rPr>
        <w:t xml:space="preserve">nie należy do tej samej grupy kapitałowej w rozumieniu ustawy z dnia 16 lutego 2007 r. o ochronie konkurencji i konsumentów  z żadnym z Wykonawców, którzy złożyli </w:t>
      </w:r>
      <w:r w:rsidRPr="00446938">
        <w:rPr>
          <w:rFonts w:ascii="Times New Roman" w:hAnsi="Times New Roman" w:cs="Times New Roman"/>
        </w:rPr>
        <w:t>ofertę częściową</w:t>
      </w:r>
      <w:r w:rsidRPr="00446938">
        <w:rPr>
          <w:rFonts w:ascii="Times New Roman" w:hAnsi="Times New Roman" w:cs="Times New Roman"/>
          <w:bCs/>
        </w:rPr>
        <w:t xml:space="preserve"> w niniejszym postępowaniu*,</w:t>
      </w:r>
    </w:p>
    <w:p w14:paraId="784D7F5E" w14:textId="77777777" w:rsidR="007E1BA9" w:rsidRPr="00DE2EF9" w:rsidRDefault="007E1BA9" w:rsidP="007E1BA9">
      <w:pPr>
        <w:spacing w:line="300" w:lineRule="atLeast"/>
        <w:rPr>
          <w:rFonts w:ascii="Times New Roman" w:hAnsi="Times New Roman" w:cs="Times New Roman"/>
          <w:b/>
          <w:bCs/>
        </w:rPr>
      </w:pPr>
    </w:p>
    <w:p w14:paraId="501C31B5" w14:textId="77777777" w:rsidR="007E1BA9" w:rsidRPr="00DE2EF9" w:rsidRDefault="007E1BA9" w:rsidP="007E1BA9">
      <w:pPr>
        <w:spacing w:line="300" w:lineRule="atLeast"/>
        <w:rPr>
          <w:rFonts w:ascii="Times New Roman" w:hAnsi="Times New Roman" w:cs="Times New Roman"/>
          <w:b/>
          <w:bCs/>
        </w:rPr>
      </w:pPr>
      <w:r w:rsidRPr="00DE2EF9">
        <w:rPr>
          <w:rFonts w:ascii="Times New Roman" w:hAnsi="Times New Roman" w:cs="Times New Roman"/>
          <w:b/>
          <w:bCs/>
        </w:rPr>
        <w:t>lub</w:t>
      </w:r>
    </w:p>
    <w:p w14:paraId="64ABD0A2" w14:textId="77777777" w:rsidR="007E1BA9" w:rsidRPr="00DE2EF9" w:rsidRDefault="007E1BA9" w:rsidP="007E1BA9">
      <w:pPr>
        <w:spacing w:line="300" w:lineRule="atLeast"/>
        <w:rPr>
          <w:rFonts w:ascii="Times New Roman" w:hAnsi="Times New Roman" w:cs="Times New Roman"/>
          <w:b/>
          <w:bCs/>
        </w:rPr>
      </w:pPr>
    </w:p>
    <w:p w14:paraId="2E6FB590" w14:textId="77777777" w:rsidR="007E1BA9" w:rsidRPr="00DE2EF9" w:rsidRDefault="007E1BA9" w:rsidP="00AA336D">
      <w:pPr>
        <w:numPr>
          <w:ilvl w:val="0"/>
          <w:numId w:val="29"/>
        </w:numPr>
        <w:spacing w:line="300" w:lineRule="atLeast"/>
        <w:jc w:val="both"/>
        <w:rPr>
          <w:rFonts w:ascii="Times New Roman" w:hAnsi="Times New Roman" w:cs="Times New Roman"/>
          <w:bCs/>
        </w:rPr>
      </w:pPr>
      <w:r w:rsidRPr="00DE2EF9">
        <w:rPr>
          <w:rFonts w:ascii="Times New Roman" w:hAnsi="Times New Roman" w:cs="Times New Roman"/>
          <w:bCs/>
        </w:rPr>
        <w:t>należy do tej samej grupy kapitałowej w rozumieniu ustawy z dnia 16 lute</w:t>
      </w:r>
      <w:r>
        <w:rPr>
          <w:rFonts w:ascii="Times New Roman" w:hAnsi="Times New Roman" w:cs="Times New Roman"/>
          <w:bCs/>
        </w:rPr>
        <w:t xml:space="preserve">go 2007 r. </w:t>
      </w:r>
      <w:r w:rsidRPr="00DE2EF9">
        <w:rPr>
          <w:rFonts w:ascii="Times New Roman" w:hAnsi="Times New Roman" w:cs="Times New Roman"/>
          <w:bCs/>
        </w:rPr>
        <w:t>o ochronie konkurencji i konsumentów z następującymi Wykonawcami, którzy złożyli ofertę w niniejszym postępowaniu</w:t>
      </w:r>
      <w:r w:rsidRPr="00DE2EF9">
        <w:rPr>
          <w:rFonts w:ascii="Times New Roman" w:hAnsi="Times New Roman" w:cs="Times New Roman"/>
          <w:bCs/>
          <w:vertAlign w:val="superscript"/>
        </w:rPr>
        <w:footnoteReference w:customMarkFollows="1" w:id="50"/>
        <w:t>*</w:t>
      </w:r>
      <w:r>
        <w:rPr>
          <w:rFonts w:ascii="Times New Roman" w:hAnsi="Times New Roman" w:cs="Times New Roman"/>
          <w:bCs/>
          <w:vertAlign w:val="superscript"/>
        </w:rPr>
        <w:t>*</w:t>
      </w:r>
      <w:r w:rsidRPr="00DE2EF9">
        <w:rPr>
          <w:rFonts w:ascii="Times New Roman" w:hAnsi="Times New Roman" w:cs="Times New Roman"/>
          <w:bCs/>
        </w:rPr>
        <w:t>:</w:t>
      </w:r>
    </w:p>
    <w:p w14:paraId="0E951F92" w14:textId="77777777" w:rsidR="007E1BA9" w:rsidRPr="00DE2EF9" w:rsidRDefault="007E1BA9" w:rsidP="00AA336D">
      <w:pPr>
        <w:numPr>
          <w:ilvl w:val="0"/>
          <w:numId w:val="28"/>
        </w:numPr>
        <w:tabs>
          <w:tab w:val="clear" w:pos="720"/>
          <w:tab w:val="num" w:pos="993"/>
        </w:tabs>
        <w:spacing w:line="300" w:lineRule="atLeast"/>
        <w:ind w:left="993" w:hanging="284"/>
        <w:jc w:val="both"/>
        <w:rPr>
          <w:rFonts w:ascii="Times New Roman" w:hAnsi="Times New Roman" w:cs="Times New Roman"/>
        </w:rPr>
      </w:pPr>
      <w:r w:rsidRPr="00DE2EF9">
        <w:rPr>
          <w:rFonts w:ascii="Times New Roman" w:hAnsi="Times New Roman" w:cs="Times New Roman"/>
          <w:bCs/>
        </w:rPr>
        <w:t xml:space="preserve">…………………………………………………………………… </w:t>
      </w:r>
      <w:r w:rsidRPr="00DE2EF9">
        <w:rPr>
          <w:rFonts w:ascii="Times New Roman" w:hAnsi="Times New Roman" w:cs="Times New Roman"/>
        </w:rPr>
        <w:t>zamówienia</w:t>
      </w:r>
      <w:r w:rsidRPr="00DE2EF9">
        <w:rPr>
          <w:rFonts w:ascii="Times New Roman" w:hAnsi="Times New Roman" w:cs="Times New Roman"/>
          <w:b/>
          <w:i/>
        </w:rPr>
        <w:t xml:space="preserve"> </w:t>
      </w:r>
      <w:r w:rsidRPr="00DE2EF9">
        <w:rPr>
          <w:rFonts w:ascii="Times New Roman" w:hAnsi="Times New Roman" w:cs="Times New Roman"/>
          <w:i/>
        </w:rPr>
        <w:t>(podać pełną nazwę/firmę, adres, a także w zależności od podmiotu: NIP/PESEL, KRS/</w:t>
      </w:r>
      <w:proofErr w:type="spellStart"/>
      <w:r w:rsidRPr="00DE2EF9">
        <w:rPr>
          <w:rFonts w:ascii="Times New Roman" w:hAnsi="Times New Roman" w:cs="Times New Roman"/>
          <w:i/>
        </w:rPr>
        <w:t>CEiDG</w:t>
      </w:r>
      <w:proofErr w:type="spellEnd"/>
      <w:r w:rsidRPr="00DE2EF9">
        <w:rPr>
          <w:rFonts w:ascii="Times New Roman" w:hAnsi="Times New Roman" w:cs="Times New Roman"/>
        </w:rPr>
        <w:t>),</w:t>
      </w:r>
    </w:p>
    <w:p w14:paraId="09E8D7BE" w14:textId="77777777" w:rsidR="007E1BA9" w:rsidRPr="00DE2EF9" w:rsidRDefault="007E1BA9" w:rsidP="00AA336D">
      <w:pPr>
        <w:numPr>
          <w:ilvl w:val="0"/>
          <w:numId w:val="28"/>
        </w:numPr>
        <w:tabs>
          <w:tab w:val="clear" w:pos="720"/>
          <w:tab w:val="num" w:pos="993"/>
        </w:tabs>
        <w:spacing w:line="300" w:lineRule="atLeast"/>
        <w:ind w:left="993" w:hanging="284"/>
        <w:jc w:val="both"/>
        <w:rPr>
          <w:rFonts w:ascii="Times New Roman" w:hAnsi="Times New Roman" w:cs="Times New Roman"/>
        </w:rPr>
      </w:pPr>
      <w:r w:rsidRPr="00DE2EF9">
        <w:rPr>
          <w:rFonts w:ascii="Times New Roman" w:hAnsi="Times New Roman" w:cs="Times New Roman"/>
          <w:bCs/>
        </w:rPr>
        <w:t xml:space="preserve">…………………………………………………………………… </w:t>
      </w:r>
      <w:r w:rsidRPr="00DE2EF9">
        <w:rPr>
          <w:rFonts w:ascii="Times New Roman" w:hAnsi="Times New Roman" w:cs="Times New Roman"/>
        </w:rPr>
        <w:t>zamówienia</w:t>
      </w:r>
      <w:r w:rsidRPr="00DE2EF9">
        <w:rPr>
          <w:rFonts w:ascii="Times New Roman" w:hAnsi="Times New Roman" w:cs="Times New Roman"/>
          <w:b/>
          <w:i/>
        </w:rPr>
        <w:t xml:space="preserve"> </w:t>
      </w:r>
      <w:r w:rsidRPr="00DE2EF9">
        <w:rPr>
          <w:rFonts w:ascii="Times New Roman" w:hAnsi="Times New Roman" w:cs="Times New Roman"/>
          <w:i/>
        </w:rPr>
        <w:t>(podać pełną nazwę/firmę, adres, a także w zależności od podmiotu: NIP/PESEL, KRS/</w:t>
      </w:r>
      <w:proofErr w:type="spellStart"/>
      <w:r w:rsidRPr="00DE2EF9">
        <w:rPr>
          <w:rFonts w:ascii="Times New Roman" w:hAnsi="Times New Roman" w:cs="Times New Roman"/>
          <w:i/>
        </w:rPr>
        <w:t>CEiDG</w:t>
      </w:r>
      <w:proofErr w:type="spellEnd"/>
      <w:r w:rsidRPr="00DE2EF9">
        <w:rPr>
          <w:rFonts w:ascii="Times New Roman" w:hAnsi="Times New Roman" w:cs="Times New Roman"/>
        </w:rPr>
        <w:t>),</w:t>
      </w:r>
    </w:p>
    <w:p w14:paraId="44A9543D" w14:textId="77777777" w:rsidR="007E1BA9" w:rsidRPr="00DE2EF9" w:rsidRDefault="007E1BA9" w:rsidP="00AA336D">
      <w:pPr>
        <w:numPr>
          <w:ilvl w:val="0"/>
          <w:numId w:val="28"/>
        </w:numPr>
        <w:tabs>
          <w:tab w:val="clear" w:pos="720"/>
          <w:tab w:val="num" w:pos="993"/>
        </w:tabs>
        <w:spacing w:line="300" w:lineRule="atLeast"/>
        <w:ind w:left="993" w:hanging="284"/>
        <w:jc w:val="both"/>
        <w:rPr>
          <w:rFonts w:ascii="Times New Roman" w:hAnsi="Times New Roman" w:cs="Times New Roman"/>
        </w:rPr>
      </w:pPr>
      <w:r w:rsidRPr="00DE2EF9">
        <w:rPr>
          <w:rFonts w:ascii="Times New Roman" w:hAnsi="Times New Roman" w:cs="Times New Roman"/>
          <w:bCs/>
        </w:rPr>
        <w:t xml:space="preserve">…………………………………………………………………… </w:t>
      </w:r>
      <w:r w:rsidRPr="00DE2EF9">
        <w:rPr>
          <w:rFonts w:ascii="Times New Roman" w:hAnsi="Times New Roman" w:cs="Times New Roman"/>
        </w:rPr>
        <w:t>zamówienia</w:t>
      </w:r>
      <w:r w:rsidRPr="00DE2EF9">
        <w:rPr>
          <w:rFonts w:ascii="Times New Roman" w:hAnsi="Times New Roman" w:cs="Times New Roman"/>
          <w:b/>
          <w:i/>
        </w:rPr>
        <w:t xml:space="preserve"> </w:t>
      </w:r>
      <w:r w:rsidRPr="00DE2EF9">
        <w:rPr>
          <w:rFonts w:ascii="Times New Roman" w:hAnsi="Times New Roman" w:cs="Times New Roman"/>
          <w:i/>
        </w:rPr>
        <w:t>(podać pełną nazwę/firmę, adres, a także w zależności od podmiotu: NIP/PESEL, KRS/</w:t>
      </w:r>
      <w:proofErr w:type="spellStart"/>
      <w:r w:rsidRPr="00DE2EF9">
        <w:rPr>
          <w:rFonts w:ascii="Times New Roman" w:hAnsi="Times New Roman" w:cs="Times New Roman"/>
          <w:i/>
        </w:rPr>
        <w:t>CEiDG</w:t>
      </w:r>
      <w:proofErr w:type="spellEnd"/>
      <w:r w:rsidRPr="00DE2EF9">
        <w:rPr>
          <w:rFonts w:ascii="Times New Roman" w:hAnsi="Times New Roman" w:cs="Times New Roman"/>
        </w:rPr>
        <w:t>)</w:t>
      </w:r>
      <w:r>
        <w:rPr>
          <w:rFonts w:ascii="Times New Roman" w:hAnsi="Times New Roman" w:cs="Times New Roman"/>
        </w:rPr>
        <w:t>*</w:t>
      </w:r>
    </w:p>
    <w:p w14:paraId="2F117530" w14:textId="77777777" w:rsidR="007E1BA9" w:rsidRPr="00DE2EF9" w:rsidRDefault="007E1BA9" w:rsidP="007E1BA9">
      <w:pPr>
        <w:spacing w:line="300" w:lineRule="atLeast"/>
        <w:rPr>
          <w:rFonts w:ascii="Times New Roman" w:hAnsi="Times New Roman" w:cs="Times New Roman"/>
          <w:bCs/>
        </w:rPr>
      </w:pPr>
    </w:p>
    <w:p w14:paraId="4BC981C9" w14:textId="77777777" w:rsidR="007E1BA9" w:rsidRPr="00DE2EF9" w:rsidRDefault="007E1BA9" w:rsidP="007E1BA9">
      <w:pPr>
        <w:spacing w:line="300" w:lineRule="atLeast"/>
        <w:rPr>
          <w:rFonts w:ascii="Times New Roman" w:hAnsi="Times New Roman" w:cs="Times New Roman"/>
          <w:b/>
          <w:bCs/>
        </w:rPr>
      </w:pPr>
    </w:p>
    <w:p w14:paraId="0C84E393" w14:textId="77777777" w:rsidR="007E1BA9" w:rsidRPr="00DE2EF9" w:rsidRDefault="007E1BA9" w:rsidP="007E1BA9">
      <w:pPr>
        <w:spacing w:line="300" w:lineRule="atLeast"/>
        <w:rPr>
          <w:rFonts w:ascii="Times New Roman" w:hAnsi="Times New Roman" w:cs="Times New Roman"/>
          <w:b/>
          <w:bCs/>
        </w:rPr>
      </w:pPr>
    </w:p>
    <w:p w14:paraId="611B32ED" w14:textId="77777777" w:rsidR="007E1BA9" w:rsidRPr="00DE2EF9" w:rsidRDefault="007E1BA9" w:rsidP="007E1BA9">
      <w:pPr>
        <w:spacing w:line="300" w:lineRule="atLeast"/>
        <w:rPr>
          <w:rFonts w:ascii="Times New Roman" w:hAnsi="Times New Roman" w:cs="Times New Roman"/>
          <w:b/>
          <w:bCs/>
        </w:rPr>
      </w:pPr>
    </w:p>
    <w:p w14:paraId="6B7D9499" w14:textId="77777777" w:rsidR="007E1BA9" w:rsidRPr="00DE2EF9" w:rsidRDefault="007E1BA9" w:rsidP="007E1BA9">
      <w:pPr>
        <w:spacing w:line="300" w:lineRule="atLeast"/>
        <w:rPr>
          <w:rFonts w:ascii="Times New Roman" w:hAnsi="Times New Roman" w:cs="Times New Roman"/>
          <w:b/>
          <w:bCs/>
        </w:rPr>
      </w:pPr>
    </w:p>
    <w:p w14:paraId="4BBA9E01" w14:textId="77777777" w:rsidR="007E1BA9" w:rsidRPr="00DE2EF9" w:rsidRDefault="007E1BA9" w:rsidP="007E1BA9">
      <w:pPr>
        <w:spacing w:line="300" w:lineRule="atLeast"/>
        <w:rPr>
          <w:rFonts w:ascii="Times New Roman" w:hAnsi="Times New Roman" w:cs="Times New Roman"/>
        </w:rPr>
      </w:pPr>
    </w:p>
    <w:p w14:paraId="514C5FE8" w14:textId="77777777" w:rsidR="007E1BA9" w:rsidRPr="00DE2EF9" w:rsidRDefault="007E1BA9" w:rsidP="007E1BA9">
      <w:pPr>
        <w:spacing w:line="20" w:lineRule="atLeast"/>
        <w:jc w:val="both"/>
        <w:rPr>
          <w:rFonts w:ascii="Times New Roman" w:hAnsi="Times New Roman" w:cs="Times New Roman"/>
        </w:rPr>
      </w:pPr>
      <w:r w:rsidRPr="00DE2EF9">
        <w:rPr>
          <w:rFonts w:ascii="Times New Roman" w:hAnsi="Times New Roman" w:cs="Times New Roman"/>
        </w:rPr>
        <w:t>Podpis ……………………………………………..</w:t>
      </w:r>
    </w:p>
    <w:p w14:paraId="7A08356C" w14:textId="77777777" w:rsidR="007E1BA9" w:rsidRPr="00DE2EF9" w:rsidRDefault="007E1BA9" w:rsidP="007E1BA9">
      <w:pPr>
        <w:spacing w:line="360" w:lineRule="auto"/>
        <w:jc w:val="both"/>
        <w:rPr>
          <w:rFonts w:ascii="Times New Roman" w:hAnsi="Times New Roman" w:cs="Times New Roman"/>
          <w:i/>
          <w:iCs/>
          <w:vertAlign w:val="superscript"/>
        </w:rPr>
      </w:pPr>
      <w:r w:rsidRPr="00DE2EF9">
        <w:rPr>
          <w:rFonts w:ascii="Times New Roman" w:hAnsi="Times New Roman" w:cs="Times New Roman"/>
          <w:i/>
          <w:iCs/>
          <w:vertAlign w:val="superscript"/>
        </w:rPr>
        <w:t>(osoba lub osoby upoważnione do podpisywania w imieniu Wykonawcy)</w:t>
      </w:r>
    </w:p>
    <w:p w14:paraId="27F670E3" w14:textId="77777777" w:rsidR="007E1BA9" w:rsidRDefault="007E1BA9" w:rsidP="007E1BA9">
      <w:pPr>
        <w:spacing w:line="260" w:lineRule="atLeast"/>
        <w:rPr>
          <w:rFonts w:ascii="Times New Roman" w:hAnsi="Times New Roman" w:cs="Times New Roman"/>
          <w:b/>
          <w:bCs/>
          <w:sz w:val="28"/>
          <w:szCs w:val="28"/>
        </w:rPr>
      </w:pPr>
      <w:r w:rsidRPr="00DE2EF9">
        <w:rPr>
          <w:rFonts w:ascii="Times New Roman" w:hAnsi="Times New Roman" w:cs="Times New Roman"/>
        </w:rPr>
        <w:t>Data: ……………………………………………….</w:t>
      </w:r>
    </w:p>
    <w:p w14:paraId="345589A9" w14:textId="77777777" w:rsidR="007E1BA9" w:rsidRDefault="007E1BA9" w:rsidP="007E1BA9">
      <w:pPr>
        <w:spacing w:line="260" w:lineRule="atLeast"/>
        <w:jc w:val="center"/>
        <w:rPr>
          <w:rFonts w:ascii="Times New Roman" w:hAnsi="Times New Roman" w:cs="Times New Roman"/>
          <w:b/>
          <w:bCs/>
          <w:sz w:val="28"/>
          <w:szCs w:val="28"/>
        </w:rPr>
      </w:pPr>
    </w:p>
    <w:p w14:paraId="508EE006" w14:textId="77777777" w:rsidR="007E1BA9" w:rsidRDefault="007E1BA9" w:rsidP="007E1BA9">
      <w:pPr>
        <w:spacing w:line="260" w:lineRule="atLeast"/>
        <w:jc w:val="center"/>
        <w:rPr>
          <w:rFonts w:ascii="Times New Roman" w:hAnsi="Times New Roman" w:cs="Times New Roman"/>
          <w:b/>
          <w:bCs/>
          <w:sz w:val="28"/>
          <w:szCs w:val="28"/>
        </w:rPr>
      </w:pPr>
    </w:p>
    <w:p w14:paraId="55CCAE5C" w14:textId="2F70F783" w:rsidR="007E1BA9" w:rsidRDefault="007E1BA9" w:rsidP="007E1BA9">
      <w:pPr>
        <w:spacing w:line="260" w:lineRule="atLeast"/>
        <w:jc w:val="center"/>
        <w:rPr>
          <w:rFonts w:ascii="Times New Roman" w:hAnsi="Times New Roman" w:cs="Times New Roman"/>
          <w:b/>
          <w:bCs/>
          <w:sz w:val="28"/>
          <w:szCs w:val="28"/>
        </w:rPr>
      </w:pPr>
    </w:p>
    <w:p w14:paraId="1BD42426" w14:textId="77777777" w:rsidR="00081F3B" w:rsidRDefault="00081F3B" w:rsidP="007E1BA9">
      <w:pPr>
        <w:spacing w:line="260" w:lineRule="atLeast"/>
        <w:jc w:val="center"/>
        <w:rPr>
          <w:rFonts w:ascii="Times New Roman" w:hAnsi="Times New Roman" w:cs="Times New Roman"/>
          <w:b/>
          <w:bCs/>
          <w:sz w:val="28"/>
          <w:szCs w:val="28"/>
        </w:rPr>
      </w:pPr>
    </w:p>
    <w:p w14:paraId="2849F2BD" w14:textId="227E9AF2" w:rsidR="007E1BA9" w:rsidRDefault="007E1BA9" w:rsidP="007E1BA9">
      <w:pPr>
        <w:spacing w:line="260" w:lineRule="atLeast"/>
        <w:jc w:val="center"/>
        <w:rPr>
          <w:rFonts w:ascii="Times New Roman" w:hAnsi="Times New Roman" w:cs="Times New Roman"/>
          <w:b/>
          <w:bCs/>
          <w:sz w:val="28"/>
          <w:szCs w:val="28"/>
        </w:rPr>
      </w:pPr>
      <w:r w:rsidRPr="00DE2EF9">
        <w:rPr>
          <w:rFonts w:ascii="Times New Roman" w:hAnsi="Times New Roman" w:cs="Times New Roman"/>
          <w:b/>
          <w:bCs/>
          <w:sz w:val="28"/>
          <w:szCs w:val="28"/>
        </w:rPr>
        <w:lastRenderedPageBreak/>
        <w:t xml:space="preserve">FORMULARZ NR </w:t>
      </w:r>
      <w:r w:rsidR="00C210C0">
        <w:rPr>
          <w:rFonts w:ascii="Times New Roman" w:hAnsi="Times New Roman" w:cs="Times New Roman"/>
          <w:b/>
          <w:bCs/>
          <w:sz w:val="28"/>
          <w:szCs w:val="28"/>
        </w:rPr>
        <w:t>3</w:t>
      </w:r>
    </w:p>
    <w:p w14:paraId="37F2050B" w14:textId="77777777" w:rsidR="007E1BA9" w:rsidRDefault="007E1BA9" w:rsidP="007E1BA9">
      <w:pPr>
        <w:spacing w:line="260" w:lineRule="atLeast"/>
        <w:jc w:val="center"/>
        <w:rPr>
          <w:rFonts w:ascii="Times New Roman" w:hAnsi="Times New Roman" w:cs="Times New Roman"/>
          <w:b/>
          <w:bCs/>
          <w:sz w:val="28"/>
          <w:szCs w:val="28"/>
        </w:rPr>
      </w:pPr>
    </w:p>
    <w:p w14:paraId="5AB83C4E" w14:textId="77777777" w:rsidR="007E1BA9" w:rsidRDefault="007E1BA9" w:rsidP="007E1BA9">
      <w:pPr>
        <w:spacing w:line="260" w:lineRule="atLeast"/>
        <w:jc w:val="center"/>
        <w:rPr>
          <w:rFonts w:ascii="Times New Roman" w:hAnsi="Times New Roman" w:cs="Times New Roman"/>
          <w:b/>
          <w:bCs/>
          <w:sz w:val="28"/>
          <w:szCs w:val="28"/>
        </w:rPr>
      </w:pPr>
    </w:p>
    <w:p w14:paraId="3BA22839" w14:textId="77777777" w:rsidR="007E1BA9" w:rsidRDefault="007E1BA9" w:rsidP="007E1BA9">
      <w:pPr>
        <w:spacing w:line="260" w:lineRule="atLeast"/>
        <w:jc w:val="center"/>
        <w:rPr>
          <w:rFonts w:ascii="Times New Roman" w:hAnsi="Times New Roman" w:cs="Times New Roman"/>
          <w:b/>
          <w:bCs/>
          <w:sz w:val="28"/>
          <w:szCs w:val="28"/>
        </w:rPr>
      </w:pPr>
    </w:p>
    <w:p w14:paraId="56EDE44E" w14:textId="77777777" w:rsidR="007E1BA9" w:rsidRPr="00832D29" w:rsidRDefault="007E1BA9" w:rsidP="007E1BA9">
      <w:pPr>
        <w:jc w:val="both"/>
        <w:rPr>
          <w:rFonts w:ascii="Times New Roman" w:hAnsi="Times New Roman" w:cs="Times New Roman"/>
        </w:rPr>
      </w:pPr>
      <w:r w:rsidRPr="00832D29">
        <w:rPr>
          <w:rFonts w:ascii="Times New Roman" w:hAnsi="Times New Roman" w:cs="Times New Roman"/>
        </w:rPr>
        <w:t xml:space="preserve">Wykonawca oświadcza, że informacje zawarte w oświadczeniu, o którym mowa w art. 125 ust. 1 ustawy, w zakresie podstaw wykluczenia z postępowania wskazanych przez zamawiającego, o których mowa w: </w:t>
      </w:r>
    </w:p>
    <w:p w14:paraId="7F5C56C1" w14:textId="77777777" w:rsidR="007E1BA9" w:rsidRPr="00832D29" w:rsidRDefault="007E1BA9" w:rsidP="007E1BA9">
      <w:pPr>
        <w:pStyle w:val="Akapitzlist"/>
        <w:jc w:val="both"/>
      </w:pPr>
      <w:r w:rsidRPr="00832D29">
        <w:t xml:space="preserve">a) art. 108 ust. 1 pkt 3 ustawy, </w:t>
      </w:r>
    </w:p>
    <w:p w14:paraId="147922D3" w14:textId="77777777" w:rsidR="007E1BA9" w:rsidRPr="00832D29" w:rsidRDefault="007E1BA9" w:rsidP="007E1BA9">
      <w:pPr>
        <w:pStyle w:val="Akapitzlist"/>
        <w:jc w:val="both"/>
      </w:pPr>
      <w:r w:rsidRPr="00832D29">
        <w:t xml:space="preserve">b) art. 108 ust. 1 pkt 4 ustawy, dotyczących orzeczenia zakazu ubiegania się </w:t>
      </w:r>
      <w:r>
        <w:br/>
      </w:r>
      <w:r w:rsidRPr="00832D29">
        <w:t xml:space="preserve">o zamówienie publiczne tytułem środka zapobiegawczego, </w:t>
      </w:r>
    </w:p>
    <w:p w14:paraId="0639C41C" w14:textId="77777777" w:rsidR="007E1BA9" w:rsidRPr="00832D29" w:rsidRDefault="007E1BA9" w:rsidP="007E1BA9">
      <w:pPr>
        <w:pStyle w:val="Akapitzlist"/>
        <w:jc w:val="both"/>
      </w:pPr>
      <w:r w:rsidRPr="00832D29">
        <w:t xml:space="preserve">c) art. 108 ust. 1 pkt 5 ustawy, dotyczących zawarcia z innymi wykonawcami porozumienia mającego na celu zakłócenie konkurencji, </w:t>
      </w:r>
    </w:p>
    <w:p w14:paraId="71251646" w14:textId="77777777" w:rsidR="007E1BA9" w:rsidRPr="00832D29" w:rsidRDefault="007E1BA9" w:rsidP="007E1BA9">
      <w:pPr>
        <w:pStyle w:val="Akapitzlist"/>
        <w:jc w:val="both"/>
      </w:pPr>
      <w:r w:rsidRPr="00832D29">
        <w:t xml:space="preserve">d) art. 108 ust. 1 pkt 6 ustawy, </w:t>
      </w:r>
    </w:p>
    <w:p w14:paraId="36D46CCC" w14:textId="77777777" w:rsidR="007E1BA9" w:rsidRPr="00832D29" w:rsidRDefault="007E1BA9" w:rsidP="007E1BA9">
      <w:pPr>
        <w:pStyle w:val="Akapitzlist"/>
        <w:jc w:val="both"/>
      </w:pPr>
      <w:r w:rsidRPr="00832D29">
        <w:t>i) art. 109 ust. 1 pkt 5–10 ustawy,</w:t>
      </w:r>
    </w:p>
    <w:p w14:paraId="0E5EA135" w14:textId="77777777" w:rsidR="007E1BA9" w:rsidRPr="00832D29" w:rsidRDefault="007E1BA9" w:rsidP="007E1BA9">
      <w:pPr>
        <w:spacing w:line="260" w:lineRule="atLeast"/>
        <w:rPr>
          <w:rFonts w:ascii="Times New Roman" w:hAnsi="Times New Roman" w:cs="Times New Roman"/>
          <w:bCs/>
        </w:rPr>
      </w:pPr>
      <w:r w:rsidRPr="00832D29">
        <w:rPr>
          <w:rFonts w:ascii="Times New Roman" w:hAnsi="Times New Roman" w:cs="Times New Roman"/>
          <w:bCs/>
        </w:rPr>
        <w:t>są aktualne</w:t>
      </w:r>
      <w:r>
        <w:rPr>
          <w:rFonts w:ascii="Times New Roman" w:hAnsi="Times New Roman" w:cs="Times New Roman"/>
          <w:bCs/>
        </w:rPr>
        <w:t xml:space="preserve">. </w:t>
      </w:r>
    </w:p>
    <w:p w14:paraId="5F5B3296" w14:textId="77777777" w:rsidR="007E1BA9" w:rsidRDefault="007E1BA9" w:rsidP="007E1BA9">
      <w:pPr>
        <w:spacing w:line="260" w:lineRule="atLeast"/>
        <w:jc w:val="center"/>
        <w:rPr>
          <w:rFonts w:ascii="Times New Roman" w:hAnsi="Times New Roman" w:cs="Times New Roman"/>
          <w:b/>
          <w:bCs/>
          <w:sz w:val="28"/>
          <w:szCs w:val="28"/>
        </w:rPr>
      </w:pPr>
    </w:p>
    <w:p w14:paraId="48B09782" w14:textId="77777777" w:rsidR="007E1BA9" w:rsidRDefault="007E1BA9" w:rsidP="007E1BA9">
      <w:pPr>
        <w:spacing w:line="260" w:lineRule="atLeast"/>
        <w:jc w:val="center"/>
        <w:rPr>
          <w:rFonts w:ascii="Times New Roman" w:hAnsi="Times New Roman" w:cs="Times New Roman"/>
          <w:b/>
          <w:bCs/>
          <w:sz w:val="28"/>
          <w:szCs w:val="28"/>
        </w:rPr>
      </w:pPr>
    </w:p>
    <w:p w14:paraId="39B12919" w14:textId="77777777" w:rsidR="007E1BA9" w:rsidRDefault="007E1BA9" w:rsidP="007E1BA9">
      <w:pPr>
        <w:spacing w:line="260" w:lineRule="atLeast"/>
        <w:jc w:val="center"/>
        <w:rPr>
          <w:rFonts w:ascii="Times New Roman" w:hAnsi="Times New Roman" w:cs="Times New Roman"/>
          <w:b/>
          <w:bCs/>
          <w:sz w:val="28"/>
          <w:szCs w:val="28"/>
        </w:rPr>
      </w:pPr>
    </w:p>
    <w:p w14:paraId="5C8279E0" w14:textId="77777777" w:rsidR="007E1BA9" w:rsidRDefault="007E1BA9" w:rsidP="007E1BA9">
      <w:pPr>
        <w:spacing w:line="260" w:lineRule="atLeast"/>
        <w:jc w:val="center"/>
        <w:rPr>
          <w:rFonts w:ascii="Times New Roman" w:hAnsi="Times New Roman" w:cs="Times New Roman"/>
          <w:b/>
          <w:bCs/>
          <w:sz w:val="28"/>
          <w:szCs w:val="28"/>
        </w:rPr>
      </w:pPr>
    </w:p>
    <w:p w14:paraId="148A5F65" w14:textId="77777777" w:rsidR="007E1BA9" w:rsidRDefault="007E1BA9" w:rsidP="007E1BA9">
      <w:pPr>
        <w:spacing w:line="260" w:lineRule="atLeast"/>
        <w:jc w:val="center"/>
        <w:rPr>
          <w:rFonts w:ascii="Times New Roman" w:hAnsi="Times New Roman" w:cs="Times New Roman"/>
          <w:b/>
          <w:bCs/>
          <w:sz w:val="28"/>
          <w:szCs w:val="28"/>
        </w:rPr>
      </w:pPr>
    </w:p>
    <w:p w14:paraId="1B7A5114" w14:textId="77777777" w:rsidR="007E1BA9" w:rsidRDefault="007E1BA9" w:rsidP="007E1BA9">
      <w:pPr>
        <w:spacing w:line="260" w:lineRule="atLeast"/>
        <w:jc w:val="center"/>
        <w:rPr>
          <w:rFonts w:ascii="Times New Roman" w:hAnsi="Times New Roman" w:cs="Times New Roman"/>
          <w:b/>
          <w:bCs/>
          <w:sz w:val="28"/>
          <w:szCs w:val="28"/>
        </w:rPr>
      </w:pPr>
    </w:p>
    <w:p w14:paraId="3E852643" w14:textId="77777777" w:rsidR="007E1BA9" w:rsidRDefault="007E1BA9" w:rsidP="007E1BA9">
      <w:pPr>
        <w:spacing w:line="260" w:lineRule="atLeast"/>
        <w:jc w:val="center"/>
        <w:rPr>
          <w:rFonts w:ascii="Times New Roman" w:hAnsi="Times New Roman" w:cs="Times New Roman"/>
          <w:b/>
          <w:bCs/>
          <w:sz w:val="28"/>
          <w:szCs w:val="28"/>
        </w:rPr>
      </w:pPr>
    </w:p>
    <w:p w14:paraId="1519A272" w14:textId="77777777" w:rsidR="007E1BA9" w:rsidRDefault="007E1BA9" w:rsidP="007E1BA9">
      <w:pPr>
        <w:spacing w:line="260" w:lineRule="atLeast"/>
        <w:jc w:val="center"/>
        <w:rPr>
          <w:rFonts w:ascii="Times New Roman" w:hAnsi="Times New Roman" w:cs="Times New Roman"/>
          <w:b/>
          <w:bCs/>
          <w:sz w:val="28"/>
          <w:szCs w:val="28"/>
        </w:rPr>
      </w:pPr>
    </w:p>
    <w:p w14:paraId="1379BB8B" w14:textId="77777777" w:rsidR="007E1BA9" w:rsidRDefault="007E1BA9" w:rsidP="007E1BA9">
      <w:pPr>
        <w:spacing w:line="260" w:lineRule="atLeast"/>
        <w:jc w:val="center"/>
        <w:rPr>
          <w:rFonts w:ascii="Times New Roman" w:hAnsi="Times New Roman" w:cs="Times New Roman"/>
          <w:b/>
          <w:bCs/>
          <w:sz w:val="28"/>
          <w:szCs w:val="28"/>
        </w:rPr>
      </w:pPr>
    </w:p>
    <w:p w14:paraId="401C8BF4" w14:textId="77777777" w:rsidR="007E1BA9" w:rsidRDefault="007E1BA9" w:rsidP="007E1BA9">
      <w:pPr>
        <w:spacing w:line="260" w:lineRule="atLeast"/>
        <w:jc w:val="center"/>
        <w:rPr>
          <w:rFonts w:ascii="Times New Roman" w:hAnsi="Times New Roman" w:cs="Times New Roman"/>
          <w:b/>
          <w:bCs/>
          <w:sz w:val="28"/>
          <w:szCs w:val="28"/>
        </w:rPr>
      </w:pPr>
    </w:p>
    <w:p w14:paraId="2231DBEB" w14:textId="77777777" w:rsidR="007E1BA9" w:rsidRDefault="007E1BA9" w:rsidP="007E1BA9">
      <w:pPr>
        <w:spacing w:line="260" w:lineRule="atLeast"/>
        <w:jc w:val="center"/>
        <w:rPr>
          <w:rFonts w:ascii="Times New Roman" w:hAnsi="Times New Roman" w:cs="Times New Roman"/>
          <w:b/>
          <w:bCs/>
          <w:sz w:val="28"/>
          <w:szCs w:val="28"/>
        </w:rPr>
      </w:pPr>
    </w:p>
    <w:p w14:paraId="6DCE9CC3" w14:textId="77777777" w:rsidR="007E1BA9" w:rsidRDefault="007E1BA9" w:rsidP="007E1BA9">
      <w:pPr>
        <w:spacing w:line="260" w:lineRule="atLeast"/>
        <w:jc w:val="center"/>
        <w:rPr>
          <w:rFonts w:ascii="Times New Roman" w:hAnsi="Times New Roman" w:cs="Times New Roman"/>
          <w:b/>
          <w:bCs/>
          <w:sz w:val="28"/>
          <w:szCs w:val="28"/>
        </w:rPr>
      </w:pPr>
    </w:p>
    <w:p w14:paraId="2A60CF3D" w14:textId="77777777" w:rsidR="00063FCC" w:rsidRDefault="00063FCC" w:rsidP="007E1BA9">
      <w:pPr>
        <w:spacing w:line="260" w:lineRule="atLeast"/>
        <w:jc w:val="center"/>
        <w:rPr>
          <w:rFonts w:ascii="Times New Roman" w:hAnsi="Times New Roman" w:cs="Times New Roman"/>
          <w:b/>
          <w:bCs/>
          <w:sz w:val="28"/>
          <w:szCs w:val="28"/>
        </w:rPr>
      </w:pPr>
    </w:p>
    <w:p w14:paraId="5EFB2E4D" w14:textId="77777777" w:rsidR="00063FCC" w:rsidRDefault="00063FCC" w:rsidP="007E1BA9">
      <w:pPr>
        <w:spacing w:line="260" w:lineRule="atLeast"/>
        <w:jc w:val="center"/>
        <w:rPr>
          <w:rFonts w:ascii="Times New Roman" w:hAnsi="Times New Roman" w:cs="Times New Roman"/>
          <w:b/>
          <w:bCs/>
          <w:sz w:val="28"/>
          <w:szCs w:val="28"/>
        </w:rPr>
      </w:pPr>
    </w:p>
    <w:p w14:paraId="652C2353" w14:textId="77777777" w:rsidR="00063FCC" w:rsidRDefault="00063FCC" w:rsidP="007E1BA9">
      <w:pPr>
        <w:spacing w:line="260" w:lineRule="atLeast"/>
        <w:jc w:val="center"/>
        <w:rPr>
          <w:rFonts w:ascii="Times New Roman" w:hAnsi="Times New Roman" w:cs="Times New Roman"/>
          <w:b/>
          <w:bCs/>
          <w:sz w:val="28"/>
          <w:szCs w:val="28"/>
        </w:rPr>
      </w:pPr>
    </w:p>
    <w:p w14:paraId="695421CF" w14:textId="77777777" w:rsidR="00063FCC" w:rsidRDefault="00063FCC" w:rsidP="007E1BA9">
      <w:pPr>
        <w:spacing w:line="260" w:lineRule="atLeast"/>
        <w:jc w:val="center"/>
        <w:rPr>
          <w:rFonts w:ascii="Times New Roman" w:hAnsi="Times New Roman" w:cs="Times New Roman"/>
          <w:b/>
          <w:bCs/>
          <w:sz w:val="28"/>
          <w:szCs w:val="28"/>
        </w:rPr>
      </w:pPr>
    </w:p>
    <w:p w14:paraId="5BA1E94D" w14:textId="77777777" w:rsidR="00063FCC" w:rsidRDefault="00063FCC" w:rsidP="007E1BA9">
      <w:pPr>
        <w:spacing w:line="260" w:lineRule="atLeast"/>
        <w:jc w:val="center"/>
        <w:rPr>
          <w:rFonts w:ascii="Times New Roman" w:hAnsi="Times New Roman" w:cs="Times New Roman"/>
          <w:b/>
          <w:bCs/>
          <w:sz w:val="28"/>
          <w:szCs w:val="28"/>
        </w:rPr>
      </w:pPr>
    </w:p>
    <w:p w14:paraId="6D800669" w14:textId="77777777" w:rsidR="00063FCC" w:rsidRDefault="00063FCC" w:rsidP="007E1BA9">
      <w:pPr>
        <w:spacing w:line="260" w:lineRule="atLeast"/>
        <w:jc w:val="center"/>
        <w:rPr>
          <w:rFonts w:ascii="Times New Roman" w:hAnsi="Times New Roman" w:cs="Times New Roman"/>
          <w:b/>
          <w:bCs/>
          <w:sz w:val="28"/>
          <w:szCs w:val="28"/>
        </w:rPr>
      </w:pPr>
    </w:p>
    <w:p w14:paraId="6382E95F" w14:textId="77777777" w:rsidR="00063FCC" w:rsidRDefault="00063FCC" w:rsidP="007E1BA9">
      <w:pPr>
        <w:spacing w:line="260" w:lineRule="atLeast"/>
        <w:jc w:val="center"/>
        <w:rPr>
          <w:rFonts w:ascii="Times New Roman" w:hAnsi="Times New Roman" w:cs="Times New Roman"/>
          <w:b/>
          <w:bCs/>
          <w:sz w:val="28"/>
          <w:szCs w:val="28"/>
        </w:rPr>
      </w:pPr>
    </w:p>
    <w:p w14:paraId="303FCBD6" w14:textId="77777777" w:rsidR="00063FCC" w:rsidRDefault="00063FCC" w:rsidP="007E1BA9">
      <w:pPr>
        <w:spacing w:line="260" w:lineRule="atLeast"/>
        <w:jc w:val="center"/>
        <w:rPr>
          <w:rFonts w:ascii="Times New Roman" w:hAnsi="Times New Roman" w:cs="Times New Roman"/>
          <w:b/>
          <w:bCs/>
          <w:sz w:val="28"/>
          <w:szCs w:val="28"/>
        </w:rPr>
      </w:pPr>
    </w:p>
    <w:p w14:paraId="1A7BA0EB" w14:textId="77777777" w:rsidR="00063FCC" w:rsidRDefault="00063FCC" w:rsidP="007E1BA9">
      <w:pPr>
        <w:spacing w:line="260" w:lineRule="atLeast"/>
        <w:jc w:val="center"/>
        <w:rPr>
          <w:rFonts w:ascii="Times New Roman" w:hAnsi="Times New Roman" w:cs="Times New Roman"/>
          <w:b/>
          <w:bCs/>
          <w:sz w:val="28"/>
          <w:szCs w:val="28"/>
        </w:rPr>
      </w:pPr>
    </w:p>
    <w:p w14:paraId="13D9187D" w14:textId="77777777" w:rsidR="00063FCC" w:rsidRDefault="00063FCC" w:rsidP="007E1BA9">
      <w:pPr>
        <w:spacing w:line="260" w:lineRule="atLeast"/>
        <w:jc w:val="center"/>
        <w:rPr>
          <w:rFonts w:ascii="Times New Roman" w:hAnsi="Times New Roman" w:cs="Times New Roman"/>
          <w:b/>
          <w:bCs/>
          <w:sz w:val="28"/>
          <w:szCs w:val="28"/>
        </w:rPr>
      </w:pPr>
    </w:p>
    <w:p w14:paraId="0A8D20F8" w14:textId="77777777" w:rsidR="007E1BA9" w:rsidRPr="00DE2EF9" w:rsidRDefault="007E1BA9" w:rsidP="007E1BA9">
      <w:pPr>
        <w:spacing w:line="20" w:lineRule="atLeast"/>
        <w:jc w:val="both"/>
        <w:rPr>
          <w:rFonts w:ascii="Times New Roman" w:hAnsi="Times New Roman" w:cs="Times New Roman"/>
        </w:rPr>
      </w:pPr>
      <w:r w:rsidRPr="00DE2EF9">
        <w:rPr>
          <w:rFonts w:ascii="Times New Roman" w:hAnsi="Times New Roman" w:cs="Times New Roman"/>
        </w:rPr>
        <w:t>Podpis ……………………………………………..</w:t>
      </w:r>
    </w:p>
    <w:p w14:paraId="63368E5A" w14:textId="77777777" w:rsidR="007E1BA9" w:rsidRPr="00DE2EF9" w:rsidRDefault="007E1BA9" w:rsidP="007E1BA9">
      <w:pPr>
        <w:spacing w:line="360" w:lineRule="auto"/>
        <w:jc w:val="both"/>
        <w:rPr>
          <w:rFonts w:ascii="Times New Roman" w:hAnsi="Times New Roman" w:cs="Times New Roman"/>
          <w:i/>
          <w:iCs/>
          <w:vertAlign w:val="superscript"/>
        </w:rPr>
      </w:pPr>
      <w:r w:rsidRPr="00DE2EF9">
        <w:rPr>
          <w:rFonts w:ascii="Times New Roman" w:hAnsi="Times New Roman" w:cs="Times New Roman"/>
          <w:i/>
          <w:iCs/>
          <w:vertAlign w:val="superscript"/>
        </w:rPr>
        <w:t>(osoba lub osoby upoważnione do podpisywania w imieniu Wykonawcy)</w:t>
      </w:r>
    </w:p>
    <w:p w14:paraId="3EFFFEBE" w14:textId="77777777" w:rsidR="007E1BA9" w:rsidRPr="00063FCC" w:rsidRDefault="007E1BA9" w:rsidP="00063FCC">
      <w:pPr>
        <w:spacing w:line="260" w:lineRule="atLeast"/>
        <w:rPr>
          <w:rFonts w:ascii="Times New Roman" w:hAnsi="Times New Roman" w:cs="Times New Roman"/>
          <w:b/>
          <w:bCs/>
          <w:sz w:val="28"/>
          <w:szCs w:val="28"/>
        </w:rPr>
      </w:pPr>
      <w:r w:rsidRPr="00DE2EF9">
        <w:rPr>
          <w:rFonts w:ascii="Times New Roman" w:hAnsi="Times New Roman" w:cs="Times New Roman"/>
        </w:rPr>
        <w:t>Data: ……………………………………………….</w:t>
      </w:r>
    </w:p>
    <w:p w14:paraId="7DDC9603" w14:textId="0827F987" w:rsidR="007E1BA9" w:rsidRPr="00DE2EF9" w:rsidRDefault="007E1BA9" w:rsidP="007E1BA9">
      <w:pPr>
        <w:spacing w:line="300" w:lineRule="atLeast"/>
        <w:jc w:val="right"/>
        <w:rPr>
          <w:rFonts w:ascii="Times New Roman" w:hAnsi="Times New Roman" w:cs="Times New Roman"/>
          <w:b/>
          <w:bCs/>
          <w:sz w:val="28"/>
          <w:szCs w:val="28"/>
        </w:rPr>
      </w:pPr>
    </w:p>
    <w:p w14:paraId="1273ECE0" w14:textId="2EFFCFF9" w:rsidR="007E1BA9" w:rsidRDefault="007E1BA9" w:rsidP="007E1BA9">
      <w:pPr>
        <w:spacing w:line="260" w:lineRule="atLeast"/>
        <w:jc w:val="center"/>
        <w:rPr>
          <w:rFonts w:ascii="Times New Roman" w:hAnsi="Times New Roman" w:cs="Times New Roman"/>
          <w:b/>
          <w:bCs/>
          <w:sz w:val="28"/>
          <w:szCs w:val="28"/>
        </w:rPr>
      </w:pPr>
    </w:p>
    <w:p w14:paraId="26DA60AB" w14:textId="22BB5877" w:rsidR="00313447" w:rsidRDefault="00313447" w:rsidP="007E1BA9">
      <w:pPr>
        <w:spacing w:line="260" w:lineRule="atLeast"/>
        <w:jc w:val="center"/>
        <w:rPr>
          <w:rFonts w:ascii="Times New Roman" w:hAnsi="Times New Roman" w:cs="Times New Roman"/>
          <w:b/>
          <w:bCs/>
          <w:sz w:val="28"/>
          <w:szCs w:val="28"/>
        </w:rPr>
      </w:pPr>
    </w:p>
    <w:p w14:paraId="083D86A1" w14:textId="3B628736" w:rsidR="00313447" w:rsidRDefault="00313447" w:rsidP="007E1BA9">
      <w:pPr>
        <w:spacing w:line="260" w:lineRule="atLeast"/>
        <w:jc w:val="center"/>
        <w:rPr>
          <w:rFonts w:ascii="Times New Roman" w:hAnsi="Times New Roman" w:cs="Times New Roman"/>
          <w:b/>
          <w:bCs/>
          <w:sz w:val="28"/>
          <w:szCs w:val="28"/>
        </w:rPr>
      </w:pPr>
    </w:p>
    <w:p w14:paraId="4DE9E959" w14:textId="21A9E728" w:rsidR="00313447" w:rsidRDefault="00313447" w:rsidP="007E1BA9">
      <w:pPr>
        <w:spacing w:line="260" w:lineRule="atLeast"/>
        <w:jc w:val="center"/>
        <w:rPr>
          <w:rFonts w:ascii="Times New Roman" w:hAnsi="Times New Roman" w:cs="Times New Roman"/>
          <w:b/>
          <w:bCs/>
          <w:sz w:val="28"/>
          <w:szCs w:val="28"/>
        </w:rPr>
      </w:pPr>
    </w:p>
    <w:p w14:paraId="39C7E16C" w14:textId="27BA66E5" w:rsidR="00313447" w:rsidRPr="001674EA" w:rsidRDefault="00313447" w:rsidP="00313447">
      <w:pPr>
        <w:spacing w:line="260" w:lineRule="atLeast"/>
        <w:jc w:val="center"/>
        <w:rPr>
          <w:rFonts w:ascii="Times New Roman" w:hAnsi="Times New Roman" w:cs="Times New Roman"/>
          <w:b/>
          <w:bCs/>
          <w:sz w:val="28"/>
          <w:szCs w:val="28"/>
        </w:rPr>
      </w:pPr>
      <w:r w:rsidRPr="001674EA">
        <w:rPr>
          <w:rFonts w:ascii="Times New Roman" w:hAnsi="Times New Roman" w:cs="Times New Roman"/>
          <w:b/>
          <w:bCs/>
          <w:sz w:val="28"/>
          <w:szCs w:val="28"/>
        </w:rPr>
        <w:lastRenderedPageBreak/>
        <w:t>FORMULARZ NR 4</w:t>
      </w:r>
    </w:p>
    <w:p w14:paraId="441FCEC4" w14:textId="77777777" w:rsidR="00313447" w:rsidRPr="001674EA" w:rsidRDefault="00313447" w:rsidP="00313447">
      <w:pPr>
        <w:spacing w:line="260" w:lineRule="atLeast"/>
        <w:jc w:val="center"/>
        <w:rPr>
          <w:rFonts w:ascii="Times New Roman" w:hAnsi="Times New Roman" w:cs="Times New Roman"/>
          <w:b/>
          <w:bCs/>
          <w:sz w:val="28"/>
          <w:szCs w:val="28"/>
        </w:rPr>
      </w:pPr>
    </w:p>
    <w:p w14:paraId="134C0993" w14:textId="77777777" w:rsidR="00313447" w:rsidRPr="001674EA" w:rsidRDefault="00313447" w:rsidP="00313447">
      <w:pPr>
        <w:spacing w:line="260" w:lineRule="atLeast"/>
        <w:jc w:val="center"/>
        <w:rPr>
          <w:rFonts w:ascii="Times New Roman" w:hAnsi="Times New Roman" w:cs="Times New Roman"/>
          <w:b/>
          <w:bCs/>
          <w:sz w:val="28"/>
          <w:szCs w:val="28"/>
        </w:rPr>
      </w:pPr>
      <w:r w:rsidRPr="001674EA">
        <w:rPr>
          <w:rFonts w:ascii="Times New Roman" w:hAnsi="Times New Roman" w:cs="Times New Roman"/>
          <w:b/>
          <w:bCs/>
          <w:sz w:val="28"/>
          <w:szCs w:val="28"/>
        </w:rPr>
        <w:t>OŚWIADCZENIE WYKONAWCY</w:t>
      </w:r>
    </w:p>
    <w:p w14:paraId="6718141B" w14:textId="77777777" w:rsidR="00313447" w:rsidRPr="001674EA" w:rsidRDefault="00313447" w:rsidP="00313447">
      <w:pPr>
        <w:spacing w:line="260" w:lineRule="atLeast"/>
        <w:jc w:val="center"/>
        <w:rPr>
          <w:rFonts w:ascii="Times New Roman" w:hAnsi="Times New Roman" w:cs="Times New Roman"/>
          <w:b/>
          <w:bCs/>
          <w:sz w:val="28"/>
          <w:szCs w:val="28"/>
        </w:rPr>
      </w:pPr>
    </w:p>
    <w:p w14:paraId="21C8497F" w14:textId="77777777" w:rsidR="00313447" w:rsidRPr="001674EA" w:rsidRDefault="00313447" w:rsidP="00313447">
      <w:pPr>
        <w:spacing w:line="260" w:lineRule="atLeast"/>
        <w:jc w:val="center"/>
        <w:rPr>
          <w:rFonts w:ascii="Times New Roman" w:hAnsi="Times New Roman" w:cs="Times New Roman"/>
          <w:b/>
          <w:bCs/>
          <w:sz w:val="28"/>
          <w:szCs w:val="28"/>
        </w:rPr>
      </w:pPr>
    </w:p>
    <w:p w14:paraId="1BB84004" w14:textId="77777777" w:rsidR="00313447" w:rsidRPr="001674EA" w:rsidRDefault="00313447" w:rsidP="00313447">
      <w:pPr>
        <w:jc w:val="both"/>
        <w:rPr>
          <w:rFonts w:ascii="Times New Roman" w:hAnsi="Times New Roman" w:cs="Times New Roman"/>
        </w:rPr>
      </w:pPr>
      <w:r w:rsidRPr="001674EA">
        <w:rPr>
          <w:rFonts w:ascii="Times New Roman" w:hAnsi="Times New Roman" w:cs="Times New Roman"/>
        </w:rPr>
        <w:t xml:space="preserve">Oświadczam, że nie zachodzą w stosunku do mnie podstawy wykluczenia zawarte </w:t>
      </w:r>
      <w:r w:rsidRPr="001674EA">
        <w:rPr>
          <w:rFonts w:ascii="Times New Roman" w:hAnsi="Times New Roman" w:cs="Times New Roman"/>
        </w:rPr>
        <w:br/>
        <w:t xml:space="preserve">w art. 7 ust. 1 Ustawy z dnia 13 kwietnia 2022 r. o szczególnych rozwiązaniach w zakresie przeciwdziałania wspieraniu agresji na Ukrainę oraz służących ochronie bezpieczeństwa narodowego, tj. nie jestem: </w:t>
      </w:r>
    </w:p>
    <w:p w14:paraId="067C99BF" w14:textId="77777777" w:rsidR="00313447" w:rsidRPr="001674EA" w:rsidRDefault="00313447" w:rsidP="00313447">
      <w:pPr>
        <w:jc w:val="both"/>
        <w:rPr>
          <w:rFonts w:ascii="Times New Roman" w:hAnsi="Times New Roman" w:cs="Times New Roman"/>
        </w:rPr>
      </w:pPr>
    </w:p>
    <w:p w14:paraId="7522E204" w14:textId="77777777" w:rsidR="00313447" w:rsidRPr="001674EA" w:rsidRDefault="00313447" w:rsidP="00313447">
      <w:pPr>
        <w:pStyle w:val="Akapitzlist"/>
        <w:numPr>
          <w:ilvl w:val="0"/>
          <w:numId w:val="71"/>
        </w:numPr>
        <w:jc w:val="both"/>
      </w:pPr>
      <w:r w:rsidRPr="001674EA">
        <w:t xml:space="preserve">wykonawcą wymienionym w wykazach określonych w rozporządzeniu 765/2006 </w:t>
      </w:r>
      <w:r w:rsidRPr="001674EA">
        <w:br/>
        <w:t>i rozporządzeniu 269/2014 albo wpisanym na listę na podstawie decyzji w sprawie wpisu na listę rozstrzygającej o zastosowaniu środka, o którym mowa w art. 1 pkt 3;</w:t>
      </w:r>
    </w:p>
    <w:p w14:paraId="5645A50B" w14:textId="77777777" w:rsidR="00313447" w:rsidRPr="001674EA" w:rsidRDefault="00313447" w:rsidP="00313447">
      <w:pPr>
        <w:pStyle w:val="Akapitzlist"/>
        <w:numPr>
          <w:ilvl w:val="0"/>
          <w:numId w:val="71"/>
        </w:numPr>
        <w:jc w:val="both"/>
      </w:pPr>
      <w:r w:rsidRPr="001674EA">
        <w:t xml:space="preserve">wykonawcą, którego beneficjentem rzeczywistym w rozumieniu ustawy z dnia </w:t>
      </w:r>
      <w:r w:rsidRPr="001674EA">
        <w:br/>
        <w:t xml:space="preserve">1 marca 2018 r. o przeciwdziałaniu praniu pieniędzy oraz finansowaniu terroryzmu </w:t>
      </w:r>
      <w:r w:rsidRPr="001674EA">
        <w:br/>
        <w:t xml:space="preserve">(Dz. U. z 2022 r. poz. 593 i 655) jest osoba wymieniona w wykazach określonych </w:t>
      </w:r>
      <w:r w:rsidRPr="001674EA">
        <w:br/>
        <w:t xml:space="preserve">w rozporządzeniu 765/2006 i rozporządzeniu 269/2014 albo wpisana na listę lub będąca takim beneficjentem rzeczywistym od dnia 24 lutego 2022 r., o ile została wpisana </w:t>
      </w:r>
      <w:r w:rsidRPr="001674EA">
        <w:br/>
        <w:t>na listę na podstawie decyzji w sprawie wpisu na listę rozstrzygającej o zastosowaniu środka, o którym mowa w art. 1 pkt 3;</w:t>
      </w:r>
    </w:p>
    <w:p w14:paraId="48D97EEC" w14:textId="77777777" w:rsidR="00313447" w:rsidRPr="001674EA" w:rsidRDefault="00313447" w:rsidP="00313447">
      <w:pPr>
        <w:pStyle w:val="Akapitzlist"/>
        <w:numPr>
          <w:ilvl w:val="0"/>
          <w:numId w:val="71"/>
        </w:numPr>
        <w:jc w:val="both"/>
      </w:pPr>
      <w:r w:rsidRPr="001674EA">
        <w:t xml:space="preserve">wykonawcą, którego jednostką dominującą w rozumieniu art. 3 ust. 1 pkt 37 ustawy </w:t>
      </w:r>
      <w:r w:rsidRPr="001674EA">
        <w:br/>
        <w:t xml:space="preserve">z dnia 29 września 1994 r. o rachunkowości (Dz. U. z 2021 r. poz. 217, 2105 i 2106) </w:t>
      </w:r>
      <w:r w:rsidRPr="001674EA">
        <w:br/>
        <w:t xml:space="preserve">jest podmiot wymieniony w wykazach określonych w rozporządzeniu 765/2006 </w:t>
      </w:r>
      <w:r w:rsidRPr="001674EA">
        <w:br/>
        <w:t>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1674EA">
        <w:rPr>
          <w:b/>
        </w:rPr>
        <w:t xml:space="preserve"> </w:t>
      </w:r>
    </w:p>
    <w:p w14:paraId="5AE6FB19" w14:textId="77777777" w:rsidR="00313447" w:rsidRPr="001674EA" w:rsidRDefault="00313447" w:rsidP="00313447">
      <w:pPr>
        <w:spacing w:line="260" w:lineRule="atLeast"/>
        <w:jc w:val="center"/>
        <w:rPr>
          <w:rFonts w:ascii="Times New Roman" w:hAnsi="Times New Roman" w:cs="Times New Roman"/>
          <w:b/>
          <w:bCs/>
          <w:sz w:val="28"/>
          <w:szCs w:val="28"/>
        </w:rPr>
      </w:pPr>
    </w:p>
    <w:p w14:paraId="6A3BE657" w14:textId="77777777" w:rsidR="00313447" w:rsidRPr="001674EA" w:rsidRDefault="00313447" w:rsidP="00313447">
      <w:pPr>
        <w:spacing w:line="260" w:lineRule="atLeast"/>
        <w:jc w:val="center"/>
        <w:rPr>
          <w:rFonts w:ascii="Times New Roman" w:hAnsi="Times New Roman" w:cs="Times New Roman"/>
          <w:b/>
          <w:bCs/>
          <w:sz w:val="28"/>
          <w:szCs w:val="28"/>
        </w:rPr>
      </w:pPr>
    </w:p>
    <w:p w14:paraId="170085E7" w14:textId="77777777" w:rsidR="00313447" w:rsidRPr="001674EA" w:rsidRDefault="00313447" w:rsidP="00313447">
      <w:pPr>
        <w:spacing w:line="260" w:lineRule="atLeast"/>
        <w:jc w:val="center"/>
        <w:rPr>
          <w:rFonts w:ascii="Times New Roman" w:hAnsi="Times New Roman" w:cs="Times New Roman"/>
          <w:b/>
          <w:bCs/>
          <w:sz w:val="28"/>
          <w:szCs w:val="28"/>
        </w:rPr>
      </w:pPr>
    </w:p>
    <w:p w14:paraId="0A1DB0C9" w14:textId="77777777" w:rsidR="00313447" w:rsidRPr="001674EA" w:rsidRDefault="00313447" w:rsidP="00313447">
      <w:pPr>
        <w:spacing w:line="260" w:lineRule="atLeast"/>
        <w:jc w:val="center"/>
        <w:rPr>
          <w:rFonts w:ascii="Times New Roman" w:hAnsi="Times New Roman" w:cs="Times New Roman"/>
          <w:b/>
          <w:bCs/>
          <w:sz w:val="28"/>
          <w:szCs w:val="28"/>
        </w:rPr>
      </w:pPr>
    </w:p>
    <w:p w14:paraId="3013B589" w14:textId="77777777" w:rsidR="00313447" w:rsidRPr="001674EA" w:rsidRDefault="00313447" w:rsidP="00313447">
      <w:pPr>
        <w:spacing w:line="260" w:lineRule="atLeast"/>
        <w:jc w:val="center"/>
        <w:rPr>
          <w:rFonts w:ascii="Times New Roman" w:hAnsi="Times New Roman" w:cs="Times New Roman"/>
          <w:b/>
          <w:bCs/>
          <w:sz w:val="28"/>
          <w:szCs w:val="28"/>
        </w:rPr>
      </w:pPr>
    </w:p>
    <w:p w14:paraId="7F280A2E" w14:textId="77777777" w:rsidR="00313447" w:rsidRPr="001674EA" w:rsidRDefault="00313447" w:rsidP="00313447">
      <w:pPr>
        <w:spacing w:line="260" w:lineRule="atLeast"/>
        <w:jc w:val="center"/>
        <w:rPr>
          <w:rFonts w:ascii="Times New Roman" w:hAnsi="Times New Roman" w:cs="Times New Roman"/>
          <w:b/>
          <w:bCs/>
          <w:sz w:val="28"/>
          <w:szCs w:val="28"/>
        </w:rPr>
      </w:pPr>
    </w:p>
    <w:p w14:paraId="3E1B7681" w14:textId="77777777" w:rsidR="00313447" w:rsidRPr="001674EA" w:rsidRDefault="00313447" w:rsidP="00313447">
      <w:pPr>
        <w:spacing w:line="260" w:lineRule="atLeast"/>
        <w:jc w:val="center"/>
        <w:rPr>
          <w:rFonts w:ascii="Times New Roman" w:hAnsi="Times New Roman" w:cs="Times New Roman"/>
          <w:b/>
          <w:bCs/>
          <w:sz w:val="28"/>
          <w:szCs w:val="28"/>
        </w:rPr>
      </w:pPr>
    </w:p>
    <w:p w14:paraId="3E9E0D01" w14:textId="77777777" w:rsidR="00313447" w:rsidRPr="001674EA" w:rsidRDefault="00313447" w:rsidP="00313447">
      <w:pPr>
        <w:spacing w:line="260" w:lineRule="atLeast"/>
        <w:jc w:val="center"/>
        <w:rPr>
          <w:rFonts w:ascii="Times New Roman" w:hAnsi="Times New Roman" w:cs="Times New Roman"/>
          <w:b/>
          <w:bCs/>
          <w:sz w:val="28"/>
          <w:szCs w:val="28"/>
        </w:rPr>
      </w:pPr>
    </w:p>
    <w:p w14:paraId="5065A68B" w14:textId="77777777" w:rsidR="00313447" w:rsidRPr="001674EA" w:rsidRDefault="00313447" w:rsidP="00313447">
      <w:pPr>
        <w:spacing w:line="260" w:lineRule="atLeast"/>
        <w:jc w:val="center"/>
        <w:rPr>
          <w:rFonts w:ascii="Times New Roman" w:hAnsi="Times New Roman" w:cs="Times New Roman"/>
          <w:b/>
          <w:bCs/>
          <w:sz w:val="28"/>
          <w:szCs w:val="28"/>
        </w:rPr>
      </w:pPr>
    </w:p>
    <w:p w14:paraId="66B311C3" w14:textId="77777777" w:rsidR="00313447" w:rsidRPr="001674EA" w:rsidRDefault="00313447" w:rsidP="00313447">
      <w:pPr>
        <w:spacing w:line="260" w:lineRule="atLeast"/>
        <w:jc w:val="center"/>
        <w:rPr>
          <w:rFonts w:ascii="Times New Roman" w:hAnsi="Times New Roman" w:cs="Times New Roman"/>
          <w:b/>
          <w:bCs/>
          <w:sz w:val="28"/>
          <w:szCs w:val="28"/>
        </w:rPr>
      </w:pPr>
    </w:p>
    <w:p w14:paraId="7EBD5BEC" w14:textId="77777777" w:rsidR="00313447" w:rsidRPr="001674EA" w:rsidRDefault="00313447" w:rsidP="00313447">
      <w:pPr>
        <w:spacing w:line="260" w:lineRule="atLeast"/>
        <w:jc w:val="center"/>
        <w:rPr>
          <w:rFonts w:ascii="Times New Roman" w:hAnsi="Times New Roman" w:cs="Times New Roman"/>
          <w:b/>
          <w:bCs/>
          <w:sz w:val="28"/>
          <w:szCs w:val="28"/>
        </w:rPr>
      </w:pPr>
    </w:p>
    <w:p w14:paraId="417C7721" w14:textId="77777777" w:rsidR="00313447" w:rsidRPr="001674EA" w:rsidRDefault="00313447" w:rsidP="00313447">
      <w:pPr>
        <w:spacing w:line="260" w:lineRule="atLeast"/>
        <w:jc w:val="center"/>
        <w:rPr>
          <w:rFonts w:ascii="Times New Roman" w:hAnsi="Times New Roman" w:cs="Times New Roman"/>
          <w:b/>
          <w:bCs/>
          <w:sz w:val="28"/>
          <w:szCs w:val="28"/>
        </w:rPr>
      </w:pPr>
    </w:p>
    <w:p w14:paraId="5EF2F358" w14:textId="77777777" w:rsidR="00313447" w:rsidRPr="001674EA" w:rsidRDefault="00313447" w:rsidP="00313447">
      <w:pPr>
        <w:spacing w:line="260" w:lineRule="atLeast"/>
        <w:jc w:val="center"/>
        <w:rPr>
          <w:rFonts w:ascii="Times New Roman" w:hAnsi="Times New Roman" w:cs="Times New Roman"/>
          <w:b/>
          <w:bCs/>
          <w:sz w:val="28"/>
          <w:szCs w:val="28"/>
        </w:rPr>
      </w:pPr>
    </w:p>
    <w:p w14:paraId="296E6650" w14:textId="77777777" w:rsidR="00313447" w:rsidRPr="001674EA" w:rsidRDefault="00313447" w:rsidP="00313447">
      <w:pPr>
        <w:spacing w:line="260" w:lineRule="atLeast"/>
        <w:jc w:val="center"/>
        <w:rPr>
          <w:rFonts w:ascii="Times New Roman" w:hAnsi="Times New Roman" w:cs="Times New Roman"/>
          <w:b/>
          <w:bCs/>
          <w:sz w:val="28"/>
          <w:szCs w:val="28"/>
        </w:rPr>
      </w:pPr>
    </w:p>
    <w:p w14:paraId="0B57E1C2" w14:textId="77777777" w:rsidR="00313447" w:rsidRPr="001674EA" w:rsidRDefault="00313447" w:rsidP="00313447">
      <w:pPr>
        <w:spacing w:line="20" w:lineRule="atLeast"/>
        <w:jc w:val="both"/>
        <w:rPr>
          <w:rFonts w:ascii="Times New Roman" w:hAnsi="Times New Roman" w:cs="Times New Roman"/>
        </w:rPr>
      </w:pPr>
      <w:r w:rsidRPr="001674EA">
        <w:rPr>
          <w:rFonts w:ascii="Times New Roman" w:hAnsi="Times New Roman" w:cs="Times New Roman"/>
        </w:rPr>
        <w:t>Podpis ……………………………………………..</w:t>
      </w:r>
    </w:p>
    <w:p w14:paraId="457C8906" w14:textId="77777777" w:rsidR="00313447" w:rsidRPr="001674EA" w:rsidRDefault="00313447" w:rsidP="00313447">
      <w:pPr>
        <w:spacing w:line="360" w:lineRule="auto"/>
        <w:jc w:val="both"/>
        <w:rPr>
          <w:rFonts w:ascii="Times New Roman" w:hAnsi="Times New Roman" w:cs="Times New Roman"/>
          <w:i/>
          <w:iCs/>
          <w:vertAlign w:val="superscript"/>
        </w:rPr>
      </w:pPr>
      <w:r w:rsidRPr="001674EA">
        <w:rPr>
          <w:rFonts w:ascii="Times New Roman" w:hAnsi="Times New Roman" w:cs="Times New Roman"/>
          <w:i/>
          <w:iCs/>
          <w:vertAlign w:val="superscript"/>
        </w:rPr>
        <w:t>(osoba lub osoby upoważnione do podpisywania w imieniu Wykonawcy)</w:t>
      </w:r>
    </w:p>
    <w:p w14:paraId="55A171D6" w14:textId="77777777" w:rsidR="00313447" w:rsidRDefault="00313447" w:rsidP="00313447">
      <w:pPr>
        <w:spacing w:line="260" w:lineRule="atLeast"/>
        <w:rPr>
          <w:rFonts w:ascii="Times New Roman" w:hAnsi="Times New Roman" w:cs="Times New Roman"/>
        </w:rPr>
      </w:pPr>
      <w:r w:rsidRPr="001674EA">
        <w:rPr>
          <w:rFonts w:ascii="Times New Roman" w:hAnsi="Times New Roman" w:cs="Times New Roman"/>
        </w:rPr>
        <w:t>Data: ……………………………………………….</w:t>
      </w:r>
    </w:p>
    <w:p w14:paraId="0E15AB9F" w14:textId="7065AE2D" w:rsidR="00313447" w:rsidRDefault="00313447" w:rsidP="007E1BA9">
      <w:pPr>
        <w:spacing w:line="260" w:lineRule="atLeast"/>
        <w:jc w:val="center"/>
        <w:rPr>
          <w:rFonts w:ascii="Times New Roman" w:hAnsi="Times New Roman" w:cs="Times New Roman"/>
          <w:b/>
          <w:bCs/>
          <w:sz w:val="28"/>
          <w:szCs w:val="28"/>
        </w:rPr>
      </w:pPr>
    </w:p>
    <w:p w14:paraId="07D7F621" w14:textId="0309F42F" w:rsidR="00313447" w:rsidRDefault="00313447" w:rsidP="007E1BA9">
      <w:pPr>
        <w:spacing w:line="260" w:lineRule="atLeast"/>
        <w:jc w:val="center"/>
        <w:rPr>
          <w:rFonts w:ascii="Times New Roman" w:hAnsi="Times New Roman" w:cs="Times New Roman"/>
          <w:b/>
          <w:bCs/>
          <w:sz w:val="28"/>
          <w:szCs w:val="28"/>
        </w:rPr>
      </w:pPr>
    </w:p>
    <w:p w14:paraId="2FE95849" w14:textId="25ECBE9E" w:rsidR="00313447" w:rsidRDefault="00313447" w:rsidP="007E1BA9">
      <w:pPr>
        <w:spacing w:line="260" w:lineRule="atLeast"/>
        <w:jc w:val="center"/>
        <w:rPr>
          <w:rFonts w:ascii="Times New Roman" w:hAnsi="Times New Roman" w:cs="Times New Roman"/>
          <w:b/>
          <w:bCs/>
          <w:sz w:val="28"/>
          <w:szCs w:val="28"/>
        </w:rPr>
      </w:pPr>
    </w:p>
    <w:p w14:paraId="615DBA8E" w14:textId="7D391DDA" w:rsidR="00313447" w:rsidRPr="001674EA" w:rsidRDefault="00D3401F" w:rsidP="001674EA">
      <w:pPr>
        <w:shd w:val="clear" w:color="auto" w:fill="FFFFFF" w:themeFill="background1"/>
        <w:spacing w:line="260" w:lineRule="atLeast"/>
        <w:jc w:val="center"/>
        <w:rPr>
          <w:rFonts w:ascii="Times New Roman" w:hAnsi="Times New Roman" w:cs="Times New Roman"/>
          <w:b/>
          <w:bCs/>
          <w:sz w:val="28"/>
          <w:szCs w:val="28"/>
        </w:rPr>
      </w:pPr>
      <w:r w:rsidRPr="001674EA">
        <w:rPr>
          <w:rFonts w:ascii="Times New Roman" w:hAnsi="Times New Roman" w:cs="Times New Roman"/>
          <w:b/>
          <w:bCs/>
          <w:sz w:val="28"/>
          <w:szCs w:val="28"/>
        </w:rPr>
        <w:lastRenderedPageBreak/>
        <w:t xml:space="preserve">             </w:t>
      </w:r>
      <w:r w:rsidR="00313447" w:rsidRPr="001674EA">
        <w:rPr>
          <w:rFonts w:ascii="Times New Roman" w:hAnsi="Times New Roman" w:cs="Times New Roman"/>
          <w:b/>
          <w:bCs/>
          <w:sz w:val="28"/>
          <w:szCs w:val="28"/>
        </w:rPr>
        <w:t xml:space="preserve">FORMULARZ NR </w:t>
      </w:r>
      <w:r w:rsidRPr="001674EA">
        <w:rPr>
          <w:rFonts w:ascii="Times New Roman" w:hAnsi="Times New Roman" w:cs="Times New Roman"/>
          <w:b/>
          <w:bCs/>
          <w:sz w:val="28"/>
          <w:szCs w:val="28"/>
        </w:rPr>
        <w:t>5</w:t>
      </w:r>
    </w:p>
    <w:p w14:paraId="571DD84C" w14:textId="77777777" w:rsidR="00313447" w:rsidRDefault="00313447" w:rsidP="00313447">
      <w:pPr>
        <w:spacing w:line="260" w:lineRule="atLeast"/>
        <w:jc w:val="center"/>
        <w:rPr>
          <w:rFonts w:ascii="Times New Roman" w:hAnsi="Times New Roman" w:cs="Times New Roman"/>
          <w:b/>
          <w:bCs/>
          <w:sz w:val="28"/>
          <w:szCs w:val="28"/>
        </w:rPr>
      </w:pPr>
    </w:p>
    <w:tbl>
      <w:tblPr>
        <w:tblW w:w="10665" w:type="dxa"/>
        <w:tblCellMar>
          <w:left w:w="70" w:type="dxa"/>
          <w:right w:w="70" w:type="dxa"/>
        </w:tblCellMar>
        <w:tblLook w:val="04A0" w:firstRow="1" w:lastRow="0" w:firstColumn="1" w:lastColumn="0" w:noHBand="0" w:noVBand="1"/>
      </w:tblPr>
      <w:tblGrid>
        <w:gridCol w:w="1260"/>
        <w:gridCol w:w="920"/>
        <w:gridCol w:w="1260"/>
        <w:gridCol w:w="680"/>
        <w:gridCol w:w="1260"/>
        <w:gridCol w:w="164"/>
        <w:gridCol w:w="1260"/>
        <w:gridCol w:w="158"/>
        <w:gridCol w:w="58"/>
        <w:gridCol w:w="1202"/>
        <w:gridCol w:w="373"/>
        <w:gridCol w:w="230"/>
        <w:gridCol w:w="1030"/>
        <w:gridCol w:w="11"/>
        <w:gridCol w:w="799"/>
      </w:tblGrid>
      <w:tr w:rsidR="00B268ED" w:rsidRPr="00B268ED" w14:paraId="7AAA9A56" w14:textId="77777777" w:rsidTr="003D6526">
        <w:trPr>
          <w:trHeight w:val="300"/>
        </w:trPr>
        <w:tc>
          <w:tcPr>
            <w:tcW w:w="1260" w:type="dxa"/>
            <w:tcBorders>
              <w:top w:val="nil"/>
              <w:left w:val="nil"/>
              <w:bottom w:val="nil"/>
              <w:right w:val="nil"/>
            </w:tcBorders>
            <w:shd w:val="clear" w:color="auto" w:fill="auto"/>
            <w:noWrap/>
            <w:vAlign w:val="bottom"/>
            <w:hideMark/>
          </w:tcPr>
          <w:p w14:paraId="74C8A50A" w14:textId="77777777" w:rsidR="00B268ED" w:rsidRPr="00B268ED" w:rsidRDefault="00B268ED" w:rsidP="00313447">
            <w:pPr>
              <w:spacing w:after="160" w:line="259" w:lineRule="auto"/>
              <w:jc w:val="center"/>
              <w:rPr>
                <w:rFonts w:ascii="Times New Roman" w:hAnsi="Times New Roman" w:cs="Times New Roman"/>
                <w:spacing w:val="0"/>
                <w:sz w:val="20"/>
                <w:szCs w:val="20"/>
              </w:rPr>
            </w:pPr>
          </w:p>
        </w:tc>
        <w:tc>
          <w:tcPr>
            <w:tcW w:w="2180" w:type="dxa"/>
            <w:gridSpan w:val="2"/>
            <w:tcBorders>
              <w:top w:val="nil"/>
              <w:left w:val="nil"/>
              <w:bottom w:val="nil"/>
              <w:right w:val="nil"/>
            </w:tcBorders>
            <w:shd w:val="clear" w:color="auto" w:fill="auto"/>
            <w:noWrap/>
            <w:vAlign w:val="bottom"/>
            <w:hideMark/>
          </w:tcPr>
          <w:p w14:paraId="50705C4E" w14:textId="77777777" w:rsidR="00B268ED" w:rsidRPr="00B268ED" w:rsidRDefault="00B268ED" w:rsidP="00313447">
            <w:pPr>
              <w:jc w:val="center"/>
              <w:rPr>
                <w:rFonts w:ascii="Times New Roman" w:hAnsi="Times New Roman" w:cs="Times New Roman"/>
                <w:spacing w:val="0"/>
                <w:sz w:val="20"/>
                <w:szCs w:val="20"/>
              </w:rPr>
            </w:pPr>
          </w:p>
        </w:tc>
        <w:tc>
          <w:tcPr>
            <w:tcW w:w="1940" w:type="dxa"/>
            <w:gridSpan w:val="2"/>
            <w:tcBorders>
              <w:top w:val="nil"/>
              <w:left w:val="nil"/>
              <w:bottom w:val="nil"/>
              <w:right w:val="nil"/>
            </w:tcBorders>
            <w:shd w:val="clear" w:color="auto" w:fill="auto"/>
            <w:noWrap/>
            <w:vAlign w:val="bottom"/>
            <w:hideMark/>
          </w:tcPr>
          <w:p w14:paraId="0191F6EE" w14:textId="77777777" w:rsidR="00B268ED" w:rsidRPr="00B268ED" w:rsidRDefault="00B268ED" w:rsidP="00313447">
            <w:pPr>
              <w:jc w:val="center"/>
              <w:rPr>
                <w:rFonts w:ascii="Times New Roman" w:hAnsi="Times New Roman" w:cs="Times New Roman"/>
                <w:spacing w:val="0"/>
                <w:sz w:val="20"/>
                <w:szCs w:val="20"/>
              </w:rPr>
            </w:pPr>
          </w:p>
        </w:tc>
        <w:tc>
          <w:tcPr>
            <w:tcW w:w="1640" w:type="dxa"/>
            <w:gridSpan w:val="4"/>
            <w:tcBorders>
              <w:top w:val="nil"/>
              <w:left w:val="nil"/>
              <w:bottom w:val="nil"/>
              <w:right w:val="nil"/>
            </w:tcBorders>
            <w:shd w:val="clear" w:color="auto" w:fill="auto"/>
            <w:noWrap/>
            <w:vAlign w:val="bottom"/>
            <w:hideMark/>
          </w:tcPr>
          <w:p w14:paraId="57BAACBA" w14:textId="77777777" w:rsidR="00B268ED" w:rsidRPr="00B268ED" w:rsidRDefault="00B268ED" w:rsidP="00313447">
            <w:pPr>
              <w:jc w:val="center"/>
              <w:rPr>
                <w:rFonts w:ascii="Times New Roman" w:hAnsi="Times New Roman" w:cs="Times New Roman"/>
                <w:spacing w:val="0"/>
                <w:sz w:val="20"/>
                <w:szCs w:val="20"/>
              </w:rPr>
            </w:pPr>
          </w:p>
        </w:tc>
        <w:tc>
          <w:tcPr>
            <w:tcW w:w="1805" w:type="dxa"/>
            <w:gridSpan w:val="3"/>
            <w:tcBorders>
              <w:top w:val="nil"/>
              <w:left w:val="nil"/>
              <w:bottom w:val="nil"/>
              <w:right w:val="nil"/>
            </w:tcBorders>
            <w:shd w:val="clear" w:color="auto" w:fill="auto"/>
            <w:noWrap/>
            <w:vAlign w:val="bottom"/>
            <w:hideMark/>
          </w:tcPr>
          <w:p w14:paraId="2F81321D" w14:textId="77777777" w:rsidR="00B268ED" w:rsidRPr="00B268ED" w:rsidRDefault="00B268ED" w:rsidP="00313447">
            <w:pPr>
              <w:jc w:val="center"/>
              <w:rPr>
                <w:rFonts w:ascii="Times New Roman" w:hAnsi="Times New Roman" w:cs="Times New Roman"/>
                <w:spacing w:val="0"/>
                <w:sz w:val="20"/>
                <w:szCs w:val="20"/>
              </w:rPr>
            </w:pPr>
          </w:p>
        </w:tc>
        <w:tc>
          <w:tcPr>
            <w:tcW w:w="1840" w:type="dxa"/>
            <w:gridSpan w:val="3"/>
            <w:tcBorders>
              <w:top w:val="nil"/>
              <w:left w:val="nil"/>
              <w:bottom w:val="nil"/>
              <w:right w:val="nil"/>
            </w:tcBorders>
            <w:shd w:val="clear" w:color="auto" w:fill="auto"/>
            <w:noWrap/>
            <w:vAlign w:val="bottom"/>
            <w:hideMark/>
          </w:tcPr>
          <w:p w14:paraId="0A6C5FF9" w14:textId="77777777" w:rsidR="00B268ED" w:rsidRPr="00B268ED" w:rsidRDefault="00B268ED" w:rsidP="00313447">
            <w:pPr>
              <w:jc w:val="center"/>
              <w:rPr>
                <w:rFonts w:ascii="Times New Roman" w:hAnsi="Times New Roman" w:cs="Times New Roman"/>
                <w:spacing w:val="0"/>
                <w:sz w:val="20"/>
                <w:szCs w:val="20"/>
              </w:rPr>
            </w:pPr>
          </w:p>
        </w:tc>
      </w:tr>
      <w:tr w:rsidR="00B268ED" w:rsidRPr="00B268ED" w14:paraId="4239CF3A" w14:textId="77777777" w:rsidTr="003D6526">
        <w:trPr>
          <w:trHeight w:val="375"/>
        </w:trPr>
        <w:tc>
          <w:tcPr>
            <w:tcW w:w="1260" w:type="dxa"/>
            <w:tcBorders>
              <w:top w:val="nil"/>
              <w:left w:val="nil"/>
              <w:bottom w:val="nil"/>
              <w:right w:val="nil"/>
            </w:tcBorders>
            <w:shd w:val="clear" w:color="auto" w:fill="auto"/>
            <w:noWrap/>
            <w:vAlign w:val="bottom"/>
            <w:hideMark/>
          </w:tcPr>
          <w:p w14:paraId="7DEFCEFF" w14:textId="63CAC209" w:rsidR="00B268ED" w:rsidRPr="00B268ED" w:rsidRDefault="00B268ED" w:rsidP="00313447">
            <w:pPr>
              <w:jc w:val="center"/>
              <w:rPr>
                <w:b/>
                <w:bCs/>
                <w:color w:val="000000"/>
                <w:spacing w:val="0"/>
                <w:sz w:val="28"/>
                <w:szCs w:val="28"/>
              </w:rPr>
            </w:pPr>
          </w:p>
        </w:tc>
        <w:tc>
          <w:tcPr>
            <w:tcW w:w="7565" w:type="dxa"/>
            <w:gridSpan w:val="11"/>
            <w:tcBorders>
              <w:top w:val="nil"/>
              <w:left w:val="nil"/>
              <w:bottom w:val="nil"/>
              <w:right w:val="nil"/>
            </w:tcBorders>
            <w:shd w:val="clear" w:color="auto" w:fill="auto"/>
            <w:noWrap/>
            <w:vAlign w:val="bottom"/>
            <w:hideMark/>
          </w:tcPr>
          <w:p w14:paraId="73E51348" w14:textId="77777777" w:rsidR="00B268ED" w:rsidRPr="00B268ED" w:rsidRDefault="00B268ED" w:rsidP="00313447">
            <w:pPr>
              <w:jc w:val="center"/>
              <w:rPr>
                <w:rFonts w:ascii="Times New Roman" w:hAnsi="Times New Roman" w:cs="Times New Roman"/>
                <w:b/>
                <w:bCs/>
                <w:color w:val="000000"/>
                <w:spacing w:val="0"/>
                <w:sz w:val="28"/>
                <w:szCs w:val="28"/>
              </w:rPr>
            </w:pPr>
            <w:r w:rsidRPr="00B268ED">
              <w:rPr>
                <w:rFonts w:ascii="Times New Roman" w:hAnsi="Times New Roman" w:cs="Times New Roman"/>
                <w:b/>
                <w:bCs/>
                <w:color w:val="000000"/>
                <w:spacing w:val="0"/>
                <w:sz w:val="28"/>
                <w:szCs w:val="28"/>
              </w:rPr>
              <w:t>ARKUSZ KALKULACYJNY</w:t>
            </w:r>
          </w:p>
        </w:tc>
        <w:tc>
          <w:tcPr>
            <w:tcW w:w="1840" w:type="dxa"/>
            <w:gridSpan w:val="3"/>
            <w:tcBorders>
              <w:top w:val="nil"/>
              <w:left w:val="nil"/>
              <w:bottom w:val="nil"/>
              <w:right w:val="nil"/>
            </w:tcBorders>
            <w:shd w:val="clear" w:color="auto" w:fill="auto"/>
            <w:noWrap/>
            <w:vAlign w:val="bottom"/>
            <w:hideMark/>
          </w:tcPr>
          <w:p w14:paraId="36219ABB" w14:textId="77777777" w:rsidR="00B268ED" w:rsidRPr="00B268ED" w:rsidRDefault="00B268ED" w:rsidP="00313447">
            <w:pPr>
              <w:jc w:val="center"/>
              <w:rPr>
                <w:rFonts w:ascii="Times New Roman" w:hAnsi="Times New Roman" w:cs="Times New Roman"/>
                <w:b/>
                <w:bCs/>
                <w:color w:val="000000"/>
                <w:spacing w:val="0"/>
                <w:sz w:val="28"/>
                <w:szCs w:val="28"/>
              </w:rPr>
            </w:pPr>
          </w:p>
        </w:tc>
      </w:tr>
      <w:tr w:rsidR="00B268ED" w:rsidRPr="00B268ED" w14:paraId="41558543" w14:textId="77777777" w:rsidTr="003D6526">
        <w:trPr>
          <w:trHeight w:val="210"/>
        </w:trPr>
        <w:tc>
          <w:tcPr>
            <w:tcW w:w="1260" w:type="dxa"/>
            <w:tcBorders>
              <w:top w:val="nil"/>
              <w:left w:val="nil"/>
              <w:bottom w:val="nil"/>
              <w:right w:val="nil"/>
            </w:tcBorders>
            <w:shd w:val="clear" w:color="auto" w:fill="auto"/>
            <w:noWrap/>
            <w:vAlign w:val="bottom"/>
            <w:hideMark/>
          </w:tcPr>
          <w:p w14:paraId="3ECFAF00" w14:textId="77777777" w:rsidR="00B268ED" w:rsidRPr="00B268ED" w:rsidRDefault="00B268ED" w:rsidP="00B268ED">
            <w:pPr>
              <w:rPr>
                <w:rFonts w:ascii="Times New Roman" w:hAnsi="Times New Roman" w:cs="Times New Roman"/>
                <w:spacing w:val="0"/>
                <w:sz w:val="20"/>
                <w:szCs w:val="20"/>
              </w:rPr>
            </w:pPr>
          </w:p>
        </w:tc>
        <w:tc>
          <w:tcPr>
            <w:tcW w:w="2180" w:type="dxa"/>
            <w:gridSpan w:val="2"/>
            <w:tcBorders>
              <w:top w:val="nil"/>
              <w:left w:val="nil"/>
              <w:bottom w:val="nil"/>
              <w:right w:val="nil"/>
            </w:tcBorders>
            <w:shd w:val="clear" w:color="auto" w:fill="auto"/>
            <w:noWrap/>
            <w:vAlign w:val="bottom"/>
            <w:hideMark/>
          </w:tcPr>
          <w:p w14:paraId="40795F0D" w14:textId="77777777" w:rsidR="00B268ED" w:rsidRPr="00B268ED" w:rsidRDefault="00B268ED" w:rsidP="00B268ED">
            <w:pPr>
              <w:rPr>
                <w:rFonts w:ascii="Times New Roman" w:hAnsi="Times New Roman" w:cs="Times New Roman"/>
                <w:spacing w:val="0"/>
                <w:sz w:val="20"/>
                <w:szCs w:val="20"/>
              </w:rPr>
            </w:pPr>
          </w:p>
        </w:tc>
        <w:tc>
          <w:tcPr>
            <w:tcW w:w="1940" w:type="dxa"/>
            <w:gridSpan w:val="2"/>
            <w:tcBorders>
              <w:top w:val="nil"/>
              <w:left w:val="nil"/>
              <w:bottom w:val="nil"/>
              <w:right w:val="nil"/>
            </w:tcBorders>
            <w:shd w:val="clear" w:color="auto" w:fill="auto"/>
            <w:noWrap/>
            <w:vAlign w:val="bottom"/>
            <w:hideMark/>
          </w:tcPr>
          <w:p w14:paraId="0B405D94" w14:textId="77777777" w:rsidR="00B268ED" w:rsidRPr="00B268ED" w:rsidRDefault="00B268ED" w:rsidP="00B268ED">
            <w:pPr>
              <w:rPr>
                <w:rFonts w:ascii="Times New Roman" w:hAnsi="Times New Roman" w:cs="Times New Roman"/>
                <w:spacing w:val="0"/>
                <w:sz w:val="20"/>
                <w:szCs w:val="20"/>
              </w:rPr>
            </w:pPr>
          </w:p>
        </w:tc>
        <w:tc>
          <w:tcPr>
            <w:tcW w:w="1640" w:type="dxa"/>
            <w:gridSpan w:val="4"/>
            <w:tcBorders>
              <w:top w:val="nil"/>
              <w:left w:val="nil"/>
              <w:bottom w:val="nil"/>
              <w:right w:val="nil"/>
            </w:tcBorders>
            <w:shd w:val="clear" w:color="auto" w:fill="auto"/>
            <w:noWrap/>
            <w:vAlign w:val="bottom"/>
            <w:hideMark/>
          </w:tcPr>
          <w:p w14:paraId="3F52A0CD" w14:textId="77777777" w:rsidR="00B268ED" w:rsidRPr="00B268ED" w:rsidRDefault="00B268ED" w:rsidP="00B268ED">
            <w:pPr>
              <w:rPr>
                <w:rFonts w:ascii="Times New Roman" w:hAnsi="Times New Roman" w:cs="Times New Roman"/>
                <w:spacing w:val="0"/>
                <w:sz w:val="20"/>
                <w:szCs w:val="20"/>
              </w:rPr>
            </w:pPr>
          </w:p>
        </w:tc>
        <w:tc>
          <w:tcPr>
            <w:tcW w:w="1805" w:type="dxa"/>
            <w:gridSpan w:val="3"/>
            <w:tcBorders>
              <w:top w:val="nil"/>
              <w:left w:val="nil"/>
              <w:bottom w:val="nil"/>
              <w:right w:val="nil"/>
            </w:tcBorders>
            <w:shd w:val="clear" w:color="auto" w:fill="auto"/>
            <w:noWrap/>
            <w:vAlign w:val="bottom"/>
            <w:hideMark/>
          </w:tcPr>
          <w:p w14:paraId="5FEFAE7D" w14:textId="77777777" w:rsidR="00B268ED" w:rsidRPr="00B268ED" w:rsidRDefault="00B268ED" w:rsidP="00B268ED">
            <w:pPr>
              <w:rPr>
                <w:rFonts w:ascii="Times New Roman" w:hAnsi="Times New Roman" w:cs="Times New Roman"/>
                <w:spacing w:val="0"/>
                <w:sz w:val="20"/>
                <w:szCs w:val="20"/>
              </w:rPr>
            </w:pPr>
          </w:p>
        </w:tc>
        <w:tc>
          <w:tcPr>
            <w:tcW w:w="1840" w:type="dxa"/>
            <w:gridSpan w:val="3"/>
            <w:tcBorders>
              <w:top w:val="nil"/>
              <w:left w:val="nil"/>
              <w:bottom w:val="nil"/>
              <w:right w:val="nil"/>
            </w:tcBorders>
            <w:shd w:val="clear" w:color="auto" w:fill="auto"/>
            <w:noWrap/>
            <w:vAlign w:val="bottom"/>
            <w:hideMark/>
          </w:tcPr>
          <w:p w14:paraId="0905DF55" w14:textId="77777777" w:rsidR="00B268ED" w:rsidRPr="00B268ED" w:rsidRDefault="00B268ED" w:rsidP="00B268ED">
            <w:pPr>
              <w:rPr>
                <w:rFonts w:ascii="Times New Roman" w:hAnsi="Times New Roman" w:cs="Times New Roman"/>
                <w:spacing w:val="0"/>
                <w:sz w:val="20"/>
                <w:szCs w:val="20"/>
              </w:rPr>
            </w:pPr>
          </w:p>
        </w:tc>
      </w:tr>
      <w:tr w:rsidR="00B268ED" w:rsidRPr="00B268ED" w14:paraId="68AE297D" w14:textId="77777777" w:rsidTr="003D6526">
        <w:trPr>
          <w:gridAfter w:val="2"/>
          <w:wAfter w:w="810" w:type="dxa"/>
          <w:trHeight w:val="300"/>
        </w:trPr>
        <w:tc>
          <w:tcPr>
            <w:tcW w:w="1260" w:type="dxa"/>
            <w:tcBorders>
              <w:top w:val="nil"/>
              <w:left w:val="nil"/>
              <w:bottom w:val="nil"/>
              <w:right w:val="nil"/>
            </w:tcBorders>
            <w:shd w:val="clear" w:color="auto" w:fill="auto"/>
            <w:noWrap/>
            <w:vAlign w:val="bottom"/>
            <w:hideMark/>
          </w:tcPr>
          <w:p w14:paraId="08E63CD3" w14:textId="77777777" w:rsidR="00B268ED" w:rsidRPr="00B268ED" w:rsidRDefault="00B268ED" w:rsidP="00B268ED">
            <w:pPr>
              <w:rPr>
                <w:color w:val="000000"/>
                <w:spacing w:val="0"/>
                <w:sz w:val="20"/>
                <w:szCs w:val="20"/>
              </w:rPr>
            </w:pPr>
            <w:r w:rsidRPr="00B268ED">
              <w:rPr>
                <w:color w:val="000000"/>
                <w:spacing w:val="0"/>
                <w:sz w:val="20"/>
                <w:szCs w:val="20"/>
              </w:rPr>
              <w:t>C11</w:t>
            </w:r>
          </w:p>
        </w:tc>
        <w:tc>
          <w:tcPr>
            <w:tcW w:w="2180" w:type="dxa"/>
            <w:gridSpan w:val="2"/>
            <w:tcBorders>
              <w:top w:val="nil"/>
              <w:left w:val="nil"/>
              <w:bottom w:val="nil"/>
              <w:right w:val="nil"/>
            </w:tcBorders>
            <w:shd w:val="clear" w:color="auto" w:fill="auto"/>
            <w:noWrap/>
            <w:vAlign w:val="bottom"/>
            <w:hideMark/>
          </w:tcPr>
          <w:p w14:paraId="03B82A32" w14:textId="77777777" w:rsidR="00B268ED" w:rsidRPr="00B268ED" w:rsidRDefault="00B268ED" w:rsidP="00B268ED">
            <w:pPr>
              <w:rPr>
                <w:color w:val="000000"/>
                <w:spacing w:val="0"/>
                <w:sz w:val="20"/>
                <w:szCs w:val="20"/>
              </w:rPr>
            </w:pPr>
          </w:p>
        </w:tc>
        <w:tc>
          <w:tcPr>
            <w:tcW w:w="1940" w:type="dxa"/>
            <w:gridSpan w:val="2"/>
            <w:tcBorders>
              <w:top w:val="nil"/>
              <w:left w:val="nil"/>
              <w:bottom w:val="nil"/>
              <w:right w:val="nil"/>
            </w:tcBorders>
            <w:shd w:val="clear" w:color="auto" w:fill="auto"/>
            <w:noWrap/>
            <w:vAlign w:val="bottom"/>
            <w:hideMark/>
          </w:tcPr>
          <w:p w14:paraId="4B3774D7" w14:textId="77777777" w:rsidR="00B268ED" w:rsidRPr="00B268ED" w:rsidRDefault="00B268ED" w:rsidP="00B268ED">
            <w:pPr>
              <w:rPr>
                <w:rFonts w:ascii="Times New Roman" w:hAnsi="Times New Roman" w:cs="Times New Roman"/>
                <w:spacing w:val="0"/>
                <w:sz w:val="20"/>
                <w:szCs w:val="20"/>
              </w:rPr>
            </w:pPr>
          </w:p>
        </w:tc>
        <w:tc>
          <w:tcPr>
            <w:tcW w:w="1424" w:type="dxa"/>
            <w:gridSpan w:val="2"/>
            <w:tcBorders>
              <w:top w:val="nil"/>
              <w:left w:val="nil"/>
              <w:bottom w:val="nil"/>
              <w:right w:val="nil"/>
            </w:tcBorders>
            <w:shd w:val="clear" w:color="auto" w:fill="auto"/>
            <w:noWrap/>
            <w:vAlign w:val="bottom"/>
            <w:hideMark/>
          </w:tcPr>
          <w:p w14:paraId="298A2A2F" w14:textId="77777777" w:rsidR="00B268ED" w:rsidRPr="00B268ED" w:rsidRDefault="00B268ED" w:rsidP="00B268ED">
            <w:pPr>
              <w:rPr>
                <w:rFonts w:ascii="Times New Roman" w:hAnsi="Times New Roman" w:cs="Times New Roman"/>
                <w:spacing w:val="0"/>
                <w:sz w:val="20"/>
                <w:szCs w:val="20"/>
              </w:rPr>
            </w:pPr>
          </w:p>
        </w:tc>
        <w:tc>
          <w:tcPr>
            <w:tcW w:w="1418" w:type="dxa"/>
            <w:gridSpan w:val="3"/>
            <w:tcBorders>
              <w:top w:val="nil"/>
              <w:left w:val="nil"/>
              <w:bottom w:val="nil"/>
              <w:right w:val="nil"/>
            </w:tcBorders>
            <w:shd w:val="clear" w:color="auto" w:fill="auto"/>
            <w:noWrap/>
            <w:vAlign w:val="bottom"/>
            <w:hideMark/>
          </w:tcPr>
          <w:p w14:paraId="34810AE4" w14:textId="77777777" w:rsidR="00B268ED" w:rsidRPr="00B268ED" w:rsidRDefault="00B268ED" w:rsidP="00B268ED">
            <w:pPr>
              <w:rPr>
                <w:rFonts w:ascii="Times New Roman" w:hAnsi="Times New Roman" w:cs="Times New Roman"/>
                <w:spacing w:val="0"/>
                <w:sz w:val="20"/>
                <w:szCs w:val="20"/>
              </w:rPr>
            </w:pPr>
          </w:p>
        </w:tc>
        <w:tc>
          <w:tcPr>
            <w:tcW w:w="1633" w:type="dxa"/>
            <w:gridSpan w:val="3"/>
            <w:tcBorders>
              <w:top w:val="nil"/>
              <w:left w:val="nil"/>
              <w:bottom w:val="nil"/>
              <w:right w:val="nil"/>
            </w:tcBorders>
            <w:shd w:val="clear" w:color="auto" w:fill="auto"/>
            <w:noWrap/>
            <w:vAlign w:val="bottom"/>
            <w:hideMark/>
          </w:tcPr>
          <w:p w14:paraId="558BA10C" w14:textId="77777777" w:rsidR="00B268ED" w:rsidRPr="00B268ED" w:rsidRDefault="00B268ED" w:rsidP="00B268ED">
            <w:pPr>
              <w:rPr>
                <w:rFonts w:ascii="Times New Roman" w:hAnsi="Times New Roman" w:cs="Times New Roman"/>
                <w:spacing w:val="0"/>
                <w:sz w:val="20"/>
                <w:szCs w:val="20"/>
              </w:rPr>
            </w:pPr>
          </w:p>
        </w:tc>
      </w:tr>
      <w:tr w:rsidR="00B268ED" w:rsidRPr="00B268ED" w14:paraId="195B6280" w14:textId="77777777" w:rsidTr="003D6526">
        <w:trPr>
          <w:gridAfter w:val="2"/>
          <w:wAfter w:w="810" w:type="dxa"/>
          <w:trHeight w:val="52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AA255"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Grupa taryfowa</w:t>
            </w: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14:paraId="07B295BC"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Wolumen energii elektrycznej (kWh)</w:t>
            </w:r>
          </w:p>
        </w:tc>
        <w:tc>
          <w:tcPr>
            <w:tcW w:w="1940" w:type="dxa"/>
            <w:gridSpan w:val="2"/>
            <w:tcBorders>
              <w:top w:val="single" w:sz="4" w:space="0" w:color="auto"/>
              <w:left w:val="nil"/>
              <w:bottom w:val="single" w:sz="4" w:space="0" w:color="auto"/>
              <w:right w:val="single" w:sz="4" w:space="0" w:color="auto"/>
            </w:tcBorders>
            <w:shd w:val="clear" w:color="auto" w:fill="auto"/>
            <w:vAlign w:val="center"/>
            <w:hideMark/>
          </w:tcPr>
          <w:p w14:paraId="692714B4"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Cena jednostkowa netto (zł/kWh)</w:t>
            </w:r>
          </w:p>
        </w:tc>
        <w:tc>
          <w:tcPr>
            <w:tcW w:w="1424" w:type="dxa"/>
            <w:gridSpan w:val="2"/>
            <w:tcBorders>
              <w:top w:val="single" w:sz="4" w:space="0" w:color="auto"/>
              <w:left w:val="nil"/>
              <w:bottom w:val="single" w:sz="4" w:space="0" w:color="auto"/>
              <w:right w:val="single" w:sz="4" w:space="0" w:color="auto"/>
            </w:tcBorders>
            <w:shd w:val="clear" w:color="auto" w:fill="auto"/>
            <w:vAlign w:val="center"/>
            <w:hideMark/>
          </w:tcPr>
          <w:p w14:paraId="1B521B34"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Wartość netto (zł)</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14:paraId="37EA5D41" w14:textId="5A1DD315" w:rsidR="00B268ED" w:rsidRPr="00B268ED" w:rsidRDefault="00B268ED" w:rsidP="00B268ED">
            <w:pPr>
              <w:jc w:val="center"/>
              <w:rPr>
                <w:b/>
                <w:bCs/>
                <w:color w:val="000000"/>
                <w:spacing w:val="0"/>
                <w:sz w:val="20"/>
                <w:szCs w:val="20"/>
              </w:rPr>
            </w:pPr>
            <w:r w:rsidRPr="00B268ED">
              <w:rPr>
                <w:b/>
                <w:bCs/>
                <w:color w:val="000000"/>
                <w:spacing w:val="0"/>
                <w:sz w:val="20"/>
                <w:szCs w:val="20"/>
              </w:rPr>
              <w:t>Podatek VAT (zł)</w:t>
            </w:r>
            <w:r w:rsidR="003D6526">
              <w:rPr>
                <w:b/>
                <w:bCs/>
                <w:color w:val="000000"/>
                <w:spacing w:val="0"/>
                <w:sz w:val="20"/>
                <w:szCs w:val="20"/>
              </w:rPr>
              <w:t xml:space="preserve"> - 23%</w:t>
            </w:r>
          </w:p>
        </w:tc>
        <w:tc>
          <w:tcPr>
            <w:tcW w:w="1633" w:type="dxa"/>
            <w:gridSpan w:val="3"/>
            <w:tcBorders>
              <w:top w:val="single" w:sz="4" w:space="0" w:color="auto"/>
              <w:left w:val="nil"/>
              <w:bottom w:val="single" w:sz="4" w:space="0" w:color="auto"/>
              <w:right w:val="single" w:sz="4" w:space="0" w:color="auto"/>
            </w:tcBorders>
            <w:shd w:val="clear" w:color="auto" w:fill="auto"/>
            <w:vAlign w:val="center"/>
            <w:hideMark/>
          </w:tcPr>
          <w:p w14:paraId="35084567"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Wartość brutto (zł)</w:t>
            </w:r>
          </w:p>
        </w:tc>
      </w:tr>
      <w:tr w:rsidR="00B268ED" w:rsidRPr="00B268ED" w14:paraId="1305405D" w14:textId="77777777" w:rsidTr="003D6526">
        <w:trPr>
          <w:gridAfter w:val="2"/>
          <w:wAfter w:w="810" w:type="dxa"/>
          <w:trHeight w:val="30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1DE996C" w14:textId="77777777" w:rsidR="00B268ED" w:rsidRPr="00B268ED" w:rsidRDefault="00B268ED" w:rsidP="00B268ED">
            <w:pPr>
              <w:jc w:val="center"/>
              <w:rPr>
                <w:color w:val="000000"/>
                <w:spacing w:val="0"/>
                <w:sz w:val="20"/>
                <w:szCs w:val="20"/>
              </w:rPr>
            </w:pPr>
            <w:r w:rsidRPr="00B268ED">
              <w:rPr>
                <w:color w:val="000000"/>
                <w:spacing w:val="0"/>
                <w:sz w:val="20"/>
                <w:szCs w:val="20"/>
              </w:rPr>
              <w:t> </w:t>
            </w:r>
          </w:p>
        </w:tc>
        <w:tc>
          <w:tcPr>
            <w:tcW w:w="2180" w:type="dxa"/>
            <w:gridSpan w:val="2"/>
            <w:tcBorders>
              <w:top w:val="nil"/>
              <w:left w:val="nil"/>
              <w:bottom w:val="single" w:sz="4" w:space="0" w:color="auto"/>
              <w:right w:val="single" w:sz="4" w:space="0" w:color="auto"/>
            </w:tcBorders>
            <w:shd w:val="clear" w:color="auto" w:fill="auto"/>
            <w:vAlign w:val="center"/>
            <w:hideMark/>
          </w:tcPr>
          <w:p w14:paraId="33B0A4AB" w14:textId="77777777" w:rsidR="00B268ED" w:rsidRPr="00B268ED" w:rsidRDefault="00B268ED" w:rsidP="00B268ED">
            <w:pPr>
              <w:jc w:val="center"/>
              <w:rPr>
                <w:color w:val="000000"/>
                <w:spacing w:val="0"/>
                <w:sz w:val="20"/>
                <w:szCs w:val="20"/>
              </w:rPr>
            </w:pPr>
            <w:r w:rsidRPr="00B268ED">
              <w:rPr>
                <w:color w:val="000000"/>
                <w:spacing w:val="0"/>
                <w:sz w:val="20"/>
                <w:szCs w:val="20"/>
              </w:rPr>
              <w:t>774 666</w:t>
            </w:r>
          </w:p>
        </w:tc>
        <w:tc>
          <w:tcPr>
            <w:tcW w:w="1940" w:type="dxa"/>
            <w:gridSpan w:val="2"/>
            <w:tcBorders>
              <w:top w:val="nil"/>
              <w:left w:val="nil"/>
              <w:bottom w:val="single" w:sz="4" w:space="0" w:color="auto"/>
              <w:right w:val="single" w:sz="4" w:space="0" w:color="auto"/>
            </w:tcBorders>
            <w:shd w:val="clear" w:color="auto" w:fill="auto"/>
            <w:vAlign w:val="center"/>
            <w:hideMark/>
          </w:tcPr>
          <w:p w14:paraId="1AAA0532"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 </w:t>
            </w:r>
          </w:p>
        </w:tc>
        <w:tc>
          <w:tcPr>
            <w:tcW w:w="1424" w:type="dxa"/>
            <w:gridSpan w:val="2"/>
            <w:tcBorders>
              <w:top w:val="nil"/>
              <w:left w:val="nil"/>
              <w:bottom w:val="single" w:sz="4" w:space="0" w:color="auto"/>
              <w:right w:val="single" w:sz="4" w:space="0" w:color="auto"/>
            </w:tcBorders>
            <w:shd w:val="clear" w:color="auto" w:fill="auto"/>
            <w:vAlign w:val="center"/>
            <w:hideMark/>
          </w:tcPr>
          <w:p w14:paraId="0796172D" w14:textId="77777777" w:rsidR="00B268ED" w:rsidRPr="00B268ED" w:rsidRDefault="00B268ED" w:rsidP="00B268ED">
            <w:pPr>
              <w:jc w:val="center"/>
              <w:rPr>
                <w:color w:val="000000"/>
                <w:spacing w:val="0"/>
                <w:sz w:val="20"/>
                <w:szCs w:val="20"/>
              </w:rPr>
            </w:pPr>
            <w:r w:rsidRPr="00B268ED">
              <w:rPr>
                <w:color w:val="000000"/>
                <w:spacing w:val="0"/>
                <w:sz w:val="20"/>
                <w:szCs w:val="20"/>
              </w:rPr>
              <w:t> </w:t>
            </w:r>
          </w:p>
        </w:tc>
        <w:tc>
          <w:tcPr>
            <w:tcW w:w="1418" w:type="dxa"/>
            <w:gridSpan w:val="3"/>
            <w:tcBorders>
              <w:top w:val="nil"/>
              <w:left w:val="nil"/>
              <w:bottom w:val="single" w:sz="4" w:space="0" w:color="auto"/>
              <w:right w:val="single" w:sz="4" w:space="0" w:color="auto"/>
            </w:tcBorders>
            <w:shd w:val="clear" w:color="auto" w:fill="auto"/>
            <w:vAlign w:val="center"/>
            <w:hideMark/>
          </w:tcPr>
          <w:p w14:paraId="2403BBD1" w14:textId="31E5914F" w:rsidR="00B268ED" w:rsidRPr="00B268ED" w:rsidRDefault="00B268ED" w:rsidP="00B268ED">
            <w:pPr>
              <w:jc w:val="center"/>
              <w:rPr>
                <w:color w:val="000000"/>
                <w:spacing w:val="0"/>
                <w:sz w:val="20"/>
                <w:szCs w:val="20"/>
              </w:rPr>
            </w:pPr>
            <w:r w:rsidRPr="00B268ED">
              <w:rPr>
                <w:color w:val="000000"/>
                <w:spacing w:val="0"/>
                <w:sz w:val="20"/>
                <w:szCs w:val="20"/>
              </w:rPr>
              <w:t> </w:t>
            </w:r>
          </w:p>
        </w:tc>
        <w:tc>
          <w:tcPr>
            <w:tcW w:w="1633" w:type="dxa"/>
            <w:gridSpan w:val="3"/>
            <w:tcBorders>
              <w:top w:val="nil"/>
              <w:left w:val="nil"/>
              <w:bottom w:val="single" w:sz="4" w:space="0" w:color="auto"/>
              <w:right w:val="single" w:sz="4" w:space="0" w:color="auto"/>
            </w:tcBorders>
            <w:shd w:val="clear" w:color="auto" w:fill="auto"/>
            <w:vAlign w:val="center"/>
            <w:hideMark/>
          </w:tcPr>
          <w:p w14:paraId="3E4909AE"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 </w:t>
            </w:r>
          </w:p>
        </w:tc>
      </w:tr>
      <w:tr w:rsidR="00B268ED" w:rsidRPr="00B268ED" w14:paraId="234D9FFD" w14:textId="77777777" w:rsidTr="003D6526">
        <w:trPr>
          <w:gridAfter w:val="2"/>
          <w:wAfter w:w="810" w:type="dxa"/>
          <w:trHeight w:val="300"/>
        </w:trPr>
        <w:tc>
          <w:tcPr>
            <w:tcW w:w="1260" w:type="dxa"/>
            <w:tcBorders>
              <w:top w:val="nil"/>
              <w:left w:val="nil"/>
              <w:bottom w:val="nil"/>
              <w:right w:val="nil"/>
            </w:tcBorders>
            <w:shd w:val="clear" w:color="auto" w:fill="auto"/>
            <w:vAlign w:val="center"/>
            <w:hideMark/>
          </w:tcPr>
          <w:p w14:paraId="4B82F5B1" w14:textId="77777777" w:rsidR="00B268ED" w:rsidRPr="00B268ED" w:rsidRDefault="00B268ED" w:rsidP="00B268ED">
            <w:pPr>
              <w:jc w:val="center"/>
              <w:rPr>
                <w:b/>
                <w:bCs/>
                <w:color w:val="000000"/>
                <w:spacing w:val="0"/>
                <w:sz w:val="20"/>
                <w:szCs w:val="20"/>
              </w:rPr>
            </w:pPr>
          </w:p>
        </w:tc>
        <w:tc>
          <w:tcPr>
            <w:tcW w:w="2180" w:type="dxa"/>
            <w:gridSpan w:val="2"/>
            <w:tcBorders>
              <w:top w:val="nil"/>
              <w:left w:val="nil"/>
              <w:bottom w:val="nil"/>
              <w:right w:val="nil"/>
            </w:tcBorders>
            <w:shd w:val="clear" w:color="auto" w:fill="auto"/>
            <w:vAlign w:val="center"/>
            <w:hideMark/>
          </w:tcPr>
          <w:p w14:paraId="7A187332" w14:textId="77777777" w:rsidR="00B268ED" w:rsidRPr="00B268ED" w:rsidRDefault="00B268ED" w:rsidP="00B268ED">
            <w:pPr>
              <w:jc w:val="center"/>
              <w:rPr>
                <w:rFonts w:ascii="Times New Roman" w:hAnsi="Times New Roman" w:cs="Times New Roman"/>
                <w:spacing w:val="0"/>
                <w:sz w:val="20"/>
                <w:szCs w:val="20"/>
              </w:rPr>
            </w:pPr>
          </w:p>
        </w:tc>
        <w:tc>
          <w:tcPr>
            <w:tcW w:w="1940" w:type="dxa"/>
            <w:gridSpan w:val="2"/>
            <w:tcBorders>
              <w:top w:val="nil"/>
              <w:left w:val="nil"/>
              <w:bottom w:val="nil"/>
              <w:right w:val="nil"/>
            </w:tcBorders>
            <w:shd w:val="clear" w:color="auto" w:fill="auto"/>
            <w:vAlign w:val="center"/>
            <w:hideMark/>
          </w:tcPr>
          <w:p w14:paraId="17083496" w14:textId="77777777" w:rsidR="00B268ED" w:rsidRPr="00B268ED" w:rsidRDefault="00B268ED" w:rsidP="00B268ED">
            <w:pPr>
              <w:jc w:val="center"/>
              <w:rPr>
                <w:rFonts w:ascii="Times New Roman" w:hAnsi="Times New Roman" w:cs="Times New Roman"/>
                <w:spacing w:val="0"/>
                <w:sz w:val="20"/>
                <w:szCs w:val="20"/>
              </w:rPr>
            </w:pPr>
          </w:p>
        </w:tc>
        <w:tc>
          <w:tcPr>
            <w:tcW w:w="1424" w:type="dxa"/>
            <w:gridSpan w:val="2"/>
            <w:tcBorders>
              <w:top w:val="nil"/>
              <w:left w:val="nil"/>
              <w:bottom w:val="nil"/>
              <w:right w:val="nil"/>
            </w:tcBorders>
            <w:shd w:val="clear" w:color="auto" w:fill="auto"/>
            <w:vAlign w:val="center"/>
            <w:hideMark/>
          </w:tcPr>
          <w:p w14:paraId="30D615DE" w14:textId="77777777" w:rsidR="00B268ED" w:rsidRPr="00B268ED" w:rsidRDefault="00B268ED" w:rsidP="00B268ED">
            <w:pPr>
              <w:jc w:val="center"/>
              <w:rPr>
                <w:rFonts w:ascii="Times New Roman" w:hAnsi="Times New Roman" w:cs="Times New Roman"/>
                <w:spacing w:val="0"/>
                <w:sz w:val="20"/>
                <w:szCs w:val="20"/>
              </w:rPr>
            </w:pPr>
          </w:p>
        </w:tc>
        <w:tc>
          <w:tcPr>
            <w:tcW w:w="1418" w:type="dxa"/>
            <w:gridSpan w:val="3"/>
            <w:tcBorders>
              <w:top w:val="nil"/>
              <w:left w:val="nil"/>
              <w:bottom w:val="nil"/>
              <w:right w:val="nil"/>
            </w:tcBorders>
            <w:shd w:val="clear" w:color="auto" w:fill="auto"/>
            <w:vAlign w:val="center"/>
            <w:hideMark/>
          </w:tcPr>
          <w:p w14:paraId="2011A20B" w14:textId="77777777" w:rsidR="00B268ED" w:rsidRPr="00B268ED" w:rsidRDefault="00B268ED" w:rsidP="00B268ED">
            <w:pPr>
              <w:jc w:val="center"/>
              <w:rPr>
                <w:rFonts w:ascii="Times New Roman" w:hAnsi="Times New Roman" w:cs="Times New Roman"/>
                <w:spacing w:val="0"/>
                <w:sz w:val="20"/>
                <w:szCs w:val="20"/>
              </w:rPr>
            </w:pPr>
          </w:p>
        </w:tc>
        <w:tc>
          <w:tcPr>
            <w:tcW w:w="1633" w:type="dxa"/>
            <w:gridSpan w:val="3"/>
            <w:tcBorders>
              <w:top w:val="nil"/>
              <w:left w:val="nil"/>
              <w:bottom w:val="nil"/>
              <w:right w:val="nil"/>
            </w:tcBorders>
            <w:shd w:val="clear" w:color="auto" w:fill="auto"/>
            <w:vAlign w:val="center"/>
            <w:hideMark/>
          </w:tcPr>
          <w:p w14:paraId="5F8242E8" w14:textId="77777777" w:rsidR="00B268ED" w:rsidRPr="00B268ED" w:rsidRDefault="00B268ED" w:rsidP="00B268ED">
            <w:pPr>
              <w:jc w:val="center"/>
              <w:rPr>
                <w:rFonts w:ascii="Times New Roman" w:hAnsi="Times New Roman" w:cs="Times New Roman"/>
                <w:spacing w:val="0"/>
                <w:sz w:val="20"/>
                <w:szCs w:val="20"/>
              </w:rPr>
            </w:pPr>
          </w:p>
        </w:tc>
      </w:tr>
      <w:tr w:rsidR="00B268ED" w:rsidRPr="00B268ED" w14:paraId="0E6ED49E" w14:textId="77777777" w:rsidTr="003D6526">
        <w:trPr>
          <w:gridAfter w:val="2"/>
          <w:wAfter w:w="810" w:type="dxa"/>
          <w:trHeight w:val="300"/>
        </w:trPr>
        <w:tc>
          <w:tcPr>
            <w:tcW w:w="1260" w:type="dxa"/>
            <w:tcBorders>
              <w:top w:val="nil"/>
              <w:left w:val="nil"/>
              <w:bottom w:val="nil"/>
              <w:right w:val="nil"/>
            </w:tcBorders>
            <w:shd w:val="clear" w:color="auto" w:fill="auto"/>
            <w:noWrap/>
            <w:vAlign w:val="bottom"/>
            <w:hideMark/>
          </w:tcPr>
          <w:p w14:paraId="73FF815A" w14:textId="77777777" w:rsidR="00B268ED" w:rsidRPr="00B268ED" w:rsidRDefault="00B268ED" w:rsidP="00B268ED">
            <w:pPr>
              <w:rPr>
                <w:color w:val="000000"/>
                <w:spacing w:val="0"/>
                <w:sz w:val="20"/>
                <w:szCs w:val="20"/>
              </w:rPr>
            </w:pPr>
            <w:r w:rsidRPr="00B268ED">
              <w:rPr>
                <w:color w:val="000000"/>
                <w:spacing w:val="0"/>
                <w:sz w:val="20"/>
                <w:szCs w:val="20"/>
              </w:rPr>
              <w:t>C12b</w:t>
            </w:r>
          </w:p>
        </w:tc>
        <w:tc>
          <w:tcPr>
            <w:tcW w:w="2180" w:type="dxa"/>
            <w:gridSpan w:val="2"/>
            <w:tcBorders>
              <w:top w:val="nil"/>
              <w:left w:val="nil"/>
              <w:bottom w:val="nil"/>
              <w:right w:val="nil"/>
            </w:tcBorders>
            <w:shd w:val="clear" w:color="auto" w:fill="auto"/>
            <w:noWrap/>
            <w:vAlign w:val="bottom"/>
            <w:hideMark/>
          </w:tcPr>
          <w:p w14:paraId="2C124EBC" w14:textId="77777777" w:rsidR="00B268ED" w:rsidRPr="00B268ED" w:rsidRDefault="00B268ED" w:rsidP="00B268ED">
            <w:pPr>
              <w:rPr>
                <w:color w:val="000000"/>
                <w:spacing w:val="0"/>
                <w:sz w:val="20"/>
                <w:szCs w:val="20"/>
              </w:rPr>
            </w:pPr>
          </w:p>
        </w:tc>
        <w:tc>
          <w:tcPr>
            <w:tcW w:w="1940" w:type="dxa"/>
            <w:gridSpan w:val="2"/>
            <w:tcBorders>
              <w:top w:val="nil"/>
              <w:left w:val="nil"/>
              <w:bottom w:val="nil"/>
              <w:right w:val="nil"/>
            </w:tcBorders>
            <w:shd w:val="clear" w:color="auto" w:fill="auto"/>
            <w:noWrap/>
            <w:vAlign w:val="bottom"/>
            <w:hideMark/>
          </w:tcPr>
          <w:p w14:paraId="556351A5" w14:textId="77777777" w:rsidR="00B268ED" w:rsidRPr="00B268ED" w:rsidRDefault="00B268ED" w:rsidP="00B268ED">
            <w:pPr>
              <w:rPr>
                <w:rFonts w:ascii="Times New Roman" w:hAnsi="Times New Roman" w:cs="Times New Roman"/>
                <w:spacing w:val="0"/>
                <w:sz w:val="20"/>
                <w:szCs w:val="20"/>
              </w:rPr>
            </w:pPr>
          </w:p>
        </w:tc>
        <w:tc>
          <w:tcPr>
            <w:tcW w:w="1424" w:type="dxa"/>
            <w:gridSpan w:val="2"/>
            <w:tcBorders>
              <w:top w:val="nil"/>
              <w:left w:val="nil"/>
              <w:bottom w:val="nil"/>
              <w:right w:val="nil"/>
            </w:tcBorders>
            <w:shd w:val="clear" w:color="auto" w:fill="auto"/>
            <w:noWrap/>
            <w:vAlign w:val="bottom"/>
            <w:hideMark/>
          </w:tcPr>
          <w:p w14:paraId="5E400E7E" w14:textId="77777777" w:rsidR="00B268ED" w:rsidRPr="00B268ED" w:rsidRDefault="00B268ED" w:rsidP="00B268ED">
            <w:pPr>
              <w:rPr>
                <w:rFonts w:ascii="Times New Roman" w:hAnsi="Times New Roman" w:cs="Times New Roman"/>
                <w:spacing w:val="0"/>
                <w:sz w:val="20"/>
                <w:szCs w:val="20"/>
              </w:rPr>
            </w:pPr>
          </w:p>
        </w:tc>
        <w:tc>
          <w:tcPr>
            <w:tcW w:w="1418" w:type="dxa"/>
            <w:gridSpan w:val="3"/>
            <w:tcBorders>
              <w:top w:val="nil"/>
              <w:left w:val="nil"/>
              <w:bottom w:val="nil"/>
              <w:right w:val="nil"/>
            </w:tcBorders>
            <w:shd w:val="clear" w:color="auto" w:fill="auto"/>
            <w:noWrap/>
            <w:vAlign w:val="bottom"/>
            <w:hideMark/>
          </w:tcPr>
          <w:p w14:paraId="5A78D2A9" w14:textId="77777777" w:rsidR="00B268ED" w:rsidRPr="00B268ED" w:rsidRDefault="00B268ED" w:rsidP="00B268ED">
            <w:pPr>
              <w:rPr>
                <w:rFonts w:ascii="Times New Roman" w:hAnsi="Times New Roman" w:cs="Times New Roman"/>
                <w:spacing w:val="0"/>
                <w:sz w:val="20"/>
                <w:szCs w:val="20"/>
              </w:rPr>
            </w:pPr>
          </w:p>
        </w:tc>
        <w:tc>
          <w:tcPr>
            <w:tcW w:w="1633" w:type="dxa"/>
            <w:gridSpan w:val="3"/>
            <w:tcBorders>
              <w:top w:val="nil"/>
              <w:left w:val="nil"/>
              <w:bottom w:val="nil"/>
              <w:right w:val="nil"/>
            </w:tcBorders>
            <w:shd w:val="clear" w:color="auto" w:fill="auto"/>
            <w:noWrap/>
            <w:vAlign w:val="bottom"/>
            <w:hideMark/>
          </w:tcPr>
          <w:p w14:paraId="683683E5" w14:textId="77777777" w:rsidR="00B268ED" w:rsidRPr="00B268ED" w:rsidRDefault="00B268ED" w:rsidP="00B268ED">
            <w:pPr>
              <w:rPr>
                <w:rFonts w:ascii="Times New Roman" w:hAnsi="Times New Roman" w:cs="Times New Roman"/>
                <w:spacing w:val="0"/>
                <w:sz w:val="20"/>
                <w:szCs w:val="20"/>
              </w:rPr>
            </w:pPr>
          </w:p>
        </w:tc>
      </w:tr>
      <w:tr w:rsidR="00B268ED" w:rsidRPr="00B268ED" w14:paraId="3A1614FE" w14:textId="77777777" w:rsidTr="003D6526">
        <w:trPr>
          <w:gridAfter w:val="2"/>
          <w:wAfter w:w="810" w:type="dxa"/>
          <w:trHeight w:val="51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F5E81"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Grupa taryfowa</w:t>
            </w: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14:paraId="3039620A"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Wolumen energii elektrycznej (kWh)</w:t>
            </w:r>
          </w:p>
        </w:tc>
        <w:tc>
          <w:tcPr>
            <w:tcW w:w="1940" w:type="dxa"/>
            <w:gridSpan w:val="2"/>
            <w:tcBorders>
              <w:top w:val="single" w:sz="4" w:space="0" w:color="auto"/>
              <w:left w:val="nil"/>
              <w:bottom w:val="single" w:sz="4" w:space="0" w:color="auto"/>
              <w:right w:val="single" w:sz="4" w:space="0" w:color="auto"/>
            </w:tcBorders>
            <w:shd w:val="clear" w:color="auto" w:fill="auto"/>
            <w:vAlign w:val="center"/>
            <w:hideMark/>
          </w:tcPr>
          <w:p w14:paraId="2472F80B"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Cena jednostkowa netto (zł/kWh)</w:t>
            </w:r>
          </w:p>
        </w:tc>
        <w:tc>
          <w:tcPr>
            <w:tcW w:w="1424" w:type="dxa"/>
            <w:gridSpan w:val="2"/>
            <w:tcBorders>
              <w:top w:val="single" w:sz="4" w:space="0" w:color="auto"/>
              <w:left w:val="nil"/>
              <w:bottom w:val="single" w:sz="4" w:space="0" w:color="auto"/>
              <w:right w:val="single" w:sz="4" w:space="0" w:color="auto"/>
            </w:tcBorders>
            <w:shd w:val="clear" w:color="auto" w:fill="auto"/>
            <w:vAlign w:val="center"/>
            <w:hideMark/>
          </w:tcPr>
          <w:p w14:paraId="69A292BD"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Wartość netto (zł)</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14:paraId="1CE44736" w14:textId="5C99E819" w:rsidR="00B268ED" w:rsidRPr="00B268ED" w:rsidRDefault="00DD4221" w:rsidP="00B268ED">
            <w:pPr>
              <w:jc w:val="center"/>
              <w:rPr>
                <w:b/>
                <w:bCs/>
                <w:color w:val="000000"/>
                <w:spacing w:val="0"/>
                <w:sz w:val="20"/>
                <w:szCs w:val="20"/>
              </w:rPr>
            </w:pPr>
            <w:r w:rsidRPr="00B268ED">
              <w:rPr>
                <w:b/>
                <w:bCs/>
                <w:color w:val="000000"/>
                <w:spacing w:val="0"/>
                <w:sz w:val="20"/>
                <w:szCs w:val="20"/>
              </w:rPr>
              <w:t>Podatek VAT (zł)</w:t>
            </w:r>
            <w:r>
              <w:rPr>
                <w:b/>
                <w:bCs/>
                <w:color w:val="000000"/>
                <w:spacing w:val="0"/>
                <w:sz w:val="20"/>
                <w:szCs w:val="20"/>
              </w:rPr>
              <w:t xml:space="preserve"> - 23%</w:t>
            </w:r>
          </w:p>
        </w:tc>
        <w:tc>
          <w:tcPr>
            <w:tcW w:w="1633" w:type="dxa"/>
            <w:gridSpan w:val="3"/>
            <w:tcBorders>
              <w:top w:val="single" w:sz="4" w:space="0" w:color="auto"/>
              <w:left w:val="nil"/>
              <w:bottom w:val="single" w:sz="4" w:space="0" w:color="auto"/>
              <w:right w:val="single" w:sz="4" w:space="0" w:color="auto"/>
            </w:tcBorders>
            <w:shd w:val="clear" w:color="auto" w:fill="auto"/>
            <w:vAlign w:val="center"/>
            <w:hideMark/>
          </w:tcPr>
          <w:p w14:paraId="7C8CA154"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Wartość brutto (zł)</w:t>
            </w:r>
          </w:p>
        </w:tc>
      </w:tr>
      <w:tr w:rsidR="00B268ED" w:rsidRPr="00B268ED" w14:paraId="4B249DCD" w14:textId="77777777" w:rsidTr="003D6526">
        <w:trPr>
          <w:gridAfter w:val="2"/>
          <w:wAfter w:w="810" w:type="dxa"/>
          <w:trHeight w:val="30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C302950"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1 strefa</w:t>
            </w:r>
          </w:p>
        </w:tc>
        <w:tc>
          <w:tcPr>
            <w:tcW w:w="2180" w:type="dxa"/>
            <w:gridSpan w:val="2"/>
            <w:tcBorders>
              <w:top w:val="nil"/>
              <w:left w:val="nil"/>
              <w:bottom w:val="nil"/>
              <w:right w:val="nil"/>
            </w:tcBorders>
            <w:shd w:val="clear" w:color="auto" w:fill="auto"/>
            <w:noWrap/>
            <w:vAlign w:val="center"/>
            <w:hideMark/>
          </w:tcPr>
          <w:p w14:paraId="5EADE87B" w14:textId="77777777" w:rsidR="00B268ED" w:rsidRPr="00B268ED" w:rsidRDefault="00B268ED" w:rsidP="00B268ED">
            <w:pPr>
              <w:jc w:val="center"/>
              <w:rPr>
                <w:color w:val="000000"/>
                <w:spacing w:val="0"/>
                <w:sz w:val="20"/>
                <w:szCs w:val="20"/>
              </w:rPr>
            </w:pPr>
            <w:r w:rsidRPr="00B268ED">
              <w:rPr>
                <w:color w:val="000000"/>
                <w:spacing w:val="0"/>
                <w:sz w:val="20"/>
                <w:szCs w:val="20"/>
              </w:rPr>
              <w:t>1 622 196</w:t>
            </w:r>
          </w:p>
        </w:tc>
        <w:tc>
          <w:tcPr>
            <w:tcW w:w="1940" w:type="dxa"/>
            <w:gridSpan w:val="2"/>
            <w:tcBorders>
              <w:top w:val="nil"/>
              <w:left w:val="single" w:sz="4" w:space="0" w:color="auto"/>
              <w:bottom w:val="single" w:sz="4" w:space="0" w:color="auto"/>
              <w:right w:val="single" w:sz="4" w:space="0" w:color="auto"/>
            </w:tcBorders>
            <w:shd w:val="clear" w:color="auto" w:fill="auto"/>
            <w:vAlign w:val="center"/>
            <w:hideMark/>
          </w:tcPr>
          <w:p w14:paraId="50BCB1CA"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 </w:t>
            </w:r>
          </w:p>
        </w:tc>
        <w:tc>
          <w:tcPr>
            <w:tcW w:w="1424" w:type="dxa"/>
            <w:gridSpan w:val="2"/>
            <w:tcBorders>
              <w:top w:val="nil"/>
              <w:left w:val="nil"/>
              <w:bottom w:val="single" w:sz="4" w:space="0" w:color="auto"/>
              <w:right w:val="single" w:sz="4" w:space="0" w:color="auto"/>
            </w:tcBorders>
            <w:shd w:val="clear" w:color="auto" w:fill="auto"/>
            <w:vAlign w:val="center"/>
            <w:hideMark/>
          </w:tcPr>
          <w:p w14:paraId="71FD7CEE" w14:textId="77777777" w:rsidR="00B268ED" w:rsidRPr="00B268ED" w:rsidRDefault="00B268ED" w:rsidP="00B268ED">
            <w:pPr>
              <w:jc w:val="center"/>
              <w:rPr>
                <w:color w:val="000000"/>
                <w:spacing w:val="0"/>
                <w:sz w:val="20"/>
                <w:szCs w:val="20"/>
              </w:rPr>
            </w:pPr>
            <w:r w:rsidRPr="00B268ED">
              <w:rPr>
                <w:color w:val="000000"/>
                <w:spacing w:val="0"/>
                <w:sz w:val="20"/>
                <w:szCs w:val="20"/>
              </w:rPr>
              <w:t> </w:t>
            </w:r>
          </w:p>
        </w:tc>
        <w:tc>
          <w:tcPr>
            <w:tcW w:w="1418" w:type="dxa"/>
            <w:gridSpan w:val="3"/>
            <w:tcBorders>
              <w:top w:val="nil"/>
              <w:left w:val="nil"/>
              <w:bottom w:val="single" w:sz="4" w:space="0" w:color="auto"/>
              <w:right w:val="single" w:sz="4" w:space="0" w:color="auto"/>
            </w:tcBorders>
            <w:shd w:val="clear" w:color="auto" w:fill="auto"/>
            <w:vAlign w:val="center"/>
            <w:hideMark/>
          </w:tcPr>
          <w:p w14:paraId="24AE9B8B" w14:textId="77777777" w:rsidR="00B268ED" w:rsidRPr="00B268ED" w:rsidRDefault="00B268ED" w:rsidP="00B268ED">
            <w:pPr>
              <w:jc w:val="center"/>
              <w:rPr>
                <w:color w:val="000000"/>
                <w:spacing w:val="0"/>
                <w:sz w:val="20"/>
                <w:szCs w:val="20"/>
              </w:rPr>
            </w:pPr>
            <w:r w:rsidRPr="00B268ED">
              <w:rPr>
                <w:color w:val="000000"/>
                <w:spacing w:val="0"/>
                <w:sz w:val="20"/>
                <w:szCs w:val="20"/>
              </w:rPr>
              <w:t> </w:t>
            </w:r>
          </w:p>
        </w:tc>
        <w:tc>
          <w:tcPr>
            <w:tcW w:w="1633" w:type="dxa"/>
            <w:gridSpan w:val="3"/>
            <w:tcBorders>
              <w:top w:val="nil"/>
              <w:left w:val="nil"/>
              <w:bottom w:val="single" w:sz="4" w:space="0" w:color="auto"/>
              <w:right w:val="single" w:sz="4" w:space="0" w:color="auto"/>
            </w:tcBorders>
            <w:shd w:val="clear" w:color="auto" w:fill="auto"/>
            <w:vAlign w:val="center"/>
            <w:hideMark/>
          </w:tcPr>
          <w:p w14:paraId="5991D852"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 </w:t>
            </w:r>
          </w:p>
        </w:tc>
      </w:tr>
      <w:tr w:rsidR="00B268ED" w:rsidRPr="00B268ED" w14:paraId="6A3E3761" w14:textId="77777777" w:rsidTr="003D6526">
        <w:trPr>
          <w:gridAfter w:val="2"/>
          <w:wAfter w:w="810" w:type="dxa"/>
          <w:trHeight w:val="30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6C69D69"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2 strefa</w:t>
            </w: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14:paraId="1C919A1E" w14:textId="77777777" w:rsidR="00B268ED" w:rsidRPr="00B268ED" w:rsidRDefault="00B268ED" w:rsidP="00B268ED">
            <w:pPr>
              <w:jc w:val="center"/>
              <w:rPr>
                <w:color w:val="000000"/>
                <w:spacing w:val="0"/>
                <w:sz w:val="20"/>
                <w:szCs w:val="20"/>
              </w:rPr>
            </w:pPr>
            <w:r w:rsidRPr="00B268ED">
              <w:rPr>
                <w:color w:val="000000"/>
                <w:spacing w:val="0"/>
                <w:sz w:val="20"/>
                <w:szCs w:val="20"/>
              </w:rPr>
              <w:t>1 172 056</w:t>
            </w:r>
          </w:p>
        </w:tc>
        <w:tc>
          <w:tcPr>
            <w:tcW w:w="1940" w:type="dxa"/>
            <w:gridSpan w:val="2"/>
            <w:tcBorders>
              <w:top w:val="nil"/>
              <w:left w:val="nil"/>
              <w:bottom w:val="single" w:sz="4" w:space="0" w:color="auto"/>
              <w:right w:val="single" w:sz="4" w:space="0" w:color="auto"/>
            </w:tcBorders>
            <w:shd w:val="clear" w:color="auto" w:fill="auto"/>
            <w:vAlign w:val="center"/>
            <w:hideMark/>
          </w:tcPr>
          <w:p w14:paraId="18D223A1"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 </w:t>
            </w:r>
          </w:p>
        </w:tc>
        <w:tc>
          <w:tcPr>
            <w:tcW w:w="1424" w:type="dxa"/>
            <w:gridSpan w:val="2"/>
            <w:tcBorders>
              <w:top w:val="nil"/>
              <w:left w:val="nil"/>
              <w:bottom w:val="single" w:sz="4" w:space="0" w:color="auto"/>
              <w:right w:val="single" w:sz="4" w:space="0" w:color="auto"/>
            </w:tcBorders>
            <w:shd w:val="clear" w:color="auto" w:fill="auto"/>
            <w:vAlign w:val="center"/>
            <w:hideMark/>
          </w:tcPr>
          <w:p w14:paraId="50AD89D7" w14:textId="77777777" w:rsidR="00B268ED" w:rsidRPr="00B268ED" w:rsidRDefault="00B268ED" w:rsidP="00B268ED">
            <w:pPr>
              <w:jc w:val="center"/>
              <w:rPr>
                <w:color w:val="000000"/>
                <w:spacing w:val="0"/>
                <w:sz w:val="20"/>
                <w:szCs w:val="20"/>
              </w:rPr>
            </w:pPr>
            <w:r w:rsidRPr="00B268ED">
              <w:rPr>
                <w:color w:val="000000"/>
                <w:spacing w:val="0"/>
                <w:sz w:val="20"/>
                <w:szCs w:val="20"/>
              </w:rPr>
              <w:t> </w:t>
            </w:r>
          </w:p>
        </w:tc>
        <w:tc>
          <w:tcPr>
            <w:tcW w:w="1418" w:type="dxa"/>
            <w:gridSpan w:val="3"/>
            <w:tcBorders>
              <w:top w:val="nil"/>
              <w:left w:val="nil"/>
              <w:bottom w:val="single" w:sz="4" w:space="0" w:color="auto"/>
              <w:right w:val="single" w:sz="4" w:space="0" w:color="auto"/>
            </w:tcBorders>
            <w:shd w:val="clear" w:color="auto" w:fill="auto"/>
            <w:vAlign w:val="center"/>
            <w:hideMark/>
          </w:tcPr>
          <w:p w14:paraId="2C8DD958" w14:textId="77777777" w:rsidR="00B268ED" w:rsidRPr="00B268ED" w:rsidRDefault="00B268ED" w:rsidP="00B268ED">
            <w:pPr>
              <w:jc w:val="center"/>
              <w:rPr>
                <w:color w:val="000000"/>
                <w:spacing w:val="0"/>
                <w:sz w:val="20"/>
                <w:szCs w:val="20"/>
              </w:rPr>
            </w:pPr>
            <w:r w:rsidRPr="00B268ED">
              <w:rPr>
                <w:color w:val="000000"/>
                <w:spacing w:val="0"/>
                <w:sz w:val="20"/>
                <w:szCs w:val="20"/>
              </w:rPr>
              <w:t> </w:t>
            </w:r>
          </w:p>
        </w:tc>
        <w:tc>
          <w:tcPr>
            <w:tcW w:w="1633" w:type="dxa"/>
            <w:gridSpan w:val="3"/>
            <w:tcBorders>
              <w:top w:val="nil"/>
              <w:left w:val="nil"/>
              <w:bottom w:val="single" w:sz="4" w:space="0" w:color="auto"/>
              <w:right w:val="single" w:sz="4" w:space="0" w:color="auto"/>
            </w:tcBorders>
            <w:shd w:val="clear" w:color="auto" w:fill="auto"/>
            <w:vAlign w:val="center"/>
            <w:hideMark/>
          </w:tcPr>
          <w:p w14:paraId="58D7CF72"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 </w:t>
            </w:r>
          </w:p>
        </w:tc>
      </w:tr>
      <w:tr w:rsidR="00B268ED" w:rsidRPr="00B268ED" w14:paraId="004CAFA1" w14:textId="77777777" w:rsidTr="003D6526">
        <w:trPr>
          <w:gridAfter w:val="2"/>
          <w:wAfter w:w="810" w:type="dxa"/>
          <w:trHeight w:val="300"/>
        </w:trPr>
        <w:tc>
          <w:tcPr>
            <w:tcW w:w="1260" w:type="dxa"/>
            <w:tcBorders>
              <w:top w:val="nil"/>
              <w:left w:val="nil"/>
              <w:bottom w:val="nil"/>
              <w:right w:val="nil"/>
            </w:tcBorders>
            <w:shd w:val="clear" w:color="auto" w:fill="auto"/>
            <w:vAlign w:val="center"/>
            <w:hideMark/>
          </w:tcPr>
          <w:p w14:paraId="6FDF84D0" w14:textId="77777777" w:rsidR="00B268ED" w:rsidRPr="00B268ED" w:rsidRDefault="00B268ED" w:rsidP="00B268ED">
            <w:pPr>
              <w:jc w:val="center"/>
              <w:rPr>
                <w:b/>
                <w:bCs/>
                <w:color w:val="000000"/>
                <w:spacing w:val="0"/>
                <w:sz w:val="20"/>
                <w:szCs w:val="20"/>
              </w:rPr>
            </w:pPr>
          </w:p>
        </w:tc>
        <w:tc>
          <w:tcPr>
            <w:tcW w:w="2180" w:type="dxa"/>
            <w:gridSpan w:val="2"/>
            <w:tcBorders>
              <w:top w:val="nil"/>
              <w:left w:val="nil"/>
              <w:bottom w:val="nil"/>
              <w:right w:val="nil"/>
            </w:tcBorders>
            <w:shd w:val="clear" w:color="auto" w:fill="auto"/>
            <w:vAlign w:val="center"/>
            <w:hideMark/>
          </w:tcPr>
          <w:p w14:paraId="6CF71413" w14:textId="77777777" w:rsidR="00B268ED" w:rsidRPr="00B268ED" w:rsidRDefault="00B268ED" w:rsidP="00B268ED">
            <w:pPr>
              <w:jc w:val="center"/>
              <w:rPr>
                <w:rFonts w:ascii="Times New Roman" w:hAnsi="Times New Roman" w:cs="Times New Roman"/>
                <w:spacing w:val="0"/>
                <w:sz w:val="20"/>
                <w:szCs w:val="20"/>
              </w:rPr>
            </w:pPr>
          </w:p>
        </w:tc>
        <w:tc>
          <w:tcPr>
            <w:tcW w:w="1940" w:type="dxa"/>
            <w:gridSpan w:val="2"/>
            <w:tcBorders>
              <w:top w:val="nil"/>
              <w:left w:val="nil"/>
              <w:bottom w:val="nil"/>
              <w:right w:val="nil"/>
            </w:tcBorders>
            <w:shd w:val="clear" w:color="auto" w:fill="auto"/>
            <w:vAlign w:val="center"/>
            <w:hideMark/>
          </w:tcPr>
          <w:p w14:paraId="5DCA0820" w14:textId="77777777" w:rsidR="00B268ED" w:rsidRPr="00B268ED" w:rsidRDefault="00B268ED" w:rsidP="00B268ED">
            <w:pPr>
              <w:jc w:val="center"/>
              <w:rPr>
                <w:rFonts w:ascii="Times New Roman" w:hAnsi="Times New Roman" w:cs="Times New Roman"/>
                <w:spacing w:val="0"/>
                <w:sz w:val="20"/>
                <w:szCs w:val="20"/>
              </w:rPr>
            </w:pPr>
          </w:p>
        </w:tc>
        <w:tc>
          <w:tcPr>
            <w:tcW w:w="1424" w:type="dxa"/>
            <w:gridSpan w:val="2"/>
            <w:tcBorders>
              <w:top w:val="nil"/>
              <w:left w:val="nil"/>
              <w:bottom w:val="nil"/>
              <w:right w:val="nil"/>
            </w:tcBorders>
            <w:shd w:val="clear" w:color="auto" w:fill="auto"/>
            <w:vAlign w:val="center"/>
            <w:hideMark/>
          </w:tcPr>
          <w:p w14:paraId="2AA68AC5" w14:textId="77777777" w:rsidR="00B268ED" w:rsidRPr="00B268ED" w:rsidRDefault="00B268ED" w:rsidP="00B268ED">
            <w:pPr>
              <w:jc w:val="center"/>
              <w:rPr>
                <w:rFonts w:ascii="Times New Roman" w:hAnsi="Times New Roman" w:cs="Times New Roman"/>
                <w:spacing w:val="0"/>
                <w:sz w:val="20"/>
                <w:szCs w:val="20"/>
              </w:rPr>
            </w:pPr>
          </w:p>
        </w:tc>
        <w:tc>
          <w:tcPr>
            <w:tcW w:w="1418" w:type="dxa"/>
            <w:gridSpan w:val="3"/>
            <w:tcBorders>
              <w:top w:val="nil"/>
              <w:left w:val="nil"/>
              <w:bottom w:val="nil"/>
              <w:right w:val="nil"/>
            </w:tcBorders>
            <w:shd w:val="clear" w:color="auto" w:fill="auto"/>
            <w:vAlign w:val="center"/>
            <w:hideMark/>
          </w:tcPr>
          <w:p w14:paraId="5226648F" w14:textId="77777777" w:rsidR="00B268ED" w:rsidRPr="00B268ED" w:rsidRDefault="00B268ED" w:rsidP="00B268ED">
            <w:pPr>
              <w:jc w:val="center"/>
              <w:rPr>
                <w:rFonts w:ascii="Times New Roman" w:hAnsi="Times New Roman" w:cs="Times New Roman"/>
                <w:spacing w:val="0"/>
                <w:sz w:val="20"/>
                <w:szCs w:val="20"/>
              </w:rPr>
            </w:pPr>
          </w:p>
        </w:tc>
        <w:tc>
          <w:tcPr>
            <w:tcW w:w="1633" w:type="dxa"/>
            <w:gridSpan w:val="3"/>
            <w:tcBorders>
              <w:top w:val="nil"/>
              <w:left w:val="nil"/>
              <w:bottom w:val="nil"/>
              <w:right w:val="nil"/>
            </w:tcBorders>
            <w:shd w:val="clear" w:color="auto" w:fill="auto"/>
            <w:vAlign w:val="center"/>
            <w:hideMark/>
          </w:tcPr>
          <w:p w14:paraId="25EC963F" w14:textId="77777777" w:rsidR="00B268ED" w:rsidRPr="00B268ED" w:rsidRDefault="00B268ED" w:rsidP="00B268ED">
            <w:pPr>
              <w:jc w:val="center"/>
              <w:rPr>
                <w:rFonts w:ascii="Times New Roman" w:hAnsi="Times New Roman" w:cs="Times New Roman"/>
                <w:spacing w:val="0"/>
                <w:sz w:val="20"/>
                <w:szCs w:val="20"/>
              </w:rPr>
            </w:pPr>
          </w:p>
        </w:tc>
      </w:tr>
      <w:tr w:rsidR="00B268ED" w:rsidRPr="00B268ED" w14:paraId="5777267B" w14:textId="77777777" w:rsidTr="003D6526">
        <w:trPr>
          <w:gridAfter w:val="2"/>
          <w:wAfter w:w="810" w:type="dxa"/>
          <w:trHeight w:val="300"/>
        </w:trPr>
        <w:tc>
          <w:tcPr>
            <w:tcW w:w="1260" w:type="dxa"/>
            <w:tcBorders>
              <w:top w:val="nil"/>
              <w:left w:val="nil"/>
              <w:bottom w:val="nil"/>
              <w:right w:val="nil"/>
            </w:tcBorders>
            <w:shd w:val="clear" w:color="auto" w:fill="auto"/>
            <w:noWrap/>
            <w:vAlign w:val="bottom"/>
            <w:hideMark/>
          </w:tcPr>
          <w:p w14:paraId="18FA6492" w14:textId="77777777" w:rsidR="00B268ED" w:rsidRPr="00B268ED" w:rsidRDefault="00B268ED" w:rsidP="00B268ED">
            <w:pPr>
              <w:rPr>
                <w:color w:val="000000"/>
                <w:spacing w:val="0"/>
                <w:sz w:val="20"/>
                <w:szCs w:val="20"/>
              </w:rPr>
            </w:pPr>
            <w:r w:rsidRPr="00B268ED">
              <w:rPr>
                <w:color w:val="000000"/>
                <w:spacing w:val="0"/>
                <w:sz w:val="20"/>
                <w:szCs w:val="20"/>
              </w:rPr>
              <w:t>C21</w:t>
            </w:r>
          </w:p>
        </w:tc>
        <w:tc>
          <w:tcPr>
            <w:tcW w:w="2180" w:type="dxa"/>
            <w:gridSpan w:val="2"/>
            <w:tcBorders>
              <w:top w:val="nil"/>
              <w:left w:val="nil"/>
              <w:bottom w:val="nil"/>
              <w:right w:val="nil"/>
            </w:tcBorders>
            <w:shd w:val="clear" w:color="auto" w:fill="auto"/>
            <w:noWrap/>
            <w:vAlign w:val="bottom"/>
            <w:hideMark/>
          </w:tcPr>
          <w:p w14:paraId="58F0E78A" w14:textId="77777777" w:rsidR="00B268ED" w:rsidRPr="00B268ED" w:rsidRDefault="00B268ED" w:rsidP="00B268ED">
            <w:pPr>
              <w:rPr>
                <w:color w:val="000000"/>
                <w:spacing w:val="0"/>
                <w:sz w:val="20"/>
                <w:szCs w:val="20"/>
              </w:rPr>
            </w:pPr>
          </w:p>
        </w:tc>
        <w:tc>
          <w:tcPr>
            <w:tcW w:w="1940" w:type="dxa"/>
            <w:gridSpan w:val="2"/>
            <w:tcBorders>
              <w:top w:val="nil"/>
              <w:left w:val="nil"/>
              <w:bottom w:val="nil"/>
              <w:right w:val="nil"/>
            </w:tcBorders>
            <w:shd w:val="clear" w:color="auto" w:fill="auto"/>
            <w:noWrap/>
            <w:vAlign w:val="bottom"/>
            <w:hideMark/>
          </w:tcPr>
          <w:p w14:paraId="2CEF91AD" w14:textId="77777777" w:rsidR="00B268ED" w:rsidRPr="00B268ED" w:rsidRDefault="00B268ED" w:rsidP="00B268ED">
            <w:pPr>
              <w:rPr>
                <w:rFonts w:ascii="Times New Roman" w:hAnsi="Times New Roman" w:cs="Times New Roman"/>
                <w:spacing w:val="0"/>
                <w:sz w:val="20"/>
                <w:szCs w:val="20"/>
              </w:rPr>
            </w:pPr>
          </w:p>
        </w:tc>
        <w:tc>
          <w:tcPr>
            <w:tcW w:w="1424" w:type="dxa"/>
            <w:gridSpan w:val="2"/>
            <w:tcBorders>
              <w:top w:val="nil"/>
              <w:left w:val="nil"/>
              <w:bottom w:val="nil"/>
              <w:right w:val="nil"/>
            </w:tcBorders>
            <w:shd w:val="clear" w:color="auto" w:fill="auto"/>
            <w:noWrap/>
            <w:vAlign w:val="bottom"/>
            <w:hideMark/>
          </w:tcPr>
          <w:p w14:paraId="7DB45F27" w14:textId="77777777" w:rsidR="00B268ED" w:rsidRPr="00B268ED" w:rsidRDefault="00B268ED" w:rsidP="00B268ED">
            <w:pPr>
              <w:rPr>
                <w:rFonts w:ascii="Times New Roman" w:hAnsi="Times New Roman" w:cs="Times New Roman"/>
                <w:spacing w:val="0"/>
                <w:sz w:val="20"/>
                <w:szCs w:val="20"/>
              </w:rPr>
            </w:pPr>
          </w:p>
        </w:tc>
        <w:tc>
          <w:tcPr>
            <w:tcW w:w="1418" w:type="dxa"/>
            <w:gridSpan w:val="3"/>
            <w:tcBorders>
              <w:top w:val="nil"/>
              <w:left w:val="nil"/>
              <w:bottom w:val="nil"/>
              <w:right w:val="nil"/>
            </w:tcBorders>
            <w:shd w:val="clear" w:color="auto" w:fill="auto"/>
            <w:noWrap/>
            <w:vAlign w:val="bottom"/>
            <w:hideMark/>
          </w:tcPr>
          <w:p w14:paraId="0BB35C0C" w14:textId="77777777" w:rsidR="00B268ED" w:rsidRPr="00B268ED" w:rsidRDefault="00B268ED" w:rsidP="00B268ED">
            <w:pPr>
              <w:rPr>
                <w:rFonts w:ascii="Times New Roman" w:hAnsi="Times New Roman" w:cs="Times New Roman"/>
                <w:spacing w:val="0"/>
                <w:sz w:val="20"/>
                <w:szCs w:val="20"/>
              </w:rPr>
            </w:pPr>
          </w:p>
        </w:tc>
        <w:tc>
          <w:tcPr>
            <w:tcW w:w="1633" w:type="dxa"/>
            <w:gridSpan w:val="3"/>
            <w:tcBorders>
              <w:top w:val="nil"/>
              <w:left w:val="nil"/>
              <w:bottom w:val="nil"/>
              <w:right w:val="nil"/>
            </w:tcBorders>
            <w:shd w:val="clear" w:color="auto" w:fill="auto"/>
            <w:noWrap/>
            <w:vAlign w:val="bottom"/>
            <w:hideMark/>
          </w:tcPr>
          <w:p w14:paraId="7ADEFC04" w14:textId="77777777" w:rsidR="00B268ED" w:rsidRPr="00B268ED" w:rsidRDefault="00B268ED" w:rsidP="00B268ED">
            <w:pPr>
              <w:rPr>
                <w:rFonts w:ascii="Times New Roman" w:hAnsi="Times New Roman" w:cs="Times New Roman"/>
                <w:spacing w:val="0"/>
                <w:sz w:val="20"/>
                <w:szCs w:val="20"/>
              </w:rPr>
            </w:pPr>
          </w:p>
        </w:tc>
      </w:tr>
      <w:tr w:rsidR="00B268ED" w:rsidRPr="00B268ED" w14:paraId="372B0AA7" w14:textId="77777777" w:rsidTr="003D6526">
        <w:trPr>
          <w:gridAfter w:val="2"/>
          <w:wAfter w:w="810" w:type="dxa"/>
          <w:trHeight w:val="51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C0E6F"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Grupa taryfowa</w:t>
            </w: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14:paraId="16927252"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Wolumen energii elektrycznej (kWh)</w:t>
            </w:r>
          </w:p>
        </w:tc>
        <w:tc>
          <w:tcPr>
            <w:tcW w:w="1940" w:type="dxa"/>
            <w:gridSpan w:val="2"/>
            <w:tcBorders>
              <w:top w:val="single" w:sz="4" w:space="0" w:color="auto"/>
              <w:left w:val="nil"/>
              <w:bottom w:val="single" w:sz="4" w:space="0" w:color="auto"/>
              <w:right w:val="single" w:sz="4" w:space="0" w:color="auto"/>
            </w:tcBorders>
            <w:shd w:val="clear" w:color="auto" w:fill="auto"/>
            <w:vAlign w:val="center"/>
            <w:hideMark/>
          </w:tcPr>
          <w:p w14:paraId="0B387DE6"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Cena jednostkowa netto (zł/kWh)</w:t>
            </w:r>
          </w:p>
        </w:tc>
        <w:tc>
          <w:tcPr>
            <w:tcW w:w="1424" w:type="dxa"/>
            <w:gridSpan w:val="2"/>
            <w:tcBorders>
              <w:top w:val="single" w:sz="4" w:space="0" w:color="auto"/>
              <w:left w:val="nil"/>
              <w:bottom w:val="single" w:sz="4" w:space="0" w:color="auto"/>
              <w:right w:val="single" w:sz="4" w:space="0" w:color="auto"/>
            </w:tcBorders>
            <w:shd w:val="clear" w:color="auto" w:fill="auto"/>
            <w:vAlign w:val="center"/>
            <w:hideMark/>
          </w:tcPr>
          <w:p w14:paraId="11428652"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Wartość netto (zł)</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14:paraId="4027C03F" w14:textId="1769E5B8" w:rsidR="00B268ED" w:rsidRPr="00B268ED" w:rsidRDefault="00DD4221" w:rsidP="00B268ED">
            <w:pPr>
              <w:jc w:val="center"/>
              <w:rPr>
                <w:b/>
                <w:bCs/>
                <w:color w:val="000000"/>
                <w:spacing w:val="0"/>
                <w:sz w:val="20"/>
                <w:szCs w:val="20"/>
              </w:rPr>
            </w:pPr>
            <w:r w:rsidRPr="00B268ED">
              <w:rPr>
                <w:b/>
                <w:bCs/>
                <w:color w:val="000000"/>
                <w:spacing w:val="0"/>
                <w:sz w:val="20"/>
                <w:szCs w:val="20"/>
              </w:rPr>
              <w:t>Podatek VAT (zł)</w:t>
            </w:r>
            <w:r>
              <w:rPr>
                <w:b/>
                <w:bCs/>
                <w:color w:val="000000"/>
                <w:spacing w:val="0"/>
                <w:sz w:val="20"/>
                <w:szCs w:val="20"/>
              </w:rPr>
              <w:t xml:space="preserve"> - 23%</w:t>
            </w:r>
          </w:p>
        </w:tc>
        <w:tc>
          <w:tcPr>
            <w:tcW w:w="1633" w:type="dxa"/>
            <w:gridSpan w:val="3"/>
            <w:tcBorders>
              <w:top w:val="single" w:sz="4" w:space="0" w:color="auto"/>
              <w:left w:val="nil"/>
              <w:bottom w:val="single" w:sz="4" w:space="0" w:color="auto"/>
              <w:right w:val="single" w:sz="4" w:space="0" w:color="auto"/>
            </w:tcBorders>
            <w:shd w:val="clear" w:color="auto" w:fill="auto"/>
            <w:vAlign w:val="center"/>
            <w:hideMark/>
          </w:tcPr>
          <w:p w14:paraId="5006FD2A"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Wartość brutto (zł)</w:t>
            </w:r>
          </w:p>
        </w:tc>
      </w:tr>
      <w:tr w:rsidR="00B268ED" w:rsidRPr="00B268ED" w14:paraId="3A80FA12" w14:textId="77777777" w:rsidTr="003D6526">
        <w:trPr>
          <w:gridAfter w:val="2"/>
          <w:wAfter w:w="810" w:type="dxa"/>
          <w:trHeight w:val="30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9446CB5" w14:textId="77777777" w:rsidR="00B268ED" w:rsidRPr="00B268ED" w:rsidRDefault="00B268ED" w:rsidP="00B268ED">
            <w:pPr>
              <w:jc w:val="center"/>
              <w:rPr>
                <w:color w:val="000000"/>
                <w:spacing w:val="0"/>
                <w:sz w:val="20"/>
                <w:szCs w:val="20"/>
              </w:rPr>
            </w:pPr>
            <w:r w:rsidRPr="00B268ED">
              <w:rPr>
                <w:color w:val="000000"/>
                <w:spacing w:val="0"/>
                <w:sz w:val="20"/>
                <w:szCs w:val="20"/>
              </w:rPr>
              <w:t> </w:t>
            </w:r>
          </w:p>
        </w:tc>
        <w:tc>
          <w:tcPr>
            <w:tcW w:w="2180" w:type="dxa"/>
            <w:gridSpan w:val="2"/>
            <w:tcBorders>
              <w:top w:val="nil"/>
              <w:left w:val="nil"/>
              <w:bottom w:val="single" w:sz="4" w:space="0" w:color="auto"/>
              <w:right w:val="single" w:sz="4" w:space="0" w:color="auto"/>
            </w:tcBorders>
            <w:shd w:val="clear" w:color="auto" w:fill="auto"/>
            <w:vAlign w:val="center"/>
            <w:hideMark/>
          </w:tcPr>
          <w:p w14:paraId="210B0C89" w14:textId="77777777" w:rsidR="00B268ED" w:rsidRPr="00B268ED" w:rsidRDefault="00B268ED" w:rsidP="00B268ED">
            <w:pPr>
              <w:jc w:val="center"/>
              <w:rPr>
                <w:color w:val="000000"/>
                <w:spacing w:val="0"/>
                <w:sz w:val="20"/>
                <w:szCs w:val="20"/>
              </w:rPr>
            </w:pPr>
            <w:r w:rsidRPr="00B268ED">
              <w:rPr>
                <w:color w:val="000000"/>
                <w:spacing w:val="0"/>
                <w:sz w:val="20"/>
                <w:szCs w:val="20"/>
              </w:rPr>
              <w:t>3 659 102</w:t>
            </w:r>
          </w:p>
        </w:tc>
        <w:tc>
          <w:tcPr>
            <w:tcW w:w="1940" w:type="dxa"/>
            <w:gridSpan w:val="2"/>
            <w:tcBorders>
              <w:top w:val="nil"/>
              <w:left w:val="nil"/>
              <w:bottom w:val="single" w:sz="4" w:space="0" w:color="auto"/>
              <w:right w:val="single" w:sz="4" w:space="0" w:color="auto"/>
            </w:tcBorders>
            <w:shd w:val="clear" w:color="auto" w:fill="auto"/>
            <w:vAlign w:val="center"/>
            <w:hideMark/>
          </w:tcPr>
          <w:p w14:paraId="3FECA0C3"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 </w:t>
            </w:r>
          </w:p>
        </w:tc>
        <w:tc>
          <w:tcPr>
            <w:tcW w:w="1424" w:type="dxa"/>
            <w:gridSpan w:val="2"/>
            <w:tcBorders>
              <w:top w:val="nil"/>
              <w:left w:val="nil"/>
              <w:bottom w:val="single" w:sz="4" w:space="0" w:color="auto"/>
              <w:right w:val="single" w:sz="4" w:space="0" w:color="auto"/>
            </w:tcBorders>
            <w:shd w:val="clear" w:color="auto" w:fill="auto"/>
            <w:vAlign w:val="center"/>
            <w:hideMark/>
          </w:tcPr>
          <w:p w14:paraId="73E02D22" w14:textId="77777777" w:rsidR="00B268ED" w:rsidRPr="00B268ED" w:rsidRDefault="00B268ED" w:rsidP="00B268ED">
            <w:pPr>
              <w:jc w:val="center"/>
              <w:rPr>
                <w:color w:val="000000"/>
                <w:spacing w:val="0"/>
                <w:sz w:val="20"/>
                <w:szCs w:val="20"/>
              </w:rPr>
            </w:pPr>
            <w:r w:rsidRPr="00B268ED">
              <w:rPr>
                <w:color w:val="000000"/>
                <w:spacing w:val="0"/>
                <w:sz w:val="20"/>
                <w:szCs w:val="20"/>
              </w:rPr>
              <w:t> </w:t>
            </w:r>
          </w:p>
        </w:tc>
        <w:tc>
          <w:tcPr>
            <w:tcW w:w="1418" w:type="dxa"/>
            <w:gridSpan w:val="3"/>
            <w:tcBorders>
              <w:top w:val="nil"/>
              <w:left w:val="nil"/>
              <w:bottom w:val="single" w:sz="4" w:space="0" w:color="auto"/>
              <w:right w:val="single" w:sz="4" w:space="0" w:color="auto"/>
            </w:tcBorders>
            <w:shd w:val="clear" w:color="auto" w:fill="auto"/>
            <w:vAlign w:val="center"/>
            <w:hideMark/>
          </w:tcPr>
          <w:p w14:paraId="7A305873" w14:textId="77777777" w:rsidR="00B268ED" w:rsidRPr="00B268ED" w:rsidRDefault="00B268ED" w:rsidP="00B268ED">
            <w:pPr>
              <w:jc w:val="center"/>
              <w:rPr>
                <w:color w:val="000000"/>
                <w:spacing w:val="0"/>
                <w:sz w:val="20"/>
                <w:szCs w:val="20"/>
              </w:rPr>
            </w:pPr>
            <w:r w:rsidRPr="00B268ED">
              <w:rPr>
                <w:color w:val="000000"/>
                <w:spacing w:val="0"/>
                <w:sz w:val="20"/>
                <w:szCs w:val="20"/>
              </w:rPr>
              <w:t> </w:t>
            </w:r>
          </w:p>
        </w:tc>
        <w:tc>
          <w:tcPr>
            <w:tcW w:w="1633" w:type="dxa"/>
            <w:gridSpan w:val="3"/>
            <w:tcBorders>
              <w:top w:val="nil"/>
              <w:left w:val="nil"/>
              <w:bottom w:val="single" w:sz="4" w:space="0" w:color="auto"/>
              <w:right w:val="single" w:sz="4" w:space="0" w:color="auto"/>
            </w:tcBorders>
            <w:shd w:val="clear" w:color="auto" w:fill="auto"/>
            <w:vAlign w:val="center"/>
            <w:hideMark/>
          </w:tcPr>
          <w:p w14:paraId="2BBE3195" w14:textId="77777777" w:rsidR="00B268ED" w:rsidRPr="00B268ED" w:rsidRDefault="00B268ED" w:rsidP="00B268ED">
            <w:pPr>
              <w:ind w:right="593"/>
              <w:jc w:val="center"/>
              <w:rPr>
                <w:b/>
                <w:bCs/>
                <w:color w:val="000000"/>
                <w:spacing w:val="0"/>
                <w:sz w:val="20"/>
                <w:szCs w:val="20"/>
              </w:rPr>
            </w:pPr>
            <w:r w:rsidRPr="00B268ED">
              <w:rPr>
                <w:b/>
                <w:bCs/>
                <w:color w:val="000000"/>
                <w:spacing w:val="0"/>
                <w:sz w:val="20"/>
                <w:szCs w:val="20"/>
              </w:rPr>
              <w:t> </w:t>
            </w:r>
          </w:p>
        </w:tc>
      </w:tr>
      <w:tr w:rsidR="00B268ED" w:rsidRPr="00B268ED" w14:paraId="1BD71FB3" w14:textId="77777777" w:rsidTr="003D6526">
        <w:trPr>
          <w:gridAfter w:val="2"/>
          <w:wAfter w:w="810" w:type="dxa"/>
          <w:trHeight w:val="300"/>
        </w:trPr>
        <w:tc>
          <w:tcPr>
            <w:tcW w:w="1260" w:type="dxa"/>
            <w:tcBorders>
              <w:top w:val="nil"/>
              <w:left w:val="nil"/>
              <w:bottom w:val="nil"/>
              <w:right w:val="nil"/>
            </w:tcBorders>
            <w:shd w:val="clear" w:color="auto" w:fill="auto"/>
            <w:vAlign w:val="center"/>
            <w:hideMark/>
          </w:tcPr>
          <w:p w14:paraId="01064F52" w14:textId="77777777" w:rsidR="00B268ED" w:rsidRPr="00B268ED" w:rsidRDefault="00B268ED" w:rsidP="00B268ED">
            <w:pPr>
              <w:jc w:val="center"/>
              <w:rPr>
                <w:b/>
                <w:bCs/>
                <w:color w:val="000000"/>
                <w:spacing w:val="0"/>
                <w:sz w:val="20"/>
                <w:szCs w:val="20"/>
              </w:rPr>
            </w:pPr>
          </w:p>
        </w:tc>
        <w:tc>
          <w:tcPr>
            <w:tcW w:w="2180" w:type="dxa"/>
            <w:gridSpan w:val="2"/>
            <w:tcBorders>
              <w:top w:val="nil"/>
              <w:left w:val="nil"/>
              <w:bottom w:val="nil"/>
              <w:right w:val="nil"/>
            </w:tcBorders>
            <w:shd w:val="clear" w:color="auto" w:fill="auto"/>
            <w:vAlign w:val="center"/>
            <w:hideMark/>
          </w:tcPr>
          <w:p w14:paraId="6A1DBAE7" w14:textId="77777777" w:rsidR="00B268ED" w:rsidRPr="00B268ED" w:rsidRDefault="00B268ED" w:rsidP="00B268ED">
            <w:pPr>
              <w:jc w:val="center"/>
              <w:rPr>
                <w:rFonts w:ascii="Times New Roman" w:hAnsi="Times New Roman" w:cs="Times New Roman"/>
                <w:spacing w:val="0"/>
                <w:sz w:val="20"/>
                <w:szCs w:val="20"/>
              </w:rPr>
            </w:pPr>
          </w:p>
        </w:tc>
        <w:tc>
          <w:tcPr>
            <w:tcW w:w="1940" w:type="dxa"/>
            <w:gridSpan w:val="2"/>
            <w:tcBorders>
              <w:top w:val="nil"/>
              <w:left w:val="nil"/>
              <w:bottom w:val="nil"/>
              <w:right w:val="nil"/>
            </w:tcBorders>
            <w:shd w:val="clear" w:color="auto" w:fill="auto"/>
            <w:vAlign w:val="center"/>
            <w:hideMark/>
          </w:tcPr>
          <w:p w14:paraId="11982004" w14:textId="77777777" w:rsidR="00B268ED" w:rsidRPr="00B268ED" w:rsidRDefault="00B268ED" w:rsidP="00B268ED">
            <w:pPr>
              <w:jc w:val="center"/>
              <w:rPr>
                <w:rFonts w:ascii="Times New Roman" w:hAnsi="Times New Roman" w:cs="Times New Roman"/>
                <w:spacing w:val="0"/>
                <w:sz w:val="20"/>
                <w:szCs w:val="20"/>
              </w:rPr>
            </w:pPr>
          </w:p>
        </w:tc>
        <w:tc>
          <w:tcPr>
            <w:tcW w:w="1424" w:type="dxa"/>
            <w:gridSpan w:val="2"/>
            <w:tcBorders>
              <w:top w:val="nil"/>
              <w:left w:val="nil"/>
              <w:bottom w:val="nil"/>
              <w:right w:val="nil"/>
            </w:tcBorders>
            <w:shd w:val="clear" w:color="auto" w:fill="auto"/>
            <w:vAlign w:val="center"/>
            <w:hideMark/>
          </w:tcPr>
          <w:p w14:paraId="1410EE35" w14:textId="77777777" w:rsidR="00B268ED" w:rsidRPr="00B268ED" w:rsidRDefault="00B268ED" w:rsidP="00B268ED">
            <w:pPr>
              <w:jc w:val="center"/>
              <w:rPr>
                <w:rFonts w:ascii="Times New Roman" w:hAnsi="Times New Roman" w:cs="Times New Roman"/>
                <w:spacing w:val="0"/>
                <w:sz w:val="20"/>
                <w:szCs w:val="20"/>
              </w:rPr>
            </w:pPr>
          </w:p>
        </w:tc>
        <w:tc>
          <w:tcPr>
            <w:tcW w:w="1418" w:type="dxa"/>
            <w:gridSpan w:val="3"/>
            <w:tcBorders>
              <w:top w:val="nil"/>
              <w:left w:val="nil"/>
              <w:bottom w:val="nil"/>
              <w:right w:val="nil"/>
            </w:tcBorders>
            <w:shd w:val="clear" w:color="auto" w:fill="auto"/>
            <w:vAlign w:val="center"/>
            <w:hideMark/>
          </w:tcPr>
          <w:p w14:paraId="688F15EF" w14:textId="77777777" w:rsidR="00B268ED" w:rsidRPr="00B268ED" w:rsidRDefault="00B268ED" w:rsidP="00B268ED">
            <w:pPr>
              <w:jc w:val="center"/>
              <w:rPr>
                <w:rFonts w:ascii="Times New Roman" w:hAnsi="Times New Roman" w:cs="Times New Roman"/>
                <w:spacing w:val="0"/>
                <w:sz w:val="20"/>
                <w:szCs w:val="20"/>
              </w:rPr>
            </w:pPr>
          </w:p>
        </w:tc>
        <w:tc>
          <w:tcPr>
            <w:tcW w:w="1633" w:type="dxa"/>
            <w:gridSpan w:val="3"/>
            <w:tcBorders>
              <w:top w:val="nil"/>
              <w:left w:val="nil"/>
              <w:bottom w:val="nil"/>
              <w:right w:val="nil"/>
            </w:tcBorders>
            <w:shd w:val="clear" w:color="auto" w:fill="auto"/>
            <w:vAlign w:val="center"/>
            <w:hideMark/>
          </w:tcPr>
          <w:p w14:paraId="544951E2" w14:textId="77777777" w:rsidR="00B268ED" w:rsidRPr="00B268ED" w:rsidRDefault="00B268ED" w:rsidP="00B268ED">
            <w:pPr>
              <w:jc w:val="center"/>
              <w:rPr>
                <w:rFonts w:ascii="Times New Roman" w:hAnsi="Times New Roman" w:cs="Times New Roman"/>
                <w:spacing w:val="0"/>
                <w:sz w:val="20"/>
                <w:szCs w:val="20"/>
              </w:rPr>
            </w:pPr>
          </w:p>
        </w:tc>
      </w:tr>
      <w:tr w:rsidR="00B268ED" w:rsidRPr="00B268ED" w14:paraId="12334B90" w14:textId="77777777" w:rsidTr="003D6526">
        <w:trPr>
          <w:gridAfter w:val="2"/>
          <w:wAfter w:w="810" w:type="dxa"/>
          <w:trHeight w:val="300"/>
        </w:trPr>
        <w:tc>
          <w:tcPr>
            <w:tcW w:w="1260" w:type="dxa"/>
            <w:tcBorders>
              <w:top w:val="nil"/>
              <w:left w:val="nil"/>
              <w:bottom w:val="nil"/>
              <w:right w:val="nil"/>
            </w:tcBorders>
            <w:shd w:val="clear" w:color="auto" w:fill="auto"/>
            <w:vAlign w:val="center"/>
            <w:hideMark/>
          </w:tcPr>
          <w:p w14:paraId="26E7CC47" w14:textId="77777777" w:rsidR="00B268ED" w:rsidRPr="00B268ED" w:rsidRDefault="00B268ED" w:rsidP="000669A9">
            <w:pPr>
              <w:rPr>
                <w:color w:val="000000"/>
                <w:spacing w:val="0"/>
                <w:sz w:val="20"/>
                <w:szCs w:val="20"/>
              </w:rPr>
            </w:pPr>
            <w:r w:rsidRPr="00B268ED">
              <w:rPr>
                <w:color w:val="000000"/>
                <w:spacing w:val="0"/>
                <w:sz w:val="20"/>
                <w:szCs w:val="20"/>
              </w:rPr>
              <w:t>C22a</w:t>
            </w:r>
          </w:p>
        </w:tc>
        <w:tc>
          <w:tcPr>
            <w:tcW w:w="2180" w:type="dxa"/>
            <w:gridSpan w:val="2"/>
            <w:tcBorders>
              <w:top w:val="nil"/>
              <w:left w:val="nil"/>
              <w:bottom w:val="nil"/>
              <w:right w:val="nil"/>
            </w:tcBorders>
            <w:shd w:val="clear" w:color="auto" w:fill="auto"/>
            <w:vAlign w:val="center"/>
            <w:hideMark/>
          </w:tcPr>
          <w:p w14:paraId="259486C1" w14:textId="77777777" w:rsidR="00B268ED" w:rsidRPr="00B268ED" w:rsidRDefault="00B268ED" w:rsidP="00B268ED">
            <w:pPr>
              <w:jc w:val="center"/>
              <w:rPr>
                <w:color w:val="000000"/>
                <w:spacing w:val="0"/>
                <w:sz w:val="20"/>
                <w:szCs w:val="20"/>
              </w:rPr>
            </w:pPr>
          </w:p>
        </w:tc>
        <w:tc>
          <w:tcPr>
            <w:tcW w:w="1940" w:type="dxa"/>
            <w:gridSpan w:val="2"/>
            <w:tcBorders>
              <w:top w:val="nil"/>
              <w:left w:val="nil"/>
              <w:bottom w:val="nil"/>
              <w:right w:val="nil"/>
            </w:tcBorders>
            <w:shd w:val="clear" w:color="auto" w:fill="auto"/>
            <w:vAlign w:val="center"/>
            <w:hideMark/>
          </w:tcPr>
          <w:p w14:paraId="4E024E1D" w14:textId="77777777" w:rsidR="00B268ED" w:rsidRPr="00B268ED" w:rsidRDefault="00B268ED" w:rsidP="00B268ED">
            <w:pPr>
              <w:jc w:val="center"/>
              <w:rPr>
                <w:rFonts w:ascii="Times New Roman" w:hAnsi="Times New Roman" w:cs="Times New Roman"/>
                <w:spacing w:val="0"/>
                <w:sz w:val="20"/>
                <w:szCs w:val="20"/>
              </w:rPr>
            </w:pPr>
          </w:p>
        </w:tc>
        <w:tc>
          <w:tcPr>
            <w:tcW w:w="1424" w:type="dxa"/>
            <w:gridSpan w:val="2"/>
            <w:tcBorders>
              <w:top w:val="nil"/>
              <w:left w:val="nil"/>
              <w:bottom w:val="nil"/>
              <w:right w:val="nil"/>
            </w:tcBorders>
            <w:shd w:val="clear" w:color="auto" w:fill="auto"/>
            <w:vAlign w:val="center"/>
            <w:hideMark/>
          </w:tcPr>
          <w:p w14:paraId="497B8A9F" w14:textId="77777777" w:rsidR="00B268ED" w:rsidRPr="00B268ED" w:rsidRDefault="00B268ED" w:rsidP="00B268ED">
            <w:pPr>
              <w:jc w:val="center"/>
              <w:rPr>
                <w:rFonts w:ascii="Times New Roman" w:hAnsi="Times New Roman" w:cs="Times New Roman"/>
                <w:spacing w:val="0"/>
                <w:sz w:val="20"/>
                <w:szCs w:val="20"/>
              </w:rPr>
            </w:pPr>
          </w:p>
        </w:tc>
        <w:tc>
          <w:tcPr>
            <w:tcW w:w="1418" w:type="dxa"/>
            <w:gridSpan w:val="3"/>
            <w:tcBorders>
              <w:top w:val="nil"/>
              <w:left w:val="nil"/>
              <w:bottom w:val="nil"/>
              <w:right w:val="nil"/>
            </w:tcBorders>
            <w:shd w:val="clear" w:color="auto" w:fill="auto"/>
            <w:vAlign w:val="center"/>
            <w:hideMark/>
          </w:tcPr>
          <w:p w14:paraId="2381D8AB" w14:textId="77777777" w:rsidR="00B268ED" w:rsidRPr="00B268ED" w:rsidRDefault="00B268ED" w:rsidP="00B268ED">
            <w:pPr>
              <w:jc w:val="center"/>
              <w:rPr>
                <w:rFonts w:ascii="Times New Roman" w:hAnsi="Times New Roman" w:cs="Times New Roman"/>
                <w:spacing w:val="0"/>
                <w:sz w:val="20"/>
                <w:szCs w:val="20"/>
              </w:rPr>
            </w:pPr>
          </w:p>
        </w:tc>
        <w:tc>
          <w:tcPr>
            <w:tcW w:w="1633" w:type="dxa"/>
            <w:gridSpan w:val="3"/>
            <w:tcBorders>
              <w:top w:val="nil"/>
              <w:left w:val="nil"/>
              <w:bottom w:val="nil"/>
              <w:right w:val="nil"/>
            </w:tcBorders>
            <w:shd w:val="clear" w:color="auto" w:fill="auto"/>
            <w:vAlign w:val="center"/>
            <w:hideMark/>
          </w:tcPr>
          <w:p w14:paraId="4761E8F8" w14:textId="77777777" w:rsidR="00B268ED" w:rsidRPr="00B268ED" w:rsidRDefault="00B268ED" w:rsidP="00B268ED">
            <w:pPr>
              <w:jc w:val="center"/>
              <w:rPr>
                <w:rFonts w:ascii="Times New Roman" w:hAnsi="Times New Roman" w:cs="Times New Roman"/>
                <w:spacing w:val="0"/>
                <w:sz w:val="20"/>
                <w:szCs w:val="20"/>
              </w:rPr>
            </w:pPr>
          </w:p>
        </w:tc>
      </w:tr>
      <w:tr w:rsidR="00B268ED" w:rsidRPr="00B268ED" w14:paraId="50529C2D" w14:textId="77777777" w:rsidTr="003D6526">
        <w:trPr>
          <w:gridAfter w:val="2"/>
          <w:wAfter w:w="810" w:type="dxa"/>
          <w:trHeight w:val="51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68224"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Grupa taryfowa</w:t>
            </w: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14:paraId="2A1B8D13"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Wolumen energii elektrycznej (kWh)</w:t>
            </w:r>
          </w:p>
        </w:tc>
        <w:tc>
          <w:tcPr>
            <w:tcW w:w="1940" w:type="dxa"/>
            <w:gridSpan w:val="2"/>
            <w:tcBorders>
              <w:top w:val="single" w:sz="4" w:space="0" w:color="auto"/>
              <w:left w:val="nil"/>
              <w:bottom w:val="single" w:sz="4" w:space="0" w:color="auto"/>
              <w:right w:val="single" w:sz="4" w:space="0" w:color="auto"/>
            </w:tcBorders>
            <w:shd w:val="clear" w:color="auto" w:fill="auto"/>
            <w:vAlign w:val="center"/>
            <w:hideMark/>
          </w:tcPr>
          <w:p w14:paraId="7DFFDE40"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Cena jednostkowa netto (zł/kWh)</w:t>
            </w:r>
          </w:p>
        </w:tc>
        <w:tc>
          <w:tcPr>
            <w:tcW w:w="1424" w:type="dxa"/>
            <w:gridSpan w:val="2"/>
            <w:tcBorders>
              <w:top w:val="single" w:sz="4" w:space="0" w:color="auto"/>
              <w:left w:val="nil"/>
              <w:bottom w:val="single" w:sz="4" w:space="0" w:color="auto"/>
              <w:right w:val="single" w:sz="4" w:space="0" w:color="auto"/>
            </w:tcBorders>
            <w:shd w:val="clear" w:color="auto" w:fill="auto"/>
            <w:vAlign w:val="center"/>
            <w:hideMark/>
          </w:tcPr>
          <w:p w14:paraId="5BFE40F9"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Wartość netto (zł)</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14:paraId="440F76E2" w14:textId="549E8721" w:rsidR="00B268ED" w:rsidRPr="00B268ED" w:rsidRDefault="00DD4221" w:rsidP="00B268ED">
            <w:pPr>
              <w:jc w:val="center"/>
              <w:rPr>
                <w:b/>
                <w:bCs/>
                <w:color w:val="000000"/>
                <w:spacing w:val="0"/>
                <w:sz w:val="20"/>
                <w:szCs w:val="20"/>
              </w:rPr>
            </w:pPr>
            <w:r w:rsidRPr="00B268ED">
              <w:rPr>
                <w:b/>
                <w:bCs/>
                <w:color w:val="000000"/>
                <w:spacing w:val="0"/>
                <w:sz w:val="20"/>
                <w:szCs w:val="20"/>
              </w:rPr>
              <w:t>Podatek VAT (zł)</w:t>
            </w:r>
            <w:r>
              <w:rPr>
                <w:b/>
                <w:bCs/>
                <w:color w:val="000000"/>
                <w:spacing w:val="0"/>
                <w:sz w:val="20"/>
                <w:szCs w:val="20"/>
              </w:rPr>
              <w:t xml:space="preserve"> - 23%</w:t>
            </w:r>
          </w:p>
        </w:tc>
        <w:tc>
          <w:tcPr>
            <w:tcW w:w="1633" w:type="dxa"/>
            <w:gridSpan w:val="3"/>
            <w:tcBorders>
              <w:top w:val="single" w:sz="4" w:space="0" w:color="auto"/>
              <w:left w:val="nil"/>
              <w:bottom w:val="single" w:sz="4" w:space="0" w:color="auto"/>
              <w:right w:val="single" w:sz="4" w:space="0" w:color="auto"/>
            </w:tcBorders>
            <w:shd w:val="clear" w:color="auto" w:fill="auto"/>
            <w:vAlign w:val="center"/>
            <w:hideMark/>
          </w:tcPr>
          <w:p w14:paraId="2050A18F"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Wartość brutto (zł)</w:t>
            </w:r>
          </w:p>
        </w:tc>
      </w:tr>
      <w:tr w:rsidR="00B268ED" w:rsidRPr="00B268ED" w14:paraId="4F448BA7" w14:textId="77777777" w:rsidTr="003D6526">
        <w:trPr>
          <w:gridAfter w:val="2"/>
          <w:wAfter w:w="810" w:type="dxa"/>
          <w:trHeight w:val="30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C3E5127"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1 strefa</w:t>
            </w:r>
          </w:p>
        </w:tc>
        <w:tc>
          <w:tcPr>
            <w:tcW w:w="2180" w:type="dxa"/>
            <w:gridSpan w:val="2"/>
            <w:tcBorders>
              <w:top w:val="nil"/>
              <w:left w:val="nil"/>
              <w:bottom w:val="single" w:sz="4" w:space="0" w:color="auto"/>
              <w:right w:val="single" w:sz="4" w:space="0" w:color="auto"/>
            </w:tcBorders>
            <w:shd w:val="clear" w:color="auto" w:fill="auto"/>
            <w:vAlign w:val="center"/>
            <w:hideMark/>
          </w:tcPr>
          <w:p w14:paraId="4DBC00BC" w14:textId="77777777" w:rsidR="00B268ED" w:rsidRPr="00B268ED" w:rsidRDefault="00B268ED" w:rsidP="00B268ED">
            <w:pPr>
              <w:jc w:val="center"/>
              <w:rPr>
                <w:color w:val="000000"/>
                <w:spacing w:val="0"/>
                <w:sz w:val="20"/>
                <w:szCs w:val="20"/>
              </w:rPr>
            </w:pPr>
            <w:r w:rsidRPr="00B268ED">
              <w:rPr>
                <w:color w:val="000000"/>
                <w:spacing w:val="0"/>
                <w:sz w:val="20"/>
                <w:szCs w:val="20"/>
              </w:rPr>
              <w:t>539 922</w:t>
            </w:r>
          </w:p>
        </w:tc>
        <w:tc>
          <w:tcPr>
            <w:tcW w:w="1940" w:type="dxa"/>
            <w:gridSpan w:val="2"/>
            <w:tcBorders>
              <w:top w:val="nil"/>
              <w:left w:val="nil"/>
              <w:bottom w:val="single" w:sz="4" w:space="0" w:color="auto"/>
              <w:right w:val="single" w:sz="4" w:space="0" w:color="auto"/>
            </w:tcBorders>
            <w:shd w:val="clear" w:color="auto" w:fill="auto"/>
            <w:vAlign w:val="center"/>
            <w:hideMark/>
          </w:tcPr>
          <w:p w14:paraId="407515A5"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 </w:t>
            </w:r>
          </w:p>
        </w:tc>
        <w:tc>
          <w:tcPr>
            <w:tcW w:w="1424" w:type="dxa"/>
            <w:gridSpan w:val="2"/>
            <w:tcBorders>
              <w:top w:val="nil"/>
              <w:left w:val="nil"/>
              <w:bottom w:val="single" w:sz="4" w:space="0" w:color="auto"/>
              <w:right w:val="single" w:sz="4" w:space="0" w:color="auto"/>
            </w:tcBorders>
            <w:shd w:val="clear" w:color="auto" w:fill="auto"/>
            <w:vAlign w:val="center"/>
            <w:hideMark/>
          </w:tcPr>
          <w:p w14:paraId="66CC439D" w14:textId="77777777" w:rsidR="00B268ED" w:rsidRPr="00B268ED" w:rsidRDefault="00B268ED" w:rsidP="00B268ED">
            <w:pPr>
              <w:jc w:val="center"/>
              <w:rPr>
                <w:color w:val="000000"/>
                <w:spacing w:val="0"/>
                <w:sz w:val="20"/>
                <w:szCs w:val="20"/>
              </w:rPr>
            </w:pPr>
            <w:r w:rsidRPr="00B268ED">
              <w:rPr>
                <w:color w:val="000000"/>
                <w:spacing w:val="0"/>
                <w:sz w:val="20"/>
                <w:szCs w:val="20"/>
              </w:rPr>
              <w:t> </w:t>
            </w:r>
          </w:p>
        </w:tc>
        <w:tc>
          <w:tcPr>
            <w:tcW w:w="1418" w:type="dxa"/>
            <w:gridSpan w:val="3"/>
            <w:tcBorders>
              <w:top w:val="nil"/>
              <w:left w:val="nil"/>
              <w:bottom w:val="single" w:sz="4" w:space="0" w:color="auto"/>
              <w:right w:val="single" w:sz="4" w:space="0" w:color="auto"/>
            </w:tcBorders>
            <w:shd w:val="clear" w:color="auto" w:fill="auto"/>
            <w:vAlign w:val="center"/>
            <w:hideMark/>
          </w:tcPr>
          <w:p w14:paraId="454AD4B9" w14:textId="77777777" w:rsidR="00B268ED" w:rsidRPr="00B268ED" w:rsidRDefault="00B268ED" w:rsidP="00B268ED">
            <w:pPr>
              <w:jc w:val="center"/>
              <w:rPr>
                <w:color w:val="000000"/>
                <w:spacing w:val="0"/>
                <w:sz w:val="20"/>
                <w:szCs w:val="20"/>
              </w:rPr>
            </w:pPr>
            <w:r w:rsidRPr="00B268ED">
              <w:rPr>
                <w:color w:val="000000"/>
                <w:spacing w:val="0"/>
                <w:sz w:val="20"/>
                <w:szCs w:val="20"/>
              </w:rPr>
              <w:t> </w:t>
            </w:r>
          </w:p>
        </w:tc>
        <w:tc>
          <w:tcPr>
            <w:tcW w:w="1633" w:type="dxa"/>
            <w:gridSpan w:val="3"/>
            <w:tcBorders>
              <w:top w:val="nil"/>
              <w:left w:val="nil"/>
              <w:bottom w:val="single" w:sz="4" w:space="0" w:color="auto"/>
              <w:right w:val="single" w:sz="4" w:space="0" w:color="auto"/>
            </w:tcBorders>
            <w:shd w:val="clear" w:color="auto" w:fill="auto"/>
            <w:vAlign w:val="center"/>
            <w:hideMark/>
          </w:tcPr>
          <w:p w14:paraId="62CF8C41"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 </w:t>
            </w:r>
          </w:p>
        </w:tc>
      </w:tr>
      <w:tr w:rsidR="00B268ED" w:rsidRPr="00B268ED" w14:paraId="7CF5A015" w14:textId="77777777" w:rsidTr="003D6526">
        <w:trPr>
          <w:gridAfter w:val="2"/>
          <w:wAfter w:w="810" w:type="dxa"/>
          <w:trHeight w:val="30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13AE710B"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2 strefa</w:t>
            </w:r>
          </w:p>
        </w:tc>
        <w:tc>
          <w:tcPr>
            <w:tcW w:w="2180" w:type="dxa"/>
            <w:gridSpan w:val="2"/>
            <w:tcBorders>
              <w:top w:val="nil"/>
              <w:left w:val="nil"/>
              <w:bottom w:val="single" w:sz="4" w:space="0" w:color="auto"/>
              <w:right w:val="single" w:sz="4" w:space="0" w:color="auto"/>
            </w:tcBorders>
            <w:shd w:val="clear" w:color="auto" w:fill="auto"/>
            <w:vAlign w:val="center"/>
            <w:hideMark/>
          </w:tcPr>
          <w:p w14:paraId="263371A3" w14:textId="77777777" w:rsidR="00B268ED" w:rsidRPr="00B268ED" w:rsidRDefault="00B268ED" w:rsidP="00B268ED">
            <w:pPr>
              <w:jc w:val="center"/>
              <w:rPr>
                <w:color w:val="000000"/>
                <w:spacing w:val="0"/>
                <w:sz w:val="20"/>
                <w:szCs w:val="20"/>
              </w:rPr>
            </w:pPr>
            <w:r w:rsidRPr="00B268ED">
              <w:rPr>
                <w:color w:val="000000"/>
                <w:spacing w:val="0"/>
                <w:sz w:val="20"/>
                <w:szCs w:val="20"/>
              </w:rPr>
              <w:t>1 194 945</w:t>
            </w:r>
          </w:p>
        </w:tc>
        <w:tc>
          <w:tcPr>
            <w:tcW w:w="1940" w:type="dxa"/>
            <w:gridSpan w:val="2"/>
            <w:tcBorders>
              <w:top w:val="nil"/>
              <w:left w:val="nil"/>
              <w:bottom w:val="single" w:sz="4" w:space="0" w:color="auto"/>
              <w:right w:val="single" w:sz="4" w:space="0" w:color="auto"/>
            </w:tcBorders>
            <w:shd w:val="clear" w:color="auto" w:fill="auto"/>
            <w:vAlign w:val="center"/>
            <w:hideMark/>
          </w:tcPr>
          <w:p w14:paraId="1E9B4E5D"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 </w:t>
            </w:r>
          </w:p>
        </w:tc>
        <w:tc>
          <w:tcPr>
            <w:tcW w:w="1424" w:type="dxa"/>
            <w:gridSpan w:val="2"/>
            <w:tcBorders>
              <w:top w:val="nil"/>
              <w:left w:val="nil"/>
              <w:bottom w:val="single" w:sz="4" w:space="0" w:color="auto"/>
              <w:right w:val="single" w:sz="4" w:space="0" w:color="auto"/>
            </w:tcBorders>
            <w:shd w:val="clear" w:color="auto" w:fill="auto"/>
            <w:vAlign w:val="center"/>
            <w:hideMark/>
          </w:tcPr>
          <w:p w14:paraId="4719F896" w14:textId="77777777" w:rsidR="00B268ED" w:rsidRPr="00B268ED" w:rsidRDefault="00B268ED" w:rsidP="00B268ED">
            <w:pPr>
              <w:jc w:val="center"/>
              <w:rPr>
                <w:color w:val="000000"/>
                <w:spacing w:val="0"/>
                <w:sz w:val="20"/>
                <w:szCs w:val="20"/>
              </w:rPr>
            </w:pPr>
            <w:r w:rsidRPr="00B268ED">
              <w:rPr>
                <w:color w:val="000000"/>
                <w:spacing w:val="0"/>
                <w:sz w:val="20"/>
                <w:szCs w:val="20"/>
              </w:rPr>
              <w:t> </w:t>
            </w:r>
          </w:p>
        </w:tc>
        <w:tc>
          <w:tcPr>
            <w:tcW w:w="1418" w:type="dxa"/>
            <w:gridSpan w:val="3"/>
            <w:tcBorders>
              <w:top w:val="nil"/>
              <w:left w:val="nil"/>
              <w:bottom w:val="single" w:sz="4" w:space="0" w:color="auto"/>
              <w:right w:val="single" w:sz="4" w:space="0" w:color="auto"/>
            </w:tcBorders>
            <w:shd w:val="clear" w:color="auto" w:fill="auto"/>
            <w:vAlign w:val="center"/>
            <w:hideMark/>
          </w:tcPr>
          <w:p w14:paraId="4A62722D" w14:textId="77777777" w:rsidR="00B268ED" w:rsidRPr="00B268ED" w:rsidRDefault="00B268ED" w:rsidP="00B268ED">
            <w:pPr>
              <w:jc w:val="center"/>
              <w:rPr>
                <w:color w:val="000000"/>
                <w:spacing w:val="0"/>
                <w:sz w:val="20"/>
                <w:szCs w:val="20"/>
              </w:rPr>
            </w:pPr>
            <w:r w:rsidRPr="00B268ED">
              <w:rPr>
                <w:color w:val="000000"/>
                <w:spacing w:val="0"/>
                <w:sz w:val="20"/>
                <w:szCs w:val="20"/>
              </w:rPr>
              <w:t> </w:t>
            </w:r>
          </w:p>
        </w:tc>
        <w:tc>
          <w:tcPr>
            <w:tcW w:w="1633" w:type="dxa"/>
            <w:gridSpan w:val="3"/>
            <w:tcBorders>
              <w:top w:val="nil"/>
              <w:left w:val="nil"/>
              <w:bottom w:val="single" w:sz="4" w:space="0" w:color="auto"/>
              <w:right w:val="single" w:sz="4" w:space="0" w:color="auto"/>
            </w:tcBorders>
            <w:shd w:val="clear" w:color="auto" w:fill="auto"/>
            <w:vAlign w:val="center"/>
            <w:hideMark/>
          </w:tcPr>
          <w:p w14:paraId="3DC30077"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 </w:t>
            </w:r>
          </w:p>
        </w:tc>
      </w:tr>
      <w:tr w:rsidR="003D6526" w:rsidRPr="00B268ED" w14:paraId="119A48BC" w14:textId="77777777" w:rsidTr="003D6526">
        <w:trPr>
          <w:gridAfter w:val="4"/>
          <w:wAfter w:w="2070" w:type="dxa"/>
          <w:trHeight w:val="300"/>
        </w:trPr>
        <w:tc>
          <w:tcPr>
            <w:tcW w:w="2180" w:type="dxa"/>
            <w:gridSpan w:val="2"/>
            <w:tcBorders>
              <w:top w:val="nil"/>
              <w:left w:val="nil"/>
              <w:bottom w:val="nil"/>
              <w:right w:val="nil"/>
            </w:tcBorders>
            <w:shd w:val="clear" w:color="auto" w:fill="auto"/>
            <w:vAlign w:val="center"/>
            <w:hideMark/>
          </w:tcPr>
          <w:p w14:paraId="74C9DB61" w14:textId="77777777" w:rsidR="003D6526" w:rsidRPr="00B268ED" w:rsidRDefault="003D6526" w:rsidP="003D6526">
            <w:pPr>
              <w:rPr>
                <w:rFonts w:ascii="Times New Roman" w:hAnsi="Times New Roman" w:cs="Times New Roman"/>
                <w:spacing w:val="0"/>
                <w:sz w:val="20"/>
                <w:szCs w:val="20"/>
              </w:rPr>
            </w:pPr>
          </w:p>
        </w:tc>
        <w:tc>
          <w:tcPr>
            <w:tcW w:w="1940" w:type="dxa"/>
            <w:gridSpan w:val="2"/>
            <w:tcBorders>
              <w:top w:val="nil"/>
              <w:left w:val="nil"/>
              <w:bottom w:val="nil"/>
              <w:right w:val="nil"/>
            </w:tcBorders>
            <w:shd w:val="clear" w:color="auto" w:fill="auto"/>
            <w:vAlign w:val="center"/>
            <w:hideMark/>
          </w:tcPr>
          <w:p w14:paraId="7EF21E82" w14:textId="77777777" w:rsidR="003D6526" w:rsidRPr="00B268ED" w:rsidRDefault="003D6526" w:rsidP="00B268ED">
            <w:pPr>
              <w:jc w:val="center"/>
              <w:rPr>
                <w:rFonts w:ascii="Times New Roman" w:hAnsi="Times New Roman" w:cs="Times New Roman"/>
                <w:spacing w:val="0"/>
                <w:sz w:val="20"/>
                <w:szCs w:val="20"/>
              </w:rPr>
            </w:pPr>
          </w:p>
        </w:tc>
        <w:tc>
          <w:tcPr>
            <w:tcW w:w="1424" w:type="dxa"/>
            <w:gridSpan w:val="2"/>
            <w:tcBorders>
              <w:top w:val="nil"/>
              <w:left w:val="nil"/>
              <w:bottom w:val="nil"/>
              <w:right w:val="nil"/>
            </w:tcBorders>
            <w:shd w:val="clear" w:color="auto" w:fill="auto"/>
            <w:vAlign w:val="center"/>
            <w:hideMark/>
          </w:tcPr>
          <w:p w14:paraId="29894E40" w14:textId="77777777" w:rsidR="003D6526" w:rsidRPr="00B268ED" w:rsidRDefault="003D6526" w:rsidP="00B268ED">
            <w:pPr>
              <w:jc w:val="center"/>
              <w:rPr>
                <w:rFonts w:ascii="Times New Roman" w:hAnsi="Times New Roman" w:cs="Times New Roman"/>
                <w:spacing w:val="0"/>
                <w:sz w:val="20"/>
                <w:szCs w:val="20"/>
              </w:rPr>
            </w:pPr>
          </w:p>
        </w:tc>
        <w:tc>
          <w:tcPr>
            <w:tcW w:w="1418" w:type="dxa"/>
            <w:gridSpan w:val="2"/>
            <w:tcBorders>
              <w:top w:val="nil"/>
              <w:left w:val="nil"/>
              <w:bottom w:val="nil"/>
              <w:right w:val="nil"/>
            </w:tcBorders>
            <w:shd w:val="clear" w:color="auto" w:fill="auto"/>
            <w:vAlign w:val="center"/>
            <w:hideMark/>
          </w:tcPr>
          <w:p w14:paraId="138BABD1" w14:textId="77777777" w:rsidR="003D6526" w:rsidRPr="00B268ED" w:rsidRDefault="003D6526" w:rsidP="00B268ED">
            <w:pPr>
              <w:jc w:val="center"/>
              <w:rPr>
                <w:rFonts w:ascii="Times New Roman" w:hAnsi="Times New Roman" w:cs="Times New Roman"/>
                <w:spacing w:val="0"/>
                <w:sz w:val="20"/>
                <w:szCs w:val="20"/>
              </w:rPr>
            </w:pPr>
          </w:p>
        </w:tc>
        <w:tc>
          <w:tcPr>
            <w:tcW w:w="1633" w:type="dxa"/>
            <w:gridSpan w:val="3"/>
            <w:tcBorders>
              <w:top w:val="nil"/>
              <w:left w:val="nil"/>
              <w:bottom w:val="nil"/>
              <w:right w:val="nil"/>
            </w:tcBorders>
            <w:shd w:val="clear" w:color="auto" w:fill="auto"/>
            <w:vAlign w:val="center"/>
            <w:hideMark/>
          </w:tcPr>
          <w:p w14:paraId="704B3E19" w14:textId="77777777" w:rsidR="003D6526" w:rsidRPr="00B268ED" w:rsidRDefault="003D6526" w:rsidP="00B268ED">
            <w:pPr>
              <w:jc w:val="center"/>
              <w:rPr>
                <w:rFonts w:ascii="Times New Roman" w:hAnsi="Times New Roman" w:cs="Times New Roman"/>
                <w:spacing w:val="0"/>
                <w:sz w:val="20"/>
                <w:szCs w:val="20"/>
              </w:rPr>
            </w:pPr>
          </w:p>
        </w:tc>
      </w:tr>
      <w:tr w:rsidR="00B268ED" w:rsidRPr="00B268ED" w14:paraId="37B145F5" w14:textId="77777777" w:rsidTr="003D6526">
        <w:trPr>
          <w:gridAfter w:val="2"/>
          <w:wAfter w:w="810" w:type="dxa"/>
          <w:trHeight w:val="300"/>
        </w:trPr>
        <w:tc>
          <w:tcPr>
            <w:tcW w:w="1260" w:type="dxa"/>
            <w:tcBorders>
              <w:top w:val="nil"/>
              <w:left w:val="nil"/>
              <w:bottom w:val="nil"/>
              <w:right w:val="nil"/>
            </w:tcBorders>
            <w:shd w:val="clear" w:color="auto" w:fill="auto"/>
            <w:noWrap/>
            <w:vAlign w:val="bottom"/>
            <w:hideMark/>
          </w:tcPr>
          <w:p w14:paraId="66E50D51" w14:textId="77777777" w:rsidR="00B268ED" w:rsidRPr="00B268ED" w:rsidRDefault="00B268ED" w:rsidP="00B268ED">
            <w:pPr>
              <w:rPr>
                <w:color w:val="000000"/>
                <w:spacing w:val="0"/>
                <w:sz w:val="20"/>
                <w:szCs w:val="20"/>
              </w:rPr>
            </w:pPr>
            <w:r w:rsidRPr="00B268ED">
              <w:rPr>
                <w:color w:val="000000"/>
                <w:spacing w:val="0"/>
                <w:sz w:val="20"/>
                <w:szCs w:val="20"/>
              </w:rPr>
              <w:t>C22b</w:t>
            </w:r>
          </w:p>
        </w:tc>
        <w:tc>
          <w:tcPr>
            <w:tcW w:w="2180" w:type="dxa"/>
            <w:gridSpan w:val="2"/>
            <w:tcBorders>
              <w:top w:val="nil"/>
              <w:left w:val="nil"/>
              <w:bottom w:val="nil"/>
              <w:right w:val="nil"/>
            </w:tcBorders>
            <w:shd w:val="clear" w:color="auto" w:fill="auto"/>
            <w:noWrap/>
            <w:vAlign w:val="bottom"/>
            <w:hideMark/>
          </w:tcPr>
          <w:p w14:paraId="7C3CBF07" w14:textId="77777777" w:rsidR="00B268ED" w:rsidRPr="00B268ED" w:rsidRDefault="00B268ED" w:rsidP="00B268ED">
            <w:pPr>
              <w:rPr>
                <w:color w:val="000000"/>
                <w:spacing w:val="0"/>
                <w:sz w:val="20"/>
                <w:szCs w:val="20"/>
              </w:rPr>
            </w:pPr>
          </w:p>
        </w:tc>
        <w:tc>
          <w:tcPr>
            <w:tcW w:w="1940" w:type="dxa"/>
            <w:gridSpan w:val="2"/>
            <w:tcBorders>
              <w:top w:val="nil"/>
              <w:left w:val="nil"/>
              <w:bottom w:val="nil"/>
              <w:right w:val="nil"/>
            </w:tcBorders>
            <w:shd w:val="clear" w:color="auto" w:fill="auto"/>
            <w:noWrap/>
            <w:vAlign w:val="bottom"/>
            <w:hideMark/>
          </w:tcPr>
          <w:p w14:paraId="4179713E" w14:textId="77777777" w:rsidR="00B268ED" w:rsidRPr="00B268ED" w:rsidRDefault="00B268ED" w:rsidP="00B268ED">
            <w:pPr>
              <w:rPr>
                <w:rFonts w:ascii="Times New Roman" w:hAnsi="Times New Roman" w:cs="Times New Roman"/>
                <w:spacing w:val="0"/>
                <w:sz w:val="20"/>
                <w:szCs w:val="20"/>
              </w:rPr>
            </w:pPr>
          </w:p>
        </w:tc>
        <w:tc>
          <w:tcPr>
            <w:tcW w:w="1424" w:type="dxa"/>
            <w:gridSpan w:val="2"/>
            <w:tcBorders>
              <w:top w:val="nil"/>
              <w:left w:val="nil"/>
              <w:bottom w:val="nil"/>
              <w:right w:val="nil"/>
            </w:tcBorders>
            <w:shd w:val="clear" w:color="auto" w:fill="auto"/>
            <w:noWrap/>
            <w:vAlign w:val="bottom"/>
            <w:hideMark/>
          </w:tcPr>
          <w:p w14:paraId="6AFA418B" w14:textId="77777777" w:rsidR="00B268ED" w:rsidRPr="00B268ED" w:rsidRDefault="00B268ED" w:rsidP="00B268ED">
            <w:pPr>
              <w:rPr>
                <w:rFonts w:ascii="Times New Roman" w:hAnsi="Times New Roman" w:cs="Times New Roman"/>
                <w:spacing w:val="0"/>
                <w:sz w:val="20"/>
                <w:szCs w:val="20"/>
              </w:rPr>
            </w:pPr>
          </w:p>
        </w:tc>
        <w:tc>
          <w:tcPr>
            <w:tcW w:w="1418" w:type="dxa"/>
            <w:gridSpan w:val="3"/>
            <w:tcBorders>
              <w:top w:val="nil"/>
              <w:left w:val="nil"/>
              <w:bottom w:val="nil"/>
              <w:right w:val="nil"/>
            </w:tcBorders>
            <w:shd w:val="clear" w:color="auto" w:fill="auto"/>
            <w:noWrap/>
            <w:vAlign w:val="bottom"/>
            <w:hideMark/>
          </w:tcPr>
          <w:p w14:paraId="1DB17286" w14:textId="77777777" w:rsidR="00B268ED" w:rsidRPr="00B268ED" w:rsidRDefault="00B268ED" w:rsidP="00B268ED">
            <w:pPr>
              <w:rPr>
                <w:rFonts w:ascii="Times New Roman" w:hAnsi="Times New Roman" w:cs="Times New Roman"/>
                <w:spacing w:val="0"/>
                <w:sz w:val="20"/>
                <w:szCs w:val="20"/>
              </w:rPr>
            </w:pPr>
          </w:p>
        </w:tc>
        <w:tc>
          <w:tcPr>
            <w:tcW w:w="1633" w:type="dxa"/>
            <w:gridSpan w:val="3"/>
            <w:tcBorders>
              <w:top w:val="nil"/>
              <w:left w:val="nil"/>
              <w:bottom w:val="nil"/>
              <w:right w:val="nil"/>
            </w:tcBorders>
            <w:shd w:val="clear" w:color="auto" w:fill="auto"/>
            <w:noWrap/>
            <w:vAlign w:val="bottom"/>
            <w:hideMark/>
          </w:tcPr>
          <w:p w14:paraId="3B83506D" w14:textId="77777777" w:rsidR="00B268ED" w:rsidRPr="00B268ED" w:rsidRDefault="00B268ED" w:rsidP="00B268ED">
            <w:pPr>
              <w:rPr>
                <w:rFonts w:ascii="Times New Roman" w:hAnsi="Times New Roman" w:cs="Times New Roman"/>
                <w:spacing w:val="0"/>
                <w:sz w:val="20"/>
                <w:szCs w:val="20"/>
              </w:rPr>
            </w:pPr>
          </w:p>
        </w:tc>
      </w:tr>
      <w:tr w:rsidR="00B268ED" w:rsidRPr="00B268ED" w14:paraId="4861B5E7" w14:textId="77777777" w:rsidTr="003D6526">
        <w:trPr>
          <w:gridAfter w:val="2"/>
          <w:wAfter w:w="810" w:type="dxa"/>
          <w:trHeight w:val="51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5921C"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Grupa taryfowa</w:t>
            </w: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14:paraId="6A53084C"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Wolumen energii elektrycznej (kWh)</w:t>
            </w:r>
          </w:p>
        </w:tc>
        <w:tc>
          <w:tcPr>
            <w:tcW w:w="1940" w:type="dxa"/>
            <w:gridSpan w:val="2"/>
            <w:tcBorders>
              <w:top w:val="single" w:sz="4" w:space="0" w:color="auto"/>
              <w:left w:val="nil"/>
              <w:bottom w:val="single" w:sz="4" w:space="0" w:color="auto"/>
              <w:right w:val="single" w:sz="4" w:space="0" w:color="auto"/>
            </w:tcBorders>
            <w:shd w:val="clear" w:color="auto" w:fill="auto"/>
            <w:vAlign w:val="center"/>
            <w:hideMark/>
          </w:tcPr>
          <w:p w14:paraId="0E723A6F"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Cena jednostkowa netto (zł/kWh)</w:t>
            </w:r>
          </w:p>
        </w:tc>
        <w:tc>
          <w:tcPr>
            <w:tcW w:w="1424" w:type="dxa"/>
            <w:gridSpan w:val="2"/>
            <w:tcBorders>
              <w:top w:val="single" w:sz="4" w:space="0" w:color="auto"/>
              <w:left w:val="nil"/>
              <w:bottom w:val="single" w:sz="4" w:space="0" w:color="auto"/>
              <w:right w:val="single" w:sz="4" w:space="0" w:color="auto"/>
            </w:tcBorders>
            <w:shd w:val="clear" w:color="auto" w:fill="auto"/>
            <w:vAlign w:val="center"/>
            <w:hideMark/>
          </w:tcPr>
          <w:p w14:paraId="4F385A3D"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Wartość netto (zł)</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14:paraId="3FEAAC8E" w14:textId="60B2DB2C" w:rsidR="00B268ED" w:rsidRPr="00B268ED" w:rsidRDefault="00DD4221" w:rsidP="00B268ED">
            <w:pPr>
              <w:jc w:val="center"/>
              <w:rPr>
                <w:b/>
                <w:bCs/>
                <w:color w:val="000000"/>
                <w:spacing w:val="0"/>
                <w:sz w:val="20"/>
                <w:szCs w:val="20"/>
              </w:rPr>
            </w:pPr>
            <w:r w:rsidRPr="00B268ED">
              <w:rPr>
                <w:b/>
                <w:bCs/>
                <w:color w:val="000000"/>
                <w:spacing w:val="0"/>
                <w:sz w:val="20"/>
                <w:szCs w:val="20"/>
              </w:rPr>
              <w:t>Podatek VAT (zł)</w:t>
            </w:r>
            <w:r>
              <w:rPr>
                <w:b/>
                <w:bCs/>
                <w:color w:val="000000"/>
                <w:spacing w:val="0"/>
                <w:sz w:val="20"/>
                <w:szCs w:val="20"/>
              </w:rPr>
              <w:t xml:space="preserve"> - 23%</w:t>
            </w:r>
          </w:p>
        </w:tc>
        <w:tc>
          <w:tcPr>
            <w:tcW w:w="1633" w:type="dxa"/>
            <w:gridSpan w:val="3"/>
            <w:tcBorders>
              <w:top w:val="single" w:sz="4" w:space="0" w:color="auto"/>
              <w:left w:val="nil"/>
              <w:bottom w:val="single" w:sz="4" w:space="0" w:color="auto"/>
              <w:right w:val="single" w:sz="4" w:space="0" w:color="auto"/>
            </w:tcBorders>
            <w:shd w:val="clear" w:color="auto" w:fill="auto"/>
            <w:vAlign w:val="center"/>
            <w:hideMark/>
          </w:tcPr>
          <w:p w14:paraId="28EA879F"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Wartość brutto (zł)</w:t>
            </w:r>
          </w:p>
        </w:tc>
      </w:tr>
      <w:tr w:rsidR="00B268ED" w:rsidRPr="00B268ED" w14:paraId="5C7232E4" w14:textId="77777777" w:rsidTr="003D6526">
        <w:trPr>
          <w:gridAfter w:val="2"/>
          <w:wAfter w:w="810" w:type="dxa"/>
          <w:trHeight w:val="30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78C4245"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1 strefa</w:t>
            </w:r>
          </w:p>
        </w:tc>
        <w:tc>
          <w:tcPr>
            <w:tcW w:w="2180" w:type="dxa"/>
            <w:gridSpan w:val="2"/>
            <w:tcBorders>
              <w:top w:val="nil"/>
              <w:left w:val="nil"/>
              <w:bottom w:val="single" w:sz="4" w:space="0" w:color="auto"/>
              <w:right w:val="single" w:sz="4" w:space="0" w:color="auto"/>
            </w:tcBorders>
            <w:shd w:val="clear" w:color="auto" w:fill="auto"/>
            <w:vAlign w:val="center"/>
            <w:hideMark/>
          </w:tcPr>
          <w:p w14:paraId="0AD74BBA" w14:textId="77777777" w:rsidR="00B268ED" w:rsidRPr="00B268ED" w:rsidRDefault="00B268ED" w:rsidP="00B268ED">
            <w:pPr>
              <w:jc w:val="center"/>
              <w:rPr>
                <w:color w:val="000000"/>
                <w:spacing w:val="0"/>
                <w:sz w:val="20"/>
                <w:szCs w:val="20"/>
              </w:rPr>
            </w:pPr>
            <w:r w:rsidRPr="00B268ED">
              <w:rPr>
                <w:color w:val="000000"/>
                <w:spacing w:val="0"/>
                <w:sz w:val="20"/>
                <w:szCs w:val="20"/>
              </w:rPr>
              <w:t>10 554 417</w:t>
            </w:r>
          </w:p>
        </w:tc>
        <w:tc>
          <w:tcPr>
            <w:tcW w:w="1940" w:type="dxa"/>
            <w:gridSpan w:val="2"/>
            <w:tcBorders>
              <w:top w:val="nil"/>
              <w:left w:val="nil"/>
              <w:bottom w:val="single" w:sz="4" w:space="0" w:color="auto"/>
              <w:right w:val="single" w:sz="4" w:space="0" w:color="auto"/>
            </w:tcBorders>
            <w:shd w:val="clear" w:color="auto" w:fill="auto"/>
            <w:vAlign w:val="center"/>
            <w:hideMark/>
          </w:tcPr>
          <w:p w14:paraId="0080DF50"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 </w:t>
            </w:r>
          </w:p>
        </w:tc>
        <w:tc>
          <w:tcPr>
            <w:tcW w:w="1424" w:type="dxa"/>
            <w:gridSpan w:val="2"/>
            <w:tcBorders>
              <w:top w:val="nil"/>
              <w:left w:val="nil"/>
              <w:bottom w:val="single" w:sz="4" w:space="0" w:color="auto"/>
              <w:right w:val="single" w:sz="4" w:space="0" w:color="auto"/>
            </w:tcBorders>
            <w:shd w:val="clear" w:color="auto" w:fill="auto"/>
            <w:vAlign w:val="center"/>
            <w:hideMark/>
          </w:tcPr>
          <w:p w14:paraId="6B03B123" w14:textId="77777777" w:rsidR="00B268ED" w:rsidRPr="00B268ED" w:rsidRDefault="00B268ED" w:rsidP="00B268ED">
            <w:pPr>
              <w:jc w:val="center"/>
              <w:rPr>
                <w:color w:val="000000"/>
                <w:spacing w:val="0"/>
                <w:sz w:val="20"/>
                <w:szCs w:val="20"/>
              </w:rPr>
            </w:pPr>
            <w:r w:rsidRPr="00B268ED">
              <w:rPr>
                <w:color w:val="000000"/>
                <w:spacing w:val="0"/>
                <w:sz w:val="20"/>
                <w:szCs w:val="20"/>
              </w:rPr>
              <w:t> </w:t>
            </w:r>
          </w:p>
        </w:tc>
        <w:tc>
          <w:tcPr>
            <w:tcW w:w="1418" w:type="dxa"/>
            <w:gridSpan w:val="3"/>
            <w:tcBorders>
              <w:top w:val="nil"/>
              <w:left w:val="nil"/>
              <w:bottom w:val="single" w:sz="4" w:space="0" w:color="auto"/>
              <w:right w:val="single" w:sz="4" w:space="0" w:color="auto"/>
            </w:tcBorders>
            <w:shd w:val="clear" w:color="auto" w:fill="auto"/>
            <w:vAlign w:val="center"/>
            <w:hideMark/>
          </w:tcPr>
          <w:p w14:paraId="07AF8AF3" w14:textId="77777777" w:rsidR="00B268ED" w:rsidRPr="00B268ED" w:rsidRDefault="00B268ED" w:rsidP="00B268ED">
            <w:pPr>
              <w:jc w:val="center"/>
              <w:rPr>
                <w:color w:val="000000"/>
                <w:spacing w:val="0"/>
                <w:sz w:val="20"/>
                <w:szCs w:val="20"/>
              </w:rPr>
            </w:pPr>
            <w:r w:rsidRPr="00B268ED">
              <w:rPr>
                <w:color w:val="000000"/>
                <w:spacing w:val="0"/>
                <w:sz w:val="20"/>
                <w:szCs w:val="20"/>
              </w:rPr>
              <w:t> </w:t>
            </w:r>
          </w:p>
        </w:tc>
        <w:tc>
          <w:tcPr>
            <w:tcW w:w="1633" w:type="dxa"/>
            <w:gridSpan w:val="3"/>
            <w:tcBorders>
              <w:top w:val="nil"/>
              <w:left w:val="nil"/>
              <w:bottom w:val="single" w:sz="4" w:space="0" w:color="auto"/>
              <w:right w:val="single" w:sz="4" w:space="0" w:color="auto"/>
            </w:tcBorders>
            <w:shd w:val="clear" w:color="auto" w:fill="auto"/>
            <w:vAlign w:val="center"/>
            <w:hideMark/>
          </w:tcPr>
          <w:p w14:paraId="74723543"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 </w:t>
            </w:r>
          </w:p>
        </w:tc>
      </w:tr>
      <w:tr w:rsidR="00B268ED" w:rsidRPr="00B268ED" w14:paraId="3C24896B" w14:textId="77777777" w:rsidTr="003D6526">
        <w:trPr>
          <w:gridAfter w:val="2"/>
          <w:wAfter w:w="810" w:type="dxa"/>
          <w:trHeight w:val="30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4172FDE"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2 strefa</w:t>
            </w:r>
          </w:p>
        </w:tc>
        <w:tc>
          <w:tcPr>
            <w:tcW w:w="2180" w:type="dxa"/>
            <w:gridSpan w:val="2"/>
            <w:tcBorders>
              <w:top w:val="nil"/>
              <w:left w:val="nil"/>
              <w:bottom w:val="single" w:sz="4" w:space="0" w:color="auto"/>
              <w:right w:val="single" w:sz="4" w:space="0" w:color="auto"/>
            </w:tcBorders>
            <w:shd w:val="clear" w:color="auto" w:fill="auto"/>
            <w:vAlign w:val="center"/>
            <w:hideMark/>
          </w:tcPr>
          <w:p w14:paraId="289425BA" w14:textId="77777777" w:rsidR="00B268ED" w:rsidRPr="00B268ED" w:rsidRDefault="00B268ED" w:rsidP="00B268ED">
            <w:pPr>
              <w:jc w:val="center"/>
              <w:rPr>
                <w:color w:val="000000"/>
                <w:spacing w:val="0"/>
                <w:sz w:val="20"/>
                <w:szCs w:val="20"/>
              </w:rPr>
            </w:pPr>
            <w:r w:rsidRPr="00B268ED">
              <w:rPr>
                <w:color w:val="000000"/>
                <w:spacing w:val="0"/>
                <w:sz w:val="20"/>
                <w:szCs w:val="20"/>
              </w:rPr>
              <w:t>5 754 820</w:t>
            </w:r>
          </w:p>
        </w:tc>
        <w:tc>
          <w:tcPr>
            <w:tcW w:w="1940" w:type="dxa"/>
            <w:gridSpan w:val="2"/>
            <w:tcBorders>
              <w:top w:val="nil"/>
              <w:left w:val="nil"/>
              <w:bottom w:val="single" w:sz="4" w:space="0" w:color="auto"/>
              <w:right w:val="single" w:sz="4" w:space="0" w:color="auto"/>
            </w:tcBorders>
            <w:shd w:val="clear" w:color="auto" w:fill="auto"/>
            <w:vAlign w:val="center"/>
            <w:hideMark/>
          </w:tcPr>
          <w:p w14:paraId="56780E63"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 </w:t>
            </w:r>
          </w:p>
        </w:tc>
        <w:tc>
          <w:tcPr>
            <w:tcW w:w="1424" w:type="dxa"/>
            <w:gridSpan w:val="2"/>
            <w:tcBorders>
              <w:top w:val="nil"/>
              <w:left w:val="nil"/>
              <w:bottom w:val="single" w:sz="4" w:space="0" w:color="auto"/>
              <w:right w:val="single" w:sz="4" w:space="0" w:color="auto"/>
            </w:tcBorders>
            <w:shd w:val="clear" w:color="auto" w:fill="auto"/>
            <w:vAlign w:val="center"/>
            <w:hideMark/>
          </w:tcPr>
          <w:p w14:paraId="56CCC02F" w14:textId="77777777" w:rsidR="00B268ED" w:rsidRPr="00B268ED" w:rsidRDefault="00B268ED" w:rsidP="00B268ED">
            <w:pPr>
              <w:jc w:val="center"/>
              <w:rPr>
                <w:color w:val="000000"/>
                <w:spacing w:val="0"/>
                <w:sz w:val="20"/>
                <w:szCs w:val="20"/>
              </w:rPr>
            </w:pPr>
            <w:r w:rsidRPr="00B268ED">
              <w:rPr>
                <w:color w:val="000000"/>
                <w:spacing w:val="0"/>
                <w:sz w:val="20"/>
                <w:szCs w:val="20"/>
              </w:rPr>
              <w:t> </w:t>
            </w:r>
          </w:p>
        </w:tc>
        <w:tc>
          <w:tcPr>
            <w:tcW w:w="1418" w:type="dxa"/>
            <w:gridSpan w:val="3"/>
            <w:tcBorders>
              <w:top w:val="nil"/>
              <w:left w:val="nil"/>
              <w:bottom w:val="single" w:sz="4" w:space="0" w:color="auto"/>
              <w:right w:val="single" w:sz="4" w:space="0" w:color="auto"/>
            </w:tcBorders>
            <w:shd w:val="clear" w:color="auto" w:fill="auto"/>
            <w:vAlign w:val="center"/>
            <w:hideMark/>
          </w:tcPr>
          <w:p w14:paraId="07F5AB36" w14:textId="77777777" w:rsidR="00B268ED" w:rsidRPr="00B268ED" w:rsidRDefault="00B268ED" w:rsidP="00B268ED">
            <w:pPr>
              <w:jc w:val="center"/>
              <w:rPr>
                <w:color w:val="000000"/>
                <w:spacing w:val="0"/>
                <w:sz w:val="20"/>
                <w:szCs w:val="20"/>
              </w:rPr>
            </w:pPr>
            <w:r w:rsidRPr="00B268ED">
              <w:rPr>
                <w:color w:val="000000"/>
                <w:spacing w:val="0"/>
                <w:sz w:val="20"/>
                <w:szCs w:val="20"/>
              </w:rPr>
              <w:t> </w:t>
            </w:r>
          </w:p>
        </w:tc>
        <w:tc>
          <w:tcPr>
            <w:tcW w:w="1633" w:type="dxa"/>
            <w:gridSpan w:val="3"/>
            <w:tcBorders>
              <w:top w:val="nil"/>
              <w:left w:val="nil"/>
              <w:bottom w:val="single" w:sz="4" w:space="0" w:color="auto"/>
              <w:right w:val="single" w:sz="4" w:space="0" w:color="auto"/>
            </w:tcBorders>
            <w:shd w:val="clear" w:color="auto" w:fill="auto"/>
            <w:vAlign w:val="center"/>
            <w:hideMark/>
          </w:tcPr>
          <w:p w14:paraId="76B5EBD0"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 </w:t>
            </w:r>
          </w:p>
        </w:tc>
      </w:tr>
      <w:tr w:rsidR="00B268ED" w:rsidRPr="00B268ED" w14:paraId="09BCA307" w14:textId="77777777" w:rsidTr="003D6526">
        <w:trPr>
          <w:gridAfter w:val="2"/>
          <w:wAfter w:w="810" w:type="dxa"/>
          <w:trHeight w:val="300"/>
        </w:trPr>
        <w:tc>
          <w:tcPr>
            <w:tcW w:w="1260" w:type="dxa"/>
            <w:tcBorders>
              <w:top w:val="nil"/>
              <w:left w:val="nil"/>
              <w:bottom w:val="nil"/>
              <w:right w:val="nil"/>
            </w:tcBorders>
            <w:shd w:val="clear" w:color="auto" w:fill="auto"/>
            <w:vAlign w:val="center"/>
            <w:hideMark/>
          </w:tcPr>
          <w:p w14:paraId="60B89547" w14:textId="77777777" w:rsidR="00B268ED" w:rsidRPr="00B268ED" w:rsidRDefault="00B268ED" w:rsidP="00B268ED">
            <w:pPr>
              <w:jc w:val="center"/>
              <w:rPr>
                <w:b/>
                <w:bCs/>
                <w:color w:val="000000"/>
                <w:spacing w:val="0"/>
                <w:sz w:val="20"/>
                <w:szCs w:val="20"/>
              </w:rPr>
            </w:pPr>
          </w:p>
        </w:tc>
        <w:tc>
          <w:tcPr>
            <w:tcW w:w="2180" w:type="dxa"/>
            <w:gridSpan w:val="2"/>
            <w:tcBorders>
              <w:top w:val="nil"/>
              <w:left w:val="nil"/>
              <w:bottom w:val="nil"/>
              <w:right w:val="nil"/>
            </w:tcBorders>
            <w:shd w:val="clear" w:color="auto" w:fill="auto"/>
            <w:vAlign w:val="center"/>
            <w:hideMark/>
          </w:tcPr>
          <w:p w14:paraId="2443A29B" w14:textId="77777777" w:rsidR="00B268ED" w:rsidRPr="00B268ED" w:rsidRDefault="00B268ED" w:rsidP="00B268ED">
            <w:pPr>
              <w:jc w:val="center"/>
              <w:rPr>
                <w:rFonts w:ascii="Times New Roman" w:hAnsi="Times New Roman" w:cs="Times New Roman"/>
                <w:spacing w:val="0"/>
                <w:sz w:val="20"/>
                <w:szCs w:val="20"/>
              </w:rPr>
            </w:pPr>
          </w:p>
        </w:tc>
        <w:tc>
          <w:tcPr>
            <w:tcW w:w="1940" w:type="dxa"/>
            <w:gridSpan w:val="2"/>
            <w:tcBorders>
              <w:top w:val="nil"/>
              <w:left w:val="nil"/>
              <w:bottom w:val="nil"/>
              <w:right w:val="nil"/>
            </w:tcBorders>
            <w:shd w:val="clear" w:color="auto" w:fill="auto"/>
            <w:vAlign w:val="center"/>
            <w:hideMark/>
          </w:tcPr>
          <w:p w14:paraId="51C1D7AB" w14:textId="77777777" w:rsidR="00B268ED" w:rsidRPr="00B268ED" w:rsidRDefault="00B268ED" w:rsidP="00B268ED">
            <w:pPr>
              <w:jc w:val="center"/>
              <w:rPr>
                <w:rFonts w:ascii="Times New Roman" w:hAnsi="Times New Roman" w:cs="Times New Roman"/>
                <w:spacing w:val="0"/>
                <w:sz w:val="20"/>
                <w:szCs w:val="20"/>
              </w:rPr>
            </w:pPr>
          </w:p>
        </w:tc>
        <w:tc>
          <w:tcPr>
            <w:tcW w:w="1424" w:type="dxa"/>
            <w:gridSpan w:val="2"/>
            <w:tcBorders>
              <w:top w:val="nil"/>
              <w:left w:val="nil"/>
              <w:bottom w:val="nil"/>
              <w:right w:val="nil"/>
            </w:tcBorders>
            <w:shd w:val="clear" w:color="auto" w:fill="auto"/>
            <w:vAlign w:val="center"/>
            <w:hideMark/>
          </w:tcPr>
          <w:p w14:paraId="147BA047" w14:textId="77777777" w:rsidR="00B268ED" w:rsidRPr="00B268ED" w:rsidRDefault="00B268ED" w:rsidP="00B268ED">
            <w:pPr>
              <w:jc w:val="center"/>
              <w:rPr>
                <w:rFonts w:ascii="Times New Roman" w:hAnsi="Times New Roman" w:cs="Times New Roman"/>
                <w:spacing w:val="0"/>
                <w:sz w:val="20"/>
                <w:szCs w:val="20"/>
              </w:rPr>
            </w:pPr>
          </w:p>
        </w:tc>
        <w:tc>
          <w:tcPr>
            <w:tcW w:w="1418" w:type="dxa"/>
            <w:gridSpan w:val="3"/>
            <w:tcBorders>
              <w:top w:val="nil"/>
              <w:left w:val="nil"/>
              <w:bottom w:val="nil"/>
              <w:right w:val="nil"/>
            </w:tcBorders>
            <w:shd w:val="clear" w:color="auto" w:fill="auto"/>
            <w:vAlign w:val="center"/>
            <w:hideMark/>
          </w:tcPr>
          <w:p w14:paraId="65C07F82" w14:textId="77777777" w:rsidR="00B268ED" w:rsidRPr="00B268ED" w:rsidRDefault="00B268ED" w:rsidP="00B268ED">
            <w:pPr>
              <w:jc w:val="center"/>
              <w:rPr>
                <w:rFonts w:ascii="Times New Roman" w:hAnsi="Times New Roman" w:cs="Times New Roman"/>
                <w:spacing w:val="0"/>
                <w:sz w:val="20"/>
                <w:szCs w:val="20"/>
              </w:rPr>
            </w:pPr>
          </w:p>
        </w:tc>
        <w:tc>
          <w:tcPr>
            <w:tcW w:w="1633" w:type="dxa"/>
            <w:gridSpan w:val="3"/>
            <w:tcBorders>
              <w:top w:val="nil"/>
              <w:left w:val="nil"/>
              <w:bottom w:val="nil"/>
              <w:right w:val="nil"/>
            </w:tcBorders>
            <w:shd w:val="clear" w:color="auto" w:fill="auto"/>
            <w:vAlign w:val="center"/>
            <w:hideMark/>
          </w:tcPr>
          <w:p w14:paraId="24E89584" w14:textId="77777777" w:rsidR="00B268ED" w:rsidRPr="00B268ED" w:rsidRDefault="00B268ED" w:rsidP="00B268ED">
            <w:pPr>
              <w:jc w:val="center"/>
              <w:rPr>
                <w:rFonts w:ascii="Times New Roman" w:hAnsi="Times New Roman" w:cs="Times New Roman"/>
                <w:spacing w:val="0"/>
                <w:sz w:val="20"/>
                <w:szCs w:val="20"/>
              </w:rPr>
            </w:pPr>
          </w:p>
        </w:tc>
      </w:tr>
      <w:tr w:rsidR="00B268ED" w:rsidRPr="00B268ED" w14:paraId="7D1265A9" w14:textId="77777777" w:rsidTr="003D6526">
        <w:trPr>
          <w:gridAfter w:val="2"/>
          <w:wAfter w:w="810" w:type="dxa"/>
          <w:trHeight w:val="300"/>
        </w:trPr>
        <w:tc>
          <w:tcPr>
            <w:tcW w:w="1260" w:type="dxa"/>
            <w:tcBorders>
              <w:top w:val="nil"/>
              <w:left w:val="nil"/>
              <w:bottom w:val="nil"/>
              <w:right w:val="nil"/>
            </w:tcBorders>
            <w:shd w:val="clear" w:color="auto" w:fill="auto"/>
            <w:noWrap/>
            <w:vAlign w:val="bottom"/>
            <w:hideMark/>
          </w:tcPr>
          <w:p w14:paraId="24C6EE41" w14:textId="77777777" w:rsidR="00B268ED" w:rsidRPr="00B268ED" w:rsidRDefault="00B268ED" w:rsidP="00B268ED">
            <w:pPr>
              <w:rPr>
                <w:color w:val="000000"/>
                <w:spacing w:val="0"/>
                <w:sz w:val="20"/>
                <w:szCs w:val="20"/>
              </w:rPr>
            </w:pPr>
            <w:r w:rsidRPr="00B268ED">
              <w:rPr>
                <w:color w:val="000000"/>
                <w:spacing w:val="0"/>
                <w:sz w:val="20"/>
                <w:szCs w:val="20"/>
              </w:rPr>
              <w:t>B11</w:t>
            </w:r>
          </w:p>
        </w:tc>
        <w:tc>
          <w:tcPr>
            <w:tcW w:w="2180" w:type="dxa"/>
            <w:gridSpan w:val="2"/>
            <w:tcBorders>
              <w:top w:val="nil"/>
              <w:left w:val="nil"/>
              <w:bottom w:val="nil"/>
              <w:right w:val="nil"/>
            </w:tcBorders>
            <w:shd w:val="clear" w:color="auto" w:fill="auto"/>
            <w:noWrap/>
            <w:vAlign w:val="bottom"/>
            <w:hideMark/>
          </w:tcPr>
          <w:p w14:paraId="7EAEFB9E" w14:textId="77777777" w:rsidR="00B268ED" w:rsidRPr="00B268ED" w:rsidRDefault="00B268ED" w:rsidP="00B268ED">
            <w:pPr>
              <w:rPr>
                <w:color w:val="000000"/>
                <w:spacing w:val="0"/>
                <w:sz w:val="20"/>
                <w:szCs w:val="20"/>
              </w:rPr>
            </w:pPr>
          </w:p>
        </w:tc>
        <w:tc>
          <w:tcPr>
            <w:tcW w:w="1940" w:type="dxa"/>
            <w:gridSpan w:val="2"/>
            <w:tcBorders>
              <w:top w:val="nil"/>
              <w:left w:val="nil"/>
              <w:bottom w:val="nil"/>
              <w:right w:val="nil"/>
            </w:tcBorders>
            <w:shd w:val="clear" w:color="auto" w:fill="auto"/>
            <w:noWrap/>
            <w:vAlign w:val="bottom"/>
            <w:hideMark/>
          </w:tcPr>
          <w:p w14:paraId="19F7CB98" w14:textId="77777777" w:rsidR="00B268ED" w:rsidRPr="00B268ED" w:rsidRDefault="00B268ED" w:rsidP="00B268ED">
            <w:pPr>
              <w:rPr>
                <w:rFonts w:ascii="Times New Roman" w:hAnsi="Times New Roman" w:cs="Times New Roman"/>
                <w:spacing w:val="0"/>
                <w:sz w:val="20"/>
                <w:szCs w:val="20"/>
              </w:rPr>
            </w:pPr>
          </w:p>
        </w:tc>
        <w:tc>
          <w:tcPr>
            <w:tcW w:w="1424" w:type="dxa"/>
            <w:gridSpan w:val="2"/>
            <w:tcBorders>
              <w:top w:val="nil"/>
              <w:left w:val="nil"/>
              <w:bottom w:val="nil"/>
              <w:right w:val="nil"/>
            </w:tcBorders>
            <w:shd w:val="clear" w:color="auto" w:fill="auto"/>
            <w:noWrap/>
            <w:vAlign w:val="bottom"/>
            <w:hideMark/>
          </w:tcPr>
          <w:p w14:paraId="524A4EF9" w14:textId="77777777" w:rsidR="00B268ED" w:rsidRPr="00B268ED" w:rsidRDefault="00B268ED" w:rsidP="00B268ED">
            <w:pPr>
              <w:rPr>
                <w:rFonts w:ascii="Times New Roman" w:hAnsi="Times New Roman" w:cs="Times New Roman"/>
                <w:spacing w:val="0"/>
                <w:sz w:val="20"/>
                <w:szCs w:val="20"/>
              </w:rPr>
            </w:pPr>
          </w:p>
        </w:tc>
        <w:tc>
          <w:tcPr>
            <w:tcW w:w="1418" w:type="dxa"/>
            <w:gridSpan w:val="3"/>
            <w:tcBorders>
              <w:top w:val="nil"/>
              <w:left w:val="nil"/>
              <w:bottom w:val="nil"/>
              <w:right w:val="nil"/>
            </w:tcBorders>
            <w:shd w:val="clear" w:color="auto" w:fill="auto"/>
            <w:noWrap/>
            <w:vAlign w:val="bottom"/>
            <w:hideMark/>
          </w:tcPr>
          <w:p w14:paraId="07C48E9C" w14:textId="77777777" w:rsidR="00B268ED" w:rsidRPr="00B268ED" w:rsidRDefault="00B268ED" w:rsidP="00B268ED">
            <w:pPr>
              <w:rPr>
                <w:rFonts w:ascii="Times New Roman" w:hAnsi="Times New Roman" w:cs="Times New Roman"/>
                <w:spacing w:val="0"/>
                <w:sz w:val="20"/>
                <w:szCs w:val="20"/>
              </w:rPr>
            </w:pPr>
          </w:p>
        </w:tc>
        <w:tc>
          <w:tcPr>
            <w:tcW w:w="1633" w:type="dxa"/>
            <w:gridSpan w:val="3"/>
            <w:tcBorders>
              <w:top w:val="nil"/>
              <w:left w:val="nil"/>
              <w:bottom w:val="nil"/>
              <w:right w:val="nil"/>
            </w:tcBorders>
            <w:shd w:val="clear" w:color="auto" w:fill="auto"/>
            <w:noWrap/>
            <w:vAlign w:val="bottom"/>
            <w:hideMark/>
          </w:tcPr>
          <w:p w14:paraId="1A9FBC95" w14:textId="77777777" w:rsidR="00B268ED" w:rsidRPr="00B268ED" w:rsidRDefault="00B268ED" w:rsidP="00B268ED">
            <w:pPr>
              <w:rPr>
                <w:rFonts w:ascii="Times New Roman" w:hAnsi="Times New Roman" w:cs="Times New Roman"/>
                <w:spacing w:val="0"/>
                <w:sz w:val="20"/>
                <w:szCs w:val="20"/>
              </w:rPr>
            </w:pPr>
          </w:p>
        </w:tc>
      </w:tr>
      <w:tr w:rsidR="00B268ED" w:rsidRPr="00B268ED" w14:paraId="56E5EB92" w14:textId="77777777" w:rsidTr="003D6526">
        <w:trPr>
          <w:gridAfter w:val="2"/>
          <w:wAfter w:w="810" w:type="dxa"/>
          <w:trHeight w:val="51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2F3D0"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Grupa taryfowa</w:t>
            </w: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14:paraId="48E0504C"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Wolumen energii elektrycznej (kWh)</w:t>
            </w:r>
          </w:p>
        </w:tc>
        <w:tc>
          <w:tcPr>
            <w:tcW w:w="1940" w:type="dxa"/>
            <w:gridSpan w:val="2"/>
            <w:tcBorders>
              <w:top w:val="single" w:sz="4" w:space="0" w:color="auto"/>
              <w:left w:val="nil"/>
              <w:bottom w:val="single" w:sz="4" w:space="0" w:color="auto"/>
              <w:right w:val="single" w:sz="4" w:space="0" w:color="auto"/>
            </w:tcBorders>
            <w:shd w:val="clear" w:color="auto" w:fill="auto"/>
            <w:vAlign w:val="center"/>
            <w:hideMark/>
          </w:tcPr>
          <w:p w14:paraId="6075565D"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Cena jednostkowa netto (zł/kWh)</w:t>
            </w:r>
          </w:p>
        </w:tc>
        <w:tc>
          <w:tcPr>
            <w:tcW w:w="1424" w:type="dxa"/>
            <w:gridSpan w:val="2"/>
            <w:tcBorders>
              <w:top w:val="single" w:sz="4" w:space="0" w:color="auto"/>
              <w:left w:val="nil"/>
              <w:bottom w:val="single" w:sz="4" w:space="0" w:color="auto"/>
              <w:right w:val="single" w:sz="4" w:space="0" w:color="auto"/>
            </w:tcBorders>
            <w:shd w:val="clear" w:color="auto" w:fill="auto"/>
            <w:vAlign w:val="center"/>
            <w:hideMark/>
          </w:tcPr>
          <w:p w14:paraId="107F1710"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Wartość netto (zł)</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14:paraId="76A47C27" w14:textId="488F0D30" w:rsidR="00B268ED" w:rsidRPr="00B268ED" w:rsidRDefault="00DD4221" w:rsidP="00B268ED">
            <w:pPr>
              <w:jc w:val="center"/>
              <w:rPr>
                <w:b/>
                <w:bCs/>
                <w:color w:val="000000"/>
                <w:spacing w:val="0"/>
                <w:sz w:val="20"/>
                <w:szCs w:val="20"/>
              </w:rPr>
            </w:pPr>
            <w:r w:rsidRPr="00B268ED">
              <w:rPr>
                <w:b/>
                <w:bCs/>
                <w:color w:val="000000"/>
                <w:spacing w:val="0"/>
                <w:sz w:val="20"/>
                <w:szCs w:val="20"/>
              </w:rPr>
              <w:t>Podatek VAT (zł)</w:t>
            </w:r>
            <w:r>
              <w:rPr>
                <w:b/>
                <w:bCs/>
                <w:color w:val="000000"/>
                <w:spacing w:val="0"/>
                <w:sz w:val="20"/>
                <w:szCs w:val="20"/>
              </w:rPr>
              <w:t xml:space="preserve"> - 23%</w:t>
            </w:r>
          </w:p>
        </w:tc>
        <w:tc>
          <w:tcPr>
            <w:tcW w:w="1633" w:type="dxa"/>
            <w:gridSpan w:val="3"/>
            <w:tcBorders>
              <w:top w:val="single" w:sz="4" w:space="0" w:color="auto"/>
              <w:left w:val="nil"/>
              <w:bottom w:val="single" w:sz="4" w:space="0" w:color="auto"/>
              <w:right w:val="single" w:sz="4" w:space="0" w:color="auto"/>
            </w:tcBorders>
            <w:shd w:val="clear" w:color="auto" w:fill="auto"/>
            <w:vAlign w:val="center"/>
            <w:hideMark/>
          </w:tcPr>
          <w:p w14:paraId="1F3BDEFA"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Wartość brutto (zł)</w:t>
            </w:r>
          </w:p>
        </w:tc>
      </w:tr>
      <w:tr w:rsidR="00B268ED" w:rsidRPr="00B268ED" w14:paraId="75CE0FF2" w14:textId="77777777" w:rsidTr="003D6526">
        <w:trPr>
          <w:gridAfter w:val="2"/>
          <w:wAfter w:w="810" w:type="dxa"/>
          <w:trHeight w:val="30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D8B1635" w14:textId="77777777" w:rsidR="00B268ED" w:rsidRPr="00B268ED" w:rsidRDefault="00B268ED" w:rsidP="00B268ED">
            <w:pPr>
              <w:jc w:val="center"/>
              <w:rPr>
                <w:color w:val="000000"/>
                <w:spacing w:val="0"/>
                <w:sz w:val="20"/>
                <w:szCs w:val="20"/>
              </w:rPr>
            </w:pPr>
            <w:r w:rsidRPr="00B268ED">
              <w:rPr>
                <w:color w:val="000000"/>
                <w:spacing w:val="0"/>
                <w:sz w:val="20"/>
                <w:szCs w:val="20"/>
              </w:rPr>
              <w:t> </w:t>
            </w:r>
          </w:p>
        </w:tc>
        <w:tc>
          <w:tcPr>
            <w:tcW w:w="2180" w:type="dxa"/>
            <w:gridSpan w:val="2"/>
            <w:tcBorders>
              <w:top w:val="nil"/>
              <w:left w:val="nil"/>
              <w:bottom w:val="single" w:sz="4" w:space="0" w:color="auto"/>
              <w:right w:val="single" w:sz="4" w:space="0" w:color="auto"/>
            </w:tcBorders>
            <w:shd w:val="clear" w:color="auto" w:fill="auto"/>
            <w:vAlign w:val="center"/>
            <w:hideMark/>
          </w:tcPr>
          <w:p w14:paraId="6BDFC4BF" w14:textId="77777777" w:rsidR="00B268ED" w:rsidRPr="00B268ED" w:rsidRDefault="00B268ED" w:rsidP="00B268ED">
            <w:pPr>
              <w:jc w:val="center"/>
              <w:rPr>
                <w:color w:val="000000"/>
                <w:spacing w:val="0"/>
                <w:sz w:val="20"/>
                <w:szCs w:val="20"/>
              </w:rPr>
            </w:pPr>
            <w:r w:rsidRPr="00B268ED">
              <w:rPr>
                <w:color w:val="000000"/>
                <w:spacing w:val="0"/>
                <w:sz w:val="20"/>
                <w:szCs w:val="20"/>
              </w:rPr>
              <w:t> </w:t>
            </w:r>
          </w:p>
        </w:tc>
        <w:tc>
          <w:tcPr>
            <w:tcW w:w="1940" w:type="dxa"/>
            <w:gridSpan w:val="2"/>
            <w:tcBorders>
              <w:top w:val="nil"/>
              <w:left w:val="nil"/>
              <w:bottom w:val="single" w:sz="4" w:space="0" w:color="auto"/>
              <w:right w:val="single" w:sz="4" w:space="0" w:color="auto"/>
            </w:tcBorders>
            <w:shd w:val="clear" w:color="auto" w:fill="auto"/>
            <w:vAlign w:val="center"/>
            <w:hideMark/>
          </w:tcPr>
          <w:p w14:paraId="028BB6E5"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 </w:t>
            </w:r>
          </w:p>
        </w:tc>
        <w:tc>
          <w:tcPr>
            <w:tcW w:w="1424" w:type="dxa"/>
            <w:gridSpan w:val="2"/>
            <w:tcBorders>
              <w:top w:val="nil"/>
              <w:left w:val="nil"/>
              <w:bottom w:val="single" w:sz="4" w:space="0" w:color="auto"/>
              <w:right w:val="single" w:sz="4" w:space="0" w:color="auto"/>
            </w:tcBorders>
            <w:shd w:val="clear" w:color="auto" w:fill="auto"/>
            <w:vAlign w:val="center"/>
            <w:hideMark/>
          </w:tcPr>
          <w:p w14:paraId="44F42B0F" w14:textId="77777777" w:rsidR="00B268ED" w:rsidRPr="00B268ED" w:rsidRDefault="00B268ED" w:rsidP="00B268ED">
            <w:pPr>
              <w:jc w:val="center"/>
              <w:rPr>
                <w:color w:val="000000"/>
                <w:spacing w:val="0"/>
                <w:sz w:val="20"/>
                <w:szCs w:val="20"/>
              </w:rPr>
            </w:pPr>
            <w:r w:rsidRPr="00B268ED">
              <w:rPr>
                <w:color w:val="000000"/>
                <w:spacing w:val="0"/>
                <w:sz w:val="20"/>
                <w:szCs w:val="20"/>
              </w:rPr>
              <w:t> </w:t>
            </w:r>
          </w:p>
        </w:tc>
        <w:tc>
          <w:tcPr>
            <w:tcW w:w="1418" w:type="dxa"/>
            <w:gridSpan w:val="3"/>
            <w:tcBorders>
              <w:top w:val="nil"/>
              <w:left w:val="nil"/>
              <w:bottom w:val="single" w:sz="4" w:space="0" w:color="auto"/>
              <w:right w:val="single" w:sz="4" w:space="0" w:color="auto"/>
            </w:tcBorders>
            <w:shd w:val="clear" w:color="auto" w:fill="auto"/>
            <w:vAlign w:val="center"/>
            <w:hideMark/>
          </w:tcPr>
          <w:p w14:paraId="6624BD4F" w14:textId="77777777" w:rsidR="00B268ED" w:rsidRPr="00B268ED" w:rsidRDefault="00B268ED" w:rsidP="00B268ED">
            <w:pPr>
              <w:jc w:val="center"/>
              <w:rPr>
                <w:color w:val="000000"/>
                <w:spacing w:val="0"/>
                <w:sz w:val="20"/>
                <w:szCs w:val="20"/>
              </w:rPr>
            </w:pPr>
            <w:r w:rsidRPr="00B268ED">
              <w:rPr>
                <w:color w:val="000000"/>
                <w:spacing w:val="0"/>
                <w:sz w:val="20"/>
                <w:szCs w:val="20"/>
              </w:rPr>
              <w:t> </w:t>
            </w:r>
          </w:p>
        </w:tc>
        <w:tc>
          <w:tcPr>
            <w:tcW w:w="1633" w:type="dxa"/>
            <w:gridSpan w:val="3"/>
            <w:tcBorders>
              <w:top w:val="nil"/>
              <w:left w:val="nil"/>
              <w:bottom w:val="single" w:sz="4" w:space="0" w:color="auto"/>
              <w:right w:val="single" w:sz="4" w:space="0" w:color="auto"/>
            </w:tcBorders>
            <w:shd w:val="clear" w:color="auto" w:fill="auto"/>
            <w:vAlign w:val="center"/>
            <w:hideMark/>
          </w:tcPr>
          <w:p w14:paraId="2A7F6EE5" w14:textId="77777777" w:rsidR="00B268ED" w:rsidRPr="00B268ED" w:rsidRDefault="00B268ED" w:rsidP="00B268ED">
            <w:pPr>
              <w:jc w:val="center"/>
              <w:rPr>
                <w:color w:val="000000"/>
                <w:spacing w:val="0"/>
                <w:sz w:val="20"/>
                <w:szCs w:val="20"/>
              </w:rPr>
            </w:pPr>
            <w:r w:rsidRPr="00B268ED">
              <w:rPr>
                <w:color w:val="000000"/>
                <w:spacing w:val="0"/>
                <w:sz w:val="20"/>
                <w:szCs w:val="20"/>
              </w:rPr>
              <w:t> </w:t>
            </w:r>
          </w:p>
        </w:tc>
      </w:tr>
      <w:tr w:rsidR="00B268ED" w:rsidRPr="00B268ED" w14:paraId="2981B5C7" w14:textId="77777777" w:rsidTr="003D6526">
        <w:trPr>
          <w:gridAfter w:val="2"/>
          <w:wAfter w:w="810" w:type="dxa"/>
          <w:trHeight w:val="300"/>
        </w:trPr>
        <w:tc>
          <w:tcPr>
            <w:tcW w:w="1260" w:type="dxa"/>
            <w:tcBorders>
              <w:top w:val="nil"/>
              <w:left w:val="nil"/>
              <w:bottom w:val="nil"/>
              <w:right w:val="nil"/>
            </w:tcBorders>
            <w:shd w:val="clear" w:color="auto" w:fill="auto"/>
            <w:vAlign w:val="center"/>
            <w:hideMark/>
          </w:tcPr>
          <w:p w14:paraId="7D469F10" w14:textId="77777777" w:rsidR="00B268ED" w:rsidRPr="00B268ED" w:rsidRDefault="00B268ED" w:rsidP="00B268ED">
            <w:pPr>
              <w:jc w:val="center"/>
              <w:rPr>
                <w:color w:val="000000"/>
                <w:spacing w:val="0"/>
                <w:sz w:val="20"/>
                <w:szCs w:val="20"/>
              </w:rPr>
            </w:pPr>
          </w:p>
        </w:tc>
        <w:tc>
          <w:tcPr>
            <w:tcW w:w="2180" w:type="dxa"/>
            <w:gridSpan w:val="2"/>
            <w:tcBorders>
              <w:top w:val="nil"/>
              <w:left w:val="nil"/>
              <w:bottom w:val="nil"/>
              <w:right w:val="nil"/>
            </w:tcBorders>
            <w:shd w:val="clear" w:color="auto" w:fill="auto"/>
            <w:vAlign w:val="center"/>
            <w:hideMark/>
          </w:tcPr>
          <w:p w14:paraId="1951153D" w14:textId="77777777" w:rsidR="00B268ED" w:rsidRPr="00B268ED" w:rsidRDefault="00B268ED" w:rsidP="00B268ED">
            <w:pPr>
              <w:jc w:val="center"/>
              <w:rPr>
                <w:rFonts w:ascii="Times New Roman" w:hAnsi="Times New Roman" w:cs="Times New Roman"/>
                <w:spacing w:val="0"/>
                <w:sz w:val="20"/>
                <w:szCs w:val="20"/>
              </w:rPr>
            </w:pPr>
          </w:p>
        </w:tc>
        <w:tc>
          <w:tcPr>
            <w:tcW w:w="1940" w:type="dxa"/>
            <w:gridSpan w:val="2"/>
            <w:tcBorders>
              <w:top w:val="nil"/>
              <w:left w:val="nil"/>
              <w:bottom w:val="nil"/>
              <w:right w:val="nil"/>
            </w:tcBorders>
            <w:shd w:val="clear" w:color="auto" w:fill="auto"/>
            <w:vAlign w:val="center"/>
            <w:hideMark/>
          </w:tcPr>
          <w:p w14:paraId="56A87257" w14:textId="77777777" w:rsidR="00B268ED" w:rsidRPr="00B268ED" w:rsidRDefault="00B268ED" w:rsidP="00B268ED">
            <w:pPr>
              <w:jc w:val="center"/>
              <w:rPr>
                <w:rFonts w:ascii="Times New Roman" w:hAnsi="Times New Roman" w:cs="Times New Roman"/>
                <w:spacing w:val="0"/>
                <w:sz w:val="20"/>
                <w:szCs w:val="20"/>
              </w:rPr>
            </w:pPr>
          </w:p>
        </w:tc>
        <w:tc>
          <w:tcPr>
            <w:tcW w:w="1424" w:type="dxa"/>
            <w:gridSpan w:val="2"/>
            <w:tcBorders>
              <w:top w:val="nil"/>
              <w:left w:val="nil"/>
              <w:bottom w:val="nil"/>
              <w:right w:val="nil"/>
            </w:tcBorders>
            <w:shd w:val="clear" w:color="auto" w:fill="auto"/>
            <w:vAlign w:val="center"/>
            <w:hideMark/>
          </w:tcPr>
          <w:p w14:paraId="173761C1" w14:textId="77777777" w:rsidR="00B268ED" w:rsidRPr="00B268ED" w:rsidRDefault="00B268ED" w:rsidP="00B268ED">
            <w:pPr>
              <w:jc w:val="center"/>
              <w:rPr>
                <w:rFonts w:ascii="Times New Roman" w:hAnsi="Times New Roman" w:cs="Times New Roman"/>
                <w:spacing w:val="0"/>
                <w:sz w:val="20"/>
                <w:szCs w:val="20"/>
              </w:rPr>
            </w:pPr>
          </w:p>
        </w:tc>
        <w:tc>
          <w:tcPr>
            <w:tcW w:w="1418" w:type="dxa"/>
            <w:gridSpan w:val="3"/>
            <w:tcBorders>
              <w:top w:val="nil"/>
              <w:left w:val="nil"/>
              <w:bottom w:val="nil"/>
              <w:right w:val="nil"/>
            </w:tcBorders>
            <w:shd w:val="clear" w:color="auto" w:fill="auto"/>
            <w:vAlign w:val="center"/>
            <w:hideMark/>
          </w:tcPr>
          <w:p w14:paraId="42ADDD0A" w14:textId="77777777" w:rsidR="00B268ED" w:rsidRPr="00B268ED" w:rsidRDefault="00B268ED" w:rsidP="00B268ED">
            <w:pPr>
              <w:jc w:val="center"/>
              <w:rPr>
                <w:rFonts w:ascii="Times New Roman" w:hAnsi="Times New Roman" w:cs="Times New Roman"/>
                <w:spacing w:val="0"/>
                <w:sz w:val="20"/>
                <w:szCs w:val="20"/>
              </w:rPr>
            </w:pPr>
          </w:p>
        </w:tc>
        <w:tc>
          <w:tcPr>
            <w:tcW w:w="1633" w:type="dxa"/>
            <w:gridSpan w:val="3"/>
            <w:tcBorders>
              <w:top w:val="nil"/>
              <w:left w:val="nil"/>
              <w:bottom w:val="nil"/>
              <w:right w:val="nil"/>
            </w:tcBorders>
            <w:shd w:val="clear" w:color="auto" w:fill="auto"/>
            <w:vAlign w:val="center"/>
            <w:hideMark/>
          </w:tcPr>
          <w:p w14:paraId="23059DC1" w14:textId="77777777" w:rsidR="00B268ED" w:rsidRPr="00B268ED" w:rsidRDefault="00B268ED" w:rsidP="00B268ED">
            <w:pPr>
              <w:jc w:val="center"/>
              <w:rPr>
                <w:rFonts w:ascii="Times New Roman" w:hAnsi="Times New Roman" w:cs="Times New Roman"/>
                <w:spacing w:val="0"/>
                <w:sz w:val="20"/>
                <w:szCs w:val="20"/>
              </w:rPr>
            </w:pPr>
          </w:p>
        </w:tc>
      </w:tr>
      <w:tr w:rsidR="00B268ED" w:rsidRPr="00B268ED" w14:paraId="608154A0" w14:textId="77777777" w:rsidTr="003D6526">
        <w:trPr>
          <w:gridAfter w:val="2"/>
          <w:wAfter w:w="810" w:type="dxa"/>
          <w:trHeight w:val="300"/>
        </w:trPr>
        <w:tc>
          <w:tcPr>
            <w:tcW w:w="1260" w:type="dxa"/>
            <w:tcBorders>
              <w:top w:val="nil"/>
              <w:left w:val="nil"/>
              <w:bottom w:val="single" w:sz="4" w:space="0" w:color="auto"/>
              <w:right w:val="nil"/>
            </w:tcBorders>
            <w:shd w:val="clear" w:color="auto" w:fill="auto"/>
            <w:vAlign w:val="center"/>
            <w:hideMark/>
          </w:tcPr>
          <w:p w14:paraId="702763C3" w14:textId="77777777" w:rsidR="00B268ED" w:rsidRPr="00B268ED" w:rsidRDefault="00B268ED" w:rsidP="00B268ED">
            <w:pPr>
              <w:rPr>
                <w:color w:val="000000"/>
                <w:spacing w:val="0"/>
                <w:sz w:val="20"/>
                <w:szCs w:val="20"/>
              </w:rPr>
            </w:pPr>
            <w:r w:rsidRPr="00B268ED">
              <w:rPr>
                <w:color w:val="000000"/>
                <w:spacing w:val="0"/>
                <w:sz w:val="20"/>
                <w:szCs w:val="20"/>
              </w:rPr>
              <w:t>B21</w:t>
            </w:r>
          </w:p>
        </w:tc>
        <w:tc>
          <w:tcPr>
            <w:tcW w:w="2180" w:type="dxa"/>
            <w:gridSpan w:val="2"/>
            <w:tcBorders>
              <w:top w:val="nil"/>
              <w:left w:val="nil"/>
              <w:bottom w:val="single" w:sz="4" w:space="0" w:color="auto"/>
              <w:right w:val="nil"/>
            </w:tcBorders>
            <w:shd w:val="clear" w:color="auto" w:fill="auto"/>
            <w:vAlign w:val="center"/>
            <w:hideMark/>
          </w:tcPr>
          <w:p w14:paraId="322B3331" w14:textId="77777777" w:rsidR="00B268ED" w:rsidRPr="00B268ED" w:rsidRDefault="00B268ED" w:rsidP="00B268ED">
            <w:pPr>
              <w:jc w:val="center"/>
              <w:rPr>
                <w:color w:val="000000"/>
                <w:spacing w:val="0"/>
                <w:sz w:val="20"/>
                <w:szCs w:val="20"/>
              </w:rPr>
            </w:pPr>
            <w:r w:rsidRPr="00B268ED">
              <w:rPr>
                <w:color w:val="000000"/>
                <w:spacing w:val="0"/>
                <w:sz w:val="20"/>
                <w:szCs w:val="20"/>
              </w:rPr>
              <w:t> </w:t>
            </w:r>
          </w:p>
        </w:tc>
        <w:tc>
          <w:tcPr>
            <w:tcW w:w="1940" w:type="dxa"/>
            <w:gridSpan w:val="2"/>
            <w:tcBorders>
              <w:top w:val="nil"/>
              <w:left w:val="nil"/>
              <w:bottom w:val="single" w:sz="4" w:space="0" w:color="auto"/>
              <w:right w:val="nil"/>
            </w:tcBorders>
            <w:shd w:val="clear" w:color="auto" w:fill="auto"/>
            <w:vAlign w:val="center"/>
            <w:hideMark/>
          </w:tcPr>
          <w:p w14:paraId="3E57A250" w14:textId="77777777" w:rsidR="00B268ED" w:rsidRPr="00B268ED" w:rsidRDefault="00B268ED" w:rsidP="00B268ED">
            <w:pPr>
              <w:jc w:val="center"/>
              <w:rPr>
                <w:color w:val="000000"/>
                <w:spacing w:val="0"/>
                <w:sz w:val="20"/>
                <w:szCs w:val="20"/>
              </w:rPr>
            </w:pPr>
            <w:r w:rsidRPr="00B268ED">
              <w:rPr>
                <w:color w:val="000000"/>
                <w:spacing w:val="0"/>
                <w:sz w:val="20"/>
                <w:szCs w:val="20"/>
              </w:rPr>
              <w:t> </w:t>
            </w:r>
          </w:p>
        </w:tc>
        <w:tc>
          <w:tcPr>
            <w:tcW w:w="1424" w:type="dxa"/>
            <w:gridSpan w:val="2"/>
            <w:tcBorders>
              <w:top w:val="nil"/>
              <w:left w:val="nil"/>
              <w:bottom w:val="single" w:sz="4" w:space="0" w:color="auto"/>
              <w:right w:val="nil"/>
            </w:tcBorders>
            <w:shd w:val="clear" w:color="auto" w:fill="auto"/>
            <w:vAlign w:val="center"/>
            <w:hideMark/>
          </w:tcPr>
          <w:p w14:paraId="42FAA3CA" w14:textId="77777777" w:rsidR="00B268ED" w:rsidRPr="00B268ED" w:rsidRDefault="00B268ED" w:rsidP="00B268ED">
            <w:pPr>
              <w:jc w:val="center"/>
              <w:rPr>
                <w:color w:val="000000"/>
                <w:spacing w:val="0"/>
                <w:sz w:val="20"/>
                <w:szCs w:val="20"/>
              </w:rPr>
            </w:pPr>
            <w:r w:rsidRPr="00B268ED">
              <w:rPr>
                <w:color w:val="000000"/>
                <w:spacing w:val="0"/>
                <w:sz w:val="20"/>
                <w:szCs w:val="20"/>
              </w:rPr>
              <w:t> </w:t>
            </w:r>
          </w:p>
        </w:tc>
        <w:tc>
          <w:tcPr>
            <w:tcW w:w="1418" w:type="dxa"/>
            <w:gridSpan w:val="3"/>
            <w:tcBorders>
              <w:top w:val="nil"/>
              <w:left w:val="nil"/>
              <w:bottom w:val="single" w:sz="4" w:space="0" w:color="auto"/>
              <w:right w:val="nil"/>
            </w:tcBorders>
            <w:shd w:val="clear" w:color="auto" w:fill="auto"/>
            <w:vAlign w:val="center"/>
            <w:hideMark/>
          </w:tcPr>
          <w:p w14:paraId="246A5639" w14:textId="77777777" w:rsidR="00B268ED" w:rsidRPr="00B268ED" w:rsidRDefault="00B268ED" w:rsidP="00B268ED">
            <w:pPr>
              <w:jc w:val="center"/>
              <w:rPr>
                <w:color w:val="000000"/>
                <w:spacing w:val="0"/>
                <w:sz w:val="20"/>
                <w:szCs w:val="20"/>
              </w:rPr>
            </w:pPr>
            <w:r w:rsidRPr="00B268ED">
              <w:rPr>
                <w:color w:val="000000"/>
                <w:spacing w:val="0"/>
                <w:sz w:val="20"/>
                <w:szCs w:val="20"/>
              </w:rPr>
              <w:t> </w:t>
            </w:r>
          </w:p>
        </w:tc>
        <w:tc>
          <w:tcPr>
            <w:tcW w:w="1633" w:type="dxa"/>
            <w:gridSpan w:val="3"/>
            <w:tcBorders>
              <w:top w:val="nil"/>
              <w:left w:val="nil"/>
              <w:bottom w:val="single" w:sz="4" w:space="0" w:color="auto"/>
              <w:right w:val="nil"/>
            </w:tcBorders>
            <w:shd w:val="clear" w:color="auto" w:fill="auto"/>
            <w:vAlign w:val="center"/>
            <w:hideMark/>
          </w:tcPr>
          <w:p w14:paraId="1E7A9A62" w14:textId="77777777" w:rsidR="00B268ED" w:rsidRPr="00B268ED" w:rsidRDefault="00B268ED" w:rsidP="00B268ED">
            <w:pPr>
              <w:jc w:val="center"/>
              <w:rPr>
                <w:color w:val="000000"/>
                <w:spacing w:val="0"/>
                <w:sz w:val="20"/>
                <w:szCs w:val="20"/>
              </w:rPr>
            </w:pPr>
            <w:r w:rsidRPr="00B268ED">
              <w:rPr>
                <w:color w:val="000000"/>
                <w:spacing w:val="0"/>
                <w:sz w:val="20"/>
                <w:szCs w:val="20"/>
              </w:rPr>
              <w:t> </w:t>
            </w:r>
          </w:p>
        </w:tc>
      </w:tr>
      <w:tr w:rsidR="00B268ED" w:rsidRPr="00B268ED" w14:paraId="296F4682" w14:textId="77777777" w:rsidTr="003D6526">
        <w:trPr>
          <w:gridAfter w:val="2"/>
          <w:wAfter w:w="810" w:type="dxa"/>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C9872B6"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Grupa taryfowa</w:t>
            </w:r>
          </w:p>
        </w:tc>
        <w:tc>
          <w:tcPr>
            <w:tcW w:w="2180" w:type="dxa"/>
            <w:gridSpan w:val="2"/>
            <w:tcBorders>
              <w:top w:val="nil"/>
              <w:left w:val="nil"/>
              <w:bottom w:val="single" w:sz="4" w:space="0" w:color="auto"/>
              <w:right w:val="single" w:sz="4" w:space="0" w:color="auto"/>
            </w:tcBorders>
            <w:shd w:val="clear" w:color="auto" w:fill="auto"/>
            <w:vAlign w:val="center"/>
            <w:hideMark/>
          </w:tcPr>
          <w:p w14:paraId="5F75A23B"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Wolumen energii elektrycznej (kWh)</w:t>
            </w:r>
          </w:p>
        </w:tc>
        <w:tc>
          <w:tcPr>
            <w:tcW w:w="1940" w:type="dxa"/>
            <w:gridSpan w:val="2"/>
            <w:tcBorders>
              <w:top w:val="nil"/>
              <w:left w:val="nil"/>
              <w:bottom w:val="single" w:sz="4" w:space="0" w:color="auto"/>
              <w:right w:val="single" w:sz="4" w:space="0" w:color="auto"/>
            </w:tcBorders>
            <w:shd w:val="clear" w:color="auto" w:fill="auto"/>
            <w:vAlign w:val="center"/>
            <w:hideMark/>
          </w:tcPr>
          <w:p w14:paraId="3EDDA3C6"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Cena jednostkowa netto (zł/kWh)</w:t>
            </w:r>
          </w:p>
        </w:tc>
        <w:tc>
          <w:tcPr>
            <w:tcW w:w="1424" w:type="dxa"/>
            <w:gridSpan w:val="2"/>
            <w:tcBorders>
              <w:top w:val="nil"/>
              <w:left w:val="nil"/>
              <w:bottom w:val="single" w:sz="4" w:space="0" w:color="auto"/>
              <w:right w:val="single" w:sz="4" w:space="0" w:color="auto"/>
            </w:tcBorders>
            <w:shd w:val="clear" w:color="auto" w:fill="auto"/>
            <w:vAlign w:val="center"/>
            <w:hideMark/>
          </w:tcPr>
          <w:p w14:paraId="57E0C3D0"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Wartość netto (zł)</w:t>
            </w:r>
          </w:p>
        </w:tc>
        <w:tc>
          <w:tcPr>
            <w:tcW w:w="1418" w:type="dxa"/>
            <w:gridSpan w:val="3"/>
            <w:tcBorders>
              <w:top w:val="nil"/>
              <w:left w:val="nil"/>
              <w:bottom w:val="single" w:sz="4" w:space="0" w:color="auto"/>
              <w:right w:val="single" w:sz="4" w:space="0" w:color="auto"/>
            </w:tcBorders>
            <w:shd w:val="clear" w:color="auto" w:fill="auto"/>
            <w:vAlign w:val="center"/>
            <w:hideMark/>
          </w:tcPr>
          <w:p w14:paraId="64C4D714" w14:textId="32F9BAFD" w:rsidR="00B268ED" w:rsidRPr="00B268ED" w:rsidRDefault="00DD4221" w:rsidP="00B268ED">
            <w:pPr>
              <w:jc w:val="center"/>
              <w:rPr>
                <w:b/>
                <w:bCs/>
                <w:color w:val="000000"/>
                <w:spacing w:val="0"/>
                <w:sz w:val="20"/>
                <w:szCs w:val="20"/>
              </w:rPr>
            </w:pPr>
            <w:r w:rsidRPr="00B268ED">
              <w:rPr>
                <w:b/>
                <w:bCs/>
                <w:color w:val="000000"/>
                <w:spacing w:val="0"/>
                <w:sz w:val="20"/>
                <w:szCs w:val="20"/>
              </w:rPr>
              <w:t>Podatek VAT (zł)</w:t>
            </w:r>
            <w:r>
              <w:rPr>
                <w:b/>
                <w:bCs/>
                <w:color w:val="000000"/>
                <w:spacing w:val="0"/>
                <w:sz w:val="20"/>
                <w:szCs w:val="20"/>
              </w:rPr>
              <w:t xml:space="preserve"> - 23%</w:t>
            </w:r>
          </w:p>
        </w:tc>
        <w:tc>
          <w:tcPr>
            <w:tcW w:w="1633" w:type="dxa"/>
            <w:gridSpan w:val="3"/>
            <w:tcBorders>
              <w:top w:val="nil"/>
              <w:left w:val="nil"/>
              <w:bottom w:val="single" w:sz="4" w:space="0" w:color="auto"/>
              <w:right w:val="single" w:sz="4" w:space="0" w:color="auto"/>
            </w:tcBorders>
            <w:shd w:val="clear" w:color="auto" w:fill="auto"/>
            <w:vAlign w:val="center"/>
            <w:hideMark/>
          </w:tcPr>
          <w:p w14:paraId="6E7C1645"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Wartość brutto (zł)</w:t>
            </w:r>
          </w:p>
        </w:tc>
      </w:tr>
      <w:tr w:rsidR="00B268ED" w:rsidRPr="00B268ED" w14:paraId="7DFEC564" w14:textId="77777777" w:rsidTr="003D6526">
        <w:trPr>
          <w:gridAfter w:val="2"/>
          <w:wAfter w:w="810" w:type="dxa"/>
          <w:trHeight w:val="30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CF0C35E" w14:textId="77777777" w:rsidR="00B268ED" w:rsidRPr="00B268ED" w:rsidRDefault="00B268ED" w:rsidP="00B268ED">
            <w:pPr>
              <w:jc w:val="center"/>
              <w:rPr>
                <w:color w:val="000000"/>
                <w:spacing w:val="0"/>
                <w:sz w:val="20"/>
                <w:szCs w:val="20"/>
              </w:rPr>
            </w:pPr>
            <w:r w:rsidRPr="00B268ED">
              <w:rPr>
                <w:color w:val="000000"/>
                <w:spacing w:val="0"/>
                <w:sz w:val="20"/>
                <w:szCs w:val="20"/>
              </w:rPr>
              <w:t> </w:t>
            </w:r>
          </w:p>
        </w:tc>
        <w:tc>
          <w:tcPr>
            <w:tcW w:w="2180" w:type="dxa"/>
            <w:gridSpan w:val="2"/>
            <w:tcBorders>
              <w:top w:val="nil"/>
              <w:left w:val="nil"/>
              <w:bottom w:val="single" w:sz="4" w:space="0" w:color="auto"/>
              <w:right w:val="single" w:sz="4" w:space="0" w:color="auto"/>
            </w:tcBorders>
            <w:shd w:val="clear" w:color="auto" w:fill="auto"/>
            <w:vAlign w:val="center"/>
            <w:hideMark/>
          </w:tcPr>
          <w:p w14:paraId="2B83B455" w14:textId="77777777" w:rsidR="00B268ED" w:rsidRPr="00B268ED" w:rsidRDefault="00B268ED" w:rsidP="00B268ED">
            <w:pPr>
              <w:jc w:val="center"/>
              <w:rPr>
                <w:color w:val="000000"/>
                <w:spacing w:val="0"/>
                <w:sz w:val="20"/>
                <w:szCs w:val="20"/>
              </w:rPr>
            </w:pPr>
            <w:r w:rsidRPr="00B268ED">
              <w:rPr>
                <w:color w:val="000000"/>
                <w:spacing w:val="0"/>
                <w:sz w:val="20"/>
                <w:szCs w:val="20"/>
              </w:rPr>
              <w:t>1 177 073</w:t>
            </w:r>
          </w:p>
        </w:tc>
        <w:tc>
          <w:tcPr>
            <w:tcW w:w="1940" w:type="dxa"/>
            <w:gridSpan w:val="2"/>
            <w:tcBorders>
              <w:top w:val="nil"/>
              <w:left w:val="nil"/>
              <w:bottom w:val="single" w:sz="4" w:space="0" w:color="auto"/>
              <w:right w:val="single" w:sz="4" w:space="0" w:color="auto"/>
            </w:tcBorders>
            <w:shd w:val="clear" w:color="auto" w:fill="auto"/>
            <w:vAlign w:val="center"/>
            <w:hideMark/>
          </w:tcPr>
          <w:p w14:paraId="76A9E9C8"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 </w:t>
            </w:r>
          </w:p>
        </w:tc>
        <w:tc>
          <w:tcPr>
            <w:tcW w:w="1424" w:type="dxa"/>
            <w:gridSpan w:val="2"/>
            <w:tcBorders>
              <w:top w:val="nil"/>
              <w:left w:val="nil"/>
              <w:bottom w:val="single" w:sz="4" w:space="0" w:color="auto"/>
              <w:right w:val="single" w:sz="4" w:space="0" w:color="auto"/>
            </w:tcBorders>
            <w:shd w:val="clear" w:color="auto" w:fill="auto"/>
            <w:vAlign w:val="center"/>
            <w:hideMark/>
          </w:tcPr>
          <w:p w14:paraId="6F7A93BE" w14:textId="77777777" w:rsidR="00B268ED" w:rsidRPr="00B268ED" w:rsidRDefault="00B268ED" w:rsidP="00B268ED">
            <w:pPr>
              <w:jc w:val="center"/>
              <w:rPr>
                <w:color w:val="000000"/>
                <w:spacing w:val="0"/>
                <w:sz w:val="20"/>
                <w:szCs w:val="20"/>
              </w:rPr>
            </w:pPr>
            <w:r w:rsidRPr="00B268ED">
              <w:rPr>
                <w:color w:val="000000"/>
                <w:spacing w:val="0"/>
                <w:sz w:val="20"/>
                <w:szCs w:val="20"/>
              </w:rPr>
              <w:t> </w:t>
            </w:r>
          </w:p>
        </w:tc>
        <w:tc>
          <w:tcPr>
            <w:tcW w:w="1418" w:type="dxa"/>
            <w:gridSpan w:val="3"/>
            <w:tcBorders>
              <w:top w:val="nil"/>
              <w:left w:val="nil"/>
              <w:bottom w:val="single" w:sz="4" w:space="0" w:color="auto"/>
              <w:right w:val="single" w:sz="4" w:space="0" w:color="auto"/>
            </w:tcBorders>
            <w:shd w:val="clear" w:color="auto" w:fill="auto"/>
            <w:vAlign w:val="center"/>
            <w:hideMark/>
          </w:tcPr>
          <w:p w14:paraId="4C82C40D" w14:textId="77777777" w:rsidR="00B268ED" w:rsidRPr="00B268ED" w:rsidRDefault="00B268ED" w:rsidP="00B268ED">
            <w:pPr>
              <w:jc w:val="center"/>
              <w:rPr>
                <w:color w:val="000000"/>
                <w:spacing w:val="0"/>
                <w:sz w:val="20"/>
                <w:szCs w:val="20"/>
              </w:rPr>
            </w:pPr>
            <w:r w:rsidRPr="00B268ED">
              <w:rPr>
                <w:color w:val="000000"/>
                <w:spacing w:val="0"/>
                <w:sz w:val="20"/>
                <w:szCs w:val="20"/>
              </w:rPr>
              <w:t> </w:t>
            </w:r>
          </w:p>
        </w:tc>
        <w:tc>
          <w:tcPr>
            <w:tcW w:w="1633" w:type="dxa"/>
            <w:gridSpan w:val="3"/>
            <w:tcBorders>
              <w:top w:val="nil"/>
              <w:left w:val="nil"/>
              <w:bottom w:val="single" w:sz="4" w:space="0" w:color="auto"/>
              <w:right w:val="single" w:sz="4" w:space="0" w:color="auto"/>
            </w:tcBorders>
            <w:shd w:val="clear" w:color="auto" w:fill="auto"/>
            <w:vAlign w:val="center"/>
            <w:hideMark/>
          </w:tcPr>
          <w:p w14:paraId="4FA81371"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 </w:t>
            </w:r>
          </w:p>
        </w:tc>
      </w:tr>
      <w:tr w:rsidR="00B268ED" w:rsidRPr="00B268ED" w14:paraId="2D1516F3" w14:textId="77777777" w:rsidTr="003D6526">
        <w:trPr>
          <w:gridAfter w:val="2"/>
          <w:wAfter w:w="810" w:type="dxa"/>
          <w:trHeight w:val="300"/>
        </w:trPr>
        <w:tc>
          <w:tcPr>
            <w:tcW w:w="1260" w:type="dxa"/>
            <w:tcBorders>
              <w:top w:val="nil"/>
              <w:left w:val="nil"/>
              <w:bottom w:val="nil"/>
              <w:right w:val="nil"/>
            </w:tcBorders>
            <w:shd w:val="clear" w:color="auto" w:fill="auto"/>
            <w:vAlign w:val="center"/>
            <w:hideMark/>
          </w:tcPr>
          <w:p w14:paraId="31E78A62" w14:textId="77777777" w:rsidR="00B268ED" w:rsidRPr="00B268ED" w:rsidRDefault="00B268ED" w:rsidP="00B268ED">
            <w:pPr>
              <w:jc w:val="center"/>
              <w:rPr>
                <w:b/>
                <w:bCs/>
                <w:color w:val="000000"/>
                <w:spacing w:val="0"/>
                <w:sz w:val="20"/>
                <w:szCs w:val="20"/>
              </w:rPr>
            </w:pPr>
          </w:p>
        </w:tc>
        <w:tc>
          <w:tcPr>
            <w:tcW w:w="2180" w:type="dxa"/>
            <w:gridSpan w:val="2"/>
            <w:tcBorders>
              <w:top w:val="nil"/>
              <w:left w:val="nil"/>
              <w:bottom w:val="nil"/>
              <w:right w:val="nil"/>
            </w:tcBorders>
            <w:shd w:val="clear" w:color="auto" w:fill="auto"/>
            <w:vAlign w:val="center"/>
            <w:hideMark/>
          </w:tcPr>
          <w:p w14:paraId="1AB4B196" w14:textId="77777777" w:rsidR="00B268ED" w:rsidRPr="00B268ED" w:rsidRDefault="00B268ED" w:rsidP="00B268ED">
            <w:pPr>
              <w:jc w:val="center"/>
              <w:rPr>
                <w:rFonts w:ascii="Times New Roman" w:hAnsi="Times New Roman" w:cs="Times New Roman"/>
                <w:spacing w:val="0"/>
                <w:sz w:val="20"/>
                <w:szCs w:val="20"/>
              </w:rPr>
            </w:pPr>
          </w:p>
        </w:tc>
        <w:tc>
          <w:tcPr>
            <w:tcW w:w="1940" w:type="dxa"/>
            <w:gridSpan w:val="2"/>
            <w:tcBorders>
              <w:top w:val="nil"/>
              <w:left w:val="nil"/>
              <w:bottom w:val="nil"/>
              <w:right w:val="nil"/>
            </w:tcBorders>
            <w:shd w:val="clear" w:color="auto" w:fill="auto"/>
            <w:vAlign w:val="center"/>
            <w:hideMark/>
          </w:tcPr>
          <w:p w14:paraId="210D951F" w14:textId="77777777" w:rsidR="00B268ED" w:rsidRPr="00B268ED" w:rsidRDefault="00B268ED" w:rsidP="00B268ED">
            <w:pPr>
              <w:jc w:val="center"/>
              <w:rPr>
                <w:rFonts w:ascii="Times New Roman" w:hAnsi="Times New Roman" w:cs="Times New Roman"/>
                <w:spacing w:val="0"/>
                <w:sz w:val="20"/>
                <w:szCs w:val="20"/>
              </w:rPr>
            </w:pPr>
          </w:p>
        </w:tc>
        <w:tc>
          <w:tcPr>
            <w:tcW w:w="1424" w:type="dxa"/>
            <w:gridSpan w:val="2"/>
            <w:tcBorders>
              <w:top w:val="nil"/>
              <w:left w:val="nil"/>
              <w:bottom w:val="nil"/>
              <w:right w:val="nil"/>
            </w:tcBorders>
            <w:shd w:val="clear" w:color="auto" w:fill="auto"/>
            <w:vAlign w:val="center"/>
            <w:hideMark/>
          </w:tcPr>
          <w:p w14:paraId="211E80A2" w14:textId="77777777" w:rsidR="00B268ED" w:rsidRPr="00B268ED" w:rsidRDefault="00B268ED" w:rsidP="00B268ED">
            <w:pPr>
              <w:jc w:val="center"/>
              <w:rPr>
                <w:rFonts w:ascii="Times New Roman" w:hAnsi="Times New Roman" w:cs="Times New Roman"/>
                <w:spacing w:val="0"/>
                <w:sz w:val="20"/>
                <w:szCs w:val="20"/>
              </w:rPr>
            </w:pPr>
          </w:p>
        </w:tc>
        <w:tc>
          <w:tcPr>
            <w:tcW w:w="1418" w:type="dxa"/>
            <w:gridSpan w:val="3"/>
            <w:tcBorders>
              <w:top w:val="nil"/>
              <w:left w:val="nil"/>
              <w:bottom w:val="nil"/>
              <w:right w:val="nil"/>
            </w:tcBorders>
            <w:shd w:val="clear" w:color="auto" w:fill="auto"/>
            <w:vAlign w:val="center"/>
            <w:hideMark/>
          </w:tcPr>
          <w:p w14:paraId="2A398D70" w14:textId="77777777" w:rsidR="00B268ED" w:rsidRPr="00B268ED" w:rsidRDefault="00B268ED" w:rsidP="00B268ED">
            <w:pPr>
              <w:jc w:val="center"/>
              <w:rPr>
                <w:rFonts w:ascii="Times New Roman" w:hAnsi="Times New Roman" w:cs="Times New Roman"/>
                <w:spacing w:val="0"/>
                <w:sz w:val="20"/>
                <w:szCs w:val="20"/>
              </w:rPr>
            </w:pPr>
          </w:p>
        </w:tc>
        <w:tc>
          <w:tcPr>
            <w:tcW w:w="1633" w:type="dxa"/>
            <w:gridSpan w:val="3"/>
            <w:tcBorders>
              <w:top w:val="nil"/>
              <w:left w:val="nil"/>
              <w:bottom w:val="nil"/>
              <w:right w:val="nil"/>
            </w:tcBorders>
            <w:shd w:val="clear" w:color="auto" w:fill="auto"/>
            <w:vAlign w:val="center"/>
            <w:hideMark/>
          </w:tcPr>
          <w:p w14:paraId="7CF3B935" w14:textId="77777777" w:rsidR="00B268ED" w:rsidRPr="00B268ED" w:rsidRDefault="00B268ED" w:rsidP="00B268ED">
            <w:pPr>
              <w:jc w:val="center"/>
              <w:rPr>
                <w:rFonts w:ascii="Times New Roman" w:hAnsi="Times New Roman" w:cs="Times New Roman"/>
                <w:spacing w:val="0"/>
                <w:sz w:val="20"/>
                <w:szCs w:val="20"/>
              </w:rPr>
            </w:pPr>
          </w:p>
        </w:tc>
      </w:tr>
      <w:tr w:rsidR="00B268ED" w:rsidRPr="00B268ED" w14:paraId="595D9D12" w14:textId="77777777" w:rsidTr="003D6526">
        <w:trPr>
          <w:gridAfter w:val="2"/>
          <w:wAfter w:w="810" w:type="dxa"/>
          <w:trHeight w:val="300"/>
        </w:trPr>
        <w:tc>
          <w:tcPr>
            <w:tcW w:w="1260" w:type="dxa"/>
            <w:tcBorders>
              <w:top w:val="nil"/>
              <w:left w:val="nil"/>
              <w:bottom w:val="nil"/>
              <w:right w:val="nil"/>
            </w:tcBorders>
            <w:shd w:val="clear" w:color="auto" w:fill="auto"/>
            <w:noWrap/>
            <w:vAlign w:val="bottom"/>
            <w:hideMark/>
          </w:tcPr>
          <w:p w14:paraId="1D1E22F3" w14:textId="77777777" w:rsidR="00B268ED" w:rsidRPr="00B268ED" w:rsidRDefault="00B268ED" w:rsidP="00B268ED">
            <w:pPr>
              <w:rPr>
                <w:color w:val="000000"/>
                <w:spacing w:val="0"/>
                <w:sz w:val="20"/>
                <w:szCs w:val="20"/>
              </w:rPr>
            </w:pPr>
            <w:r w:rsidRPr="00B268ED">
              <w:rPr>
                <w:color w:val="000000"/>
                <w:spacing w:val="0"/>
                <w:sz w:val="20"/>
                <w:szCs w:val="20"/>
              </w:rPr>
              <w:t>B22</w:t>
            </w:r>
          </w:p>
        </w:tc>
        <w:tc>
          <w:tcPr>
            <w:tcW w:w="2180" w:type="dxa"/>
            <w:gridSpan w:val="2"/>
            <w:tcBorders>
              <w:top w:val="nil"/>
              <w:left w:val="nil"/>
              <w:bottom w:val="nil"/>
              <w:right w:val="nil"/>
            </w:tcBorders>
            <w:shd w:val="clear" w:color="auto" w:fill="auto"/>
            <w:noWrap/>
            <w:vAlign w:val="bottom"/>
            <w:hideMark/>
          </w:tcPr>
          <w:p w14:paraId="282F805F" w14:textId="77777777" w:rsidR="00B268ED" w:rsidRPr="00B268ED" w:rsidRDefault="00B268ED" w:rsidP="00B268ED">
            <w:pPr>
              <w:rPr>
                <w:color w:val="000000"/>
                <w:spacing w:val="0"/>
                <w:sz w:val="20"/>
                <w:szCs w:val="20"/>
              </w:rPr>
            </w:pPr>
          </w:p>
        </w:tc>
        <w:tc>
          <w:tcPr>
            <w:tcW w:w="1940" w:type="dxa"/>
            <w:gridSpan w:val="2"/>
            <w:tcBorders>
              <w:top w:val="nil"/>
              <w:left w:val="nil"/>
              <w:bottom w:val="nil"/>
              <w:right w:val="nil"/>
            </w:tcBorders>
            <w:shd w:val="clear" w:color="auto" w:fill="auto"/>
            <w:noWrap/>
            <w:vAlign w:val="bottom"/>
            <w:hideMark/>
          </w:tcPr>
          <w:p w14:paraId="415C89EA" w14:textId="77777777" w:rsidR="00B268ED" w:rsidRPr="00B268ED" w:rsidRDefault="00B268ED" w:rsidP="00B268ED">
            <w:pPr>
              <w:rPr>
                <w:rFonts w:ascii="Times New Roman" w:hAnsi="Times New Roman" w:cs="Times New Roman"/>
                <w:spacing w:val="0"/>
                <w:sz w:val="20"/>
                <w:szCs w:val="20"/>
              </w:rPr>
            </w:pPr>
          </w:p>
        </w:tc>
        <w:tc>
          <w:tcPr>
            <w:tcW w:w="1424" w:type="dxa"/>
            <w:gridSpan w:val="2"/>
            <w:tcBorders>
              <w:top w:val="nil"/>
              <w:left w:val="nil"/>
              <w:bottom w:val="nil"/>
              <w:right w:val="nil"/>
            </w:tcBorders>
            <w:shd w:val="clear" w:color="auto" w:fill="auto"/>
            <w:noWrap/>
            <w:vAlign w:val="bottom"/>
            <w:hideMark/>
          </w:tcPr>
          <w:p w14:paraId="1623A1D7" w14:textId="77777777" w:rsidR="00B268ED" w:rsidRPr="00B268ED" w:rsidRDefault="00B268ED" w:rsidP="00B268ED">
            <w:pPr>
              <w:rPr>
                <w:rFonts w:ascii="Times New Roman" w:hAnsi="Times New Roman" w:cs="Times New Roman"/>
                <w:spacing w:val="0"/>
                <w:sz w:val="20"/>
                <w:szCs w:val="20"/>
              </w:rPr>
            </w:pPr>
          </w:p>
        </w:tc>
        <w:tc>
          <w:tcPr>
            <w:tcW w:w="1418" w:type="dxa"/>
            <w:gridSpan w:val="3"/>
            <w:tcBorders>
              <w:top w:val="nil"/>
              <w:left w:val="nil"/>
              <w:bottom w:val="nil"/>
              <w:right w:val="nil"/>
            </w:tcBorders>
            <w:shd w:val="clear" w:color="auto" w:fill="auto"/>
            <w:noWrap/>
            <w:vAlign w:val="bottom"/>
            <w:hideMark/>
          </w:tcPr>
          <w:p w14:paraId="700461AF" w14:textId="77777777" w:rsidR="00B268ED" w:rsidRPr="00B268ED" w:rsidRDefault="00B268ED" w:rsidP="00B268ED">
            <w:pPr>
              <w:rPr>
                <w:rFonts w:ascii="Times New Roman" w:hAnsi="Times New Roman" w:cs="Times New Roman"/>
                <w:spacing w:val="0"/>
                <w:sz w:val="20"/>
                <w:szCs w:val="20"/>
              </w:rPr>
            </w:pPr>
          </w:p>
        </w:tc>
        <w:tc>
          <w:tcPr>
            <w:tcW w:w="1633" w:type="dxa"/>
            <w:gridSpan w:val="3"/>
            <w:tcBorders>
              <w:top w:val="nil"/>
              <w:left w:val="nil"/>
              <w:bottom w:val="nil"/>
              <w:right w:val="nil"/>
            </w:tcBorders>
            <w:shd w:val="clear" w:color="auto" w:fill="auto"/>
            <w:noWrap/>
            <w:vAlign w:val="bottom"/>
            <w:hideMark/>
          </w:tcPr>
          <w:p w14:paraId="732479B2" w14:textId="77777777" w:rsidR="00B268ED" w:rsidRPr="00B268ED" w:rsidRDefault="00B268ED" w:rsidP="00B268ED">
            <w:pPr>
              <w:rPr>
                <w:rFonts w:ascii="Times New Roman" w:hAnsi="Times New Roman" w:cs="Times New Roman"/>
                <w:spacing w:val="0"/>
                <w:sz w:val="20"/>
                <w:szCs w:val="20"/>
              </w:rPr>
            </w:pPr>
          </w:p>
        </w:tc>
      </w:tr>
      <w:tr w:rsidR="00B268ED" w:rsidRPr="00B268ED" w14:paraId="54FD2A6E" w14:textId="77777777" w:rsidTr="003D6526">
        <w:trPr>
          <w:gridAfter w:val="2"/>
          <w:wAfter w:w="810" w:type="dxa"/>
          <w:trHeight w:val="51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F9BAB"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Grupa taryfowa</w:t>
            </w: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14:paraId="29E3F10C"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Wolumen energii elektrycznej (kWh)</w:t>
            </w:r>
          </w:p>
        </w:tc>
        <w:tc>
          <w:tcPr>
            <w:tcW w:w="1940" w:type="dxa"/>
            <w:gridSpan w:val="2"/>
            <w:tcBorders>
              <w:top w:val="single" w:sz="4" w:space="0" w:color="auto"/>
              <w:left w:val="nil"/>
              <w:bottom w:val="single" w:sz="4" w:space="0" w:color="auto"/>
              <w:right w:val="single" w:sz="4" w:space="0" w:color="auto"/>
            </w:tcBorders>
            <w:shd w:val="clear" w:color="auto" w:fill="auto"/>
            <w:vAlign w:val="center"/>
            <w:hideMark/>
          </w:tcPr>
          <w:p w14:paraId="28A33200"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Cena jednostkowa netto (zł/kWh)</w:t>
            </w:r>
          </w:p>
        </w:tc>
        <w:tc>
          <w:tcPr>
            <w:tcW w:w="1424" w:type="dxa"/>
            <w:gridSpan w:val="2"/>
            <w:tcBorders>
              <w:top w:val="single" w:sz="4" w:space="0" w:color="auto"/>
              <w:left w:val="nil"/>
              <w:bottom w:val="single" w:sz="4" w:space="0" w:color="auto"/>
              <w:right w:val="single" w:sz="4" w:space="0" w:color="auto"/>
            </w:tcBorders>
            <w:shd w:val="clear" w:color="auto" w:fill="auto"/>
            <w:vAlign w:val="center"/>
            <w:hideMark/>
          </w:tcPr>
          <w:p w14:paraId="17C1FF45"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Wartość netto (zł)</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14:paraId="086AC8AB" w14:textId="131FBF0E" w:rsidR="00B268ED" w:rsidRPr="00B268ED" w:rsidRDefault="00DD4221" w:rsidP="00B268ED">
            <w:pPr>
              <w:jc w:val="center"/>
              <w:rPr>
                <w:b/>
                <w:bCs/>
                <w:color w:val="000000"/>
                <w:spacing w:val="0"/>
                <w:sz w:val="20"/>
                <w:szCs w:val="20"/>
              </w:rPr>
            </w:pPr>
            <w:r w:rsidRPr="00B268ED">
              <w:rPr>
                <w:b/>
                <w:bCs/>
                <w:color w:val="000000"/>
                <w:spacing w:val="0"/>
                <w:sz w:val="20"/>
                <w:szCs w:val="20"/>
              </w:rPr>
              <w:t>Podatek VAT (zł)</w:t>
            </w:r>
            <w:r>
              <w:rPr>
                <w:b/>
                <w:bCs/>
                <w:color w:val="000000"/>
                <w:spacing w:val="0"/>
                <w:sz w:val="20"/>
                <w:szCs w:val="20"/>
              </w:rPr>
              <w:t xml:space="preserve"> - 23%</w:t>
            </w:r>
          </w:p>
        </w:tc>
        <w:tc>
          <w:tcPr>
            <w:tcW w:w="1633" w:type="dxa"/>
            <w:gridSpan w:val="3"/>
            <w:tcBorders>
              <w:top w:val="single" w:sz="4" w:space="0" w:color="auto"/>
              <w:left w:val="nil"/>
              <w:bottom w:val="single" w:sz="4" w:space="0" w:color="auto"/>
              <w:right w:val="single" w:sz="4" w:space="0" w:color="auto"/>
            </w:tcBorders>
            <w:shd w:val="clear" w:color="auto" w:fill="auto"/>
            <w:vAlign w:val="center"/>
            <w:hideMark/>
          </w:tcPr>
          <w:p w14:paraId="03A1105B"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Wartość brutto (zł)</w:t>
            </w:r>
          </w:p>
        </w:tc>
      </w:tr>
      <w:tr w:rsidR="00B268ED" w:rsidRPr="00B268ED" w14:paraId="6647BDA5" w14:textId="77777777" w:rsidTr="003D6526">
        <w:trPr>
          <w:gridAfter w:val="2"/>
          <w:wAfter w:w="810" w:type="dxa"/>
          <w:trHeight w:val="30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F51A0B8"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1 strefa</w:t>
            </w:r>
          </w:p>
        </w:tc>
        <w:tc>
          <w:tcPr>
            <w:tcW w:w="2180" w:type="dxa"/>
            <w:gridSpan w:val="2"/>
            <w:tcBorders>
              <w:top w:val="nil"/>
              <w:left w:val="nil"/>
              <w:bottom w:val="single" w:sz="4" w:space="0" w:color="auto"/>
              <w:right w:val="single" w:sz="4" w:space="0" w:color="auto"/>
            </w:tcBorders>
            <w:shd w:val="clear" w:color="auto" w:fill="auto"/>
            <w:vAlign w:val="center"/>
            <w:hideMark/>
          </w:tcPr>
          <w:p w14:paraId="498F75C1" w14:textId="77777777" w:rsidR="00B268ED" w:rsidRPr="00B268ED" w:rsidRDefault="00B268ED" w:rsidP="00B268ED">
            <w:pPr>
              <w:jc w:val="center"/>
              <w:rPr>
                <w:color w:val="000000"/>
                <w:spacing w:val="0"/>
                <w:sz w:val="20"/>
                <w:szCs w:val="20"/>
              </w:rPr>
            </w:pPr>
            <w:r w:rsidRPr="00B268ED">
              <w:rPr>
                <w:color w:val="000000"/>
                <w:spacing w:val="0"/>
                <w:sz w:val="20"/>
                <w:szCs w:val="20"/>
              </w:rPr>
              <w:t>809 612</w:t>
            </w:r>
          </w:p>
        </w:tc>
        <w:tc>
          <w:tcPr>
            <w:tcW w:w="1940" w:type="dxa"/>
            <w:gridSpan w:val="2"/>
            <w:tcBorders>
              <w:top w:val="nil"/>
              <w:left w:val="nil"/>
              <w:bottom w:val="single" w:sz="4" w:space="0" w:color="auto"/>
              <w:right w:val="single" w:sz="4" w:space="0" w:color="auto"/>
            </w:tcBorders>
            <w:shd w:val="clear" w:color="auto" w:fill="auto"/>
            <w:vAlign w:val="center"/>
            <w:hideMark/>
          </w:tcPr>
          <w:p w14:paraId="1FA54ED2"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 </w:t>
            </w:r>
          </w:p>
        </w:tc>
        <w:tc>
          <w:tcPr>
            <w:tcW w:w="1424" w:type="dxa"/>
            <w:gridSpan w:val="2"/>
            <w:tcBorders>
              <w:top w:val="nil"/>
              <w:left w:val="nil"/>
              <w:bottom w:val="single" w:sz="4" w:space="0" w:color="auto"/>
              <w:right w:val="single" w:sz="4" w:space="0" w:color="auto"/>
            </w:tcBorders>
            <w:shd w:val="clear" w:color="auto" w:fill="auto"/>
            <w:vAlign w:val="center"/>
            <w:hideMark/>
          </w:tcPr>
          <w:p w14:paraId="23CDA2BC" w14:textId="77777777" w:rsidR="00B268ED" w:rsidRPr="00B268ED" w:rsidRDefault="00B268ED" w:rsidP="00B268ED">
            <w:pPr>
              <w:jc w:val="center"/>
              <w:rPr>
                <w:color w:val="000000"/>
                <w:spacing w:val="0"/>
                <w:sz w:val="20"/>
                <w:szCs w:val="20"/>
              </w:rPr>
            </w:pPr>
            <w:r w:rsidRPr="00B268ED">
              <w:rPr>
                <w:color w:val="000000"/>
                <w:spacing w:val="0"/>
                <w:sz w:val="20"/>
                <w:szCs w:val="20"/>
              </w:rPr>
              <w:t> </w:t>
            </w:r>
          </w:p>
        </w:tc>
        <w:tc>
          <w:tcPr>
            <w:tcW w:w="1418" w:type="dxa"/>
            <w:gridSpan w:val="3"/>
            <w:tcBorders>
              <w:top w:val="nil"/>
              <w:left w:val="nil"/>
              <w:bottom w:val="single" w:sz="4" w:space="0" w:color="auto"/>
              <w:right w:val="single" w:sz="4" w:space="0" w:color="auto"/>
            </w:tcBorders>
            <w:shd w:val="clear" w:color="auto" w:fill="auto"/>
            <w:vAlign w:val="center"/>
            <w:hideMark/>
          </w:tcPr>
          <w:p w14:paraId="22E8D4F9"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 </w:t>
            </w:r>
          </w:p>
        </w:tc>
        <w:tc>
          <w:tcPr>
            <w:tcW w:w="1633" w:type="dxa"/>
            <w:gridSpan w:val="3"/>
            <w:tcBorders>
              <w:top w:val="nil"/>
              <w:left w:val="nil"/>
              <w:bottom w:val="single" w:sz="4" w:space="0" w:color="auto"/>
              <w:right w:val="single" w:sz="4" w:space="0" w:color="auto"/>
            </w:tcBorders>
            <w:shd w:val="clear" w:color="auto" w:fill="auto"/>
            <w:vAlign w:val="center"/>
            <w:hideMark/>
          </w:tcPr>
          <w:p w14:paraId="593F23A8"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 </w:t>
            </w:r>
          </w:p>
        </w:tc>
      </w:tr>
      <w:tr w:rsidR="00B268ED" w:rsidRPr="00B268ED" w14:paraId="26BE6ACD" w14:textId="77777777" w:rsidTr="003D6526">
        <w:trPr>
          <w:gridAfter w:val="2"/>
          <w:wAfter w:w="810" w:type="dxa"/>
          <w:trHeight w:val="30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9434612"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2 strefa</w:t>
            </w:r>
          </w:p>
        </w:tc>
        <w:tc>
          <w:tcPr>
            <w:tcW w:w="2180" w:type="dxa"/>
            <w:gridSpan w:val="2"/>
            <w:tcBorders>
              <w:top w:val="nil"/>
              <w:left w:val="nil"/>
              <w:bottom w:val="single" w:sz="4" w:space="0" w:color="auto"/>
              <w:right w:val="single" w:sz="4" w:space="0" w:color="auto"/>
            </w:tcBorders>
            <w:shd w:val="clear" w:color="auto" w:fill="auto"/>
            <w:vAlign w:val="center"/>
            <w:hideMark/>
          </w:tcPr>
          <w:p w14:paraId="54E4064A" w14:textId="77777777" w:rsidR="00B268ED" w:rsidRPr="00B268ED" w:rsidRDefault="00B268ED" w:rsidP="00B268ED">
            <w:pPr>
              <w:jc w:val="center"/>
              <w:rPr>
                <w:color w:val="000000"/>
                <w:spacing w:val="0"/>
                <w:sz w:val="20"/>
                <w:szCs w:val="20"/>
              </w:rPr>
            </w:pPr>
            <w:r w:rsidRPr="00B268ED">
              <w:rPr>
                <w:color w:val="000000"/>
                <w:spacing w:val="0"/>
                <w:sz w:val="20"/>
                <w:szCs w:val="20"/>
              </w:rPr>
              <w:t>2 133 819</w:t>
            </w:r>
          </w:p>
        </w:tc>
        <w:tc>
          <w:tcPr>
            <w:tcW w:w="1940" w:type="dxa"/>
            <w:gridSpan w:val="2"/>
            <w:tcBorders>
              <w:top w:val="nil"/>
              <w:left w:val="nil"/>
              <w:bottom w:val="single" w:sz="4" w:space="0" w:color="auto"/>
              <w:right w:val="single" w:sz="4" w:space="0" w:color="auto"/>
            </w:tcBorders>
            <w:shd w:val="clear" w:color="auto" w:fill="auto"/>
            <w:vAlign w:val="center"/>
            <w:hideMark/>
          </w:tcPr>
          <w:p w14:paraId="4AD23859"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 </w:t>
            </w:r>
          </w:p>
        </w:tc>
        <w:tc>
          <w:tcPr>
            <w:tcW w:w="1424" w:type="dxa"/>
            <w:gridSpan w:val="2"/>
            <w:tcBorders>
              <w:top w:val="nil"/>
              <w:left w:val="nil"/>
              <w:bottom w:val="single" w:sz="4" w:space="0" w:color="auto"/>
              <w:right w:val="single" w:sz="4" w:space="0" w:color="auto"/>
            </w:tcBorders>
            <w:shd w:val="clear" w:color="auto" w:fill="auto"/>
            <w:vAlign w:val="center"/>
            <w:hideMark/>
          </w:tcPr>
          <w:p w14:paraId="7DC884A5" w14:textId="77777777" w:rsidR="00B268ED" w:rsidRPr="00B268ED" w:rsidRDefault="00B268ED" w:rsidP="00B268ED">
            <w:pPr>
              <w:jc w:val="center"/>
              <w:rPr>
                <w:color w:val="000000"/>
                <w:spacing w:val="0"/>
                <w:sz w:val="20"/>
                <w:szCs w:val="20"/>
              </w:rPr>
            </w:pPr>
            <w:r w:rsidRPr="00B268ED">
              <w:rPr>
                <w:color w:val="000000"/>
                <w:spacing w:val="0"/>
                <w:sz w:val="20"/>
                <w:szCs w:val="20"/>
              </w:rPr>
              <w:t> </w:t>
            </w:r>
          </w:p>
        </w:tc>
        <w:tc>
          <w:tcPr>
            <w:tcW w:w="1418" w:type="dxa"/>
            <w:gridSpan w:val="3"/>
            <w:tcBorders>
              <w:top w:val="nil"/>
              <w:left w:val="nil"/>
              <w:bottom w:val="single" w:sz="4" w:space="0" w:color="auto"/>
              <w:right w:val="single" w:sz="4" w:space="0" w:color="auto"/>
            </w:tcBorders>
            <w:shd w:val="clear" w:color="auto" w:fill="auto"/>
            <w:vAlign w:val="center"/>
            <w:hideMark/>
          </w:tcPr>
          <w:p w14:paraId="1095B7BD" w14:textId="77777777" w:rsidR="00B268ED" w:rsidRPr="00B268ED" w:rsidRDefault="00B268ED" w:rsidP="00B268ED">
            <w:pPr>
              <w:jc w:val="center"/>
              <w:rPr>
                <w:color w:val="000000"/>
                <w:spacing w:val="0"/>
                <w:sz w:val="20"/>
                <w:szCs w:val="20"/>
              </w:rPr>
            </w:pPr>
            <w:r w:rsidRPr="00B268ED">
              <w:rPr>
                <w:color w:val="000000"/>
                <w:spacing w:val="0"/>
                <w:sz w:val="20"/>
                <w:szCs w:val="20"/>
              </w:rPr>
              <w:t> </w:t>
            </w:r>
          </w:p>
        </w:tc>
        <w:tc>
          <w:tcPr>
            <w:tcW w:w="1633" w:type="dxa"/>
            <w:gridSpan w:val="3"/>
            <w:tcBorders>
              <w:top w:val="nil"/>
              <w:left w:val="nil"/>
              <w:bottom w:val="single" w:sz="4" w:space="0" w:color="auto"/>
              <w:right w:val="single" w:sz="4" w:space="0" w:color="auto"/>
            </w:tcBorders>
            <w:shd w:val="clear" w:color="auto" w:fill="auto"/>
            <w:vAlign w:val="center"/>
            <w:hideMark/>
          </w:tcPr>
          <w:p w14:paraId="5AB682A2"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 </w:t>
            </w:r>
          </w:p>
        </w:tc>
      </w:tr>
      <w:tr w:rsidR="00B268ED" w:rsidRPr="00B268ED" w14:paraId="01347766" w14:textId="77777777" w:rsidTr="003D6526">
        <w:trPr>
          <w:gridAfter w:val="2"/>
          <w:wAfter w:w="810" w:type="dxa"/>
          <w:trHeight w:val="300"/>
        </w:trPr>
        <w:tc>
          <w:tcPr>
            <w:tcW w:w="1260" w:type="dxa"/>
            <w:tcBorders>
              <w:top w:val="nil"/>
              <w:left w:val="nil"/>
              <w:bottom w:val="nil"/>
              <w:right w:val="nil"/>
            </w:tcBorders>
            <w:shd w:val="clear" w:color="auto" w:fill="auto"/>
            <w:vAlign w:val="center"/>
            <w:hideMark/>
          </w:tcPr>
          <w:p w14:paraId="72140E2A" w14:textId="77777777" w:rsidR="00B268ED" w:rsidRPr="00B268ED" w:rsidRDefault="00B268ED" w:rsidP="00B268ED">
            <w:pPr>
              <w:jc w:val="center"/>
              <w:rPr>
                <w:b/>
                <w:bCs/>
                <w:color w:val="000000"/>
                <w:spacing w:val="0"/>
                <w:sz w:val="20"/>
                <w:szCs w:val="20"/>
              </w:rPr>
            </w:pPr>
          </w:p>
        </w:tc>
        <w:tc>
          <w:tcPr>
            <w:tcW w:w="2180" w:type="dxa"/>
            <w:gridSpan w:val="2"/>
            <w:tcBorders>
              <w:top w:val="nil"/>
              <w:left w:val="nil"/>
              <w:bottom w:val="nil"/>
              <w:right w:val="nil"/>
            </w:tcBorders>
            <w:shd w:val="clear" w:color="auto" w:fill="auto"/>
            <w:vAlign w:val="center"/>
            <w:hideMark/>
          </w:tcPr>
          <w:p w14:paraId="06705D58" w14:textId="77777777" w:rsidR="00B268ED" w:rsidRPr="00B268ED" w:rsidRDefault="00B268ED" w:rsidP="00B268ED">
            <w:pPr>
              <w:jc w:val="center"/>
              <w:rPr>
                <w:rFonts w:ascii="Times New Roman" w:hAnsi="Times New Roman" w:cs="Times New Roman"/>
                <w:spacing w:val="0"/>
                <w:sz w:val="20"/>
                <w:szCs w:val="20"/>
              </w:rPr>
            </w:pPr>
          </w:p>
        </w:tc>
        <w:tc>
          <w:tcPr>
            <w:tcW w:w="1940" w:type="dxa"/>
            <w:gridSpan w:val="2"/>
            <w:tcBorders>
              <w:top w:val="nil"/>
              <w:left w:val="nil"/>
              <w:bottom w:val="nil"/>
              <w:right w:val="nil"/>
            </w:tcBorders>
            <w:shd w:val="clear" w:color="auto" w:fill="auto"/>
            <w:vAlign w:val="center"/>
            <w:hideMark/>
          </w:tcPr>
          <w:p w14:paraId="1FB9A4A7" w14:textId="77777777" w:rsidR="00B268ED" w:rsidRPr="00B268ED" w:rsidRDefault="00B268ED" w:rsidP="00B268ED">
            <w:pPr>
              <w:jc w:val="center"/>
              <w:rPr>
                <w:rFonts w:ascii="Times New Roman" w:hAnsi="Times New Roman" w:cs="Times New Roman"/>
                <w:spacing w:val="0"/>
                <w:sz w:val="20"/>
                <w:szCs w:val="20"/>
              </w:rPr>
            </w:pPr>
          </w:p>
        </w:tc>
        <w:tc>
          <w:tcPr>
            <w:tcW w:w="1424" w:type="dxa"/>
            <w:gridSpan w:val="2"/>
            <w:tcBorders>
              <w:top w:val="nil"/>
              <w:left w:val="nil"/>
              <w:bottom w:val="nil"/>
              <w:right w:val="nil"/>
            </w:tcBorders>
            <w:shd w:val="clear" w:color="auto" w:fill="auto"/>
            <w:vAlign w:val="center"/>
            <w:hideMark/>
          </w:tcPr>
          <w:p w14:paraId="2FEE7089" w14:textId="77777777" w:rsidR="00B268ED" w:rsidRPr="00B268ED" w:rsidRDefault="00B268ED" w:rsidP="00B268ED">
            <w:pPr>
              <w:jc w:val="center"/>
              <w:rPr>
                <w:rFonts w:ascii="Times New Roman" w:hAnsi="Times New Roman" w:cs="Times New Roman"/>
                <w:spacing w:val="0"/>
                <w:sz w:val="20"/>
                <w:szCs w:val="20"/>
              </w:rPr>
            </w:pPr>
          </w:p>
        </w:tc>
        <w:tc>
          <w:tcPr>
            <w:tcW w:w="1418" w:type="dxa"/>
            <w:gridSpan w:val="3"/>
            <w:tcBorders>
              <w:top w:val="nil"/>
              <w:left w:val="nil"/>
              <w:bottom w:val="nil"/>
              <w:right w:val="nil"/>
            </w:tcBorders>
            <w:shd w:val="clear" w:color="auto" w:fill="auto"/>
            <w:vAlign w:val="center"/>
            <w:hideMark/>
          </w:tcPr>
          <w:p w14:paraId="696017C0" w14:textId="77777777" w:rsidR="00B268ED" w:rsidRPr="00B268ED" w:rsidRDefault="00B268ED" w:rsidP="00B268ED">
            <w:pPr>
              <w:jc w:val="center"/>
              <w:rPr>
                <w:rFonts w:ascii="Times New Roman" w:hAnsi="Times New Roman" w:cs="Times New Roman"/>
                <w:spacing w:val="0"/>
                <w:sz w:val="20"/>
                <w:szCs w:val="20"/>
              </w:rPr>
            </w:pPr>
          </w:p>
        </w:tc>
        <w:tc>
          <w:tcPr>
            <w:tcW w:w="1633" w:type="dxa"/>
            <w:gridSpan w:val="3"/>
            <w:tcBorders>
              <w:top w:val="nil"/>
              <w:left w:val="nil"/>
              <w:bottom w:val="nil"/>
              <w:right w:val="nil"/>
            </w:tcBorders>
            <w:shd w:val="clear" w:color="auto" w:fill="auto"/>
            <w:vAlign w:val="center"/>
            <w:hideMark/>
          </w:tcPr>
          <w:p w14:paraId="267C14BE" w14:textId="77777777" w:rsidR="00B268ED" w:rsidRPr="00B268ED" w:rsidRDefault="00B268ED" w:rsidP="00B268ED">
            <w:pPr>
              <w:jc w:val="center"/>
              <w:rPr>
                <w:rFonts w:ascii="Times New Roman" w:hAnsi="Times New Roman" w:cs="Times New Roman"/>
                <w:spacing w:val="0"/>
                <w:sz w:val="20"/>
                <w:szCs w:val="20"/>
              </w:rPr>
            </w:pPr>
          </w:p>
        </w:tc>
      </w:tr>
      <w:tr w:rsidR="00B268ED" w:rsidRPr="00B268ED" w14:paraId="51B7C449" w14:textId="77777777" w:rsidTr="003D6526">
        <w:trPr>
          <w:gridAfter w:val="2"/>
          <w:wAfter w:w="810" w:type="dxa"/>
          <w:trHeight w:val="300"/>
        </w:trPr>
        <w:tc>
          <w:tcPr>
            <w:tcW w:w="1260" w:type="dxa"/>
            <w:tcBorders>
              <w:top w:val="nil"/>
              <w:left w:val="nil"/>
              <w:bottom w:val="nil"/>
              <w:right w:val="nil"/>
            </w:tcBorders>
            <w:shd w:val="clear" w:color="auto" w:fill="auto"/>
            <w:noWrap/>
            <w:vAlign w:val="bottom"/>
            <w:hideMark/>
          </w:tcPr>
          <w:p w14:paraId="54D52446" w14:textId="77777777" w:rsidR="00B268ED" w:rsidRPr="00B268ED" w:rsidRDefault="00B268ED" w:rsidP="00B268ED">
            <w:pPr>
              <w:rPr>
                <w:color w:val="000000"/>
                <w:spacing w:val="0"/>
                <w:sz w:val="20"/>
                <w:szCs w:val="20"/>
              </w:rPr>
            </w:pPr>
            <w:r w:rsidRPr="00B268ED">
              <w:rPr>
                <w:color w:val="000000"/>
                <w:spacing w:val="0"/>
                <w:sz w:val="20"/>
                <w:szCs w:val="20"/>
              </w:rPr>
              <w:t>B23</w:t>
            </w:r>
          </w:p>
        </w:tc>
        <w:tc>
          <w:tcPr>
            <w:tcW w:w="2180" w:type="dxa"/>
            <w:gridSpan w:val="2"/>
            <w:tcBorders>
              <w:top w:val="nil"/>
              <w:left w:val="nil"/>
              <w:bottom w:val="nil"/>
              <w:right w:val="nil"/>
            </w:tcBorders>
            <w:shd w:val="clear" w:color="auto" w:fill="auto"/>
            <w:noWrap/>
            <w:vAlign w:val="bottom"/>
            <w:hideMark/>
          </w:tcPr>
          <w:p w14:paraId="0FDD6F52" w14:textId="77777777" w:rsidR="00B268ED" w:rsidRPr="00B268ED" w:rsidRDefault="00B268ED" w:rsidP="00B268ED">
            <w:pPr>
              <w:rPr>
                <w:color w:val="000000"/>
                <w:spacing w:val="0"/>
                <w:sz w:val="20"/>
                <w:szCs w:val="20"/>
              </w:rPr>
            </w:pPr>
          </w:p>
        </w:tc>
        <w:tc>
          <w:tcPr>
            <w:tcW w:w="1940" w:type="dxa"/>
            <w:gridSpan w:val="2"/>
            <w:tcBorders>
              <w:top w:val="nil"/>
              <w:left w:val="nil"/>
              <w:bottom w:val="nil"/>
              <w:right w:val="nil"/>
            </w:tcBorders>
            <w:shd w:val="clear" w:color="auto" w:fill="auto"/>
            <w:noWrap/>
            <w:vAlign w:val="bottom"/>
            <w:hideMark/>
          </w:tcPr>
          <w:p w14:paraId="3D044C38" w14:textId="77777777" w:rsidR="00B268ED" w:rsidRPr="00B268ED" w:rsidRDefault="00B268ED" w:rsidP="00B268ED">
            <w:pPr>
              <w:rPr>
                <w:rFonts w:ascii="Times New Roman" w:hAnsi="Times New Roman" w:cs="Times New Roman"/>
                <w:spacing w:val="0"/>
                <w:sz w:val="20"/>
                <w:szCs w:val="20"/>
              </w:rPr>
            </w:pPr>
          </w:p>
        </w:tc>
        <w:tc>
          <w:tcPr>
            <w:tcW w:w="1424" w:type="dxa"/>
            <w:gridSpan w:val="2"/>
            <w:tcBorders>
              <w:top w:val="nil"/>
              <w:left w:val="nil"/>
              <w:bottom w:val="nil"/>
              <w:right w:val="nil"/>
            </w:tcBorders>
            <w:shd w:val="clear" w:color="auto" w:fill="auto"/>
            <w:noWrap/>
            <w:vAlign w:val="bottom"/>
            <w:hideMark/>
          </w:tcPr>
          <w:p w14:paraId="68ECD95B" w14:textId="77777777" w:rsidR="00B268ED" w:rsidRPr="00B268ED" w:rsidRDefault="00B268ED" w:rsidP="00B268ED">
            <w:pPr>
              <w:rPr>
                <w:rFonts w:ascii="Times New Roman" w:hAnsi="Times New Roman" w:cs="Times New Roman"/>
                <w:spacing w:val="0"/>
                <w:sz w:val="20"/>
                <w:szCs w:val="20"/>
              </w:rPr>
            </w:pPr>
          </w:p>
        </w:tc>
        <w:tc>
          <w:tcPr>
            <w:tcW w:w="1418" w:type="dxa"/>
            <w:gridSpan w:val="3"/>
            <w:tcBorders>
              <w:top w:val="nil"/>
              <w:left w:val="nil"/>
              <w:bottom w:val="nil"/>
              <w:right w:val="nil"/>
            </w:tcBorders>
            <w:shd w:val="clear" w:color="auto" w:fill="auto"/>
            <w:noWrap/>
            <w:vAlign w:val="bottom"/>
            <w:hideMark/>
          </w:tcPr>
          <w:p w14:paraId="615B702B" w14:textId="77777777" w:rsidR="00B268ED" w:rsidRPr="00B268ED" w:rsidRDefault="00B268ED" w:rsidP="00B268ED">
            <w:pPr>
              <w:rPr>
                <w:rFonts w:ascii="Times New Roman" w:hAnsi="Times New Roman" w:cs="Times New Roman"/>
                <w:spacing w:val="0"/>
                <w:sz w:val="20"/>
                <w:szCs w:val="20"/>
              </w:rPr>
            </w:pPr>
          </w:p>
        </w:tc>
        <w:tc>
          <w:tcPr>
            <w:tcW w:w="1633" w:type="dxa"/>
            <w:gridSpan w:val="3"/>
            <w:tcBorders>
              <w:top w:val="nil"/>
              <w:left w:val="nil"/>
              <w:bottom w:val="nil"/>
              <w:right w:val="nil"/>
            </w:tcBorders>
            <w:shd w:val="clear" w:color="auto" w:fill="auto"/>
            <w:noWrap/>
            <w:vAlign w:val="bottom"/>
            <w:hideMark/>
          </w:tcPr>
          <w:p w14:paraId="0BEB01FB" w14:textId="77777777" w:rsidR="00B268ED" w:rsidRPr="00B268ED" w:rsidRDefault="00B268ED" w:rsidP="00B268ED">
            <w:pPr>
              <w:rPr>
                <w:rFonts w:ascii="Times New Roman" w:hAnsi="Times New Roman" w:cs="Times New Roman"/>
                <w:spacing w:val="0"/>
                <w:sz w:val="20"/>
                <w:szCs w:val="20"/>
              </w:rPr>
            </w:pPr>
          </w:p>
        </w:tc>
      </w:tr>
      <w:tr w:rsidR="00B268ED" w:rsidRPr="00B268ED" w14:paraId="2E96920C" w14:textId="77777777" w:rsidTr="003D6526">
        <w:trPr>
          <w:gridAfter w:val="2"/>
          <w:wAfter w:w="810" w:type="dxa"/>
          <w:trHeight w:val="51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21703"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Grupa taryfowa</w:t>
            </w: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14:paraId="0F69968C"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Wolumen energii elektrycznej (kWh)</w:t>
            </w:r>
          </w:p>
        </w:tc>
        <w:tc>
          <w:tcPr>
            <w:tcW w:w="1940" w:type="dxa"/>
            <w:gridSpan w:val="2"/>
            <w:tcBorders>
              <w:top w:val="single" w:sz="4" w:space="0" w:color="auto"/>
              <w:left w:val="nil"/>
              <w:bottom w:val="single" w:sz="4" w:space="0" w:color="auto"/>
              <w:right w:val="single" w:sz="4" w:space="0" w:color="auto"/>
            </w:tcBorders>
            <w:shd w:val="clear" w:color="auto" w:fill="auto"/>
            <w:vAlign w:val="center"/>
            <w:hideMark/>
          </w:tcPr>
          <w:p w14:paraId="60C14522"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Cena jednostkowa netto (zł/kWh)</w:t>
            </w:r>
          </w:p>
        </w:tc>
        <w:tc>
          <w:tcPr>
            <w:tcW w:w="1424" w:type="dxa"/>
            <w:gridSpan w:val="2"/>
            <w:tcBorders>
              <w:top w:val="single" w:sz="4" w:space="0" w:color="auto"/>
              <w:left w:val="nil"/>
              <w:bottom w:val="single" w:sz="4" w:space="0" w:color="auto"/>
              <w:right w:val="single" w:sz="4" w:space="0" w:color="auto"/>
            </w:tcBorders>
            <w:shd w:val="clear" w:color="auto" w:fill="auto"/>
            <w:vAlign w:val="center"/>
            <w:hideMark/>
          </w:tcPr>
          <w:p w14:paraId="7186261B"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Wartość netto (zł)</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14:paraId="4270C435" w14:textId="43F12FC9" w:rsidR="00B268ED" w:rsidRPr="00B268ED" w:rsidRDefault="00DD4221" w:rsidP="00B268ED">
            <w:pPr>
              <w:jc w:val="center"/>
              <w:rPr>
                <w:b/>
                <w:bCs/>
                <w:color w:val="000000"/>
                <w:spacing w:val="0"/>
                <w:sz w:val="20"/>
                <w:szCs w:val="20"/>
              </w:rPr>
            </w:pPr>
            <w:r w:rsidRPr="00B268ED">
              <w:rPr>
                <w:b/>
                <w:bCs/>
                <w:color w:val="000000"/>
                <w:spacing w:val="0"/>
                <w:sz w:val="20"/>
                <w:szCs w:val="20"/>
              </w:rPr>
              <w:t>Podatek VAT (zł)</w:t>
            </w:r>
            <w:r>
              <w:rPr>
                <w:b/>
                <w:bCs/>
                <w:color w:val="000000"/>
                <w:spacing w:val="0"/>
                <w:sz w:val="20"/>
                <w:szCs w:val="20"/>
              </w:rPr>
              <w:t xml:space="preserve"> - 23%</w:t>
            </w:r>
          </w:p>
        </w:tc>
        <w:tc>
          <w:tcPr>
            <w:tcW w:w="1633" w:type="dxa"/>
            <w:gridSpan w:val="3"/>
            <w:tcBorders>
              <w:top w:val="single" w:sz="4" w:space="0" w:color="auto"/>
              <w:left w:val="nil"/>
              <w:bottom w:val="single" w:sz="4" w:space="0" w:color="auto"/>
              <w:right w:val="single" w:sz="4" w:space="0" w:color="auto"/>
            </w:tcBorders>
            <w:shd w:val="clear" w:color="auto" w:fill="auto"/>
            <w:vAlign w:val="center"/>
            <w:hideMark/>
          </w:tcPr>
          <w:p w14:paraId="7B23FC64"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Wartość brutto (zł)</w:t>
            </w:r>
          </w:p>
        </w:tc>
      </w:tr>
      <w:tr w:rsidR="00B268ED" w:rsidRPr="00B268ED" w14:paraId="5F5BA21B" w14:textId="77777777" w:rsidTr="003D6526">
        <w:trPr>
          <w:gridAfter w:val="2"/>
          <w:wAfter w:w="810" w:type="dxa"/>
          <w:trHeight w:val="30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16DAACD"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1 strefa</w:t>
            </w:r>
          </w:p>
        </w:tc>
        <w:tc>
          <w:tcPr>
            <w:tcW w:w="2180" w:type="dxa"/>
            <w:gridSpan w:val="2"/>
            <w:tcBorders>
              <w:top w:val="nil"/>
              <w:left w:val="nil"/>
              <w:bottom w:val="single" w:sz="4" w:space="0" w:color="auto"/>
              <w:right w:val="single" w:sz="4" w:space="0" w:color="auto"/>
            </w:tcBorders>
            <w:shd w:val="clear" w:color="auto" w:fill="auto"/>
            <w:vAlign w:val="center"/>
            <w:hideMark/>
          </w:tcPr>
          <w:p w14:paraId="473E6F83" w14:textId="77777777" w:rsidR="00B268ED" w:rsidRPr="00B268ED" w:rsidRDefault="00B268ED" w:rsidP="00B268ED">
            <w:pPr>
              <w:jc w:val="center"/>
              <w:rPr>
                <w:color w:val="000000"/>
                <w:spacing w:val="0"/>
                <w:sz w:val="20"/>
                <w:szCs w:val="20"/>
              </w:rPr>
            </w:pPr>
            <w:r w:rsidRPr="00B268ED">
              <w:rPr>
                <w:color w:val="000000"/>
                <w:spacing w:val="0"/>
                <w:sz w:val="20"/>
                <w:szCs w:val="20"/>
              </w:rPr>
              <w:t>1 984 476</w:t>
            </w:r>
          </w:p>
        </w:tc>
        <w:tc>
          <w:tcPr>
            <w:tcW w:w="1940" w:type="dxa"/>
            <w:gridSpan w:val="2"/>
            <w:tcBorders>
              <w:top w:val="nil"/>
              <w:left w:val="nil"/>
              <w:bottom w:val="single" w:sz="4" w:space="0" w:color="auto"/>
              <w:right w:val="single" w:sz="4" w:space="0" w:color="auto"/>
            </w:tcBorders>
            <w:shd w:val="clear" w:color="auto" w:fill="auto"/>
            <w:vAlign w:val="center"/>
            <w:hideMark/>
          </w:tcPr>
          <w:p w14:paraId="4148C3CA"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 </w:t>
            </w:r>
          </w:p>
        </w:tc>
        <w:tc>
          <w:tcPr>
            <w:tcW w:w="1424" w:type="dxa"/>
            <w:gridSpan w:val="2"/>
            <w:tcBorders>
              <w:top w:val="nil"/>
              <w:left w:val="nil"/>
              <w:bottom w:val="single" w:sz="4" w:space="0" w:color="auto"/>
              <w:right w:val="single" w:sz="4" w:space="0" w:color="auto"/>
            </w:tcBorders>
            <w:shd w:val="clear" w:color="auto" w:fill="auto"/>
            <w:vAlign w:val="center"/>
            <w:hideMark/>
          </w:tcPr>
          <w:p w14:paraId="1F8BF600" w14:textId="77777777" w:rsidR="00B268ED" w:rsidRPr="00B268ED" w:rsidRDefault="00B268ED" w:rsidP="00B268ED">
            <w:pPr>
              <w:jc w:val="center"/>
              <w:rPr>
                <w:color w:val="000000"/>
                <w:spacing w:val="0"/>
                <w:sz w:val="20"/>
                <w:szCs w:val="20"/>
              </w:rPr>
            </w:pPr>
            <w:r w:rsidRPr="00B268ED">
              <w:rPr>
                <w:color w:val="000000"/>
                <w:spacing w:val="0"/>
                <w:sz w:val="20"/>
                <w:szCs w:val="20"/>
              </w:rPr>
              <w:t> </w:t>
            </w:r>
          </w:p>
        </w:tc>
        <w:tc>
          <w:tcPr>
            <w:tcW w:w="1418" w:type="dxa"/>
            <w:gridSpan w:val="3"/>
            <w:tcBorders>
              <w:top w:val="nil"/>
              <w:left w:val="nil"/>
              <w:bottom w:val="single" w:sz="4" w:space="0" w:color="auto"/>
              <w:right w:val="single" w:sz="4" w:space="0" w:color="auto"/>
            </w:tcBorders>
            <w:shd w:val="clear" w:color="auto" w:fill="auto"/>
            <w:vAlign w:val="center"/>
            <w:hideMark/>
          </w:tcPr>
          <w:p w14:paraId="57691AC4" w14:textId="77777777" w:rsidR="00B268ED" w:rsidRPr="00B268ED" w:rsidRDefault="00B268ED" w:rsidP="00B268ED">
            <w:pPr>
              <w:jc w:val="center"/>
              <w:rPr>
                <w:color w:val="000000"/>
                <w:spacing w:val="0"/>
                <w:sz w:val="20"/>
                <w:szCs w:val="20"/>
              </w:rPr>
            </w:pPr>
            <w:r w:rsidRPr="00B268ED">
              <w:rPr>
                <w:color w:val="000000"/>
                <w:spacing w:val="0"/>
                <w:sz w:val="20"/>
                <w:szCs w:val="20"/>
              </w:rPr>
              <w:t> </w:t>
            </w:r>
          </w:p>
        </w:tc>
        <w:tc>
          <w:tcPr>
            <w:tcW w:w="1633" w:type="dxa"/>
            <w:gridSpan w:val="3"/>
            <w:tcBorders>
              <w:top w:val="nil"/>
              <w:left w:val="nil"/>
              <w:bottom w:val="single" w:sz="4" w:space="0" w:color="auto"/>
              <w:right w:val="single" w:sz="4" w:space="0" w:color="auto"/>
            </w:tcBorders>
            <w:shd w:val="clear" w:color="auto" w:fill="auto"/>
            <w:vAlign w:val="center"/>
            <w:hideMark/>
          </w:tcPr>
          <w:p w14:paraId="7634B6F4"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 </w:t>
            </w:r>
          </w:p>
        </w:tc>
      </w:tr>
      <w:tr w:rsidR="00B268ED" w:rsidRPr="00B268ED" w14:paraId="1E1623DB" w14:textId="77777777" w:rsidTr="003D6526">
        <w:trPr>
          <w:gridAfter w:val="2"/>
          <w:wAfter w:w="810" w:type="dxa"/>
          <w:trHeight w:val="30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966BC33"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2 strefa</w:t>
            </w:r>
          </w:p>
        </w:tc>
        <w:tc>
          <w:tcPr>
            <w:tcW w:w="2180" w:type="dxa"/>
            <w:gridSpan w:val="2"/>
            <w:tcBorders>
              <w:top w:val="nil"/>
              <w:left w:val="nil"/>
              <w:bottom w:val="single" w:sz="4" w:space="0" w:color="auto"/>
              <w:right w:val="single" w:sz="4" w:space="0" w:color="auto"/>
            </w:tcBorders>
            <w:shd w:val="clear" w:color="auto" w:fill="auto"/>
            <w:vAlign w:val="center"/>
            <w:hideMark/>
          </w:tcPr>
          <w:p w14:paraId="554EDAED" w14:textId="77777777" w:rsidR="00B268ED" w:rsidRPr="00B268ED" w:rsidRDefault="00B268ED" w:rsidP="00B268ED">
            <w:pPr>
              <w:jc w:val="center"/>
              <w:rPr>
                <w:color w:val="000000"/>
                <w:spacing w:val="0"/>
                <w:sz w:val="20"/>
                <w:szCs w:val="20"/>
              </w:rPr>
            </w:pPr>
            <w:r w:rsidRPr="00B268ED">
              <w:rPr>
                <w:color w:val="000000"/>
                <w:spacing w:val="0"/>
                <w:sz w:val="20"/>
                <w:szCs w:val="20"/>
              </w:rPr>
              <w:t>864 387</w:t>
            </w:r>
          </w:p>
        </w:tc>
        <w:tc>
          <w:tcPr>
            <w:tcW w:w="1940" w:type="dxa"/>
            <w:gridSpan w:val="2"/>
            <w:tcBorders>
              <w:top w:val="nil"/>
              <w:left w:val="nil"/>
              <w:bottom w:val="single" w:sz="4" w:space="0" w:color="auto"/>
              <w:right w:val="single" w:sz="4" w:space="0" w:color="auto"/>
            </w:tcBorders>
            <w:shd w:val="clear" w:color="auto" w:fill="auto"/>
            <w:vAlign w:val="center"/>
            <w:hideMark/>
          </w:tcPr>
          <w:p w14:paraId="4D318D3D"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 </w:t>
            </w:r>
          </w:p>
        </w:tc>
        <w:tc>
          <w:tcPr>
            <w:tcW w:w="1424" w:type="dxa"/>
            <w:gridSpan w:val="2"/>
            <w:tcBorders>
              <w:top w:val="nil"/>
              <w:left w:val="nil"/>
              <w:bottom w:val="single" w:sz="4" w:space="0" w:color="auto"/>
              <w:right w:val="single" w:sz="4" w:space="0" w:color="auto"/>
            </w:tcBorders>
            <w:shd w:val="clear" w:color="auto" w:fill="auto"/>
            <w:vAlign w:val="center"/>
            <w:hideMark/>
          </w:tcPr>
          <w:p w14:paraId="01044085" w14:textId="77777777" w:rsidR="00B268ED" w:rsidRPr="00B268ED" w:rsidRDefault="00B268ED" w:rsidP="00B268ED">
            <w:pPr>
              <w:jc w:val="center"/>
              <w:rPr>
                <w:color w:val="000000"/>
                <w:spacing w:val="0"/>
                <w:sz w:val="20"/>
                <w:szCs w:val="20"/>
              </w:rPr>
            </w:pPr>
            <w:r w:rsidRPr="00B268ED">
              <w:rPr>
                <w:color w:val="000000"/>
                <w:spacing w:val="0"/>
                <w:sz w:val="20"/>
                <w:szCs w:val="20"/>
              </w:rPr>
              <w:t> </w:t>
            </w:r>
          </w:p>
        </w:tc>
        <w:tc>
          <w:tcPr>
            <w:tcW w:w="1418" w:type="dxa"/>
            <w:gridSpan w:val="3"/>
            <w:tcBorders>
              <w:top w:val="nil"/>
              <w:left w:val="nil"/>
              <w:bottom w:val="single" w:sz="4" w:space="0" w:color="auto"/>
              <w:right w:val="single" w:sz="4" w:space="0" w:color="auto"/>
            </w:tcBorders>
            <w:shd w:val="clear" w:color="auto" w:fill="auto"/>
            <w:vAlign w:val="center"/>
            <w:hideMark/>
          </w:tcPr>
          <w:p w14:paraId="1B2BDC40" w14:textId="77777777" w:rsidR="00B268ED" w:rsidRPr="00B268ED" w:rsidRDefault="00B268ED" w:rsidP="00B268ED">
            <w:pPr>
              <w:jc w:val="center"/>
              <w:rPr>
                <w:color w:val="000000"/>
                <w:spacing w:val="0"/>
                <w:sz w:val="20"/>
                <w:szCs w:val="20"/>
              </w:rPr>
            </w:pPr>
            <w:r w:rsidRPr="00B268ED">
              <w:rPr>
                <w:color w:val="000000"/>
                <w:spacing w:val="0"/>
                <w:sz w:val="20"/>
                <w:szCs w:val="20"/>
              </w:rPr>
              <w:t> </w:t>
            </w:r>
          </w:p>
        </w:tc>
        <w:tc>
          <w:tcPr>
            <w:tcW w:w="1633" w:type="dxa"/>
            <w:gridSpan w:val="3"/>
            <w:tcBorders>
              <w:top w:val="nil"/>
              <w:left w:val="nil"/>
              <w:bottom w:val="single" w:sz="4" w:space="0" w:color="auto"/>
              <w:right w:val="single" w:sz="4" w:space="0" w:color="auto"/>
            </w:tcBorders>
            <w:shd w:val="clear" w:color="auto" w:fill="auto"/>
            <w:vAlign w:val="center"/>
            <w:hideMark/>
          </w:tcPr>
          <w:p w14:paraId="7CAD43FC"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 </w:t>
            </w:r>
          </w:p>
        </w:tc>
      </w:tr>
      <w:tr w:rsidR="00B268ED" w:rsidRPr="00B268ED" w14:paraId="5C91518B" w14:textId="77777777" w:rsidTr="003D6526">
        <w:trPr>
          <w:gridAfter w:val="2"/>
          <w:wAfter w:w="810" w:type="dxa"/>
          <w:trHeight w:val="22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26A49D2"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3 strefa</w:t>
            </w:r>
          </w:p>
        </w:tc>
        <w:tc>
          <w:tcPr>
            <w:tcW w:w="2180" w:type="dxa"/>
            <w:gridSpan w:val="2"/>
            <w:tcBorders>
              <w:top w:val="nil"/>
              <w:left w:val="nil"/>
              <w:bottom w:val="single" w:sz="4" w:space="0" w:color="auto"/>
              <w:right w:val="single" w:sz="4" w:space="0" w:color="auto"/>
            </w:tcBorders>
            <w:shd w:val="clear" w:color="auto" w:fill="auto"/>
            <w:vAlign w:val="center"/>
            <w:hideMark/>
          </w:tcPr>
          <w:p w14:paraId="529EDF25" w14:textId="77777777" w:rsidR="00B268ED" w:rsidRPr="00B268ED" w:rsidRDefault="00B268ED" w:rsidP="00B268ED">
            <w:pPr>
              <w:jc w:val="center"/>
              <w:rPr>
                <w:color w:val="000000"/>
                <w:spacing w:val="0"/>
                <w:sz w:val="20"/>
                <w:szCs w:val="20"/>
              </w:rPr>
            </w:pPr>
            <w:r w:rsidRPr="00B268ED">
              <w:rPr>
                <w:color w:val="000000"/>
                <w:spacing w:val="0"/>
                <w:sz w:val="20"/>
                <w:szCs w:val="20"/>
              </w:rPr>
              <w:t>5 224 335</w:t>
            </w:r>
          </w:p>
        </w:tc>
        <w:tc>
          <w:tcPr>
            <w:tcW w:w="1940" w:type="dxa"/>
            <w:gridSpan w:val="2"/>
            <w:tcBorders>
              <w:top w:val="nil"/>
              <w:left w:val="nil"/>
              <w:bottom w:val="single" w:sz="4" w:space="0" w:color="auto"/>
              <w:right w:val="single" w:sz="4" w:space="0" w:color="auto"/>
            </w:tcBorders>
            <w:shd w:val="clear" w:color="auto" w:fill="auto"/>
            <w:vAlign w:val="center"/>
            <w:hideMark/>
          </w:tcPr>
          <w:p w14:paraId="33E370D3"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 </w:t>
            </w:r>
          </w:p>
        </w:tc>
        <w:tc>
          <w:tcPr>
            <w:tcW w:w="1424" w:type="dxa"/>
            <w:gridSpan w:val="2"/>
            <w:tcBorders>
              <w:top w:val="nil"/>
              <w:left w:val="nil"/>
              <w:bottom w:val="single" w:sz="4" w:space="0" w:color="auto"/>
              <w:right w:val="single" w:sz="4" w:space="0" w:color="auto"/>
            </w:tcBorders>
            <w:shd w:val="clear" w:color="auto" w:fill="auto"/>
            <w:vAlign w:val="center"/>
            <w:hideMark/>
          </w:tcPr>
          <w:p w14:paraId="376C1516" w14:textId="77777777" w:rsidR="00B268ED" w:rsidRPr="00B268ED" w:rsidRDefault="00B268ED" w:rsidP="00B268ED">
            <w:pPr>
              <w:jc w:val="center"/>
              <w:rPr>
                <w:color w:val="000000"/>
                <w:spacing w:val="0"/>
                <w:sz w:val="20"/>
                <w:szCs w:val="20"/>
              </w:rPr>
            </w:pPr>
            <w:r w:rsidRPr="00B268ED">
              <w:rPr>
                <w:color w:val="000000"/>
                <w:spacing w:val="0"/>
                <w:sz w:val="20"/>
                <w:szCs w:val="20"/>
              </w:rPr>
              <w:t> </w:t>
            </w:r>
          </w:p>
        </w:tc>
        <w:tc>
          <w:tcPr>
            <w:tcW w:w="1418" w:type="dxa"/>
            <w:gridSpan w:val="3"/>
            <w:tcBorders>
              <w:top w:val="nil"/>
              <w:left w:val="nil"/>
              <w:bottom w:val="single" w:sz="4" w:space="0" w:color="auto"/>
              <w:right w:val="single" w:sz="4" w:space="0" w:color="auto"/>
            </w:tcBorders>
            <w:shd w:val="clear" w:color="auto" w:fill="auto"/>
            <w:vAlign w:val="center"/>
            <w:hideMark/>
          </w:tcPr>
          <w:p w14:paraId="4871BCF1" w14:textId="77777777" w:rsidR="00B268ED" w:rsidRPr="00B268ED" w:rsidRDefault="00B268ED" w:rsidP="00B268ED">
            <w:pPr>
              <w:jc w:val="center"/>
              <w:rPr>
                <w:color w:val="000000"/>
                <w:spacing w:val="0"/>
                <w:sz w:val="20"/>
                <w:szCs w:val="20"/>
              </w:rPr>
            </w:pPr>
            <w:r w:rsidRPr="00B268ED">
              <w:rPr>
                <w:color w:val="000000"/>
                <w:spacing w:val="0"/>
                <w:sz w:val="20"/>
                <w:szCs w:val="20"/>
              </w:rPr>
              <w:t> </w:t>
            </w:r>
          </w:p>
        </w:tc>
        <w:tc>
          <w:tcPr>
            <w:tcW w:w="1633" w:type="dxa"/>
            <w:gridSpan w:val="3"/>
            <w:tcBorders>
              <w:top w:val="nil"/>
              <w:left w:val="nil"/>
              <w:bottom w:val="single" w:sz="4" w:space="0" w:color="auto"/>
              <w:right w:val="single" w:sz="4" w:space="0" w:color="auto"/>
            </w:tcBorders>
            <w:shd w:val="clear" w:color="auto" w:fill="auto"/>
            <w:vAlign w:val="center"/>
            <w:hideMark/>
          </w:tcPr>
          <w:p w14:paraId="4E6A3C1F"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 </w:t>
            </w:r>
          </w:p>
        </w:tc>
      </w:tr>
      <w:tr w:rsidR="00B268ED" w:rsidRPr="00B268ED" w14:paraId="364C73ED" w14:textId="77777777" w:rsidTr="003D6526">
        <w:trPr>
          <w:gridAfter w:val="2"/>
          <w:wAfter w:w="810" w:type="dxa"/>
          <w:trHeight w:val="300"/>
        </w:trPr>
        <w:tc>
          <w:tcPr>
            <w:tcW w:w="1260" w:type="dxa"/>
            <w:tcBorders>
              <w:top w:val="nil"/>
              <w:left w:val="nil"/>
              <w:bottom w:val="nil"/>
              <w:right w:val="nil"/>
            </w:tcBorders>
            <w:shd w:val="clear" w:color="auto" w:fill="auto"/>
            <w:noWrap/>
            <w:vAlign w:val="bottom"/>
            <w:hideMark/>
          </w:tcPr>
          <w:p w14:paraId="4DF22AFF" w14:textId="77777777" w:rsidR="00B268ED" w:rsidRPr="00B268ED" w:rsidRDefault="00B268ED" w:rsidP="00B268ED">
            <w:pPr>
              <w:jc w:val="center"/>
              <w:rPr>
                <w:b/>
                <w:bCs/>
                <w:color w:val="000000"/>
                <w:spacing w:val="0"/>
                <w:sz w:val="20"/>
                <w:szCs w:val="20"/>
              </w:rPr>
            </w:pPr>
          </w:p>
        </w:tc>
        <w:tc>
          <w:tcPr>
            <w:tcW w:w="2180" w:type="dxa"/>
            <w:gridSpan w:val="2"/>
            <w:tcBorders>
              <w:top w:val="nil"/>
              <w:left w:val="nil"/>
              <w:bottom w:val="nil"/>
              <w:right w:val="nil"/>
            </w:tcBorders>
            <w:shd w:val="clear" w:color="auto" w:fill="auto"/>
            <w:noWrap/>
            <w:vAlign w:val="bottom"/>
            <w:hideMark/>
          </w:tcPr>
          <w:p w14:paraId="5E6848E2" w14:textId="77777777" w:rsidR="00B268ED" w:rsidRPr="00B268ED" w:rsidRDefault="00B268ED" w:rsidP="00B268ED">
            <w:pPr>
              <w:rPr>
                <w:rFonts w:ascii="Times New Roman" w:hAnsi="Times New Roman" w:cs="Times New Roman"/>
                <w:spacing w:val="0"/>
                <w:sz w:val="20"/>
                <w:szCs w:val="20"/>
              </w:rPr>
            </w:pPr>
          </w:p>
        </w:tc>
        <w:tc>
          <w:tcPr>
            <w:tcW w:w="1940" w:type="dxa"/>
            <w:gridSpan w:val="2"/>
            <w:tcBorders>
              <w:top w:val="nil"/>
              <w:left w:val="nil"/>
              <w:bottom w:val="nil"/>
              <w:right w:val="nil"/>
            </w:tcBorders>
            <w:shd w:val="clear" w:color="auto" w:fill="auto"/>
            <w:noWrap/>
            <w:vAlign w:val="bottom"/>
            <w:hideMark/>
          </w:tcPr>
          <w:p w14:paraId="61C0F48B" w14:textId="77777777" w:rsidR="00B268ED" w:rsidRPr="00B268ED" w:rsidRDefault="00B268ED" w:rsidP="00B268ED">
            <w:pPr>
              <w:rPr>
                <w:rFonts w:ascii="Times New Roman" w:hAnsi="Times New Roman" w:cs="Times New Roman"/>
                <w:spacing w:val="0"/>
                <w:sz w:val="20"/>
                <w:szCs w:val="20"/>
              </w:rPr>
            </w:pPr>
          </w:p>
        </w:tc>
        <w:tc>
          <w:tcPr>
            <w:tcW w:w="1424" w:type="dxa"/>
            <w:gridSpan w:val="2"/>
            <w:tcBorders>
              <w:top w:val="nil"/>
              <w:left w:val="nil"/>
              <w:bottom w:val="nil"/>
              <w:right w:val="nil"/>
            </w:tcBorders>
            <w:shd w:val="clear" w:color="auto" w:fill="auto"/>
            <w:noWrap/>
            <w:vAlign w:val="bottom"/>
            <w:hideMark/>
          </w:tcPr>
          <w:p w14:paraId="42726EA8" w14:textId="77777777" w:rsidR="00B268ED" w:rsidRPr="00B268ED" w:rsidRDefault="00B268ED" w:rsidP="00B268ED">
            <w:pPr>
              <w:rPr>
                <w:rFonts w:ascii="Times New Roman" w:hAnsi="Times New Roman" w:cs="Times New Roman"/>
                <w:spacing w:val="0"/>
                <w:sz w:val="20"/>
                <w:szCs w:val="20"/>
              </w:rPr>
            </w:pPr>
          </w:p>
        </w:tc>
        <w:tc>
          <w:tcPr>
            <w:tcW w:w="1418" w:type="dxa"/>
            <w:gridSpan w:val="3"/>
            <w:tcBorders>
              <w:top w:val="nil"/>
              <w:left w:val="nil"/>
              <w:bottom w:val="nil"/>
              <w:right w:val="nil"/>
            </w:tcBorders>
            <w:shd w:val="clear" w:color="auto" w:fill="auto"/>
            <w:noWrap/>
            <w:vAlign w:val="bottom"/>
            <w:hideMark/>
          </w:tcPr>
          <w:p w14:paraId="3B0C0E08" w14:textId="77777777" w:rsidR="00B268ED" w:rsidRPr="00B268ED" w:rsidRDefault="00B268ED" w:rsidP="00B268ED">
            <w:pPr>
              <w:rPr>
                <w:rFonts w:ascii="Times New Roman" w:hAnsi="Times New Roman" w:cs="Times New Roman"/>
                <w:spacing w:val="0"/>
                <w:sz w:val="20"/>
                <w:szCs w:val="20"/>
              </w:rPr>
            </w:pPr>
          </w:p>
        </w:tc>
        <w:tc>
          <w:tcPr>
            <w:tcW w:w="1633" w:type="dxa"/>
            <w:gridSpan w:val="3"/>
            <w:tcBorders>
              <w:top w:val="nil"/>
              <w:left w:val="nil"/>
              <w:bottom w:val="nil"/>
              <w:right w:val="nil"/>
            </w:tcBorders>
            <w:shd w:val="clear" w:color="auto" w:fill="auto"/>
            <w:noWrap/>
            <w:vAlign w:val="bottom"/>
            <w:hideMark/>
          </w:tcPr>
          <w:p w14:paraId="58830B11" w14:textId="77777777" w:rsidR="00B268ED" w:rsidRPr="00B268ED" w:rsidRDefault="00B268ED" w:rsidP="00B268ED">
            <w:pPr>
              <w:rPr>
                <w:rFonts w:ascii="Times New Roman" w:hAnsi="Times New Roman" w:cs="Times New Roman"/>
                <w:spacing w:val="0"/>
                <w:sz w:val="20"/>
                <w:szCs w:val="20"/>
              </w:rPr>
            </w:pPr>
          </w:p>
        </w:tc>
      </w:tr>
      <w:tr w:rsidR="00B268ED" w:rsidRPr="00B268ED" w14:paraId="60901E6E" w14:textId="77777777" w:rsidTr="003D6526">
        <w:trPr>
          <w:gridAfter w:val="2"/>
          <w:wAfter w:w="810" w:type="dxa"/>
          <w:trHeight w:val="300"/>
        </w:trPr>
        <w:tc>
          <w:tcPr>
            <w:tcW w:w="1260" w:type="dxa"/>
            <w:tcBorders>
              <w:top w:val="nil"/>
              <w:left w:val="nil"/>
              <w:bottom w:val="nil"/>
              <w:right w:val="nil"/>
            </w:tcBorders>
            <w:shd w:val="clear" w:color="auto" w:fill="auto"/>
            <w:noWrap/>
            <w:vAlign w:val="bottom"/>
            <w:hideMark/>
          </w:tcPr>
          <w:p w14:paraId="2E082264" w14:textId="77777777" w:rsidR="00B268ED" w:rsidRPr="00B268ED" w:rsidRDefault="00B268ED" w:rsidP="00B268ED">
            <w:pPr>
              <w:rPr>
                <w:color w:val="000000"/>
                <w:spacing w:val="0"/>
                <w:sz w:val="20"/>
                <w:szCs w:val="20"/>
              </w:rPr>
            </w:pPr>
            <w:r w:rsidRPr="00B268ED">
              <w:rPr>
                <w:color w:val="000000"/>
                <w:spacing w:val="0"/>
                <w:sz w:val="20"/>
                <w:szCs w:val="20"/>
              </w:rPr>
              <w:t>G11</w:t>
            </w:r>
          </w:p>
        </w:tc>
        <w:tc>
          <w:tcPr>
            <w:tcW w:w="2180" w:type="dxa"/>
            <w:gridSpan w:val="2"/>
            <w:tcBorders>
              <w:top w:val="nil"/>
              <w:left w:val="nil"/>
              <w:bottom w:val="nil"/>
              <w:right w:val="nil"/>
            </w:tcBorders>
            <w:shd w:val="clear" w:color="auto" w:fill="auto"/>
            <w:noWrap/>
            <w:vAlign w:val="bottom"/>
            <w:hideMark/>
          </w:tcPr>
          <w:p w14:paraId="091C2143" w14:textId="77777777" w:rsidR="00B268ED" w:rsidRPr="00B268ED" w:rsidRDefault="00B268ED" w:rsidP="00B268ED">
            <w:pPr>
              <w:rPr>
                <w:color w:val="000000"/>
                <w:spacing w:val="0"/>
                <w:sz w:val="20"/>
                <w:szCs w:val="20"/>
              </w:rPr>
            </w:pPr>
          </w:p>
        </w:tc>
        <w:tc>
          <w:tcPr>
            <w:tcW w:w="1940" w:type="dxa"/>
            <w:gridSpan w:val="2"/>
            <w:tcBorders>
              <w:top w:val="nil"/>
              <w:left w:val="nil"/>
              <w:bottom w:val="nil"/>
              <w:right w:val="nil"/>
            </w:tcBorders>
            <w:shd w:val="clear" w:color="auto" w:fill="auto"/>
            <w:noWrap/>
            <w:vAlign w:val="bottom"/>
            <w:hideMark/>
          </w:tcPr>
          <w:p w14:paraId="1734AD08" w14:textId="77777777" w:rsidR="00B268ED" w:rsidRPr="00B268ED" w:rsidRDefault="00B268ED" w:rsidP="00B268ED">
            <w:pPr>
              <w:rPr>
                <w:rFonts w:ascii="Times New Roman" w:hAnsi="Times New Roman" w:cs="Times New Roman"/>
                <w:spacing w:val="0"/>
                <w:sz w:val="20"/>
                <w:szCs w:val="20"/>
              </w:rPr>
            </w:pPr>
          </w:p>
        </w:tc>
        <w:tc>
          <w:tcPr>
            <w:tcW w:w="1424" w:type="dxa"/>
            <w:gridSpan w:val="2"/>
            <w:tcBorders>
              <w:top w:val="nil"/>
              <w:left w:val="nil"/>
              <w:bottom w:val="nil"/>
              <w:right w:val="nil"/>
            </w:tcBorders>
            <w:shd w:val="clear" w:color="auto" w:fill="auto"/>
            <w:noWrap/>
            <w:vAlign w:val="bottom"/>
            <w:hideMark/>
          </w:tcPr>
          <w:p w14:paraId="5ADECD64" w14:textId="77777777" w:rsidR="00B268ED" w:rsidRPr="00B268ED" w:rsidRDefault="00B268ED" w:rsidP="00B268ED">
            <w:pPr>
              <w:rPr>
                <w:rFonts w:ascii="Times New Roman" w:hAnsi="Times New Roman" w:cs="Times New Roman"/>
                <w:spacing w:val="0"/>
                <w:sz w:val="20"/>
                <w:szCs w:val="20"/>
              </w:rPr>
            </w:pPr>
          </w:p>
        </w:tc>
        <w:tc>
          <w:tcPr>
            <w:tcW w:w="1418" w:type="dxa"/>
            <w:gridSpan w:val="3"/>
            <w:tcBorders>
              <w:top w:val="nil"/>
              <w:left w:val="nil"/>
              <w:bottom w:val="nil"/>
              <w:right w:val="nil"/>
            </w:tcBorders>
            <w:shd w:val="clear" w:color="auto" w:fill="auto"/>
            <w:noWrap/>
            <w:vAlign w:val="bottom"/>
            <w:hideMark/>
          </w:tcPr>
          <w:p w14:paraId="307A6C17" w14:textId="77777777" w:rsidR="00B268ED" w:rsidRPr="00B268ED" w:rsidRDefault="00B268ED" w:rsidP="00B268ED">
            <w:pPr>
              <w:rPr>
                <w:rFonts w:ascii="Times New Roman" w:hAnsi="Times New Roman" w:cs="Times New Roman"/>
                <w:spacing w:val="0"/>
                <w:sz w:val="20"/>
                <w:szCs w:val="20"/>
              </w:rPr>
            </w:pPr>
          </w:p>
        </w:tc>
        <w:tc>
          <w:tcPr>
            <w:tcW w:w="1633" w:type="dxa"/>
            <w:gridSpan w:val="3"/>
            <w:tcBorders>
              <w:top w:val="nil"/>
              <w:left w:val="nil"/>
              <w:bottom w:val="nil"/>
              <w:right w:val="nil"/>
            </w:tcBorders>
            <w:shd w:val="clear" w:color="auto" w:fill="auto"/>
            <w:noWrap/>
            <w:vAlign w:val="bottom"/>
            <w:hideMark/>
          </w:tcPr>
          <w:p w14:paraId="6391845F" w14:textId="77777777" w:rsidR="00B268ED" w:rsidRPr="00B268ED" w:rsidRDefault="00B268ED" w:rsidP="00B268ED">
            <w:pPr>
              <w:rPr>
                <w:rFonts w:ascii="Times New Roman" w:hAnsi="Times New Roman" w:cs="Times New Roman"/>
                <w:spacing w:val="0"/>
                <w:sz w:val="20"/>
                <w:szCs w:val="20"/>
              </w:rPr>
            </w:pPr>
          </w:p>
        </w:tc>
      </w:tr>
      <w:tr w:rsidR="00B268ED" w:rsidRPr="00B268ED" w14:paraId="52A23E12" w14:textId="77777777" w:rsidTr="003D6526">
        <w:trPr>
          <w:gridAfter w:val="2"/>
          <w:wAfter w:w="810" w:type="dxa"/>
          <w:trHeight w:val="51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C4DB6"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Grupa taryfowa</w:t>
            </w: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14:paraId="6B6DFA3C"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Wolumen energii elektrycznej (kWh)</w:t>
            </w:r>
          </w:p>
        </w:tc>
        <w:tc>
          <w:tcPr>
            <w:tcW w:w="1940" w:type="dxa"/>
            <w:gridSpan w:val="2"/>
            <w:tcBorders>
              <w:top w:val="single" w:sz="4" w:space="0" w:color="auto"/>
              <w:left w:val="nil"/>
              <w:bottom w:val="single" w:sz="4" w:space="0" w:color="auto"/>
              <w:right w:val="single" w:sz="4" w:space="0" w:color="auto"/>
            </w:tcBorders>
            <w:shd w:val="clear" w:color="auto" w:fill="auto"/>
            <w:vAlign w:val="center"/>
            <w:hideMark/>
          </w:tcPr>
          <w:p w14:paraId="7525B5B2"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Cena jednostkowa netto (zł/kWh)</w:t>
            </w:r>
          </w:p>
        </w:tc>
        <w:tc>
          <w:tcPr>
            <w:tcW w:w="1424" w:type="dxa"/>
            <w:gridSpan w:val="2"/>
            <w:tcBorders>
              <w:top w:val="single" w:sz="4" w:space="0" w:color="auto"/>
              <w:left w:val="nil"/>
              <w:bottom w:val="single" w:sz="4" w:space="0" w:color="auto"/>
              <w:right w:val="single" w:sz="4" w:space="0" w:color="auto"/>
            </w:tcBorders>
            <w:shd w:val="clear" w:color="auto" w:fill="auto"/>
            <w:vAlign w:val="center"/>
            <w:hideMark/>
          </w:tcPr>
          <w:p w14:paraId="42B86F11"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Wartość netto (zł)</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14:paraId="3889AD54" w14:textId="16C31899" w:rsidR="00B268ED" w:rsidRPr="00B268ED" w:rsidRDefault="00DD4221" w:rsidP="00B268ED">
            <w:pPr>
              <w:jc w:val="center"/>
              <w:rPr>
                <w:b/>
                <w:bCs/>
                <w:color w:val="000000"/>
                <w:spacing w:val="0"/>
                <w:sz w:val="20"/>
                <w:szCs w:val="20"/>
              </w:rPr>
            </w:pPr>
            <w:r w:rsidRPr="00B268ED">
              <w:rPr>
                <w:b/>
                <w:bCs/>
                <w:color w:val="000000"/>
                <w:spacing w:val="0"/>
                <w:sz w:val="20"/>
                <w:szCs w:val="20"/>
              </w:rPr>
              <w:t>Podatek VAT (zł)</w:t>
            </w:r>
            <w:r>
              <w:rPr>
                <w:b/>
                <w:bCs/>
                <w:color w:val="000000"/>
                <w:spacing w:val="0"/>
                <w:sz w:val="20"/>
                <w:szCs w:val="20"/>
              </w:rPr>
              <w:t xml:space="preserve"> - 23%</w:t>
            </w:r>
          </w:p>
        </w:tc>
        <w:tc>
          <w:tcPr>
            <w:tcW w:w="1633" w:type="dxa"/>
            <w:gridSpan w:val="3"/>
            <w:tcBorders>
              <w:top w:val="single" w:sz="4" w:space="0" w:color="auto"/>
              <w:left w:val="nil"/>
              <w:bottom w:val="single" w:sz="4" w:space="0" w:color="auto"/>
              <w:right w:val="single" w:sz="4" w:space="0" w:color="auto"/>
            </w:tcBorders>
            <w:shd w:val="clear" w:color="auto" w:fill="auto"/>
            <w:vAlign w:val="center"/>
            <w:hideMark/>
          </w:tcPr>
          <w:p w14:paraId="14CB344E"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Wartość brutto (zł)</w:t>
            </w:r>
          </w:p>
        </w:tc>
      </w:tr>
      <w:tr w:rsidR="00B268ED" w:rsidRPr="00B268ED" w14:paraId="3DB9DB5B" w14:textId="77777777" w:rsidTr="003D6526">
        <w:trPr>
          <w:gridAfter w:val="2"/>
          <w:wAfter w:w="810" w:type="dxa"/>
          <w:trHeight w:val="30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534190C" w14:textId="77777777" w:rsidR="00B268ED" w:rsidRPr="00B268ED" w:rsidRDefault="00B268ED" w:rsidP="00B268ED">
            <w:pPr>
              <w:jc w:val="center"/>
              <w:rPr>
                <w:color w:val="000000"/>
                <w:spacing w:val="0"/>
                <w:sz w:val="20"/>
                <w:szCs w:val="20"/>
              </w:rPr>
            </w:pPr>
            <w:r w:rsidRPr="00B268ED">
              <w:rPr>
                <w:color w:val="000000"/>
                <w:spacing w:val="0"/>
                <w:sz w:val="20"/>
                <w:szCs w:val="20"/>
              </w:rPr>
              <w:t> </w:t>
            </w:r>
          </w:p>
        </w:tc>
        <w:tc>
          <w:tcPr>
            <w:tcW w:w="2180" w:type="dxa"/>
            <w:gridSpan w:val="2"/>
            <w:tcBorders>
              <w:top w:val="nil"/>
              <w:left w:val="nil"/>
              <w:bottom w:val="single" w:sz="4" w:space="0" w:color="auto"/>
              <w:right w:val="single" w:sz="4" w:space="0" w:color="auto"/>
            </w:tcBorders>
            <w:shd w:val="clear" w:color="auto" w:fill="auto"/>
            <w:vAlign w:val="center"/>
            <w:hideMark/>
          </w:tcPr>
          <w:p w14:paraId="2AB1B967" w14:textId="77777777" w:rsidR="00B268ED" w:rsidRPr="00B268ED" w:rsidRDefault="00B268ED" w:rsidP="00B268ED">
            <w:pPr>
              <w:jc w:val="center"/>
              <w:rPr>
                <w:color w:val="000000"/>
                <w:spacing w:val="0"/>
                <w:sz w:val="20"/>
                <w:szCs w:val="20"/>
              </w:rPr>
            </w:pPr>
            <w:r w:rsidRPr="00B268ED">
              <w:rPr>
                <w:color w:val="000000"/>
                <w:spacing w:val="0"/>
                <w:sz w:val="20"/>
                <w:szCs w:val="20"/>
              </w:rPr>
              <w:t> </w:t>
            </w:r>
          </w:p>
        </w:tc>
        <w:tc>
          <w:tcPr>
            <w:tcW w:w="1940" w:type="dxa"/>
            <w:gridSpan w:val="2"/>
            <w:tcBorders>
              <w:top w:val="nil"/>
              <w:left w:val="nil"/>
              <w:bottom w:val="single" w:sz="4" w:space="0" w:color="auto"/>
              <w:right w:val="single" w:sz="4" w:space="0" w:color="auto"/>
            </w:tcBorders>
            <w:shd w:val="clear" w:color="auto" w:fill="auto"/>
            <w:vAlign w:val="center"/>
            <w:hideMark/>
          </w:tcPr>
          <w:p w14:paraId="7F22684D" w14:textId="77777777" w:rsidR="00B268ED" w:rsidRPr="00B268ED" w:rsidRDefault="00B268ED" w:rsidP="00B268ED">
            <w:pPr>
              <w:jc w:val="center"/>
              <w:rPr>
                <w:color w:val="000000"/>
                <w:spacing w:val="0"/>
                <w:sz w:val="20"/>
                <w:szCs w:val="20"/>
              </w:rPr>
            </w:pPr>
            <w:r w:rsidRPr="00B268ED">
              <w:rPr>
                <w:color w:val="000000"/>
                <w:spacing w:val="0"/>
                <w:sz w:val="20"/>
                <w:szCs w:val="20"/>
              </w:rPr>
              <w:t> </w:t>
            </w:r>
          </w:p>
        </w:tc>
        <w:tc>
          <w:tcPr>
            <w:tcW w:w="1424" w:type="dxa"/>
            <w:gridSpan w:val="2"/>
            <w:tcBorders>
              <w:top w:val="nil"/>
              <w:left w:val="nil"/>
              <w:bottom w:val="single" w:sz="4" w:space="0" w:color="auto"/>
              <w:right w:val="single" w:sz="4" w:space="0" w:color="auto"/>
            </w:tcBorders>
            <w:shd w:val="clear" w:color="auto" w:fill="auto"/>
            <w:vAlign w:val="center"/>
            <w:hideMark/>
          </w:tcPr>
          <w:p w14:paraId="6608418A" w14:textId="77777777" w:rsidR="00B268ED" w:rsidRPr="00B268ED" w:rsidRDefault="00B268ED" w:rsidP="00B268ED">
            <w:pPr>
              <w:jc w:val="center"/>
              <w:rPr>
                <w:color w:val="000000"/>
                <w:spacing w:val="0"/>
                <w:sz w:val="20"/>
                <w:szCs w:val="20"/>
              </w:rPr>
            </w:pPr>
            <w:r w:rsidRPr="00B268ED">
              <w:rPr>
                <w:color w:val="000000"/>
                <w:spacing w:val="0"/>
                <w:sz w:val="20"/>
                <w:szCs w:val="20"/>
              </w:rPr>
              <w:t> </w:t>
            </w:r>
          </w:p>
        </w:tc>
        <w:tc>
          <w:tcPr>
            <w:tcW w:w="1418" w:type="dxa"/>
            <w:gridSpan w:val="3"/>
            <w:tcBorders>
              <w:top w:val="nil"/>
              <w:left w:val="nil"/>
              <w:bottom w:val="single" w:sz="4" w:space="0" w:color="auto"/>
              <w:right w:val="single" w:sz="4" w:space="0" w:color="auto"/>
            </w:tcBorders>
            <w:shd w:val="clear" w:color="auto" w:fill="auto"/>
            <w:vAlign w:val="center"/>
            <w:hideMark/>
          </w:tcPr>
          <w:p w14:paraId="65C736CE" w14:textId="77777777" w:rsidR="00B268ED" w:rsidRPr="00B268ED" w:rsidRDefault="00B268ED" w:rsidP="00B268ED">
            <w:pPr>
              <w:jc w:val="center"/>
              <w:rPr>
                <w:color w:val="000000"/>
                <w:spacing w:val="0"/>
                <w:sz w:val="20"/>
                <w:szCs w:val="20"/>
              </w:rPr>
            </w:pPr>
            <w:r w:rsidRPr="00B268ED">
              <w:rPr>
                <w:color w:val="000000"/>
                <w:spacing w:val="0"/>
                <w:sz w:val="20"/>
                <w:szCs w:val="20"/>
              </w:rPr>
              <w:t> </w:t>
            </w:r>
          </w:p>
        </w:tc>
        <w:tc>
          <w:tcPr>
            <w:tcW w:w="1633" w:type="dxa"/>
            <w:gridSpan w:val="3"/>
            <w:tcBorders>
              <w:top w:val="nil"/>
              <w:left w:val="nil"/>
              <w:bottom w:val="single" w:sz="4" w:space="0" w:color="auto"/>
              <w:right w:val="single" w:sz="4" w:space="0" w:color="auto"/>
            </w:tcBorders>
            <w:shd w:val="clear" w:color="auto" w:fill="auto"/>
            <w:vAlign w:val="center"/>
            <w:hideMark/>
          </w:tcPr>
          <w:p w14:paraId="268E575A"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 </w:t>
            </w:r>
          </w:p>
        </w:tc>
      </w:tr>
      <w:tr w:rsidR="00B268ED" w:rsidRPr="00B268ED" w14:paraId="25639D2B" w14:textId="77777777" w:rsidTr="003D6526">
        <w:trPr>
          <w:gridAfter w:val="2"/>
          <w:wAfter w:w="810" w:type="dxa"/>
          <w:trHeight w:val="300"/>
        </w:trPr>
        <w:tc>
          <w:tcPr>
            <w:tcW w:w="1260" w:type="dxa"/>
            <w:tcBorders>
              <w:top w:val="nil"/>
              <w:left w:val="nil"/>
              <w:bottom w:val="nil"/>
              <w:right w:val="nil"/>
            </w:tcBorders>
            <w:shd w:val="clear" w:color="auto" w:fill="auto"/>
            <w:noWrap/>
            <w:vAlign w:val="bottom"/>
            <w:hideMark/>
          </w:tcPr>
          <w:p w14:paraId="1E210CB9" w14:textId="77777777" w:rsidR="00B268ED" w:rsidRPr="00B268ED" w:rsidRDefault="00B268ED" w:rsidP="00B268ED">
            <w:pPr>
              <w:jc w:val="center"/>
              <w:rPr>
                <w:b/>
                <w:bCs/>
                <w:color w:val="000000"/>
                <w:spacing w:val="0"/>
                <w:sz w:val="20"/>
                <w:szCs w:val="20"/>
              </w:rPr>
            </w:pPr>
          </w:p>
        </w:tc>
        <w:tc>
          <w:tcPr>
            <w:tcW w:w="2180" w:type="dxa"/>
            <w:gridSpan w:val="2"/>
            <w:tcBorders>
              <w:top w:val="nil"/>
              <w:left w:val="nil"/>
              <w:bottom w:val="nil"/>
              <w:right w:val="nil"/>
            </w:tcBorders>
            <w:shd w:val="clear" w:color="auto" w:fill="auto"/>
            <w:noWrap/>
            <w:vAlign w:val="bottom"/>
            <w:hideMark/>
          </w:tcPr>
          <w:p w14:paraId="74F1E6CD" w14:textId="77777777" w:rsidR="00B268ED" w:rsidRPr="00B268ED" w:rsidRDefault="00B268ED" w:rsidP="00B268ED">
            <w:pPr>
              <w:rPr>
                <w:rFonts w:ascii="Times New Roman" w:hAnsi="Times New Roman" w:cs="Times New Roman"/>
                <w:spacing w:val="0"/>
                <w:sz w:val="20"/>
                <w:szCs w:val="20"/>
              </w:rPr>
            </w:pPr>
          </w:p>
        </w:tc>
        <w:tc>
          <w:tcPr>
            <w:tcW w:w="1940" w:type="dxa"/>
            <w:gridSpan w:val="2"/>
            <w:tcBorders>
              <w:top w:val="nil"/>
              <w:left w:val="nil"/>
              <w:bottom w:val="nil"/>
              <w:right w:val="nil"/>
            </w:tcBorders>
            <w:shd w:val="clear" w:color="auto" w:fill="auto"/>
            <w:noWrap/>
            <w:vAlign w:val="bottom"/>
            <w:hideMark/>
          </w:tcPr>
          <w:p w14:paraId="7F303F41" w14:textId="77777777" w:rsidR="00B268ED" w:rsidRPr="00B268ED" w:rsidRDefault="00B268ED" w:rsidP="00B268ED">
            <w:pPr>
              <w:rPr>
                <w:rFonts w:ascii="Times New Roman" w:hAnsi="Times New Roman" w:cs="Times New Roman"/>
                <w:spacing w:val="0"/>
                <w:sz w:val="20"/>
                <w:szCs w:val="20"/>
              </w:rPr>
            </w:pPr>
          </w:p>
        </w:tc>
        <w:tc>
          <w:tcPr>
            <w:tcW w:w="1424" w:type="dxa"/>
            <w:gridSpan w:val="2"/>
            <w:tcBorders>
              <w:top w:val="nil"/>
              <w:left w:val="nil"/>
              <w:bottom w:val="nil"/>
              <w:right w:val="nil"/>
            </w:tcBorders>
            <w:shd w:val="clear" w:color="auto" w:fill="auto"/>
            <w:noWrap/>
            <w:vAlign w:val="bottom"/>
            <w:hideMark/>
          </w:tcPr>
          <w:p w14:paraId="78F79952" w14:textId="77777777" w:rsidR="00B268ED" w:rsidRPr="00B268ED" w:rsidRDefault="00B268ED" w:rsidP="00B268ED">
            <w:pPr>
              <w:rPr>
                <w:rFonts w:ascii="Times New Roman" w:hAnsi="Times New Roman" w:cs="Times New Roman"/>
                <w:spacing w:val="0"/>
                <w:sz w:val="20"/>
                <w:szCs w:val="20"/>
              </w:rPr>
            </w:pPr>
          </w:p>
        </w:tc>
        <w:tc>
          <w:tcPr>
            <w:tcW w:w="1418" w:type="dxa"/>
            <w:gridSpan w:val="3"/>
            <w:tcBorders>
              <w:top w:val="nil"/>
              <w:left w:val="nil"/>
              <w:bottom w:val="nil"/>
              <w:right w:val="nil"/>
            </w:tcBorders>
            <w:shd w:val="clear" w:color="auto" w:fill="auto"/>
            <w:noWrap/>
            <w:vAlign w:val="bottom"/>
            <w:hideMark/>
          </w:tcPr>
          <w:p w14:paraId="4DC1D09B" w14:textId="77777777" w:rsidR="00B268ED" w:rsidRPr="00B268ED" w:rsidRDefault="00B268ED" w:rsidP="00B268ED">
            <w:pPr>
              <w:rPr>
                <w:rFonts w:ascii="Times New Roman" w:hAnsi="Times New Roman" w:cs="Times New Roman"/>
                <w:spacing w:val="0"/>
                <w:sz w:val="20"/>
                <w:szCs w:val="20"/>
              </w:rPr>
            </w:pPr>
          </w:p>
        </w:tc>
        <w:tc>
          <w:tcPr>
            <w:tcW w:w="1633" w:type="dxa"/>
            <w:gridSpan w:val="3"/>
            <w:tcBorders>
              <w:top w:val="nil"/>
              <w:left w:val="nil"/>
              <w:bottom w:val="nil"/>
              <w:right w:val="nil"/>
            </w:tcBorders>
            <w:shd w:val="clear" w:color="auto" w:fill="auto"/>
            <w:noWrap/>
            <w:vAlign w:val="bottom"/>
            <w:hideMark/>
          </w:tcPr>
          <w:p w14:paraId="1F6CA0DA" w14:textId="77777777" w:rsidR="00B268ED" w:rsidRPr="00B268ED" w:rsidRDefault="00B268ED" w:rsidP="00B268ED">
            <w:pPr>
              <w:rPr>
                <w:rFonts w:ascii="Times New Roman" w:hAnsi="Times New Roman" w:cs="Times New Roman"/>
                <w:spacing w:val="0"/>
                <w:sz w:val="20"/>
                <w:szCs w:val="20"/>
              </w:rPr>
            </w:pPr>
          </w:p>
        </w:tc>
      </w:tr>
      <w:tr w:rsidR="00B268ED" w:rsidRPr="00B268ED" w14:paraId="5A8EAD94" w14:textId="77777777" w:rsidTr="003D6526">
        <w:trPr>
          <w:gridAfter w:val="2"/>
          <w:wAfter w:w="810" w:type="dxa"/>
          <w:trHeight w:val="300"/>
        </w:trPr>
        <w:tc>
          <w:tcPr>
            <w:tcW w:w="1260" w:type="dxa"/>
            <w:tcBorders>
              <w:top w:val="nil"/>
              <w:left w:val="nil"/>
              <w:bottom w:val="nil"/>
              <w:right w:val="nil"/>
            </w:tcBorders>
            <w:shd w:val="clear" w:color="auto" w:fill="auto"/>
            <w:noWrap/>
            <w:vAlign w:val="bottom"/>
            <w:hideMark/>
          </w:tcPr>
          <w:p w14:paraId="79914984" w14:textId="77777777" w:rsidR="00B268ED" w:rsidRPr="00B268ED" w:rsidRDefault="00B268ED" w:rsidP="00B268ED">
            <w:pPr>
              <w:rPr>
                <w:color w:val="000000"/>
                <w:spacing w:val="0"/>
                <w:sz w:val="20"/>
                <w:szCs w:val="20"/>
              </w:rPr>
            </w:pPr>
            <w:r w:rsidRPr="00B268ED">
              <w:rPr>
                <w:color w:val="000000"/>
                <w:spacing w:val="0"/>
                <w:sz w:val="20"/>
                <w:szCs w:val="20"/>
              </w:rPr>
              <w:t>G12</w:t>
            </w:r>
          </w:p>
        </w:tc>
        <w:tc>
          <w:tcPr>
            <w:tcW w:w="2180" w:type="dxa"/>
            <w:gridSpan w:val="2"/>
            <w:tcBorders>
              <w:top w:val="nil"/>
              <w:left w:val="nil"/>
              <w:bottom w:val="nil"/>
              <w:right w:val="nil"/>
            </w:tcBorders>
            <w:shd w:val="clear" w:color="auto" w:fill="auto"/>
            <w:noWrap/>
            <w:vAlign w:val="bottom"/>
            <w:hideMark/>
          </w:tcPr>
          <w:p w14:paraId="55BE576B" w14:textId="77777777" w:rsidR="00B268ED" w:rsidRPr="00B268ED" w:rsidRDefault="00B268ED" w:rsidP="00B268ED">
            <w:pPr>
              <w:rPr>
                <w:color w:val="000000"/>
                <w:spacing w:val="0"/>
                <w:sz w:val="20"/>
                <w:szCs w:val="20"/>
              </w:rPr>
            </w:pPr>
          </w:p>
        </w:tc>
        <w:tc>
          <w:tcPr>
            <w:tcW w:w="1940" w:type="dxa"/>
            <w:gridSpan w:val="2"/>
            <w:tcBorders>
              <w:top w:val="nil"/>
              <w:left w:val="nil"/>
              <w:bottom w:val="nil"/>
              <w:right w:val="nil"/>
            </w:tcBorders>
            <w:shd w:val="clear" w:color="auto" w:fill="auto"/>
            <w:noWrap/>
            <w:vAlign w:val="bottom"/>
            <w:hideMark/>
          </w:tcPr>
          <w:p w14:paraId="022C977D" w14:textId="77777777" w:rsidR="00B268ED" w:rsidRPr="00B268ED" w:rsidRDefault="00B268ED" w:rsidP="00B268ED">
            <w:pPr>
              <w:rPr>
                <w:rFonts w:ascii="Times New Roman" w:hAnsi="Times New Roman" w:cs="Times New Roman"/>
                <w:spacing w:val="0"/>
                <w:sz w:val="20"/>
                <w:szCs w:val="20"/>
              </w:rPr>
            </w:pPr>
          </w:p>
        </w:tc>
        <w:tc>
          <w:tcPr>
            <w:tcW w:w="1424" w:type="dxa"/>
            <w:gridSpan w:val="2"/>
            <w:tcBorders>
              <w:top w:val="nil"/>
              <w:left w:val="nil"/>
              <w:bottom w:val="nil"/>
              <w:right w:val="nil"/>
            </w:tcBorders>
            <w:shd w:val="clear" w:color="auto" w:fill="auto"/>
            <w:noWrap/>
            <w:vAlign w:val="bottom"/>
            <w:hideMark/>
          </w:tcPr>
          <w:p w14:paraId="03BC544E" w14:textId="77777777" w:rsidR="00B268ED" w:rsidRPr="00B268ED" w:rsidRDefault="00B268ED" w:rsidP="00B268ED">
            <w:pPr>
              <w:rPr>
                <w:rFonts w:ascii="Times New Roman" w:hAnsi="Times New Roman" w:cs="Times New Roman"/>
                <w:spacing w:val="0"/>
                <w:sz w:val="20"/>
                <w:szCs w:val="20"/>
              </w:rPr>
            </w:pPr>
          </w:p>
        </w:tc>
        <w:tc>
          <w:tcPr>
            <w:tcW w:w="1418" w:type="dxa"/>
            <w:gridSpan w:val="3"/>
            <w:tcBorders>
              <w:top w:val="nil"/>
              <w:left w:val="nil"/>
              <w:bottom w:val="nil"/>
              <w:right w:val="nil"/>
            </w:tcBorders>
            <w:shd w:val="clear" w:color="auto" w:fill="auto"/>
            <w:noWrap/>
            <w:vAlign w:val="bottom"/>
            <w:hideMark/>
          </w:tcPr>
          <w:p w14:paraId="6AFAE929" w14:textId="77777777" w:rsidR="00B268ED" w:rsidRPr="00B268ED" w:rsidRDefault="00B268ED" w:rsidP="00B268ED">
            <w:pPr>
              <w:rPr>
                <w:rFonts w:ascii="Times New Roman" w:hAnsi="Times New Roman" w:cs="Times New Roman"/>
                <w:spacing w:val="0"/>
                <w:sz w:val="20"/>
                <w:szCs w:val="20"/>
              </w:rPr>
            </w:pPr>
          </w:p>
        </w:tc>
        <w:tc>
          <w:tcPr>
            <w:tcW w:w="1633" w:type="dxa"/>
            <w:gridSpan w:val="3"/>
            <w:tcBorders>
              <w:top w:val="nil"/>
              <w:left w:val="nil"/>
              <w:bottom w:val="nil"/>
              <w:right w:val="nil"/>
            </w:tcBorders>
            <w:shd w:val="clear" w:color="auto" w:fill="auto"/>
            <w:noWrap/>
            <w:vAlign w:val="bottom"/>
            <w:hideMark/>
          </w:tcPr>
          <w:p w14:paraId="36CFBCE7" w14:textId="77777777" w:rsidR="00B268ED" w:rsidRPr="00B268ED" w:rsidRDefault="00B268ED" w:rsidP="00B268ED">
            <w:pPr>
              <w:rPr>
                <w:rFonts w:ascii="Times New Roman" w:hAnsi="Times New Roman" w:cs="Times New Roman"/>
                <w:spacing w:val="0"/>
                <w:sz w:val="20"/>
                <w:szCs w:val="20"/>
              </w:rPr>
            </w:pPr>
          </w:p>
        </w:tc>
      </w:tr>
      <w:tr w:rsidR="00B268ED" w:rsidRPr="00B268ED" w14:paraId="7EEF2914" w14:textId="77777777" w:rsidTr="003D6526">
        <w:trPr>
          <w:gridAfter w:val="2"/>
          <w:wAfter w:w="810" w:type="dxa"/>
          <w:trHeight w:val="51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5E16E"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Grupa taryfowa</w:t>
            </w: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14:paraId="2CC60A8F"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Wolumen energii elektrycznej (kWh)</w:t>
            </w:r>
          </w:p>
        </w:tc>
        <w:tc>
          <w:tcPr>
            <w:tcW w:w="1940" w:type="dxa"/>
            <w:gridSpan w:val="2"/>
            <w:tcBorders>
              <w:top w:val="single" w:sz="4" w:space="0" w:color="auto"/>
              <w:left w:val="nil"/>
              <w:bottom w:val="single" w:sz="4" w:space="0" w:color="auto"/>
              <w:right w:val="single" w:sz="4" w:space="0" w:color="auto"/>
            </w:tcBorders>
            <w:shd w:val="clear" w:color="auto" w:fill="auto"/>
            <w:vAlign w:val="center"/>
            <w:hideMark/>
          </w:tcPr>
          <w:p w14:paraId="448FE25F"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Cena jednostkowa netto (zł/kWh)</w:t>
            </w:r>
          </w:p>
        </w:tc>
        <w:tc>
          <w:tcPr>
            <w:tcW w:w="1424" w:type="dxa"/>
            <w:gridSpan w:val="2"/>
            <w:tcBorders>
              <w:top w:val="single" w:sz="4" w:space="0" w:color="auto"/>
              <w:left w:val="nil"/>
              <w:bottom w:val="single" w:sz="4" w:space="0" w:color="auto"/>
              <w:right w:val="single" w:sz="4" w:space="0" w:color="auto"/>
            </w:tcBorders>
            <w:shd w:val="clear" w:color="auto" w:fill="auto"/>
            <w:vAlign w:val="center"/>
            <w:hideMark/>
          </w:tcPr>
          <w:p w14:paraId="5EEC28DB"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Wartość netto (zł)</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14:paraId="24E84B4D" w14:textId="5593729B" w:rsidR="00B268ED" w:rsidRPr="00B268ED" w:rsidRDefault="00DD4221" w:rsidP="00B268ED">
            <w:pPr>
              <w:jc w:val="center"/>
              <w:rPr>
                <w:b/>
                <w:bCs/>
                <w:color w:val="000000"/>
                <w:spacing w:val="0"/>
                <w:sz w:val="20"/>
                <w:szCs w:val="20"/>
              </w:rPr>
            </w:pPr>
            <w:r w:rsidRPr="00B268ED">
              <w:rPr>
                <w:b/>
                <w:bCs/>
                <w:color w:val="000000"/>
                <w:spacing w:val="0"/>
                <w:sz w:val="20"/>
                <w:szCs w:val="20"/>
              </w:rPr>
              <w:t>Podatek VAT (zł)</w:t>
            </w:r>
            <w:r>
              <w:rPr>
                <w:b/>
                <w:bCs/>
                <w:color w:val="000000"/>
                <w:spacing w:val="0"/>
                <w:sz w:val="20"/>
                <w:szCs w:val="20"/>
              </w:rPr>
              <w:t xml:space="preserve"> - 23%</w:t>
            </w:r>
          </w:p>
        </w:tc>
        <w:tc>
          <w:tcPr>
            <w:tcW w:w="1633" w:type="dxa"/>
            <w:gridSpan w:val="3"/>
            <w:tcBorders>
              <w:top w:val="single" w:sz="4" w:space="0" w:color="auto"/>
              <w:left w:val="nil"/>
              <w:bottom w:val="single" w:sz="4" w:space="0" w:color="auto"/>
              <w:right w:val="single" w:sz="4" w:space="0" w:color="auto"/>
            </w:tcBorders>
            <w:shd w:val="clear" w:color="auto" w:fill="auto"/>
            <w:vAlign w:val="center"/>
            <w:hideMark/>
          </w:tcPr>
          <w:p w14:paraId="7E9D9878"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Wartość brutto (zł)</w:t>
            </w:r>
          </w:p>
        </w:tc>
      </w:tr>
      <w:tr w:rsidR="00B268ED" w:rsidRPr="00B268ED" w14:paraId="01300C0C" w14:textId="77777777" w:rsidTr="003D6526">
        <w:trPr>
          <w:gridAfter w:val="2"/>
          <w:wAfter w:w="810" w:type="dxa"/>
          <w:trHeight w:val="30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807DD47"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1 strefa</w:t>
            </w:r>
          </w:p>
        </w:tc>
        <w:tc>
          <w:tcPr>
            <w:tcW w:w="2180" w:type="dxa"/>
            <w:gridSpan w:val="2"/>
            <w:tcBorders>
              <w:top w:val="nil"/>
              <w:left w:val="nil"/>
              <w:bottom w:val="single" w:sz="4" w:space="0" w:color="auto"/>
              <w:right w:val="single" w:sz="4" w:space="0" w:color="auto"/>
            </w:tcBorders>
            <w:shd w:val="clear" w:color="auto" w:fill="auto"/>
            <w:vAlign w:val="center"/>
            <w:hideMark/>
          </w:tcPr>
          <w:p w14:paraId="20C0ADC2" w14:textId="77777777" w:rsidR="00B268ED" w:rsidRPr="00B268ED" w:rsidRDefault="00B268ED" w:rsidP="00B268ED">
            <w:pPr>
              <w:jc w:val="center"/>
              <w:rPr>
                <w:color w:val="000000"/>
                <w:spacing w:val="0"/>
                <w:sz w:val="20"/>
                <w:szCs w:val="20"/>
              </w:rPr>
            </w:pPr>
            <w:r w:rsidRPr="00B268ED">
              <w:rPr>
                <w:color w:val="000000"/>
                <w:spacing w:val="0"/>
                <w:sz w:val="20"/>
                <w:szCs w:val="20"/>
              </w:rPr>
              <w:t> </w:t>
            </w:r>
          </w:p>
        </w:tc>
        <w:tc>
          <w:tcPr>
            <w:tcW w:w="1940" w:type="dxa"/>
            <w:gridSpan w:val="2"/>
            <w:tcBorders>
              <w:top w:val="nil"/>
              <w:left w:val="nil"/>
              <w:bottom w:val="single" w:sz="4" w:space="0" w:color="auto"/>
              <w:right w:val="single" w:sz="4" w:space="0" w:color="auto"/>
            </w:tcBorders>
            <w:shd w:val="clear" w:color="auto" w:fill="auto"/>
            <w:vAlign w:val="center"/>
            <w:hideMark/>
          </w:tcPr>
          <w:p w14:paraId="1AD6B176"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 </w:t>
            </w:r>
          </w:p>
        </w:tc>
        <w:tc>
          <w:tcPr>
            <w:tcW w:w="1424" w:type="dxa"/>
            <w:gridSpan w:val="2"/>
            <w:tcBorders>
              <w:top w:val="nil"/>
              <w:left w:val="nil"/>
              <w:bottom w:val="single" w:sz="4" w:space="0" w:color="auto"/>
              <w:right w:val="single" w:sz="4" w:space="0" w:color="auto"/>
            </w:tcBorders>
            <w:shd w:val="clear" w:color="auto" w:fill="auto"/>
            <w:vAlign w:val="center"/>
            <w:hideMark/>
          </w:tcPr>
          <w:p w14:paraId="3962C85F" w14:textId="77777777" w:rsidR="00B268ED" w:rsidRPr="00B268ED" w:rsidRDefault="00B268ED" w:rsidP="00B268ED">
            <w:pPr>
              <w:jc w:val="center"/>
              <w:rPr>
                <w:color w:val="000000"/>
                <w:spacing w:val="0"/>
                <w:sz w:val="20"/>
                <w:szCs w:val="20"/>
              </w:rPr>
            </w:pPr>
            <w:r w:rsidRPr="00B268ED">
              <w:rPr>
                <w:color w:val="000000"/>
                <w:spacing w:val="0"/>
                <w:sz w:val="20"/>
                <w:szCs w:val="20"/>
              </w:rPr>
              <w:t> </w:t>
            </w:r>
          </w:p>
        </w:tc>
        <w:tc>
          <w:tcPr>
            <w:tcW w:w="1418" w:type="dxa"/>
            <w:gridSpan w:val="3"/>
            <w:tcBorders>
              <w:top w:val="nil"/>
              <w:left w:val="nil"/>
              <w:bottom w:val="single" w:sz="4" w:space="0" w:color="auto"/>
              <w:right w:val="single" w:sz="4" w:space="0" w:color="auto"/>
            </w:tcBorders>
            <w:shd w:val="clear" w:color="auto" w:fill="auto"/>
            <w:vAlign w:val="center"/>
            <w:hideMark/>
          </w:tcPr>
          <w:p w14:paraId="1DADA973"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 </w:t>
            </w:r>
          </w:p>
        </w:tc>
        <w:tc>
          <w:tcPr>
            <w:tcW w:w="1633" w:type="dxa"/>
            <w:gridSpan w:val="3"/>
            <w:tcBorders>
              <w:top w:val="nil"/>
              <w:left w:val="nil"/>
              <w:bottom w:val="single" w:sz="4" w:space="0" w:color="auto"/>
              <w:right w:val="single" w:sz="4" w:space="0" w:color="auto"/>
            </w:tcBorders>
            <w:shd w:val="clear" w:color="auto" w:fill="auto"/>
            <w:vAlign w:val="center"/>
            <w:hideMark/>
          </w:tcPr>
          <w:p w14:paraId="2A4A5873"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 </w:t>
            </w:r>
          </w:p>
        </w:tc>
      </w:tr>
      <w:tr w:rsidR="00B268ED" w:rsidRPr="00B268ED" w14:paraId="7A2F796C" w14:textId="77777777" w:rsidTr="003D6526">
        <w:trPr>
          <w:gridAfter w:val="2"/>
          <w:wAfter w:w="810" w:type="dxa"/>
          <w:trHeight w:val="30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B4ADACA"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2 strefa</w:t>
            </w:r>
          </w:p>
        </w:tc>
        <w:tc>
          <w:tcPr>
            <w:tcW w:w="2180" w:type="dxa"/>
            <w:gridSpan w:val="2"/>
            <w:tcBorders>
              <w:top w:val="nil"/>
              <w:left w:val="nil"/>
              <w:bottom w:val="single" w:sz="4" w:space="0" w:color="auto"/>
              <w:right w:val="single" w:sz="4" w:space="0" w:color="auto"/>
            </w:tcBorders>
            <w:shd w:val="clear" w:color="auto" w:fill="auto"/>
            <w:vAlign w:val="center"/>
            <w:hideMark/>
          </w:tcPr>
          <w:p w14:paraId="71B83439" w14:textId="77777777" w:rsidR="00B268ED" w:rsidRPr="00B268ED" w:rsidRDefault="00B268ED" w:rsidP="00B268ED">
            <w:pPr>
              <w:jc w:val="center"/>
              <w:rPr>
                <w:color w:val="000000"/>
                <w:spacing w:val="0"/>
                <w:sz w:val="20"/>
                <w:szCs w:val="20"/>
              </w:rPr>
            </w:pPr>
            <w:r w:rsidRPr="00B268ED">
              <w:rPr>
                <w:color w:val="000000"/>
                <w:spacing w:val="0"/>
                <w:sz w:val="20"/>
                <w:szCs w:val="20"/>
              </w:rPr>
              <w:t> </w:t>
            </w:r>
          </w:p>
        </w:tc>
        <w:tc>
          <w:tcPr>
            <w:tcW w:w="1940" w:type="dxa"/>
            <w:gridSpan w:val="2"/>
            <w:tcBorders>
              <w:top w:val="nil"/>
              <w:left w:val="nil"/>
              <w:bottom w:val="single" w:sz="4" w:space="0" w:color="auto"/>
              <w:right w:val="single" w:sz="4" w:space="0" w:color="auto"/>
            </w:tcBorders>
            <w:shd w:val="clear" w:color="auto" w:fill="auto"/>
            <w:vAlign w:val="center"/>
            <w:hideMark/>
          </w:tcPr>
          <w:p w14:paraId="42B866EE"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 </w:t>
            </w:r>
          </w:p>
        </w:tc>
        <w:tc>
          <w:tcPr>
            <w:tcW w:w="1424" w:type="dxa"/>
            <w:gridSpan w:val="2"/>
            <w:tcBorders>
              <w:top w:val="nil"/>
              <w:left w:val="nil"/>
              <w:bottom w:val="single" w:sz="4" w:space="0" w:color="auto"/>
              <w:right w:val="single" w:sz="4" w:space="0" w:color="auto"/>
            </w:tcBorders>
            <w:shd w:val="clear" w:color="auto" w:fill="auto"/>
            <w:vAlign w:val="center"/>
            <w:hideMark/>
          </w:tcPr>
          <w:p w14:paraId="37519034" w14:textId="77777777" w:rsidR="00B268ED" w:rsidRPr="00B268ED" w:rsidRDefault="00B268ED" w:rsidP="00B268ED">
            <w:pPr>
              <w:jc w:val="center"/>
              <w:rPr>
                <w:color w:val="000000"/>
                <w:spacing w:val="0"/>
                <w:sz w:val="20"/>
                <w:szCs w:val="20"/>
              </w:rPr>
            </w:pPr>
            <w:r w:rsidRPr="00B268ED">
              <w:rPr>
                <w:color w:val="000000"/>
                <w:spacing w:val="0"/>
                <w:sz w:val="20"/>
                <w:szCs w:val="20"/>
              </w:rPr>
              <w:t> </w:t>
            </w:r>
          </w:p>
        </w:tc>
        <w:tc>
          <w:tcPr>
            <w:tcW w:w="1418" w:type="dxa"/>
            <w:gridSpan w:val="3"/>
            <w:tcBorders>
              <w:top w:val="nil"/>
              <w:left w:val="nil"/>
              <w:bottom w:val="single" w:sz="4" w:space="0" w:color="auto"/>
              <w:right w:val="single" w:sz="4" w:space="0" w:color="auto"/>
            </w:tcBorders>
            <w:shd w:val="clear" w:color="auto" w:fill="auto"/>
            <w:vAlign w:val="center"/>
            <w:hideMark/>
          </w:tcPr>
          <w:p w14:paraId="4F15E944" w14:textId="77777777" w:rsidR="00B268ED" w:rsidRPr="00B268ED" w:rsidRDefault="00B268ED" w:rsidP="00B268ED">
            <w:pPr>
              <w:jc w:val="center"/>
              <w:rPr>
                <w:color w:val="000000"/>
                <w:spacing w:val="0"/>
                <w:sz w:val="20"/>
                <w:szCs w:val="20"/>
              </w:rPr>
            </w:pPr>
            <w:r w:rsidRPr="00B268ED">
              <w:rPr>
                <w:color w:val="000000"/>
                <w:spacing w:val="0"/>
                <w:sz w:val="20"/>
                <w:szCs w:val="20"/>
              </w:rPr>
              <w:t> </w:t>
            </w:r>
          </w:p>
        </w:tc>
        <w:tc>
          <w:tcPr>
            <w:tcW w:w="1633" w:type="dxa"/>
            <w:gridSpan w:val="3"/>
            <w:tcBorders>
              <w:top w:val="nil"/>
              <w:left w:val="nil"/>
              <w:bottom w:val="single" w:sz="4" w:space="0" w:color="auto"/>
              <w:right w:val="single" w:sz="4" w:space="0" w:color="auto"/>
            </w:tcBorders>
            <w:shd w:val="clear" w:color="auto" w:fill="auto"/>
            <w:vAlign w:val="center"/>
            <w:hideMark/>
          </w:tcPr>
          <w:p w14:paraId="16A2AF65"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 </w:t>
            </w:r>
          </w:p>
        </w:tc>
      </w:tr>
      <w:tr w:rsidR="00B268ED" w:rsidRPr="00B268ED" w14:paraId="6277EA27" w14:textId="77777777" w:rsidTr="003D6526">
        <w:trPr>
          <w:gridAfter w:val="2"/>
          <w:wAfter w:w="810" w:type="dxa"/>
          <w:trHeight w:val="300"/>
        </w:trPr>
        <w:tc>
          <w:tcPr>
            <w:tcW w:w="1260" w:type="dxa"/>
            <w:tcBorders>
              <w:top w:val="nil"/>
              <w:left w:val="nil"/>
              <w:bottom w:val="nil"/>
              <w:right w:val="nil"/>
            </w:tcBorders>
            <w:shd w:val="clear" w:color="auto" w:fill="auto"/>
            <w:noWrap/>
            <w:vAlign w:val="bottom"/>
            <w:hideMark/>
          </w:tcPr>
          <w:p w14:paraId="0A522C3C" w14:textId="77777777" w:rsidR="00B268ED" w:rsidRPr="00B268ED" w:rsidRDefault="00B268ED" w:rsidP="00B268ED">
            <w:pPr>
              <w:jc w:val="center"/>
              <w:rPr>
                <w:b/>
                <w:bCs/>
                <w:color w:val="000000"/>
                <w:spacing w:val="0"/>
                <w:sz w:val="20"/>
                <w:szCs w:val="20"/>
              </w:rPr>
            </w:pPr>
          </w:p>
        </w:tc>
        <w:tc>
          <w:tcPr>
            <w:tcW w:w="2180" w:type="dxa"/>
            <w:gridSpan w:val="2"/>
            <w:tcBorders>
              <w:top w:val="nil"/>
              <w:left w:val="nil"/>
              <w:bottom w:val="nil"/>
              <w:right w:val="nil"/>
            </w:tcBorders>
            <w:shd w:val="clear" w:color="auto" w:fill="auto"/>
            <w:noWrap/>
            <w:vAlign w:val="bottom"/>
            <w:hideMark/>
          </w:tcPr>
          <w:p w14:paraId="0D77A0FD" w14:textId="77777777" w:rsidR="00B268ED" w:rsidRPr="00B268ED" w:rsidRDefault="00B268ED" w:rsidP="00B268ED">
            <w:pPr>
              <w:rPr>
                <w:rFonts w:ascii="Times New Roman" w:hAnsi="Times New Roman" w:cs="Times New Roman"/>
                <w:spacing w:val="0"/>
                <w:sz w:val="20"/>
                <w:szCs w:val="20"/>
              </w:rPr>
            </w:pPr>
          </w:p>
        </w:tc>
        <w:tc>
          <w:tcPr>
            <w:tcW w:w="1940" w:type="dxa"/>
            <w:gridSpan w:val="2"/>
            <w:tcBorders>
              <w:top w:val="nil"/>
              <w:left w:val="nil"/>
              <w:bottom w:val="nil"/>
              <w:right w:val="nil"/>
            </w:tcBorders>
            <w:shd w:val="clear" w:color="auto" w:fill="auto"/>
            <w:noWrap/>
            <w:vAlign w:val="bottom"/>
            <w:hideMark/>
          </w:tcPr>
          <w:p w14:paraId="4167BD50" w14:textId="77777777" w:rsidR="00B268ED" w:rsidRPr="00B268ED" w:rsidRDefault="00B268ED" w:rsidP="00B268ED">
            <w:pPr>
              <w:rPr>
                <w:rFonts w:ascii="Times New Roman" w:hAnsi="Times New Roman" w:cs="Times New Roman"/>
                <w:spacing w:val="0"/>
                <w:sz w:val="20"/>
                <w:szCs w:val="20"/>
              </w:rPr>
            </w:pPr>
          </w:p>
        </w:tc>
        <w:tc>
          <w:tcPr>
            <w:tcW w:w="1424" w:type="dxa"/>
            <w:gridSpan w:val="2"/>
            <w:tcBorders>
              <w:top w:val="nil"/>
              <w:left w:val="nil"/>
              <w:bottom w:val="nil"/>
              <w:right w:val="nil"/>
            </w:tcBorders>
            <w:shd w:val="clear" w:color="auto" w:fill="auto"/>
            <w:noWrap/>
            <w:vAlign w:val="bottom"/>
            <w:hideMark/>
          </w:tcPr>
          <w:p w14:paraId="43D670C4" w14:textId="77777777" w:rsidR="00B268ED" w:rsidRPr="00B268ED" w:rsidRDefault="00B268ED" w:rsidP="00B268ED">
            <w:pPr>
              <w:rPr>
                <w:rFonts w:ascii="Times New Roman" w:hAnsi="Times New Roman" w:cs="Times New Roman"/>
                <w:spacing w:val="0"/>
                <w:sz w:val="20"/>
                <w:szCs w:val="20"/>
              </w:rPr>
            </w:pPr>
          </w:p>
        </w:tc>
        <w:tc>
          <w:tcPr>
            <w:tcW w:w="1418" w:type="dxa"/>
            <w:gridSpan w:val="3"/>
            <w:tcBorders>
              <w:top w:val="nil"/>
              <w:left w:val="nil"/>
              <w:bottom w:val="nil"/>
              <w:right w:val="nil"/>
            </w:tcBorders>
            <w:shd w:val="clear" w:color="auto" w:fill="auto"/>
            <w:noWrap/>
            <w:vAlign w:val="bottom"/>
            <w:hideMark/>
          </w:tcPr>
          <w:p w14:paraId="14B0ECB7" w14:textId="77777777" w:rsidR="00B268ED" w:rsidRPr="00B268ED" w:rsidRDefault="00B268ED" w:rsidP="00B268ED">
            <w:pPr>
              <w:rPr>
                <w:rFonts w:ascii="Times New Roman" w:hAnsi="Times New Roman" w:cs="Times New Roman"/>
                <w:spacing w:val="0"/>
                <w:sz w:val="20"/>
                <w:szCs w:val="20"/>
              </w:rPr>
            </w:pPr>
          </w:p>
        </w:tc>
        <w:tc>
          <w:tcPr>
            <w:tcW w:w="1633" w:type="dxa"/>
            <w:gridSpan w:val="3"/>
            <w:tcBorders>
              <w:top w:val="nil"/>
              <w:left w:val="nil"/>
              <w:bottom w:val="nil"/>
              <w:right w:val="nil"/>
            </w:tcBorders>
            <w:shd w:val="clear" w:color="auto" w:fill="auto"/>
            <w:noWrap/>
            <w:vAlign w:val="bottom"/>
            <w:hideMark/>
          </w:tcPr>
          <w:p w14:paraId="6275F654" w14:textId="77777777" w:rsidR="00B268ED" w:rsidRPr="00B268ED" w:rsidRDefault="00B268ED" w:rsidP="00B268ED">
            <w:pPr>
              <w:rPr>
                <w:rFonts w:ascii="Times New Roman" w:hAnsi="Times New Roman" w:cs="Times New Roman"/>
                <w:spacing w:val="0"/>
                <w:sz w:val="20"/>
                <w:szCs w:val="20"/>
              </w:rPr>
            </w:pPr>
          </w:p>
        </w:tc>
      </w:tr>
      <w:tr w:rsidR="00B268ED" w:rsidRPr="00B268ED" w14:paraId="4B369E1F" w14:textId="77777777" w:rsidTr="003D6526">
        <w:trPr>
          <w:gridAfter w:val="2"/>
          <w:wAfter w:w="810" w:type="dxa"/>
          <w:trHeight w:val="300"/>
        </w:trPr>
        <w:tc>
          <w:tcPr>
            <w:tcW w:w="1260" w:type="dxa"/>
            <w:tcBorders>
              <w:top w:val="nil"/>
              <w:left w:val="nil"/>
              <w:bottom w:val="nil"/>
              <w:right w:val="nil"/>
            </w:tcBorders>
            <w:shd w:val="clear" w:color="auto" w:fill="auto"/>
            <w:noWrap/>
            <w:vAlign w:val="bottom"/>
            <w:hideMark/>
          </w:tcPr>
          <w:p w14:paraId="2D5EBAC1" w14:textId="77777777" w:rsidR="00B268ED" w:rsidRPr="00B268ED" w:rsidRDefault="00B268ED" w:rsidP="00B268ED">
            <w:pPr>
              <w:rPr>
                <w:color w:val="000000"/>
                <w:spacing w:val="0"/>
                <w:sz w:val="20"/>
                <w:szCs w:val="20"/>
              </w:rPr>
            </w:pPr>
            <w:r w:rsidRPr="00B268ED">
              <w:rPr>
                <w:color w:val="000000"/>
                <w:spacing w:val="0"/>
                <w:sz w:val="20"/>
                <w:szCs w:val="20"/>
              </w:rPr>
              <w:t>G13</w:t>
            </w:r>
          </w:p>
        </w:tc>
        <w:tc>
          <w:tcPr>
            <w:tcW w:w="2180" w:type="dxa"/>
            <w:gridSpan w:val="2"/>
            <w:tcBorders>
              <w:top w:val="nil"/>
              <w:left w:val="nil"/>
              <w:bottom w:val="nil"/>
              <w:right w:val="nil"/>
            </w:tcBorders>
            <w:shd w:val="clear" w:color="auto" w:fill="auto"/>
            <w:noWrap/>
            <w:vAlign w:val="bottom"/>
            <w:hideMark/>
          </w:tcPr>
          <w:p w14:paraId="262F36C3" w14:textId="77777777" w:rsidR="00B268ED" w:rsidRPr="00B268ED" w:rsidRDefault="00B268ED" w:rsidP="00B268ED">
            <w:pPr>
              <w:rPr>
                <w:color w:val="000000"/>
                <w:spacing w:val="0"/>
                <w:sz w:val="20"/>
                <w:szCs w:val="20"/>
              </w:rPr>
            </w:pPr>
          </w:p>
        </w:tc>
        <w:tc>
          <w:tcPr>
            <w:tcW w:w="1940" w:type="dxa"/>
            <w:gridSpan w:val="2"/>
            <w:tcBorders>
              <w:top w:val="nil"/>
              <w:left w:val="nil"/>
              <w:bottom w:val="nil"/>
              <w:right w:val="nil"/>
            </w:tcBorders>
            <w:shd w:val="clear" w:color="auto" w:fill="auto"/>
            <w:noWrap/>
            <w:vAlign w:val="bottom"/>
            <w:hideMark/>
          </w:tcPr>
          <w:p w14:paraId="7C54969A" w14:textId="77777777" w:rsidR="00B268ED" w:rsidRPr="00B268ED" w:rsidRDefault="00B268ED" w:rsidP="00B268ED">
            <w:pPr>
              <w:rPr>
                <w:rFonts w:ascii="Times New Roman" w:hAnsi="Times New Roman" w:cs="Times New Roman"/>
                <w:spacing w:val="0"/>
                <w:sz w:val="20"/>
                <w:szCs w:val="20"/>
              </w:rPr>
            </w:pPr>
          </w:p>
        </w:tc>
        <w:tc>
          <w:tcPr>
            <w:tcW w:w="1424" w:type="dxa"/>
            <w:gridSpan w:val="2"/>
            <w:tcBorders>
              <w:top w:val="nil"/>
              <w:left w:val="nil"/>
              <w:bottom w:val="nil"/>
              <w:right w:val="nil"/>
            </w:tcBorders>
            <w:shd w:val="clear" w:color="auto" w:fill="auto"/>
            <w:noWrap/>
            <w:vAlign w:val="bottom"/>
            <w:hideMark/>
          </w:tcPr>
          <w:p w14:paraId="542281E3" w14:textId="77777777" w:rsidR="00B268ED" w:rsidRPr="00B268ED" w:rsidRDefault="00B268ED" w:rsidP="00B268ED">
            <w:pPr>
              <w:rPr>
                <w:rFonts w:ascii="Times New Roman" w:hAnsi="Times New Roman" w:cs="Times New Roman"/>
                <w:spacing w:val="0"/>
                <w:sz w:val="20"/>
                <w:szCs w:val="20"/>
              </w:rPr>
            </w:pPr>
          </w:p>
        </w:tc>
        <w:tc>
          <w:tcPr>
            <w:tcW w:w="1418" w:type="dxa"/>
            <w:gridSpan w:val="3"/>
            <w:tcBorders>
              <w:top w:val="nil"/>
              <w:left w:val="nil"/>
              <w:bottom w:val="nil"/>
              <w:right w:val="nil"/>
            </w:tcBorders>
            <w:shd w:val="clear" w:color="auto" w:fill="auto"/>
            <w:noWrap/>
            <w:vAlign w:val="bottom"/>
            <w:hideMark/>
          </w:tcPr>
          <w:p w14:paraId="4ADDC9B1" w14:textId="77777777" w:rsidR="00B268ED" w:rsidRPr="00B268ED" w:rsidRDefault="00B268ED" w:rsidP="00B268ED">
            <w:pPr>
              <w:rPr>
                <w:rFonts w:ascii="Times New Roman" w:hAnsi="Times New Roman" w:cs="Times New Roman"/>
                <w:spacing w:val="0"/>
                <w:sz w:val="20"/>
                <w:szCs w:val="20"/>
              </w:rPr>
            </w:pPr>
          </w:p>
        </w:tc>
        <w:tc>
          <w:tcPr>
            <w:tcW w:w="1633" w:type="dxa"/>
            <w:gridSpan w:val="3"/>
            <w:tcBorders>
              <w:top w:val="nil"/>
              <w:left w:val="nil"/>
              <w:bottom w:val="nil"/>
              <w:right w:val="nil"/>
            </w:tcBorders>
            <w:shd w:val="clear" w:color="auto" w:fill="auto"/>
            <w:noWrap/>
            <w:vAlign w:val="bottom"/>
            <w:hideMark/>
          </w:tcPr>
          <w:p w14:paraId="398F582E" w14:textId="77777777" w:rsidR="00B268ED" w:rsidRPr="00B268ED" w:rsidRDefault="00B268ED" w:rsidP="00B268ED">
            <w:pPr>
              <w:rPr>
                <w:rFonts w:ascii="Times New Roman" w:hAnsi="Times New Roman" w:cs="Times New Roman"/>
                <w:spacing w:val="0"/>
                <w:sz w:val="20"/>
                <w:szCs w:val="20"/>
              </w:rPr>
            </w:pPr>
          </w:p>
        </w:tc>
      </w:tr>
      <w:tr w:rsidR="00B268ED" w:rsidRPr="00B268ED" w14:paraId="1B92DEEF" w14:textId="77777777" w:rsidTr="003D6526">
        <w:trPr>
          <w:gridAfter w:val="2"/>
          <w:wAfter w:w="810" w:type="dxa"/>
          <w:trHeight w:val="51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CFB0F"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Grupa taryfowa</w:t>
            </w: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14:paraId="4F182239"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Wolumen energii elektrycznej (kWh)</w:t>
            </w:r>
          </w:p>
        </w:tc>
        <w:tc>
          <w:tcPr>
            <w:tcW w:w="1940" w:type="dxa"/>
            <w:gridSpan w:val="2"/>
            <w:tcBorders>
              <w:top w:val="single" w:sz="4" w:space="0" w:color="auto"/>
              <w:left w:val="nil"/>
              <w:bottom w:val="single" w:sz="4" w:space="0" w:color="auto"/>
              <w:right w:val="single" w:sz="4" w:space="0" w:color="auto"/>
            </w:tcBorders>
            <w:shd w:val="clear" w:color="auto" w:fill="auto"/>
            <w:vAlign w:val="center"/>
            <w:hideMark/>
          </w:tcPr>
          <w:p w14:paraId="6BE5D240"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Cena jednostkowa netto (zł/kWh)</w:t>
            </w:r>
          </w:p>
        </w:tc>
        <w:tc>
          <w:tcPr>
            <w:tcW w:w="1424" w:type="dxa"/>
            <w:gridSpan w:val="2"/>
            <w:tcBorders>
              <w:top w:val="single" w:sz="4" w:space="0" w:color="auto"/>
              <w:left w:val="nil"/>
              <w:bottom w:val="single" w:sz="4" w:space="0" w:color="auto"/>
              <w:right w:val="single" w:sz="4" w:space="0" w:color="auto"/>
            </w:tcBorders>
            <w:shd w:val="clear" w:color="auto" w:fill="auto"/>
            <w:vAlign w:val="center"/>
            <w:hideMark/>
          </w:tcPr>
          <w:p w14:paraId="6ABFD084"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Wartość netto (zł)</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14:paraId="5BAF4E1D" w14:textId="14A09A06" w:rsidR="00B268ED" w:rsidRPr="00B268ED" w:rsidRDefault="00DD4221" w:rsidP="00B268ED">
            <w:pPr>
              <w:jc w:val="center"/>
              <w:rPr>
                <w:b/>
                <w:bCs/>
                <w:color w:val="000000"/>
                <w:spacing w:val="0"/>
                <w:sz w:val="20"/>
                <w:szCs w:val="20"/>
              </w:rPr>
            </w:pPr>
            <w:r w:rsidRPr="00B268ED">
              <w:rPr>
                <w:b/>
                <w:bCs/>
                <w:color w:val="000000"/>
                <w:spacing w:val="0"/>
                <w:sz w:val="20"/>
                <w:szCs w:val="20"/>
              </w:rPr>
              <w:t>Podatek VAT (zł)</w:t>
            </w:r>
            <w:r>
              <w:rPr>
                <w:b/>
                <w:bCs/>
                <w:color w:val="000000"/>
                <w:spacing w:val="0"/>
                <w:sz w:val="20"/>
                <w:szCs w:val="20"/>
              </w:rPr>
              <w:t xml:space="preserve"> - 23%</w:t>
            </w:r>
          </w:p>
        </w:tc>
        <w:tc>
          <w:tcPr>
            <w:tcW w:w="1633" w:type="dxa"/>
            <w:gridSpan w:val="3"/>
            <w:tcBorders>
              <w:top w:val="single" w:sz="4" w:space="0" w:color="auto"/>
              <w:left w:val="nil"/>
              <w:bottom w:val="single" w:sz="4" w:space="0" w:color="auto"/>
              <w:right w:val="single" w:sz="4" w:space="0" w:color="auto"/>
            </w:tcBorders>
            <w:shd w:val="clear" w:color="auto" w:fill="auto"/>
            <w:vAlign w:val="center"/>
            <w:hideMark/>
          </w:tcPr>
          <w:p w14:paraId="6F549988"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Wartość brutto (zł)</w:t>
            </w:r>
          </w:p>
        </w:tc>
      </w:tr>
      <w:tr w:rsidR="00B268ED" w:rsidRPr="00B268ED" w14:paraId="22158766" w14:textId="77777777" w:rsidTr="003D6526">
        <w:trPr>
          <w:gridAfter w:val="2"/>
          <w:wAfter w:w="810" w:type="dxa"/>
          <w:trHeight w:val="30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C7F3949"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1 strefa</w:t>
            </w:r>
          </w:p>
        </w:tc>
        <w:tc>
          <w:tcPr>
            <w:tcW w:w="2180" w:type="dxa"/>
            <w:gridSpan w:val="2"/>
            <w:tcBorders>
              <w:top w:val="nil"/>
              <w:left w:val="nil"/>
              <w:bottom w:val="single" w:sz="4" w:space="0" w:color="auto"/>
              <w:right w:val="single" w:sz="4" w:space="0" w:color="auto"/>
            </w:tcBorders>
            <w:shd w:val="clear" w:color="auto" w:fill="auto"/>
            <w:vAlign w:val="center"/>
            <w:hideMark/>
          </w:tcPr>
          <w:p w14:paraId="67C583C7" w14:textId="77777777" w:rsidR="00B268ED" w:rsidRPr="00B268ED" w:rsidRDefault="00B268ED" w:rsidP="00B268ED">
            <w:pPr>
              <w:jc w:val="center"/>
              <w:rPr>
                <w:color w:val="000000"/>
                <w:spacing w:val="0"/>
                <w:sz w:val="20"/>
                <w:szCs w:val="20"/>
              </w:rPr>
            </w:pPr>
            <w:r w:rsidRPr="00B268ED">
              <w:rPr>
                <w:color w:val="000000"/>
                <w:spacing w:val="0"/>
                <w:sz w:val="20"/>
                <w:szCs w:val="20"/>
              </w:rPr>
              <w:t>4 729 926</w:t>
            </w:r>
          </w:p>
        </w:tc>
        <w:tc>
          <w:tcPr>
            <w:tcW w:w="1940" w:type="dxa"/>
            <w:gridSpan w:val="2"/>
            <w:tcBorders>
              <w:top w:val="nil"/>
              <w:left w:val="nil"/>
              <w:bottom w:val="single" w:sz="4" w:space="0" w:color="auto"/>
              <w:right w:val="single" w:sz="4" w:space="0" w:color="auto"/>
            </w:tcBorders>
            <w:shd w:val="clear" w:color="auto" w:fill="auto"/>
            <w:vAlign w:val="center"/>
            <w:hideMark/>
          </w:tcPr>
          <w:p w14:paraId="1F5D569E"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 </w:t>
            </w:r>
          </w:p>
        </w:tc>
        <w:tc>
          <w:tcPr>
            <w:tcW w:w="1424" w:type="dxa"/>
            <w:gridSpan w:val="2"/>
            <w:tcBorders>
              <w:top w:val="nil"/>
              <w:left w:val="nil"/>
              <w:bottom w:val="single" w:sz="4" w:space="0" w:color="auto"/>
              <w:right w:val="single" w:sz="4" w:space="0" w:color="auto"/>
            </w:tcBorders>
            <w:shd w:val="clear" w:color="auto" w:fill="auto"/>
            <w:vAlign w:val="center"/>
            <w:hideMark/>
          </w:tcPr>
          <w:p w14:paraId="5AD09F66" w14:textId="77777777" w:rsidR="00B268ED" w:rsidRPr="00B268ED" w:rsidRDefault="00B268ED" w:rsidP="00B268ED">
            <w:pPr>
              <w:jc w:val="center"/>
              <w:rPr>
                <w:color w:val="000000"/>
                <w:spacing w:val="0"/>
                <w:sz w:val="20"/>
                <w:szCs w:val="20"/>
              </w:rPr>
            </w:pPr>
            <w:r w:rsidRPr="00B268ED">
              <w:rPr>
                <w:color w:val="000000"/>
                <w:spacing w:val="0"/>
                <w:sz w:val="20"/>
                <w:szCs w:val="20"/>
              </w:rPr>
              <w:t> </w:t>
            </w:r>
          </w:p>
        </w:tc>
        <w:tc>
          <w:tcPr>
            <w:tcW w:w="1418" w:type="dxa"/>
            <w:gridSpan w:val="3"/>
            <w:tcBorders>
              <w:top w:val="nil"/>
              <w:left w:val="nil"/>
              <w:bottom w:val="single" w:sz="4" w:space="0" w:color="auto"/>
              <w:right w:val="single" w:sz="4" w:space="0" w:color="auto"/>
            </w:tcBorders>
            <w:shd w:val="clear" w:color="auto" w:fill="auto"/>
            <w:vAlign w:val="center"/>
            <w:hideMark/>
          </w:tcPr>
          <w:p w14:paraId="107FE825" w14:textId="77777777" w:rsidR="00B268ED" w:rsidRPr="00B268ED" w:rsidRDefault="00B268ED" w:rsidP="00B268ED">
            <w:pPr>
              <w:jc w:val="center"/>
              <w:rPr>
                <w:color w:val="000000"/>
                <w:spacing w:val="0"/>
                <w:sz w:val="20"/>
                <w:szCs w:val="20"/>
              </w:rPr>
            </w:pPr>
            <w:r w:rsidRPr="00B268ED">
              <w:rPr>
                <w:color w:val="000000"/>
                <w:spacing w:val="0"/>
                <w:sz w:val="20"/>
                <w:szCs w:val="20"/>
              </w:rPr>
              <w:t> </w:t>
            </w:r>
          </w:p>
        </w:tc>
        <w:tc>
          <w:tcPr>
            <w:tcW w:w="1633" w:type="dxa"/>
            <w:gridSpan w:val="3"/>
            <w:tcBorders>
              <w:top w:val="nil"/>
              <w:left w:val="nil"/>
              <w:bottom w:val="single" w:sz="4" w:space="0" w:color="auto"/>
              <w:right w:val="single" w:sz="4" w:space="0" w:color="auto"/>
            </w:tcBorders>
            <w:shd w:val="clear" w:color="auto" w:fill="auto"/>
            <w:vAlign w:val="center"/>
            <w:hideMark/>
          </w:tcPr>
          <w:p w14:paraId="15F98FFD"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 </w:t>
            </w:r>
          </w:p>
        </w:tc>
      </w:tr>
      <w:tr w:rsidR="00B268ED" w:rsidRPr="00B268ED" w14:paraId="18B0EDA6" w14:textId="77777777" w:rsidTr="003D6526">
        <w:trPr>
          <w:gridAfter w:val="2"/>
          <w:wAfter w:w="810" w:type="dxa"/>
          <w:trHeight w:val="30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EF80728"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2 strefa</w:t>
            </w:r>
          </w:p>
        </w:tc>
        <w:tc>
          <w:tcPr>
            <w:tcW w:w="2180" w:type="dxa"/>
            <w:gridSpan w:val="2"/>
            <w:tcBorders>
              <w:top w:val="nil"/>
              <w:left w:val="nil"/>
              <w:bottom w:val="single" w:sz="4" w:space="0" w:color="auto"/>
              <w:right w:val="single" w:sz="4" w:space="0" w:color="auto"/>
            </w:tcBorders>
            <w:shd w:val="clear" w:color="auto" w:fill="auto"/>
            <w:vAlign w:val="center"/>
            <w:hideMark/>
          </w:tcPr>
          <w:p w14:paraId="7C375EB9" w14:textId="77777777" w:rsidR="00B268ED" w:rsidRPr="00B268ED" w:rsidRDefault="00B268ED" w:rsidP="00B268ED">
            <w:pPr>
              <w:jc w:val="center"/>
              <w:rPr>
                <w:color w:val="000000"/>
                <w:spacing w:val="0"/>
                <w:sz w:val="20"/>
                <w:szCs w:val="20"/>
              </w:rPr>
            </w:pPr>
            <w:r w:rsidRPr="00B268ED">
              <w:rPr>
                <w:color w:val="000000"/>
                <w:spacing w:val="0"/>
                <w:sz w:val="20"/>
                <w:szCs w:val="20"/>
              </w:rPr>
              <w:t>1 638 675</w:t>
            </w:r>
          </w:p>
        </w:tc>
        <w:tc>
          <w:tcPr>
            <w:tcW w:w="1940" w:type="dxa"/>
            <w:gridSpan w:val="2"/>
            <w:tcBorders>
              <w:top w:val="nil"/>
              <w:left w:val="nil"/>
              <w:bottom w:val="single" w:sz="4" w:space="0" w:color="auto"/>
              <w:right w:val="single" w:sz="4" w:space="0" w:color="auto"/>
            </w:tcBorders>
            <w:shd w:val="clear" w:color="auto" w:fill="auto"/>
            <w:vAlign w:val="center"/>
            <w:hideMark/>
          </w:tcPr>
          <w:p w14:paraId="7339CD33"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 </w:t>
            </w:r>
          </w:p>
        </w:tc>
        <w:tc>
          <w:tcPr>
            <w:tcW w:w="1424" w:type="dxa"/>
            <w:gridSpan w:val="2"/>
            <w:tcBorders>
              <w:top w:val="nil"/>
              <w:left w:val="nil"/>
              <w:bottom w:val="single" w:sz="4" w:space="0" w:color="auto"/>
              <w:right w:val="single" w:sz="4" w:space="0" w:color="auto"/>
            </w:tcBorders>
            <w:shd w:val="clear" w:color="auto" w:fill="auto"/>
            <w:vAlign w:val="center"/>
            <w:hideMark/>
          </w:tcPr>
          <w:p w14:paraId="0B82103F" w14:textId="77777777" w:rsidR="00B268ED" w:rsidRPr="00B268ED" w:rsidRDefault="00B268ED" w:rsidP="00B268ED">
            <w:pPr>
              <w:jc w:val="center"/>
              <w:rPr>
                <w:color w:val="000000"/>
                <w:spacing w:val="0"/>
                <w:sz w:val="20"/>
                <w:szCs w:val="20"/>
              </w:rPr>
            </w:pPr>
            <w:r w:rsidRPr="00B268ED">
              <w:rPr>
                <w:color w:val="000000"/>
                <w:spacing w:val="0"/>
                <w:sz w:val="20"/>
                <w:szCs w:val="20"/>
              </w:rPr>
              <w:t> </w:t>
            </w:r>
          </w:p>
        </w:tc>
        <w:tc>
          <w:tcPr>
            <w:tcW w:w="1418" w:type="dxa"/>
            <w:gridSpan w:val="3"/>
            <w:tcBorders>
              <w:top w:val="nil"/>
              <w:left w:val="nil"/>
              <w:bottom w:val="single" w:sz="4" w:space="0" w:color="auto"/>
              <w:right w:val="single" w:sz="4" w:space="0" w:color="auto"/>
            </w:tcBorders>
            <w:shd w:val="clear" w:color="auto" w:fill="auto"/>
            <w:vAlign w:val="center"/>
            <w:hideMark/>
          </w:tcPr>
          <w:p w14:paraId="17B5F7F6" w14:textId="77777777" w:rsidR="00B268ED" w:rsidRPr="00B268ED" w:rsidRDefault="00B268ED" w:rsidP="00B268ED">
            <w:pPr>
              <w:jc w:val="center"/>
              <w:rPr>
                <w:color w:val="000000"/>
                <w:spacing w:val="0"/>
                <w:sz w:val="20"/>
                <w:szCs w:val="20"/>
              </w:rPr>
            </w:pPr>
            <w:r w:rsidRPr="00B268ED">
              <w:rPr>
                <w:color w:val="000000"/>
                <w:spacing w:val="0"/>
                <w:sz w:val="20"/>
                <w:szCs w:val="20"/>
              </w:rPr>
              <w:t> </w:t>
            </w:r>
          </w:p>
        </w:tc>
        <w:tc>
          <w:tcPr>
            <w:tcW w:w="1633" w:type="dxa"/>
            <w:gridSpan w:val="3"/>
            <w:tcBorders>
              <w:top w:val="nil"/>
              <w:left w:val="nil"/>
              <w:bottom w:val="single" w:sz="4" w:space="0" w:color="auto"/>
              <w:right w:val="single" w:sz="4" w:space="0" w:color="auto"/>
            </w:tcBorders>
            <w:shd w:val="clear" w:color="auto" w:fill="auto"/>
            <w:vAlign w:val="center"/>
            <w:hideMark/>
          </w:tcPr>
          <w:p w14:paraId="3AF65F40"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 </w:t>
            </w:r>
          </w:p>
        </w:tc>
      </w:tr>
      <w:tr w:rsidR="00B268ED" w:rsidRPr="00B268ED" w14:paraId="7F0334E7" w14:textId="77777777" w:rsidTr="003D6526">
        <w:trPr>
          <w:gridAfter w:val="2"/>
          <w:wAfter w:w="810" w:type="dxa"/>
          <w:trHeight w:val="30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699B326"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3 strefa</w:t>
            </w:r>
          </w:p>
        </w:tc>
        <w:tc>
          <w:tcPr>
            <w:tcW w:w="2180" w:type="dxa"/>
            <w:gridSpan w:val="2"/>
            <w:tcBorders>
              <w:top w:val="nil"/>
              <w:left w:val="nil"/>
              <w:bottom w:val="single" w:sz="4" w:space="0" w:color="auto"/>
              <w:right w:val="single" w:sz="4" w:space="0" w:color="auto"/>
            </w:tcBorders>
            <w:shd w:val="clear" w:color="auto" w:fill="auto"/>
            <w:vAlign w:val="center"/>
            <w:hideMark/>
          </w:tcPr>
          <w:p w14:paraId="617A9B55" w14:textId="77777777" w:rsidR="00B268ED" w:rsidRPr="00B268ED" w:rsidRDefault="00B268ED" w:rsidP="00B268ED">
            <w:pPr>
              <w:jc w:val="center"/>
              <w:rPr>
                <w:color w:val="000000"/>
                <w:spacing w:val="0"/>
                <w:sz w:val="20"/>
                <w:szCs w:val="20"/>
              </w:rPr>
            </w:pPr>
            <w:r w:rsidRPr="00B268ED">
              <w:rPr>
                <w:color w:val="000000"/>
                <w:spacing w:val="0"/>
                <w:sz w:val="20"/>
                <w:szCs w:val="20"/>
              </w:rPr>
              <w:t>9 958 122</w:t>
            </w:r>
          </w:p>
        </w:tc>
        <w:tc>
          <w:tcPr>
            <w:tcW w:w="1940" w:type="dxa"/>
            <w:gridSpan w:val="2"/>
            <w:tcBorders>
              <w:top w:val="nil"/>
              <w:left w:val="nil"/>
              <w:bottom w:val="single" w:sz="4" w:space="0" w:color="auto"/>
              <w:right w:val="single" w:sz="4" w:space="0" w:color="auto"/>
            </w:tcBorders>
            <w:shd w:val="clear" w:color="auto" w:fill="auto"/>
            <w:vAlign w:val="center"/>
            <w:hideMark/>
          </w:tcPr>
          <w:p w14:paraId="37A6069D"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 </w:t>
            </w:r>
          </w:p>
        </w:tc>
        <w:tc>
          <w:tcPr>
            <w:tcW w:w="1424" w:type="dxa"/>
            <w:gridSpan w:val="2"/>
            <w:tcBorders>
              <w:top w:val="nil"/>
              <w:left w:val="nil"/>
              <w:bottom w:val="single" w:sz="4" w:space="0" w:color="auto"/>
              <w:right w:val="single" w:sz="4" w:space="0" w:color="auto"/>
            </w:tcBorders>
            <w:shd w:val="clear" w:color="auto" w:fill="auto"/>
            <w:vAlign w:val="center"/>
            <w:hideMark/>
          </w:tcPr>
          <w:p w14:paraId="77587CBD" w14:textId="77777777" w:rsidR="00B268ED" w:rsidRPr="00B268ED" w:rsidRDefault="00B268ED" w:rsidP="00B268ED">
            <w:pPr>
              <w:jc w:val="center"/>
              <w:rPr>
                <w:color w:val="000000"/>
                <w:spacing w:val="0"/>
                <w:sz w:val="20"/>
                <w:szCs w:val="20"/>
              </w:rPr>
            </w:pPr>
            <w:r w:rsidRPr="00B268ED">
              <w:rPr>
                <w:color w:val="000000"/>
                <w:spacing w:val="0"/>
                <w:sz w:val="20"/>
                <w:szCs w:val="20"/>
              </w:rPr>
              <w:t> </w:t>
            </w:r>
          </w:p>
        </w:tc>
        <w:tc>
          <w:tcPr>
            <w:tcW w:w="1418" w:type="dxa"/>
            <w:gridSpan w:val="3"/>
            <w:tcBorders>
              <w:top w:val="nil"/>
              <w:left w:val="nil"/>
              <w:bottom w:val="single" w:sz="4" w:space="0" w:color="auto"/>
              <w:right w:val="single" w:sz="4" w:space="0" w:color="auto"/>
            </w:tcBorders>
            <w:shd w:val="clear" w:color="auto" w:fill="auto"/>
            <w:vAlign w:val="center"/>
            <w:hideMark/>
          </w:tcPr>
          <w:p w14:paraId="18B65859" w14:textId="77777777" w:rsidR="00B268ED" w:rsidRPr="00B268ED" w:rsidRDefault="00B268ED" w:rsidP="00B268ED">
            <w:pPr>
              <w:jc w:val="center"/>
              <w:rPr>
                <w:color w:val="000000"/>
                <w:spacing w:val="0"/>
                <w:sz w:val="20"/>
                <w:szCs w:val="20"/>
              </w:rPr>
            </w:pPr>
            <w:r w:rsidRPr="00B268ED">
              <w:rPr>
                <w:color w:val="000000"/>
                <w:spacing w:val="0"/>
                <w:sz w:val="20"/>
                <w:szCs w:val="20"/>
              </w:rPr>
              <w:t> </w:t>
            </w:r>
          </w:p>
        </w:tc>
        <w:tc>
          <w:tcPr>
            <w:tcW w:w="1633" w:type="dxa"/>
            <w:gridSpan w:val="3"/>
            <w:tcBorders>
              <w:top w:val="nil"/>
              <w:left w:val="nil"/>
              <w:bottom w:val="single" w:sz="4" w:space="0" w:color="auto"/>
              <w:right w:val="single" w:sz="4" w:space="0" w:color="auto"/>
            </w:tcBorders>
            <w:shd w:val="clear" w:color="auto" w:fill="auto"/>
            <w:vAlign w:val="center"/>
            <w:hideMark/>
          </w:tcPr>
          <w:p w14:paraId="26680136"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 </w:t>
            </w:r>
          </w:p>
        </w:tc>
      </w:tr>
      <w:tr w:rsidR="00B268ED" w:rsidRPr="00B268ED" w14:paraId="0E70A436" w14:textId="77777777" w:rsidTr="003D6526">
        <w:trPr>
          <w:gridAfter w:val="2"/>
          <w:wAfter w:w="810" w:type="dxa"/>
          <w:trHeight w:val="300"/>
        </w:trPr>
        <w:tc>
          <w:tcPr>
            <w:tcW w:w="1260" w:type="dxa"/>
            <w:tcBorders>
              <w:top w:val="nil"/>
              <w:left w:val="nil"/>
              <w:bottom w:val="nil"/>
              <w:right w:val="nil"/>
            </w:tcBorders>
            <w:shd w:val="clear" w:color="auto" w:fill="auto"/>
            <w:noWrap/>
            <w:vAlign w:val="bottom"/>
            <w:hideMark/>
          </w:tcPr>
          <w:p w14:paraId="39117C47" w14:textId="77777777" w:rsidR="00B268ED" w:rsidRPr="00B268ED" w:rsidRDefault="00B268ED" w:rsidP="00B268ED">
            <w:pPr>
              <w:jc w:val="center"/>
              <w:rPr>
                <w:b/>
                <w:bCs/>
                <w:color w:val="000000"/>
                <w:spacing w:val="0"/>
                <w:sz w:val="20"/>
                <w:szCs w:val="20"/>
              </w:rPr>
            </w:pPr>
          </w:p>
        </w:tc>
        <w:tc>
          <w:tcPr>
            <w:tcW w:w="2180" w:type="dxa"/>
            <w:gridSpan w:val="2"/>
            <w:tcBorders>
              <w:top w:val="nil"/>
              <w:left w:val="nil"/>
              <w:bottom w:val="nil"/>
              <w:right w:val="nil"/>
            </w:tcBorders>
            <w:shd w:val="clear" w:color="auto" w:fill="auto"/>
            <w:noWrap/>
            <w:vAlign w:val="bottom"/>
            <w:hideMark/>
          </w:tcPr>
          <w:p w14:paraId="6ED97B18" w14:textId="77777777" w:rsidR="00B268ED" w:rsidRPr="00B268ED" w:rsidRDefault="00B268ED" w:rsidP="00B268ED">
            <w:pPr>
              <w:rPr>
                <w:rFonts w:ascii="Times New Roman" w:hAnsi="Times New Roman" w:cs="Times New Roman"/>
                <w:spacing w:val="0"/>
                <w:sz w:val="20"/>
                <w:szCs w:val="20"/>
              </w:rPr>
            </w:pPr>
          </w:p>
        </w:tc>
        <w:tc>
          <w:tcPr>
            <w:tcW w:w="1940" w:type="dxa"/>
            <w:gridSpan w:val="2"/>
            <w:tcBorders>
              <w:top w:val="nil"/>
              <w:left w:val="nil"/>
              <w:bottom w:val="nil"/>
              <w:right w:val="nil"/>
            </w:tcBorders>
            <w:shd w:val="clear" w:color="auto" w:fill="auto"/>
            <w:noWrap/>
            <w:vAlign w:val="bottom"/>
            <w:hideMark/>
          </w:tcPr>
          <w:p w14:paraId="2854369D" w14:textId="77777777" w:rsidR="00B268ED" w:rsidRPr="00B268ED" w:rsidRDefault="00B268ED" w:rsidP="00B268ED">
            <w:pPr>
              <w:rPr>
                <w:rFonts w:ascii="Times New Roman" w:hAnsi="Times New Roman" w:cs="Times New Roman"/>
                <w:spacing w:val="0"/>
                <w:sz w:val="20"/>
                <w:szCs w:val="20"/>
              </w:rPr>
            </w:pPr>
          </w:p>
        </w:tc>
        <w:tc>
          <w:tcPr>
            <w:tcW w:w="1424" w:type="dxa"/>
            <w:gridSpan w:val="2"/>
            <w:tcBorders>
              <w:top w:val="nil"/>
              <w:left w:val="nil"/>
              <w:bottom w:val="nil"/>
              <w:right w:val="nil"/>
            </w:tcBorders>
            <w:shd w:val="clear" w:color="auto" w:fill="auto"/>
            <w:noWrap/>
            <w:vAlign w:val="bottom"/>
            <w:hideMark/>
          </w:tcPr>
          <w:p w14:paraId="41BFF848" w14:textId="77777777" w:rsidR="00B268ED" w:rsidRPr="00B268ED" w:rsidRDefault="00B268ED" w:rsidP="00B268ED">
            <w:pPr>
              <w:rPr>
                <w:rFonts w:ascii="Times New Roman" w:hAnsi="Times New Roman" w:cs="Times New Roman"/>
                <w:spacing w:val="0"/>
                <w:sz w:val="20"/>
                <w:szCs w:val="20"/>
              </w:rPr>
            </w:pPr>
          </w:p>
        </w:tc>
        <w:tc>
          <w:tcPr>
            <w:tcW w:w="1418" w:type="dxa"/>
            <w:gridSpan w:val="3"/>
            <w:tcBorders>
              <w:top w:val="nil"/>
              <w:left w:val="nil"/>
              <w:bottom w:val="nil"/>
              <w:right w:val="nil"/>
            </w:tcBorders>
            <w:shd w:val="clear" w:color="auto" w:fill="auto"/>
            <w:noWrap/>
            <w:vAlign w:val="bottom"/>
            <w:hideMark/>
          </w:tcPr>
          <w:p w14:paraId="7CA4B46D" w14:textId="77777777" w:rsidR="00B268ED" w:rsidRPr="00B268ED" w:rsidRDefault="00B268ED" w:rsidP="00B268ED">
            <w:pPr>
              <w:rPr>
                <w:rFonts w:ascii="Times New Roman" w:hAnsi="Times New Roman" w:cs="Times New Roman"/>
                <w:spacing w:val="0"/>
                <w:sz w:val="20"/>
                <w:szCs w:val="20"/>
              </w:rPr>
            </w:pPr>
          </w:p>
        </w:tc>
        <w:tc>
          <w:tcPr>
            <w:tcW w:w="1633" w:type="dxa"/>
            <w:gridSpan w:val="3"/>
            <w:tcBorders>
              <w:top w:val="nil"/>
              <w:left w:val="nil"/>
              <w:bottom w:val="nil"/>
              <w:right w:val="nil"/>
            </w:tcBorders>
            <w:shd w:val="clear" w:color="auto" w:fill="auto"/>
            <w:noWrap/>
            <w:vAlign w:val="bottom"/>
            <w:hideMark/>
          </w:tcPr>
          <w:p w14:paraId="55AAA45F" w14:textId="77777777" w:rsidR="00B268ED" w:rsidRPr="00B268ED" w:rsidRDefault="00B268ED" w:rsidP="00B268ED">
            <w:pPr>
              <w:rPr>
                <w:rFonts w:ascii="Times New Roman" w:hAnsi="Times New Roman" w:cs="Times New Roman"/>
                <w:spacing w:val="0"/>
                <w:sz w:val="20"/>
                <w:szCs w:val="20"/>
              </w:rPr>
            </w:pPr>
          </w:p>
        </w:tc>
      </w:tr>
      <w:tr w:rsidR="00B268ED" w:rsidRPr="00B268ED" w14:paraId="6B2E53FF" w14:textId="77777777" w:rsidTr="003D6526">
        <w:trPr>
          <w:gridAfter w:val="2"/>
          <w:wAfter w:w="810" w:type="dxa"/>
          <w:trHeight w:val="300"/>
        </w:trPr>
        <w:tc>
          <w:tcPr>
            <w:tcW w:w="5380" w:type="dxa"/>
            <w:gridSpan w:val="5"/>
            <w:tcBorders>
              <w:top w:val="nil"/>
              <w:left w:val="nil"/>
              <w:bottom w:val="nil"/>
              <w:right w:val="nil"/>
            </w:tcBorders>
            <w:shd w:val="clear" w:color="auto" w:fill="auto"/>
            <w:vAlign w:val="center"/>
            <w:hideMark/>
          </w:tcPr>
          <w:p w14:paraId="12585AFA"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Całkowity wolumen energii  elektrycznej</w:t>
            </w:r>
          </w:p>
        </w:tc>
        <w:tc>
          <w:tcPr>
            <w:tcW w:w="1424" w:type="dxa"/>
            <w:gridSpan w:val="2"/>
            <w:tcBorders>
              <w:top w:val="nil"/>
              <w:left w:val="nil"/>
              <w:bottom w:val="nil"/>
              <w:right w:val="nil"/>
            </w:tcBorders>
            <w:shd w:val="clear" w:color="auto" w:fill="auto"/>
            <w:noWrap/>
            <w:vAlign w:val="bottom"/>
            <w:hideMark/>
          </w:tcPr>
          <w:p w14:paraId="62A6D480" w14:textId="77777777" w:rsidR="00B268ED" w:rsidRPr="00B268ED" w:rsidRDefault="00B268ED" w:rsidP="00B268ED">
            <w:pPr>
              <w:jc w:val="center"/>
              <w:rPr>
                <w:b/>
                <w:bCs/>
                <w:color w:val="000000"/>
                <w:spacing w:val="0"/>
                <w:sz w:val="20"/>
                <w:szCs w:val="20"/>
              </w:rPr>
            </w:pPr>
          </w:p>
        </w:tc>
        <w:tc>
          <w:tcPr>
            <w:tcW w:w="1418" w:type="dxa"/>
            <w:gridSpan w:val="3"/>
            <w:tcBorders>
              <w:top w:val="nil"/>
              <w:left w:val="nil"/>
              <w:bottom w:val="nil"/>
              <w:right w:val="nil"/>
            </w:tcBorders>
            <w:shd w:val="clear" w:color="auto" w:fill="auto"/>
            <w:noWrap/>
            <w:vAlign w:val="bottom"/>
            <w:hideMark/>
          </w:tcPr>
          <w:p w14:paraId="35332EBB" w14:textId="77777777" w:rsidR="00B268ED" w:rsidRPr="00B268ED" w:rsidRDefault="00B268ED" w:rsidP="00B268ED">
            <w:pPr>
              <w:rPr>
                <w:rFonts w:ascii="Times New Roman" w:hAnsi="Times New Roman" w:cs="Times New Roman"/>
                <w:spacing w:val="0"/>
                <w:sz w:val="20"/>
                <w:szCs w:val="20"/>
              </w:rPr>
            </w:pPr>
          </w:p>
        </w:tc>
        <w:tc>
          <w:tcPr>
            <w:tcW w:w="1633" w:type="dxa"/>
            <w:gridSpan w:val="3"/>
            <w:tcBorders>
              <w:top w:val="nil"/>
              <w:left w:val="nil"/>
              <w:bottom w:val="nil"/>
              <w:right w:val="nil"/>
            </w:tcBorders>
            <w:shd w:val="clear" w:color="auto" w:fill="auto"/>
            <w:noWrap/>
            <w:vAlign w:val="bottom"/>
            <w:hideMark/>
          </w:tcPr>
          <w:p w14:paraId="07949BEC" w14:textId="77777777" w:rsidR="00B268ED" w:rsidRPr="00B268ED" w:rsidRDefault="00B268ED" w:rsidP="00B268ED">
            <w:pPr>
              <w:rPr>
                <w:rFonts w:ascii="Times New Roman" w:hAnsi="Times New Roman" w:cs="Times New Roman"/>
                <w:spacing w:val="0"/>
                <w:sz w:val="20"/>
                <w:szCs w:val="20"/>
              </w:rPr>
            </w:pPr>
          </w:p>
        </w:tc>
      </w:tr>
      <w:tr w:rsidR="00B268ED" w:rsidRPr="00B268ED" w14:paraId="397ABBA5" w14:textId="77777777" w:rsidTr="003D6526">
        <w:trPr>
          <w:gridAfter w:val="2"/>
          <w:wAfter w:w="810" w:type="dxa"/>
          <w:trHeight w:val="630"/>
        </w:trPr>
        <w:tc>
          <w:tcPr>
            <w:tcW w:w="1260" w:type="dxa"/>
            <w:tcBorders>
              <w:top w:val="nil"/>
              <w:left w:val="nil"/>
              <w:bottom w:val="nil"/>
              <w:right w:val="nil"/>
            </w:tcBorders>
            <w:shd w:val="clear" w:color="auto" w:fill="auto"/>
            <w:vAlign w:val="center"/>
            <w:hideMark/>
          </w:tcPr>
          <w:p w14:paraId="6B593E5E" w14:textId="77777777" w:rsidR="00B268ED" w:rsidRPr="00B268ED" w:rsidRDefault="00B268ED" w:rsidP="00B268ED">
            <w:pPr>
              <w:rPr>
                <w:rFonts w:ascii="Times New Roman" w:hAnsi="Times New Roman" w:cs="Times New Roman"/>
                <w:spacing w:val="0"/>
                <w:sz w:val="20"/>
                <w:szCs w:val="20"/>
              </w:rPr>
            </w:pPr>
          </w:p>
        </w:tc>
        <w:tc>
          <w:tcPr>
            <w:tcW w:w="2180" w:type="dxa"/>
            <w:gridSpan w:val="2"/>
            <w:tcBorders>
              <w:top w:val="nil"/>
              <w:left w:val="nil"/>
              <w:bottom w:val="nil"/>
              <w:right w:val="nil"/>
            </w:tcBorders>
            <w:shd w:val="clear" w:color="auto" w:fill="auto"/>
            <w:vAlign w:val="center"/>
            <w:hideMark/>
          </w:tcPr>
          <w:p w14:paraId="59BA892B" w14:textId="77777777" w:rsidR="00B268ED" w:rsidRPr="00B268ED" w:rsidRDefault="00B268ED" w:rsidP="00B268ED">
            <w:pPr>
              <w:jc w:val="center"/>
              <w:rPr>
                <w:rFonts w:ascii="Times New Roman" w:hAnsi="Times New Roman" w:cs="Times New Roman"/>
                <w:spacing w:val="0"/>
                <w:sz w:val="20"/>
                <w:szCs w:val="20"/>
              </w:rPr>
            </w:pPr>
          </w:p>
        </w:tc>
        <w:tc>
          <w:tcPr>
            <w:tcW w:w="1940" w:type="dxa"/>
            <w:gridSpan w:val="2"/>
            <w:tcBorders>
              <w:top w:val="nil"/>
              <w:left w:val="nil"/>
              <w:bottom w:val="nil"/>
              <w:right w:val="nil"/>
            </w:tcBorders>
            <w:shd w:val="clear" w:color="auto" w:fill="auto"/>
            <w:vAlign w:val="center"/>
            <w:hideMark/>
          </w:tcPr>
          <w:p w14:paraId="642D1B8C" w14:textId="77777777" w:rsidR="00B268ED" w:rsidRPr="00B268ED" w:rsidRDefault="00B268ED" w:rsidP="00B268ED">
            <w:pPr>
              <w:jc w:val="center"/>
              <w:rPr>
                <w:rFonts w:ascii="Times New Roman" w:hAnsi="Times New Roman" w:cs="Times New Roman"/>
                <w:spacing w:val="0"/>
                <w:sz w:val="20"/>
                <w:szCs w:val="20"/>
              </w:rPr>
            </w:pPr>
          </w:p>
        </w:tc>
        <w:tc>
          <w:tcPr>
            <w:tcW w:w="1424" w:type="dxa"/>
            <w:gridSpan w:val="2"/>
            <w:tcBorders>
              <w:top w:val="nil"/>
              <w:left w:val="nil"/>
              <w:bottom w:val="nil"/>
              <w:right w:val="nil"/>
            </w:tcBorders>
            <w:shd w:val="clear" w:color="auto" w:fill="auto"/>
            <w:noWrap/>
            <w:vAlign w:val="bottom"/>
            <w:hideMark/>
          </w:tcPr>
          <w:p w14:paraId="3186BD66" w14:textId="77777777" w:rsidR="00B268ED" w:rsidRPr="00B268ED" w:rsidRDefault="00B268ED" w:rsidP="00B268ED">
            <w:pPr>
              <w:jc w:val="center"/>
              <w:rPr>
                <w:rFonts w:ascii="Times New Roman" w:hAnsi="Times New Roman" w:cs="Times New Roman"/>
                <w:spacing w:val="0"/>
                <w:sz w:val="20"/>
                <w:szCs w:val="20"/>
              </w:rPr>
            </w:pPr>
          </w:p>
        </w:tc>
        <w:tc>
          <w:tcPr>
            <w:tcW w:w="1418" w:type="dxa"/>
            <w:gridSpan w:val="3"/>
            <w:tcBorders>
              <w:top w:val="nil"/>
              <w:left w:val="nil"/>
              <w:bottom w:val="nil"/>
              <w:right w:val="nil"/>
            </w:tcBorders>
            <w:shd w:val="clear" w:color="auto" w:fill="auto"/>
            <w:noWrap/>
            <w:vAlign w:val="bottom"/>
            <w:hideMark/>
          </w:tcPr>
          <w:p w14:paraId="191CCF58" w14:textId="77777777" w:rsidR="00B268ED" w:rsidRPr="00B268ED" w:rsidRDefault="00B268ED" w:rsidP="00B268ED">
            <w:pPr>
              <w:rPr>
                <w:rFonts w:ascii="Times New Roman" w:hAnsi="Times New Roman" w:cs="Times New Roman"/>
                <w:spacing w:val="0"/>
                <w:sz w:val="20"/>
                <w:szCs w:val="20"/>
              </w:rPr>
            </w:pPr>
          </w:p>
        </w:tc>
        <w:tc>
          <w:tcPr>
            <w:tcW w:w="1633" w:type="dxa"/>
            <w:gridSpan w:val="3"/>
            <w:tcBorders>
              <w:top w:val="nil"/>
              <w:left w:val="nil"/>
              <w:bottom w:val="nil"/>
              <w:right w:val="nil"/>
            </w:tcBorders>
            <w:shd w:val="clear" w:color="auto" w:fill="auto"/>
            <w:noWrap/>
            <w:vAlign w:val="bottom"/>
            <w:hideMark/>
          </w:tcPr>
          <w:p w14:paraId="014B1BEB" w14:textId="77777777" w:rsidR="00B268ED" w:rsidRPr="00B268ED" w:rsidRDefault="00B268ED" w:rsidP="00B268ED">
            <w:pPr>
              <w:rPr>
                <w:rFonts w:ascii="Times New Roman" w:hAnsi="Times New Roman" w:cs="Times New Roman"/>
                <w:spacing w:val="0"/>
                <w:sz w:val="20"/>
                <w:szCs w:val="20"/>
              </w:rPr>
            </w:pPr>
          </w:p>
        </w:tc>
      </w:tr>
      <w:tr w:rsidR="00B268ED" w:rsidRPr="00B268ED" w14:paraId="6E2F2200" w14:textId="77777777" w:rsidTr="003D6526">
        <w:trPr>
          <w:gridAfter w:val="2"/>
          <w:wAfter w:w="810" w:type="dxa"/>
          <w:trHeight w:val="300"/>
        </w:trPr>
        <w:tc>
          <w:tcPr>
            <w:tcW w:w="1260" w:type="dxa"/>
            <w:tcBorders>
              <w:top w:val="nil"/>
              <w:left w:val="nil"/>
              <w:bottom w:val="nil"/>
              <w:right w:val="nil"/>
            </w:tcBorders>
            <w:shd w:val="clear" w:color="auto" w:fill="auto"/>
            <w:noWrap/>
            <w:vAlign w:val="bottom"/>
            <w:hideMark/>
          </w:tcPr>
          <w:p w14:paraId="347D8867" w14:textId="77777777" w:rsidR="00B268ED" w:rsidRPr="00B268ED" w:rsidRDefault="00B268ED" w:rsidP="00B268ED">
            <w:pPr>
              <w:rPr>
                <w:rFonts w:ascii="Times New Roman" w:hAnsi="Times New Roman" w:cs="Times New Roman"/>
                <w:spacing w:val="0"/>
                <w:sz w:val="20"/>
                <w:szCs w:val="20"/>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6A618" w14:textId="77777777" w:rsidR="00B268ED" w:rsidRPr="00B268ED" w:rsidRDefault="00B268ED" w:rsidP="00B268ED">
            <w:pPr>
              <w:jc w:val="right"/>
              <w:rPr>
                <w:b/>
                <w:bCs/>
                <w:color w:val="000000"/>
                <w:spacing w:val="0"/>
                <w:sz w:val="20"/>
                <w:szCs w:val="20"/>
              </w:rPr>
            </w:pPr>
            <w:r w:rsidRPr="00B268ED">
              <w:rPr>
                <w:b/>
                <w:bCs/>
                <w:color w:val="000000"/>
                <w:spacing w:val="0"/>
                <w:sz w:val="20"/>
                <w:szCs w:val="20"/>
              </w:rPr>
              <w:t>53 792 549</w:t>
            </w:r>
          </w:p>
        </w:tc>
        <w:tc>
          <w:tcPr>
            <w:tcW w:w="1940" w:type="dxa"/>
            <w:gridSpan w:val="2"/>
            <w:tcBorders>
              <w:top w:val="nil"/>
              <w:left w:val="nil"/>
              <w:bottom w:val="nil"/>
              <w:right w:val="nil"/>
            </w:tcBorders>
            <w:shd w:val="clear" w:color="auto" w:fill="auto"/>
            <w:noWrap/>
            <w:vAlign w:val="bottom"/>
            <w:hideMark/>
          </w:tcPr>
          <w:p w14:paraId="017EB5EC" w14:textId="77777777" w:rsidR="00B268ED" w:rsidRPr="00B268ED" w:rsidRDefault="00B268ED" w:rsidP="00B268ED">
            <w:pPr>
              <w:rPr>
                <w:color w:val="000000"/>
                <w:spacing w:val="0"/>
                <w:sz w:val="20"/>
                <w:szCs w:val="20"/>
              </w:rPr>
            </w:pPr>
            <w:r w:rsidRPr="00B268ED">
              <w:rPr>
                <w:color w:val="000000"/>
                <w:spacing w:val="0"/>
                <w:sz w:val="20"/>
                <w:szCs w:val="20"/>
              </w:rPr>
              <w:t>kWh</w:t>
            </w:r>
          </w:p>
        </w:tc>
        <w:tc>
          <w:tcPr>
            <w:tcW w:w="1424" w:type="dxa"/>
            <w:gridSpan w:val="2"/>
            <w:tcBorders>
              <w:top w:val="nil"/>
              <w:left w:val="nil"/>
              <w:bottom w:val="nil"/>
              <w:right w:val="nil"/>
            </w:tcBorders>
            <w:shd w:val="clear" w:color="auto" w:fill="auto"/>
            <w:noWrap/>
            <w:vAlign w:val="bottom"/>
            <w:hideMark/>
          </w:tcPr>
          <w:p w14:paraId="7515D1FB" w14:textId="77777777" w:rsidR="00B268ED" w:rsidRPr="00B268ED" w:rsidRDefault="00B268ED" w:rsidP="00B268ED">
            <w:pPr>
              <w:rPr>
                <w:color w:val="000000"/>
                <w:spacing w:val="0"/>
                <w:sz w:val="20"/>
                <w:szCs w:val="20"/>
              </w:rPr>
            </w:pPr>
          </w:p>
        </w:tc>
        <w:tc>
          <w:tcPr>
            <w:tcW w:w="1418" w:type="dxa"/>
            <w:gridSpan w:val="3"/>
            <w:tcBorders>
              <w:top w:val="nil"/>
              <w:left w:val="nil"/>
              <w:bottom w:val="nil"/>
              <w:right w:val="nil"/>
            </w:tcBorders>
            <w:shd w:val="clear" w:color="auto" w:fill="auto"/>
            <w:noWrap/>
            <w:vAlign w:val="bottom"/>
            <w:hideMark/>
          </w:tcPr>
          <w:p w14:paraId="612593AD" w14:textId="77777777" w:rsidR="00B268ED" w:rsidRPr="00B268ED" w:rsidRDefault="00B268ED" w:rsidP="00B268ED">
            <w:pPr>
              <w:rPr>
                <w:rFonts w:ascii="Times New Roman" w:hAnsi="Times New Roman" w:cs="Times New Roman"/>
                <w:spacing w:val="0"/>
                <w:sz w:val="20"/>
                <w:szCs w:val="20"/>
              </w:rPr>
            </w:pPr>
          </w:p>
        </w:tc>
        <w:tc>
          <w:tcPr>
            <w:tcW w:w="1633" w:type="dxa"/>
            <w:gridSpan w:val="3"/>
            <w:tcBorders>
              <w:top w:val="nil"/>
              <w:left w:val="nil"/>
              <w:bottom w:val="nil"/>
              <w:right w:val="nil"/>
            </w:tcBorders>
            <w:shd w:val="clear" w:color="auto" w:fill="auto"/>
            <w:noWrap/>
            <w:vAlign w:val="bottom"/>
            <w:hideMark/>
          </w:tcPr>
          <w:p w14:paraId="799F4536" w14:textId="77777777" w:rsidR="00B268ED" w:rsidRPr="00B268ED" w:rsidRDefault="00B268ED" w:rsidP="00B268ED">
            <w:pPr>
              <w:rPr>
                <w:rFonts w:ascii="Times New Roman" w:hAnsi="Times New Roman" w:cs="Times New Roman"/>
                <w:spacing w:val="0"/>
                <w:sz w:val="20"/>
                <w:szCs w:val="20"/>
              </w:rPr>
            </w:pPr>
          </w:p>
        </w:tc>
      </w:tr>
      <w:tr w:rsidR="00B268ED" w:rsidRPr="00B268ED" w14:paraId="163B1F8A" w14:textId="77777777" w:rsidTr="003D6526">
        <w:trPr>
          <w:gridAfter w:val="2"/>
          <w:wAfter w:w="810" w:type="dxa"/>
          <w:trHeight w:val="300"/>
        </w:trPr>
        <w:tc>
          <w:tcPr>
            <w:tcW w:w="1260" w:type="dxa"/>
            <w:tcBorders>
              <w:top w:val="nil"/>
              <w:left w:val="nil"/>
              <w:bottom w:val="nil"/>
              <w:right w:val="nil"/>
            </w:tcBorders>
            <w:shd w:val="clear" w:color="auto" w:fill="auto"/>
            <w:noWrap/>
            <w:vAlign w:val="bottom"/>
            <w:hideMark/>
          </w:tcPr>
          <w:p w14:paraId="21383DBB" w14:textId="77777777" w:rsidR="00B268ED" w:rsidRPr="00B268ED" w:rsidRDefault="00B268ED" w:rsidP="00B268ED">
            <w:pPr>
              <w:rPr>
                <w:rFonts w:ascii="Times New Roman" w:hAnsi="Times New Roman" w:cs="Times New Roman"/>
                <w:spacing w:val="0"/>
                <w:sz w:val="20"/>
                <w:szCs w:val="20"/>
              </w:rPr>
            </w:pPr>
          </w:p>
        </w:tc>
        <w:tc>
          <w:tcPr>
            <w:tcW w:w="2180" w:type="dxa"/>
            <w:gridSpan w:val="2"/>
            <w:tcBorders>
              <w:top w:val="nil"/>
              <w:left w:val="nil"/>
              <w:bottom w:val="nil"/>
              <w:right w:val="nil"/>
            </w:tcBorders>
            <w:shd w:val="clear" w:color="auto" w:fill="auto"/>
            <w:noWrap/>
            <w:vAlign w:val="bottom"/>
            <w:hideMark/>
          </w:tcPr>
          <w:p w14:paraId="05A4FFC9" w14:textId="77777777" w:rsidR="00B268ED" w:rsidRPr="00B268ED" w:rsidRDefault="00B268ED" w:rsidP="00B268ED">
            <w:pPr>
              <w:rPr>
                <w:rFonts w:ascii="Times New Roman" w:hAnsi="Times New Roman" w:cs="Times New Roman"/>
                <w:spacing w:val="0"/>
                <w:sz w:val="20"/>
                <w:szCs w:val="20"/>
              </w:rPr>
            </w:pPr>
          </w:p>
        </w:tc>
        <w:tc>
          <w:tcPr>
            <w:tcW w:w="1940" w:type="dxa"/>
            <w:gridSpan w:val="2"/>
            <w:tcBorders>
              <w:top w:val="nil"/>
              <w:left w:val="nil"/>
              <w:bottom w:val="nil"/>
              <w:right w:val="nil"/>
            </w:tcBorders>
            <w:shd w:val="clear" w:color="auto" w:fill="auto"/>
            <w:noWrap/>
            <w:vAlign w:val="bottom"/>
            <w:hideMark/>
          </w:tcPr>
          <w:p w14:paraId="25F5751F" w14:textId="77777777" w:rsidR="00B268ED" w:rsidRPr="00B268ED" w:rsidRDefault="00B268ED" w:rsidP="00B268ED">
            <w:pPr>
              <w:rPr>
                <w:rFonts w:ascii="Times New Roman" w:hAnsi="Times New Roman" w:cs="Times New Roman"/>
                <w:spacing w:val="0"/>
                <w:sz w:val="20"/>
                <w:szCs w:val="20"/>
              </w:rPr>
            </w:pPr>
          </w:p>
        </w:tc>
        <w:tc>
          <w:tcPr>
            <w:tcW w:w="1424" w:type="dxa"/>
            <w:gridSpan w:val="2"/>
            <w:tcBorders>
              <w:top w:val="nil"/>
              <w:left w:val="nil"/>
              <w:bottom w:val="nil"/>
              <w:right w:val="nil"/>
            </w:tcBorders>
            <w:shd w:val="clear" w:color="auto" w:fill="auto"/>
            <w:noWrap/>
            <w:vAlign w:val="bottom"/>
            <w:hideMark/>
          </w:tcPr>
          <w:p w14:paraId="549AFB74" w14:textId="77777777" w:rsidR="00B268ED" w:rsidRPr="00B268ED" w:rsidRDefault="00B268ED" w:rsidP="00B268ED">
            <w:pPr>
              <w:rPr>
                <w:rFonts w:ascii="Times New Roman" w:hAnsi="Times New Roman" w:cs="Times New Roman"/>
                <w:spacing w:val="0"/>
                <w:sz w:val="20"/>
                <w:szCs w:val="20"/>
              </w:rPr>
            </w:pPr>
          </w:p>
        </w:tc>
        <w:tc>
          <w:tcPr>
            <w:tcW w:w="1418" w:type="dxa"/>
            <w:gridSpan w:val="3"/>
            <w:tcBorders>
              <w:top w:val="nil"/>
              <w:left w:val="nil"/>
              <w:bottom w:val="nil"/>
              <w:right w:val="nil"/>
            </w:tcBorders>
            <w:shd w:val="clear" w:color="auto" w:fill="auto"/>
            <w:noWrap/>
            <w:vAlign w:val="bottom"/>
            <w:hideMark/>
          </w:tcPr>
          <w:p w14:paraId="58AD7F22" w14:textId="77777777" w:rsidR="00B268ED" w:rsidRPr="00B268ED" w:rsidRDefault="00B268ED" w:rsidP="00B268ED">
            <w:pPr>
              <w:rPr>
                <w:rFonts w:ascii="Times New Roman" w:hAnsi="Times New Roman" w:cs="Times New Roman"/>
                <w:spacing w:val="0"/>
                <w:sz w:val="20"/>
                <w:szCs w:val="20"/>
              </w:rPr>
            </w:pPr>
          </w:p>
        </w:tc>
        <w:tc>
          <w:tcPr>
            <w:tcW w:w="1633" w:type="dxa"/>
            <w:gridSpan w:val="3"/>
            <w:tcBorders>
              <w:top w:val="nil"/>
              <w:left w:val="nil"/>
              <w:bottom w:val="nil"/>
              <w:right w:val="nil"/>
            </w:tcBorders>
            <w:shd w:val="clear" w:color="auto" w:fill="auto"/>
            <w:noWrap/>
            <w:vAlign w:val="bottom"/>
            <w:hideMark/>
          </w:tcPr>
          <w:p w14:paraId="12F32E12" w14:textId="77777777" w:rsidR="00B268ED" w:rsidRPr="00B268ED" w:rsidRDefault="00B268ED" w:rsidP="00B268ED">
            <w:pPr>
              <w:rPr>
                <w:rFonts w:ascii="Times New Roman" w:hAnsi="Times New Roman" w:cs="Times New Roman"/>
                <w:spacing w:val="0"/>
                <w:sz w:val="20"/>
                <w:szCs w:val="20"/>
              </w:rPr>
            </w:pPr>
          </w:p>
        </w:tc>
      </w:tr>
      <w:tr w:rsidR="00B268ED" w:rsidRPr="00B268ED" w14:paraId="353F4BE6" w14:textId="77777777" w:rsidTr="003D6526">
        <w:trPr>
          <w:gridAfter w:val="2"/>
          <w:wAfter w:w="810" w:type="dxa"/>
          <w:trHeight w:val="375"/>
        </w:trPr>
        <w:tc>
          <w:tcPr>
            <w:tcW w:w="3440" w:type="dxa"/>
            <w:gridSpan w:val="3"/>
            <w:tcBorders>
              <w:top w:val="nil"/>
              <w:left w:val="nil"/>
              <w:bottom w:val="nil"/>
              <w:right w:val="nil"/>
            </w:tcBorders>
            <w:shd w:val="clear" w:color="auto" w:fill="auto"/>
            <w:vAlign w:val="center"/>
            <w:hideMark/>
          </w:tcPr>
          <w:p w14:paraId="7535B10B"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Całkowita wartość zamówienia</w:t>
            </w:r>
          </w:p>
        </w:tc>
        <w:tc>
          <w:tcPr>
            <w:tcW w:w="1940" w:type="dxa"/>
            <w:gridSpan w:val="2"/>
            <w:tcBorders>
              <w:top w:val="nil"/>
              <w:left w:val="nil"/>
              <w:bottom w:val="nil"/>
              <w:right w:val="nil"/>
            </w:tcBorders>
            <w:shd w:val="clear" w:color="auto" w:fill="auto"/>
            <w:noWrap/>
            <w:vAlign w:val="bottom"/>
            <w:hideMark/>
          </w:tcPr>
          <w:p w14:paraId="27D5F0E1" w14:textId="77777777" w:rsidR="00B268ED" w:rsidRPr="00B268ED" w:rsidRDefault="00B268ED" w:rsidP="00B268ED">
            <w:pPr>
              <w:jc w:val="center"/>
              <w:rPr>
                <w:b/>
                <w:bCs/>
                <w:color w:val="000000"/>
                <w:spacing w:val="0"/>
                <w:sz w:val="20"/>
                <w:szCs w:val="20"/>
              </w:rPr>
            </w:pPr>
          </w:p>
        </w:tc>
        <w:tc>
          <w:tcPr>
            <w:tcW w:w="1424" w:type="dxa"/>
            <w:gridSpan w:val="2"/>
            <w:tcBorders>
              <w:top w:val="nil"/>
              <w:left w:val="nil"/>
              <w:bottom w:val="nil"/>
              <w:right w:val="nil"/>
            </w:tcBorders>
            <w:shd w:val="clear" w:color="auto" w:fill="auto"/>
            <w:noWrap/>
            <w:vAlign w:val="bottom"/>
            <w:hideMark/>
          </w:tcPr>
          <w:p w14:paraId="5586A135" w14:textId="77777777" w:rsidR="00B268ED" w:rsidRPr="00B268ED" w:rsidRDefault="00B268ED" w:rsidP="00B268ED">
            <w:pPr>
              <w:rPr>
                <w:rFonts w:ascii="Times New Roman" w:hAnsi="Times New Roman" w:cs="Times New Roman"/>
                <w:spacing w:val="0"/>
                <w:sz w:val="20"/>
                <w:szCs w:val="20"/>
              </w:rPr>
            </w:pPr>
          </w:p>
        </w:tc>
        <w:tc>
          <w:tcPr>
            <w:tcW w:w="1418" w:type="dxa"/>
            <w:gridSpan w:val="3"/>
            <w:tcBorders>
              <w:top w:val="nil"/>
              <w:left w:val="nil"/>
              <w:bottom w:val="nil"/>
              <w:right w:val="nil"/>
            </w:tcBorders>
            <w:shd w:val="clear" w:color="auto" w:fill="auto"/>
            <w:noWrap/>
            <w:vAlign w:val="bottom"/>
            <w:hideMark/>
          </w:tcPr>
          <w:p w14:paraId="28E3544F" w14:textId="77777777" w:rsidR="00B268ED" w:rsidRPr="00B268ED" w:rsidRDefault="00B268ED" w:rsidP="00B268ED">
            <w:pPr>
              <w:rPr>
                <w:rFonts w:ascii="Times New Roman" w:hAnsi="Times New Roman" w:cs="Times New Roman"/>
                <w:spacing w:val="0"/>
                <w:sz w:val="20"/>
                <w:szCs w:val="20"/>
              </w:rPr>
            </w:pPr>
          </w:p>
        </w:tc>
        <w:tc>
          <w:tcPr>
            <w:tcW w:w="1633" w:type="dxa"/>
            <w:gridSpan w:val="3"/>
            <w:tcBorders>
              <w:top w:val="nil"/>
              <w:left w:val="nil"/>
              <w:bottom w:val="nil"/>
              <w:right w:val="nil"/>
            </w:tcBorders>
            <w:shd w:val="clear" w:color="auto" w:fill="auto"/>
            <w:noWrap/>
            <w:vAlign w:val="bottom"/>
            <w:hideMark/>
          </w:tcPr>
          <w:p w14:paraId="34261D50" w14:textId="77777777" w:rsidR="00B268ED" w:rsidRPr="00B268ED" w:rsidRDefault="00B268ED" w:rsidP="00B268ED">
            <w:pPr>
              <w:rPr>
                <w:rFonts w:ascii="Times New Roman" w:hAnsi="Times New Roman" w:cs="Times New Roman"/>
                <w:spacing w:val="0"/>
                <w:sz w:val="20"/>
                <w:szCs w:val="20"/>
              </w:rPr>
            </w:pPr>
          </w:p>
        </w:tc>
      </w:tr>
      <w:tr w:rsidR="00B268ED" w:rsidRPr="00B268ED" w14:paraId="732E4A16" w14:textId="77777777" w:rsidTr="003D6526">
        <w:trPr>
          <w:gridAfter w:val="2"/>
          <w:wAfter w:w="810" w:type="dxa"/>
          <w:trHeight w:val="135"/>
        </w:trPr>
        <w:tc>
          <w:tcPr>
            <w:tcW w:w="1260" w:type="dxa"/>
            <w:tcBorders>
              <w:top w:val="nil"/>
              <w:left w:val="nil"/>
              <w:bottom w:val="nil"/>
              <w:right w:val="nil"/>
            </w:tcBorders>
            <w:shd w:val="clear" w:color="auto" w:fill="auto"/>
            <w:noWrap/>
            <w:vAlign w:val="bottom"/>
            <w:hideMark/>
          </w:tcPr>
          <w:p w14:paraId="584F751E" w14:textId="77777777" w:rsidR="00B268ED" w:rsidRPr="00B268ED" w:rsidRDefault="00B268ED" w:rsidP="00B268ED">
            <w:pPr>
              <w:rPr>
                <w:rFonts w:ascii="Times New Roman" w:hAnsi="Times New Roman" w:cs="Times New Roman"/>
                <w:spacing w:val="0"/>
                <w:sz w:val="20"/>
                <w:szCs w:val="20"/>
              </w:rPr>
            </w:pPr>
          </w:p>
        </w:tc>
        <w:tc>
          <w:tcPr>
            <w:tcW w:w="2180" w:type="dxa"/>
            <w:gridSpan w:val="2"/>
            <w:tcBorders>
              <w:top w:val="nil"/>
              <w:left w:val="nil"/>
              <w:bottom w:val="nil"/>
              <w:right w:val="nil"/>
            </w:tcBorders>
            <w:shd w:val="clear" w:color="auto" w:fill="auto"/>
            <w:noWrap/>
            <w:vAlign w:val="bottom"/>
            <w:hideMark/>
          </w:tcPr>
          <w:p w14:paraId="7B4CF36F" w14:textId="77777777" w:rsidR="00B268ED" w:rsidRPr="00B268ED" w:rsidRDefault="00B268ED" w:rsidP="00B268ED">
            <w:pPr>
              <w:rPr>
                <w:rFonts w:ascii="Times New Roman" w:hAnsi="Times New Roman" w:cs="Times New Roman"/>
                <w:spacing w:val="0"/>
                <w:sz w:val="20"/>
                <w:szCs w:val="20"/>
              </w:rPr>
            </w:pPr>
          </w:p>
        </w:tc>
        <w:tc>
          <w:tcPr>
            <w:tcW w:w="1940" w:type="dxa"/>
            <w:gridSpan w:val="2"/>
            <w:tcBorders>
              <w:top w:val="nil"/>
              <w:left w:val="nil"/>
              <w:bottom w:val="nil"/>
              <w:right w:val="nil"/>
            </w:tcBorders>
            <w:shd w:val="clear" w:color="auto" w:fill="auto"/>
            <w:noWrap/>
            <w:vAlign w:val="bottom"/>
            <w:hideMark/>
          </w:tcPr>
          <w:p w14:paraId="5223ECF9" w14:textId="77777777" w:rsidR="00B268ED" w:rsidRPr="00B268ED" w:rsidRDefault="00B268ED" w:rsidP="00B268ED">
            <w:pPr>
              <w:rPr>
                <w:rFonts w:ascii="Times New Roman" w:hAnsi="Times New Roman" w:cs="Times New Roman"/>
                <w:spacing w:val="0"/>
                <w:sz w:val="20"/>
                <w:szCs w:val="20"/>
              </w:rPr>
            </w:pPr>
          </w:p>
        </w:tc>
        <w:tc>
          <w:tcPr>
            <w:tcW w:w="1424" w:type="dxa"/>
            <w:gridSpan w:val="2"/>
            <w:tcBorders>
              <w:top w:val="nil"/>
              <w:left w:val="nil"/>
              <w:bottom w:val="nil"/>
              <w:right w:val="nil"/>
            </w:tcBorders>
            <w:shd w:val="clear" w:color="auto" w:fill="auto"/>
            <w:noWrap/>
            <w:vAlign w:val="bottom"/>
            <w:hideMark/>
          </w:tcPr>
          <w:p w14:paraId="4746EBD7" w14:textId="77777777" w:rsidR="00B268ED" w:rsidRPr="00B268ED" w:rsidRDefault="00B268ED" w:rsidP="00B268ED">
            <w:pPr>
              <w:rPr>
                <w:rFonts w:ascii="Times New Roman" w:hAnsi="Times New Roman" w:cs="Times New Roman"/>
                <w:spacing w:val="0"/>
                <w:sz w:val="20"/>
                <w:szCs w:val="20"/>
              </w:rPr>
            </w:pPr>
          </w:p>
        </w:tc>
        <w:tc>
          <w:tcPr>
            <w:tcW w:w="1418" w:type="dxa"/>
            <w:gridSpan w:val="3"/>
            <w:tcBorders>
              <w:top w:val="nil"/>
              <w:left w:val="nil"/>
              <w:bottom w:val="nil"/>
              <w:right w:val="nil"/>
            </w:tcBorders>
            <w:shd w:val="clear" w:color="auto" w:fill="auto"/>
            <w:noWrap/>
            <w:vAlign w:val="bottom"/>
            <w:hideMark/>
          </w:tcPr>
          <w:p w14:paraId="06D279B7" w14:textId="77777777" w:rsidR="00B268ED" w:rsidRPr="00B268ED" w:rsidRDefault="00B268ED" w:rsidP="00B268ED">
            <w:pPr>
              <w:rPr>
                <w:rFonts w:ascii="Times New Roman" w:hAnsi="Times New Roman" w:cs="Times New Roman"/>
                <w:spacing w:val="0"/>
                <w:sz w:val="20"/>
                <w:szCs w:val="20"/>
              </w:rPr>
            </w:pPr>
          </w:p>
        </w:tc>
        <w:tc>
          <w:tcPr>
            <w:tcW w:w="1633" w:type="dxa"/>
            <w:gridSpan w:val="3"/>
            <w:tcBorders>
              <w:top w:val="nil"/>
              <w:left w:val="nil"/>
              <w:bottom w:val="nil"/>
              <w:right w:val="nil"/>
            </w:tcBorders>
            <w:shd w:val="clear" w:color="auto" w:fill="auto"/>
            <w:noWrap/>
            <w:vAlign w:val="bottom"/>
            <w:hideMark/>
          </w:tcPr>
          <w:p w14:paraId="53941674" w14:textId="77777777" w:rsidR="00B268ED" w:rsidRPr="00B268ED" w:rsidRDefault="00B268ED" w:rsidP="00B268ED">
            <w:pPr>
              <w:rPr>
                <w:rFonts w:ascii="Times New Roman" w:hAnsi="Times New Roman" w:cs="Times New Roman"/>
                <w:spacing w:val="0"/>
                <w:sz w:val="20"/>
                <w:szCs w:val="20"/>
              </w:rPr>
            </w:pPr>
          </w:p>
        </w:tc>
      </w:tr>
      <w:tr w:rsidR="00B268ED" w:rsidRPr="00B268ED" w14:paraId="06A0EBD8" w14:textId="77777777" w:rsidTr="003D6526">
        <w:trPr>
          <w:gridAfter w:val="1"/>
          <w:wAfter w:w="799" w:type="dxa"/>
          <w:trHeight w:val="300"/>
        </w:trPr>
        <w:tc>
          <w:tcPr>
            <w:tcW w:w="34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DD280D"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Wartość netto (zł)</w:t>
            </w:r>
          </w:p>
        </w:tc>
        <w:tc>
          <w:tcPr>
            <w:tcW w:w="3364" w:type="dxa"/>
            <w:gridSpan w:val="4"/>
            <w:tcBorders>
              <w:top w:val="single" w:sz="4" w:space="0" w:color="auto"/>
              <w:left w:val="nil"/>
              <w:bottom w:val="single" w:sz="4" w:space="0" w:color="auto"/>
              <w:right w:val="single" w:sz="4" w:space="0" w:color="auto"/>
            </w:tcBorders>
            <w:shd w:val="clear" w:color="auto" w:fill="auto"/>
            <w:vAlign w:val="center"/>
            <w:hideMark/>
          </w:tcPr>
          <w:p w14:paraId="2C565084" w14:textId="13986ADD" w:rsidR="00B268ED" w:rsidRPr="00B268ED" w:rsidRDefault="00B268ED" w:rsidP="00B268ED">
            <w:pPr>
              <w:jc w:val="center"/>
              <w:rPr>
                <w:b/>
                <w:bCs/>
                <w:color w:val="000000"/>
                <w:spacing w:val="0"/>
                <w:sz w:val="20"/>
                <w:szCs w:val="20"/>
              </w:rPr>
            </w:pPr>
            <w:r w:rsidRPr="00B268ED">
              <w:rPr>
                <w:b/>
                <w:bCs/>
                <w:color w:val="000000"/>
                <w:spacing w:val="0"/>
                <w:sz w:val="20"/>
                <w:szCs w:val="20"/>
              </w:rPr>
              <w:t>Podatek VAT (zł)</w:t>
            </w:r>
            <w:r w:rsidR="00DD4221">
              <w:rPr>
                <w:b/>
                <w:bCs/>
                <w:color w:val="000000"/>
                <w:spacing w:val="0"/>
                <w:sz w:val="20"/>
                <w:szCs w:val="20"/>
              </w:rPr>
              <w:t xml:space="preserve"> - 23%</w:t>
            </w:r>
          </w:p>
        </w:tc>
        <w:tc>
          <w:tcPr>
            <w:tcW w:w="3062" w:type="dxa"/>
            <w:gridSpan w:val="7"/>
            <w:tcBorders>
              <w:top w:val="single" w:sz="4" w:space="0" w:color="auto"/>
              <w:left w:val="nil"/>
              <w:bottom w:val="single" w:sz="4" w:space="0" w:color="auto"/>
              <w:right w:val="single" w:sz="4" w:space="0" w:color="auto"/>
            </w:tcBorders>
            <w:shd w:val="clear" w:color="auto" w:fill="auto"/>
            <w:vAlign w:val="center"/>
            <w:hideMark/>
          </w:tcPr>
          <w:p w14:paraId="065BB0F9"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Wartość brutto (zł)</w:t>
            </w:r>
          </w:p>
        </w:tc>
      </w:tr>
      <w:tr w:rsidR="00B268ED" w:rsidRPr="00B268ED" w14:paraId="5D65C1F8" w14:textId="77777777" w:rsidTr="003D6526">
        <w:trPr>
          <w:gridAfter w:val="1"/>
          <w:wAfter w:w="799" w:type="dxa"/>
          <w:trHeight w:val="435"/>
        </w:trPr>
        <w:tc>
          <w:tcPr>
            <w:tcW w:w="34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847776" w14:textId="77777777" w:rsidR="00B268ED" w:rsidRPr="00B268ED" w:rsidRDefault="00B268ED" w:rsidP="00B268ED">
            <w:pPr>
              <w:jc w:val="center"/>
              <w:rPr>
                <w:color w:val="000000"/>
                <w:spacing w:val="0"/>
                <w:sz w:val="20"/>
                <w:szCs w:val="20"/>
              </w:rPr>
            </w:pPr>
            <w:r w:rsidRPr="00B268ED">
              <w:rPr>
                <w:color w:val="000000"/>
                <w:spacing w:val="0"/>
                <w:sz w:val="20"/>
                <w:szCs w:val="20"/>
              </w:rPr>
              <w:t> </w:t>
            </w:r>
          </w:p>
        </w:tc>
        <w:tc>
          <w:tcPr>
            <w:tcW w:w="3364" w:type="dxa"/>
            <w:gridSpan w:val="4"/>
            <w:tcBorders>
              <w:top w:val="single" w:sz="4" w:space="0" w:color="auto"/>
              <w:left w:val="nil"/>
              <w:bottom w:val="single" w:sz="4" w:space="0" w:color="auto"/>
              <w:right w:val="single" w:sz="4" w:space="0" w:color="auto"/>
            </w:tcBorders>
            <w:shd w:val="clear" w:color="auto" w:fill="auto"/>
            <w:vAlign w:val="center"/>
            <w:hideMark/>
          </w:tcPr>
          <w:p w14:paraId="02E7DA57" w14:textId="77777777" w:rsidR="00B268ED" w:rsidRPr="00B268ED" w:rsidRDefault="00B268ED" w:rsidP="00B268ED">
            <w:pPr>
              <w:jc w:val="center"/>
              <w:rPr>
                <w:color w:val="000000"/>
                <w:spacing w:val="0"/>
                <w:sz w:val="20"/>
                <w:szCs w:val="20"/>
              </w:rPr>
            </w:pPr>
            <w:r w:rsidRPr="00B268ED">
              <w:rPr>
                <w:color w:val="000000"/>
                <w:spacing w:val="0"/>
                <w:sz w:val="20"/>
                <w:szCs w:val="20"/>
              </w:rPr>
              <w:t> </w:t>
            </w:r>
          </w:p>
        </w:tc>
        <w:tc>
          <w:tcPr>
            <w:tcW w:w="3062" w:type="dxa"/>
            <w:gridSpan w:val="7"/>
            <w:tcBorders>
              <w:top w:val="single" w:sz="4" w:space="0" w:color="auto"/>
              <w:left w:val="nil"/>
              <w:bottom w:val="single" w:sz="4" w:space="0" w:color="auto"/>
              <w:right w:val="single" w:sz="4" w:space="0" w:color="auto"/>
            </w:tcBorders>
            <w:shd w:val="clear" w:color="auto" w:fill="auto"/>
            <w:vAlign w:val="center"/>
            <w:hideMark/>
          </w:tcPr>
          <w:p w14:paraId="13AFE15F" w14:textId="77777777" w:rsidR="00B268ED" w:rsidRPr="00B268ED" w:rsidRDefault="00B268ED" w:rsidP="00B268ED">
            <w:pPr>
              <w:jc w:val="center"/>
              <w:rPr>
                <w:b/>
                <w:bCs/>
                <w:color w:val="000000"/>
                <w:spacing w:val="0"/>
                <w:sz w:val="20"/>
                <w:szCs w:val="20"/>
              </w:rPr>
            </w:pPr>
            <w:r w:rsidRPr="00B268ED">
              <w:rPr>
                <w:b/>
                <w:bCs/>
                <w:color w:val="000000"/>
                <w:spacing w:val="0"/>
                <w:sz w:val="20"/>
                <w:szCs w:val="20"/>
              </w:rPr>
              <w:t> </w:t>
            </w:r>
          </w:p>
        </w:tc>
      </w:tr>
      <w:tr w:rsidR="00B268ED" w:rsidRPr="00B268ED" w14:paraId="1A31030D" w14:textId="77777777" w:rsidTr="003D6526">
        <w:trPr>
          <w:gridAfter w:val="2"/>
          <w:wAfter w:w="810" w:type="dxa"/>
          <w:trHeight w:val="300"/>
        </w:trPr>
        <w:tc>
          <w:tcPr>
            <w:tcW w:w="1260" w:type="dxa"/>
            <w:tcBorders>
              <w:top w:val="nil"/>
              <w:left w:val="nil"/>
              <w:bottom w:val="nil"/>
              <w:right w:val="nil"/>
            </w:tcBorders>
            <w:shd w:val="clear" w:color="auto" w:fill="auto"/>
            <w:noWrap/>
            <w:vAlign w:val="bottom"/>
            <w:hideMark/>
          </w:tcPr>
          <w:p w14:paraId="23CF2A60" w14:textId="77777777" w:rsidR="00B268ED" w:rsidRPr="00B268ED" w:rsidRDefault="00B268ED" w:rsidP="00B268ED">
            <w:pPr>
              <w:jc w:val="center"/>
              <w:rPr>
                <w:b/>
                <w:bCs/>
                <w:color w:val="000000"/>
                <w:spacing w:val="0"/>
                <w:sz w:val="20"/>
                <w:szCs w:val="20"/>
              </w:rPr>
            </w:pPr>
          </w:p>
        </w:tc>
        <w:tc>
          <w:tcPr>
            <w:tcW w:w="2180" w:type="dxa"/>
            <w:gridSpan w:val="2"/>
            <w:tcBorders>
              <w:top w:val="nil"/>
              <w:left w:val="nil"/>
              <w:bottom w:val="nil"/>
              <w:right w:val="nil"/>
            </w:tcBorders>
            <w:shd w:val="clear" w:color="auto" w:fill="auto"/>
            <w:noWrap/>
            <w:vAlign w:val="bottom"/>
            <w:hideMark/>
          </w:tcPr>
          <w:p w14:paraId="5D997233" w14:textId="77777777" w:rsidR="00B268ED" w:rsidRPr="00B268ED" w:rsidRDefault="00B268ED" w:rsidP="00B268ED">
            <w:pPr>
              <w:rPr>
                <w:rFonts w:ascii="Times New Roman" w:hAnsi="Times New Roman" w:cs="Times New Roman"/>
                <w:spacing w:val="0"/>
                <w:sz w:val="20"/>
                <w:szCs w:val="20"/>
              </w:rPr>
            </w:pPr>
          </w:p>
        </w:tc>
        <w:tc>
          <w:tcPr>
            <w:tcW w:w="1940" w:type="dxa"/>
            <w:gridSpan w:val="2"/>
            <w:tcBorders>
              <w:top w:val="nil"/>
              <w:left w:val="nil"/>
              <w:bottom w:val="nil"/>
              <w:right w:val="nil"/>
            </w:tcBorders>
            <w:shd w:val="clear" w:color="auto" w:fill="auto"/>
            <w:noWrap/>
            <w:vAlign w:val="bottom"/>
            <w:hideMark/>
          </w:tcPr>
          <w:p w14:paraId="62BEF9BF" w14:textId="77777777" w:rsidR="00B268ED" w:rsidRPr="00B268ED" w:rsidRDefault="00B268ED" w:rsidP="00B268ED">
            <w:pPr>
              <w:rPr>
                <w:rFonts w:ascii="Times New Roman" w:hAnsi="Times New Roman" w:cs="Times New Roman"/>
                <w:spacing w:val="0"/>
                <w:sz w:val="20"/>
                <w:szCs w:val="20"/>
              </w:rPr>
            </w:pPr>
          </w:p>
        </w:tc>
        <w:tc>
          <w:tcPr>
            <w:tcW w:w="1424" w:type="dxa"/>
            <w:gridSpan w:val="2"/>
            <w:tcBorders>
              <w:top w:val="nil"/>
              <w:left w:val="nil"/>
              <w:bottom w:val="nil"/>
              <w:right w:val="nil"/>
            </w:tcBorders>
            <w:shd w:val="clear" w:color="auto" w:fill="auto"/>
            <w:noWrap/>
            <w:vAlign w:val="bottom"/>
            <w:hideMark/>
          </w:tcPr>
          <w:p w14:paraId="538011D1" w14:textId="77777777" w:rsidR="00B268ED" w:rsidRPr="00B268ED" w:rsidRDefault="00B268ED" w:rsidP="00B268ED">
            <w:pPr>
              <w:rPr>
                <w:rFonts w:ascii="Times New Roman" w:hAnsi="Times New Roman" w:cs="Times New Roman"/>
                <w:spacing w:val="0"/>
                <w:sz w:val="20"/>
                <w:szCs w:val="20"/>
              </w:rPr>
            </w:pPr>
          </w:p>
        </w:tc>
        <w:tc>
          <w:tcPr>
            <w:tcW w:w="1418" w:type="dxa"/>
            <w:gridSpan w:val="3"/>
            <w:tcBorders>
              <w:top w:val="nil"/>
              <w:left w:val="nil"/>
              <w:bottom w:val="nil"/>
              <w:right w:val="nil"/>
            </w:tcBorders>
            <w:shd w:val="clear" w:color="auto" w:fill="auto"/>
            <w:noWrap/>
            <w:vAlign w:val="bottom"/>
            <w:hideMark/>
          </w:tcPr>
          <w:p w14:paraId="73385B4F" w14:textId="77777777" w:rsidR="00B268ED" w:rsidRPr="00B268ED" w:rsidRDefault="00B268ED" w:rsidP="00B268ED">
            <w:pPr>
              <w:rPr>
                <w:rFonts w:ascii="Times New Roman" w:hAnsi="Times New Roman" w:cs="Times New Roman"/>
                <w:spacing w:val="0"/>
                <w:sz w:val="20"/>
                <w:szCs w:val="20"/>
              </w:rPr>
            </w:pPr>
          </w:p>
        </w:tc>
        <w:tc>
          <w:tcPr>
            <w:tcW w:w="1633" w:type="dxa"/>
            <w:gridSpan w:val="3"/>
            <w:tcBorders>
              <w:top w:val="nil"/>
              <w:left w:val="nil"/>
              <w:bottom w:val="nil"/>
              <w:right w:val="nil"/>
            </w:tcBorders>
            <w:shd w:val="clear" w:color="auto" w:fill="auto"/>
            <w:noWrap/>
            <w:vAlign w:val="bottom"/>
            <w:hideMark/>
          </w:tcPr>
          <w:p w14:paraId="5413E47A" w14:textId="77777777" w:rsidR="00B268ED" w:rsidRPr="00B268ED" w:rsidRDefault="00B268ED" w:rsidP="00B268ED">
            <w:pPr>
              <w:rPr>
                <w:rFonts w:ascii="Times New Roman" w:hAnsi="Times New Roman" w:cs="Times New Roman"/>
                <w:spacing w:val="0"/>
                <w:sz w:val="20"/>
                <w:szCs w:val="20"/>
              </w:rPr>
            </w:pPr>
          </w:p>
        </w:tc>
      </w:tr>
      <w:tr w:rsidR="00B268ED" w:rsidRPr="00B268ED" w14:paraId="2FF3349E" w14:textId="77777777" w:rsidTr="003D6526">
        <w:trPr>
          <w:trHeight w:val="300"/>
        </w:trPr>
        <w:tc>
          <w:tcPr>
            <w:tcW w:w="1260" w:type="dxa"/>
            <w:tcBorders>
              <w:top w:val="nil"/>
              <w:left w:val="nil"/>
              <w:bottom w:val="nil"/>
              <w:right w:val="nil"/>
            </w:tcBorders>
            <w:shd w:val="clear" w:color="auto" w:fill="auto"/>
            <w:noWrap/>
            <w:vAlign w:val="bottom"/>
            <w:hideMark/>
          </w:tcPr>
          <w:p w14:paraId="654EBE52" w14:textId="77777777" w:rsidR="00B268ED" w:rsidRPr="00B268ED" w:rsidRDefault="00B268ED" w:rsidP="00B268ED">
            <w:pPr>
              <w:rPr>
                <w:rFonts w:ascii="Times New Roman" w:hAnsi="Times New Roman" w:cs="Times New Roman"/>
                <w:spacing w:val="0"/>
                <w:sz w:val="20"/>
                <w:szCs w:val="20"/>
              </w:rPr>
            </w:pPr>
          </w:p>
        </w:tc>
        <w:tc>
          <w:tcPr>
            <w:tcW w:w="2180" w:type="dxa"/>
            <w:gridSpan w:val="2"/>
            <w:tcBorders>
              <w:top w:val="nil"/>
              <w:left w:val="nil"/>
              <w:bottom w:val="nil"/>
              <w:right w:val="nil"/>
            </w:tcBorders>
            <w:shd w:val="clear" w:color="auto" w:fill="auto"/>
            <w:noWrap/>
            <w:vAlign w:val="bottom"/>
            <w:hideMark/>
          </w:tcPr>
          <w:p w14:paraId="18E83D43" w14:textId="77777777" w:rsidR="00B268ED" w:rsidRPr="00B268ED" w:rsidRDefault="00B268ED" w:rsidP="00B268ED">
            <w:pPr>
              <w:rPr>
                <w:rFonts w:ascii="Times New Roman" w:hAnsi="Times New Roman" w:cs="Times New Roman"/>
                <w:spacing w:val="0"/>
                <w:sz w:val="20"/>
                <w:szCs w:val="20"/>
              </w:rPr>
            </w:pPr>
          </w:p>
        </w:tc>
        <w:tc>
          <w:tcPr>
            <w:tcW w:w="1940" w:type="dxa"/>
            <w:gridSpan w:val="2"/>
            <w:tcBorders>
              <w:top w:val="nil"/>
              <w:left w:val="nil"/>
              <w:bottom w:val="nil"/>
              <w:right w:val="nil"/>
            </w:tcBorders>
            <w:shd w:val="clear" w:color="auto" w:fill="auto"/>
            <w:noWrap/>
            <w:vAlign w:val="bottom"/>
            <w:hideMark/>
          </w:tcPr>
          <w:p w14:paraId="2082F547" w14:textId="77777777" w:rsidR="00B268ED" w:rsidRPr="00B268ED" w:rsidRDefault="00B268ED" w:rsidP="00B268ED">
            <w:pPr>
              <w:rPr>
                <w:rFonts w:ascii="Times New Roman" w:hAnsi="Times New Roman" w:cs="Times New Roman"/>
                <w:spacing w:val="0"/>
                <w:sz w:val="20"/>
                <w:szCs w:val="20"/>
              </w:rPr>
            </w:pPr>
          </w:p>
        </w:tc>
        <w:tc>
          <w:tcPr>
            <w:tcW w:w="1640" w:type="dxa"/>
            <w:gridSpan w:val="4"/>
            <w:tcBorders>
              <w:top w:val="nil"/>
              <w:left w:val="nil"/>
              <w:bottom w:val="nil"/>
              <w:right w:val="nil"/>
            </w:tcBorders>
            <w:shd w:val="clear" w:color="auto" w:fill="auto"/>
            <w:noWrap/>
            <w:vAlign w:val="bottom"/>
            <w:hideMark/>
          </w:tcPr>
          <w:p w14:paraId="5B0878A3" w14:textId="77777777" w:rsidR="00B268ED" w:rsidRPr="00B268ED" w:rsidRDefault="00B268ED" w:rsidP="00B268ED">
            <w:pPr>
              <w:rPr>
                <w:rFonts w:ascii="Times New Roman" w:hAnsi="Times New Roman" w:cs="Times New Roman"/>
                <w:spacing w:val="0"/>
                <w:sz w:val="20"/>
                <w:szCs w:val="20"/>
              </w:rPr>
            </w:pPr>
          </w:p>
        </w:tc>
        <w:tc>
          <w:tcPr>
            <w:tcW w:w="1805" w:type="dxa"/>
            <w:gridSpan w:val="3"/>
            <w:tcBorders>
              <w:top w:val="nil"/>
              <w:left w:val="nil"/>
              <w:bottom w:val="nil"/>
              <w:right w:val="nil"/>
            </w:tcBorders>
            <w:shd w:val="clear" w:color="auto" w:fill="auto"/>
            <w:noWrap/>
            <w:vAlign w:val="bottom"/>
            <w:hideMark/>
          </w:tcPr>
          <w:p w14:paraId="6F08E8DE" w14:textId="77777777" w:rsidR="00B268ED" w:rsidRPr="00B268ED" w:rsidRDefault="00B268ED" w:rsidP="00B268ED">
            <w:pPr>
              <w:rPr>
                <w:rFonts w:ascii="Times New Roman" w:hAnsi="Times New Roman" w:cs="Times New Roman"/>
                <w:spacing w:val="0"/>
                <w:sz w:val="20"/>
                <w:szCs w:val="20"/>
              </w:rPr>
            </w:pPr>
          </w:p>
        </w:tc>
        <w:tc>
          <w:tcPr>
            <w:tcW w:w="1840" w:type="dxa"/>
            <w:gridSpan w:val="3"/>
            <w:tcBorders>
              <w:top w:val="nil"/>
              <w:left w:val="nil"/>
              <w:bottom w:val="nil"/>
              <w:right w:val="nil"/>
            </w:tcBorders>
            <w:shd w:val="clear" w:color="auto" w:fill="auto"/>
            <w:noWrap/>
            <w:vAlign w:val="bottom"/>
            <w:hideMark/>
          </w:tcPr>
          <w:p w14:paraId="43DA7CD1" w14:textId="77777777" w:rsidR="00B268ED" w:rsidRPr="00B268ED" w:rsidRDefault="00B268ED" w:rsidP="00B268ED">
            <w:pPr>
              <w:rPr>
                <w:rFonts w:ascii="Times New Roman" w:hAnsi="Times New Roman" w:cs="Times New Roman"/>
                <w:spacing w:val="0"/>
                <w:sz w:val="20"/>
                <w:szCs w:val="20"/>
              </w:rPr>
            </w:pPr>
          </w:p>
        </w:tc>
      </w:tr>
      <w:tr w:rsidR="00B268ED" w:rsidRPr="00B268ED" w14:paraId="755D4D4B" w14:textId="77777777" w:rsidTr="003D6526">
        <w:trPr>
          <w:trHeight w:val="465"/>
        </w:trPr>
        <w:tc>
          <w:tcPr>
            <w:tcW w:w="1260" w:type="dxa"/>
            <w:tcBorders>
              <w:top w:val="nil"/>
              <w:left w:val="nil"/>
              <w:bottom w:val="nil"/>
              <w:right w:val="nil"/>
            </w:tcBorders>
            <w:shd w:val="clear" w:color="auto" w:fill="auto"/>
            <w:noWrap/>
            <w:vAlign w:val="bottom"/>
            <w:hideMark/>
          </w:tcPr>
          <w:p w14:paraId="6CF48354" w14:textId="77777777" w:rsidR="00B268ED" w:rsidRPr="00B268ED" w:rsidRDefault="00B268ED" w:rsidP="00B268ED">
            <w:pPr>
              <w:rPr>
                <w:rFonts w:ascii="Times New Roman" w:hAnsi="Times New Roman" w:cs="Times New Roman"/>
                <w:spacing w:val="0"/>
                <w:sz w:val="20"/>
                <w:szCs w:val="20"/>
              </w:rPr>
            </w:pPr>
          </w:p>
        </w:tc>
        <w:tc>
          <w:tcPr>
            <w:tcW w:w="2180" w:type="dxa"/>
            <w:gridSpan w:val="2"/>
            <w:tcBorders>
              <w:top w:val="nil"/>
              <w:left w:val="nil"/>
              <w:bottom w:val="nil"/>
              <w:right w:val="nil"/>
            </w:tcBorders>
            <w:shd w:val="clear" w:color="auto" w:fill="auto"/>
            <w:noWrap/>
            <w:vAlign w:val="bottom"/>
            <w:hideMark/>
          </w:tcPr>
          <w:p w14:paraId="7B5F2326" w14:textId="77777777" w:rsidR="00B268ED" w:rsidRPr="00B268ED" w:rsidRDefault="00B268ED" w:rsidP="00B268ED">
            <w:pPr>
              <w:rPr>
                <w:rFonts w:ascii="Times New Roman" w:hAnsi="Times New Roman" w:cs="Times New Roman"/>
                <w:spacing w:val="0"/>
                <w:sz w:val="20"/>
                <w:szCs w:val="20"/>
              </w:rPr>
            </w:pPr>
          </w:p>
        </w:tc>
        <w:tc>
          <w:tcPr>
            <w:tcW w:w="1940" w:type="dxa"/>
            <w:gridSpan w:val="2"/>
            <w:tcBorders>
              <w:top w:val="nil"/>
              <w:left w:val="nil"/>
              <w:bottom w:val="nil"/>
              <w:right w:val="nil"/>
            </w:tcBorders>
            <w:shd w:val="clear" w:color="auto" w:fill="auto"/>
            <w:noWrap/>
            <w:vAlign w:val="bottom"/>
            <w:hideMark/>
          </w:tcPr>
          <w:p w14:paraId="0BD46FE7" w14:textId="77777777" w:rsidR="00B268ED" w:rsidRPr="00B268ED" w:rsidRDefault="00B268ED" w:rsidP="00B268ED">
            <w:pPr>
              <w:rPr>
                <w:rFonts w:ascii="Times New Roman" w:hAnsi="Times New Roman" w:cs="Times New Roman"/>
                <w:spacing w:val="0"/>
                <w:sz w:val="20"/>
                <w:szCs w:val="20"/>
              </w:rPr>
            </w:pPr>
          </w:p>
        </w:tc>
        <w:tc>
          <w:tcPr>
            <w:tcW w:w="1640" w:type="dxa"/>
            <w:gridSpan w:val="4"/>
            <w:tcBorders>
              <w:top w:val="nil"/>
              <w:left w:val="nil"/>
              <w:bottom w:val="nil"/>
              <w:right w:val="nil"/>
            </w:tcBorders>
            <w:shd w:val="clear" w:color="auto" w:fill="auto"/>
            <w:noWrap/>
            <w:vAlign w:val="bottom"/>
            <w:hideMark/>
          </w:tcPr>
          <w:p w14:paraId="6FD5B793" w14:textId="77777777" w:rsidR="00B268ED" w:rsidRPr="00B268ED" w:rsidRDefault="00B268ED" w:rsidP="00B268ED">
            <w:pPr>
              <w:rPr>
                <w:rFonts w:ascii="Times New Roman" w:hAnsi="Times New Roman" w:cs="Times New Roman"/>
                <w:spacing w:val="0"/>
                <w:sz w:val="20"/>
                <w:szCs w:val="20"/>
              </w:rPr>
            </w:pPr>
          </w:p>
        </w:tc>
        <w:tc>
          <w:tcPr>
            <w:tcW w:w="1805" w:type="dxa"/>
            <w:gridSpan w:val="3"/>
            <w:tcBorders>
              <w:top w:val="nil"/>
              <w:left w:val="nil"/>
              <w:bottom w:val="nil"/>
              <w:right w:val="nil"/>
            </w:tcBorders>
            <w:shd w:val="clear" w:color="auto" w:fill="auto"/>
            <w:noWrap/>
            <w:vAlign w:val="bottom"/>
            <w:hideMark/>
          </w:tcPr>
          <w:p w14:paraId="74F06741" w14:textId="77777777" w:rsidR="00B268ED" w:rsidRPr="00B268ED" w:rsidRDefault="00B268ED" w:rsidP="00B268ED">
            <w:pPr>
              <w:rPr>
                <w:rFonts w:ascii="Times New Roman" w:hAnsi="Times New Roman" w:cs="Times New Roman"/>
                <w:spacing w:val="0"/>
                <w:sz w:val="20"/>
                <w:szCs w:val="20"/>
              </w:rPr>
            </w:pPr>
          </w:p>
        </w:tc>
        <w:tc>
          <w:tcPr>
            <w:tcW w:w="1840" w:type="dxa"/>
            <w:gridSpan w:val="3"/>
            <w:tcBorders>
              <w:top w:val="nil"/>
              <w:left w:val="nil"/>
              <w:bottom w:val="nil"/>
              <w:right w:val="nil"/>
            </w:tcBorders>
            <w:shd w:val="clear" w:color="auto" w:fill="auto"/>
            <w:noWrap/>
            <w:vAlign w:val="bottom"/>
            <w:hideMark/>
          </w:tcPr>
          <w:p w14:paraId="45B61556" w14:textId="77777777" w:rsidR="00B268ED" w:rsidRPr="00B268ED" w:rsidRDefault="00B268ED" w:rsidP="00B268ED">
            <w:pPr>
              <w:rPr>
                <w:rFonts w:ascii="Times New Roman" w:hAnsi="Times New Roman" w:cs="Times New Roman"/>
                <w:spacing w:val="0"/>
                <w:sz w:val="20"/>
                <w:szCs w:val="20"/>
              </w:rPr>
            </w:pPr>
          </w:p>
        </w:tc>
      </w:tr>
      <w:tr w:rsidR="00B268ED" w:rsidRPr="00B268ED" w14:paraId="5758F1F8" w14:textId="77777777" w:rsidTr="003D6526">
        <w:trPr>
          <w:trHeight w:val="300"/>
        </w:trPr>
        <w:tc>
          <w:tcPr>
            <w:tcW w:w="7020" w:type="dxa"/>
            <w:gridSpan w:val="9"/>
            <w:tcBorders>
              <w:top w:val="nil"/>
              <w:left w:val="nil"/>
              <w:bottom w:val="nil"/>
              <w:right w:val="nil"/>
            </w:tcBorders>
            <w:shd w:val="clear" w:color="auto" w:fill="auto"/>
            <w:noWrap/>
            <w:vAlign w:val="bottom"/>
            <w:hideMark/>
          </w:tcPr>
          <w:p w14:paraId="176B3A46" w14:textId="77777777" w:rsidR="00B268ED" w:rsidRPr="00B268ED" w:rsidRDefault="00B268ED" w:rsidP="00B268ED">
            <w:pPr>
              <w:rPr>
                <w:rFonts w:ascii="Times New Roman" w:hAnsi="Times New Roman" w:cs="Times New Roman"/>
                <w:color w:val="000000"/>
                <w:spacing w:val="0"/>
                <w:sz w:val="22"/>
                <w:szCs w:val="22"/>
              </w:rPr>
            </w:pPr>
            <w:r w:rsidRPr="00B268ED">
              <w:rPr>
                <w:rFonts w:ascii="Times New Roman" w:hAnsi="Times New Roman" w:cs="Times New Roman"/>
                <w:color w:val="000000"/>
                <w:spacing w:val="0"/>
                <w:sz w:val="22"/>
                <w:szCs w:val="22"/>
              </w:rPr>
              <w:t>Podpis………………………………………………………..</w:t>
            </w:r>
          </w:p>
        </w:tc>
        <w:tc>
          <w:tcPr>
            <w:tcW w:w="1805" w:type="dxa"/>
            <w:gridSpan w:val="3"/>
            <w:tcBorders>
              <w:top w:val="nil"/>
              <w:left w:val="nil"/>
              <w:bottom w:val="nil"/>
              <w:right w:val="nil"/>
            </w:tcBorders>
            <w:shd w:val="clear" w:color="auto" w:fill="auto"/>
            <w:noWrap/>
            <w:vAlign w:val="bottom"/>
            <w:hideMark/>
          </w:tcPr>
          <w:p w14:paraId="07A74502" w14:textId="77777777" w:rsidR="00B268ED" w:rsidRPr="00B268ED" w:rsidRDefault="00B268ED" w:rsidP="00B268ED">
            <w:pPr>
              <w:rPr>
                <w:rFonts w:ascii="Times New Roman" w:hAnsi="Times New Roman" w:cs="Times New Roman"/>
                <w:color w:val="000000"/>
                <w:spacing w:val="0"/>
                <w:sz w:val="22"/>
                <w:szCs w:val="22"/>
              </w:rPr>
            </w:pPr>
          </w:p>
        </w:tc>
        <w:tc>
          <w:tcPr>
            <w:tcW w:w="1840" w:type="dxa"/>
            <w:gridSpan w:val="3"/>
            <w:tcBorders>
              <w:top w:val="nil"/>
              <w:left w:val="nil"/>
              <w:bottom w:val="nil"/>
              <w:right w:val="nil"/>
            </w:tcBorders>
            <w:shd w:val="clear" w:color="auto" w:fill="auto"/>
            <w:noWrap/>
            <w:vAlign w:val="bottom"/>
            <w:hideMark/>
          </w:tcPr>
          <w:p w14:paraId="370F0C55" w14:textId="77777777" w:rsidR="00B268ED" w:rsidRPr="00B268ED" w:rsidRDefault="00B268ED" w:rsidP="00B268ED">
            <w:pPr>
              <w:rPr>
                <w:rFonts w:ascii="Times New Roman" w:hAnsi="Times New Roman" w:cs="Times New Roman"/>
                <w:spacing w:val="0"/>
                <w:sz w:val="20"/>
                <w:szCs w:val="20"/>
              </w:rPr>
            </w:pPr>
          </w:p>
        </w:tc>
      </w:tr>
      <w:tr w:rsidR="00B268ED" w:rsidRPr="00B268ED" w14:paraId="6A0AEC06" w14:textId="77777777" w:rsidTr="003D6526">
        <w:trPr>
          <w:trHeight w:val="300"/>
        </w:trPr>
        <w:tc>
          <w:tcPr>
            <w:tcW w:w="5380" w:type="dxa"/>
            <w:gridSpan w:val="5"/>
            <w:tcBorders>
              <w:top w:val="nil"/>
              <w:left w:val="nil"/>
              <w:bottom w:val="nil"/>
              <w:right w:val="nil"/>
            </w:tcBorders>
            <w:shd w:val="clear" w:color="auto" w:fill="auto"/>
            <w:noWrap/>
            <w:vAlign w:val="bottom"/>
            <w:hideMark/>
          </w:tcPr>
          <w:p w14:paraId="0A478FD0" w14:textId="77777777" w:rsidR="00B268ED" w:rsidRPr="00B268ED" w:rsidRDefault="00B268ED" w:rsidP="00B268ED">
            <w:pPr>
              <w:rPr>
                <w:rFonts w:ascii="Times New Roman" w:hAnsi="Times New Roman" w:cs="Times New Roman"/>
                <w:color w:val="000000"/>
                <w:spacing w:val="0"/>
                <w:sz w:val="16"/>
                <w:szCs w:val="16"/>
              </w:rPr>
            </w:pPr>
            <w:r w:rsidRPr="00B268ED">
              <w:rPr>
                <w:rFonts w:ascii="Times New Roman" w:hAnsi="Times New Roman" w:cs="Times New Roman"/>
                <w:color w:val="000000"/>
                <w:spacing w:val="0"/>
                <w:sz w:val="16"/>
                <w:szCs w:val="16"/>
              </w:rPr>
              <w:t>(osoba lub osoby upoważnione do podpisywania w imieniu Wykonawcy)</w:t>
            </w:r>
          </w:p>
        </w:tc>
        <w:tc>
          <w:tcPr>
            <w:tcW w:w="1640" w:type="dxa"/>
            <w:gridSpan w:val="4"/>
            <w:tcBorders>
              <w:top w:val="nil"/>
              <w:left w:val="nil"/>
              <w:bottom w:val="nil"/>
              <w:right w:val="nil"/>
            </w:tcBorders>
            <w:shd w:val="clear" w:color="auto" w:fill="auto"/>
            <w:noWrap/>
            <w:vAlign w:val="bottom"/>
            <w:hideMark/>
          </w:tcPr>
          <w:p w14:paraId="7664D46F" w14:textId="77777777" w:rsidR="00B268ED" w:rsidRPr="00B268ED" w:rsidRDefault="00B268ED" w:rsidP="00B268ED">
            <w:pPr>
              <w:rPr>
                <w:rFonts w:ascii="Times New Roman" w:hAnsi="Times New Roman" w:cs="Times New Roman"/>
                <w:color w:val="000000"/>
                <w:spacing w:val="0"/>
                <w:sz w:val="16"/>
                <w:szCs w:val="16"/>
              </w:rPr>
            </w:pPr>
          </w:p>
        </w:tc>
        <w:tc>
          <w:tcPr>
            <w:tcW w:w="1805" w:type="dxa"/>
            <w:gridSpan w:val="3"/>
            <w:tcBorders>
              <w:top w:val="nil"/>
              <w:left w:val="nil"/>
              <w:bottom w:val="nil"/>
              <w:right w:val="nil"/>
            </w:tcBorders>
            <w:shd w:val="clear" w:color="auto" w:fill="auto"/>
            <w:noWrap/>
            <w:vAlign w:val="bottom"/>
            <w:hideMark/>
          </w:tcPr>
          <w:p w14:paraId="1536972B" w14:textId="77777777" w:rsidR="00B268ED" w:rsidRPr="00B268ED" w:rsidRDefault="00B268ED" w:rsidP="00B268ED">
            <w:pPr>
              <w:rPr>
                <w:rFonts w:ascii="Times New Roman" w:hAnsi="Times New Roman" w:cs="Times New Roman"/>
                <w:spacing w:val="0"/>
                <w:sz w:val="20"/>
                <w:szCs w:val="20"/>
              </w:rPr>
            </w:pPr>
          </w:p>
        </w:tc>
        <w:tc>
          <w:tcPr>
            <w:tcW w:w="1840" w:type="dxa"/>
            <w:gridSpan w:val="3"/>
            <w:tcBorders>
              <w:top w:val="nil"/>
              <w:left w:val="nil"/>
              <w:bottom w:val="nil"/>
              <w:right w:val="nil"/>
            </w:tcBorders>
            <w:shd w:val="clear" w:color="auto" w:fill="auto"/>
            <w:noWrap/>
            <w:vAlign w:val="bottom"/>
            <w:hideMark/>
          </w:tcPr>
          <w:p w14:paraId="6A521560" w14:textId="77777777" w:rsidR="00B268ED" w:rsidRPr="00B268ED" w:rsidRDefault="00B268ED" w:rsidP="00B268ED">
            <w:pPr>
              <w:rPr>
                <w:rFonts w:ascii="Times New Roman" w:hAnsi="Times New Roman" w:cs="Times New Roman"/>
                <w:spacing w:val="0"/>
                <w:sz w:val="20"/>
                <w:szCs w:val="20"/>
              </w:rPr>
            </w:pPr>
          </w:p>
        </w:tc>
      </w:tr>
      <w:tr w:rsidR="00B268ED" w:rsidRPr="00B268ED" w14:paraId="1271DABC" w14:textId="77777777" w:rsidTr="003D6526">
        <w:trPr>
          <w:trHeight w:val="300"/>
        </w:trPr>
        <w:tc>
          <w:tcPr>
            <w:tcW w:w="1260" w:type="dxa"/>
            <w:tcBorders>
              <w:top w:val="nil"/>
              <w:left w:val="nil"/>
              <w:bottom w:val="nil"/>
              <w:right w:val="nil"/>
            </w:tcBorders>
            <w:shd w:val="clear" w:color="auto" w:fill="auto"/>
            <w:noWrap/>
            <w:vAlign w:val="bottom"/>
            <w:hideMark/>
          </w:tcPr>
          <w:p w14:paraId="400D8E74" w14:textId="77777777" w:rsidR="00B268ED" w:rsidRPr="00B268ED" w:rsidRDefault="00B268ED" w:rsidP="00B268ED">
            <w:pPr>
              <w:rPr>
                <w:rFonts w:ascii="Times New Roman" w:hAnsi="Times New Roman" w:cs="Times New Roman"/>
                <w:spacing w:val="0"/>
                <w:sz w:val="20"/>
                <w:szCs w:val="20"/>
              </w:rPr>
            </w:pPr>
          </w:p>
        </w:tc>
        <w:tc>
          <w:tcPr>
            <w:tcW w:w="2180" w:type="dxa"/>
            <w:gridSpan w:val="2"/>
            <w:tcBorders>
              <w:top w:val="nil"/>
              <w:left w:val="nil"/>
              <w:bottom w:val="nil"/>
              <w:right w:val="nil"/>
            </w:tcBorders>
            <w:shd w:val="clear" w:color="auto" w:fill="auto"/>
            <w:noWrap/>
            <w:vAlign w:val="bottom"/>
            <w:hideMark/>
          </w:tcPr>
          <w:p w14:paraId="631EBDAC" w14:textId="77777777" w:rsidR="00B268ED" w:rsidRPr="00B268ED" w:rsidRDefault="00B268ED" w:rsidP="00B268ED">
            <w:pPr>
              <w:rPr>
                <w:rFonts w:ascii="Times New Roman" w:hAnsi="Times New Roman" w:cs="Times New Roman"/>
                <w:spacing w:val="0"/>
                <w:sz w:val="20"/>
                <w:szCs w:val="20"/>
              </w:rPr>
            </w:pPr>
          </w:p>
        </w:tc>
        <w:tc>
          <w:tcPr>
            <w:tcW w:w="1940" w:type="dxa"/>
            <w:gridSpan w:val="2"/>
            <w:tcBorders>
              <w:top w:val="nil"/>
              <w:left w:val="nil"/>
              <w:bottom w:val="nil"/>
              <w:right w:val="nil"/>
            </w:tcBorders>
            <w:shd w:val="clear" w:color="auto" w:fill="auto"/>
            <w:noWrap/>
            <w:vAlign w:val="bottom"/>
            <w:hideMark/>
          </w:tcPr>
          <w:p w14:paraId="2D5F5EE7" w14:textId="77777777" w:rsidR="00B268ED" w:rsidRPr="00B268ED" w:rsidRDefault="00B268ED" w:rsidP="00B268ED">
            <w:pPr>
              <w:rPr>
                <w:rFonts w:ascii="Times New Roman" w:hAnsi="Times New Roman" w:cs="Times New Roman"/>
                <w:spacing w:val="0"/>
                <w:sz w:val="20"/>
                <w:szCs w:val="20"/>
              </w:rPr>
            </w:pPr>
          </w:p>
        </w:tc>
        <w:tc>
          <w:tcPr>
            <w:tcW w:w="1640" w:type="dxa"/>
            <w:gridSpan w:val="4"/>
            <w:tcBorders>
              <w:top w:val="nil"/>
              <w:left w:val="nil"/>
              <w:bottom w:val="nil"/>
              <w:right w:val="nil"/>
            </w:tcBorders>
            <w:shd w:val="clear" w:color="auto" w:fill="auto"/>
            <w:noWrap/>
            <w:vAlign w:val="bottom"/>
            <w:hideMark/>
          </w:tcPr>
          <w:p w14:paraId="3EC8A194" w14:textId="77777777" w:rsidR="00B268ED" w:rsidRPr="00B268ED" w:rsidRDefault="00B268ED" w:rsidP="00B268ED">
            <w:pPr>
              <w:rPr>
                <w:rFonts w:ascii="Times New Roman" w:hAnsi="Times New Roman" w:cs="Times New Roman"/>
                <w:spacing w:val="0"/>
                <w:sz w:val="20"/>
                <w:szCs w:val="20"/>
              </w:rPr>
            </w:pPr>
          </w:p>
        </w:tc>
        <w:tc>
          <w:tcPr>
            <w:tcW w:w="1805" w:type="dxa"/>
            <w:gridSpan w:val="3"/>
            <w:tcBorders>
              <w:top w:val="nil"/>
              <w:left w:val="nil"/>
              <w:bottom w:val="nil"/>
              <w:right w:val="nil"/>
            </w:tcBorders>
            <w:shd w:val="clear" w:color="auto" w:fill="auto"/>
            <w:noWrap/>
            <w:vAlign w:val="bottom"/>
            <w:hideMark/>
          </w:tcPr>
          <w:p w14:paraId="31EB868E" w14:textId="77777777" w:rsidR="00B268ED" w:rsidRPr="00B268ED" w:rsidRDefault="00B268ED" w:rsidP="00B268ED">
            <w:pPr>
              <w:rPr>
                <w:rFonts w:ascii="Times New Roman" w:hAnsi="Times New Roman" w:cs="Times New Roman"/>
                <w:spacing w:val="0"/>
                <w:sz w:val="20"/>
                <w:szCs w:val="20"/>
              </w:rPr>
            </w:pPr>
          </w:p>
        </w:tc>
        <w:tc>
          <w:tcPr>
            <w:tcW w:w="1840" w:type="dxa"/>
            <w:gridSpan w:val="3"/>
            <w:tcBorders>
              <w:top w:val="nil"/>
              <w:left w:val="nil"/>
              <w:bottom w:val="nil"/>
              <w:right w:val="nil"/>
            </w:tcBorders>
            <w:shd w:val="clear" w:color="auto" w:fill="auto"/>
            <w:noWrap/>
            <w:vAlign w:val="bottom"/>
            <w:hideMark/>
          </w:tcPr>
          <w:p w14:paraId="3395BC9E" w14:textId="77777777" w:rsidR="00B268ED" w:rsidRPr="00B268ED" w:rsidRDefault="00B268ED" w:rsidP="00B268ED">
            <w:pPr>
              <w:rPr>
                <w:rFonts w:ascii="Times New Roman" w:hAnsi="Times New Roman" w:cs="Times New Roman"/>
                <w:spacing w:val="0"/>
                <w:sz w:val="20"/>
                <w:szCs w:val="20"/>
              </w:rPr>
            </w:pPr>
          </w:p>
        </w:tc>
      </w:tr>
      <w:tr w:rsidR="00B268ED" w:rsidRPr="00B268ED" w14:paraId="50336F66" w14:textId="77777777" w:rsidTr="003D6526">
        <w:trPr>
          <w:trHeight w:val="300"/>
        </w:trPr>
        <w:tc>
          <w:tcPr>
            <w:tcW w:w="7020" w:type="dxa"/>
            <w:gridSpan w:val="9"/>
            <w:tcBorders>
              <w:top w:val="nil"/>
              <w:left w:val="nil"/>
              <w:bottom w:val="nil"/>
              <w:right w:val="nil"/>
            </w:tcBorders>
            <w:shd w:val="clear" w:color="auto" w:fill="auto"/>
            <w:noWrap/>
            <w:vAlign w:val="bottom"/>
            <w:hideMark/>
          </w:tcPr>
          <w:p w14:paraId="34E10FE7" w14:textId="77777777" w:rsidR="00B268ED" w:rsidRPr="00B268ED" w:rsidRDefault="00B268ED" w:rsidP="00B268ED">
            <w:pPr>
              <w:rPr>
                <w:rFonts w:ascii="Calibri" w:hAnsi="Calibri" w:cs="Calibri"/>
                <w:color w:val="000000"/>
                <w:spacing w:val="0"/>
                <w:sz w:val="22"/>
                <w:szCs w:val="22"/>
              </w:rPr>
            </w:pPr>
            <w:r w:rsidRPr="00B268ED">
              <w:rPr>
                <w:rFonts w:ascii="Calibri" w:hAnsi="Calibri" w:cs="Calibri"/>
                <w:color w:val="000000"/>
                <w:spacing w:val="0"/>
                <w:sz w:val="22"/>
                <w:szCs w:val="22"/>
              </w:rPr>
              <w:t>Data:………………………………………………………………………………………</w:t>
            </w:r>
          </w:p>
        </w:tc>
        <w:tc>
          <w:tcPr>
            <w:tcW w:w="1805" w:type="dxa"/>
            <w:gridSpan w:val="3"/>
            <w:tcBorders>
              <w:top w:val="nil"/>
              <w:left w:val="nil"/>
              <w:bottom w:val="nil"/>
              <w:right w:val="nil"/>
            </w:tcBorders>
            <w:shd w:val="clear" w:color="auto" w:fill="auto"/>
            <w:noWrap/>
            <w:vAlign w:val="bottom"/>
            <w:hideMark/>
          </w:tcPr>
          <w:p w14:paraId="392BCDD6" w14:textId="77777777" w:rsidR="00B268ED" w:rsidRPr="00B268ED" w:rsidRDefault="00B268ED" w:rsidP="00B268ED">
            <w:pPr>
              <w:rPr>
                <w:rFonts w:ascii="Calibri" w:hAnsi="Calibri" w:cs="Calibri"/>
                <w:color w:val="000000"/>
                <w:spacing w:val="0"/>
                <w:sz w:val="22"/>
                <w:szCs w:val="22"/>
              </w:rPr>
            </w:pPr>
          </w:p>
        </w:tc>
        <w:tc>
          <w:tcPr>
            <w:tcW w:w="1840" w:type="dxa"/>
            <w:gridSpan w:val="3"/>
            <w:tcBorders>
              <w:top w:val="nil"/>
              <w:left w:val="nil"/>
              <w:bottom w:val="nil"/>
              <w:right w:val="nil"/>
            </w:tcBorders>
            <w:shd w:val="clear" w:color="auto" w:fill="auto"/>
            <w:noWrap/>
            <w:vAlign w:val="bottom"/>
            <w:hideMark/>
          </w:tcPr>
          <w:p w14:paraId="60845811" w14:textId="77777777" w:rsidR="00B268ED" w:rsidRPr="00B268ED" w:rsidRDefault="00B268ED" w:rsidP="00B268ED">
            <w:pPr>
              <w:rPr>
                <w:rFonts w:ascii="Times New Roman" w:hAnsi="Times New Roman" w:cs="Times New Roman"/>
                <w:spacing w:val="0"/>
                <w:sz w:val="20"/>
                <w:szCs w:val="20"/>
              </w:rPr>
            </w:pPr>
          </w:p>
        </w:tc>
      </w:tr>
    </w:tbl>
    <w:p w14:paraId="6A588A71" w14:textId="77777777" w:rsidR="000669A9" w:rsidRDefault="000669A9" w:rsidP="007E1BA9">
      <w:pPr>
        <w:jc w:val="center"/>
        <w:rPr>
          <w:rFonts w:ascii="Times New Roman" w:hAnsi="Times New Roman" w:cs="Times New Roman"/>
          <w:b/>
          <w:spacing w:val="0"/>
          <w:sz w:val="28"/>
          <w:szCs w:val="28"/>
        </w:rPr>
      </w:pPr>
    </w:p>
    <w:p w14:paraId="35C34B3B" w14:textId="77777777" w:rsidR="000669A9" w:rsidRDefault="000669A9" w:rsidP="007E1BA9">
      <w:pPr>
        <w:jc w:val="center"/>
        <w:rPr>
          <w:rFonts w:ascii="Times New Roman" w:hAnsi="Times New Roman" w:cs="Times New Roman"/>
          <w:b/>
          <w:spacing w:val="0"/>
          <w:sz w:val="28"/>
          <w:szCs w:val="28"/>
        </w:rPr>
      </w:pPr>
    </w:p>
    <w:p w14:paraId="03D9A045" w14:textId="77777777" w:rsidR="000669A9" w:rsidRDefault="000669A9" w:rsidP="007E1BA9">
      <w:pPr>
        <w:jc w:val="center"/>
        <w:rPr>
          <w:rFonts w:ascii="Times New Roman" w:hAnsi="Times New Roman" w:cs="Times New Roman"/>
          <w:b/>
          <w:spacing w:val="0"/>
          <w:sz w:val="28"/>
          <w:szCs w:val="28"/>
        </w:rPr>
      </w:pPr>
    </w:p>
    <w:p w14:paraId="6EB8CB24" w14:textId="77777777" w:rsidR="000669A9" w:rsidRDefault="000669A9" w:rsidP="007E1BA9">
      <w:pPr>
        <w:jc w:val="center"/>
        <w:rPr>
          <w:rFonts w:ascii="Times New Roman" w:hAnsi="Times New Roman" w:cs="Times New Roman"/>
          <w:b/>
          <w:spacing w:val="0"/>
          <w:sz w:val="28"/>
          <w:szCs w:val="28"/>
        </w:rPr>
      </w:pPr>
    </w:p>
    <w:p w14:paraId="39146FB0" w14:textId="605EC9EC" w:rsidR="007E1BA9" w:rsidRPr="00DE2EF9" w:rsidRDefault="007E1BA9" w:rsidP="007E1BA9">
      <w:pPr>
        <w:jc w:val="center"/>
        <w:rPr>
          <w:rFonts w:ascii="Times New Roman" w:hAnsi="Times New Roman" w:cs="Times New Roman"/>
          <w:b/>
          <w:spacing w:val="0"/>
          <w:sz w:val="28"/>
          <w:szCs w:val="28"/>
        </w:rPr>
      </w:pPr>
      <w:r w:rsidRPr="00DE2EF9">
        <w:rPr>
          <w:rFonts w:ascii="Times New Roman" w:hAnsi="Times New Roman" w:cs="Times New Roman"/>
          <w:b/>
          <w:spacing w:val="0"/>
          <w:sz w:val="28"/>
          <w:szCs w:val="28"/>
        </w:rPr>
        <w:lastRenderedPageBreak/>
        <w:t xml:space="preserve">FORMULARZ NR </w:t>
      </w:r>
      <w:r w:rsidR="00D3401F">
        <w:rPr>
          <w:rFonts w:ascii="Times New Roman" w:hAnsi="Times New Roman" w:cs="Times New Roman"/>
          <w:b/>
          <w:spacing w:val="0"/>
          <w:sz w:val="28"/>
          <w:szCs w:val="28"/>
        </w:rPr>
        <w:t>6</w:t>
      </w:r>
    </w:p>
    <w:p w14:paraId="600D9757" w14:textId="77777777" w:rsidR="007E1BA9" w:rsidRPr="00DE2EF9" w:rsidRDefault="007E1BA9" w:rsidP="007E1BA9">
      <w:pPr>
        <w:autoSpaceDE w:val="0"/>
        <w:autoSpaceDN w:val="0"/>
        <w:adjustRightInd w:val="0"/>
        <w:ind w:left="4956" w:firstLine="708"/>
        <w:rPr>
          <w:rFonts w:ascii="Times New Roman" w:hAnsi="Times New Roman" w:cs="Times New Roman"/>
          <w:spacing w:val="0"/>
        </w:rPr>
      </w:pPr>
    </w:p>
    <w:p w14:paraId="0473CDBC" w14:textId="77777777" w:rsidR="007E1BA9" w:rsidRPr="00DE2EF9" w:rsidRDefault="007E1BA9" w:rsidP="007E1BA9">
      <w:pPr>
        <w:autoSpaceDE w:val="0"/>
        <w:autoSpaceDN w:val="0"/>
        <w:adjustRightInd w:val="0"/>
        <w:ind w:left="4956" w:firstLine="708"/>
        <w:rPr>
          <w:rFonts w:ascii="Times New Roman" w:hAnsi="Times New Roman" w:cs="Times New Roman"/>
          <w:spacing w:val="0"/>
        </w:rPr>
      </w:pPr>
    </w:p>
    <w:p w14:paraId="69A852B4" w14:textId="77777777" w:rsidR="007E1BA9" w:rsidRPr="00DE2EF9" w:rsidRDefault="007E1BA9" w:rsidP="007E1BA9">
      <w:pPr>
        <w:autoSpaceDE w:val="0"/>
        <w:autoSpaceDN w:val="0"/>
        <w:adjustRightInd w:val="0"/>
        <w:ind w:left="4956" w:firstLine="708"/>
        <w:rPr>
          <w:rFonts w:ascii="Times New Roman" w:hAnsi="Times New Roman" w:cs="Times New Roman"/>
          <w:spacing w:val="0"/>
        </w:rPr>
      </w:pPr>
    </w:p>
    <w:p w14:paraId="7979A013" w14:textId="365C2BCE" w:rsidR="007E1BA9" w:rsidRPr="00DE2EF9" w:rsidRDefault="007E1BA9" w:rsidP="007E1BA9">
      <w:pPr>
        <w:autoSpaceDE w:val="0"/>
        <w:autoSpaceDN w:val="0"/>
        <w:adjustRightInd w:val="0"/>
        <w:spacing w:line="360" w:lineRule="auto"/>
        <w:jc w:val="center"/>
        <w:rPr>
          <w:rFonts w:ascii="Times New Roman" w:hAnsi="Times New Roman" w:cs="Times New Roman"/>
          <w:b/>
          <w:bCs/>
          <w:spacing w:val="0"/>
        </w:rPr>
      </w:pPr>
      <w:r w:rsidRPr="00DE2EF9">
        <w:rPr>
          <w:rFonts w:ascii="Times New Roman" w:hAnsi="Times New Roman" w:cs="Times New Roman"/>
          <w:b/>
          <w:bCs/>
          <w:spacing w:val="0"/>
        </w:rPr>
        <w:t>ZOBOWIĄZANIE</w:t>
      </w:r>
      <w:r w:rsidR="00365520">
        <w:rPr>
          <w:rFonts w:ascii="Times New Roman" w:hAnsi="Times New Roman" w:cs="Times New Roman"/>
          <w:b/>
          <w:bCs/>
          <w:spacing w:val="0"/>
        </w:rPr>
        <w:t xml:space="preserve"> </w:t>
      </w:r>
      <w:r>
        <w:rPr>
          <w:rFonts w:ascii="Times New Roman" w:hAnsi="Times New Roman" w:cs="Times New Roman"/>
          <w:b/>
          <w:bCs/>
          <w:spacing w:val="0"/>
        </w:rPr>
        <w:t xml:space="preserve">PODMIOTU UDOSTĘPNIAJĄCEGO ZASOBY </w:t>
      </w:r>
      <w:r w:rsidRPr="00DE2EF9">
        <w:rPr>
          <w:rFonts w:ascii="Times New Roman" w:hAnsi="Times New Roman" w:cs="Times New Roman"/>
          <w:b/>
          <w:bCs/>
          <w:spacing w:val="0"/>
        </w:rPr>
        <w:t xml:space="preserve">DO ODDANIA DO DYSPOZYCJI </w:t>
      </w:r>
      <w:r>
        <w:rPr>
          <w:rFonts w:ascii="Times New Roman" w:hAnsi="Times New Roman" w:cs="Times New Roman"/>
          <w:b/>
          <w:bCs/>
          <w:spacing w:val="0"/>
        </w:rPr>
        <w:t xml:space="preserve">WYKONAWCY </w:t>
      </w:r>
      <w:r w:rsidRPr="00DE2EF9">
        <w:rPr>
          <w:rFonts w:ascii="Times New Roman" w:hAnsi="Times New Roman" w:cs="Times New Roman"/>
          <w:b/>
          <w:bCs/>
          <w:spacing w:val="0"/>
        </w:rPr>
        <w:t>NIEZBĘDNYCH ZASOBÓW</w:t>
      </w:r>
    </w:p>
    <w:p w14:paraId="49FEED31" w14:textId="77777777" w:rsidR="007E1BA9" w:rsidRPr="00DE2EF9" w:rsidRDefault="007E1BA9" w:rsidP="007E1BA9">
      <w:pPr>
        <w:autoSpaceDE w:val="0"/>
        <w:autoSpaceDN w:val="0"/>
        <w:adjustRightInd w:val="0"/>
        <w:spacing w:line="360" w:lineRule="auto"/>
        <w:jc w:val="center"/>
        <w:rPr>
          <w:rFonts w:ascii="Times New Roman" w:hAnsi="Times New Roman" w:cs="Times New Roman"/>
          <w:b/>
          <w:bCs/>
          <w:spacing w:val="0"/>
        </w:rPr>
      </w:pPr>
      <w:r w:rsidRPr="00DE2EF9">
        <w:rPr>
          <w:rFonts w:ascii="Times New Roman" w:hAnsi="Times New Roman" w:cs="Times New Roman"/>
          <w:b/>
          <w:bCs/>
          <w:spacing w:val="0"/>
        </w:rPr>
        <w:t xml:space="preserve">NA </w:t>
      </w:r>
      <w:r>
        <w:rPr>
          <w:rFonts w:ascii="Times New Roman" w:hAnsi="Times New Roman" w:cs="Times New Roman"/>
          <w:b/>
          <w:bCs/>
          <w:spacing w:val="0"/>
        </w:rPr>
        <w:t xml:space="preserve">POTRZEBY REALIZACJI </w:t>
      </w:r>
      <w:r w:rsidRPr="00DE2EF9">
        <w:rPr>
          <w:rFonts w:ascii="Times New Roman" w:hAnsi="Times New Roman" w:cs="Times New Roman"/>
          <w:b/>
          <w:bCs/>
          <w:spacing w:val="0"/>
        </w:rPr>
        <w:t>ZAMÓWIENIA</w:t>
      </w:r>
    </w:p>
    <w:p w14:paraId="53DE470B" w14:textId="77777777" w:rsidR="007E1BA9" w:rsidRPr="00DE2EF9" w:rsidRDefault="007E1BA9" w:rsidP="007E1BA9">
      <w:pPr>
        <w:autoSpaceDE w:val="0"/>
        <w:autoSpaceDN w:val="0"/>
        <w:adjustRightInd w:val="0"/>
        <w:rPr>
          <w:rFonts w:ascii="Times New Roman" w:hAnsi="Times New Roman" w:cs="Times New Roman"/>
          <w:spacing w:val="0"/>
        </w:rPr>
      </w:pPr>
    </w:p>
    <w:p w14:paraId="11584D76" w14:textId="77777777" w:rsidR="007E1BA9" w:rsidRPr="00DE2EF9" w:rsidRDefault="007E1BA9" w:rsidP="007E1BA9">
      <w:pPr>
        <w:autoSpaceDE w:val="0"/>
        <w:autoSpaceDN w:val="0"/>
        <w:adjustRightInd w:val="0"/>
        <w:rPr>
          <w:rFonts w:ascii="Times New Roman" w:hAnsi="Times New Roman" w:cs="Times New Roman"/>
          <w:spacing w:val="0"/>
        </w:rPr>
      </w:pPr>
      <w:r w:rsidRPr="00DE2EF9">
        <w:rPr>
          <w:rFonts w:ascii="Times New Roman" w:hAnsi="Times New Roman" w:cs="Times New Roman"/>
          <w:spacing w:val="0"/>
        </w:rPr>
        <w:t>…………………………………………………………………………………………………...</w:t>
      </w:r>
    </w:p>
    <w:p w14:paraId="03A060E4" w14:textId="77777777" w:rsidR="007E1BA9" w:rsidRPr="00DE2EF9" w:rsidRDefault="007E1BA9" w:rsidP="007E1BA9">
      <w:pPr>
        <w:autoSpaceDE w:val="0"/>
        <w:autoSpaceDN w:val="0"/>
        <w:adjustRightInd w:val="0"/>
        <w:rPr>
          <w:rFonts w:ascii="Times New Roman" w:hAnsi="Times New Roman" w:cs="Times New Roman"/>
          <w:spacing w:val="0"/>
        </w:rPr>
      </w:pPr>
    </w:p>
    <w:p w14:paraId="3AB1C712" w14:textId="77777777" w:rsidR="007E1BA9" w:rsidRPr="00DE2EF9" w:rsidRDefault="007E1BA9" w:rsidP="007E1BA9">
      <w:pPr>
        <w:autoSpaceDE w:val="0"/>
        <w:autoSpaceDN w:val="0"/>
        <w:adjustRightInd w:val="0"/>
        <w:rPr>
          <w:rFonts w:ascii="Times New Roman" w:hAnsi="Times New Roman" w:cs="Times New Roman"/>
          <w:spacing w:val="0"/>
        </w:rPr>
      </w:pPr>
      <w:r w:rsidRPr="00DE2EF9">
        <w:rPr>
          <w:rFonts w:ascii="Times New Roman" w:hAnsi="Times New Roman" w:cs="Times New Roman"/>
          <w:spacing w:val="0"/>
        </w:rPr>
        <w:t>…………………………………………………………………………………………………...</w:t>
      </w:r>
    </w:p>
    <w:p w14:paraId="512ED8E0" w14:textId="77777777" w:rsidR="007E1BA9" w:rsidRPr="00DE2EF9" w:rsidRDefault="007E1BA9" w:rsidP="007E1BA9">
      <w:pPr>
        <w:autoSpaceDE w:val="0"/>
        <w:autoSpaceDN w:val="0"/>
        <w:adjustRightInd w:val="0"/>
        <w:jc w:val="center"/>
        <w:rPr>
          <w:rFonts w:ascii="Times New Roman" w:hAnsi="Times New Roman" w:cs="Times New Roman"/>
          <w:spacing w:val="0"/>
          <w:sz w:val="18"/>
          <w:szCs w:val="18"/>
        </w:rPr>
      </w:pPr>
      <w:r w:rsidRPr="00DE2EF9">
        <w:rPr>
          <w:rFonts w:ascii="Times New Roman" w:hAnsi="Times New Roman" w:cs="Times New Roman"/>
          <w:spacing w:val="0"/>
          <w:sz w:val="18"/>
          <w:szCs w:val="18"/>
        </w:rPr>
        <w:t>(nazwa i adres Wykonawcy – podmiotu oddającego do dyspozycji zasoby)</w:t>
      </w:r>
    </w:p>
    <w:p w14:paraId="0D42F354" w14:textId="77777777" w:rsidR="007E1BA9" w:rsidRPr="00DE2EF9" w:rsidRDefault="007E1BA9" w:rsidP="007E1BA9">
      <w:pPr>
        <w:autoSpaceDE w:val="0"/>
        <w:autoSpaceDN w:val="0"/>
        <w:adjustRightInd w:val="0"/>
        <w:rPr>
          <w:rFonts w:ascii="Times New Roman" w:hAnsi="Times New Roman" w:cs="Times New Roman"/>
          <w:b/>
          <w:bCs/>
          <w:spacing w:val="0"/>
        </w:rPr>
      </w:pPr>
    </w:p>
    <w:p w14:paraId="5C7D8AD9" w14:textId="77777777" w:rsidR="007E1BA9" w:rsidRPr="00DE2EF9" w:rsidRDefault="007E1BA9" w:rsidP="007E1BA9">
      <w:pPr>
        <w:autoSpaceDE w:val="0"/>
        <w:autoSpaceDN w:val="0"/>
        <w:adjustRightInd w:val="0"/>
        <w:rPr>
          <w:rFonts w:ascii="Times New Roman" w:hAnsi="Times New Roman" w:cs="Times New Roman"/>
          <w:b/>
          <w:bCs/>
          <w:spacing w:val="0"/>
        </w:rPr>
      </w:pPr>
      <w:r w:rsidRPr="00DE2EF9">
        <w:rPr>
          <w:rFonts w:ascii="Times New Roman" w:hAnsi="Times New Roman" w:cs="Times New Roman"/>
          <w:b/>
          <w:bCs/>
          <w:spacing w:val="0"/>
        </w:rPr>
        <w:t>zobowiązuję/my się do oddania na rzecz</w:t>
      </w:r>
    </w:p>
    <w:p w14:paraId="57447C8D" w14:textId="77777777" w:rsidR="007E1BA9" w:rsidRPr="00DE2EF9" w:rsidRDefault="007E1BA9" w:rsidP="007E1BA9">
      <w:pPr>
        <w:autoSpaceDE w:val="0"/>
        <w:autoSpaceDN w:val="0"/>
        <w:adjustRightInd w:val="0"/>
        <w:rPr>
          <w:rFonts w:ascii="Times New Roman" w:hAnsi="Times New Roman" w:cs="Times New Roman"/>
          <w:spacing w:val="0"/>
        </w:rPr>
      </w:pPr>
      <w:r w:rsidRPr="00DE2EF9">
        <w:rPr>
          <w:rFonts w:ascii="Times New Roman" w:hAnsi="Times New Roman" w:cs="Times New Roman"/>
          <w:spacing w:val="0"/>
        </w:rPr>
        <w:t>…………………………………………………………………………………………………...</w:t>
      </w:r>
    </w:p>
    <w:p w14:paraId="796AFF44" w14:textId="77777777" w:rsidR="007E1BA9" w:rsidRPr="00DE2EF9" w:rsidRDefault="007E1BA9" w:rsidP="007E1BA9">
      <w:pPr>
        <w:autoSpaceDE w:val="0"/>
        <w:autoSpaceDN w:val="0"/>
        <w:adjustRightInd w:val="0"/>
        <w:rPr>
          <w:rFonts w:ascii="Times New Roman" w:hAnsi="Times New Roman" w:cs="Times New Roman"/>
          <w:spacing w:val="0"/>
        </w:rPr>
      </w:pPr>
    </w:p>
    <w:p w14:paraId="18CFCFF0" w14:textId="77777777" w:rsidR="007E1BA9" w:rsidRPr="00DE2EF9" w:rsidRDefault="007E1BA9" w:rsidP="007E1BA9">
      <w:pPr>
        <w:autoSpaceDE w:val="0"/>
        <w:autoSpaceDN w:val="0"/>
        <w:adjustRightInd w:val="0"/>
        <w:rPr>
          <w:rFonts w:ascii="Times New Roman" w:hAnsi="Times New Roman" w:cs="Times New Roman"/>
          <w:spacing w:val="0"/>
        </w:rPr>
      </w:pPr>
      <w:r w:rsidRPr="00DE2EF9">
        <w:rPr>
          <w:rFonts w:ascii="Times New Roman" w:hAnsi="Times New Roman" w:cs="Times New Roman"/>
          <w:spacing w:val="0"/>
        </w:rPr>
        <w:t>…………………………………………………………………………………………………...</w:t>
      </w:r>
    </w:p>
    <w:p w14:paraId="7768E3F4" w14:textId="77777777" w:rsidR="007E1BA9" w:rsidRPr="00DE2EF9" w:rsidRDefault="007E1BA9" w:rsidP="007E1BA9">
      <w:pPr>
        <w:autoSpaceDE w:val="0"/>
        <w:autoSpaceDN w:val="0"/>
        <w:adjustRightInd w:val="0"/>
        <w:jc w:val="center"/>
        <w:rPr>
          <w:rFonts w:ascii="Times New Roman" w:hAnsi="Times New Roman" w:cs="Times New Roman"/>
          <w:spacing w:val="0"/>
          <w:sz w:val="18"/>
          <w:szCs w:val="18"/>
        </w:rPr>
      </w:pPr>
      <w:r w:rsidRPr="00DE2EF9">
        <w:rPr>
          <w:rFonts w:ascii="Times New Roman" w:hAnsi="Times New Roman" w:cs="Times New Roman"/>
          <w:spacing w:val="0"/>
          <w:sz w:val="18"/>
          <w:szCs w:val="18"/>
        </w:rPr>
        <w:t xml:space="preserve"> (nazwa i adres Wykonawcy, któremu inny podmiot oddaje do dyspozycji zasoby)</w:t>
      </w:r>
    </w:p>
    <w:p w14:paraId="0DFE0992" w14:textId="77777777" w:rsidR="007E1BA9" w:rsidRPr="00DE2EF9" w:rsidRDefault="007E1BA9" w:rsidP="007E1BA9">
      <w:pPr>
        <w:autoSpaceDE w:val="0"/>
        <w:autoSpaceDN w:val="0"/>
        <w:adjustRightInd w:val="0"/>
        <w:rPr>
          <w:rFonts w:ascii="Times New Roman" w:hAnsi="Times New Roman" w:cs="Times New Roman"/>
          <w:b/>
          <w:bCs/>
          <w:spacing w:val="0"/>
        </w:rPr>
      </w:pPr>
    </w:p>
    <w:p w14:paraId="65C1D850" w14:textId="77777777" w:rsidR="007E1BA9" w:rsidRPr="00DE2EF9" w:rsidRDefault="007E1BA9" w:rsidP="007E1BA9">
      <w:pPr>
        <w:autoSpaceDE w:val="0"/>
        <w:autoSpaceDN w:val="0"/>
        <w:adjustRightInd w:val="0"/>
        <w:rPr>
          <w:rFonts w:ascii="Times New Roman" w:hAnsi="Times New Roman" w:cs="Times New Roman"/>
          <w:b/>
          <w:bCs/>
          <w:spacing w:val="0"/>
        </w:rPr>
      </w:pPr>
      <w:r w:rsidRPr="00DE2EF9">
        <w:rPr>
          <w:rFonts w:ascii="Times New Roman" w:hAnsi="Times New Roman" w:cs="Times New Roman"/>
          <w:b/>
          <w:bCs/>
          <w:spacing w:val="0"/>
        </w:rPr>
        <w:t>do dyspozycji niezbędnych zasobów tj.</w:t>
      </w:r>
    </w:p>
    <w:p w14:paraId="589470B1" w14:textId="77777777" w:rsidR="007E1BA9" w:rsidRPr="00DE2EF9" w:rsidRDefault="007E1BA9" w:rsidP="007E1BA9">
      <w:pPr>
        <w:autoSpaceDE w:val="0"/>
        <w:autoSpaceDN w:val="0"/>
        <w:adjustRightInd w:val="0"/>
        <w:rPr>
          <w:rFonts w:ascii="Times New Roman" w:hAnsi="Times New Roman" w:cs="Times New Roman"/>
          <w:spacing w:val="0"/>
        </w:rPr>
      </w:pPr>
      <w:r w:rsidRPr="00DE2EF9">
        <w:rPr>
          <w:rFonts w:ascii="Times New Roman" w:hAnsi="Times New Roman" w:cs="Times New Roman"/>
          <w:spacing w:val="0"/>
        </w:rPr>
        <w:t>…………………………………………………………………………………………………...</w:t>
      </w:r>
    </w:p>
    <w:p w14:paraId="51B42B43" w14:textId="77777777" w:rsidR="007E1BA9" w:rsidRPr="00DE2EF9" w:rsidRDefault="007E1BA9" w:rsidP="007E1BA9">
      <w:pPr>
        <w:autoSpaceDE w:val="0"/>
        <w:autoSpaceDN w:val="0"/>
        <w:adjustRightInd w:val="0"/>
        <w:jc w:val="center"/>
        <w:rPr>
          <w:rFonts w:ascii="Times New Roman" w:hAnsi="Times New Roman" w:cs="Times New Roman"/>
          <w:spacing w:val="0"/>
          <w:sz w:val="18"/>
          <w:szCs w:val="18"/>
        </w:rPr>
      </w:pPr>
      <w:r w:rsidRPr="00DE2EF9">
        <w:rPr>
          <w:rFonts w:ascii="Times New Roman" w:hAnsi="Times New Roman" w:cs="Times New Roman"/>
          <w:spacing w:val="0"/>
          <w:sz w:val="18"/>
          <w:szCs w:val="18"/>
        </w:rPr>
        <w:t>(rodzaj udostępnianych zasobów)</w:t>
      </w:r>
    </w:p>
    <w:p w14:paraId="07EC97F0" w14:textId="77777777" w:rsidR="007E1BA9" w:rsidRPr="00DE2EF9" w:rsidRDefault="007E1BA9" w:rsidP="007E1BA9">
      <w:pPr>
        <w:autoSpaceDE w:val="0"/>
        <w:autoSpaceDN w:val="0"/>
        <w:adjustRightInd w:val="0"/>
        <w:rPr>
          <w:rFonts w:ascii="Times New Roman" w:hAnsi="Times New Roman" w:cs="Times New Roman"/>
          <w:b/>
          <w:bCs/>
          <w:spacing w:val="0"/>
        </w:rPr>
      </w:pPr>
    </w:p>
    <w:p w14:paraId="1A8D8990" w14:textId="77777777" w:rsidR="007E1BA9" w:rsidRPr="00DE2EF9" w:rsidRDefault="007E1BA9" w:rsidP="007E1BA9">
      <w:pPr>
        <w:autoSpaceDE w:val="0"/>
        <w:autoSpaceDN w:val="0"/>
        <w:adjustRightInd w:val="0"/>
        <w:rPr>
          <w:rFonts w:ascii="Times New Roman" w:hAnsi="Times New Roman" w:cs="Times New Roman"/>
          <w:b/>
          <w:bCs/>
          <w:spacing w:val="0"/>
        </w:rPr>
      </w:pPr>
      <w:r w:rsidRPr="00DE2EF9">
        <w:rPr>
          <w:rFonts w:ascii="Times New Roman" w:hAnsi="Times New Roman" w:cs="Times New Roman"/>
          <w:b/>
          <w:bCs/>
          <w:spacing w:val="0"/>
        </w:rPr>
        <w:t>do realizacji zamówienia publicznego pn.</w:t>
      </w:r>
    </w:p>
    <w:p w14:paraId="42E315B4" w14:textId="77777777" w:rsidR="007E1BA9" w:rsidRPr="00DE2EF9" w:rsidRDefault="007E1BA9" w:rsidP="007E1BA9">
      <w:pPr>
        <w:autoSpaceDE w:val="0"/>
        <w:autoSpaceDN w:val="0"/>
        <w:adjustRightInd w:val="0"/>
        <w:rPr>
          <w:rFonts w:ascii="Times New Roman" w:hAnsi="Times New Roman" w:cs="Times New Roman"/>
          <w:spacing w:val="0"/>
        </w:rPr>
      </w:pPr>
      <w:r w:rsidRPr="00DE2EF9">
        <w:rPr>
          <w:rFonts w:ascii="Times New Roman" w:hAnsi="Times New Roman" w:cs="Times New Roman"/>
          <w:spacing w:val="0"/>
        </w:rPr>
        <w:t>………………………………………………………………………………………………….</w:t>
      </w:r>
    </w:p>
    <w:p w14:paraId="1CC483AB" w14:textId="77777777" w:rsidR="007E1BA9" w:rsidRPr="00DE2EF9" w:rsidRDefault="007E1BA9" w:rsidP="007E1BA9">
      <w:pPr>
        <w:autoSpaceDE w:val="0"/>
        <w:autoSpaceDN w:val="0"/>
        <w:adjustRightInd w:val="0"/>
        <w:rPr>
          <w:rFonts w:ascii="Times New Roman" w:hAnsi="Times New Roman" w:cs="Times New Roman"/>
          <w:spacing w:val="0"/>
        </w:rPr>
      </w:pPr>
      <w:r w:rsidRPr="00DE2EF9">
        <w:rPr>
          <w:rFonts w:ascii="Times New Roman" w:hAnsi="Times New Roman" w:cs="Times New Roman"/>
          <w:spacing w:val="0"/>
        </w:rPr>
        <w:t>………………………………………………………………………………………………….</w:t>
      </w:r>
    </w:p>
    <w:p w14:paraId="39FBF277" w14:textId="77777777" w:rsidR="007E1BA9" w:rsidRPr="00DE2EF9" w:rsidRDefault="007E1BA9" w:rsidP="007E1BA9">
      <w:pPr>
        <w:autoSpaceDE w:val="0"/>
        <w:autoSpaceDN w:val="0"/>
        <w:adjustRightInd w:val="0"/>
        <w:jc w:val="center"/>
        <w:rPr>
          <w:rFonts w:ascii="Times New Roman" w:hAnsi="Times New Roman" w:cs="Times New Roman"/>
          <w:spacing w:val="0"/>
          <w:sz w:val="18"/>
          <w:szCs w:val="18"/>
        </w:rPr>
      </w:pPr>
      <w:r w:rsidRPr="00DE2EF9">
        <w:rPr>
          <w:rFonts w:ascii="Times New Roman" w:hAnsi="Times New Roman" w:cs="Times New Roman"/>
          <w:spacing w:val="0"/>
          <w:sz w:val="18"/>
          <w:szCs w:val="18"/>
        </w:rPr>
        <w:t>(nazwa zadania)</w:t>
      </w:r>
    </w:p>
    <w:p w14:paraId="119193AE" w14:textId="77777777" w:rsidR="007E1BA9" w:rsidRPr="00DE2EF9" w:rsidRDefault="007E1BA9" w:rsidP="007E1BA9">
      <w:pPr>
        <w:autoSpaceDE w:val="0"/>
        <w:autoSpaceDN w:val="0"/>
        <w:adjustRightInd w:val="0"/>
        <w:rPr>
          <w:rFonts w:ascii="Times New Roman" w:hAnsi="Times New Roman" w:cs="Times New Roman"/>
          <w:b/>
          <w:bCs/>
          <w:spacing w:val="0"/>
        </w:rPr>
      </w:pPr>
    </w:p>
    <w:p w14:paraId="18DB2286" w14:textId="77777777" w:rsidR="007E1BA9" w:rsidRPr="00DE2EF9" w:rsidRDefault="007E1BA9" w:rsidP="007E1BA9">
      <w:pPr>
        <w:autoSpaceDE w:val="0"/>
        <w:autoSpaceDN w:val="0"/>
        <w:adjustRightInd w:val="0"/>
        <w:rPr>
          <w:rFonts w:ascii="Times New Roman" w:hAnsi="Times New Roman" w:cs="Times New Roman"/>
          <w:b/>
          <w:bCs/>
          <w:spacing w:val="0"/>
        </w:rPr>
      </w:pPr>
    </w:p>
    <w:p w14:paraId="29C83DE1" w14:textId="77777777" w:rsidR="007E1BA9" w:rsidRPr="00DE2EF9" w:rsidRDefault="007E1BA9" w:rsidP="007E1BA9">
      <w:pPr>
        <w:autoSpaceDE w:val="0"/>
        <w:autoSpaceDN w:val="0"/>
        <w:adjustRightInd w:val="0"/>
        <w:rPr>
          <w:rFonts w:ascii="Times New Roman" w:hAnsi="Times New Roman" w:cs="Times New Roman"/>
          <w:b/>
          <w:bCs/>
          <w:spacing w:val="0"/>
        </w:rPr>
      </w:pPr>
      <w:r w:rsidRPr="00DE2EF9">
        <w:rPr>
          <w:rFonts w:ascii="Times New Roman" w:hAnsi="Times New Roman" w:cs="Times New Roman"/>
          <w:b/>
          <w:bCs/>
          <w:spacing w:val="0"/>
        </w:rPr>
        <w:t>w zakresie powierzonych do wykonania</w:t>
      </w:r>
    </w:p>
    <w:p w14:paraId="01FABA5B" w14:textId="77777777" w:rsidR="007E1BA9" w:rsidRPr="00DE2EF9" w:rsidRDefault="007E1BA9" w:rsidP="007E1BA9">
      <w:pPr>
        <w:autoSpaceDE w:val="0"/>
        <w:autoSpaceDN w:val="0"/>
        <w:adjustRightInd w:val="0"/>
        <w:rPr>
          <w:rFonts w:ascii="Times New Roman" w:hAnsi="Times New Roman" w:cs="Times New Roman"/>
          <w:spacing w:val="0"/>
        </w:rPr>
      </w:pPr>
      <w:r w:rsidRPr="00DE2EF9">
        <w:rPr>
          <w:rFonts w:ascii="Times New Roman" w:hAnsi="Times New Roman" w:cs="Times New Roman"/>
          <w:spacing w:val="0"/>
        </w:rPr>
        <w:t>…………………………………………………………………………………………………...</w:t>
      </w:r>
    </w:p>
    <w:p w14:paraId="0ACBF1D4" w14:textId="77777777" w:rsidR="007E1BA9" w:rsidRPr="00DE2EF9" w:rsidRDefault="007E1BA9" w:rsidP="007E1BA9">
      <w:pPr>
        <w:autoSpaceDE w:val="0"/>
        <w:autoSpaceDN w:val="0"/>
        <w:adjustRightInd w:val="0"/>
        <w:ind w:left="360" w:hanging="540"/>
        <w:jc w:val="both"/>
        <w:rPr>
          <w:rFonts w:ascii="Times New Roman" w:hAnsi="Times New Roman" w:cs="Times New Roman"/>
          <w:spacing w:val="0"/>
          <w:sz w:val="18"/>
          <w:szCs w:val="18"/>
        </w:rPr>
      </w:pPr>
      <w:r w:rsidRPr="00DE2EF9">
        <w:rPr>
          <w:rFonts w:ascii="Times New Roman" w:hAnsi="Times New Roman" w:cs="Times New Roman"/>
          <w:spacing w:val="0"/>
          <w:sz w:val="18"/>
          <w:szCs w:val="18"/>
        </w:rPr>
        <w:t>(wskazać rodzaj i zakres powierzonych do wykonania robót budowlanych lub czynności oraz charakterze w jakim podmiot będzie brał udział w postępowaniu (np. jako Podwykonawca, doradca, konsultant).</w:t>
      </w:r>
    </w:p>
    <w:p w14:paraId="4D091168" w14:textId="77777777" w:rsidR="007E1BA9" w:rsidRPr="00DE2EF9" w:rsidRDefault="007E1BA9" w:rsidP="007E1BA9">
      <w:pPr>
        <w:autoSpaceDE w:val="0"/>
        <w:autoSpaceDN w:val="0"/>
        <w:adjustRightInd w:val="0"/>
        <w:jc w:val="center"/>
        <w:rPr>
          <w:rFonts w:ascii="Times New Roman" w:hAnsi="Times New Roman" w:cs="Times New Roman"/>
          <w:spacing w:val="0"/>
          <w:sz w:val="18"/>
          <w:szCs w:val="18"/>
        </w:rPr>
      </w:pPr>
    </w:p>
    <w:p w14:paraId="6FEDA6E0" w14:textId="77777777" w:rsidR="007E1BA9" w:rsidRPr="00DE2EF9" w:rsidRDefault="007E1BA9" w:rsidP="007E1BA9">
      <w:pPr>
        <w:autoSpaceDE w:val="0"/>
        <w:autoSpaceDN w:val="0"/>
        <w:adjustRightInd w:val="0"/>
        <w:rPr>
          <w:rFonts w:ascii="Times New Roman" w:hAnsi="Times New Roman" w:cs="Times New Roman"/>
          <w:spacing w:val="0"/>
        </w:rPr>
      </w:pPr>
    </w:p>
    <w:p w14:paraId="0B27C3B5" w14:textId="77777777" w:rsidR="007E1BA9" w:rsidRPr="00DE2EF9" w:rsidRDefault="007E1BA9" w:rsidP="007E1BA9">
      <w:pPr>
        <w:autoSpaceDE w:val="0"/>
        <w:autoSpaceDN w:val="0"/>
        <w:adjustRightInd w:val="0"/>
        <w:rPr>
          <w:rFonts w:ascii="Times New Roman" w:hAnsi="Times New Roman" w:cs="Times New Roman"/>
          <w:spacing w:val="0"/>
        </w:rPr>
      </w:pPr>
    </w:p>
    <w:p w14:paraId="0F8BB2A0" w14:textId="77777777" w:rsidR="007E1BA9" w:rsidRPr="00DE2EF9" w:rsidRDefault="007E1BA9" w:rsidP="007E1BA9">
      <w:pPr>
        <w:autoSpaceDE w:val="0"/>
        <w:autoSpaceDN w:val="0"/>
        <w:adjustRightInd w:val="0"/>
        <w:rPr>
          <w:rFonts w:ascii="Times New Roman" w:hAnsi="Times New Roman" w:cs="Times New Roman"/>
          <w:spacing w:val="0"/>
        </w:rPr>
      </w:pPr>
    </w:p>
    <w:p w14:paraId="7D505C9E" w14:textId="77777777" w:rsidR="007E1BA9" w:rsidRPr="00DE2EF9" w:rsidRDefault="007E1BA9" w:rsidP="007E1BA9">
      <w:pPr>
        <w:autoSpaceDE w:val="0"/>
        <w:autoSpaceDN w:val="0"/>
        <w:adjustRightInd w:val="0"/>
        <w:rPr>
          <w:rFonts w:ascii="Times New Roman" w:hAnsi="Times New Roman" w:cs="Times New Roman"/>
          <w:spacing w:val="0"/>
        </w:rPr>
      </w:pPr>
    </w:p>
    <w:p w14:paraId="0EFE17F5" w14:textId="77777777" w:rsidR="007E1BA9" w:rsidRPr="00DE2EF9" w:rsidRDefault="007E1BA9" w:rsidP="007E1BA9">
      <w:pPr>
        <w:autoSpaceDE w:val="0"/>
        <w:autoSpaceDN w:val="0"/>
        <w:adjustRightInd w:val="0"/>
        <w:rPr>
          <w:rFonts w:ascii="Times New Roman" w:hAnsi="Times New Roman" w:cs="Times New Roman"/>
          <w:spacing w:val="0"/>
        </w:rPr>
      </w:pPr>
      <w:r w:rsidRPr="00DE2EF9">
        <w:rPr>
          <w:rFonts w:ascii="Times New Roman" w:hAnsi="Times New Roman" w:cs="Times New Roman"/>
          <w:spacing w:val="0"/>
        </w:rPr>
        <w:t xml:space="preserve">                                                               ……………………………………………..</w:t>
      </w:r>
    </w:p>
    <w:p w14:paraId="44E9BD8A" w14:textId="77777777" w:rsidR="007E1BA9" w:rsidRPr="00DE2EF9" w:rsidRDefault="007E1BA9" w:rsidP="007E1BA9">
      <w:pPr>
        <w:autoSpaceDE w:val="0"/>
        <w:autoSpaceDN w:val="0"/>
        <w:adjustRightInd w:val="0"/>
        <w:rPr>
          <w:rFonts w:ascii="Times New Roman" w:hAnsi="Times New Roman" w:cs="Times New Roman"/>
          <w:spacing w:val="0"/>
          <w:sz w:val="20"/>
          <w:szCs w:val="20"/>
        </w:rPr>
      </w:pPr>
      <w:r w:rsidRPr="00DE2EF9">
        <w:rPr>
          <w:rFonts w:ascii="Times New Roman" w:hAnsi="Times New Roman" w:cs="Times New Roman"/>
          <w:spacing w:val="0"/>
          <w:sz w:val="18"/>
          <w:szCs w:val="18"/>
        </w:rPr>
        <w:tab/>
      </w:r>
      <w:r w:rsidRPr="00DE2EF9">
        <w:rPr>
          <w:rFonts w:ascii="Times New Roman" w:hAnsi="Times New Roman" w:cs="Times New Roman"/>
          <w:spacing w:val="0"/>
          <w:sz w:val="18"/>
          <w:szCs w:val="18"/>
        </w:rPr>
        <w:tab/>
      </w:r>
      <w:r w:rsidRPr="00DE2EF9">
        <w:rPr>
          <w:rFonts w:ascii="Times New Roman" w:hAnsi="Times New Roman" w:cs="Times New Roman"/>
          <w:spacing w:val="0"/>
          <w:sz w:val="18"/>
          <w:szCs w:val="18"/>
        </w:rPr>
        <w:tab/>
      </w:r>
      <w:r w:rsidRPr="00DE2EF9">
        <w:rPr>
          <w:rFonts w:ascii="Times New Roman" w:hAnsi="Times New Roman" w:cs="Times New Roman"/>
          <w:spacing w:val="0"/>
          <w:sz w:val="18"/>
          <w:szCs w:val="18"/>
        </w:rPr>
        <w:tab/>
      </w:r>
      <w:r w:rsidRPr="00DE2EF9">
        <w:rPr>
          <w:rFonts w:ascii="Times New Roman" w:hAnsi="Times New Roman" w:cs="Times New Roman"/>
          <w:spacing w:val="0"/>
          <w:sz w:val="20"/>
          <w:szCs w:val="20"/>
        </w:rPr>
        <w:t xml:space="preserve">                 (podpis Wykonawcy oddającego do dyspozycji zasoby)</w:t>
      </w:r>
    </w:p>
    <w:p w14:paraId="56191F10" w14:textId="77777777" w:rsidR="007E1BA9" w:rsidRPr="00DE2EF9" w:rsidRDefault="007E1BA9" w:rsidP="007E1BA9">
      <w:pPr>
        <w:spacing w:line="260" w:lineRule="atLeast"/>
        <w:jc w:val="center"/>
        <w:rPr>
          <w:rFonts w:ascii="Times New Roman" w:hAnsi="Times New Roman" w:cs="Times New Roman"/>
          <w:b/>
          <w:spacing w:val="0"/>
          <w:sz w:val="28"/>
          <w:szCs w:val="28"/>
        </w:rPr>
      </w:pPr>
    </w:p>
    <w:p w14:paraId="1CC9910A" w14:textId="77777777" w:rsidR="007E1BA9" w:rsidRPr="00DE2EF9" w:rsidRDefault="007E1BA9" w:rsidP="007E1BA9">
      <w:pPr>
        <w:jc w:val="center"/>
        <w:rPr>
          <w:rFonts w:ascii="Times New Roman" w:hAnsi="Times New Roman" w:cs="Times New Roman"/>
          <w:b/>
          <w:bCs/>
          <w:spacing w:val="0"/>
        </w:rPr>
      </w:pPr>
    </w:p>
    <w:p w14:paraId="7BCDF982" w14:textId="77777777" w:rsidR="007E1BA9" w:rsidRPr="00DE2EF9" w:rsidRDefault="007E1BA9" w:rsidP="007E1BA9">
      <w:pPr>
        <w:jc w:val="center"/>
        <w:rPr>
          <w:rFonts w:ascii="Times New Roman" w:hAnsi="Times New Roman" w:cs="Times New Roman"/>
          <w:b/>
          <w:bCs/>
          <w:spacing w:val="0"/>
        </w:rPr>
      </w:pPr>
    </w:p>
    <w:p w14:paraId="27E9D801" w14:textId="77777777" w:rsidR="007E1BA9" w:rsidRPr="00DE2EF9" w:rsidRDefault="007E1BA9" w:rsidP="007E1BA9">
      <w:pPr>
        <w:jc w:val="center"/>
        <w:rPr>
          <w:rFonts w:ascii="Times New Roman" w:hAnsi="Times New Roman" w:cs="Times New Roman"/>
          <w:b/>
          <w:bCs/>
          <w:spacing w:val="0"/>
        </w:rPr>
      </w:pPr>
    </w:p>
    <w:p w14:paraId="511067DE" w14:textId="77777777" w:rsidR="007E1BA9" w:rsidRPr="00DE2EF9" w:rsidRDefault="007E1BA9" w:rsidP="007E1BA9">
      <w:pPr>
        <w:jc w:val="center"/>
        <w:rPr>
          <w:rFonts w:ascii="Times New Roman" w:hAnsi="Times New Roman" w:cs="Times New Roman"/>
          <w:b/>
          <w:bCs/>
          <w:spacing w:val="0"/>
        </w:rPr>
      </w:pPr>
    </w:p>
    <w:p w14:paraId="6F572589" w14:textId="77777777" w:rsidR="007E1BA9" w:rsidRDefault="007E1BA9" w:rsidP="007E1BA9"/>
    <w:p w14:paraId="7D47E87C" w14:textId="77777777" w:rsidR="007E1BA9" w:rsidRPr="00DE2EF9" w:rsidRDefault="007E1BA9" w:rsidP="007E1BA9"/>
    <w:p w14:paraId="4AAED6A8" w14:textId="0CC4D525" w:rsidR="007E1BA9" w:rsidRPr="00DE2EF9" w:rsidRDefault="007E1BA9" w:rsidP="007E1BA9">
      <w:pPr>
        <w:spacing w:line="300" w:lineRule="atLeast"/>
        <w:jc w:val="right"/>
        <w:rPr>
          <w:rFonts w:ascii="Times New Roman" w:hAnsi="Times New Roman" w:cs="Times New Roman"/>
          <w:b/>
          <w:bCs/>
          <w:sz w:val="28"/>
          <w:szCs w:val="28"/>
        </w:rPr>
      </w:pPr>
    </w:p>
    <w:p w14:paraId="34B779FB" w14:textId="77777777" w:rsidR="00464089" w:rsidRDefault="00464089"/>
    <w:sectPr w:rsidR="00464089" w:rsidSect="00063FCC">
      <w:footerReference w:type="default" r:id="rId27"/>
      <w:pgSz w:w="11906" w:h="16838"/>
      <w:pgMar w:top="1417" w:right="1417" w:bottom="1417" w:left="1417"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87676" w14:textId="77777777" w:rsidR="00627A5D" w:rsidRDefault="00627A5D" w:rsidP="007E1BA9">
      <w:r>
        <w:separator/>
      </w:r>
    </w:p>
  </w:endnote>
  <w:endnote w:type="continuationSeparator" w:id="0">
    <w:p w14:paraId="32E694C0" w14:textId="77777777" w:rsidR="00627A5D" w:rsidRDefault="00627A5D" w:rsidP="007E1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266229797"/>
      <w:docPartObj>
        <w:docPartGallery w:val="Page Numbers (Bottom of Page)"/>
        <w:docPartUnique/>
      </w:docPartObj>
    </w:sdtPr>
    <w:sdtEndPr/>
    <w:sdtContent>
      <w:p w14:paraId="73F7683C" w14:textId="77777777" w:rsidR="00861777" w:rsidRPr="004C6140" w:rsidRDefault="00861777">
        <w:pPr>
          <w:pStyle w:val="Stopka"/>
          <w:jc w:val="right"/>
          <w:rPr>
            <w:rFonts w:ascii="Times New Roman" w:hAnsi="Times New Roman" w:cs="Times New Roman"/>
            <w:sz w:val="20"/>
            <w:szCs w:val="20"/>
          </w:rPr>
        </w:pPr>
        <w:r w:rsidRPr="004C6140">
          <w:rPr>
            <w:rFonts w:ascii="Times New Roman" w:hAnsi="Times New Roman" w:cs="Times New Roman"/>
            <w:sz w:val="20"/>
            <w:szCs w:val="20"/>
          </w:rPr>
          <w:fldChar w:fldCharType="begin"/>
        </w:r>
        <w:r w:rsidRPr="004C6140">
          <w:rPr>
            <w:rFonts w:ascii="Times New Roman" w:hAnsi="Times New Roman" w:cs="Times New Roman"/>
            <w:sz w:val="20"/>
            <w:szCs w:val="20"/>
          </w:rPr>
          <w:instrText xml:space="preserve"> PAGE   \* MERGEFORMAT </w:instrText>
        </w:r>
        <w:r w:rsidRPr="004C6140">
          <w:rPr>
            <w:rFonts w:ascii="Times New Roman" w:hAnsi="Times New Roman" w:cs="Times New Roman"/>
            <w:sz w:val="20"/>
            <w:szCs w:val="20"/>
          </w:rPr>
          <w:fldChar w:fldCharType="separate"/>
        </w:r>
        <w:r w:rsidRPr="004C6140">
          <w:rPr>
            <w:rFonts w:ascii="Times New Roman" w:hAnsi="Times New Roman" w:cs="Times New Roman"/>
            <w:noProof/>
            <w:sz w:val="20"/>
            <w:szCs w:val="20"/>
          </w:rPr>
          <w:t>24</w:t>
        </w:r>
        <w:r w:rsidRPr="004C6140">
          <w:rPr>
            <w:rFonts w:ascii="Times New Roman" w:hAnsi="Times New Roman" w:cs="Times New Roman"/>
            <w:noProof/>
            <w:sz w:val="20"/>
            <w:szCs w:val="20"/>
          </w:rPr>
          <w:fldChar w:fldCharType="end"/>
        </w:r>
      </w:p>
    </w:sdtContent>
  </w:sdt>
  <w:p w14:paraId="7566ABFF" w14:textId="77777777" w:rsidR="00861777" w:rsidRDefault="008617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E257F" w14:textId="77777777" w:rsidR="00627A5D" w:rsidRDefault="00627A5D" w:rsidP="007E1BA9">
      <w:r>
        <w:separator/>
      </w:r>
    </w:p>
  </w:footnote>
  <w:footnote w:type="continuationSeparator" w:id="0">
    <w:p w14:paraId="17B6B0E7" w14:textId="77777777" w:rsidR="00627A5D" w:rsidRDefault="00627A5D" w:rsidP="007E1BA9">
      <w:r>
        <w:continuationSeparator/>
      </w:r>
    </w:p>
  </w:footnote>
  <w:footnote w:id="1">
    <w:p w14:paraId="25714330" w14:textId="77777777" w:rsidR="00861777" w:rsidRPr="001A3961" w:rsidRDefault="00861777" w:rsidP="007E1BA9">
      <w:pPr>
        <w:pStyle w:val="Tekstprzypisudolnego"/>
        <w:jc w:val="both"/>
        <w:rPr>
          <w:rFonts w:ascii="Times New Roman" w:hAnsi="Times New Roman"/>
          <w:sz w:val="16"/>
          <w:szCs w:val="16"/>
        </w:rPr>
      </w:pPr>
      <w:r w:rsidRPr="001A3961">
        <w:rPr>
          <w:rStyle w:val="Odwoanieprzypisudolnego"/>
          <w:rFonts w:ascii="Times New Roman" w:hAnsi="Times New Roman"/>
          <w:sz w:val="16"/>
          <w:szCs w:val="16"/>
        </w:rPr>
        <w:footnoteRef/>
      </w:r>
      <w:r w:rsidRPr="001A3961">
        <w:rPr>
          <w:rFonts w:ascii="Times New Roman" w:hAnsi="Times New Roman"/>
          <w:sz w:val="16"/>
          <w:szCs w:val="16"/>
        </w:rPr>
        <w:t xml:space="preserve"> Rozporządzenie Parlamentu Europejskiego i Rady (UE) 2016/679 z dnia 27 kwietnia 2016r. w sprawie ochrony osób fizycznych</w:t>
      </w:r>
      <w:r>
        <w:rPr>
          <w:rFonts w:ascii="Times New Roman" w:hAnsi="Times New Roman"/>
          <w:sz w:val="16"/>
          <w:szCs w:val="16"/>
        </w:rPr>
        <w:br/>
      </w:r>
      <w:r w:rsidRPr="001A3961">
        <w:rPr>
          <w:rFonts w:ascii="Times New Roman" w:hAnsi="Times New Roman"/>
          <w:sz w:val="16"/>
          <w:szCs w:val="16"/>
        </w:rPr>
        <w:t>w związku z przetwarzaniem danych osobowych i w sprawie swobodnego przepływu takich danych oraz uchylenia dyrektywy 95/46/WE (ogólne rozporządzenie o ochronie danych) (dz. Urz. UE L 119 z 04.05.2016, str.1).</w:t>
      </w:r>
    </w:p>
    <w:p w14:paraId="052B516C" w14:textId="77777777" w:rsidR="00861777" w:rsidRDefault="00861777" w:rsidP="007E1BA9">
      <w:pPr>
        <w:pStyle w:val="Tekstprzypisudolnego"/>
        <w:jc w:val="both"/>
      </w:pPr>
      <w:r w:rsidRPr="001A3961">
        <w:rPr>
          <w:rFonts w:ascii="Times New Roman" w:hAnsi="Times New Roman"/>
          <w:sz w:val="16"/>
          <w:szCs w:val="16"/>
        </w:rPr>
        <w:t>* W przypadku gdy wykonawca nie przekazuje danych osobowych innych niż bezpośrednio jego doty</w:t>
      </w:r>
      <w:r>
        <w:rPr>
          <w:rFonts w:ascii="Times New Roman" w:hAnsi="Times New Roman"/>
          <w:sz w:val="16"/>
          <w:szCs w:val="16"/>
        </w:rPr>
        <w:t xml:space="preserve">czących lub zachodzi wyłączenie </w:t>
      </w:r>
      <w:r w:rsidRPr="001A3961">
        <w:rPr>
          <w:rFonts w:ascii="Times New Roman" w:hAnsi="Times New Roman"/>
          <w:sz w:val="16"/>
          <w:szCs w:val="16"/>
        </w:rPr>
        <w:t>stosowania obowiązku informacyjnego, stosownie do ar. 13 ust. 4 lub art. 14 ust. 5 RODO treści oświadczenia wykonawcy nie składa (usunięcie treści oświadczenia np. przez jego wyjaśnienie).</w:t>
      </w:r>
      <w:r>
        <w:rPr>
          <w:sz w:val="16"/>
          <w:szCs w:val="16"/>
        </w:rPr>
        <w:t xml:space="preserve"> </w:t>
      </w:r>
    </w:p>
  </w:footnote>
  <w:footnote w:id="2">
    <w:p w14:paraId="341346C9" w14:textId="77777777" w:rsidR="00861777" w:rsidRDefault="00861777" w:rsidP="007E1BA9">
      <w:pPr>
        <w:pStyle w:val="Tekstprzypisudolnego"/>
        <w:jc w:val="both"/>
      </w:pPr>
      <w:r w:rsidRPr="003B6373">
        <w:rPr>
          <w:rStyle w:val="Odwoanieprzypisudolnego"/>
          <w:sz w:val="16"/>
          <w:szCs w:val="16"/>
        </w:rPr>
        <w:footnoteRef/>
      </w:r>
      <w:r w:rsidRPr="003B6373">
        <w:rPr>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3">
    <w:p w14:paraId="628F6E6D" w14:textId="77777777" w:rsidR="00861777" w:rsidRDefault="00861777" w:rsidP="007E1BA9">
      <w:pPr>
        <w:pStyle w:val="Tekstprzypisudolnego"/>
        <w:jc w:val="both"/>
      </w:pPr>
      <w:r w:rsidRPr="003B6373">
        <w:rPr>
          <w:rStyle w:val="Odwoanieprzypisudolnego"/>
          <w:sz w:val="16"/>
          <w:szCs w:val="16"/>
        </w:rPr>
        <w:footnoteRef/>
      </w:r>
      <w:r w:rsidRPr="003B6373">
        <w:rPr>
          <w:sz w:val="16"/>
          <w:szCs w:val="16"/>
        </w:rPr>
        <w:tab/>
        <w:t xml:space="preserve">W przypadku </w:t>
      </w:r>
      <w:r w:rsidRPr="003B6373">
        <w:rPr>
          <w:b/>
          <w:sz w:val="16"/>
          <w:szCs w:val="16"/>
        </w:rPr>
        <w:t>instytucji zamawiających</w:t>
      </w:r>
      <w:r w:rsidRPr="003B6373">
        <w:rPr>
          <w:sz w:val="16"/>
          <w:szCs w:val="16"/>
        </w:rPr>
        <w:t xml:space="preserve">: </w:t>
      </w:r>
      <w:r w:rsidRPr="003B6373">
        <w:rPr>
          <w:b/>
          <w:sz w:val="16"/>
          <w:szCs w:val="16"/>
        </w:rPr>
        <w:t>wstępne ogłoszenie informacyjne</w:t>
      </w:r>
      <w:r w:rsidRPr="003B6373">
        <w:rPr>
          <w:sz w:val="16"/>
          <w:szCs w:val="16"/>
        </w:rPr>
        <w:t xml:space="preserve"> wykorzystywane jako zaproszenie do ubiegania się o zamówienie albo </w:t>
      </w:r>
      <w:r w:rsidRPr="003B6373">
        <w:rPr>
          <w:b/>
          <w:sz w:val="16"/>
          <w:szCs w:val="16"/>
        </w:rPr>
        <w:t>ogłoszenie o zamówieniu</w:t>
      </w:r>
      <w:r w:rsidRPr="003B6373">
        <w:rPr>
          <w:sz w:val="16"/>
          <w:szCs w:val="16"/>
        </w:rPr>
        <w:t>.</w:t>
      </w:r>
      <w:r>
        <w:rPr>
          <w:sz w:val="16"/>
          <w:szCs w:val="16"/>
        </w:rPr>
        <w:t xml:space="preserve"> </w:t>
      </w:r>
      <w:r w:rsidRPr="003B6373">
        <w:rPr>
          <w:sz w:val="16"/>
          <w:szCs w:val="16"/>
        </w:rPr>
        <w:t xml:space="preserve">W przypadku </w:t>
      </w:r>
      <w:r w:rsidRPr="003B6373">
        <w:rPr>
          <w:b/>
          <w:sz w:val="16"/>
          <w:szCs w:val="16"/>
        </w:rPr>
        <w:t>podmiotów zamawiających</w:t>
      </w:r>
      <w:r w:rsidRPr="003B6373">
        <w:rPr>
          <w:sz w:val="16"/>
          <w:szCs w:val="16"/>
        </w:rPr>
        <w:t xml:space="preserve">: </w:t>
      </w:r>
      <w:r w:rsidRPr="003B6373">
        <w:rPr>
          <w:b/>
          <w:sz w:val="16"/>
          <w:szCs w:val="16"/>
        </w:rPr>
        <w:t>okresowe ogłoszenie informacyjne</w:t>
      </w:r>
      <w:r w:rsidRPr="003B6373">
        <w:rPr>
          <w:sz w:val="16"/>
          <w:szCs w:val="16"/>
        </w:rPr>
        <w:t xml:space="preserve"> wykorzystywane jako zaproszenie do ubiegania się o zamówienie, </w:t>
      </w:r>
      <w:r w:rsidRPr="003B6373">
        <w:rPr>
          <w:b/>
          <w:sz w:val="16"/>
          <w:szCs w:val="16"/>
        </w:rPr>
        <w:t>ogłoszenie o zamówieniu</w:t>
      </w:r>
      <w:r w:rsidRPr="003B6373">
        <w:rPr>
          <w:sz w:val="16"/>
          <w:szCs w:val="16"/>
        </w:rPr>
        <w:t xml:space="preserve"> lub </w:t>
      </w:r>
      <w:r w:rsidRPr="003B6373">
        <w:rPr>
          <w:b/>
          <w:sz w:val="16"/>
          <w:szCs w:val="16"/>
        </w:rPr>
        <w:t>ogłoszenie o istnieniu systemu kwalifikowania</w:t>
      </w:r>
      <w:r w:rsidRPr="003B6373">
        <w:rPr>
          <w:sz w:val="16"/>
          <w:szCs w:val="16"/>
        </w:rPr>
        <w:t>.</w:t>
      </w:r>
    </w:p>
  </w:footnote>
  <w:footnote w:id="4">
    <w:p w14:paraId="338C2A88" w14:textId="77777777" w:rsidR="00861777" w:rsidRDefault="00861777" w:rsidP="007E1BA9">
      <w:pPr>
        <w:pStyle w:val="Tekstprzypisudolnego"/>
        <w:jc w:val="both"/>
      </w:pPr>
      <w:r w:rsidRPr="003B6373">
        <w:rPr>
          <w:rStyle w:val="Odwoanieprzypisudolnego"/>
          <w:sz w:val="16"/>
          <w:szCs w:val="16"/>
        </w:rPr>
        <w:footnoteRef/>
      </w:r>
      <w:r w:rsidRPr="003B6373">
        <w:rPr>
          <w:sz w:val="16"/>
          <w:szCs w:val="16"/>
        </w:rPr>
        <w:tab/>
        <w:t>Informacje te należy skopiować z sekcji I pkt I.1 stosownego ogłoszenia</w:t>
      </w:r>
      <w:r w:rsidRPr="003B6373">
        <w:rPr>
          <w:i/>
          <w:sz w:val="16"/>
          <w:szCs w:val="16"/>
        </w:rPr>
        <w:t>.</w:t>
      </w:r>
      <w:r w:rsidRPr="003B6373">
        <w:rPr>
          <w:sz w:val="16"/>
          <w:szCs w:val="16"/>
        </w:rPr>
        <w:t xml:space="preserve"> W przypadku wspólnego zamówienia proszę podać nazwy wszystkich uczestniczących zamawiających.</w:t>
      </w:r>
    </w:p>
  </w:footnote>
  <w:footnote w:id="5">
    <w:p w14:paraId="23488291" w14:textId="77777777" w:rsidR="00861777" w:rsidRDefault="00861777" w:rsidP="007E1BA9">
      <w:pPr>
        <w:pStyle w:val="Tekstprzypisudolnego"/>
        <w:jc w:val="both"/>
      </w:pPr>
      <w:r w:rsidRPr="003B6373">
        <w:rPr>
          <w:rStyle w:val="Odwoanieprzypisudolnego"/>
          <w:sz w:val="16"/>
          <w:szCs w:val="16"/>
        </w:rPr>
        <w:footnoteRef/>
      </w:r>
      <w:r w:rsidRPr="003B6373">
        <w:rPr>
          <w:sz w:val="16"/>
          <w:szCs w:val="16"/>
        </w:rPr>
        <w:tab/>
        <w:t>Zob. pkt II.1.1 i II.1.3 stosownego ogłoszenia.</w:t>
      </w:r>
    </w:p>
  </w:footnote>
  <w:footnote w:id="6">
    <w:p w14:paraId="2FC5C261" w14:textId="77777777" w:rsidR="00861777" w:rsidRDefault="00861777" w:rsidP="007E1BA9">
      <w:pPr>
        <w:pStyle w:val="Tekstprzypisudolnego"/>
        <w:jc w:val="both"/>
      </w:pPr>
      <w:r w:rsidRPr="003B6373">
        <w:rPr>
          <w:rStyle w:val="Odwoanieprzypisudolnego"/>
          <w:sz w:val="16"/>
          <w:szCs w:val="16"/>
        </w:rPr>
        <w:footnoteRef/>
      </w:r>
      <w:r w:rsidRPr="003B6373">
        <w:rPr>
          <w:sz w:val="16"/>
          <w:szCs w:val="16"/>
        </w:rPr>
        <w:tab/>
        <w:t>Zob. pkt II.1.1 stosownego ogłoszenia.</w:t>
      </w:r>
    </w:p>
  </w:footnote>
  <w:footnote w:id="7">
    <w:p w14:paraId="50BEC493" w14:textId="77777777" w:rsidR="00861777" w:rsidRDefault="00861777" w:rsidP="007E1BA9">
      <w:pPr>
        <w:pStyle w:val="Tekstprzypisudolnego"/>
        <w:jc w:val="both"/>
      </w:pPr>
      <w:r w:rsidRPr="003B6373">
        <w:rPr>
          <w:rStyle w:val="Odwoanieprzypisudolnego"/>
          <w:sz w:val="16"/>
          <w:szCs w:val="16"/>
        </w:rPr>
        <w:footnoteRef/>
      </w:r>
      <w:r w:rsidRPr="003B6373">
        <w:rPr>
          <w:sz w:val="16"/>
          <w:szCs w:val="16"/>
        </w:rPr>
        <w:tab/>
        <w:t>Proszę powtórzyć informacje dotyczące osób wyznaczonych do kontaktów tyle razy, ile jest to konieczne.</w:t>
      </w:r>
    </w:p>
  </w:footnote>
  <w:footnote w:id="8">
    <w:p w14:paraId="4188243A" w14:textId="77777777" w:rsidR="00861777" w:rsidRPr="003B6373" w:rsidRDefault="00861777" w:rsidP="007E1BA9">
      <w:pPr>
        <w:pStyle w:val="Tekstprzypisudolnego"/>
        <w:jc w:val="both"/>
        <w:rPr>
          <w:rStyle w:val="DeltaViewInsertion"/>
          <w:b w:val="0"/>
          <w:i w:val="0"/>
          <w:sz w:val="16"/>
          <w:szCs w:val="16"/>
        </w:rPr>
      </w:pPr>
      <w:r w:rsidRPr="003B6373">
        <w:rPr>
          <w:rStyle w:val="Odwoanieprzypisudolnego"/>
          <w:sz w:val="16"/>
          <w:szCs w:val="16"/>
        </w:rPr>
        <w:footnoteRef/>
      </w:r>
      <w:r w:rsidRPr="003B6373">
        <w:rPr>
          <w:sz w:val="16"/>
          <w:szCs w:val="16"/>
        </w:rPr>
        <w:tab/>
        <w:t xml:space="preserve">Por. </w:t>
      </w:r>
      <w:r w:rsidRPr="003B6373">
        <w:rPr>
          <w:rStyle w:val="DeltaViewInsertion"/>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1EE2A355" w14:textId="77777777" w:rsidR="00861777" w:rsidRPr="003B6373" w:rsidRDefault="00861777" w:rsidP="007E1BA9">
      <w:pPr>
        <w:pStyle w:val="Tekstprzypisudolnego"/>
        <w:ind w:hanging="12"/>
        <w:jc w:val="both"/>
        <w:rPr>
          <w:rStyle w:val="DeltaViewInsertion"/>
          <w:b w:val="0"/>
          <w:i w:val="0"/>
          <w:sz w:val="16"/>
          <w:szCs w:val="16"/>
        </w:rPr>
      </w:pPr>
      <w:r w:rsidRPr="003B6373">
        <w:rPr>
          <w:rStyle w:val="DeltaViewInsertion"/>
          <w:sz w:val="16"/>
          <w:szCs w:val="16"/>
        </w:rPr>
        <w:t>Mikroprzedsiębiorstwo: przedsiębiorstwo, które zatrudnia mniej niż 10 osób i którego roczny obrót lub roczna suma bilansowa nie przekracza 2 milionów EUR.</w:t>
      </w:r>
    </w:p>
    <w:p w14:paraId="77A0BAAF" w14:textId="77777777" w:rsidR="00861777" w:rsidRPr="003B6373" w:rsidRDefault="00861777" w:rsidP="007E1BA9">
      <w:pPr>
        <w:pStyle w:val="Tekstprzypisudolnego"/>
        <w:ind w:hanging="12"/>
        <w:jc w:val="both"/>
        <w:rPr>
          <w:rStyle w:val="DeltaViewInsertion"/>
          <w:b w:val="0"/>
          <w:i w:val="0"/>
          <w:sz w:val="16"/>
          <w:szCs w:val="16"/>
        </w:rPr>
      </w:pPr>
      <w:r w:rsidRPr="003B6373">
        <w:rPr>
          <w:rStyle w:val="DeltaViewInsertion"/>
          <w:sz w:val="16"/>
          <w:szCs w:val="16"/>
        </w:rPr>
        <w:t>Małe przedsiębiorstwo: przedsiębiorstwo, które zatrudnia mniej niż 50 osób i którego roczny obrót lub roczna suma bilansowa nie przekracza 10 milionów EUR.</w:t>
      </w:r>
    </w:p>
    <w:p w14:paraId="6C26BE5D" w14:textId="77777777" w:rsidR="00861777" w:rsidRDefault="00861777" w:rsidP="007E1BA9">
      <w:pPr>
        <w:pStyle w:val="Tekstprzypisudolnego"/>
        <w:ind w:hanging="12"/>
        <w:jc w:val="both"/>
      </w:pPr>
      <w:r w:rsidRPr="003B6373">
        <w:rPr>
          <w:rStyle w:val="DeltaViewInsertion"/>
          <w:sz w:val="16"/>
          <w:szCs w:val="16"/>
        </w:rPr>
        <w:t>Średnie przedsiębiorstwa: przedsiębiorstwa, które nie są mikroprzedsiębiorstwami ani małymi przedsiębiorstwami</w:t>
      </w:r>
      <w:r w:rsidRPr="003B6373">
        <w:rPr>
          <w:sz w:val="16"/>
          <w:szCs w:val="16"/>
        </w:rPr>
        <w:t xml:space="preserve"> </w:t>
      </w:r>
      <w:r>
        <w:rPr>
          <w:sz w:val="16"/>
          <w:szCs w:val="16"/>
        </w:rPr>
        <w:br/>
      </w:r>
      <w:r w:rsidRPr="003B6373">
        <w:rPr>
          <w:sz w:val="16"/>
          <w:szCs w:val="16"/>
        </w:rPr>
        <w:t xml:space="preserve">i które </w:t>
      </w:r>
      <w:r w:rsidRPr="003B6373">
        <w:rPr>
          <w:b/>
          <w:sz w:val="16"/>
          <w:szCs w:val="16"/>
        </w:rPr>
        <w:t>zatrudniają mniej niż 250 osób</w:t>
      </w:r>
      <w:r w:rsidRPr="003B6373">
        <w:rPr>
          <w:sz w:val="16"/>
          <w:szCs w:val="16"/>
        </w:rPr>
        <w:t xml:space="preserve"> i których </w:t>
      </w:r>
      <w:r w:rsidRPr="003B6373">
        <w:rPr>
          <w:b/>
          <w:sz w:val="16"/>
          <w:szCs w:val="16"/>
        </w:rPr>
        <w:t>roczny obrót nie przekracza 50 milionów EUR</w:t>
      </w:r>
      <w:r w:rsidRPr="003B6373">
        <w:rPr>
          <w:sz w:val="16"/>
          <w:szCs w:val="16"/>
        </w:rPr>
        <w:t xml:space="preserve"> </w:t>
      </w:r>
      <w:r w:rsidRPr="003B6373">
        <w:rPr>
          <w:b/>
          <w:i/>
          <w:sz w:val="16"/>
          <w:szCs w:val="16"/>
        </w:rPr>
        <w:t>lub</w:t>
      </w:r>
      <w:r w:rsidRPr="003B6373">
        <w:rPr>
          <w:sz w:val="16"/>
          <w:szCs w:val="16"/>
        </w:rPr>
        <w:t xml:space="preserve"> </w:t>
      </w:r>
      <w:r w:rsidRPr="003B6373">
        <w:rPr>
          <w:b/>
          <w:sz w:val="16"/>
          <w:szCs w:val="16"/>
        </w:rPr>
        <w:t>roczna suma bilansowa nie przekracza 43 milionów EUR</w:t>
      </w:r>
      <w:r w:rsidRPr="003B6373">
        <w:rPr>
          <w:sz w:val="16"/>
          <w:szCs w:val="16"/>
        </w:rPr>
        <w:t>.</w:t>
      </w:r>
    </w:p>
  </w:footnote>
  <w:footnote w:id="9">
    <w:p w14:paraId="2561DA1E" w14:textId="77777777" w:rsidR="00861777" w:rsidRDefault="00861777" w:rsidP="007E1BA9">
      <w:pPr>
        <w:pStyle w:val="Tekstprzypisudolnego"/>
        <w:jc w:val="both"/>
      </w:pPr>
      <w:r w:rsidRPr="003B6373">
        <w:rPr>
          <w:rStyle w:val="Odwoanieprzypisudolnego"/>
          <w:sz w:val="16"/>
          <w:szCs w:val="16"/>
        </w:rPr>
        <w:footnoteRef/>
      </w:r>
      <w:r w:rsidRPr="003B6373">
        <w:rPr>
          <w:sz w:val="16"/>
          <w:szCs w:val="16"/>
        </w:rPr>
        <w:tab/>
        <w:t>Zob. ogłoszenie o zamówieniu, pkt III.1.5.</w:t>
      </w:r>
    </w:p>
  </w:footnote>
  <w:footnote w:id="10">
    <w:p w14:paraId="35F96CC4" w14:textId="77777777" w:rsidR="00861777" w:rsidRDefault="00861777" w:rsidP="007E1BA9">
      <w:pPr>
        <w:pStyle w:val="Tekstprzypisudolnego"/>
        <w:jc w:val="both"/>
      </w:pPr>
      <w:r w:rsidRPr="003B6373">
        <w:rPr>
          <w:rStyle w:val="Odwoanieprzypisudolnego"/>
          <w:sz w:val="16"/>
          <w:szCs w:val="16"/>
        </w:rPr>
        <w:footnoteRef/>
      </w:r>
      <w:r w:rsidRPr="003B6373">
        <w:rPr>
          <w:sz w:val="16"/>
          <w:szCs w:val="16"/>
        </w:rPr>
        <w:tab/>
        <w:t xml:space="preserve">Tj. przedsiębiorstwem, którego głównym celem jest społeczna i zawodowa integracja </w:t>
      </w:r>
      <w:bookmarkStart w:id="59" w:name="_DV_C939"/>
      <w:r w:rsidRPr="003B6373">
        <w:rPr>
          <w:sz w:val="16"/>
          <w:szCs w:val="16"/>
        </w:rPr>
        <w:t>osób</w:t>
      </w:r>
      <w:bookmarkEnd w:id="59"/>
      <w:r w:rsidRPr="003B6373">
        <w:rPr>
          <w:sz w:val="16"/>
          <w:szCs w:val="16"/>
        </w:rPr>
        <w:t xml:space="preserve"> niepełnosprawnych lub defaworyzowanych.</w:t>
      </w:r>
    </w:p>
  </w:footnote>
  <w:footnote w:id="11">
    <w:p w14:paraId="3CCE7A10" w14:textId="77777777" w:rsidR="00861777" w:rsidRDefault="00861777" w:rsidP="007E1BA9">
      <w:pPr>
        <w:pStyle w:val="Tekstprzypisudolnego"/>
      </w:pPr>
      <w:r w:rsidRPr="003B6373">
        <w:rPr>
          <w:rStyle w:val="Odwoanieprzypisudolnego"/>
          <w:sz w:val="16"/>
          <w:szCs w:val="16"/>
        </w:rPr>
        <w:footnoteRef/>
      </w:r>
      <w:r w:rsidRPr="003B6373">
        <w:rPr>
          <w:sz w:val="16"/>
          <w:szCs w:val="16"/>
        </w:rPr>
        <w:tab/>
        <w:t>Dane referencyjne i klasyfikacja, o ile istnieją, są określone na zaświadczeniu.</w:t>
      </w:r>
    </w:p>
  </w:footnote>
  <w:footnote w:id="12">
    <w:p w14:paraId="582D9000" w14:textId="77777777" w:rsidR="00861777" w:rsidRDefault="00861777" w:rsidP="007E1BA9">
      <w:pPr>
        <w:pStyle w:val="Tekstprzypisudolnego"/>
      </w:pPr>
      <w:r w:rsidRPr="003B6373">
        <w:rPr>
          <w:rStyle w:val="Odwoanieprzypisudolnego"/>
          <w:sz w:val="16"/>
          <w:szCs w:val="16"/>
        </w:rPr>
        <w:footnoteRef/>
      </w:r>
      <w:r w:rsidRPr="003B6373">
        <w:rPr>
          <w:sz w:val="16"/>
          <w:szCs w:val="16"/>
        </w:rPr>
        <w:tab/>
        <w:t xml:space="preserve">Zwłaszcza w ramach grupy, konsorcjum, spółki </w:t>
      </w:r>
      <w:r w:rsidRPr="003B6373">
        <w:rPr>
          <w:i/>
          <w:sz w:val="16"/>
          <w:szCs w:val="16"/>
        </w:rPr>
        <w:t>joint venture</w:t>
      </w:r>
      <w:r w:rsidRPr="003B6373">
        <w:rPr>
          <w:sz w:val="16"/>
          <w:szCs w:val="16"/>
        </w:rPr>
        <w:t xml:space="preserve"> lub podobnego podmiotu.</w:t>
      </w:r>
    </w:p>
  </w:footnote>
  <w:footnote w:id="13">
    <w:p w14:paraId="66FA482F" w14:textId="77777777" w:rsidR="00861777" w:rsidRDefault="00861777" w:rsidP="007E1BA9">
      <w:pPr>
        <w:pStyle w:val="Tekstprzypisudolnego"/>
      </w:pPr>
      <w:r w:rsidRPr="003B6373">
        <w:rPr>
          <w:rStyle w:val="Odwoanieprzypisudolnego"/>
          <w:sz w:val="16"/>
          <w:szCs w:val="16"/>
        </w:rPr>
        <w:footnoteRef/>
      </w:r>
      <w:r w:rsidRPr="003B6373">
        <w:rPr>
          <w:sz w:val="16"/>
          <w:szCs w:val="16"/>
        </w:rPr>
        <w:tab/>
        <w:t>Np. dla służb technicznych zaangażowanych w kontrolę jakości: część IV, sekcja C, pkt 3.</w:t>
      </w:r>
    </w:p>
  </w:footnote>
  <w:footnote w:id="14">
    <w:p w14:paraId="2AB01A67" w14:textId="77777777" w:rsidR="00861777" w:rsidRDefault="00861777" w:rsidP="007E1BA9">
      <w:pPr>
        <w:pStyle w:val="Tekstprzypisudolnego"/>
        <w:jc w:val="both"/>
      </w:pPr>
      <w:r w:rsidRPr="003B6373">
        <w:rPr>
          <w:rStyle w:val="Odwoanieprzypisudolnego"/>
          <w:sz w:val="16"/>
          <w:szCs w:val="16"/>
        </w:rPr>
        <w:footnoteRef/>
      </w:r>
      <w:r w:rsidRPr="003B6373">
        <w:rPr>
          <w:sz w:val="16"/>
          <w:szCs w:val="16"/>
        </w:rPr>
        <w:tab/>
        <w:t xml:space="preserve">Zgodnie z definicją zawartą w art. 2 decyzji ramowej Rady 2008/841/WSiSW z dnia 24 października 2008 r. </w:t>
      </w:r>
      <w:r>
        <w:rPr>
          <w:sz w:val="16"/>
          <w:szCs w:val="16"/>
        </w:rPr>
        <w:br/>
      </w:r>
      <w:r w:rsidRPr="003B6373">
        <w:rPr>
          <w:sz w:val="16"/>
          <w:szCs w:val="16"/>
        </w:rPr>
        <w:t>w sprawie zwalczania przestępczości zorganizowanej (Dz.U. L 300 z 11.11.2008, s. 42).</w:t>
      </w:r>
    </w:p>
  </w:footnote>
  <w:footnote w:id="15">
    <w:p w14:paraId="40F1A767" w14:textId="77777777" w:rsidR="00861777" w:rsidRDefault="00861777" w:rsidP="007E1BA9">
      <w:pPr>
        <w:pStyle w:val="Tekstprzypisudolnego"/>
        <w:jc w:val="both"/>
      </w:pPr>
      <w:r w:rsidRPr="003B6373">
        <w:rPr>
          <w:rStyle w:val="Odwoanieprzypisudolnego"/>
          <w:sz w:val="16"/>
          <w:szCs w:val="16"/>
        </w:rPr>
        <w:footnoteRef/>
      </w:r>
      <w:r w:rsidRPr="003B6373">
        <w:rPr>
          <w:sz w:val="16"/>
          <w:szCs w:val="16"/>
        </w:rPr>
        <w:tab/>
        <w:t xml:space="preserve">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w:t>
      </w:r>
      <w:r>
        <w:rPr>
          <w:sz w:val="16"/>
          <w:szCs w:val="16"/>
        </w:rPr>
        <w:br/>
      </w:r>
      <w:r w:rsidRPr="003B6373">
        <w:rPr>
          <w:sz w:val="16"/>
          <w:szCs w:val="16"/>
        </w:rPr>
        <w:t>s. 54). Ta podstawa wykluczenia obejmuje również korupcję zdefiniowaną w prawie krajowym instytucji zamawiającej (podmiotu zamawiającego) lub wykonawcy.</w:t>
      </w:r>
    </w:p>
  </w:footnote>
  <w:footnote w:id="16">
    <w:p w14:paraId="11AFE6EC" w14:textId="77777777" w:rsidR="00861777" w:rsidRDefault="00861777" w:rsidP="007E1BA9">
      <w:pPr>
        <w:pStyle w:val="Tekstprzypisudolnego"/>
        <w:jc w:val="both"/>
      </w:pPr>
      <w:r w:rsidRPr="003B6373">
        <w:rPr>
          <w:rStyle w:val="Odwoanieprzypisudolnego"/>
          <w:sz w:val="16"/>
          <w:szCs w:val="16"/>
        </w:rPr>
        <w:footnoteRef/>
      </w:r>
      <w:r w:rsidRPr="003B6373">
        <w:rPr>
          <w:sz w:val="16"/>
          <w:szCs w:val="16"/>
        </w:rPr>
        <w:tab/>
        <w:t xml:space="preserve">W rozumieniu art. 1 Konwencji w sprawie ochrony interesów finansowych Wspólnot Europejskich (Dz.U. C 316 </w:t>
      </w:r>
      <w:r>
        <w:rPr>
          <w:sz w:val="16"/>
          <w:szCs w:val="16"/>
        </w:rPr>
        <w:br/>
      </w:r>
      <w:r w:rsidRPr="003B6373">
        <w:rPr>
          <w:sz w:val="16"/>
          <w:szCs w:val="16"/>
        </w:rPr>
        <w:t>z 27.11.1995, s. 48).</w:t>
      </w:r>
    </w:p>
  </w:footnote>
  <w:footnote w:id="17">
    <w:p w14:paraId="243AB0AC" w14:textId="77777777" w:rsidR="00861777" w:rsidRDefault="00861777" w:rsidP="007E1BA9">
      <w:pPr>
        <w:pStyle w:val="Tekstprzypisudolnego"/>
        <w:jc w:val="both"/>
      </w:pPr>
      <w:r w:rsidRPr="003B6373">
        <w:rPr>
          <w:rStyle w:val="Odwoanieprzypisudolnego"/>
          <w:sz w:val="16"/>
          <w:szCs w:val="16"/>
        </w:rPr>
        <w:footnoteRef/>
      </w:r>
      <w:r w:rsidRPr="003B6373">
        <w:rPr>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8">
    <w:p w14:paraId="7A986E27" w14:textId="77777777" w:rsidR="00861777" w:rsidRDefault="00861777" w:rsidP="007E1BA9">
      <w:pPr>
        <w:pStyle w:val="Tekstprzypisudolnego"/>
        <w:jc w:val="both"/>
      </w:pPr>
      <w:r w:rsidRPr="003B6373">
        <w:rPr>
          <w:rStyle w:val="Odwoanieprzypisudolnego"/>
          <w:sz w:val="16"/>
          <w:szCs w:val="16"/>
        </w:rPr>
        <w:footnoteRef/>
      </w:r>
      <w:r w:rsidRPr="003B6373">
        <w:rPr>
          <w:sz w:val="16"/>
          <w:szCs w:val="16"/>
        </w:rPr>
        <w:tab/>
        <w:t xml:space="preserve">Zgodnie z definicją zawartą w art. 1 dyrektywy 2005/60/WE Parlamentu Europejskiego i Rady z dnia </w:t>
      </w:r>
      <w:r>
        <w:rPr>
          <w:sz w:val="16"/>
          <w:szCs w:val="16"/>
        </w:rPr>
        <w:br/>
      </w:r>
      <w:r w:rsidRPr="003B6373">
        <w:rPr>
          <w:sz w:val="16"/>
          <w:szCs w:val="16"/>
        </w:rPr>
        <w:t>26 października 2005 r. w sprawie przeciwdziałania korzystaniu z systemu finansowego w celu prania pieniędzy oraz finansowania terroryzmu</w:t>
      </w:r>
      <w:r w:rsidRPr="003B6373">
        <w:rPr>
          <w:rStyle w:val="DeltaViewInsertion"/>
          <w:color w:val="000000"/>
          <w:sz w:val="16"/>
          <w:szCs w:val="16"/>
        </w:rPr>
        <w:t xml:space="preserve"> (Dz.U. L 309 z 25.11.2005, s. 15).</w:t>
      </w:r>
    </w:p>
  </w:footnote>
  <w:footnote w:id="19">
    <w:p w14:paraId="44C6CCCC" w14:textId="77777777" w:rsidR="00861777" w:rsidRDefault="00861777" w:rsidP="007E1BA9">
      <w:pPr>
        <w:pStyle w:val="Tekstprzypisudolnego"/>
        <w:jc w:val="both"/>
      </w:pPr>
      <w:r w:rsidRPr="003B6373">
        <w:rPr>
          <w:rStyle w:val="Odwoanieprzypisudolnego"/>
          <w:sz w:val="16"/>
          <w:szCs w:val="16"/>
        </w:rPr>
        <w:footnoteRef/>
      </w:r>
      <w:r w:rsidRPr="003B6373">
        <w:rPr>
          <w:sz w:val="16"/>
          <w:szCs w:val="16"/>
        </w:rPr>
        <w:tab/>
      </w:r>
      <w:r w:rsidRPr="003B6373">
        <w:rPr>
          <w:rStyle w:val="DeltaViewInsertion"/>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color w:val="000000"/>
          <w:sz w:val="16"/>
          <w:szCs w:val="16"/>
        </w:rPr>
        <w:t>, zastępującej decyzję ramową Rady 2002/629/WSiSW (Dz.U. L 101 z 15.4.2011, s. 1).</w:t>
      </w:r>
    </w:p>
  </w:footnote>
  <w:footnote w:id="20">
    <w:p w14:paraId="19AB870D" w14:textId="77777777" w:rsidR="00861777" w:rsidRDefault="00861777" w:rsidP="007E1BA9">
      <w:pPr>
        <w:pStyle w:val="Tekstprzypisudolnego"/>
        <w:jc w:val="both"/>
      </w:pPr>
      <w:r w:rsidRPr="003B6373">
        <w:rPr>
          <w:rStyle w:val="Odwoanieprzypisudolnego"/>
          <w:sz w:val="16"/>
          <w:szCs w:val="16"/>
        </w:rPr>
        <w:footnoteRef/>
      </w:r>
      <w:r w:rsidRPr="003B6373">
        <w:rPr>
          <w:sz w:val="16"/>
          <w:szCs w:val="16"/>
        </w:rPr>
        <w:tab/>
        <w:t>Proszę powtórzyć tyle razy, ile jest to konieczne.</w:t>
      </w:r>
    </w:p>
  </w:footnote>
  <w:footnote w:id="21">
    <w:p w14:paraId="6468C880" w14:textId="77777777" w:rsidR="00861777" w:rsidRDefault="00861777" w:rsidP="007E1BA9">
      <w:pPr>
        <w:pStyle w:val="Tekstprzypisudolnego"/>
        <w:jc w:val="both"/>
      </w:pPr>
      <w:r w:rsidRPr="003B6373">
        <w:rPr>
          <w:rStyle w:val="Odwoanieprzypisudolnego"/>
          <w:sz w:val="16"/>
          <w:szCs w:val="16"/>
        </w:rPr>
        <w:footnoteRef/>
      </w:r>
      <w:r w:rsidRPr="003B6373">
        <w:rPr>
          <w:sz w:val="16"/>
          <w:szCs w:val="16"/>
        </w:rPr>
        <w:tab/>
        <w:t>Proszę powtórzyć tyle razy, ile jest to konieczne.</w:t>
      </w:r>
    </w:p>
  </w:footnote>
  <w:footnote w:id="22">
    <w:p w14:paraId="22E0BAFB" w14:textId="77777777" w:rsidR="00861777" w:rsidRDefault="00861777" w:rsidP="007E1BA9">
      <w:pPr>
        <w:pStyle w:val="Tekstprzypisudolnego"/>
      </w:pPr>
      <w:r w:rsidRPr="003B6373">
        <w:rPr>
          <w:rStyle w:val="Odwoanieprzypisudolnego"/>
          <w:sz w:val="16"/>
          <w:szCs w:val="16"/>
        </w:rPr>
        <w:footnoteRef/>
      </w:r>
      <w:r w:rsidRPr="003B6373">
        <w:rPr>
          <w:sz w:val="16"/>
          <w:szCs w:val="16"/>
        </w:rPr>
        <w:tab/>
        <w:t>Proszę powtórzyć tyle razy, ile jest to konieczne.</w:t>
      </w:r>
    </w:p>
  </w:footnote>
  <w:footnote w:id="23">
    <w:p w14:paraId="2271F8EA" w14:textId="77777777" w:rsidR="00861777" w:rsidRDefault="00861777" w:rsidP="007E1BA9">
      <w:pPr>
        <w:pStyle w:val="Tekstprzypisudolnego"/>
      </w:pPr>
      <w:r w:rsidRPr="003B6373">
        <w:rPr>
          <w:rStyle w:val="Odwoanieprzypisudolnego"/>
          <w:sz w:val="16"/>
          <w:szCs w:val="16"/>
        </w:rPr>
        <w:footnoteRef/>
      </w:r>
      <w:r w:rsidRPr="003B6373">
        <w:rPr>
          <w:sz w:val="16"/>
          <w:szCs w:val="16"/>
        </w:rPr>
        <w:tab/>
        <w:t>Zgodnie z przepisami krajowymi wdrażającymi art. 57 ust. 6 dyrektywy 2014/24/UE.</w:t>
      </w:r>
    </w:p>
  </w:footnote>
  <w:footnote w:id="24">
    <w:p w14:paraId="0966F8A9" w14:textId="77777777" w:rsidR="00861777" w:rsidRDefault="00861777" w:rsidP="007E1BA9">
      <w:pPr>
        <w:pStyle w:val="Tekstprzypisudolnego"/>
      </w:pPr>
      <w:r w:rsidRPr="003B6373">
        <w:rPr>
          <w:rStyle w:val="Odwoanieprzypisudolnego"/>
          <w:sz w:val="16"/>
          <w:szCs w:val="16"/>
        </w:rPr>
        <w:footnoteRef/>
      </w:r>
      <w:r w:rsidRPr="003B6373">
        <w:rPr>
          <w:sz w:val="16"/>
          <w:szCs w:val="16"/>
        </w:rPr>
        <w:tab/>
        <w:t xml:space="preserve">Uwzględniając charakter popełnionych przestępstw (jednorazowe, powtarzające się, systematyczne itd.), objaśnienie powinno wykazywać stosowność przedsięwziętych środków. </w:t>
      </w:r>
    </w:p>
  </w:footnote>
  <w:footnote w:id="25">
    <w:p w14:paraId="4E5E2217" w14:textId="77777777" w:rsidR="00861777" w:rsidRDefault="00861777" w:rsidP="007E1BA9">
      <w:pPr>
        <w:pStyle w:val="Tekstprzypisudolnego"/>
      </w:pPr>
      <w:r w:rsidRPr="003B6373">
        <w:rPr>
          <w:rStyle w:val="Odwoanieprzypisudolnego"/>
          <w:sz w:val="16"/>
          <w:szCs w:val="16"/>
        </w:rPr>
        <w:footnoteRef/>
      </w:r>
      <w:r w:rsidRPr="003B6373">
        <w:rPr>
          <w:sz w:val="16"/>
          <w:szCs w:val="16"/>
        </w:rPr>
        <w:tab/>
        <w:t>Proszę powtórzyć tyle razy, ile jest to konieczne.</w:t>
      </w:r>
    </w:p>
  </w:footnote>
  <w:footnote w:id="26">
    <w:p w14:paraId="0C4EBD20" w14:textId="77777777" w:rsidR="00861777" w:rsidRDefault="00861777" w:rsidP="007E1BA9">
      <w:pPr>
        <w:pStyle w:val="Tekstprzypisudolnego"/>
      </w:pPr>
      <w:r w:rsidRPr="003B6373">
        <w:rPr>
          <w:rStyle w:val="Odwoanieprzypisudolnego"/>
          <w:sz w:val="16"/>
          <w:szCs w:val="16"/>
        </w:rPr>
        <w:footnoteRef/>
      </w:r>
      <w:r w:rsidRPr="003B6373">
        <w:rPr>
          <w:sz w:val="16"/>
          <w:szCs w:val="16"/>
        </w:rPr>
        <w:tab/>
        <w:t>Zob. art. 57 ust. 4 dyrektywy 2014/24/WE.</w:t>
      </w:r>
    </w:p>
  </w:footnote>
  <w:footnote w:id="27">
    <w:p w14:paraId="43BA3643" w14:textId="77777777" w:rsidR="00861777" w:rsidRDefault="00861777" w:rsidP="007E1BA9">
      <w:pPr>
        <w:pStyle w:val="Tekstprzypisudolnego"/>
      </w:pPr>
      <w:r w:rsidRPr="003B6373">
        <w:rPr>
          <w:rStyle w:val="Odwoanieprzypisudolnego"/>
          <w:sz w:val="16"/>
          <w:szCs w:val="16"/>
        </w:rPr>
        <w:footnoteRef/>
      </w:r>
      <w:r w:rsidRPr="003B6373">
        <w:rPr>
          <w:sz w:val="16"/>
          <w:szCs w:val="16"/>
        </w:rPr>
        <w:tab/>
        <w:t>O których mowa, do celów niniejszego zamówienia, w prawie krajowym, w stosownym ogłoszeniu lub w dokumentach zamówienia bądź w art. 18 ust. 2 dyrektywy 2014/24/UE.</w:t>
      </w:r>
    </w:p>
  </w:footnote>
  <w:footnote w:id="28">
    <w:p w14:paraId="59C086AC" w14:textId="77777777" w:rsidR="00861777" w:rsidRDefault="00861777" w:rsidP="007E1BA9">
      <w:pPr>
        <w:pStyle w:val="Tekstprzypisudolnego"/>
      </w:pPr>
      <w:r w:rsidRPr="003B6373">
        <w:rPr>
          <w:rStyle w:val="Odwoanieprzypisudolnego"/>
          <w:sz w:val="16"/>
          <w:szCs w:val="16"/>
        </w:rPr>
        <w:footnoteRef/>
      </w:r>
      <w:r w:rsidRPr="003B6373">
        <w:rPr>
          <w:sz w:val="16"/>
          <w:szCs w:val="16"/>
        </w:rPr>
        <w:tab/>
        <w:t>Zob. przepisy krajowe, stosowne ogłoszenie lub dokumenty zamówienia.</w:t>
      </w:r>
    </w:p>
  </w:footnote>
  <w:footnote w:id="29">
    <w:p w14:paraId="49FB689F" w14:textId="77777777" w:rsidR="00861777" w:rsidRDefault="00861777" w:rsidP="007E1BA9">
      <w:pPr>
        <w:pStyle w:val="Tekstprzypisudolnego"/>
        <w:jc w:val="both"/>
      </w:pPr>
      <w:r w:rsidRPr="003B6373">
        <w:rPr>
          <w:rStyle w:val="Odwoanieprzypisudolnego"/>
          <w:sz w:val="16"/>
          <w:szCs w:val="16"/>
        </w:rPr>
        <w:footnoteRef/>
      </w:r>
      <w:r w:rsidRPr="003B6373">
        <w:rPr>
          <w:sz w:val="16"/>
          <w:szCs w:val="16"/>
        </w:rPr>
        <w:tab/>
        <w:t xml:space="preserve">Nie trzeba podawać tych informacji, jeżeli wykluczenie wykonawców w jednym z przypadków wymienionych </w:t>
      </w:r>
      <w:r>
        <w:rPr>
          <w:sz w:val="16"/>
          <w:szCs w:val="16"/>
        </w:rPr>
        <w:br/>
      </w:r>
      <w:r w:rsidRPr="003B6373">
        <w:rPr>
          <w:sz w:val="16"/>
          <w:szCs w:val="16"/>
        </w:rPr>
        <w:t>w lit. a)–f) stało się obowiązkowe na mocy obowiązującego prawa krajowego bez żadnej możliwości odstępstwa w sytuacji, gdy wykonawcy są pomimo to w stanie zrealizować zamówienie.</w:t>
      </w:r>
    </w:p>
  </w:footnote>
  <w:footnote w:id="30">
    <w:p w14:paraId="4CE98A6E" w14:textId="77777777" w:rsidR="00861777" w:rsidRDefault="00861777" w:rsidP="007E1BA9">
      <w:pPr>
        <w:pStyle w:val="Tekstprzypisudolnego"/>
      </w:pPr>
      <w:r w:rsidRPr="003B6373">
        <w:rPr>
          <w:rStyle w:val="Odwoanieprzypisudolnego"/>
          <w:sz w:val="16"/>
          <w:szCs w:val="16"/>
        </w:rPr>
        <w:footnoteRef/>
      </w:r>
      <w:r w:rsidRPr="003B6373">
        <w:rPr>
          <w:sz w:val="16"/>
          <w:szCs w:val="16"/>
        </w:rPr>
        <w:tab/>
        <w:t>W stosownych przypadkach zob. definicje w prawie krajowym, stosownym ogłoszeniu lub dokumentach zamówienia.</w:t>
      </w:r>
    </w:p>
  </w:footnote>
  <w:footnote w:id="31">
    <w:p w14:paraId="367082AA" w14:textId="77777777" w:rsidR="00861777" w:rsidRDefault="00861777" w:rsidP="007E1BA9">
      <w:pPr>
        <w:pStyle w:val="Tekstprzypisudolnego"/>
      </w:pPr>
      <w:r w:rsidRPr="003B6373">
        <w:rPr>
          <w:rStyle w:val="Odwoanieprzypisudolnego"/>
          <w:sz w:val="16"/>
          <w:szCs w:val="16"/>
        </w:rPr>
        <w:footnoteRef/>
      </w:r>
      <w:r w:rsidRPr="003B6373">
        <w:rPr>
          <w:sz w:val="16"/>
          <w:szCs w:val="16"/>
        </w:rPr>
        <w:tab/>
        <w:t>Wskazanym w prawie krajowym, stosownym ogłoszeniu lub dokumentach zamówienia.</w:t>
      </w:r>
    </w:p>
  </w:footnote>
  <w:footnote w:id="32">
    <w:p w14:paraId="15519265" w14:textId="77777777" w:rsidR="00861777" w:rsidRDefault="00861777" w:rsidP="007E1BA9">
      <w:pPr>
        <w:pStyle w:val="Tekstprzypisudolnego"/>
      </w:pPr>
      <w:r w:rsidRPr="003B6373">
        <w:rPr>
          <w:rStyle w:val="Odwoanieprzypisudolnego"/>
          <w:sz w:val="16"/>
          <w:szCs w:val="16"/>
        </w:rPr>
        <w:footnoteRef/>
      </w:r>
      <w:r w:rsidRPr="003B6373">
        <w:rPr>
          <w:sz w:val="16"/>
          <w:szCs w:val="16"/>
        </w:rPr>
        <w:tab/>
        <w:t>Proszę powtórzyć tyle razy, ile jest to konieczne.</w:t>
      </w:r>
    </w:p>
  </w:footnote>
  <w:footnote w:id="33">
    <w:p w14:paraId="7569EFF9" w14:textId="77777777" w:rsidR="00861777" w:rsidRDefault="00861777" w:rsidP="007E1BA9">
      <w:pPr>
        <w:pStyle w:val="Tekstprzypisudolnego"/>
        <w:jc w:val="both"/>
      </w:pPr>
      <w:r w:rsidRPr="003B6373">
        <w:rPr>
          <w:rStyle w:val="Odwoanieprzypisudolnego"/>
          <w:sz w:val="16"/>
          <w:szCs w:val="16"/>
        </w:rPr>
        <w:footnoteRef/>
      </w:r>
      <w:r w:rsidRPr="003B6373">
        <w:rPr>
          <w:sz w:val="16"/>
          <w:szCs w:val="16"/>
        </w:rPr>
        <w:tab/>
        <w:t>Zgodnie z opisem w załączniku XI do dyrektywy 2014/24/UE; wykonawcy z niektórych państw członkowskich mogą być zobowiązani do spełnienia innych wymogów określonych w tym załączniku.</w:t>
      </w:r>
    </w:p>
  </w:footnote>
  <w:footnote w:id="34">
    <w:p w14:paraId="7C282800" w14:textId="77777777" w:rsidR="00861777" w:rsidRDefault="00861777" w:rsidP="007E1BA9">
      <w:pPr>
        <w:pStyle w:val="Tekstprzypisudolnego"/>
      </w:pPr>
      <w:r w:rsidRPr="003B6373">
        <w:rPr>
          <w:rStyle w:val="Odwoanieprzypisudolnego"/>
          <w:sz w:val="16"/>
          <w:szCs w:val="16"/>
        </w:rPr>
        <w:footnoteRef/>
      </w:r>
      <w:r w:rsidRPr="003B6373">
        <w:rPr>
          <w:sz w:val="16"/>
          <w:szCs w:val="16"/>
        </w:rPr>
        <w:tab/>
        <w:t>Jedynie jeżeli jest to dopuszczone w stosownym ogłoszeniu lub dokumentach zamówienia.</w:t>
      </w:r>
    </w:p>
  </w:footnote>
  <w:footnote w:id="35">
    <w:p w14:paraId="2B9394A4" w14:textId="77777777" w:rsidR="00861777" w:rsidRDefault="00861777" w:rsidP="007E1BA9">
      <w:pPr>
        <w:pStyle w:val="Tekstprzypisudolnego"/>
      </w:pPr>
      <w:r w:rsidRPr="003B6373">
        <w:rPr>
          <w:rStyle w:val="Odwoanieprzypisudolnego"/>
          <w:sz w:val="16"/>
          <w:szCs w:val="16"/>
        </w:rPr>
        <w:footnoteRef/>
      </w:r>
      <w:r w:rsidRPr="003B6373">
        <w:rPr>
          <w:sz w:val="16"/>
          <w:szCs w:val="16"/>
        </w:rPr>
        <w:tab/>
        <w:t>Jedynie jeżeli jest to dopuszczone w stosownym ogłoszeniu lub dokumentach zamówienia.</w:t>
      </w:r>
    </w:p>
  </w:footnote>
  <w:footnote w:id="36">
    <w:p w14:paraId="57BA2F2B" w14:textId="77777777" w:rsidR="00861777" w:rsidRDefault="00861777" w:rsidP="007E1BA9">
      <w:pPr>
        <w:pStyle w:val="Tekstprzypisudolnego"/>
      </w:pPr>
      <w:r w:rsidRPr="003B6373">
        <w:rPr>
          <w:rStyle w:val="Odwoanieprzypisudolnego"/>
          <w:sz w:val="16"/>
          <w:szCs w:val="16"/>
        </w:rPr>
        <w:footnoteRef/>
      </w:r>
      <w:r w:rsidRPr="003B6373">
        <w:rPr>
          <w:sz w:val="16"/>
          <w:szCs w:val="16"/>
        </w:rPr>
        <w:tab/>
        <w:t>Np. stosunek aktywów do zobowiązań.</w:t>
      </w:r>
    </w:p>
  </w:footnote>
  <w:footnote w:id="37">
    <w:p w14:paraId="1CB06B6D" w14:textId="77777777" w:rsidR="00861777" w:rsidRDefault="00861777" w:rsidP="007E1BA9">
      <w:pPr>
        <w:pStyle w:val="Tekstprzypisudolnego"/>
      </w:pPr>
      <w:r w:rsidRPr="003B6373">
        <w:rPr>
          <w:rStyle w:val="Odwoanieprzypisudolnego"/>
          <w:sz w:val="16"/>
          <w:szCs w:val="16"/>
        </w:rPr>
        <w:footnoteRef/>
      </w:r>
      <w:r w:rsidRPr="003B6373">
        <w:rPr>
          <w:sz w:val="16"/>
          <w:szCs w:val="16"/>
        </w:rPr>
        <w:tab/>
        <w:t>Np. stosunek aktywów do zobowiązań.</w:t>
      </w:r>
    </w:p>
  </w:footnote>
  <w:footnote w:id="38">
    <w:p w14:paraId="3715F02B" w14:textId="77777777" w:rsidR="00861777" w:rsidRDefault="00861777" w:rsidP="007E1BA9">
      <w:pPr>
        <w:pStyle w:val="Tekstprzypisudolnego"/>
      </w:pPr>
      <w:r w:rsidRPr="003B6373">
        <w:rPr>
          <w:rStyle w:val="Odwoanieprzypisudolnego"/>
          <w:sz w:val="16"/>
          <w:szCs w:val="16"/>
        </w:rPr>
        <w:footnoteRef/>
      </w:r>
      <w:r w:rsidRPr="003B6373">
        <w:rPr>
          <w:sz w:val="16"/>
          <w:szCs w:val="16"/>
        </w:rPr>
        <w:tab/>
        <w:t>Proszę powtórzyć tyle razy, ile jest to konieczne.</w:t>
      </w:r>
    </w:p>
  </w:footnote>
  <w:footnote w:id="39">
    <w:p w14:paraId="5FAB649B" w14:textId="77777777" w:rsidR="00861777" w:rsidRDefault="00861777" w:rsidP="007E1BA9">
      <w:pPr>
        <w:pStyle w:val="Tekstprzypisudolnego"/>
        <w:jc w:val="both"/>
      </w:pPr>
      <w:r w:rsidRPr="003B6373">
        <w:rPr>
          <w:rStyle w:val="Odwoanieprzypisudolnego"/>
          <w:sz w:val="16"/>
          <w:szCs w:val="16"/>
        </w:rPr>
        <w:footnoteRef/>
      </w:r>
      <w:r w:rsidRPr="003B6373">
        <w:rPr>
          <w:sz w:val="16"/>
          <w:szCs w:val="16"/>
        </w:rPr>
        <w:tab/>
        <w:t xml:space="preserve">Instytucje zamawiające mogą </w:t>
      </w:r>
      <w:r w:rsidRPr="003B6373">
        <w:rPr>
          <w:b/>
          <w:sz w:val="16"/>
          <w:szCs w:val="16"/>
        </w:rPr>
        <w:t>wymagać</w:t>
      </w:r>
      <w:r w:rsidRPr="003B6373">
        <w:rPr>
          <w:sz w:val="16"/>
          <w:szCs w:val="16"/>
        </w:rPr>
        <w:t xml:space="preserve">, aby okres ten wynosił do pięciu lat, i </w:t>
      </w:r>
      <w:r w:rsidRPr="003B6373">
        <w:rPr>
          <w:b/>
          <w:sz w:val="16"/>
          <w:szCs w:val="16"/>
        </w:rPr>
        <w:t>dopuszczać</w:t>
      </w:r>
      <w:r w:rsidRPr="003B6373">
        <w:rPr>
          <w:sz w:val="16"/>
          <w:szCs w:val="16"/>
        </w:rPr>
        <w:t xml:space="preserve"> legitymowanie się doświadczeniem sprzed </w:t>
      </w:r>
      <w:r w:rsidRPr="003B6373">
        <w:rPr>
          <w:b/>
          <w:sz w:val="16"/>
          <w:szCs w:val="16"/>
        </w:rPr>
        <w:t>ponad</w:t>
      </w:r>
      <w:r w:rsidRPr="003B6373">
        <w:rPr>
          <w:sz w:val="16"/>
          <w:szCs w:val="16"/>
        </w:rPr>
        <w:t xml:space="preserve"> pięciu lat.</w:t>
      </w:r>
    </w:p>
  </w:footnote>
  <w:footnote w:id="40">
    <w:p w14:paraId="4D3F76FC" w14:textId="77777777" w:rsidR="00861777" w:rsidRDefault="00861777" w:rsidP="007E1BA9">
      <w:pPr>
        <w:pStyle w:val="Tekstprzypisudolnego"/>
        <w:jc w:val="both"/>
      </w:pPr>
      <w:r w:rsidRPr="003B6373">
        <w:rPr>
          <w:rStyle w:val="Odwoanieprzypisudolnego"/>
          <w:sz w:val="16"/>
          <w:szCs w:val="16"/>
        </w:rPr>
        <w:footnoteRef/>
      </w:r>
      <w:r w:rsidRPr="003B6373">
        <w:rPr>
          <w:sz w:val="16"/>
          <w:szCs w:val="16"/>
        </w:rPr>
        <w:tab/>
        <w:t xml:space="preserve">Instytucje zamawiające mogą </w:t>
      </w:r>
      <w:r w:rsidRPr="003B6373">
        <w:rPr>
          <w:b/>
          <w:sz w:val="16"/>
          <w:szCs w:val="16"/>
        </w:rPr>
        <w:t>wymagać</w:t>
      </w:r>
      <w:r w:rsidRPr="003B6373">
        <w:rPr>
          <w:sz w:val="16"/>
          <w:szCs w:val="16"/>
        </w:rPr>
        <w:t xml:space="preserve">, aby okres ten wynosił do trzech lat, i </w:t>
      </w:r>
      <w:r w:rsidRPr="003B6373">
        <w:rPr>
          <w:b/>
          <w:sz w:val="16"/>
          <w:szCs w:val="16"/>
        </w:rPr>
        <w:t>dopuszczać</w:t>
      </w:r>
      <w:r w:rsidRPr="003B6373">
        <w:rPr>
          <w:sz w:val="16"/>
          <w:szCs w:val="16"/>
        </w:rPr>
        <w:t xml:space="preserve"> legitymowanie się doświadczeniem sprzed </w:t>
      </w:r>
      <w:r w:rsidRPr="003B6373">
        <w:rPr>
          <w:b/>
          <w:sz w:val="16"/>
          <w:szCs w:val="16"/>
        </w:rPr>
        <w:t>ponad</w:t>
      </w:r>
      <w:r w:rsidRPr="003B6373">
        <w:rPr>
          <w:sz w:val="16"/>
          <w:szCs w:val="16"/>
        </w:rPr>
        <w:t xml:space="preserve"> trzech lat.</w:t>
      </w:r>
    </w:p>
  </w:footnote>
  <w:footnote w:id="41">
    <w:p w14:paraId="16C471DF" w14:textId="77777777" w:rsidR="00861777" w:rsidRDefault="00861777" w:rsidP="007E1BA9">
      <w:pPr>
        <w:pStyle w:val="Tekstprzypisudolnego"/>
        <w:jc w:val="both"/>
      </w:pPr>
      <w:r w:rsidRPr="003B6373">
        <w:rPr>
          <w:rStyle w:val="Odwoanieprzypisudolnego"/>
          <w:sz w:val="16"/>
          <w:szCs w:val="16"/>
        </w:rPr>
        <w:footnoteRef/>
      </w:r>
      <w:r w:rsidRPr="003B6373">
        <w:rPr>
          <w:sz w:val="16"/>
          <w:szCs w:val="16"/>
        </w:rPr>
        <w:tab/>
        <w:t xml:space="preserve">Innymi słowy, należy wymienić </w:t>
      </w:r>
      <w:r w:rsidRPr="003B6373">
        <w:rPr>
          <w:b/>
          <w:sz w:val="16"/>
          <w:szCs w:val="16"/>
        </w:rPr>
        <w:t>wszystkich</w:t>
      </w:r>
      <w:r w:rsidRPr="003B6373">
        <w:rPr>
          <w:sz w:val="16"/>
          <w:szCs w:val="16"/>
        </w:rPr>
        <w:t xml:space="preserve"> odbiorców, a wykaz powinien obejmować zarówno klientów publicznych, jak i prywatnych w odniesieniu do przedmiotowych dostaw lub usług.</w:t>
      </w:r>
    </w:p>
  </w:footnote>
  <w:footnote w:id="42">
    <w:p w14:paraId="09514711" w14:textId="77777777" w:rsidR="00861777" w:rsidRDefault="00861777" w:rsidP="007E1BA9">
      <w:pPr>
        <w:pStyle w:val="Tekstprzypisudolnego"/>
        <w:jc w:val="both"/>
      </w:pPr>
      <w:r w:rsidRPr="003B6373">
        <w:rPr>
          <w:rStyle w:val="Odwoanieprzypisudolnego"/>
          <w:sz w:val="16"/>
          <w:szCs w:val="16"/>
        </w:rPr>
        <w:footnoteRef/>
      </w:r>
      <w:r w:rsidRPr="003B6373">
        <w:rPr>
          <w:sz w:val="16"/>
          <w:szCs w:val="16"/>
        </w:rPr>
        <w:tab/>
        <w:t xml:space="preserve">W przypadku pracowników technicznych lub służb technicznych nienależących bezpośrednio </w:t>
      </w:r>
      <w:r>
        <w:rPr>
          <w:sz w:val="16"/>
          <w:szCs w:val="16"/>
        </w:rPr>
        <w:br/>
      </w:r>
      <w:r w:rsidRPr="003B6373">
        <w:rPr>
          <w:sz w:val="16"/>
          <w:szCs w:val="16"/>
        </w:rPr>
        <w:t>do przedsiębiorstwa danego wykonawcy, lecz na których zdolności wykonawca ten polega, jak określono w części II sekcja C, należy wypełnić odrębne formularze jednolitego europejskiego dokumentu zamówienia.</w:t>
      </w:r>
    </w:p>
  </w:footnote>
  <w:footnote w:id="43">
    <w:p w14:paraId="0E1FFC7E" w14:textId="77777777" w:rsidR="00861777" w:rsidRDefault="00861777" w:rsidP="007E1BA9">
      <w:pPr>
        <w:pStyle w:val="Tekstprzypisudolnego"/>
        <w:jc w:val="both"/>
      </w:pPr>
      <w:r w:rsidRPr="003B6373">
        <w:rPr>
          <w:rStyle w:val="Odwoanieprzypisudolnego"/>
          <w:sz w:val="16"/>
          <w:szCs w:val="16"/>
        </w:rPr>
        <w:footnoteRef/>
      </w:r>
      <w:r w:rsidRPr="003B6373">
        <w:rPr>
          <w:sz w:val="16"/>
          <w:szCs w:val="16"/>
        </w:rPr>
        <w:tab/>
        <w:t xml:space="preserve">Kontrolę ma przeprowadzać instytucja zamawiająca lub – w przypadku gdy instytucja ta wyrazi na to zgodę </w:t>
      </w:r>
      <w:r>
        <w:rPr>
          <w:sz w:val="16"/>
          <w:szCs w:val="16"/>
        </w:rPr>
        <w:br/>
      </w:r>
      <w:r w:rsidRPr="003B6373">
        <w:rPr>
          <w:sz w:val="16"/>
          <w:szCs w:val="16"/>
        </w:rPr>
        <w:t>– w jej imieniu, właściwy organ urzędowy państwa, w którym dostawca lub usługodawca ma siedzibę.</w:t>
      </w:r>
    </w:p>
  </w:footnote>
  <w:footnote w:id="44">
    <w:p w14:paraId="7C2632C7" w14:textId="77777777" w:rsidR="00861777" w:rsidRDefault="00861777" w:rsidP="007E1BA9">
      <w:pPr>
        <w:pStyle w:val="Tekstprzypisudolnego"/>
        <w:jc w:val="both"/>
      </w:pPr>
      <w:r w:rsidRPr="003B6373">
        <w:rPr>
          <w:rStyle w:val="Odwoanieprzypisudolnego"/>
          <w:sz w:val="16"/>
          <w:szCs w:val="16"/>
        </w:rPr>
        <w:footnoteRef/>
      </w:r>
      <w:r w:rsidRPr="003B6373">
        <w:rPr>
          <w:sz w:val="16"/>
          <w:szCs w:val="16"/>
        </w:rPr>
        <w:tab/>
        <w:t xml:space="preserve">Należy zauważyć, że jeżeli wykonawca </w:t>
      </w:r>
      <w:r w:rsidRPr="003B6373">
        <w:rPr>
          <w:b/>
          <w:sz w:val="16"/>
          <w:szCs w:val="16"/>
        </w:rPr>
        <w:t>postanowił</w:t>
      </w:r>
      <w:r w:rsidRPr="003B6373">
        <w:rPr>
          <w:sz w:val="16"/>
          <w:szCs w:val="16"/>
        </w:rPr>
        <w:t xml:space="preserve"> zlecić podwykonawcom realizację części zamówienia </w:t>
      </w:r>
      <w:r w:rsidRPr="003B6373">
        <w:rPr>
          <w:b/>
          <w:sz w:val="16"/>
          <w:szCs w:val="16"/>
        </w:rPr>
        <w:t>oraz</w:t>
      </w:r>
      <w:r w:rsidRPr="003B6373">
        <w:rPr>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5">
    <w:p w14:paraId="607707A8" w14:textId="77777777" w:rsidR="00861777" w:rsidRDefault="00861777" w:rsidP="007E1BA9">
      <w:pPr>
        <w:pStyle w:val="Tekstprzypisudolnego"/>
      </w:pPr>
      <w:r w:rsidRPr="003B6373">
        <w:rPr>
          <w:rStyle w:val="Odwoanieprzypisudolnego"/>
          <w:sz w:val="16"/>
          <w:szCs w:val="16"/>
        </w:rPr>
        <w:footnoteRef/>
      </w:r>
      <w:r w:rsidRPr="003B6373">
        <w:rPr>
          <w:sz w:val="16"/>
          <w:szCs w:val="16"/>
        </w:rPr>
        <w:tab/>
        <w:t>Proszę jasno wskazać, do której z pozycji odnosi się odpowiedź.</w:t>
      </w:r>
    </w:p>
  </w:footnote>
  <w:footnote w:id="46">
    <w:p w14:paraId="516DB28A" w14:textId="77777777" w:rsidR="00861777" w:rsidRDefault="00861777" w:rsidP="007E1BA9">
      <w:pPr>
        <w:pStyle w:val="Tekstprzypisudolnego"/>
      </w:pPr>
      <w:r w:rsidRPr="003B6373">
        <w:rPr>
          <w:rStyle w:val="Odwoanieprzypisudolnego"/>
          <w:sz w:val="16"/>
          <w:szCs w:val="16"/>
        </w:rPr>
        <w:footnoteRef/>
      </w:r>
      <w:r w:rsidRPr="003B6373">
        <w:rPr>
          <w:sz w:val="16"/>
          <w:szCs w:val="16"/>
        </w:rPr>
        <w:tab/>
        <w:t>Proszę powtórzyć tyle razy, ile jest to konieczne.</w:t>
      </w:r>
    </w:p>
  </w:footnote>
  <w:footnote w:id="47">
    <w:p w14:paraId="7867314B" w14:textId="77777777" w:rsidR="00861777" w:rsidRDefault="00861777" w:rsidP="007E1BA9">
      <w:pPr>
        <w:pStyle w:val="Tekstprzypisudolnego"/>
      </w:pPr>
      <w:r w:rsidRPr="003B6373">
        <w:rPr>
          <w:rStyle w:val="Odwoanieprzypisudolnego"/>
          <w:sz w:val="16"/>
          <w:szCs w:val="16"/>
        </w:rPr>
        <w:footnoteRef/>
      </w:r>
      <w:r w:rsidRPr="003B6373">
        <w:rPr>
          <w:sz w:val="16"/>
          <w:szCs w:val="16"/>
        </w:rPr>
        <w:tab/>
        <w:t>Proszę powtórzyć tyle razy, ile jest to konieczne.</w:t>
      </w:r>
    </w:p>
  </w:footnote>
  <w:footnote w:id="48">
    <w:p w14:paraId="29DB104B" w14:textId="77777777" w:rsidR="00861777" w:rsidRDefault="00861777" w:rsidP="007E1BA9">
      <w:pPr>
        <w:pStyle w:val="Tekstprzypisudolnego"/>
      </w:pPr>
      <w:r w:rsidRPr="003B6373">
        <w:rPr>
          <w:rStyle w:val="Odwoanieprzypisudolnego"/>
          <w:sz w:val="16"/>
          <w:szCs w:val="16"/>
        </w:rPr>
        <w:footnoteRef/>
      </w:r>
      <w:r w:rsidRPr="003B6373">
        <w:rPr>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9">
    <w:p w14:paraId="540CE570" w14:textId="77777777" w:rsidR="00861777" w:rsidRDefault="00861777" w:rsidP="007E1BA9">
      <w:pPr>
        <w:pStyle w:val="Tekstprzypisudolnego"/>
      </w:pPr>
      <w:r w:rsidRPr="003B6373">
        <w:rPr>
          <w:rStyle w:val="Odwoanieprzypisudolnego"/>
          <w:sz w:val="16"/>
          <w:szCs w:val="16"/>
        </w:rPr>
        <w:footnoteRef/>
      </w:r>
      <w:r w:rsidRPr="003B6373">
        <w:rPr>
          <w:sz w:val="16"/>
          <w:szCs w:val="16"/>
        </w:rPr>
        <w:tab/>
        <w:t>W zależności od wdrożenia w danym kraju artykułu 59 ust. 5 akapit drugi dyrektywy 2014/24/UE.</w:t>
      </w:r>
    </w:p>
  </w:footnote>
  <w:footnote w:id="50">
    <w:p w14:paraId="0DCACB83" w14:textId="77777777" w:rsidR="00861777" w:rsidRPr="00446938" w:rsidRDefault="00861777" w:rsidP="007E1BA9">
      <w:pPr>
        <w:pStyle w:val="Tekstprzypisudolnego"/>
        <w:tabs>
          <w:tab w:val="left" w:pos="284"/>
        </w:tabs>
        <w:ind w:left="284" w:hanging="284"/>
        <w:rPr>
          <w:rFonts w:ascii="Times New Roman" w:hAnsi="Times New Roman"/>
        </w:rPr>
      </w:pPr>
      <w:r>
        <w:rPr>
          <w:rStyle w:val="Odwoanieprzypisudolnego"/>
          <w:rFonts w:ascii="Times New Roman" w:hAnsi="Times New Roman"/>
        </w:rPr>
        <w:t>*</w:t>
      </w:r>
      <w:r w:rsidRPr="00446938">
        <w:rPr>
          <w:rFonts w:ascii="Times New Roman" w:hAnsi="Times New Roman"/>
        </w:rPr>
        <w:t xml:space="preserve"> niepotrzebne skreślić;</w:t>
      </w:r>
    </w:p>
    <w:p w14:paraId="37EE218E" w14:textId="77777777" w:rsidR="00861777" w:rsidRDefault="00861777" w:rsidP="007E1BA9">
      <w:pPr>
        <w:ind w:left="284" w:hanging="284"/>
        <w:jc w:val="both"/>
      </w:pPr>
      <w:r w:rsidRPr="00446938">
        <w:rPr>
          <w:rFonts w:ascii="Times New Roman" w:hAnsi="Times New Roman" w:cs="Times New Roman"/>
          <w:sz w:val="20"/>
          <w:szCs w:val="20"/>
        </w:rPr>
        <w:t>** Zgodnie z art. 105 ust. 1 pkt 5 ustawy Pzp Wykonawca przedkłada Zamawiającemu powyższe oświadczenie wraz z dokumentami lub informacjami potwierdzającymi przygotowanie oferty częściowej niezależnie od innego wykonawcy należącego do tej samej grupy kapitałowej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singleLevel"/>
    <w:tmpl w:val="3C588D1C"/>
    <w:name w:val="WW8Num21"/>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 w15:restartNumberingAfterBreak="0">
    <w:nsid w:val="021E65DA"/>
    <w:multiLevelType w:val="hybridMultilevel"/>
    <w:tmpl w:val="918662D4"/>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3E21962"/>
    <w:multiLevelType w:val="hybridMultilevel"/>
    <w:tmpl w:val="6F544C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47D5281"/>
    <w:multiLevelType w:val="hybridMultilevel"/>
    <w:tmpl w:val="9ACAC3E8"/>
    <w:lvl w:ilvl="0" w:tplc="492EB956">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8AD04CD"/>
    <w:multiLevelType w:val="hybridMultilevel"/>
    <w:tmpl w:val="E490EA4E"/>
    <w:lvl w:ilvl="0" w:tplc="3A9A7E48">
      <w:start w:val="1"/>
      <w:numFmt w:val="decimal"/>
      <w:lvlText w:val="%1)"/>
      <w:lvlJc w:val="left"/>
      <w:pPr>
        <w:tabs>
          <w:tab w:val="num" w:pos="1440"/>
        </w:tabs>
        <w:ind w:left="1440" w:hanging="360"/>
      </w:pPr>
      <w:rPr>
        <w:rFonts w:ascii="Times New Roman" w:eastAsia="Times New Roman" w:hAnsi="Times New Roman" w:cs="Times New Roman"/>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5" w15:restartNumberingAfterBreak="0">
    <w:nsid w:val="09302E79"/>
    <w:multiLevelType w:val="hybridMultilevel"/>
    <w:tmpl w:val="BB181E22"/>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 w15:restartNumberingAfterBreak="0">
    <w:nsid w:val="10E42A21"/>
    <w:multiLevelType w:val="hybridMultilevel"/>
    <w:tmpl w:val="B9B4ABF6"/>
    <w:lvl w:ilvl="0" w:tplc="A202C33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135E2242"/>
    <w:multiLevelType w:val="multilevel"/>
    <w:tmpl w:val="A1502AB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73321AC"/>
    <w:multiLevelType w:val="hybridMultilevel"/>
    <w:tmpl w:val="9848A254"/>
    <w:lvl w:ilvl="0" w:tplc="4378D20A">
      <w:start w:val="1"/>
      <w:numFmt w:val="bullet"/>
      <w:lvlText w:val=""/>
      <w:lvlJc w:val="left"/>
      <w:pPr>
        <w:tabs>
          <w:tab w:val="num" w:pos="1425"/>
        </w:tabs>
        <w:ind w:left="1425" w:hanging="360"/>
      </w:pPr>
      <w:rPr>
        <w:rFonts w:ascii="Symbol" w:hAnsi="Symbol" w:hint="default"/>
      </w:rPr>
    </w:lvl>
    <w:lvl w:ilvl="1" w:tplc="9C2E055C">
      <w:start w:val="2"/>
      <w:numFmt w:val="decimal"/>
      <w:lvlText w:val="%2)"/>
      <w:lvlJc w:val="left"/>
      <w:pPr>
        <w:tabs>
          <w:tab w:val="num" w:pos="2145"/>
        </w:tabs>
        <w:ind w:left="2145" w:hanging="360"/>
      </w:pPr>
      <w:rPr>
        <w:rFonts w:cs="Times New Roman" w:hint="default"/>
      </w:rPr>
    </w:lvl>
    <w:lvl w:ilvl="2" w:tplc="3FA4D5B0">
      <w:start w:val="1"/>
      <w:numFmt w:val="decimal"/>
      <w:lvlText w:val="%3)"/>
      <w:lvlJc w:val="left"/>
      <w:pPr>
        <w:tabs>
          <w:tab w:val="num" w:pos="2865"/>
        </w:tabs>
        <w:ind w:left="2865" w:hanging="360"/>
      </w:pPr>
      <w:rPr>
        <w:rFonts w:ascii="Times New Roman" w:eastAsia="Times New Roman" w:hAnsi="Times New Roman" w:cs="Times New Roman"/>
      </w:rPr>
    </w:lvl>
    <w:lvl w:ilvl="3" w:tplc="0ECE6C7C">
      <w:start w:val="1"/>
      <w:numFmt w:val="decimal"/>
      <w:lvlText w:val="%4."/>
      <w:lvlJc w:val="left"/>
      <w:pPr>
        <w:tabs>
          <w:tab w:val="num" w:pos="3585"/>
        </w:tabs>
        <w:ind w:left="3585" w:hanging="360"/>
      </w:pPr>
      <w:rPr>
        <w:rFonts w:cs="Times New Roman" w:hint="default"/>
      </w:rPr>
    </w:lvl>
    <w:lvl w:ilvl="4" w:tplc="262A7EC4">
      <w:start w:val="8"/>
      <w:numFmt w:val="decimal"/>
      <w:lvlText w:val="%5."/>
      <w:lvlJc w:val="left"/>
      <w:pPr>
        <w:tabs>
          <w:tab w:val="num" w:pos="4305"/>
        </w:tabs>
        <w:ind w:left="4305" w:hanging="360"/>
      </w:pPr>
      <w:rPr>
        <w:rFonts w:cs="Times New Roman" w:hint="default"/>
      </w:rPr>
    </w:lvl>
    <w:lvl w:ilvl="5" w:tplc="EC263384">
      <w:start w:val="1"/>
      <w:numFmt w:val="lowerLetter"/>
      <w:lvlText w:val="%6)"/>
      <w:lvlJc w:val="left"/>
      <w:pPr>
        <w:ind w:left="5025" w:hanging="360"/>
      </w:pPr>
      <w:rPr>
        <w:rFonts w:ascii="Times New Roman" w:hAnsi="Times New Roman" w:cs="Times New Roman" w:hint="default"/>
      </w:rPr>
    </w:lvl>
    <w:lvl w:ilvl="6" w:tplc="04150001" w:tentative="1">
      <w:start w:val="1"/>
      <w:numFmt w:val="bullet"/>
      <w:lvlText w:val=""/>
      <w:lvlJc w:val="left"/>
      <w:pPr>
        <w:tabs>
          <w:tab w:val="num" w:pos="5745"/>
        </w:tabs>
        <w:ind w:left="5745" w:hanging="360"/>
      </w:pPr>
      <w:rPr>
        <w:rFonts w:ascii="Symbol" w:hAnsi="Symbol" w:hint="default"/>
      </w:rPr>
    </w:lvl>
    <w:lvl w:ilvl="7" w:tplc="04150003" w:tentative="1">
      <w:start w:val="1"/>
      <w:numFmt w:val="bullet"/>
      <w:lvlText w:val="o"/>
      <w:lvlJc w:val="left"/>
      <w:pPr>
        <w:tabs>
          <w:tab w:val="num" w:pos="6465"/>
        </w:tabs>
        <w:ind w:left="6465" w:hanging="360"/>
      </w:pPr>
      <w:rPr>
        <w:rFonts w:ascii="Courier New" w:hAnsi="Courier New" w:hint="default"/>
      </w:rPr>
    </w:lvl>
    <w:lvl w:ilvl="8" w:tplc="04150005" w:tentative="1">
      <w:start w:val="1"/>
      <w:numFmt w:val="bullet"/>
      <w:lvlText w:val=""/>
      <w:lvlJc w:val="left"/>
      <w:pPr>
        <w:tabs>
          <w:tab w:val="num" w:pos="7185"/>
        </w:tabs>
        <w:ind w:left="7185" w:hanging="360"/>
      </w:pPr>
      <w:rPr>
        <w:rFonts w:ascii="Wingdings" w:hAnsi="Wingdings" w:hint="default"/>
      </w:rPr>
    </w:lvl>
  </w:abstractNum>
  <w:abstractNum w:abstractNumId="9" w15:restartNumberingAfterBreak="0">
    <w:nsid w:val="1C0475D2"/>
    <w:multiLevelType w:val="hybridMultilevel"/>
    <w:tmpl w:val="9248577A"/>
    <w:lvl w:ilvl="0" w:tplc="04601570">
      <w:start w:val="1"/>
      <w:numFmt w:val="decimal"/>
      <w:lvlText w:val="%1."/>
      <w:lvlJc w:val="left"/>
      <w:pPr>
        <w:tabs>
          <w:tab w:val="num" w:pos="720"/>
        </w:tabs>
        <w:ind w:left="720" w:hanging="360"/>
      </w:pPr>
      <w:rPr>
        <w:rFonts w:ascii="Times New Roman" w:eastAsia="Times New Roman" w:hAnsi="Times New Roman" w:cs="Times New Roman"/>
      </w:rPr>
    </w:lvl>
    <w:lvl w:ilvl="1" w:tplc="46BAE21A">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DDE7791"/>
    <w:multiLevelType w:val="hybridMultilevel"/>
    <w:tmpl w:val="7B26DBEA"/>
    <w:lvl w:ilvl="0" w:tplc="67243082">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1" w15:restartNumberingAfterBreak="0">
    <w:nsid w:val="21A14A28"/>
    <w:multiLevelType w:val="hybridMultilevel"/>
    <w:tmpl w:val="AB0EA1D6"/>
    <w:lvl w:ilvl="0" w:tplc="04150011">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1AE3DDC"/>
    <w:multiLevelType w:val="hybridMultilevel"/>
    <w:tmpl w:val="8A2A0C4A"/>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23047BAE"/>
    <w:multiLevelType w:val="hybridMultilevel"/>
    <w:tmpl w:val="1260309E"/>
    <w:lvl w:ilvl="0" w:tplc="04150011">
      <w:start w:val="1"/>
      <w:numFmt w:val="decimal"/>
      <w:lvlText w:val="%1)"/>
      <w:lvlJc w:val="left"/>
      <w:pPr>
        <w:ind w:left="1071" w:hanging="360"/>
      </w:p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15" w15:restartNumberingAfterBreak="0">
    <w:nsid w:val="23AD4C51"/>
    <w:multiLevelType w:val="hybridMultilevel"/>
    <w:tmpl w:val="F52E8538"/>
    <w:lvl w:ilvl="0" w:tplc="0ECE6C7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4BB5A4B"/>
    <w:multiLevelType w:val="hybridMultilevel"/>
    <w:tmpl w:val="50BA4A38"/>
    <w:lvl w:ilvl="0" w:tplc="B114F356">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24C71026"/>
    <w:multiLevelType w:val="hybridMultilevel"/>
    <w:tmpl w:val="C046E43A"/>
    <w:lvl w:ilvl="0" w:tplc="27A6765A">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24E64F32"/>
    <w:multiLevelType w:val="hybridMultilevel"/>
    <w:tmpl w:val="12A6E7A4"/>
    <w:lvl w:ilvl="0" w:tplc="7B7EF19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25822EDE"/>
    <w:multiLevelType w:val="hybridMultilevel"/>
    <w:tmpl w:val="81CE651E"/>
    <w:lvl w:ilvl="0" w:tplc="901C02F2">
      <w:start w:val="4"/>
      <w:numFmt w:val="decimal"/>
      <w:lvlText w:val="%1."/>
      <w:lvlJc w:val="left"/>
      <w:pPr>
        <w:tabs>
          <w:tab w:val="num" w:pos="720"/>
        </w:tabs>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7314123"/>
    <w:multiLevelType w:val="hybridMultilevel"/>
    <w:tmpl w:val="89143124"/>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27C97E51"/>
    <w:multiLevelType w:val="hybridMultilevel"/>
    <w:tmpl w:val="7D92A9DE"/>
    <w:lvl w:ilvl="0" w:tplc="20CE0062">
      <w:start w:val="1"/>
      <w:numFmt w:val="decimal"/>
      <w:lvlText w:val="%1)"/>
      <w:lvlJc w:val="left"/>
      <w:pPr>
        <w:ind w:left="1080" w:hanging="360"/>
      </w:pPr>
      <w:rPr>
        <w:rFonts w:ascii="Times New Roman" w:eastAsia="Times New Roman" w:hAnsi="Times New Roman" w:cs="Times New Roman"/>
        <w:b w:val="0"/>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2E1A4F43"/>
    <w:multiLevelType w:val="hybridMultilevel"/>
    <w:tmpl w:val="B6E8776C"/>
    <w:lvl w:ilvl="0" w:tplc="FB14B5E0">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B936DA24">
      <w:start w:val="1"/>
      <w:numFmt w:val="decimal"/>
      <w:lvlText w:val="%3."/>
      <w:lvlJc w:val="left"/>
      <w:pPr>
        <w:tabs>
          <w:tab w:val="num" w:pos="2160"/>
        </w:tabs>
        <w:ind w:left="2160" w:hanging="180"/>
      </w:pPr>
      <w:rPr>
        <w:rFonts w:cs="Times New Roman" w:hint="default"/>
        <w:b w:val="0"/>
        <w:bCs w:val="0"/>
        <w:strike w:val="0"/>
        <w:color w:val="auto"/>
      </w:rPr>
    </w:lvl>
    <w:lvl w:ilvl="3" w:tplc="532C2F02">
      <w:start w:val="1"/>
      <w:numFmt w:val="decimal"/>
      <w:lvlText w:val="%4"/>
      <w:lvlJc w:val="left"/>
      <w:pPr>
        <w:ind w:left="2880" w:hanging="360"/>
      </w:pPr>
      <w:rPr>
        <w:rFonts w:cs="Times New Roman" w:hint="default"/>
      </w:rPr>
    </w:lvl>
    <w:lvl w:ilvl="4" w:tplc="C96E304C">
      <w:start w:val="1"/>
      <w:numFmt w:val="lowerLetter"/>
      <w:lvlText w:val="%5)"/>
      <w:lvlJc w:val="left"/>
      <w:pPr>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EC45A10"/>
    <w:multiLevelType w:val="hybridMultilevel"/>
    <w:tmpl w:val="7664678A"/>
    <w:lvl w:ilvl="0" w:tplc="04150011">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314303C0"/>
    <w:multiLevelType w:val="hybridMultilevel"/>
    <w:tmpl w:val="D3AAD386"/>
    <w:lvl w:ilvl="0" w:tplc="0415000F">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5" w15:restartNumberingAfterBreak="0">
    <w:nsid w:val="31A12B23"/>
    <w:multiLevelType w:val="hybridMultilevel"/>
    <w:tmpl w:val="3E243746"/>
    <w:lvl w:ilvl="0" w:tplc="B316C95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31CA586B"/>
    <w:multiLevelType w:val="multilevel"/>
    <w:tmpl w:val="D2246C52"/>
    <w:lvl w:ilvl="0">
      <w:start w:val="1"/>
      <w:numFmt w:val="decimal"/>
      <w:lvlText w:val="%1."/>
      <w:lvlJc w:val="left"/>
      <w:pPr>
        <w:ind w:left="540" w:hanging="540"/>
      </w:pPr>
      <w:rPr>
        <w:rFonts w:cs="Times New Roman" w:hint="default"/>
      </w:rPr>
    </w:lvl>
    <w:lvl w:ilvl="1">
      <w:start w:val="1"/>
      <w:numFmt w:val="decimal"/>
      <w:lvlText w:val="%2)"/>
      <w:lvlJc w:val="left"/>
      <w:pPr>
        <w:ind w:left="900" w:hanging="540"/>
      </w:pPr>
      <w:rPr>
        <w:rFonts w:cs="Times New Roman" w:hint="default"/>
      </w:rPr>
    </w:lvl>
    <w:lvl w:ilvl="2">
      <w:start w:val="1"/>
      <w:numFmt w:val="decimal"/>
      <w:lvlText w:val="%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7" w15:restartNumberingAfterBreak="0">
    <w:nsid w:val="32936343"/>
    <w:multiLevelType w:val="hybridMultilevel"/>
    <w:tmpl w:val="BECC4BC0"/>
    <w:lvl w:ilvl="0" w:tplc="EC263384">
      <w:start w:val="1"/>
      <w:numFmt w:val="lowerLetter"/>
      <w:lvlText w:val="%1)"/>
      <w:lvlJc w:val="left"/>
      <w:pPr>
        <w:ind w:left="783" w:hanging="360"/>
      </w:pPr>
      <w:rPr>
        <w:rFonts w:ascii="Times New Roman" w:hAnsi="Times New Roman" w:cs="Times New Roman" w:hint="default"/>
      </w:rPr>
    </w:lvl>
    <w:lvl w:ilvl="1" w:tplc="04150019" w:tentative="1">
      <w:start w:val="1"/>
      <w:numFmt w:val="lowerLetter"/>
      <w:lvlText w:val="%2."/>
      <w:lvlJc w:val="left"/>
      <w:pPr>
        <w:ind w:left="1503" w:hanging="360"/>
      </w:pPr>
      <w:rPr>
        <w:rFonts w:cs="Times New Roman"/>
      </w:rPr>
    </w:lvl>
    <w:lvl w:ilvl="2" w:tplc="0415001B" w:tentative="1">
      <w:start w:val="1"/>
      <w:numFmt w:val="lowerRoman"/>
      <w:lvlText w:val="%3."/>
      <w:lvlJc w:val="right"/>
      <w:pPr>
        <w:ind w:left="2223" w:hanging="180"/>
      </w:pPr>
      <w:rPr>
        <w:rFonts w:cs="Times New Roman"/>
      </w:rPr>
    </w:lvl>
    <w:lvl w:ilvl="3" w:tplc="0415000F" w:tentative="1">
      <w:start w:val="1"/>
      <w:numFmt w:val="decimal"/>
      <w:lvlText w:val="%4."/>
      <w:lvlJc w:val="left"/>
      <w:pPr>
        <w:ind w:left="2943" w:hanging="360"/>
      </w:pPr>
      <w:rPr>
        <w:rFonts w:cs="Times New Roman"/>
      </w:rPr>
    </w:lvl>
    <w:lvl w:ilvl="4" w:tplc="04150019" w:tentative="1">
      <w:start w:val="1"/>
      <w:numFmt w:val="lowerLetter"/>
      <w:lvlText w:val="%5."/>
      <w:lvlJc w:val="left"/>
      <w:pPr>
        <w:ind w:left="3663" w:hanging="360"/>
      </w:pPr>
      <w:rPr>
        <w:rFonts w:cs="Times New Roman"/>
      </w:rPr>
    </w:lvl>
    <w:lvl w:ilvl="5" w:tplc="0415001B" w:tentative="1">
      <w:start w:val="1"/>
      <w:numFmt w:val="lowerRoman"/>
      <w:lvlText w:val="%6."/>
      <w:lvlJc w:val="right"/>
      <w:pPr>
        <w:ind w:left="4383" w:hanging="180"/>
      </w:pPr>
      <w:rPr>
        <w:rFonts w:cs="Times New Roman"/>
      </w:rPr>
    </w:lvl>
    <w:lvl w:ilvl="6" w:tplc="0415000F" w:tentative="1">
      <w:start w:val="1"/>
      <w:numFmt w:val="decimal"/>
      <w:lvlText w:val="%7."/>
      <w:lvlJc w:val="left"/>
      <w:pPr>
        <w:ind w:left="5103" w:hanging="360"/>
      </w:pPr>
      <w:rPr>
        <w:rFonts w:cs="Times New Roman"/>
      </w:rPr>
    </w:lvl>
    <w:lvl w:ilvl="7" w:tplc="04150019" w:tentative="1">
      <w:start w:val="1"/>
      <w:numFmt w:val="lowerLetter"/>
      <w:lvlText w:val="%8."/>
      <w:lvlJc w:val="left"/>
      <w:pPr>
        <w:ind w:left="5823" w:hanging="360"/>
      </w:pPr>
      <w:rPr>
        <w:rFonts w:cs="Times New Roman"/>
      </w:rPr>
    </w:lvl>
    <w:lvl w:ilvl="8" w:tplc="0415001B" w:tentative="1">
      <w:start w:val="1"/>
      <w:numFmt w:val="lowerRoman"/>
      <w:lvlText w:val="%9."/>
      <w:lvlJc w:val="right"/>
      <w:pPr>
        <w:ind w:left="6543" w:hanging="180"/>
      </w:pPr>
      <w:rPr>
        <w:rFonts w:cs="Times New Roman"/>
      </w:rPr>
    </w:lvl>
  </w:abstractNum>
  <w:abstractNum w:abstractNumId="28" w15:restartNumberingAfterBreak="0">
    <w:nsid w:val="39412200"/>
    <w:multiLevelType w:val="hybridMultilevel"/>
    <w:tmpl w:val="057A9BB4"/>
    <w:lvl w:ilvl="0" w:tplc="D3480D16">
      <w:start w:val="1"/>
      <w:numFmt w:val="decimal"/>
      <w:lvlText w:val="%1."/>
      <w:lvlJc w:val="left"/>
      <w:pPr>
        <w:tabs>
          <w:tab w:val="num" w:pos="360"/>
        </w:tabs>
        <w:ind w:left="360" w:hanging="360"/>
      </w:pPr>
      <w:rPr>
        <w:rFonts w:ascii="Times New Roman" w:eastAsia="Times New Roman" w:hAnsi="Times New Roman" w:cs="Times New Roman"/>
      </w:rPr>
    </w:lvl>
    <w:lvl w:ilvl="1" w:tplc="E520A444">
      <w:start w:val="1"/>
      <w:numFmt w:val="decimal"/>
      <w:lvlText w:val="%2)"/>
      <w:lvlJc w:val="left"/>
      <w:pPr>
        <w:tabs>
          <w:tab w:val="num" w:pos="1440"/>
        </w:tabs>
        <w:ind w:left="1440" w:hanging="360"/>
      </w:pPr>
      <w:rPr>
        <w:rFonts w:ascii="Times New Roman" w:eastAsia="Times New Roman" w:hAnsi="Times New Roman" w:cs="Times New Roman"/>
      </w:rPr>
    </w:lvl>
    <w:lvl w:ilvl="2" w:tplc="9A261F12">
      <w:start w:val="1"/>
      <w:numFmt w:val="lowerLetter"/>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A0D56A2"/>
    <w:multiLevelType w:val="hybridMultilevel"/>
    <w:tmpl w:val="7B68C90A"/>
    <w:lvl w:ilvl="0" w:tplc="C96E304C">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40540D5C"/>
    <w:multiLevelType w:val="hybridMultilevel"/>
    <w:tmpl w:val="49000522"/>
    <w:lvl w:ilvl="0" w:tplc="EC263384">
      <w:start w:val="1"/>
      <w:numFmt w:val="lowerLetter"/>
      <w:lvlText w:val="%1)"/>
      <w:lvlJc w:val="left"/>
      <w:pPr>
        <w:ind w:left="1928" w:hanging="360"/>
      </w:pPr>
      <w:rPr>
        <w:rFonts w:ascii="Times New Roman" w:hAnsi="Times New Roman" w:cs="Times New Roman" w:hint="default"/>
      </w:rPr>
    </w:lvl>
    <w:lvl w:ilvl="1" w:tplc="04150019" w:tentative="1">
      <w:start w:val="1"/>
      <w:numFmt w:val="lowerLetter"/>
      <w:lvlText w:val="%2."/>
      <w:lvlJc w:val="left"/>
      <w:pPr>
        <w:ind w:left="2648" w:hanging="360"/>
      </w:pPr>
      <w:rPr>
        <w:rFonts w:cs="Times New Roman"/>
      </w:rPr>
    </w:lvl>
    <w:lvl w:ilvl="2" w:tplc="0415001B" w:tentative="1">
      <w:start w:val="1"/>
      <w:numFmt w:val="lowerRoman"/>
      <w:lvlText w:val="%3."/>
      <w:lvlJc w:val="right"/>
      <w:pPr>
        <w:ind w:left="3368" w:hanging="180"/>
      </w:pPr>
      <w:rPr>
        <w:rFonts w:cs="Times New Roman"/>
      </w:rPr>
    </w:lvl>
    <w:lvl w:ilvl="3" w:tplc="0415000F" w:tentative="1">
      <w:start w:val="1"/>
      <w:numFmt w:val="decimal"/>
      <w:lvlText w:val="%4."/>
      <w:lvlJc w:val="left"/>
      <w:pPr>
        <w:ind w:left="4088" w:hanging="360"/>
      </w:pPr>
      <w:rPr>
        <w:rFonts w:cs="Times New Roman"/>
      </w:rPr>
    </w:lvl>
    <w:lvl w:ilvl="4" w:tplc="04150019">
      <w:start w:val="1"/>
      <w:numFmt w:val="lowerLetter"/>
      <w:lvlText w:val="%5."/>
      <w:lvlJc w:val="left"/>
      <w:pPr>
        <w:ind w:left="4808" w:hanging="360"/>
      </w:pPr>
      <w:rPr>
        <w:rFonts w:cs="Times New Roman"/>
      </w:rPr>
    </w:lvl>
    <w:lvl w:ilvl="5" w:tplc="0415001B" w:tentative="1">
      <w:start w:val="1"/>
      <w:numFmt w:val="lowerRoman"/>
      <w:lvlText w:val="%6."/>
      <w:lvlJc w:val="right"/>
      <w:pPr>
        <w:ind w:left="5528" w:hanging="180"/>
      </w:pPr>
      <w:rPr>
        <w:rFonts w:cs="Times New Roman"/>
      </w:rPr>
    </w:lvl>
    <w:lvl w:ilvl="6" w:tplc="0415000F" w:tentative="1">
      <w:start w:val="1"/>
      <w:numFmt w:val="decimal"/>
      <w:lvlText w:val="%7."/>
      <w:lvlJc w:val="left"/>
      <w:pPr>
        <w:ind w:left="6248" w:hanging="360"/>
      </w:pPr>
      <w:rPr>
        <w:rFonts w:cs="Times New Roman"/>
      </w:rPr>
    </w:lvl>
    <w:lvl w:ilvl="7" w:tplc="04150019" w:tentative="1">
      <w:start w:val="1"/>
      <w:numFmt w:val="lowerLetter"/>
      <w:lvlText w:val="%8."/>
      <w:lvlJc w:val="left"/>
      <w:pPr>
        <w:ind w:left="6968" w:hanging="360"/>
      </w:pPr>
      <w:rPr>
        <w:rFonts w:cs="Times New Roman"/>
      </w:rPr>
    </w:lvl>
    <w:lvl w:ilvl="8" w:tplc="0415001B" w:tentative="1">
      <w:start w:val="1"/>
      <w:numFmt w:val="lowerRoman"/>
      <w:lvlText w:val="%9."/>
      <w:lvlJc w:val="right"/>
      <w:pPr>
        <w:ind w:left="7688" w:hanging="180"/>
      </w:pPr>
      <w:rPr>
        <w:rFonts w:cs="Times New Roman"/>
      </w:r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49A0FB8"/>
    <w:multiLevelType w:val="hybridMultilevel"/>
    <w:tmpl w:val="9CECA8D8"/>
    <w:lvl w:ilvl="0" w:tplc="34340C50">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3" w15:restartNumberingAfterBreak="0">
    <w:nsid w:val="4A100379"/>
    <w:multiLevelType w:val="hybridMultilevel"/>
    <w:tmpl w:val="B09831F2"/>
    <w:lvl w:ilvl="0" w:tplc="04150011">
      <w:start w:val="1"/>
      <w:numFmt w:val="decimal"/>
      <w:lvlText w:val="%1)"/>
      <w:lvlJc w:val="left"/>
      <w:pPr>
        <w:ind w:left="3130" w:hanging="360"/>
      </w:pPr>
      <w:rPr>
        <w:b w:val="0"/>
      </w:rPr>
    </w:lvl>
    <w:lvl w:ilvl="1" w:tplc="04150019" w:tentative="1">
      <w:start w:val="1"/>
      <w:numFmt w:val="lowerLetter"/>
      <w:lvlText w:val="%2."/>
      <w:lvlJc w:val="left"/>
      <w:pPr>
        <w:ind w:left="3850" w:hanging="360"/>
      </w:pPr>
    </w:lvl>
    <w:lvl w:ilvl="2" w:tplc="0415001B" w:tentative="1">
      <w:start w:val="1"/>
      <w:numFmt w:val="lowerRoman"/>
      <w:lvlText w:val="%3."/>
      <w:lvlJc w:val="right"/>
      <w:pPr>
        <w:ind w:left="4570" w:hanging="180"/>
      </w:pPr>
    </w:lvl>
    <w:lvl w:ilvl="3" w:tplc="0415000F" w:tentative="1">
      <w:start w:val="1"/>
      <w:numFmt w:val="decimal"/>
      <w:lvlText w:val="%4."/>
      <w:lvlJc w:val="left"/>
      <w:pPr>
        <w:ind w:left="5290" w:hanging="360"/>
      </w:pPr>
    </w:lvl>
    <w:lvl w:ilvl="4" w:tplc="04150019" w:tentative="1">
      <w:start w:val="1"/>
      <w:numFmt w:val="lowerLetter"/>
      <w:lvlText w:val="%5."/>
      <w:lvlJc w:val="left"/>
      <w:pPr>
        <w:ind w:left="6010" w:hanging="360"/>
      </w:pPr>
    </w:lvl>
    <w:lvl w:ilvl="5" w:tplc="0415001B" w:tentative="1">
      <w:start w:val="1"/>
      <w:numFmt w:val="lowerRoman"/>
      <w:lvlText w:val="%6."/>
      <w:lvlJc w:val="right"/>
      <w:pPr>
        <w:ind w:left="6730" w:hanging="180"/>
      </w:pPr>
    </w:lvl>
    <w:lvl w:ilvl="6" w:tplc="0415000F" w:tentative="1">
      <w:start w:val="1"/>
      <w:numFmt w:val="decimal"/>
      <w:lvlText w:val="%7."/>
      <w:lvlJc w:val="left"/>
      <w:pPr>
        <w:ind w:left="7450" w:hanging="360"/>
      </w:pPr>
    </w:lvl>
    <w:lvl w:ilvl="7" w:tplc="04150019" w:tentative="1">
      <w:start w:val="1"/>
      <w:numFmt w:val="lowerLetter"/>
      <w:lvlText w:val="%8."/>
      <w:lvlJc w:val="left"/>
      <w:pPr>
        <w:ind w:left="8170" w:hanging="360"/>
      </w:pPr>
    </w:lvl>
    <w:lvl w:ilvl="8" w:tplc="0415001B" w:tentative="1">
      <w:start w:val="1"/>
      <w:numFmt w:val="lowerRoman"/>
      <w:lvlText w:val="%9."/>
      <w:lvlJc w:val="right"/>
      <w:pPr>
        <w:ind w:left="8890" w:hanging="180"/>
      </w:pPr>
    </w:lvl>
  </w:abstractNum>
  <w:abstractNum w:abstractNumId="34" w15:restartNumberingAfterBreak="0">
    <w:nsid w:val="4A5729F3"/>
    <w:multiLevelType w:val="hybridMultilevel"/>
    <w:tmpl w:val="1EB44B88"/>
    <w:lvl w:ilvl="0" w:tplc="6104530E">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356D64"/>
    <w:multiLevelType w:val="hybridMultilevel"/>
    <w:tmpl w:val="229873D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4BC806CE"/>
    <w:multiLevelType w:val="hybridMultilevel"/>
    <w:tmpl w:val="B46AE042"/>
    <w:lvl w:ilvl="0" w:tplc="DA92B262">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DF97D4D"/>
    <w:multiLevelType w:val="hybridMultilevel"/>
    <w:tmpl w:val="161A5514"/>
    <w:lvl w:ilvl="0" w:tplc="5FB40916">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8" w15:restartNumberingAfterBreak="0">
    <w:nsid w:val="504703C4"/>
    <w:multiLevelType w:val="hybridMultilevel"/>
    <w:tmpl w:val="40CC513A"/>
    <w:lvl w:ilvl="0" w:tplc="A426E82E">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0F92992"/>
    <w:multiLevelType w:val="hybridMultilevel"/>
    <w:tmpl w:val="1E366B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641308E"/>
    <w:multiLevelType w:val="hybridMultilevel"/>
    <w:tmpl w:val="5672DC1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567814AB"/>
    <w:multiLevelType w:val="hybridMultilevel"/>
    <w:tmpl w:val="87F2F6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73567C5"/>
    <w:multiLevelType w:val="hybridMultilevel"/>
    <w:tmpl w:val="68BA0A98"/>
    <w:lvl w:ilvl="0" w:tplc="EF18F5D4">
      <w:start w:val="1"/>
      <w:numFmt w:val="lowerLetter"/>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15:restartNumberingAfterBreak="0">
    <w:nsid w:val="5962446E"/>
    <w:multiLevelType w:val="hybridMultilevel"/>
    <w:tmpl w:val="0D18A4AE"/>
    <w:lvl w:ilvl="0" w:tplc="597EAF6E">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5966691F"/>
    <w:multiLevelType w:val="multilevel"/>
    <w:tmpl w:val="341473FA"/>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15:restartNumberingAfterBreak="0">
    <w:nsid w:val="5A6B0EAA"/>
    <w:multiLevelType w:val="hybridMultilevel"/>
    <w:tmpl w:val="F172644E"/>
    <w:lvl w:ilvl="0" w:tplc="BADE8710">
      <w:start w:val="1"/>
      <w:numFmt w:val="decimal"/>
      <w:lvlText w:val="%1."/>
      <w:lvlJc w:val="left"/>
      <w:pPr>
        <w:tabs>
          <w:tab w:val="num" w:pos="360"/>
        </w:tabs>
        <w:ind w:left="360" w:hanging="360"/>
      </w:pPr>
      <w:rPr>
        <w:rFonts w:ascii="Times New Roman" w:eastAsia="Times New Roman" w:hAnsi="Times New Roman" w:cs="Times New Roman"/>
        <w:b w:val="0"/>
      </w:rPr>
    </w:lvl>
    <w:lvl w:ilvl="1" w:tplc="368AB00E">
      <w:start w:val="1"/>
      <w:numFmt w:val="decimal"/>
      <w:lvlText w:val="%2)"/>
      <w:lvlJc w:val="left"/>
      <w:pPr>
        <w:tabs>
          <w:tab w:val="num" w:pos="1440"/>
        </w:tabs>
        <w:ind w:left="1440" w:hanging="360"/>
      </w:pPr>
      <w:rPr>
        <w:rFonts w:ascii="Times New Roman" w:eastAsia="Times New Roman" w:hAnsi="Times New Roman" w:cs="Times New Roman"/>
      </w:rPr>
    </w:lvl>
    <w:lvl w:ilvl="2" w:tplc="6BB2F348">
      <w:start w:val="1"/>
      <w:numFmt w:val="lowerLetter"/>
      <w:lvlText w:val="%3)"/>
      <w:lvlJc w:val="right"/>
      <w:pPr>
        <w:tabs>
          <w:tab w:val="num" w:pos="2160"/>
        </w:tabs>
        <w:ind w:left="2160" w:hanging="18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5ADF7942"/>
    <w:multiLevelType w:val="multilevel"/>
    <w:tmpl w:val="D4C65B38"/>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5C934D11"/>
    <w:multiLevelType w:val="multilevel"/>
    <w:tmpl w:val="820A5F60"/>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638"/>
        </w:tabs>
        <w:ind w:left="638" w:hanging="360"/>
      </w:pPr>
      <w:rPr>
        <w:rFonts w:cs="Times New Roman" w:hint="default"/>
      </w:rPr>
    </w:lvl>
    <w:lvl w:ilvl="2">
      <w:start w:val="1"/>
      <w:numFmt w:val="decimal"/>
      <w:lvlText w:val="%3."/>
      <w:lvlJc w:val="left"/>
      <w:pPr>
        <w:tabs>
          <w:tab w:val="num" w:pos="1276"/>
        </w:tabs>
        <w:ind w:left="1276" w:hanging="720"/>
      </w:pPr>
      <w:rPr>
        <w:rFonts w:ascii="Times New Roman" w:eastAsia="Times New Roman" w:hAnsi="Times New Roman" w:cs="Times New Roman"/>
      </w:rPr>
    </w:lvl>
    <w:lvl w:ilvl="3">
      <w:start w:val="1"/>
      <w:numFmt w:val="decimal"/>
      <w:lvlText w:val="%1.%2.%3.%4."/>
      <w:lvlJc w:val="left"/>
      <w:pPr>
        <w:tabs>
          <w:tab w:val="num" w:pos="1554"/>
        </w:tabs>
        <w:ind w:left="1554" w:hanging="720"/>
      </w:pPr>
      <w:rPr>
        <w:rFonts w:cs="Times New Roman" w:hint="default"/>
      </w:rPr>
    </w:lvl>
    <w:lvl w:ilvl="4">
      <w:start w:val="1"/>
      <w:numFmt w:val="decimal"/>
      <w:lvlText w:val="%1.%2.%3.%4.%5."/>
      <w:lvlJc w:val="left"/>
      <w:pPr>
        <w:tabs>
          <w:tab w:val="num" w:pos="2192"/>
        </w:tabs>
        <w:ind w:left="2192" w:hanging="1080"/>
      </w:pPr>
      <w:rPr>
        <w:rFonts w:cs="Times New Roman" w:hint="default"/>
      </w:rPr>
    </w:lvl>
    <w:lvl w:ilvl="5">
      <w:start w:val="1"/>
      <w:numFmt w:val="decimal"/>
      <w:lvlText w:val="%1.%2.%3.%4.%5.%6."/>
      <w:lvlJc w:val="left"/>
      <w:pPr>
        <w:tabs>
          <w:tab w:val="num" w:pos="2470"/>
        </w:tabs>
        <w:ind w:left="2470" w:hanging="1080"/>
      </w:pPr>
      <w:rPr>
        <w:rFonts w:cs="Times New Roman" w:hint="default"/>
      </w:rPr>
    </w:lvl>
    <w:lvl w:ilvl="6">
      <w:start w:val="1"/>
      <w:numFmt w:val="decimal"/>
      <w:lvlText w:val="%1.%2.%3.%4.%5.%6.%7."/>
      <w:lvlJc w:val="left"/>
      <w:pPr>
        <w:tabs>
          <w:tab w:val="num" w:pos="3108"/>
        </w:tabs>
        <w:ind w:left="3108" w:hanging="1440"/>
      </w:pPr>
      <w:rPr>
        <w:rFonts w:cs="Times New Roman" w:hint="default"/>
      </w:rPr>
    </w:lvl>
    <w:lvl w:ilvl="7">
      <w:start w:val="1"/>
      <w:numFmt w:val="decimal"/>
      <w:lvlText w:val="%1.%2.%3.%4.%5.%6.%7.%8."/>
      <w:lvlJc w:val="left"/>
      <w:pPr>
        <w:tabs>
          <w:tab w:val="num" w:pos="3386"/>
        </w:tabs>
        <w:ind w:left="3386" w:hanging="1440"/>
      </w:pPr>
      <w:rPr>
        <w:rFonts w:cs="Times New Roman" w:hint="default"/>
      </w:rPr>
    </w:lvl>
    <w:lvl w:ilvl="8">
      <w:start w:val="1"/>
      <w:numFmt w:val="decimal"/>
      <w:lvlText w:val="%1.%2.%3.%4.%5.%6.%7.%8.%9."/>
      <w:lvlJc w:val="left"/>
      <w:pPr>
        <w:tabs>
          <w:tab w:val="num" w:pos="4024"/>
        </w:tabs>
        <w:ind w:left="4024" w:hanging="1800"/>
      </w:pPr>
      <w:rPr>
        <w:rFonts w:cs="Times New Roman" w:hint="default"/>
      </w:rPr>
    </w:lvl>
  </w:abstractNum>
  <w:abstractNum w:abstractNumId="4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9" w15:restartNumberingAfterBreak="0">
    <w:nsid w:val="5EAF1CF8"/>
    <w:multiLevelType w:val="hybridMultilevel"/>
    <w:tmpl w:val="19342D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5F09197F"/>
    <w:multiLevelType w:val="hybridMultilevel"/>
    <w:tmpl w:val="B8D6787E"/>
    <w:lvl w:ilvl="0" w:tplc="FFE4691C">
      <w:start w:val="1"/>
      <w:numFmt w:val="decimal"/>
      <w:lvlText w:val="%1)"/>
      <w:lvlJc w:val="left"/>
      <w:pPr>
        <w:ind w:left="1080" w:hanging="360"/>
      </w:pPr>
      <w:rPr>
        <w:rFonts w:cs="Times New Roman" w:hint="default"/>
        <w:b w:val="0"/>
        <w:vertAlign w:val="baseline"/>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1" w15:restartNumberingAfterBreak="0">
    <w:nsid w:val="62E009E6"/>
    <w:multiLevelType w:val="hybridMultilevel"/>
    <w:tmpl w:val="F8CAFA52"/>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2" w15:restartNumberingAfterBreak="0">
    <w:nsid w:val="630342AD"/>
    <w:multiLevelType w:val="hybridMultilevel"/>
    <w:tmpl w:val="4BEC01AC"/>
    <w:lvl w:ilvl="0" w:tplc="61A2F0CA">
      <w:start w:val="1"/>
      <w:numFmt w:val="decimal"/>
      <w:lvlText w:val="%1."/>
      <w:lvlJc w:val="left"/>
      <w:pPr>
        <w:tabs>
          <w:tab w:val="num" w:pos="360"/>
        </w:tabs>
        <w:ind w:left="360" w:hanging="360"/>
      </w:pPr>
      <w:rPr>
        <w:rFonts w:ascii="Times New Roman" w:eastAsia="Times New Roman" w:hAnsi="Times New Roman" w:cs="Times New Roman"/>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63C254FF"/>
    <w:multiLevelType w:val="multilevel"/>
    <w:tmpl w:val="FA90ED76"/>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4" w15:restartNumberingAfterBreak="0">
    <w:nsid w:val="64A434D5"/>
    <w:multiLevelType w:val="hybridMultilevel"/>
    <w:tmpl w:val="D6843954"/>
    <w:lvl w:ilvl="0" w:tplc="AF78112A">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5" w15:restartNumberingAfterBreak="0">
    <w:nsid w:val="68FC5C6B"/>
    <w:multiLevelType w:val="hybridMultilevel"/>
    <w:tmpl w:val="FAC26BE0"/>
    <w:lvl w:ilvl="0" w:tplc="08B67CD2">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6" w15:restartNumberingAfterBreak="0">
    <w:nsid w:val="69407D26"/>
    <w:multiLevelType w:val="hybridMultilevel"/>
    <w:tmpl w:val="A6A487EA"/>
    <w:lvl w:ilvl="0" w:tplc="AC722BC8">
      <w:start w:val="1"/>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7" w15:restartNumberingAfterBreak="0">
    <w:nsid w:val="6991403F"/>
    <w:multiLevelType w:val="multilevel"/>
    <w:tmpl w:val="D312DBC8"/>
    <w:lvl w:ilvl="0">
      <w:start w:val="1"/>
      <w:numFmt w:val="decimal"/>
      <w:lvlText w:val="%1."/>
      <w:lvlJc w:val="left"/>
      <w:pPr>
        <w:tabs>
          <w:tab w:val="num" w:pos="360"/>
        </w:tabs>
        <w:ind w:left="360" w:hanging="360"/>
      </w:pPr>
      <w:rPr>
        <w:rFonts w:ascii="Times New Roman" w:hAnsi="Times New Roman" w:cs="Times New Roman"/>
        <w:b/>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8" w15:restartNumberingAfterBreak="0">
    <w:nsid w:val="699B3E2A"/>
    <w:multiLevelType w:val="multilevel"/>
    <w:tmpl w:val="195A07B6"/>
    <w:lvl w:ilvl="0">
      <w:start w:val="1"/>
      <w:numFmt w:val="upperRoman"/>
      <w:pStyle w:val="Nagwek1"/>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cs="Times New Roman" w:hint="default"/>
        <w:b/>
      </w:rPr>
    </w:lvl>
    <w:lvl w:ilvl="2">
      <w:start w:val="1"/>
      <w:numFmt w:val="decimal"/>
      <w:pStyle w:val="Nagwek3"/>
      <w:lvlText w:val="%1.%2.%3"/>
      <w:lvlJc w:val="left"/>
      <w:pPr>
        <w:tabs>
          <w:tab w:val="num" w:pos="720"/>
        </w:tabs>
        <w:ind w:left="720" w:hanging="720"/>
      </w:pPr>
      <w:rPr>
        <w:rFonts w:cs="Times New Roman" w:hint="default"/>
      </w:rPr>
    </w:lvl>
    <w:lvl w:ilvl="3">
      <w:start w:val="1"/>
      <w:numFmt w:val="decimal"/>
      <w:pStyle w:val="Nagwek4"/>
      <w:lvlText w:val="%1.%2.%3.%4"/>
      <w:lvlJc w:val="left"/>
      <w:pPr>
        <w:tabs>
          <w:tab w:val="num" w:pos="864"/>
        </w:tabs>
        <w:ind w:left="864" w:hanging="864"/>
      </w:pPr>
      <w:rPr>
        <w:rFonts w:cs="Times New Roman" w:hint="default"/>
      </w:rPr>
    </w:lvl>
    <w:lvl w:ilvl="4">
      <w:start w:val="1"/>
      <w:numFmt w:val="decimal"/>
      <w:pStyle w:val="Nagwek5"/>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pStyle w:val="Nagwek7"/>
      <w:lvlText w:val="%1.%2.%3.%4.%5.%6.%7"/>
      <w:lvlJc w:val="left"/>
      <w:pPr>
        <w:tabs>
          <w:tab w:val="num" w:pos="1296"/>
        </w:tabs>
        <w:ind w:left="1296" w:hanging="1296"/>
      </w:pPr>
      <w:rPr>
        <w:rFonts w:cs="Times New Roman" w:hint="default"/>
      </w:rPr>
    </w:lvl>
    <w:lvl w:ilvl="7">
      <w:start w:val="1"/>
      <w:numFmt w:val="decimal"/>
      <w:pStyle w:val="Nagwek8"/>
      <w:lvlText w:val="%1.%2.%3.%4.%5.%6.%7.%8"/>
      <w:lvlJc w:val="left"/>
      <w:pPr>
        <w:tabs>
          <w:tab w:val="num" w:pos="1440"/>
        </w:tabs>
        <w:ind w:left="1440" w:hanging="1440"/>
      </w:pPr>
      <w:rPr>
        <w:rFonts w:cs="Times New Roman" w:hint="default"/>
      </w:rPr>
    </w:lvl>
    <w:lvl w:ilvl="8">
      <w:start w:val="1"/>
      <w:numFmt w:val="decimal"/>
      <w:pStyle w:val="Nagwek9"/>
      <w:lvlText w:val="%1.%2.%3.%4.%5.%6.%7.%8.%9"/>
      <w:lvlJc w:val="left"/>
      <w:pPr>
        <w:tabs>
          <w:tab w:val="num" w:pos="1584"/>
        </w:tabs>
        <w:ind w:left="1584" w:hanging="1584"/>
      </w:pPr>
      <w:rPr>
        <w:rFonts w:cs="Times New Roman" w:hint="default"/>
      </w:rPr>
    </w:lvl>
  </w:abstractNum>
  <w:abstractNum w:abstractNumId="59" w15:restartNumberingAfterBreak="0">
    <w:nsid w:val="6A3249C9"/>
    <w:multiLevelType w:val="hybridMultilevel"/>
    <w:tmpl w:val="E28A8768"/>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0" w15:restartNumberingAfterBreak="0">
    <w:nsid w:val="71F47519"/>
    <w:multiLevelType w:val="hybridMultilevel"/>
    <w:tmpl w:val="A988648E"/>
    <w:lvl w:ilvl="0" w:tplc="22F69234">
      <w:start w:val="1"/>
      <w:numFmt w:val="lowerLetter"/>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7555063C"/>
    <w:multiLevelType w:val="hybridMultilevel"/>
    <w:tmpl w:val="B192ADF8"/>
    <w:lvl w:ilvl="0" w:tplc="04150011">
      <w:start w:val="1"/>
      <w:numFmt w:val="decimal"/>
      <w:lvlText w:val="%1)"/>
      <w:lvlJc w:val="left"/>
      <w:pPr>
        <w:ind w:left="1208" w:hanging="360"/>
      </w:pPr>
      <w:rPr>
        <w:rFonts w:cs="Times New Roman"/>
      </w:rPr>
    </w:lvl>
    <w:lvl w:ilvl="1" w:tplc="04150019" w:tentative="1">
      <w:start w:val="1"/>
      <w:numFmt w:val="lowerLetter"/>
      <w:lvlText w:val="%2."/>
      <w:lvlJc w:val="left"/>
      <w:pPr>
        <w:ind w:left="1928" w:hanging="360"/>
      </w:pPr>
      <w:rPr>
        <w:rFonts w:cs="Times New Roman"/>
      </w:rPr>
    </w:lvl>
    <w:lvl w:ilvl="2" w:tplc="0415001B" w:tentative="1">
      <w:start w:val="1"/>
      <w:numFmt w:val="lowerRoman"/>
      <w:lvlText w:val="%3."/>
      <w:lvlJc w:val="right"/>
      <w:pPr>
        <w:ind w:left="2648" w:hanging="180"/>
      </w:pPr>
      <w:rPr>
        <w:rFonts w:cs="Times New Roman"/>
      </w:rPr>
    </w:lvl>
    <w:lvl w:ilvl="3" w:tplc="0415000F" w:tentative="1">
      <w:start w:val="1"/>
      <w:numFmt w:val="decimal"/>
      <w:lvlText w:val="%4."/>
      <w:lvlJc w:val="left"/>
      <w:pPr>
        <w:ind w:left="3368" w:hanging="360"/>
      </w:pPr>
      <w:rPr>
        <w:rFonts w:cs="Times New Roman"/>
      </w:rPr>
    </w:lvl>
    <w:lvl w:ilvl="4" w:tplc="04150019" w:tentative="1">
      <w:start w:val="1"/>
      <w:numFmt w:val="lowerLetter"/>
      <w:lvlText w:val="%5."/>
      <w:lvlJc w:val="left"/>
      <w:pPr>
        <w:ind w:left="4088" w:hanging="360"/>
      </w:pPr>
      <w:rPr>
        <w:rFonts w:cs="Times New Roman"/>
      </w:rPr>
    </w:lvl>
    <w:lvl w:ilvl="5" w:tplc="0415001B" w:tentative="1">
      <w:start w:val="1"/>
      <w:numFmt w:val="lowerRoman"/>
      <w:lvlText w:val="%6."/>
      <w:lvlJc w:val="right"/>
      <w:pPr>
        <w:ind w:left="4808" w:hanging="180"/>
      </w:pPr>
      <w:rPr>
        <w:rFonts w:cs="Times New Roman"/>
      </w:rPr>
    </w:lvl>
    <w:lvl w:ilvl="6" w:tplc="0415000F" w:tentative="1">
      <w:start w:val="1"/>
      <w:numFmt w:val="decimal"/>
      <w:lvlText w:val="%7."/>
      <w:lvlJc w:val="left"/>
      <w:pPr>
        <w:ind w:left="5528" w:hanging="360"/>
      </w:pPr>
      <w:rPr>
        <w:rFonts w:cs="Times New Roman"/>
      </w:rPr>
    </w:lvl>
    <w:lvl w:ilvl="7" w:tplc="04150019" w:tentative="1">
      <w:start w:val="1"/>
      <w:numFmt w:val="lowerLetter"/>
      <w:lvlText w:val="%8."/>
      <w:lvlJc w:val="left"/>
      <w:pPr>
        <w:ind w:left="6248" w:hanging="360"/>
      </w:pPr>
      <w:rPr>
        <w:rFonts w:cs="Times New Roman"/>
      </w:rPr>
    </w:lvl>
    <w:lvl w:ilvl="8" w:tplc="0415001B" w:tentative="1">
      <w:start w:val="1"/>
      <w:numFmt w:val="lowerRoman"/>
      <w:lvlText w:val="%9."/>
      <w:lvlJc w:val="right"/>
      <w:pPr>
        <w:ind w:left="6968" w:hanging="180"/>
      </w:pPr>
      <w:rPr>
        <w:rFonts w:cs="Times New Roman"/>
      </w:rPr>
    </w:lvl>
  </w:abstractNum>
  <w:abstractNum w:abstractNumId="62" w15:restartNumberingAfterBreak="0">
    <w:nsid w:val="77E029B1"/>
    <w:multiLevelType w:val="hybridMultilevel"/>
    <w:tmpl w:val="36942BC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8BB0206"/>
    <w:multiLevelType w:val="hybridMultilevel"/>
    <w:tmpl w:val="BADC18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8BF7A41"/>
    <w:multiLevelType w:val="hybridMultilevel"/>
    <w:tmpl w:val="0E6A3EDE"/>
    <w:lvl w:ilvl="0" w:tplc="04150011">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5" w15:restartNumberingAfterBreak="0">
    <w:nsid w:val="7B425712"/>
    <w:multiLevelType w:val="hybridMultilevel"/>
    <w:tmpl w:val="30CC92B2"/>
    <w:lvl w:ilvl="0" w:tplc="41AA95E8">
      <w:start w:val="1"/>
      <w:numFmt w:val="decimal"/>
      <w:lvlText w:val="%1)"/>
      <w:lvlJc w:val="left"/>
      <w:pPr>
        <w:tabs>
          <w:tab w:val="num" w:pos="780"/>
        </w:tabs>
        <w:ind w:left="780" w:hanging="360"/>
      </w:pPr>
      <w:rPr>
        <w:rFonts w:ascii="Times New Roman" w:eastAsia="Times New Roman" w:hAnsi="Times New Roman" w:cs="Times New Roman"/>
      </w:rPr>
    </w:lvl>
    <w:lvl w:ilvl="1" w:tplc="04150011">
      <w:start w:val="1"/>
      <w:numFmt w:val="decimal"/>
      <w:lvlText w:val="%2)"/>
      <w:lvlJc w:val="left"/>
      <w:pPr>
        <w:tabs>
          <w:tab w:val="num" w:pos="1440"/>
        </w:tabs>
        <w:ind w:left="1440" w:hanging="360"/>
      </w:pPr>
      <w:rPr>
        <w:rFonts w:cs="Times New Roman" w:hint="default"/>
      </w:rPr>
    </w:lvl>
    <w:lvl w:ilvl="2" w:tplc="AE1CF132">
      <w:start w:val="3"/>
      <w:numFmt w:val="upperRoman"/>
      <w:lvlText w:val="%3."/>
      <w:lvlJc w:val="left"/>
      <w:pPr>
        <w:ind w:left="2520" w:hanging="720"/>
      </w:pPr>
      <w:rPr>
        <w:rFonts w:cs="Times New Roman" w:hint="default"/>
      </w:rPr>
    </w:lvl>
    <w:lvl w:ilvl="3" w:tplc="597C5508">
      <w:start w:val="1"/>
      <w:numFmt w:val="lowerLetter"/>
      <w:lvlText w:val="%4)"/>
      <w:lvlJc w:val="left"/>
      <w:pPr>
        <w:ind w:left="2880" w:hanging="360"/>
      </w:pPr>
      <w:rPr>
        <w:rFonts w:cs="Times New Roman"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C7B5EE4"/>
    <w:multiLevelType w:val="hybridMultilevel"/>
    <w:tmpl w:val="9334A884"/>
    <w:lvl w:ilvl="0" w:tplc="4EC0AF3C">
      <w:start w:val="1"/>
      <w:numFmt w:val="lowerLetter"/>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7" w15:restartNumberingAfterBreak="0">
    <w:nsid w:val="7D532AA3"/>
    <w:multiLevelType w:val="hybridMultilevel"/>
    <w:tmpl w:val="5AF03068"/>
    <w:lvl w:ilvl="0" w:tplc="66E28C8A">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68" w15:restartNumberingAfterBreak="0">
    <w:nsid w:val="7DD769FC"/>
    <w:multiLevelType w:val="hybridMultilevel"/>
    <w:tmpl w:val="DA1A9178"/>
    <w:lvl w:ilvl="0" w:tplc="23864F60">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num w:numId="1">
    <w:abstractNumId w:val="8"/>
  </w:num>
  <w:num w:numId="2">
    <w:abstractNumId w:val="58"/>
  </w:num>
  <w:num w:numId="3">
    <w:abstractNumId w:val="7"/>
  </w:num>
  <w:num w:numId="4">
    <w:abstractNumId w:val="38"/>
  </w:num>
  <w:num w:numId="5">
    <w:abstractNumId w:val="3"/>
  </w:num>
  <w:num w:numId="6">
    <w:abstractNumId w:val="6"/>
  </w:num>
  <w:num w:numId="7">
    <w:abstractNumId w:val="56"/>
  </w:num>
  <w:num w:numId="8">
    <w:abstractNumId w:val="17"/>
  </w:num>
  <w:num w:numId="9">
    <w:abstractNumId w:val="37"/>
  </w:num>
  <w:num w:numId="10">
    <w:abstractNumId w:val="54"/>
  </w:num>
  <w:num w:numId="11">
    <w:abstractNumId w:val="68"/>
  </w:num>
  <w:num w:numId="12">
    <w:abstractNumId w:val="67"/>
  </w:num>
  <w:num w:numId="13">
    <w:abstractNumId w:val="16"/>
  </w:num>
  <w:num w:numId="14">
    <w:abstractNumId w:val="55"/>
  </w:num>
  <w:num w:numId="15">
    <w:abstractNumId w:val="36"/>
  </w:num>
  <w:num w:numId="16">
    <w:abstractNumId w:val="65"/>
  </w:num>
  <w:num w:numId="17">
    <w:abstractNumId w:val="47"/>
  </w:num>
  <w:num w:numId="18">
    <w:abstractNumId w:val="9"/>
  </w:num>
  <w:num w:numId="19">
    <w:abstractNumId w:val="22"/>
  </w:num>
  <w:num w:numId="20">
    <w:abstractNumId w:val="2"/>
  </w:num>
  <w:num w:numId="21">
    <w:abstractNumId w:val="46"/>
  </w:num>
  <w:num w:numId="22">
    <w:abstractNumId w:val="4"/>
  </w:num>
  <w:num w:numId="23">
    <w:abstractNumId w:val="28"/>
  </w:num>
  <w:num w:numId="24">
    <w:abstractNumId w:val="45"/>
  </w:num>
  <w:num w:numId="25">
    <w:abstractNumId w:val="52"/>
  </w:num>
  <w:num w:numId="26">
    <w:abstractNumId w:val="21"/>
  </w:num>
  <w:num w:numId="27">
    <w:abstractNumId w:val="50"/>
  </w:num>
  <w:num w:numId="28">
    <w:abstractNumId w:val="60"/>
  </w:num>
  <w:num w:numId="29">
    <w:abstractNumId w:val="25"/>
  </w:num>
  <w:num w:numId="30">
    <w:abstractNumId w:val="26"/>
  </w:num>
  <w:num w:numId="31">
    <w:abstractNumId w:val="48"/>
    <w:lvlOverride w:ilvl="0">
      <w:startOverride w:val="1"/>
    </w:lvlOverride>
  </w:num>
  <w:num w:numId="32">
    <w:abstractNumId w:val="31"/>
    <w:lvlOverride w:ilvl="0">
      <w:startOverride w:val="1"/>
    </w:lvlOverride>
  </w:num>
  <w:num w:numId="33">
    <w:abstractNumId w:val="13"/>
  </w:num>
  <w:num w:numId="34">
    <w:abstractNumId w:val="43"/>
  </w:num>
  <w:num w:numId="35">
    <w:abstractNumId w:val="44"/>
  </w:num>
  <w:num w:numId="36">
    <w:abstractNumId w:val="53"/>
  </w:num>
  <w:num w:numId="37">
    <w:abstractNumId w:val="5"/>
  </w:num>
  <w:num w:numId="38">
    <w:abstractNumId w:val="48"/>
  </w:num>
  <w:num w:numId="39">
    <w:abstractNumId w:val="31"/>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10"/>
  </w:num>
  <w:num w:numId="43">
    <w:abstractNumId w:val="32"/>
  </w:num>
  <w:num w:numId="44">
    <w:abstractNumId w:val="19"/>
  </w:num>
  <w:num w:numId="45">
    <w:abstractNumId w:val="24"/>
  </w:num>
  <w:num w:numId="46">
    <w:abstractNumId w:val="51"/>
  </w:num>
  <w:num w:numId="47">
    <w:abstractNumId w:val="49"/>
  </w:num>
  <w:num w:numId="48">
    <w:abstractNumId w:val="29"/>
  </w:num>
  <w:num w:numId="49">
    <w:abstractNumId w:val="15"/>
  </w:num>
  <w:num w:numId="50">
    <w:abstractNumId w:val="59"/>
  </w:num>
  <w:num w:numId="51">
    <w:abstractNumId w:val="61"/>
  </w:num>
  <w:num w:numId="52">
    <w:abstractNumId w:val="30"/>
  </w:num>
  <w:num w:numId="53">
    <w:abstractNumId w:val="27"/>
  </w:num>
  <w:num w:numId="54">
    <w:abstractNumId w:val="39"/>
  </w:num>
  <w:num w:numId="55">
    <w:abstractNumId w:val="62"/>
  </w:num>
  <w:num w:numId="56">
    <w:abstractNumId w:val="63"/>
  </w:num>
  <w:num w:numId="57">
    <w:abstractNumId w:val="23"/>
  </w:num>
  <w:num w:numId="58">
    <w:abstractNumId w:val="66"/>
  </w:num>
  <w:num w:numId="59">
    <w:abstractNumId w:val="42"/>
  </w:num>
  <w:num w:numId="60">
    <w:abstractNumId w:val="33"/>
  </w:num>
  <w:num w:numId="61">
    <w:abstractNumId w:val="35"/>
  </w:num>
  <w:num w:numId="62">
    <w:abstractNumId w:val="40"/>
  </w:num>
  <w:num w:numId="63">
    <w:abstractNumId w:val="11"/>
  </w:num>
  <w:num w:numId="64">
    <w:abstractNumId w:val="64"/>
  </w:num>
  <w:num w:numId="65">
    <w:abstractNumId w:val="20"/>
  </w:num>
  <w:num w:numId="66">
    <w:abstractNumId w:val="12"/>
  </w:num>
  <w:num w:numId="67">
    <w:abstractNumId w:val="1"/>
  </w:num>
  <w:num w:numId="68">
    <w:abstractNumId w:val="18"/>
  </w:num>
  <w:num w:numId="69">
    <w:abstractNumId w:val="34"/>
  </w:num>
  <w:num w:numId="70">
    <w:abstractNumId w:val="14"/>
  </w:num>
  <w:num w:numId="71">
    <w:abstractNumId w:val="4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BA9"/>
    <w:rsid w:val="00006138"/>
    <w:rsid w:val="00030FE2"/>
    <w:rsid w:val="00063FCC"/>
    <w:rsid w:val="00064652"/>
    <w:rsid w:val="000669A9"/>
    <w:rsid w:val="00073B4B"/>
    <w:rsid w:val="00081F3B"/>
    <w:rsid w:val="0008706A"/>
    <w:rsid w:val="000B38E1"/>
    <w:rsid w:val="000D1B35"/>
    <w:rsid w:val="000E251C"/>
    <w:rsid w:val="00107283"/>
    <w:rsid w:val="00110FF2"/>
    <w:rsid w:val="001138BA"/>
    <w:rsid w:val="001317EA"/>
    <w:rsid w:val="00133869"/>
    <w:rsid w:val="00135ADD"/>
    <w:rsid w:val="001674EA"/>
    <w:rsid w:val="00180ED9"/>
    <w:rsid w:val="00186B8C"/>
    <w:rsid w:val="001978A7"/>
    <w:rsid w:val="001A65F3"/>
    <w:rsid w:val="001B1C1F"/>
    <w:rsid w:val="001C0D8D"/>
    <w:rsid w:val="001D23F8"/>
    <w:rsid w:val="001E236D"/>
    <w:rsid w:val="00213E73"/>
    <w:rsid w:val="00225FD0"/>
    <w:rsid w:val="002842BC"/>
    <w:rsid w:val="00286FE2"/>
    <w:rsid w:val="00297F54"/>
    <w:rsid w:val="002B793E"/>
    <w:rsid w:val="002C554D"/>
    <w:rsid w:val="002E0EEA"/>
    <w:rsid w:val="002F75D1"/>
    <w:rsid w:val="00313447"/>
    <w:rsid w:val="00332E0C"/>
    <w:rsid w:val="003575D0"/>
    <w:rsid w:val="00365520"/>
    <w:rsid w:val="003847FA"/>
    <w:rsid w:val="00395916"/>
    <w:rsid w:val="003B1D96"/>
    <w:rsid w:val="003B4CFD"/>
    <w:rsid w:val="003C4D55"/>
    <w:rsid w:val="003D6526"/>
    <w:rsid w:val="003F595D"/>
    <w:rsid w:val="004310C1"/>
    <w:rsid w:val="00463FBF"/>
    <w:rsid w:val="00464089"/>
    <w:rsid w:val="00471E92"/>
    <w:rsid w:val="00477E33"/>
    <w:rsid w:val="004861DF"/>
    <w:rsid w:val="004A0FFC"/>
    <w:rsid w:val="004D0B4A"/>
    <w:rsid w:val="004D24A1"/>
    <w:rsid w:val="00501AEE"/>
    <w:rsid w:val="0051243B"/>
    <w:rsid w:val="00522643"/>
    <w:rsid w:val="005451EC"/>
    <w:rsid w:val="005461F3"/>
    <w:rsid w:val="00551DAE"/>
    <w:rsid w:val="005759EF"/>
    <w:rsid w:val="005801F6"/>
    <w:rsid w:val="005931F0"/>
    <w:rsid w:val="005B13C6"/>
    <w:rsid w:val="005C3E70"/>
    <w:rsid w:val="006031F1"/>
    <w:rsid w:val="00610FE4"/>
    <w:rsid w:val="00620B00"/>
    <w:rsid w:val="006238B0"/>
    <w:rsid w:val="00623B3A"/>
    <w:rsid w:val="00627A5D"/>
    <w:rsid w:val="00630A20"/>
    <w:rsid w:val="0064366D"/>
    <w:rsid w:val="00662108"/>
    <w:rsid w:val="006652BB"/>
    <w:rsid w:val="006722E5"/>
    <w:rsid w:val="00697AA0"/>
    <w:rsid w:val="006B622F"/>
    <w:rsid w:val="006C0EF5"/>
    <w:rsid w:val="006C3E34"/>
    <w:rsid w:val="006F7C03"/>
    <w:rsid w:val="007027A9"/>
    <w:rsid w:val="00703610"/>
    <w:rsid w:val="00731308"/>
    <w:rsid w:val="00775CBE"/>
    <w:rsid w:val="007A4752"/>
    <w:rsid w:val="007C3AEB"/>
    <w:rsid w:val="007C7C08"/>
    <w:rsid w:val="007E1BA9"/>
    <w:rsid w:val="00816FD6"/>
    <w:rsid w:val="00826DE7"/>
    <w:rsid w:val="008308D7"/>
    <w:rsid w:val="008358A7"/>
    <w:rsid w:val="00861777"/>
    <w:rsid w:val="00863E50"/>
    <w:rsid w:val="008660B9"/>
    <w:rsid w:val="008B75F3"/>
    <w:rsid w:val="008C1482"/>
    <w:rsid w:val="008D40CF"/>
    <w:rsid w:val="008D6EA7"/>
    <w:rsid w:val="008E16D9"/>
    <w:rsid w:val="008E1803"/>
    <w:rsid w:val="00915FC5"/>
    <w:rsid w:val="00934068"/>
    <w:rsid w:val="00943647"/>
    <w:rsid w:val="00981708"/>
    <w:rsid w:val="009C6706"/>
    <w:rsid w:val="009D6410"/>
    <w:rsid w:val="009D7E0B"/>
    <w:rsid w:val="009E42A8"/>
    <w:rsid w:val="009F0F66"/>
    <w:rsid w:val="00A03365"/>
    <w:rsid w:val="00A144A0"/>
    <w:rsid w:val="00A1481D"/>
    <w:rsid w:val="00A30932"/>
    <w:rsid w:val="00AA336D"/>
    <w:rsid w:val="00AB227E"/>
    <w:rsid w:val="00B11512"/>
    <w:rsid w:val="00B150DC"/>
    <w:rsid w:val="00B268ED"/>
    <w:rsid w:val="00B56681"/>
    <w:rsid w:val="00B73F97"/>
    <w:rsid w:val="00B936E2"/>
    <w:rsid w:val="00C210C0"/>
    <w:rsid w:val="00C216A9"/>
    <w:rsid w:val="00C21E85"/>
    <w:rsid w:val="00C66E53"/>
    <w:rsid w:val="00C77DC4"/>
    <w:rsid w:val="00C86510"/>
    <w:rsid w:val="00C974B5"/>
    <w:rsid w:val="00CA1A3F"/>
    <w:rsid w:val="00CA5181"/>
    <w:rsid w:val="00CE7154"/>
    <w:rsid w:val="00D21755"/>
    <w:rsid w:val="00D3401F"/>
    <w:rsid w:val="00D46CB4"/>
    <w:rsid w:val="00D50DD8"/>
    <w:rsid w:val="00D665E4"/>
    <w:rsid w:val="00D859ED"/>
    <w:rsid w:val="00DB0C5D"/>
    <w:rsid w:val="00DB6B55"/>
    <w:rsid w:val="00DC5126"/>
    <w:rsid w:val="00DD4221"/>
    <w:rsid w:val="00DD6DE6"/>
    <w:rsid w:val="00DE003F"/>
    <w:rsid w:val="00E207A0"/>
    <w:rsid w:val="00E81561"/>
    <w:rsid w:val="00EF6D10"/>
    <w:rsid w:val="00EF75CC"/>
    <w:rsid w:val="00F33C95"/>
    <w:rsid w:val="00F37535"/>
    <w:rsid w:val="00F4587C"/>
    <w:rsid w:val="00F743B0"/>
    <w:rsid w:val="00F80B1E"/>
    <w:rsid w:val="00F947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A7F5"/>
  <w15:chartTrackingRefBased/>
  <w15:docId w15:val="{30424076-EA10-46F8-B1E6-769B2E5C4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E1BA9"/>
    <w:pPr>
      <w:spacing w:after="0" w:line="240" w:lineRule="auto"/>
    </w:pPr>
    <w:rPr>
      <w:rFonts w:ascii="Arial" w:eastAsia="Times New Roman" w:hAnsi="Arial" w:cs="Arial"/>
      <w:spacing w:val="3"/>
      <w:sz w:val="24"/>
      <w:szCs w:val="24"/>
      <w:lang w:eastAsia="pl-PL"/>
    </w:rPr>
  </w:style>
  <w:style w:type="paragraph" w:styleId="Nagwek1">
    <w:name w:val="heading 1"/>
    <w:basedOn w:val="Normalny"/>
    <w:next w:val="Normalny"/>
    <w:link w:val="Nagwek1Znak"/>
    <w:uiPriority w:val="99"/>
    <w:qFormat/>
    <w:rsid w:val="007E1BA9"/>
    <w:pPr>
      <w:keepNext/>
      <w:numPr>
        <w:numId w:val="2"/>
      </w:numPr>
      <w:autoSpaceDE w:val="0"/>
      <w:autoSpaceDN w:val="0"/>
      <w:jc w:val="both"/>
      <w:outlineLvl w:val="0"/>
    </w:pPr>
    <w:rPr>
      <w:rFonts w:ascii="Times New Roman" w:hAnsi="Times New Roman" w:cs="Times New Roman"/>
      <w:b/>
      <w:bCs/>
      <w:spacing w:val="0"/>
      <w:szCs w:val="28"/>
    </w:rPr>
  </w:style>
  <w:style w:type="paragraph" w:styleId="Nagwek2">
    <w:name w:val="heading 2"/>
    <w:basedOn w:val="Normalny"/>
    <w:next w:val="Normalny"/>
    <w:link w:val="Nagwek2Znak"/>
    <w:uiPriority w:val="99"/>
    <w:qFormat/>
    <w:rsid w:val="007E1BA9"/>
    <w:pPr>
      <w:keepNext/>
      <w:numPr>
        <w:ilvl w:val="1"/>
        <w:numId w:val="2"/>
      </w:numPr>
      <w:autoSpaceDE w:val="0"/>
      <w:autoSpaceDN w:val="0"/>
      <w:jc w:val="both"/>
      <w:outlineLvl w:val="1"/>
    </w:pPr>
    <w:rPr>
      <w:rFonts w:ascii="Times New Roman" w:hAnsi="Times New Roman" w:cs="Times New Roman"/>
      <w:b/>
      <w:bCs/>
      <w:spacing w:val="0"/>
      <w:szCs w:val="32"/>
    </w:rPr>
  </w:style>
  <w:style w:type="paragraph" w:styleId="Nagwek3">
    <w:name w:val="heading 3"/>
    <w:basedOn w:val="Normalny"/>
    <w:next w:val="Normalny"/>
    <w:link w:val="Nagwek3Znak"/>
    <w:uiPriority w:val="99"/>
    <w:qFormat/>
    <w:rsid w:val="007E1BA9"/>
    <w:pPr>
      <w:keepNext/>
      <w:numPr>
        <w:ilvl w:val="2"/>
        <w:numId w:val="2"/>
      </w:numPr>
      <w:tabs>
        <w:tab w:val="clear" w:pos="720"/>
      </w:tabs>
      <w:spacing w:before="240" w:after="60"/>
      <w:ind w:left="1080"/>
      <w:jc w:val="both"/>
      <w:outlineLvl w:val="2"/>
    </w:pPr>
    <w:rPr>
      <w:rFonts w:ascii="Times New Roman" w:hAnsi="Times New Roman" w:cs="Times New Roman"/>
      <w:b/>
      <w:bCs/>
    </w:rPr>
  </w:style>
  <w:style w:type="paragraph" w:styleId="Nagwek4">
    <w:name w:val="heading 4"/>
    <w:basedOn w:val="Normalny"/>
    <w:next w:val="Normalny"/>
    <w:link w:val="Nagwek4Znak"/>
    <w:uiPriority w:val="99"/>
    <w:qFormat/>
    <w:rsid w:val="007E1BA9"/>
    <w:pPr>
      <w:keepNext/>
      <w:numPr>
        <w:ilvl w:val="3"/>
        <w:numId w:val="2"/>
      </w:numPr>
      <w:autoSpaceDE w:val="0"/>
      <w:autoSpaceDN w:val="0"/>
      <w:jc w:val="center"/>
      <w:outlineLvl w:val="3"/>
    </w:pPr>
    <w:rPr>
      <w:rFonts w:ascii="Times New Roman" w:hAnsi="Times New Roman" w:cs="Times New Roman"/>
      <w:b/>
      <w:bCs/>
      <w:spacing w:val="0"/>
    </w:rPr>
  </w:style>
  <w:style w:type="paragraph" w:styleId="Nagwek5">
    <w:name w:val="heading 5"/>
    <w:basedOn w:val="Normalny"/>
    <w:next w:val="Normalny"/>
    <w:link w:val="Nagwek5Znak"/>
    <w:uiPriority w:val="99"/>
    <w:qFormat/>
    <w:rsid w:val="007E1BA9"/>
    <w:pPr>
      <w:numPr>
        <w:ilvl w:val="4"/>
        <w:numId w:val="2"/>
      </w:numPr>
      <w:spacing w:before="240" w:after="60"/>
      <w:outlineLvl w:val="4"/>
    </w:pPr>
    <w:rPr>
      <w:b/>
      <w:bCs/>
      <w:i/>
      <w:iCs/>
      <w:sz w:val="26"/>
      <w:szCs w:val="26"/>
    </w:rPr>
  </w:style>
  <w:style w:type="paragraph" w:styleId="Nagwek6">
    <w:name w:val="heading 6"/>
    <w:basedOn w:val="Normalny"/>
    <w:next w:val="Normalny"/>
    <w:link w:val="Nagwek6Znak"/>
    <w:uiPriority w:val="99"/>
    <w:qFormat/>
    <w:rsid w:val="007E1BA9"/>
    <w:pPr>
      <w:numPr>
        <w:ilvl w:val="5"/>
        <w:numId w:val="2"/>
      </w:numPr>
      <w:spacing w:before="240" w:after="60"/>
      <w:outlineLvl w:val="5"/>
    </w:pPr>
    <w:rPr>
      <w:rFonts w:ascii="Times New Roman" w:hAnsi="Times New Roman" w:cs="Times New Roman"/>
      <w:b/>
      <w:bCs/>
      <w:sz w:val="22"/>
      <w:szCs w:val="22"/>
    </w:rPr>
  </w:style>
  <w:style w:type="paragraph" w:styleId="Nagwek7">
    <w:name w:val="heading 7"/>
    <w:basedOn w:val="Normalny"/>
    <w:next w:val="Normalny"/>
    <w:link w:val="Nagwek7Znak"/>
    <w:uiPriority w:val="99"/>
    <w:qFormat/>
    <w:rsid w:val="007E1BA9"/>
    <w:pPr>
      <w:numPr>
        <w:ilvl w:val="6"/>
        <w:numId w:val="2"/>
      </w:numPr>
      <w:spacing w:before="240" w:after="60"/>
      <w:outlineLvl w:val="6"/>
    </w:pPr>
    <w:rPr>
      <w:rFonts w:ascii="Times New Roman" w:hAnsi="Times New Roman" w:cs="Times New Roman"/>
    </w:rPr>
  </w:style>
  <w:style w:type="paragraph" w:styleId="Nagwek8">
    <w:name w:val="heading 8"/>
    <w:basedOn w:val="Normalny"/>
    <w:next w:val="Normalny"/>
    <w:link w:val="Nagwek8Znak"/>
    <w:uiPriority w:val="99"/>
    <w:qFormat/>
    <w:rsid w:val="007E1BA9"/>
    <w:pPr>
      <w:numPr>
        <w:ilvl w:val="7"/>
        <w:numId w:val="2"/>
      </w:numPr>
      <w:spacing w:before="240" w:after="60"/>
      <w:outlineLvl w:val="7"/>
    </w:pPr>
    <w:rPr>
      <w:rFonts w:ascii="Times New Roman" w:hAnsi="Times New Roman" w:cs="Times New Roman"/>
      <w:i/>
      <w:iCs/>
    </w:rPr>
  </w:style>
  <w:style w:type="paragraph" w:styleId="Nagwek9">
    <w:name w:val="heading 9"/>
    <w:basedOn w:val="Normalny"/>
    <w:next w:val="Normalny"/>
    <w:link w:val="Nagwek9Znak"/>
    <w:uiPriority w:val="99"/>
    <w:qFormat/>
    <w:rsid w:val="007E1BA9"/>
    <w:pPr>
      <w:numPr>
        <w:ilvl w:val="8"/>
        <w:numId w:val="2"/>
      </w:numPr>
      <w:spacing w:before="240" w:after="60"/>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7E1BA9"/>
    <w:rPr>
      <w:rFonts w:ascii="Times New Roman" w:eastAsia="Times New Roman" w:hAnsi="Times New Roman" w:cs="Times New Roman"/>
      <w:b/>
      <w:bCs/>
      <w:sz w:val="24"/>
      <w:szCs w:val="28"/>
      <w:lang w:eastAsia="pl-PL"/>
    </w:rPr>
  </w:style>
  <w:style w:type="character" w:customStyle="1" w:styleId="Nagwek2Znak">
    <w:name w:val="Nagłówek 2 Znak"/>
    <w:basedOn w:val="Domylnaczcionkaakapitu"/>
    <w:link w:val="Nagwek2"/>
    <w:uiPriority w:val="99"/>
    <w:rsid w:val="007E1BA9"/>
    <w:rPr>
      <w:rFonts w:ascii="Times New Roman" w:eastAsia="Times New Roman" w:hAnsi="Times New Roman" w:cs="Times New Roman"/>
      <w:b/>
      <w:bCs/>
      <w:sz w:val="24"/>
      <w:szCs w:val="32"/>
      <w:lang w:eastAsia="pl-PL"/>
    </w:rPr>
  </w:style>
  <w:style w:type="character" w:customStyle="1" w:styleId="Nagwek3Znak">
    <w:name w:val="Nagłówek 3 Znak"/>
    <w:basedOn w:val="Domylnaczcionkaakapitu"/>
    <w:link w:val="Nagwek3"/>
    <w:uiPriority w:val="99"/>
    <w:rsid w:val="007E1BA9"/>
    <w:rPr>
      <w:rFonts w:ascii="Times New Roman" w:eastAsia="Times New Roman" w:hAnsi="Times New Roman" w:cs="Times New Roman"/>
      <w:b/>
      <w:bCs/>
      <w:spacing w:val="3"/>
      <w:sz w:val="24"/>
      <w:szCs w:val="24"/>
      <w:lang w:eastAsia="pl-PL"/>
    </w:rPr>
  </w:style>
  <w:style w:type="character" w:customStyle="1" w:styleId="Nagwek4Znak">
    <w:name w:val="Nagłówek 4 Znak"/>
    <w:basedOn w:val="Domylnaczcionkaakapitu"/>
    <w:link w:val="Nagwek4"/>
    <w:uiPriority w:val="99"/>
    <w:rsid w:val="007E1BA9"/>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uiPriority w:val="99"/>
    <w:rsid w:val="007E1BA9"/>
    <w:rPr>
      <w:rFonts w:ascii="Arial" w:eastAsia="Times New Roman" w:hAnsi="Arial" w:cs="Arial"/>
      <w:b/>
      <w:bCs/>
      <w:i/>
      <w:iCs/>
      <w:spacing w:val="3"/>
      <w:sz w:val="26"/>
      <w:szCs w:val="26"/>
      <w:lang w:eastAsia="pl-PL"/>
    </w:rPr>
  </w:style>
  <w:style w:type="character" w:customStyle="1" w:styleId="Nagwek6Znak">
    <w:name w:val="Nagłówek 6 Znak"/>
    <w:basedOn w:val="Domylnaczcionkaakapitu"/>
    <w:link w:val="Nagwek6"/>
    <w:uiPriority w:val="99"/>
    <w:rsid w:val="007E1BA9"/>
    <w:rPr>
      <w:rFonts w:ascii="Times New Roman" w:eastAsia="Times New Roman" w:hAnsi="Times New Roman" w:cs="Times New Roman"/>
      <w:b/>
      <w:bCs/>
      <w:spacing w:val="3"/>
      <w:lang w:eastAsia="pl-PL"/>
    </w:rPr>
  </w:style>
  <w:style w:type="character" w:customStyle="1" w:styleId="Nagwek7Znak">
    <w:name w:val="Nagłówek 7 Znak"/>
    <w:basedOn w:val="Domylnaczcionkaakapitu"/>
    <w:link w:val="Nagwek7"/>
    <w:uiPriority w:val="99"/>
    <w:rsid w:val="007E1BA9"/>
    <w:rPr>
      <w:rFonts w:ascii="Times New Roman" w:eastAsia="Times New Roman" w:hAnsi="Times New Roman" w:cs="Times New Roman"/>
      <w:spacing w:val="3"/>
      <w:sz w:val="24"/>
      <w:szCs w:val="24"/>
      <w:lang w:eastAsia="pl-PL"/>
    </w:rPr>
  </w:style>
  <w:style w:type="character" w:customStyle="1" w:styleId="Nagwek8Znak">
    <w:name w:val="Nagłówek 8 Znak"/>
    <w:basedOn w:val="Domylnaczcionkaakapitu"/>
    <w:link w:val="Nagwek8"/>
    <w:uiPriority w:val="99"/>
    <w:rsid w:val="007E1BA9"/>
    <w:rPr>
      <w:rFonts w:ascii="Times New Roman" w:eastAsia="Times New Roman" w:hAnsi="Times New Roman" w:cs="Times New Roman"/>
      <w:i/>
      <w:iCs/>
      <w:spacing w:val="3"/>
      <w:sz w:val="24"/>
      <w:szCs w:val="24"/>
      <w:lang w:eastAsia="pl-PL"/>
    </w:rPr>
  </w:style>
  <w:style w:type="character" w:customStyle="1" w:styleId="Nagwek9Znak">
    <w:name w:val="Nagłówek 9 Znak"/>
    <w:basedOn w:val="Domylnaczcionkaakapitu"/>
    <w:link w:val="Nagwek9"/>
    <w:uiPriority w:val="99"/>
    <w:rsid w:val="007E1BA9"/>
    <w:rPr>
      <w:rFonts w:ascii="Arial" w:eastAsia="Times New Roman" w:hAnsi="Arial" w:cs="Arial"/>
      <w:spacing w:val="3"/>
      <w:lang w:eastAsia="pl-PL"/>
    </w:rPr>
  </w:style>
  <w:style w:type="character" w:customStyle="1" w:styleId="EndnoteTextChar">
    <w:name w:val="Endnote Text Char"/>
    <w:uiPriority w:val="99"/>
    <w:semiHidden/>
    <w:locked/>
    <w:rsid w:val="007E1BA9"/>
    <w:rPr>
      <w:rFonts w:ascii="Arial" w:hAnsi="Arial" w:cs="Arial"/>
      <w:spacing w:val="3"/>
      <w:sz w:val="20"/>
      <w:szCs w:val="20"/>
      <w:lang w:eastAsia="pl-PL"/>
    </w:rPr>
  </w:style>
  <w:style w:type="paragraph" w:styleId="Tekstprzypisukocowego">
    <w:name w:val="endnote text"/>
    <w:basedOn w:val="Normalny"/>
    <w:link w:val="TekstprzypisukocowegoZnak"/>
    <w:uiPriority w:val="99"/>
    <w:semiHidden/>
    <w:rsid w:val="007E1BA9"/>
    <w:rPr>
      <w:sz w:val="20"/>
      <w:szCs w:val="20"/>
    </w:rPr>
  </w:style>
  <w:style w:type="character" w:customStyle="1" w:styleId="TekstprzypisukocowegoZnak">
    <w:name w:val="Tekst przypisu końcowego Znak"/>
    <w:basedOn w:val="Domylnaczcionkaakapitu"/>
    <w:link w:val="Tekstprzypisukocowego"/>
    <w:uiPriority w:val="99"/>
    <w:semiHidden/>
    <w:rsid w:val="007E1BA9"/>
    <w:rPr>
      <w:rFonts w:ascii="Arial" w:eastAsia="Times New Roman" w:hAnsi="Arial" w:cs="Arial"/>
      <w:spacing w:val="3"/>
      <w:sz w:val="20"/>
      <w:szCs w:val="20"/>
      <w:lang w:eastAsia="pl-PL"/>
    </w:rPr>
  </w:style>
  <w:style w:type="character" w:customStyle="1" w:styleId="TekstprzypisukocowegoZnak1">
    <w:name w:val="Tekst przypisu końcowego Znak1"/>
    <w:basedOn w:val="Domylnaczcionkaakapitu"/>
    <w:uiPriority w:val="99"/>
    <w:semiHidden/>
    <w:rsid w:val="007E1BA9"/>
    <w:rPr>
      <w:rFonts w:ascii="Arial" w:hAnsi="Arial" w:cs="Arial"/>
      <w:spacing w:val="3"/>
      <w:sz w:val="20"/>
      <w:szCs w:val="20"/>
      <w:lang w:eastAsia="pl-PL"/>
    </w:rPr>
  </w:style>
  <w:style w:type="paragraph" w:customStyle="1" w:styleId="Default">
    <w:name w:val="Default"/>
    <w:rsid w:val="007E1BA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uiPriority w:val="99"/>
    <w:rsid w:val="007E1BA9"/>
    <w:pPr>
      <w:autoSpaceDE w:val="0"/>
      <w:autoSpaceDN w:val="0"/>
      <w:jc w:val="both"/>
    </w:pPr>
    <w:rPr>
      <w:rFonts w:ascii="Times New Roman" w:hAnsi="Times New Roman" w:cs="Times New Roman"/>
      <w:spacing w:val="0"/>
    </w:rPr>
  </w:style>
  <w:style w:type="character" w:customStyle="1" w:styleId="TekstpodstawowyZnak">
    <w:name w:val="Tekst podstawowy Znak"/>
    <w:basedOn w:val="Domylnaczcionkaakapitu"/>
    <w:link w:val="Tekstpodstawowy"/>
    <w:uiPriority w:val="99"/>
    <w:rsid w:val="007E1BA9"/>
    <w:rPr>
      <w:rFonts w:ascii="Times New Roman" w:eastAsia="Times New Roman" w:hAnsi="Times New Roman" w:cs="Times New Roman"/>
      <w:sz w:val="24"/>
      <w:szCs w:val="24"/>
      <w:lang w:eastAsia="pl-PL"/>
    </w:rPr>
  </w:style>
  <w:style w:type="character" w:customStyle="1" w:styleId="BodyTextChar">
    <w:name w:val="Body Text Char"/>
    <w:basedOn w:val="Domylnaczcionkaakapitu"/>
    <w:uiPriority w:val="99"/>
    <w:locked/>
    <w:rsid w:val="007E1BA9"/>
    <w:rPr>
      <w:rFonts w:cs="Times New Roman"/>
      <w:sz w:val="24"/>
    </w:rPr>
  </w:style>
  <w:style w:type="paragraph" w:customStyle="1" w:styleId="CM2">
    <w:name w:val="CM2"/>
    <w:basedOn w:val="Default"/>
    <w:next w:val="Default"/>
    <w:uiPriority w:val="99"/>
    <w:rsid w:val="007E1BA9"/>
    <w:pPr>
      <w:widowControl w:val="0"/>
      <w:spacing w:line="263" w:lineRule="atLeast"/>
    </w:pPr>
    <w:rPr>
      <w:color w:val="auto"/>
    </w:rPr>
  </w:style>
  <w:style w:type="paragraph" w:styleId="Spistreci1">
    <w:name w:val="toc 1"/>
    <w:basedOn w:val="Normalny"/>
    <w:next w:val="Normalny"/>
    <w:autoRedefine/>
    <w:uiPriority w:val="39"/>
    <w:rsid w:val="007E1BA9"/>
    <w:pPr>
      <w:tabs>
        <w:tab w:val="left" w:pos="709"/>
        <w:tab w:val="right" w:leader="dot" w:pos="9072"/>
      </w:tabs>
      <w:ind w:left="709" w:hanging="709"/>
      <w:jc w:val="both"/>
    </w:pPr>
    <w:rPr>
      <w:rFonts w:ascii="Times New Roman" w:hAnsi="Times New Roman"/>
      <w:b/>
      <w:noProof/>
    </w:rPr>
  </w:style>
  <w:style w:type="paragraph" w:styleId="Spistreci2">
    <w:name w:val="toc 2"/>
    <w:basedOn w:val="Normalny"/>
    <w:next w:val="Normalny"/>
    <w:autoRedefine/>
    <w:uiPriority w:val="39"/>
    <w:rsid w:val="007E1BA9"/>
    <w:pPr>
      <w:tabs>
        <w:tab w:val="left" w:pos="960"/>
        <w:tab w:val="right" w:leader="dot" w:pos="9062"/>
      </w:tabs>
      <w:ind w:left="709" w:hanging="709"/>
      <w:jc w:val="both"/>
    </w:pPr>
  </w:style>
  <w:style w:type="character" w:styleId="Hipercze">
    <w:name w:val="Hyperlink"/>
    <w:basedOn w:val="Domylnaczcionkaakapitu"/>
    <w:uiPriority w:val="99"/>
    <w:rsid w:val="007E1BA9"/>
    <w:rPr>
      <w:rFonts w:cs="Times New Roman"/>
      <w:color w:val="0000FF"/>
      <w:u w:val="single"/>
    </w:rPr>
  </w:style>
  <w:style w:type="paragraph" w:styleId="Spistreci3">
    <w:name w:val="toc 3"/>
    <w:basedOn w:val="Normalny"/>
    <w:next w:val="Normalny"/>
    <w:autoRedefine/>
    <w:uiPriority w:val="39"/>
    <w:rsid w:val="007E1BA9"/>
    <w:pPr>
      <w:tabs>
        <w:tab w:val="left" w:pos="1440"/>
        <w:tab w:val="right" w:leader="dot" w:pos="9062"/>
      </w:tabs>
      <w:ind w:left="480"/>
      <w:jc w:val="both"/>
    </w:pPr>
  </w:style>
  <w:style w:type="character" w:customStyle="1" w:styleId="BalloonTextChar">
    <w:name w:val="Balloon Text Char"/>
    <w:uiPriority w:val="99"/>
    <w:semiHidden/>
    <w:locked/>
    <w:rsid w:val="007E1BA9"/>
    <w:rPr>
      <w:rFonts w:ascii="Tahoma" w:hAnsi="Tahoma" w:cs="Tahoma"/>
      <w:spacing w:val="3"/>
      <w:sz w:val="16"/>
      <w:szCs w:val="16"/>
      <w:lang w:eastAsia="pl-PL"/>
    </w:rPr>
  </w:style>
  <w:style w:type="paragraph" w:styleId="Tekstdymka">
    <w:name w:val="Balloon Text"/>
    <w:basedOn w:val="Normalny"/>
    <w:link w:val="TekstdymkaZnak"/>
    <w:uiPriority w:val="99"/>
    <w:semiHidden/>
    <w:rsid w:val="007E1BA9"/>
    <w:rPr>
      <w:rFonts w:ascii="Tahoma" w:hAnsi="Tahoma" w:cs="Tahoma"/>
      <w:sz w:val="16"/>
      <w:szCs w:val="16"/>
    </w:rPr>
  </w:style>
  <w:style w:type="character" w:customStyle="1" w:styleId="TekstdymkaZnak">
    <w:name w:val="Tekst dymka Znak"/>
    <w:basedOn w:val="Domylnaczcionkaakapitu"/>
    <w:link w:val="Tekstdymka"/>
    <w:uiPriority w:val="99"/>
    <w:semiHidden/>
    <w:rsid w:val="007E1BA9"/>
    <w:rPr>
      <w:rFonts w:ascii="Tahoma" w:eastAsia="Times New Roman" w:hAnsi="Tahoma" w:cs="Tahoma"/>
      <w:spacing w:val="3"/>
      <w:sz w:val="16"/>
      <w:szCs w:val="16"/>
      <w:lang w:eastAsia="pl-PL"/>
    </w:rPr>
  </w:style>
  <w:style w:type="character" w:customStyle="1" w:styleId="TekstdymkaZnak1">
    <w:name w:val="Tekst dymka Znak1"/>
    <w:basedOn w:val="Domylnaczcionkaakapitu"/>
    <w:uiPriority w:val="99"/>
    <w:semiHidden/>
    <w:rsid w:val="007E1BA9"/>
    <w:rPr>
      <w:rFonts w:ascii="Segoe UI" w:hAnsi="Segoe UI" w:cs="Segoe UI"/>
      <w:spacing w:val="3"/>
      <w:sz w:val="18"/>
      <w:szCs w:val="18"/>
      <w:lang w:eastAsia="pl-PL"/>
    </w:rPr>
  </w:style>
  <w:style w:type="paragraph" w:styleId="Stopka">
    <w:name w:val="footer"/>
    <w:basedOn w:val="Normalny"/>
    <w:link w:val="StopkaZnak"/>
    <w:uiPriority w:val="99"/>
    <w:rsid w:val="007E1BA9"/>
    <w:pPr>
      <w:tabs>
        <w:tab w:val="center" w:pos="4536"/>
        <w:tab w:val="right" w:pos="9072"/>
      </w:tabs>
    </w:pPr>
  </w:style>
  <w:style w:type="character" w:customStyle="1" w:styleId="StopkaZnak">
    <w:name w:val="Stopka Znak"/>
    <w:basedOn w:val="Domylnaczcionkaakapitu"/>
    <w:link w:val="Stopka"/>
    <w:uiPriority w:val="99"/>
    <w:rsid w:val="007E1BA9"/>
    <w:rPr>
      <w:rFonts w:ascii="Arial" w:eastAsia="Times New Roman" w:hAnsi="Arial" w:cs="Arial"/>
      <w:spacing w:val="3"/>
      <w:sz w:val="24"/>
      <w:szCs w:val="24"/>
      <w:lang w:eastAsia="pl-PL"/>
    </w:rPr>
  </w:style>
  <w:style w:type="character" w:styleId="Numerstrony">
    <w:name w:val="page number"/>
    <w:basedOn w:val="Domylnaczcionkaakapitu"/>
    <w:uiPriority w:val="99"/>
    <w:rsid w:val="007E1BA9"/>
    <w:rPr>
      <w:rFonts w:cs="Times New Roman"/>
    </w:rPr>
  </w:style>
  <w:style w:type="character" w:styleId="Uwydatnienie">
    <w:name w:val="Emphasis"/>
    <w:basedOn w:val="Domylnaczcionkaakapitu"/>
    <w:uiPriority w:val="99"/>
    <w:qFormat/>
    <w:rsid w:val="007E1BA9"/>
    <w:rPr>
      <w:rFonts w:cs="Times New Roman"/>
      <w:i/>
    </w:rPr>
  </w:style>
  <w:style w:type="character" w:customStyle="1" w:styleId="apple-converted-space">
    <w:name w:val="apple-converted-space"/>
    <w:basedOn w:val="Domylnaczcionkaakapitu"/>
    <w:uiPriority w:val="99"/>
    <w:rsid w:val="007E1BA9"/>
    <w:rPr>
      <w:rFonts w:cs="Times New Roman"/>
    </w:rPr>
  </w:style>
  <w:style w:type="paragraph" w:styleId="Nagwek">
    <w:name w:val="header"/>
    <w:basedOn w:val="Normalny"/>
    <w:link w:val="NagwekZnak"/>
    <w:uiPriority w:val="99"/>
    <w:rsid w:val="007E1BA9"/>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7E1BA9"/>
    <w:rPr>
      <w:rFonts w:ascii="Arial" w:eastAsia="Times New Roman" w:hAnsi="Arial" w:cs="Times New Roman"/>
      <w:spacing w:val="3"/>
      <w:sz w:val="24"/>
      <w:szCs w:val="24"/>
      <w:lang w:eastAsia="pl-PL"/>
    </w:rPr>
  </w:style>
  <w:style w:type="paragraph" w:styleId="Tekstprzypisudolnego">
    <w:name w:val="footnote text"/>
    <w:basedOn w:val="Normalny"/>
    <w:link w:val="TekstprzypisudolnegoZnak"/>
    <w:uiPriority w:val="99"/>
    <w:rsid w:val="007E1BA9"/>
    <w:rPr>
      <w:rFonts w:cs="Times New Roman"/>
      <w:sz w:val="20"/>
      <w:szCs w:val="20"/>
    </w:rPr>
  </w:style>
  <w:style w:type="character" w:customStyle="1" w:styleId="TekstprzypisudolnegoZnak">
    <w:name w:val="Tekst przypisu dolnego Znak"/>
    <w:basedOn w:val="Domylnaczcionkaakapitu"/>
    <w:link w:val="Tekstprzypisudolnego"/>
    <w:uiPriority w:val="99"/>
    <w:rsid w:val="007E1BA9"/>
    <w:rPr>
      <w:rFonts w:ascii="Arial" w:eastAsia="Times New Roman" w:hAnsi="Arial" w:cs="Times New Roman"/>
      <w:spacing w:val="3"/>
      <w:sz w:val="20"/>
      <w:szCs w:val="20"/>
      <w:lang w:eastAsia="pl-PL"/>
    </w:rPr>
  </w:style>
  <w:style w:type="character" w:styleId="Odwoanieprzypisudolnego">
    <w:name w:val="footnote reference"/>
    <w:basedOn w:val="Domylnaczcionkaakapitu"/>
    <w:uiPriority w:val="99"/>
    <w:rsid w:val="007E1BA9"/>
    <w:rPr>
      <w:rFonts w:cs="Times New Roman"/>
      <w:shd w:val="clear" w:color="auto" w:fill="auto"/>
      <w:vertAlign w:val="superscript"/>
    </w:rPr>
  </w:style>
  <w:style w:type="paragraph" w:styleId="Akapitzlist">
    <w:name w:val="List Paragraph"/>
    <w:basedOn w:val="Normalny"/>
    <w:uiPriority w:val="99"/>
    <w:qFormat/>
    <w:rsid w:val="007E1BA9"/>
    <w:pPr>
      <w:ind w:left="720"/>
      <w:contextualSpacing/>
    </w:pPr>
    <w:rPr>
      <w:rFonts w:ascii="Times New Roman" w:hAnsi="Times New Roman" w:cs="Times New Roman"/>
      <w:spacing w:val="0"/>
    </w:rPr>
  </w:style>
  <w:style w:type="character" w:customStyle="1" w:styleId="Teksttreci">
    <w:name w:val="Tekst treści_"/>
    <w:link w:val="Teksttreci0"/>
    <w:uiPriority w:val="99"/>
    <w:locked/>
    <w:rsid w:val="007E1BA9"/>
    <w:rPr>
      <w:rFonts w:ascii="Arial" w:hAnsi="Arial"/>
      <w:sz w:val="17"/>
      <w:shd w:val="clear" w:color="auto" w:fill="FFFFFF"/>
    </w:rPr>
  </w:style>
  <w:style w:type="paragraph" w:customStyle="1" w:styleId="Teksttreci0">
    <w:name w:val="Tekst treści"/>
    <w:basedOn w:val="Normalny"/>
    <w:link w:val="Teksttreci"/>
    <w:uiPriority w:val="99"/>
    <w:rsid w:val="007E1BA9"/>
    <w:pPr>
      <w:shd w:val="clear" w:color="auto" w:fill="FFFFFF"/>
      <w:spacing w:after="120" w:line="240" w:lineRule="atLeast"/>
      <w:ind w:hanging="560"/>
      <w:jc w:val="both"/>
    </w:pPr>
    <w:rPr>
      <w:rFonts w:eastAsiaTheme="minorHAnsi" w:cstheme="minorBidi"/>
      <w:spacing w:val="0"/>
      <w:sz w:val="17"/>
      <w:szCs w:val="22"/>
      <w:lang w:eastAsia="en-US"/>
    </w:rPr>
  </w:style>
  <w:style w:type="character" w:customStyle="1" w:styleId="TeksttreciPogrubienie">
    <w:name w:val="Tekst treści + Pogrubienie"/>
    <w:uiPriority w:val="99"/>
    <w:rsid w:val="007E1BA9"/>
    <w:rPr>
      <w:rFonts w:ascii="Arial" w:hAnsi="Arial"/>
      <w:b/>
      <w:spacing w:val="0"/>
      <w:sz w:val="17"/>
    </w:rPr>
  </w:style>
  <w:style w:type="character" w:customStyle="1" w:styleId="Teksttreci4">
    <w:name w:val="Tekst treści (4)_"/>
    <w:link w:val="Teksttreci40"/>
    <w:uiPriority w:val="99"/>
    <w:locked/>
    <w:rsid w:val="007E1BA9"/>
    <w:rPr>
      <w:rFonts w:ascii="Arial" w:hAnsi="Arial"/>
      <w:sz w:val="19"/>
      <w:shd w:val="clear" w:color="auto" w:fill="FFFFFF"/>
    </w:rPr>
  </w:style>
  <w:style w:type="paragraph" w:customStyle="1" w:styleId="Teksttreci40">
    <w:name w:val="Tekst treści (4)"/>
    <w:basedOn w:val="Normalny"/>
    <w:link w:val="Teksttreci4"/>
    <w:uiPriority w:val="99"/>
    <w:rsid w:val="007E1BA9"/>
    <w:pPr>
      <w:shd w:val="clear" w:color="auto" w:fill="FFFFFF"/>
      <w:spacing w:before="120" w:after="120" w:line="259" w:lineRule="exact"/>
      <w:jc w:val="both"/>
    </w:pPr>
    <w:rPr>
      <w:rFonts w:eastAsiaTheme="minorHAnsi" w:cstheme="minorBidi"/>
      <w:spacing w:val="0"/>
      <w:sz w:val="19"/>
      <w:szCs w:val="22"/>
      <w:lang w:eastAsia="en-US"/>
    </w:rPr>
  </w:style>
  <w:style w:type="character" w:customStyle="1" w:styleId="Teksttreci4Pogrubienie">
    <w:name w:val="Tekst treści (4) + Pogrubienie"/>
    <w:aliases w:val="Odstępy 2 pt"/>
    <w:uiPriority w:val="99"/>
    <w:rsid w:val="007E1BA9"/>
    <w:rPr>
      <w:rFonts w:ascii="Arial" w:hAnsi="Arial"/>
      <w:b/>
      <w:spacing w:val="50"/>
      <w:sz w:val="19"/>
    </w:rPr>
  </w:style>
  <w:style w:type="character" w:customStyle="1" w:styleId="Teksttreci4Pogrubienie1">
    <w:name w:val="Tekst treści (4) + Pogrubienie1"/>
    <w:uiPriority w:val="99"/>
    <w:rsid w:val="007E1BA9"/>
    <w:rPr>
      <w:rFonts w:ascii="Arial" w:hAnsi="Arial"/>
      <w:b/>
      <w:spacing w:val="0"/>
      <w:sz w:val="19"/>
    </w:rPr>
  </w:style>
  <w:style w:type="paragraph" w:customStyle="1" w:styleId="Akapitzlist1">
    <w:name w:val="Akapit z listą1"/>
    <w:basedOn w:val="Normalny"/>
    <w:uiPriority w:val="99"/>
    <w:rsid w:val="007E1BA9"/>
    <w:pPr>
      <w:ind w:left="720"/>
      <w:contextualSpacing/>
    </w:pPr>
    <w:rPr>
      <w:rFonts w:ascii="Times New Roman" w:hAnsi="Times New Roman" w:cs="Times New Roman"/>
      <w:spacing w:val="0"/>
    </w:rPr>
  </w:style>
  <w:style w:type="character" w:customStyle="1" w:styleId="DeltaViewInsertion">
    <w:name w:val="DeltaView Insertion"/>
    <w:uiPriority w:val="99"/>
    <w:rsid w:val="007E1BA9"/>
    <w:rPr>
      <w:b/>
      <w:i/>
      <w:spacing w:val="0"/>
    </w:rPr>
  </w:style>
  <w:style w:type="paragraph" w:customStyle="1" w:styleId="Tiret0">
    <w:name w:val="Tiret 0"/>
    <w:basedOn w:val="Normalny"/>
    <w:uiPriority w:val="99"/>
    <w:rsid w:val="007E1BA9"/>
    <w:pPr>
      <w:numPr>
        <w:numId w:val="31"/>
      </w:numPr>
      <w:spacing w:before="120" w:after="120"/>
      <w:jc w:val="both"/>
    </w:pPr>
    <w:rPr>
      <w:rFonts w:ascii="Times New Roman" w:eastAsia="Calibri" w:hAnsi="Times New Roman" w:cs="Times New Roman"/>
      <w:spacing w:val="0"/>
      <w:szCs w:val="22"/>
      <w:lang w:eastAsia="en-GB"/>
    </w:rPr>
  </w:style>
  <w:style w:type="paragraph" w:customStyle="1" w:styleId="Tiret1">
    <w:name w:val="Tiret 1"/>
    <w:basedOn w:val="Normalny"/>
    <w:uiPriority w:val="99"/>
    <w:rsid w:val="007E1BA9"/>
    <w:pPr>
      <w:numPr>
        <w:numId w:val="32"/>
      </w:numPr>
      <w:spacing w:before="120" w:after="120"/>
      <w:jc w:val="both"/>
    </w:pPr>
    <w:rPr>
      <w:rFonts w:ascii="Times New Roman" w:eastAsia="Calibri" w:hAnsi="Times New Roman" w:cs="Times New Roman"/>
      <w:spacing w:val="0"/>
      <w:szCs w:val="22"/>
      <w:lang w:eastAsia="en-GB"/>
    </w:rPr>
  </w:style>
  <w:style w:type="paragraph" w:customStyle="1" w:styleId="NumPar1">
    <w:name w:val="NumPar 1"/>
    <w:basedOn w:val="Normalny"/>
    <w:next w:val="Normalny"/>
    <w:uiPriority w:val="99"/>
    <w:rsid w:val="007E1BA9"/>
    <w:pPr>
      <w:tabs>
        <w:tab w:val="num" w:pos="850"/>
      </w:tabs>
      <w:spacing w:before="120" w:after="120"/>
      <w:ind w:left="850" w:hanging="850"/>
      <w:jc w:val="both"/>
    </w:pPr>
    <w:rPr>
      <w:rFonts w:ascii="Times New Roman" w:eastAsia="Calibri" w:hAnsi="Times New Roman" w:cs="Times New Roman"/>
      <w:spacing w:val="0"/>
      <w:szCs w:val="22"/>
      <w:lang w:eastAsia="en-GB"/>
    </w:rPr>
  </w:style>
  <w:style w:type="paragraph" w:customStyle="1" w:styleId="NumPar2">
    <w:name w:val="NumPar 2"/>
    <w:basedOn w:val="Normalny"/>
    <w:next w:val="Normalny"/>
    <w:uiPriority w:val="99"/>
    <w:rsid w:val="007E1BA9"/>
    <w:pPr>
      <w:numPr>
        <w:ilvl w:val="1"/>
        <w:numId w:val="33"/>
      </w:numPr>
      <w:spacing w:before="120" w:after="120"/>
      <w:jc w:val="both"/>
    </w:pPr>
    <w:rPr>
      <w:rFonts w:ascii="Times New Roman" w:eastAsia="Calibri" w:hAnsi="Times New Roman" w:cs="Times New Roman"/>
      <w:spacing w:val="0"/>
      <w:szCs w:val="22"/>
      <w:lang w:eastAsia="en-GB"/>
    </w:rPr>
  </w:style>
  <w:style w:type="paragraph" w:customStyle="1" w:styleId="NumPar3">
    <w:name w:val="NumPar 3"/>
    <w:basedOn w:val="Normalny"/>
    <w:next w:val="Normalny"/>
    <w:uiPriority w:val="99"/>
    <w:rsid w:val="007E1BA9"/>
    <w:pPr>
      <w:numPr>
        <w:ilvl w:val="2"/>
        <w:numId w:val="33"/>
      </w:numPr>
      <w:spacing w:before="120" w:after="120"/>
      <w:jc w:val="both"/>
    </w:pPr>
    <w:rPr>
      <w:rFonts w:ascii="Times New Roman" w:eastAsia="Calibri" w:hAnsi="Times New Roman" w:cs="Times New Roman"/>
      <w:spacing w:val="0"/>
      <w:szCs w:val="22"/>
      <w:lang w:eastAsia="en-GB"/>
    </w:rPr>
  </w:style>
  <w:style w:type="paragraph" w:customStyle="1" w:styleId="NumPar4">
    <w:name w:val="NumPar 4"/>
    <w:basedOn w:val="Normalny"/>
    <w:next w:val="Normalny"/>
    <w:uiPriority w:val="99"/>
    <w:rsid w:val="007E1BA9"/>
    <w:pPr>
      <w:numPr>
        <w:ilvl w:val="3"/>
        <w:numId w:val="33"/>
      </w:numPr>
      <w:spacing w:before="120" w:after="120"/>
      <w:jc w:val="both"/>
    </w:pPr>
    <w:rPr>
      <w:rFonts w:ascii="Times New Roman" w:eastAsia="Calibri" w:hAnsi="Times New Roman" w:cs="Times New Roman"/>
      <w:spacing w:val="0"/>
      <w:szCs w:val="22"/>
      <w:lang w:eastAsia="en-GB"/>
    </w:rPr>
  </w:style>
  <w:style w:type="character" w:customStyle="1" w:styleId="Nagwek30">
    <w:name w:val="Nagłówek #3_"/>
    <w:basedOn w:val="Domylnaczcionkaakapitu"/>
    <w:link w:val="Nagwek31"/>
    <w:uiPriority w:val="99"/>
    <w:locked/>
    <w:rsid w:val="007E1BA9"/>
    <w:rPr>
      <w:rFonts w:ascii="Times New Roman" w:hAnsi="Times New Roman" w:cs="Times New Roman"/>
      <w:sz w:val="21"/>
      <w:szCs w:val="21"/>
      <w:shd w:val="clear" w:color="auto" w:fill="FFFFFF"/>
    </w:rPr>
  </w:style>
  <w:style w:type="paragraph" w:customStyle="1" w:styleId="Nagwek31">
    <w:name w:val="Nagłówek #3"/>
    <w:basedOn w:val="Normalny"/>
    <w:link w:val="Nagwek30"/>
    <w:uiPriority w:val="99"/>
    <w:rsid w:val="007E1BA9"/>
    <w:pPr>
      <w:shd w:val="clear" w:color="auto" w:fill="FFFFFF"/>
      <w:spacing w:line="240" w:lineRule="atLeast"/>
      <w:ind w:hanging="660"/>
      <w:outlineLvl w:val="2"/>
    </w:pPr>
    <w:rPr>
      <w:rFonts w:ascii="Times New Roman" w:eastAsiaTheme="minorHAnsi" w:hAnsi="Times New Roman" w:cs="Times New Roman"/>
      <w:spacing w:val="0"/>
      <w:sz w:val="21"/>
      <w:szCs w:val="21"/>
      <w:lang w:eastAsia="en-US"/>
    </w:rPr>
  </w:style>
  <w:style w:type="character" w:customStyle="1" w:styleId="Stopka3">
    <w:name w:val="Stopka (3)_"/>
    <w:basedOn w:val="Domylnaczcionkaakapitu"/>
    <w:link w:val="Stopka30"/>
    <w:uiPriority w:val="99"/>
    <w:locked/>
    <w:rsid w:val="007E1BA9"/>
    <w:rPr>
      <w:rFonts w:ascii="Times New Roman" w:hAnsi="Times New Roman" w:cs="Times New Roman"/>
      <w:sz w:val="15"/>
      <w:szCs w:val="15"/>
      <w:shd w:val="clear" w:color="auto" w:fill="FFFFFF"/>
    </w:rPr>
  </w:style>
  <w:style w:type="paragraph" w:customStyle="1" w:styleId="Stopka30">
    <w:name w:val="Stopka (3)"/>
    <w:basedOn w:val="Normalny"/>
    <w:link w:val="Stopka3"/>
    <w:uiPriority w:val="99"/>
    <w:rsid w:val="007E1BA9"/>
    <w:pPr>
      <w:shd w:val="clear" w:color="auto" w:fill="FFFFFF"/>
      <w:spacing w:line="182" w:lineRule="exact"/>
    </w:pPr>
    <w:rPr>
      <w:rFonts w:ascii="Times New Roman" w:eastAsiaTheme="minorHAnsi" w:hAnsi="Times New Roman" w:cs="Times New Roman"/>
      <w:spacing w:val="0"/>
      <w:sz w:val="15"/>
      <w:szCs w:val="15"/>
      <w:lang w:eastAsia="en-US"/>
    </w:rPr>
  </w:style>
  <w:style w:type="character" w:customStyle="1" w:styleId="Stopka3Pogrubienie">
    <w:name w:val="Stopka (3) + Pogrubienie"/>
    <w:basedOn w:val="Stopka3"/>
    <w:uiPriority w:val="99"/>
    <w:rsid w:val="007E1BA9"/>
    <w:rPr>
      <w:rFonts w:ascii="Times New Roman" w:hAnsi="Times New Roman" w:cs="Times New Roman"/>
      <w:b/>
      <w:bCs/>
      <w:spacing w:val="0"/>
      <w:sz w:val="15"/>
      <w:szCs w:val="15"/>
      <w:shd w:val="clear" w:color="auto" w:fill="FFFFFF"/>
    </w:rPr>
  </w:style>
  <w:style w:type="character" w:customStyle="1" w:styleId="Nierozpoznanawzmianka1">
    <w:name w:val="Nierozpoznana wzmianka1"/>
    <w:basedOn w:val="Domylnaczcionkaakapitu"/>
    <w:uiPriority w:val="99"/>
    <w:semiHidden/>
    <w:rsid w:val="007E1BA9"/>
    <w:rPr>
      <w:rFonts w:cs="Times New Roman"/>
      <w:color w:val="605E5C"/>
      <w:shd w:val="clear" w:color="auto" w:fill="E1DFDD"/>
    </w:rPr>
  </w:style>
  <w:style w:type="character" w:styleId="UyteHipercze">
    <w:name w:val="FollowedHyperlink"/>
    <w:basedOn w:val="Domylnaczcionkaakapitu"/>
    <w:uiPriority w:val="99"/>
    <w:semiHidden/>
    <w:rsid w:val="007E1BA9"/>
    <w:rPr>
      <w:rFonts w:cs="Times New Roman"/>
      <w:color w:val="800080"/>
      <w:u w:val="single"/>
    </w:rPr>
  </w:style>
  <w:style w:type="character" w:styleId="Nierozpoznanawzmianka">
    <w:name w:val="Unresolved Mention"/>
    <w:basedOn w:val="Domylnaczcionkaakapitu"/>
    <w:uiPriority w:val="99"/>
    <w:semiHidden/>
    <w:unhideWhenUsed/>
    <w:rsid w:val="00030F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656923">
      <w:bodyDiv w:val="1"/>
      <w:marLeft w:val="0"/>
      <w:marRight w:val="0"/>
      <w:marTop w:val="0"/>
      <w:marBottom w:val="0"/>
      <w:divBdr>
        <w:top w:val="none" w:sz="0" w:space="0" w:color="auto"/>
        <w:left w:val="none" w:sz="0" w:space="0" w:color="auto"/>
        <w:bottom w:val="none" w:sz="0" w:space="0" w:color="auto"/>
        <w:right w:val="none" w:sz="0" w:space="0" w:color="auto"/>
      </w:divBdr>
    </w:div>
    <w:div w:id="176163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ziwroclaw.przetargi@ron.mil.pl" TargetMode="External"/><Relationship Id="rId13" Type="http://schemas.openxmlformats.org/officeDocument/2006/relationships/hyperlink" Target="https://sip.lex.pl/akty-prawne/dzu-dziennik-ustaw/refundacja-lekow-srodkow-spozywczych-specjalnego-przeznaczenia-17712396/art-54" TargetMode="External"/><Relationship Id="rId18" Type="http://schemas.openxmlformats.org/officeDocument/2006/relationships/hyperlink" Target="mailto:rziwroclaw.przetargi@ron.mil.pl" TargetMode="External"/><Relationship Id="rId26" Type="http://schemas.openxmlformats.org/officeDocument/2006/relationships/hyperlink" Target="mailto:je.jastrzebski@ron.mil.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sip.lex.pl/akty-prawne/dzu-dziennik-ustaw/sport-17631344/art-46" TargetMode="External"/><Relationship Id="rId17" Type="http://schemas.openxmlformats.org/officeDocument/2006/relationships/hyperlink" Target="http://www.platformazakupowa.pl/pn/rzi_wroclaw" TargetMode="External"/><Relationship Id="rId25" Type="http://schemas.openxmlformats.org/officeDocument/2006/relationships/hyperlink" Target="mailto:je.jastrzebski@ron.mil.pl" TargetMode="External"/><Relationship Id="rId2" Type="http://schemas.openxmlformats.org/officeDocument/2006/relationships/numbering" Target="numbering.xml"/><Relationship Id="rId16" Type="http://schemas.openxmlformats.org/officeDocument/2006/relationships/hyperlink" Target="mailto:rziwroclaw.przetargi@ron.mil.pl" TargetMode="External"/><Relationship Id="rId20" Type="http://schemas.openxmlformats.org/officeDocument/2006/relationships/hyperlink" Target="https://platfomazakupowa.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sport-17631344/art-250-a"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espd.uzp.gov.pl/" TargetMode="External"/><Relationship Id="rId23" Type="http://schemas.openxmlformats.org/officeDocument/2006/relationships/hyperlink" Target="https://platformazakupowa.pl/strona/45-instrukcje" TargetMode="External"/><Relationship Id="rId28" Type="http://schemas.openxmlformats.org/officeDocument/2006/relationships/fontTable" Target="fontTable.xml"/><Relationship Id="rId10" Type="http://schemas.openxmlformats.org/officeDocument/2006/relationships/hyperlink" Target="https://sip.lex.pl/akty-prawne/dzu-dziennik-ustaw/kodeks-karny-16798683/art-228" TargetMode="External"/><Relationship Id="rId19" Type="http://schemas.openxmlformats.org/officeDocument/2006/relationships/hyperlink" Target="http://www.platformazakupowa.pl/pn/rzi_wroclaw" TargetMode="External"/><Relationship Id="rId4" Type="http://schemas.openxmlformats.org/officeDocument/2006/relationships/settings" Target="settings.xml"/><Relationship Id="rId9" Type="http://schemas.openxmlformats.org/officeDocument/2006/relationships/hyperlink" Target="https://platformazakupowa.pl/pn/rzi_wroclaw" TargetMode="External"/><Relationship Id="rId14" Type="http://schemas.openxmlformats.org/officeDocument/2006/relationships/hyperlink" Target="https://www.uzp.gov.pl/baza-wiedzy/prawo-zamowien-publicznych-regulacje/prawo-krajowe/jednolity-europejski-dokument-zamowienia"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15C30-E105-4C11-9BBA-49946036A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1616</TotalTime>
  <Pages>52</Pages>
  <Words>16494</Words>
  <Characters>98968</Characters>
  <Application>Microsoft Office Word</Application>
  <DocSecurity>0</DocSecurity>
  <Lines>824</Lines>
  <Paragraphs>230</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115232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ILKÓW Magdalena</dc:creator>
  <cp:keywords/>
  <dc:description/>
  <cp:lastModifiedBy>GIBALSKA Ewa</cp:lastModifiedBy>
  <cp:revision>51</cp:revision>
  <cp:lastPrinted>2022-04-27T05:47:00Z</cp:lastPrinted>
  <dcterms:created xsi:type="dcterms:W3CDTF">2021-12-27T09:21:00Z</dcterms:created>
  <dcterms:modified xsi:type="dcterms:W3CDTF">2022-04-29T11:28:00Z</dcterms:modified>
</cp:coreProperties>
</file>