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41C8" w14:textId="16DEBD5D" w:rsidR="001D0B5E" w:rsidRPr="00EA33BC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 w:rsidRPr="00EA33BC">
        <w:rPr>
          <w:rStyle w:val="Pogrubienie"/>
          <w:rFonts w:ascii="Trebuchet MS" w:hAnsi="Trebuchet MS" w:cs="Segoe UI"/>
          <w:bCs w:val="0"/>
          <w:color w:val="000000"/>
          <w:sz w:val="20"/>
          <w:szCs w:val="20"/>
          <w:u w:val="single"/>
        </w:rPr>
        <w:t xml:space="preserve">Ogłoszenie o przetargu </w:t>
      </w:r>
      <w:r w:rsidRPr="00EA33BC">
        <w:rPr>
          <w:rStyle w:val="Pogrubienie"/>
          <w:rFonts w:ascii="Trebuchet MS" w:hAnsi="Trebuchet MS" w:cs="Segoe UI"/>
          <w:b w:val="0"/>
          <w:color w:val="000000"/>
          <w:sz w:val="20"/>
          <w:szCs w:val="20"/>
          <w:u w:val="single"/>
        </w:rPr>
        <w:t>(n</w:t>
      </w:r>
      <w:r w:rsidRPr="00EA33BC">
        <w:rPr>
          <w:rFonts w:ascii="Trebuchet MS" w:hAnsi="Trebuchet MS" w:cs="Segoe UI"/>
          <w:b/>
          <w:color w:val="000000"/>
          <w:sz w:val="20"/>
          <w:szCs w:val="20"/>
          <w:u w:val="single"/>
        </w:rPr>
        <w:t>r</w:t>
      </w:r>
      <w:r w:rsidRPr="00EA33BC">
        <w:rPr>
          <w:rFonts w:ascii="Trebuchet MS" w:hAnsi="Trebuchet MS" w:cs="Segoe UI"/>
          <w:color w:val="000000"/>
          <w:sz w:val="20"/>
          <w:szCs w:val="20"/>
          <w:u w:val="single"/>
        </w:rPr>
        <w:t xml:space="preserve"> postępowania - OZ/26</w:t>
      </w:r>
      <w:r>
        <w:rPr>
          <w:rFonts w:ascii="Trebuchet MS" w:hAnsi="Trebuchet MS" w:cs="Segoe UI"/>
          <w:color w:val="000000"/>
          <w:sz w:val="20"/>
          <w:szCs w:val="20"/>
          <w:u w:val="single"/>
        </w:rPr>
        <w:t>1</w:t>
      </w:r>
      <w:r w:rsidRPr="00EA33BC">
        <w:rPr>
          <w:rFonts w:ascii="Trebuchet MS" w:hAnsi="Trebuchet MS" w:cs="Segoe UI"/>
          <w:color w:val="000000"/>
          <w:sz w:val="20"/>
          <w:szCs w:val="20"/>
          <w:u w:val="single"/>
        </w:rPr>
        <w:t>/</w:t>
      </w:r>
      <w:r>
        <w:rPr>
          <w:rFonts w:ascii="Trebuchet MS" w:hAnsi="Trebuchet MS" w:cs="Segoe UI"/>
          <w:color w:val="000000"/>
          <w:sz w:val="20"/>
          <w:szCs w:val="20"/>
          <w:u w:val="single"/>
        </w:rPr>
        <w:t>1</w:t>
      </w:r>
      <w:r w:rsidR="0070685B">
        <w:rPr>
          <w:rFonts w:ascii="Trebuchet MS" w:hAnsi="Trebuchet MS" w:cs="Segoe UI"/>
          <w:color w:val="000000"/>
          <w:sz w:val="20"/>
          <w:szCs w:val="20"/>
          <w:u w:val="single"/>
        </w:rPr>
        <w:t>6</w:t>
      </w:r>
      <w:r w:rsidRPr="00EA33BC">
        <w:rPr>
          <w:rFonts w:ascii="Trebuchet MS" w:hAnsi="Trebuchet MS" w:cs="Segoe UI"/>
          <w:color w:val="000000"/>
          <w:sz w:val="20"/>
          <w:szCs w:val="20"/>
          <w:u w:val="single"/>
        </w:rPr>
        <w:t>-OZ/</w:t>
      </w:r>
      <w:r>
        <w:rPr>
          <w:rFonts w:ascii="Trebuchet MS" w:hAnsi="Trebuchet MS" w:cs="Segoe UI"/>
          <w:color w:val="000000"/>
          <w:sz w:val="20"/>
          <w:szCs w:val="20"/>
          <w:u w:val="single"/>
        </w:rPr>
        <w:t>ZO/</w:t>
      </w:r>
      <w:r w:rsidRPr="00EA33BC">
        <w:rPr>
          <w:rFonts w:ascii="Trebuchet MS" w:hAnsi="Trebuchet MS" w:cs="Segoe UI"/>
          <w:color w:val="000000"/>
          <w:sz w:val="20"/>
          <w:szCs w:val="20"/>
          <w:u w:val="single"/>
        </w:rPr>
        <w:t>2024</w:t>
      </w:r>
    </w:p>
    <w:p w14:paraId="757D6ED1" w14:textId="77777777" w:rsidR="001D0B5E" w:rsidRPr="005F7240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68114DF8" w14:textId="77777777" w:rsidR="001D0B5E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>Przedsiębiorstwo Wodociągów i Kanalizacji Spółka z o.o. w Rudzie Śląskiej (ul. Pokoju 13, 41-709 Ruda Śląska) zawiadamia, że posiada do sprzedaży następując</w:t>
      </w:r>
      <w:r>
        <w:rPr>
          <w:rFonts w:ascii="Trebuchet MS" w:hAnsi="Trebuchet MS" w:cs="Segoe UI"/>
          <w:color w:val="000000"/>
          <w:sz w:val="20"/>
          <w:szCs w:val="20"/>
        </w:rPr>
        <w:t>y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środ</w:t>
      </w:r>
      <w:r>
        <w:rPr>
          <w:rFonts w:ascii="Trebuchet MS" w:hAnsi="Trebuchet MS" w:cs="Segoe UI"/>
          <w:color w:val="000000"/>
          <w:sz w:val="20"/>
          <w:szCs w:val="20"/>
        </w:rPr>
        <w:t xml:space="preserve">ek </w:t>
      </w:r>
      <w:r w:rsidRPr="005F7240">
        <w:rPr>
          <w:rFonts w:ascii="Trebuchet MS" w:hAnsi="Trebuchet MS" w:cs="Segoe UI"/>
          <w:color w:val="000000"/>
          <w:sz w:val="20"/>
          <w:szCs w:val="20"/>
        </w:rPr>
        <w:t>trwał</w:t>
      </w:r>
      <w:r>
        <w:rPr>
          <w:rFonts w:ascii="Trebuchet MS" w:hAnsi="Trebuchet MS" w:cs="Segoe UI"/>
          <w:color w:val="000000"/>
          <w:sz w:val="20"/>
          <w:szCs w:val="20"/>
        </w:rPr>
        <w:t>y</w:t>
      </w:r>
      <w:r w:rsidRPr="005F7240">
        <w:rPr>
          <w:rFonts w:ascii="Trebuchet MS" w:hAnsi="Trebuchet MS" w:cs="Segoe UI"/>
          <w:color w:val="000000"/>
          <w:sz w:val="20"/>
          <w:szCs w:val="20"/>
        </w:rPr>
        <w:t>:</w:t>
      </w:r>
    </w:p>
    <w:p w14:paraId="2301BC72" w14:textId="77777777" w:rsidR="00121B0B" w:rsidRDefault="00121B0B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1559"/>
        <w:gridCol w:w="1300"/>
        <w:gridCol w:w="1813"/>
      </w:tblGrid>
      <w:tr w:rsidR="00121B0B" w:rsidRPr="005F7240" w14:paraId="2C4161B2" w14:textId="77777777" w:rsidTr="00EE1216">
        <w:tc>
          <w:tcPr>
            <w:tcW w:w="3828" w:type="dxa"/>
          </w:tcPr>
          <w:p w14:paraId="63C19041" w14:textId="77777777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</w:pPr>
            <w:r w:rsidRPr="005F7240"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  <w:t>Nazwa środka trwałego</w:t>
            </w:r>
          </w:p>
        </w:tc>
        <w:tc>
          <w:tcPr>
            <w:tcW w:w="1559" w:type="dxa"/>
          </w:tcPr>
          <w:p w14:paraId="13C7EDAD" w14:textId="77777777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</w:pPr>
            <w:r w:rsidRPr="005F7240"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  <w:t>Numer rejestracyjny</w:t>
            </w:r>
          </w:p>
        </w:tc>
        <w:tc>
          <w:tcPr>
            <w:tcW w:w="1300" w:type="dxa"/>
          </w:tcPr>
          <w:p w14:paraId="77F5B413" w14:textId="77777777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</w:pPr>
            <w:r w:rsidRPr="005F7240"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813" w:type="dxa"/>
          </w:tcPr>
          <w:p w14:paraId="280A3FE1" w14:textId="77777777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</w:pPr>
            <w:r w:rsidRPr="005F7240"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  <w:t>Cena wywoławcza (netto)</w:t>
            </w:r>
          </w:p>
        </w:tc>
      </w:tr>
      <w:tr w:rsidR="00121B0B" w:rsidRPr="005F7240" w14:paraId="59703E03" w14:textId="77777777" w:rsidTr="00EE1216">
        <w:tc>
          <w:tcPr>
            <w:tcW w:w="3828" w:type="dxa"/>
          </w:tcPr>
          <w:p w14:paraId="1F5A9F59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 w:rsidRPr="005F7240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Samochód 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ciężarowy </w:t>
            </w:r>
          </w:p>
          <w:p w14:paraId="1C39A070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Marka: Renault</w:t>
            </w:r>
          </w:p>
          <w:p w14:paraId="04F501E0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Model: 220.13 Midlum E4 13.0t </w:t>
            </w:r>
          </w:p>
          <w:p w14:paraId="7C181CE1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Wersja: 220.13</w:t>
            </w:r>
          </w:p>
          <w:p w14:paraId="39661CA1" w14:textId="4057A592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</w:p>
          <w:p w14:paraId="4DD8068A" w14:textId="027B3CEB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VIN: VF644AGM000000407</w:t>
            </w:r>
          </w:p>
          <w:p w14:paraId="737FB598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</w:p>
          <w:p w14:paraId="49D29AD8" w14:textId="10A3E946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Data pierwszej rejestracji</w:t>
            </w:r>
            <w:r w:rsidR="006050BC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26/06/2008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 xml:space="preserve">Przebieg pojazdu 130000 </w:t>
            </w:r>
            <w:r w:rsidRPr="00413282">
              <w:rPr>
                <w:rFonts w:ascii="Trebuchet MS" w:hAnsi="Trebuchet MS" w:cs="Segoe UI"/>
                <w:color w:val="000000"/>
                <w:sz w:val="20"/>
                <w:szCs w:val="20"/>
              </w:rPr>
              <w:t>km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Dop. masa całk. 13000 kg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Rodzaj zabudowy</w:t>
            </w:r>
            <w:r w:rsidR="006050BC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samowyładowcza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Pojemność / Moc silnika 4764 ccm / 158kW (215KM)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Norma spalin E4</w:t>
            </w:r>
          </w:p>
          <w:p w14:paraId="08087434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</w:p>
          <w:p w14:paraId="056683C8" w14:textId="2809A9F8" w:rsidR="00121B0B" w:rsidRDefault="006050BC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Wyposażenie specjalne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- Zabudowa samowyładowcza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- Żuraw Hiab 077 B-1 CL</w:t>
            </w:r>
            <w:r w:rsidR="00247078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(badanie UDT – ważne do dnia 31.08.2024r.)</w:t>
            </w:r>
          </w:p>
          <w:p w14:paraId="48DA3100" w14:textId="77777777" w:rsidR="00121B0B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Ubezpieczenie OC do 31.12.2024r.</w:t>
            </w:r>
          </w:p>
          <w:p w14:paraId="7596A051" w14:textId="77777777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914308" w14:textId="4427196B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 w:rsidRPr="005F7240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SL 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42038</w:t>
            </w:r>
          </w:p>
        </w:tc>
        <w:tc>
          <w:tcPr>
            <w:tcW w:w="1300" w:type="dxa"/>
          </w:tcPr>
          <w:p w14:paraId="15C54A46" w14:textId="450F1627" w:rsidR="00121B0B" w:rsidRPr="005F7240" w:rsidRDefault="00121B0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13" w:type="dxa"/>
          </w:tcPr>
          <w:p w14:paraId="4CBF1407" w14:textId="7E72FC42" w:rsidR="00121B0B" w:rsidRPr="005F7240" w:rsidRDefault="0070685B" w:rsidP="00EE1216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68</w:t>
            </w:r>
            <w:r w:rsidR="00965877">
              <w:rPr>
                <w:rFonts w:ascii="Trebuchet MS" w:hAnsi="Trebuchet MS" w:cs="Segoe UI"/>
                <w:color w:val="000000"/>
                <w:sz w:val="20"/>
                <w:szCs w:val="20"/>
              </w:rPr>
              <w:t>.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22</w:t>
            </w:r>
            <w:r w:rsidR="006050BC">
              <w:rPr>
                <w:rFonts w:ascii="Trebuchet MS" w:hAnsi="Trebuchet MS" w:cs="Segoe UI"/>
                <w:color w:val="000000"/>
                <w:sz w:val="20"/>
                <w:szCs w:val="20"/>
              </w:rPr>
              <w:t>0</w:t>
            </w:r>
            <w:r w:rsidR="00121B0B" w:rsidRPr="005F7240">
              <w:rPr>
                <w:rFonts w:ascii="Trebuchet MS" w:hAnsi="Trebuchet MS" w:cs="Segoe UI"/>
                <w:color w:val="000000"/>
                <w:sz w:val="20"/>
                <w:szCs w:val="20"/>
              </w:rPr>
              <w:t>,00 zł</w:t>
            </w:r>
          </w:p>
        </w:tc>
      </w:tr>
    </w:tbl>
    <w:p w14:paraId="6A3DB076" w14:textId="77777777" w:rsidR="00121B0B" w:rsidRDefault="00121B0B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46A59D32" w14:textId="77777777" w:rsidR="00121B0B" w:rsidRPr="005F7240" w:rsidRDefault="00121B0B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625D4AC9" w14:textId="665C9962" w:rsidR="006D345F" w:rsidRDefault="001D0B5E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>Do w/w środk</w:t>
      </w:r>
      <w:r>
        <w:rPr>
          <w:rFonts w:ascii="Trebuchet MS" w:hAnsi="Trebuchet MS" w:cs="Segoe UI"/>
          <w:color w:val="000000"/>
          <w:sz w:val="20"/>
          <w:szCs w:val="20"/>
        </w:rPr>
        <w:t>a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trwał</w:t>
      </w:r>
      <w:r>
        <w:rPr>
          <w:rFonts w:ascii="Trebuchet MS" w:hAnsi="Trebuchet MS" w:cs="Segoe UI"/>
          <w:color w:val="000000"/>
          <w:sz w:val="20"/>
          <w:szCs w:val="20"/>
        </w:rPr>
        <w:t>ego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będzie naliczany podatek VAT w wysokości 23%</w:t>
      </w:r>
      <w:r>
        <w:rPr>
          <w:rFonts w:ascii="Trebuchet MS" w:hAnsi="Trebuchet MS" w:cs="Segoe UI"/>
          <w:color w:val="000000"/>
          <w:sz w:val="20"/>
          <w:szCs w:val="20"/>
        </w:rPr>
        <w:t>.</w:t>
      </w:r>
      <w:r>
        <w:rPr>
          <w:rFonts w:ascii="Trebuchet MS" w:hAnsi="Trebuchet MS" w:cs="Segoe UI"/>
          <w:color w:val="000000"/>
          <w:sz w:val="20"/>
          <w:szCs w:val="20"/>
        </w:rPr>
        <w:br/>
      </w:r>
      <w:r>
        <w:rPr>
          <w:rFonts w:ascii="Trebuchet MS" w:hAnsi="Trebuchet MS" w:cs="Segoe UI"/>
          <w:color w:val="000000"/>
          <w:sz w:val="20"/>
          <w:szCs w:val="20"/>
        </w:rPr>
        <w:br/>
      </w:r>
      <w:r w:rsidR="006D345F">
        <w:rPr>
          <w:rFonts w:ascii="Trebuchet MS" w:hAnsi="Trebuchet MS" w:cs="Segoe UI"/>
          <w:color w:val="000000"/>
          <w:sz w:val="20"/>
          <w:szCs w:val="20"/>
        </w:rPr>
        <w:t>W załączeniu dokumentacja fotograficzna.</w:t>
      </w:r>
    </w:p>
    <w:p w14:paraId="70DADBA8" w14:textId="58FE8809" w:rsidR="006D345F" w:rsidRDefault="00965877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  <w:sz w:val="20"/>
          <w:szCs w:val="20"/>
        </w:rPr>
        <w:t xml:space="preserve">Samochód </w:t>
      </w:r>
      <w:r w:rsidR="006D345F">
        <w:rPr>
          <w:rFonts w:ascii="Trebuchet MS" w:hAnsi="Trebuchet MS" w:cs="Segoe UI"/>
          <w:color w:val="000000"/>
          <w:sz w:val="20"/>
          <w:szCs w:val="20"/>
        </w:rPr>
        <w:t xml:space="preserve">można obejrzeć w siedzibie PWiK Sp. z o.o. w Rudzie Śląskiej (ul. Pokoju 13, 41-709 </w:t>
      </w:r>
    </w:p>
    <w:p w14:paraId="58DC8EB7" w14:textId="52394D8B" w:rsidR="006D345F" w:rsidRDefault="006D345F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  <w:sz w:val="20"/>
          <w:szCs w:val="20"/>
        </w:rPr>
        <w:t>Ruda Śląska), od poniedziałku do piątku w godzinach 8.00-14.00</w:t>
      </w:r>
      <w:r w:rsidR="006A2707">
        <w:rPr>
          <w:rFonts w:ascii="Trebuchet MS" w:hAnsi="Trebuchet MS" w:cs="Segoe UI"/>
          <w:color w:val="000000"/>
          <w:sz w:val="20"/>
          <w:szCs w:val="20"/>
        </w:rPr>
        <w:t>,</w:t>
      </w:r>
      <w:r>
        <w:rPr>
          <w:rFonts w:ascii="Trebuchet MS" w:hAnsi="Trebuchet MS" w:cs="Segoe UI"/>
          <w:color w:val="000000"/>
          <w:sz w:val="20"/>
          <w:szCs w:val="20"/>
        </w:rPr>
        <w:t xml:space="preserve"> po uprzednim ustaleniu terminu oględzin z Panią Aleksandrą</w:t>
      </w:r>
      <w:r w:rsidR="006A2707">
        <w:rPr>
          <w:rFonts w:ascii="Trebuchet MS" w:hAnsi="Trebuchet MS" w:cs="Segoe UI"/>
          <w:color w:val="000000"/>
          <w:sz w:val="20"/>
          <w:szCs w:val="20"/>
        </w:rPr>
        <w:t xml:space="preserve"> </w:t>
      </w:r>
      <w:r>
        <w:rPr>
          <w:rFonts w:ascii="Trebuchet MS" w:hAnsi="Trebuchet MS" w:cs="Segoe UI"/>
          <w:color w:val="000000"/>
          <w:sz w:val="20"/>
          <w:szCs w:val="20"/>
        </w:rPr>
        <w:t>Dubiel tel. 695-950-100</w:t>
      </w:r>
      <w:r w:rsidR="006A2707">
        <w:rPr>
          <w:rFonts w:ascii="Trebuchet MS" w:hAnsi="Trebuchet MS" w:cs="Segoe UI"/>
          <w:color w:val="000000"/>
          <w:sz w:val="20"/>
          <w:szCs w:val="20"/>
        </w:rPr>
        <w:t>.</w:t>
      </w:r>
      <w:r w:rsidR="006A2707">
        <w:rPr>
          <w:rFonts w:ascii="Trebuchet MS" w:hAnsi="Trebuchet MS" w:cs="Segoe UI"/>
          <w:color w:val="000000"/>
          <w:sz w:val="20"/>
          <w:szCs w:val="20"/>
        </w:rPr>
        <w:br/>
        <w:t xml:space="preserve">Zaleca się osobiste obejrzenie </w:t>
      </w:r>
      <w:r w:rsidR="00965877">
        <w:rPr>
          <w:rFonts w:ascii="Trebuchet MS" w:hAnsi="Trebuchet MS" w:cs="Segoe UI"/>
          <w:color w:val="000000"/>
          <w:sz w:val="20"/>
          <w:szCs w:val="20"/>
        </w:rPr>
        <w:t>samochodu</w:t>
      </w:r>
      <w:r w:rsidR="006A2707">
        <w:rPr>
          <w:rFonts w:ascii="Trebuchet MS" w:hAnsi="Trebuchet MS" w:cs="Segoe UI"/>
          <w:color w:val="000000"/>
          <w:sz w:val="20"/>
          <w:szCs w:val="20"/>
        </w:rPr>
        <w:t xml:space="preserve"> przed przygotowaniem i złożeniem oferty.</w:t>
      </w:r>
    </w:p>
    <w:p w14:paraId="2D9A4327" w14:textId="77777777" w:rsidR="006D345F" w:rsidRDefault="006D345F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</w:p>
    <w:p w14:paraId="637D2D56" w14:textId="7DD8684F" w:rsidR="001C3708" w:rsidRPr="006D345F" w:rsidRDefault="001C3708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b/>
          <w:color w:val="000000"/>
          <w:sz w:val="20"/>
          <w:szCs w:val="20"/>
        </w:rPr>
        <w:t>Jeżeli jesteście Państwo zainteresowani zakupem, prosimy o przedstawienie ofert</w:t>
      </w:r>
      <w:r>
        <w:rPr>
          <w:rFonts w:ascii="Trebuchet MS" w:hAnsi="Trebuchet MS" w:cs="Segoe UI"/>
          <w:b/>
          <w:color w:val="000000"/>
          <w:sz w:val="20"/>
          <w:szCs w:val="20"/>
        </w:rPr>
        <w:t>y</w:t>
      </w:r>
      <w:r w:rsidRPr="005F7240">
        <w:rPr>
          <w:rFonts w:ascii="Trebuchet MS" w:hAnsi="Trebuchet MS" w:cs="Segoe UI"/>
          <w:b/>
          <w:color w:val="000000"/>
          <w:sz w:val="20"/>
          <w:szCs w:val="20"/>
        </w:rPr>
        <w:t xml:space="preserve"> cenow</w:t>
      </w:r>
      <w:r>
        <w:rPr>
          <w:rFonts w:ascii="Trebuchet MS" w:hAnsi="Trebuchet MS" w:cs="Segoe UI"/>
          <w:b/>
          <w:color w:val="000000"/>
          <w:sz w:val="20"/>
          <w:szCs w:val="20"/>
        </w:rPr>
        <w:t>ej</w:t>
      </w:r>
      <w:r w:rsidRPr="005F7240">
        <w:rPr>
          <w:rFonts w:ascii="Trebuchet MS" w:hAnsi="Trebuchet MS" w:cs="Segoe UI"/>
          <w:b/>
          <w:color w:val="000000"/>
          <w:sz w:val="20"/>
          <w:szCs w:val="20"/>
        </w:rPr>
        <w:t> netto (w PLN) </w:t>
      </w:r>
      <w:r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 xml:space="preserve">do dnia </w:t>
      </w:r>
      <w:r w:rsidR="00437EE0">
        <w:rPr>
          <w:rFonts w:ascii="Trebuchet MS" w:hAnsi="Trebuchet MS" w:cs="Segoe UI"/>
          <w:b/>
          <w:color w:val="000000"/>
          <w:sz w:val="20"/>
          <w:szCs w:val="20"/>
          <w:u w:val="single"/>
        </w:rPr>
        <w:t>28</w:t>
      </w:r>
      <w:r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>.0</w:t>
      </w:r>
      <w:r w:rsidR="00D5468E">
        <w:rPr>
          <w:rFonts w:ascii="Trebuchet MS" w:hAnsi="Trebuchet MS" w:cs="Segoe UI"/>
          <w:b/>
          <w:color w:val="000000"/>
          <w:sz w:val="20"/>
          <w:szCs w:val="20"/>
          <w:u w:val="single"/>
        </w:rPr>
        <w:t>8</w:t>
      </w:r>
      <w:r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>.2024r. do godz. 11.00.</w:t>
      </w:r>
    </w:p>
    <w:p w14:paraId="54412A63" w14:textId="77777777" w:rsidR="001C3708" w:rsidRPr="005F7240" w:rsidRDefault="001C3708" w:rsidP="001C3708">
      <w:pPr>
        <w:spacing w:after="0" w:line="240" w:lineRule="auto"/>
        <w:jc w:val="both"/>
        <w:rPr>
          <w:rFonts w:ascii="Trebuchet MS" w:hAnsi="Trebuchet MS" w:cs="Segoe UI"/>
          <w:b/>
          <w:color w:val="000000"/>
          <w:sz w:val="20"/>
          <w:szCs w:val="20"/>
        </w:rPr>
      </w:pPr>
      <w:r>
        <w:rPr>
          <w:rFonts w:ascii="Trebuchet MS" w:hAnsi="Trebuchet MS" w:cs="Segoe UI"/>
          <w:b/>
          <w:color w:val="000000"/>
          <w:sz w:val="20"/>
          <w:szCs w:val="20"/>
        </w:rPr>
        <w:t>Wzór oferty – w załączeniu.</w:t>
      </w:r>
    </w:p>
    <w:p w14:paraId="6303F240" w14:textId="77777777" w:rsidR="001C3708" w:rsidRPr="005F7240" w:rsidRDefault="001C3708" w:rsidP="001C3708">
      <w:pPr>
        <w:spacing w:after="0" w:line="240" w:lineRule="auto"/>
        <w:jc w:val="both"/>
        <w:rPr>
          <w:rFonts w:ascii="Trebuchet MS" w:hAnsi="Trebuchet MS" w:cs="Segoe UI"/>
          <w:b/>
          <w:color w:val="000000"/>
          <w:sz w:val="20"/>
          <w:szCs w:val="20"/>
        </w:rPr>
      </w:pPr>
    </w:p>
    <w:p w14:paraId="29717CBC" w14:textId="57ACFA08" w:rsidR="001C3708" w:rsidRPr="005F7240" w:rsidRDefault="001C3708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Otwarcie ofert odbędzie się w dniu </w:t>
      </w:r>
      <w:r w:rsidR="00437EE0">
        <w:rPr>
          <w:rFonts w:ascii="Trebuchet MS" w:hAnsi="Trebuchet MS" w:cs="Segoe UI"/>
          <w:color w:val="000000"/>
          <w:sz w:val="20"/>
          <w:szCs w:val="20"/>
        </w:rPr>
        <w:t>28</w:t>
      </w:r>
      <w:r>
        <w:rPr>
          <w:rFonts w:ascii="Trebuchet MS" w:hAnsi="Trebuchet MS" w:cs="Segoe UI"/>
          <w:color w:val="000000"/>
          <w:sz w:val="20"/>
          <w:szCs w:val="20"/>
        </w:rPr>
        <w:t>.0</w:t>
      </w:r>
      <w:r w:rsidR="00D5468E">
        <w:rPr>
          <w:rFonts w:ascii="Trebuchet MS" w:hAnsi="Trebuchet MS" w:cs="Segoe UI"/>
          <w:color w:val="000000"/>
          <w:sz w:val="20"/>
          <w:szCs w:val="20"/>
        </w:rPr>
        <w:t>8</w:t>
      </w:r>
      <w:r>
        <w:rPr>
          <w:rFonts w:ascii="Trebuchet MS" w:hAnsi="Trebuchet MS" w:cs="Segoe UI"/>
          <w:color w:val="000000"/>
          <w:sz w:val="20"/>
          <w:szCs w:val="20"/>
        </w:rPr>
        <w:t>.</w:t>
      </w:r>
      <w:r w:rsidRPr="005F7240">
        <w:rPr>
          <w:rFonts w:ascii="Trebuchet MS" w:hAnsi="Trebuchet MS" w:cs="Segoe UI"/>
          <w:color w:val="000000"/>
          <w:sz w:val="20"/>
          <w:szCs w:val="20"/>
        </w:rPr>
        <w:t>202</w:t>
      </w:r>
      <w:r>
        <w:rPr>
          <w:rFonts w:ascii="Trebuchet MS" w:hAnsi="Trebuchet MS" w:cs="Segoe UI"/>
          <w:color w:val="000000"/>
          <w:sz w:val="20"/>
          <w:szCs w:val="20"/>
        </w:rPr>
        <w:t>4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r. o godz. 11.15 </w:t>
      </w:r>
      <w:r w:rsidRPr="00531F74">
        <w:rPr>
          <w:rFonts w:ascii="Trebuchet MS" w:hAnsi="Trebuchet MS" w:cs="Segoe UI"/>
          <w:sz w:val="20"/>
          <w:szCs w:val="20"/>
        </w:rPr>
        <w:t xml:space="preserve">w budynku nr 2, </w:t>
      </w:r>
      <w:r>
        <w:rPr>
          <w:rFonts w:ascii="Trebuchet MS" w:hAnsi="Trebuchet MS" w:cs="Segoe UI"/>
          <w:sz w:val="20"/>
          <w:szCs w:val="20"/>
        </w:rPr>
        <w:t>pokój nr 10.</w:t>
      </w:r>
    </w:p>
    <w:p w14:paraId="62BDC5D7" w14:textId="4F289EA7" w:rsidR="001C3708" w:rsidRPr="00291CB8" w:rsidRDefault="00D5468E" w:rsidP="001C3708">
      <w:pPr>
        <w:spacing w:after="0" w:line="360" w:lineRule="auto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>
        <w:rPr>
          <w:rFonts w:ascii="Trebuchet MS" w:hAnsi="Trebuchet MS" w:cs="Segoe UI"/>
          <w:color w:val="000000"/>
          <w:sz w:val="20"/>
          <w:szCs w:val="20"/>
        </w:rPr>
        <w:br/>
      </w:r>
      <w:r w:rsidR="001C3708" w:rsidRPr="00291CB8">
        <w:rPr>
          <w:rFonts w:ascii="Trebuchet MS" w:hAnsi="Trebuchet MS" w:cs="Segoe UI"/>
          <w:b/>
          <w:color w:val="000000"/>
          <w:sz w:val="20"/>
          <w:szCs w:val="20"/>
          <w:u w:val="single"/>
        </w:rPr>
        <w:t xml:space="preserve">Oferty należy </w:t>
      </w:r>
      <w:r w:rsidR="001C3708">
        <w:rPr>
          <w:rFonts w:ascii="Trebuchet MS" w:hAnsi="Trebuchet MS" w:cs="Segoe UI"/>
          <w:b/>
          <w:color w:val="000000"/>
          <w:sz w:val="20"/>
          <w:szCs w:val="20"/>
          <w:u w:val="single"/>
        </w:rPr>
        <w:t>składać</w:t>
      </w:r>
      <w:r w:rsidR="001C3708" w:rsidRPr="00291CB8">
        <w:rPr>
          <w:rFonts w:ascii="Trebuchet MS" w:hAnsi="Trebuchet MS" w:cs="Segoe UI"/>
          <w:b/>
          <w:color w:val="000000"/>
          <w:sz w:val="20"/>
          <w:szCs w:val="20"/>
          <w:u w:val="single"/>
        </w:rPr>
        <w:t>:</w:t>
      </w:r>
      <w:r w:rsidR="001C3708">
        <w:rPr>
          <w:rFonts w:ascii="Trebuchet MS" w:hAnsi="Trebuchet MS" w:cs="Segoe UI"/>
          <w:b/>
          <w:color w:val="000000"/>
          <w:sz w:val="20"/>
          <w:szCs w:val="20"/>
          <w:u w:val="single"/>
        </w:rPr>
        <w:br/>
        <w:t xml:space="preserve">- za pośrednictwem platformy zakupowej OPEN NEXUS </w:t>
      </w:r>
      <w:r w:rsidR="00D42E28">
        <w:rPr>
          <w:rFonts w:ascii="Trebuchet MS" w:hAnsi="Trebuchet MS" w:cs="Segoe UI"/>
          <w:b/>
          <w:color w:val="000000"/>
          <w:sz w:val="20"/>
          <w:szCs w:val="20"/>
          <w:u w:val="single"/>
        </w:rPr>
        <w:br/>
      </w:r>
      <w:r w:rsidR="001C3708">
        <w:rPr>
          <w:rFonts w:ascii="Trebuchet MS" w:hAnsi="Trebuchet MS" w:cs="Segoe UI"/>
          <w:b/>
          <w:color w:val="000000"/>
          <w:sz w:val="20"/>
          <w:szCs w:val="20"/>
          <w:u w:val="single"/>
        </w:rPr>
        <w:t>lub</w:t>
      </w:r>
    </w:p>
    <w:p w14:paraId="255BA619" w14:textId="0E0AB492" w:rsidR="001C3708" w:rsidRPr="00DA3F43" w:rsidRDefault="001C3708" w:rsidP="001C370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rebuchet MS" w:hAnsi="Trebuchet MS" w:cs="Segoe UI"/>
          <w:sz w:val="20"/>
          <w:szCs w:val="20"/>
        </w:rPr>
      </w:pPr>
      <w:r w:rsidRPr="00055515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- pisemnie w trwale zamkniętej kopercie</w:t>
      </w:r>
      <w:r>
        <w:rPr>
          <w:rFonts w:ascii="Trebuchet MS" w:hAnsi="Trebuchet MS" w:cs="Segoe UI"/>
          <w:color w:val="000000"/>
          <w:sz w:val="20"/>
          <w:szCs w:val="20"/>
        </w:rPr>
        <w:t>,</w:t>
      </w:r>
      <w:r w:rsidRPr="005F7240">
        <w:rPr>
          <w:rFonts w:ascii="Trebuchet MS" w:hAnsi="Trebuchet MS" w:cs="Segoe UI"/>
          <w:color w:val="000000"/>
          <w:sz w:val="20"/>
          <w:szCs w:val="20"/>
        </w:rPr>
        <w:br/>
        <w:t xml:space="preserve">koperta powinna być </w:t>
      </w:r>
      <w:r>
        <w:rPr>
          <w:rFonts w:ascii="Trebuchet MS" w:hAnsi="Trebuchet MS" w:cs="Segoe UI"/>
          <w:color w:val="000000"/>
          <w:sz w:val="20"/>
          <w:szCs w:val="20"/>
        </w:rPr>
        <w:t>zaadresowana i opisana w następujący sposób</w:t>
      </w:r>
      <w:r w:rsidRPr="005F7240">
        <w:rPr>
          <w:rFonts w:ascii="Trebuchet MS" w:hAnsi="Trebuchet MS" w:cs="Segoe UI"/>
          <w:color w:val="000000"/>
          <w:sz w:val="20"/>
          <w:szCs w:val="20"/>
        </w:rPr>
        <w:t>:</w:t>
      </w:r>
      <w:r w:rsidRPr="005F7240">
        <w:rPr>
          <w:rFonts w:ascii="Trebuchet MS" w:hAnsi="Trebuchet MS" w:cs="Segoe UI"/>
          <w:color w:val="000000"/>
          <w:sz w:val="20"/>
          <w:szCs w:val="20"/>
        </w:rPr>
        <w:br/>
      </w:r>
      <w:r w:rsidRPr="007B60EA">
        <w:rPr>
          <w:rFonts w:ascii="Trebuchet MS" w:hAnsi="Trebuchet MS" w:cs="Segoe UI"/>
          <w:sz w:val="20"/>
          <w:szCs w:val="20"/>
        </w:rPr>
        <w:t>Przedsiębiorstwo Wodociągów i Kanalizacji S</w:t>
      </w:r>
      <w:r>
        <w:rPr>
          <w:rFonts w:ascii="Trebuchet MS" w:hAnsi="Trebuchet MS" w:cs="Segoe UI"/>
          <w:sz w:val="20"/>
          <w:szCs w:val="20"/>
        </w:rPr>
        <w:t>półka z o.o. w Rudzie Śląskiej </w:t>
      </w:r>
      <w:r>
        <w:rPr>
          <w:rFonts w:ascii="Trebuchet MS" w:hAnsi="Trebuchet MS" w:cs="Segoe UI"/>
          <w:sz w:val="20"/>
          <w:szCs w:val="20"/>
        </w:rPr>
        <w:br/>
      </w:r>
      <w:r w:rsidRPr="007B60EA">
        <w:rPr>
          <w:rFonts w:ascii="Trebuchet MS" w:hAnsi="Trebuchet MS" w:cs="Segoe UI"/>
          <w:sz w:val="20"/>
          <w:szCs w:val="20"/>
        </w:rPr>
        <w:t>ul. Pokoju 13 , 41-709 Ruda Śląska (budynek nr 2, pok. nr 10)</w:t>
      </w:r>
      <w:r w:rsidRPr="005F7240">
        <w:rPr>
          <w:rFonts w:ascii="Trebuchet MS" w:hAnsi="Trebuchet MS" w:cs="Segoe UI"/>
          <w:color w:val="000000"/>
          <w:sz w:val="20"/>
          <w:szCs w:val="20"/>
        </w:rPr>
        <w:br/>
      </w:r>
      <w:r w:rsidR="00C82F01">
        <w:rPr>
          <w:rFonts w:ascii="Trebuchet MS" w:hAnsi="Trebuchet MS" w:cs="Segoe UI"/>
          <w:b/>
          <w:bCs/>
          <w:color w:val="000000"/>
          <w:sz w:val="20"/>
          <w:szCs w:val="20"/>
        </w:rPr>
        <w:t>Oferta</w:t>
      </w:r>
      <w:r w:rsidRPr="002540E0">
        <w:rPr>
          <w:rFonts w:ascii="Trebuchet MS" w:hAnsi="Trebuchet MS" w:cs="Segoe UI"/>
          <w:b/>
          <w:bCs/>
          <w:color w:val="000000"/>
          <w:sz w:val="20"/>
          <w:szCs w:val="20"/>
        </w:rPr>
        <w:t xml:space="preserve"> na zakup: </w:t>
      </w:r>
      <w:r w:rsidR="006050BC">
        <w:rPr>
          <w:rFonts w:ascii="Trebuchet MS" w:hAnsi="Trebuchet MS" w:cs="Segoe UI"/>
          <w:b/>
          <w:bCs/>
          <w:color w:val="000000"/>
          <w:sz w:val="20"/>
          <w:szCs w:val="20"/>
        </w:rPr>
        <w:t>Samochodu ciężarowego Renault Midlum 220.13 – SL42038</w:t>
      </w:r>
      <w:r w:rsidR="00D5468E">
        <w:rPr>
          <w:rFonts w:ascii="Trebuchet MS" w:hAnsi="Trebuchet MS" w:cs="Segoe UI"/>
          <w:bCs/>
          <w:color w:val="000000"/>
          <w:sz w:val="20"/>
          <w:szCs w:val="20"/>
        </w:rPr>
        <w:t xml:space="preserve"> </w:t>
      </w:r>
    </w:p>
    <w:p w14:paraId="47FFC128" w14:textId="3F5B10DD" w:rsidR="001C3708" w:rsidRPr="007B60EA" w:rsidRDefault="001C370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</w:pPr>
      <w:r w:rsidRPr="007B60EA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 xml:space="preserve">nie otwierać przed terminem otwarcia ofert tj. </w:t>
      </w:r>
      <w:r w:rsidR="00437EE0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28</w:t>
      </w:r>
      <w:r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.0</w:t>
      </w:r>
      <w:r w:rsidR="00D5468E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8</w:t>
      </w:r>
      <w:r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.</w:t>
      </w:r>
      <w:r w:rsidRPr="007B60EA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2024r. godz.11.15</w:t>
      </w:r>
    </w:p>
    <w:p w14:paraId="39A1FE96" w14:textId="77777777" w:rsidR="001C3708" w:rsidRPr="005F7240" w:rsidRDefault="001C3708" w:rsidP="001C3708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6B09F48" w14:textId="7891E96B" w:rsidR="001C3708" w:rsidRDefault="001C370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Na kopercie powinny być podane również informacje dotyczące </w:t>
      </w:r>
      <w:r w:rsidR="00965877">
        <w:rPr>
          <w:rFonts w:ascii="Trebuchet MS" w:hAnsi="Trebuchet MS" w:cs="Segoe UI"/>
          <w:color w:val="000000"/>
          <w:sz w:val="20"/>
          <w:szCs w:val="20"/>
        </w:rPr>
        <w:t>Wykonawcy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tj. nazwa, adres.</w:t>
      </w:r>
    </w:p>
    <w:p w14:paraId="10DB3805" w14:textId="77777777" w:rsidR="001C3708" w:rsidRDefault="001C370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1B6509A5" w14:textId="77777777" w:rsidR="00024B68" w:rsidRDefault="00024B6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58357506" w14:textId="77777777" w:rsidR="00024B68" w:rsidRDefault="00024B6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6C48E4A3" w14:textId="77777777" w:rsidR="00D42E28" w:rsidRDefault="00D42E28" w:rsidP="001C3708">
      <w:pPr>
        <w:spacing w:after="0" w:line="240" w:lineRule="auto"/>
        <w:rPr>
          <w:rFonts w:ascii="Trebuchet MS" w:hAnsi="Trebuchet MS" w:cs="Segoe UI"/>
          <w:b/>
          <w:color w:val="000000"/>
          <w:sz w:val="20"/>
          <w:szCs w:val="20"/>
        </w:rPr>
      </w:pPr>
    </w:p>
    <w:p w14:paraId="4EB66286" w14:textId="2C204020" w:rsidR="006A2707" w:rsidRDefault="006A2707" w:rsidP="001C3708">
      <w:pPr>
        <w:spacing w:after="0" w:line="240" w:lineRule="auto"/>
        <w:rPr>
          <w:rFonts w:ascii="Trebuchet MS" w:hAnsi="Trebuchet MS" w:cs="Segoe UI"/>
          <w:b/>
          <w:color w:val="000000"/>
          <w:sz w:val="20"/>
          <w:szCs w:val="20"/>
        </w:rPr>
      </w:pPr>
      <w:r>
        <w:rPr>
          <w:rFonts w:ascii="Trebuchet MS" w:hAnsi="Trebuchet MS" w:cs="Segoe UI"/>
          <w:b/>
          <w:color w:val="000000"/>
          <w:sz w:val="20"/>
          <w:szCs w:val="20"/>
        </w:rPr>
        <w:t>Kryterium wyboru oferty</w:t>
      </w:r>
      <w:r w:rsidR="00283D25">
        <w:rPr>
          <w:rFonts w:ascii="Trebuchet MS" w:hAnsi="Trebuchet MS" w:cs="Segoe UI"/>
          <w:b/>
          <w:color w:val="000000"/>
          <w:sz w:val="20"/>
          <w:szCs w:val="20"/>
        </w:rPr>
        <w:t xml:space="preserve">: </w:t>
      </w:r>
      <w:r>
        <w:rPr>
          <w:rFonts w:ascii="Trebuchet MS" w:hAnsi="Trebuchet MS" w:cs="Segoe UI"/>
          <w:b/>
          <w:color w:val="000000"/>
          <w:sz w:val="20"/>
          <w:szCs w:val="20"/>
        </w:rPr>
        <w:t>cena – 100%.</w:t>
      </w:r>
    </w:p>
    <w:p w14:paraId="4500C765" w14:textId="46A8A33B" w:rsidR="001C3708" w:rsidRDefault="006A2707" w:rsidP="001C3708">
      <w:pPr>
        <w:spacing w:after="0" w:line="240" w:lineRule="auto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>
        <w:rPr>
          <w:rFonts w:ascii="Trebuchet MS" w:hAnsi="Trebuchet MS" w:cs="Segoe UI"/>
          <w:b/>
          <w:color w:val="000000"/>
          <w:sz w:val="20"/>
          <w:szCs w:val="20"/>
        </w:rPr>
        <w:t>Za najkorzystniejszą zostanie uzn</w:t>
      </w:r>
      <w:r w:rsidR="00ED188D">
        <w:rPr>
          <w:rFonts w:ascii="Trebuchet MS" w:hAnsi="Trebuchet MS" w:cs="Segoe UI"/>
          <w:b/>
          <w:color w:val="000000"/>
          <w:sz w:val="20"/>
          <w:szCs w:val="20"/>
        </w:rPr>
        <w:t xml:space="preserve">ana oferta z </w:t>
      </w:r>
      <w:r w:rsidR="001C3708" w:rsidRPr="00ED188D">
        <w:rPr>
          <w:rFonts w:ascii="Trebuchet MS" w:hAnsi="Trebuchet MS" w:cs="Segoe UI"/>
          <w:b/>
          <w:color w:val="000000"/>
          <w:sz w:val="20"/>
          <w:szCs w:val="20"/>
        </w:rPr>
        <w:t xml:space="preserve">najwyższą </w:t>
      </w:r>
      <w:r w:rsidRPr="00ED188D">
        <w:rPr>
          <w:rFonts w:ascii="Trebuchet MS" w:hAnsi="Trebuchet MS" w:cs="Segoe UI"/>
          <w:b/>
          <w:color w:val="000000"/>
          <w:sz w:val="20"/>
          <w:szCs w:val="20"/>
        </w:rPr>
        <w:t xml:space="preserve">oferowaną </w:t>
      </w:r>
      <w:r w:rsidR="001C3708" w:rsidRPr="00ED188D">
        <w:rPr>
          <w:rFonts w:ascii="Trebuchet MS" w:hAnsi="Trebuchet MS" w:cs="Segoe UI"/>
          <w:b/>
          <w:color w:val="000000"/>
          <w:sz w:val="20"/>
          <w:szCs w:val="20"/>
        </w:rPr>
        <w:t>ceną.</w:t>
      </w:r>
    </w:p>
    <w:p w14:paraId="49EE54A5" w14:textId="77777777" w:rsidR="001C3708" w:rsidRPr="005F7240" w:rsidRDefault="001C370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20C8D2BE" w14:textId="32BDEC29" w:rsidR="006A2707" w:rsidRDefault="006A2707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  <w:sz w:val="20"/>
          <w:szCs w:val="20"/>
        </w:rPr>
        <w:t xml:space="preserve">Na zakupiony </w:t>
      </w:r>
      <w:r w:rsidR="00965877">
        <w:rPr>
          <w:rFonts w:ascii="Trebuchet MS" w:hAnsi="Trebuchet MS" w:cs="Segoe UI"/>
          <w:color w:val="000000"/>
          <w:sz w:val="20"/>
          <w:szCs w:val="20"/>
        </w:rPr>
        <w:t>samochód</w:t>
      </w:r>
      <w:r>
        <w:rPr>
          <w:rFonts w:ascii="Trebuchet MS" w:hAnsi="Trebuchet MS" w:cs="Segoe UI"/>
          <w:color w:val="000000"/>
          <w:sz w:val="20"/>
          <w:szCs w:val="20"/>
        </w:rPr>
        <w:t xml:space="preserve"> zostanie wystawiona faktura. Odbiór </w:t>
      </w:r>
      <w:r w:rsidR="006050BC">
        <w:rPr>
          <w:rFonts w:ascii="Trebuchet MS" w:hAnsi="Trebuchet MS" w:cs="Segoe UI"/>
          <w:color w:val="000000"/>
          <w:sz w:val="20"/>
          <w:szCs w:val="20"/>
        </w:rPr>
        <w:t>pojazdu</w:t>
      </w:r>
      <w:r>
        <w:rPr>
          <w:rFonts w:ascii="Trebuchet MS" w:hAnsi="Trebuchet MS" w:cs="Segoe UI"/>
          <w:color w:val="000000"/>
          <w:sz w:val="20"/>
          <w:szCs w:val="20"/>
        </w:rPr>
        <w:t xml:space="preserve"> na koszt Wykonawcy, niezwłocznie po zapłaceniu faktury.</w:t>
      </w:r>
    </w:p>
    <w:p w14:paraId="461A09BD" w14:textId="77777777" w:rsidR="006A2707" w:rsidRDefault="006A2707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05F9B4BF" w14:textId="77777777" w:rsidR="001C3708" w:rsidRPr="006A2707" w:rsidRDefault="001C3708" w:rsidP="001C37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rebuchet MS" w:hAnsi="Trebuchet MS" w:cs="Segoe UI"/>
          <w:sz w:val="20"/>
          <w:szCs w:val="20"/>
        </w:rPr>
      </w:pPr>
      <w:r w:rsidRPr="006A2707">
        <w:rPr>
          <w:rFonts w:ascii="Trebuchet MS" w:hAnsi="Trebuchet MS" w:cs="Segoe UI"/>
          <w:sz w:val="20"/>
          <w:szCs w:val="20"/>
        </w:rPr>
        <w:t>Złożenie oferty jest równoznaczne ze zgodą składającego ofertę na podanie do publicznej informacji po terminie składania ofert i dacie otwarcia ofert jego danych (nazwa firmy bądź imię i nazwisko osoby fizycznej) oraz oferowanej przez niego ceny. </w:t>
      </w:r>
    </w:p>
    <w:p w14:paraId="5797A64D" w14:textId="5455D9F3" w:rsidR="001C3708" w:rsidRPr="005F7240" w:rsidRDefault="001C3708" w:rsidP="001C37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Jeżeli wybrany </w:t>
      </w:r>
      <w:r w:rsidR="006A2707">
        <w:rPr>
          <w:rFonts w:ascii="Trebuchet MS" w:hAnsi="Trebuchet MS" w:cs="Segoe UI"/>
          <w:color w:val="000000"/>
          <w:sz w:val="20"/>
          <w:szCs w:val="20"/>
        </w:rPr>
        <w:t>Wykonawca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wycofa swoją ofertę, wybór ofert zostanie przeprowadzony ponownie, spośród ofert złożonych, o ile nie zostaną one odrzucone.</w:t>
      </w:r>
    </w:p>
    <w:p w14:paraId="6FD3CA89" w14:textId="77777777" w:rsidR="001C3708" w:rsidRPr="005F7240" w:rsidRDefault="001C3708" w:rsidP="001C37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br/>
        <w:t>Zamawiający zastrzega sobie prawo do zamknięcia / unieważnienia postępowania bez podania przyczyn.</w:t>
      </w:r>
    </w:p>
    <w:p w14:paraId="38453962" w14:textId="2B0DDF8F" w:rsidR="001D0B5E" w:rsidRDefault="001D0B5E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3A973208" w14:textId="77777777" w:rsidR="00D5468E" w:rsidRDefault="00D5468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7133AB82" w14:textId="77777777" w:rsidR="00D5468E" w:rsidRDefault="00D5468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480733A6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7C5ABDFD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304A0351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719102F4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78D48014" w14:textId="77777777" w:rsidR="0070685B" w:rsidRDefault="0070685B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0D53841F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0148E60A" w14:textId="77777777" w:rsidR="00B76EA6" w:rsidRPr="005612C0" w:rsidRDefault="00B76EA6" w:rsidP="00B76EA6">
      <w:pPr>
        <w:pStyle w:val="NormalnyWeb"/>
        <w:shd w:val="clear" w:color="auto" w:fill="FFFFFF"/>
        <w:spacing w:before="0" w:beforeAutospacing="0" w:after="0" w:afterAutospacing="0"/>
        <w:ind w:left="2124"/>
        <w:rPr>
          <w:rFonts w:ascii="Trebuchet MS" w:hAnsi="Trebuchet MS"/>
          <w:sz w:val="16"/>
          <w:szCs w:val="16"/>
        </w:rPr>
      </w:pPr>
      <w:r w:rsidRPr="005612C0">
        <w:rPr>
          <w:rFonts w:ascii="Trebuchet MS" w:hAnsi="Trebuchet MS"/>
          <w:sz w:val="16"/>
          <w:szCs w:val="16"/>
        </w:rPr>
        <w:t xml:space="preserve">Dokument podpisany przez:   </w:t>
      </w:r>
    </w:p>
    <w:p w14:paraId="64ADB56B" w14:textId="77777777" w:rsidR="00B76EA6" w:rsidRPr="005612C0" w:rsidRDefault="00B76EA6" w:rsidP="00B76EA6">
      <w:pPr>
        <w:pStyle w:val="NormalnyWeb"/>
        <w:shd w:val="clear" w:color="auto" w:fill="FFFFFF"/>
        <w:spacing w:before="0" w:beforeAutospacing="0" w:after="0" w:afterAutospacing="0"/>
        <w:ind w:left="2124"/>
        <w:rPr>
          <w:rFonts w:ascii="Trebuchet MS" w:hAnsi="Trebuchet MS"/>
          <w:sz w:val="16"/>
          <w:szCs w:val="16"/>
        </w:rPr>
      </w:pPr>
      <w:r w:rsidRPr="005612C0">
        <w:rPr>
          <w:rFonts w:ascii="Trebuchet MS" w:hAnsi="Trebuchet MS"/>
          <w:sz w:val="16"/>
          <w:szCs w:val="16"/>
        </w:rPr>
        <w:t xml:space="preserve">Maciej Lesiak PREZES ZARZĄDU PWiK Sp. z o.o. w Rudzie Śląskiej   </w:t>
      </w:r>
    </w:p>
    <w:p w14:paraId="7715B504" w14:textId="77777777" w:rsidR="00B76EA6" w:rsidRDefault="00B76EA6" w:rsidP="00B76EA6">
      <w:pPr>
        <w:pStyle w:val="NormalnyWeb"/>
        <w:shd w:val="clear" w:color="auto" w:fill="FFFFFF"/>
        <w:spacing w:before="0" w:beforeAutospacing="0" w:after="0" w:afterAutospacing="0"/>
        <w:ind w:left="2124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Zygmunt Grzybek</w:t>
      </w:r>
      <w:r w:rsidRPr="005612C0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>DYREKTOR ORGANIZACYJNY PROKURENT</w:t>
      </w:r>
      <w:r w:rsidRPr="005612C0">
        <w:rPr>
          <w:rFonts w:ascii="Trebuchet MS" w:hAnsi="Trebuchet MS"/>
          <w:sz w:val="16"/>
          <w:szCs w:val="16"/>
        </w:rPr>
        <w:t xml:space="preserve"> PWiK Sp. z o.o. w Rudzie Śląskiej</w:t>
      </w:r>
    </w:p>
    <w:p w14:paraId="7C77F0EF" w14:textId="77777777" w:rsidR="007B3A94" w:rsidRDefault="007B3A94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130E2591" w14:textId="77777777" w:rsidR="007B3A94" w:rsidRDefault="007B3A94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1E16E5A3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5EB08AFA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1B15F4B0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4AEE6A44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4CE58860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4D698895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59249A2E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48052D80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270B25BB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025A8537" w14:textId="77777777" w:rsidR="00E0161D" w:rsidRDefault="00E0161D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5FACBBCE" w14:textId="55672643" w:rsidR="001D0B5E" w:rsidRPr="005612C0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EA33BC">
        <w:rPr>
          <w:rFonts w:ascii="Trebuchet MS" w:hAnsi="Trebuchet MS"/>
          <w:sz w:val="16"/>
          <w:szCs w:val="16"/>
          <w:u w:val="single"/>
        </w:rPr>
        <w:t>Załączniki:</w:t>
      </w:r>
    </w:p>
    <w:p w14:paraId="00ADBFF5" w14:textId="77777777" w:rsidR="001D0B5E" w:rsidRPr="00EA33BC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EA33BC">
        <w:rPr>
          <w:rFonts w:ascii="Trebuchet MS" w:hAnsi="Trebuchet MS"/>
          <w:sz w:val="16"/>
          <w:szCs w:val="16"/>
        </w:rPr>
        <w:t>- Dokumentacja fotograficzna</w:t>
      </w:r>
      <w:r w:rsidRPr="00EA33BC">
        <w:rPr>
          <w:rFonts w:ascii="Trebuchet MS" w:hAnsi="Trebuchet MS"/>
          <w:sz w:val="16"/>
          <w:szCs w:val="16"/>
        </w:rPr>
        <w:br/>
        <w:t>- Wzór oferty</w:t>
      </w:r>
    </w:p>
    <w:p w14:paraId="24A9BF9F" w14:textId="77777777" w:rsidR="001D0B5E" w:rsidRPr="00EA33BC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/>
          <w:color w:val="auto"/>
          <w:sz w:val="16"/>
          <w:szCs w:val="16"/>
          <w:u w:val="none"/>
        </w:rPr>
      </w:pPr>
      <w:r w:rsidRPr="00EA33BC">
        <w:rPr>
          <w:rFonts w:ascii="Trebuchet MS" w:hAnsi="Trebuchet MS"/>
          <w:sz w:val="16"/>
          <w:szCs w:val="16"/>
        </w:rPr>
        <w:t xml:space="preserve">- </w:t>
      </w:r>
      <w:hyperlink r:id="rId8" w:history="1">
        <w:r w:rsidRPr="00EA33BC">
          <w:rPr>
            <w:rStyle w:val="Hipercze"/>
            <w:rFonts w:ascii="Trebuchet MS" w:hAnsi="Trebuchet MS" w:cs="Segoe UI"/>
            <w:color w:val="auto"/>
            <w:sz w:val="16"/>
            <w:szCs w:val="16"/>
            <w:u w:val="none"/>
          </w:rPr>
          <w:t>Informacja o przetwarzaniu danych osobowych </w:t>
        </w:r>
      </w:hyperlink>
    </w:p>
    <w:p w14:paraId="35CC066D" w14:textId="77777777" w:rsidR="001D0B5E" w:rsidRPr="00201A6D" w:rsidRDefault="001D0B5E" w:rsidP="00D047DF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18"/>
          <w:szCs w:val="18"/>
        </w:rPr>
      </w:pPr>
    </w:p>
    <w:sectPr w:rsidR="001D0B5E" w:rsidRPr="00201A6D" w:rsidSect="0035584A"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B0C2" w14:textId="77777777" w:rsidR="00867B6B" w:rsidRDefault="00867B6B" w:rsidP="00912544">
      <w:pPr>
        <w:spacing w:after="0" w:line="240" w:lineRule="auto"/>
      </w:pPr>
      <w:r>
        <w:separator/>
      </w:r>
    </w:p>
  </w:endnote>
  <w:endnote w:type="continuationSeparator" w:id="0">
    <w:p w14:paraId="15C0D3BA" w14:textId="77777777" w:rsidR="00867B6B" w:rsidRDefault="00867B6B" w:rsidP="0091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7052" w14:textId="77777777" w:rsidR="00912544" w:rsidRDefault="00912544">
    <w:pPr>
      <w:pStyle w:val="Stopka"/>
      <w:jc w:val="center"/>
    </w:pPr>
  </w:p>
  <w:p w14:paraId="479CEB3B" w14:textId="77777777" w:rsidR="00912544" w:rsidRDefault="00912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4E334" w14:textId="77777777" w:rsidR="00867B6B" w:rsidRDefault="00867B6B" w:rsidP="00912544">
      <w:pPr>
        <w:spacing w:after="0" w:line="240" w:lineRule="auto"/>
      </w:pPr>
      <w:r>
        <w:separator/>
      </w:r>
    </w:p>
  </w:footnote>
  <w:footnote w:type="continuationSeparator" w:id="0">
    <w:p w14:paraId="635D6C71" w14:textId="77777777" w:rsidR="00867B6B" w:rsidRDefault="00867B6B" w:rsidP="0091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112AFA6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B61683"/>
    <w:multiLevelType w:val="hybridMultilevel"/>
    <w:tmpl w:val="0EF87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0E6D"/>
    <w:multiLevelType w:val="hybridMultilevel"/>
    <w:tmpl w:val="4A90D372"/>
    <w:lvl w:ilvl="0" w:tplc="5894B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807E2"/>
    <w:multiLevelType w:val="hybridMultilevel"/>
    <w:tmpl w:val="FBDCD9DC"/>
    <w:lvl w:ilvl="0" w:tplc="7242F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DDE"/>
    <w:multiLevelType w:val="hybridMultilevel"/>
    <w:tmpl w:val="C0867518"/>
    <w:lvl w:ilvl="0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5" w15:restartNumberingAfterBreak="0">
    <w:nsid w:val="36087C53"/>
    <w:multiLevelType w:val="hybridMultilevel"/>
    <w:tmpl w:val="B7BAE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222E76"/>
    <w:multiLevelType w:val="hybridMultilevel"/>
    <w:tmpl w:val="4C3E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742C"/>
    <w:multiLevelType w:val="hybridMultilevel"/>
    <w:tmpl w:val="0BDC4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123A5B"/>
    <w:multiLevelType w:val="hybridMultilevel"/>
    <w:tmpl w:val="7F08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93C29"/>
    <w:multiLevelType w:val="hybridMultilevel"/>
    <w:tmpl w:val="6CC0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143ED"/>
    <w:multiLevelType w:val="hybridMultilevel"/>
    <w:tmpl w:val="B2867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5B2AD8"/>
    <w:multiLevelType w:val="hybridMultilevel"/>
    <w:tmpl w:val="D452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D340A"/>
    <w:multiLevelType w:val="hybridMultilevel"/>
    <w:tmpl w:val="3FC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850373">
    <w:abstractNumId w:val="12"/>
  </w:num>
  <w:num w:numId="2" w16cid:durableId="1557622834">
    <w:abstractNumId w:val="0"/>
  </w:num>
  <w:num w:numId="3" w16cid:durableId="1892375285">
    <w:abstractNumId w:val="10"/>
  </w:num>
  <w:num w:numId="4" w16cid:durableId="1996565913">
    <w:abstractNumId w:val="1"/>
  </w:num>
  <w:num w:numId="5" w16cid:durableId="1977101469">
    <w:abstractNumId w:val="8"/>
  </w:num>
  <w:num w:numId="6" w16cid:durableId="126628341">
    <w:abstractNumId w:val="11"/>
  </w:num>
  <w:num w:numId="7" w16cid:durableId="1767187699">
    <w:abstractNumId w:val="4"/>
  </w:num>
  <w:num w:numId="8" w16cid:durableId="1649630131">
    <w:abstractNumId w:val="2"/>
  </w:num>
  <w:num w:numId="9" w16cid:durableId="408163855">
    <w:abstractNumId w:val="7"/>
  </w:num>
  <w:num w:numId="10" w16cid:durableId="747382559">
    <w:abstractNumId w:val="5"/>
  </w:num>
  <w:num w:numId="11" w16cid:durableId="714699392">
    <w:abstractNumId w:val="6"/>
  </w:num>
  <w:num w:numId="12" w16cid:durableId="499470643">
    <w:abstractNumId w:val="3"/>
  </w:num>
  <w:num w:numId="13" w16cid:durableId="1782993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AF"/>
    <w:rsid w:val="00010142"/>
    <w:rsid w:val="00016A01"/>
    <w:rsid w:val="00024B68"/>
    <w:rsid w:val="00024E47"/>
    <w:rsid w:val="000352D6"/>
    <w:rsid w:val="00045BF3"/>
    <w:rsid w:val="00045EF9"/>
    <w:rsid w:val="00055515"/>
    <w:rsid w:val="000639A9"/>
    <w:rsid w:val="00091F30"/>
    <w:rsid w:val="000C30E8"/>
    <w:rsid w:val="000F1BE5"/>
    <w:rsid w:val="000F4994"/>
    <w:rsid w:val="000F7380"/>
    <w:rsid w:val="00117A09"/>
    <w:rsid w:val="00121B0B"/>
    <w:rsid w:val="00144B7C"/>
    <w:rsid w:val="00147E1D"/>
    <w:rsid w:val="001B5CC4"/>
    <w:rsid w:val="001C226F"/>
    <w:rsid w:val="001C3708"/>
    <w:rsid w:val="001C5A0F"/>
    <w:rsid w:val="001D0B5E"/>
    <w:rsid w:val="001D551B"/>
    <w:rsid w:val="001E1B00"/>
    <w:rsid w:val="00201A6D"/>
    <w:rsid w:val="0022544A"/>
    <w:rsid w:val="002405FE"/>
    <w:rsid w:val="00247078"/>
    <w:rsid w:val="002540E0"/>
    <w:rsid w:val="00281B2D"/>
    <w:rsid w:val="00283D25"/>
    <w:rsid w:val="00291CB8"/>
    <w:rsid w:val="002967A0"/>
    <w:rsid w:val="002A16C5"/>
    <w:rsid w:val="002A4382"/>
    <w:rsid w:val="002A60DD"/>
    <w:rsid w:val="002B4D5F"/>
    <w:rsid w:val="002F45F7"/>
    <w:rsid w:val="00305513"/>
    <w:rsid w:val="00306963"/>
    <w:rsid w:val="00312671"/>
    <w:rsid w:val="00331B0B"/>
    <w:rsid w:val="00350527"/>
    <w:rsid w:val="0035584A"/>
    <w:rsid w:val="00367B36"/>
    <w:rsid w:val="003775A8"/>
    <w:rsid w:val="00384071"/>
    <w:rsid w:val="003847CD"/>
    <w:rsid w:val="00387636"/>
    <w:rsid w:val="003A6AC9"/>
    <w:rsid w:val="003A7FDA"/>
    <w:rsid w:val="003D4FE2"/>
    <w:rsid w:val="003E3BB9"/>
    <w:rsid w:val="00413282"/>
    <w:rsid w:val="0043066E"/>
    <w:rsid w:val="00436389"/>
    <w:rsid w:val="00437EE0"/>
    <w:rsid w:val="0045655E"/>
    <w:rsid w:val="00471FD3"/>
    <w:rsid w:val="00475D93"/>
    <w:rsid w:val="004B706E"/>
    <w:rsid w:val="004C0DA6"/>
    <w:rsid w:val="004C3D28"/>
    <w:rsid w:val="004D59D5"/>
    <w:rsid w:val="004F271F"/>
    <w:rsid w:val="00516306"/>
    <w:rsid w:val="005274B7"/>
    <w:rsid w:val="00527EE3"/>
    <w:rsid w:val="00531F74"/>
    <w:rsid w:val="005503A6"/>
    <w:rsid w:val="00555B3D"/>
    <w:rsid w:val="005604C4"/>
    <w:rsid w:val="00580969"/>
    <w:rsid w:val="00581B73"/>
    <w:rsid w:val="005A1AFD"/>
    <w:rsid w:val="005A258A"/>
    <w:rsid w:val="005A7DFE"/>
    <w:rsid w:val="005C3A5B"/>
    <w:rsid w:val="005D094A"/>
    <w:rsid w:val="005F7240"/>
    <w:rsid w:val="006050BC"/>
    <w:rsid w:val="00641B4D"/>
    <w:rsid w:val="006452A6"/>
    <w:rsid w:val="00666D1F"/>
    <w:rsid w:val="0067663D"/>
    <w:rsid w:val="00680B35"/>
    <w:rsid w:val="00687342"/>
    <w:rsid w:val="006A2707"/>
    <w:rsid w:val="006B3ABA"/>
    <w:rsid w:val="006B7724"/>
    <w:rsid w:val="006C2F4B"/>
    <w:rsid w:val="006D345F"/>
    <w:rsid w:val="0070685B"/>
    <w:rsid w:val="007070F7"/>
    <w:rsid w:val="0071112F"/>
    <w:rsid w:val="007274C4"/>
    <w:rsid w:val="0074116B"/>
    <w:rsid w:val="00757858"/>
    <w:rsid w:val="007731D5"/>
    <w:rsid w:val="00785E0C"/>
    <w:rsid w:val="0079637D"/>
    <w:rsid w:val="007A1C66"/>
    <w:rsid w:val="007A7439"/>
    <w:rsid w:val="007B3A94"/>
    <w:rsid w:val="007B4991"/>
    <w:rsid w:val="007B60EA"/>
    <w:rsid w:val="007F5A95"/>
    <w:rsid w:val="00807825"/>
    <w:rsid w:val="0081649F"/>
    <w:rsid w:val="00831EDE"/>
    <w:rsid w:val="00856BC4"/>
    <w:rsid w:val="00867B6B"/>
    <w:rsid w:val="00870113"/>
    <w:rsid w:val="00872499"/>
    <w:rsid w:val="008903F6"/>
    <w:rsid w:val="008A0078"/>
    <w:rsid w:val="008B027C"/>
    <w:rsid w:val="008C13D0"/>
    <w:rsid w:val="008F5250"/>
    <w:rsid w:val="00912544"/>
    <w:rsid w:val="00927264"/>
    <w:rsid w:val="009471F3"/>
    <w:rsid w:val="009618E0"/>
    <w:rsid w:val="00965877"/>
    <w:rsid w:val="00974CF1"/>
    <w:rsid w:val="00991496"/>
    <w:rsid w:val="00993BA6"/>
    <w:rsid w:val="009A74C9"/>
    <w:rsid w:val="009E0A9A"/>
    <w:rsid w:val="009E2EB3"/>
    <w:rsid w:val="009F0FFA"/>
    <w:rsid w:val="009F2D02"/>
    <w:rsid w:val="00A51C33"/>
    <w:rsid w:val="00A87DF6"/>
    <w:rsid w:val="00A92F91"/>
    <w:rsid w:val="00A96A72"/>
    <w:rsid w:val="00B00446"/>
    <w:rsid w:val="00B11DF7"/>
    <w:rsid w:val="00B413F3"/>
    <w:rsid w:val="00B47828"/>
    <w:rsid w:val="00B55989"/>
    <w:rsid w:val="00B76EA6"/>
    <w:rsid w:val="00B76FEA"/>
    <w:rsid w:val="00BB34FE"/>
    <w:rsid w:val="00BD7260"/>
    <w:rsid w:val="00C11722"/>
    <w:rsid w:val="00C25D78"/>
    <w:rsid w:val="00C36F69"/>
    <w:rsid w:val="00C82F01"/>
    <w:rsid w:val="00CA0FB9"/>
    <w:rsid w:val="00CA50BC"/>
    <w:rsid w:val="00CD2858"/>
    <w:rsid w:val="00CE639B"/>
    <w:rsid w:val="00CF11D8"/>
    <w:rsid w:val="00D047DF"/>
    <w:rsid w:val="00D114B9"/>
    <w:rsid w:val="00D263CB"/>
    <w:rsid w:val="00D336D5"/>
    <w:rsid w:val="00D35751"/>
    <w:rsid w:val="00D42E28"/>
    <w:rsid w:val="00D5468E"/>
    <w:rsid w:val="00D76EB2"/>
    <w:rsid w:val="00D857AF"/>
    <w:rsid w:val="00DA1825"/>
    <w:rsid w:val="00DA3F43"/>
    <w:rsid w:val="00DA6B57"/>
    <w:rsid w:val="00DB4943"/>
    <w:rsid w:val="00DB7AB9"/>
    <w:rsid w:val="00DD3D89"/>
    <w:rsid w:val="00DF6AC7"/>
    <w:rsid w:val="00E0161D"/>
    <w:rsid w:val="00E074FA"/>
    <w:rsid w:val="00E24D5C"/>
    <w:rsid w:val="00E86B71"/>
    <w:rsid w:val="00EA12C0"/>
    <w:rsid w:val="00EA1475"/>
    <w:rsid w:val="00EA7188"/>
    <w:rsid w:val="00ED188D"/>
    <w:rsid w:val="00F26D57"/>
    <w:rsid w:val="00F32865"/>
    <w:rsid w:val="00F373B9"/>
    <w:rsid w:val="00F968B3"/>
    <w:rsid w:val="00FB2C9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DC7"/>
  <w15:chartTrackingRefBased/>
  <w15:docId w15:val="{FBDAA82E-BA9A-4DAF-BDF3-8F1CFBB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F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2F4B"/>
    <w:rPr>
      <w:color w:val="0000FF"/>
      <w:u w:val="single"/>
    </w:rPr>
  </w:style>
  <w:style w:type="table" w:styleId="Tabela-Siatka">
    <w:name w:val="Table Grid"/>
    <w:basedOn w:val="Standardowy"/>
    <w:uiPriority w:val="39"/>
    <w:rsid w:val="001D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2544"/>
  </w:style>
  <w:style w:type="paragraph" w:styleId="Stopka">
    <w:name w:val="footer"/>
    <w:basedOn w:val="Normalny"/>
    <w:link w:val="StopkaZnak"/>
    <w:uiPriority w:val="99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544"/>
  </w:style>
  <w:style w:type="paragraph" w:styleId="Akapitzlist">
    <w:name w:val="List Paragraph"/>
    <w:basedOn w:val="Normalny"/>
    <w:uiPriority w:val="34"/>
    <w:qFormat/>
    <w:rsid w:val="00B004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D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540E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ik.com.pl/download_file/view/530/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076C-51DF-440D-AA7D-8D40E5FE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Foik</dc:creator>
  <cp:keywords/>
  <dc:description/>
  <cp:lastModifiedBy>Monika Mikoszek</cp:lastModifiedBy>
  <cp:revision>33</cp:revision>
  <cp:lastPrinted>2024-08-14T07:53:00Z</cp:lastPrinted>
  <dcterms:created xsi:type="dcterms:W3CDTF">2024-06-06T10:38:00Z</dcterms:created>
  <dcterms:modified xsi:type="dcterms:W3CDTF">2024-08-16T11:29:00Z</dcterms:modified>
</cp:coreProperties>
</file>