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010" w:rsidRPr="00394688" w:rsidRDefault="00E66010" w:rsidP="00E66010">
      <w:pPr>
        <w:widowControl w:val="0"/>
        <w:suppressAutoHyphens w:val="0"/>
        <w:spacing w:before="0" w:after="0" w:line="276" w:lineRule="auto"/>
        <w:jc w:val="right"/>
        <w:rPr>
          <w:rFonts w:cs="Arial"/>
          <w:b/>
          <w:sz w:val="22"/>
          <w:szCs w:val="22"/>
        </w:rPr>
      </w:pPr>
      <w:r w:rsidRPr="00394688">
        <w:rPr>
          <w:rFonts w:cs="Arial"/>
          <w:b/>
          <w:sz w:val="22"/>
          <w:szCs w:val="22"/>
        </w:rPr>
        <w:t xml:space="preserve">Załącznik 2 </w:t>
      </w:r>
      <w:r w:rsidR="00394688">
        <w:rPr>
          <w:rFonts w:cs="Arial"/>
          <w:b/>
          <w:sz w:val="22"/>
          <w:szCs w:val="22"/>
        </w:rPr>
        <w:t>do umowy nr …………………</w:t>
      </w:r>
      <w:bookmarkStart w:id="0" w:name="_GoBack"/>
      <w:bookmarkEnd w:id="0"/>
      <w:r w:rsidRPr="00394688">
        <w:rPr>
          <w:rFonts w:cs="Arial"/>
          <w:b/>
          <w:sz w:val="22"/>
          <w:szCs w:val="22"/>
        </w:rPr>
        <w:t xml:space="preserve"> </w:t>
      </w:r>
    </w:p>
    <w:p w:rsidR="00E66010" w:rsidRPr="00394688" w:rsidRDefault="00E66010" w:rsidP="00E66010">
      <w:pPr>
        <w:widowControl w:val="0"/>
        <w:suppressAutoHyphens w:val="0"/>
        <w:spacing w:before="0" w:after="0" w:line="276" w:lineRule="auto"/>
        <w:jc w:val="right"/>
        <w:rPr>
          <w:rFonts w:cs="Arial"/>
          <w:sz w:val="22"/>
          <w:szCs w:val="22"/>
        </w:rPr>
      </w:pPr>
    </w:p>
    <w:p w:rsidR="00E66010" w:rsidRPr="00394688" w:rsidRDefault="00E66010" w:rsidP="00E66010">
      <w:pPr>
        <w:widowControl w:val="0"/>
        <w:suppressAutoHyphens w:val="0"/>
        <w:spacing w:before="0" w:after="0" w:line="276" w:lineRule="auto"/>
        <w:jc w:val="center"/>
        <w:rPr>
          <w:rFonts w:cs="Arial"/>
          <w:b/>
          <w:sz w:val="22"/>
          <w:szCs w:val="22"/>
        </w:rPr>
      </w:pPr>
      <w:r w:rsidRPr="00394688">
        <w:rPr>
          <w:rFonts w:cs="Arial"/>
          <w:sz w:val="22"/>
          <w:szCs w:val="22"/>
        </w:rPr>
        <w:t>W</w:t>
      </w:r>
      <w:r w:rsidRPr="00394688">
        <w:rPr>
          <w:rFonts w:cs="Arial"/>
          <w:sz w:val="22"/>
          <w:szCs w:val="22"/>
        </w:rPr>
        <w:t>zór Informacji o współfinansowaniu projektu z Europejskiego Funduszu Społecznego</w:t>
      </w:r>
    </w:p>
    <w:p w:rsidR="00E66010" w:rsidRPr="00037870" w:rsidRDefault="00E66010" w:rsidP="00E66010">
      <w:pPr>
        <w:suppressAutoHyphens w:val="0"/>
        <w:spacing w:before="0" w:after="0"/>
        <w:rPr>
          <w:rFonts w:cs="Arial"/>
          <w:sz w:val="22"/>
          <w:szCs w:val="22"/>
        </w:rPr>
      </w:pPr>
    </w:p>
    <w:p w:rsidR="00E66010" w:rsidRPr="00037870" w:rsidRDefault="00E66010" w:rsidP="00E66010">
      <w:pPr>
        <w:suppressAutoHyphens w:val="0"/>
        <w:spacing w:before="0" w:after="0"/>
        <w:rPr>
          <w:rFonts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7870">
        <w:rPr>
          <w:rFonts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Usługi opiekuńcze w pandemii są realizowane w ramach projektu „Usługi społeczne i opieka medyczna dla mieszkańców Poznania”</w:t>
      </w:r>
    </w:p>
    <w:p w:rsidR="00E66010" w:rsidRPr="00037870" w:rsidRDefault="00E66010" w:rsidP="00E66010">
      <w:pPr>
        <w:suppressAutoHyphens w:val="0"/>
        <w:spacing w:before="0" w:after="0"/>
        <w:rPr>
          <w:rFonts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66010" w:rsidRDefault="00E66010" w:rsidP="00E66010">
      <w:pPr>
        <w:suppressAutoHyphens w:val="0"/>
        <w:spacing w:before="0" w:after="0"/>
        <w:rPr>
          <w:rFonts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7870">
        <w:rPr>
          <w:rFonts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Projekt jest współfinansowany przez Unię Europejską z Europejskiego Funduszu Społecznego w ramach Wielkopolskiego Regionalnego Programu Operacyjnego na lata 2014-2020</w:t>
      </w:r>
    </w:p>
    <w:p w:rsidR="00E66010" w:rsidRDefault="00E66010" w:rsidP="00E66010">
      <w:pPr>
        <w:suppressAutoHyphens w:val="0"/>
        <w:spacing w:before="0" w:after="0"/>
        <w:rPr>
          <w:rFonts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66010" w:rsidRPr="007D79A6" w:rsidRDefault="00E66010" w:rsidP="00E66010">
      <w:pPr>
        <w:widowControl w:val="0"/>
        <w:suppressAutoHyphens w:val="0"/>
        <w:spacing w:before="0" w:after="0" w:line="276" w:lineRule="auto"/>
        <w:rPr>
          <w:sz w:val="22"/>
          <w:szCs w:val="22"/>
        </w:rPr>
      </w:pPr>
    </w:p>
    <w:p w:rsidR="00E66010" w:rsidRPr="007D79A6" w:rsidRDefault="00E66010" w:rsidP="00E66010">
      <w:pPr>
        <w:widowControl w:val="0"/>
        <w:suppressAutoHyphens w:val="0"/>
        <w:spacing w:before="0" w:after="0" w:line="276" w:lineRule="auto"/>
        <w:rPr>
          <w:sz w:val="22"/>
          <w:szCs w:val="22"/>
        </w:rPr>
      </w:pPr>
      <w:r w:rsidRPr="007D79A6">
        <w:rPr>
          <w:sz w:val="22"/>
          <w:szCs w:val="22"/>
        </w:rPr>
        <w:t>Nagłówek dokumentu wersja monochromatyczna:</w:t>
      </w:r>
    </w:p>
    <w:p w:rsidR="00E66010" w:rsidRPr="007D79A6" w:rsidRDefault="00E66010" w:rsidP="00E66010">
      <w:pPr>
        <w:widowControl w:val="0"/>
        <w:suppressAutoHyphens w:val="0"/>
        <w:spacing w:before="0" w:after="0" w:line="276" w:lineRule="auto"/>
        <w:rPr>
          <w:sz w:val="6"/>
          <w:szCs w:val="22"/>
        </w:rPr>
      </w:pP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E66010" w:rsidRPr="008863E0" w:rsidTr="00A94AF8">
        <w:tc>
          <w:tcPr>
            <w:tcW w:w="9776" w:type="dxa"/>
            <w:shd w:val="clear" w:color="auto" w:fill="auto"/>
          </w:tcPr>
          <w:tbl>
            <w:tblPr>
              <w:tblW w:w="9404" w:type="dxa"/>
              <w:tblLook w:val="04A0" w:firstRow="1" w:lastRow="0" w:firstColumn="1" w:lastColumn="0" w:noHBand="0" w:noVBand="1"/>
            </w:tblPr>
            <w:tblGrid>
              <w:gridCol w:w="2977"/>
              <w:gridCol w:w="3213"/>
              <w:gridCol w:w="3214"/>
            </w:tblGrid>
            <w:tr w:rsidR="00E66010" w:rsidRPr="008863E0" w:rsidTr="00A94AF8">
              <w:trPr>
                <w:trHeight w:val="1302"/>
              </w:trPr>
              <w:tc>
                <w:tcPr>
                  <w:tcW w:w="2977" w:type="dxa"/>
                  <w:shd w:val="clear" w:color="auto" w:fill="auto"/>
                  <w:vAlign w:val="center"/>
                </w:tcPr>
                <w:p w:rsidR="00E66010" w:rsidRPr="00AA7C4D" w:rsidRDefault="00E66010" w:rsidP="00A94AF8">
                  <w:pPr>
                    <w:pStyle w:val="Nagwek"/>
                    <w:widowControl w:val="0"/>
                    <w:spacing w:line="276" w:lineRule="auto"/>
                    <w:ind w:firstLine="37"/>
                    <w:rPr>
                      <w:color w:val="FF0000"/>
                    </w:rPr>
                  </w:pPr>
                  <w:r w:rsidRPr="00AA7C4D">
                    <w:rPr>
                      <w:noProof/>
                      <w:color w:val="FF0000"/>
                      <w:lang w:eastAsia="pl-PL"/>
                    </w:rPr>
                    <w:drawing>
                      <wp:inline distT="0" distB="0" distL="0" distR="0" wp14:anchorId="5E2AC16C" wp14:editId="294B2C98">
                        <wp:extent cx="937260" cy="487680"/>
                        <wp:effectExtent l="0" t="0" r="0" b="7620"/>
                        <wp:docPr id="7" name="Obraz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7260" cy="4876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3" w:type="dxa"/>
                  <w:shd w:val="clear" w:color="auto" w:fill="auto"/>
                  <w:vAlign w:val="center"/>
                </w:tcPr>
                <w:p w:rsidR="00E66010" w:rsidRPr="00AA7C4D" w:rsidRDefault="00E66010" w:rsidP="00A94AF8">
                  <w:pPr>
                    <w:pStyle w:val="Nagwek"/>
                    <w:widowControl w:val="0"/>
                    <w:spacing w:line="276" w:lineRule="auto"/>
                    <w:jc w:val="center"/>
                    <w:rPr>
                      <w:color w:val="FF0000"/>
                    </w:rPr>
                  </w:pPr>
                  <w:r w:rsidRPr="00AA7C4D">
                    <w:rPr>
                      <w:noProof/>
                      <w:color w:val="FF0000"/>
                      <w:lang w:eastAsia="pl-PL"/>
                    </w:rPr>
                    <w:drawing>
                      <wp:inline distT="0" distB="0" distL="0" distR="0" wp14:anchorId="43FA8D53" wp14:editId="7E0C7547">
                        <wp:extent cx="1211580" cy="335280"/>
                        <wp:effectExtent l="0" t="0" r="7620" b="7620"/>
                        <wp:docPr id="6" name="Obraz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1580" cy="3352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14" w:type="dxa"/>
                  <w:shd w:val="clear" w:color="auto" w:fill="auto"/>
                  <w:vAlign w:val="center"/>
                </w:tcPr>
                <w:p w:rsidR="00E66010" w:rsidRPr="00AA7C4D" w:rsidRDefault="00E66010" w:rsidP="00A94AF8">
                  <w:pPr>
                    <w:pStyle w:val="Nagwek"/>
                    <w:widowControl w:val="0"/>
                    <w:spacing w:line="276" w:lineRule="auto"/>
                    <w:ind w:right="228"/>
                    <w:jc w:val="right"/>
                    <w:rPr>
                      <w:color w:val="FF0000"/>
                    </w:rPr>
                  </w:pPr>
                  <w:r w:rsidRPr="00AA7C4D">
                    <w:rPr>
                      <w:noProof/>
                      <w:color w:val="FF0000"/>
                      <w:lang w:eastAsia="pl-PL"/>
                    </w:rPr>
                    <w:drawing>
                      <wp:inline distT="0" distB="0" distL="0" distR="0" wp14:anchorId="3EFC139D" wp14:editId="67893A63">
                        <wp:extent cx="1607820" cy="472440"/>
                        <wp:effectExtent l="0" t="0" r="0" b="3810"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7820" cy="472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66010" w:rsidRPr="00AA7C4D" w:rsidRDefault="00E66010" w:rsidP="00A94AF8">
            <w:pPr>
              <w:widowControl w:val="0"/>
              <w:suppressAutoHyphens w:val="0"/>
              <w:spacing w:before="0" w:after="0" w:line="276" w:lineRule="auto"/>
              <w:rPr>
                <w:color w:val="FF0000"/>
                <w:sz w:val="22"/>
                <w:szCs w:val="22"/>
              </w:rPr>
            </w:pPr>
          </w:p>
        </w:tc>
      </w:tr>
    </w:tbl>
    <w:p w:rsidR="00E66010" w:rsidRPr="008863E0" w:rsidRDefault="00E66010" w:rsidP="00E66010">
      <w:pPr>
        <w:widowControl w:val="0"/>
        <w:suppressAutoHyphens w:val="0"/>
        <w:spacing w:before="0" w:after="0" w:line="276" w:lineRule="auto"/>
        <w:rPr>
          <w:color w:val="FF0000"/>
          <w:sz w:val="22"/>
          <w:szCs w:val="22"/>
        </w:rPr>
      </w:pPr>
    </w:p>
    <w:p w:rsidR="00E66010" w:rsidRPr="005D23D5" w:rsidRDefault="00E66010" w:rsidP="00E66010">
      <w:pPr>
        <w:widowControl w:val="0"/>
        <w:suppressAutoHyphens w:val="0"/>
        <w:spacing w:before="0" w:after="0" w:line="276" w:lineRule="auto"/>
        <w:rPr>
          <w:sz w:val="22"/>
          <w:szCs w:val="22"/>
        </w:rPr>
      </w:pPr>
      <w:r w:rsidRPr="007D79A6">
        <w:rPr>
          <w:sz w:val="22"/>
          <w:szCs w:val="22"/>
        </w:rPr>
        <w:t>Nagłówek dokumentu wersja kolorowa:</w:t>
      </w:r>
    </w:p>
    <w:p w:rsidR="00E66010" w:rsidRPr="007D79A6" w:rsidRDefault="00E66010" w:rsidP="00E66010">
      <w:pPr>
        <w:widowControl w:val="0"/>
        <w:suppressAutoHyphens w:val="0"/>
        <w:spacing w:before="0" w:after="0" w:line="276" w:lineRule="auto"/>
        <w:ind w:right="425"/>
        <w:rPr>
          <w:sz w:val="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E66010" w:rsidRPr="007D79A6" w:rsidTr="00A94AF8">
        <w:tc>
          <w:tcPr>
            <w:tcW w:w="9634" w:type="dxa"/>
            <w:shd w:val="clear" w:color="auto" w:fill="auto"/>
          </w:tcPr>
          <w:p w:rsidR="00E66010" w:rsidRPr="00AA7C4D" w:rsidRDefault="00E66010" w:rsidP="00A94AF8">
            <w:pPr>
              <w:widowControl w:val="0"/>
              <w:suppressAutoHyphens w:val="0"/>
              <w:spacing w:before="0" w:after="0" w:line="276" w:lineRule="auto"/>
              <w:rPr>
                <w:sz w:val="22"/>
                <w:szCs w:val="22"/>
              </w:rPr>
            </w:pPr>
            <w:r w:rsidRPr="00053ACB">
              <w:rPr>
                <w:noProof/>
                <w:lang w:eastAsia="pl-PL"/>
              </w:rPr>
              <w:drawing>
                <wp:inline distT="0" distB="0" distL="0" distR="0" wp14:anchorId="1691C554" wp14:editId="714BE76D">
                  <wp:extent cx="5760720" cy="59182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6010" w:rsidRPr="00AA7C4D" w:rsidRDefault="00E66010" w:rsidP="00A94AF8">
            <w:pPr>
              <w:widowControl w:val="0"/>
              <w:suppressAutoHyphens w:val="0"/>
              <w:spacing w:before="0" w:after="0" w:line="276" w:lineRule="auto"/>
              <w:rPr>
                <w:sz w:val="22"/>
                <w:szCs w:val="22"/>
              </w:rPr>
            </w:pPr>
          </w:p>
        </w:tc>
      </w:tr>
    </w:tbl>
    <w:p w:rsidR="00E66010" w:rsidRPr="007D79A6" w:rsidRDefault="00E66010" w:rsidP="00E66010">
      <w:pPr>
        <w:widowControl w:val="0"/>
        <w:suppressAutoHyphens w:val="0"/>
        <w:spacing w:before="0" w:after="0" w:line="276" w:lineRule="auto"/>
        <w:rPr>
          <w:sz w:val="22"/>
          <w:szCs w:val="22"/>
        </w:rPr>
      </w:pPr>
    </w:p>
    <w:p w:rsidR="00E66010" w:rsidRPr="007D79A6" w:rsidRDefault="00E66010" w:rsidP="00E66010">
      <w:pPr>
        <w:widowControl w:val="0"/>
        <w:suppressAutoHyphens w:val="0"/>
        <w:spacing w:before="0" w:after="0" w:line="276" w:lineRule="auto"/>
        <w:rPr>
          <w:sz w:val="22"/>
          <w:szCs w:val="22"/>
        </w:rPr>
      </w:pPr>
      <w:r w:rsidRPr="007D79A6">
        <w:rPr>
          <w:sz w:val="22"/>
          <w:szCs w:val="22"/>
        </w:rPr>
        <w:t>Stopka dokumentu wersja monochromatyczna:</w:t>
      </w:r>
    </w:p>
    <w:p w:rsidR="00E66010" w:rsidRPr="008863E0" w:rsidRDefault="00E66010" w:rsidP="00E66010">
      <w:pPr>
        <w:widowControl w:val="0"/>
        <w:suppressAutoHyphens w:val="0"/>
        <w:spacing w:before="0" w:after="0" w:line="276" w:lineRule="auto"/>
        <w:rPr>
          <w:color w:val="FF0000"/>
          <w:sz w:val="6"/>
          <w:szCs w:val="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0"/>
      </w:tblGrid>
      <w:tr w:rsidR="00E66010" w:rsidRPr="007D79A6" w:rsidTr="00A94AF8">
        <w:tc>
          <w:tcPr>
            <w:tcW w:w="9493" w:type="dxa"/>
            <w:shd w:val="clear" w:color="auto" w:fill="auto"/>
          </w:tcPr>
          <w:p w:rsidR="00E66010" w:rsidRPr="00AA7C4D" w:rsidRDefault="00E66010" w:rsidP="00A94AF8">
            <w:pPr>
              <w:widowControl w:val="0"/>
              <w:suppressAutoHyphens w:val="0"/>
              <w:spacing w:before="0" w:after="0" w:line="276" w:lineRule="auto"/>
              <w:rPr>
                <w:sz w:val="14"/>
                <w:szCs w:val="22"/>
              </w:rPr>
            </w:pPr>
          </w:p>
          <w:tbl>
            <w:tblPr>
              <w:tblW w:w="9464" w:type="dxa"/>
              <w:tblLook w:val="04A0" w:firstRow="1" w:lastRow="0" w:firstColumn="1" w:lastColumn="0" w:noHBand="0" w:noVBand="1"/>
            </w:tblPr>
            <w:tblGrid>
              <w:gridCol w:w="9464"/>
            </w:tblGrid>
            <w:tr w:rsidR="00E66010" w:rsidRPr="007D79A6" w:rsidTr="00A94AF8">
              <w:trPr>
                <w:trHeight w:val="225"/>
              </w:trPr>
              <w:tc>
                <w:tcPr>
                  <w:tcW w:w="9464" w:type="dxa"/>
                  <w:shd w:val="clear" w:color="auto" w:fill="auto"/>
                  <w:vAlign w:val="bottom"/>
                </w:tcPr>
                <w:p w:rsidR="00E66010" w:rsidRPr="00AA7C4D" w:rsidRDefault="00E66010" w:rsidP="00A94AF8">
                  <w:pPr>
                    <w:pStyle w:val="Stopka"/>
                    <w:widowControl w:val="0"/>
                    <w:spacing w:line="276" w:lineRule="auto"/>
                    <w:rPr>
                      <w:spacing w:val="-4"/>
                      <w:sz w:val="20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anchor distT="0" distB="0" distL="114300" distR="114300" simplePos="0" relativeHeight="251659264" behindDoc="0" locked="0" layoutInCell="1" allowOverlap="1" wp14:anchorId="07FA3E7B" wp14:editId="263BAE28">
                        <wp:simplePos x="0" y="0"/>
                        <wp:positionH relativeFrom="column">
                          <wp:posOffset>4737735</wp:posOffset>
                        </wp:positionH>
                        <wp:positionV relativeFrom="paragraph">
                          <wp:posOffset>45085</wp:posOffset>
                        </wp:positionV>
                        <wp:extent cx="781050" cy="276860"/>
                        <wp:effectExtent l="0" t="0" r="0" b="8890"/>
                        <wp:wrapNone/>
                        <wp:docPr id="9" name="Obraz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2768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AA7C4D">
                    <w:object w:dxaOrig="11047" w:dyaOrig="277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1.75pt;height:20.25pt" o:ole="" o:allowoverlap="f">
                        <v:imagedata r:id="rId9" o:title=""/>
                      </v:shape>
                      <o:OLEObject Type="Embed" ProgID="CorelDRAW.Graphic.13" ShapeID="_x0000_i1025" DrawAspect="Content" ObjectID="_1688544172" r:id="rId10"/>
                    </w:object>
                  </w:r>
                </w:p>
              </w:tc>
            </w:tr>
            <w:tr w:rsidR="00E66010" w:rsidRPr="007D79A6" w:rsidTr="00A94AF8">
              <w:trPr>
                <w:trHeight w:val="990"/>
              </w:trPr>
              <w:tc>
                <w:tcPr>
                  <w:tcW w:w="9464" w:type="dxa"/>
                  <w:shd w:val="clear" w:color="auto" w:fill="auto"/>
                  <w:vAlign w:val="center"/>
                </w:tcPr>
                <w:p w:rsidR="00E66010" w:rsidRDefault="00E66010" w:rsidP="00A94AF8">
                  <w:pPr>
                    <w:pStyle w:val="Stopka"/>
                    <w:widowControl w:val="0"/>
                    <w:spacing w:line="276" w:lineRule="auto"/>
                    <w:rPr>
                      <w:spacing w:val="-4"/>
                      <w:sz w:val="20"/>
                    </w:rPr>
                  </w:pPr>
                </w:p>
                <w:p w:rsidR="00E66010" w:rsidRDefault="00E66010" w:rsidP="00A94AF8">
                  <w:pPr>
                    <w:pStyle w:val="Stopka"/>
                    <w:widowControl w:val="0"/>
                    <w:spacing w:line="276" w:lineRule="auto"/>
                    <w:rPr>
                      <w:spacing w:val="-4"/>
                      <w:sz w:val="20"/>
                    </w:rPr>
                  </w:pPr>
                </w:p>
                <w:p w:rsidR="00E66010" w:rsidRDefault="00E66010" w:rsidP="00A94AF8">
                  <w:pPr>
                    <w:pStyle w:val="Stopka"/>
                    <w:widowControl w:val="0"/>
                    <w:spacing w:line="276" w:lineRule="auto"/>
                    <w:rPr>
                      <w:spacing w:val="-8"/>
                      <w:sz w:val="20"/>
                    </w:rPr>
                  </w:pPr>
                  <w:r w:rsidRPr="002D0B55">
                    <w:rPr>
                      <w:spacing w:val="-8"/>
                      <w:sz w:val="20"/>
                    </w:rPr>
                    <w:t>Projekt „USŁUGI SPOŁECZNE I OPIEKA MEDYCZNA DLA MIESZKAŃCÓW POZNANIA” jest współfinansowany przez Unię Europejską z Euro</w:t>
                  </w:r>
                  <w:r>
                    <w:rPr>
                      <w:spacing w:val="-8"/>
                      <w:sz w:val="20"/>
                    </w:rPr>
                    <w:t xml:space="preserve">pejskiego Funduszu Społecznego </w:t>
                  </w:r>
                  <w:r w:rsidRPr="002D0B55">
                    <w:rPr>
                      <w:spacing w:val="-8"/>
                      <w:sz w:val="20"/>
                    </w:rPr>
                    <w:t xml:space="preserve">w ramach Wielkopolskiego Regionalnego Programu Operacyjnego </w:t>
                  </w:r>
                </w:p>
                <w:p w:rsidR="00E66010" w:rsidRDefault="00E66010" w:rsidP="00A94AF8">
                  <w:pPr>
                    <w:pStyle w:val="Stopka"/>
                    <w:widowControl w:val="0"/>
                    <w:spacing w:line="276" w:lineRule="auto"/>
                    <w:rPr>
                      <w:spacing w:val="-8"/>
                      <w:sz w:val="20"/>
                    </w:rPr>
                  </w:pPr>
                  <w:r w:rsidRPr="002D0B55">
                    <w:rPr>
                      <w:spacing w:val="-8"/>
                      <w:sz w:val="20"/>
                    </w:rPr>
                    <w:t xml:space="preserve">na lata 2014-2020.     </w:t>
                  </w:r>
                </w:p>
                <w:p w:rsidR="00E66010" w:rsidRPr="00AA7C4D" w:rsidRDefault="00E66010" w:rsidP="00A94AF8">
                  <w:pPr>
                    <w:pStyle w:val="Stopka"/>
                    <w:widowControl w:val="0"/>
                    <w:spacing w:line="276" w:lineRule="auto"/>
                    <w:rPr>
                      <w:spacing w:val="-4"/>
                      <w:sz w:val="20"/>
                    </w:rPr>
                  </w:pPr>
                </w:p>
              </w:tc>
            </w:tr>
          </w:tbl>
          <w:p w:rsidR="00E66010" w:rsidRPr="00AA7C4D" w:rsidRDefault="00E66010" w:rsidP="00A94AF8">
            <w:pPr>
              <w:widowControl w:val="0"/>
              <w:suppressAutoHyphens w:val="0"/>
              <w:spacing w:before="0" w:after="0" w:line="276" w:lineRule="auto"/>
              <w:rPr>
                <w:sz w:val="22"/>
                <w:szCs w:val="22"/>
              </w:rPr>
            </w:pPr>
          </w:p>
        </w:tc>
      </w:tr>
    </w:tbl>
    <w:p w:rsidR="00E66010" w:rsidRPr="007D79A6" w:rsidRDefault="00E66010" w:rsidP="00E66010">
      <w:pPr>
        <w:widowControl w:val="0"/>
        <w:suppressAutoHyphens w:val="0"/>
        <w:spacing w:before="0" w:after="0" w:line="276" w:lineRule="auto"/>
        <w:rPr>
          <w:sz w:val="22"/>
          <w:szCs w:val="22"/>
        </w:rPr>
      </w:pPr>
    </w:p>
    <w:p w:rsidR="00E66010" w:rsidRPr="007D79A6" w:rsidRDefault="00E66010" w:rsidP="00E66010">
      <w:pPr>
        <w:widowControl w:val="0"/>
        <w:suppressAutoHyphens w:val="0"/>
        <w:spacing w:before="0" w:after="0" w:line="276" w:lineRule="auto"/>
        <w:rPr>
          <w:sz w:val="22"/>
          <w:szCs w:val="22"/>
        </w:rPr>
      </w:pPr>
      <w:r w:rsidRPr="007D79A6">
        <w:rPr>
          <w:sz w:val="22"/>
          <w:szCs w:val="22"/>
        </w:rPr>
        <w:t>Stopka dokumentu wersja kolorowa:</w:t>
      </w:r>
    </w:p>
    <w:p w:rsidR="00E66010" w:rsidRPr="007D79A6" w:rsidRDefault="00E66010" w:rsidP="00E66010">
      <w:pPr>
        <w:widowControl w:val="0"/>
        <w:suppressAutoHyphens w:val="0"/>
        <w:spacing w:before="0" w:after="0" w:line="276" w:lineRule="auto"/>
        <w:rPr>
          <w:sz w:val="6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E66010" w:rsidRPr="007D79A6" w:rsidTr="00A94AF8">
        <w:trPr>
          <w:trHeight w:val="2123"/>
        </w:trPr>
        <w:tc>
          <w:tcPr>
            <w:tcW w:w="9606" w:type="dxa"/>
            <w:shd w:val="clear" w:color="auto" w:fill="auto"/>
          </w:tcPr>
          <w:p w:rsidR="00E66010" w:rsidRPr="00AA7C4D" w:rsidRDefault="00E66010" w:rsidP="00A94AF8">
            <w:pPr>
              <w:pStyle w:val="Stopka"/>
              <w:widowControl w:val="0"/>
              <w:tabs>
                <w:tab w:val="clear" w:pos="9072"/>
                <w:tab w:val="left" w:pos="2529"/>
              </w:tabs>
              <w:spacing w:line="276" w:lineRule="auto"/>
              <w:ind w:right="429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5A94F438" wp14:editId="1F69F152">
                  <wp:simplePos x="0" y="0"/>
                  <wp:positionH relativeFrom="column">
                    <wp:posOffset>4913630</wp:posOffset>
                  </wp:positionH>
                  <wp:positionV relativeFrom="paragraph">
                    <wp:posOffset>203835</wp:posOffset>
                  </wp:positionV>
                  <wp:extent cx="781050" cy="276860"/>
                  <wp:effectExtent l="0" t="0" r="0" b="8890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A7C4D">
              <w:rPr>
                <w:noProof/>
                <w:spacing w:val="-4"/>
                <w:sz w:val="20"/>
                <w:lang w:eastAsia="pl-PL"/>
              </w:rPr>
              <w:t xml:space="preserve">               </w:t>
            </w:r>
          </w:p>
          <w:p w:rsidR="00E66010" w:rsidRPr="00AA7C4D" w:rsidRDefault="00E66010" w:rsidP="00A94AF8">
            <w:pPr>
              <w:pStyle w:val="Stopka"/>
              <w:widowControl w:val="0"/>
              <w:tabs>
                <w:tab w:val="clear" w:pos="9072"/>
                <w:tab w:val="left" w:pos="2529"/>
              </w:tabs>
              <w:spacing w:line="276" w:lineRule="auto"/>
              <w:ind w:right="429"/>
            </w:pPr>
            <w:r w:rsidRPr="00AA7C4D">
              <w:rPr>
                <w:b/>
                <w:noProof/>
                <w:sz w:val="40"/>
                <w:szCs w:val="40"/>
                <w:lang w:eastAsia="pl-PL"/>
              </w:rPr>
              <w:drawing>
                <wp:inline distT="0" distB="0" distL="0" distR="0" wp14:anchorId="3E5B9C9F" wp14:editId="5B9464B0">
                  <wp:extent cx="1120140" cy="480060"/>
                  <wp:effectExtent l="0" t="0" r="3810" b="0"/>
                  <wp:docPr id="1" name="Obraz 1" descr="C:\Users\Agnieszka\Downloads\LOGO_POZnan\LOGO_POZnan_CMYK_JPE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C:\Users\Agnieszka\Downloads\LOGO_POZnan\LOGO_POZnan_CMYK_JPE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6010" w:rsidRDefault="00E66010" w:rsidP="00A94AF8">
            <w:pPr>
              <w:pStyle w:val="Stopka"/>
              <w:widowControl w:val="0"/>
              <w:tabs>
                <w:tab w:val="clear" w:pos="9072"/>
                <w:tab w:val="left" w:pos="2529"/>
              </w:tabs>
              <w:spacing w:line="276" w:lineRule="auto"/>
              <w:ind w:right="429"/>
              <w:rPr>
                <w:spacing w:val="-8"/>
                <w:sz w:val="20"/>
              </w:rPr>
            </w:pPr>
            <w:r w:rsidRPr="002D0B55">
              <w:rPr>
                <w:spacing w:val="-8"/>
                <w:sz w:val="20"/>
              </w:rPr>
              <w:t>Projekt „USŁUGI SPOŁECZNE I OPIEKA MEDYCZNA DLA MIESZKAŃCÓW POZNANIA” jest współfinansowany przez Unię Europejską z Euro</w:t>
            </w:r>
            <w:r>
              <w:rPr>
                <w:spacing w:val="-8"/>
                <w:sz w:val="20"/>
              </w:rPr>
              <w:t xml:space="preserve">pejskiego Funduszu Społecznego </w:t>
            </w:r>
            <w:r w:rsidRPr="002D0B55">
              <w:rPr>
                <w:spacing w:val="-8"/>
                <w:sz w:val="20"/>
              </w:rPr>
              <w:t xml:space="preserve">w ramach Wielkopolskiego Regionalnego Programu Operacyjnego </w:t>
            </w:r>
          </w:p>
          <w:p w:rsidR="00E66010" w:rsidRPr="00AA7C4D" w:rsidRDefault="00E66010" w:rsidP="00A94AF8">
            <w:pPr>
              <w:pStyle w:val="Stopka"/>
              <w:widowControl w:val="0"/>
              <w:tabs>
                <w:tab w:val="clear" w:pos="9072"/>
                <w:tab w:val="left" w:pos="2529"/>
              </w:tabs>
              <w:spacing w:line="276" w:lineRule="auto"/>
              <w:ind w:right="429"/>
            </w:pPr>
            <w:r w:rsidRPr="002D0B55">
              <w:rPr>
                <w:spacing w:val="-8"/>
                <w:sz w:val="20"/>
              </w:rPr>
              <w:t xml:space="preserve">na lata 2014-2020.     </w:t>
            </w:r>
          </w:p>
        </w:tc>
      </w:tr>
    </w:tbl>
    <w:p w:rsidR="00E66010" w:rsidRPr="00037870" w:rsidRDefault="00E66010" w:rsidP="00E66010">
      <w:pPr>
        <w:suppressAutoHyphens w:val="0"/>
        <w:spacing w:before="0" w:after="0"/>
        <w:rPr>
          <w:rFonts w:cs="Arial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01169" w:rsidRDefault="00E01169"/>
    <w:sectPr w:rsidR="00E01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010"/>
    <w:rsid w:val="00394688"/>
    <w:rsid w:val="00E01169"/>
    <w:rsid w:val="00E6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A99F"/>
  <w15:chartTrackingRefBased/>
  <w15:docId w15:val="{B6398AD2-70A1-4052-A63D-378FC638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6010"/>
    <w:pPr>
      <w:suppressAutoHyphens/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6010"/>
    <w:pPr>
      <w:tabs>
        <w:tab w:val="center" w:pos="4536"/>
        <w:tab w:val="right" w:pos="9072"/>
      </w:tabs>
      <w:suppressAutoHyphens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E66010"/>
  </w:style>
  <w:style w:type="paragraph" w:styleId="Stopka">
    <w:name w:val="footer"/>
    <w:basedOn w:val="Normalny"/>
    <w:link w:val="StopkaZnak"/>
    <w:uiPriority w:val="99"/>
    <w:unhideWhenUsed/>
    <w:rsid w:val="00E66010"/>
    <w:pPr>
      <w:tabs>
        <w:tab w:val="center" w:pos="4536"/>
        <w:tab w:val="right" w:pos="9072"/>
      </w:tabs>
      <w:suppressAutoHyphens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6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oleObject" Target="embeddings/oleObject1.bin"/><Relationship Id="rId4" Type="http://schemas.openxmlformats.org/officeDocument/2006/relationships/image" Target="media/image1.jpeg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Abramczyk</dc:creator>
  <cp:keywords/>
  <dc:description/>
  <cp:lastModifiedBy>Małgorzata Abramczyk</cp:lastModifiedBy>
  <cp:revision>1</cp:revision>
  <dcterms:created xsi:type="dcterms:W3CDTF">2021-07-23T08:51:00Z</dcterms:created>
  <dcterms:modified xsi:type="dcterms:W3CDTF">2021-07-23T09:16:00Z</dcterms:modified>
</cp:coreProperties>
</file>