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009F088C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217B4E">
        <w:rPr>
          <w:rFonts w:cs="Calibri"/>
          <w:bCs/>
          <w:sz w:val="24"/>
          <w:szCs w:val="24"/>
        </w:rPr>
        <w:t>.7</w:t>
      </w:r>
      <w:bookmarkStart w:id="0" w:name="_GoBack"/>
      <w:bookmarkEnd w:id="0"/>
      <w:r w:rsidR="00C665F3">
        <w:rPr>
          <w:rFonts w:cs="Calibri"/>
          <w:bCs/>
          <w:sz w:val="24"/>
          <w:szCs w:val="24"/>
        </w:rPr>
        <w:t>.2023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4B98FA3B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9465B6">
        <w:rPr>
          <w:rFonts w:cstheme="minorHAnsi"/>
          <w:b/>
          <w:bCs/>
          <w:sz w:val="24"/>
          <w:szCs w:val="24"/>
        </w:rPr>
        <w:t xml:space="preserve">Termomodernizacja LO w Trzebnicy – </w:t>
      </w:r>
      <w:r w:rsidR="00FF40FE">
        <w:rPr>
          <w:rFonts w:cstheme="minorHAnsi"/>
          <w:b/>
          <w:bCs/>
          <w:sz w:val="24"/>
          <w:szCs w:val="24"/>
        </w:rPr>
        <w:t>zadanie</w:t>
      </w:r>
      <w:r w:rsidR="009465B6">
        <w:rPr>
          <w:rFonts w:cstheme="minorHAnsi"/>
          <w:b/>
          <w:bCs/>
          <w:sz w:val="24"/>
          <w:szCs w:val="24"/>
        </w:rPr>
        <w:t xml:space="preserve"> 1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(właściciel / członek zarządu / prezes / </w:t>
            </w: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3190F165" w:rsidR="00C3601F" w:rsidRPr="003D594E" w:rsidRDefault="004C7AB1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="009465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Termomodernizacja LO w Trzebnicy – etap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1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lastRenderedPageBreak/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2939" w14:textId="77777777" w:rsidR="00D965CB" w:rsidRDefault="00D965CB" w:rsidP="00F746FB">
      <w:pPr>
        <w:spacing w:after="0" w:line="240" w:lineRule="auto"/>
      </w:pPr>
      <w:r>
        <w:separator/>
      </w:r>
    </w:p>
  </w:endnote>
  <w:endnote w:type="continuationSeparator" w:id="0">
    <w:p w14:paraId="2F41CDDB" w14:textId="77777777" w:rsidR="00D965CB" w:rsidRDefault="00D965CB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1F63" w14:textId="77777777" w:rsidR="00D965CB" w:rsidRDefault="00D965CB" w:rsidP="00F746FB">
      <w:pPr>
        <w:spacing w:after="0" w:line="240" w:lineRule="auto"/>
      </w:pPr>
      <w:r>
        <w:separator/>
      </w:r>
    </w:p>
  </w:footnote>
  <w:footnote w:type="continuationSeparator" w:id="0">
    <w:p w14:paraId="06089483" w14:textId="77777777" w:rsidR="00D965CB" w:rsidRDefault="00D965CB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C8E4" w14:textId="3EA7DB69" w:rsidR="009465B6" w:rsidRDefault="009465B6" w:rsidP="009465B6">
    <w:pPr>
      <w:pStyle w:val="Nagwek"/>
      <w:jc w:val="center"/>
    </w:pPr>
    <w:r>
      <w:rPr>
        <w:noProof/>
      </w:rPr>
      <w:drawing>
        <wp:inline distT="0" distB="0" distL="0" distR="0" wp14:anchorId="00588BF7" wp14:editId="12B4D6F9">
          <wp:extent cx="5572125" cy="7131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82AA1"/>
    <w:rsid w:val="00185EE8"/>
    <w:rsid w:val="001D4ADC"/>
    <w:rsid w:val="00204983"/>
    <w:rsid w:val="00217B4E"/>
    <w:rsid w:val="00266402"/>
    <w:rsid w:val="002664D0"/>
    <w:rsid w:val="002C3410"/>
    <w:rsid w:val="003231DF"/>
    <w:rsid w:val="0037567F"/>
    <w:rsid w:val="003C0952"/>
    <w:rsid w:val="003D594E"/>
    <w:rsid w:val="003E740B"/>
    <w:rsid w:val="003F4F3A"/>
    <w:rsid w:val="004309C1"/>
    <w:rsid w:val="00460D53"/>
    <w:rsid w:val="00466EE6"/>
    <w:rsid w:val="00480D39"/>
    <w:rsid w:val="004946BF"/>
    <w:rsid w:val="004A0736"/>
    <w:rsid w:val="004C7AB1"/>
    <w:rsid w:val="004F2B4D"/>
    <w:rsid w:val="005014BB"/>
    <w:rsid w:val="0051127E"/>
    <w:rsid w:val="00531FD0"/>
    <w:rsid w:val="005460A4"/>
    <w:rsid w:val="005B49B4"/>
    <w:rsid w:val="005C4170"/>
    <w:rsid w:val="005D3F6A"/>
    <w:rsid w:val="00601EB7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931EDD"/>
    <w:rsid w:val="009465B6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665F3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18</cp:revision>
  <cp:lastPrinted>2021-02-19T13:39:00Z</cp:lastPrinted>
  <dcterms:created xsi:type="dcterms:W3CDTF">2021-06-16T09:32:00Z</dcterms:created>
  <dcterms:modified xsi:type="dcterms:W3CDTF">2023-06-28T12:42:00Z</dcterms:modified>
</cp:coreProperties>
</file>