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CE" w:rsidRPr="00755C63" w:rsidRDefault="000E51CE" w:rsidP="00850735">
      <w:pPr>
        <w:spacing w:before="120"/>
        <w:ind w:left="5664" w:firstLine="708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Załącznik nr 1</w:t>
      </w:r>
      <w:r w:rsidRPr="00755C63">
        <w:rPr>
          <w:rFonts w:ascii="Cambria" w:hAnsi="Cambria" w:cs="Arial"/>
          <w:b/>
          <w:bCs/>
          <w:color w:val="000000"/>
          <w:sz w:val="22"/>
          <w:szCs w:val="22"/>
        </w:rPr>
        <w:t xml:space="preserve"> do SWZ </w:t>
      </w:r>
    </w:p>
    <w:p w:rsidR="000E51CE" w:rsidRPr="00755C63" w:rsidRDefault="000E51CE" w:rsidP="000E51CE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E51CE" w:rsidRPr="00755C63" w:rsidRDefault="000E51CE" w:rsidP="000E51CE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755C63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0E51CE" w:rsidRPr="00755C63" w:rsidRDefault="000E51CE" w:rsidP="000E51CE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755C63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0E51CE" w:rsidRPr="00755C63" w:rsidRDefault="000E51CE" w:rsidP="000E51CE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755C63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0E51CE" w:rsidRDefault="000E51CE" w:rsidP="000E51CE">
      <w:pPr>
        <w:rPr>
          <w:rFonts w:ascii="Cambria" w:hAnsi="Cambria" w:cs="Arial"/>
          <w:i/>
          <w:iCs/>
          <w:color w:val="000000"/>
        </w:rPr>
      </w:pPr>
      <w:r w:rsidRPr="00755C63">
        <w:rPr>
          <w:rFonts w:ascii="Cambria" w:hAnsi="Cambria" w:cs="Arial"/>
          <w:bCs/>
          <w:i/>
          <w:color w:val="000000"/>
        </w:rPr>
        <w:t xml:space="preserve">(Nazwa i adres </w:t>
      </w:r>
      <w:r w:rsidR="00850735">
        <w:rPr>
          <w:rFonts w:ascii="Cambria" w:hAnsi="Cambria" w:cs="Arial"/>
          <w:bCs/>
          <w:i/>
          <w:color w:val="000000"/>
        </w:rPr>
        <w:t>W</w:t>
      </w:r>
      <w:r w:rsidRPr="00755C63">
        <w:rPr>
          <w:rFonts w:ascii="Cambria" w:hAnsi="Cambria" w:cs="Arial"/>
          <w:bCs/>
          <w:i/>
          <w:color w:val="000000"/>
        </w:rPr>
        <w:t>ykonawcy</w:t>
      </w:r>
      <w:r w:rsidRPr="00755C63">
        <w:rPr>
          <w:rFonts w:ascii="Cambria" w:hAnsi="Cambria" w:cs="Arial"/>
          <w:i/>
          <w:iCs/>
          <w:color w:val="000000"/>
        </w:rPr>
        <w:t>)</w:t>
      </w:r>
    </w:p>
    <w:p w:rsidR="00F82B9E" w:rsidRDefault="00F82B9E" w:rsidP="00F82B9E">
      <w:pPr>
        <w:spacing w:after="120"/>
        <w:jc w:val="both"/>
        <w:rPr>
          <w:rFonts w:ascii="Cambria" w:hAnsi="Cambria" w:cs="Arial"/>
          <w:bCs/>
          <w:sz w:val="22"/>
          <w:szCs w:val="22"/>
        </w:rPr>
      </w:pPr>
    </w:p>
    <w:p w:rsidR="00F82B9E" w:rsidRPr="00753529" w:rsidRDefault="00F82B9E" w:rsidP="00F82B9E">
      <w:pPr>
        <w:spacing w:after="120"/>
        <w:jc w:val="both"/>
        <w:rPr>
          <w:rFonts w:ascii="Cambria" w:hAnsi="Cambria" w:cs="Arial"/>
          <w:bCs/>
          <w:sz w:val="22"/>
          <w:szCs w:val="22"/>
          <w:lang w:val="en-US"/>
        </w:rPr>
      </w:pPr>
      <w:r w:rsidRPr="00753529">
        <w:rPr>
          <w:rFonts w:ascii="Cambria" w:hAnsi="Cambria" w:cs="Arial"/>
          <w:bCs/>
          <w:sz w:val="22"/>
          <w:szCs w:val="22"/>
          <w:lang w:val="en-US"/>
        </w:rPr>
        <w:t>NIP: ____________________________________________________</w:t>
      </w:r>
    </w:p>
    <w:p w:rsidR="00F82B9E" w:rsidRPr="00753529" w:rsidRDefault="00F82B9E" w:rsidP="00F82B9E">
      <w:pPr>
        <w:spacing w:after="120"/>
        <w:jc w:val="both"/>
        <w:rPr>
          <w:rFonts w:ascii="Cambria" w:hAnsi="Cambria" w:cs="Arial"/>
          <w:bCs/>
          <w:sz w:val="22"/>
          <w:szCs w:val="22"/>
          <w:lang w:val="en-US"/>
        </w:rPr>
      </w:pPr>
      <w:r w:rsidRPr="00753529">
        <w:rPr>
          <w:rFonts w:ascii="Cambria" w:hAnsi="Cambria" w:cs="Arial"/>
          <w:bCs/>
          <w:sz w:val="22"/>
          <w:szCs w:val="22"/>
          <w:lang w:val="en-US"/>
        </w:rPr>
        <w:t>tel.: _____________________________________________________</w:t>
      </w:r>
    </w:p>
    <w:p w:rsidR="00F82B9E" w:rsidRPr="00753529" w:rsidRDefault="00F82B9E" w:rsidP="00F82B9E">
      <w:pPr>
        <w:spacing w:after="120"/>
        <w:jc w:val="both"/>
        <w:rPr>
          <w:rFonts w:ascii="Cambria" w:hAnsi="Cambria" w:cs="Arial"/>
          <w:bCs/>
          <w:sz w:val="22"/>
          <w:szCs w:val="22"/>
          <w:lang w:val="en-US"/>
        </w:rPr>
      </w:pPr>
      <w:r w:rsidRPr="00753529">
        <w:rPr>
          <w:rFonts w:ascii="Cambria" w:hAnsi="Cambria" w:cs="Arial"/>
          <w:bCs/>
          <w:sz w:val="22"/>
          <w:szCs w:val="22"/>
          <w:lang w:val="en-US"/>
        </w:rPr>
        <w:t>e-mail: _________________________________________________</w:t>
      </w:r>
    </w:p>
    <w:p w:rsidR="00F82B9E" w:rsidRPr="00753529" w:rsidRDefault="00F82B9E" w:rsidP="000E51CE">
      <w:pPr>
        <w:rPr>
          <w:rFonts w:ascii="Cambria" w:hAnsi="Cambria" w:cs="Arial"/>
          <w:bCs/>
          <w:color w:val="000000"/>
          <w:lang w:val="en-US"/>
        </w:rPr>
      </w:pPr>
    </w:p>
    <w:p w:rsidR="000E51CE" w:rsidRPr="00753529" w:rsidRDefault="000E51CE" w:rsidP="000E51CE">
      <w:pPr>
        <w:spacing w:before="120"/>
        <w:jc w:val="right"/>
        <w:rPr>
          <w:rFonts w:ascii="Cambria" w:hAnsi="Cambria" w:cs="Arial"/>
          <w:bCs/>
          <w:strike/>
          <w:color w:val="FF0000"/>
          <w:sz w:val="22"/>
          <w:szCs w:val="22"/>
          <w:lang w:val="en-US"/>
        </w:rPr>
      </w:pPr>
    </w:p>
    <w:p w:rsidR="000E51CE" w:rsidRPr="00753529" w:rsidRDefault="000E51CE" w:rsidP="000E51CE">
      <w:pPr>
        <w:spacing w:before="120"/>
        <w:jc w:val="right"/>
        <w:rPr>
          <w:rFonts w:ascii="Cambria" w:hAnsi="Cambria" w:cs="Arial"/>
          <w:bCs/>
          <w:sz w:val="22"/>
          <w:szCs w:val="22"/>
          <w:lang w:val="en-US"/>
        </w:rPr>
      </w:pPr>
      <w:r w:rsidRPr="00753529">
        <w:rPr>
          <w:rFonts w:ascii="Cambria" w:hAnsi="Cambria" w:cs="Arial"/>
          <w:bCs/>
          <w:sz w:val="22"/>
          <w:szCs w:val="22"/>
          <w:lang w:val="en-US"/>
        </w:rPr>
        <w:t xml:space="preserve">_____________________________________________, </w:t>
      </w:r>
      <w:proofErr w:type="spellStart"/>
      <w:r w:rsidRPr="00753529">
        <w:rPr>
          <w:rFonts w:ascii="Cambria" w:hAnsi="Cambria" w:cs="Arial"/>
          <w:bCs/>
          <w:sz w:val="22"/>
          <w:szCs w:val="22"/>
          <w:lang w:val="en-US"/>
        </w:rPr>
        <w:t>dnia</w:t>
      </w:r>
      <w:proofErr w:type="spellEnd"/>
      <w:r w:rsidRPr="00753529">
        <w:rPr>
          <w:rFonts w:ascii="Cambria" w:hAnsi="Cambria" w:cs="Arial"/>
          <w:bCs/>
          <w:sz w:val="22"/>
          <w:szCs w:val="22"/>
          <w:lang w:val="en-US"/>
        </w:rPr>
        <w:t xml:space="preserve"> _____________ r.</w:t>
      </w:r>
    </w:p>
    <w:p w:rsidR="000E51CE" w:rsidRPr="00753529" w:rsidRDefault="000E51CE" w:rsidP="000E51CE">
      <w:pPr>
        <w:spacing w:before="120"/>
        <w:jc w:val="both"/>
        <w:rPr>
          <w:rFonts w:ascii="Cambria" w:hAnsi="Cambria" w:cs="Arial"/>
          <w:bCs/>
          <w:sz w:val="22"/>
          <w:szCs w:val="22"/>
          <w:lang w:val="en-US"/>
        </w:rPr>
      </w:pPr>
    </w:p>
    <w:p w:rsidR="000E51CE" w:rsidRPr="002508B7" w:rsidRDefault="000E51CE" w:rsidP="000E51C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508B7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51CE" w:rsidRPr="002508B7" w:rsidRDefault="000E51CE" w:rsidP="000E51C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508B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508B7">
        <w:rPr>
          <w:rFonts w:ascii="Cambria" w:hAnsi="Cambria" w:cs="Arial"/>
          <w:b/>
          <w:bCs/>
          <w:sz w:val="22"/>
          <w:szCs w:val="22"/>
        </w:rPr>
        <w:tab/>
      </w: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508B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1E0106">
        <w:rPr>
          <w:rFonts w:ascii="Cambria" w:hAnsi="Cambria" w:cs="Arial"/>
          <w:b/>
          <w:bCs/>
          <w:sz w:val="22"/>
          <w:szCs w:val="22"/>
        </w:rPr>
        <w:t xml:space="preserve"> Radom </w:t>
      </w:r>
      <w:r w:rsidRPr="002508B7">
        <w:rPr>
          <w:rFonts w:ascii="Cambria" w:hAnsi="Cambria" w:cs="Arial"/>
          <w:b/>
          <w:bCs/>
          <w:sz w:val="22"/>
          <w:szCs w:val="22"/>
        </w:rPr>
        <w:tab/>
      </w:r>
    </w:p>
    <w:p w:rsidR="00850735" w:rsidRDefault="00850735" w:rsidP="0085073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</w:t>
      </w:r>
      <w:r w:rsidR="001E0106">
        <w:rPr>
          <w:rFonts w:ascii="Cambria" w:hAnsi="Cambria" w:cs="Arial"/>
          <w:b/>
          <w:bCs/>
          <w:sz w:val="22"/>
          <w:szCs w:val="22"/>
        </w:rPr>
        <w:t xml:space="preserve"> Janiszewska 48, 26-600 Radom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E51CE" w:rsidRPr="002508B7" w:rsidRDefault="000E51CE" w:rsidP="00850735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:rsidR="000E51CE" w:rsidRDefault="000E51CE" w:rsidP="00EB398B">
      <w:pPr>
        <w:spacing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05F2E">
        <w:rPr>
          <w:rFonts w:ascii="Cambria" w:hAnsi="Cambria" w:cs="Arial"/>
          <w:bCs/>
          <w:sz w:val="22"/>
          <w:szCs w:val="22"/>
        </w:rPr>
        <w:t xml:space="preserve">Odpowiadając na ogłoszenie o przetargu nieograniczonym nr </w:t>
      </w:r>
      <w:r w:rsidR="00EB398B">
        <w:rPr>
          <w:rFonts w:ascii="Cambria" w:hAnsi="Cambria" w:cs="Arial"/>
          <w:bCs/>
          <w:sz w:val="22"/>
          <w:szCs w:val="22"/>
        </w:rPr>
        <w:t xml:space="preserve">(znak) </w:t>
      </w:r>
      <w:r w:rsidR="001E0106">
        <w:rPr>
          <w:rFonts w:ascii="Cambria" w:hAnsi="Cambria" w:cs="Arial"/>
          <w:b/>
          <w:bCs/>
          <w:sz w:val="22"/>
          <w:szCs w:val="22"/>
        </w:rPr>
        <w:t>ZG.270.1.202</w:t>
      </w:r>
      <w:r w:rsidR="0049261D">
        <w:rPr>
          <w:rFonts w:ascii="Cambria" w:hAnsi="Cambria" w:cs="Arial"/>
          <w:b/>
          <w:bCs/>
          <w:sz w:val="22"/>
          <w:szCs w:val="22"/>
        </w:rPr>
        <w:t>2</w:t>
      </w:r>
      <w:r w:rsidR="001E0106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05F2E">
        <w:rPr>
          <w:rFonts w:ascii="Cambria" w:hAnsi="Cambria" w:cs="Arial"/>
          <w:bCs/>
          <w:sz w:val="22"/>
          <w:szCs w:val="22"/>
        </w:rPr>
        <w:t>na:</w:t>
      </w:r>
    </w:p>
    <w:p w:rsidR="001E0106" w:rsidRDefault="001E0106" w:rsidP="001E0106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</w:rPr>
        <w:t>„Dostawa i montaż sprzętu do lokalizacji pożarów wraz z  dodatkowym wyposażeniem w Nadleśnictwie Radom”</w:t>
      </w:r>
      <w:r w:rsidR="0049261D">
        <w:rPr>
          <w:rFonts w:ascii="Cambria" w:hAnsi="Cambria" w:cs="Arial"/>
          <w:b/>
          <w:i/>
          <w:sz w:val="22"/>
          <w:szCs w:val="22"/>
        </w:rPr>
        <w:t xml:space="preserve">   po</w:t>
      </w:r>
    </w:p>
    <w:p w:rsidR="000E51CE" w:rsidRPr="006530C9" w:rsidRDefault="001437EE" w:rsidP="00F82B9E">
      <w:pPr>
        <w:tabs>
          <w:tab w:val="left" w:pos="5357"/>
        </w:tabs>
        <w:spacing w:after="120" w:line="360" w:lineRule="auto"/>
        <w:jc w:val="both"/>
        <w:rPr>
          <w:rFonts w:ascii="Cambria" w:hAnsi="Cambria" w:cs="Arial"/>
          <w:b/>
          <w:bCs/>
          <w:i/>
          <w:sz w:val="22"/>
          <w:szCs w:val="22"/>
        </w:rPr>
      </w:pPr>
      <w:r>
        <w:rPr>
          <w:rFonts w:ascii="Cambria" w:hAnsi="Cambria" w:cs="Arial"/>
          <w:b/>
          <w:bCs/>
          <w:i/>
          <w:sz w:val="22"/>
          <w:szCs w:val="22"/>
        </w:rPr>
        <w:tab/>
      </w:r>
    </w:p>
    <w:p w:rsidR="00F82B9E" w:rsidRDefault="00F82B9E" w:rsidP="00F82B9E">
      <w:pPr>
        <w:pStyle w:val="Akapitzlist"/>
        <w:numPr>
          <w:ilvl w:val="0"/>
          <w:numId w:val="2"/>
        </w:numPr>
        <w:spacing w:after="120" w:line="360" w:lineRule="auto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82B9E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brutto: </w:t>
      </w:r>
      <w:r w:rsidRPr="007A2E90">
        <w:rPr>
          <w:rFonts w:ascii="Cambria" w:hAnsi="Cambria" w:cs="Arial"/>
          <w:b/>
          <w:bCs/>
          <w:sz w:val="22"/>
          <w:szCs w:val="22"/>
        </w:rPr>
        <w:t>___________________________________________________________</w:t>
      </w:r>
      <w:r w:rsidRPr="00F82B9E">
        <w:rPr>
          <w:rFonts w:ascii="Cambria" w:hAnsi="Cambria" w:cs="Arial"/>
          <w:bCs/>
          <w:sz w:val="22"/>
          <w:szCs w:val="22"/>
        </w:rPr>
        <w:t xml:space="preserve"> PLN. </w:t>
      </w:r>
    </w:p>
    <w:p w:rsidR="00F82B9E" w:rsidRDefault="00F82B9E" w:rsidP="00F82B9E">
      <w:pPr>
        <w:pStyle w:val="Akapitzlist"/>
        <w:numPr>
          <w:ilvl w:val="0"/>
          <w:numId w:val="2"/>
        </w:numPr>
        <w:spacing w:after="120" w:line="360" w:lineRule="auto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82B9E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</w:t>
      </w:r>
      <w:r>
        <w:rPr>
          <w:rFonts w:ascii="Cambria" w:hAnsi="Cambria" w:cs="Arial"/>
          <w:bCs/>
          <w:sz w:val="22"/>
          <w:szCs w:val="22"/>
        </w:rPr>
        <w:t xml:space="preserve">mę wartości całkowitych brutto </w:t>
      </w:r>
      <w:r w:rsidRPr="00F82B9E">
        <w:rPr>
          <w:rFonts w:ascii="Cambria" w:hAnsi="Cambria" w:cs="Arial"/>
          <w:bCs/>
          <w:sz w:val="22"/>
          <w:szCs w:val="22"/>
        </w:rPr>
        <w:t>poszczególn</w:t>
      </w:r>
      <w:r>
        <w:rPr>
          <w:rFonts w:ascii="Cambria" w:hAnsi="Cambria" w:cs="Arial"/>
          <w:bCs/>
          <w:sz w:val="22"/>
          <w:szCs w:val="22"/>
        </w:rPr>
        <w:t>ych</w:t>
      </w:r>
      <w:r w:rsidRPr="00F82B9E">
        <w:rPr>
          <w:rFonts w:ascii="Cambria" w:hAnsi="Cambria" w:cs="Arial"/>
          <w:bCs/>
          <w:sz w:val="22"/>
          <w:szCs w:val="22"/>
        </w:rPr>
        <w:t xml:space="preserve"> pozycj</w:t>
      </w:r>
      <w:r>
        <w:rPr>
          <w:rFonts w:ascii="Cambria" w:hAnsi="Cambria" w:cs="Arial"/>
          <w:bCs/>
          <w:sz w:val="22"/>
          <w:szCs w:val="22"/>
        </w:rPr>
        <w:t xml:space="preserve">i kosztorysu. </w:t>
      </w:r>
    </w:p>
    <w:p w:rsidR="00F82B9E" w:rsidRPr="00F82B9E" w:rsidRDefault="00F82B9E" w:rsidP="00F82B9E">
      <w:pPr>
        <w:pStyle w:val="Akapitzlist"/>
        <w:numPr>
          <w:ilvl w:val="0"/>
          <w:numId w:val="2"/>
        </w:numPr>
        <w:spacing w:after="120" w:line="360" w:lineRule="auto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82B9E">
        <w:rPr>
          <w:rFonts w:ascii="Cambria" w:hAnsi="Cambria" w:cs="Tahoma"/>
          <w:sz w:val="22"/>
          <w:szCs w:val="22"/>
        </w:rPr>
        <w:t xml:space="preserve">Informujemy, że wybór oferty </w:t>
      </w:r>
      <w:r w:rsidRPr="001E0106">
        <w:rPr>
          <w:rFonts w:ascii="Cambria" w:hAnsi="Cambria" w:cs="Tahoma"/>
          <w:b/>
          <w:color w:val="FF0000"/>
          <w:sz w:val="22"/>
          <w:szCs w:val="22"/>
        </w:rPr>
        <w:t>nie będzie</w:t>
      </w:r>
      <w:r w:rsidRPr="001E0106">
        <w:rPr>
          <w:rFonts w:ascii="Cambria" w:hAnsi="Cambria" w:cs="Tahoma"/>
          <w:color w:val="FF0000"/>
          <w:sz w:val="22"/>
          <w:szCs w:val="22"/>
        </w:rPr>
        <w:t xml:space="preserve"> / </w:t>
      </w:r>
      <w:r w:rsidRPr="001E0106">
        <w:rPr>
          <w:rFonts w:ascii="Cambria" w:hAnsi="Cambria" w:cs="Tahoma"/>
          <w:b/>
          <w:color w:val="FF0000"/>
          <w:sz w:val="22"/>
          <w:szCs w:val="22"/>
        </w:rPr>
        <w:t>będzie</w:t>
      </w:r>
      <w:r w:rsidRPr="001E0106">
        <w:rPr>
          <w:rStyle w:val="Odwoanieprzypisudolnego"/>
          <w:rFonts w:ascii="Cambria" w:hAnsi="Cambria" w:cs="Tahoma"/>
          <w:color w:val="FF0000"/>
          <w:sz w:val="22"/>
          <w:szCs w:val="22"/>
        </w:rPr>
        <w:footnoteReference w:id="1"/>
      </w:r>
      <w:r w:rsidRPr="001E0106">
        <w:rPr>
          <w:rFonts w:ascii="Cambria" w:hAnsi="Cambria" w:cs="Tahoma"/>
          <w:color w:val="FF0000"/>
          <w:sz w:val="22"/>
          <w:szCs w:val="22"/>
        </w:rPr>
        <w:t xml:space="preserve"> </w:t>
      </w:r>
      <w:r w:rsidRPr="00F82B9E">
        <w:rPr>
          <w:rFonts w:ascii="Cambria" w:hAnsi="Cambria" w:cs="Tahoma"/>
          <w:sz w:val="22"/>
          <w:szCs w:val="22"/>
        </w:rPr>
        <w:t>prowadzić do powstania u</w:t>
      </w:r>
      <w:r>
        <w:rPr>
          <w:rFonts w:ascii="Cambria" w:hAnsi="Cambria" w:cs="Tahoma"/>
          <w:sz w:val="22"/>
          <w:szCs w:val="22"/>
        </w:rPr>
        <w:t> </w:t>
      </w:r>
      <w:r w:rsidRPr="00F82B9E">
        <w:rPr>
          <w:rFonts w:ascii="Cambria" w:hAnsi="Cambria" w:cs="Tahoma"/>
          <w:sz w:val="22"/>
          <w:szCs w:val="22"/>
        </w:rPr>
        <w:t>Zamawiającego obowiązku podatkowego zgodnie z przepisami o podatku od towarów i</w:t>
      </w:r>
      <w:r>
        <w:rPr>
          <w:rFonts w:ascii="Cambria" w:hAnsi="Cambria" w:cs="Tahoma"/>
          <w:sz w:val="22"/>
          <w:szCs w:val="22"/>
        </w:rPr>
        <w:t> </w:t>
      </w:r>
      <w:r w:rsidRPr="00F82B9E">
        <w:rPr>
          <w:rFonts w:ascii="Cambria" w:hAnsi="Cambria" w:cs="Tahoma"/>
          <w:sz w:val="22"/>
          <w:szCs w:val="22"/>
        </w:rPr>
        <w:t xml:space="preserve">usług. </w:t>
      </w:r>
    </w:p>
    <w:p w:rsidR="00F82B9E" w:rsidRDefault="00F82B9E" w:rsidP="001E0106">
      <w:pPr>
        <w:pStyle w:val="Tekstpodstawowywcity3"/>
        <w:tabs>
          <w:tab w:val="left" w:pos="284"/>
        </w:tabs>
        <w:spacing w:before="0" w:after="120" w:line="360" w:lineRule="auto"/>
        <w:ind w:left="709" w:firstLine="0"/>
        <w:jc w:val="left"/>
        <w:rPr>
          <w:rFonts w:ascii="Cambria" w:hAnsi="Cambria" w:cs="Tahoma"/>
          <w:sz w:val="22"/>
          <w:szCs w:val="22"/>
        </w:rPr>
      </w:pPr>
      <w:r w:rsidRPr="00A97E2E">
        <w:rPr>
          <w:rFonts w:ascii="Cambria" w:hAnsi="Cambria" w:cs="Tahoma"/>
          <w:sz w:val="22"/>
          <w:szCs w:val="22"/>
        </w:rPr>
        <w:t xml:space="preserve">Rodzaj </w:t>
      </w:r>
      <w:r w:rsidR="001E0106">
        <w:rPr>
          <w:rFonts w:ascii="Cambria" w:hAnsi="Cambria" w:cs="Tahoma"/>
          <w:sz w:val="22"/>
          <w:szCs w:val="22"/>
        </w:rPr>
        <w:t xml:space="preserve">dostaw, usług  lub robót budowlanych, </w:t>
      </w:r>
      <w:r w:rsidRPr="00A97E2E">
        <w:rPr>
          <w:rFonts w:ascii="Cambria" w:hAnsi="Cambria" w:cs="Tahoma"/>
          <w:sz w:val="22"/>
          <w:szCs w:val="22"/>
        </w:rPr>
        <w:t xml:space="preserve">których świadczenie będzie prowadzić do powstania u Zamawiającego obowiązku podatkowego zgodnie z przepisami o podatku </w:t>
      </w:r>
      <w:r w:rsidRPr="00A97E2E">
        <w:rPr>
          <w:rFonts w:ascii="Cambria" w:hAnsi="Cambria" w:cs="Tahoma"/>
          <w:sz w:val="22"/>
          <w:szCs w:val="22"/>
        </w:rPr>
        <w:lastRenderedPageBreak/>
        <w:t xml:space="preserve">od </w:t>
      </w:r>
      <w:r w:rsidR="001E0106">
        <w:rPr>
          <w:rFonts w:ascii="Cambria" w:hAnsi="Cambria" w:cs="Tahoma"/>
          <w:sz w:val="22"/>
          <w:szCs w:val="22"/>
        </w:rPr>
        <w:t xml:space="preserve">towarów i usług: </w:t>
      </w:r>
      <w:r>
        <w:rPr>
          <w:rFonts w:ascii="Cambria" w:hAnsi="Cambria" w:cs="Tahoma"/>
          <w:sz w:val="22"/>
          <w:szCs w:val="22"/>
        </w:rPr>
        <w:t>______________________________________________________________________</w:t>
      </w:r>
      <w:r w:rsidR="001E0106">
        <w:rPr>
          <w:rFonts w:ascii="Cambria" w:hAnsi="Cambria" w:cs="Tahoma"/>
          <w:sz w:val="22"/>
          <w:szCs w:val="22"/>
        </w:rPr>
        <w:t>__________________________</w:t>
      </w:r>
    </w:p>
    <w:p w:rsidR="00F82B9E" w:rsidRDefault="00F82B9E" w:rsidP="00E30FEC">
      <w:pPr>
        <w:pStyle w:val="Tekstpodstawowywcity3"/>
        <w:tabs>
          <w:tab w:val="left" w:pos="284"/>
          <w:tab w:val="left" w:pos="6349"/>
          <w:tab w:val="left" w:pos="7307"/>
        </w:tabs>
        <w:spacing w:before="0" w:after="120" w:line="360" w:lineRule="auto"/>
        <w:ind w:left="646" w:firstLine="0"/>
        <w:rPr>
          <w:rFonts w:ascii="Cambria" w:hAnsi="Cambria" w:cs="Tahoma"/>
          <w:sz w:val="22"/>
          <w:szCs w:val="22"/>
        </w:rPr>
      </w:pPr>
      <w:r w:rsidRPr="00A97E2E">
        <w:rPr>
          <w:rFonts w:ascii="Cambria" w:hAnsi="Cambria" w:cs="Tahoma"/>
          <w:sz w:val="22"/>
          <w:szCs w:val="22"/>
        </w:rPr>
        <w:t xml:space="preserve">Wartość ww. </w:t>
      </w:r>
      <w:r w:rsidR="001E0106">
        <w:rPr>
          <w:rFonts w:ascii="Cambria" w:hAnsi="Cambria" w:cs="Tahoma"/>
          <w:sz w:val="22"/>
          <w:szCs w:val="22"/>
        </w:rPr>
        <w:t xml:space="preserve">świadczeń </w:t>
      </w:r>
      <w:r w:rsidRPr="00A97E2E">
        <w:rPr>
          <w:rFonts w:ascii="Cambria" w:hAnsi="Cambria" w:cs="Tahoma"/>
          <w:sz w:val="22"/>
          <w:szCs w:val="22"/>
        </w:rPr>
        <w:t xml:space="preserve">bez kwoty podatku wynosi: </w:t>
      </w:r>
      <w:r>
        <w:rPr>
          <w:rFonts w:ascii="Cambria" w:hAnsi="Cambria" w:cs="Tahoma"/>
          <w:sz w:val="22"/>
          <w:szCs w:val="22"/>
        </w:rPr>
        <w:t>_________________________________________________________</w:t>
      </w:r>
      <w:r w:rsidRPr="00A97E2E">
        <w:rPr>
          <w:rFonts w:ascii="Cambria" w:hAnsi="Cambria" w:cs="Tahoma"/>
          <w:sz w:val="22"/>
          <w:szCs w:val="22"/>
        </w:rPr>
        <w:t xml:space="preserve"> PLN</w:t>
      </w:r>
      <w:r w:rsidRPr="00A97E2E">
        <w:rPr>
          <w:rStyle w:val="Odwoanieprzypisudolnego"/>
          <w:rFonts w:ascii="Cambria" w:hAnsi="Cambria" w:cs="Tahoma"/>
          <w:sz w:val="22"/>
          <w:szCs w:val="22"/>
        </w:rPr>
        <w:footnoteReference w:id="2"/>
      </w:r>
      <w:r w:rsidRPr="00A97E2E">
        <w:rPr>
          <w:rFonts w:ascii="Cambria" w:hAnsi="Cambria" w:cs="Tahoma"/>
          <w:sz w:val="22"/>
          <w:szCs w:val="22"/>
        </w:rPr>
        <w:t>.</w:t>
      </w:r>
    </w:p>
    <w:p w:rsidR="001D45F3" w:rsidRDefault="007A2E90" w:rsidP="00E30FEC">
      <w:pPr>
        <w:pStyle w:val="Tekstpodstawowywcity3"/>
        <w:numPr>
          <w:ilvl w:val="0"/>
          <w:numId w:val="2"/>
        </w:numPr>
        <w:tabs>
          <w:tab w:val="left" w:pos="6349"/>
          <w:tab w:val="left" w:pos="7307"/>
        </w:tabs>
        <w:spacing w:before="0" w:after="120" w:line="360" w:lineRule="auto"/>
        <w:ind w:left="567" w:hanging="567"/>
        <w:rPr>
          <w:rFonts w:ascii="Cambria" w:hAnsi="Cambria" w:cs="Tahoma"/>
          <w:sz w:val="22"/>
          <w:szCs w:val="22"/>
        </w:rPr>
      </w:pPr>
      <w:r w:rsidRPr="007A2E90">
        <w:rPr>
          <w:rFonts w:ascii="Cambria" w:hAnsi="Cambria" w:cs="Tahoma"/>
          <w:sz w:val="22"/>
          <w:szCs w:val="22"/>
        </w:rPr>
        <w:t>W przypadku wygrania przetargu i zawarcia umowy, na wykonany przedmiot zamówienia</w:t>
      </w:r>
    </w:p>
    <w:p w:rsidR="001D45F3" w:rsidRPr="00A335AF" w:rsidRDefault="007A2E90" w:rsidP="00A335AF">
      <w:pPr>
        <w:pStyle w:val="Tekstpodstawowywcity3"/>
        <w:numPr>
          <w:ilvl w:val="1"/>
          <w:numId w:val="2"/>
        </w:numPr>
        <w:tabs>
          <w:tab w:val="left" w:pos="6349"/>
          <w:tab w:val="left" w:pos="7307"/>
        </w:tabs>
        <w:spacing w:before="0" w:after="120" w:line="360" w:lineRule="auto"/>
        <w:rPr>
          <w:rFonts w:ascii="Cambria" w:hAnsi="Cambria" w:cs="Tahoma"/>
          <w:sz w:val="22"/>
          <w:szCs w:val="22"/>
        </w:rPr>
      </w:pPr>
      <w:r w:rsidRPr="007A2E90">
        <w:rPr>
          <w:rFonts w:ascii="Cambria" w:hAnsi="Cambria" w:cs="Tahoma"/>
          <w:sz w:val="22"/>
          <w:szCs w:val="22"/>
        </w:rPr>
        <w:t xml:space="preserve"> udzielamy </w:t>
      </w:r>
      <w:r w:rsidRPr="00A335AF">
        <w:rPr>
          <w:rFonts w:ascii="Cambria" w:hAnsi="Cambria" w:cs="Tahoma"/>
          <w:color w:val="FF0000"/>
          <w:sz w:val="22"/>
          <w:szCs w:val="22"/>
          <w:u w:val="single"/>
        </w:rPr>
        <w:t>...........</w:t>
      </w:r>
      <w:r w:rsidRPr="00A335AF">
        <w:rPr>
          <w:rFonts w:ascii="Cambria" w:hAnsi="Cambria" w:cs="Tahoma"/>
          <w:color w:val="FF0000"/>
          <w:sz w:val="22"/>
          <w:szCs w:val="22"/>
        </w:rPr>
        <w:t xml:space="preserve"> lat </w:t>
      </w:r>
      <w:r w:rsidR="00A335AF" w:rsidRPr="00A335AF">
        <w:rPr>
          <w:rFonts w:ascii="Cambria" w:hAnsi="Cambria" w:cs="Tahoma"/>
          <w:sz w:val="22"/>
          <w:szCs w:val="22"/>
        </w:rPr>
        <w:t>nieodpłatnego</w:t>
      </w:r>
      <w:r w:rsidR="00A335AF">
        <w:rPr>
          <w:rFonts w:ascii="Cambria" w:hAnsi="Cambria" w:cs="Tahoma"/>
          <w:color w:val="FF0000"/>
          <w:sz w:val="22"/>
          <w:szCs w:val="22"/>
        </w:rPr>
        <w:t xml:space="preserve"> </w:t>
      </w:r>
      <w:r w:rsidR="00A335AF">
        <w:rPr>
          <w:rFonts w:ascii="Cambria" w:hAnsi="Cambria" w:cs="Tahoma"/>
          <w:sz w:val="22"/>
          <w:szCs w:val="22"/>
        </w:rPr>
        <w:t>wsparcia technicznego</w:t>
      </w:r>
      <w:r w:rsidR="00A335AF" w:rsidRPr="007A2E90">
        <w:rPr>
          <w:rFonts w:ascii="Cambria" w:hAnsi="Cambria" w:cs="Tahoma"/>
          <w:b/>
          <w:sz w:val="22"/>
          <w:szCs w:val="22"/>
        </w:rPr>
        <w:t>(</w:t>
      </w:r>
      <w:proofErr w:type="spellStart"/>
      <w:r w:rsidR="00A335AF" w:rsidRPr="007A2E90">
        <w:rPr>
          <w:rFonts w:ascii="Cambria" w:hAnsi="Cambria" w:cs="Tahoma"/>
          <w:b/>
          <w:sz w:val="22"/>
          <w:szCs w:val="22"/>
        </w:rPr>
        <w:t>pozacenowe</w:t>
      </w:r>
      <w:proofErr w:type="spellEnd"/>
      <w:r w:rsidR="00A335AF" w:rsidRPr="007A2E90">
        <w:rPr>
          <w:rFonts w:ascii="Cambria" w:hAnsi="Cambria" w:cs="Tahoma"/>
          <w:b/>
          <w:sz w:val="22"/>
          <w:szCs w:val="22"/>
        </w:rPr>
        <w:t xml:space="preserve"> kryterium oceny ofert zapisane w </w:t>
      </w:r>
      <w:r w:rsidR="00A335AF">
        <w:rPr>
          <w:rFonts w:ascii="Cambria" w:hAnsi="Cambria" w:cs="Tahoma"/>
          <w:b/>
          <w:sz w:val="22"/>
          <w:szCs w:val="22"/>
        </w:rPr>
        <w:t>pkt</w:t>
      </w:r>
      <w:r w:rsidR="00A335AF" w:rsidRPr="007A2E90">
        <w:rPr>
          <w:rFonts w:ascii="Cambria" w:hAnsi="Cambria" w:cs="Tahoma"/>
          <w:b/>
          <w:sz w:val="22"/>
          <w:szCs w:val="22"/>
        </w:rPr>
        <w:t xml:space="preserve"> 1</w:t>
      </w:r>
      <w:r w:rsidR="00A335AF">
        <w:rPr>
          <w:rFonts w:ascii="Cambria" w:hAnsi="Cambria" w:cs="Tahoma"/>
          <w:b/>
          <w:sz w:val="22"/>
          <w:szCs w:val="22"/>
        </w:rPr>
        <w:t>6</w:t>
      </w:r>
      <w:r w:rsidR="00A335AF" w:rsidRPr="007A2E90">
        <w:rPr>
          <w:rFonts w:ascii="Cambria" w:hAnsi="Cambria" w:cs="Tahoma"/>
          <w:b/>
          <w:sz w:val="22"/>
          <w:szCs w:val="22"/>
        </w:rPr>
        <w:t xml:space="preserve">.3. </w:t>
      </w:r>
      <w:proofErr w:type="spellStart"/>
      <w:r w:rsidR="00A335AF" w:rsidRPr="007A2E90">
        <w:rPr>
          <w:rFonts w:ascii="Cambria" w:hAnsi="Cambria" w:cs="Tahoma"/>
          <w:b/>
          <w:sz w:val="22"/>
          <w:szCs w:val="22"/>
        </w:rPr>
        <w:t>p</w:t>
      </w:r>
      <w:r w:rsidR="00A335AF">
        <w:rPr>
          <w:rFonts w:ascii="Cambria" w:hAnsi="Cambria" w:cs="Tahoma"/>
          <w:b/>
          <w:sz w:val="22"/>
          <w:szCs w:val="22"/>
        </w:rPr>
        <w:t>p</w:t>
      </w:r>
      <w:r w:rsidR="00A335AF" w:rsidRPr="007A2E90">
        <w:rPr>
          <w:rFonts w:ascii="Cambria" w:hAnsi="Cambria" w:cs="Tahoma"/>
          <w:b/>
          <w:sz w:val="22"/>
          <w:szCs w:val="22"/>
        </w:rPr>
        <w:t>kt</w:t>
      </w:r>
      <w:proofErr w:type="spellEnd"/>
      <w:r w:rsidR="00A335AF" w:rsidRPr="007A2E90">
        <w:rPr>
          <w:rFonts w:ascii="Cambria" w:hAnsi="Cambria" w:cs="Tahoma"/>
          <w:b/>
          <w:sz w:val="22"/>
          <w:szCs w:val="22"/>
        </w:rPr>
        <w:t xml:space="preserve"> 2</w:t>
      </w:r>
      <w:r w:rsidR="00A335AF">
        <w:rPr>
          <w:rFonts w:ascii="Cambria" w:hAnsi="Cambria" w:cs="Tahoma"/>
          <w:b/>
          <w:sz w:val="22"/>
          <w:szCs w:val="22"/>
        </w:rPr>
        <w:t>)</w:t>
      </w:r>
      <w:r w:rsidR="00A335AF" w:rsidRPr="007A2E90">
        <w:rPr>
          <w:rFonts w:ascii="Cambria" w:hAnsi="Cambria" w:cs="Tahoma"/>
          <w:b/>
          <w:sz w:val="22"/>
          <w:szCs w:val="22"/>
        </w:rPr>
        <w:t xml:space="preserve"> SWZ)</w:t>
      </w:r>
      <w:r w:rsidR="00A335AF" w:rsidRPr="007A2E90">
        <w:rPr>
          <w:rFonts w:ascii="Cambria" w:hAnsi="Cambria" w:cs="Tahoma"/>
          <w:sz w:val="22"/>
          <w:szCs w:val="22"/>
        </w:rPr>
        <w:t>.</w:t>
      </w:r>
    </w:p>
    <w:p w:rsidR="00A335AF" w:rsidRPr="00A335AF" w:rsidRDefault="00A335AF" w:rsidP="00A335AF">
      <w:pPr>
        <w:pStyle w:val="Tekstpodstawowywcity3"/>
        <w:numPr>
          <w:ilvl w:val="1"/>
          <w:numId w:val="2"/>
        </w:numPr>
        <w:tabs>
          <w:tab w:val="left" w:pos="6349"/>
          <w:tab w:val="left" w:pos="7307"/>
        </w:tabs>
        <w:spacing w:before="0" w:after="120" w:line="360" w:lineRule="auto"/>
        <w:rPr>
          <w:rFonts w:ascii="Cambria" w:hAnsi="Cambria" w:cs="Tahoma"/>
          <w:sz w:val="22"/>
          <w:szCs w:val="22"/>
        </w:rPr>
      </w:pPr>
      <w:r w:rsidRPr="007A2E90">
        <w:rPr>
          <w:rFonts w:ascii="Cambria" w:hAnsi="Cambria" w:cs="Tahoma"/>
          <w:sz w:val="22"/>
          <w:szCs w:val="22"/>
        </w:rPr>
        <w:t xml:space="preserve">udzielamy </w:t>
      </w:r>
      <w:r w:rsidRPr="00A335AF">
        <w:rPr>
          <w:rFonts w:ascii="Cambria" w:hAnsi="Cambria" w:cs="Tahoma"/>
          <w:b/>
          <w:color w:val="FF0000"/>
          <w:sz w:val="22"/>
          <w:szCs w:val="22"/>
          <w:u w:val="single"/>
        </w:rPr>
        <w:t>...........</w:t>
      </w:r>
      <w:r w:rsidRPr="00A335AF">
        <w:rPr>
          <w:rFonts w:ascii="Cambria" w:hAnsi="Cambria" w:cs="Tahoma"/>
          <w:color w:val="FF0000"/>
          <w:sz w:val="22"/>
          <w:szCs w:val="22"/>
        </w:rPr>
        <w:t xml:space="preserve"> lat </w:t>
      </w:r>
      <w:r w:rsidR="00753529">
        <w:rPr>
          <w:rFonts w:ascii="Cambria" w:hAnsi="Cambria" w:cs="Tahoma"/>
          <w:sz w:val="22"/>
          <w:szCs w:val="22"/>
        </w:rPr>
        <w:t xml:space="preserve">nieodpłatnej </w:t>
      </w:r>
      <w:r w:rsidR="007A2E90" w:rsidRPr="007A2E90">
        <w:rPr>
          <w:rFonts w:ascii="Cambria" w:hAnsi="Cambria" w:cs="Tahoma"/>
          <w:sz w:val="22"/>
          <w:szCs w:val="22"/>
        </w:rPr>
        <w:t>gwarancji jakości i rękojmi za wady</w:t>
      </w:r>
      <w:r>
        <w:rPr>
          <w:rFonts w:ascii="Cambria" w:hAnsi="Cambria" w:cs="Tahoma"/>
          <w:sz w:val="22"/>
          <w:szCs w:val="22"/>
        </w:rPr>
        <w:t xml:space="preserve"> dla zamontowanego systemu </w:t>
      </w:r>
      <w:r w:rsidR="007A2E90" w:rsidRPr="007A2E90">
        <w:rPr>
          <w:rFonts w:ascii="Cambria" w:hAnsi="Cambria" w:cs="Tahoma"/>
          <w:sz w:val="22"/>
          <w:szCs w:val="22"/>
        </w:rPr>
        <w:t xml:space="preserve"> </w:t>
      </w:r>
      <w:r w:rsidR="007A2E90" w:rsidRPr="007A2E90">
        <w:rPr>
          <w:rFonts w:ascii="Cambria" w:hAnsi="Cambria" w:cs="Tahoma"/>
          <w:b/>
          <w:sz w:val="22"/>
          <w:szCs w:val="22"/>
        </w:rPr>
        <w:t>(</w:t>
      </w:r>
      <w:proofErr w:type="spellStart"/>
      <w:r w:rsidR="007A2E90" w:rsidRPr="007A2E90">
        <w:rPr>
          <w:rFonts w:ascii="Cambria" w:hAnsi="Cambria" w:cs="Tahoma"/>
          <w:b/>
          <w:sz w:val="22"/>
          <w:szCs w:val="22"/>
        </w:rPr>
        <w:t>pozacenowe</w:t>
      </w:r>
      <w:proofErr w:type="spellEnd"/>
      <w:r w:rsidR="007A2E90" w:rsidRPr="007A2E90">
        <w:rPr>
          <w:rFonts w:ascii="Cambria" w:hAnsi="Cambria" w:cs="Tahoma"/>
          <w:b/>
          <w:sz w:val="22"/>
          <w:szCs w:val="22"/>
        </w:rPr>
        <w:t xml:space="preserve"> kryterium oceny ofert zapisane w </w:t>
      </w:r>
      <w:r w:rsidR="007A2E90">
        <w:rPr>
          <w:rFonts w:ascii="Cambria" w:hAnsi="Cambria" w:cs="Tahoma"/>
          <w:b/>
          <w:sz w:val="22"/>
          <w:szCs w:val="22"/>
        </w:rPr>
        <w:t>pkt</w:t>
      </w:r>
      <w:r w:rsidR="007A2E90" w:rsidRPr="007A2E90">
        <w:rPr>
          <w:rFonts w:ascii="Cambria" w:hAnsi="Cambria" w:cs="Tahoma"/>
          <w:b/>
          <w:sz w:val="22"/>
          <w:szCs w:val="22"/>
        </w:rPr>
        <w:t xml:space="preserve"> 1</w:t>
      </w:r>
      <w:r w:rsidR="007A2E90">
        <w:rPr>
          <w:rFonts w:ascii="Cambria" w:hAnsi="Cambria" w:cs="Tahoma"/>
          <w:b/>
          <w:sz w:val="22"/>
          <w:szCs w:val="22"/>
        </w:rPr>
        <w:t>6</w:t>
      </w:r>
      <w:r w:rsidR="007A2E90" w:rsidRPr="007A2E90">
        <w:rPr>
          <w:rFonts w:ascii="Cambria" w:hAnsi="Cambria" w:cs="Tahoma"/>
          <w:b/>
          <w:sz w:val="22"/>
          <w:szCs w:val="22"/>
        </w:rPr>
        <w:t xml:space="preserve">.3. </w:t>
      </w:r>
      <w:proofErr w:type="spellStart"/>
      <w:r w:rsidR="007A2E90" w:rsidRPr="007A2E90">
        <w:rPr>
          <w:rFonts w:ascii="Cambria" w:hAnsi="Cambria" w:cs="Tahoma"/>
          <w:b/>
          <w:sz w:val="22"/>
          <w:szCs w:val="22"/>
        </w:rPr>
        <w:t>p</w:t>
      </w:r>
      <w:r w:rsidR="007A2E90">
        <w:rPr>
          <w:rFonts w:ascii="Cambria" w:hAnsi="Cambria" w:cs="Tahoma"/>
          <w:b/>
          <w:sz w:val="22"/>
          <w:szCs w:val="22"/>
        </w:rPr>
        <w:t>p</w:t>
      </w:r>
      <w:r>
        <w:rPr>
          <w:rFonts w:ascii="Cambria" w:hAnsi="Cambria" w:cs="Tahoma"/>
          <w:b/>
          <w:sz w:val="22"/>
          <w:szCs w:val="22"/>
        </w:rPr>
        <w:t>kt</w:t>
      </w:r>
      <w:proofErr w:type="spellEnd"/>
      <w:r>
        <w:rPr>
          <w:rFonts w:ascii="Cambria" w:hAnsi="Cambria" w:cs="Tahoma"/>
          <w:b/>
          <w:sz w:val="22"/>
          <w:szCs w:val="22"/>
        </w:rPr>
        <w:t xml:space="preserve"> 3</w:t>
      </w:r>
      <w:r w:rsidR="00297F40">
        <w:rPr>
          <w:rFonts w:ascii="Cambria" w:hAnsi="Cambria" w:cs="Tahoma"/>
          <w:b/>
          <w:sz w:val="22"/>
          <w:szCs w:val="22"/>
        </w:rPr>
        <w:t>)</w:t>
      </w:r>
      <w:r w:rsidR="007A2E90" w:rsidRPr="007A2E90">
        <w:rPr>
          <w:rFonts w:ascii="Cambria" w:hAnsi="Cambria" w:cs="Tahoma"/>
          <w:b/>
          <w:sz w:val="22"/>
          <w:szCs w:val="22"/>
        </w:rPr>
        <w:t xml:space="preserve"> SWZ)</w:t>
      </w:r>
      <w:r w:rsidR="007A2E90" w:rsidRPr="007A2E90">
        <w:rPr>
          <w:rFonts w:ascii="Cambria" w:hAnsi="Cambria" w:cs="Tahoma"/>
          <w:sz w:val="22"/>
          <w:szCs w:val="22"/>
        </w:rPr>
        <w:t>.</w:t>
      </w:r>
    </w:p>
    <w:p w:rsidR="00A335AF" w:rsidRDefault="00A335AF" w:rsidP="00A335AF">
      <w:pPr>
        <w:pStyle w:val="Tekstpodstawowywcity3"/>
        <w:numPr>
          <w:ilvl w:val="1"/>
          <w:numId w:val="2"/>
        </w:numPr>
        <w:tabs>
          <w:tab w:val="left" w:pos="6349"/>
          <w:tab w:val="left" w:pos="7307"/>
        </w:tabs>
        <w:spacing w:before="0" w:after="120" w:line="360" w:lineRule="auto"/>
        <w:rPr>
          <w:rFonts w:ascii="Cambria" w:hAnsi="Cambria" w:cs="Tahoma"/>
          <w:sz w:val="22"/>
          <w:szCs w:val="22"/>
        </w:rPr>
      </w:pPr>
      <w:r w:rsidRPr="007A2E90">
        <w:rPr>
          <w:rFonts w:ascii="Cambria" w:hAnsi="Cambria" w:cs="Tahoma"/>
          <w:sz w:val="22"/>
          <w:szCs w:val="22"/>
        </w:rPr>
        <w:t xml:space="preserve">udzielamy </w:t>
      </w:r>
      <w:r w:rsidRPr="00A335AF">
        <w:rPr>
          <w:rFonts w:ascii="Cambria" w:hAnsi="Cambria" w:cs="Tahoma"/>
          <w:b/>
          <w:color w:val="FF0000"/>
          <w:sz w:val="22"/>
          <w:szCs w:val="22"/>
          <w:u w:val="single"/>
        </w:rPr>
        <w:t>...........</w:t>
      </w:r>
      <w:r w:rsidRPr="00A335AF">
        <w:rPr>
          <w:rFonts w:ascii="Cambria" w:hAnsi="Cambria" w:cs="Tahoma"/>
          <w:color w:val="FF0000"/>
          <w:sz w:val="22"/>
          <w:szCs w:val="22"/>
        </w:rPr>
        <w:t xml:space="preserve"> lat </w:t>
      </w:r>
      <w:r>
        <w:rPr>
          <w:rFonts w:ascii="Cambria" w:hAnsi="Cambria" w:cs="Tahoma"/>
          <w:sz w:val="22"/>
          <w:szCs w:val="22"/>
        </w:rPr>
        <w:t xml:space="preserve">nieodpłatnej </w:t>
      </w:r>
      <w:r w:rsidRPr="007A2E90">
        <w:rPr>
          <w:rFonts w:ascii="Cambria" w:hAnsi="Cambria" w:cs="Tahoma"/>
          <w:sz w:val="22"/>
          <w:szCs w:val="22"/>
        </w:rPr>
        <w:t>gwarancji jakości i rękojmi za wady</w:t>
      </w:r>
      <w:r>
        <w:rPr>
          <w:rFonts w:ascii="Cambria" w:hAnsi="Cambria" w:cs="Tahoma"/>
          <w:sz w:val="22"/>
          <w:szCs w:val="22"/>
        </w:rPr>
        <w:t xml:space="preserve"> dla wykonanych konstrukcji budowlanych </w:t>
      </w:r>
      <w:r w:rsidRPr="007A2E90">
        <w:rPr>
          <w:rFonts w:ascii="Cambria" w:hAnsi="Cambria" w:cs="Tahoma"/>
          <w:b/>
          <w:sz w:val="22"/>
          <w:szCs w:val="22"/>
        </w:rPr>
        <w:t>(</w:t>
      </w:r>
      <w:proofErr w:type="spellStart"/>
      <w:r w:rsidRPr="007A2E90">
        <w:rPr>
          <w:rFonts w:ascii="Cambria" w:hAnsi="Cambria" w:cs="Tahoma"/>
          <w:b/>
          <w:sz w:val="22"/>
          <w:szCs w:val="22"/>
        </w:rPr>
        <w:t>pozacenowe</w:t>
      </w:r>
      <w:proofErr w:type="spellEnd"/>
      <w:r w:rsidRPr="007A2E90">
        <w:rPr>
          <w:rFonts w:ascii="Cambria" w:hAnsi="Cambria" w:cs="Tahoma"/>
          <w:b/>
          <w:sz w:val="22"/>
          <w:szCs w:val="22"/>
        </w:rPr>
        <w:t xml:space="preserve"> kryterium oceny ofert zapisane w </w:t>
      </w:r>
      <w:r>
        <w:rPr>
          <w:rFonts w:ascii="Cambria" w:hAnsi="Cambria" w:cs="Tahoma"/>
          <w:b/>
          <w:sz w:val="22"/>
          <w:szCs w:val="22"/>
        </w:rPr>
        <w:t>pkt</w:t>
      </w:r>
      <w:r w:rsidRPr="007A2E90">
        <w:rPr>
          <w:rFonts w:ascii="Cambria" w:hAnsi="Cambria" w:cs="Tahoma"/>
          <w:b/>
          <w:sz w:val="22"/>
          <w:szCs w:val="22"/>
        </w:rPr>
        <w:t xml:space="preserve"> 1</w:t>
      </w:r>
      <w:r>
        <w:rPr>
          <w:rFonts w:ascii="Cambria" w:hAnsi="Cambria" w:cs="Tahoma"/>
          <w:b/>
          <w:sz w:val="22"/>
          <w:szCs w:val="22"/>
        </w:rPr>
        <w:t>6</w:t>
      </w:r>
      <w:r w:rsidRPr="007A2E90">
        <w:rPr>
          <w:rFonts w:ascii="Cambria" w:hAnsi="Cambria" w:cs="Tahoma"/>
          <w:b/>
          <w:sz w:val="22"/>
          <w:szCs w:val="22"/>
        </w:rPr>
        <w:t xml:space="preserve">.3. </w:t>
      </w:r>
      <w:proofErr w:type="spellStart"/>
      <w:r w:rsidRPr="007A2E90">
        <w:rPr>
          <w:rFonts w:ascii="Cambria" w:hAnsi="Cambria" w:cs="Tahoma"/>
          <w:b/>
          <w:sz w:val="22"/>
          <w:szCs w:val="22"/>
        </w:rPr>
        <w:t>p</w:t>
      </w:r>
      <w:r>
        <w:rPr>
          <w:rFonts w:ascii="Cambria" w:hAnsi="Cambria" w:cs="Tahoma"/>
          <w:b/>
          <w:sz w:val="22"/>
          <w:szCs w:val="22"/>
        </w:rPr>
        <w:t>pkt</w:t>
      </w:r>
      <w:proofErr w:type="spellEnd"/>
      <w:r>
        <w:rPr>
          <w:rFonts w:ascii="Cambria" w:hAnsi="Cambria" w:cs="Tahoma"/>
          <w:b/>
          <w:sz w:val="22"/>
          <w:szCs w:val="22"/>
        </w:rPr>
        <w:t xml:space="preserve"> 4)</w:t>
      </w:r>
      <w:r w:rsidRPr="007A2E90">
        <w:rPr>
          <w:rFonts w:ascii="Cambria" w:hAnsi="Cambria" w:cs="Tahoma"/>
          <w:b/>
          <w:sz w:val="22"/>
          <w:szCs w:val="22"/>
        </w:rPr>
        <w:t xml:space="preserve"> SWZ)</w:t>
      </w:r>
      <w:r w:rsidRPr="007A2E90">
        <w:rPr>
          <w:rFonts w:ascii="Cambria" w:hAnsi="Cambria" w:cs="Tahoma"/>
          <w:sz w:val="22"/>
          <w:szCs w:val="22"/>
        </w:rPr>
        <w:t>.</w:t>
      </w:r>
    </w:p>
    <w:p w:rsidR="00297F40" w:rsidRPr="00E30FEC" w:rsidRDefault="00A335AF" w:rsidP="00E30FEC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</w:t>
      </w:r>
      <w:r w:rsidR="00297F40" w:rsidRPr="00E30FEC">
        <w:rPr>
          <w:rFonts w:ascii="Cambria" w:hAnsi="Cambria" w:cs="Tahoma"/>
          <w:sz w:val="22"/>
          <w:szCs w:val="22"/>
        </w:rPr>
        <w:t>race objęte zamówieniem zamierzamy realizować sami</w:t>
      </w:r>
      <w:r w:rsidR="00297F40" w:rsidRPr="00E30FEC">
        <w:rPr>
          <w:rStyle w:val="Odwoanieprzypisudolnego"/>
          <w:rFonts w:ascii="Cambria" w:hAnsi="Cambria" w:cs="Tahoma"/>
          <w:sz w:val="22"/>
          <w:szCs w:val="22"/>
        </w:rPr>
        <w:footnoteReference w:id="3"/>
      </w:r>
      <w:r w:rsidR="00297F40" w:rsidRPr="00E30FEC">
        <w:rPr>
          <w:rFonts w:ascii="Cambria" w:hAnsi="Cambria" w:cs="Tahoma"/>
          <w:sz w:val="22"/>
          <w:szCs w:val="22"/>
        </w:rPr>
        <w:t>.</w:t>
      </w:r>
    </w:p>
    <w:p w:rsidR="00297F40" w:rsidRPr="00E30FEC" w:rsidRDefault="00297F40" w:rsidP="00E30FEC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E30FEC">
        <w:rPr>
          <w:rFonts w:ascii="Cambria" w:hAnsi="Cambria" w:cs="Tahoma"/>
          <w:sz w:val="22"/>
          <w:szCs w:val="22"/>
        </w:rPr>
        <w:t>Następujące prace zamierzamy zlecić podwykonawcom</w:t>
      </w:r>
      <w:r w:rsidRPr="00E30FEC">
        <w:rPr>
          <w:rStyle w:val="Odwoanieprzypisudolnego"/>
          <w:rFonts w:ascii="Cambria" w:hAnsi="Cambria" w:cs="Tahoma"/>
          <w:sz w:val="22"/>
          <w:szCs w:val="22"/>
        </w:rPr>
        <w:footnoteReference w:id="4"/>
      </w:r>
      <w:r w:rsidRPr="00E30FEC">
        <w:rPr>
          <w:rFonts w:ascii="Cambria" w:hAnsi="Cambri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297F40" w:rsidRPr="00E30FEC" w:rsidTr="00296458">
        <w:tc>
          <w:tcPr>
            <w:tcW w:w="562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30FEC">
              <w:rPr>
                <w:rFonts w:ascii="Cambria" w:hAnsi="Cambria" w:cs="Tahoma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30FEC">
              <w:rPr>
                <w:rFonts w:ascii="Cambria" w:hAnsi="Cambria" w:cs="Tahoma"/>
                <w:sz w:val="22"/>
                <w:szCs w:val="22"/>
              </w:rPr>
              <w:t>Zakres prac</w:t>
            </w:r>
          </w:p>
        </w:tc>
        <w:tc>
          <w:tcPr>
            <w:tcW w:w="4389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E30FEC">
              <w:rPr>
                <w:rFonts w:ascii="Cambria" w:hAnsi="Cambria" w:cs="Tahoma"/>
                <w:sz w:val="22"/>
                <w:szCs w:val="22"/>
              </w:rPr>
              <w:t>Nazwa podwykonawcy</w:t>
            </w:r>
          </w:p>
        </w:tc>
      </w:tr>
      <w:tr w:rsidR="00297F40" w:rsidRPr="00E30FEC" w:rsidTr="00296458">
        <w:tc>
          <w:tcPr>
            <w:tcW w:w="562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97F40" w:rsidRPr="00E30FEC" w:rsidTr="00296458">
        <w:tc>
          <w:tcPr>
            <w:tcW w:w="562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97F40" w:rsidRPr="00E30FEC" w:rsidTr="00296458">
        <w:tc>
          <w:tcPr>
            <w:tcW w:w="562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:rsidR="00297F40" w:rsidRPr="00E30FEC" w:rsidRDefault="00297F40" w:rsidP="00E30FEC">
            <w:pPr>
              <w:pStyle w:val="Tekstpodstawowywcity3"/>
              <w:tabs>
                <w:tab w:val="left" w:pos="284"/>
              </w:tabs>
              <w:spacing w:before="0" w:after="120" w:line="36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30FEC" w:rsidRDefault="00E30FEC" w:rsidP="00A335AF">
      <w:pPr>
        <w:pStyle w:val="Tekstpodstawowywcity3"/>
        <w:tabs>
          <w:tab w:val="left" w:pos="567"/>
        </w:tabs>
        <w:spacing w:before="0" w:after="120" w:line="360" w:lineRule="auto"/>
        <w:ind w:firstLine="0"/>
        <w:rPr>
          <w:rFonts w:ascii="Cambria" w:hAnsi="Cambria" w:cs="Tahoma"/>
          <w:sz w:val="22"/>
          <w:szCs w:val="22"/>
        </w:rPr>
      </w:pPr>
    </w:p>
    <w:p w:rsidR="00297F40" w:rsidRPr="00E30FEC" w:rsidRDefault="00297F40" w:rsidP="00E30FEC">
      <w:pPr>
        <w:pStyle w:val="Tekstpodstawowywcity3"/>
        <w:numPr>
          <w:ilvl w:val="0"/>
          <w:numId w:val="2"/>
        </w:numPr>
        <w:tabs>
          <w:tab w:val="left" w:pos="567"/>
        </w:tabs>
        <w:spacing w:before="0" w:after="120" w:line="360" w:lineRule="auto"/>
        <w:ind w:left="567" w:hanging="567"/>
        <w:rPr>
          <w:rFonts w:ascii="Cambria" w:hAnsi="Cambria" w:cs="Tahoma"/>
          <w:sz w:val="22"/>
          <w:szCs w:val="22"/>
        </w:rPr>
      </w:pPr>
      <w:r w:rsidRPr="00E30FEC">
        <w:rPr>
          <w:rFonts w:ascii="Cambria" w:hAnsi="Cambria" w:cs="Tahoma"/>
          <w:sz w:val="22"/>
          <w:szCs w:val="22"/>
        </w:rPr>
        <w:t>Oświadczamy, że odbyliśmy wizję lokalną, zapoznaliśmy się z dokumentami przetargowymi, w tym z projektem umowy. Do dokumentów przetargowych, w tym do projektu umowy nie wnosimy zastrzeżeń i w całości je akceptujemy.</w:t>
      </w:r>
    </w:p>
    <w:p w:rsidR="00297F40" w:rsidRPr="00E30FEC" w:rsidRDefault="00297F40" w:rsidP="00E30FEC">
      <w:pPr>
        <w:pStyle w:val="Tekstpodstawowywcity3"/>
        <w:numPr>
          <w:ilvl w:val="0"/>
          <w:numId w:val="2"/>
        </w:numPr>
        <w:tabs>
          <w:tab w:val="left" w:pos="567"/>
        </w:tabs>
        <w:spacing w:before="0" w:after="120" w:line="360" w:lineRule="auto"/>
        <w:ind w:left="567" w:hanging="567"/>
        <w:rPr>
          <w:rFonts w:ascii="Cambria" w:hAnsi="Cambria" w:cs="Tahoma"/>
          <w:sz w:val="22"/>
          <w:szCs w:val="22"/>
        </w:rPr>
      </w:pPr>
      <w:r w:rsidRPr="00E30FEC">
        <w:rPr>
          <w:rFonts w:ascii="Cambria" w:hAnsi="Cambria" w:cs="Tahoma"/>
          <w:sz w:val="22"/>
          <w:szCs w:val="22"/>
        </w:rPr>
        <w:t>Oświadczamy, że przedmiot zamówienia zrealizujemy przy udziale osób zatrudnionych na podstawie umowy o pracę – w wymiarze nie mniejszym niż wskazany w SWZ.</w:t>
      </w:r>
    </w:p>
    <w:p w:rsidR="00297F40" w:rsidRPr="00E30FEC" w:rsidRDefault="00297F40" w:rsidP="00E30FEC">
      <w:pPr>
        <w:pStyle w:val="Tekstpodstawowywcity3"/>
        <w:numPr>
          <w:ilvl w:val="0"/>
          <w:numId w:val="2"/>
        </w:numPr>
        <w:tabs>
          <w:tab w:val="left" w:pos="567"/>
        </w:tabs>
        <w:spacing w:before="0" w:after="120" w:line="360" w:lineRule="auto"/>
        <w:ind w:left="567" w:hanging="567"/>
        <w:rPr>
          <w:rFonts w:ascii="Cambria" w:hAnsi="Cambria" w:cs="Tahoma"/>
          <w:sz w:val="22"/>
          <w:szCs w:val="22"/>
        </w:rPr>
      </w:pPr>
      <w:r w:rsidRPr="00E30FEC">
        <w:rPr>
          <w:rFonts w:ascii="Cambria" w:hAnsi="Cambria" w:cs="Tahoma"/>
          <w:sz w:val="22"/>
          <w:szCs w:val="22"/>
        </w:rPr>
        <w:t>Oświadczamy, że uważamy się za związanych niniejszą ofertą w okresie wskazanym w SWZ, a w przypadku wygrania przetargu do dnia zawarcia umowy.</w:t>
      </w:r>
    </w:p>
    <w:p w:rsidR="00297F40" w:rsidRPr="00E30FEC" w:rsidRDefault="00297F40" w:rsidP="00E30FEC">
      <w:pPr>
        <w:pStyle w:val="Tekstpodstawowywcity3"/>
        <w:numPr>
          <w:ilvl w:val="0"/>
          <w:numId w:val="2"/>
        </w:numPr>
        <w:tabs>
          <w:tab w:val="left" w:pos="567"/>
        </w:tabs>
        <w:spacing w:before="0" w:after="120" w:line="360" w:lineRule="auto"/>
        <w:ind w:left="567" w:hanging="567"/>
        <w:rPr>
          <w:rFonts w:ascii="Cambria" w:hAnsi="Cambria" w:cs="Tahoma"/>
          <w:sz w:val="22"/>
          <w:szCs w:val="22"/>
        </w:rPr>
      </w:pPr>
      <w:r w:rsidRPr="00E30FEC">
        <w:rPr>
          <w:rFonts w:ascii="Cambria" w:hAnsi="Cambria" w:cs="Tahoma"/>
          <w:sz w:val="22"/>
          <w:szCs w:val="22"/>
        </w:rPr>
        <w:lastRenderedPageBreak/>
        <w:t>W przypadku wygrania przetargu zobowiązujemy się do przedstawienia Zamawiającemu wszystkich dokumentów wymienionych w pkt 17.1. ppkt 2) SWZ oraz do zawarcia umowy w terminie i miejscu ustalonym przez Zamawiającego.</w:t>
      </w:r>
    </w:p>
    <w:p w:rsidR="00297F40" w:rsidRPr="002F0779" w:rsidRDefault="00297F40" w:rsidP="00E30FEC">
      <w:pPr>
        <w:pStyle w:val="Tekstpodstawowywcity3"/>
        <w:numPr>
          <w:ilvl w:val="0"/>
          <w:numId w:val="2"/>
        </w:numPr>
        <w:tabs>
          <w:tab w:val="left" w:pos="567"/>
        </w:tabs>
        <w:spacing w:before="0" w:after="120" w:line="360" w:lineRule="auto"/>
        <w:ind w:left="567" w:hanging="567"/>
        <w:rPr>
          <w:rFonts w:ascii="Cambria" w:hAnsi="Cambria" w:cs="Tahoma"/>
          <w:sz w:val="22"/>
          <w:szCs w:val="22"/>
        </w:rPr>
      </w:pPr>
      <w:r w:rsidRPr="002F0779">
        <w:rPr>
          <w:rFonts w:ascii="Cambria" w:hAnsi="Cambria" w:cs="Tahoma"/>
          <w:sz w:val="22"/>
          <w:szCs w:val="22"/>
        </w:rPr>
        <w:t>Oświadczamy, że akceptujemy termin płatności wynagrodzenia podany pr</w:t>
      </w:r>
      <w:r w:rsidR="00A335AF">
        <w:rPr>
          <w:rFonts w:ascii="Cambria" w:hAnsi="Cambria" w:cs="Tahoma"/>
          <w:sz w:val="22"/>
          <w:szCs w:val="22"/>
        </w:rPr>
        <w:t>ojekcie umowy, tj. przelew do 21</w:t>
      </w:r>
      <w:r w:rsidRPr="002F0779">
        <w:rPr>
          <w:rFonts w:ascii="Cambria" w:hAnsi="Cambria" w:cs="Tahoma"/>
          <w:sz w:val="22"/>
          <w:szCs w:val="22"/>
        </w:rPr>
        <w:t xml:space="preserve"> dni od daty złożenia faktury u Zamawiającego</w:t>
      </w:r>
    </w:p>
    <w:p w:rsidR="00297F40" w:rsidRPr="00E30FEC" w:rsidRDefault="00297F40" w:rsidP="00E30FEC">
      <w:pPr>
        <w:pStyle w:val="Tekstpodstawowywcity3"/>
        <w:numPr>
          <w:ilvl w:val="0"/>
          <w:numId w:val="2"/>
        </w:numPr>
        <w:tabs>
          <w:tab w:val="left" w:pos="567"/>
        </w:tabs>
        <w:spacing w:before="0" w:after="120" w:line="360" w:lineRule="auto"/>
        <w:ind w:left="567" w:hanging="567"/>
        <w:rPr>
          <w:rFonts w:ascii="Cambria" w:hAnsi="Cambria" w:cs="Tahoma"/>
          <w:sz w:val="22"/>
          <w:szCs w:val="22"/>
        </w:rPr>
      </w:pPr>
      <w:r w:rsidRPr="002F0779">
        <w:rPr>
          <w:rFonts w:ascii="Cambria" w:hAnsi="Cambria" w:cs="Tahoma"/>
          <w:sz w:val="22"/>
          <w:szCs w:val="22"/>
        </w:rPr>
        <w:t>Oświadczamy, że wnieśliśmy wymagane</w:t>
      </w:r>
      <w:r w:rsidRPr="00E30FEC">
        <w:rPr>
          <w:rFonts w:ascii="Cambria" w:hAnsi="Cambria" w:cs="Tahoma"/>
          <w:sz w:val="22"/>
          <w:szCs w:val="22"/>
        </w:rPr>
        <w:t xml:space="preserve"> przez Zamawiającego wadium. Zwrotu wadium wniesionego w pieniądzu należy dokonać </w:t>
      </w:r>
      <w:bookmarkStart w:id="0" w:name="_GoBack"/>
      <w:bookmarkEnd w:id="0"/>
      <w:r w:rsidRPr="00E30FEC">
        <w:rPr>
          <w:rFonts w:ascii="Cambria" w:hAnsi="Cambria" w:cs="Tahoma"/>
          <w:sz w:val="22"/>
          <w:szCs w:val="22"/>
        </w:rPr>
        <w:t xml:space="preserve">na rachunek:  </w:t>
      </w:r>
      <w:r w:rsidR="00E30FEC" w:rsidRPr="00E30FEC">
        <w:rPr>
          <w:rFonts w:ascii="Cambria" w:hAnsi="Cambria" w:cs="Tahoma"/>
          <w:sz w:val="22"/>
          <w:szCs w:val="22"/>
        </w:rPr>
        <w:t>_______________________________</w:t>
      </w:r>
    </w:p>
    <w:p w:rsidR="00297F40" w:rsidRPr="00E30FEC" w:rsidRDefault="00297F40" w:rsidP="00E30FEC">
      <w:pPr>
        <w:pStyle w:val="Tekstpodstawowywcity3"/>
        <w:numPr>
          <w:ilvl w:val="0"/>
          <w:numId w:val="2"/>
        </w:numPr>
        <w:tabs>
          <w:tab w:val="left" w:pos="567"/>
        </w:tabs>
        <w:spacing w:before="0" w:after="120" w:line="360" w:lineRule="auto"/>
        <w:ind w:left="567" w:hanging="567"/>
        <w:rPr>
          <w:rFonts w:ascii="Cambria" w:hAnsi="Cambria" w:cs="Tahoma"/>
          <w:sz w:val="22"/>
          <w:szCs w:val="22"/>
        </w:rPr>
      </w:pPr>
      <w:r w:rsidRPr="00E30FEC">
        <w:rPr>
          <w:rFonts w:ascii="Cambria" w:hAnsi="Cambria" w:cs="Tahoma"/>
          <w:sz w:val="22"/>
          <w:szCs w:val="22"/>
        </w:rPr>
        <w:t xml:space="preserve">Oświadczamy, że jesteśmy </w:t>
      </w:r>
      <w:r w:rsidRPr="00E30FEC">
        <w:rPr>
          <w:rFonts w:ascii="Cambria" w:hAnsi="Cambria" w:cs="Tahoma"/>
          <w:b/>
          <w:sz w:val="22"/>
          <w:szCs w:val="22"/>
        </w:rPr>
        <w:t xml:space="preserve">mikro </w:t>
      </w:r>
      <w:r w:rsidRPr="00E30FEC">
        <w:rPr>
          <w:rFonts w:ascii="Cambria" w:hAnsi="Cambria" w:cs="Tahoma"/>
          <w:sz w:val="22"/>
          <w:szCs w:val="22"/>
        </w:rPr>
        <w:t xml:space="preserve">/ </w:t>
      </w:r>
      <w:r w:rsidRPr="00E30FEC">
        <w:rPr>
          <w:rFonts w:ascii="Cambria" w:hAnsi="Cambria" w:cs="Tahoma"/>
          <w:b/>
          <w:sz w:val="22"/>
          <w:szCs w:val="22"/>
        </w:rPr>
        <w:t xml:space="preserve">małym </w:t>
      </w:r>
      <w:r w:rsidRPr="00E30FEC">
        <w:rPr>
          <w:rFonts w:ascii="Cambria" w:hAnsi="Cambria" w:cs="Tahoma"/>
          <w:sz w:val="22"/>
          <w:szCs w:val="22"/>
        </w:rPr>
        <w:t xml:space="preserve">/ </w:t>
      </w:r>
      <w:r w:rsidRPr="00E30FEC">
        <w:rPr>
          <w:rFonts w:ascii="Cambria" w:hAnsi="Cambria" w:cs="Tahoma"/>
          <w:b/>
          <w:sz w:val="22"/>
          <w:szCs w:val="22"/>
        </w:rPr>
        <w:t>średnim</w:t>
      </w:r>
      <w:r w:rsidRPr="00E30FEC">
        <w:rPr>
          <w:rStyle w:val="Odwoanieprzypisudolnego"/>
          <w:rFonts w:ascii="Cambria" w:hAnsi="Cambria" w:cs="Tahoma"/>
          <w:b/>
          <w:sz w:val="22"/>
          <w:szCs w:val="22"/>
        </w:rPr>
        <w:footnoteReference w:id="5"/>
      </w:r>
      <w:r w:rsidRPr="00E30FEC">
        <w:rPr>
          <w:rFonts w:ascii="Cambria" w:hAnsi="Cambria" w:cs="Tahoma"/>
          <w:sz w:val="22"/>
          <w:szCs w:val="22"/>
        </w:rPr>
        <w:t xml:space="preserve"> przedsiębiorstwem</w:t>
      </w:r>
      <w:r w:rsidRPr="00E30FEC">
        <w:rPr>
          <w:rStyle w:val="Odwoanieprzypisudolnego"/>
          <w:rFonts w:ascii="Cambria" w:hAnsi="Cambria" w:cs="Tahoma"/>
          <w:sz w:val="22"/>
          <w:szCs w:val="22"/>
        </w:rPr>
        <w:footnoteReference w:id="6"/>
      </w:r>
      <w:r w:rsidRPr="00E30FEC">
        <w:rPr>
          <w:rFonts w:ascii="Cambria" w:hAnsi="Cambria" w:cs="Tahoma"/>
          <w:sz w:val="22"/>
          <w:szCs w:val="22"/>
        </w:rPr>
        <w:t>.</w:t>
      </w:r>
    </w:p>
    <w:p w:rsidR="000E51CE" w:rsidRPr="00E30FEC" w:rsidRDefault="000E51CE" w:rsidP="00E30FEC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E30FEC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0E51CE" w:rsidRDefault="000E51CE" w:rsidP="00E30FEC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E30FEC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</w:t>
      </w:r>
      <w:r w:rsidR="00E30FEC" w:rsidRPr="00E30FEC">
        <w:rPr>
          <w:rFonts w:ascii="Cambria" w:hAnsi="Cambria" w:cs="Arial"/>
          <w:bCs/>
          <w:sz w:val="22"/>
          <w:szCs w:val="22"/>
        </w:rPr>
        <w:t xml:space="preserve"> adres skrzynki </w:t>
      </w:r>
      <w:r w:rsidRPr="00E30FEC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0E51CE" w:rsidRDefault="000E51CE" w:rsidP="00E30FEC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E30FEC">
        <w:rPr>
          <w:rFonts w:ascii="Cambria" w:hAnsi="Cambria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0E51CE" w:rsidRPr="00A335AF" w:rsidRDefault="000E51CE" w:rsidP="00E30FEC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E30FEC">
        <w:rPr>
          <w:rFonts w:ascii="Cambria" w:hAnsi="Cambria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0E51CE" w:rsidRPr="00E30FEC" w:rsidRDefault="00E30FEC" w:rsidP="00752D33">
      <w:pPr>
        <w:spacing w:after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br/>
      </w:r>
      <w:r w:rsidRPr="003037D0">
        <w:rPr>
          <w:rFonts w:ascii="Cambria" w:hAnsi="Cambria" w:cs="Arial"/>
          <w:bCs/>
          <w:i/>
          <w:sz w:val="22"/>
          <w:szCs w:val="22"/>
        </w:rPr>
        <w:t>(podpis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7"/>
      </w:r>
      <w:r w:rsidRPr="003037D0">
        <w:rPr>
          <w:rFonts w:ascii="Cambria" w:hAnsi="Cambria" w:cs="Arial"/>
          <w:bCs/>
          <w:i/>
          <w:sz w:val="22"/>
          <w:szCs w:val="22"/>
        </w:rPr>
        <w:t>)</w:t>
      </w:r>
    </w:p>
    <w:p w:rsidR="001126A9" w:rsidRPr="00A335AF" w:rsidRDefault="000E51CE" w:rsidP="00A335AF">
      <w:pPr>
        <w:spacing w:after="120" w:line="360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30FEC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</w:t>
      </w:r>
    </w:p>
    <w:sectPr w:rsidR="001126A9" w:rsidRPr="00A335AF" w:rsidSect="00E30FEC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95B" w:rsidRDefault="0081095B">
      <w:r>
        <w:separator/>
      </w:r>
    </w:p>
  </w:endnote>
  <w:endnote w:type="continuationSeparator" w:id="0">
    <w:p w:rsidR="0081095B" w:rsidRDefault="0081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AD7" w:rsidRDefault="000E51CE">
    <w:pPr>
      <w:pStyle w:val="Stopka"/>
    </w:pPr>
    <w:r>
      <w:rPr>
        <w:noProof/>
        <w:lang w:eastAsia="pl-PL"/>
      </w:rPr>
      <w:drawing>
        <wp:inline distT="0" distB="0" distL="0" distR="0" wp14:anchorId="1390DCA5" wp14:editId="376D597E">
          <wp:extent cx="5771515" cy="523875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5B" w:rsidRDefault="0081095B">
      <w:r>
        <w:separator/>
      </w:r>
    </w:p>
  </w:footnote>
  <w:footnote w:type="continuationSeparator" w:id="0">
    <w:p w:rsidR="0081095B" w:rsidRDefault="0081095B">
      <w:r>
        <w:continuationSeparator/>
      </w:r>
    </w:p>
  </w:footnote>
  <w:footnote w:id="1">
    <w:p w:rsidR="00F82B9E" w:rsidRPr="003D4B41" w:rsidRDefault="00F82B9E" w:rsidP="00F82B9E">
      <w:pPr>
        <w:pStyle w:val="Tekstprzypisudolnego"/>
        <w:rPr>
          <w:sz w:val="18"/>
          <w:szCs w:val="18"/>
        </w:rPr>
      </w:pPr>
      <w:r w:rsidRPr="000143BE">
        <w:rPr>
          <w:rStyle w:val="Odwoanieprzypisudolnego"/>
          <w:sz w:val="16"/>
          <w:szCs w:val="16"/>
        </w:rPr>
        <w:footnoteRef/>
      </w:r>
      <w:r w:rsidRPr="000143B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3D4B41">
        <w:rPr>
          <w:sz w:val="18"/>
          <w:szCs w:val="18"/>
        </w:rPr>
        <w:t>Niepotrzebne skreślić</w:t>
      </w:r>
    </w:p>
  </w:footnote>
  <w:footnote w:id="2">
    <w:p w:rsidR="00F82B9E" w:rsidRPr="003D4B41" w:rsidRDefault="00F82B9E" w:rsidP="00F82B9E">
      <w:pPr>
        <w:pStyle w:val="Tekstprzypisudolnego"/>
        <w:spacing w:before="0" w:line="240" w:lineRule="auto"/>
        <w:ind w:left="238" w:hanging="261"/>
        <w:jc w:val="both"/>
        <w:rPr>
          <w:sz w:val="18"/>
          <w:szCs w:val="18"/>
        </w:rPr>
      </w:pPr>
      <w:r w:rsidRPr="003D4B41">
        <w:rPr>
          <w:rStyle w:val="Odwoanieprzypisudolnego"/>
        </w:rPr>
        <w:footnoteRef/>
      </w:r>
      <w:r w:rsidRPr="003D4B41">
        <w:rPr>
          <w:sz w:val="18"/>
          <w:szCs w:val="18"/>
        </w:rPr>
        <w:t xml:space="preserve"> </w:t>
      </w:r>
      <w:r w:rsidRPr="003D4B41">
        <w:rPr>
          <w:sz w:val="18"/>
          <w:szCs w:val="18"/>
        </w:rPr>
        <w:tab/>
        <w:t>Dotyczy Wykonawców, których oferty będą generować obowiązek doliczania wartości podatku VAT do wartości netto oferty, tj. w przypadku:</w:t>
      </w:r>
    </w:p>
    <w:p w:rsidR="00F82B9E" w:rsidRPr="003D4B41" w:rsidRDefault="00F82B9E" w:rsidP="00F82B9E">
      <w:pPr>
        <w:pStyle w:val="Tekstprzypisudolnego"/>
        <w:spacing w:before="0" w:line="240" w:lineRule="auto"/>
        <w:ind w:left="567" w:hanging="283"/>
        <w:jc w:val="both"/>
        <w:rPr>
          <w:sz w:val="18"/>
          <w:szCs w:val="18"/>
        </w:rPr>
      </w:pPr>
      <w:r w:rsidRPr="003D4B41">
        <w:rPr>
          <w:sz w:val="18"/>
          <w:szCs w:val="18"/>
        </w:rPr>
        <w:t>•</w:t>
      </w:r>
      <w:r w:rsidRPr="003D4B41">
        <w:rPr>
          <w:sz w:val="18"/>
          <w:szCs w:val="18"/>
        </w:rPr>
        <w:tab/>
        <w:t>wewnątrzwspólnotowego nabycia towarów,</w:t>
      </w:r>
    </w:p>
    <w:p w:rsidR="00F82B9E" w:rsidRPr="003D4B41" w:rsidRDefault="00F82B9E" w:rsidP="00F82B9E">
      <w:pPr>
        <w:pStyle w:val="Tekstprzypisudolnego"/>
        <w:spacing w:before="0" w:line="240" w:lineRule="auto"/>
        <w:ind w:left="567" w:hanging="283"/>
        <w:jc w:val="both"/>
        <w:rPr>
          <w:sz w:val="18"/>
          <w:szCs w:val="18"/>
        </w:rPr>
      </w:pPr>
      <w:r w:rsidRPr="003D4B41">
        <w:rPr>
          <w:sz w:val="18"/>
          <w:szCs w:val="18"/>
        </w:rPr>
        <w:t>•</w:t>
      </w:r>
      <w:r w:rsidRPr="003D4B41">
        <w:rPr>
          <w:sz w:val="18"/>
          <w:szCs w:val="18"/>
        </w:rPr>
        <w:tab/>
        <w:t>mechanizmu odwróconego obciążenia, o którym mowa w art. 17 ust. 1 pkt 7 ustawy o podatku od towarów i usług,</w:t>
      </w:r>
    </w:p>
    <w:p w:rsidR="00F82B9E" w:rsidRPr="003D4B41" w:rsidRDefault="00F82B9E" w:rsidP="00F82B9E">
      <w:pPr>
        <w:pStyle w:val="Tekstprzypisudolnego"/>
        <w:spacing w:before="0" w:line="240" w:lineRule="auto"/>
        <w:ind w:left="567" w:hanging="283"/>
        <w:jc w:val="both"/>
        <w:rPr>
          <w:sz w:val="18"/>
          <w:szCs w:val="18"/>
        </w:rPr>
      </w:pPr>
      <w:r w:rsidRPr="003D4B41">
        <w:rPr>
          <w:sz w:val="18"/>
          <w:szCs w:val="18"/>
        </w:rPr>
        <w:t>•</w:t>
      </w:r>
      <w:r w:rsidRPr="003D4B41">
        <w:rPr>
          <w:sz w:val="18"/>
          <w:szCs w:val="18"/>
        </w:rPr>
        <w:tab/>
        <w:t>importu usług lub importu towarów, z którymi wiąże się obowiązek doliczenia przez zamawiającego przy porównywaniu cen ofertowych podatku VAT.</w:t>
      </w:r>
    </w:p>
  </w:footnote>
  <w:footnote w:id="3">
    <w:p w:rsidR="00297F40" w:rsidRDefault="00297F40" w:rsidP="00297F40">
      <w:pPr>
        <w:pStyle w:val="Tekstprzypisudolnego"/>
        <w:spacing w:before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CA7EE1">
        <w:rPr>
          <w:sz w:val="16"/>
          <w:szCs w:val="16"/>
        </w:rPr>
        <w:t>Niepotrzebne skreślić</w:t>
      </w:r>
    </w:p>
  </w:footnote>
  <w:footnote w:id="4">
    <w:p w:rsidR="00297F40" w:rsidRDefault="00297F40" w:rsidP="00297F40">
      <w:pPr>
        <w:pStyle w:val="Tekstprzypisudolnego"/>
        <w:spacing w:before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CA7EE1">
        <w:rPr>
          <w:sz w:val="16"/>
          <w:szCs w:val="16"/>
        </w:rPr>
        <w:t>Niepotrzebne skreślić</w:t>
      </w:r>
    </w:p>
  </w:footnote>
  <w:footnote w:id="5">
    <w:p w:rsidR="00297F40" w:rsidRDefault="00297F40" w:rsidP="00E30FEC">
      <w:pPr>
        <w:pStyle w:val="Tekstprzypisudolnego"/>
        <w:spacing w:before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CA7EE1">
        <w:rPr>
          <w:sz w:val="16"/>
          <w:szCs w:val="16"/>
        </w:rPr>
        <w:t>Niepotrzebne skreślić</w:t>
      </w:r>
    </w:p>
  </w:footnote>
  <w:footnote w:id="6">
    <w:p w:rsidR="00297F40" w:rsidRDefault="00297F40" w:rsidP="00E30FEC">
      <w:pPr>
        <w:pStyle w:val="Tekstprzypisudolnego"/>
        <w:spacing w:before="0" w:line="240" w:lineRule="auto"/>
        <w:ind w:left="142" w:hanging="162"/>
        <w:jc w:val="both"/>
      </w:pPr>
      <w:r>
        <w:rPr>
          <w:rStyle w:val="Odwoanieprzypisudolnego"/>
        </w:rPr>
        <w:footnoteRef/>
      </w:r>
      <w:r>
        <w:t xml:space="preserve"> </w:t>
      </w:r>
      <w:r w:rsidRPr="0068166D">
        <w:rPr>
          <w:sz w:val="16"/>
          <w:szCs w:val="16"/>
          <w:u w:val="single"/>
        </w:rPr>
        <w:t>Mikroprzedsiębiorstwo</w:t>
      </w:r>
      <w:r w:rsidRPr="0076703D">
        <w:rPr>
          <w:sz w:val="16"/>
          <w:szCs w:val="16"/>
        </w:rPr>
        <w:t xml:space="preserve">: przedsiębiorstwo, które zatrudnia mniej niż 10 osób i którego roczny obrót lub roczna suma bilansowa nie przekracza 2 milionów EUR.  </w:t>
      </w:r>
      <w:r w:rsidRPr="0068166D">
        <w:rPr>
          <w:sz w:val="16"/>
          <w:szCs w:val="16"/>
          <w:u w:val="single"/>
        </w:rPr>
        <w:t>Małe przedsiębiorstwo</w:t>
      </w:r>
      <w:r w:rsidRPr="0076703D">
        <w:rPr>
          <w:sz w:val="16"/>
          <w:szCs w:val="16"/>
        </w:rPr>
        <w:t xml:space="preserve">: przedsiębiorstwo, które zatrudnia mniej niż 50 osób i którego roczny obrót lub roczna suma bilansowa nie przekracza 10 milionów EUR. </w:t>
      </w:r>
      <w:r w:rsidRPr="0068166D">
        <w:rPr>
          <w:sz w:val="16"/>
          <w:szCs w:val="16"/>
          <w:u w:val="single"/>
        </w:rPr>
        <w:t>Średnie przedsiębiorstwo</w:t>
      </w:r>
      <w:r w:rsidRPr="0076703D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  <w:footnote w:id="7">
    <w:p w:rsidR="00E30FEC" w:rsidRPr="00E30FEC" w:rsidRDefault="00E30FEC" w:rsidP="00752D33">
      <w:pPr>
        <w:pStyle w:val="Tekstprzypisudolnego"/>
        <w:spacing w:before="0" w:line="240" w:lineRule="auto"/>
        <w:ind w:left="142" w:hanging="162"/>
        <w:jc w:val="both"/>
        <w:rPr>
          <w:sz w:val="16"/>
          <w:szCs w:val="16"/>
        </w:rPr>
      </w:pPr>
      <w:r w:rsidRPr="003D4B41">
        <w:rPr>
          <w:rStyle w:val="Odwoanieprzypisudolnego"/>
        </w:rPr>
        <w:footnoteRef/>
      </w:r>
      <w:r w:rsidRPr="003D4B41">
        <w:rPr>
          <w:sz w:val="18"/>
          <w:szCs w:val="18"/>
        </w:rPr>
        <w:t xml:space="preserve"> </w:t>
      </w:r>
      <w:r w:rsidRPr="00E30FEC">
        <w:rPr>
          <w:sz w:val="16"/>
          <w:szCs w:val="16"/>
        </w:rPr>
        <w:t>Dokument musi być złożony pod rygorem nieważności</w:t>
      </w:r>
      <w:r>
        <w:rPr>
          <w:sz w:val="16"/>
          <w:szCs w:val="16"/>
        </w:rPr>
        <w:t xml:space="preserve"> </w:t>
      </w:r>
      <w:r w:rsidRPr="00E30FEC">
        <w:rPr>
          <w:sz w:val="16"/>
          <w:szCs w:val="16"/>
        </w:rPr>
        <w:t>w formie elektronicznej, o której mowa w art. 78(1) KC</w:t>
      </w:r>
      <w:r>
        <w:rPr>
          <w:sz w:val="16"/>
          <w:szCs w:val="16"/>
        </w:rPr>
        <w:t xml:space="preserve">, </w:t>
      </w:r>
      <w:r w:rsidRPr="00E30FEC">
        <w:rPr>
          <w:sz w:val="16"/>
          <w:szCs w:val="16"/>
        </w:rPr>
        <w:t>tj. podpisany kwalifi</w:t>
      </w:r>
      <w:r>
        <w:rPr>
          <w:sz w:val="16"/>
          <w:szCs w:val="16"/>
        </w:rPr>
        <w:t>kowanym podpisem elektronicznym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2E6D"/>
    <w:multiLevelType w:val="hybridMultilevel"/>
    <w:tmpl w:val="872AD0E2"/>
    <w:lvl w:ilvl="0" w:tplc="0415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1BE544BB"/>
    <w:multiLevelType w:val="multilevel"/>
    <w:tmpl w:val="2390C4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577F6BA5"/>
    <w:multiLevelType w:val="hybridMultilevel"/>
    <w:tmpl w:val="C03E806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96023"/>
    <w:multiLevelType w:val="hybridMultilevel"/>
    <w:tmpl w:val="DB5AA128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69F072B"/>
    <w:multiLevelType w:val="hybridMultilevel"/>
    <w:tmpl w:val="4F18BBBA"/>
    <w:lvl w:ilvl="0" w:tplc="0409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CE"/>
    <w:rsid w:val="000E51CE"/>
    <w:rsid w:val="000F3D21"/>
    <w:rsid w:val="00111BF6"/>
    <w:rsid w:val="00134FA5"/>
    <w:rsid w:val="001437EE"/>
    <w:rsid w:val="001C5794"/>
    <w:rsid w:val="001D45F3"/>
    <w:rsid w:val="001E0106"/>
    <w:rsid w:val="00210D39"/>
    <w:rsid w:val="00297F40"/>
    <w:rsid w:val="002F0779"/>
    <w:rsid w:val="00305F2E"/>
    <w:rsid w:val="003142FB"/>
    <w:rsid w:val="0033645B"/>
    <w:rsid w:val="0038230A"/>
    <w:rsid w:val="00467AE1"/>
    <w:rsid w:val="00476B78"/>
    <w:rsid w:val="0049261D"/>
    <w:rsid w:val="00501141"/>
    <w:rsid w:val="00523F6F"/>
    <w:rsid w:val="005A1BD0"/>
    <w:rsid w:val="005A209D"/>
    <w:rsid w:val="005F531D"/>
    <w:rsid w:val="0063335B"/>
    <w:rsid w:val="00682A6C"/>
    <w:rsid w:val="006D47B5"/>
    <w:rsid w:val="00720C5F"/>
    <w:rsid w:val="00740322"/>
    <w:rsid w:val="00752D33"/>
    <w:rsid w:val="00753529"/>
    <w:rsid w:val="007614C6"/>
    <w:rsid w:val="007A2E90"/>
    <w:rsid w:val="007A6935"/>
    <w:rsid w:val="0081095B"/>
    <w:rsid w:val="00825662"/>
    <w:rsid w:val="0084190C"/>
    <w:rsid w:val="00850735"/>
    <w:rsid w:val="00850A64"/>
    <w:rsid w:val="009A0125"/>
    <w:rsid w:val="009B4B3B"/>
    <w:rsid w:val="00A30AB8"/>
    <w:rsid w:val="00A335AF"/>
    <w:rsid w:val="00AA6C79"/>
    <w:rsid w:val="00B6102B"/>
    <w:rsid w:val="00B64833"/>
    <w:rsid w:val="00B71940"/>
    <w:rsid w:val="00BA5E72"/>
    <w:rsid w:val="00C0113C"/>
    <w:rsid w:val="00C6415C"/>
    <w:rsid w:val="00CD1366"/>
    <w:rsid w:val="00CD2711"/>
    <w:rsid w:val="00D278FC"/>
    <w:rsid w:val="00D94F6F"/>
    <w:rsid w:val="00DC166B"/>
    <w:rsid w:val="00DE410A"/>
    <w:rsid w:val="00E30FEC"/>
    <w:rsid w:val="00E641F7"/>
    <w:rsid w:val="00EA6B62"/>
    <w:rsid w:val="00EB398B"/>
    <w:rsid w:val="00F13441"/>
    <w:rsid w:val="00F1518F"/>
    <w:rsid w:val="00F27AAC"/>
    <w:rsid w:val="00F41893"/>
    <w:rsid w:val="00F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124D"/>
  <w15:chartTrackingRefBased/>
  <w15:docId w15:val="{B16C0AEB-173D-4E39-9843-42CE0FEC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51C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5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1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1CE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0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C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82B9E"/>
    <w:pPr>
      <w:widowControl w:val="0"/>
      <w:suppressAutoHyphens w:val="0"/>
      <w:autoSpaceDE w:val="0"/>
      <w:autoSpaceDN w:val="0"/>
      <w:adjustRightInd w:val="0"/>
      <w:spacing w:before="160" w:line="280" w:lineRule="auto"/>
      <w:ind w:left="240" w:hanging="26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2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82B9E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F82B9E"/>
    <w:pPr>
      <w:widowControl w:val="0"/>
      <w:suppressAutoHyphens w:val="0"/>
      <w:autoSpaceDE w:val="0"/>
      <w:autoSpaceDN w:val="0"/>
      <w:adjustRightInd w:val="0"/>
      <w:spacing w:before="160" w:line="280" w:lineRule="auto"/>
      <w:ind w:hanging="20"/>
      <w:jc w:val="both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2B9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9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Kopka</dc:creator>
  <cp:keywords/>
  <dc:description/>
  <cp:lastModifiedBy>marta.antonkiewicz</cp:lastModifiedBy>
  <cp:revision>7</cp:revision>
  <cp:lastPrinted>2019-08-19T09:08:00Z</cp:lastPrinted>
  <dcterms:created xsi:type="dcterms:W3CDTF">2021-05-21T08:14:00Z</dcterms:created>
  <dcterms:modified xsi:type="dcterms:W3CDTF">2022-03-17T09:41:00Z</dcterms:modified>
</cp:coreProperties>
</file>