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39281567" w:rsidR="007D7C55" w:rsidRPr="00DF47D9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9C3AB5" w:rsidRPr="00DF47D9">
        <w:rPr>
          <w:rFonts w:ascii="Times New Roman" w:hAnsi="Times New Roman" w:cs="Times New Roman"/>
          <w:sz w:val="24"/>
          <w:szCs w:val="24"/>
        </w:rPr>
        <w:t xml:space="preserve">      </w:t>
      </w:r>
      <w:r w:rsidRPr="00DF47D9">
        <w:rPr>
          <w:rFonts w:ascii="Times New Roman" w:hAnsi="Times New Roman" w:cs="Times New Roman"/>
          <w:sz w:val="24"/>
          <w:szCs w:val="24"/>
        </w:rPr>
        <w:t xml:space="preserve"> </w:t>
      </w:r>
      <w:r w:rsidR="00A422B2"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B03403" w:rsidRPr="00DF47D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5836D0">
        <w:rPr>
          <w:rFonts w:ascii="Times New Roman" w:hAnsi="Times New Roman" w:cs="Times New Roman"/>
          <w:sz w:val="24"/>
          <w:szCs w:val="24"/>
        </w:rPr>
        <w:t>25</w:t>
      </w:r>
      <w:r w:rsidR="00321138" w:rsidRPr="00DF47D9">
        <w:rPr>
          <w:rFonts w:ascii="Times New Roman" w:hAnsi="Times New Roman" w:cs="Times New Roman"/>
          <w:sz w:val="24"/>
          <w:szCs w:val="24"/>
        </w:rPr>
        <w:t xml:space="preserve"> lipca</w:t>
      </w:r>
      <w:r w:rsidR="008D5FEB" w:rsidRPr="00DF47D9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DF47D9">
        <w:rPr>
          <w:rFonts w:ascii="Times New Roman" w:hAnsi="Times New Roman" w:cs="Times New Roman"/>
          <w:sz w:val="24"/>
          <w:szCs w:val="24"/>
        </w:rPr>
        <w:t>2</w:t>
      </w:r>
      <w:r w:rsidR="007D7C55" w:rsidRPr="00DF47D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49BF7C90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>ZR</w:t>
      </w:r>
      <w:r w:rsidR="00C439DA" w:rsidRPr="00DF47D9">
        <w:rPr>
          <w:rFonts w:ascii="Times New Roman" w:hAnsi="Times New Roman" w:cs="Times New Roman"/>
          <w:sz w:val="24"/>
          <w:szCs w:val="24"/>
        </w:rPr>
        <w:t>.63</w:t>
      </w:r>
      <w:r w:rsidR="003B11EC" w:rsidRPr="00DF47D9">
        <w:rPr>
          <w:rFonts w:ascii="Times New Roman" w:hAnsi="Times New Roman" w:cs="Times New Roman"/>
          <w:sz w:val="24"/>
          <w:szCs w:val="24"/>
        </w:rPr>
        <w:t>1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F47D9" w:rsidRPr="00DF47D9">
        <w:rPr>
          <w:rFonts w:ascii="Times New Roman" w:hAnsi="Times New Roman" w:cs="Times New Roman"/>
          <w:sz w:val="24"/>
          <w:szCs w:val="24"/>
        </w:rPr>
        <w:t>1</w:t>
      </w:r>
      <w:r w:rsidR="005836D0">
        <w:rPr>
          <w:rFonts w:ascii="Times New Roman" w:hAnsi="Times New Roman" w:cs="Times New Roman"/>
          <w:sz w:val="24"/>
          <w:szCs w:val="24"/>
        </w:rPr>
        <w:t>5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8487C" w:rsidRPr="00DF47D9">
        <w:rPr>
          <w:rFonts w:ascii="Times New Roman" w:hAnsi="Times New Roman" w:cs="Times New Roman"/>
          <w:sz w:val="24"/>
          <w:szCs w:val="24"/>
        </w:rPr>
        <w:t>BJ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061539" w:rsidRPr="00DF47D9">
        <w:rPr>
          <w:rFonts w:ascii="Times New Roman" w:hAnsi="Times New Roman" w:cs="Times New Roman"/>
          <w:sz w:val="24"/>
          <w:szCs w:val="24"/>
        </w:rPr>
        <w:t>22</w:t>
      </w:r>
      <w:r w:rsidR="00A80B62" w:rsidRPr="003211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BAAAA3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 xml:space="preserve">„Prawo jazdy kat. </w:t>
      </w:r>
      <w:r w:rsidR="00321138">
        <w:rPr>
          <w:rFonts w:ascii="Times New Roman" w:hAnsi="Times New Roman" w:cs="Times New Roman"/>
          <w:b/>
          <w:sz w:val="32"/>
          <w:szCs w:val="32"/>
        </w:rPr>
        <w:t>D z B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29829FB3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„Prawo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CBC2CC0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szkolenia jest przygotowanie osób skierowanych na szkolenie, tj. osób bezrobotnych i poszukujących pracy zarejestrowanych w Powiatowym Urzędzie Pracy w Brodnicy, ubiegających się o uprawnienia do kierowania pojazdami silnikowymi, do kierowania odpowiednimi rodzajami pojazdów, w sposób nie zagrażający bezpieczeństwu i porządkowi ruchu drogowego oraz  przygotowanie</w:t>
      </w:r>
      <w:r w:rsidR="00061539">
        <w:rPr>
          <w:rFonts w:ascii="Times New Roman" w:hAnsi="Times New Roman" w:cs="Times New Roman"/>
          <w:sz w:val="24"/>
          <w:szCs w:val="24"/>
        </w:rPr>
        <w:t xml:space="preserve"> ich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do egzaminu państwowego. </w:t>
      </w:r>
    </w:p>
    <w:p w14:paraId="4EC8E63F" w14:textId="7FC75AB8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3211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2022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7CDD17DE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powiat brodnicki oraz </w:t>
      </w:r>
      <w:r w:rsidR="000100AE">
        <w:rPr>
          <w:rFonts w:ascii="Times New Roman" w:hAnsi="Times New Roman" w:cs="Times New Roman"/>
          <w:b/>
          <w:sz w:val="24"/>
          <w:szCs w:val="24"/>
        </w:rPr>
        <w:t>powiaty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AE">
        <w:rPr>
          <w:rFonts w:ascii="Times New Roman" w:hAnsi="Times New Roman" w:cs="Times New Roman"/>
          <w:b/>
          <w:sz w:val="24"/>
          <w:szCs w:val="24"/>
        </w:rPr>
        <w:t>sąsiednie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AE">
        <w:rPr>
          <w:rFonts w:ascii="Times New Roman" w:hAnsi="Times New Roman" w:cs="Times New Roman"/>
          <w:b/>
          <w:sz w:val="24"/>
          <w:szCs w:val="24"/>
        </w:rPr>
        <w:t>(grudziądzki, wąbrzeski, golubsko-dobrzyński, rypiński, żuromiński, działdowski, nowomiejski)</w:t>
      </w:r>
      <w:r w:rsidR="001D7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02B71841" w14:textId="18637FCC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proofErr w:type="spellStart"/>
      <w:r w:rsidR="006E7A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A0B">
        <w:rPr>
          <w:rFonts w:ascii="Times New Roman" w:hAnsi="Times New Roman" w:cs="Times New Roman"/>
          <w:sz w:val="24"/>
          <w:szCs w:val="24"/>
        </w:rPr>
        <w:t>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136CC4">
        <w:rPr>
          <w:rFonts w:ascii="Times New Roman" w:hAnsi="Times New Roman" w:cs="Times New Roman"/>
          <w:sz w:val="24"/>
          <w:szCs w:val="24"/>
        </w:rPr>
        <w:t>.</w:t>
      </w:r>
    </w:p>
    <w:p w14:paraId="452A293D" w14:textId="25B82D8E" w:rsidR="00F178F2" w:rsidRPr="00E35A69" w:rsidRDefault="00321138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308E2129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6D14AB5C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65C566C5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052A7AD3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7D33C9A2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454C" w14:textId="445D7152" w:rsidR="00BB2CB0" w:rsidRPr="00484E0F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  „</w:t>
      </w:r>
      <w:r w:rsidR="009C3AB5">
        <w:rPr>
          <w:rFonts w:ascii="Times New Roman" w:hAnsi="Times New Roman" w:cs="Times New Roman"/>
          <w:sz w:val="24"/>
          <w:szCs w:val="24"/>
        </w:rPr>
        <w:t xml:space="preserve">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3E1602D2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583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5836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1C95C19E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38318A8A" w14:textId="523BB283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3C39F5" w14:textId="77777777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B416" w14:textId="77777777" w:rsidR="00650939" w:rsidRDefault="00650939" w:rsidP="00B015D2">
      <w:pPr>
        <w:spacing w:after="0" w:line="240" w:lineRule="auto"/>
      </w:pPr>
      <w:r>
        <w:separator/>
      </w:r>
    </w:p>
  </w:endnote>
  <w:endnote w:type="continuationSeparator" w:id="0">
    <w:p w14:paraId="05484715" w14:textId="77777777" w:rsidR="00650939" w:rsidRDefault="0065093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D4A3" w14:textId="77777777" w:rsidR="00650939" w:rsidRDefault="00650939" w:rsidP="00B015D2">
      <w:pPr>
        <w:spacing w:after="0" w:line="240" w:lineRule="auto"/>
      </w:pPr>
      <w:r>
        <w:separator/>
      </w:r>
    </w:p>
  </w:footnote>
  <w:footnote w:type="continuationSeparator" w:id="0">
    <w:p w14:paraId="104AF1B9" w14:textId="77777777" w:rsidR="00650939" w:rsidRDefault="00650939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0AE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1E76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D7F13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138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36D0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3CB6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39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06D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7D9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4D58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2605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98</cp:revision>
  <cp:lastPrinted>2022-07-01T08:09:00Z</cp:lastPrinted>
  <dcterms:created xsi:type="dcterms:W3CDTF">2016-07-28T12:06:00Z</dcterms:created>
  <dcterms:modified xsi:type="dcterms:W3CDTF">2022-07-25T11:53:00Z</dcterms:modified>
</cp:coreProperties>
</file>