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A02" w:rsidRPr="007F01C8" w:rsidRDefault="00817A02" w:rsidP="00817A02">
      <w:pPr>
        <w:jc w:val="center"/>
        <w:rPr>
          <w:noProof/>
          <w:sz w:val="22"/>
          <w:szCs w:val="22"/>
        </w:rPr>
      </w:pPr>
      <w:bookmarkStart w:id="0" w:name="_GoBack"/>
    </w:p>
    <w:p w:rsidR="00AC6BA7" w:rsidRPr="007F01C8" w:rsidRDefault="00AC6BA7" w:rsidP="00817A02">
      <w:pPr>
        <w:jc w:val="center"/>
        <w:rPr>
          <w:noProof/>
          <w:sz w:val="22"/>
          <w:szCs w:val="22"/>
        </w:rPr>
      </w:pPr>
    </w:p>
    <w:p w:rsidR="00817A02" w:rsidRPr="007F01C8" w:rsidRDefault="004F19E2" w:rsidP="00F644C5">
      <w:pPr>
        <w:jc w:val="center"/>
        <w:rPr>
          <w:sz w:val="22"/>
          <w:szCs w:val="22"/>
        </w:rPr>
      </w:pPr>
      <w:r w:rsidRPr="007F01C8">
        <w:rPr>
          <w:noProof/>
          <w:sz w:val="22"/>
          <w:szCs w:val="22"/>
        </w:rPr>
        <w:drawing>
          <wp:inline distT="0" distB="0" distL="0" distR="0" wp14:anchorId="190CEDA8" wp14:editId="20061190">
            <wp:extent cx="685800" cy="904875"/>
            <wp:effectExtent l="0" t="0" r="0" b="9525"/>
            <wp:docPr id="1" name="Obraz 1" descr="Znaczek ms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czek msw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904875"/>
                    </a:xfrm>
                    <a:prstGeom prst="rect">
                      <a:avLst/>
                    </a:prstGeom>
                    <a:noFill/>
                    <a:ln>
                      <a:noFill/>
                    </a:ln>
                  </pic:spPr>
                </pic:pic>
              </a:graphicData>
            </a:graphic>
          </wp:inline>
        </w:drawing>
      </w:r>
      <w:r w:rsidR="00817A02" w:rsidRPr="007F01C8">
        <w:rPr>
          <w:sz w:val="22"/>
          <w:szCs w:val="22"/>
        </w:rPr>
        <w:t>Samodzielny Publiczny Zakład Opieki Zdrowotnej</w:t>
      </w:r>
    </w:p>
    <w:p w:rsidR="00817A02" w:rsidRPr="007F01C8" w:rsidRDefault="00817A02" w:rsidP="00F644C5">
      <w:pPr>
        <w:jc w:val="center"/>
        <w:rPr>
          <w:sz w:val="22"/>
          <w:szCs w:val="22"/>
        </w:rPr>
      </w:pPr>
      <w:r w:rsidRPr="007F01C8">
        <w:rPr>
          <w:sz w:val="22"/>
          <w:szCs w:val="22"/>
        </w:rPr>
        <w:t>Ministerstwa Spraw Wewnętrznych i Administracji we Wrocławiu</w:t>
      </w:r>
    </w:p>
    <w:p w:rsidR="00817A02" w:rsidRPr="007F01C8" w:rsidRDefault="00817A02" w:rsidP="00F644C5">
      <w:pPr>
        <w:jc w:val="center"/>
        <w:rPr>
          <w:sz w:val="22"/>
          <w:szCs w:val="22"/>
          <w:u w:val="single"/>
        </w:rPr>
      </w:pPr>
      <w:r w:rsidRPr="007F01C8">
        <w:rPr>
          <w:sz w:val="22"/>
          <w:szCs w:val="22"/>
        </w:rPr>
        <w:t xml:space="preserve">ul. Ołbińska 32, 50 – 233 Wrocław </w:t>
      </w:r>
    </w:p>
    <w:p w:rsidR="00817A02" w:rsidRPr="007F01C8" w:rsidRDefault="00817A02" w:rsidP="00817A02">
      <w:pPr>
        <w:jc w:val="right"/>
        <w:rPr>
          <w:sz w:val="22"/>
          <w:szCs w:val="22"/>
        </w:rPr>
      </w:pPr>
    </w:p>
    <w:p w:rsidR="00A73266" w:rsidRPr="007F01C8" w:rsidRDefault="00A73266" w:rsidP="00817A02">
      <w:pPr>
        <w:jc w:val="right"/>
        <w:rPr>
          <w:sz w:val="22"/>
          <w:szCs w:val="22"/>
        </w:rPr>
      </w:pPr>
    </w:p>
    <w:p w:rsidR="00A73266" w:rsidRPr="007F01C8" w:rsidRDefault="00A73266" w:rsidP="00817A02">
      <w:pPr>
        <w:jc w:val="right"/>
        <w:rPr>
          <w:sz w:val="22"/>
          <w:szCs w:val="22"/>
        </w:rPr>
      </w:pPr>
    </w:p>
    <w:p w:rsidR="00A73266" w:rsidRPr="007F01C8" w:rsidRDefault="00A73266" w:rsidP="00817A02">
      <w:pPr>
        <w:jc w:val="right"/>
        <w:rPr>
          <w:sz w:val="22"/>
          <w:szCs w:val="22"/>
        </w:rPr>
      </w:pPr>
    </w:p>
    <w:p w:rsidR="00817A02" w:rsidRPr="007F01C8" w:rsidRDefault="00817A02" w:rsidP="00817A02">
      <w:pPr>
        <w:jc w:val="right"/>
        <w:rPr>
          <w:sz w:val="22"/>
          <w:szCs w:val="22"/>
        </w:rPr>
      </w:pPr>
      <w:r w:rsidRPr="007F01C8">
        <w:rPr>
          <w:sz w:val="22"/>
          <w:szCs w:val="22"/>
        </w:rPr>
        <w:t>Wrocław, dn.</w:t>
      </w:r>
      <w:r w:rsidR="00AE7636" w:rsidRPr="007F01C8">
        <w:rPr>
          <w:sz w:val="22"/>
          <w:szCs w:val="22"/>
        </w:rPr>
        <w:t xml:space="preserve"> </w:t>
      </w:r>
      <w:r w:rsidR="00B564D2" w:rsidRPr="007F01C8">
        <w:rPr>
          <w:sz w:val="22"/>
          <w:szCs w:val="22"/>
        </w:rPr>
        <w:t>02.09.</w:t>
      </w:r>
      <w:r w:rsidR="00F14BB9" w:rsidRPr="007F01C8">
        <w:rPr>
          <w:sz w:val="22"/>
          <w:szCs w:val="22"/>
        </w:rPr>
        <w:t>202</w:t>
      </w:r>
      <w:r w:rsidR="003870E5" w:rsidRPr="007F01C8">
        <w:rPr>
          <w:sz w:val="22"/>
          <w:szCs w:val="22"/>
        </w:rPr>
        <w:t>2</w:t>
      </w:r>
      <w:r w:rsidR="00AE7636" w:rsidRPr="007F01C8">
        <w:rPr>
          <w:sz w:val="22"/>
          <w:szCs w:val="22"/>
        </w:rPr>
        <w:t>r.</w:t>
      </w:r>
      <w:r w:rsidR="000A1036" w:rsidRPr="007F01C8">
        <w:rPr>
          <w:sz w:val="22"/>
          <w:szCs w:val="22"/>
        </w:rPr>
        <w:t xml:space="preserve"> </w:t>
      </w:r>
    </w:p>
    <w:p w:rsidR="00817A02" w:rsidRPr="007F01C8" w:rsidRDefault="00817A02" w:rsidP="00817A02">
      <w:pPr>
        <w:rPr>
          <w:sz w:val="22"/>
          <w:szCs w:val="22"/>
        </w:rPr>
      </w:pPr>
    </w:p>
    <w:p w:rsidR="00817A02" w:rsidRPr="007F01C8" w:rsidRDefault="00817A02" w:rsidP="00817A02">
      <w:pPr>
        <w:pStyle w:val="HTML-wstpniesformatowany"/>
        <w:shd w:val="clear" w:color="auto" w:fill="FFFFFF"/>
        <w:rPr>
          <w:rFonts w:ascii="Times New Roman" w:eastAsia="Times New Roman" w:hAnsi="Times New Roman"/>
          <w:sz w:val="22"/>
          <w:szCs w:val="22"/>
          <w:lang w:val="pl-PL"/>
        </w:rPr>
      </w:pPr>
      <w:r w:rsidRPr="007F01C8">
        <w:rPr>
          <w:rFonts w:ascii="Times New Roman" w:hAnsi="Times New Roman"/>
          <w:sz w:val="22"/>
          <w:szCs w:val="22"/>
        </w:rPr>
        <w:t xml:space="preserve">Sygnatura postępowania: </w:t>
      </w:r>
      <w:r w:rsidR="006426C3" w:rsidRPr="007F01C8">
        <w:rPr>
          <w:rFonts w:ascii="Times New Roman" w:eastAsia="Times New Roman" w:hAnsi="Times New Roman"/>
          <w:b/>
          <w:sz w:val="22"/>
          <w:szCs w:val="22"/>
          <w:lang w:val="pl-PL"/>
        </w:rPr>
        <w:t>ZZ-ZP-2375-</w:t>
      </w:r>
      <w:r w:rsidR="00291B71" w:rsidRPr="007F01C8">
        <w:rPr>
          <w:rFonts w:ascii="Times New Roman" w:eastAsia="Times New Roman" w:hAnsi="Times New Roman"/>
          <w:b/>
          <w:sz w:val="22"/>
          <w:szCs w:val="22"/>
          <w:lang w:val="pl-PL"/>
        </w:rPr>
        <w:t>27</w:t>
      </w:r>
      <w:r w:rsidR="003F2072" w:rsidRPr="007F01C8">
        <w:rPr>
          <w:rFonts w:ascii="Times New Roman" w:eastAsia="Times New Roman" w:hAnsi="Times New Roman"/>
          <w:b/>
          <w:sz w:val="22"/>
          <w:szCs w:val="22"/>
          <w:lang w:val="pl-PL"/>
        </w:rPr>
        <w:t>/</w:t>
      </w:r>
      <w:r w:rsidR="00F14BB9" w:rsidRPr="007F01C8">
        <w:rPr>
          <w:rFonts w:ascii="Times New Roman" w:eastAsia="Times New Roman" w:hAnsi="Times New Roman"/>
          <w:b/>
          <w:sz w:val="22"/>
          <w:szCs w:val="22"/>
          <w:lang w:val="pl-PL"/>
        </w:rPr>
        <w:t>2</w:t>
      </w:r>
      <w:r w:rsidR="003870E5" w:rsidRPr="007F01C8">
        <w:rPr>
          <w:rFonts w:ascii="Times New Roman" w:eastAsia="Times New Roman" w:hAnsi="Times New Roman"/>
          <w:b/>
          <w:sz w:val="22"/>
          <w:szCs w:val="22"/>
          <w:lang w:val="pl-PL"/>
        </w:rPr>
        <w:t>2</w:t>
      </w:r>
    </w:p>
    <w:p w:rsidR="00817A02" w:rsidRPr="007F01C8" w:rsidRDefault="00817A02" w:rsidP="00817A02">
      <w:pPr>
        <w:rPr>
          <w:sz w:val="22"/>
          <w:szCs w:val="22"/>
        </w:rPr>
      </w:pPr>
    </w:p>
    <w:p w:rsidR="00817A02" w:rsidRPr="007F01C8" w:rsidRDefault="00817A02" w:rsidP="00817A02">
      <w:pPr>
        <w:jc w:val="center"/>
        <w:rPr>
          <w:b/>
          <w:sz w:val="22"/>
          <w:szCs w:val="22"/>
        </w:rPr>
      </w:pPr>
    </w:p>
    <w:p w:rsidR="00284E90" w:rsidRPr="007F01C8" w:rsidRDefault="00284E90" w:rsidP="00817A02">
      <w:pPr>
        <w:jc w:val="center"/>
        <w:rPr>
          <w:b/>
          <w:sz w:val="22"/>
          <w:szCs w:val="22"/>
        </w:rPr>
      </w:pPr>
    </w:p>
    <w:p w:rsidR="00817A02" w:rsidRPr="007F01C8" w:rsidRDefault="00817A02" w:rsidP="00817A02">
      <w:pPr>
        <w:jc w:val="center"/>
        <w:rPr>
          <w:b/>
          <w:sz w:val="22"/>
          <w:szCs w:val="22"/>
        </w:rPr>
      </w:pPr>
      <w:r w:rsidRPr="007F01C8">
        <w:rPr>
          <w:b/>
          <w:sz w:val="22"/>
          <w:szCs w:val="22"/>
        </w:rPr>
        <w:t xml:space="preserve">SPECYFIKACJA </w:t>
      </w:r>
    </w:p>
    <w:p w:rsidR="00817A02" w:rsidRPr="007F01C8" w:rsidRDefault="00817A02" w:rsidP="00817A02">
      <w:pPr>
        <w:jc w:val="center"/>
        <w:rPr>
          <w:b/>
          <w:sz w:val="22"/>
          <w:szCs w:val="22"/>
        </w:rPr>
      </w:pPr>
      <w:r w:rsidRPr="007F01C8">
        <w:rPr>
          <w:b/>
          <w:sz w:val="22"/>
          <w:szCs w:val="22"/>
        </w:rPr>
        <w:t xml:space="preserve">WARUNKÓW ZAMÓWIENIA </w:t>
      </w:r>
    </w:p>
    <w:p w:rsidR="00817A02" w:rsidRPr="007F01C8" w:rsidRDefault="00BF426E" w:rsidP="00817A02">
      <w:pPr>
        <w:jc w:val="center"/>
        <w:rPr>
          <w:b/>
          <w:sz w:val="22"/>
          <w:szCs w:val="22"/>
        </w:rPr>
      </w:pPr>
      <w:r w:rsidRPr="007F01C8">
        <w:rPr>
          <w:b/>
          <w:sz w:val="22"/>
          <w:szCs w:val="22"/>
        </w:rPr>
        <w:t>(S</w:t>
      </w:r>
      <w:r w:rsidR="00817A02" w:rsidRPr="007F01C8">
        <w:rPr>
          <w:b/>
          <w:sz w:val="22"/>
          <w:szCs w:val="22"/>
        </w:rPr>
        <w:t xml:space="preserve">WZ) </w:t>
      </w:r>
    </w:p>
    <w:p w:rsidR="001412C4" w:rsidRPr="007F01C8" w:rsidRDefault="001412C4" w:rsidP="000A1036">
      <w:pPr>
        <w:pStyle w:val="Tekstpodstawowy"/>
        <w:keepLines/>
        <w:ind w:left="567" w:right="567"/>
        <w:jc w:val="center"/>
        <w:rPr>
          <w:sz w:val="22"/>
          <w:szCs w:val="22"/>
        </w:rPr>
      </w:pPr>
    </w:p>
    <w:p w:rsidR="001412C4" w:rsidRPr="007F01C8" w:rsidRDefault="001412C4" w:rsidP="000A1036">
      <w:pPr>
        <w:pStyle w:val="Tekstpodstawowy"/>
        <w:keepLines/>
        <w:ind w:left="567" w:right="567"/>
        <w:jc w:val="center"/>
        <w:rPr>
          <w:sz w:val="22"/>
          <w:szCs w:val="22"/>
        </w:rPr>
      </w:pPr>
    </w:p>
    <w:p w:rsidR="00301408" w:rsidRPr="007F01C8" w:rsidRDefault="00CC66E2" w:rsidP="00CC66E2">
      <w:pPr>
        <w:pStyle w:val="Tekstpodstawowy"/>
        <w:keepLines/>
        <w:ind w:left="567" w:right="567"/>
        <w:jc w:val="center"/>
        <w:rPr>
          <w:sz w:val="22"/>
          <w:szCs w:val="22"/>
          <w:lang w:val="pl-PL"/>
        </w:rPr>
      </w:pPr>
      <w:r w:rsidRPr="007F01C8">
        <w:rPr>
          <w:sz w:val="22"/>
          <w:szCs w:val="22"/>
        </w:rPr>
        <w:t xml:space="preserve">Postępowanie o udzielenie zamówienia publicznego w trybie </w:t>
      </w:r>
      <w:r w:rsidR="00301408" w:rsidRPr="007F01C8">
        <w:rPr>
          <w:sz w:val="22"/>
          <w:szCs w:val="22"/>
          <w:lang w:val="pl-PL"/>
        </w:rPr>
        <w:t>podstawowym bez negocjacji o wartości nie przekraczającej</w:t>
      </w:r>
    </w:p>
    <w:p w:rsidR="00CC66E2" w:rsidRPr="007F01C8" w:rsidRDefault="00CC66E2" w:rsidP="00CC66E2">
      <w:pPr>
        <w:pStyle w:val="Tekstpodstawowy"/>
        <w:keepLines/>
        <w:ind w:left="567" w:right="567"/>
        <w:jc w:val="center"/>
        <w:rPr>
          <w:bCs/>
          <w:sz w:val="22"/>
          <w:szCs w:val="22"/>
        </w:rPr>
      </w:pPr>
      <w:r w:rsidRPr="007F01C8">
        <w:rPr>
          <w:sz w:val="22"/>
          <w:szCs w:val="22"/>
        </w:rPr>
        <w:t xml:space="preserve">kwot określonych </w:t>
      </w:r>
      <w:r w:rsidR="00BF426E" w:rsidRPr="007F01C8">
        <w:rPr>
          <w:sz w:val="22"/>
          <w:szCs w:val="22"/>
          <w:lang w:val="pl-PL"/>
        </w:rPr>
        <w:t xml:space="preserve">w </w:t>
      </w:r>
      <w:r w:rsidRPr="007F01C8">
        <w:rPr>
          <w:sz w:val="22"/>
          <w:szCs w:val="22"/>
        </w:rPr>
        <w:t xml:space="preserve">art. </w:t>
      </w:r>
      <w:r w:rsidR="00BF426E" w:rsidRPr="007F01C8">
        <w:rPr>
          <w:sz w:val="22"/>
          <w:szCs w:val="22"/>
          <w:lang w:val="pl-PL"/>
        </w:rPr>
        <w:t>3</w:t>
      </w:r>
      <w:r w:rsidRPr="007F01C8">
        <w:rPr>
          <w:sz w:val="22"/>
          <w:szCs w:val="22"/>
        </w:rPr>
        <w:t xml:space="preserve"> ustawy z dnia </w:t>
      </w:r>
      <w:r w:rsidR="00BF426E" w:rsidRPr="007F01C8">
        <w:rPr>
          <w:sz w:val="22"/>
          <w:szCs w:val="22"/>
          <w:lang w:val="pl-PL"/>
        </w:rPr>
        <w:t>11</w:t>
      </w:r>
      <w:r w:rsidRPr="007F01C8">
        <w:rPr>
          <w:sz w:val="22"/>
          <w:szCs w:val="22"/>
        </w:rPr>
        <w:t xml:space="preserve"> </w:t>
      </w:r>
      <w:r w:rsidR="00BF426E" w:rsidRPr="007F01C8">
        <w:rPr>
          <w:sz w:val="22"/>
          <w:szCs w:val="22"/>
          <w:lang w:val="pl-PL"/>
        </w:rPr>
        <w:t>września</w:t>
      </w:r>
      <w:r w:rsidRPr="007F01C8">
        <w:rPr>
          <w:sz w:val="22"/>
          <w:szCs w:val="22"/>
        </w:rPr>
        <w:t xml:space="preserve"> 20</w:t>
      </w:r>
      <w:r w:rsidR="00BF426E" w:rsidRPr="007F01C8">
        <w:rPr>
          <w:sz w:val="22"/>
          <w:szCs w:val="22"/>
          <w:lang w:val="pl-PL"/>
        </w:rPr>
        <w:t>19</w:t>
      </w:r>
      <w:r w:rsidRPr="007F01C8">
        <w:rPr>
          <w:sz w:val="22"/>
          <w:szCs w:val="22"/>
        </w:rPr>
        <w:t xml:space="preserve"> r. </w:t>
      </w:r>
      <w:r w:rsidRPr="007F01C8">
        <w:rPr>
          <w:bCs/>
          <w:sz w:val="22"/>
          <w:szCs w:val="22"/>
        </w:rPr>
        <w:t xml:space="preserve"> Prawo zamówień publicznych.</w:t>
      </w:r>
    </w:p>
    <w:p w:rsidR="000A1036" w:rsidRPr="007F01C8" w:rsidRDefault="000A1036" w:rsidP="00CC66E2">
      <w:pPr>
        <w:pStyle w:val="Tekstpodstawowy"/>
        <w:keepLines/>
        <w:ind w:left="567" w:right="567"/>
        <w:jc w:val="center"/>
        <w:rPr>
          <w:b/>
          <w:sz w:val="22"/>
          <w:szCs w:val="22"/>
        </w:rPr>
      </w:pPr>
    </w:p>
    <w:p w:rsidR="00284E90" w:rsidRPr="007F01C8" w:rsidRDefault="00284E90" w:rsidP="00817A02">
      <w:pPr>
        <w:jc w:val="center"/>
        <w:rPr>
          <w:b/>
          <w:sz w:val="22"/>
          <w:szCs w:val="22"/>
          <w:lang w:val="x-none"/>
        </w:rPr>
      </w:pPr>
    </w:p>
    <w:p w:rsidR="003A118B" w:rsidRPr="007F01C8" w:rsidRDefault="004A631B" w:rsidP="00FF541E">
      <w:pPr>
        <w:pStyle w:val="Tekstpodstawowy"/>
        <w:spacing w:before="120" w:line="276" w:lineRule="auto"/>
        <w:ind w:left="284" w:right="-166"/>
        <w:jc w:val="center"/>
        <w:rPr>
          <w:b/>
          <w:sz w:val="32"/>
          <w:szCs w:val="32"/>
          <w:lang w:val="pl-PL"/>
        </w:rPr>
      </w:pPr>
      <w:r w:rsidRPr="007F01C8">
        <w:rPr>
          <w:b/>
          <w:sz w:val="32"/>
          <w:szCs w:val="32"/>
          <w:lang w:val="pl-PL"/>
        </w:rPr>
        <w:t xml:space="preserve"> „</w:t>
      </w:r>
      <w:r w:rsidR="003870E5" w:rsidRPr="007F01C8">
        <w:rPr>
          <w:b/>
          <w:sz w:val="32"/>
          <w:szCs w:val="32"/>
        </w:rPr>
        <w:t xml:space="preserve">Wykonanie </w:t>
      </w:r>
      <w:r w:rsidR="00AC5A91" w:rsidRPr="007F01C8">
        <w:rPr>
          <w:b/>
          <w:sz w:val="32"/>
          <w:szCs w:val="32"/>
        </w:rPr>
        <w:t>dostaw</w:t>
      </w:r>
      <w:r w:rsidR="00AC5A91" w:rsidRPr="007F01C8">
        <w:rPr>
          <w:b/>
          <w:sz w:val="32"/>
          <w:szCs w:val="32"/>
          <w:lang w:val="pl-PL"/>
        </w:rPr>
        <w:t>y</w:t>
      </w:r>
      <w:r w:rsidR="00AC5A91" w:rsidRPr="007F01C8">
        <w:rPr>
          <w:b/>
          <w:sz w:val="32"/>
          <w:szCs w:val="32"/>
        </w:rPr>
        <w:t>, montaż</w:t>
      </w:r>
      <w:r w:rsidR="00AC5A91" w:rsidRPr="007F01C8">
        <w:rPr>
          <w:b/>
          <w:sz w:val="32"/>
          <w:szCs w:val="32"/>
          <w:lang w:val="pl-PL"/>
        </w:rPr>
        <w:t>u</w:t>
      </w:r>
      <w:r w:rsidR="00AC5A91" w:rsidRPr="007F01C8">
        <w:rPr>
          <w:b/>
          <w:sz w:val="32"/>
          <w:szCs w:val="32"/>
        </w:rPr>
        <w:t xml:space="preserve"> i uruchomienia dwóch dźwigów osobowych w Przychodni MSWiA we Wrocławiu w ramach zadania inwestycyjnego pn.: „Modernizacja dźwigów osobowych w przychodni MSWiA przy ul. Grabiszyńskiej</w:t>
      </w:r>
      <w:r w:rsidR="003A118B" w:rsidRPr="007F01C8">
        <w:rPr>
          <w:b/>
          <w:sz w:val="32"/>
          <w:szCs w:val="32"/>
          <w:lang w:val="pl-PL"/>
        </w:rPr>
        <w:t>”</w:t>
      </w:r>
      <w:r w:rsidR="00AC5A91" w:rsidRPr="007F01C8">
        <w:rPr>
          <w:b/>
          <w:sz w:val="32"/>
          <w:szCs w:val="32"/>
          <w:lang w:val="pl-PL"/>
        </w:rPr>
        <w:t>”</w:t>
      </w:r>
    </w:p>
    <w:p w:rsidR="00F644C5" w:rsidRPr="007F01C8" w:rsidRDefault="00F644C5" w:rsidP="00F8686D">
      <w:pPr>
        <w:jc w:val="center"/>
        <w:rPr>
          <w:b/>
          <w:sz w:val="22"/>
          <w:szCs w:val="22"/>
        </w:rPr>
      </w:pPr>
    </w:p>
    <w:p w:rsidR="00782B0F" w:rsidRPr="007F01C8" w:rsidRDefault="00782B0F" w:rsidP="00782B0F">
      <w:pPr>
        <w:pStyle w:val="Tekstpodstawowywcity"/>
        <w:tabs>
          <w:tab w:val="left" w:pos="284"/>
        </w:tabs>
        <w:ind w:left="0"/>
        <w:rPr>
          <w:bCs/>
          <w:sz w:val="22"/>
          <w:szCs w:val="22"/>
          <w:shd w:val="clear" w:color="auto" w:fill="FFFFFF"/>
        </w:rPr>
      </w:pPr>
    </w:p>
    <w:p w:rsidR="003870E5" w:rsidRPr="007F01C8" w:rsidRDefault="003870E5" w:rsidP="003870E5">
      <w:pPr>
        <w:pStyle w:val="Tekstpodstawowywcity"/>
        <w:tabs>
          <w:tab w:val="left" w:pos="284"/>
        </w:tabs>
        <w:ind w:left="0" w:firstLine="0"/>
        <w:jc w:val="center"/>
        <w:rPr>
          <w:rStyle w:val="Pogrubienie"/>
          <w:b w:val="0"/>
          <w:bCs w:val="0"/>
          <w:sz w:val="22"/>
          <w:szCs w:val="22"/>
          <w:shd w:val="clear" w:color="auto" w:fill="FFFFFF"/>
          <w:lang w:val="pl-PL"/>
        </w:rPr>
      </w:pPr>
      <w:r w:rsidRPr="007F01C8">
        <w:rPr>
          <w:sz w:val="22"/>
          <w:szCs w:val="22"/>
        </w:rPr>
        <w:t xml:space="preserve">Podstawa prawna: </w:t>
      </w:r>
      <w:r w:rsidRPr="007F01C8">
        <w:rPr>
          <w:bCs/>
          <w:iCs/>
          <w:sz w:val="22"/>
          <w:szCs w:val="22"/>
        </w:rPr>
        <w:t xml:space="preserve">art. </w:t>
      </w:r>
      <w:r w:rsidRPr="007F01C8">
        <w:rPr>
          <w:bCs/>
          <w:iCs/>
          <w:sz w:val="22"/>
          <w:szCs w:val="22"/>
          <w:lang w:val="pl-PL"/>
        </w:rPr>
        <w:t xml:space="preserve">275 pkt. 1) </w:t>
      </w:r>
      <w:r w:rsidRPr="007F01C8">
        <w:rPr>
          <w:bCs/>
          <w:iCs/>
          <w:sz w:val="22"/>
          <w:szCs w:val="22"/>
        </w:rPr>
        <w:t>U</w:t>
      </w:r>
      <w:r w:rsidRPr="007F01C8">
        <w:rPr>
          <w:sz w:val="22"/>
          <w:szCs w:val="22"/>
        </w:rPr>
        <w:t xml:space="preserve">stawy Prawo Zamówień Publicznych z dnia </w:t>
      </w:r>
      <w:r w:rsidRPr="007F01C8">
        <w:rPr>
          <w:sz w:val="22"/>
          <w:szCs w:val="22"/>
          <w:lang w:val="pl-PL"/>
        </w:rPr>
        <w:t>11</w:t>
      </w:r>
      <w:r w:rsidRPr="007F01C8">
        <w:rPr>
          <w:sz w:val="22"/>
          <w:szCs w:val="22"/>
        </w:rPr>
        <w:t xml:space="preserve"> </w:t>
      </w:r>
      <w:r w:rsidRPr="007F01C8">
        <w:rPr>
          <w:sz w:val="22"/>
          <w:szCs w:val="22"/>
          <w:lang w:val="pl-PL"/>
        </w:rPr>
        <w:t>września</w:t>
      </w:r>
      <w:r w:rsidRPr="007F01C8">
        <w:rPr>
          <w:sz w:val="22"/>
          <w:szCs w:val="22"/>
        </w:rPr>
        <w:t xml:space="preserve"> 20</w:t>
      </w:r>
      <w:r w:rsidRPr="007F01C8">
        <w:rPr>
          <w:sz w:val="22"/>
          <w:szCs w:val="22"/>
          <w:lang w:val="pl-PL"/>
        </w:rPr>
        <w:t>19</w:t>
      </w:r>
      <w:r w:rsidRPr="007F01C8">
        <w:rPr>
          <w:sz w:val="22"/>
          <w:szCs w:val="22"/>
        </w:rPr>
        <w:t xml:space="preserve"> r. </w:t>
      </w:r>
      <w:r w:rsidRPr="007F01C8">
        <w:rPr>
          <w:bCs/>
          <w:sz w:val="22"/>
          <w:szCs w:val="22"/>
        </w:rPr>
        <w:t xml:space="preserve"> </w:t>
      </w:r>
      <w:r w:rsidRPr="007F01C8">
        <w:rPr>
          <w:sz w:val="22"/>
          <w:szCs w:val="22"/>
        </w:rPr>
        <w:t>(</w:t>
      </w:r>
      <w:r w:rsidRPr="007F01C8">
        <w:rPr>
          <w:sz w:val="22"/>
          <w:szCs w:val="22"/>
          <w:lang w:val="pl-PL"/>
        </w:rPr>
        <w:t xml:space="preserve">t.j.; </w:t>
      </w:r>
      <w:r w:rsidRPr="007F01C8">
        <w:rPr>
          <w:sz w:val="22"/>
          <w:szCs w:val="22"/>
        </w:rPr>
        <w:t>Dz.U. z 20</w:t>
      </w:r>
      <w:r w:rsidRPr="007F01C8">
        <w:rPr>
          <w:sz w:val="22"/>
          <w:szCs w:val="22"/>
          <w:lang w:val="pl-PL"/>
        </w:rPr>
        <w:t>2</w:t>
      </w:r>
      <w:r w:rsidR="00AC5A91" w:rsidRPr="007F01C8">
        <w:rPr>
          <w:sz w:val="22"/>
          <w:szCs w:val="22"/>
          <w:lang w:val="pl-PL"/>
        </w:rPr>
        <w:t>2</w:t>
      </w:r>
      <w:r w:rsidRPr="007F01C8">
        <w:rPr>
          <w:sz w:val="22"/>
          <w:szCs w:val="22"/>
        </w:rPr>
        <w:t> r. poz. </w:t>
      </w:r>
      <w:r w:rsidR="00AC5A91" w:rsidRPr="007F01C8">
        <w:rPr>
          <w:sz w:val="22"/>
          <w:szCs w:val="22"/>
          <w:lang w:val="pl-PL"/>
        </w:rPr>
        <w:t>1710</w:t>
      </w:r>
      <w:r w:rsidRPr="007F01C8">
        <w:rPr>
          <w:sz w:val="22"/>
          <w:szCs w:val="22"/>
          <w:lang w:val="pl-PL"/>
        </w:rPr>
        <w:t xml:space="preserve">) </w:t>
      </w:r>
    </w:p>
    <w:p w:rsidR="003627CC" w:rsidRPr="007F01C8" w:rsidRDefault="003627CC" w:rsidP="00782B0F">
      <w:pPr>
        <w:spacing w:line="360" w:lineRule="auto"/>
        <w:jc w:val="center"/>
        <w:rPr>
          <w:b/>
          <w:sz w:val="22"/>
          <w:szCs w:val="22"/>
        </w:rPr>
      </w:pPr>
    </w:p>
    <w:p w:rsidR="00817A02" w:rsidRPr="007F01C8" w:rsidRDefault="00817A02" w:rsidP="00817A02">
      <w:pPr>
        <w:pStyle w:val="Nagwek8"/>
        <w:keepNext w:val="0"/>
        <w:tabs>
          <w:tab w:val="clear" w:pos="0"/>
          <w:tab w:val="clear" w:pos="23571"/>
          <w:tab w:val="clear" w:pos="29808"/>
          <w:tab w:val="clear" w:pos="30234"/>
          <w:tab w:val="num" w:pos="1440"/>
        </w:tabs>
        <w:spacing w:after="60"/>
        <w:ind w:left="1440" w:hanging="1440"/>
        <w:rPr>
          <w:b w:val="0"/>
          <w:sz w:val="22"/>
          <w:szCs w:val="22"/>
        </w:rPr>
      </w:pPr>
    </w:p>
    <w:p w:rsidR="00817A02" w:rsidRPr="007F01C8" w:rsidRDefault="00817A02" w:rsidP="00817A02">
      <w:pPr>
        <w:pStyle w:val="Nagwek8"/>
        <w:keepNext w:val="0"/>
        <w:tabs>
          <w:tab w:val="clear" w:pos="0"/>
          <w:tab w:val="clear" w:pos="23571"/>
          <w:tab w:val="clear" w:pos="29808"/>
          <w:tab w:val="clear" w:pos="30234"/>
          <w:tab w:val="num" w:pos="1440"/>
        </w:tabs>
        <w:spacing w:after="60"/>
        <w:ind w:left="5664" w:firstLine="708"/>
        <w:jc w:val="center"/>
        <w:rPr>
          <w:sz w:val="22"/>
          <w:szCs w:val="22"/>
        </w:rPr>
      </w:pPr>
      <w:r w:rsidRPr="007F01C8">
        <w:rPr>
          <w:sz w:val="22"/>
          <w:szCs w:val="22"/>
        </w:rPr>
        <w:t>Zatwierdzam</w:t>
      </w:r>
    </w:p>
    <w:p w:rsidR="005F17AA" w:rsidRPr="007F01C8" w:rsidRDefault="005F17AA" w:rsidP="00732B0F">
      <w:pPr>
        <w:pStyle w:val="naglowek5"/>
        <w:spacing w:line="200" w:lineRule="atLeast"/>
        <w:jc w:val="center"/>
        <w:rPr>
          <w:b/>
          <w:bCs/>
          <w:sz w:val="22"/>
          <w:szCs w:val="22"/>
        </w:rPr>
      </w:pPr>
    </w:p>
    <w:p w:rsidR="00EA2F50" w:rsidRPr="007F01C8" w:rsidRDefault="00EA2F50" w:rsidP="00732B0F">
      <w:pPr>
        <w:pStyle w:val="naglowek5"/>
        <w:spacing w:line="200" w:lineRule="atLeast"/>
        <w:jc w:val="center"/>
        <w:rPr>
          <w:b/>
          <w:bCs/>
          <w:sz w:val="22"/>
          <w:szCs w:val="22"/>
        </w:rPr>
      </w:pPr>
    </w:p>
    <w:p w:rsidR="00EA2F50" w:rsidRPr="007F01C8" w:rsidRDefault="00EA2F50" w:rsidP="00732B0F">
      <w:pPr>
        <w:pStyle w:val="naglowek5"/>
        <w:spacing w:line="200" w:lineRule="atLeast"/>
        <w:jc w:val="center"/>
        <w:rPr>
          <w:b/>
          <w:bCs/>
          <w:sz w:val="22"/>
          <w:szCs w:val="22"/>
        </w:rPr>
      </w:pPr>
    </w:p>
    <w:p w:rsidR="005F17AA" w:rsidRPr="007F01C8" w:rsidRDefault="005F17AA" w:rsidP="005F17AA">
      <w:pPr>
        <w:rPr>
          <w:sz w:val="22"/>
          <w:szCs w:val="22"/>
        </w:rPr>
      </w:pPr>
    </w:p>
    <w:p w:rsidR="005F17AA" w:rsidRPr="007F01C8" w:rsidRDefault="005F17AA" w:rsidP="005F17AA">
      <w:pPr>
        <w:ind w:left="5664" w:firstLine="708"/>
        <w:jc w:val="center"/>
        <w:rPr>
          <w:sz w:val="22"/>
          <w:szCs w:val="22"/>
        </w:rPr>
      </w:pPr>
      <w:r w:rsidRPr="007F01C8">
        <w:rPr>
          <w:sz w:val="22"/>
          <w:szCs w:val="22"/>
        </w:rPr>
        <w:t>……………………………………</w:t>
      </w:r>
    </w:p>
    <w:p w:rsidR="002C37F2" w:rsidRPr="007F01C8" w:rsidRDefault="002C37F2" w:rsidP="002C37F2">
      <w:pPr>
        <w:rPr>
          <w:sz w:val="22"/>
          <w:szCs w:val="22"/>
        </w:rPr>
      </w:pPr>
    </w:p>
    <w:p w:rsidR="002C37F2" w:rsidRPr="007F01C8" w:rsidRDefault="002C37F2" w:rsidP="002C37F2">
      <w:pPr>
        <w:rPr>
          <w:sz w:val="22"/>
          <w:szCs w:val="22"/>
        </w:rPr>
      </w:pPr>
    </w:p>
    <w:p w:rsidR="002C37F2" w:rsidRPr="007F01C8" w:rsidRDefault="002C37F2" w:rsidP="002C37F2">
      <w:pPr>
        <w:ind w:left="568" w:firstLine="284"/>
        <w:rPr>
          <w:sz w:val="22"/>
          <w:szCs w:val="22"/>
        </w:rPr>
      </w:pPr>
    </w:p>
    <w:p w:rsidR="00732B0F" w:rsidRPr="007F01C8" w:rsidRDefault="005F17AA" w:rsidP="00732B0F">
      <w:pPr>
        <w:pStyle w:val="naglowek5"/>
        <w:spacing w:line="200" w:lineRule="atLeast"/>
        <w:jc w:val="center"/>
        <w:rPr>
          <w:b/>
          <w:bCs/>
          <w:sz w:val="22"/>
          <w:szCs w:val="22"/>
        </w:rPr>
      </w:pPr>
      <w:r w:rsidRPr="007F01C8">
        <w:rPr>
          <w:b/>
          <w:bCs/>
          <w:sz w:val="22"/>
          <w:szCs w:val="22"/>
        </w:rPr>
        <w:br w:type="page"/>
      </w:r>
      <w:r w:rsidR="00732B0F" w:rsidRPr="007F01C8">
        <w:rPr>
          <w:b/>
          <w:bCs/>
          <w:sz w:val="22"/>
          <w:szCs w:val="22"/>
        </w:rPr>
        <w:lastRenderedPageBreak/>
        <w:t>SPECYFIKACJA ISTOTNYCH WARUNKÓW ZAMÓWIENIA</w:t>
      </w:r>
    </w:p>
    <w:p w:rsidR="00732B0F" w:rsidRPr="007F01C8" w:rsidRDefault="00732B0F" w:rsidP="00822383">
      <w:pPr>
        <w:pStyle w:val="naglowek5"/>
        <w:tabs>
          <w:tab w:val="left" w:pos="-31680"/>
          <w:tab w:val="left" w:pos="-31516"/>
          <w:tab w:val="left" w:pos="-30382"/>
          <w:tab w:val="left" w:pos="-29248"/>
          <w:tab w:val="left" w:pos="-28114"/>
          <w:tab w:val="left" w:pos="-26980"/>
        </w:tabs>
        <w:spacing w:line="200" w:lineRule="atLeast"/>
        <w:jc w:val="center"/>
        <w:rPr>
          <w:bCs/>
          <w:sz w:val="22"/>
          <w:szCs w:val="22"/>
        </w:rPr>
      </w:pPr>
      <w:r w:rsidRPr="007F01C8">
        <w:rPr>
          <w:b/>
          <w:bCs/>
          <w:sz w:val="22"/>
          <w:szCs w:val="22"/>
        </w:rPr>
        <w:t xml:space="preserve">dla zamówienia o wartości </w:t>
      </w:r>
      <w:r w:rsidR="00F96B2D" w:rsidRPr="007F01C8">
        <w:rPr>
          <w:b/>
          <w:bCs/>
          <w:sz w:val="22"/>
          <w:szCs w:val="22"/>
        </w:rPr>
        <w:t xml:space="preserve">poniżej </w:t>
      </w:r>
      <w:r w:rsidRPr="007F01C8">
        <w:rPr>
          <w:b/>
          <w:bCs/>
          <w:sz w:val="22"/>
          <w:szCs w:val="22"/>
        </w:rPr>
        <w:t xml:space="preserve">kwot określonych </w:t>
      </w:r>
      <w:r w:rsidR="008A5726" w:rsidRPr="007F01C8">
        <w:rPr>
          <w:sz w:val="22"/>
          <w:szCs w:val="22"/>
        </w:rPr>
        <w:t xml:space="preserve">w art. 3 ustawy z dnia 11 września 2019 r. </w:t>
      </w:r>
      <w:r w:rsidR="008A5726" w:rsidRPr="007F01C8">
        <w:rPr>
          <w:bCs/>
          <w:sz w:val="22"/>
          <w:szCs w:val="22"/>
        </w:rPr>
        <w:t xml:space="preserve"> Prawo zamówień publicznych</w:t>
      </w:r>
    </w:p>
    <w:p w:rsidR="00822383" w:rsidRPr="007F01C8" w:rsidRDefault="00822383" w:rsidP="00822383">
      <w:pPr>
        <w:pStyle w:val="naglowek5"/>
        <w:tabs>
          <w:tab w:val="left" w:pos="-31680"/>
          <w:tab w:val="left" w:pos="-31516"/>
          <w:tab w:val="left" w:pos="-30382"/>
          <w:tab w:val="left" w:pos="-29248"/>
          <w:tab w:val="left" w:pos="-28114"/>
          <w:tab w:val="left" w:pos="-26980"/>
        </w:tabs>
        <w:spacing w:line="200" w:lineRule="atLeast"/>
        <w:jc w:val="center"/>
        <w:rPr>
          <w:sz w:val="22"/>
          <w:szCs w:val="22"/>
        </w:rPr>
      </w:pPr>
    </w:p>
    <w:p w:rsidR="003870E5" w:rsidRPr="007F01C8" w:rsidRDefault="003870E5" w:rsidP="003870E5">
      <w:pPr>
        <w:pStyle w:val="glowny-akapit"/>
        <w:rPr>
          <w:sz w:val="22"/>
          <w:szCs w:val="22"/>
          <w:lang w:val="pl-PL"/>
        </w:rPr>
      </w:pPr>
      <w:r w:rsidRPr="007F01C8">
        <w:rPr>
          <w:sz w:val="22"/>
          <w:szCs w:val="22"/>
        </w:rPr>
        <w:t xml:space="preserve">Postępowanie prowadzone jest zgodnie z ustawą Prawo zamówień publicznych z dnia </w:t>
      </w:r>
      <w:r w:rsidRPr="007F01C8">
        <w:rPr>
          <w:sz w:val="22"/>
          <w:szCs w:val="22"/>
          <w:lang w:val="pl-PL"/>
        </w:rPr>
        <w:t>11</w:t>
      </w:r>
      <w:r w:rsidRPr="007F01C8">
        <w:rPr>
          <w:sz w:val="22"/>
          <w:szCs w:val="22"/>
        </w:rPr>
        <w:t xml:space="preserve"> </w:t>
      </w:r>
      <w:r w:rsidRPr="007F01C8">
        <w:rPr>
          <w:sz w:val="22"/>
          <w:szCs w:val="22"/>
          <w:lang w:val="pl-PL"/>
        </w:rPr>
        <w:t>września</w:t>
      </w:r>
      <w:r w:rsidRPr="007F01C8">
        <w:rPr>
          <w:sz w:val="22"/>
          <w:szCs w:val="22"/>
        </w:rPr>
        <w:t xml:space="preserve"> 20</w:t>
      </w:r>
      <w:r w:rsidRPr="007F01C8">
        <w:rPr>
          <w:sz w:val="22"/>
          <w:szCs w:val="22"/>
          <w:lang w:val="pl-PL"/>
        </w:rPr>
        <w:t>19</w:t>
      </w:r>
      <w:r w:rsidRPr="007F01C8">
        <w:rPr>
          <w:sz w:val="22"/>
          <w:szCs w:val="22"/>
        </w:rPr>
        <w:t xml:space="preserve"> r (</w:t>
      </w:r>
      <w:r w:rsidRPr="007F01C8">
        <w:rPr>
          <w:sz w:val="22"/>
          <w:szCs w:val="22"/>
          <w:lang w:val="pl-PL"/>
        </w:rPr>
        <w:t xml:space="preserve">t.j. </w:t>
      </w:r>
      <w:r w:rsidRPr="007F01C8">
        <w:rPr>
          <w:sz w:val="22"/>
          <w:szCs w:val="22"/>
        </w:rPr>
        <w:t>Dz.U. z 20</w:t>
      </w:r>
      <w:r w:rsidRPr="007F01C8">
        <w:rPr>
          <w:sz w:val="22"/>
          <w:szCs w:val="22"/>
          <w:lang w:val="pl-PL"/>
        </w:rPr>
        <w:t>2</w:t>
      </w:r>
      <w:r w:rsidR="00AE6F0F" w:rsidRPr="007F01C8">
        <w:rPr>
          <w:sz w:val="22"/>
          <w:szCs w:val="22"/>
          <w:lang w:val="pl-PL"/>
        </w:rPr>
        <w:t>2</w:t>
      </w:r>
      <w:r w:rsidRPr="007F01C8">
        <w:rPr>
          <w:sz w:val="22"/>
          <w:szCs w:val="22"/>
        </w:rPr>
        <w:t> r. poz. </w:t>
      </w:r>
      <w:r w:rsidR="00AE6F0F" w:rsidRPr="007F01C8">
        <w:rPr>
          <w:sz w:val="22"/>
          <w:szCs w:val="22"/>
          <w:lang w:val="pl-PL"/>
        </w:rPr>
        <w:t>1710)</w:t>
      </w:r>
    </w:p>
    <w:p w:rsidR="003870E5" w:rsidRPr="007F01C8" w:rsidRDefault="003870E5" w:rsidP="003870E5">
      <w:pPr>
        <w:pStyle w:val="glowny-akapit"/>
        <w:rPr>
          <w:sz w:val="22"/>
          <w:szCs w:val="22"/>
        </w:rPr>
      </w:pPr>
    </w:p>
    <w:p w:rsidR="003870E5" w:rsidRPr="007F01C8" w:rsidRDefault="003870E5" w:rsidP="003870E5">
      <w:pPr>
        <w:pStyle w:val="glowny-akapit"/>
        <w:rPr>
          <w:b/>
          <w:sz w:val="22"/>
          <w:szCs w:val="22"/>
        </w:rPr>
      </w:pPr>
      <w:r w:rsidRPr="007F01C8">
        <w:rPr>
          <w:b/>
          <w:sz w:val="22"/>
          <w:szCs w:val="22"/>
        </w:rPr>
        <w:t xml:space="preserve">1. Zamawiający: </w:t>
      </w:r>
    </w:p>
    <w:p w:rsidR="003870E5" w:rsidRPr="007F01C8" w:rsidRDefault="003870E5" w:rsidP="003870E5">
      <w:pPr>
        <w:pStyle w:val="glowny-akapit"/>
        <w:jc w:val="both"/>
        <w:rPr>
          <w:sz w:val="22"/>
          <w:szCs w:val="22"/>
        </w:rPr>
      </w:pPr>
      <w:r w:rsidRPr="007F01C8">
        <w:rPr>
          <w:sz w:val="22"/>
          <w:szCs w:val="22"/>
        </w:rPr>
        <w:t xml:space="preserve">Samodzielny Publiczny Zakład Opieki Zdrowotnej Ministerstwa Spraw Wewnętrznych i Administracji we Wrocławiu, Adres: 50-233 Wrocław, ul. Ołbińska 32; NIP 8981803575; REGON 930856126 </w:t>
      </w:r>
    </w:p>
    <w:p w:rsidR="003870E5" w:rsidRPr="007F01C8" w:rsidRDefault="003870E5" w:rsidP="003870E5">
      <w:pPr>
        <w:pStyle w:val="glowny-akapit"/>
        <w:jc w:val="both"/>
        <w:rPr>
          <w:sz w:val="22"/>
          <w:szCs w:val="22"/>
        </w:rPr>
      </w:pPr>
      <w:r w:rsidRPr="007F01C8">
        <w:rPr>
          <w:sz w:val="22"/>
          <w:szCs w:val="22"/>
        </w:rPr>
        <w:t xml:space="preserve">tel. (71) 79 84 600; fax. (71) 32 93 689; adres e-mail: sekretariat@spzozmswia.wroclaw.pl; </w:t>
      </w:r>
      <w:hyperlink r:id="rId9" w:history="1">
        <w:r w:rsidRPr="007F01C8">
          <w:rPr>
            <w:sz w:val="22"/>
            <w:szCs w:val="22"/>
          </w:rPr>
          <w:t>http://www.spzoz-msw.wroclaw.pl</w:t>
        </w:r>
      </w:hyperlink>
      <w:r w:rsidRPr="007F01C8">
        <w:rPr>
          <w:sz w:val="22"/>
          <w:szCs w:val="22"/>
        </w:rPr>
        <w:t>; Godziny urzędowania: 7:30  - 15:00</w:t>
      </w:r>
    </w:p>
    <w:p w:rsidR="003870E5" w:rsidRPr="007F01C8" w:rsidRDefault="003870E5" w:rsidP="003870E5">
      <w:pPr>
        <w:pStyle w:val="glowny-akapit"/>
        <w:spacing w:line="276" w:lineRule="auto"/>
        <w:rPr>
          <w:b/>
          <w:bCs/>
          <w:sz w:val="22"/>
          <w:szCs w:val="22"/>
        </w:rPr>
      </w:pPr>
      <w:r w:rsidRPr="007F01C8">
        <w:rPr>
          <w:b/>
          <w:bCs/>
          <w:sz w:val="22"/>
          <w:szCs w:val="22"/>
          <w:lang w:val="pl-PL"/>
        </w:rPr>
        <w:t xml:space="preserve">Strona, na której prowadzone jest postępowanie: </w:t>
      </w:r>
      <w:hyperlink r:id="rId10" w:history="1">
        <w:r w:rsidRPr="007F01C8">
          <w:rPr>
            <w:rStyle w:val="Hipercze"/>
            <w:b/>
            <w:bCs/>
            <w:color w:val="auto"/>
            <w:sz w:val="22"/>
            <w:szCs w:val="22"/>
            <w:u w:val="none"/>
          </w:rPr>
          <w:t>https://platformazakupowa.pl/pn/spzoz_msw</w:t>
        </w:r>
      </w:hyperlink>
    </w:p>
    <w:p w:rsidR="003870E5" w:rsidRPr="007F01C8" w:rsidRDefault="003870E5" w:rsidP="003870E5">
      <w:pPr>
        <w:pStyle w:val="Bezodstpw1"/>
        <w:jc w:val="both"/>
        <w:rPr>
          <w:sz w:val="22"/>
        </w:rPr>
      </w:pPr>
      <w:r w:rsidRPr="007F01C8">
        <w:rPr>
          <w:sz w:val="22"/>
        </w:rPr>
        <w:t>Zamawiający wyznacza następujące osoby do kontaktu z wykonawcami: Piotr Adamaszek</w:t>
      </w:r>
    </w:p>
    <w:p w:rsidR="003870E5" w:rsidRPr="007F01C8" w:rsidRDefault="003870E5" w:rsidP="003870E5">
      <w:pPr>
        <w:pStyle w:val="glowny-akapit"/>
        <w:spacing w:line="276" w:lineRule="auto"/>
        <w:rPr>
          <w:sz w:val="22"/>
          <w:szCs w:val="22"/>
        </w:rPr>
      </w:pPr>
      <w:r w:rsidRPr="007F01C8">
        <w:rPr>
          <w:sz w:val="22"/>
          <w:szCs w:val="22"/>
        </w:rPr>
        <w:t>Komunikacja z wykonawcami odbywać się będzie tylko za pośrednictwem Platformy zakupowej</w:t>
      </w:r>
    </w:p>
    <w:p w:rsidR="00307563" w:rsidRPr="007F01C8" w:rsidRDefault="00307563" w:rsidP="00A1067E">
      <w:pPr>
        <w:pStyle w:val="glowny-akapit"/>
        <w:jc w:val="both"/>
        <w:rPr>
          <w:sz w:val="22"/>
          <w:szCs w:val="22"/>
        </w:rPr>
      </w:pPr>
    </w:p>
    <w:p w:rsidR="00732B0F" w:rsidRPr="007F01C8" w:rsidRDefault="00732B0F" w:rsidP="00FC2B7E">
      <w:pPr>
        <w:pStyle w:val="glowny-akapit"/>
        <w:spacing w:line="276" w:lineRule="auto"/>
        <w:rPr>
          <w:sz w:val="22"/>
          <w:szCs w:val="22"/>
        </w:rPr>
      </w:pPr>
    </w:p>
    <w:p w:rsidR="003870E5" w:rsidRPr="007F01C8" w:rsidRDefault="003870E5" w:rsidP="003870E5">
      <w:pPr>
        <w:pStyle w:val="glowny-akapit"/>
        <w:spacing w:line="276" w:lineRule="auto"/>
        <w:rPr>
          <w:b/>
          <w:sz w:val="22"/>
          <w:szCs w:val="22"/>
        </w:rPr>
      </w:pPr>
      <w:r w:rsidRPr="007F01C8">
        <w:rPr>
          <w:b/>
          <w:sz w:val="22"/>
          <w:szCs w:val="22"/>
        </w:rPr>
        <w:t>2. Tryb udzielenia zamówienia:</w:t>
      </w:r>
    </w:p>
    <w:p w:rsidR="003870E5" w:rsidRPr="007F01C8" w:rsidRDefault="003870E5" w:rsidP="003870E5">
      <w:pPr>
        <w:pStyle w:val="glowny-akapit"/>
        <w:spacing w:line="276" w:lineRule="auto"/>
        <w:rPr>
          <w:sz w:val="22"/>
          <w:szCs w:val="22"/>
        </w:rPr>
      </w:pPr>
      <w:r w:rsidRPr="007F01C8">
        <w:rPr>
          <w:sz w:val="22"/>
          <w:szCs w:val="22"/>
        </w:rPr>
        <w:t xml:space="preserve">2.1 Postępowanie jest prowadzone w trybie </w:t>
      </w:r>
      <w:r w:rsidRPr="007F01C8">
        <w:rPr>
          <w:sz w:val="22"/>
          <w:szCs w:val="22"/>
          <w:lang w:val="pl-PL"/>
        </w:rPr>
        <w:t>podstawowym bez negocjacji.</w:t>
      </w:r>
    </w:p>
    <w:p w:rsidR="003870E5" w:rsidRPr="007F01C8" w:rsidRDefault="003870E5" w:rsidP="003870E5">
      <w:pPr>
        <w:pStyle w:val="glowny-akapit"/>
        <w:spacing w:line="276" w:lineRule="auto"/>
        <w:jc w:val="both"/>
        <w:rPr>
          <w:sz w:val="22"/>
          <w:szCs w:val="22"/>
        </w:rPr>
      </w:pPr>
      <w:r w:rsidRPr="007F01C8">
        <w:rPr>
          <w:sz w:val="22"/>
          <w:szCs w:val="22"/>
        </w:rPr>
        <w:t>2.2 Podstawa opracowania specyfikacji istotnych warunków zamówienia:</w:t>
      </w:r>
    </w:p>
    <w:p w:rsidR="003870E5" w:rsidRPr="007F01C8" w:rsidRDefault="003870E5" w:rsidP="003870E5">
      <w:pPr>
        <w:keepLines/>
        <w:tabs>
          <w:tab w:val="left" w:pos="284"/>
          <w:tab w:val="left" w:pos="567"/>
        </w:tabs>
        <w:spacing w:before="30" w:after="30" w:line="276" w:lineRule="auto"/>
        <w:ind w:left="284"/>
        <w:jc w:val="both"/>
        <w:rPr>
          <w:sz w:val="22"/>
          <w:szCs w:val="22"/>
        </w:rPr>
      </w:pPr>
      <w:r w:rsidRPr="007F01C8">
        <w:rPr>
          <w:sz w:val="22"/>
          <w:szCs w:val="22"/>
        </w:rPr>
        <w:t>1) Ustawa z dnia 11 września 2019 r. Prawo zamówień publicznych z (t.j. Dz.U. z 202</w:t>
      </w:r>
      <w:r w:rsidR="00AE6F0F" w:rsidRPr="007F01C8">
        <w:rPr>
          <w:sz w:val="22"/>
          <w:szCs w:val="22"/>
        </w:rPr>
        <w:t>2 r. poz. 1710</w:t>
      </w:r>
      <w:r w:rsidRPr="007F01C8">
        <w:rPr>
          <w:sz w:val="22"/>
          <w:szCs w:val="22"/>
        </w:rPr>
        <w:t xml:space="preserve">) zwana dalej Pzp, </w:t>
      </w:r>
    </w:p>
    <w:p w:rsidR="003870E5" w:rsidRPr="007F01C8" w:rsidRDefault="003870E5" w:rsidP="003870E5">
      <w:pPr>
        <w:pStyle w:val="Nagwek2"/>
        <w:numPr>
          <w:ilvl w:val="0"/>
          <w:numId w:val="0"/>
        </w:numPr>
        <w:spacing w:after="0" w:line="276" w:lineRule="auto"/>
        <w:ind w:left="284"/>
        <w:jc w:val="both"/>
        <w:rPr>
          <w:rFonts w:ascii="Times New Roman" w:hAnsi="Times New Roman"/>
          <w:szCs w:val="22"/>
          <w:lang w:val="pl-PL"/>
        </w:rPr>
      </w:pPr>
      <w:r w:rsidRPr="007F01C8">
        <w:rPr>
          <w:rFonts w:ascii="Times New Roman" w:hAnsi="Times New Roman"/>
          <w:szCs w:val="22"/>
          <w:u w:val="none"/>
          <w:lang w:val="pl-PL"/>
        </w:rPr>
        <w:t xml:space="preserve">2) </w:t>
      </w:r>
      <w:r w:rsidRPr="007F01C8">
        <w:rPr>
          <w:rFonts w:ascii="Times New Roman" w:hAnsi="Times New Roman"/>
          <w:szCs w:val="22"/>
          <w:u w:val="none"/>
        </w:rPr>
        <w:t xml:space="preserve">Rozporządzenie Ministra Rozwoju, Pracy i Technologii z dnia 23 grudnia 2020 r. w sprawie podmiotowych środków dowodowych oraz innych dokumentów lub oświadczeń, jakich może żądać zamawiający od wykonawcy </w:t>
      </w:r>
      <w:hyperlink r:id="rId11" w:history="1">
        <w:r w:rsidRPr="007F01C8">
          <w:rPr>
            <w:rStyle w:val="Hipercze"/>
            <w:rFonts w:ascii="Times New Roman" w:hAnsi="Times New Roman"/>
            <w:color w:val="auto"/>
            <w:szCs w:val="22"/>
            <w:u w:val="none"/>
          </w:rPr>
          <w:t xml:space="preserve"> (Dz. U. </w:t>
        </w:r>
        <w:r w:rsidRPr="007F01C8">
          <w:rPr>
            <w:rStyle w:val="Hipercze"/>
            <w:rFonts w:ascii="Times New Roman" w:hAnsi="Times New Roman"/>
            <w:color w:val="auto"/>
            <w:szCs w:val="22"/>
            <w:u w:val="none"/>
            <w:lang w:val="pl-PL"/>
          </w:rPr>
          <w:t xml:space="preserve">z 2020r. </w:t>
        </w:r>
        <w:r w:rsidRPr="007F01C8">
          <w:rPr>
            <w:rStyle w:val="Hipercze"/>
            <w:rFonts w:ascii="Times New Roman" w:hAnsi="Times New Roman"/>
            <w:color w:val="auto"/>
            <w:szCs w:val="22"/>
            <w:u w:val="none"/>
          </w:rPr>
          <w:t xml:space="preserve">poz. </w:t>
        </w:r>
        <w:r w:rsidRPr="007F01C8">
          <w:rPr>
            <w:rStyle w:val="Hipercze"/>
            <w:rFonts w:ascii="Times New Roman" w:hAnsi="Times New Roman"/>
            <w:color w:val="auto"/>
            <w:szCs w:val="22"/>
            <w:u w:val="none"/>
            <w:lang w:val="pl-PL"/>
          </w:rPr>
          <w:t>2415</w:t>
        </w:r>
        <w:r w:rsidRPr="007F01C8">
          <w:rPr>
            <w:rStyle w:val="Hipercze"/>
            <w:rFonts w:ascii="Times New Roman" w:hAnsi="Times New Roman"/>
            <w:color w:val="auto"/>
            <w:szCs w:val="22"/>
            <w:u w:val="none"/>
          </w:rPr>
          <w:t>)</w:t>
        </w:r>
      </w:hyperlink>
      <w:r w:rsidRPr="007F01C8">
        <w:rPr>
          <w:rFonts w:ascii="Times New Roman" w:hAnsi="Times New Roman"/>
          <w:szCs w:val="22"/>
          <w:u w:val="none"/>
          <w:lang w:val="pl-PL"/>
        </w:rPr>
        <w:t>,</w:t>
      </w:r>
    </w:p>
    <w:p w:rsidR="003870E5" w:rsidRPr="007F01C8" w:rsidRDefault="003870E5" w:rsidP="003870E5">
      <w:pPr>
        <w:pStyle w:val="Nagwek2"/>
        <w:numPr>
          <w:ilvl w:val="0"/>
          <w:numId w:val="0"/>
        </w:numPr>
        <w:spacing w:after="0" w:line="276" w:lineRule="auto"/>
        <w:ind w:left="284"/>
        <w:jc w:val="both"/>
        <w:rPr>
          <w:rFonts w:ascii="Times New Roman" w:hAnsi="Times New Roman"/>
          <w:szCs w:val="22"/>
          <w:u w:val="none"/>
          <w:lang w:val="pl-PL"/>
        </w:rPr>
      </w:pPr>
      <w:r w:rsidRPr="007F01C8">
        <w:rPr>
          <w:rFonts w:ascii="Times New Roman" w:hAnsi="Times New Roman"/>
          <w:szCs w:val="22"/>
          <w:u w:val="none"/>
          <w:lang w:val="pl-PL"/>
        </w:rPr>
        <w:t xml:space="preserve">3) </w:t>
      </w:r>
      <w:r w:rsidRPr="007F01C8">
        <w:rPr>
          <w:rFonts w:ascii="Times New Roman" w:hAnsi="Times New Roman"/>
          <w:szCs w:val="22"/>
          <w:u w:val="none"/>
        </w:rPr>
        <w:t xml:space="preserve">Rozporządzenie Prezesa Rady Ministrów z dnia </w:t>
      </w:r>
      <w:r w:rsidRPr="007F01C8">
        <w:rPr>
          <w:rFonts w:ascii="Times New Roman" w:hAnsi="Times New Roman"/>
          <w:szCs w:val="22"/>
          <w:u w:val="none"/>
          <w:lang w:val="pl-PL"/>
        </w:rPr>
        <w:t>31</w:t>
      </w:r>
      <w:r w:rsidRPr="007F01C8">
        <w:rPr>
          <w:rFonts w:ascii="Times New Roman" w:hAnsi="Times New Roman"/>
          <w:szCs w:val="22"/>
          <w:u w:val="none"/>
        </w:rPr>
        <w:t xml:space="preserve"> </w:t>
      </w:r>
      <w:r w:rsidRPr="007F01C8">
        <w:rPr>
          <w:rFonts w:ascii="Times New Roman" w:hAnsi="Times New Roman"/>
          <w:szCs w:val="22"/>
          <w:u w:val="none"/>
          <w:lang w:val="pl-PL"/>
        </w:rPr>
        <w:t xml:space="preserve">grudnia </w:t>
      </w:r>
      <w:r w:rsidRPr="007F01C8">
        <w:rPr>
          <w:rFonts w:ascii="Times New Roman" w:hAnsi="Times New Roman"/>
          <w:szCs w:val="22"/>
          <w:u w:val="none"/>
        </w:rPr>
        <w:t xml:space="preserve">2020 r. w sprawie </w:t>
      </w:r>
      <w:r w:rsidRPr="007F01C8">
        <w:rPr>
          <w:rFonts w:ascii="Times New Roman" w:hAnsi="Times New Roman"/>
          <w:szCs w:val="22"/>
          <w:u w:val="none"/>
          <w:lang w:val="pl-PL"/>
        </w:rPr>
        <w:t>sposobu sporządzania i przekazywania informacji oraz wymagań technicznych dla dokumentów elektronicznych oraz środków komunikacji elektronicznej w postepowaniu o udzielenie zamówienia publicznego lub konkursie (Dz. U. z 2020r. poz. 2452),</w:t>
      </w:r>
    </w:p>
    <w:p w:rsidR="003870E5" w:rsidRPr="007F01C8" w:rsidRDefault="003870E5" w:rsidP="003870E5">
      <w:pPr>
        <w:pStyle w:val="Nagwek2"/>
        <w:numPr>
          <w:ilvl w:val="0"/>
          <w:numId w:val="0"/>
        </w:numPr>
        <w:spacing w:after="0" w:line="276" w:lineRule="auto"/>
        <w:ind w:left="284"/>
        <w:jc w:val="both"/>
        <w:rPr>
          <w:rFonts w:ascii="Times New Roman" w:hAnsi="Times New Roman"/>
          <w:szCs w:val="22"/>
          <w:u w:val="none"/>
          <w:lang w:val="pl-PL"/>
        </w:rPr>
      </w:pPr>
      <w:r w:rsidRPr="007F01C8">
        <w:rPr>
          <w:rFonts w:ascii="Times New Roman" w:hAnsi="Times New Roman"/>
          <w:szCs w:val="22"/>
          <w:u w:val="none"/>
          <w:lang w:val="pl-PL"/>
        </w:rPr>
        <w:t xml:space="preserve">4) </w:t>
      </w:r>
      <w:r w:rsidRPr="007F01C8">
        <w:rPr>
          <w:rFonts w:ascii="Times New Roman" w:hAnsi="Times New Roman"/>
          <w:szCs w:val="22"/>
          <w:u w:val="none"/>
        </w:rPr>
        <w:t xml:space="preserve">Ustawa z dnia 16 kwietnia 1993 r. o zwalczaniu nieuczciwej konkurencji (t.j. Dz. U. z 2020 poz. </w:t>
      </w:r>
      <w:bookmarkStart w:id="1" w:name="__RefHeading__8_381024118"/>
      <w:bookmarkEnd w:id="1"/>
      <w:r w:rsidRPr="007F01C8">
        <w:rPr>
          <w:rFonts w:ascii="Times New Roman" w:hAnsi="Times New Roman"/>
          <w:szCs w:val="22"/>
          <w:u w:val="none"/>
        </w:rPr>
        <w:t>1913)</w:t>
      </w:r>
    </w:p>
    <w:p w:rsidR="003870E5" w:rsidRPr="007F01C8" w:rsidRDefault="003870E5" w:rsidP="003870E5">
      <w:pPr>
        <w:pStyle w:val="NormalnyWeb"/>
        <w:tabs>
          <w:tab w:val="left" w:pos="284"/>
          <w:tab w:val="left" w:pos="800"/>
        </w:tabs>
        <w:spacing w:before="0" w:after="0" w:line="276" w:lineRule="auto"/>
        <w:ind w:left="284"/>
        <w:jc w:val="both"/>
        <w:rPr>
          <w:rFonts w:ascii="Times New Roman" w:hAnsi="Times New Roman" w:cs="Times New Roman"/>
          <w:sz w:val="22"/>
          <w:szCs w:val="22"/>
        </w:rPr>
      </w:pPr>
      <w:r w:rsidRPr="007F01C8">
        <w:rPr>
          <w:rFonts w:ascii="Times New Roman" w:hAnsi="Times New Roman" w:cs="Times New Roman"/>
          <w:sz w:val="22"/>
          <w:szCs w:val="22"/>
        </w:rPr>
        <w:t>5) Ustawa z dnia 16 lutego 2007r. o ochronie konkurencji i konsumentów (t.j. Dz. U. z 2021r., poz. 275),</w:t>
      </w:r>
    </w:p>
    <w:p w:rsidR="003870E5" w:rsidRPr="007F01C8" w:rsidRDefault="003870E5" w:rsidP="003870E5">
      <w:pPr>
        <w:pStyle w:val="NormalnyWeb"/>
        <w:tabs>
          <w:tab w:val="left" w:pos="284"/>
          <w:tab w:val="left" w:pos="800"/>
        </w:tabs>
        <w:spacing w:before="0" w:after="0" w:line="276" w:lineRule="auto"/>
        <w:ind w:left="284"/>
        <w:jc w:val="both"/>
        <w:rPr>
          <w:rFonts w:ascii="Times New Roman" w:hAnsi="Times New Roman" w:cs="Times New Roman"/>
          <w:sz w:val="22"/>
          <w:szCs w:val="22"/>
        </w:rPr>
      </w:pPr>
      <w:r w:rsidRPr="007F01C8">
        <w:rPr>
          <w:rFonts w:ascii="Times New Roman" w:hAnsi="Times New Roman" w:cs="Times New Roman"/>
          <w:sz w:val="22"/>
          <w:szCs w:val="22"/>
        </w:rPr>
        <w:t>6) Ustawa z dnia 7 lipca 1994 r. Prawo budowlane (t.j. Dz.U. z 2021 r., poz. 2351 ze zm.).</w:t>
      </w:r>
    </w:p>
    <w:p w:rsidR="000133D5" w:rsidRPr="007F01C8" w:rsidRDefault="000133D5" w:rsidP="00A1067E">
      <w:pPr>
        <w:rPr>
          <w:sz w:val="22"/>
          <w:szCs w:val="22"/>
        </w:rPr>
      </w:pPr>
    </w:p>
    <w:p w:rsidR="003870E5" w:rsidRPr="007F01C8" w:rsidRDefault="003870E5" w:rsidP="003870E5">
      <w:pPr>
        <w:jc w:val="both"/>
        <w:rPr>
          <w:sz w:val="22"/>
          <w:szCs w:val="22"/>
        </w:rPr>
      </w:pPr>
      <w:r w:rsidRPr="007F01C8">
        <w:rPr>
          <w:sz w:val="22"/>
          <w:szCs w:val="22"/>
        </w:rPr>
        <w:t>2.3  W sprawach nieuregulowanych w SWZ zastosowanie mają przepisy Prawa zamówień publicznych oraz Dyrektywy Parlamentu Europejskiego i Rady 2014/24/UE z dnia 26 lutego 2014r. w sprawie zamówień publicznych, uchylającej dyrektywę 2004/18/WE oraz Pzp i aktów wykonawczych do Pzp. W przypadku kolizji przepisów pierwszeństwo mają przepisy Dyrektywy Parlamentu Europejskiego i Rady 2014/24/UE.</w:t>
      </w:r>
    </w:p>
    <w:p w:rsidR="003870E5" w:rsidRPr="007F01C8" w:rsidRDefault="003870E5" w:rsidP="003870E5">
      <w:pPr>
        <w:spacing w:line="276" w:lineRule="auto"/>
        <w:rPr>
          <w:sz w:val="22"/>
          <w:szCs w:val="22"/>
        </w:rPr>
      </w:pPr>
    </w:p>
    <w:p w:rsidR="003870E5" w:rsidRPr="007F01C8" w:rsidRDefault="003870E5" w:rsidP="003870E5">
      <w:pPr>
        <w:rPr>
          <w:sz w:val="22"/>
          <w:szCs w:val="22"/>
        </w:rPr>
      </w:pPr>
      <w:r w:rsidRPr="007F01C8">
        <w:rPr>
          <w:sz w:val="22"/>
          <w:szCs w:val="22"/>
        </w:rPr>
        <w:t xml:space="preserve">2.4 Do czynności podejmowanych przez Zamawiającego i Wykonawcę stosować się będzie przepisy ustawy z dnia 23 kwietnia 1964r. - Kodeks cywilny (j.t. Dz. U. z 2020r. poz. 1740 ze zm.) jeżeli przepisy Pzp nie stanowią inaczej.  </w:t>
      </w:r>
    </w:p>
    <w:p w:rsidR="00E416E8" w:rsidRPr="007F01C8" w:rsidRDefault="00E416E8" w:rsidP="00FC2B7E">
      <w:pPr>
        <w:pStyle w:val="glowny-akapit"/>
        <w:spacing w:line="276" w:lineRule="auto"/>
        <w:rPr>
          <w:sz w:val="22"/>
          <w:szCs w:val="22"/>
          <w:lang w:val="pl-PL"/>
        </w:rPr>
      </w:pPr>
    </w:p>
    <w:p w:rsidR="00A1067E" w:rsidRPr="007F01C8" w:rsidRDefault="00A1067E" w:rsidP="005F17AA">
      <w:pPr>
        <w:pStyle w:val="glowny-akapit"/>
        <w:rPr>
          <w:sz w:val="22"/>
          <w:szCs w:val="22"/>
          <w:lang w:val="pl-PL"/>
        </w:rPr>
      </w:pPr>
    </w:p>
    <w:p w:rsidR="008307FC" w:rsidRPr="007F01C8" w:rsidRDefault="008307FC" w:rsidP="008307FC">
      <w:pPr>
        <w:pStyle w:val="Akapitzlist1"/>
        <w:tabs>
          <w:tab w:val="left" w:pos="284"/>
        </w:tabs>
        <w:spacing w:after="200"/>
        <w:contextualSpacing/>
        <w:rPr>
          <w:b/>
          <w:sz w:val="22"/>
          <w:szCs w:val="22"/>
        </w:rPr>
      </w:pPr>
      <w:r w:rsidRPr="007F01C8">
        <w:rPr>
          <w:b/>
          <w:sz w:val="22"/>
          <w:szCs w:val="22"/>
        </w:rPr>
        <w:t>3. Przedmiot zamówienia:</w:t>
      </w:r>
    </w:p>
    <w:p w:rsidR="006D1A76" w:rsidRPr="007F01C8" w:rsidRDefault="006D1A76" w:rsidP="008307FC">
      <w:pPr>
        <w:pStyle w:val="Akapitzlist1"/>
        <w:tabs>
          <w:tab w:val="left" w:pos="284"/>
        </w:tabs>
        <w:spacing w:after="200"/>
        <w:contextualSpacing/>
        <w:rPr>
          <w:b/>
          <w:sz w:val="22"/>
          <w:szCs w:val="22"/>
        </w:rPr>
      </w:pPr>
    </w:p>
    <w:p w:rsidR="00AE6F0F" w:rsidRPr="007F01C8" w:rsidRDefault="008307FC" w:rsidP="00AE6F0F">
      <w:pPr>
        <w:pStyle w:val="Akapitzlist1"/>
        <w:numPr>
          <w:ilvl w:val="1"/>
          <w:numId w:val="4"/>
        </w:numPr>
        <w:tabs>
          <w:tab w:val="left" w:pos="284"/>
        </w:tabs>
        <w:spacing w:after="200" w:line="276" w:lineRule="auto"/>
        <w:contextualSpacing/>
        <w:jc w:val="both"/>
        <w:rPr>
          <w:sz w:val="22"/>
          <w:szCs w:val="22"/>
        </w:rPr>
      </w:pPr>
      <w:r w:rsidRPr="007F01C8">
        <w:rPr>
          <w:sz w:val="22"/>
          <w:szCs w:val="22"/>
        </w:rPr>
        <w:t xml:space="preserve"> </w:t>
      </w:r>
      <w:r w:rsidR="00782315" w:rsidRPr="007F01C8">
        <w:rPr>
          <w:sz w:val="22"/>
          <w:szCs w:val="22"/>
        </w:rPr>
        <w:t xml:space="preserve">Przedmiot zamówienia obejmuje </w:t>
      </w:r>
      <w:r w:rsidR="00AE6F0F" w:rsidRPr="007F01C8">
        <w:rPr>
          <w:sz w:val="22"/>
          <w:szCs w:val="22"/>
        </w:rPr>
        <w:t>wykonanie dostawy, montażu i uruchomienia dwóch dźwigów osobowych w Przychodni MSWiA we Wrocławiu w ramach zadania inwestycyjnego pn.: „Modernizacja dźwigów osobowych w przychodni MSWiA przy ul. Grabiszyńskiej”</w:t>
      </w:r>
    </w:p>
    <w:p w:rsidR="00961A99" w:rsidRPr="007F01C8" w:rsidRDefault="00961A99" w:rsidP="006D1A76">
      <w:pPr>
        <w:pStyle w:val="Akapitzlist1"/>
        <w:tabs>
          <w:tab w:val="left" w:pos="284"/>
        </w:tabs>
        <w:spacing w:after="200"/>
        <w:contextualSpacing/>
        <w:rPr>
          <w:sz w:val="22"/>
          <w:szCs w:val="22"/>
        </w:rPr>
      </w:pPr>
      <w:r w:rsidRPr="007F01C8">
        <w:rPr>
          <w:sz w:val="22"/>
          <w:szCs w:val="22"/>
        </w:rPr>
        <w:t xml:space="preserve">Szczegółowy opis przedmiotu zamówienia stanowi załącznik nr </w:t>
      </w:r>
      <w:r w:rsidR="00AB493E" w:rsidRPr="007F01C8">
        <w:rPr>
          <w:sz w:val="22"/>
          <w:szCs w:val="22"/>
        </w:rPr>
        <w:t>3</w:t>
      </w:r>
      <w:r w:rsidRPr="007F01C8">
        <w:rPr>
          <w:sz w:val="22"/>
          <w:szCs w:val="22"/>
        </w:rPr>
        <w:t xml:space="preserve"> do SWZ</w:t>
      </w:r>
      <w:r w:rsidR="00682F7C" w:rsidRPr="007F01C8">
        <w:rPr>
          <w:sz w:val="22"/>
          <w:szCs w:val="22"/>
        </w:rPr>
        <w:t xml:space="preserve"> oraz dokumentacja</w:t>
      </w:r>
      <w:r w:rsidR="00AD5A92" w:rsidRPr="007F01C8">
        <w:rPr>
          <w:sz w:val="22"/>
          <w:szCs w:val="22"/>
        </w:rPr>
        <w:t xml:space="preserve"> techniczna</w:t>
      </w:r>
      <w:r w:rsidR="00782315" w:rsidRPr="007F01C8">
        <w:rPr>
          <w:sz w:val="22"/>
          <w:szCs w:val="22"/>
        </w:rPr>
        <w:t xml:space="preserve"> stanowiąca załącznik nr </w:t>
      </w:r>
      <w:r w:rsidR="00AB493E" w:rsidRPr="007F01C8">
        <w:rPr>
          <w:sz w:val="22"/>
          <w:szCs w:val="22"/>
        </w:rPr>
        <w:t>4</w:t>
      </w:r>
      <w:r w:rsidR="00782315" w:rsidRPr="007F01C8">
        <w:rPr>
          <w:sz w:val="22"/>
          <w:szCs w:val="22"/>
        </w:rPr>
        <w:t xml:space="preserve"> do S</w:t>
      </w:r>
      <w:r w:rsidR="00682F7C" w:rsidRPr="007F01C8">
        <w:rPr>
          <w:sz w:val="22"/>
          <w:szCs w:val="22"/>
        </w:rPr>
        <w:t>WZ</w:t>
      </w:r>
    </w:p>
    <w:p w:rsidR="004A631B" w:rsidRPr="007F01C8" w:rsidRDefault="00030DAC" w:rsidP="005D67CF">
      <w:pPr>
        <w:pStyle w:val="Akapitzlist1"/>
        <w:numPr>
          <w:ilvl w:val="1"/>
          <w:numId w:val="4"/>
        </w:numPr>
        <w:tabs>
          <w:tab w:val="left" w:pos="284"/>
        </w:tabs>
        <w:spacing w:after="200"/>
        <w:contextualSpacing/>
        <w:rPr>
          <w:b/>
          <w:sz w:val="22"/>
          <w:szCs w:val="22"/>
        </w:rPr>
      </w:pPr>
      <w:r w:rsidRPr="007F01C8">
        <w:rPr>
          <w:sz w:val="22"/>
          <w:szCs w:val="22"/>
        </w:rPr>
        <w:t xml:space="preserve"> Kod CPV: </w:t>
      </w:r>
      <w:r w:rsidR="00AE6F0F" w:rsidRPr="007F01C8">
        <w:rPr>
          <w:sz w:val="22"/>
          <w:szCs w:val="22"/>
        </w:rPr>
        <w:t xml:space="preserve">45000000-7 Roboty budowlane, </w:t>
      </w:r>
      <w:hyperlink r:id="rId12" w:history="1">
        <w:r w:rsidR="00AE6F0F" w:rsidRPr="007F01C8">
          <w:rPr>
            <w:rStyle w:val="Hipercze"/>
            <w:color w:val="auto"/>
            <w:sz w:val="22"/>
            <w:szCs w:val="22"/>
            <w:u w:val="none"/>
          </w:rPr>
          <w:t>42414100-2</w:t>
        </w:r>
      </w:hyperlink>
      <w:r w:rsidR="00AE6F0F" w:rsidRPr="007F01C8">
        <w:rPr>
          <w:sz w:val="22"/>
          <w:szCs w:val="22"/>
        </w:rPr>
        <w:t xml:space="preserve"> Dźwigi</w:t>
      </w:r>
    </w:p>
    <w:p w:rsidR="00F24FFF" w:rsidRPr="007F01C8" w:rsidRDefault="00030DAC" w:rsidP="005D67CF">
      <w:pPr>
        <w:pStyle w:val="Akapitzlist1"/>
        <w:numPr>
          <w:ilvl w:val="1"/>
          <w:numId w:val="4"/>
        </w:numPr>
        <w:tabs>
          <w:tab w:val="left" w:pos="284"/>
        </w:tabs>
        <w:contextualSpacing/>
        <w:jc w:val="both"/>
        <w:rPr>
          <w:b/>
          <w:sz w:val="22"/>
          <w:szCs w:val="22"/>
        </w:rPr>
      </w:pPr>
      <w:r w:rsidRPr="007F01C8">
        <w:rPr>
          <w:rStyle w:val="Pogrubienie"/>
          <w:b w:val="0"/>
          <w:sz w:val="22"/>
          <w:szCs w:val="22"/>
        </w:rPr>
        <w:t xml:space="preserve"> </w:t>
      </w:r>
      <w:r w:rsidRPr="007F01C8">
        <w:rPr>
          <w:sz w:val="22"/>
          <w:szCs w:val="22"/>
        </w:rPr>
        <w:t xml:space="preserve">Zamawiający wymaga od Wykonawcy, stosownie do art. </w:t>
      </w:r>
      <w:r w:rsidR="00F24FFF" w:rsidRPr="007F01C8">
        <w:rPr>
          <w:sz w:val="22"/>
          <w:szCs w:val="22"/>
        </w:rPr>
        <w:t>95 ust.1</w:t>
      </w:r>
      <w:r w:rsidRPr="007F01C8">
        <w:rPr>
          <w:sz w:val="22"/>
          <w:szCs w:val="22"/>
        </w:rPr>
        <w:t xml:space="preserve"> Pzp, aby  </w:t>
      </w:r>
      <w:r w:rsidR="00F24FFF" w:rsidRPr="007F01C8">
        <w:rPr>
          <w:sz w:val="22"/>
          <w:szCs w:val="22"/>
        </w:rPr>
        <w:t>czynności związane z</w:t>
      </w:r>
    </w:p>
    <w:p w:rsidR="00030DAC" w:rsidRPr="007F01C8" w:rsidRDefault="00F24FFF" w:rsidP="00F24FFF">
      <w:pPr>
        <w:pStyle w:val="Akapitzlist1"/>
        <w:tabs>
          <w:tab w:val="left" w:pos="284"/>
        </w:tabs>
        <w:contextualSpacing/>
        <w:jc w:val="both"/>
        <w:rPr>
          <w:sz w:val="22"/>
          <w:szCs w:val="22"/>
        </w:rPr>
      </w:pPr>
      <w:r w:rsidRPr="007F01C8">
        <w:rPr>
          <w:sz w:val="22"/>
          <w:szCs w:val="22"/>
        </w:rPr>
        <w:t>realizacją</w:t>
      </w:r>
      <w:r w:rsidRPr="007F01C8">
        <w:rPr>
          <w:b/>
          <w:sz w:val="22"/>
          <w:szCs w:val="22"/>
        </w:rPr>
        <w:t xml:space="preserve"> </w:t>
      </w:r>
      <w:r w:rsidR="00030DAC" w:rsidRPr="007F01C8">
        <w:rPr>
          <w:sz w:val="22"/>
          <w:szCs w:val="22"/>
        </w:rPr>
        <w:t>zamówienia</w:t>
      </w:r>
      <w:r w:rsidR="00C45FD3" w:rsidRPr="007F01C8">
        <w:rPr>
          <w:sz w:val="22"/>
          <w:szCs w:val="22"/>
        </w:rPr>
        <w:t xml:space="preserve"> tj.</w:t>
      </w:r>
      <w:r w:rsidR="00030DAC" w:rsidRPr="007F01C8">
        <w:rPr>
          <w:sz w:val="22"/>
          <w:szCs w:val="22"/>
        </w:rPr>
        <w:t xml:space="preserve"> </w:t>
      </w:r>
      <w:r w:rsidR="00CC5B36" w:rsidRPr="007F01C8">
        <w:rPr>
          <w:b/>
          <w:sz w:val="22"/>
          <w:szCs w:val="22"/>
        </w:rPr>
        <w:t>bezpośrednie wykonywania robót (pracownicy fizyczni)</w:t>
      </w:r>
      <w:r w:rsidR="00C45FD3" w:rsidRPr="007F01C8">
        <w:rPr>
          <w:sz w:val="22"/>
          <w:szCs w:val="22"/>
        </w:rPr>
        <w:t>,</w:t>
      </w:r>
      <w:r w:rsidR="00030DAC" w:rsidRPr="007F01C8">
        <w:rPr>
          <w:sz w:val="22"/>
          <w:szCs w:val="22"/>
        </w:rPr>
        <w:t xml:space="preserve"> były wykonywane przez osoby zatrudnione na podstawie </w:t>
      </w:r>
      <w:r w:rsidRPr="007F01C8">
        <w:rPr>
          <w:sz w:val="22"/>
          <w:szCs w:val="22"/>
        </w:rPr>
        <w:t>stosunku pracy</w:t>
      </w:r>
      <w:r w:rsidR="00030DAC" w:rsidRPr="007F01C8">
        <w:rPr>
          <w:sz w:val="22"/>
          <w:szCs w:val="22"/>
        </w:rPr>
        <w:t xml:space="preserve"> w </w:t>
      </w:r>
      <w:r w:rsidRPr="007F01C8">
        <w:rPr>
          <w:sz w:val="22"/>
          <w:szCs w:val="22"/>
        </w:rPr>
        <w:t>sposób określony w art. 22 § 1</w:t>
      </w:r>
      <w:r w:rsidR="00030DAC" w:rsidRPr="007F01C8">
        <w:rPr>
          <w:sz w:val="22"/>
          <w:szCs w:val="22"/>
        </w:rPr>
        <w:t xml:space="preserve"> ustawy z dnia 26 czerwca </w:t>
      </w:r>
      <w:r w:rsidR="00030DAC" w:rsidRPr="007F01C8">
        <w:rPr>
          <w:sz w:val="22"/>
          <w:szCs w:val="22"/>
        </w:rPr>
        <w:lastRenderedPageBreak/>
        <w:t>1974 r. – Kodeks pracy (Dz. U. z 201</w:t>
      </w:r>
      <w:r w:rsidRPr="007F01C8">
        <w:rPr>
          <w:sz w:val="22"/>
          <w:szCs w:val="22"/>
        </w:rPr>
        <w:t>9</w:t>
      </w:r>
      <w:r w:rsidR="00030DAC" w:rsidRPr="007F01C8">
        <w:rPr>
          <w:sz w:val="22"/>
          <w:szCs w:val="22"/>
        </w:rPr>
        <w:t xml:space="preserve"> r. poz. </w:t>
      </w:r>
      <w:r w:rsidRPr="007F01C8">
        <w:rPr>
          <w:sz w:val="22"/>
          <w:szCs w:val="22"/>
        </w:rPr>
        <w:t xml:space="preserve">1040,1043 i 1495). </w:t>
      </w:r>
      <w:r w:rsidR="00030DAC" w:rsidRPr="007F01C8">
        <w:rPr>
          <w:sz w:val="22"/>
          <w:szCs w:val="22"/>
        </w:rPr>
        <w:t>Szczegółowy opis ww. wymagania zawarto we wzorze umowy.</w:t>
      </w:r>
    </w:p>
    <w:p w:rsidR="00DA42DD" w:rsidRPr="007F01C8" w:rsidRDefault="00030DAC" w:rsidP="005D67CF">
      <w:pPr>
        <w:pStyle w:val="Bezodstpw"/>
        <w:numPr>
          <w:ilvl w:val="1"/>
          <w:numId w:val="4"/>
        </w:numPr>
        <w:suppressAutoHyphens w:val="0"/>
        <w:spacing w:before="30" w:after="30"/>
        <w:ind w:left="0" w:firstLine="0"/>
        <w:jc w:val="both"/>
        <w:rPr>
          <w:rFonts w:ascii="Times New Roman" w:hAnsi="Times New Roman" w:cs="Times New Roman"/>
        </w:rPr>
      </w:pPr>
      <w:r w:rsidRPr="007F01C8">
        <w:rPr>
          <w:rFonts w:ascii="Times New Roman" w:hAnsi="Times New Roman" w:cs="Times New Roman"/>
        </w:rPr>
        <w:t xml:space="preserve"> Zamawiający</w:t>
      </w:r>
      <w:r w:rsidR="00FF541E" w:rsidRPr="007F01C8">
        <w:rPr>
          <w:rFonts w:ascii="Times New Roman" w:hAnsi="Times New Roman" w:cs="Times New Roman"/>
        </w:rPr>
        <w:t xml:space="preserve"> nie dopuszcza możliwości składania ofert częściowych.</w:t>
      </w:r>
      <w:r w:rsidR="007164CC" w:rsidRPr="007F01C8">
        <w:rPr>
          <w:rFonts w:ascii="Times New Roman" w:hAnsi="Times New Roman" w:cs="Times New Roman"/>
        </w:rPr>
        <w:t xml:space="preserve"> W ocenie Zamawiającego </w:t>
      </w:r>
      <w:r w:rsidR="00A70DCD" w:rsidRPr="007F01C8">
        <w:rPr>
          <w:rFonts w:ascii="Times New Roman" w:hAnsi="Times New Roman" w:cs="Times New Roman"/>
        </w:rPr>
        <w:t>przedmiot zamówienia</w:t>
      </w:r>
      <w:r w:rsidR="007164CC" w:rsidRPr="007F01C8">
        <w:rPr>
          <w:rFonts w:ascii="Times New Roman" w:hAnsi="Times New Roman" w:cs="Times New Roman"/>
        </w:rPr>
        <w:t xml:space="preserve"> jako robota budowlana</w:t>
      </w:r>
      <w:r w:rsidR="00A70DCD" w:rsidRPr="007F01C8">
        <w:rPr>
          <w:rFonts w:ascii="Times New Roman" w:hAnsi="Times New Roman" w:cs="Times New Roman"/>
        </w:rPr>
        <w:t xml:space="preserve"> jest niepodzielny.</w:t>
      </w:r>
      <w:r w:rsidR="00DA42DD" w:rsidRPr="007F01C8">
        <w:rPr>
          <w:rFonts w:ascii="Times New Roman" w:hAnsi="Times New Roman" w:cs="Times New Roman"/>
        </w:rPr>
        <w:t xml:space="preserve"> Z</w:t>
      </w:r>
      <w:r w:rsidR="00A70DCD" w:rsidRPr="007F01C8">
        <w:rPr>
          <w:rFonts w:ascii="Times New Roman" w:hAnsi="Times New Roman" w:cs="Times New Roman"/>
        </w:rPr>
        <w:t xml:space="preserve"> uwagi na </w:t>
      </w:r>
      <w:r w:rsidR="00DA42DD" w:rsidRPr="007F01C8">
        <w:rPr>
          <w:rFonts w:ascii="Times New Roman" w:eastAsia="Times New Roman" w:hAnsi="Times New Roman" w:cs="Times New Roman"/>
          <w:bCs/>
          <w:kern w:val="0"/>
          <w:lang w:eastAsia="pl-PL"/>
        </w:rPr>
        <w:t>konieczność skoordynowania działań różnych wykonawców realizujących poszczególne części zamówienia podział mógłby zagrozić właściwemu wykonaniu zamówienia</w:t>
      </w:r>
      <w:r w:rsidR="00DA42DD" w:rsidRPr="007F01C8">
        <w:rPr>
          <w:rFonts w:ascii="Times New Roman" w:hAnsi="Times New Roman" w:cs="Times New Roman"/>
        </w:rPr>
        <w:t xml:space="preserve"> </w:t>
      </w:r>
      <w:r w:rsidR="00DA42DD" w:rsidRPr="007F01C8">
        <w:rPr>
          <w:rFonts w:ascii="Times New Roman" w:eastAsia="Times New Roman" w:hAnsi="Times New Roman" w:cs="Times New Roman"/>
          <w:bCs/>
          <w:kern w:val="0"/>
          <w:lang w:eastAsia="pl-PL"/>
        </w:rPr>
        <w:t xml:space="preserve">i groziłby ograniczeniem konkurencji i nadmiernymi trudnościami technicznymi </w:t>
      </w:r>
      <w:r w:rsidR="007164CC" w:rsidRPr="007F01C8">
        <w:rPr>
          <w:rFonts w:ascii="Times New Roman" w:eastAsia="Times New Roman" w:hAnsi="Times New Roman" w:cs="Times New Roman"/>
          <w:bCs/>
          <w:kern w:val="0"/>
          <w:lang w:eastAsia="pl-PL"/>
        </w:rPr>
        <w:t>oraz</w:t>
      </w:r>
      <w:r w:rsidR="00DA42DD" w:rsidRPr="007F01C8">
        <w:rPr>
          <w:rFonts w:ascii="Times New Roman" w:eastAsia="Times New Roman" w:hAnsi="Times New Roman" w:cs="Times New Roman"/>
          <w:bCs/>
          <w:kern w:val="0"/>
          <w:lang w:eastAsia="pl-PL"/>
        </w:rPr>
        <w:t xml:space="preserve"> kosztami wykonania zamówienia</w:t>
      </w:r>
      <w:r w:rsidR="007164CC" w:rsidRPr="007F01C8">
        <w:rPr>
          <w:rFonts w:ascii="Times New Roman" w:eastAsia="Times New Roman" w:hAnsi="Times New Roman" w:cs="Times New Roman"/>
          <w:bCs/>
          <w:kern w:val="0"/>
          <w:lang w:eastAsia="pl-PL"/>
        </w:rPr>
        <w:t>.</w:t>
      </w:r>
      <w:r w:rsidR="00DA42DD" w:rsidRPr="007F01C8">
        <w:rPr>
          <w:rFonts w:ascii="Times New Roman" w:eastAsia="Times New Roman" w:hAnsi="Times New Roman" w:cs="Times New Roman"/>
          <w:bCs/>
          <w:kern w:val="0"/>
          <w:lang w:eastAsia="pl-PL"/>
        </w:rPr>
        <w:t xml:space="preserve"> </w:t>
      </w:r>
    </w:p>
    <w:p w:rsidR="00EE3998" w:rsidRPr="007F01C8" w:rsidRDefault="00EE3998" w:rsidP="00EE3998">
      <w:pPr>
        <w:autoSpaceDE w:val="0"/>
        <w:autoSpaceDN w:val="0"/>
        <w:adjustRightInd w:val="0"/>
        <w:jc w:val="both"/>
        <w:rPr>
          <w:sz w:val="22"/>
          <w:szCs w:val="22"/>
        </w:rPr>
      </w:pPr>
      <w:bookmarkStart w:id="2" w:name="OLE_LINK18"/>
      <w:bookmarkStart w:id="3" w:name="OLE_LINK19"/>
      <w:r w:rsidRPr="007F01C8">
        <w:rPr>
          <w:sz w:val="22"/>
          <w:szCs w:val="22"/>
        </w:rPr>
        <w:t xml:space="preserve">3.5 W każdym przypadku użycia w opisie przedmiotu zamówienia norm, ocen technicznych, specyfikacji technicznych i systemów referencji technicznych, o których mowa w art. 101 ust. 1 pkt 2 oraz ust. 3 Pzp, Zamawiający dopuszcza składanie ofert zawierających towary (materiały i urządzenia równoważne, a wszelkie towary (materiały i urządzenia) określone w dokumentacji, pochodzące od konkretnych producentów, określają minimalne parametry jakościowe i cechy użytkowe, jakim muszą odpowiadać towary, aby spełnić wymagania stawiane przez Zamawiającego. Wykonawca może powołać się w ofercie na zastosowanie towarów (materiałów i urządzeń) równoważnych opisywanych w specyfikacji warunków zamówienia, składając wykaz towarów (materiałów i urządzeń) równoważnych. W takim przypadku Wykonawca jest obowiązany wykazać, że oferowane przez niego towary (materiały i urządzenia), spełniają określone przez Zamawiającego wymagania (kryteria równoważności). </w:t>
      </w:r>
    </w:p>
    <w:p w:rsidR="00EE3998" w:rsidRPr="007F01C8" w:rsidRDefault="00EE3998" w:rsidP="00EE3998">
      <w:pPr>
        <w:spacing w:before="30" w:after="30"/>
        <w:jc w:val="both"/>
        <w:rPr>
          <w:sz w:val="22"/>
          <w:szCs w:val="22"/>
        </w:rPr>
      </w:pPr>
      <w:r w:rsidRPr="007F01C8">
        <w:rPr>
          <w:sz w:val="22"/>
          <w:szCs w:val="22"/>
        </w:rPr>
        <w:t>3.6 Wykonawca, który zastosuje urządzenia lub materiały równoważne będzie obowiązany wykazać w trakcie realizacji zamówienia, że zastosowane przez niego urządzenia i materiały spełniają wymagania określone przez Zamawiającego. Użycie w SWZ lub załącznikach oznakowania, etykiety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etykiety lub oznakowania, etykiety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w:t>
      </w:r>
    </w:p>
    <w:bookmarkEnd w:id="2"/>
    <w:bookmarkEnd w:id="3"/>
    <w:p w:rsidR="00CE7B72" w:rsidRPr="007F01C8" w:rsidRDefault="00CE7B72" w:rsidP="00CE7B72">
      <w:pPr>
        <w:spacing w:before="30" w:after="30"/>
        <w:jc w:val="both"/>
        <w:rPr>
          <w:sz w:val="22"/>
          <w:szCs w:val="22"/>
        </w:rPr>
      </w:pPr>
      <w:r w:rsidRPr="007F01C8">
        <w:rPr>
          <w:sz w:val="22"/>
          <w:szCs w:val="22"/>
        </w:rPr>
        <w:t xml:space="preserve">3.7 </w:t>
      </w:r>
      <w:r w:rsidRPr="007F01C8">
        <w:rPr>
          <w:sz w:val="22"/>
          <w:szCs w:val="22"/>
          <w:lang w:eastAsia="ar-SA"/>
        </w:rPr>
        <w:t xml:space="preserve">Zamawiający ze względu na specyfikę przedmiotu zamówienia wymaga przed złożeniem oferty odbycia wizji lokalnej w obiekcie, którego dotyczy niniejsze zamówienie. </w:t>
      </w:r>
      <w:r w:rsidRPr="007F01C8">
        <w:rPr>
          <w:sz w:val="22"/>
          <w:szCs w:val="22"/>
        </w:rPr>
        <w:t xml:space="preserve"> Wymaga się od Wykonawcy dokonania wizji lokalnej </w:t>
      </w:r>
      <w:r w:rsidRPr="007F01C8">
        <w:rPr>
          <w:b/>
          <w:sz w:val="22"/>
          <w:szCs w:val="22"/>
        </w:rPr>
        <w:t>do 3 dni</w:t>
      </w:r>
      <w:r w:rsidRPr="007F01C8">
        <w:rPr>
          <w:sz w:val="22"/>
          <w:szCs w:val="22"/>
        </w:rPr>
        <w:t xml:space="preserve"> przed upływem składania ofert na terenie Szpitala związanej z przedmiotem zamówienia, po wcześniejszym umówieniu się. W tym celu należy skontaktować z </w:t>
      </w:r>
      <w:r w:rsidRPr="007F01C8">
        <w:rPr>
          <w:b/>
          <w:sz w:val="22"/>
          <w:szCs w:val="22"/>
        </w:rPr>
        <w:t>p. Markiem Hamkało</w:t>
      </w:r>
      <w:r w:rsidRPr="007F01C8">
        <w:rPr>
          <w:sz w:val="22"/>
          <w:szCs w:val="22"/>
        </w:rPr>
        <w:t xml:space="preserve">, tel. </w:t>
      </w:r>
      <w:r w:rsidRPr="007F01C8">
        <w:rPr>
          <w:b/>
          <w:sz w:val="22"/>
          <w:szCs w:val="22"/>
        </w:rPr>
        <w:t>503955811</w:t>
      </w:r>
      <w:r w:rsidRPr="007F01C8">
        <w:rPr>
          <w:sz w:val="22"/>
          <w:szCs w:val="22"/>
        </w:rPr>
        <w:t xml:space="preserve"> od </w:t>
      </w:r>
      <w:r w:rsidRPr="007F01C8">
        <w:rPr>
          <w:b/>
          <w:sz w:val="22"/>
          <w:szCs w:val="22"/>
        </w:rPr>
        <w:t>poniedziałku do piątku w godz. 8:00 – 15:00</w:t>
      </w:r>
      <w:r w:rsidRPr="007F01C8">
        <w:rPr>
          <w:sz w:val="22"/>
          <w:szCs w:val="22"/>
        </w:rPr>
        <w:t>.</w:t>
      </w:r>
    </w:p>
    <w:p w:rsidR="00CE7B72" w:rsidRPr="007F01C8" w:rsidRDefault="00CE7B72" w:rsidP="00CE7B72">
      <w:pPr>
        <w:autoSpaceDE w:val="0"/>
        <w:autoSpaceDN w:val="0"/>
        <w:adjustRightInd w:val="0"/>
        <w:jc w:val="both"/>
        <w:rPr>
          <w:sz w:val="22"/>
          <w:szCs w:val="22"/>
        </w:rPr>
      </w:pPr>
      <w:r w:rsidRPr="007F01C8">
        <w:rPr>
          <w:sz w:val="22"/>
          <w:szCs w:val="22"/>
        </w:rPr>
        <w:t xml:space="preserve">Zamawiający wyda uczestnikom wizji lokalnej stosowne potwierdzenia uczestnictwa w wizji i jej odbycia wg formularza stanowiącego załącznik nr 11 do SWZ, który należy złożyć wraz z ofertą. Koszt wizji lokalnej ponosi Wykonawca. </w:t>
      </w:r>
    </w:p>
    <w:p w:rsidR="00CE7B72" w:rsidRPr="007F01C8" w:rsidRDefault="00CE7B72" w:rsidP="00CE7B72">
      <w:pPr>
        <w:tabs>
          <w:tab w:val="num" w:pos="709"/>
        </w:tabs>
        <w:spacing w:before="30" w:after="30"/>
        <w:jc w:val="both"/>
        <w:rPr>
          <w:sz w:val="22"/>
          <w:szCs w:val="22"/>
        </w:rPr>
      </w:pPr>
    </w:p>
    <w:p w:rsidR="00CE7B72" w:rsidRPr="007F01C8" w:rsidRDefault="00CE7B72" w:rsidP="00CE7B72">
      <w:pPr>
        <w:spacing w:before="30" w:after="30"/>
        <w:jc w:val="both"/>
        <w:rPr>
          <w:b/>
          <w:sz w:val="22"/>
          <w:szCs w:val="22"/>
        </w:rPr>
      </w:pPr>
      <w:r w:rsidRPr="007F01C8">
        <w:rPr>
          <w:b/>
          <w:sz w:val="22"/>
          <w:szCs w:val="22"/>
        </w:rPr>
        <w:t xml:space="preserve">Uwaga! Złożenie oferty przez Wykonawcę bez odbycia wizji lokalnej </w:t>
      </w:r>
      <w:r w:rsidRPr="007F01C8">
        <w:rPr>
          <w:b/>
          <w:bCs/>
          <w:sz w:val="22"/>
          <w:szCs w:val="22"/>
        </w:rPr>
        <w:t>będzie skutkować jej odrzuceniem na podstawie art. 226 ust. 1 pkt. 18) Pzp.</w:t>
      </w:r>
    </w:p>
    <w:p w:rsidR="002F6C49" w:rsidRPr="007F01C8" w:rsidRDefault="002F6C49" w:rsidP="002B4A9E">
      <w:pPr>
        <w:spacing w:before="30" w:after="30"/>
        <w:jc w:val="both"/>
        <w:rPr>
          <w:sz w:val="22"/>
          <w:szCs w:val="22"/>
        </w:rPr>
      </w:pPr>
    </w:p>
    <w:p w:rsidR="00CE7B72" w:rsidRPr="007F01C8" w:rsidRDefault="003A118B" w:rsidP="00114F0E">
      <w:pPr>
        <w:spacing w:line="276" w:lineRule="auto"/>
        <w:jc w:val="both"/>
        <w:rPr>
          <w:b/>
          <w:bCs/>
          <w:iCs/>
          <w:sz w:val="22"/>
          <w:szCs w:val="22"/>
          <w:lang w:eastAsia="en-US"/>
        </w:rPr>
      </w:pPr>
      <w:r w:rsidRPr="007F01C8">
        <w:rPr>
          <w:sz w:val="22"/>
          <w:szCs w:val="22"/>
        </w:rPr>
        <w:t>4. </w:t>
      </w:r>
      <w:r w:rsidRPr="007F01C8">
        <w:rPr>
          <w:b/>
          <w:bCs/>
          <w:sz w:val="22"/>
          <w:szCs w:val="22"/>
        </w:rPr>
        <w:t xml:space="preserve">Termin wykonania </w:t>
      </w:r>
      <w:r w:rsidRPr="007F01C8">
        <w:rPr>
          <w:b/>
          <w:bCs/>
          <w:iCs/>
          <w:sz w:val="22"/>
          <w:szCs w:val="22"/>
          <w:lang w:eastAsia="en-US"/>
        </w:rPr>
        <w:t>przedmiotu zamówienia:</w:t>
      </w:r>
      <w:r w:rsidR="000D048D" w:rsidRPr="007F01C8">
        <w:rPr>
          <w:b/>
          <w:bCs/>
          <w:iCs/>
          <w:sz w:val="22"/>
          <w:szCs w:val="22"/>
          <w:lang w:eastAsia="en-US"/>
        </w:rPr>
        <w:t xml:space="preserve"> </w:t>
      </w:r>
      <w:r w:rsidR="00114F0E" w:rsidRPr="007F01C8">
        <w:rPr>
          <w:rFonts w:eastAsia="Calibri"/>
          <w:sz w:val="22"/>
          <w:lang w:eastAsia="zh-CN"/>
        </w:rPr>
        <w:t>do 30.11.2022r.</w:t>
      </w:r>
    </w:p>
    <w:p w:rsidR="00CE7B72" w:rsidRPr="007F01C8" w:rsidRDefault="00CE7B72" w:rsidP="003A118B">
      <w:pPr>
        <w:tabs>
          <w:tab w:val="left" w:pos="11472"/>
          <w:tab w:val="left" w:pos="11622"/>
          <w:tab w:val="left" w:pos="11755"/>
        </w:tabs>
        <w:spacing w:line="200" w:lineRule="atLeast"/>
        <w:rPr>
          <w:b/>
          <w:bCs/>
          <w:iCs/>
          <w:sz w:val="22"/>
          <w:szCs w:val="22"/>
          <w:lang w:eastAsia="en-US"/>
        </w:rPr>
      </w:pPr>
    </w:p>
    <w:p w:rsidR="003A118B" w:rsidRPr="007F01C8" w:rsidRDefault="003A118B" w:rsidP="003A118B">
      <w:pPr>
        <w:tabs>
          <w:tab w:val="left" w:pos="11472"/>
          <w:tab w:val="left" w:pos="11622"/>
          <w:tab w:val="left" w:pos="11755"/>
        </w:tabs>
        <w:spacing w:line="200" w:lineRule="atLeast"/>
        <w:rPr>
          <w:b/>
          <w:bCs/>
          <w:iCs/>
          <w:sz w:val="22"/>
          <w:szCs w:val="22"/>
          <w:lang w:eastAsia="en-US"/>
        </w:rPr>
      </w:pPr>
      <w:r w:rsidRPr="007F01C8">
        <w:rPr>
          <w:b/>
          <w:bCs/>
          <w:iCs/>
          <w:sz w:val="22"/>
          <w:szCs w:val="22"/>
          <w:lang w:eastAsia="en-US"/>
        </w:rPr>
        <w:t>Szczegółowe warunki realizacji określone zostały</w:t>
      </w:r>
      <w:r w:rsidR="005E0E55" w:rsidRPr="007F01C8">
        <w:rPr>
          <w:b/>
          <w:bCs/>
          <w:iCs/>
          <w:sz w:val="22"/>
          <w:szCs w:val="22"/>
          <w:lang w:eastAsia="en-US"/>
        </w:rPr>
        <w:t xml:space="preserve"> we wzorze umowy.</w:t>
      </w:r>
      <w:r w:rsidRPr="007F01C8">
        <w:rPr>
          <w:b/>
          <w:bCs/>
          <w:iCs/>
          <w:sz w:val="22"/>
          <w:szCs w:val="22"/>
          <w:lang w:eastAsia="en-US"/>
        </w:rPr>
        <w:t xml:space="preserve"> </w:t>
      </w:r>
    </w:p>
    <w:p w:rsidR="00D3592B" w:rsidRPr="007F01C8" w:rsidRDefault="00D3592B" w:rsidP="00A1067E">
      <w:pPr>
        <w:rPr>
          <w:sz w:val="22"/>
          <w:szCs w:val="22"/>
        </w:rPr>
      </w:pPr>
    </w:p>
    <w:p w:rsidR="00414D6E" w:rsidRPr="007F01C8" w:rsidRDefault="00414D6E" w:rsidP="00A1067E">
      <w:pPr>
        <w:rPr>
          <w:sz w:val="22"/>
          <w:szCs w:val="22"/>
        </w:rPr>
      </w:pPr>
      <w:r w:rsidRPr="007F01C8">
        <w:rPr>
          <w:sz w:val="22"/>
          <w:szCs w:val="22"/>
        </w:rPr>
        <w:t>5.</w:t>
      </w:r>
      <w:r w:rsidR="00E51395" w:rsidRPr="007F01C8">
        <w:rPr>
          <w:sz w:val="22"/>
          <w:szCs w:val="22"/>
        </w:rPr>
        <w:t> </w:t>
      </w:r>
      <w:r w:rsidRPr="007F01C8">
        <w:rPr>
          <w:b/>
          <w:sz w:val="22"/>
          <w:szCs w:val="22"/>
        </w:rPr>
        <w:t>Warunki udziału w postępowaniu</w:t>
      </w:r>
      <w:r w:rsidR="000B16C0" w:rsidRPr="007F01C8">
        <w:rPr>
          <w:b/>
          <w:sz w:val="22"/>
          <w:szCs w:val="22"/>
        </w:rPr>
        <w:t>:</w:t>
      </w:r>
      <w:r w:rsidR="00EC53E7" w:rsidRPr="007F01C8">
        <w:rPr>
          <w:sz w:val="22"/>
          <w:szCs w:val="22"/>
        </w:rPr>
        <w:t xml:space="preserve"> </w:t>
      </w:r>
    </w:p>
    <w:p w:rsidR="008B4BA8" w:rsidRPr="007F01C8" w:rsidRDefault="008B4BA8" w:rsidP="00A1067E">
      <w:pPr>
        <w:rPr>
          <w:sz w:val="22"/>
          <w:szCs w:val="22"/>
        </w:rPr>
      </w:pPr>
    </w:p>
    <w:p w:rsidR="006F7E79" w:rsidRPr="007F01C8" w:rsidRDefault="006F7E79" w:rsidP="00A1067E">
      <w:pPr>
        <w:rPr>
          <w:sz w:val="22"/>
          <w:szCs w:val="22"/>
        </w:rPr>
      </w:pPr>
      <w:r w:rsidRPr="007F01C8">
        <w:rPr>
          <w:sz w:val="22"/>
          <w:szCs w:val="22"/>
        </w:rPr>
        <w:t xml:space="preserve">O udzielenie zamówienia mogą ubiegać się Wykonawcy, którzy: </w:t>
      </w:r>
    </w:p>
    <w:p w:rsidR="00CC5B36" w:rsidRPr="007F01C8" w:rsidRDefault="00CC5B36" w:rsidP="00CC5B36">
      <w:pPr>
        <w:pStyle w:val="awciety"/>
        <w:tabs>
          <w:tab w:val="left" w:pos="200"/>
        </w:tabs>
        <w:spacing w:after="113" w:line="200" w:lineRule="atLeast"/>
        <w:jc w:val="both"/>
        <w:rPr>
          <w:b/>
          <w:sz w:val="22"/>
          <w:szCs w:val="22"/>
        </w:rPr>
      </w:pPr>
      <w:r w:rsidRPr="007F01C8">
        <w:rPr>
          <w:sz w:val="22"/>
          <w:szCs w:val="22"/>
        </w:rPr>
        <w:t>5.1.  </w:t>
      </w:r>
      <w:r w:rsidRPr="007F01C8">
        <w:rPr>
          <w:b/>
          <w:sz w:val="22"/>
          <w:szCs w:val="22"/>
        </w:rPr>
        <w:t>Nie podlegają wykluczeniu na zasadach określonych w pkt. 5.3 i 5.4 SWZ</w:t>
      </w:r>
    </w:p>
    <w:p w:rsidR="00CC5B36" w:rsidRPr="007F01C8" w:rsidRDefault="00CC5B36" w:rsidP="00CC5B36">
      <w:pPr>
        <w:pStyle w:val="awciety"/>
        <w:tabs>
          <w:tab w:val="left" w:pos="200"/>
        </w:tabs>
        <w:spacing w:after="113" w:line="200" w:lineRule="atLeast"/>
        <w:jc w:val="both"/>
        <w:rPr>
          <w:sz w:val="22"/>
          <w:szCs w:val="22"/>
        </w:rPr>
      </w:pPr>
      <w:r w:rsidRPr="007F01C8">
        <w:rPr>
          <w:sz w:val="22"/>
          <w:szCs w:val="22"/>
        </w:rPr>
        <w:t>5.2.</w:t>
      </w:r>
      <w:r w:rsidRPr="007F01C8">
        <w:rPr>
          <w:b/>
          <w:sz w:val="22"/>
          <w:szCs w:val="22"/>
        </w:rPr>
        <w:t xml:space="preserve"> Wykonawca może zostać wykluczony na każdym etapie postępowania.</w:t>
      </w:r>
      <w:r w:rsidRPr="007F01C8">
        <w:rPr>
          <w:sz w:val="22"/>
          <w:szCs w:val="22"/>
        </w:rPr>
        <w:t xml:space="preserve"> Wykluczenie następuje na podstawie art. 111 Pzp.</w:t>
      </w:r>
    </w:p>
    <w:p w:rsidR="00CC5B36" w:rsidRPr="007F01C8" w:rsidRDefault="00CC5B36" w:rsidP="00CC5B36">
      <w:pPr>
        <w:pStyle w:val="awciety"/>
        <w:tabs>
          <w:tab w:val="left" w:pos="200"/>
        </w:tabs>
        <w:spacing w:after="113" w:line="200" w:lineRule="atLeast"/>
        <w:jc w:val="both"/>
        <w:rPr>
          <w:b/>
          <w:sz w:val="22"/>
          <w:szCs w:val="22"/>
        </w:rPr>
      </w:pPr>
      <w:r w:rsidRPr="007F01C8">
        <w:rPr>
          <w:sz w:val="22"/>
          <w:szCs w:val="22"/>
        </w:rPr>
        <w:t>5.3. Z postępowania o udzielenie zamówienia na podstawie art. 108 ust.1 Pzp, z zastrzeżeniem art. 110 ust.2 Pzp, wyklucza się Wykonawcę:</w:t>
      </w:r>
    </w:p>
    <w:p w:rsidR="000575AE" w:rsidRPr="007F01C8" w:rsidRDefault="000575AE" w:rsidP="000575AE">
      <w:pPr>
        <w:pStyle w:val="Default"/>
        <w:spacing w:after="47"/>
        <w:jc w:val="both"/>
        <w:rPr>
          <w:rFonts w:ascii="Times New Roman" w:hAnsi="Times New Roman" w:cs="Times New Roman"/>
          <w:color w:val="auto"/>
          <w:sz w:val="22"/>
          <w:szCs w:val="22"/>
        </w:rPr>
      </w:pPr>
      <w:r w:rsidRPr="007F01C8">
        <w:rPr>
          <w:rFonts w:ascii="Times New Roman" w:hAnsi="Times New Roman" w:cs="Times New Roman"/>
          <w:color w:val="auto"/>
          <w:sz w:val="22"/>
          <w:szCs w:val="22"/>
        </w:rPr>
        <w:t xml:space="preserve">1) będącego osobą fizyczną, którego prawomocnie skazano za przestępstwo: </w:t>
      </w:r>
    </w:p>
    <w:p w:rsidR="000575AE" w:rsidRPr="007F01C8" w:rsidRDefault="000575AE" w:rsidP="000575AE">
      <w:pPr>
        <w:pStyle w:val="Default"/>
        <w:spacing w:after="47"/>
        <w:jc w:val="both"/>
        <w:rPr>
          <w:rFonts w:ascii="Times New Roman" w:hAnsi="Times New Roman" w:cs="Times New Roman"/>
          <w:color w:val="auto"/>
          <w:sz w:val="22"/>
          <w:szCs w:val="22"/>
        </w:rPr>
      </w:pPr>
      <w:r w:rsidRPr="007F01C8">
        <w:rPr>
          <w:rFonts w:ascii="Times New Roman" w:hAnsi="Times New Roman" w:cs="Times New Roman"/>
          <w:color w:val="auto"/>
          <w:sz w:val="22"/>
          <w:szCs w:val="22"/>
        </w:rPr>
        <w:t xml:space="preserve">a) udziału w zorganizowanej grupie przestępczej albo związku mającym na celu popełnienie przestępstwa lub przestępstwa skarbowego, o którym mowa w art. 258 Kodeksu karnego, </w:t>
      </w:r>
    </w:p>
    <w:p w:rsidR="000575AE" w:rsidRPr="007F01C8" w:rsidRDefault="000575AE" w:rsidP="000575AE">
      <w:pPr>
        <w:pStyle w:val="Default"/>
        <w:spacing w:after="47"/>
        <w:jc w:val="both"/>
        <w:rPr>
          <w:rFonts w:ascii="Times New Roman" w:hAnsi="Times New Roman" w:cs="Times New Roman"/>
          <w:color w:val="auto"/>
          <w:sz w:val="22"/>
          <w:szCs w:val="22"/>
        </w:rPr>
      </w:pPr>
      <w:r w:rsidRPr="007F01C8">
        <w:rPr>
          <w:rFonts w:ascii="Times New Roman" w:hAnsi="Times New Roman" w:cs="Times New Roman"/>
          <w:color w:val="auto"/>
          <w:sz w:val="22"/>
          <w:szCs w:val="22"/>
        </w:rPr>
        <w:lastRenderedPageBreak/>
        <w:t xml:space="preserve">b) handlu ludźmi, o którym mowa w art. 189a Kodeksu karnego, o którym mowa w art. 228-230a, art. 250a Kodeksu karnego lub w art. 46 lub art. 48 ustawy z dnia 25 czerwca 2010 r. o sporcie, </w:t>
      </w:r>
    </w:p>
    <w:p w:rsidR="000575AE" w:rsidRPr="007F01C8" w:rsidRDefault="000575AE" w:rsidP="000575AE">
      <w:pPr>
        <w:pStyle w:val="Default"/>
        <w:spacing w:after="47"/>
        <w:jc w:val="both"/>
        <w:rPr>
          <w:rFonts w:ascii="Times New Roman" w:hAnsi="Times New Roman" w:cs="Times New Roman"/>
          <w:color w:val="auto"/>
          <w:sz w:val="22"/>
          <w:szCs w:val="22"/>
        </w:rPr>
      </w:pPr>
      <w:r w:rsidRPr="007F01C8">
        <w:rPr>
          <w:rFonts w:ascii="Times New Roman" w:hAnsi="Times New Roman" w:cs="Times New Roman"/>
          <w:color w:val="auto"/>
          <w:sz w:val="22"/>
          <w:szCs w:val="22"/>
        </w:rPr>
        <w:t xml:space="preserve">c)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0575AE" w:rsidRPr="007F01C8" w:rsidRDefault="000575AE" w:rsidP="000575AE">
      <w:pPr>
        <w:pStyle w:val="Default"/>
        <w:spacing w:after="47"/>
        <w:jc w:val="both"/>
        <w:rPr>
          <w:rFonts w:ascii="Times New Roman" w:hAnsi="Times New Roman" w:cs="Times New Roman"/>
          <w:color w:val="auto"/>
          <w:sz w:val="22"/>
          <w:szCs w:val="22"/>
        </w:rPr>
      </w:pPr>
      <w:r w:rsidRPr="007F01C8">
        <w:rPr>
          <w:rFonts w:ascii="Times New Roman" w:hAnsi="Times New Roman" w:cs="Times New Roman"/>
          <w:color w:val="auto"/>
          <w:sz w:val="22"/>
          <w:szCs w:val="22"/>
        </w:rPr>
        <w:t xml:space="preserve">d) o charakterze terrorystycznym, o którym mowa w art. 115 § 20 Kodeksu karnego, lub mające na celu popełnienie tego przestępstwa, </w:t>
      </w:r>
    </w:p>
    <w:p w:rsidR="000575AE" w:rsidRPr="007F01C8" w:rsidRDefault="000575AE" w:rsidP="000575AE">
      <w:pPr>
        <w:pStyle w:val="Default"/>
        <w:spacing w:after="47"/>
        <w:jc w:val="both"/>
        <w:rPr>
          <w:rFonts w:ascii="Times New Roman" w:hAnsi="Times New Roman" w:cs="Times New Roman"/>
          <w:color w:val="auto"/>
          <w:sz w:val="22"/>
          <w:szCs w:val="22"/>
        </w:rPr>
      </w:pPr>
      <w:r w:rsidRPr="007F01C8">
        <w:rPr>
          <w:rFonts w:ascii="Times New Roman" w:hAnsi="Times New Roman" w:cs="Times New Roman"/>
          <w:color w:val="auto"/>
          <w:sz w:val="22"/>
          <w:szCs w:val="22"/>
        </w:rPr>
        <w:t xml:space="preserve">e) pracy małoletnich cudzoziemców, o którym mowa w art. 9 ust. 2 ustawy z dnia 15 czerwca 2012 r. o skutkach powierzania wykonywania pracy cudzoziemcom przebywającym wbrew przepisom na terytorium Rzeczypospolitej Polskiej (Dz. U. poz. 769), </w:t>
      </w:r>
    </w:p>
    <w:p w:rsidR="000575AE" w:rsidRPr="007F01C8" w:rsidRDefault="000575AE" w:rsidP="000575AE">
      <w:pPr>
        <w:pStyle w:val="Default"/>
        <w:spacing w:after="47"/>
        <w:jc w:val="both"/>
        <w:rPr>
          <w:rFonts w:ascii="Times New Roman" w:hAnsi="Times New Roman" w:cs="Times New Roman"/>
          <w:color w:val="auto"/>
          <w:sz w:val="22"/>
          <w:szCs w:val="22"/>
        </w:rPr>
      </w:pPr>
      <w:r w:rsidRPr="007F01C8">
        <w:rPr>
          <w:rFonts w:ascii="Times New Roman" w:hAnsi="Times New Roman" w:cs="Times New Roman"/>
          <w:color w:val="auto"/>
          <w:sz w:val="22"/>
          <w:szCs w:val="22"/>
        </w:rPr>
        <w:t xml:space="preserve">f)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0575AE" w:rsidRPr="007F01C8" w:rsidRDefault="000575AE" w:rsidP="000575AE">
      <w:pPr>
        <w:pStyle w:val="Default"/>
        <w:spacing w:after="47"/>
        <w:jc w:val="both"/>
        <w:rPr>
          <w:rFonts w:ascii="Times New Roman" w:hAnsi="Times New Roman" w:cs="Times New Roman"/>
          <w:color w:val="auto"/>
          <w:sz w:val="22"/>
          <w:szCs w:val="22"/>
        </w:rPr>
      </w:pPr>
      <w:r w:rsidRPr="007F01C8">
        <w:rPr>
          <w:rFonts w:ascii="Times New Roman" w:hAnsi="Times New Roman" w:cs="Times New Roman"/>
          <w:color w:val="auto"/>
          <w:sz w:val="22"/>
          <w:szCs w:val="22"/>
        </w:rPr>
        <w:t xml:space="preserve">g)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0575AE" w:rsidRPr="007F01C8" w:rsidRDefault="000575AE" w:rsidP="000575AE">
      <w:pPr>
        <w:pStyle w:val="Default"/>
        <w:spacing w:after="47"/>
        <w:jc w:val="both"/>
        <w:rPr>
          <w:rFonts w:ascii="Times New Roman" w:hAnsi="Times New Roman" w:cs="Times New Roman"/>
          <w:color w:val="auto"/>
          <w:sz w:val="22"/>
          <w:szCs w:val="22"/>
        </w:rPr>
      </w:pPr>
      <w:r w:rsidRPr="007F01C8">
        <w:rPr>
          <w:rFonts w:ascii="Times New Roman" w:hAnsi="Times New Roman" w:cs="Times New Roman"/>
          <w:color w:val="auto"/>
          <w:sz w:val="22"/>
          <w:szCs w:val="22"/>
        </w:rPr>
        <w:t xml:space="preserve">− lub za odpowiedni czyn zabroniony określony w przepisach prawa obcego; </w:t>
      </w:r>
    </w:p>
    <w:p w:rsidR="000575AE" w:rsidRPr="007F01C8" w:rsidRDefault="000575AE" w:rsidP="000575AE">
      <w:pPr>
        <w:pStyle w:val="Default"/>
        <w:spacing w:after="47"/>
        <w:jc w:val="both"/>
        <w:rPr>
          <w:rFonts w:ascii="Times New Roman" w:hAnsi="Times New Roman" w:cs="Times New Roman"/>
          <w:color w:val="auto"/>
          <w:sz w:val="22"/>
          <w:szCs w:val="22"/>
        </w:rPr>
      </w:pPr>
      <w:r w:rsidRPr="007F01C8">
        <w:rPr>
          <w:rFonts w:ascii="Times New Roman" w:hAnsi="Times New Roman" w:cs="Times New Roman"/>
          <w:color w:val="auto"/>
          <w:sz w:val="22"/>
          <w:szCs w:val="22"/>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EF70E1" w:rsidRPr="007F01C8">
        <w:rPr>
          <w:rFonts w:ascii="Times New Roman" w:hAnsi="Times New Roman" w:cs="Times New Roman"/>
          <w:color w:val="auto"/>
          <w:sz w:val="22"/>
          <w:szCs w:val="22"/>
        </w:rPr>
        <w:t>1)</w:t>
      </w:r>
      <w:r w:rsidRPr="007F01C8">
        <w:rPr>
          <w:rFonts w:ascii="Times New Roman" w:hAnsi="Times New Roman" w:cs="Times New Roman"/>
          <w:color w:val="auto"/>
          <w:sz w:val="22"/>
          <w:szCs w:val="22"/>
        </w:rPr>
        <w:t xml:space="preserve">; </w:t>
      </w:r>
    </w:p>
    <w:p w:rsidR="000575AE" w:rsidRPr="007F01C8" w:rsidRDefault="000575AE" w:rsidP="000575AE">
      <w:pPr>
        <w:pStyle w:val="Default"/>
        <w:spacing w:after="47"/>
        <w:jc w:val="both"/>
        <w:rPr>
          <w:rFonts w:ascii="Times New Roman" w:hAnsi="Times New Roman" w:cs="Times New Roman"/>
          <w:color w:val="auto"/>
          <w:sz w:val="22"/>
          <w:szCs w:val="22"/>
        </w:rPr>
      </w:pPr>
      <w:r w:rsidRPr="007F01C8">
        <w:rPr>
          <w:rFonts w:ascii="Times New Roman" w:hAnsi="Times New Roman" w:cs="Times New Roman"/>
          <w:color w:val="auto"/>
          <w:sz w:val="22"/>
          <w:szCs w:val="22"/>
        </w:rPr>
        <w:t xml:space="preserve">3) wobec którego wydano prawomocny wyrok sądu lub ostateczną decyzją administracyjną o zaleganiu z uiszczeniem podatków, opłat lub składek na ubezpieczenie społeczne lub zdrowotne, chyba ze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0575AE" w:rsidRPr="007F01C8" w:rsidRDefault="000575AE" w:rsidP="000575AE">
      <w:pPr>
        <w:pStyle w:val="Default"/>
        <w:spacing w:after="47"/>
        <w:jc w:val="both"/>
        <w:rPr>
          <w:rFonts w:ascii="Times New Roman" w:hAnsi="Times New Roman" w:cs="Times New Roman"/>
          <w:color w:val="auto"/>
          <w:sz w:val="22"/>
          <w:szCs w:val="22"/>
        </w:rPr>
      </w:pPr>
      <w:r w:rsidRPr="007F01C8">
        <w:rPr>
          <w:rFonts w:ascii="Times New Roman" w:hAnsi="Times New Roman" w:cs="Times New Roman"/>
          <w:color w:val="auto"/>
          <w:sz w:val="22"/>
          <w:szCs w:val="22"/>
        </w:rPr>
        <w:t xml:space="preserve">4) wobec którego orzeczono zakaz ubiegania sią o zamówienia publiczne; </w:t>
      </w:r>
    </w:p>
    <w:p w:rsidR="000575AE" w:rsidRPr="007F01C8" w:rsidRDefault="000575AE" w:rsidP="000575AE">
      <w:pPr>
        <w:pStyle w:val="Default"/>
        <w:spacing w:after="47"/>
        <w:jc w:val="both"/>
        <w:rPr>
          <w:rFonts w:ascii="Times New Roman" w:hAnsi="Times New Roman" w:cs="Times New Roman"/>
          <w:color w:val="auto"/>
          <w:sz w:val="22"/>
          <w:szCs w:val="22"/>
        </w:rPr>
      </w:pPr>
      <w:r w:rsidRPr="007F01C8">
        <w:rPr>
          <w:rFonts w:ascii="Times New Roman" w:hAnsi="Times New Roman" w:cs="Times New Roman"/>
          <w:color w:val="auto"/>
          <w:sz w:val="22"/>
          <w:szCs w:val="22"/>
        </w:rPr>
        <w:t xml:space="preserve">5) jeżeli Zamawiający może stwierdzić, na podstawie wiarygodnych przesłanek, ze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0575AE" w:rsidRPr="007F01C8" w:rsidRDefault="000575AE" w:rsidP="004F6DB8">
      <w:pPr>
        <w:pStyle w:val="Default"/>
        <w:spacing w:after="240"/>
        <w:jc w:val="both"/>
        <w:rPr>
          <w:rFonts w:ascii="Times New Roman" w:hAnsi="Times New Roman" w:cs="Times New Roman"/>
          <w:color w:val="auto"/>
          <w:sz w:val="22"/>
          <w:szCs w:val="22"/>
        </w:rPr>
      </w:pPr>
      <w:r w:rsidRPr="007F01C8">
        <w:rPr>
          <w:rFonts w:ascii="Times New Roman" w:hAnsi="Times New Roman" w:cs="Times New Roman"/>
          <w:color w:val="auto"/>
          <w:sz w:val="22"/>
          <w:szCs w:val="22"/>
        </w:rPr>
        <w:t>6) jeżeli, w przypadkach, o któr</w:t>
      </w:r>
      <w:r w:rsidR="00EF70E1" w:rsidRPr="007F01C8">
        <w:rPr>
          <w:rFonts w:ascii="Times New Roman" w:hAnsi="Times New Roman" w:cs="Times New Roman"/>
          <w:color w:val="auto"/>
          <w:sz w:val="22"/>
          <w:szCs w:val="22"/>
        </w:rPr>
        <w:t>ych mowa w art. 85 ust. 1 P</w:t>
      </w:r>
      <w:r w:rsidRPr="007F01C8">
        <w:rPr>
          <w:rFonts w:ascii="Times New Roman" w:hAnsi="Times New Roman" w:cs="Times New Roman"/>
          <w:color w:val="auto"/>
          <w:sz w:val="22"/>
          <w:szCs w:val="22"/>
        </w:rPr>
        <w:t>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t>
      </w:r>
      <w:r w:rsidR="004F6DB8" w:rsidRPr="007F01C8">
        <w:rPr>
          <w:rFonts w:ascii="Times New Roman" w:hAnsi="Times New Roman" w:cs="Times New Roman"/>
          <w:color w:val="auto"/>
          <w:sz w:val="22"/>
          <w:szCs w:val="22"/>
        </w:rPr>
        <w:t xml:space="preserve">waniu o udzielenie zamówienia. </w:t>
      </w:r>
    </w:p>
    <w:p w:rsidR="00183A52" w:rsidRPr="007F01C8" w:rsidRDefault="00183A52" w:rsidP="00183A52">
      <w:pPr>
        <w:autoSpaceDE w:val="0"/>
        <w:autoSpaceDN w:val="0"/>
        <w:adjustRightInd w:val="0"/>
        <w:jc w:val="both"/>
        <w:rPr>
          <w:sz w:val="22"/>
          <w:szCs w:val="22"/>
        </w:rPr>
      </w:pPr>
      <w:r w:rsidRPr="007F01C8">
        <w:rPr>
          <w:sz w:val="22"/>
          <w:szCs w:val="22"/>
        </w:rPr>
        <w:t xml:space="preserve">5.3 a Na podstawie art. 7 ust. 1 ustawy z dnia 13 kwietnia 2022 r. o szczególnych rozwiązaniach w zakresie przeciwdziałania wspieraniu agresji na Ukrainę oraz służących ochronie bezpieczeństwa narodowego (Dz. U. 2022, poz. 835), dalej ustawa Dz.U. 2022, poz.835, z postępowania o udzielenie zamówienia publicznego lub konkursu prowadzonego na podstawie PZP wyklucza się: </w:t>
      </w:r>
    </w:p>
    <w:p w:rsidR="00183A52" w:rsidRPr="007F01C8" w:rsidRDefault="00183A52" w:rsidP="00183A52">
      <w:pPr>
        <w:autoSpaceDE w:val="0"/>
        <w:autoSpaceDN w:val="0"/>
        <w:adjustRightInd w:val="0"/>
        <w:jc w:val="both"/>
        <w:rPr>
          <w:sz w:val="22"/>
          <w:szCs w:val="22"/>
        </w:rPr>
      </w:pPr>
      <w:r w:rsidRPr="007F01C8">
        <w:rPr>
          <w:sz w:val="22"/>
          <w:szCs w:val="22"/>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183A52" w:rsidRPr="007F01C8" w:rsidRDefault="00183A52" w:rsidP="00183A52">
      <w:pPr>
        <w:autoSpaceDE w:val="0"/>
        <w:autoSpaceDN w:val="0"/>
        <w:adjustRightInd w:val="0"/>
        <w:jc w:val="both"/>
        <w:rPr>
          <w:sz w:val="22"/>
          <w:szCs w:val="22"/>
        </w:rPr>
      </w:pPr>
      <w:r w:rsidRPr="007F01C8">
        <w:rPr>
          <w:sz w:val="22"/>
          <w:szCs w:val="22"/>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183A52" w:rsidRPr="007F01C8" w:rsidRDefault="00183A52" w:rsidP="00114F0E">
      <w:pPr>
        <w:pStyle w:val="Default"/>
        <w:spacing w:after="240"/>
        <w:jc w:val="both"/>
        <w:rPr>
          <w:rFonts w:ascii="Times New Roman" w:hAnsi="Times New Roman" w:cs="Times New Roman"/>
          <w:color w:val="auto"/>
          <w:sz w:val="22"/>
          <w:szCs w:val="22"/>
        </w:rPr>
      </w:pPr>
      <w:r w:rsidRPr="007F01C8">
        <w:rPr>
          <w:rFonts w:ascii="Times New Roman" w:hAnsi="Times New Roman" w:cs="Times New Roman"/>
          <w:color w:val="auto"/>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CC5B36" w:rsidRPr="007F01C8" w:rsidRDefault="00CC5B36" w:rsidP="004F6DB8">
      <w:pPr>
        <w:tabs>
          <w:tab w:val="left" w:pos="200"/>
        </w:tabs>
        <w:jc w:val="both"/>
        <w:rPr>
          <w:b/>
          <w:iCs/>
          <w:sz w:val="22"/>
          <w:szCs w:val="22"/>
        </w:rPr>
      </w:pPr>
      <w:r w:rsidRPr="007F01C8">
        <w:rPr>
          <w:bCs/>
          <w:sz w:val="22"/>
          <w:szCs w:val="22"/>
        </w:rPr>
        <w:lastRenderedPageBreak/>
        <w:t>5.4.  </w:t>
      </w:r>
      <w:r w:rsidRPr="007F01C8">
        <w:rPr>
          <w:b/>
          <w:bCs/>
          <w:sz w:val="22"/>
          <w:szCs w:val="22"/>
        </w:rPr>
        <w:t>Wykonawca może zostać również wykluczony</w:t>
      </w:r>
      <w:r w:rsidRPr="007F01C8">
        <w:rPr>
          <w:b/>
          <w:iCs/>
          <w:sz w:val="22"/>
          <w:szCs w:val="22"/>
        </w:rPr>
        <w:t xml:space="preserve"> z postępowania na podstawie przesłanki fakultatywnej, o której mowa w art. 109 ust. 1 pkt 4) Pzp,</w:t>
      </w:r>
      <w:r w:rsidRPr="007F01C8">
        <w:rPr>
          <w:b/>
          <w:sz w:val="22"/>
          <w:szCs w:val="22"/>
        </w:rPr>
        <w:t xml:space="preserve"> z zastrzeżeniem art. 110 ust.2 Pzp, tzn. zamawiający wykluczy wykonawcę</w:t>
      </w:r>
      <w:r w:rsidRPr="007F01C8">
        <w:rPr>
          <w:b/>
          <w:iCs/>
          <w:sz w:val="22"/>
          <w:szCs w:val="22"/>
        </w:rPr>
        <w:t>:</w:t>
      </w:r>
    </w:p>
    <w:p w:rsidR="00CC5B36" w:rsidRPr="007F01C8" w:rsidRDefault="00CC5B36" w:rsidP="004F6DB8">
      <w:pPr>
        <w:jc w:val="both"/>
        <w:rPr>
          <w:sz w:val="22"/>
          <w:szCs w:val="22"/>
        </w:rPr>
      </w:pPr>
      <w:r w:rsidRPr="007F01C8">
        <w:rPr>
          <w:sz w:val="22"/>
          <w:szCs w:val="22"/>
        </w:rPr>
        <w:t xml:space="preserve">1) </w:t>
      </w:r>
      <w:r w:rsidRPr="007F01C8">
        <w:rPr>
          <w:sz w:val="23"/>
          <w:szCs w:val="23"/>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C5B36" w:rsidRPr="007F01C8" w:rsidRDefault="00CC5B36" w:rsidP="00F77252">
      <w:pPr>
        <w:pStyle w:val="Tekstpodstawowy"/>
        <w:tabs>
          <w:tab w:val="left" w:pos="200"/>
        </w:tabs>
        <w:rPr>
          <w:iCs/>
          <w:sz w:val="22"/>
          <w:szCs w:val="22"/>
          <w:lang w:val="pl-PL"/>
        </w:rPr>
      </w:pPr>
    </w:p>
    <w:p w:rsidR="003E7B10" w:rsidRPr="007F01C8" w:rsidRDefault="00ED15FC" w:rsidP="00B93413">
      <w:pPr>
        <w:tabs>
          <w:tab w:val="left" w:pos="851"/>
        </w:tabs>
        <w:spacing w:after="40"/>
        <w:jc w:val="both"/>
        <w:rPr>
          <w:sz w:val="22"/>
          <w:szCs w:val="22"/>
        </w:rPr>
      </w:pPr>
      <w:r w:rsidRPr="007F01C8">
        <w:rPr>
          <w:iCs/>
          <w:sz w:val="22"/>
          <w:szCs w:val="22"/>
        </w:rPr>
        <w:t>5.</w:t>
      </w:r>
      <w:r w:rsidR="003E7B10" w:rsidRPr="007F01C8">
        <w:rPr>
          <w:iCs/>
          <w:sz w:val="22"/>
          <w:szCs w:val="22"/>
        </w:rPr>
        <w:t>5</w:t>
      </w:r>
      <w:r w:rsidR="00BC0919" w:rsidRPr="007F01C8">
        <w:rPr>
          <w:iCs/>
          <w:sz w:val="22"/>
          <w:szCs w:val="22"/>
        </w:rPr>
        <w:t>.</w:t>
      </w:r>
      <w:r w:rsidRPr="007F01C8">
        <w:rPr>
          <w:iCs/>
          <w:sz w:val="22"/>
          <w:szCs w:val="22"/>
        </w:rPr>
        <w:t xml:space="preserve"> </w:t>
      </w:r>
      <w:r w:rsidR="0081714F" w:rsidRPr="007F01C8">
        <w:rPr>
          <w:b/>
          <w:sz w:val="22"/>
          <w:szCs w:val="22"/>
        </w:rPr>
        <w:t>S</w:t>
      </w:r>
      <w:r w:rsidRPr="007F01C8">
        <w:rPr>
          <w:b/>
          <w:sz w:val="22"/>
          <w:szCs w:val="22"/>
        </w:rPr>
        <w:t>pełniają</w:t>
      </w:r>
      <w:r w:rsidR="0002411F" w:rsidRPr="007F01C8">
        <w:rPr>
          <w:b/>
          <w:sz w:val="22"/>
          <w:szCs w:val="22"/>
        </w:rPr>
        <w:t xml:space="preserve"> warunki udziału w postępowaniu</w:t>
      </w:r>
      <w:r w:rsidRPr="007F01C8">
        <w:rPr>
          <w:b/>
          <w:sz w:val="22"/>
          <w:szCs w:val="22"/>
        </w:rPr>
        <w:t>:</w:t>
      </w:r>
      <w:r w:rsidR="00B312E5" w:rsidRPr="007F01C8">
        <w:rPr>
          <w:b/>
          <w:sz w:val="22"/>
          <w:szCs w:val="22"/>
        </w:rPr>
        <w:t xml:space="preserve"> </w:t>
      </w:r>
      <w:r w:rsidR="0002411F" w:rsidRPr="007F01C8">
        <w:rPr>
          <w:sz w:val="22"/>
          <w:szCs w:val="22"/>
        </w:rPr>
        <w:t>O udzielenie zamówienia mogą ubiegać się Wykonawcy, którzy spełniają warunki udziału w postępowaniu dotyczące:</w:t>
      </w:r>
    </w:p>
    <w:p w:rsidR="00875851" w:rsidRPr="007F01C8" w:rsidRDefault="003E7B10" w:rsidP="00B93413">
      <w:pPr>
        <w:autoSpaceDE w:val="0"/>
        <w:autoSpaceDN w:val="0"/>
        <w:adjustRightInd w:val="0"/>
        <w:jc w:val="both"/>
        <w:rPr>
          <w:sz w:val="22"/>
          <w:szCs w:val="22"/>
          <w:lang w:val="x-none"/>
        </w:rPr>
      </w:pPr>
      <w:r w:rsidRPr="007F01C8">
        <w:rPr>
          <w:sz w:val="22"/>
          <w:szCs w:val="22"/>
        </w:rPr>
        <w:t xml:space="preserve">1) zdolności do występowania w obrocie gospodarczym </w:t>
      </w:r>
      <w:r w:rsidR="00875851" w:rsidRPr="007F01C8">
        <w:rPr>
          <w:sz w:val="22"/>
          <w:szCs w:val="22"/>
        </w:rPr>
        <w:t xml:space="preserve">- </w:t>
      </w:r>
      <w:r w:rsidR="00875851" w:rsidRPr="007F01C8">
        <w:rPr>
          <w:sz w:val="22"/>
          <w:szCs w:val="22"/>
          <w:lang w:val="x-none"/>
        </w:rPr>
        <w:t>Zamawiający nie konkretyzuje warunku udziału w postępowaniu w tym zakresie</w:t>
      </w:r>
    </w:p>
    <w:p w:rsidR="00B93413" w:rsidRPr="007F01C8" w:rsidRDefault="00B93413" w:rsidP="00B93413">
      <w:pPr>
        <w:autoSpaceDE w:val="0"/>
        <w:autoSpaceDN w:val="0"/>
        <w:adjustRightInd w:val="0"/>
        <w:jc w:val="both"/>
        <w:rPr>
          <w:sz w:val="22"/>
          <w:szCs w:val="22"/>
          <w:lang w:val="x-none"/>
        </w:rPr>
      </w:pPr>
    </w:p>
    <w:p w:rsidR="004F6DB8" w:rsidRPr="007F01C8" w:rsidRDefault="003E7B10" w:rsidP="00B93413">
      <w:pPr>
        <w:autoSpaceDE w:val="0"/>
        <w:autoSpaceDN w:val="0"/>
        <w:adjustRightInd w:val="0"/>
        <w:jc w:val="both"/>
        <w:rPr>
          <w:sz w:val="22"/>
          <w:szCs w:val="22"/>
          <w:lang w:val="x-none"/>
        </w:rPr>
      </w:pPr>
      <w:r w:rsidRPr="007F01C8">
        <w:rPr>
          <w:sz w:val="22"/>
          <w:szCs w:val="22"/>
        </w:rPr>
        <w:t xml:space="preserve">2) uprawnień do prowadzenia określonej działalności gospodarczej lub zawodowej, o ile </w:t>
      </w:r>
      <w:r w:rsidR="00CC5B36" w:rsidRPr="007F01C8">
        <w:rPr>
          <w:sz w:val="22"/>
          <w:szCs w:val="22"/>
        </w:rPr>
        <w:t>wynika to z odrębnych przepisów -</w:t>
      </w:r>
      <w:r w:rsidRPr="007F01C8">
        <w:rPr>
          <w:sz w:val="22"/>
          <w:szCs w:val="22"/>
        </w:rPr>
        <w:t xml:space="preserve"> </w:t>
      </w:r>
      <w:r w:rsidR="00CC5B36" w:rsidRPr="007F01C8">
        <w:rPr>
          <w:sz w:val="22"/>
          <w:szCs w:val="22"/>
          <w:lang w:val="x-none"/>
        </w:rPr>
        <w:t>Zamawiający nie konkretyzuje warunku udziału w postępowaniu w tym zakresie</w:t>
      </w:r>
    </w:p>
    <w:p w:rsidR="00B93413" w:rsidRPr="007F01C8" w:rsidRDefault="00B93413" w:rsidP="00B93413">
      <w:pPr>
        <w:autoSpaceDE w:val="0"/>
        <w:autoSpaceDN w:val="0"/>
        <w:adjustRightInd w:val="0"/>
        <w:jc w:val="both"/>
        <w:rPr>
          <w:sz w:val="22"/>
          <w:szCs w:val="22"/>
          <w:lang w:val="x-none"/>
        </w:rPr>
      </w:pPr>
    </w:p>
    <w:p w:rsidR="00642012" w:rsidRPr="007F01C8" w:rsidRDefault="003E7B10" w:rsidP="00642012">
      <w:pPr>
        <w:autoSpaceDE w:val="0"/>
        <w:autoSpaceDN w:val="0"/>
        <w:adjustRightInd w:val="0"/>
        <w:jc w:val="both"/>
        <w:rPr>
          <w:sz w:val="22"/>
          <w:szCs w:val="22"/>
        </w:rPr>
      </w:pPr>
      <w:r w:rsidRPr="007F01C8">
        <w:rPr>
          <w:sz w:val="22"/>
          <w:szCs w:val="22"/>
        </w:rPr>
        <w:t>3) sytuacji ekonomicznej lub finansowej</w:t>
      </w:r>
      <w:r w:rsidR="005E7E74" w:rsidRPr="007F01C8">
        <w:rPr>
          <w:sz w:val="22"/>
          <w:szCs w:val="22"/>
        </w:rPr>
        <w:t>:</w:t>
      </w:r>
    </w:p>
    <w:p w:rsidR="00183A52" w:rsidRPr="007F01C8" w:rsidRDefault="00F85E7D" w:rsidP="00642012">
      <w:pPr>
        <w:autoSpaceDE w:val="0"/>
        <w:autoSpaceDN w:val="0"/>
        <w:adjustRightInd w:val="0"/>
        <w:jc w:val="both"/>
        <w:rPr>
          <w:sz w:val="22"/>
          <w:szCs w:val="22"/>
        </w:rPr>
      </w:pPr>
      <w:r w:rsidRPr="007F01C8">
        <w:rPr>
          <w:sz w:val="22"/>
          <w:szCs w:val="22"/>
        </w:rPr>
        <w:t>a</w:t>
      </w:r>
      <w:r w:rsidR="00183A52" w:rsidRPr="007F01C8">
        <w:rPr>
          <w:sz w:val="22"/>
          <w:szCs w:val="22"/>
        </w:rPr>
        <w:t xml:space="preserve">) posiadają ubezpieczenie od odpowiedzialności cywilnej w zakresie prowadzonej działalności związanej z przedmiotem zamówienia w wysokości minimum </w:t>
      </w:r>
      <w:r w:rsidRPr="007F01C8">
        <w:rPr>
          <w:sz w:val="22"/>
          <w:szCs w:val="22"/>
        </w:rPr>
        <w:t>1</w:t>
      </w:r>
      <w:r w:rsidR="00183A52" w:rsidRPr="007F01C8">
        <w:rPr>
          <w:sz w:val="22"/>
          <w:szCs w:val="22"/>
        </w:rPr>
        <w:t xml:space="preserve">.000.000,00 PLN (słownie: </w:t>
      </w:r>
      <w:r w:rsidRPr="007F01C8">
        <w:rPr>
          <w:sz w:val="22"/>
          <w:szCs w:val="22"/>
        </w:rPr>
        <w:t>jeden milion</w:t>
      </w:r>
      <w:r w:rsidR="00183A52" w:rsidRPr="007F01C8">
        <w:rPr>
          <w:sz w:val="22"/>
          <w:szCs w:val="22"/>
        </w:rPr>
        <w:t xml:space="preserve"> złotych) lub równowartość tej kwoty w innej walucie.</w:t>
      </w:r>
    </w:p>
    <w:p w:rsidR="00183A52" w:rsidRPr="007F01C8" w:rsidRDefault="00183A52" w:rsidP="003E7B10">
      <w:pPr>
        <w:autoSpaceDE w:val="0"/>
        <w:autoSpaceDN w:val="0"/>
        <w:adjustRightInd w:val="0"/>
        <w:rPr>
          <w:sz w:val="22"/>
          <w:szCs w:val="22"/>
        </w:rPr>
      </w:pPr>
    </w:p>
    <w:p w:rsidR="00B93413" w:rsidRPr="007F01C8" w:rsidRDefault="003E7B10" w:rsidP="00B93413">
      <w:pPr>
        <w:tabs>
          <w:tab w:val="left" w:pos="851"/>
        </w:tabs>
        <w:jc w:val="both"/>
        <w:rPr>
          <w:sz w:val="22"/>
          <w:szCs w:val="22"/>
        </w:rPr>
      </w:pPr>
      <w:r w:rsidRPr="007F01C8">
        <w:rPr>
          <w:sz w:val="22"/>
          <w:szCs w:val="22"/>
        </w:rPr>
        <w:t>4) zdol</w:t>
      </w:r>
      <w:r w:rsidR="005E7E74" w:rsidRPr="007F01C8">
        <w:rPr>
          <w:sz w:val="22"/>
          <w:szCs w:val="22"/>
        </w:rPr>
        <w:t>ności technicznej lub zawodowej:</w:t>
      </w:r>
    </w:p>
    <w:p w:rsidR="00F85E7D" w:rsidRPr="007F01C8" w:rsidRDefault="004E021E" w:rsidP="00F85E7D">
      <w:pPr>
        <w:tabs>
          <w:tab w:val="left" w:pos="851"/>
        </w:tabs>
        <w:jc w:val="both"/>
        <w:rPr>
          <w:sz w:val="22"/>
          <w:szCs w:val="22"/>
        </w:rPr>
      </w:pPr>
      <w:r w:rsidRPr="007F01C8">
        <w:rPr>
          <w:sz w:val="22"/>
          <w:szCs w:val="22"/>
        </w:rPr>
        <w:t xml:space="preserve">a) wykażą się doświadczeniem w okresie ostatnich 5 lat przed upływem terminu składania ofert, a jeżeli okres prowadzenia działalności jest krótszy – w tym okresie - </w:t>
      </w:r>
      <w:r w:rsidRPr="007F01C8">
        <w:rPr>
          <w:rFonts w:eastAsia="Arial"/>
          <w:sz w:val="22"/>
          <w:szCs w:val="22"/>
        </w:rPr>
        <w:t xml:space="preserve">spełnieniem następujących warunków </w:t>
      </w:r>
      <w:r w:rsidR="009C4E97" w:rsidRPr="007F01C8">
        <w:rPr>
          <w:sz w:val="22"/>
          <w:szCs w:val="22"/>
        </w:rPr>
        <w:t xml:space="preserve">w wykonaniu </w:t>
      </w:r>
      <w:r w:rsidR="00F85E7D" w:rsidRPr="007F01C8">
        <w:rPr>
          <w:sz w:val="22"/>
          <w:szCs w:val="22"/>
        </w:rPr>
        <w:t xml:space="preserve">co najmniej </w:t>
      </w:r>
      <w:r w:rsidR="00F8533F" w:rsidRPr="007F01C8">
        <w:rPr>
          <w:sz w:val="22"/>
          <w:szCs w:val="22"/>
        </w:rPr>
        <w:t>5</w:t>
      </w:r>
      <w:r w:rsidR="00F85E7D" w:rsidRPr="007F01C8">
        <w:rPr>
          <w:sz w:val="22"/>
          <w:szCs w:val="22"/>
        </w:rPr>
        <w:t xml:space="preserve"> modernizacji dźwigów osobowych polegających na dostawie, montażu i uruchomieniu fabrycznie nowych dźwigów osobowych posiadających co najmniej 5 przystanków </w:t>
      </w:r>
      <w:r w:rsidR="00F8533F" w:rsidRPr="007F01C8">
        <w:rPr>
          <w:sz w:val="22"/>
          <w:szCs w:val="22"/>
        </w:rPr>
        <w:t>i</w:t>
      </w:r>
      <w:r w:rsidR="00F85E7D" w:rsidRPr="007F01C8">
        <w:rPr>
          <w:sz w:val="22"/>
          <w:szCs w:val="22"/>
        </w:rPr>
        <w:t xml:space="preserve"> udźwigu </w:t>
      </w:r>
      <w:r w:rsidR="00F8533F" w:rsidRPr="007F01C8">
        <w:rPr>
          <w:sz w:val="22"/>
          <w:szCs w:val="22"/>
        </w:rPr>
        <w:t>co najmniej</w:t>
      </w:r>
      <w:r w:rsidR="00F85E7D" w:rsidRPr="007F01C8">
        <w:rPr>
          <w:sz w:val="22"/>
          <w:szCs w:val="22"/>
        </w:rPr>
        <w:t xml:space="preserve"> 500</w:t>
      </w:r>
      <w:r w:rsidR="00F8533F" w:rsidRPr="007F01C8">
        <w:rPr>
          <w:sz w:val="22"/>
          <w:szCs w:val="22"/>
        </w:rPr>
        <w:t xml:space="preserve"> </w:t>
      </w:r>
      <w:r w:rsidR="00F85E7D" w:rsidRPr="007F01C8">
        <w:rPr>
          <w:sz w:val="22"/>
          <w:szCs w:val="22"/>
        </w:rPr>
        <w:t xml:space="preserve">kg) o wartości nie mniejszej niż </w:t>
      </w:r>
      <w:r w:rsidR="00F8533F" w:rsidRPr="007F01C8">
        <w:rPr>
          <w:sz w:val="22"/>
          <w:szCs w:val="22"/>
        </w:rPr>
        <w:t xml:space="preserve">150.000,00 </w:t>
      </w:r>
      <w:r w:rsidR="00F85E7D" w:rsidRPr="007F01C8">
        <w:rPr>
          <w:sz w:val="22"/>
          <w:szCs w:val="22"/>
        </w:rPr>
        <w:t xml:space="preserve">PLN brutto (słownie:  </w:t>
      </w:r>
      <w:r w:rsidR="00F8533F" w:rsidRPr="007F01C8">
        <w:rPr>
          <w:sz w:val="22"/>
          <w:szCs w:val="22"/>
        </w:rPr>
        <w:t xml:space="preserve">sto </w:t>
      </w:r>
      <w:r w:rsidR="00F85E7D" w:rsidRPr="007F01C8">
        <w:rPr>
          <w:sz w:val="22"/>
          <w:szCs w:val="22"/>
        </w:rPr>
        <w:t>pięćdziesiąt tysięcy złotych 00/100) każda</w:t>
      </w:r>
      <w:r w:rsidR="00F8533F" w:rsidRPr="007F01C8">
        <w:rPr>
          <w:sz w:val="22"/>
          <w:szCs w:val="22"/>
        </w:rPr>
        <w:t>.</w:t>
      </w:r>
    </w:p>
    <w:p w:rsidR="00F85E7D" w:rsidRPr="007F01C8" w:rsidRDefault="00F85E7D" w:rsidP="009C4E97">
      <w:pPr>
        <w:pStyle w:val="Styl"/>
        <w:jc w:val="both"/>
        <w:rPr>
          <w:rFonts w:ascii="Times New Roman" w:hAnsi="Times New Roman" w:cs="Times New Roman"/>
          <w:sz w:val="22"/>
          <w:szCs w:val="22"/>
        </w:rPr>
      </w:pPr>
    </w:p>
    <w:p w:rsidR="009C4E97" w:rsidRPr="007F01C8" w:rsidRDefault="005C5F4E" w:rsidP="009C4E97">
      <w:pPr>
        <w:pStyle w:val="Styl"/>
        <w:jc w:val="both"/>
        <w:rPr>
          <w:rFonts w:ascii="Times New Roman" w:hAnsi="Times New Roman" w:cs="Times New Roman"/>
          <w:sz w:val="22"/>
          <w:szCs w:val="22"/>
        </w:rPr>
      </w:pPr>
      <w:r w:rsidRPr="007F01C8">
        <w:rPr>
          <w:rFonts w:ascii="Times New Roman" w:hAnsi="Times New Roman" w:cs="Times New Roman"/>
          <w:sz w:val="22"/>
          <w:szCs w:val="22"/>
        </w:rPr>
        <w:t xml:space="preserve">b) wykażą się dysponowaniem osobami skierowanymi do realizacji zamówienia tj. </w:t>
      </w:r>
    </w:p>
    <w:p w:rsidR="00F85E7D" w:rsidRPr="007F01C8" w:rsidRDefault="00F85E7D" w:rsidP="009C4E97">
      <w:pPr>
        <w:pStyle w:val="Styl"/>
        <w:jc w:val="both"/>
        <w:rPr>
          <w:rFonts w:ascii="Times New Roman" w:hAnsi="Times New Roman" w:cs="Times New Roman"/>
          <w:sz w:val="22"/>
          <w:szCs w:val="22"/>
        </w:rPr>
      </w:pPr>
    </w:p>
    <w:p w:rsidR="00F85E7D" w:rsidRPr="007F01C8" w:rsidRDefault="00F85E7D" w:rsidP="00F85E7D">
      <w:pPr>
        <w:pStyle w:val="a"/>
        <w:ind w:left="709" w:firstLine="0"/>
        <w:outlineLvl w:val="0"/>
        <w:rPr>
          <w:rFonts w:ascii="Times New Roman" w:hAnsi="Times New Roman"/>
          <w:color w:val="auto"/>
          <w:sz w:val="22"/>
          <w:szCs w:val="22"/>
        </w:rPr>
      </w:pPr>
      <w:r w:rsidRPr="007F01C8">
        <w:rPr>
          <w:rFonts w:ascii="Times New Roman" w:hAnsi="Times New Roman"/>
          <w:color w:val="auto"/>
          <w:sz w:val="22"/>
          <w:szCs w:val="22"/>
        </w:rPr>
        <w:t xml:space="preserve">- min. 1 osobą posiadającą odpowiednie kwalifikacje zawodowe i uprawnienia - tj.: kierownika budowy, który posiada uprawnienia bez ograniczeń w specjalności konstrukcyjno-budowlanej, który wpisany jest na listę właściwej okręgowej izby inżynierów budownictwa lub odpowiadające im ważne uprawnienia budowlane, które zostały wydane na podstawie wcześniej obowiązujących przepisów </w:t>
      </w:r>
    </w:p>
    <w:p w:rsidR="00F85E7D" w:rsidRPr="007F01C8" w:rsidRDefault="00F85E7D" w:rsidP="00F85E7D">
      <w:pPr>
        <w:pStyle w:val="a"/>
        <w:ind w:left="709" w:firstLine="0"/>
        <w:outlineLvl w:val="0"/>
        <w:rPr>
          <w:rFonts w:ascii="Times New Roman" w:hAnsi="Times New Roman"/>
          <w:color w:val="auto"/>
          <w:sz w:val="22"/>
          <w:szCs w:val="22"/>
        </w:rPr>
      </w:pPr>
      <w:r w:rsidRPr="007F01C8">
        <w:rPr>
          <w:rFonts w:ascii="Times New Roman" w:hAnsi="Times New Roman"/>
          <w:color w:val="auto"/>
          <w:sz w:val="22"/>
          <w:szCs w:val="22"/>
        </w:rPr>
        <w:t>- min. 1 osobą posiadającą odpowiednie kwalifikacje zawodowe i uprawnienia - tj.: kierownika robót branży elektrycznych posiadającą uprawnienia budowlane bez ograniczeń w zakresie sieci, w specjalności instalacyjnej w zakresie sieci, instalacji i urządzeń elektrycznych i elektroenergetycznych lub odpowiadające im ważne uprawnienia budowlane, które zostały wydane na podstawie wcześniej obowiązujących przepisów</w:t>
      </w:r>
    </w:p>
    <w:p w:rsidR="00F85E7D" w:rsidRPr="007F01C8" w:rsidRDefault="00F85E7D" w:rsidP="00F85E7D">
      <w:pPr>
        <w:pStyle w:val="a"/>
        <w:ind w:left="0" w:firstLine="0"/>
        <w:rPr>
          <w:rFonts w:ascii="Times New Roman" w:hAnsi="Times New Roman"/>
          <w:color w:val="auto"/>
          <w:sz w:val="22"/>
          <w:szCs w:val="22"/>
        </w:rPr>
      </w:pPr>
    </w:p>
    <w:p w:rsidR="00642012" w:rsidRPr="007F01C8" w:rsidRDefault="00F85E7D" w:rsidP="00F8533F">
      <w:pPr>
        <w:pStyle w:val="a"/>
        <w:ind w:left="0" w:firstLine="0"/>
        <w:rPr>
          <w:rFonts w:ascii="Times New Roman" w:hAnsi="Times New Roman"/>
          <w:color w:val="auto"/>
        </w:rPr>
      </w:pPr>
      <w:r w:rsidRPr="007F01C8">
        <w:rPr>
          <w:rFonts w:ascii="Times New Roman" w:hAnsi="Times New Roman"/>
          <w:color w:val="auto"/>
          <w:sz w:val="22"/>
          <w:szCs w:val="22"/>
        </w:rPr>
        <w:t>Zamawiający jako spełnienie warunku dopuszcza wykazanie tej samej osoby na stanowiska wymienione w podpunkcie  4) b) pod warunkiem posiadania przez daną osobę uprawnień do pełnienia funkcji w wymaganych specjalnościach i w wymaganym zakresie</w:t>
      </w:r>
      <w:r w:rsidR="00F8533F" w:rsidRPr="007F01C8">
        <w:rPr>
          <w:rFonts w:ascii="Times New Roman" w:hAnsi="Times New Roman"/>
          <w:color w:val="auto"/>
          <w:sz w:val="22"/>
          <w:szCs w:val="22"/>
        </w:rPr>
        <w:t>.</w:t>
      </w:r>
    </w:p>
    <w:p w:rsidR="00642012" w:rsidRPr="007F01C8" w:rsidRDefault="00642012" w:rsidP="009C4E97">
      <w:pPr>
        <w:pStyle w:val="Bezodstpw"/>
        <w:jc w:val="both"/>
        <w:rPr>
          <w:rFonts w:ascii="Times New Roman" w:hAnsi="Times New Roman" w:cs="Times New Roman"/>
        </w:rPr>
      </w:pPr>
    </w:p>
    <w:p w:rsidR="009C4E97" w:rsidRPr="007F01C8" w:rsidRDefault="009C4E97" w:rsidP="009C4E97">
      <w:pPr>
        <w:pStyle w:val="Bezodstpw"/>
        <w:jc w:val="both"/>
        <w:rPr>
          <w:rFonts w:ascii="Times New Roman" w:hAnsi="Times New Roman" w:cs="Times New Roman"/>
        </w:rPr>
      </w:pPr>
      <w:r w:rsidRPr="007F01C8">
        <w:rPr>
          <w:rFonts w:ascii="Times New Roman" w:hAnsi="Times New Roman" w:cs="Times New Roman"/>
        </w:rPr>
        <w:t xml:space="preserve">Uprawnienia do pełnienia samodzielnych funkcji w budownictwie, o których mowa powyżej, powinny być zgodne z ustawą z dnia 7 lipca 1994 r. Prawo budowlane (tj. Dz. U. z 2020 r. poz. 1333). </w:t>
      </w:r>
    </w:p>
    <w:p w:rsidR="009C4E97" w:rsidRPr="007F01C8" w:rsidRDefault="009C4E97" w:rsidP="009C4E97">
      <w:pPr>
        <w:pStyle w:val="Bezodstpw"/>
        <w:jc w:val="both"/>
        <w:rPr>
          <w:rFonts w:ascii="Times New Roman" w:hAnsi="Times New Roman" w:cs="Times New Roman"/>
        </w:rPr>
      </w:pPr>
      <w:r w:rsidRPr="007F01C8">
        <w:rPr>
          <w:rFonts w:ascii="Times New Roman" w:hAnsi="Times New Roman" w:cs="Times New Roman"/>
        </w:rPr>
        <w:t>Dopuszcza się ważne uprawnienia, uzyskane na podstawie wcześniej obowiązujących przepisów, które uprawniają do kierowania budową lub właściwymi robotami objętymi przedmiotem zamówienia, wydanych przez odpowiedni organ samorządu zawodowego zgodnie z art. 12 ust. 2 Ustawy z 7 lipca 1994 r. Prawo Budowlane (tj. Dz. U. z 2020 r. poz. 1333) dających podstawę do wykonywania samodzielnych funkcji technicznych w budownictwie oraz wpisanych na listę członków właściwej izby samorządu zawodowego, potwierdzony zaświadczeniem wydanym przez tę Izbę (Okręgowa Izba Inżynierów Budownictwa) z określonym w nim terminem ważności.</w:t>
      </w:r>
    </w:p>
    <w:p w:rsidR="009C4E97" w:rsidRPr="007F01C8" w:rsidRDefault="009C4E97" w:rsidP="009C4E97">
      <w:pPr>
        <w:pStyle w:val="Bezodstpw"/>
        <w:jc w:val="both"/>
        <w:rPr>
          <w:rFonts w:ascii="Times New Roman" w:hAnsi="Times New Roman" w:cs="Times New Roman"/>
        </w:rPr>
      </w:pPr>
      <w:r w:rsidRPr="007F01C8">
        <w:rPr>
          <w:rFonts w:ascii="Times New Roman" w:hAnsi="Times New Roman" w:cs="Times New Roman"/>
        </w:rPr>
        <w:t xml:space="preserve">Zamawiający, określając wymogi dla każdej osoby w zakresie posiadanych uprawnień budowlanych, dopuszcza uprawnienia wydane na podstawie przepisów cyt. ustawy Prawo budowlane z dnia 07.07.1994 r. </w:t>
      </w:r>
      <w:r w:rsidRPr="007F01C8">
        <w:rPr>
          <w:rFonts w:ascii="Times New Roman" w:hAnsi="Times New Roman" w:cs="Times New Roman"/>
        </w:rPr>
        <w:lastRenderedPageBreak/>
        <w:t>lub odpowiadające im ważne uprawnienia budowlane wydane na podstawie wcześniej obowiązujących aktów prawnych.</w:t>
      </w:r>
    </w:p>
    <w:p w:rsidR="009C4E97" w:rsidRPr="007F01C8" w:rsidRDefault="009C4E97" w:rsidP="004B084D">
      <w:pPr>
        <w:pStyle w:val="Tekstpodstawowywcity2"/>
        <w:tabs>
          <w:tab w:val="left" w:pos="0"/>
          <w:tab w:val="left" w:pos="800"/>
        </w:tabs>
        <w:spacing w:line="240" w:lineRule="auto"/>
        <w:ind w:left="0"/>
        <w:jc w:val="both"/>
        <w:rPr>
          <w:sz w:val="22"/>
          <w:szCs w:val="22"/>
        </w:rPr>
      </w:pPr>
    </w:p>
    <w:p w:rsidR="009C4E97" w:rsidRPr="007F01C8" w:rsidRDefault="009C4E97" w:rsidP="004B084D">
      <w:pPr>
        <w:pStyle w:val="Tekstpodstawowywcity2"/>
        <w:tabs>
          <w:tab w:val="left" w:pos="0"/>
          <w:tab w:val="left" w:pos="800"/>
        </w:tabs>
        <w:spacing w:line="240" w:lineRule="auto"/>
        <w:ind w:left="0"/>
        <w:jc w:val="both"/>
        <w:rPr>
          <w:sz w:val="22"/>
          <w:szCs w:val="22"/>
        </w:rPr>
      </w:pPr>
    </w:p>
    <w:p w:rsidR="00D63D43" w:rsidRPr="007F01C8" w:rsidRDefault="00D63D43" w:rsidP="00D63D43">
      <w:pPr>
        <w:pStyle w:val="awciety"/>
        <w:tabs>
          <w:tab w:val="left" w:pos="16756"/>
        </w:tabs>
        <w:spacing w:after="113" w:line="200" w:lineRule="atLeast"/>
        <w:jc w:val="both"/>
        <w:rPr>
          <w:sz w:val="22"/>
          <w:szCs w:val="22"/>
        </w:rPr>
      </w:pPr>
      <w:r w:rsidRPr="007F01C8">
        <w:rPr>
          <w:b/>
          <w:sz w:val="22"/>
          <w:szCs w:val="22"/>
        </w:rPr>
        <w:t>6. Wykaz oświadczeń lub dokumentów, potwierdzających brak podstaw wykluczenia i spełnianie warunków udziału w postępowaniu:</w:t>
      </w:r>
    </w:p>
    <w:p w:rsidR="00D63D43" w:rsidRPr="007F01C8" w:rsidRDefault="00D63D43" w:rsidP="00D63D43">
      <w:pPr>
        <w:pStyle w:val="1"/>
        <w:tabs>
          <w:tab w:val="left" w:pos="0"/>
        </w:tabs>
        <w:jc w:val="both"/>
        <w:rPr>
          <w:sz w:val="22"/>
          <w:szCs w:val="22"/>
        </w:rPr>
      </w:pPr>
      <w:r w:rsidRPr="007F01C8">
        <w:rPr>
          <w:b/>
          <w:sz w:val="22"/>
          <w:szCs w:val="22"/>
        </w:rPr>
        <w:t xml:space="preserve">6.1. Aktualne na dzień składania ofert </w:t>
      </w:r>
      <w:r w:rsidRPr="007F01C8">
        <w:rPr>
          <w:rFonts w:eastAsia="TimesNewRoman"/>
          <w:b/>
          <w:sz w:val="22"/>
          <w:szCs w:val="22"/>
        </w:rPr>
        <w:t xml:space="preserve">oświadczenie wykonawcy, o którym mowa w art. 125 ust.1 Pzp o niepodleganiu wykluczeniu i spełnianiu warunków udziału w postępowaniu </w:t>
      </w:r>
      <w:r w:rsidRPr="007F01C8">
        <w:rPr>
          <w:rFonts w:eastAsia="TimesNewRoman"/>
          <w:sz w:val="22"/>
          <w:szCs w:val="22"/>
        </w:rPr>
        <w:t xml:space="preserve">- </w:t>
      </w:r>
      <w:r w:rsidRPr="007F01C8">
        <w:rPr>
          <w:sz w:val="22"/>
          <w:szCs w:val="22"/>
        </w:rPr>
        <w:t>wypełniony i podpisany przez Wykonawcę druk Oświadczenia Wykonawcy stanowiący Załącznik nr 2 do SWZ. Informacje zawarte w ww. oświadczeniu stanowią wstępne potwierdzenie, że Wykonawca nie podlega wykluczeniu oraz spełnia warunki udziału w postępowaniu.</w:t>
      </w:r>
    </w:p>
    <w:p w:rsidR="00D63D43" w:rsidRPr="007F01C8" w:rsidRDefault="00D63D43" w:rsidP="00D63D43">
      <w:pPr>
        <w:widowControl w:val="0"/>
        <w:tabs>
          <w:tab w:val="left" w:pos="0"/>
        </w:tabs>
        <w:jc w:val="both"/>
        <w:rPr>
          <w:sz w:val="22"/>
          <w:szCs w:val="22"/>
        </w:rPr>
      </w:pPr>
    </w:p>
    <w:p w:rsidR="00D63D43" w:rsidRPr="007F01C8" w:rsidRDefault="00D63D43" w:rsidP="00D63D43">
      <w:pPr>
        <w:autoSpaceDE w:val="0"/>
        <w:autoSpaceDN w:val="0"/>
        <w:adjustRightInd w:val="0"/>
        <w:jc w:val="both"/>
        <w:rPr>
          <w:sz w:val="22"/>
          <w:szCs w:val="22"/>
        </w:rPr>
      </w:pPr>
      <w:r w:rsidRPr="007F01C8">
        <w:rPr>
          <w:sz w:val="22"/>
          <w:szCs w:val="22"/>
        </w:rPr>
        <w:t xml:space="preserve">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rsidR="00D63D43" w:rsidRPr="007F01C8" w:rsidRDefault="00D63D43" w:rsidP="00D63D43">
      <w:pPr>
        <w:widowControl w:val="0"/>
        <w:tabs>
          <w:tab w:val="left" w:pos="0"/>
        </w:tabs>
        <w:jc w:val="both"/>
        <w:rPr>
          <w:sz w:val="22"/>
          <w:szCs w:val="22"/>
        </w:rPr>
      </w:pPr>
    </w:p>
    <w:p w:rsidR="00D63D43" w:rsidRPr="007F01C8" w:rsidRDefault="00D63D43" w:rsidP="00D63D43">
      <w:pPr>
        <w:widowControl w:val="0"/>
        <w:tabs>
          <w:tab w:val="left" w:pos="0"/>
        </w:tabs>
        <w:jc w:val="both"/>
        <w:rPr>
          <w:sz w:val="22"/>
          <w:szCs w:val="22"/>
        </w:rPr>
      </w:pPr>
      <w:r w:rsidRPr="007F01C8">
        <w:rPr>
          <w:sz w:val="22"/>
          <w:szCs w:val="22"/>
        </w:rPr>
        <w:t>Wykonawca, w przypadku polegania na zdolnościach lub sytuacji podmiotów udostępniających zasoby, przedstawia, wraz z ww. oświadczeniem, także oświadczenie podmiotu udostępniającego zasoby, potwierdzające brak podstaw wykluczenia tego podmiotu oraz odpowiednio spełnianie warunków udziału w postępowaniu, w zakresie, w jakim wykonawca powołuje się na jego zasoby.</w:t>
      </w:r>
    </w:p>
    <w:p w:rsidR="00245A8B" w:rsidRPr="007F01C8" w:rsidRDefault="00245A8B" w:rsidP="0072035D">
      <w:pPr>
        <w:widowControl w:val="0"/>
        <w:tabs>
          <w:tab w:val="left" w:pos="0"/>
        </w:tabs>
        <w:jc w:val="both"/>
        <w:rPr>
          <w:i/>
          <w:sz w:val="22"/>
          <w:szCs w:val="22"/>
        </w:rPr>
      </w:pPr>
    </w:p>
    <w:p w:rsidR="007119ED" w:rsidRPr="007F01C8" w:rsidRDefault="007119ED" w:rsidP="00A1067E">
      <w:pPr>
        <w:pStyle w:val="Akapitzlist1"/>
        <w:autoSpaceDE w:val="0"/>
        <w:autoSpaceDN w:val="0"/>
        <w:adjustRightInd w:val="0"/>
        <w:contextualSpacing/>
        <w:jc w:val="both"/>
        <w:rPr>
          <w:rFonts w:eastAsia="Arial"/>
          <w:b/>
          <w:kern w:val="1"/>
          <w:sz w:val="22"/>
          <w:szCs w:val="22"/>
          <w:lang w:eastAsia="en-GB"/>
        </w:rPr>
      </w:pPr>
    </w:p>
    <w:p w:rsidR="00861925" w:rsidRPr="007F01C8" w:rsidRDefault="00861925" w:rsidP="00861925">
      <w:pPr>
        <w:keepLines/>
        <w:autoSpaceDE w:val="0"/>
        <w:jc w:val="both"/>
        <w:rPr>
          <w:b/>
          <w:sz w:val="22"/>
          <w:szCs w:val="22"/>
          <w:u w:val="single"/>
          <w:lang w:eastAsia="ar-SA"/>
        </w:rPr>
      </w:pPr>
      <w:r w:rsidRPr="007F01C8">
        <w:rPr>
          <w:b/>
          <w:sz w:val="22"/>
          <w:szCs w:val="22"/>
        </w:rPr>
        <w:t>7</w:t>
      </w:r>
      <w:r w:rsidR="005D228D" w:rsidRPr="007F01C8">
        <w:rPr>
          <w:b/>
          <w:sz w:val="22"/>
          <w:szCs w:val="22"/>
        </w:rPr>
        <w:t>.</w:t>
      </w:r>
      <w:r w:rsidR="005D228D" w:rsidRPr="007F01C8">
        <w:rPr>
          <w:sz w:val="22"/>
          <w:szCs w:val="22"/>
        </w:rPr>
        <w:t xml:space="preserve"> </w:t>
      </w:r>
      <w:r w:rsidRPr="007F01C8">
        <w:rPr>
          <w:b/>
          <w:sz w:val="22"/>
          <w:szCs w:val="22"/>
        </w:rPr>
        <w:t>Podmiotowe środki dowodowe</w:t>
      </w:r>
      <w:r w:rsidR="005D228D" w:rsidRPr="007F01C8">
        <w:rPr>
          <w:b/>
          <w:sz w:val="22"/>
          <w:szCs w:val="22"/>
        </w:rPr>
        <w:t xml:space="preserve"> składane, </w:t>
      </w:r>
      <w:r w:rsidR="005D228D" w:rsidRPr="007F01C8">
        <w:rPr>
          <w:rFonts w:eastAsia="SimSun"/>
          <w:b/>
          <w:sz w:val="22"/>
          <w:szCs w:val="22"/>
        </w:rPr>
        <w:t xml:space="preserve">przez wykonawcę, którego oferta zostanie </w:t>
      </w:r>
      <w:r w:rsidRPr="007F01C8">
        <w:rPr>
          <w:rFonts w:eastAsia="SimSun"/>
          <w:b/>
          <w:sz w:val="22"/>
          <w:szCs w:val="22"/>
        </w:rPr>
        <w:t xml:space="preserve">najwyżej oceniona </w:t>
      </w:r>
      <w:r w:rsidRPr="007F01C8">
        <w:rPr>
          <w:b/>
          <w:sz w:val="22"/>
          <w:szCs w:val="22"/>
        </w:rPr>
        <w:t>n</w:t>
      </w:r>
      <w:r w:rsidR="005D228D" w:rsidRPr="007F01C8">
        <w:rPr>
          <w:b/>
          <w:sz w:val="22"/>
          <w:szCs w:val="22"/>
        </w:rPr>
        <w:t xml:space="preserve">a wezwanie Zamawiającego z art. </w:t>
      </w:r>
      <w:r w:rsidRPr="007F01C8">
        <w:rPr>
          <w:b/>
          <w:sz w:val="22"/>
          <w:szCs w:val="22"/>
        </w:rPr>
        <w:t>274 ust.1</w:t>
      </w:r>
      <w:r w:rsidR="005D228D" w:rsidRPr="007F01C8">
        <w:rPr>
          <w:b/>
          <w:sz w:val="22"/>
          <w:szCs w:val="22"/>
        </w:rPr>
        <w:t xml:space="preserve"> </w:t>
      </w:r>
      <w:r w:rsidRPr="007F01C8">
        <w:rPr>
          <w:b/>
          <w:sz w:val="22"/>
          <w:szCs w:val="22"/>
        </w:rPr>
        <w:t>Pzp</w:t>
      </w:r>
      <w:r w:rsidR="005D228D" w:rsidRPr="007F01C8">
        <w:rPr>
          <w:b/>
          <w:sz w:val="22"/>
          <w:szCs w:val="22"/>
        </w:rPr>
        <w:t>,</w:t>
      </w:r>
      <w:r w:rsidR="005D228D" w:rsidRPr="007F01C8">
        <w:rPr>
          <w:b/>
          <w:sz w:val="22"/>
          <w:szCs w:val="22"/>
          <w:lang w:eastAsia="ar-SA"/>
        </w:rPr>
        <w:t xml:space="preserve"> w wyznaczonym nie krótszym niż 5 dni terminie, aktualnych na dzień złożenia</w:t>
      </w:r>
      <w:r w:rsidRPr="007F01C8">
        <w:rPr>
          <w:b/>
          <w:sz w:val="22"/>
          <w:szCs w:val="22"/>
          <w:lang w:eastAsia="ar-SA"/>
        </w:rPr>
        <w:t>:</w:t>
      </w:r>
    </w:p>
    <w:p w:rsidR="007C097B" w:rsidRPr="007F01C8" w:rsidRDefault="007C097B" w:rsidP="007C097B">
      <w:pPr>
        <w:autoSpaceDE w:val="0"/>
        <w:autoSpaceDN w:val="0"/>
        <w:adjustRightInd w:val="0"/>
        <w:rPr>
          <w:rFonts w:ascii="Arial" w:hAnsi="Arial" w:cs="Arial"/>
        </w:rPr>
      </w:pPr>
    </w:p>
    <w:p w:rsidR="00B41920" w:rsidRPr="007F01C8" w:rsidRDefault="00B41920" w:rsidP="00B41920">
      <w:pPr>
        <w:pStyle w:val="Default"/>
        <w:spacing w:after="15"/>
        <w:jc w:val="both"/>
        <w:rPr>
          <w:rFonts w:ascii="Times New Roman" w:hAnsi="Times New Roman" w:cs="Times New Roman"/>
          <w:color w:val="auto"/>
          <w:sz w:val="22"/>
          <w:szCs w:val="22"/>
        </w:rPr>
      </w:pPr>
      <w:r w:rsidRPr="007F01C8">
        <w:rPr>
          <w:rFonts w:ascii="Times New Roman" w:hAnsi="Times New Roman" w:cs="Times New Roman"/>
          <w:b/>
          <w:color w:val="auto"/>
          <w:sz w:val="22"/>
          <w:szCs w:val="22"/>
        </w:rPr>
        <w:t>7.1 Oświadczenie Wykonawcy</w:t>
      </w:r>
      <w:r w:rsidRPr="007F01C8">
        <w:rPr>
          <w:rFonts w:ascii="Times New Roman" w:hAnsi="Times New Roman" w:cs="Times New Roman"/>
          <w:color w:val="auto"/>
          <w:sz w:val="22"/>
          <w:szCs w:val="22"/>
        </w:rPr>
        <w:t xml:space="preserve"> o aktualności informacji zawartych w oświadczeniu, o którym mowa w art. 125 ust. 1 Pzp, w zakresie podstaw wykluczenia z postępowania, o których mowa w art. 108 ust. 1 i 109 ust.1 pkt.4) Pzp - stanowiące Załącznik nr 5 do SWZ </w:t>
      </w:r>
    </w:p>
    <w:p w:rsidR="00B41920" w:rsidRPr="007F01C8" w:rsidRDefault="00B41920" w:rsidP="00D7672E">
      <w:pPr>
        <w:pStyle w:val="Default"/>
        <w:spacing w:after="15"/>
        <w:jc w:val="both"/>
        <w:rPr>
          <w:rFonts w:ascii="Times New Roman" w:hAnsi="Times New Roman" w:cs="Times New Roman"/>
          <w:color w:val="auto"/>
          <w:sz w:val="22"/>
          <w:szCs w:val="22"/>
        </w:rPr>
      </w:pPr>
      <w:r w:rsidRPr="007F01C8">
        <w:rPr>
          <w:rFonts w:ascii="Times New Roman" w:hAnsi="Times New Roman" w:cs="Times New Roman"/>
          <w:color w:val="auto"/>
          <w:sz w:val="22"/>
          <w:szCs w:val="22"/>
        </w:rPr>
        <w:t>7.</w:t>
      </w:r>
      <w:r w:rsidR="00F85E7D" w:rsidRPr="007F01C8">
        <w:rPr>
          <w:rFonts w:ascii="Times New Roman" w:hAnsi="Times New Roman" w:cs="Times New Roman"/>
          <w:color w:val="auto"/>
          <w:sz w:val="22"/>
          <w:szCs w:val="22"/>
        </w:rPr>
        <w:t>2</w:t>
      </w:r>
      <w:r w:rsidRPr="007F01C8">
        <w:rPr>
          <w:rFonts w:ascii="Times New Roman" w:hAnsi="Times New Roman" w:cs="Times New Roman"/>
          <w:b/>
          <w:color w:val="auto"/>
          <w:sz w:val="22"/>
          <w:szCs w:val="22"/>
        </w:rPr>
        <w:t xml:space="preserve"> </w:t>
      </w:r>
      <w:r w:rsidRPr="007F01C8">
        <w:rPr>
          <w:rFonts w:ascii="Times New Roman" w:hAnsi="Times New Roman" w:cs="Times New Roman"/>
          <w:color w:val="auto"/>
          <w:sz w:val="22"/>
          <w:szCs w:val="22"/>
        </w:rPr>
        <w:t>Dokument potwierdzających, że wykonawca jest ubezpieczony od odpowiedzialności cywilnej w zakresie prowadzonej działalności związanej z przedmiotem zamówienia ze wskazaniem sumy g</w:t>
      </w:r>
      <w:r w:rsidR="009708BA" w:rsidRPr="007F01C8">
        <w:rPr>
          <w:rFonts w:ascii="Times New Roman" w:hAnsi="Times New Roman" w:cs="Times New Roman"/>
          <w:color w:val="auto"/>
          <w:sz w:val="22"/>
          <w:szCs w:val="22"/>
        </w:rPr>
        <w:t xml:space="preserve">warancyjnej tego ubezpieczenia - </w:t>
      </w:r>
      <w:r w:rsidR="009708BA" w:rsidRPr="007F01C8">
        <w:rPr>
          <w:rFonts w:ascii="Times New Roman" w:hAnsi="Times New Roman" w:cs="Times New Roman"/>
          <w:color w:val="auto"/>
          <w:sz w:val="22"/>
        </w:rPr>
        <w:t>na potwierdzenie warunku udziału określonego w pkt. 5.5 ppkt. 3</w:t>
      </w:r>
      <w:r w:rsidR="00F85E7D" w:rsidRPr="007F01C8">
        <w:rPr>
          <w:rFonts w:ascii="Times New Roman" w:hAnsi="Times New Roman" w:cs="Times New Roman"/>
          <w:color w:val="auto"/>
          <w:sz w:val="22"/>
        </w:rPr>
        <w:t>a</w:t>
      </w:r>
      <w:r w:rsidR="009708BA" w:rsidRPr="007F01C8">
        <w:rPr>
          <w:rFonts w:ascii="Times New Roman" w:hAnsi="Times New Roman" w:cs="Times New Roman"/>
          <w:color w:val="auto"/>
          <w:sz w:val="22"/>
        </w:rPr>
        <w:t>)</w:t>
      </w:r>
    </w:p>
    <w:p w:rsidR="001372C6" w:rsidRPr="007F01C8" w:rsidRDefault="00B93413" w:rsidP="00B93413">
      <w:pPr>
        <w:pStyle w:val="Bezodstpw1"/>
        <w:jc w:val="both"/>
        <w:rPr>
          <w:sz w:val="22"/>
        </w:rPr>
      </w:pPr>
      <w:r w:rsidRPr="007F01C8">
        <w:rPr>
          <w:sz w:val="22"/>
        </w:rPr>
        <w:t>7.</w:t>
      </w:r>
      <w:r w:rsidR="00F85E7D" w:rsidRPr="007F01C8">
        <w:rPr>
          <w:sz w:val="22"/>
        </w:rPr>
        <w:t>3</w:t>
      </w:r>
      <w:r w:rsidRPr="007F01C8">
        <w:rPr>
          <w:sz w:val="22"/>
        </w:rPr>
        <w:t xml:space="preserve">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003959DF" w:rsidRPr="007F01C8">
        <w:rPr>
          <w:sz w:val="22"/>
        </w:rPr>
        <w:t>-</w:t>
      </w:r>
      <w:r w:rsidR="00913328" w:rsidRPr="007F01C8">
        <w:rPr>
          <w:sz w:val="22"/>
        </w:rPr>
        <w:t xml:space="preserve"> na potwierdzenie warunku udziału określonego w </w:t>
      </w:r>
      <w:r w:rsidR="00F531BB" w:rsidRPr="007F01C8">
        <w:rPr>
          <w:sz w:val="22"/>
        </w:rPr>
        <w:t xml:space="preserve">pkt. 5.5 ppkt. 4a), </w:t>
      </w:r>
      <w:r w:rsidR="00913328" w:rsidRPr="007F01C8">
        <w:rPr>
          <w:sz w:val="22"/>
        </w:rPr>
        <w:t xml:space="preserve">stanowiący Załącznik nr </w:t>
      </w:r>
      <w:r w:rsidR="00AB493E" w:rsidRPr="007F01C8">
        <w:rPr>
          <w:sz w:val="22"/>
        </w:rPr>
        <w:t>6</w:t>
      </w:r>
      <w:r w:rsidR="00913328" w:rsidRPr="007F01C8">
        <w:rPr>
          <w:sz w:val="22"/>
        </w:rPr>
        <w:t xml:space="preserve"> do SWZ</w:t>
      </w:r>
    </w:p>
    <w:p w:rsidR="0090188B" w:rsidRPr="007F01C8" w:rsidRDefault="00B93413" w:rsidP="0090188B">
      <w:pPr>
        <w:pStyle w:val="Bezodstpw1"/>
        <w:jc w:val="both"/>
        <w:rPr>
          <w:sz w:val="22"/>
        </w:rPr>
      </w:pPr>
      <w:r w:rsidRPr="007F01C8">
        <w:rPr>
          <w:rStyle w:val="NormalnyWebZnak"/>
          <w:sz w:val="22"/>
          <w:szCs w:val="22"/>
        </w:rPr>
        <w:t>7.</w:t>
      </w:r>
      <w:r w:rsidR="00F85E7D" w:rsidRPr="007F01C8">
        <w:rPr>
          <w:rStyle w:val="NormalnyWebZnak"/>
          <w:sz w:val="22"/>
          <w:szCs w:val="22"/>
        </w:rPr>
        <w:t>4</w:t>
      </w:r>
      <w:r w:rsidRPr="007F01C8">
        <w:rPr>
          <w:rStyle w:val="NormalnyWebZnak"/>
          <w:sz w:val="22"/>
          <w:szCs w:val="22"/>
        </w:rPr>
        <w:t xml:space="preserve"> Wykaz  </w:t>
      </w:r>
      <w:r w:rsidR="0090188B" w:rsidRPr="007F01C8">
        <w:rPr>
          <w:sz w:val="22"/>
        </w:rPr>
        <w:t xml:space="preserve">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na potwierdzenie warunku udziału określonego w </w:t>
      </w:r>
      <w:r w:rsidR="00F531BB" w:rsidRPr="007F01C8">
        <w:rPr>
          <w:sz w:val="22"/>
        </w:rPr>
        <w:t xml:space="preserve">pkt. 5.5 ppkt. 4b), </w:t>
      </w:r>
      <w:r w:rsidR="0090188B" w:rsidRPr="007F01C8">
        <w:rPr>
          <w:sz w:val="22"/>
        </w:rPr>
        <w:t xml:space="preserve">stanowiący Załącznik nr </w:t>
      </w:r>
      <w:r w:rsidR="00AB493E" w:rsidRPr="007F01C8">
        <w:rPr>
          <w:sz w:val="22"/>
        </w:rPr>
        <w:t>7</w:t>
      </w:r>
      <w:r w:rsidR="0090188B" w:rsidRPr="007F01C8">
        <w:rPr>
          <w:sz w:val="22"/>
        </w:rPr>
        <w:t xml:space="preserve"> do SWZ</w:t>
      </w:r>
    </w:p>
    <w:p w:rsidR="009708BA" w:rsidRPr="007F01C8" w:rsidRDefault="009708BA" w:rsidP="006A768F">
      <w:pPr>
        <w:pStyle w:val="Bezodstpw1"/>
        <w:jc w:val="both"/>
        <w:rPr>
          <w:sz w:val="22"/>
          <w:u w:val="single"/>
        </w:rPr>
      </w:pPr>
    </w:p>
    <w:p w:rsidR="006A768F" w:rsidRPr="007F01C8" w:rsidRDefault="00C3456F" w:rsidP="006A768F">
      <w:pPr>
        <w:pStyle w:val="Bezodstpw1"/>
        <w:jc w:val="both"/>
        <w:rPr>
          <w:sz w:val="22"/>
        </w:rPr>
      </w:pPr>
      <w:r w:rsidRPr="007F01C8">
        <w:rPr>
          <w:sz w:val="22"/>
          <w:u w:val="single"/>
        </w:rPr>
        <w:t>Podmiotowe środki dowodowe należy złożyć na Platformie zakupowej w terminie wyznaczonym przez zamawiającego, nie krótszym niż 5 dni od daty wezwania (dotyczy wykonawcy, którego ofertę najwyżej oceniono</w:t>
      </w:r>
      <w:r w:rsidR="006A768F" w:rsidRPr="007F01C8">
        <w:rPr>
          <w:sz w:val="22"/>
        </w:rPr>
        <w:t>)</w:t>
      </w:r>
      <w:r w:rsidRPr="007F01C8">
        <w:rPr>
          <w:sz w:val="22"/>
        </w:rPr>
        <w:t>.</w:t>
      </w:r>
      <w:r w:rsidR="006A768F" w:rsidRPr="007F01C8">
        <w:rPr>
          <w:sz w:val="22"/>
        </w:rPr>
        <w:t>Podmiotowe środki dowodowe należy sporządzić w oryginale w formie elektronicznej lub jako cyfrowe odwzorowanie dokumentu sporządzonego w postaci papierowej i opatrzyć kwalifikowanym podpisem elektronicznym lub podpisem zaufanym lub podpisem osobistym.</w:t>
      </w:r>
    </w:p>
    <w:p w:rsidR="006A768F" w:rsidRPr="007F01C8" w:rsidRDefault="006A768F" w:rsidP="00306228">
      <w:pPr>
        <w:pStyle w:val="Bezodstpw1"/>
        <w:jc w:val="both"/>
        <w:rPr>
          <w:sz w:val="22"/>
        </w:rPr>
      </w:pPr>
    </w:p>
    <w:p w:rsidR="00D7672E" w:rsidRPr="007F01C8" w:rsidRDefault="00D7672E" w:rsidP="00D7672E">
      <w:pPr>
        <w:pStyle w:val="Akapitzlist"/>
        <w:ind w:left="0" w:firstLine="0"/>
        <w:contextualSpacing/>
        <w:jc w:val="both"/>
        <w:rPr>
          <w:b/>
          <w:sz w:val="22"/>
          <w:szCs w:val="22"/>
        </w:rPr>
      </w:pPr>
      <w:r w:rsidRPr="007F01C8">
        <w:rPr>
          <w:b/>
          <w:sz w:val="22"/>
          <w:szCs w:val="22"/>
        </w:rPr>
        <w:t>8. Uzupełnienie oświadczenia, o którym mowa w art. 125 ust. 1 PZP, podmiotowych środków dowodowych, innych dokumentów lub oświadczeń:</w:t>
      </w:r>
    </w:p>
    <w:p w:rsidR="00D7672E" w:rsidRPr="007F01C8" w:rsidRDefault="00D7672E" w:rsidP="005D67CF">
      <w:pPr>
        <w:pStyle w:val="Akapitzlist"/>
        <w:numPr>
          <w:ilvl w:val="1"/>
          <w:numId w:val="7"/>
        </w:numPr>
        <w:contextualSpacing/>
        <w:jc w:val="both"/>
        <w:rPr>
          <w:sz w:val="22"/>
          <w:szCs w:val="22"/>
        </w:rPr>
      </w:pPr>
      <w:r w:rsidRPr="007F01C8">
        <w:rPr>
          <w:sz w:val="22"/>
          <w:szCs w:val="22"/>
        </w:rPr>
        <w:t xml:space="preserve"> Jeżeli wykonawca nie złożył oświadczenia, o którym mowa w art. 125 ust. 1 PZP, podmiotowych</w:t>
      </w:r>
    </w:p>
    <w:p w:rsidR="00D7672E" w:rsidRPr="007F01C8" w:rsidRDefault="00D7672E" w:rsidP="00D7672E">
      <w:pPr>
        <w:pStyle w:val="Akapitzlist"/>
        <w:ind w:left="0" w:firstLine="0"/>
        <w:contextualSpacing/>
        <w:jc w:val="both"/>
        <w:rPr>
          <w:sz w:val="22"/>
          <w:szCs w:val="22"/>
        </w:rPr>
      </w:pPr>
      <w:r w:rsidRPr="007F01C8">
        <w:rPr>
          <w:sz w:val="22"/>
          <w:szCs w:val="22"/>
        </w:rPr>
        <w:lastRenderedPageBreak/>
        <w:t xml:space="preserve">środków dowodowych, innych dokumentów lub oświadczeń składanych w postępowaniu lub są one niekompletne lub zawierają błędy, zamawiający wzywa wykonawcę odpowiednio do ich złożenia, poprawienia lub </w:t>
      </w:r>
      <w:r w:rsidRPr="007F01C8">
        <w:rPr>
          <w:iCs/>
          <w:sz w:val="22"/>
          <w:szCs w:val="22"/>
        </w:rPr>
        <w:t>uzupełnienia</w:t>
      </w:r>
      <w:r w:rsidRPr="007F01C8">
        <w:rPr>
          <w:sz w:val="22"/>
          <w:szCs w:val="22"/>
        </w:rPr>
        <w:t xml:space="preserve"> w wyznaczonym terminie, chyba że:</w:t>
      </w:r>
    </w:p>
    <w:p w:rsidR="00D7672E" w:rsidRPr="007F01C8" w:rsidRDefault="00D7672E" w:rsidP="005D67CF">
      <w:pPr>
        <w:pStyle w:val="Akapitzlist"/>
        <w:numPr>
          <w:ilvl w:val="0"/>
          <w:numId w:val="6"/>
        </w:numPr>
        <w:ind w:left="0" w:firstLine="0"/>
        <w:contextualSpacing/>
        <w:jc w:val="both"/>
        <w:rPr>
          <w:sz w:val="22"/>
          <w:szCs w:val="22"/>
        </w:rPr>
      </w:pPr>
      <w:r w:rsidRPr="007F01C8">
        <w:rPr>
          <w:sz w:val="22"/>
          <w:szCs w:val="22"/>
        </w:rPr>
        <w:t xml:space="preserve">oferta wykonawcy podlega odrzuceniu bez względu na jej złożenie, </w:t>
      </w:r>
      <w:r w:rsidRPr="007F01C8">
        <w:rPr>
          <w:iCs/>
          <w:sz w:val="22"/>
          <w:szCs w:val="22"/>
        </w:rPr>
        <w:t>uzupełnienie</w:t>
      </w:r>
      <w:r w:rsidRPr="007F01C8">
        <w:rPr>
          <w:sz w:val="22"/>
          <w:szCs w:val="22"/>
        </w:rPr>
        <w:t xml:space="preserve"> lub poprawienie lub </w:t>
      </w:r>
    </w:p>
    <w:p w:rsidR="00D7672E" w:rsidRPr="007F01C8" w:rsidRDefault="00D7672E" w:rsidP="00D7672E">
      <w:pPr>
        <w:pStyle w:val="Akapitzlist"/>
        <w:ind w:left="0" w:firstLine="0"/>
        <w:contextualSpacing/>
        <w:jc w:val="both"/>
        <w:rPr>
          <w:sz w:val="22"/>
          <w:szCs w:val="22"/>
        </w:rPr>
      </w:pPr>
      <w:r w:rsidRPr="007F01C8">
        <w:rPr>
          <w:sz w:val="22"/>
          <w:szCs w:val="22"/>
        </w:rPr>
        <w:t>b) zachodzą przesłanki unieważnienia postępowania;</w:t>
      </w:r>
    </w:p>
    <w:p w:rsidR="00D7672E" w:rsidRPr="007F01C8" w:rsidRDefault="00D7672E" w:rsidP="00D7672E">
      <w:pPr>
        <w:jc w:val="both"/>
        <w:rPr>
          <w:sz w:val="22"/>
          <w:szCs w:val="22"/>
        </w:rPr>
      </w:pPr>
      <w:r w:rsidRPr="007F01C8">
        <w:rPr>
          <w:sz w:val="22"/>
          <w:szCs w:val="22"/>
        </w:rPr>
        <w:t>8.2 Wykonawca składa podmiotowe środki dowodowe na wezwanie, o którym mowa w pkt. 8.1 aktualne na dzień ich złożenia</w:t>
      </w:r>
    </w:p>
    <w:p w:rsidR="00D7672E" w:rsidRPr="007F01C8" w:rsidRDefault="00D7672E" w:rsidP="00D7672E">
      <w:pPr>
        <w:jc w:val="both"/>
        <w:rPr>
          <w:sz w:val="22"/>
          <w:szCs w:val="22"/>
        </w:rPr>
      </w:pPr>
      <w:r w:rsidRPr="007F01C8">
        <w:rPr>
          <w:sz w:val="22"/>
          <w:szCs w:val="22"/>
        </w:rPr>
        <w:t xml:space="preserve">8.3 </w:t>
      </w:r>
      <w:r w:rsidRPr="007F01C8">
        <w:rPr>
          <w:bCs/>
          <w:sz w:val="22"/>
          <w:szCs w:val="22"/>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rsidR="00674468" w:rsidRPr="007F01C8" w:rsidRDefault="00674468" w:rsidP="00674468">
      <w:pPr>
        <w:jc w:val="both"/>
      </w:pPr>
    </w:p>
    <w:p w:rsidR="006E506C" w:rsidRPr="007F01C8" w:rsidRDefault="00025140" w:rsidP="006E506C">
      <w:pPr>
        <w:jc w:val="both"/>
        <w:rPr>
          <w:b/>
          <w:sz w:val="22"/>
          <w:szCs w:val="22"/>
        </w:rPr>
      </w:pPr>
      <w:r w:rsidRPr="007F01C8">
        <w:rPr>
          <w:b/>
          <w:sz w:val="22"/>
          <w:szCs w:val="22"/>
        </w:rPr>
        <w:t>9</w:t>
      </w:r>
      <w:r w:rsidR="006E506C" w:rsidRPr="007F01C8">
        <w:rPr>
          <w:b/>
          <w:sz w:val="22"/>
          <w:szCs w:val="22"/>
        </w:rPr>
        <w:t>.</w:t>
      </w:r>
      <w:r w:rsidR="006E506C" w:rsidRPr="007F01C8">
        <w:rPr>
          <w:sz w:val="22"/>
          <w:szCs w:val="22"/>
        </w:rPr>
        <w:t xml:space="preserve"> </w:t>
      </w:r>
      <w:r w:rsidR="006E506C" w:rsidRPr="007F01C8">
        <w:rPr>
          <w:b/>
          <w:sz w:val="22"/>
          <w:szCs w:val="22"/>
        </w:rPr>
        <w:t>Przedmiotowe środki dowodowe – Zamawiający nie wymaga</w:t>
      </w:r>
    </w:p>
    <w:p w:rsidR="00674468" w:rsidRPr="007F01C8" w:rsidRDefault="00674468" w:rsidP="00674468">
      <w:pPr>
        <w:jc w:val="both"/>
        <w:rPr>
          <w:b/>
          <w:sz w:val="22"/>
          <w:szCs w:val="22"/>
        </w:rPr>
      </w:pPr>
    </w:p>
    <w:p w:rsidR="000327A0" w:rsidRPr="007F01C8" w:rsidRDefault="00025140" w:rsidP="000327A0">
      <w:pPr>
        <w:jc w:val="both"/>
        <w:rPr>
          <w:b/>
          <w:sz w:val="22"/>
          <w:szCs w:val="22"/>
        </w:rPr>
      </w:pPr>
      <w:r w:rsidRPr="007F01C8">
        <w:rPr>
          <w:b/>
          <w:sz w:val="22"/>
          <w:szCs w:val="22"/>
        </w:rPr>
        <w:t>10.</w:t>
      </w:r>
      <w:r w:rsidR="00422B6D" w:rsidRPr="007F01C8">
        <w:rPr>
          <w:b/>
          <w:sz w:val="22"/>
          <w:szCs w:val="22"/>
        </w:rPr>
        <w:t xml:space="preserve"> </w:t>
      </w:r>
      <w:r w:rsidR="00C07D09" w:rsidRPr="007F01C8">
        <w:rPr>
          <w:b/>
          <w:sz w:val="22"/>
          <w:szCs w:val="22"/>
        </w:rPr>
        <w:t>Wykonawcy mający siedzibę lub miejsce zamieszkania poza granicami RP:</w:t>
      </w:r>
    </w:p>
    <w:p w:rsidR="000327A0" w:rsidRPr="007F01C8" w:rsidRDefault="000327A0" w:rsidP="000327A0">
      <w:pPr>
        <w:jc w:val="both"/>
        <w:rPr>
          <w:noProof/>
          <w:sz w:val="22"/>
          <w:szCs w:val="22"/>
        </w:rPr>
      </w:pPr>
      <w:r w:rsidRPr="007F01C8">
        <w:rPr>
          <w:sz w:val="22"/>
          <w:szCs w:val="22"/>
        </w:rPr>
        <w:t>1</w:t>
      </w:r>
      <w:r w:rsidR="00025140" w:rsidRPr="007F01C8">
        <w:rPr>
          <w:sz w:val="22"/>
          <w:szCs w:val="22"/>
        </w:rPr>
        <w:t>0.1</w:t>
      </w:r>
      <w:r w:rsidR="00C0665D" w:rsidRPr="007F01C8">
        <w:rPr>
          <w:sz w:val="22"/>
          <w:szCs w:val="22"/>
        </w:rPr>
        <w:t xml:space="preserve"> </w:t>
      </w:r>
      <w:r w:rsidR="00C07D09" w:rsidRPr="007F01C8">
        <w:rPr>
          <w:sz w:val="22"/>
          <w:szCs w:val="22"/>
        </w:rPr>
        <w:t xml:space="preserve">Jeżeli wykonawca ma siedzibę lub miejsce zamieszkania poza granicami RP, zamiast </w:t>
      </w:r>
      <w:r w:rsidR="00C07D09" w:rsidRPr="007F01C8">
        <w:rPr>
          <w:noProof/>
          <w:sz w:val="22"/>
          <w:szCs w:val="22"/>
        </w:rPr>
        <w:t xml:space="preserve">informacji z Krajowego Rejestru Sądowego </w:t>
      </w:r>
      <w:r w:rsidR="00C07D09" w:rsidRPr="007F01C8">
        <w:rPr>
          <w:sz w:val="22"/>
          <w:szCs w:val="22"/>
        </w:rPr>
        <w:t>lub z Centralnej Ewidencji i Informacji o Działalności Gospodarczej</w:t>
      </w:r>
      <w:r w:rsidR="00C0665D" w:rsidRPr="007F01C8">
        <w:rPr>
          <w:noProof/>
          <w:sz w:val="22"/>
          <w:szCs w:val="22"/>
        </w:rPr>
        <w:t xml:space="preserve"> </w:t>
      </w:r>
      <w:r w:rsidR="00C07D09" w:rsidRPr="007F01C8">
        <w:rPr>
          <w:noProof/>
          <w:sz w:val="22"/>
          <w:szCs w:val="22"/>
        </w:rPr>
        <w:t>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wystawiony nie wcześniej</w:t>
      </w:r>
      <w:r w:rsidR="00C07D09" w:rsidRPr="007F01C8">
        <w:rPr>
          <w:b/>
          <w:noProof/>
          <w:sz w:val="22"/>
          <w:szCs w:val="22"/>
        </w:rPr>
        <w:t xml:space="preserve"> niż 3 miesiące</w:t>
      </w:r>
      <w:r w:rsidRPr="007F01C8">
        <w:rPr>
          <w:noProof/>
          <w:sz w:val="22"/>
          <w:szCs w:val="22"/>
        </w:rPr>
        <w:t xml:space="preserve"> przed ich złożeniem.</w:t>
      </w:r>
    </w:p>
    <w:p w:rsidR="00C07D09" w:rsidRPr="007F01C8" w:rsidRDefault="000327A0" w:rsidP="000327A0">
      <w:pPr>
        <w:jc w:val="both"/>
        <w:rPr>
          <w:sz w:val="22"/>
          <w:szCs w:val="22"/>
        </w:rPr>
      </w:pPr>
      <w:r w:rsidRPr="007F01C8">
        <w:rPr>
          <w:noProof/>
          <w:sz w:val="22"/>
          <w:szCs w:val="22"/>
        </w:rPr>
        <w:t>1</w:t>
      </w:r>
      <w:r w:rsidRPr="007F01C8">
        <w:rPr>
          <w:sz w:val="22"/>
          <w:szCs w:val="22"/>
        </w:rPr>
        <w:t xml:space="preserve">0.2 </w:t>
      </w:r>
      <w:r w:rsidR="00C07D09" w:rsidRPr="007F01C8">
        <w:rPr>
          <w:sz w:val="22"/>
          <w:szCs w:val="22"/>
        </w:rPr>
        <w:t xml:space="preserve">Jeżeli w kraju, w którym wykonawca ma siedzibę lub miejsce zamieszkania, nie wydaje się dokumentów, o których mowa w </w:t>
      </w:r>
      <w:r w:rsidR="00C07D09" w:rsidRPr="007F01C8">
        <w:rPr>
          <w:noProof/>
          <w:sz w:val="22"/>
          <w:szCs w:val="22"/>
        </w:rPr>
        <w:t xml:space="preserve">pkt </w:t>
      </w:r>
      <w:r w:rsidRPr="007F01C8">
        <w:rPr>
          <w:noProof/>
          <w:sz w:val="22"/>
          <w:szCs w:val="22"/>
        </w:rPr>
        <w:t>10</w:t>
      </w:r>
      <w:r w:rsidR="00C0665D" w:rsidRPr="007F01C8">
        <w:rPr>
          <w:noProof/>
          <w:sz w:val="22"/>
          <w:szCs w:val="22"/>
        </w:rPr>
        <w:t xml:space="preserve">.1 </w:t>
      </w:r>
      <w:r w:rsidR="00C07D09" w:rsidRPr="007F01C8">
        <w:rPr>
          <w:sz w:val="22"/>
          <w:szCs w:val="22"/>
        </w:rPr>
        <w:t xml:space="preserve">zastępuje się je odpowiednio w całości lub w części dokumentem zawierającym odpowiednio oświadczenie wykonawcy, ze wskazaniem osoby albo osób uprawnionych do jego reprezentacji,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C07D09" w:rsidRPr="007F01C8" w:rsidRDefault="00C07D09" w:rsidP="00861925">
      <w:pPr>
        <w:keepLines/>
        <w:autoSpaceDE w:val="0"/>
        <w:jc w:val="both"/>
        <w:rPr>
          <w:b/>
          <w:sz w:val="22"/>
          <w:szCs w:val="22"/>
          <w:u w:val="single"/>
          <w:lang w:eastAsia="ar-SA"/>
        </w:rPr>
      </w:pPr>
    </w:p>
    <w:p w:rsidR="007D0CF6" w:rsidRPr="007F01C8" w:rsidRDefault="000327A0" w:rsidP="003959DF">
      <w:pPr>
        <w:autoSpaceDE w:val="0"/>
        <w:autoSpaceDN w:val="0"/>
        <w:adjustRightInd w:val="0"/>
        <w:jc w:val="both"/>
        <w:rPr>
          <w:sz w:val="22"/>
          <w:szCs w:val="22"/>
        </w:rPr>
      </w:pPr>
      <w:r w:rsidRPr="007F01C8">
        <w:rPr>
          <w:sz w:val="22"/>
          <w:szCs w:val="22"/>
        </w:rPr>
        <w:t>11</w:t>
      </w:r>
      <w:r w:rsidR="006648D4" w:rsidRPr="007F01C8">
        <w:rPr>
          <w:sz w:val="22"/>
          <w:szCs w:val="22"/>
        </w:rPr>
        <w:t xml:space="preserve">. </w:t>
      </w:r>
      <w:r w:rsidR="007D0CF6" w:rsidRPr="007F01C8">
        <w:rPr>
          <w:sz w:val="22"/>
          <w:szCs w:val="22"/>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rsidR="003959DF" w:rsidRPr="007F01C8" w:rsidRDefault="003959DF" w:rsidP="00414A6B">
      <w:pPr>
        <w:autoSpaceDE w:val="0"/>
        <w:autoSpaceDN w:val="0"/>
        <w:adjustRightInd w:val="0"/>
        <w:spacing w:after="50"/>
        <w:rPr>
          <w:rStyle w:val="Odwoaniedokomentarza"/>
          <w:rFonts w:ascii="Calibri" w:hAnsi="Calibri"/>
          <w:lang w:eastAsia="en-US"/>
        </w:rPr>
      </w:pPr>
    </w:p>
    <w:p w:rsidR="00414A6B" w:rsidRPr="007F01C8" w:rsidRDefault="000327A0" w:rsidP="00C0665D">
      <w:pPr>
        <w:autoSpaceDE w:val="0"/>
        <w:autoSpaceDN w:val="0"/>
        <w:adjustRightInd w:val="0"/>
        <w:spacing w:after="50"/>
        <w:jc w:val="both"/>
        <w:rPr>
          <w:sz w:val="22"/>
          <w:szCs w:val="22"/>
        </w:rPr>
      </w:pPr>
      <w:r w:rsidRPr="007F01C8">
        <w:rPr>
          <w:bCs/>
          <w:sz w:val="22"/>
          <w:szCs w:val="22"/>
        </w:rPr>
        <w:t>12</w:t>
      </w:r>
      <w:r w:rsidR="00414A6B" w:rsidRPr="007F01C8">
        <w:rPr>
          <w:bCs/>
          <w:sz w:val="22"/>
          <w:szCs w:val="22"/>
        </w:rPr>
        <w:t>.</w:t>
      </w:r>
      <w:r w:rsidR="00414A6B" w:rsidRPr="007F01C8">
        <w:rPr>
          <w:b/>
          <w:bCs/>
          <w:sz w:val="22"/>
          <w:szCs w:val="22"/>
        </w:rPr>
        <w:t xml:space="preserve"> </w:t>
      </w:r>
      <w:r w:rsidR="00414A6B" w:rsidRPr="007F01C8">
        <w:rPr>
          <w:b/>
          <w:sz w:val="22"/>
          <w:szCs w:val="22"/>
        </w:rPr>
        <w:t>Wykonawca może w celu potwierdzenia spełniania warunków udziału w postępowaniu polegać na zdolnościach technicznych lub zawodowych lub sytuacji finansowej lub ekonomicznej podmiotów udostępniających zasoby</w:t>
      </w:r>
      <w:r w:rsidR="00414A6B" w:rsidRPr="007F01C8">
        <w:rPr>
          <w:sz w:val="22"/>
          <w:szCs w:val="22"/>
        </w:rPr>
        <w:t xml:space="preserve">, niezależnie od charakteru prawnego łączących go z nimi stosunków prawnych. </w:t>
      </w:r>
    </w:p>
    <w:p w:rsidR="00414A6B" w:rsidRPr="007F01C8" w:rsidRDefault="00C0665D" w:rsidP="00C0665D">
      <w:pPr>
        <w:autoSpaceDE w:val="0"/>
        <w:autoSpaceDN w:val="0"/>
        <w:adjustRightInd w:val="0"/>
        <w:spacing w:after="50"/>
        <w:jc w:val="both"/>
        <w:rPr>
          <w:sz w:val="22"/>
          <w:szCs w:val="22"/>
        </w:rPr>
      </w:pPr>
      <w:r w:rsidRPr="007F01C8">
        <w:rPr>
          <w:bCs/>
          <w:sz w:val="22"/>
          <w:szCs w:val="22"/>
        </w:rPr>
        <w:t>1</w:t>
      </w:r>
      <w:r w:rsidR="000327A0" w:rsidRPr="007F01C8">
        <w:rPr>
          <w:bCs/>
          <w:sz w:val="22"/>
          <w:szCs w:val="22"/>
        </w:rPr>
        <w:t>2</w:t>
      </w:r>
      <w:r w:rsidR="003959DF" w:rsidRPr="007F01C8">
        <w:rPr>
          <w:bCs/>
          <w:sz w:val="22"/>
          <w:szCs w:val="22"/>
        </w:rPr>
        <w:t>.1</w:t>
      </w:r>
      <w:r w:rsidR="003B1873" w:rsidRPr="007F01C8">
        <w:rPr>
          <w:bCs/>
          <w:sz w:val="22"/>
          <w:szCs w:val="22"/>
        </w:rPr>
        <w:t xml:space="preserve"> </w:t>
      </w:r>
      <w:r w:rsidR="00414A6B" w:rsidRPr="007F01C8">
        <w:rPr>
          <w:sz w:val="22"/>
          <w:szCs w:val="22"/>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414A6B" w:rsidRPr="007F01C8" w:rsidRDefault="00C0665D" w:rsidP="00C0665D">
      <w:pPr>
        <w:autoSpaceDE w:val="0"/>
        <w:autoSpaceDN w:val="0"/>
        <w:adjustRightInd w:val="0"/>
        <w:jc w:val="both"/>
        <w:rPr>
          <w:sz w:val="22"/>
          <w:szCs w:val="22"/>
        </w:rPr>
      </w:pPr>
      <w:r w:rsidRPr="007F01C8">
        <w:rPr>
          <w:bCs/>
          <w:sz w:val="22"/>
          <w:szCs w:val="22"/>
        </w:rPr>
        <w:t>1</w:t>
      </w:r>
      <w:r w:rsidR="000327A0" w:rsidRPr="007F01C8">
        <w:rPr>
          <w:bCs/>
          <w:sz w:val="22"/>
          <w:szCs w:val="22"/>
        </w:rPr>
        <w:t>2</w:t>
      </w:r>
      <w:r w:rsidR="003959DF" w:rsidRPr="007F01C8">
        <w:rPr>
          <w:bCs/>
          <w:sz w:val="22"/>
          <w:szCs w:val="22"/>
        </w:rPr>
        <w:t>.2</w:t>
      </w:r>
      <w:r w:rsidR="003B1873" w:rsidRPr="007F01C8">
        <w:rPr>
          <w:bCs/>
          <w:sz w:val="22"/>
          <w:szCs w:val="22"/>
        </w:rPr>
        <w:t xml:space="preserve"> </w:t>
      </w:r>
      <w:r w:rsidR="00414A6B" w:rsidRPr="007F01C8">
        <w:rPr>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3B1873" w:rsidRPr="007F01C8" w:rsidRDefault="00C0665D" w:rsidP="00C0665D">
      <w:pPr>
        <w:autoSpaceDE w:val="0"/>
        <w:autoSpaceDN w:val="0"/>
        <w:adjustRightInd w:val="0"/>
        <w:spacing w:after="50"/>
        <w:jc w:val="both"/>
        <w:rPr>
          <w:sz w:val="22"/>
          <w:szCs w:val="22"/>
        </w:rPr>
      </w:pPr>
      <w:r w:rsidRPr="007F01C8">
        <w:rPr>
          <w:sz w:val="22"/>
          <w:szCs w:val="22"/>
        </w:rPr>
        <w:t>1</w:t>
      </w:r>
      <w:r w:rsidR="000327A0" w:rsidRPr="007F01C8">
        <w:rPr>
          <w:sz w:val="22"/>
          <w:szCs w:val="22"/>
        </w:rPr>
        <w:t>2</w:t>
      </w:r>
      <w:r w:rsidR="003B1873" w:rsidRPr="007F01C8">
        <w:rPr>
          <w:sz w:val="22"/>
          <w:szCs w:val="22"/>
        </w:rPr>
        <w:t xml:space="preserve">.3 </w:t>
      </w:r>
      <w:r w:rsidR="00414A6B" w:rsidRPr="007F01C8">
        <w:rPr>
          <w:sz w:val="22"/>
          <w:szCs w:val="22"/>
        </w:rPr>
        <w:t xml:space="preserve">Zobowiązanie podmiotu udostępniającego zasoby, o którym mowa w </w:t>
      </w:r>
      <w:r w:rsidR="003B1873" w:rsidRPr="007F01C8">
        <w:rPr>
          <w:sz w:val="22"/>
          <w:szCs w:val="22"/>
        </w:rPr>
        <w:t>pkt</w:t>
      </w:r>
      <w:r w:rsidR="000327A0" w:rsidRPr="007F01C8">
        <w:rPr>
          <w:sz w:val="22"/>
          <w:szCs w:val="22"/>
        </w:rPr>
        <w:t>.</w:t>
      </w:r>
      <w:r w:rsidR="003B1873" w:rsidRPr="007F01C8">
        <w:rPr>
          <w:sz w:val="22"/>
          <w:szCs w:val="22"/>
        </w:rPr>
        <w:t xml:space="preserve"> </w:t>
      </w:r>
      <w:r w:rsidRPr="007F01C8">
        <w:rPr>
          <w:sz w:val="22"/>
          <w:szCs w:val="22"/>
        </w:rPr>
        <w:t>1</w:t>
      </w:r>
      <w:r w:rsidR="000327A0" w:rsidRPr="007F01C8">
        <w:rPr>
          <w:sz w:val="22"/>
          <w:szCs w:val="22"/>
        </w:rPr>
        <w:t>2</w:t>
      </w:r>
      <w:r w:rsidR="003B1873" w:rsidRPr="007F01C8">
        <w:rPr>
          <w:sz w:val="22"/>
          <w:szCs w:val="22"/>
        </w:rPr>
        <w:t>.2</w:t>
      </w:r>
      <w:r w:rsidR="00414A6B" w:rsidRPr="007F01C8">
        <w:rPr>
          <w:sz w:val="22"/>
          <w:szCs w:val="22"/>
        </w:rPr>
        <w:t xml:space="preserve">, potwierdza, że stosunek łączący wykonawcę z podmiotami udostępniającymi zasoby gwarantuje rzeczywisty dostęp do tych zasobów oraz określa w szczególności: </w:t>
      </w:r>
    </w:p>
    <w:p w:rsidR="003B1873" w:rsidRPr="007F01C8" w:rsidRDefault="003B1873" w:rsidP="00C0665D">
      <w:pPr>
        <w:autoSpaceDE w:val="0"/>
        <w:autoSpaceDN w:val="0"/>
        <w:adjustRightInd w:val="0"/>
        <w:spacing w:after="50"/>
        <w:jc w:val="both"/>
        <w:rPr>
          <w:sz w:val="22"/>
          <w:szCs w:val="22"/>
        </w:rPr>
      </w:pPr>
      <w:r w:rsidRPr="007F01C8">
        <w:rPr>
          <w:bCs/>
          <w:sz w:val="22"/>
          <w:szCs w:val="22"/>
        </w:rPr>
        <w:t>-</w:t>
      </w:r>
      <w:r w:rsidR="00414A6B" w:rsidRPr="007F01C8">
        <w:rPr>
          <w:bCs/>
          <w:sz w:val="22"/>
          <w:szCs w:val="22"/>
        </w:rPr>
        <w:t xml:space="preserve"> </w:t>
      </w:r>
      <w:r w:rsidR="00414A6B" w:rsidRPr="007F01C8">
        <w:rPr>
          <w:sz w:val="22"/>
          <w:szCs w:val="22"/>
        </w:rPr>
        <w:t xml:space="preserve">zakres dostępnych Wykonawcy zasobów podmiotu udostępniającego zasoby; </w:t>
      </w:r>
    </w:p>
    <w:p w:rsidR="00414A6B" w:rsidRPr="007F01C8" w:rsidRDefault="003B1873" w:rsidP="00C0665D">
      <w:pPr>
        <w:autoSpaceDE w:val="0"/>
        <w:autoSpaceDN w:val="0"/>
        <w:adjustRightInd w:val="0"/>
        <w:spacing w:after="50"/>
        <w:jc w:val="both"/>
        <w:rPr>
          <w:sz w:val="22"/>
          <w:szCs w:val="22"/>
        </w:rPr>
      </w:pPr>
      <w:r w:rsidRPr="007F01C8">
        <w:rPr>
          <w:sz w:val="22"/>
          <w:szCs w:val="22"/>
        </w:rPr>
        <w:t>-</w:t>
      </w:r>
      <w:r w:rsidR="00414A6B" w:rsidRPr="007F01C8">
        <w:rPr>
          <w:bCs/>
          <w:sz w:val="22"/>
          <w:szCs w:val="22"/>
        </w:rPr>
        <w:t xml:space="preserve"> </w:t>
      </w:r>
      <w:r w:rsidR="00414A6B" w:rsidRPr="007F01C8">
        <w:rPr>
          <w:sz w:val="22"/>
          <w:szCs w:val="22"/>
        </w:rPr>
        <w:t xml:space="preserve">sposób i okres udostępnienia Wykonawcy i wykorzystania przez niego zasobów podmiotu udostępniającego te zasoby przy wykonywaniu zamówienia; </w:t>
      </w:r>
    </w:p>
    <w:p w:rsidR="00414A6B" w:rsidRPr="007F01C8" w:rsidRDefault="003B1873" w:rsidP="00C0665D">
      <w:pPr>
        <w:autoSpaceDE w:val="0"/>
        <w:autoSpaceDN w:val="0"/>
        <w:adjustRightInd w:val="0"/>
        <w:jc w:val="both"/>
        <w:rPr>
          <w:sz w:val="22"/>
          <w:szCs w:val="22"/>
        </w:rPr>
      </w:pPr>
      <w:r w:rsidRPr="007F01C8">
        <w:rPr>
          <w:bCs/>
          <w:sz w:val="22"/>
          <w:szCs w:val="22"/>
        </w:rPr>
        <w:lastRenderedPageBreak/>
        <w:t xml:space="preserve">- </w:t>
      </w:r>
      <w:r w:rsidR="00414A6B" w:rsidRPr="007F01C8">
        <w:rPr>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414A6B" w:rsidRPr="007F01C8" w:rsidRDefault="00C0665D" w:rsidP="00C0665D">
      <w:pPr>
        <w:autoSpaceDE w:val="0"/>
        <w:autoSpaceDN w:val="0"/>
        <w:adjustRightInd w:val="0"/>
        <w:jc w:val="both"/>
        <w:rPr>
          <w:sz w:val="22"/>
          <w:szCs w:val="22"/>
        </w:rPr>
      </w:pPr>
      <w:r w:rsidRPr="007F01C8">
        <w:rPr>
          <w:bCs/>
          <w:sz w:val="22"/>
          <w:szCs w:val="22"/>
        </w:rPr>
        <w:t>1</w:t>
      </w:r>
      <w:r w:rsidR="000327A0" w:rsidRPr="007F01C8">
        <w:rPr>
          <w:bCs/>
          <w:sz w:val="22"/>
          <w:szCs w:val="22"/>
        </w:rPr>
        <w:t>2</w:t>
      </w:r>
      <w:r w:rsidR="003B1873" w:rsidRPr="007F01C8">
        <w:rPr>
          <w:bCs/>
          <w:sz w:val="22"/>
          <w:szCs w:val="22"/>
        </w:rPr>
        <w:t xml:space="preserve">.4 </w:t>
      </w:r>
      <w:r w:rsidR="00414A6B" w:rsidRPr="007F01C8">
        <w:rPr>
          <w:sz w:val="22"/>
          <w:szCs w:val="22"/>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rsidR="00414A6B" w:rsidRPr="007F01C8" w:rsidRDefault="00C0665D" w:rsidP="00C0665D">
      <w:pPr>
        <w:autoSpaceDE w:val="0"/>
        <w:autoSpaceDN w:val="0"/>
        <w:adjustRightInd w:val="0"/>
        <w:jc w:val="both"/>
        <w:rPr>
          <w:sz w:val="22"/>
          <w:szCs w:val="22"/>
        </w:rPr>
      </w:pPr>
      <w:r w:rsidRPr="007F01C8">
        <w:rPr>
          <w:bCs/>
          <w:sz w:val="22"/>
          <w:szCs w:val="22"/>
        </w:rPr>
        <w:t>1</w:t>
      </w:r>
      <w:r w:rsidR="000327A0" w:rsidRPr="007F01C8">
        <w:rPr>
          <w:bCs/>
          <w:sz w:val="22"/>
          <w:szCs w:val="22"/>
        </w:rPr>
        <w:t>2</w:t>
      </w:r>
      <w:r w:rsidR="003B1873" w:rsidRPr="007F01C8">
        <w:rPr>
          <w:bCs/>
          <w:sz w:val="22"/>
          <w:szCs w:val="22"/>
        </w:rPr>
        <w:t xml:space="preserve">.5 </w:t>
      </w:r>
      <w:r w:rsidR="00414A6B" w:rsidRPr="007F01C8">
        <w:rPr>
          <w:sz w:val="22"/>
          <w:szCs w:val="22"/>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414A6B" w:rsidRPr="007F01C8" w:rsidRDefault="00C0665D" w:rsidP="00C0665D">
      <w:pPr>
        <w:autoSpaceDE w:val="0"/>
        <w:autoSpaceDN w:val="0"/>
        <w:adjustRightInd w:val="0"/>
        <w:jc w:val="both"/>
        <w:rPr>
          <w:sz w:val="22"/>
          <w:szCs w:val="22"/>
        </w:rPr>
      </w:pPr>
      <w:r w:rsidRPr="007F01C8">
        <w:rPr>
          <w:bCs/>
          <w:sz w:val="22"/>
          <w:szCs w:val="22"/>
        </w:rPr>
        <w:t>1</w:t>
      </w:r>
      <w:r w:rsidR="000327A0" w:rsidRPr="007F01C8">
        <w:rPr>
          <w:bCs/>
          <w:sz w:val="22"/>
          <w:szCs w:val="22"/>
        </w:rPr>
        <w:t>2</w:t>
      </w:r>
      <w:r w:rsidR="003B1873" w:rsidRPr="007F01C8">
        <w:rPr>
          <w:bCs/>
          <w:sz w:val="22"/>
          <w:szCs w:val="22"/>
        </w:rPr>
        <w:t xml:space="preserve">.6 </w:t>
      </w:r>
      <w:r w:rsidR="00414A6B" w:rsidRPr="007F01C8">
        <w:rPr>
          <w:sz w:val="22"/>
          <w:szCs w:val="22"/>
        </w:rPr>
        <w:t xml:space="preserve">Jeżeli zdolności techniczne lub zawodowe lub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r w:rsidR="00414A6B" w:rsidRPr="007F01C8">
        <w:rPr>
          <w:iCs/>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414A6B" w:rsidRPr="007F01C8">
        <w:rPr>
          <w:i/>
          <w:iCs/>
          <w:sz w:val="22"/>
          <w:szCs w:val="22"/>
        </w:rPr>
        <w:t xml:space="preserve"> </w:t>
      </w:r>
    </w:p>
    <w:p w:rsidR="00414A6B" w:rsidRPr="007F01C8" w:rsidRDefault="00C0665D" w:rsidP="00C0665D">
      <w:pPr>
        <w:autoSpaceDE w:val="0"/>
        <w:autoSpaceDN w:val="0"/>
        <w:adjustRightInd w:val="0"/>
        <w:jc w:val="both"/>
        <w:rPr>
          <w:sz w:val="22"/>
          <w:szCs w:val="22"/>
        </w:rPr>
      </w:pPr>
      <w:r w:rsidRPr="007F01C8">
        <w:rPr>
          <w:bCs/>
          <w:sz w:val="22"/>
          <w:szCs w:val="22"/>
        </w:rPr>
        <w:t>1</w:t>
      </w:r>
      <w:r w:rsidR="000327A0" w:rsidRPr="007F01C8">
        <w:rPr>
          <w:bCs/>
          <w:sz w:val="22"/>
          <w:szCs w:val="22"/>
        </w:rPr>
        <w:t>2</w:t>
      </w:r>
      <w:r w:rsidR="003B1873" w:rsidRPr="007F01C8">
        <w:rPr>
          <w:bCs/>
          <w:sz w:val="22"/>
          <w:szCs w:val="22"/>
        </w:rPr>
        <w:t xml:space="preserve">.7 </w:t>
      </w:r>
      <w:r w:rsidR="00414A6B" w:rsidRPr="007F01C8">
        <w:rPr>
          <w:sz w:val="22"/>
          <w:szCs w:val="22"/>
        </w:rPr>
        <w:t xml:space="preserve">Wykonawca, w przypadku polegania na zdolnościach lub sytuacji podmiotów udostępniających zasoby, przedstawia, wraz z oświadczeniem, o którym mowa w </w:t>
      </w:r>
      <w:r w:rsidR="003B1873" w:rsidRPr="007F01C8">
        <w:rPr>
          <w:sz w:val="22"/>
          <w:szCs w:val="22"/>
        </w:rPr>
        <w:t>art. 125 ust.1 Pzp</w:t>
      </w:r>
      <w:r w:rsidR="00414A6B" w:rsidRPr="007F01C8">
        <w:rPr>
          <w:sz w:val="22"/>
          <w:szCs w:val="22"/>
        </w:rPr>
        <w:t xml:space="preserve">,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SWZ. </w:t>
      </w:r>
    </w:p>
    <w:p w:rsidR="00A24517" w:rsidRPr="007F01C8" w:rsidRDefault="00A24517" w:rsidP="003B1873">
      <w:pPr>
        <w:autoSpaceDE w:val="0"/>
        <w:autoSpaceDN w:val="0"/>
        <w:adjustRightInd w:val="0"/>
        <w:spacing w:after="50"/>
        <w:jc w:val="both"/>
        <w:rPr>
          <w:b/>
          <w:sz w:val="22"/>
          <w:szCs w:val="22"/>
          <w:lang w:eastAsia="en-US"/>
        </w:rPr>
      </w:pPr>
    </w:p>
    <w:p w:rsidR="00414A6B" w:rsidRPr="007F01C8" w:rsidRDefault="00D74DCA" w:rsidP="003B1873">
      <w:pPr>
        <w:autoSpaceDE w:val="0"/>
        <w:autoSpaceDN w:val="0"/>
        <w:adjustRightInd w:val="0"/>
        <w:spacing w:after="50"/>
        <w:jc w:val="both"/>
        <w:rPr>
          <w:sz w:val="22"/>
          <w:szCs w:val="22"/>
        </w:rPr>
      </w:pPr>
      <w:r w:rsidRPr="007F01C8">
        <w:rPr>
          <w:b/>
          <w:sz w:val="22"/>
          <w:szCs w:val="22"/>
          <w:lang w:eastAsia="en-US"/>
        </w:rPr>
        <w:t>1</w:t>
      </w:r>
      <w:r w:rsidR="000327A0" w:rsidRPr="007F01C8">
        <w:rPr>
          <w:b/>
          <w:sz w:val="22"/>
          <w:szCs w:val="22"/>
          <w:lang w:eastAsia="en-US"/>
        </w:rPr>
        <w:t>3</w:t>
      </w:r>
      <w:r w:rsidR="003B1873" w:rsidRPr="007F01C8">
        <w:rPr>
          <w:b/>
          <w:sz w:val="22"/>
          <w:szCs w:val="22"/>
          <w:lang w:eastAsia="en-US"/>
        </w:rPr>
        <w:t>.</w:t>
      </w:r>
      <w:r w:rsidR="00414A6B" w:rsidRPr="007F01C8">
        <w:rPr>
          <w:b/>
          <w:sz w:val="22"/>
          <w:szCs w:val="22"/>
        </w:rPr>
        <w:t>Wykonawcy mogą wspólnie ubiegać się o udzielenie zamówienia.</w:t>
      </w:r>
      <w:r w:rsidR="00414A6B" w:rsidRPr="007F01C8">
        <w:rPr>
          <w:sz w:val="22"/>
          <w:szCs w:val="22"/>
        </w:rPr>
        <w:t xml:space="preserve"> W takim przypadku Wykonawcy ustanawiają pełnomocnika do reprezentowania ich w postępowaniu albo do reprezentowania i zawarcia umowy w sprawie zamówienia publicznego. Pełnomocnictwo winno być załączone do oferty. Korespondencja będzie prowadzona wyłącznie z pełnomocnikiem. </w:t>
      </w:r>
    </w:p>
    <w:p w:rsidR="00414A6B" w:rsidRPr="007F01C8" w:rsidRDefault="00D74DCA" w:rsidP="003B1873">
      <w:pPr>
        <w:autoSpaceDE w:val="0"/>
        <w:autoSpaceDN w:val="0"/>
        <w:adjustRightInd w:val="0"/>
        <w:spacing w:after="50"/>
        <w:jc w:val="both"/>
        <w:rPr>
          <w:sz w:val="22"/>
          <w:szCs w:val="22"/>
        </w:rPr>
      </w:pPr>
      <w:r w:rsidRPr="007F01C8">
        <w:rPr>
          <w:bCs/>
          <w:sz w:val="22"/>
          <w:szCs w:val="22"/>
        </w:rPr>
        <w:t>1</w:t>
      </w:r>
      <w:r w:rsidR="000327A0" w:rsidRPr="007F01C8">
        <w:rPr>
          <w:bCs/>
          <w:sz w:val="22"/>
          <w:szCs w:val="22"/>
        </w:rPr>
        <w:t>3</w:t>
      </w:r>
      <w:r w:rsidR="003B1873" w:rsidRPr="007F01C8">
        <w:rPr>
          <w:bCs/>
          <w:sz w:val="22"/>
          <w:szCs w:val="22"/>
        </w:rPr>
        <w:t xml:space="preserve">.1 </w:t>
      </w:r>
      <w:r w:rsidR="00414A6B" w:rsidRPr="007F01C8">
        <w:rPr>
          <w:sz w:val="22"/>
          <w:szCs w:val="22"/>
        </w:rPr>
        <w:t xml:space="preserve">W przypadku Wykonawców wspólnie ubiegających się o udzielenie zamówienia, oświadczenia, o których mowa w </w:t>
      </w:r>
      <w:r w:rsidR="003B1873" w:rsidRPr="007F01C8">
        <w:rPr>
          <w:sz w:val="22"/>
          <w:szCs w:val="22"/>
        </w:rPr>
        <w:t>art. 125 ut.1 Pzp</w:t>
      </w:r>
      <w:r w:rsidR="00414A6B" w:rsidRPr="007F01C8">
        <w:rPr>
          <w:sz w:val="22"/>
          <w:szCs w:val="22"/>
        </w:rPr>
        <w:t xml:space="preserve">, składa każdy z Wykonawców. Oświadczenia te potwierdzają brak podstaw wykluczenia oraz spełnianie warunków udziału w zakresie, w jakim każdy z Wykonawców wykazuje spełnianie warunków udziału w postępowaniu. </w:t>
      </w:r>
    </w:p>
    <w:p w:rsidR="00414A6B" w:rsidRPr="007F01C8" w:rsidRDefault="00D74DCA" w:rsidP="003B1873">
      <w:pPr>
        <w:autoSpaceDE w:val="0"/>
        <w:autoSpaceDN w:val="0"/>
        <w:adjustRightInd w:val="0"/>
        <w:spacing w:after="50"/>
        <w:jc w:val="both"/>
        <w:rPr>
          <w:sz w:val="22"/>
          <w:szCs w:val="22"/>
        </w:rPr>
      </w:pPr>
      <w:r w:rsidRPr="007F01C8">
        <w:rPr>
          <w:bCs/>
          <w:sz w:val="22"/>
          <w:szCs w:val="22"/>
        </w:rPr>
        <w:t>1</w:t>
      </w:r>
      <w:r w:rsidR="000327A0" w:rsidRPr="007F01C8">
        <w:rPr>
          <w:bCs/>
          <w:sz w:val="22"/>
          <w:szCs w:val="22"/>
        </w:rPr>
        <w:t>3</w:t>
      </w:r>
      <w:r w:rsidR="003B1873" w:rsidRPr="007F01C8">
        <w:rPr>
          <w:bCs/>
          <w:sz w:val="22"/>
          <w:szCs w:val="22"/>
        </w:rPr>
        <w:t xml:space="preserve">.2 </w:t>
      </w:r>
      <w:r w:rsidR="00414A6B" w:rsidRPr="007F01C8">
        <w:rPr>
          <w:sz w:val="22"/>
          <w:szCs w:val="22"/>
        </w:rPr>
        <w:t>Wykonawcy wspólnie ubiegający się o udzielenie zamówienia dołączają do oferty oświad</w:t>
      </w:r>
      <w:r w:rsidR="007D1969" w:rsidRPr="007F01C8">
        <w:rPr>
          <w:sz w:val="22"/>
          <w:szCs w:val="22"/>
        </w:rPr>
        <w:t xml:space="preserve">czenie, z którego wynika, którą część przedmiotu zamówienia </w:t>
      </w:r>
      <w:r w:rsidR="00414A6B" w:rsidRPr="007F01C8">
        <w:rPr>
          <w:sz w:val="22"/>
          <w:szCs w:val="22"/>
        </w:rPr>
        <w:t xml:space="preserve">wykonają poszczególni Wykonawcy. </w:t>
      </w:r>
    </w:p>
    <w:p w:rsidR="00A24517" w:rsidRPr="007F01C8" w:rsidRDefault="00D74DCA" w:rsidP="00A24517">
      <w:pPr>
        <w:autoSpaceDE w:val="0"/>
        <w:autoSpaceDN w:val="0"/>
        <w:adjustRightInd w:val="0"/>
        <w:jc w:val="both"/>
        <w:rPr>
          <w:sz w:val="22"/>
          <w:szCs w:val="22"/>
        </w:rPr>
      </w:pPr>
      <w:r w:rsidRPr="007F01C8">
        <w:rPr>
          <w:bCs/>
          <w:sz w:val="22"/>
          <w:szCs w:val="22"/>
        </w:rPr>
        <w:t>1</w:t>
      </w:r>
      <w:r w:rsidR="000327A0" w:rsidRPr="007F01C8">
        <w:rPr>
          <w:bCs/>
          <w:sz w:val="22"/>
          <w:szCs w:val="22"/>
        </w:rPr>
        <w:t>3</w:t>
      </w:r>
      <w:r w:rsidR="003B1873" w:rsidRPr="007F01C8">
        <w:rPr>
          <w:bCs/>
          <w:sz w:val="22"/>
          <w:szCs w:val="22"/>
        </w:rPr>
        <w:t xml:space="preserve">.3 </w:t>
      </w:r>
      <w:r w:rsidR="00414A6B" w:rsidRPr="007F01C8">
        <w:rPr>
          <w:sz w:val="22"/>
          <w:szCs w:val="22"/>
        </w:rPr>
        <w:t>Oświadczenia i dokumenty potwierdzające brak podstaw do wykluczenia z postępowania składa każdy z Wykonawców wspólnie</w:t>
      </w:r>
      <w:r w:rsidR="00A24517" w:rsidRPr="007F01C8">
        <w:rPr>
          <w:sz w:val="22"/>
          <w:szCs w:val="22"/>
        </w:rPr>
        <w:t xml:space="preserve"> ubiegających się o zamówienie.</w:t>
      </w:r>
    </w:p>
    <w:p w:rsidR="007D1969" w:rsidRPr="007F01C8" w:rsidRDefault="00A24517" w:rsidP="00A24517">
      <w:pPr>
        <w:autoSpaceDE w:val="0"/>
        <w:autoSpaceDN w:val="0"/>
        <w:adjustRightInd w:val="0"/>
        <w:jc w:val="both"/>
        <w:rPr>
          <w:sz w:val="22"/>
          <w:szCs w:val="22"/>
        </w:rPr>
      </w:pPr>
      <w:r w:rsidRPr="007F01C8">
        <w:rPr>
          <w:sz w:val="22"/>
          <w:szCs w:val="22"/>
        </w:rPr>
        <w:t xml:space="preserve">13.4 </w:t>
      </w:r>
      <w:r w:rsidR="007D1969" w:rsidRPr="007F01C8">
        <w:rPr>
          <w:sz w:val="22"/>
          <w:szCs w:val="22"/>
        </w:rPr>
        <w:t xml:space="preserve">Jeżeli została wybrana oferta </w:t>
      </w:r>
      <w:r w:rsidRPr="007F01C8">
        <w:rPr>
          <w:iCs/>
          <w:sz w:val="22"/>
          <w:szCs w:val="22"/>
        </w:rPr>
        <w:t>W</w:t>
      </w:r>
      <w:r w:rsidR="007D1969" w:rsidRPr="007F01C8">
        <w:rPr>
          <w:iCs/>
          <w:sz w:val="22"/>
          <w:szCs w:val="22"/>
        </w:rPr>
        <w:t>ykonawców wspólnie</w:t>
      </w:r>
      <w:r w:rsidR="007D1969" w:rsidRPr="007F01C8">
        <w:rPr>
          <w:sz w:val="22"/>
          <w:szCs w:val="22"/>
        </w:rPr>
        <w:t xml:space="preserve"> ubiegających się o u</w:t>
      </w:r>
      <w:r w:rsidRPr="007F01C8">
        <w:rPr>
          <w:sz w:val="22"/>
          <w:szCs w:val="22"/>
        </w:rPr>
        <w:t>dzielenie zamówienia, Z</w:t>
      </w:r>
      <w:r w:rsidR="007D1969" w:rsidRPr="007F01C8">
        <w:rPr>
          <w:sz w:val="22"/>
          <w:szCs w:val="22"/>
        </w:rPr>
        <w:t>amawiający może żądać przed zawarciem umowy w sprawie zamówienia publicznego kopii umowy regulującej współpracę tych wykonawców.</w:t>
      </w:r>
    </w:p>
    <w:p w:rsidR="007D1969" w:rsidRPr="007F01C8" w:rsidRDefault="007D1969" w:rsidP="00BD4D4D">
      <w:pPr>
        <w:autoSpaceDE w:val="0"/>
        <w:autoSpaceDN w:val="0"/>
        <w:adjustRightInd w:val="0"/>
        <w:jc w:val="both"/>
        <w:rPr>
          <w:rFonts w:eastAsia="TimesNewRoman"/>
          <w:sz w:val="22"/>
          <w:szCs w:val="22"/>
          <w:u w:val="single"/>
          <w:lang w:val="x-none"/>
        </w:rPr>
      </w:pPr>
    </w:p>
    <w:p w:rsidR="007D1969" w:rsidRPr="007F01C8" w:rsidRDefault="007D1969" w:rsidP="00BD4D4D">
      <w:pPr>
        <w:autoSpaceDE w:val="0"/>
        <w:autoSpaceDN w:val="0"/>
        <w:adjustRightInd w:val="0"/>
        <w:jc w:val="both"/>
        <w:rPr>
          <w:rFonts w:eastAsia="TimesNewRoman"/>
          <w:sz w:val="22"/>
          <w:szCs w:val="22"/>
          <w:u w:val="single"/>
          <w:lang w:val="x-none"/>
        </w:rPr>
      </w:pPr>
    </w:p>
    <w:p w:rsidR="00BB3678" w:rsidRPr="007F01C8" w:rsidRDefault="005E5B50" w:rsidP="00BB3678">
      <w:pPr>
        <w:jc w:val="both"/>
        <w:rPr>
          <w:bCs/>
          <w:sz w:val="22"/>
          <w:szCs w:val="22"/>
        </w:rPr>
      </w:pPr>
      <w:r w:rsidRPr="007F01C8">
        <w:rPr>
          <w:b/>
          <w:sz w:val="22"/>
          <w:szCs w:val="22"/>
        </w:rPr>
        <w:t>1</w:t>
      </w:r>
      <w:r w:rsidR="00FB0267" w:rsidRPr="007F01C8">
        <w:rPr>
          <w:b/>
          <w:sz w:val="22"/>
          <w:szCs w:val="22"/>
        </w:rPr>
        <w:t>4</w:t>
      </w:r>
      <w:r w:rsidRPr="007F01C8">
        <w:rPr>
          <w:b/>
          <w:sz w:val="22"/>
          <w:szCs w:val="22"/>
        </w:rPr>
        <w:t xml:space="preserve">.  </w:t>
      </w:r>
      <w:r w:rsidR="00BB3678" w:rsidRPr="007F01C8">
        <w:rPr>
          <w:b/>
          <w:sz w:val="22"/>
          <w:szCs w:val="22"/>
        </w:rPr>
        <w:t>Komunikacja w postępowaniu o udzielenie zamówienia</w:t>
      </w:r>
      <w:r w:rsidR="00BB3678" w:rsidRPr="007F01C8">
        <w:rPr>
          <w:sz w:val="22"/>
          <w:szCs w:val="22"/>
        </w:rPr>
        <w:t>, w tym składanie ofert, wymiana informacji oraz przekazywanie dokumentów lub oświadczeń między zamawiającym a wykonawcą, z uwzględnieniem wyjątków określonych w ustawie, odbywa się przy użyciu środków komunikacji elektronicznej. Przez środki komunikacji elektronicznej rozumie się środki komunikacji elektronicznej zdefiniowane w Ustawie z dnia 18 lipca 2002r. o świadczeniu usług drogą elektroniczną (t.j. Dz.U z 2020r., poz. 344). Sposób sporządzenia dokumentów elektronicznych, oświadczeń lub elektronicznych kopii dokumentów lub oświadczeń musi być zgody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2020r. w sprawie podmiotowych środków dowodowych oraz innych dokumentów lub oświadczeń, jakich może żądać zamawiający od wykonawcy (Dz. U. z 2020r. poz. 2415).</w:t>
      </w:r>
    </w:p>
    <w:p w:rsidR="00D813A6" w:rsidRPr="007F01C8" w:rsidRDefault="00D813A6" w:rsidP="005D67CF">
      <w:pPr>
        <w:numPr>
          <w:ilvl w:val="1"/>
          <w:numId w:val="8"/>
        </w:numPr>
        <w:jc w:val="both"/>
        <w:rPr>
          <w:sz w:val="22"/>
          <w:szCs w:val="22"/>
        </w:rPr>
      </w:pPr>
      <w:r w:rsidRPr="007F01C8">
        <w:rPr>
          <w:sz w:val="22"/>
          <w:szCs w:val="22"/>
        </w:rPr>
        <w:t>Komunikacja między Zamawiającym a Wykonawcami odbywa się przy użyciu Platformy zakupowej</w:t>
      </w:r>
    </w:p>
    <w:p w:rsidR="00D813A6" w:rsidRPr="007F01C8" w:rsidRDefault="00D813A6" w:rsidP="00FB0267">
      <w:pPr>
        <w:jc w:val="both"/>
        <w:rPr>
          <w:sz w:val="22"/>
          <w:szCs w:val="22"/>
        </w:rPr>
      </w:pPr>
      <w:r w:rsidRPr="007F01C8">
        <w:rPr>
          <w:sz w:val="22"/>
          <w:szCs w:val="22"/>
        </w:rPr>
        <w:t xml:space="preserve">„OpenNexus”  </w:t>
      </w:r>
      <w:hyperlink r:id="rId13" w:history="1">
        <w:r w:rsidRPr="007F01C8">
          <w:rPr>
            <w:rStyle w:val="Hipercze"/>
            <w:b/>
            <w:bCs/>
            <w:color w:val="auto"/>
            <w:sz w:val="22"/>
            <w:szCs w:val="22"/>
            <w:u w:val="none"/>
          </w:rPr>
          <w:t>https://platformazakupowa.pl/pn/spzoz_msw</w:t>
        </w:r>
      </w:hyperlink>
      <w:r w:rsidRPr="007F01C8">
        <w:rPr>
          <w:b/>
          <w:sz w:val="22"/>
          <w:szCs w:val="22"/>
        </w:rPr>
        <w:t>,</w:t>
      </w:r>
      <w:r w:rsidRPr="007F01C8">
        <w:rPr>
          <w:sz w:val="22"/>
          <w:szCs w:val="22"/>
        </w:rPr>
        <w:t xml:space="preserve"> zwanej dalej „Platforma zakupowa”</w:t>
      </w:r>
    </w:p>
    <w:p w:rsidR="00FB0267" w:rsidRPr="007F01C8" w:rsidRDefault="00D813A6" w:rsidP="005D67CF">
      <w:pPr>
        <w:numPr>
          <w:ilvl w:val="1"/>
          <w:numId w:val="8"/>
        </w:numPr>
        <w:jc w:val="both"/>
        <w:rPr>
          <w:sz w:val="22"/>
          <w:szCs w:val="22"/>
        </w:rPr>
      </w:pPr>
      <w:r w:rsidRPr="007F01C8">
        <w:rPr>
          <w:sz w:val="22"/>
          <w:szCs w:val="22"/>
        </w:rPr>
        <w:t>Wymagania techniczne i organizacyjne wysyłania i odbiera</w:t>
      </w:r>
      <w:r w:rsidR="00FB0267" w:rsidRPr="007F01C8">
        <w:rPr>
          <w:sz w:val="22"/>
          <w:szCs w:val="22"/>
        </w:rPr>
        <w:t>nia dokumentów elektronicznych,</w:t>
      </w:r>
    </w:p>
    <w:p w:rsidR="00D813A6" w:rsidRPr="007F01C8" w:rsidRDefault="00D813A6" w:rsidP="00FB0267">
      <w:pPr>
        <w:jc w:val="both"/>
        <w:rPr>
          <w:sz w:val="22"/>
          <w:szCs w:val="22"/>
        </w:rPr>
      </w:pPr>
      <w:r w:rsidRPr="007F01C8">
        <w:rPr>
          <w:sz w:val="22"/>
          <w:szCs w:val="22"/>
        </w:rPr>
        <w:t xml:space="preserve">elektronicznych kopii dokumentów i oświadczeń oraz informacji przekazywanych przy ich użyciu opisane zostały w Regulaminie Platformy zakupowej </w:t>
      </w:r>
    </w:p>
    <w:p w:rsidR="00FB0267" w:rsidRPr="007F01C8" w:rsidRDefault="00D813A6" w:rsidP="005D67CF">
      <w:pPr>
        <w:numPr>
          <w:ilvl w:val="1"/>
          <w:numId w:val="8"/>
        </w:numPr>
        <w:jc w:val="both"/>
        <w:rPr>
          <w:sz w:val="22"/>
          <w:szCs w:val="22"/>
        </w:rPr>
      </w:pPr>
      <w:r w:rsidRPr="007F01C8">
        <w:rPr>
          <w:sz w:val="22"/>
          <w:szCs w:val="22"/>
        </w:rPr>
        <w:t xml:space="preserve">Za datę przekazania oferty, wniosków, zawiadomień, dokumentów </w:t>
      </w:r>
      <w:r w:rsidR="00FB0267" w:rsidRPr="007F01C8">
        <w:rPr>
          <w:sz w:val="22"/>
          <w:szCs w:val="22"/>
        </w:rPr>
        <w:t>elektronicznych, oświadczeń lub</w:t>
      </w:r>
    </w:p>
    <w:p w:rsidR="00D813A6" w:rsidRPr="007F01C8" w:rsidRDefault="00D813A6" w:rsidP="00FB0267">
      <w:pPr>
        <w:jc w:val="both"/>
        <w:rPr>
          <w:sz w:val="22"/>
          <w:szCs w:val="22"/>
        </w:rPr>
      </w:pPr>
      <w:r w:rsidRPr="007F01C8">
        <w:rPr>
          <w:sz w:val="22"/>
          <w:szCs w:val="22"/>
        </w:rPr>
        <w:lastRenderedPageBreak/>
        <w:t>elektronicznych kopii dokumentów lub oświadczeń oraz innych informacji przyjmuje się datę ich przesłania na Platformę zakupową.</w:t>
      </w:r>
    </w:p>
    <w:p w:rsidR="00FB0267" w:rsidRPr="007F01C8" w:rsidRDefault="00D813A6" w:rsidP="005D67CF">
      <w:pPr>
        <w:numPr>
          <w:ilvl w:val="1"/>
          <w:numId w:val="8"/>
        </w:numPr>
        <w:jc w:val="both"/>
        <w:rPr>
          <w:sz w:val="22"/>
          <w:szCs w:val="22"/>
        </w:rPr>
      </w:pPr>
      <w:r w:rsidRPr="007F01C8">
        <w:rPr>
          <w:sz w:val="22"/>
          <w:szCs w:val="22"/>
        </w:rPr>
        <w:t>Wykonawca może zwrócić się do Zamaw</w:t>
      </w:r>
      <w:r w:rsidR="00762438" w:rsidRPr="007F01C8">
        <w:rPr>
          <w:sz w:val="22"/>
          <w:szCs w:val="22"/>
        </w:rPr>
        <w:t>iającego o wyjaśnienie treści S</w:t>
      </w:r>
      <w:r w:rsidR="00FB0267" w:rsidRPr="007F01C8">
        <w:rPr>
          <w:sz w:val="22"/>
          <w:szCs w:val="22"/>
        </w:rPr>
        <w:t>WZ za pośrednictwem</w:t>
      </w:r>
    </w:p>
    <w:p w:rsidR="00D813A6" w:rsidRPr="007F01C8" w:rsidRDefault="00D813A6" w:rsidP="00FB0267">
      <w:pPr>
        <w:jc w:val="both"/>
        <w:rPr>
          <w:sz w:val="22"/>
          <w:szCs w:val="22"/>
        </w:rPr>
      </w:pPr>
      <w:r w:rsidRPr="007F01C8">
        <w:rPr>
          <w:sz w:val="22"/>
          <w:szCs w:val="22"/>
        </w:rPr>
        <w:t xml:space="preserve">Platformy zakupowej, zgodnie z art. 284 Pzp i załączoną </w:t>
      </w:r>
      <w:r w:rsidRPr="007F01C8">
        <w:rPr>
          <w:rFonts w:cs="Helvetica"/>
          <w:sz w:val="22"/>
          <w:szCs w:val="22"/>
        </w:rPr>
        <w:t>Instrukcją dla Wykonawców znajdującą się na Platformie.</w:t>
      </w:r>
    </w:p>
    <w:p w:rsidR="00FB0267" w:rsidRPr="007F01C8" w:rsidRDefault="00D813A6" w:rsidP="005D67CF">
      <w:pPr>
        <w:numPr>
          <w:ilvl w:val="1"/>
          <w:numId w:val="8"/>
        </w:numPr>
        <w:jc w:val="both"/>
        <w:rPr>
          <w:sz w:val="22"/>
          <w:szCs w:val="22"/>
        </w:rPr>
      </w:pPr>
      <w:r w:rsidRPr="007F01C8">
        <w:rPr>
          <w:sz w:val="22"/>
          <w:szCs w:val="22"/>
        </w:rPr>
        <w:t>Za datę wpływu oświadczeń, wniosków, zawiadomień oraz informacji p</w:t>
      </w:r>
      <w:r w:rsidR="00FB0267" w:rsidRPr="007F01C8">
        <w:rPr>
          <w:sz w:val="22"/>
          <w:szCs w:val="22"/>
        </w:rPr>
        <w:t>rzyjmuje się ich datę wczytania</w:t>
      </w:r>
    </w:p>
    <w:p w:rsidR="00D813A6" w:rsidRPr="007F01C8" w:rsidRDefault="00D813A6" w:rsidP="00FB0267">
      <w:pPr>
        <w:jc w:val="both"/>
        <w:rPr>
          <w:sz w:val="22"/>
          <w:szCs w:val="22"/>
        </w:rPr>
      </w:pPr>
      <w:r w:rsidRPr="007F01C8">
        <w:rPr>
          <w:sz w:val="22"/>
          <w:szCs w:val="22"/>
        </w:rPr>
        <w:t xml:space="preserve">do systemu Platformy zakupowej.  </w:t>
      </w:r>
    </w:p>
    <w:p w:rsidR="00FB0267" w:rsidRPr="007F01C8" w:rsidRDefault="00D813A6" w:rsidP="005D67CF">
      <w:pPr>
        <w:numPr>
          <w:ilvl w:val="1"/>
          <w:numId w:val="8"/>
        </w:numPr>
        <w:jc w:val="both"/>
        <w:rPr>
          <w:sz w:val="22"/>
          <w:szCs w:val="22"/>
        </w:rPr>
      </w:pPr>
      <w:r w:rsidRPr="007F01C8">
        <w:rPr>
          <w:sz w:val="22"/>
          <w:szCs w:val="22"/>
        </w:rPr>
        <w:t>Zamawiający jest obowiązany udzielić wyjaśnień niezwłocznie, jednak nie późnie</w:t>
      </w:r>
      <w:r w:rsidR="00FB0267" w:rsidRPr="007F01C8">
        <w:rPr>
          <w:sz w:val="22"/>
          <w:szCs w:val="22"/>
        </w:rPr>
        <w:t>j niż na 2 dni</w:t>
      </w:r>
    </w:p>
    <w:p w:rsidR="00D813A6" w:rsidRPr="007F01C8" w:rsidRDefault="00D813A6" w:rsidP="00FB0267">
      <w:pPr>
        <w:jc w:val="both"/>
        <w:rPr>
          <w:sz w:val="22"/>
          <w:szCs w:val="22"/>
        </w:rPr>
      </w:pPr>
      <w:r w:rsidRPr="007F01C8">
        <w:rPr>
          <w:sz w:val="22"/>
          <w:szCs w:val="22"/>
        </w:rPr>
        <w:t>przed upływem terminu składania ofert, pod warunkiem że wniosek o wyjaśnienie treści wpłynął do Zamawiającego nie później niż na 4 dni przed upływem terminu składania ofert</w:t>
      </w:r>
      <w:r w:rsidR="007A6024" w:rsidRPr="007F01C8">
        <w:rPr>
          <w:sz w:val="22"/>
          <w:szCs w:val="22"/>
        </w:rPr>
        <w:t>.</w:t>
      </w:r>
      <w:r w:rsidRPr="007F01C8">
        <w:rPr>
          <w:sz w:val="22"/>
          <w:szCs w:val="22"/>
        </w:rPr>
        <w:t xml:space="preserve"> </w:t>
      </w:r>
    </w:p>
    <w:p w:rsidR="00FB0267" w:rsidRPr="007F01C8" w:rsidRDefault="007A6024" w:rsidP="005D67CF">
      <w:pPr>
        <w:numPr>
          <w:ilvl w:val="1"/>
          <w:numId w:val="8"/>
        </w:numPr>
        <w:jc w:val="both"/>
        <w:rPr>
          <w:sz w:val="22"/>
          <w:szCs w:val="22"/>
        </w:rPr>
      </w:pPr>
      <w:r w:rsidRPr="007F01C8">
        <w:rPr>
          <w:sz w:val="22"/>
          <w:szCs w:val="22"/>
        </w:rPr>
        <w:t>Treść zapytań wraz z wyjaśnieniami Zamawiający udostępnia, bez uja</w:t>
      </w:r>
      <w:r w:rsidR="00FB0267" w:rsidRPr="007F01C8">
        <w:rPr>
          <w:sz w:val="22"/>
          <w:szCs w:val="22"/>
        </w:rPr>
        <w:t>wniania źródła zapytania, na</w:t>
      </w:r>
    </w:p>
    <w:p w:rsidR="007A6024" w:rsidRPr="007F01C8" w:rsidRDefault="007A6024" w:rsidP="00FB0267">
      <w:pPr>
        <w:jc w:val="both"/>
        <w:rPr>
          <w:sz w:val="22"/>
          <w:szCs w:val="22"/>
        </w:rPr>
      </w:pPr>
      <w:r w:rsidRPr="007F01C8">
        <w:rPr>
          <w:sz w:val="22"/>
          <w:szCs w:val="22"/>
        </w:rPr>
        <w:t>stronie internetowej prowadzonego postępowania za pośrednictwem Platformy zakupowej.</w:t>
      </w:r>
    </w:p>
    <w:p w:rsidR="00D813A6" w:rsidRPr="007F01C8" w:rsidRDefault="00D813A6" w:rsidP="005D67CF">
      <w:pPr>
        <w:numPr>
          <w:ilvl w:val="1"/>
          <w:numId w:val="8"/>
        </w:numPr>
        <w:jc w:val="both"/>
        <w:rPr>
          <w:sz w:val="22"/>
          <w:szCs w:val="22"/>
        </w:rPr>
      </w:pPr>
      <w:r w:rsidRPr="007F01C8">
        <w:rPr>
          <w:sz w:val="22"/>
          <w:szCs w:val="22"/>
        </w:rPr>
        <w:t xml:space="preserve">Przedłużenie terminu składania ofert nie wpływa na bieg terminu składania wniosku. </w:t>
      </w:r>
    </w:p>
    <w:p w:rsidR="00FB0267" w:rsidRPr="007F01C8" w:rsidRDefault="007A6024" w:rsidP="005D67CF">
      <w:pPr>
        <w:numPr>
          <w:ilvl w:val="1"/>
          <w:numId w:val="8"/>
        </w:numPr>
        <w:jc w:val="both"/>
        <w:rPr>
          <w:sz w:val="22"/>
          <w:szCs w:val="22"/>
        </w:rPr>
      </w:pPr>
      <w:r w:rsidRPr="007F01C8">
        <w:rPr>
          <w:sz w:val="22"/>
          <w:szCs w:val="22"/>
        </w:rPr>
        <w:t>W przypadku gdy wniosek o wyjaśnienie treści SWZ nie wpłyn</w:t>
      </w:r>
      <w:r w:rsidR="00FB0267" w:rsidRPr="007F01C8">
        <w:rPr>
          <w:sz w:val="22"/>
          <w:szCs w:val="22"/>
        </w:rPr>
        <w:t>ął w terminie, o którym mowa w</w:t>
      </w:r>
    </w:p>
    <w:p w:rsidR="007A6024" w:rsidRPr="007F01C8" w:rsidRDefault="001F2CFB" w:rsidP="00FB0267">
      <w:pPr>
        <w:jc w:val="both"/>
        <w:rPr>
          <w:sz w:val="22"/>
          <w:szCs w:val="22"/>
        </w:rPr>
      </w:pPr>
      <w:r w:rsidRPr="007F01C8">
        <w:rPr>
          <w:sz w:val="22"/>
          <w:szCs w:val="22"/>
        </w:rPr>
        <w:t>powyżej, Z</w:t>
      </w:r>
      <w:r w:rsidR="007A6024" w:rsidRPr="007F01C8">
        <w:rPr>
          <w:sz w:val="22"/>
          <w:szCs w:val="22"/>
        </w:rPr>
        <w:t xml:space="preserve">amawiający nie ma obowiązku udzielania </w:t>
      </w:r>
      <w:r w:rsidR="008D1724" w:rsidRPr="007F01C8">
        <w:rPr>
          <w:sz w:val="22"/>
          <w:szCs w:val="22"/>
        </w:rPr>
        <w:t>wyjaśnień</w:t>
      </w:r>
      <w:r w:rsidR="007A6024" w:rsidRPr="007F01C8">
        <w:rPr>
          <w:sz w:val="22"/>
          <w:szCs w:val="22"/>
        </w:rPr>
        <w:t xml:space="preserve"> SWZ oraz obowiązku przedłużenia terminu składania </w:t>
      </w:r>
      <w:r w:rsidRPr="007F01C8">
        <w:rPr>
          <w:sz w:val="22"/>
          <w:szCs w:val="22"/>
        </w:rPr>
        <w:t>ofert albo ofert.</w:t>
      </w:r>
    </w:p>
    <w:p w:rsidR="00FB0267" w:rsidRPr="007F01C8" w:rsidRDefault="00D813A6" w:rsidP="005D67CF">
      <w:pPr>
        <w:numPr>
          <w:ilvl w:val="1"/>
          <w:numId w:val="8"/>
        </w:numPr>
        <w:jc w:val="both"/>
        <w:rPr>
          <w:sz w:val="22"/>
          <w:szCs w:val="22"/>
        </w:rPr>
      </w:pPr>
      <w:r w:rsidRPr="007F01C8">
        <w:rPr>
          <w:sz w:val="22"/>
          <w:szCs w:val="22"/>
        </w:rPr>
        <w:t>Do kontaktu z Wykonawcami (od poniedziałku do piątku w godzi</w:t>
      </w:r>
      <w:r w:rsidR="00FB0267" w:rsidRPr="007F01C8">
        <w:rPr>
          <w:sz w:val="22"/>
          <w:szCs w:val="22"/>
        </w:rPr>
        <w:t>nach pracy Zamawiającego 7:30</w:t>
      </w:r>
    </w:p>
    <w:p w:rsidR="00D813A6" w:rsidRPr="007F01C8" w:rsidRDefault="00FB0267" w:rsidP="00FB0267">
      <w:pPr>
        <w:jc w:val="both"/>
        <w:rPr>
          <w:sz w:val="22"/>
          <w:szCs w:val="22"/>
        </w:rPr>
      </w:pPr>
      <w:r w:rsidRPr="007F01C8">
        <w:rPr>
          <w:sz w:val="22"/>
          <w:szCs w:val="22"/>
        </w:rPr>
        <w:t xml:space="preserve">- </w:t>
      </w:r>
      <w:r w:rsidR="00D813A6" w:rsidRPr="007F01C8">
        <w:rPr>
          <w:sz w:val="22"/>
          <w:szCs w:val="22"/>
        </w:rPr>
        <w:t>15:00</w:t>
      </w:r>
      <w:r w:rsidR="00BE25EC" w:rsidRPr="007F01C8">
        <w:rPr>
          <w:sz w:val="22"/>
          <w:szCs w:val="22"/>
        </w:rPr>
        <w:t>)</w:t>
      </w:r>
      <w:r w:rsidR="00D813A6" w:rsidRPr="007F01C8">
        <w:rPr>
          <w:sz w:val="22"/>
          <w:szCs w:val="22"/>
        </w:rPr>
        <w:t xml:space="preserve"> służy Platforma zakupowa  </w:t>
      </w:r>
      <w:hyperlink r:id="rId14" w:history="1">
        <w:r w:rsidR="00D813A6" w:rsidRPr="007F01C8">
          <w:rPr>
            <w:rStyle w:val="Hipercze"/>
            <w:b/>
            <w:bCs/>
            <w:color w:val="auto"/>
            <w:sz w:val="22"/>
            <w:szCs w:val="22"/>
            <w:u w:val="none"/>
          </w:rPr>
          <w:t>https://platformazakupowa.pl/pn/spzoz_msw</w:t>
        </w:r>
      </w:hyperlink>
    </w:p>
    <w:p w:rsidR="00D813A6" w:rsidRPr="007F01C8" w:rsidRDefault="00D813A6" w:rsidP="00D813A6">
      <w:pPr>
        <w:tabs>
          <w:tab w:val="num" w:pos="426"/>
        </w:tabs>
        <w:jc w:val="both"/>
        <w:rPr>
          <w:b/>
          <w:sz w:val="22"/>
          <w:szCs w:val="22"/>
          <w:u w:val="single"/>
        </w:rPr>
      </w:pPr>
      <w:r w:rsidRPr="007F01C8">
        <w:rPr>
          <w:b/>
          <w:sz w:val="22"/>
          <w:szCs w:val="22"/>
          <w:u w:val="single"/>
        </w:rPr>
        <w:t>Kontaktowanie się z Zamawiającym w inny sposób niż poprzez Platformę zakupową</w:t>
      </w:r>
      <w:r w:rsidRPr="007F01C8">
        <w:rPr>
          <w:b/>
          <w:i/>
          <w:strike/>
          <w:sz w:val="22"/>
          <w:szCs w:val="22"/>
          <w:u w:val="single"/>
        </w:rPr>
        <w:t xml:space="preserve"> </w:t>
      </w:r>
      <w:r w:rsidRPr="007F01C8">
        <w:rPr>
          <w:b/>
          <w:sz w:val="22"/>
          <w:szCs w:val="22"/>
          <w:u w:val="single"/>
        </w:rPr>
        <w:t>nie rodzi skutków prawnych określonych w PZP.</w:t>
      </w:r>
    </w:p>
    <w:p w:rsidR="00D813A6" w:rsidRPr="007F01C8" w:rsidRDefault="00FB0267" w:rsidP="00D813A6">
      <w:pPr>
        <w:tabs>
          <w:tab w:val="num" w:pos="426"/>
        </w:tabs>
        <w:jc w:val="both"/>
        <w:rPr>
          <w:b/>
          <w:sz w:val="22"/>
          <w:szCs w:val="22"/>
          <w:u w:val="single"/>
        </w:rPr>
      </w:pPr>
      <w:r w:rsidRPr="007F01C8">
        <w:rPr>
          <w:sz w:val="22"/>
          <w:szCs w:val="22"/>
        </w:rPr>
        <w:t>14.11</w:t>
      </w:r>
      <w:r w:rsidR="00D813A6" w:rsidRPr="007F01C8">
        <w:rPr>
          <w:sz w:val="22"/>
          <w:szCs w:val="22"/>
        </w:rPr>
        <w:t xml:space="preserve"> Zamawiający nie udziela żadnych ustnych i telefonicznych informacji, wyjaśnień czy odpowiedzi na kierowane zapytania.</w:t>
      </w:r>
    </w:p>
    <w:p w:rsidR="00EC1885" w:rsidRPr="007F01C8" w:rsidRDefault="00EC1885" w:rsidP="00076F29">
      <w:pPr>
        <w:jc w:val="both"/>
        <w:rPr>
          <w:sz w:val="22"/>
          <w:szCs w:val="22"/>
        </w:rPr>
      </w:pPr>
    </w:p>
    <w:p w:rsidR="00D7672E" w:rsidRPr="007F01C8" w:rsidRDefault="00D7672E" w:rsidP="00D7672E">
      <w:pPr>
        <w:tabs>
          <w:tab w:val="left" w:pos="11644"/>
        </w:tabs>
        <w:spacing w:line="200" w:lineRule="atLeast"/>
        <w:rPr>
          <w:b/>
          <w:bCs/>
          <w:sz w:val="22"/>
          <w:szCs w:val="22"/>
        </w:rPr>
      </w:pPr>
      <w:r w:rsidRPr="007F01C8">
        <w:rPr>
          <w:b/>
          <w:sz w:val="22"/>
          <w:szCs w:val="22"/>
        </w:rPr>
        <w:t>15.</w:t>
      </w:r>
      <w:r w:rsidRPr="007F01C8">
        <w:rPr>
          <w:sz w:val="22"/>
          <w:szCs w:val="22"/>
        </w:rPr>
        <w:t> </w:t>
      </w:r>
      <w:r w:rsidRPr="007F01C8">
        <w:rPr>
          <w:b/>
          <w:bCs/>
          <w:sz w:val="22"/>
          <w:szCs w:val="22"/>
        </w:rPr>
        <w:t xml:space="preserve">Zamawiający wymaga złożenia wadium w niniejszym postepowaniu. </w:t>
      </w:r>
    </w:p>
    <w:p w:rsidR="000C5926" w:rsidRPr="007F01C8" w:rsidRDefault="00D7672E" w:rsidP="00114F0E">
      <w:pPr>
        <w:jc w:val="both"/>
        <w:rPr>
          <w:b/>
          <w:i/>
          <w:sz w:val="22"/>
          <w:szCs w:val="22"/>
        </w:rPr>
      </w:pPr>
      <w:r w:rsidRPr="007F01C8">
        <w:rPr>
          <w:sz w:val="22"/>
          <w:szCs w:val="22"/>
        </w:rPr>
        <w:t xml:space="preserve">Wykonawca zobowiązany jest wpłacić wadium w kwocie </w:t>
      </w:r>
      <w:r w:rsidR="00F8533F" w:rsidRPr="007F01C8">
        <w:rPr>
          <w:b/>
          <w:sz w:val="22"/>
          <w:szCs w:val="22"/>
        </w:rPr>
        <w:t>8.000,00</w:t>
      </w:r>
      <w:r w:rsidR="000C5926" w:rsidRPr="007F01C8">
        <w:rPr>
          <w:b/>
          <w:sz w:val="22"/>
          <w:szCs w:val="22"/>
        </w:rPr>
        <w:t xml:space="preserve"> </w:t>
      </w:r>
      <w:r w:rsidRPr="007F01C8">
        <w:rPr>
          <w:b/>
          <w:bCs/>
          <w:sz w:val="22"/>
          <w:szCs w:val="22"/>
        </w:rPr>
        <w:t xml:space="preserve">zł </w:t>
      </w:r>
      <w:r w:rsidRPr="007F01C8">
        <w:rPr>
          <w:i/>
          <w:sz w:val="22"/>
          <w:szCs w:val="22"/>
        </w:rPr>
        <w:t xml:space="preserve">(słownie </w:t>
      </w:r>
      <w:r w:rsidR="00F8533F" w:rsidRPr="007F01C8">
        <w:rPr>
          <w:i/>
          <w:sz w:val="22"/>
          <w:szCs w:val="22"/>
        </w:rPr>
        <w:t xml:space="preserve">osiem tysięcy </w:t>
      </w:r>
      <w:r w:rsidRPr="007F01C8">
        <w:rPr>
          <w:i/>
          <w:sz w:val="22"/>
          <w:szCs w:val="22"/>
        </w:rPr>
        <w:t>złotych 00/100</w:t>
      </w:r>
      <w:r w:rsidRPr="007F01C8">
        <w:rPr>
          <w:b/>
          <w:i/>
          <w:sz w:val="22"/>
          <w:szCs w:val="22"/>
        </w:rPr>
        <w:t>)</w:t>
      </w:r>
    </w:p>
    <w:p w:rsidR="00D7672E" w:rsidRPr="007F01C8" w:rsidRDefault="00D7672E" w:rsidP="005D67CF">
      <w:pPr>
        <w:numPr>
          <w:ilvl w:val="1"/>
          <w:numId w:val="22"/>
        </w:numPr>
        <w:tabs>
          <w:tab w:val="left" w:pos="-900"/>
        </w:tabs>
        <w:ind w:right="851"/>
        <w:jc w:val="both"/>
        <w:rPr>
          <w:sz w:val="22"/>
          <w:szCs w:val="22"/>
        </w:rPr>
      </w:pPr>
      <w:r w:rsidRPr="007F01C8">
        <w:rPr>
          <w:sz w:val="22"/>
          <w:szCs w:val="22"/>
        </w:rPr>
        <w:t>Wadium należy wnieść w terminie do składania ofert tj. do godz. 10:30.</w:t>
      </w:r>
    </w:p>
    <w:p w:rsidR="00D7672E" w:rsidRPr="007F01C8" w:rsidRDefault="00D7672E" w:rsidP="005D67CF">
      <w:pPr>
        <w:numPr>
          <w:ilvl w:val="1"/>
          <w:numId w:val="22"/>
        </w:numPr>
        <w:tabs>
          <w:tab w:val="left" w:pos="-900"/>
        </w:tabs>
        <w:ind w:right="851"/>
        <w:jc w:val="both"/>
        <w:rPr>
          <w:sz w:val="22"/>
          <w:szCs w:val="22"/>
        </w:rPr>
      </w:pPr>
      <w:r w:rsidRPr="007F01C8">
        <w:rPr>
          <w:sz w:val="22"/>
          <w:szCs w:val="22"/>
        </w:rPr>
        <w:t>Wadium może być wnoszone w jednej lub kilku następujących formach:</w:t>
      </w:r>
    </w:p>
    <w:p w:rsidR="00D7672E" w:rsidRPr="007F01C8" w:rsidRDefault="00D7672E" w:rsidP="005D67CF">
      <w:pPr>
        <w:pStyle w:val="Nagwek2"/>
        <w:keepNext w:val="0"/>
        <w:numPr>
          <w:ilvl w:val="0"/>
          <w:numId w:val="10"/>
        </w:numPr>
        <w:spacing w:after="0" w:line="240" w:lineRule="auto"/>
        <w:ind w:hanging="357"/>
        <w:jc w:val="both"/>
        <w:rPr>
          <w:rFonts w:ascii="Times New Roman" w:hAnsi="Times New Roman"/>
          <w:b/>
          <w:szCs w:val="22"/>
        </w:rPr>
      </w:pPr>
      <w:r w:rsidRPr="007F01C8">
        <w:rPr>
          <w:rFonts w:ascii="Times New Roman" w:hAnsi="Times New Roman"/>
          <w:b/>
          <w:szCs w:val="22"/>
        </w:rPr>
        <w:t>pieniądzu: przelewem na rachunek bankowy Zamawiającego: BGK 83 1130 1033 0018 7996 7720 0002</w:t>
      </w:r>
    </w:p>
    <w:p w:rsidR="00D7672E" w:rsidRPr="007F01C8" w:rsidRDefault="00D7672E" w:rsidP="00D7672E">
      <w:pPr>
        <w:pStyle w:val="Tekstpodstawowy"/>
        <w:ind w:left="568"/>
        <w:rPr>
          <w:b/>
          <w:sz w:val="22"/>
          <w:szCs w:val="22"/>
          <w:lang w:val="pl-PL"/>
        </w:rPr>
      </w:pPr>
      <w:r w:rsidRPr="007F01C8">
        <w:rPr>
          <w:sz w:val="22"/>
          <w:szCs w:val="22"/>
          <w:lang w:val="pl-PL"/>
        </w:rPr>
        <w:t xml:space="preserve">- </w:t>
      </w:r>
      <w:r w:rsidRPr="007F01C8">
        <w:rPr>
          <w:b/>
          <w:sz w:val="22"/>
          <w:szCs w:val="22"/>
          <w:lang w:val="pl-PL"/>
        </w:rPr>
        <w:t>wadium należy wnieść z dopiskiem: ZZ-ZP-2375-</w:t>
      </w:r>
      <w:r w:rsidR="00291B71" w:rsidRPr="007F01C8">
        <w:rPr>
          <w:b/>
          <w:sz w:val="22"/>
          <w:szCs w:val="22"/>
          <w:lang w:val="pl-PL"/>
        </w:rPr>
        <w:t>27</w:t>
      </w:r>
      <w:r w:rsidRPr="007F01C8">
        <w:rPr>
          <w:b/>
          <w:sz w:val="22"/>
          <w:szCs w:val="22"/>
          <w:lang w:val="pl-PL"/>
        </w:rPr>
        <w:t>/22</w:t>
      </w:r>
    </w:p>
    <w:p w:rsidR="00D7672E" w:rsidRPr="007F01C8" w:rsidRDefault="00D7672E" w:rsidP="005D67CF">
      <w:pPr>
        <w:numPr>
          <w:ilvl w:val="0"/>
          <w:numId w:val="10"/>
        </w:numPr>
        <w:suppressAutoHyphens/>
        <w:ind w:hanging="357"/>
        <w:rPr>
          <w:sz w:val="22"/>
          <w:szCs w:val="22"/>
        </w:rPr>
      </w:pPr>
      <w:r w:rsidRPr="007F01C8">
        <w:rPr>
          <w:sz w:val="22"/>
          <w:szCs w:val="22"/>
        </w:rPr>
        <w:t>poręczeniach bankowych lub poręczeniach spółdzielczej kasy oszczędnościowo-kredytowej, z tym że poręczenie kasy jest zawsze poręczeniem pieniężnym;</w:t>
      </w:r>
    </w:p>
    <w:p w:rsidR="00D7672E" w:rsidRPr="007F01C8" w:rsidRDefault="00D7672E" w:rsidP="005D67CF">
      <w:pPr>
        <w:numPr>
          <w:ilvl w:val="0"/>
          <w:numId w:val="10"/>
        </w:numPr>
        <w:suppressAutoHyphens/>
        <w:ind w:hanging="357"/>
        <w:rPr>
          <w:sz w:val="22"/>
          <w:szCs w:val="22"/>
        </w:rPr>
      </w:pPr>
      <w:r w:rsidRPr="007F01C8">
        <w:rPr>
          <w:sz w:val="22"/>
          <w:szCs w:val="22"/>
        </w:rPr>
        <w:t>gwarancjach bankowych;</w:t>
      </w:r>
    </w:p>
    <w:p w:rsidR="00D7672E" w:rsidRPr="007F01C8" w:rsidRDefault="00D7672E" w:rsidP="005D67CF">
      <w:pPr>
        <w:numPr>
          <w:ilvl w:val="0"/>
          <w:numId w:val="10"/>
        </w:numPr>
        <w:suppressAutoHyphens/>
        <w:ind w:hanging="357"/>
        <w:rPr>
          <w:sz w:val="22"/>
          <w:szCs w:val="22"/>
        </w:rPr>
      </w:pPr>
      <w:r w:rsidRPr="007F01C8">
        <w:rPr>
          <w:sz w:val="22"/>
          <w:szCs w:val="22"/>
        </w:rPr>
        <w:t>gwarancjach ubezpieczeniowych;</w:t>
      </w:r>
    </w:p>
    <w:p w:rsidR="00D7672E" w:rsidRPr="007F01C8" w:rsidRDefault="00D7672E" w:rsidP="005D67CF">
      <w:pPr>
        <w:pStyle w:val="Akapitzlist"/>
        <w:numPr>
          <w:ilvl w:val="0"/>
          <w:numId w:val="10"/>
        </w:numPr>
        <w:jc w:val="both"/>
        <w:rPr>
          <w:sz w:val="22"/>
          <w:szCs w:val="22"/>
        </w:rPr>
      </w:pPr>
      <w:r w:rsidRPr="007F01C8">
        <w:rPr>
          <w:sz w:val="22"/>
          <w:szCs w:val="22"/>
        </w:rPr>
        <w:t xml:space="preserve">poręczeniach udzielanych przez podmioty, o których mowa w art. 6b ust. 5 pkt 2 ustawy z dnia 9 listopada 2000r. o utworzeniu Polskiej Agencji Rozwoju Przedsiębiorczości (t.j. Dz. U. z 2020r. poz. 299). </w:t>
      </w:r>
    </w:p>
    <w:p w:rsidR="00D7672E" w:rsidRPr="007F01C8" w:rsidRDefault="00D7672E" w:rsidP="005D67CF">
      <w:pPr>
        <w:pStyle w:val="Akapitzlist"/>
        <w:numPr>
          <w:ilvl w:val="1"/>
          <w:numId w:val="22"/>
        </w:numPr>
        <w:contextualSpacing/>
        <w:jc w:val="both"/>
        <w:rPr>
          <w:sz w:val="22"/>
          <w:szCs w:val="22"/>
        </w:rPr>
      </w:pPr>
      <w:r w:rsidRPr="007F01C8">
        <w:rPr>
          <w:sz w:val="22"/>
          <w:szCs w:val="22"/>
        </w:rPr>
        <w:t>Jeżeli wadium jest wnoszone w formie gwarancji lub poręczenia, wykonawca przekazuje zamawiającemu oryginał gwarancji lub poręczenia, w postaci elektronicznej. W przypadku składania przez wykonawcę wadium w formie gwarancji, poręczeniach, gwarancja musi być gwarancją nieodwołalną, bezwarunkową i płatną w ciągu 30 dni na pierwsze pisemne żądanie zamawiającego, musi być wykonalna na terytorium Rzeczypospolitej Polskiej, sporządzona zgodnie z obowiązującym prawem i winna zawierać następujące elementy:</w:t>
      </w:r>
    </w:p>
    <w:p w:rsidR="00D7672E" w:rsidRPr="007F01C8" w:rsidRDefault="00D7672E" w:rsidP="005D67CF">
      <w:pPr>
        <w:pStyle w:val="Akapitzlist"/>
        <w:numPr>
          <w:ilvl w:val="0"/>
          <w:numId w:val="11"/>
        </w:numPr>
        <w:ind w:left="426" w:firstLine="0"/>
        <w:contextualSpacing/>
        <w:jc w:val="both"/>
        <w:rPr>
          <w:sz w:val="22"/>
          <w:szCs w:val="22"/>
        </w:rPr>
      </w:pPr>
      <w:r w:rsidRPr="007F01C8">
        <w:rPr>
          <w:sz w:val="22"/>
          <w:szCs w:val="22"/>
        </w:rPr>
        <w:t>Nazwę dającego zlecenie (wykonawcy) beneficjenta gwarancji (zamawiającego), gwaranta (banku lub instytucji ubezpieczeniowej udzielających gwarancji) oraz wskazanie ich siedzib;</w:t>
      </w:r>
    </w:p>
    <w:p w:rsidR="00D7672E" w:rsidRPr="007F01C8" w:rsidRDefault="00D7672E" w:rsidP="005D67CF">
      <w:pPr>
        <w:pStyle w:val="Akapitzlist"/>
        <w:numPr>
          <w:ilvl w:val="0"/>
          <w:numId w:val="11"/>
        </w:numPr>
        <w:ind w:left="426" w:firstLine="0"/>
        <w:contextualSpacing/>
        <w:jc w:val="both"/>
        <w:rPr>
          <w:sz w:val="22"/>
          <w:szCs w:val="22"/>
        </w:rPr>
      </w:pPr>
      <w:r w:rsidRPr="007F01C8">
        <w:rPr>
          <w:sz w:val="22"/>
          <w:szCs w:val="22"/>
        </w:rPr>
        <w:t>Określenie wierzytelności, która ma być zabezpieczona gwarancją;</w:t>
      </w:r>
    </w:p>
    <w:p w:rsidR="00D7672E" w:rsidRPr="007F01C8" w:rsidRDefault="00D7672E" w:rsidP="005D67CF">
      <w:pPr>
        <w:pStyle w:val="Akapitzlist"/>
        <w:numPr>
          <w:ilvl w:val="0"/>
          <w:numId w:val="11"/>
        </w:numPr>
        <w:ind w:left="426" w:firstLine="0"/>
        <w:contextualSpacing/>
        <w:jc w:val="both"/>
        <w:rPr>
          <w:sz w:val="22"/>
          <w:szCs w:val="22"/>
        </w:rPr>
      </w:pPr>
      <w:r w:rsidRPr="007F01C8">
        <w:rPr>
          <w:sz w:val="22"/>
          <w:szCs w:val="22"/>
        </w:rPr>
        <w:t>Kwotę gwarancji;</w:t>
      </w:r>
    </w:p>
    <w:p w:rsidR="00D7672E" w:rsidRPr="007F01C8" w:rsidRDefault="00D7672E" w:rsidP="005D67CF">
      <w:pPr>
        <w:pStyle w:val="Akapitzlist"/>
        <w:numPr>
          <w:ilvl w:val="0"/>
          <w:numId w:val="11"/>
        </w:numPr>
        <w:ind w:left="426" w:firstLine="0"/>
        <w:contextualSpacing/>
        <w:jc w:val="both"/>
        <w:rPr>
          <w:sz w:val="22"/>
          <w:szCs w:val="22"/>
        </w:rPr>
      </w:pPr>
      <w:r w:rsidRPr="007F01C8">
        <w:rPr>
          <w:sz w:val="22"/>
          <w:szCs w:val="22"/>
        </w:rPr>
        <w:t>Termin ważności gwarancji;</w:t>
      </w:r>
    </w:p>
    <w:p w:rsidR="00D7672E" w:rsidRPr="007F01C8" w:rsidRDefault="00D7672E" w:rsidP="005D67CF">
      <w:pPr>
        <w:pStyle w:val="Akapitzlist"/>
        <w:numPr>
          <w:ilvl w:val="0"/>
          <w:numId w:val="11"/>
        </w:numPr>
        <w:ind w:left="426" w:firstLine="0"/>
        <w:contextualSpacing/>
        <w:jc w:val="both"/>
        <w:rPr>
          <w:sz w:val="22"/>
          <w:szCs w:val="22"/>
        </w:rPr>
      </w:pPr>
      <w:r w:rsidRPr="007F01C8">
        <w:rPr>
          <w:sz w:val="22"/>
          <w:szCs w:val="22"/>
        </w:rPr>
        <w:t>Zobowiązanie gwaranta (banku lub zakładu ubezpieczeń) do zapłaty całkowitej kwoty wadium nieodwołalnie lub bezwarunkowo, na pierwsze żądanie zamawiającego  (beneficjenta gwarancji).</w:t>
      </w:r>
    </w:p>
    <w:p w:rsidR="00D7672E" w:rsidRPr="007F01C8" w:rsidRDefault="00D7672E" w:rsidP="005D67CF">
      <w:pPr>
        <w:pStyle w:val="Akapitzlist"/>
        <w:numPr>
          <w:ilvl w:val="1"/>
          <w:numId w:val="22"/>
        </w:numPr>
        <w:contextualSpacing/>
        <w:jc w:val="both"/>
        <w:rPr>
          <w:sz w:val="22"/>
          <w:szCs w:val="22"/>
        </w:rPr>
      </w:pPr>
      <w:r w:rsidRPr="007F01C8">
        <w:rPr>
          <w:sz w:val="22"/>
          <w:szCs w:val="22"/>
        </w:rPr>
        <w:t>Wadium wniesione w pieniądzu zamawiający przechowuje na rachunku bankowym.</w:t>
      </w:r>
    </w:p>
    <w:p w:rsidR="00D7672E" w:rsidRPr="007F01C8" w:rsidRDefault="00D7672E" w:rsidP="005D67CF">
      <w:pPr>
        <w:pStyle w:val="Akapitzlist"/>
        <w:numPr>
          <w:ilvl w:val="1"/>
          <w:numId w:val="22"/>
        </w:numPr>
        <w:contextualSpacing/>
        <w:jc w:val="both"/>
        <w:rPr>
          <w:sz w:val="22"/>
          <w:szCs w:val="22"/>
        </w:rPr>
      </w:pPr>
      <w:r w:rsidRPr="007F01C8">
        <w:rPr>
          <w:sz w:val="22"/>
          <w:szCs w:val="22"/>
        </w:rPr>
        <w:t>Wadium wniesione w formie innej niż pieniężna musi posiadać ważność nieprzerwanie do dnia upływu terminu związania ofertą.</w:t>
      </w:r>
    </w:p>
    <w:p w:rsidR="00D7672E" w:rsidRPr="007F01C8" w:rsidRDefault="00D7672E" w:rsidP="005D67CF">
      <w:pPr>
        <w:pStyle w:val="Akapitzlist"/>
        <w:numPr>
          <w:ilvl w:val="1"/>
          <w:numId w:val="22"/>
        </w:numPr>
        <w:contextualSpacing/>
        <w:jc w:val="both"/>
        <w:rPr>
          <w:sz w:val="22"/>
          <w:szCs w:val="22"/>
        </w:rPr>
      </w:pPr>
      <w:r w:rsidRPr="007F01C8">
        <w:rPr>
          <w:sz w:val="22"/>
          <w:szCs w:val="22"/>
        </w:rPr>
        <w:t>Wadium złożone w formie innej niż pieniężna musi obejmować odpowiedzialność za wszystkie przypadki powodujące utratę wadium przez wykonawcę określone w art. 98 ust. 6 PZP.</w:t>
      </w:r>
    </w:p>
    <w:p w:rsidR="00D7672E" w:rsidRPr="007F01C8" w:rsidRDefault="00D7672E" w:rsidP="005D67CF">
      <w:pPr>
        <w:pStyle w:val="Akapitzlist"/>
        <w:numPr>
          <w:ilvl w:val="1"/>
          <w:numId w:val="22"/>
        </w:numPr>
        <w:contextualSpacing/>
        <w:jc w:val="both"/>
        <w:rPr>
          <w:sz w:val="22"/>
          <w:szCs w:val="22"/>
        </w:rPr>
      </w:pPr>
      <w:r w:rsidRPr="007F01C8">
        <w:rPr>
          <w:sz w:val="22"/>
          <w:szCs w:val="22"/>
        </w:rPr>
        <w:t>Zamawiający zwraca wadium niezwłocznie, nie później jednak niż w terminie 7 dni od dnia wystąpienia jednej z okoliczności:</w:t>
      </w:r>
    </w:p>
    <w:p w:rsidR="00D7672E" w:rsidRPr="007F01C8" w:rsidRDefault="00D7672E" w:rsidP="005D67CF">
      <w:pPr>
        <w:pStyle w:val="Akapitzlist"/>
        <w:numPr>
          <w:ilvl w:val="0"/>
          <w:numId w:val="12"/>
        </w:numPr>
        <w:ind w:left="426" w:firstLine="0"/>
        <w:contextualSpacing/>
        <w:jc w:val="both"/>
        <w:rPr>
          <w:b/>
          <w:sz w:val="22"/>
          <w:szCs w:val="22"/>
        </w:rPr>
      </w:pPr>
      <w:r w:rsidRPr="007F01C8">
        <w:rPr>
          <w:sz w:val="22"/>
          <w:szCs w:val="22"/>
        </w:rPr>
        <w:t>upływu terminu związania ofertą;</w:t>
      </w:r>
    </w:p>
    <w:p w:rsidR="00D7672E" w:rsidRPr="007F01C8" w:rsidRDefault="00D7672E" w:rsidP="005D67CF">
      <w:pPr>
        <w:pStyle w:val="Akapitzlist"/>
        <w:numPr>
          <w:ilvl w:val="0"/>
          <w:numId w:val="12"/>
        </w:numPr>
        <w:ind w:left="426" w:firstLine="0"/>
        <w:contextualSpacing/>
        <w:jc w:val="both"/>
        <w:rPr>
          <w:b/>
          <w:sz w:val="22"/>
          <w:szCs w:val="22"/>
        </w:rPr>
      </w:pPr>
      <w:r w:rsidRPr="007F01C8">
        <w:rPr>
          <w:sz w:val="22"/>
          <w:szCs w:val="22"/>
        </w:rPr>
        <w:t>zawarcia umowy w sprawie zamówienia publicznego;</w:t>
      </w:r>
    </w:p>
    <w:p w:rsidR="00D7672E" w:rsidRPr="007F01C8" w:rsidRDefault="00D7672E" w:rsidP="005D67CF">
      <w:pPr>
        <w:pStyle w:val="Akapitzlist"/>
        <w:numPr>
          <w:ilvl w:val="0"/>
          <w:numId w:val="12"/>
        </w:numPr>
        <w:ind w:left="426" w:firstLine="0"/>
        <w:contextualSpacing/>
        <w:jc w:val="both"/>
        <w:rPr>
          <w:b/>
          <w:sz w:val="22"/>
          <w:szCs w:val="22"/>
        </w:rPr>
      </w:pPr>
      <w:r w:rsidRPr="007F01C8">
        <w:rPr>
          <w:sz w:val="22"/>
          <w:szCs w:val="22"/>
        </w:rPr>
        <w:lastRenderedPageBreak/>
        <w:t>unieważnienia postępowania o udzielenie zamówienia, z wyjątkiem sytuacji gdy nie zostało rozstrzygnięte odwołanie na czynność unieważnienia albo nie upłynął termin do jego wniesienia;</w:t>
      </w:r>
    </w:p>
    <w:p w:rsidR="00D7672E" w:rsidRPr="007F01C8" w:rsidRDefault="00D7672E" w:rsidP="005D67CF">
      <w:pPr>
        <w:pStyle w:val="Akapitzlist"/>
        <w:numPr>
          <w:ilvl w:val="1"/>
          <w:numId w:val="22"/>
        </w:numPr>
        <w:contextualSpacing/>
        <w:jc w:val="both"/>
        <w:rPr>
          <w:sz w:val="22"/>
          <w:szCs w:val="22"/>
        </w:rPr>
      </w:pPr>
      <w:r w:rsidRPr="007F01C8">
        <w:rPr>
          <w:sz w:val="22"/>
          <w:szCs w:val="22"/>
        </w:rPr>
        <w:t>Zamawiający, niezwłocznie, nie później jednak niż w terminie 7 dni od dnia złożenia wniosku zwraca wadium wykonawcy:</w:t>
      </w:r>
    </w:p>
    <w:p w:rsidR="00D7672E" w:rsidRPr="007F01C8" w:rsidRDefault="00D7672E" w:rsidP="005D67CF">
      <w:pPr>
        <w:pStyle w:val="Akapitzlist"/>
        <w:numPr>
          <w:ilvl w:val="0"/>
          <w:numId w:val="13"/>
        </w:numPr>
        <w:ind w:left="426" w:firstLine="0"/>
        <w:contextualSpacing/>
        <w:jc w:val="both"/>
        <w:rPr>
          <w:sz w:val="22"/>
          <w:szCs w:val="22"/>
        </w:rPr>
      </w:pPr>
      <w:r w:rsidRPr="007F01C8">
        <w:rPr>
          <w:sz w:val="22"/>
          <w:szCs w:val="22"/>
        </w:rPr>
        <w:t>który wycofał ofertę przed upływem terminu składania ofert;</w:t>
      </w:r>
    </w:p>
    <w:p w:rsidR="00D7672E" w:rsidRPr="007F01C8" w:rsidRDefault="00D7672E" w:rsidP="005D67CF">
      <w:pPr>
        <w:pStyle w:val="Akapitzlist"/>
        <w:numPr>
          <w:ilvl w:val="0"/>
          <w:numId w:val="13"/>
        </w:numPr>
        <w:ind w:left="426" w:firstLine="0"/>
        <w:contextualSpacing/>
        <w:jc w:val="both"/>
        <w:rPr>
          <w:sz w:val="22"/>
          <w:szCs w:val="22"/>
        </w:rPr>
      </w:pPr>
      <w:r w:rsidRPr="007F01C8">
        <w:rPr>
          <w:sz w:val="22"/>
          <w:szCs w:val="22"/>
        </w:rPr>
        <w:t>którego oferta została odrzucona;</w:t>
      </w:r>
    </w:p>
    <w:p w:rsidR="00D7672E" w:rsidRPr="007F01C8" w:rsidRDefault="00D7672E" w:rsidP="005D67CF">
      <w:pPr>
        <w:pStyle w:val="Akapitzlist"/>
        <w:numPr>
          <w:ilvl w:val="0"/>
          <w:numId w:val="13"/>
        </w:numPr>
        <w:ind w:left="426" w:firstLine="0"/>
        <w:contextualSpacing/>
        <w:jc w:val="both"/>
        <w:rPr>
          <w:sz w:val="22"/>
          <w:szCs w:val="22"/>
        </w:rPr>
      </w:pPr>
      <w:r w:rsidRPr="007F01C8">
        <w:rPr>
          <w:sz w:val="22"/>
          <w:szCs w:val="22"/>
        </w:rPr>
        <w:t>po wyborze najkorzystniejszej oferty, z wyjątkiem wykonawcy, którego oferta została wybrana jako najkorzystniejsza;</w:t>
      </w:r>
    </w:p>
    <w:p w:rsidR="00D7672E" w:rsidRPr="007F01C8" w:rsidRDefault="00D7672E" w:rsidP="005D67CF">
      <w:pPr>
        <w:pStyle w:val="Akapitzlist"/>
        <w:numPr>
          <w:ilvl w:val="0"/>
          <w:numId w:val="13"/>
        </w:numPr>
        <w:ind w:left="426" w:firstLine="0"/>
        <w:contextualSpacing/>
        <w:jc w:val="both"/>
        <w:rPr>
          <w:sz w:val="22"/>
          <w:szCs w:val="22"/>
        </w:rPr>
      </w:pPr>
      <w:r w:rsidRPr="007F01C8">
        <w:rPr>
          <w:sz w:val="22"/>
          <w:szCs w:val="22"/>
        </w:rPr>
        <w:t>po unieważnieniu</w:t>
      </w:r>
      <w:r w:rsidRPr="007F01C8">
        <w:rPr>
          <w:noProof/>
          <w:sz w:val="22"/>
          <w:szCs w:val="22"/>
        </w:rPr>
        <w:t xml:space="preserve"> postępowania, w przypadku gdy nie zostało rozstrzygnięte odwołanie na czynność unieważnienia albo nie upłynął termin do jego wniesienia.</w:t>
      </w:r>
    </w:p>
    <w:p w:rsidR="00D7672E" w:rsidRPr="007F01C8" w:rsidRDefault="00D7672E" w:rsidP="005D67CF">
      <w:pPr>
        <w:pStyle w:val="Akapitzlist"/>
        <w:numPr>
          <w:ilvl w:val="1"/>
          <w:numId w:val="22"/>
        </w:numPr>
        <w:contextualSpacing/>
        <w:jc w:val="both"/>
        <w:rPr>
          <w:sz w:val="22"/>
          <w:szCs w:val="22"/>
        </w:rPr>
      </w:pPr>
      <w:r w:rsidRPr="007F01C8">
        <w:rPr>
          <w:sz w:val="22"/>
          <w:szCs w:val="22"/>
        </w:rPr>
        <w:t>Złożenie wniosku o zwrot wadium, powoduje rozwiązanie stosunku prawnego z wykonawcą wraz z utratą przez niego prawa do korzystania ze środków ochrony prawnej, o których mowa w Dziale IX PZP.</w:t>
      </w:r>
    </w:p>
    <w:p w:rsidR="00D7672E" w:rsidRPr="007F01C8" w:rsidRDefault="00D7672E" w:rsidP="005D67CF">
      <w:pPr>
        <w:pStyle w:val="Akapitzlist"/>
        <w:numPr>
          <w:ilvl w:val="1"/>
          <w:numId w:val="22"/>
        </w:numPr>
        <w:contextualSpacing/>
        <w:jc w:val="both"/>
        <w:rPr>
          <w:sz w:val="22"/>
          <w:szCs w:val="22"/>
        </w:rPr>
      </w:pPr>
      <w:r w:rsidRPr="007F01C8">
        <w:rPr>
          <w:sz w:val="22"/>
          <w:szCs w:val="22"/>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D7672E" w:rsidRPr="007F01C8" w:rsidRDefault="00D7672E" w:rsidP="005D67CF">
      <w:pPr>
        <w:pStyle w:val="Akapitzlist"/>
        <w:numPr>
          <w:ilvl w:val="1"/>
          <w:numId w:val="22"/>
        </w:numPr>
        <w:contextualSpacing/>
        <w:jc w:val="both"/>
        <w:rPr>
          <w:sz w:val="22"/>
          <w:szCs w:val="22"/>
        </w:rPr>
      </w:pPr>
      <w:r w:rsidRPr="007F01C8">
        <w:rPr>
          <w:sz w:val="22"/>
          <w:szCs w:val="22"/>
        </w:rPr>
        <w:t>Zamawiający zwraca wadium wniesione w innej formie niż w pieniądzu poprzez złożenie gwarantowi lub poręczycielowi oświadczenia o zwolnieniu wadium.</w:t>
      </w:r>
    </w:p>
    <w:p w:rsidR="00D7672E" w:rsidRPr="007F01C8" w:rsidRDefault="00D7672E" w:rsidP="005D67CF">
      <w:pPr>
        <w:pStyle w:val="Akapitzlist"/>
        <w:numPr>
          <w:ilvl w:val="1"/>
          <w:numId w:val="22"/>
        </w:numPr>
        <w:contextualSpacing/>
        <w:jc w:val="both"/>
        <w:rPr>
          <w:sz w:val="22"/>
          <w:szCs w:val="22"/>
        </w:rPr>
      </w:pPr>
      <w:r w:rsidRPr="007F01C8">
        <w:rPr>
          <w:sz w:val="22"/>
          <w:szCs w:val="22"/>
        </w:rPr>
        <w:t>Zamawiający zatrzymuje wadium wraz z odsetkami, a w przypadku wadium wniesionego w formie gwarancji lub poręczenia, występuje odpowiednio do gwaranta lub poręczyciela z żądaniem zapłaty wadium, jeżeli:</w:t>
      </w:r>
    </w:p>
    <w:p w:rsidR="00D7672E" w:rsidRPr="007F01C8" w:rsidRDefault="00D7672E" w:rsidP="005D67CF">
      <w:pPr>
        <w:pStyle w:val="Akapitzlist"/>
        <w:numPr>
          <w:ilvl w:val="0"/>
          <w:numId w:val="14"/>
        </w:numPr>
        <w:ind w:left="426" w:firstLine="0"/>
        <w:contextualSpacing/>
        <w:jc w:val="both"/>
        <w:rPr>
          <w:b/>
          <w:sz w:val="22"/>
          <w:szCs w:val="22"/>
        </w:rPr>
      </w:pPr>
      <w:r w:rsidRPr="007F01C8">
        <w:rPr>
          <w:sz w:val="22"/>
          <w:szCs w:val="22"/>
        </w:rPr>
        <w:t>wykonawca w odpowiedzi na wezwanie, o którym mowa w art. 107 ust. 2 lub art. 128 ust. 1 PZP, z przyczyn leżących po jego stronie, nie złożył podmiotowych środków dowodowych lub przedmiotowych środków dowodowych potwierdzających okoliczności, o których mowa w art. 57 lub art. 106 ust. 1 PZP, oświadczenia, o którym mowa w art. 125 ust. 1 PZP, innych dokumentów lub oświadczeń lub nie wyraził zgody na poprawienie omyłki, o której mowa w art. 223 ust. 2 pkt 3 PZP, co spowodowało brak możliwości wybrania oferty złożonej przez wykonawcę, jako najkorzystniejszej;</w:t>
      </w:r>
    </w:p>
    <w:p w:rsidR="00D7672E" w:rsidRPr="007F01C8" w:rsidRDefault="00D7672E" w:rsidP="005D67CF">
      <w:pPr>
        <w:pStyle w:val="Akapitzlist"/>
        <w:numPr>
          <w:ilvl w:val="0"/>
          <w:numId w:val="14"/>
        </w:numPr>
        <w:ind w:left="426" w:firstLine="0"/>
        <w:contextualSpacing/>
        <w:jc w:val="both"/>
        <w:rPr>
          <w:b/>
          <w:sz w:val="22"/>
          <w:szCs w:val="22"/>
        </w:rPr>
      </w:pPr>
      <w:r w:rsidRPr="007F01C8">
        <w:rPr>
          <w:sz w:val="22"/>
          <w:szCs w:val="22"/>
        </w:rPr>
        <w:t>wykonawca, którego oferta została wybrana:</w:t>
      </w:r>
    </w:p>
    <w:p w:rsidR="00D7672E" w:rsidRPr="007F01C8" w:rsidRDefault="00D7672E" w:rsidP="005D67CF">
      <w:pPr>
        <w:pStyle w:val="Akapitzlist"/>
        <w:numPr>
          <w:ilvl w:val="0"/>
          <w:numId w:val="15"/>
        </w:numPr>
        <w:ind w:left="426" w:firstLine="284"/>
        <w:contextualSpacing/>
        <w:jc w:val="both"/>
        <w:rPr>
          <w:b/>
          <w:sz w:val="22"/>
          <w:szCs w:val="22"/>
        </w:rPr>
      </w:pPr>
      <w:r w:rsidRPr="007F01C8">
        <w:rPr>
          <w:sz w:val="22"/>
          <w:szCs w:val="22"/>
        </w:rPr>
        <w:t>odmówił podpisania umowy w sprawie zamówienia publicznego na warunkach określonych w ofercie,</w:t>
      </w:r>
    </w:p>
    <w:p w:rsidR="00D7672E" w:rsidRPr="007F01C8" w:rsidRDefault="00D7672E" w:rsidP="005D67CF">
      <w:pPr>
        <w:pStyle w:val="Akapitzlist"/>
        <w:numPr>
          <w:ilvl w:val="0"/>
          <w:numId w:val="15"/>
        </w:numPr>
        <w:ind w:left="426" w:firstLine="284"/>
        <w:contextualSpacing/>
        <w:jc w:val="both"/>
        <w:rPr>
          <w:b/>
          <w:sz w:val="22"/>
          <w:szCs w:val="22"/>
        </w:rPr>
      </w:pPr>
      <w:r w:rsidRPr="007F01C8">
        <w:rPr>
          <w:sz w:val="22"/>
          <w:szCs w:val="22"/>
        </w:rPr>
        <w:t>nie wniósł wymaganego zabezpieczenia należytego wykonania umowy (jeżeli dotyczy),</w:t>
      </w:r>
    </w:p>
    <w:p w:rsidR="00D7672E" w:rsidRPr="007F01C8" w:rsidRDefault="00D7672E" w:rsidP="005D67CF">
      <w:pPr>
        <w:pStyle w:val="Akapitzlist"/>
        <w:numPr>
          <w:ilvl w:val="0"/>
          <w:numId w:val="15"/>
        </w:numPr>
        <w:ind w:left="426" w:firstLine="284"/>
        <w:contextualSpacing/>
        <w:jc w:val="both"/>
        <w:rPr>
          <w:b/>
          <w:sz w:val="22"/>
          <w:szCs w:val="22"/>
        </w:rPr>
      </w:pPr>
      <w:r w:rsidRPr="007F01C8">
        <w:rPr>
          <w:sz w:val="22"/>
          <w:szCs w:val="22"/>
        </w:rPr>
        <w:t>zawarcie umowy w sprawie zamówienia publicznego stało się niemożliwe z przyczyn leżących po stronie wykonawcy, którego oferta została wybrana.</w:t>
      </w:r>
    </w:p>
    <w:p w:rsidR="00D7672E" w:rsidRPr="007F01C8" w:rsidRDefault="00D7672E" w:rsidP="006F604A">
      <w:pPr>
        <w:autoSpaceDE w:val="0"/>
        <w:autoSpaceDN w:val="0"/>
        <w:adjustRightInd w:val="0"/>
        <w:jc w:val="both"/>
        <w:rPr>
          <w:sz w:val="22"/>
          <w:szCs w:val="22"/>
        </w:rPr>
      </w:pPr>
    </w:p>
    <w:p w:rsidR="00D7672E" w:rsidRPr="007F01C8" w:rsidRDefault="00D7672E" w:rsidP="00D7672E">
      <w:pPr>
        <w:pStyle w:val="1"/>
        <w:spacing w:line="100" w:lineRule="atLeast"/>
        <w:jc w:val="both"/>
        <w:rPr>
          <w:b/>
          <w:bCs/>
          <w:iCs/>
          <w:sz w:val="22"/>
          <w:szCs w:val="22"/>
          <w:u w:val="single"/>
        </w:rPr>
      </w:pPr>
      <w:r w:rsidRPr="007F01C8">
        <w:rPr>
          <w:sz w:val="22"/>
          <w:szCs w:val="22"/>
        </w:rPr>
        <w:t xml:space="preserve">16. </w:t>
      </w:r>
      <w:r w:rsidRPr="007F01C8">
        <w:rPr>
          <w:b/>
          <w:sz w:val="22"/>
          <w:szCs w:val="22"/>
        </w:rPr>
        <w:t>Dokumenty, które wykonawcy muszą złożyć w ofercie</w:t>
      </w:r>
      <w:r w:rsidRPr="007F01C8">
        <w:rPr>
          <w:sz w:val="22"/>
          <w:szCs w:val="22"/>
        </w:rPr>
        <w:t>:</w:t>
      </w:r>
    </w:p>
    <w:p w:rsidR="00D7672E" w:rsidRPr="007F01C8" w:rsidRDefault="00D7672E" w:rsidP="00D7672E">
      <w:pPr>
        <w:pStyle w:val="awciety"/>
        <w:spacing w:after="57" w:line="100" w:lineRule="atLeast"/>
        <w:ind w:left="851" w:hanging="284"/>
        <w:jc w:val="both"/>
        <w:rPr>
          <w:sz w:val="22"/>
          <w:szCs w:val="22"/>
        </w:rPr>
      </w:pPr>
      <w:r w:rsidRPr="007F01C8">
        <w:rPr>
          <w:sz w:val="22"/>
          <w:szCs w:val="22"/>
        </w:rPr>
        <w:t>1)</w:t>
      </w:r>
      <w:r w:rsidRPr="007F01C8">
        <w:rPr>
          <w:sz w:val="22"/>
          <w:szCs w:val="22"/>
        </w:rPr>
        <w:tab/>
      </w:r>
      <w:r w:rsidRPr="007F01C8">
        <w:rPr>
          <w:b/>
          <w:bCs/>
          <w:sz w:val="22"/>
          <w:szCs w:val="22"/>
        </w:rPr>
        <w:t xml:space="preserve">Wypełniony </w:t>
      </w:r>
      <w:r w:rsidRPr="007F01C8">
        <w:rPr>
          <w:b/>
          <w:sz w:val="22"/>
          <w:szCs w:val="22"/>
        </w:rPr>
        <w:t xml:space="preserve">i podpisany przez Wykonawcę </w:t>
      </w:r>
      <w:r w:rsidRPr="007F01C8">
        <w:rPr>
          <w:b/>
          <w:bCs/>
          <w:sz w:val="22"/>
          <w:szCs w:val="22"/>
        </w:rPr>
        <w:t>druk OFERTA</w:t>
      </w:r>
      <w:r w:rsidRPr="007F01C8">
        <w:rPr>
          <w:sz w:val="22"/>
          <w:szCs w:val="22"/>
        </w:rPr>
        <w:t xml:space="preserve">, stanowiący załącznik nr 1 do niniejszej specyfikacji </w:t>
      </w:r>
    </w:p>
    <w:p w:rsidR="00D7672E" w:rsidRPr="007F01C8" w:rsidRDefault="00D7672E" w:rsidP="00D7672E">
      <w:pPr>
        <w:pStyle w:val="awciety"/>
        <w:spacing w:after="57" w:line="100" w:lineRule="atLeast"/>
        <w:ind w:left="851" w:hanging="284"/>
        <w:jc w:val="both"/>
        <w:rPr>
          <w:sz w:val="22"/>
          <w:szCs w:val="22"/>
        </w:rPr>
      </w:pPr>
      <w:r w:rsidRPr="007F01C8">
        <w:rPr>
          <w:sz w:val="22"/>
          <w:szCs w:val="22"/>
        </w:rPr>
        <w:t xml:space="preserve">2) </w:t>
      </w:r>
      <w:r w:rsidRPr="007F01C8">
        <w:rPr>
          <w:b/>
          <w:sz w:val="22"/>
          <w:szCs w:val="22"/>
        </w:rPr>
        <w:t>Wypełniony i podpisany przez Wykonawcę druk Oświadczenia</w:t>
      </w:r>
      <w:r w:rsidRPr="007F01C8">
        <w:rPr>
          <w:sz w:val="22"/>
          <w:szCs w:val="22"/>
        </w:rPr>
        <w:t xml:space="preserve"> Wykonawcy stanowiący Załącznik nr 2 do SWZ.</w:t>
      </w:r>
    </w:p>
    <w:p w:rsidR="00D7672E" w:rsidRPr="007F01C8" w:rsidRDefault="00D7672E" w:rsidP="00D7672E">
      <w:pPr>
        <w:pStyle w:val="awciety"/>
        <w:spacing w:after="57" w:line="100" w:lineRule="atLeast"/>
        <w:ind w:left="851" w:hanging="284"/>
        <w:jc w:val="both"/>
        <w:rPr>
          <w:sz w:val="22"/>
          <w:szCs w:val="22"/>
        </w:rPr>
      </w:pPr>
      <w:r w:rsidRPr="007F01C8">
        <w:rPr>
          <w:sz w:val="22"/>
          <w:szCs w:val="22"/>
        </w:rPr>
        <w:t xml:space="preserve">4) </w:t>
      </w:r>
      <w:r w:rsidRPr="007F01C8">
        <w:rPr>
          <w:b/>
          <w:sz w:val="22"/>
          <w:szCs w:val="22"/>
        </w:rPr>
        <w:t xml:space="preserve">Pełnomocnictwo </w:t>
      </w:r>
      <w:r w:rsidRPr="007F01C8">
        <w:rPr>
          <w:sz w:val="22"/>
          <w:szCs w:val="22"/>
        </w:rPr>
        <w:t xml:space="preserve">(jeżeli dotyczy). </w:t>
      </w:r>
    </w:p>
    <w:p w:rsidR="00D7672E" w:rsidRPr="007F01C8" w:rsidRDefault="00D7672E" w:rsidP="00D7672E">
      <w:pPr>
        <w:pStyle w:val="awciety"/>
        <w:spacing w:after="57" w:line="100" w:lineRule="atLeast"/>
        <w:ind w:left="851" w:hanging="284"/>
        <w:jc w:val="both"/>
        <w:rPr>
          <w:sz w:val="22"/>
          <w:szCs w:val="22"/>
        </w:rPr>
      </w:pPr>
      <w:r w:rsidRPr="007F01C8">
        <w:rPr>
          <w:sz w:val="22"/>
          <w:szCs w:val="22"/>
        </w:rPr>
        <w:t>5) Pełnomocnictwo dla pełnomocnika do reprezentowania w postępowaniu wykonawców wspólnie ubiegających się o udzielenie zamówienia - dotyczy ofert składanych przez wykonawców wspólnie ubiegających się o udzielenie zamówienia (jeżeli dotyczy).</w:t>
      </w:r>
    </w:p>
    <w:p w:rsidR="00D7672E" w:rsidRPr="007F01C8" w:rsidRDefault="00D7672E" w:rsidP="00D7672E">
      <w:pPr>
        <w:pStyle w:val="awciety"/>
        <w:spacing w:after="57" w:line="100" w:lineRule="atLeast"/>
        <w:ind w:left="851" w:hanging="284"/>
        <w:jc w:val="both"/>
        <w:rPr>
          <w:sz w:val="22"/>
          <w:szCs w:val="22"/>
        </w:rPr>
      </w:pPr>
      <w:r w:rsidRPr="007F01C8">
        <w:rPr>
          <w:sz w:val="22"/>
          <w:szCs w:val="22"/>
        </w:rPr>
        <w:t xml:space="preserve">6) </w:t>
      </w:r>
      <w:r w:rsidRPr="007F01C8">
        <w:rPr>
          <w:bCs/>
          <w:sz w:val="22"/>
          <w:szCs w:val="22"/>
        </w:rPr>
        <w:t>Zastrzeżenie wraz z uzasadnieniem mające wykazać, iż zastrzeżone informacje stanowią tajemnicę przedsiębiorstwa w rozumieniu przepisów o zwalczaniu nieuczciwej konkurencji, w przypadku zastrzeżenia części oferty jako tajemnica przedsiębiorstwa na podstawie art. 18 ust. 3</w:t>
      </w:r>
      <w:r w:rsidRPr="007F01C8">
        <w:rPr>
          <w:sz w:val="22"/>
          <w:szCs w:val="22"/>
        </w:rPr>
        <w:t xml:space="preserve"> PZP.</w:t>
      </w:r>
    </w:p>
    <w:p w:rsidR="00D7672E" w:rsidRPr="007F01C8" w:rsidRDefault="00D7672E" w:rsidP="00D7672E">
      <w:pPr>
        <w:pStyle w:val="awciety"/>
        <w:spacing w:after="57" w:line="100" w:lineRule="atLeast"/>
        <w:ind w:left="851" w:hanging="284"/>
        <w:jc w:val="both"/>
        <w:rPr>
          <w:sz w:val="22"/>
          <w:szCs w:val="22"/>
        </w:rPr>
      </w:pPr>
      <w:r w:rsidRPr="007F01C8">
        <w:rPr>
          <w:sz w:val="22"/>
          <w:szCs w:val="22"/>
        </w:rPr>
        <w:t xml:space="preserve">7) </w:t>
      </w:r>
      <w:r w:rsidRPr="007F01C8">
        <w:rPr>
          <w:b/>
          <w:sz w:val="22"/>
          <w:szCs w:val="22"/>
        </w:rPr>
        <w:t xml:space="preserve">Potwierdzenie wniesienia wadium </w:t>
      </w:r>
      <w:r w:rsidRPr="007F01C8">
        <w:rPr>
          <w:sz w:val="22"/>
          <w:szCs w:val="22"/>
        </w:rPr>
        <w:t>(oryginał gwarancji/poręczenia)</w:t>
      </w:r>
      <w:r w:rsidRPr="007F01C8">
        <w:rPr>
          <w:b/>
          <w:sz w:val="22"/>
          <w:szCs w:val="22"/>
        </w:rPr>
        <w:t xml:space="preserve">, </w:t>
      </w:r>
      <w:r w:rsidRPr="007F01C8">
        <w:rPr>
          <w:sz w:val="22"/>
          <w:szCs w:val="22"/>
        </w:rPr>
        <w:t>jeżeli Wykonawca wnosi wadium w innej</w:t>
      </w:r>
      <w:r w:rsidR="00AB4C4B" w:rsidRPr="007F01C8">
        <w:rPr>
          <w:sz w:val="22"/>
          <w:szCs w:val="22"/>
        </w:rPr>
        <w:t xml:space="preserve"> formie niż w formie pieniężnej.</w:t>
      </w:r>
    </w:p>
    <w:p w:rsidR="00114F0E" w:rsidRPr="007F01C8" w:rsidRDefault="00D7672E" w:rsidP="00114F0E">
      <w:pPr>
        <w:pStyle w:val="awciety"/>
        <w:spacing w:after="57" w:line="100" w:lineRule="atLeast"/>
        <w:ind w:left="851" w:hanging="284"/>
        <w:jc w:val="both"/>
        <w:rPr>
          <w:b/>
          <w:sz w:val="22"/>
          <w:szCs w:val="22"/>
        </w:rPr>
      </w:pPr>
      <w:r w:rsidRPr="007F01C8">
        <w:rPr>
          <w:sz w:val="22"/>
          <w:szCs w:val="22"/>
        </w:rPr>
        <w:t xml:space="preserve">8) </w:t>
      </w:r>
      <w:r w:rsidRPr="007F01C8">
        <w:rPr>
          <w:b/>
          <w:sz w:val="22"/>
          <w:szCs w:val="22"/>
        </w:rPr>
        <w:t>Dowód odbycia</w:t>
      </w:r>
      <w:r w:rsidRPr="007F01C8">
        <w:rPr>
          <w:sz w:val="22"/>
          <w:szCs w:val="22"/>
        </w:rPr>
        <w:t xml:space="preserve"> </w:t>
      </w:r>
      <w:r w:rsidRPr="007F01C8">
        <w:rPr>
          <w:b/>
          <w:sz w:val="22"/>
          <w:szCs w:val="22"/>
        </w:rPr>
        <w:t>przez Wykonawcę wizji lokalnej.</w:t>
      </w:r>
    </w:p>
    <w:p w:rsidR="00CD1493" w:rsidRPr="007F01C8" w:rsidRDefault="00CD1493" w:rsidP="00D7672E">
      <w:pPr>
        <w:jc w:val="both"/>
        <w:rPr>
          <w:b/>
          <w:sz w:val="22"/>
          <w:szCs w:val="22"/>
        </w:rPr>
      </w:pPr>
    </w:p>
    <w:p w:rsidR="00CD1493" w:rsidRPr="007F01C8" w:rsidRDefault="00CD1493" w:rsidP="00D7672E">
      <w:pPr>
        <w:jc w:val="both"/>
        <w:rPr>
          <w:b/>
          <w:sz w:val="22"/>
          <w:szCs w:val="22"/>
        </w:rPr>
      </w:pPr>
    </w:p>
    <w:p w:rsidR="00D7672E" w:rsidRPr="007F01C8" w:rsidRDefault="00D7672E" w:rsidP="00D7672E">
      <w:pPr>
        <w:jc w:val="both"/>
        <w:rPr>
          <w:b/>
          <w:sz w:val="22"/>
          <w:szCs w:val="22"/>
        </w:rPr>
      </w:pPr>
      <w:r w:rsidRPr="007F01C8">
        <w:rPr>
          <w:b/>
          <w:sz w:val="22"/>
          <w:szCs w:val="22"/>
        </w:rPr>
        <w:t>UWAGA!</w:t>
      </w:r>
    </w:p>
    <w:p w:rsidR="00D7672E" w:rsidRPr="007F01C8" w:rsidRDefault="00D7672E" w:rsidP="00D7672E">
      <w:pPr>
        <w:pStyle w:val="awciety"/>
        <w:spacing w:after="57" w:line="100" w:lineRule="atLeast"/>
        <w:jc w:val="both"/>
        <w:rPr>
          <w:b/>
          <w:sz w:val="22"/>
          <w:szCs w:val="22"/>
        </w:rPr>
      </w:pPr>
      <w:r w:rsidRPr="007F01C8">
        <w:rPr>
          <w:b/>
          <w:sz w:val="22"/>
          <w:szCs w:val="22"/>
        </w:rPr>
        <w:t xml:space="preserve">Dokumenty o których mowa powyżej należy złożyć (wczytać) wraz z ofertą </w:t>
      </w:r>
      <w:r w:rsidRPr="007F01C8">
        <w:rPr>
          <w:b/>
          <w:sz w:val="22"/>
          <w:szCs w:val="22"/>
          <w:u w:val="single"/>
        </w:rPr>
        <w:t xml:space="preserve">pod rygorem nieważności </w:t>
      </w:r>
      <w:r w:rsidRPr="007F01C8">
        <w:rPr>
          <w:b/>
          <w:sz w:val="22"/>
          <w:szCs w:val="22"/>
        </w:rPr>
        <w:t>w oryginale lub elektronicznej kopii potwierdzonej za zgodność z oryginałem na Platformie zakupowej, w postaci elektronicznej i opatrzyć kwalifikowanym podpisem elektronicznym lub podpisem zaufanym lub podpisem osobistym</w:t>
      </w:r>
    </w:p>
    <w:p w:rsidR="00D7672E" w:rsidRPr="007F01C8" w:rsidRDefault="00D7672E" w:rsidP="006F604A">
      <w:pPr>
        <w:autoSpaceDE w:val="0"/>
        <w:autoSpaceDN w:val="0"/>
        <w:adjustRightInd w:val="0"/>
        <w:jc w:val="both"/>
        <w:rPr>
          <w:sz w:val="22"/>
          <w:szCs w:val="22"/>
        </w:rPr>
      </w:pPr>
    </w:p>
    <w:p w:rsidR="00D7672E" w:rsidRPr="007F01C8" w:rsidRDefault="00D7672E" w:rsidP="006F604A">
      <w:pPr>
        <w:autoSpaceDE w:val="0"/>
        <w:autoSpaceDN w:val="0"/>
        <w:adjustRightInd w:val="0"/>
        <w:jc w:val="both"/>
        <w:rPr>
          <w:sz w:val="22"/>
          <w:szCs w:val="22"/>
        </w:rPr>
      </w:pPr>
    </w:p>
    <w:p w:rsidR="006F604A" w:rsidRPr="007F01C8" w:rsidRDefault="00800323" w:rsidP="006F604A">
      <w:pPr>
        <w:autoSpaceDE w:val="0"/>
        <w:autoSpaceDN w:val="0"/>
        <w:adjustRightInd w:val="0"/>
        <w:jc w:val="both"/>
        <w:rPr>
          <w:b/>
          <w:sz w:val="22"/>
          <w:szCs w:val="22"/>
        </w:rPr>
      </w:pPr>
      <w:r w:rsidRPr="007F01C8">
        <w:rPr>
          <w:sz w:val="22"/>
          <w:szCs w:val="22"/>
        </w:rPr>
        <w:t>1</w:t>
      </w:r>
      <w:r w:rsidR="0098382F" w:rsidRPr="007F01C8">
        <w:rPr>
          <w:sz w:val="22"/>
          <w:szCs w:val="22"/>
        </w:rPr>
        <w:t>7</w:t>
      </w:r>
      <w:r w:rsidR="005D0322" w:rsidRPr="007F01C8">
        <w:rPr>
          <w:sz w:val="22"/>
          <w:szCs w:val="22"/>
        </w:rPr>
        <w:t>.</w:t>
      </w:r>
      <w:r w:rsidR="00831D9A" w:rsidRPr="007F01C8">
        <w:rPr>
          <w:sz w:val="22"/>
          <w:szCs w:val="22"/>
        </w:rPr>
        <w:t> </w:t>
      </w:r>
      <w:r w:rsidR="006F604A" w:rsidRPr="007F01C8">
        <w:rPr>
          <w:sz w:val="22"/>
          <w:szCs w:val="22"/>
        </w:rPr>
        <w:t xml:space="preserve">Wykonawca będzie związany ofertą od dnia upływu terminu składania ofert, przy czym pierwszym dniem terminu związania ofertą jest dzień, w którym upływa termin składania ofert, przez okres </w:t>
      </w:r>
      <w:r w:rsidR="006F604A" w:rsidRPr="007F01C8">
        <w:rPr>
          <w:b/>
          <w:sz w:val="22"/>
          <w:szCs w:val="22"/>
        </w:rPr>
        <w:t xml:space="preserve">30 dni, tj. do dnia </w:t>
      </w:r>
      <w:r w:rsidR="00B564D2" w:rsidRPr="007F01C8">
        <w:rPr>
          <w:b/>
          <w:sz w:val="22"/>
          <w:szCs w:val="22"/>
        </w:rPr>
        <w:t>19.10.</w:t>
      </w:r>
      <w:r w:rsidR="006F604A" w:rsidRPr="007F01C8">
        <w:rPr>
          <w:b/>
          <w:sz w:val="22"/>
          <w:szCs w:val="22"/>
        </w:rPr>
        <w:t>202</w:t>
      </w:r>
      <w:r w:rsidR="00D7672E" w:rsidRPr="007F01C8">
        <w:rPr>
          <w:b/>
          <w:sz w:val="22"/>
          <w:szCs w:val="22"/>
        </w:rPr>
        <w:t>2</w:t>
      </w:r>
      <w:r w:rsidR="006F604A" w:rsidRPr="007F01C8">
        <w:rPr>
          <w:b/>
          <w:sz w:val="22"/>
          <w:szCs w:val="22"/>
        </w:rPr>
        <w:t xml:space="preserve">r. </w:t>
      </w:r>
    </w:p>
    <w:p w:rsidR="005D0322" w:rsidRPr="007F01C8" w:rsidRDefault="006F604A" w:rsidP="006F604A">
      <w:pPr>
        <w:autoSpaceDE w:val="0"/>
        <w:autoSpaceDN w:val="0"/>
        <w:adjustRightInd w:val="0"/>
        <w:jc w:val="both"/>
        <w:rPr>
          <w:sz w:val="22"/>
          <w:szCs w:val="22"/>
        </w:rPr>
      </w:pPr>
      <w:r w:rsidRPr="007F01C8">
        <w:rPr>
          <w:sz w:val="22"/>
          <w:szCs w:val="22"/>
        </w:rPr>
        <w:t>1</w:t>
      </w:r>
      <w:r w:rsidR="0098382F" w:rsidRPr="007F01C8">
        <w:rPr>
          <w:sz w:val="22"/>
          <w:szCs w:val="22"/>
        </w:rPr>
        <w:t>7</w:t>
      </w:r>
      <w:r w:rsidRPr="007F01C8">
        <w:rPr>
          <w:sz w:val="22"/>
          <w:szCs w:val="22"/>
        </w:rPr>
        <w:t>.1</w:t>
      </w:r>
      <w:r w:rsidRPr="007F01C8">
        <w:rPr>
          <w:b/>
          <w:sz w:val="22"/>
          <w:szCs w:val="22"/>
        </w:rPr>
        <w:t xml:space="preserve"> </w:t>
      </w:r>
      <w:r w:rsidRPr="007F01C8">
        <w:rPr>
          <w:sz w:val="22"/>
          <w:szCs w:val="22"/>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rsidR="005121DF" w:rsidRPr="007F01C8" w:rsidRDefault="005121DF" w:rsidP="00971956">
      <w:pPr>
        <w:pStyle w:val="1"/>
        <w:tabs>
          <w:tab w:val="left" w:pos="16756"/>
        </w:tabs>
        <w:jc w:val="both"/>
        <w:rPr>
          <w:b/>
          <w:bCs/>
          <w:sz w:val="22"/>
          <w:szCs w:val="22"/>
        </w:rPr>
      </w:pPr>
    </w:p>
    <w:p w:rsidR="0068215B" w:rsidRPr="007F01C8" w:rsidRDefault="007D106A" w:rsidP="007D106A">
      <w:pPr>
        <w:pStyle w:val="1"/>
        <w:tabs>
          <w:tab w:val="left" w:pos="0"/>
        </w:tabs>
        <w:rPr>
          <w:b/>
          <w:sz w:val="22"/>
          <w:szCs w:val="22"/>
        </w:rPr>
      </w:pPr>
      <w:r w:rsidRPr="007F01C8">
        <w:rPr>
          <w:sz w:val="22"/>
          <w:szCs w:val="22"/>
        </w:rPr>
        <w:t>1</w:t>
      </w:r>
      <w:r w:rsidR="0098382F" w:rsidRPr="007F01C8">
        <w:rPr>
          <w:sz w:val="22"/>
          <w:szCs w:val="22"/>
        </w:rPr>
        <w:t>8</w:t>
      </w:r>
      <w:r w:rsidR="0068215B" w:rsidRPr="007F01C8">
        <w:rPr>
          <w:b/>
          <w:sz w:val="22"/>
          <w:szCs w:val="22"/>
        </w:rPr>
        <w:t>. Postać oferty.</w:t>
      </w:r>
    </w:p>
    <w:p w:rsidR="0068215B" w:rsidRPr="007F01C8" w:rsidRDefault="0068215B" w:rsidP="005D67CF">
      <w:pPr>
        <w:numPr>
          <w:ilvl w:val="1"/>
          <w:numId w:val="16"/>
        </w:numPr>
        <w:jc w:val="both"/>
        <w:rPr>
          <w:sz w:val="22"/>
          <w:szCs w:val="22"/>
        </w:rPr>
      </w:pPr>
      <w:r w:rsidRPr="007F01C8">
        <w:rPr>
          <w:sz w:val="22"/>
          <w:szCs w:val="22"/>
        </w:rPr>
        <w:t>Wykonawca obowiązany jest przygotować ofertę zgodnie z wymaganiami SWZ.</w:t>
      </w:r>
    </w:p>
    <w:p w:rsidR="007D106A" w:rsidRPr="007F01C8" w:rsidRDefault="0068215B" w:rsidP="005D67CF">
      <w:pPr>
        <w:numPr>
          <w:ilvl w:val="1"/>
          <w:numId w:val="16"/>
        </w:numPr>
        <w:jc w:val="both"/>
        <w:rPr>
          <w:sz w:val="22"/>
          <w:szCs w:val="22"/>
        </w:rPr>
      </w:pPr>
      <w:r w:rsidRPr="007F01C8">
        <w:rPr>
          <w:sz w:val="22"/>
          <w:szCs w:val="22"/>
        </w:rPr>
        <w:t>Każdy Wykonawca (lub podmioty występujące wspólnie) może złoży</w:t>
      </w:r>
      <w:r w:rsidR="007D106A" w:rsidRPr="007F01C8">
        <w:rPr>
          <w:sz w:val="22"/>
          <w:szCs w:val="22"/>
        </w:rPr>
        <w:t>ć tylko jedną ofertę, zgodnie z</w:t>
      </w:r>
    </w:p>
    <w:p w:rsidR="007D106A" w:rsidRPr="007F01C8" w:rsidRDefault="0068215B" w:rsidP="007D106A">
      <w:pPr>
        <w:jc w:val="both"/>
        <w:rPr>
          <w:sz w:val="22"/>
          <w:szCs w:val="22"/>
        </w:rPr>
      </w:pPr>
      <w:r w:rsidRPr="007F01C8">
        <w:rPr>
          <w:sz w:val="22"/>
          <w:szCs w:val="22"/>
        </w:rPr>
        <w:t>wymaganiami określonymi w Specyfikacji Warunków Zamówienia. Złożenie przez jednego Wykonawcę lub podmioty występujące wspólnie, więcej niż jednej oferty lub oferty zawierającą rozwiązania wariantowe</w:t>
      </w:r>
      <w:r w:rsidRPr="007F01C8">
        <w:rPr>
          <w:b/>
          <w:sz w:val="22"/>
          <w:szCs w:val="22"/>
        </w:rPr>
        <w:t xml:space="preserve"> </w:t>
      </w:r>
      <w:r w:rsidRPr="007F01C8">
        <w:rPr>
          <w:sz w:val="22"/>
          <w:szCs w:val="22"/>
        </w:rPr>
        <w:t>spowoduje jej odrzucenie.</w:t>
      </w:r>
    </w:p>
    <w:p w:rsidR="007D106A" w:rsidRPr="007F01C8" w:rsidRDefault="0068215B" w:rsidP="005D67CF">
      <w:pPr>
        <w:numPr>
          <w:ilvl w:val="1"/>
          <w:numId w:val="16"/>
        </w:numPr>
        <w:jc w:val="both"/>
        <w:rPr>
          <w:sz w:val="22"/>
          <w:szCs w:val="22"/>
        </w:rPr>
      </w:pPr>
      <w:r w:rsidRPr="007F01C8">
        <w:rPr>
          <w:sz w:val="22"/>
          <w:szCs w:val="22"/>
        </w:rPr>
        <w:t>Zamawiający dopuszcza możliwość powierzenia przez Wykonaw</w:t>
      </w:r>
      <w:r w:rsidR="007D106A" w:rsidRPr="007F01C8">
        <w:rPr>
          <w:sz w:val="22"/>
          <w:szCs w:val="22"/>
        </w:rPr>
        <w:t>cę wykonania części lub całości</w:t>
      </w:r>
    </w:p>
    <w:p w:rsidR="00CB7CF3" w:rsidRPr="007F01C8" w:rsidRDefault="0068215B" w:rsidP="007D106A">
      <w:pPr>
        <w:jc w:val="both"/>
        <w:rPr>
          <w:sz w:val="22"/>
          <w:szCs w:val="22"/>
        </w:rPr>
      </w:pPr>
      <w:r w:rsidRPr="007F01C8">
        <w:rPr>
          <w:sz w:val="22"/>
          <w:szCs w:val="22"/>
        </w:rPr>
        <w:t xml:space="preserve">zamówienia podwykonawcom. W takim przypadku Wykonawca zobowiązany jest do wskazania w swojej ofercie części zamówienia (zakresu), których wykonanie zamierza powierzyć podwykonawcom (załącznik nr 1). Powierzenie wykonania części zamówienia podwykonawcom nie zwalnia Wykonawcy z odpowiedzialności za należyte wykonanie tego zamówienia. </w:t>
      </w:r>
      <w:r w:rsidR="001A5194" w:rsidRPr="007F01C8">
        <w:rPr>
          <w:sz w:val="22"/>
          <w:szCs w:val="22"/>
        </w:rPr>
        <w:t>Zamawiający może badać, czy nie zachodzą wobec podwykonawcy niebędącego podmiotem udostępniającym zasoby podstawy wykluczenia, o których mowa w art. 108 i art. 109 Pzp. Wykonawca na żądanie zamawiającego przedstawia oświadczenie, o którym mowa w art. 125 ust. 1 Pzp, lub podmiotowe środki dowodowe dotyczące tego podwykonawcy.</w:t>
      </w:r>
    </w:p>
    <w:p w:rsidR="007D106A" w:rsidRPr="007F01C8" w:rsidRDefault="0068215B" w:rsidP="005D67CF">
      <w:pPr>
        <w:numPr>
          <w:ilvl w:val="1"/>
          <w:numId w:val="16"/>
        </w:numPr>
        <w:jc w:val="both"/>
        <w:rPr>
          <w:sz w:val="22"/>
          <w:szCs w:val="22"/>
        </w:rPr>
      </w:pPr>
      <w:r w:rsidRPr="007F01C8">
        <w:rPr>
          <w:sz w:val="22"/>
          <w:szCs w:val="22"/>
        </w:rPr>
        <w:t xml:space="preserve">W przypadku gdy wykonawcę reprezentuje pełnomocnik, </w:t>
      </w:r>
      <w:r w:rsidRPr="007F01C8">
        <w:rPr>
          <w:b/>
          <w:sz w:val="22"/>
          <w:szCs w:val="22"/>
        </w:rPr>
        <w:t>do oferty</w:t>
      </w:r>
      <w:r w:rsidRPr="007F01C8">
        <w:rPr>
          <w:sz w:val="22"/>
          <w:szCs w:val="22"/>
        </w:rPr>
        <w:t xml:space="preserve"> </w:t>
      </w:r>
      <w:r w:rsidR="007D106A" w:rsidRPr="007F01C8">
        <w:rPr>
          <w:b/>
          <w:sz w:val="22"/>
          <w:szCs w:val="22"/>
        </w:rPr>
        <w:t>musi być załączone</w:t>
      </w:r>
    </w:p>
    <w:p w:rsidR="006F604A" w:rsidRPr="007F01C8" w:rsidRDefault="0068215B" w:rsidP="007D106A">
      <w:pPr>
        <w:jc w:val="both"/>
        <w:rPr>
          <w:sz w:val="22"/>
          <w:szCs w:val="22"/>
        </w:rPr>
      </w:pPr>
      <w:r w:rsidRPr="007F01C8">
        <w:rPr>
          <w:b/>
          <w:sz w:val="22"/>
          <w:szCs w:val="22"/>
        </w:rPr>
        <w:t>pełnomocnictwo</w:t>
      </w:r>
      <w:r w:rsidRPr="007F01C8">
        <w:rPr>
          <w:sz w:val="22"/>
          <w:szCs w:val="22"/>
        </w:rPr>
        <w:t xml:space="preserve"> </w:t>
      </w:r>
      <w:r w:rsidR="006F604A" w:rsidRPr="007F01C8">
        <w:rPr>
          <w:sz w:val="22"/>
          <w:szCs w:val="22"/>
        </w:rPr>
        <w:t>określające jego zakres i  podpisane  przez osobę/osoby uprawnione do reprezentacji wykonawcy. Pełnomocnictwo należy sporządzić w oryginale w formie elektronicznej opatrzonej kwalifikowanym podpisem elektronicznym lub podpisem zaufanym lub podpisem osobistym (art. 99 § 1 ustawy z dnia 23 kwietnia 1964r. Kodeks cywilny - t.j. Dz. U. z 2020r. poz. 1740 ze zm.) lub w postaci elektronicznego poświadczenia zgodności odpisu, wyciągu lub kopii z okazanym dokumentem - opatrzonego kwalifikowanym podpisem elektronicznym notariusza  (art. 97 § 2 ustawy z dnia 14 lutego 1991r. Prawo o notariacie -  t.j. Dz</w:t>
      </w:r>
      <w:r w:rsidR="00A34A45" w:rsidRPr="007F01C8">
        <w:rPr>
          <w:sz w:val="22"/>
          <w:szCs w:val="22"/>
        </w:rPr>
        <w:t>. U. z 2020r. poz. 1192 ze zm.).</w:t>
      </w:r>
    </w:p>
    <w:p w:rsidR="0068215B" w:rsidRPr="007F01C8" w:rsidRDefault="001A5194" w:rsidP="005D67CF">
      <w:pPr>
        <w:numPr>
          <w:ilvl w:val="1"/>
          <w:numId w:val="16"/>
        </w:numPr>
        <w:jc w:val="both"/>
        <w:rPr>
          <w:sz w:val="22"/>
          <w:szCs w:val="22"/>
        </w:rPr>
      </w:pPr>
      <w:r w:rsidRPr="007F01C8">
        <w:rPr>
          <w:sz w:val="22"/>
          <w:szCs w:val="22"/>
        </w:rPr>
        <w:t>Załączniki do S</w:t>
      </w:r>
      <w:r w:rsidR="0068215B" w:rsidRPr="007F01C8">
        <w:rPr>
          <w:sz w:val="22"/>
          <w:szCs w:val="22"/>
        </w:rPr>
        <w:t>WZ stanowią jej integralną część.</w:t>
      </w:r>
    </w:p>
    <w:p w:rsidR="0068215B" w:rsidRPr="007F01C8" w:rsidRDefault="0068215B" w:rsidP="005D67CF">
      <w:pPr>
        <w:numPr>
          <w:ilvl w:val="1"/>
          <w:numId w:val="16"/>
        </w:numPr>
        <w:jc w:val="both"/>
        <w:rPr>
          <w:sz w:val="22"/>
          <w:szCs w:val="22"/>
        </w:rPr>
      </w:pPr>
      <w:r w:rsidRPr="007F01C8">
        <w:rPr>
          <w:sz w:val="22"/>
          <w:szCs w:val="22"/>
        </w:rPr>
        <w:t xml:space="preserve">Do oferty zaleca się  załączyć spis treści. </w:t>
      </w:r>
    </w:p>
    <w:p w:rsidR="007D106A" w:rsidRPr="007F01C8" w:rsidRDefault="0068215B" w:rsidP="005D67CF">
      <w:pPr>
        <w:numPr>
          <w:ilvl w:val="1"/>
          <w:numId w:val="16"/>
        </w:numPr>
        <w:jc w:val="both"/>
        <w:rPr>
          <w:sz w:val="22"/>
          <w:szCs w:val="22"/>
        </w:rPr>
      </w:pPr>
      <w:r w:rsidRPr="007F01C8">
        <w:rPr>
          <w:sz w:val="22"/>
          <w:szCs w:val="22"/>
        </w:rPr>
        <w:t>Dokumenty i informacje składane w trakcie postępowania stanowią</w:t>
      </w:r>
      <w:r w:rsidR="007D106A" w:rsidRPr="007F01C8">
        <w:rPr>
          <w:sz w:val="22"/>
          <w:szCs w:val="22"/>
        </w:rPr>
        <w:t>ce tajemnicę przedsiębiorstwa w</w:t>
      </w:r>
    </w:p>
    <w:p w:rsidR="004A247E" w:rsidRPr="007F01C8" w:rsidRDefault="0068215B" w:rsidP="007D106A">
      <w:pPr>
        <w:jc w:val="both"/>
        <w:rPr>
          <w:sz w:val="22"/>
          <w:szCs w:val="22"/>
        </w:rPr>
      </w:pPr>
      <w:r w:rsidRPr="007F01C8">
        <w:rPr>
          <w:sz w:val="22"/>
          <w:szCs w:val="22"/>
        </w:rPr>
        <w:t>myśl art. 11 ust. 4 Ustawy o zwalczaniu nieuczciwej konkurencji z dnia 16 kwi</w:t>
      </w:r>
      <w:r w:rsidR="004A247E" w:rsidRPr="007F01C8">
        <w:rPr>
          <w:sz w:val="22"/>
          <w:szCs w:val="22"/>
        </w:rPr>
        <w:t>etnia 1993 r. (tj. Dz. U. z 2019</w:t>
      </w:r>
      <w:r w:rsidRPr="007F01C8">
        <w:rPr>
          <w:sz w:val="22"/>
          <w:szCs w:val="22"/>
        </w:rPr>
        <w:t xml:space="preserve"> r. poz. </w:t>
      </w:r>
      <w:r w:rsidR="004A247E" w:rsidRPr="007F01C8">
        <w:rPr>
          <w:sz w:val="22"/>
          <w:szCs w:val="22"/>
        </w:rPr>
        <w:t>1010</w:t>
      </w:r>
      <w:r w:rsidRPr="007F01C8">
        <w:rPr>
          <w:sz w:val="22"/>
          <w:szCs w:val="22"/>
        </w:rPr>
        <w:t xml:space="preserve"> ze zm), które nie mogą być udostępniane - powinny być </w:t>
      </w:r>
      <w:r w:rsidRPr="007F01C8">
        <w:rPr>
          <w:b/>
          <w:sz w:val="22"/>
          <w:szCs w:val="22"/>
          <w:u w:val="single"/>
        </w:rPr>
        <w:t>załączone w osobnym pliku</w:t>
      </w:r>
      <w:r w:rsidRPr="007F01C8">
        <w:rPr>
          <w:sz w:val="22"/>
          <w:szCs w:val="22"/>
        </w:rPr>
        <w:t xml:space="preserve"> i oznaczone klauzulą: </w:t>
      </w:r>
      <w:r w:rsidRPr="007F01C8">
        <w:rPr>
          <w:b/>
          <w:sz w:val="22"/>
          <w:szCs w:val="22"/>
          <w:u w:val="single"/>
        </w:rPr>
        <w:t>„Tajemnica przedsiębiorstwa”</w:t>
      </w:r>
      <w:r w:rsidRPr="007F01C8">
        <w:rPr>
          <w:sz w:val="22"/>
          <w:szCs w:val="22"/>
          <w:u w:val="single"/>
        </w:rPr>
        <w:t>.</w:t>
      </w:r>
      <w:r w:rsidRPr="007F01C8">
        <w:rPr>
          <w:sz w:val="22"/>
          <w:szCs w:val="22"/>
        </w:rPr>
        <w:t xml:space="preserve"> Wykonawca musi wykazać nie później niż w terminie składania ofert lub wniosków o dopuszczenie do udziału w postępowaniu, iż zastrzeżone informacje stanowią tajemnicę przedsiębiorstwa </w:t>
      </w:r>
      <w:r w:rsidRPr="007F01C8">
        <w:rPr>
          <w:b/>
          <w:sz w:val="22"/>
          <w:szCs w:val="22"/>
          <w:u w:val="single"/>
        </w:rPr>
        <w:t>poprzez załączenie do oferty uzasadnienia zastrzeżenia dokumentów lub/i załączenie stosownych dokumentów/oświadczeń</w:t>
      </w:r>
      <w:r w:rsidRPr="007F01C8">
        <w:rPr>
          <w:sz w:val="22"/>
          <w:szCs w:val="22"/>
        </w:rPr>
        <w:t xml:space="preserve">. Wykonawca nie może zastrzec informacji, o których mowa w art. </w:t>
      </w:r>
      <w:r w:rsidR="004A247E" w:rsidRPr="007F01C8">
        <w:rPr>
          <w:sz w:val="22"/>
          <w:szCs w:val="22"/>
        </w:rPr>
        <w:t>222</w:t>
      </w:r>
      <w:r w:rsidRPr="007F01C8">
        <w:rPr>
          <w:sz w:val="22"/>
          <w:szCs w:val="22"/>
        </w:rPr>
        <w:t xml:space="preserve"> ust. </w:t>
      </w:r>
      <w:r w:rsidR="004A247E" w:rsidRPr="007F01C8">
        <w:rPr>
          <w:sz w:val="22"/>
          <w:szCs w:val="22"/>
        </w:rPr>
        <w:t>5 Pzp</w:t>
      </w:r>
      <w:r w:rsidRPr="007F01C8">
        <w:rPr>
          <w:sz w:val="22"/>
          <w:szCs w:val="22"/>
        </w:rPr>
        <w:t xml:space="preserve">. </w:t>
      </w:r>
    </w:p>
    <w:p w:rsidR="007D106A" w:rsidRPr="007F01C8" w:rsidRDefault="0068215B" w:rsidP="005D67CF">
      <w:pPr>
        <w:numPr>
          <w:ilvl w:val="1"/>
          <w:numId w:val="16"/>
        </w:numPr>
        <w:jc w:val="both"/>
        <w:rPr>
          <w:sz w:val="22"/>
          <w:szCs w:val="22"/>
        </w:rPr>
      </w:pPr>
      <w:r w:rsidRPr="007F01C8">
        <w:rPr>
          <w:sz w:val="22"/>
          <w:szCs w:val="22"/>
        </w:rPr>
        <w:t>Ofertę wraz z wymaganymi oświadczeniami i/lub dokumentami n</w:t>
      </w:r>
      <w:r w:rsidR="007D106A" w:rsidRPr="007F01C8">
        <w:rPr>
          <w:sz w:val="22"/>
          <w:szCs w:val="22"/>
        </w:rPr>
        <w:t>ależy złożyć (wczytać) w formie</w:t>
      </w:r>
    </w:p>
    <w:p w:rsidR="0068215B" w:rsidRPr="007F01C8" w:rsidRDefault="0068215B" w:rsidP="007D106A">
      <w:pPr>
        <w:jc w:val="both"/>
        <w:rPr>
          <w:sz w:val="22"/>
          <w:szCs w:val="22"/>
        </w:rPr>
      </w:pPr>
      <w:r w:rsidRPr="007F01C8">
        <w:rPr>
          <w:sz w:val="22"/>
          <w:szCs w:val="22"/>
        </w:rPr>
        <w:t xml:space="preserve">elektronicznej za pośrednictwem Platformy zakupowej pod adresem: </w:t>
      </w:r>
      <w:hyperlink r:id="rId15" w:history="1">
        <w:r w:rsidRPr="007F01C8">
          <w:rPr>
            <w:rStyle w:val="Hipercze"/>
            <w:b/>
            <w:bCs/>
            <w:color w:val="auto"/>
            <w:sz w:val="22"/>
            <w:szCs w:val="22"/>
            <w:u w:val="none"/>
          </w:rPr>
          <w:t>https://platformazakupowa.pl/pn/spzoz_msw</w:t>
        </w:r>
      </w:hyperlink>
      <w:r w:rsidRPr="007F01C8">
        <w:rPr>
          <w:b/>
          <w:bCs/>
          <w:sz w:val="22"/>
          <w:szCs w:val="22"/>
        </w:rPr>
        <w:t xml:space="preserve"> </w:t>
      </w:r>
      <w:r w:rsidRPr="007F01C8">
        <w:rPr>
          <w:sz w:val="22"/>
          <w:szCs w:val="22"/>
        </w:rPr>
        <w:t xml:space="preserve">do dnia </w:t>
      </w:r>
      <w:r w:rsidRPr="007F01C8">
        <w:rPr>
          <w:b/>
          <w:sz w:val="22"/>
          <w:szCs w:val="22"/>
        </w:rPr>
        <w:t xml:space="preserve"> </w:t>
      </w:r>
      <w:r w:rsidR="00B564D2" w:rsidRPr="007F01C8">
        <w:rPr>
          <w:b/>
          <w:sz w:val="22"/>
          <w:szCs w:val="22"/>
        </w:rPr>
        <w:t>20.09.</w:t>
      </w:r>
      <w:r w:rsidRPr="007F01C8">
        <w:rPr>
          <w:b/>
          <w:sz w:val="22"/>
          <w:szCs w:val="22"/>
        </w:rPr>
        <w:t>202</w:t>
      </w:r>
      <w:r w:rsidR="00D7672E" w:rsidRPr="007F01C8">
        <w:rPr>
          <w:b/>
          <w:sz w:val="22"/>
          <w:szCs w:val="22"/>
        </w:rPr>
        <w:t>2</w:t>
      </w:r>
      <w:r w:rsidRPr="007F01C8">
        <w:rPr>
          <w:b/>
          <w:sz w:val="22"/>
          <w:szCs w:val="22"/>
        </w:rPr>
        <w:t>r. do godz. 10.30.</w:t>
      </w:r>
    </w:p>
    <w:p w:rsidR="007D106A" w:rsidRPr="007F01C8" w:rsidRDefault="0068215B" w:rsidP="005D67CF">
      <w:pPr>
        <w:numPr>
          <w:ilvl w:val="1"/>
          <w:numId w:val="16"/>
        </w:numPr>
        <w:jc w:val="both"/>
        <w:rPr>
          <w:sz w:val="22"/>
          <w:szCs w:val="22"/>
        </w:rPr>
      </w:pPr>
      <w:r w:rsidRPr="007F01C8">
        <w:rPr>
          <w:sz w:val="22"/>
          <w:szCs w:val="22"/>
        </w:rPr>
        <w:t xml:space="preserve">Jeżeli oferta zostanie złożona (wczytana) w inny sposób niż wyżej </w:t>
      </w:r>
      <w:r w:rsidR="007D106A" w:rsidRPr="007F01C8">
        <w:rPr>
          <w:sz w:val="22"/>
          <w:szCs w:val="22"/>
        </w:rPr>
        <w:t>opisany, Zamawiający nie bierze</w:t>
      </w:r>
    </w:p>
    <w:p w:rsidR="0068215B" w:rsidRPr="007F01C8" w:rsidRDefault="0068215B" w:rsidP="007D106A">
      <w:pPr>
        <w:jc w:val="both"/>
        <w:rPr>
          <w:sz w:val="22"/>
          <w:szCs w:val="22"/>
        </w:rPr>
      </w:pPr>
      <w:r w:rsidRPr="007F01C8">
        <w:rPr>
          <w:sz w:val="22"/>
          <w:szCs w:val="22"/>
        </w:rPr>
        <w:t>odpowiedzialności za nieprawidłowe skierowanie (skutkujące możliwością niedochowania terminu do składania ofert.</w:t>
      </w:r>
    </w:p>
    <w:p w:rsidR="007D106A" w:rsidRPr="007F01C8" w:rsidRDefault="0068215B" w:rsidP="005D67CF">
      <w:pPr>
        <w:numPr>
          <w:ilvl w:val="1"/>
          <w:numId w:val="16"/>
        </w:numPr>
        <w:jc w:val="both"/>
        <w:rPr>
          <w:sz w:val="22"/>
          <w:szCs w:val="22"/>
        </w:rPr>
      </w:pPr>
      <w:r w:rsidRPr="007F01C8">
        <w:rPr>
          <w:bCs/>
          <w:sz w:val="22"/>
          <w:szCs w:val="22"/>
        </w:rPr>
        <w:t>Wykonawca, który złożył ofertę za pośrednictwem Platfor</w:t>
      </w:r>
      <w:r w:rsidR="007D106A" w:rsidRPr="007F01C8">
        <w:rPr>
          <w:bCs/>
          <w:sz w:val="22"/>
          <w:szCs w:val="22"/>
        </w:rPr>
        <w:t>my zakupowej może przed upływem</w:t>
      </w:r>
    </w:p>
    <w:p w:rsidR="0068215B" w:rsidRPr="007F01C8" w:rsidRDefault="0068215B" w:rsidP="007D106A">
      <w:pPr>
        <w:jc w:val="both"/>
        <w:rPr>
          <w:sz w:val="22"/>
          <w:szCs w:val="22"/>
        </w:rPr>
      </w:pPr>
      <w:r w:rsidRPr="007F01C8">
        <w:rPr>
          <w:bCs/>
          <w:sz w:val="22"/>
          <w:szCs w:val="22"/>
        </w:rPr>
        <w:t>terminu składania ofert  zmienić lub wycofać ofertę.</w:t>
      </w:r>
    </w:p>
    <w:p w:rsidR="007D106A" w:rsidRPr="007F01C8" w:rsidRDefault="0068215B" w:rsidP="005D67CF">
      <w:pPr>
        <w:numPr>
          <w:ilvl w:val="1"/>
          <w:numId w:val="16"/>
        </w:numPr>
        <w:jc w:val="both"/>
        <w:rPr>
          <w:sz w:val="22"/>
          <w:szCs w:val="22"/>
        </w:rPr>
      </w:pPr>
      <w:r w:rsidRPr="007F01C8">
        <w:rPr>
          <w:bCs/>
          <w:sz w:val="22"/>
          <w:szCs w:val="22"/>
        </w:rPr>
        <w:t>Wykonawca po upływie terminu składania ofert nie może skutecznie dokonać zm</w:t>
      </w:r>
      <w:r w:rsidR="007D106A" w:rsidRPr="007F01C8">
        <w:rPr>
          <w:bCs/>
          <w:sz w:val="22"/>
          <w:szCs w:val="22"/>
        </w:rPr>
        <w:t>iany ani wycofać</w:t>
      </w:r>
    </w:p>
    <w:p w:rsidR="0068215B" w:rsidRPr="007F01C8" w:rsidRDefault="0068215B" w:rsidP="007D106A">
      <w:pPr>
        <w:jc w:val="both"/>
        <w:rPr>
          <w:sz w:val="22"/>
          <w:szCs w:val="22"/>
        </w:rPr>
      </w:pPr>
      <w:r w:rsidRPr="007F01C8">
        <w:rPr>
          <w:bCs/>
          <w:sz w:val="22"/>
          <w:szCs w:val="22"/>
        </w:rPr>
        <w:t xml:space="preserve">złożonej oferty (załączników).  </w:t>
      </w:r>
    </w:p>
    <w:p w:rsidR="00A34A45" w:rsidRPr="007F01C8" w:rsidRDefault="00A34A45" w:rsidP="005D67CF">
      <w:pPr>
        <w:numPr>
          <w:ilvl w:val="1"/>
          <w:numId w:val="16"/>
        </w:numPr>
        <w:jc w:val="both"/>
        <w:rPr>
          <w:sz w:val="22"/>
          <w:szCs w:val="22"/>
        </w:rPr>
      </w:pPr>
      <w:r w:rsidRPr="007F01C8">
        <w:rPr>
          <w:sz w:val="22"/>
          <w:szCs w:val="22"/>
        </w:rPr>
        <w:t>Oferta złożona po terminie zostanie odrzucona zgodnie z art. 226 ust. 1 pkt.1) PZP.</w:t>
      </w:r>
    </w:p>
    <w:p w:rsidR="0068215B" w:rsidRPr="007F01C8" w:rsidRDefault="0068215B" w:rsidP="005D67CF">
      <w:pPr>
        <w:numPr>
          <w:ilvl w:val="1"/>
          <w:numId w:val="16"/>
        </w:numPr>
        <w:jc w:val="both"/>
        <w:rPr>
          <w:sz w:val="22"/>
          <w:szCs w:val="22"/>
        </w:rPr>
      </w:pPr>
      <w:r w:rsidRPr="007F01C8">
        <w:rPr>
          <w:sz w:val="22"/>
          <w:szCs w:val="22"/>
        </w:rPr>
        <w:t>Przedłużenie terminu składania ofert dopuszczalne jest tylko przed jego upływem.</w:t>
      </w:r>
    </w:p>
    <w:p w:rsidR="008271A1" w:rsidRPr="007F01C8" w:rsidRDefault="0068215B" w:rsidP="005D67CF">
      <w:pPr>
        <w:numPr>
          <w:ilvl w:val="1"/>
          <w:numId w:val="16"/>
        </w:numPr>
        <w:jc w:val="both"/>
        <w:rPr>
          <w:b/>
          <w:sz w:val="22"/>
          <w:szCs w:val="22"/>
        </w:rPr>
      </w:pPr>
      <w:r w:rsidRPr="007F01C8">
        <w:rPr>
          <w:b/>
          <w:sz w:val="22"/>
          <w:szCs w:val="22"/>
        </w:rPr>
        <w:t xml:space="preserve">Oferty zostaną otwarte w siedzibie Zamawiającego w dniu </w:t>
      </w:r>
      <w:r w:rsidR="00B564D2" w:rsidRPr="007F01C8">
        <w:rPr>
          <w:b/>
          <w:sz w:val="22"/>
          <w:szCs w:val="22"/>
        </w:rPr>
        <w:t>20.09.</w:t>
      </w:r>
      <w:r w:rsidRPr="007F01C8">
        <w:rPr>
          <w:b/>
          <w:bCs/>
          <w:sz w:val="22"/>
          <w:szCs w:val="22"/>
        </w:rPr>
        <w:t>202</w:t>
      </w:r>
      <w:r w:rsidR="00D7672E" w:rsidRPr="007F01C8">
        <w:rPr>
          <w:b/>
          <w:bCs/>
          <w:sz w:val="22"/>
          <w:szCs w:val="22"/>
        </w:rPr>
        <w:t>2</w:t>
      </w:r>
      <w:r w:rsidRPr="007F01C8">
        <w:rPr>
          <w:b/>
          <w:bCs/>
          <w:sz w:val="22"/>
          <w:szCs w:val="22"/>
        </w:rPr>
        <w:t xml:space="preserve">r. </w:t>
      </w:r>
      <w:r w:rsidRPr="007F01C8">
        <w:rPr>
          <w:b/>
          <w:sz w:val="22"/>
          <w:szCs w:val="22"/>
        </w:rPr>
        <w:t>o godz. 11:00</w:t>
      </w:r>
      <w:r w:rsidR="009D04CC" w:rsidRPr="007F01C8">
        <w:rPr>
          <w:b/>
          <w:sz w:val="22"/>
          <w:szCs w:val="22"/>
        </w:rPr>
        <w:tab/>
      </w:r>
    </w:p>
    <w:p w:rsidR="007D106A" w:rsidRPr="007F01C8" w:rsidRDefault="008271A1" w:rsidP="005D67CF">
      <w:pPr>
        <w:numPr>
          <w:ilvl w:val="1"/>
          <w:numId w:val="16"/>
        </w:numPr>
        <w:jc w:val="both"/>
        <w:rPr>
          <w:sz w:val="22"/>
          <w:szCs w:val="22"/>
        </w:rPr>
      </w:pPr>
      <w:r w:rsidRPr="007F01C8">
        <w:rPr>
          <w:sz w:val="22"/>
          <w:szCs w:val="22"/>
        </w:rPr>
        <w:t>Zamawiający, najpóźniej przed otwarciem ofert, udostępnia na st</w:t>
      </w:r>
      <w:r w:rsidR="007D106A" w:rsidRPr="007F01C8">
        <w:rPr>
          <w:sz w:val="22"/>
          <w:szCs w:val="22"/>
        </w:rPr>
        <w:t>ronie internetowej prowadzonego</w:t>
      </w:r>
    </w:p>
    <w:p w:rsidR="008271A1" w:rsidRPr="007F01C8" w:rsidRDefault="008271A1" w:rsidP="007D106A">
      <w:pPr>
        <w:jc w:val="both"/>
        <w:rPr>
          <w:sz w:val="22"/>
          <w:szCs w:val="22"/>
        </w:rPr>
      </w:pPr>
      <w:r w:rsidRPr="007F01C8">
        <w:rPr>
          <w:sz w:val="22"/>
          <w:szCs w:val="22"/>
        </w:rPr>
        <w:t>postępowania informację o kwocie, jaką zamierza przeznaczyć na sfinansowanie zamówienia.</w:t>
      </w:r>
    </w:p>
    <w:p w:rsidR="007D106A" w:rsidRPr="007F01C8" w:rsidRDefault="008271A1" w:rsidP="005D67CF">
      <w:pPr>
        <w:numPr>
          <w:ilvl w:val="1"/>
          <w:numId w:val="16"/>
        </w:numPr>
        <w:jc w:val="both"/>
        <w:rPr>
          <w:sz w:val="22"/>
          <w:szCs w:val="22"/>
        </w:rPr>
      </w:pPr>
      <w:r w:rsidRPr="007F01C8">
        <w:rPr>
          <w:sz w:val="22"/>
          <w:szCs w:val="22"/>
        </w:rPr>
        <w:t>W przypadku awarii tego systemu, która powoduje brak możli</w:t>
      </w:r>
      <w:r w:rsidR="007D106A" w:rsidRPr="007F01C8">
        <w:rPr>
          <w:sz w:val="22"/>
          <w:szCs w:val="22"/>
        </w:rPr>
        <w:t>wości otwarcia ofert w terminie</w:t>
      </w:r>
    </w:p>
    <w:p w:rsidR="008271A1" w:rsidRPr="007F01C8" w:rsidRDefault="008271A1" w:rsidP="007D106A">
      <w:pPr>
        <w:jc w:val="both"/>
        <w:rPr>
          <w:sz w:val="22"/>
          <w:szCs w:val="22"/>
        </w:rPr>
      </w:pPr>
      <w:r w:rsidRPr="007F01C8">
        <w:rPr>
          <w:sz w:val="22"/>
          <w:szCs w:val="22"/>
        </w:rPr>
        <w:t>określonym przez Zamawiającego, otwarcie ofert następuje niezwłocznie po usunięciu awarii. Zamawiający informuje o zmianie terminu otwarcia ofert na stronie internetowej prowadzonego postępowania.</w:t>
      </w:r>
    </w:p>
    <w:p w:rsidR="007D106A" w:rsidRPr="007F01C8" w:rsidRDefault="008271A1" w:rsidP="005D67CF">
      <w:pPr>
        <w:numPr>
          <w:ilvl w:val="1"/>
          <w:numId w:val="16"/>
        </w:numPr>
        <w:jc w:val="both"/>
        <w:rPr>
          <w:b/>
          <w:sz w:val="22"/>
          <w:szCs w:val="22"/>
        </w:rPr>
      </w:pPr>
      <w:r w:rsidRPr="007F01C8">
        <w:rPr>
          <w:sz w:val="22"/>
          <w:szCs w:val="22"/>
        </w:rPr>
        <w:lastRenderedPageBreak/>
        <w:t>Zamawiający, niezwłocznie po otwarciu ofert, udostępnia na st</w:t>
      </w:r>
      <w:r w:rsidR="007D106A" w:rsidRPr="007F01C8">
        <w:rPr>
          <w:sz w:val="22"/>
          <w:szCs w:val="22"/>
        </w:rPr>
        <w:t>ronie internetowej prowadzonego</w:t>
      </w:r>
    </w:p>
    <w:p w:rsidR="008271A1" w:rsidRPr="007F01C8" w:rsidRDefault="008271A1" w:rsidP="007D106A">
      <w:pPr>
        <w:jc w:val="both"/>
        <w:rPr>
          <w:b/>
          <w:sz w:val="22"/>
          <w:szCs w:val="22"/>
        </w:rPr>
      </w:pPr>
      <w:r w:rsidRPr="007F01C8">
        <w:rPr>
          <w:sz w:val="22"/>
          <w:szCs w:val="22"/>
        </w:rPr>
        <w:t xml:space="preserve">postępowania informacje o: </w:t>
      </w:r>
    </w:p>
    <w:p w:rsidR="008271A1" w:rsidRPr="007F01C8" w:rsidRDefault="008271A1" w:rsidP="007D106A">
      <w:pPr>
        <w:autoSpaceDE w:val="0"/>
        <w:autoSpaceDN w:val="0"/>
        <w:adjustRightInd w:val="0"/>
        <w:jc w:val="both"/>
        <w:rPr>
          <w:sz w:val="22"/>
          <w:szCs w:val="22"/>
        </w:rPr>
      </w:pPr>
      <w:r w:rsidRPr="007F01C8">
        <w:rPr>
          <w:sz w:val="22"/>
          <w:szCs w:val="22"/>
        </w:rPr>
        <w:t xml:space="preserve">1) nazwach albo imionach i nazwiskach oraz siedzibach lub miejscach prowadzonej działalności gospodarczej albo miejscach zamieszkania wykonawców, których oferty zostały otwarte; </w:t>
      </w:r>
    </w:p>
    <w:p w:rsidR="008271A1" w:rsidRPr="007F01C8" w:rsidRDefault="008271A1" w:rsidP="007D106A">
      <w:pPr>
        <w:jc w:val="both"/>
        <w:rPr>
          <w:b/>
          <w:sz w:val="22"/>
          <w:szCs w:val="22"/>
        </w:rPr>
      </w:pPr>
      <w:r w:rsidRPr="007F01C8">
        <w:rPr>
          <w:sz w:val="22"/>
          <w:szCs w:val="22"/>
        </w:rPr>
        <w:t>2) cenach lub kosztach zawartych w ofertach.</w:t>
      </w:r>
    </w:p>
    <w:p w:rsidR="008271A1" w:rsidRPr="007F01C8" w:rsidRDefault="008271A1" w:rsidP="001A5194">
      <w:pPr>
        <w:tabs>
          <w:tab w:val="left" w:pos="16756"/>
        </w:tabs>
        <w:jc w:val="both"/>
        <w:rPr>
          <w:b/>
          <w:sz w:val="22"/>
          <w:szCs w:val="22"/>
        </w:rPr>
      </w:pPr>
    </w:p>
    <w:p w:rsidR="00D7672E" w:rsidRPr="007F01C8" w:rsidRDefault="008271A1" w:rsidP="00D7672E">
      <w:pPr>
        <w:tabs>
          <w:tab w:val="left" w:pos="16756"/>
        </w:tabs>
        <w:ind w:hanging="426"/>
        <w:jc w:val="both"/>
        <w:rPr>
          <w:sz w:val="22"/>
          <w:szCs w:val="22"/>
        </w:rPr>
      </w:pPr>
      <w:r w:rsidRPr="007F01C8">
        <w:rPr>
          <w:b/>
          <w:sz w:val="22"/>
          <w:szCs w:val="22"/>
        </w:rPr>
        <w:tab/>
      </w:r>
      <w:r w:rsidR="00D7672E" w:rsidRPr="007F01C8">
        <w:rPr>
          <w:b/>
          <w:sz w:val="22"/>
          <w:szCs w:val="22"/>
        </w:rPr>
        <w:t>19. Cena ofertowa</w:t>
      </w:r>
      <w:r w:rsidR="00D7672E" w:rsidRPr="007F01C8">
        <w:rPr>
          <w:sz w:val="22"/>
          <w:szCs w:val="22"/>
        </w:rPr>
        <w:t>:</w:t>
      </w:r>
    </w:p>
    <w:p w:rsidR="00D7672E" w:rsidRPr="007F01C8" w:rsidRDefault="00D7672E" w:rsidP="005D67CF">
      <w:pPr>
        <w:numPr>
          <w:ilvl w:val="1"/>
          <w:numId w:val="24"/>
        </w:numPr>
        <w:suppressAutoHyphens/>
        <w:autoSpaceDE w:val="0"/>
        <w:spacing w:before="120" w:line="240" w:lineRule="exact"/>
        <w:ind w:left="0" w:firstLine="0"/>
        <w:jc w:val="both"/>
        <w:rPr>
          <w:sz w:val="22"/>
          <w:szCs w:val="22"/>
        </w:rPr>
      </w:pPr>
      <w:r w:rsidRPr="007F01C8">
        <w:rPr>
          <w:sz w:val="22"/>
          <w:szCs w:val="22"/>
        </w:rPr>
        <w:t>Wykonawca określi ceny ściśle według zapisów zawartych w Formularzu oferty.</w:t>
      </w:r>
    </w:p>
    <w:p w:rsidR="00D7672E" w:rsidRPr="007F01C8" w:rsidRDefault="00D7672E" w:rsidP="00D7672E">
      <w:pPr>
        <w:suppressAutoHyphens/>
        <w:autoSpaceDE w:val="0"/>
        <w:spacing w:before="120" w:line="240" w:lineRule="exact"/>
        <w:jc w:val="both"/>
        <w:rPr>
          <w:sz w:val="22"/>
          <w:szCs w:val="22"/>
        </w:rPr>
      </w:pPr>
      <w:r w:rsidRPr="007F01C8">
        <w:rPr>
          <w:sz w:val="22"/>
          <w:szCs w:val="22"/>
        </w:rPr>
        <w:t>19.2 Cena musi być podana w złotych polskich (PLN) oraz wyrażona liczbowo i słownie, w zaokrągleniu do dwóch miejsc po przecinku (zgodnie z powszechnie przyjętym systemem rachunkowości).</w:t>
      </w:r>
    </w:p>
    <w:p w:rsidR="00D7672E" w:rsidRPr="007F01C8" w:rsidRDefault="00D7672E" w:rsidP="00D7672E">
      <w:pPr>
        <w:suppressAutoHyphens/>
        <w:autoSpaceDE w:val="0"/>
        <w:spacing w:before="120" w:line="240" w:lineRule="exact"/>
        <w:jc w:val="both"/>
        <w:rPr>
          <w:sz w:val="22"/>
          <w:szCs w:val="22"/>
        </w:rPr>
      </w:pPr>
      <w:r w:rsidRPr="007F01C8">
        <w:rPr>
          <w:sz w:val="22"/>
          <w:szCs w:val="22"/>
        </w:rPr>
        <w:t>19.3 Cena określona przez Wykonawcę powinna zawierać w sobie wszystkie koszty mogące powstać w okresie ważności umowy, a także uwzględniać inne opłaty i podatki wynikające z realizacji umowy, jak również ewentualne upusty i rabaty.</w:t>
      </w:r>
    </w:p>
    <w:p w:rsidR="00D7672E" w:rsidRPr="007F01C8" w:rsidRDefault="00D7672E" w:rsidP="00D7672E">
      <w:pPr>
        <w:suppressAutoHyphens/>
        <w:autoSpaceDE w:val="0"/>
        <w:spacing w:before="120" w:line="240" w:lineRule="exact"/>
        <w:jc w:val="both"/>
        <w:rPr>
          <w:sz w:val="22"/>
          <w:szCs w:val="22"/>
        </w:rPr>
      </w:pPr>
      <w:r w:rsidRPr="007F01C8">
        <w:rPr>
          <w:sz w:val="22"/>
          <w:szCs w:val="22"/>
        </w:rPr>
        <w:t>19.4 Stawka podatku VAT jest określona zgodnie z ustawą z dnia 11 marca 2004r. o podatku od towarów i usług (t.j. Dz.U. z 2018 r., poz. 2174 z późn.zm.).</w:t>
      </w:r>
    </w:p>
    <w:p w:rsidR="00D7672E" w:rsidRPr="007F01C8" w:rsidRDefault="00D7672E" w:rsidP="00D7672E">
      <w:pPr>
        <w:suppressAutoHyphens/>
        <w:autoSpaceDE w:val="0"/>
        <w:spacing w:before="120" w:line="240" w:lineRule="exact"/>
        <w:jc w:val="both"/>
        <w:rPr>
          <w:sz w:val="22"/>
          <w:szCs w:val="22"/>
        </w:rPr>
      </w:pPr>
      <w:r w:rsidRPr="007F01C8">
        <w:rPr>
          <w:sz w:val="22"/>
          <w:szCs w:val="22"/>
        </w:rPr>
        <w:t>19.5 Zamawiający informuje, iż wszelkie rozliczenia z Wykonawcą będą dokonywane w złotych polskich (PLN).Wykonawca poda w Formularzu Ofertowym (</w:t>
      </w:r>
      <w:r w:rsidRPr="007F01C8">
        <w:rPr>
          <w:bCs/>
          <w:sz w:val="22"/>
          <w:szCs w:val="22"/>
        </w:rPr>
        <w:t>Załącznik nr 1 do SWZ</w:t>
      </w:r>
      <w:r w:rsidRPr="007F01C8">
        <w:rPr>
          <w:sz w:val="22"/>
          <w:szCs w:val="22"/>
        </w:rPr>
        <w:t xml:space="preserve">)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 </w:t>
      </w:r>
    </w:p>
    <w:p w:rsidR="00D7672E" w:rsidRPr="007F01C8" w:rsidRDefault="00D7672E" w:rsidP="005D67CF">
      <w:pPr>
        <w:numPr>
          <w:ilvl w:val="1"/>
          <w:numId w:val="25"/>
        </w:numPr>
        <w:suppressAutoHyphens/>
        <w:autoSpaceDE w:val="0"/>
        <w:spacing w:before="120" w:line="240" w:lineRule="exact"/>
        <w:jc w:val="both"/>
        <w:rPr>
          <w:sz w:val="22"/>
          <w:szCs w:val="22"/>
        </w:rPr>
      </w:pPr>
      <w:r w:rsidRPr="007F01C8">
        <w:rPr>
          <w:sz w:val="22"/>
          <w:szCs w:val="22"/>
        </w:rPr>
        <w:t xml:space="preserve">Rozliczenia między Zamawiającym a Wykonawcą będą prowadzone w złotych polskich (PLN). </w:t>
      </w:r>
    </w:p>
    <w:p w:rsidR="00D7672E" w:rsidRPr="007F01C8" w:rsidRDefault="00D7672E" w:rsidP="00D7672E">
      <w:pPr>
        <w:suppressAutoHyphens/>
        <w:autoSpaceDE w:val="0"/>
        <w:spacing w:before="120" w:line="240" w:lineRule="exact"/>
        <w:jc w:val="both"/>
        <w:rPr>
          <w:sz w:val="22"/>
          <w:szCs w:val="22"/>
        </w:rPr>
      </w:pPr>
      <w:r w:rsidRPr="007F01C8">
        <w:rPr>
          <w:sz w:val="22"/>
          <w:szCs w:val="22"/>
        </w:rPr>
        <w:t xml:space="preserve">19.7 W przypadku rozbieżności pomiędzy ceną podaną cyfrowo a słownie, jako wartość właściwa zostanie przyjęta cena podana słownie. </w:t>
      </w:r>
    </w:p>
    <w:p w:rsidR="00D7672E" w:rsidRPr="007F01C8" w:rsidRDefault="00D7672E" w:rsidP="00D7672E">
      <w:pPr>
        <w:suppressAutoHyphens/>
        <w:autoSpaceDE w:val="0"/>
        <w:spacing w:before="120" w:line="240" w:lineRule="exact"/>
        <w:jc w:val="both"/>
        <w:rPr>
          <w:sz w:val="22"/>
          <w:szCs w:val="22"/>
        </w:rPr>
      </w:pPr>
      <w:r w:rsidRPr="007F01C8">
        <w:rPr>
          <w:sz w:val="22"/>
          <w:szCs w:val="22"/>
        </w:rPr>
        <w:t>19.8 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ma obowiązek:</w:t>
      </w:r>
    </w:p>
    <w:p w:rsidR="00D7672E" w:rsidRPr="007F01C8" w:rsidRDefault="00D7672E" w:rsidP="005D67CF">
      <w:pPr>
        <w:numPr>
          <w:ilvl w:val="0"/>
          <w:numId w:val="23"/>
        </w:numPr>
        <w:suppressAutoHyphens/>
        <w:autoSpaceDE w:val="0"/>
        <w:spacing w:before="120" w:line="240" w:lineRule="exact"/>
        <w:ind w:left="0" w:firstLine="0"/>
        <w:jc w:val="both"/>
        <w:rPr>
          <w:sz w:val="22"/>
          <w:szCs w:val="22"/>
        </w:rPr>
      </w:pPr>
      <w:r w:rsidRPr="007F01C8">
        <w:rPr>
          <w:sz w:val="22"/>
          <w:szCs w:val="22"/>
        </w:rPr>
        <w:t xml:space="preserve">poinformowania zamawiającego, że wybór jego oferty będzie prowadził do powstania u zamawiającego obowiązku podatkowego; </w:t>
      </w:r>
    </w:p>
    <w:p w:rsidR="00D7672E" w:rsidRPr="007F01C8" w:rsidRDefault="00D7672E" w:rsidP="005D67CF">
      <w:pPr>
        <w:numPr>
          <w:ilvl w:val="0"/>
          <w:numId w:val="23"/>
        </w:numPr>
        <w:suppressAutoHyphens/>
        <w:autoSpaceDE w:val="0"/>
        <w:spacing w:before="120" w:line="240" w:lineRule="exact"/>
        <w:ind w:left="0" w:firstLine="0"/>
        <w:jc w:val="both"/>
        <w:rPr>
          <w:sz w:val="22"/>
          <w:szCs w:val="22"/>
        </w:rPr>
      </w:pPr>
      <w:r w:rsidRPr="007F01C8">
        <w:rPr>
          <w:sz w:val="22"/>
          <w:szCs w:val="22"/>
        </w:rPr>
        <w:t xml:space="preserve">wskazania nazwy (rodzaju) towaru lub usługi, których dostawa lub świadczenie będą prowadziły do powstania obowiązku podatkowego; </w:t>
      </w:r>
    </w:p>
    <w:p w:rsidR="00D7672E" w:rsidRPr="007F01C8" w:rsidRDefault="00D7672E" w:rsidP="005D67CF">
      <w:pPr>
        <w:numPr>
          <w:ilvl w:val="0"/>
          <w:numId w:val="23"/>
        </w:numPr>
        <w:suppressAutoHyphens/>
        <w:autoSpaceDE w:val="0"/>
        <w:spacing w:before="120" w:line="240" w:lineRule="exact"/>
        <w:ind w:left="0" w:firstLine="0"/>
        <w:jc w:val="both"/>
        <w:rPr>
          <w:sz w:val="22"/>
          <w:szCs w:val="22"/>
        </w:rPr>
      </w:pPr>
      <w:r w:rsidRPr="007F01C8">
        <w:rPr>
          <w:sz w:val="22"/>
          <w:szCs w:val="22"/>
        </w:rPr>
        <w:t xml:space="preserve">wskazania wartości towaru lub usługi objętego obowiązkiem podatkowym zamawiającego, bez kwoty podatku; </w:t>
      </w:r>
    </w:p>
    <w:p w:rsidR="00D7672E" w:rsidRPr="007F01C8" w:rsidRDefault="00D7672E" w:rsidP="005D67CF">
      <w:pPr>
        <w:numPr>
          <w:ilvl w:val="0"/>
          <w:numId w:val="23"/>
        </w:numPr>
        <w:suppressAutoHyphens/>
        <w:autoSpaceDE w:val="0"/>
        <w:spacing w:before="120" w:line="240" w:lineRule="exact"/>
        <w:ind w:left="0" w:firstLine="0"/>
        <w:jc w:val="both"/>
        <w:rPr>
          <w:sz w:val="22"/>
          <w:szCs w:val="22"/>
        </w:rPr>
      </w:pPr>
      <w:r w:rsidRPr="007F01C8">
        <w:rPr>
          <w:sz w:val="22"/>
          <w:szCs w:val="22"/>
        </w:rPr>
        <w:t xml:space="preserve">wskazania stawki podatku od towarów i usług, która zgodnie z wiedzą wykonawcy, będzie miała zastosowanie. </w:t>
      </w:r>
    </w:p>
    <w:p w:rsidR="00D7672E" w:rsidRPr="007F01C8" w:rsidRDefault="00D7672E" w:rsidP="00D7672E">
      <w:pPr>
        <w:tabs>
          <w:tab w:val="left" w:pos="16756"/>
        </w:tabs>
        <w:ind w:hanging="426"/>
        <w:jc w:val="both"/>
        <w:rPr>
          <w:sz w:val="22"/>
          <w:szCs w:val="22"/>
        </w:rPr>
      </w:pPr>
    </w:p>
    <w:p w:rsidR="00D7672E" w:rsidRPr="007F01C8" w:rsidRDefault="00D7672E" w:rsidP="00D7672E">
      <w:pPr>
        <w:tabs>
          <w:tab w:val="left" w:pos="16756"/>
        </w:tabs>
        <w:ind w:hanging="426"/>
        <w:jc w:val="both"/>
        <w:rPr>
          <w:sz w:val="22"/>
          <w:szCs w:val="22"/>
        </w:rPr>
      </w:pPr>
    </w:p>
    <w:p w:rsidR="00D7672E" w:rsidRPr="007F01C8" w:rsidRDefault="00D7672E" w:rsidP="00D7672E">
      <w:pPr>
        <w:tabs>
          <w:tab w:val="left" w:pos="16756"/>
        </w:tabs>
        <w:ind w:hanging="426"/>
        <w:jc w:val="both"/>
        <w:rPr>
          <w:sz w:val="22"/>
          <w:szCs w:val="22"/>
        </w:rPr>
      </w:pPr>
    </w:p>
    <w:p w:rsidR="00B0591E" w:rsidRPr="007F01C8" w:rsidRDefault="0063664A" w:rsidP="00D7672E">
      <w:pPr>
        <w:tabs>
          <w:tab w:val="left" w:pos="16756"/>
        </w:tabs>
        <w:ind w:hanging="426"/>
        <w:jc w:val="both"/>
        <w:rPr>
          <w:b/>
          <w:sz w:val="22"/>
          <w:szCs w:val="22"/>
        </w:rPr>
      </w:pPr>
      <w:r w:rsidRPr="007F01C8">
        <w:rPr>
          <w:sz w:val="22"/>
          <w:szCs w:val="22"/>
        </w:rPr>
        <w:tab/>
      </w:r>
      <w:r w:rsidR="00B11536" w:rsidRPr="007F01C8">
        <w:rPr>
          <w:sz w:val="22"/>
          <w:szCs w:val="22"/>
        </w:rPr>
        <w:t>2</w:t>
      </w:r>
      <w:r w:rsidR="0098382F" w:rsidRPr="007F01C8">
        <w:rPr>
          <w:sz w:val="22"/>
          <w:szCs w:val="22"/>
        </w:rPr>
        <w:t>0</w:t>
      </w:r>
      <w:r w:rsidR="00B0591E" w:rsidRPr="007F01C8">
        <w:rPr>
          <w:sz w:val="22"/>
          <w:szCs w:val="22"/>
        </w:rPr>
        <w:t>. </w:t>
      </w:r>
      <w:r w:rsidR="00B0591E" w:rsidRPr="007F01C8">
        <w:rPr>
          <w:b/>
          <w:sz w:val="22"/>
          <w:szCs w:val="22"/>
        </w:rPr>
        <w:t xml:space="preserve">Kryterium wyboru i sposób oceny : </w:t>
      </w:r>
    </w:p>
    <w:p w:rsidR="00B0591E" w:rsidRPr="007F01C8" w:rsidRDefault="00B0591E" w:rsidP="00B0591E"/>
    <w:p w:rsidR="00B0591E" w:rsidRPr="007F01C8" w:rsidRDefault="00B0591E" w:rsidP="005D67CF">
      <w:pPr>
        <w:numPr>
          <w:ilvl w:val="1"/>
          <w:numId w:val="17"/>
        </w:numPr>
        <w:suppressAutoHyphens/>
        <w:rPr>
          <w:sz w:val="22"/>
          <w:szCs w:val="22"/>
        </w:rPr>
      </w:pPr>
      <w:r w:rsidRPr="007F01C8">
        <w:rPr>
          <w:sz w:val="22"/>
          <w:szCs w:val="22"/>
        </w:rPr>
        <w:t>Przy wyborze oferty Zamawiający będzie kierował się następującymi kryteriami:</w:t>
      </w:r>
    </w:p>
    <w:p w:rsidR="00B0591E" w:rsidRPr="007F01C8" w:rsidRDefault="00B0591E" w:rsidP="00B0591E">
      <w:pPr>
        <w:jc w:val="both"/>
        <w:rPr>
          <w:b/>
          <w:sz w:val="22"/>
          <w:szCs w:val="22"/>
        </w:rPr>
      </w:pPr>
    </w:p>
    <w:tbl>
      <w:tblPr>
        <w:tblW w:w="8351" w:type="dxa"/>
        <w:tblInd w:w="404" w:type="dxa"/>
        <w:tblBorders>
          <w:top w:val="single" w:sz="8" w:space="0" w:color="9BBB59"/>
          <w:bottom w:val="single" w:sz="8" w:space="0" w:color="9BBB59"/>
        </w:tblBorders>
        <w:tblLayout w:type="fixed"/>
        <w:tblLook w:val="01E0" w:firstRow="1" w:lastRow="1" w:firstColumn="1" w:lastColumn="1" w:noHBand="0" w:noVBand="0"/>
      </w:tblPr>
      <w:tblGrid>
        <w:gridCol w:w="801"/>
        <w:gridCol w:w="3723"/>
        <w:gridCol w:w="3827"/>
      </w:tblGrid>
      <w:tr w:rsidR="007F01C8" w:rsidRPr="007F01C8" w:rsidTr="001E7CEB">
        <w:trPr>
          <w:trHeight w:val="687"/>
        </w:trPr>
        <w:tc>
          <w:tcPr>
            <w:tcW w:w="801" w:type="dxa"/>
            <w:tcBorders>
              <w:top w:val="single" w:sz="4" w:space="0" w:color="auto"/>
              <w:left w:val="single" w:sz="4" w:space="0" w:color="auto"/>
              <w:bottom w:val="single" w:sz="4" w:space="0" w:color="auto"/>
              <w:right w:val="single" w:sz="4" w:space="0" w:color="auto"/>
            </w:tcBorders>
            <w:shd w:val="clear" w:color="auto" w:fill="F2F2F2"/>
            <w:vAlign w:val="center"/>
          </w:tcPr>
          <w:p w:rsidR="00B0591E" w:rsidRPr="007F01C8" w:rsidRDefault="00B0591E" w:rsidP="001E7CEB">
            <w:pPr>
              <w:tabs>
                <w:tab w:val="left" w:pos="4182"/>
              </w:tabs>
              <w:spacing w:before="60"/>
              <w:jc w:val="center"/>
              <w:rPr>
                <w:b/>
                <w:bCs/>
                <w:sz w:val="22"/>
                <w:szCs w:val="22"/>
              </w:rPr>
            </w:pPr>
            <w:r w:rsidRPr="007F01C8">
              <w:rPr>
                <w:b/>
                <w:bCs/>
                <w:sz w:val="22"/>
                <w:szCs w:val="22"/>
              </w:rPr>
              <w:t>Lp.</w:t>
            </w:r>
          </w:p>
        </w:tc>
        <w:tc>
          <w:tcPr>
            <w:tcW w:w="3723" w:type="dxa"/>
            <w:tcBorders>
              <w:top w:val="single" w:sz="4" w:space="0" w:color="auto"/>
              <w:left w:val="single" w:sz="4" w:space="0" w:color="auto"/>
              <w:bottom w:val="single" w:sz="4" w:space="0" w:color="auto"/>
              <w:right w:val="single" w:sz="4" w:space="0" w:color="auto"/>
            </w:tcBorders>
            <w:shd w:val="clear" w:color="auto" w:fill="F2F2F2"/>
            <w:vAlign w:val="center"/>
          </w:tcPr>
          <w:p w:rsidR="00B0591E" w:rsidRPr="007F01C8" w:rsidRDefault="00B0591E" w:rsidP="001E7CEB">
            <w:pPr>
              <w:spacing w:before="60"/>
              <w:jc w:val="center"/>
              <w:rPr>
                <w:b/>
                <w:bCs/>
                <w:sz w:val="22"/>
                <w:szCs w:val="22"/>
              </w:rPr>
            </w:pPr>
            <w:r w:rsidRPr="007F01C8">
              <w:rPr>
                <w:b/>
                <w:bCs/>
                <w:sz w:val="22"/>
                <w:szCs w:val="22"/>
              </w:rPr>
              <w:t>KRYTERIUM</w:t>
            </w:r>
          </w:p>
        </w:tc>
        <w:tc>
          <w:tcPr>
            <w:tcW w:w="3827" w:type="dxa"/>
            <w:tcBorders>
              <w:top w:val="single" w:sz="4" w:space="0" w:color="auto"/>
              <w:left w:val="single" w:sz="4" w:space="0" w:color="auto"/>
              <w:bottom w:val="single" w:sz="4" w:space="0" w:color="auto"/>
              <w:right w:val="single" w:sz="4" w:space="0" w:color="auto"/>
            </w:tcBorders>
            <w:shd w:val="clear" w:color="auto" w:fill="F2F2F2"/>
            <w:vAlign w:val="center"/>
          </w:tcPr>
          <w:p w:rsidR="00B0591E" w:rsidRPr="007F01C8" w:rsidRDefault="00B0591E" w:rsidP="001E7CEB">
            <w:pPr>
              <w:spacing w:before="60"/>
              <w:jc w:val="center"/>
              <w:rPr>
                <w:b/>
                <w:bCs/>
                <w:sz w:val="22"/>
                <w:szCs w:val="22"/>
              </w:rPr>
            </w:pPr>
            <w:r w:rsidRPr="007F01C8">
              <w:rPr>
                <w:b/>
                <w:bCs/>
                <w:sz w:val="22"/>
                <w:szCs w:val="22"/>
              </w:rPr>
              <w:t>WAGA KRYTERIUM</w:t>
            </w:r>
          </w:p>
        </w:tc>
      </w:tr>
      <w:tr w:rsidR="007F01C8" w:rsidRPr="007F01C8" w:rsidTr="001E7CEB">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B0591E" w:rsidRPr="007F01C8" w:rsidRDefault="00B0591E" w:rsidP="001E7CEB">
            <w:pPr>
              <w:tabs>
                <w:tab w:val="left" w:pos="4182"/>
              </w:tabs>
              <w:spacing w:before="60"/>
              <w:jc w:val="center"/>
              <w:rPr>
                <w:b/>
                <w:bCs/>
                <w:sz w:val="22"/>
                <w:szCs w:val="22"/>
              </w:rPr>
            </w:pPr>
            <w:r w:rsidRPr="007F01C8">
              <w:rPr>
                <w:b/>
                <w:bCs/>
                <w:sz w:val="22"/>
                <w:szCs w:val="22"/>
              </w:rPr>
              <w:t>1.</w:t>
            </w:r>
          </w:p>
        </w:tc>
        <w:tc>
          <w:tcPr>
            <w:tcW w:w="3723" w:type="dxa"/>
            <w:tcBorders>
              <w:top w:val="single" w:sz="4" w:space="0" w:color="auto"/>
              <w:left w:val="single" w:sz="4" w:space="0" w:color="auto"/>
              <w:bottom w:val="single" w:sz="4" w:space="0" w:color="auto"/>
              <w:right w:val="single" w:sz="4" w:space="0" w:color="auto"/>
            </w:tcBorders>
            <w:shd w:val="clear" w:color="auto" w:fill="FFFFFF"/>
          </w:tcPr>
          <w:p w:rsidR="00B0591E" w:rsidRPr="007F01C8" w:rsidRDefault="00B0591E" w:rsidP="001E7CEB">
            <w:pPr>
              <w:pStyle w:val="Nagwek3"/>
              <w:numPr>
                <w:ilvl w:val="0"/>
                <w:numId w:val="0"/>
              </w:numPr>
              <w:spacing w:before="60"/>
              <w:ind w:left="71"/>
              <w:rPr>
                <w:rFonts w:ascii="Times New Roman" w:hAnsi="Times New Roman"/>
                <w:b w:val="0"/>
              </w:rPr>
            </w:pPr>
            <w:r w:rsidRPr="007F01C8">
              <w:rPr>
                <w:rFonts w:ascii="Times New Roman" w:hAnsi="Times New Roman"/>
                <w:b w:val="0"/>
              </w:rPr>
              <w:t>Cena</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B0591E" w:rsidRPr="007F01C8" w:rsidRDefault="00B0591E" w:rsidP="001E7CEB">
            <w:pPr>
              <w:spacing w:before="60"/>
              <w:jc w:val="center"/>
              <w:rPr>
                <w:b/>
                <w:sz w:val="22"/>
                <w:szCs w:val="22"/>
              </w:rPr>
            </w:pPr>
            <w:r w:rsidRPr="007F01C8">
              <w:rPr>
                <w:b/>
                <w:sz w:val="22"/>
                <w:szCs w:val="22"/>
              </w:rPr>
              <w:t>60%</w:t>
            </w:r>
          </w:p>
        </w:tc>
      </w:tr>
      <w:tr w:rsidR="007F01C8" w:rsidRPr="007F01C8" w:rsidTr="001E7CEB">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B0591E" w:rsidRPr="007F01C8" w:rsidRDefault="00B0591E" w:rsidP="001E7CEB">
            <w:pPr>
              <w:tabs>
                <w:tab w:val="left" w:pos="4182"/>
              </w:tabs>
              <w:spacing w:before="60"/>
              <w:jc w:val="center"/>
              <w:rPr>
                <w:b/>
                <w:bCs/>
                <w:sz w:val="22"/>
                <w:szCs w:val="22"/>
              </w:rPr>
            </w:pPr>
            <w:r w:rsidRPr="007F01C8">
              <w:rPr>
                <w:b/>
                <w:bCs/>
                <w:sz w:val="22"/>
                <w:szCs w:val="22"/>
              </w:rPr>
              <w:t>2.</w:t>
            </w:r>
          </w:p>
        </w:tc>
        <w:tc>
          <w:tcPr>
            <w:tcW w:w="3723" w:type="dxa"/>
            <w:tcBorders>
              <w:top w:val="single" w:sz="4" w:space="0" w:color="auto"/>
              <w:left w:val="single" w:sz="4" w:space="0" w:color="auto"/>
              <w:bottom w:val="single" w:sz="4" w:space="0" w:color="auto"/>
              <w:right w:val="single" w:sz="4" w:space="0" w:color="auto"/>
            </w:tcBorders>
            <w:shd w:val="clear" w:color="auto" w:fill="FFFFFF"/>
            <w:vAlign w:val="center"/>
          </w:tcPr>
          <w:p w:rsidR="00B0591E" w:rsidRPr="007F01C8" w:rsidRDefault="004613D9" w:rsidP="00961A99">
            <w:pPr>
              <w:pStyle w:val="Nagwek3"/>
              <w:numPr>
                <w:ilvl w:val="0"/>
                <w:numId w:val="0"/>
              </w:numPr>
              <w:spacing w:before="60" w:line="240" w:lineRule="auto"/>
              <w:ind w:left="71"/>
              <w:rPr>
                <w:rFonts w:ascii="Times New Roman" w:hAnsi="Times New Roman"/>
                <w:b w:val="0"/>
                <w:lang w:val="pl-PL"/>
              </w:rPr>
            </w:pPr>
            <w:r w:rsidRPr="007F01C8">
              <w:rPr>
                <w:rFonts w:ascii="Times New Roman" w:hAnsi="Times New Roman"/>
                <w:b w:val="0"/>
              </w:rPr>
              <w:t xml:space="preserve">Termin gwarancji i rękojmi                  </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B0591E" w:rsidRPr="007F01C8" w:rsidRDefault="00087696" w:rsidP="001E7CEB">
            <w:pPr>
              <w:spacing w:before="60"/>
              <w:jc w:val="center"/>
              <w:rPr>
                <w:b/>
                <w:sz w:val="22"/>
                <w:szCs w:val="22"/>
              </w:rPr>
            </w:pPr>
            <w:r w:rsidRPr="007F01C8">
              <w:rPr>
                <w:b/>
                <w:sz w:val="22"/>
                <w:szCs w:val="22"/>
              </w:rPr>
              <w:t>4</w:t>
            </w:r>
            <w:r w:rsidR="00B0591E" w:rsidRPr="007F01C8">
              <w:rPr>
                <w:b/>
                <w:sz w:val="22"/>
                <w:szCs w:val="22"/>
              </w:rPr>
              <w:t>0%</w:t>
            </w:r>
          </w:p>
        </w:tc>
      </w:tr>
      <w:tr w:rsidR="007F01C8" w:rsidRPr="007F01C8" w:rsidTr="001E7CEB">
        <w:trPr>
          <w:trHeight w:val="417"/>
        </w:trPr>
        <w:tc>
          <w:tcPr>
            <w:tcW w:w="4524" w:type="dxa"/>
            <w:gridSpan w:val="2"/>
            <w:tcBorders>
              <w:top w:val="single" w:sz="4" w:space="0" w:color="auto"/>
              <w:left w:val="single" w:sz="4" w:space="0" w:color="auto"/>
              <w:bottom w:val="single" w:sz="4" w:space="0" w:color="auto"/>
              <w:right w:val="single" w:sz="4" w:space="0" w:color="auto"/>
            </w:tcBorders>
            <w:shd w:val="clear" w:color="auto" w:fill="FFFFFF"/>
          </w:tcPr>
          <w:p w:rsidR="00B0591E" w:rsidRPr="007F01C8" w:rsidRDefault="00B0591E" w:rsidP="001E7CEB">
            <w:pPr>
              <w:pStyle w:val="Nagwek3"/>
              <w:numPr>
                <w:ilvl w:val="0"/>
                <w:numId w:val="0"/>
              </w:numPr>
              <w:spacing w:before="60"/>
              <w:ind w:left="22"/>
              <w:rPr>
                <w:rFonts w:ascii="Times New Roman" w:hAnsi="Times New Roman"/>
                <w:b w:val="0"/>
                <w:bCs/>
              </w:rPr>
            </w:pPr>
            <w:r w:rsidRPr="007F01C8">
              <w:rPr>
                <w:rFonts w:ascii="Times New Roman" w:hAnsi="Times New Roman"/>
                <w:b w:val="0"/>
                <w:bCs/>
              </w:rPr>
              <w:t>OGÓŁEM</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B0591E" w:rsidRPr="007F01C8" w:rsidRDefault="00B0591E" w:rsidP="001E7CEB">
            <w:pPr>
              <w:spacing w:before="60"/>
              <w:jc w:val="center"/>
              <w:rPr>
                <w:b/>
                <w:bCs/>
                <w:sz w:val="22"/>
                <w:szCs w:val="22"/>
              </w:rPr>
            </w:pPr>
            <w:r w:rsidRPr="007F01C8">
              <w:rPr>
                <w:b/>
                <w:bCs/>
                <w:sz w:val="22"/>
                <w:szCs w:val="22"/>
              </w:rPr>
              <w:t>100%</w:t>
            </w:r>
          </w:p>
        </w:tc>
      </w:tr>
    </w:tbl>
    <w:p w:rsidR="00B0591E" w:rsidRPr="007F01C8" w:rsidRDefault="00B0591E" w:rsidP="00B0591E">
      <w:pPr>
        <w:jc w:val="both"/>
        <w:rPr>
          <w:sz w:val="22"/>
          <w:szCs w:val="22"/>
        </w:rPr>
      </w:pPr>
    </w:p>
    <w:p w:rsidR="00B0591E" w:rsidRPr="007F01C8" w:rsidRDefault="00B0591E" w:rsidP="00B0591E">
      <w:pPr>
        <w:ind w:left="284"/>
        <w:jc w:val="both"/>
        <w:rPr>
          <w:sz w:val="22"/>
          <w:szCs w:val="22"/>
        </w:rPr>
      </w:pPr>
      <w:r w:rsidRPr="007F01C8">
        <w:rPr>
          <w:sz w:val="22"/>
          <w:szCs w:val="22"/>
        </w:rPr>
        <w:lastRenderedPageBreak/>
        <w:t>Ocena ofert zostanie przeprowadzona na podstawie przedstawionych wyżej kryteriów oraz ich wag. Oferty będą oceniane punktowo. Maksymalna liczna punktów jaką, po uwzględnieniu wagi, może osiągnąć oferta wynosi 100 pkt.</w:t>
      </w:r>
    </w:p>
    <w:p w:rsidR="00B0591E" w:rsidRPr="007F01C8" w:rsidRDefault="00B0591E" w:rsidP="00B0591E">
      <w:pPr>
        <w:pStyle w:val="Tekstpodstawowy"/>
        <w:rPr>
          <w:sz w:val="22"/>
          <w:szCs w:val="22"/>
        </w:rPr>
      </w:pPr>
    </w:p>
    <w:p w:rsidR="00B0591E" w:rsidRPr="007F01C8" w:rsidRDefault="0098382F" w:rsidP="00B0591E">
      <w:pPr>
        <w:ind w:left="426" w:hanging="426"/>
        <w:jc w:val="both"/>
        <w:rPr>
          <w:snapToGrid w:val="0"/>
          <w:sz w:val="22"/>
          <w:szCs w:val="22"/>
        </w:rPr>
      </w:pPr>
      <w:r w:rsidRPr="007F01C8">
        <w:rPr>
          <w:sz w:val="22"/>
          <w:szCs w:val="22"/>
        </w:rPr>
        <w:t>20</w:t>
      </w:r>
      <w:r w:rsidR="00415325" w:rsidRPr="007F01C8">
        <w:rPr>
          <w:sz w:val="22"/>
          <w:szCs w:val="22"/>
        </w:rPr>
        <w:t>.</w:t>
      </w:r>
      <w:r w:rsidR="00B0591E" w:rsidRPr="007F01C8">
        <w:rPr>
          <w:sz w:val="22"/>
          <w:szCs w:val="22"/>
        </w:rPr>
        <w:t xml:space="preserve">2. Wyboru najkorzystniejszej oferty dokonuje Komisja przetargowa po uprzednim sprawdzeniu, porównaniu i ocenie ofert na podstawie kryterium oceny określonym </w:t>
      </w:r>
      <w:r w:rsidR="00B0591E" w:rsidRPr="007F01C8">
        <w:rPr>
          <w:sz w:val="22"/>
          <w:szCs w:val="22"/>
        </w:rPr>
        <w:br/>
        <w:t xml:space="preserve">w pkt. </w:t>
      </w:r>
      <w:r w:rsidR="00267790" w:rsidRPr="007F01C8">
        <w:rPr>
          <w:sz w:val="22"/>
          <w:szCs w:val="22"/>
        </w:rPr>
        <w:t>20</w:t>
      </w:r>
      <w:r w:rsidR="00B0591E" w:rsidRPr="007F01C8">
        <w:rPr>
          <w:sz w:val="22"/>
          <w:szCs w:val="22"/>
        </w:rPr>
        <w:t>.1.</w:t>
      </w:r>
    </w:p>
    <w:p w:rsidR="00B0591E" w:rsidRPr="007F01C8" w:rsidRDefault="00B0591E" w:rsidP="00B0591E">
      <w:pPr>
        <w:ind w:left="426" w:hanging="142"/>
        <w:jc w:val="both"/>
        <w:rPr>
          <w:sz w:val="22"/>
          <w:szCs w:val="22"/>
        </w:rPr>
      </w:pPr>
      <w:r w:rsidRPr="007F01C8">
        <w:rPr>
          <w:sz w:val="22"/>
          <w:szCs w:val="22"/>
        </w:rPr>
        <w:t>O wyborze najkorzystniejszej oferty decyduje największa ilość punktów uzyskanych przez Wykonawcę, stanowiąca sumę punktów za ww. kryteria.</w:t>
      </w:r>
    </w:p>
    <w:p w:rsidR="00B0591E" w:rsidRPr="007F01C8" w:rsidRDefault="0098382F" w:rsidP="00B0591E">
      <w:pPr>
        <w:tabs>
          <w:tab w:val="left" w:pos="426"/>
        </w:tabs>
        <w:jc w:val="both"/>
        <w:rPr>
          <w:sz w:val="22"/>
          <w:szCs w:val="22"/>
        </w:rPr>
      </w:pPr>
      <w:r w:rsidRPr="007F01C8">
        <w:rPr>
          <w:sz w:val="22"/>
          <w:szCs w:val="22"/>
        </w:rPr>
        <w:t>20</w:t>
      </w:r>
      <w:r w:rsidR="00B0591E" w:rsidRPr="007F01C8">
        <w:rPr>
          <w:sz w:val="22"/>
          <w:szCs w:val="22"/>
        </w:rPr>
        <w:t>.3.</w:t>
      </w:r>
      <w:r w:rsidR="00B0591E" w:rsidRPr="007F01C8">
        <w:rPr>
          <w:b/>
          <w:sz w:val="22"/>
          <w:szCs w:val="22"/>
        </w:rPr>
        <w:t xml:space="preserve"> Punkty za oferowaną cenę</w:t>
      </w:r>
      <w:r w:rsidR="00B0591E" w:rsidRPr="007F01C8">
        <w:rPr>
          <w:sz w:val="22"/>
          <w:szCs w:val="22"/>
        </w:rPr>
        <w:t xml:space="preserve"> (wartość brutto ) wyliczamy wg wzoru:</w:t>
      </w:r>
    </w:p>
    <w:p w:rsidR="00B0591E" w:rsidRPr="007F01C8" w:rsidRDefault="00B0591E" w:rsidP="00B0591E">
      <w:pPr>
        <w:ind w:left="1080"/>
        <w:rPr>
          <w:sz w:val="22"/>
          <w:szCs w:val="22"/>
        </w:rPr>
      </w:pPr>
      <w:r w:rsidRPr="007F01C8">
        <w:rPr>
          <w:b/>
          <w:sz w:val="22"/>
          <w:szCs w:val="22"/>
        </w:rPr>
        <w:t xml:space="preserve">                           </w:t>
      </w:r>
      <w:r w:rsidRPr="007F01C8">
        <w:rPr>
          <w:b/>
          <w:position w:val="-30"/>
          <w:sz w:val="22"/>
          <w:szCs w:val="22"/>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55pt;height:35.15pt" o:ole="" fillcolor="window">
            <v:imagedata r:id="rId16" o:title=""/>
          </v:shape>
          <o:OLEObject Type="Embed" ProgID="Equation.3" ShapeID="_x0000_i1025" DrawAspect="Content" ObjectID="_1723616378" r:id="rId17"/>
        </w:object>
      </w:r>
      <w:r w:rsidRPr="007F01C8">
        <w:rPr>
          <w:sz w:val="22"/>
          <w:szCs w:val="22"/>
        </w:rPr>
        <w:t xml:space="preserve"> · 100 pkt. </w:t>
      </w:r>
    </w:p>
    <w:p w:rsidR="00B0591E" w:rsidRPr="007F01C8" w:rsidRDefault="00B0591E" w:rsidP="00B0591E">
      <w:pPr>
        <w:tabs>
          <w:tab w:val="left" w:pos="993"/>
        </w:tabs>
        <w:ind w:left="1080"/>
        <w:jc w:val="both"/>
        <w:rPr>
          <w:sz w:val="22"/>
          <w:szCs w:val="22"/>
        </w:rPr>
      </w:pPr>
      <w:r w:rsidRPr="007F01C8">
        <w:rPr>
          <w:sz w:val="22"/>
          <w:szCs w:val="22"/>
        </w:rPr>
        <w:t>W    – waga kryterium (0.6)</w:t>
      </w:r>
    </w:p>
    <w:p w:rsidR="00B0591E" w:rsidRPr="007F01C8" w:rsidRDefault="00B0591E" w:rsidP="00B0591E">
      <w:pPr>
        <w:tabs>
          <w:tab w:val="left" w:pos="993"/>
        </w:tabs>
        <w:ind w:left="1080"/>
        <w:jc w:val="both"/>
        <w:rPr>
          <w:sz w:val="22"/>
          <w:szCs w:val="22"/>
        </w:rPr>
      </w:pPr>
      <w:r w:rsidRPr="007F01C8">
        <w:rPr>
          <w:sz w:val="22"/>
          <w:szCs w:val="22"/>
        </w:rPr>
        <w:t>C</w:t>
      </w:r>
      <w:r w:rsidRPr="007F01C8">
        <w:rPr>
          <w:sz w:val="22"/>
          <w:szCs w:val="22"/>
          <w:vertAlign w:val="subscript"/>
        </w:rPr>
        <w:t xml:space="preserve">min  </w:t>
      </w:r>
      <w:r w:rsidRPr="007F01C8">
        <w:rPr>
          <w:sz w:val="22"/>
          <w:szCs w:val="22"/>
        </w:rPr>
        <w:t>– cena minimalna w zbiorze ofert</w:t>
      </w:r>
    </w:p>
    <w:p w:rsidR="00B0591E" w:rsidRPr="007F01C8" w:rsidRDefault="00B0591E" w:rsidP="00B0591E">
      <w:pPr>
        <w:ind w:left="1080"/>
        <w:jc w:val="both"/>
        <w:rPr>
          <w:sz w:val="22"/>
          <w:szCs w:val="22"/>
        </w:rPr>
      </w:pPr>
      <w:r w:rsidRPr="007F01C8">
        <w:rPr>
          <w:sz w:val="22"/>
          <w:szCs w:val="22"/>
        </w:rPr>
        <w:t>C</w:t>
      </w:r>
      <w:r w:rsidRPr="007F01C8">
        <w:rPr>
          <w:sz w:val="22"/>
          <w:szCs w:val="22"/>
          <w:vertAlign w:val="subscript"/>
        </w:rPr>
        <w:t>n</w:t>
      </w:r>
      <w:r w:rsidRPr="007F01C8">
        <w:rPr>
          <w:sz w:val="22"/>
          <w:szCs w:val="22"/>
          <w:vertAlign w:val="subscript"/>
        </w:rPr>
        <w:tab/>
        <w:t xml:space="preserve">   </w:t>
      </w:r>
      <w:r w:rsidRPr="007F01C8">
        <w:rPr>
          <w:sz w:val="22"/>
          <w:szCs w:val="22"/>
        </w:rPr>
        <w:t>– cena danej oferty</w:t>
      </w:r>
    </w:p>
    <w:p w:rsidR="00B0591E" w:rsidRPr="007F01C8" w:rsidRDefault="00B0591E" w:rsidP="00B0591E">
      <w:pPr>
        <w:ind w:left="1080"/>
        <w:jc w:val="both"/>
        <w:rPr>
          <w:sz w:val="22"/>
          <w:szCs w:val="22"/>
        </w:rPr>
      </w:pPr>
    </w:p>
    <w:p w:rsidR="006B40D0" w:rsidRPr="007F01C8" w:rsidRDefault="006B40D0" w:rsidP="006B40D0">
      <w:pPr>
        <w:jc w:val="both"/>
        <w:rPr>
          <w:sz w:val="22"/>
          <w:szCs w:val="22"/>
        </w:rPr>
      </w:pPr>
    </w:p>
    <w:p w:rsidR="006B40D0" w:rsidRPr="007F01C8" w:rsidRDefault="0098382F" w:rsidP="006B40D0">
      <w:pPr>
        <w:tabs>
          <w:tab w:val="left" w:pos="142"/>
        </w:tabs>
        <w:jc w:val="both"/>
        <w:rPr>
          <w:sz w:val="22"/>
          <w:szCs w:val="22"/>
        </w:rPr>
      </w:pPr>
      <w:r w:rsidRPr="007F01C8">
        <w:rPr>
          <w:b/>
          <w:sz w:val="22"/>
          <w:szCs w:val="22"/>
        </w:rPr>
        <w:t>20</w:t>
      </w:r>
      <w:r w:rsidR="006B40D0" w:rsidRPr="007F01C8">
        <w:rPr>
          <w:b/>
          <w:sz w:val="22"/>
          <w:szCs w:val="22"/>
        </w:rPr>
        <w:t xml:space="preserve">.4 Punkty za </w:t>
      </w:r>
      <w:r w:rsidR="0057083A" w:rsidRPr="007F01C8">
        <w:rPr>
          <w:b/>
          <w:sz w:val="22"/>
          <w:szCs w:val="22"/>
        </w:rPr>
        <w:t xml:space="preserve">,,Termin </w:t>
      </w:r>
      <w:r w:rsidR="001D0424" w:rsidRPr="007F01C8">
        <w:rPr>
          <w:b/>
          <w:sz w:val="22"/>
          <w:szCs w:val="22"/>
        </w:rPr>
        <w:t>gwarancji</w:t>
      </w:r>
      <w:r w:rsidR="00285995" w:rsidRPr="007F01C8">
        <w:rPr>
          <w:b/>
          <w:sz w:val="22"/>
          <w:szCs w:val="22"/>
        </w:rPr>
        <w:t xml:space="preserve"> na </w:t>
      </w:r>
      <w:r w:rsidR="0098650A" w:rsidRPr="007F01C8">
        <w:rPr>
          <w:b/>
          <w:sz w:val="22"/>
          <w:szCs w:val="22"/>
        </w:rPr>
        <w:t>wykonane zamówienie</w:t>
      </w:r>
      <w:r w:rsidR="006B40D0" w:rsidRPr="007F01C8">
        <w:rPr>
          <w:b/>
          <w:sz w:val="22"/>
          <w:szCs w:val="22"/>
        </w:rPr>
        <w:t xml:space="preserve">, </w:t>
      </w:r>
      <w:r w:rsidR="006B40D0" w:rsidRPr="007F01C8">
        <w:rPr>
          <w:sz w:val="22"/>
          <w:szCs w:val="22"/>
        </w:rPr>
        <w:t>członkowie Komisji przetargowej przyznają punkty zgodnie z opisem poniżej:</w:t>
      </w:r>
    </w:p>
    <w:p w:rsidR="006B40D0" w:rsidRPr="007F01C8" w:rsidRDefault="006B40D0" w:rsidP="006B40D0">
      <w:pPr>
        <w:tabs>
          <w:tab w:val="left" w:pos="426"/>
        </w:tabs>
        <w:jc w:val="both"/>
        <w:rPr>
          <w:b/>
          <w:sz w:val="22"/>
          <w:szCs w:val="22"/>
        </w:rPr>
      </w:pPr>
    </w:p>
    <w:p w:rsidR="001D0424" w:rsidRPr="007F01C8" w:rsidRDefault="001D0424" w:rsidP="001D0424">
      <w:pPr>
        <w:tabs>
          <w:tab w:val="left" w:pos="426"/>
        </w:tabs>
        <w:jc w:val="both"/>
        <w:rPr>
          <w:sz w:val="22"/>
          <w:szCs w:val="22"/>
        </w:rPr>
      </w:pPr>
    </w:p>
    <w:p w:rsidR="001D0424" w:rsidRPr="007F01C8" w:rsidRDefault="001D0424" w:rsidP="004613D9">
      <w:pPr>
        <w:spacing w:line="276" w:lineRule="auto"/>
        <w:jc w:val="both"/>
        <w:rPr>
          <w:b/>
          <w:sz w:val="22"/>
          <w:szCs w:val="22"/>
        </w:rPr>
      </w:pPr>
      <w:r w:rsidRPr="007F01C8">
        <w:rPr>
          <w:b/>
          <w:sz w:val="22"/>
          <w:szCs w:val="22"/>
        </w:rPr>
        <w:t>Punkty za oferowany termin gwarancji:</w:t>
      </w:r>
    </w:p>
    <w:p w:rsidR="004613D9" w:rsidRPr="007F01C8" w:rsidRDefault="004613D9" w:rsidP="004613D9">
      <w:pPr>
        <w:pStyle w:val="Bezodstpw"/>
        <w:rPr>
          <w:rFonts w:ascii="Times New Roman" w:hAnsi="Times New Roman" w:cs="Times New Roman"/>
        </w:rPr>
      </w:pPr>
      <w:r w:rsidRPr="007F01C8">
        <w:rPr>
          <w:rFonts w:ascii="Times New Roman" w:hAnsi="Times New Roman" w:cs="Times New Roman"/>
        </w:rPr>
        <w:t>1)</w:t>
      </w:r>
      <w:r w:rsidRPr="007F01C8">
        <w:rPr>
          <w:rFonts w:ascii="Times New Roman" w:hAnsi="Times New Roman" w:cs="Times New Roman"/>
        </w:rPr>
        <w:tab/>
      </w:r>
      <w:r w:rsidR="0098650A" w:rsidRPr="007F01C8">
        <w:rPr>
          <w:rFonts w:ascii="Times New Roman" w:hAnsi="Times New Roman" w:cs="Times New Roman"/>
        </w:rPr>
        <w:t>12</w:t>
      </w:r>
      <w:r w:rsidRPr="007F01C8">
        <w:rPr>
          <w:rFonts w:ascii="Times New Roman" w:hAnsi="Times New Roman" w:cs="Times New Roman"/>
        </w:rPr>
        <w:t xml:space="preserve"> miesięcy gwarancji  – 0 pkt</w:t>
      </w:r>
    </w:p>
    <w:p w:rsidR="004613D9" w:rsidRPr="007F01C8" w:rsidRDefault="004613D9" w:rsidP="004613D9">
      <w:pPr>
        <w:pStyle w:val="Bezodstpw"/>
        <w:rPr>
          <w:rFonts w:ascii="Times New Roman" w:hAnsi="Times New Roman" w:cs="Times New Roman"/>
        </w:rPr>
      </w:pPr>
      <w:r w:rsidRPr="007F01C8">
        <w:rPr>
          <w:rFonts w:ascii="Times New Roman" w:hAnsi="Times New Roman" w:cs="Times New Roman"/>
        </w:rPr>
        <w:t>2)</w:t>
      </w:r>
      <w:r w:rsidRPr="007F01C8">
        <w:rPr>
          <w:rFonts w:ascii="Times New Roman" w:hAnsi="Times New Roman" w:cs="Times New Roman"/>
        </w:rPr>
        <w:tab/>
      </w:r>
      <w:r w:rsidR="00923526" w:rsidRPr="007F01C8">
        <w:rPr>
          <w:rFonts w:ascii="Times New Roman" w:hAnsi="Times New Roman" w:cs="Times New Roman"/>
        </w:rPr>
        <w:t>24</w:t>
      </w:r>
      <w:r w:rsidRPr="007F01C8">
        <w:rPr>
          <w:rFonts w:ascii="Times New Roman" w:hAnsi="Times New Roman" w:cs="Times New Roman"/>
        </w:rPr>
        <w:t xml:space="preserve"> miesi</w:t>
      </w:r>
      <w:r w:rsidR="0098650A" w:rsidRPr="007F01C8">
        <w:rPr>
          <w:rFonts w:ascii="Times New Roman" w:hAnsi="Times New Roman" w:cs="Times New Roman"/>
        </w:rPr>
        <w:t>ące</w:t>
      </w:r>
      <w:r w:rsidRPr="007F01C8">
        <w:rPr>
          <w:rFonts w:ascii="Times New Roman" w:hAnsi="Times New Roman" w:cs="Times New Roman"/>
        </w:rPr>
        <w:t xml:space="preserve"> gwarancji – 10 pkt</w:t>
      </w:r>
    </w:p>
    <w:p w:rsidR="004613D9" w:rsidRPr="007F01C8" w:rsidRDefault="004613D9" w:rsidP="004613D9">
      <w:pPr>
        <w:pStyle w:val="Bezodstpw"/>
        <w:rPr>
          <w:rFonts w:ascii="Times New Roman" w:hAnsi="Times New Roman" w:cs="Times New Roman"/>
        </w:rPr>
      </w:pPr>
      <w:r w:rsidRPr="007F01C8">
        <w:rPr>
          <w:rFonts w:ascii="Times New Roman" w:hAnsi="Times New Roman" w:cs="Times New Roman"/>
        </w:rPr>
        <w:t>3)</w:t>
      </w:r>
      <w:r w:rsidRPr="007F01C8">
        <w:rPr>
          <w:rFonts w:ascii="Times New Roman" w:hAnsi="Times New Roman" w:cs="Times New Roman"/>
        </w:rPr>
        <w:tab/>
      </w:r>
      <w:r w:rsidR="00923526" w:rsidRPr="007F01C8">
        <w:rPr>
          <w:rFonts w:ascii="Times New Roman" w:hAnsi="Times New Roman" w:cs="Times New Roman"/>
        </w:rPr>
        <w:t>36</w:t>
      </w:r>
      <w:r w:rsidRPr="007F01C8">
        <w:rPr>
          <w:rFonts w:ascii="Times New Roman" w:hAnsi="Times New Roman" w:cs="Times New Roman"/>
        </w:rPr>
        <w:t xml:space="preserve"> miesięcy gwarancji  - </w:t>
      </w:r>
      <w:r w:rsidR="0098650A" w:rsidRPr="007F01C8">
        <w:rPr>
          <w:rFonts w:ascii="Times New Roman" w:hAnsi="Times New Roman" w:cs="Times New Roman"/>
        </w:rPr>
        <w:t>15</w:t>
      </w:r>
      <w:r w:rsidRPr="007F01C8">
        <w:rPr>
          <w:rFonts w:ascii="Times New Roman" w:hAnsi="Times New Roman" w:cs="Times New Roman"/>
        </w:rPr>
        <w:t xml:space="preserve"> pkt</w:t>
      </w:r>
    </w:p>
    <w:p w:rsidR="004613D9" w:rsidRPr="007F01C8" w:rsidRDefault="004613D9" w:rsidP="004613D9">
      <w:pPr>
        <w:pStyle w:val="Bezodstpw"/>
        <w:rPr>
          <w:rFonts w:ascii="Times New Roman" w:hAnsi="Times New Roman" w:cs="Times New Roman"/>
        </w:rPr>
      </w:pPr>
      <w:r w:rsidRPr="007F01C8">
        <w:rPr>
          <w:rFonts w:ascii="Times New Roman" w:hAnsi="Times New Roman" w:cs="Times New Roman"/>
        </w:rPr>
        <w:t>4)</w:t>
      </w:r>
      <w:r w:rsidRPr="007F01C8">
        <w:rPr>
          <w:rFonts w:ascii="Times New Roman" w:hAnsi="Times New Roman" w:cs="Times New Roman"/>
        </w:rPr>
        <w:tab/>
      </w:r>
      <w:r w:rsidR="0098650A" w:rsidRPr="007F01C8">
        <w:rPr>
          <w:rFonts w:ascii="Times New Roman" w:hAnsi="Times New Roman" w:cs="Times New Roman"/>
        </w:rPr>
        <w:t>48</w:t>
      </w:r>
      <w:r w:rsidRPr="007F01C8">
        <w:rPr>
          <w:rFonts w:ascii="Times New Roman" w:hAnsi="Times New Roman" w:cs="Times New Roman"/>
        </w:rPr>
        <w:t xml:space="preserve"> miesięcy gwarancji – </w:t>
      </w:r>
      <w:r w:rsidR="0098650A" w:rsidRPr="007F01C8">
        <w:rPr>
          <w:rFonts w:ascii="Times New Roman" w:hAnsi="Times New Roman" w:cs="Times New Roman"/>
        </w:rPr>
        <w:t>2</w:t>
      </w:r>
      <w:r w:rsidRPr="007F01C8">
        <w:rPr>
          <w:rFonts w:ascii="Times New Roman" w:hAnsi="Times New Roman" w:cs="Times New Roman"/>
        </w:rPr>
        <w:t>0 pkt</w:t>
      </w:r>
    </w:p>
    <w:p w:rsidR="00DD4F44" w:rsidRPr="007F01C8" w:rsidRDefault="00DD4F44" w:rsidP="004613D9">
      <w:pPr>
        <w:pStyle w:val="Bezodstpw"/>
        <w:rPr>
          <w:rFonts w:ascii="Times New Roman" w:hAnsi="Times New Roman" w:cs="Times New Roman"/>
        </w:rPr>
      </w:pPr>
      <w:r w:rsidRPr="007F01C8">
        <w:rPr>
          <w:rFonts w:ascii="Times New Roman" w:hAnsi="Times New Roman" w:cs="Times New Roman"/>
        </w:rPr>
        <w:t xml:space="preserve">5)  60 miesięcy gwarancji – </w:t>
      </w:r>
      <w:r w:rsidR="00923526" w:rsidRPr="007F01C8">
        <w:rPr>
          <w:rFonts w:ascii="Times New Roman" w:hAnsi="Times New Roman" w:cs="Times New Roman"/>
        </w:rPr>
        <w:t>40</w:t>
      </w:r>
      <w:r w:rsidRPr="007F01C8">
        <w:rPr>
          <w:rFonts w:ascii="Times New Roman" w:hAnsi="Times New Roman" w:cs="Times New Roman"/>
        </w:rPr>
        <w:t xml:space="preserve"> pkt</w:t>
      </w:r>
    </w:p>
    <w:p w:rsidR="001D0424" w:rsidRPr="007F01C8" w:rsidRDefault="001D0424" w:rsidP="001D0424">
      <w:pPr>
        <w:jc w:val="both"/>
        <w:rPr>
          <w:sz w:val="22"/>
          <w:szCs w:val="22"/>
        </w:rPr>
      </w:pPr>
    </w:p>
    <w:p w:rsidR="00114F0E" w:rsidRPr="007F01C8" w:rsidRDefault="00114F0E" w:rsidP="001D0424">
      <w:pPr>
        <w:jc w:val="both"/>
        <w:rPr>
          <w:sz w:val="22"/>
          <w:szCs w:val="22"/>
        </w:rPr>
      </w:pPr>
    </w:p>
    <w:p w:rsidR="00923526" w:rsidRPr="007F01C8" w:rsidRDefault="00923526" w:rsidP="00923526">
      <w:pPr>
        <w:tabs>
          <w:tab w:val="left" w:pos="426"/>
        </w:tabs>
        <w:ind w:left="284"/>
        <w:jc w:val="both"/>
        <w:rPr>
          <w:b/>
          <w:sz w:val="22"/>
          <w:szCs w:val="22"/>
        </w:rPr>
      </w:pPr>
      <w:r w:rsidRPr="007F01C8">
        <w:rPr>
          <w:bCs/>
          <w:sz w:val="22"/>
          <w:szCs w:val="22"/>
        </w:rPr>
        <w:t>Zamawiający wymaga wpisania terminu gwarancji w załączniku nr 1 (oferta) wg. ściśle określonego powyżej wymogu (tzn. 12 miesięcy/24 miesiące/36 miesięcy/48 miesięcy/60 miesięcy)</w:t>
      </w:r>
    </w:p>
    <w:p w:rsidR="001D0424" w:rsidRPr="007F01C8" w:rsidRDefault="001D0424" w:rsidP="001D0424">
      <w:pPr>
        <w:tabs>
          <w:tab w:val="left" w:pos="426"/>
        </w:tabs>
        <w:ind w:left="810"/>
        <w:jc w:val="both"/>
        <w:rPr>
          <w:b/>
          <w:sz w:val="22"/>
          <w:szCs w:val="22"/>
        </w:rPr>
      </w:pPr>
    </w:p>
    <w:p w:rsidR="001D0424" w:rsidRPr="007F01C8" w:rsidRDefault="001D0424" w:rsidP="001D0424">
      <w:pPr>
        <w:ind w:left="284"/>
        <w:jc w:val="both"/>
        <w:rPr>
          <w:bCs/>
          <w:sz w:val="22"/>
          <w:szCs w:val="22"/>
        </w:rPr>
      </w:pPr>
      <w:r w:rsidRPr="007F01C8">
        <w:rPr>
          <w:bCs/>
          <w:sz w:val="22"/>
          <w:szCs w:val="22"/>
        </w:rPr>
        <w:t xml:space="preserve">W przypadku, gdy Wykonawca nie określi w ofercie oferowanego terminu gwarancji, Zamawiający przyjmie, że został zaoferowany minimalny dopuszczalny termin gwarancji tj. </w:t>
      </w:r>
      <w:r w:rsidR="0098650A" w:rsidRPr="007F01C8">
        <w:rPr>
          <w:bCs/>
          <w:sz w:val="22"/>
          <w:szCs w:val="22"/>
        </w:rPr>
        <w:t>12</w:t>
      </w:r>
      <w:r w:rsidRPr="007F01C8">
        <w:rPr>
          <w:bCs/>
          <w:sz w:val="22"/>
          <w:szCs w:val="22"/>
        </w:rPr>
        <w:t xml:space="preserve"> miesi</w:t>
      </w:r>
      <w:r w:rsidR="00415325" w:rsidRPr="007F01C8">
        <w:rPr>
          <w:bCs/>
          <w:sz w:val="22"/>
          <w:szCs w:val="22"/>
        </w:rPr>
        <w:t xml:space="preserve">ęcy </w:t>
      </w:r>
      <w:r w:rsidRPr="007F01C8">
        <w:rPr>
          <w:bCs/>
          <w:sz w:val="22"/>
          <w:szCs w:val="22"/>
        </w:rPr>
        <w:t xml:space="preserve">i przyzna minimalną liczbę punktów, tj. 0 pkt. </w:t>
      </w:r>
    </w:p>
    <w:p w:rsidR="001D0424" w:rsidRPr="007F01C8" w:rsidRDefault="001D0424" w:rsidP="00415325">
      <w:pPr>
        <w:ind w:left="284"/>
        <w:jc w:val="both"/>
        <w:rPr>
          <w:bCs/>
          <w:sz w:val="22"/>
          <w:szCs w:val="22"/>
        </w:rPr>
      </w:pPr>
      <w:r w:rsidRPr="007F01C8">
        <w:rPr>
          <w:bCs/>
          <w:sz w:val="22"/>
          <w:szCs w:val="22"/>
        </w:rPr>
        <w:t xml:space="preserve">W przypadku, gdy Wykonawca zaoferuje w ofercie termin gwarancji dłuższy niż maksymalny dopuszczalny, Zamawiający przyjmie, że został zaoferowany maksymalny dopuszczalny termin gwarancji tj. </w:t>
      </w:r>
      <w:r w:rsidR="00B564D2" w:rsidRPr="007F01C8">
        <w:rPr>
          <w:bCs/>
          <w:sz w:val="22"/>
          <w:szCs w:val="22"/>
        </w:rPr>
        <w:t xml:space="preserve">60 miesięcy </w:t>
      </w:r>
      <w:r w:rsidRPr="007F01C8">
        <w:rPr>
          <w:bCs/>
          <w:sz w:val="22"/>
          <w:szCs w:val="22"/>
        </w:rPr>
        <w:t>i przyzna maksymal</w:t>
      </w:r>
      <w:r w:rsidR="00B564D2" w:rsidRPr="007F01C8">
        <w:rPr>
          <w:bCs/>
          <w:sz w:val="22"/>
          <w:szCs w:val="22"/>
        </w:rPr>
        <w:t>ną liczbę punktów, tj. 4</w:t>
      </w:r>
      <w:r w:rsidR="00415325" w:rsidRPr="007F01C8">
        <w:rPr>
          <w:bCs/>
          <w:sz w:val="22"/>
          <w:szCs w:val="22"/>
        </w:rPr>
        <w:t xml:space="preserve">0 pkt. </w:t>
      </w:r>
    </w:p>
    <w:p w:rsidR="004E021E" w:rsidRPr="007F01C8" w:rsidRDefault="004E021E" w:rsidP="001D0424">
      <w:pPr>
        <w:pStyle w:val="Tekstpodstawowywcity"/>
        <w:ind w:left="284"/>
        <w:rPr>
          <w:bCs/>
          <w:sz w:val="22"/>
          <w:szCs w:val="22"/>
        </w:rPr>
      </w:pPr>
    </w:p>
    <w:p w:rsidR="001D0424" w:rsidRPr="007F01C8" w:rsidRDefault="001D0424" w:rsidP="001D0424">
      <w:pPr>
        <w:pStyle w:val="Tekstpodstawowywcity"/>
        <w:ind w:left="284"/>
        <w:rPr>
          <w:sz w:val="22"/>
          <w:szCs w:val="22"/>
        </w:rPr>
      </w:pPr>
      <w:r w:rsidRPr="007F01C8">
        <w:rPr>
          <w:bCs/>
          <w:sz w:val="22"/>
          <w:szCs w:val="22"/>
        </w:rPr>
        <w:tab/>
        <w:t xml:space="preserve">Podanie w ofercie terminu gwarancji krótszy niż minimalny dopuszczalny będzie skutkować odrzuceniem oferty na podstawie </w:t>
      </w:r>
      <w:r w:rsidR="00415325" w:rsidRPr="007F01C8">
        <w:rPr>
          <w:bCs/>
          <w:sz w:val="22"/>
          <w:szCs w:val="22"/>
        </w:rPr>
        <w:t xml:space="preserve">art. </w:t>
      </w:r>
      <w:r w:rsidR="00415325" w:rsidRPr="007F01C8">
        <w:rPr>
          <w:bCs/>
          <w:sz w:val="22"/>
          <w:szCs w:val="22"/>
          <w:lang w:val="pl-PL"/>
        </w:rPr>
        <w:t>226</w:t>
      </w:r>
      <w:r w:rsidR="00415325" w:rsidRPr="007F01C8">
        <w:rPr>
          <w:bCs/>
          <w:sz w:val="22"/>
          <w:szCs w:val="22"/>
        </w:rPr>
        <w:t xml:space="preserve"> ust. 1 pkt. </w:t>
      </w:r>
      <w:r w:rsidR="00415325" w:rsidRPr="007F01C8">
        <w:rPr>
          <w:bCs/>
          <w:sz w:val="22"/>
          <w:szCs w:val="22"/>
          <w:lang w:val="pl-PL"/>
        </w:rPr>
        <w:t>5)</w:t>
      </w:r>
      <w:r w:rsidR="00415325" w:rsidRPr="007F01C8">
        <w:rPr>
          <w:bCs/>
          <w:sz w:val="22"/>
          <w:szCs w:val="22"/>
        </w:rPr>
        <w:t xml:space="preserve"> </w:t>
      </w:r>
      <w:r w:rsidR="00415325" w:rsidRPr="007F01C8">
        <w:rPr>
          <w:bCs/>
          <w:sz w:val="22"/>
          <w:szCs w:val="22"/>
          <w:lang w:val="pl-PL"/>
        </w:rPr>
        <w:t>Pzp.</w:t>
      </w:r>
    </w:p>
    <w:p w:rsidR="006B40D0" w:rsidRPr="007F01C8" w:rsidRDefault="006B40D0" w:rsidP="00087696">
      <w:pPr>
        <w:pStyle w:val="Tekstpodstawowywcity"/>
        <w:ind w:left="0" w:firstLine="0"/>
        <w:rPr>
          <w:sz w:val="22"/>
          <w:szCs w:val="22"/>
          <w:lang w:val="pl-PL"/>
        </w:rPr>
      </w:pPr>
    </w:p>
    <w:p w:rsidR="00961A99" w:rsidRPr="007F01C8" w:rsidRDefault="00961A99" w:rsidP="00B0591E">
      <w:pPr>
        <w:jc w:val="both"/>
        <w:rPr>
          <w:b/>
          <w:sz w:val="22"/>
          <w:szCs w:val="22"/>
        </w:rPr>
      </w:pPr>
    </w:p>
    <w:p w:rsidR="00B0591E" w:rsidRPr="007F01C8" w:rsidRDefault="00D87096" w:rsidP="00B0591E">
      <w:pPr>
        <w:jc w:val="both"/>
        <w:rPr>
          <w:b/>
          <w:sz w:val="22"/>
          <w:szCs w:val="22"/>
        </w:rPr>
      </w:pPr>
      <w:r w:rsidRPr="007F01C8">
        <w:rPr>
          <w:b/>
          <w:sz w:val="22"/>
          <w:szCs w:val="22"/>
        </w:rPr>
        <w:t>20</w:t>
      </w:r>
      <w:r w:rsidR="00B0591E" w:rsidRPr="007F01C8">
        <w:rPr>
          <w:b/>
          <w:sz w:val="22"/>
          <w:szCs w:val="22"/>
        </w:rPr>
        <w:t>.</w:t>
      </w:r>
      <w:r w:rsidR="00087696" w:rsidRPr="007F01C8">
        <w:rPr>
          <w:b/>
          <w:sz w:val="22"/>
          <w:szCs w:val="22"/>
        </w:rPr>
        <w:t>5</w:t>
      </w:r>
      <w:r w:rsidR="00B0591E" w:rsidRPr="007F01C8">
        <w:rPr>
          <w:b/>
          <w:sz w:val="22"/>
          <w:szCs w:val="22"/>
        </w:rPr>
        <w:t>. Ocena końcowa oferty:</w:t>
      </w:r>
    </w:p>
    <w:p w:rsidR="00B0591E" w:rsidRPr="007F01C8" w:rsidRDefault="00B0591E" w:rsidP="00B0591E">
      <w:pPr>
        <w:jc w:val="both"/>
        <w:rPr>
          <w:sz w:val="22"/>
          <w:szCs w:val="22"/>
        </w:rPr>
      </w:pPr>
      <w:r w:rsidRPr="007F01C8">
        <w:rPr>
          <w:sz w:val="22"/>
          <w:szCs w:val="22"/>
        </w:rPr>
        <w:t>Jest to suma punktów uzyskanych</w:t>
      </w:r>
      <w:r w:rsidR="006F1C54" w:rsidRPr="007F01C8">
        <w:rPr>
          <w:sz w:val="22"/>
          <w:szCs w:val="22"/>
        </w:rPr>
        <w:t xml:space="preserve"> za powyżej wymienione kryteria.</w:t>
      </w:r>
    </w:p>
    <w:p w:rsidR="00AE65AC" w:rsidRPr="007F01C8" w:rsidRDefault="00AE65AC" w:rsidP="00B0591E">
      <w:pPr>
        <w:spacing w:line="200" w:lineRule="atLeast"/>
        <w:ind w:hanging="426"/>
        <w:jc w:val="both"/>
        <w:rPr>
          <w:sz w:val="22"/>
          <w:szCs w:val="22"/>
        </w:rPr>
      </w:pPr>
    </w:p>
    <w:p w:rsidR="00CA2900" w:rsidRPr="007F01C8" w:rsidRDefault="00CA2900" w:rsidP="00986B05">
      <w:pPr>
        <w:spacing w:line="200" w:lineRule="atLeast"/>
        <w:ind w:hanging="426"/>
        <w:jc w:val="both"/>
        <w:rPr>
          <w:b/>
          <w:sz w:val="22"/>
          <w:szCs w:val="22"/>
        </w:rPr>
      </w:pPr>
    </w:p>
    <w:p w:rsidR="0013597A" w:rsidRPr="007F01C8" w:rsidRDefault="00D87096" w:rsidP="002E723A">
      <w:pPr>
        <w:pStyle w:val="1"/>
        <w:tabs>
          <w:tab w:val="left" w:pos="16698"/>
        </w:tabs>
        <w:ind w:left="142" w:hanging="426"/>
        <w:jc w:val="both"/>
        <w:rPr>
          <w:sz w:val="22"/>
          <w:szCs w:val="22"/>
        </w:rPr>
      </w:pPr>
      <w:r w:rsidRPr="007F01C8">
        <w:rPr>
          <w:sz w:val="22"/>
          <w:szCs w:val="22"/>
        </w:rPr>
        <w:t>21</w:t>
      </w:r>
      <w:r w:rsidR="0013597A" w:rsidRPr="007F01C8">
        <w:rPr>
          <w:sz w:val="22"/>
          <w:szCs w:val="22"/>
        </w:rPr>
        <w:t>.</w:t>
      </w:r>
      <w:r w:rsidR="0013597A" w:rsidRPr="007F01C8">
        <w:rPr>
          <w:sz w:val="22"/>
          <w:szCs w:val="22"/>
        </w:rPr>
        <w:tab/>
        <w:t xml:space="preserve">Z wykonawcą, który złoży najkorzystniejszą ofertę zostanie podpisana umowa. Termin zawarcia umowy zostanie określony w informacji o wynikach postępowania. Termin ten może ulec zmianie w przypadku złożenia odwołania przez któregoś z wykonawców. O nowym terminie zawarcia umowy wykonawca zostanie poinformowany po zakończeniu postępowania odwoławczego. </w:t>
      </w:r>
    </w:p>
    <w:p w:rsidR="00EF6856" w:rsidRPr="007F01C8" w:rsidRDefault="00EF6856" w:rsidP="002E723A">
      <w:pPr>
        <w:pStyle w:val="1"/>
        <w:tabs>
          <w:tab w:val="left" w:pos="16698"/>
        </w:tabs>
        <w:ind w:left="142" w:hanging="426"/>
        <w:jc w:val="both"/>
        <w:rPr>
          <w:sz w:val="22"/>
          <w:szCs w:val="22"/>
        </w:rPr>
      </w:pPr>
    </w:p>
    <w:p w:rsidR="001620F7" w:rsidRPr="007F01C8" w:rsidRDefault="0052218B" w:rsidP="002E723A">
      <w:pPr>
        <w:pStyle w:val="1"/>
        <w:tabs>
          <w:tab w:val="left" w:pos="16698"/>
        </w:tabs>
        <w:ind w:left="142" w:hanging="426"/>
        <w:jc w:val="both"/>
        <w:rPr>
          <w:sz w:val="22"/>
          <w:szCs w:val="22"/>
        </w:rPr>
      </w:pPr>
      <w:r w:rsidRPr="007F01C8">
        <w:rPr>
          <w:sz w:val="22"/>
          <w:szCs w:val="22"/>
        </w:rPr>
        <w:t>2</w:t>
      </w:r>
      <w:r w:rsidR="00D87096" w:rsidRPr="007F01C8">
        <w:rPr>
          <w:sz w:val="22"/>
          <w:szCs w:val="22"/>
        </w:rPr>
        <w:t>2</w:t>
      </w:r>
      <w:r w:rsidR="006F30CF" w:rsidRPr="007F01C8">
        <w:rPr>
          <w:sz w:val="22"/>
          <w:szCs w:val="22"/>
        </w:rPr>
        <w:t>.</w:t>
      </w:r>
      <w:r w:rsidR="006F30CF" w:rsidRPr="007F01C8">
        <w:rPr>
          <w:sz w:val="22"/>
          <w:szCs w:val="22"/>
        </w:rPr>
        <w:tab/>
        <w:t xml:space="preserve">Z wykonawcą, który złoży najkorzystniejszą ofertę zostanie zawarta umowa, </w:t>
      </w:r>
      <w:r w:rsidR="00587518" w:rsidRPr="007F01C8">
        <w:rPr>
          <w:sz w:val="22"/>
          <w:szCs w:val="22"/>
        </w:rPr>
        <w:t xml:space="preserve">zgodnie ze wzorem stanowiącym załącznik </w:t>
      </w:r>
      <w:r w:rsidR="00A7624F" w:rsidRPr="007F01C8">
        <w:rPr>
          <w:sz w:val="22"/>
          <w:szCs w:val="22"/>
        </w:rPr>
        <w:t xml:space="preserve">nr </w:t>
      </w:r>
      <w:r w:rsidR="00AB493E" w:rsidRPr="007F01C8">
        <w:rPr>
          <w:sz w:val="22"/>
          <w:szCs w:val="22"/>
        </w:rPr>
        <w:t>8</w:t>
      </w:r>
      <w:r w:rsidR="002A6D07" w:rsidRPr="007F01C8">
        <w:rPr>
          <w:sz w:val="22"/>
          <w:szCs w:val="22"/>
        </w:rPr>
        <w:t xml:space="preserve"> </w:t>
      </w:r>
      <w:r w:rsidR="00762438" w:rsidRPr="007F01C8">
        <w:rPr>
          <w:sz w:val="22"/>
          <w:szCs w:val="22"/>
        </w:rPr>
        <w:t>do S</w:t>
      </w:r>
      <w:r w:rsidR="00587518" w:rsidRPr="007F01C8">
        <w:rPr>
          <w:sz w:val="22"/>
          <w:szCs w:val="22"/>
        </w:rPr>
        <w:t xml:space="preserve">WZ. </w:t>
      </w:r>
    </w:p>
    <w:p w:rsidR="0053461B" w:rsidRPr="007F01C8" w:rsidRDefault="0053461B" w:rsidP="00A938C7">
      <w:pPr>
        <w:pStyle w:val="1"/>
        <w:tabs>
          <w:tab w:val="left" w:pos="16698"/>
        </w:tabs>
        <w:jc w:val="both"/>
        <w:rPr>
          <w:sz w:val="22"/>
          <w:szCs w:val="22"/>
        </w:rPr>
      </w:pPr>
    </w:p>
    <w:p w:rsidR="0053461B" w:rsidRPr="007F01C8" w:rsidRDefault="0053461B" w:rsidP="0053461B">
      <w:pPr>
        <w:pStyle w:val="ust"/>
        <w:spacing w:after="0"/>
        <w:ind w:left="142" w:hanging="426"/>
        <w:rPr>
          <w:b/>
          <w:bCs/>
          <w:sz w:val="22"/>
          <w:szCs w:val="22"/>
        </w:rPr>
      </w:pPr>
      <w:r w:rsidRPr="007F01C8">
        <w:rPr>
          <w:sz w:val="22"/>
          <w:szCs w:val="22"/>
        </w:rPr>
        <w:t xml:space="preserve">23. Zamawiający </w:t>
      </w:r>
      <w:r w:rsidRPr="007F01C8">
        <w:rPr>
          <w:b/>
          <w:sz w:val="22"/>
          <w:szCs w:val="22"/>
        </w:rPr>
        <w:t>będzie wymagał złożenia</w:t>
      </w:r>
      <w:r w:rsidRPr="007F01C8">
        <w:rPr>
          <w:b/>
          <w:bCs/>
          <w:sz w:val="22"/>
          <w:szCs w:val="22"/>
        </w:rPr>
        <w:t xml:space="preserve"> zabezpieczenia należytego wykonania umowy, </w:t>
      </w:r>
      <w:r w:rsidRPr="007F01C8">
        <w:rPr>
          <w:sz w:val="22"/>
          <w:szCs w:val="22"/>
        </w:rPr>
        <w:t>zgodnie ze wzorem umowy stanowiącym załącznik nr 8 do SWZ.</w:t>
      </w:r>
    </w:p>
    <w:p w:rsidR="0053461B" w:rsidRPr="007F01C8" w:rsidRDefault="0053461B" w:rsidP="0053461B">
      <w:pPr>
        <w:ind w:left="-284"/>
        <w:jc w:val="both"/>
        <w:rPr>
          <w:sz w:val="22"/>
          <w:szCs w:val="22"/>
        </w:rPr>
      </w:pPr>
      <w:r w:rsidRPr="007F01C8">
        <w:rPr>
          <w:sz w:val="22"/>
          <w:szCs w:val="22"/>
        </w:rPr>
        <w:lastRenderedPageBreak/>
        <w:t xml:space="preserve">23.1 Wykonawca wniesie zabezpieczenie należytego wykonania umowy w wysokości 5 % ceny całkowitej podanej w ofercie. </w:t>
      </w:r>
    </w:p>
    <w:p w:rsidR="0053461B" w:rsidRPr="007F01C8" w:rsidRDefault="0053461B" w:rsidP="0053461B">
      <w:pPr>
        <w:ind w:left="-284"/>
        <w:jc w:val="both"/>
        <w:rPr>
          <w:sz w:val="22"/>
          <w:szCs w:val="22"/>
        </w:rPr>
      </w:pPr>
      <w:r w:rsidRPr="007F01C8">
        <w:rPr>
          <w:sz w:val="22"/>
          <w:szCs w:val="22"/>
        </w:rPr>
        <w:t xml:space="preserve">23.2 Zabezpieczenie może być wnoszone według wyboru wykonawcy w jednej lub kilku formach określonych w art. 450 ust. 1 ustawy PZP. </w:t>
      </w:r>
    </w:p>
    <w:p w:rsidR="0053461B" w:rsidRPr="007F01C8" w:rsidRDefault="0053461B" w:rsidP="0053461B">
      <w:pPr>
        <w:ind w:left="-284"/>
        <w:jc w:val="both"/>
        <w:rPr>
          <w:sz w:val="22"/>
          <w:szCs w:val="22"/>
        </w:rPr>
      </w:pPr>
      <w:r w:rsidRPr="007F01C8">
        <w:rPr>
          <w:sz w:val="22"/>
          <w:szCs w:val="22"/>
        </w:rPr>
        <w:t xml:space="preserve">23.3 Zamawiający nie wyraża zgody na wniesienie zabezpieczenia w następujących formach: </w:t>
      </w:r>
    </w:p>
    <w:p w:rsidR="0053461B" w:rsidRPr="007F01C8" w:rsidRDefault="0053461B" w:rsidP="0053461B">
      <w:pPr>
        <w:ind w:left="-284"/>
        <w:jc w:val="both"/>
        <w:rPr>
          <w:sz w:val="22"/>
          <w:szCs w:val="22"/>
        </w:rPr>
      </w:pPr>
      <w:r w:rsidRPr="007F01C8">
        <w:rPr>
          <w:sz w:val="22"/>
          <w:szCs w:val="22"/>
        </w:rPr>
        <w:sym w:font="Symbol" w:char="F0B7"/>
      </w:r>
      <w:r w:rsidRPr="007F01C8">
        <w:rPr>
          <w:sz w:val="22"/>
          <w:szCs w:val="22"/>
        </w:rPr>
        <w:t xml:space="preserve"> weksle z poręczeniem wekslowym banku lub spółdzielczej kasy oszczędnościowo- kredytowej, </w:t>
      </w:r>
    </w:p>
    <w:p w:rsidR="0053461B" w:rsidRPr="007F01C8" w:rsidRDefault="0053461B" w:rsidP="0053461B">
      <w:pPr>
        <w:ind w:left="-284"/>
        <w:jc w:val="both"/>
        <w:rPr>
          <w:sz w:val="22"/>
          <w:szCs w:val="22"/>
        </w:rPr>
      </w:pPr>
      <w:r w:rsidRPr="007F01C8">
        <w:rPr>
          <w:sz w:val="22"/>
          <w:szCs w:val="22"/>
        </w:rPr>
        <w:sym w:font="Symbol" w:char="F0B7"/>
      </w:r>
      <w:r w:rsidRPr="007F01C8">
        <w:rPr>
          <w:sz w:val="22"/>
          <w:szCs w:val="22"/>
        </w:rPr>
        <w:t xml:space="preserve"> przez ustanowienie zastawu na papierach wartościowych emitowanych przez Skarb Państwa lub jednostkę samorządu terytorialnego, </w:t>
      </w:r>
    </w:p>
    <w:p w:rsidR="0053461B" w:rsidRPr="007F01C8" w:rsidRDefault="0053461B" w:rsidP="0053461B">
      <w:pPr>
        <w:ind w:left="-284"/>
        <w:jc w:val="both"/>
        <w:rPr>
          <w:sz w:val="22"/>
          <w:szCs w:val="22"/>
        </w:rPr>
      </w:pPr>
      <w:r w:rsidRPr="007F01C8">
        <w:rPr>
          <w:sz w:val="22"/>
          <w:szCs w:val="22"/>
        </w:rPr>
        <w:sym w:font="Symbol" w:char="F0B7"/>
      </w:r>
      <w:r w:rsidRPr="007F01C8">
        <w:rPr>
          <w:sz w:val="22"/>
          <w:szCs w:val="22"/>
        </w:rPr>
        <w:t xml:space="preserve"> przez ustanowienie zastawu rejestrowego na zasadach określonych w przepisach o zastawie rejestrowym i rejestrze zastawów.</w:t>
      </w:r>
    </w:p>
    <w:p w:rsidR="0053461B" w:rsidRPr="007F01C8" w:rsidRDefault="0053461B" w:rsidP="0053461B">
      <w:pPr>
        <w:ind w:left="-284"/>
        <w:jc w:val="both"/>
        <w:rPr>
          <w:sz w:val="22"/>
          <w:szCs w:val="22"/>
        </w:rPr>
      </w:pPr>
      <w:r w:rsidRPr="007F01C8">
        <w:rPr>
          <w:sz w:val="22"/>
          <w:szCs w:val="22"/>
        </w:rPr>
        <w:t>23.4 Zabezpieczenie wnoszone w pieniądzu Wykonawca wpłaci przelewem na rachunek bankowy Zamawiającego z dopiskiem: ZABEZPIECZENIE NALEŻYTEGO WYKONANIA UMOWY – zamówienie …………………………………… (nr sprawy …………………………………….).</w:t>
      </w:r>
    </w:p>
    <w:p w:rsidR="0053461B" w:rsidRPr="007F01C8" w:rsidRDefault="0053461B" w:rsidP="0053461B">
      <w:pPr>
        <w:ind w:left="-284"/>
        <w:jc w:val="both"/>
        <w:rPr>
          <w:sz w:val="22"/>
          <w:szCs w:val="22"/>
        </w:rPr>
      </w:pPr>
      <w:r w:rsidRPr="007F01C8">
        <w:rPr>
          <w:sz w:val="22"/>
          <w:szCs w:val="22"/>
        </w:rPr>
        <w:t xml:space="preserve">23.5 Zabezpieczenie wnoszone w postaci poręczenia lub gwarancji winno spełniać wymogi wynikające z treści wzoru gwarancji stanowiącego załącznik nr 10 do SWZ i musi zawierać w szczególności następujące elementy: </w:t>
      </w:r>
    </w:p>
    <w:p w:rsidR="0053461B" w:rsidRPr="007F01C8" w:rsidRDefault="0053461B" w:rsidP="0053461B">
      <w:pPr>
        <w:ind w:left="-284"/>
        <w:jc w:val="both"/>
        <w:rPr>
          <w:sz w:val="22"/>
          <w:szCs w:val="22"/>
        </w:rPr>
      </w:pPr>
      <w:r w:rsidRPr="007F01C8">
        <w:rPr>
          <w:sz w:val="22"/>
          <w:szCs w:val="22"/>
        </w:rPr>
        <w:t xml:space="preserve">1) nazwę Wykonawcy i jego siedzibę (adres) </w:t>
      </w:r>
    </w:p>
    <w:p w:rsidR="0053461B" w:rsidRPr="007F01C8" w:rsidRDefault="0053461B" w:rsidP="0053461B">
      <w:pPr>
        <w:ind w:left="-284"/>
        <w:jc w:val="both"/>
        <w:rPr>
          <w:sz w:val="22"/>
          <w:szCs w:val="22"/>
        </w:rPr>
      </w:pPr>
      <w:r w:rsidRPr="007F01C8">
        <w:rPr>
          <w:sz w:val="22"/>
          <w:szCs w:val="22"/>
        </w:rPr>
        <w:t xml:space="preserve">2) nazwę Beneficjenta (Zamawiającego – zgodnie z wymaganiami zawartymi w SWZ) </w:t>
      </w:r>
    </w:p>
    <w:p w:rsidR="0053461B" w:rsidRPr="007F01C8" w:rsidRDefault="0053461B" w:rsidP="0053461B">
      <w:pPr>
        <w:ind w:left="-284"/>
        <w:jc w:val="both"/>
        <w:rPr>
          <w:sz w:val="22"/>
          <w:szCs w:val="22"/>
        </w:rPr>
      </w:pPr>
      <w:r w:rsidRPr="007F01C8">
        <w:rPr>
          <w:sz w:val="22"/>
          <w:szCs w:val="22"/>
        </w:rPr>
        <w:t xml:space="preserve">3) nazwę Gwaranta lub Poręczyciela </w:t>
      </w:r>
    </w:p>
    <w:p w:rsidR="0053461B" w:rsidRPr="007F01C8" w:rsidRDefault="0053461B" w:rsidP="0053461B">
      <w:pPr>
        <w:ind w:left="-284"/>
        <w:jc w:val="both"/>
        <w:rPr>
          <w:sz w:val="22"/>
          <w:szCs w:val="22"/>
        </w:rPr>
      </w:pPr>
      <w:r w:rsidRPr="007F01C8">
        <w:rPr>
          <w:sz w:val="22"/>
          <w:szCs w:val="22"/>
        </w:rPr>
        <w:t xml:space="preserve">4) określać wierzytelność, która ma być zabezpieczoną gwarancją, </w:t>
      </w:r>
    </w:p>
    <w:p w:rsidR="0053461B" w:rsidRPr="007F01C8" w:rsidRDefault="0053461B" w:rsidP="0053461B">
      <w:pPr>
        <w:ind w:left="-284"/>
        <w:jc w:val="both"/>
        <w:rPr>
          <w:sz w:val="22"/>
          <w:szCs w:val="22"/>
        </w:rPr>
      </w:pPr>
      <w:r w:rsidRPr="007F01C8">
        <w:rPr>
          <w:sz w:val="22"/>
          <w:szCs w:val="22"/>
        </w:rPr>
        <w:t xml:space="preserve">5) sformułowanie zobowiązania Gwaranta do nieodwołalnego i bezwarunkowego zapłacenia kwoty zobowiązania na pierwsze żądanie zapłaty, w przypadku gdy Wykonawca: </w:t>
      </w:r>
    </w:p>
    <w:p w:rsidR="0053461B" w:rsidRPr="007F01C8" w:rsidRDefault="0053461B" w:rsidP="0053461B">
      <w:pPr>
        <w:ind w:left="-284"/>
        <w:jc w:val="both"/>
        <w:rPr>
          <w:sz w:val="22"/>
          <w:szCs w:val="22"/>
        </w:rPr>
      </w:pPr>
      <w:r w:rsidRPr="007F01C8">
        <w:rPr>
          <w:sz w:val="22"/>
          <w:szCs w:val="22"/>
        </w:rPr>
        <w:t xml:space="preserve">a) nie wykonał przedmiotu umowy w terminie wynikającym z umowy, </w:t>
      </w:r>
    </w:p>
    <w:p w:rsidR="0053461B" w:rsidRPr="007F01C8" w:rsidRDefault="0053461B" w:rsidP="0053461B">
      <w:pPr>
        <w:ind w:left="-284"/>
        <w:jc w:val="both"/>
        <w:rPr>
          <w:sz w:val="22"/>
          <w:szCs w:val="22"/>
        </w:rPr>
      </w:pPr>
      <w:r w:rsidRPr="007F01C8">
        <w:rPr>
          <w:sz w:val="22"/>
          <w:szCs w:val="22"/>
        </w:rPr>
        <w:t xml:space="preserve">b) wykonał przedmiot umowy objęte umową z nienależytą starannością </w:t>
      </w:r>
    </w:p>
    <w:p w:rsidR="0053461B" w:rsidRPr="007F01C8" w:rsidRDefault="0053461B" w:rsidP="0053461B">
      <w:pPr>
        <w:ind w:left="-284"/>
        <w:jc w:val="both"/>
        <w:rPr>
          <w:sz w:val="22"/>
          <w:szCs w:val="22"/>
        </w:rPr>
      </w:pPr>
      <w:r w:rsidRPr="007F01C8">
        <w:rPr>
          <w:sz w:val="22"/>
          <w:szCs w:val="22"/>
        </w:rPr>
        <w:t xml:space="preserve">c) nie usunął stwierdzonych wad i usterek przedmiotu zamówienia w okresie rękojmi. </w:t>
      </w:r>
    </w:p>
    <w:p w:rsidR="0053461B" w:rsidRPr="007F01C8" w:rsidRDefault="0053461B" w:rsidP="0053461B">
      <w:pPr>
        <w:ind w:left="-284"/>
        <w:jc w:val="both"/>
        <w:rPr>
          <w:sz w:val="22"/>
          <w:szCs w:val="22"/>
        </w:rPr>
      </w:pPr>
      <w:r w:rsidRPr="007F01C8">
        <w:rPr>
          <w:sz w:val="22"/>
          <w:szCs w:val="22"/>
        </w:rPr>
        <w:t xml:space="preserve">W przypadku przedłożenia gwarancji niespełniającej wymogów wynikających z treści wzoru gwarancji stanowiącego zał. nr 10 SWZ, bądź posiadającej jakiekolwiek dodatkowe zastrzeżenia ograniczające w sposób nieuzasadniony uprawnienia Zamawiającego do zaspokojenia się z gwarancji (np. wyłączenie roszczeń z tytułu kar umownych), Zamawiający uzna, że Wykonawca nie wniósł zabezpieczenia należytego wykonania umowy. Gwarant nie może uzależniać dokonania zapłaty od spełnienia jakichkolwiek dodatkowych warunków lub też od przedłożenia jakiejkolwiek dokumentacji. Z chwilą zaistnienia przynajmniej jednego z wymienionych w ppkt.5) przypadków, Zamawiający wystąpi do gwaranta z pisemnym żądaniem zapłacenia kwoty stanowiącej zabezpieczenie należytego wykonania umowy. Żądanie zawierać będzie uzasadnienie faktyczne i prawne. W załączeniu udostępnia się wzór gwarancji – zał. nr 10 SWZ. </w:t>
      </w:r>
    </w:p>
    <w:p w:rsidR="0053461B" w:rsidRPr="007F01C8" w:rsidRDefault="0053461B" w:rsidP="0053461B">
      <w:pPr>
        <w:ind w:left="-284"/>
        <w:jc w:val="both"/>
        <w:rPr>
          <w:sz w:val="22"/>
          <w:szCs w:val="22"/>
        </w:rPr>
      </w:pPr>
      <w:r w:rsidRPr="007F01C8">
        <w:rPr>
          <w:sz w:val="22"/>
          <w:szCs w:val="22"/>
        </w:rPr>
        <w:t xml:space="preserve">23.6 Wykonawca zobowiązany jest do wniesienia całości zabezpieczenia należytego wykonania umowy na pełny okres jego obowiązywania najpóźniej w dniu wyznaczonym jako dzień zawarcia umowy – z zastrzeżeniem pkt 23.7 </w:t>
      </w:r>
    </w:p>
    <w:p w:rsidR="0053461B" w:rsidRPr="007F01C8" w:rsidRDefault="0053461B" w:rsidP="0053461B">
      <w:pPr>
        <w:ind w:left="-284"/>
        <w:jc w:val="both"/>
        <w:rPr>
          <w:i/>
          <w:sz w:val="22"/>
          <w:szCs w:val="22"/>
        </w:rPr>
      </w:pPr>
      <w:r w:rsidRPr="007F01C8">
        <w:rPr>
          <w:sz w:val="22"/>
          <w:szCs w:val="22"/>
        </w:rPr>
        <w:t>23.7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ta następuje nie później niż w ostatnim dniu ważności dotychczasowego zabezpieczenia.</w:t>
      </w:r>
    </w:p>
    <w:p w:rsidR="0053461B" w:rsidRPr="007F01C8" w:rsidRDefault="0053461B" w:rsidP="00A938C7">
      <w:pPr>
        <w:pStyle w:val="1"/>
        <w:tabs>
          <w:tab w:val="left" w:pos="16698"/>
        </w:tabs>
        <w:jc w:val="both"/>
        <w:rPr>
          <w:sz w:val="22"/>
          <w:szCs w:val="22"/>
        </w:rPr>
      </w:pPr>
    </w:p>
    <w:p w:rsidR="0053461B" w:rsidRPr="007F01C8" w:rsidRDefault="0053461B" w:rsidP="00A938C7">
      <w:pPr>
        <w:pStyle w:val="1"/>
        <w:tabs>
          <w:tab w:val="left" w:pos="16698"/>
        </w:tabs>
        <w:jc w:val="both"/>
        <w:rPr>
          <w:sz w:val="22"/>
          <w:szCs w:val="22"/>
        </w:rPr>
      </w:pPr>
    </w:p>
    <w:p w:rsidR="008B4BB7" w:rsidRPr="007F01C8" w:rsidRDefault="0063664A" w:rsidP="00BA52B6">
      <w:pPr>
        <w:pStyle w:val="1"/>
        <w:tabs>
          <w:tab w:val="left" w:pos="16698"/>
        </w:tabs>
        <w:ind w:left="142" w:hanging="426"/>
        <w:jc w:val="both"/>
        <w:rPr>
          <w:sz w:val="22"/>
          <w:szCs w:val="22"/>
        </w:rPr>
      </w:pPr>
      <w:r w:rsidRPr="007F01C8">
        <w:rPr>
          <w:sz w:val="22"/>
          <w:szCs w:val="22"/>
        </w:rPr>
        <w:t>2</w:t>
      </w:r>
      <w:r w:rsidR="00D87096" w:rsidRPr="007F01C8">
        <w:rPr>
          <w:sz w:val="22"/>
          <w:szCs w:val="22"/>
        </w:rPr>
        <w:t>4</w:t>
      </w:r>
      <w:r w:rsidR="001620F7" w:rsidRPr="007F01C8">
        <w:rPr>
          <w:sz w:val="22"/>
          <w:szCs w:val="22"/>
        </w:rPr>
        <w:t>.</w:t>
      </w:r>
      <w:r w:rsidR="006F30CF" w:rsidRPr="007F01C8">
        <w:rPr>
          <w:sz w:val="22"/>
          <w:szCs w:val="22"/>
        </w:rPr>
        <w:tab/>
      </w:r>
      <w:r w:rsidR="008B4BB7" w:rsidRPr="007F01C8">
        <w:rPr>
          <w:sz w:val="22"/>
          <w:szCs w:val="22"/>
        </w:rPr>
        <w:t xml:space="preserve">Środki ochrony prawnej przysługują̨ wykonawcy, jeżeli ma lub miał interes w uzyskaniu zamówienia oraz poniósł lub może ponieść́ szkodę̨ w wyniku naruszenia przez zamawiającego przepisów PZP. </w:t>
      </w:r>
    </w:p>
    <w:p w:rsidR="008B4BB7" w:rsidRPr="007F01C8" w:rsidRDefault="008B4BB7" w:rsidP="005D67CF">
      <w:pPr>
        <w:numPr>
          <w:ilvl w:val="1"/>
          <w:numId w:val="18"/>
        </w:numPr>
        <w:tabs>
          <w:tab w:val="left" w:pos="0"/>
        </w:tabs>
        <w:autoSpaceDE w:val="0"/>
        <w:autoSpaceDN w:val="0"/>
        <w:adjustRightInd w:val="0"/>
        <w:jc w:val="both"/>
        <w:rPr>
          <w:sz w:val="22"/>
          <w:szCs w:val="22"/>
        </w:rPr>
      </w:pPr>
      <w:r w:rsidRPr="007F01C8">
        <w:rPr>
          <w:sz w:val="22"/>
          <w:szCs w:val="22"/>
        </w:rPr>
        <w:t xml:space="preserve">Odwołanie zgodnie z art. 513 PZP przysługuje na: </w:t>
      </w:r>
    </w:p>
    <w:p w:rsidR="008B4BB7" w:rsidRPr="007F01C8" w:rsidRDefault="008B4BB7" w:rsidP="005D67CF">
      <w:pPr>
        <w:pStyle w:val="Akapitzlist"/>
        <w:numPr>
          <w:ilvl w:val="0"/>
          <w:numId w:val="5"/>
        </w:numPr>
        <w:autoSpaceDE w:val="0"/>
        <w:autoSpaceDN w:val="0"/>
        <w:adjustRightInd w:val="0"/>
        <w:ind w:left="0" w:firstLine="0"/>
        <w:contextualSpacing/>
        <w:jc w:val="both"/>
        <w:rPr>
          <w:sz w:val="22"/>
          <w:szCs w:val="22"/>
        </w:rPr>
      </w:pPr>
      <w:r w:rsidRPr="007F01C8">
        <w:rPr>
          <w:sz w:val="22"/>
          <w:szCs w:val="22"/>
        </w:rPr>
        <w:t>niezgodną z przepisami ustawy czynność́ zamawiającego, podjętą w postepowaniu o udzielenie zamówienia, w tym na projektowane postanowienie umowy;</w:t>
      </w:r>
    </w:p>
    <w:p w:rsidR="008B4BB7" w:rsidRPr="007F01C8" w:rsidRDefault="008B4BB7" w:rsidP="005D67CF">
      <w:pPr>
        <w:pStyle w:val="Akapitzlist"/>
        <w:numPr>
          <w:ilvl w:val="0"/>
          <w:numId w:val="5"/>
        </w:numPr>
        <w:autoSpaceDE w:val="0"/>
        <w:autoSpaceDN w:val="0"/>
        <w:adjustRightInd w:val="0"/>
        <w:ind w:left="0" w:firstLine="0"/>
        <w:contextualSpacing/>
        <w:jc w:val="both"/>
        <w:rPr>
          <w:sz w:val="22"/>
          <w:szCs w:val="22"/>
        </w:rPr>
      </w:pPr>
      <w:r w:rsidRPr="007F01C8">
        <w:rPr>
          <w:sz w:val="22"/>
          <w:szCs w:val="22"/>
        </w:rPr>
        <w:t xml:space="preserve">zaniechanie czynności w postepowaniu o udzielenie zamówienia, do której zamawiający był obowiązany na podstawie ustawy. </w:t>
      </w:r>
    </w:p>
    <w:p w:rsidR="00BA52B6" w:rsidRPr="007F01C8" w:rsidRDefault="008B4BB7" w:rsidP="005D67CF">
      <w:pPr>
        <w:numPr>
          <w:ilvl w:val="1"/>
          <w:numId w:val="18"/>
        </w:numPr>
        <w:tabs>
          <w:tab w:val="left" w:pos="284"/>
        </w:tabs>
        <w:autoSpaceDE w:val="0"/>
        <w:autoSpaceDN w:val="0"/>
        <w:adjustRightInd w:val="0"/>
        <w:jc w:val="both"/>
        <w:rPr>
          <w:sz w:val="22"/>
          <w:szCs w:val="22"/>
        </w:rPr>
      </w:pPr>
      <w:r w:rsidRPr="007F01C8">
        <w:rPr>
          <w:sz w:val="22"/>
          <w:szCs w:val="22"/>
        </w:rPr>
        <w:t>Odwołanie wnosi się̨ do Prezesa Krajowej Izby Odwoł</w:t>
      </w:r>
      <w:r w:rsidR="00BA52B6" w:rsidRPr="007F01C8">
        <w:rPr>
          <w:sz w:val="22"/>
          <w:szCs w:val="22"/>
        </w:rPr>
        <w:t>awczej w formie pisemnej albo w</w:t>
      </w:r>
    </w:p>
    <w:p w:rsidR="008B4BB7" w:rsidRPr="007F01C8" w:rsidRDefault="008B4BB7" w:rsidP="00BA52B6">
      <w:pPr>
        <w:tabs>
          <w:tab w:val="left" w:pos="284"/>
        </w:tabs>
        <w:autoSpaceDE w:val="0"/>
        <w:autoSpaceDN w:val="0"/>
        <w:adjustRightInd w:val="0"/>
        <w:jc w:val="both"/>
        <w:rPr>
          <w:sz w:val="22"/>
          <w:szCs w:val="22"/>
        </w:rPr>
      </w:pPr>
      <w:r w:rsidRPr="007F01C8">
        <w:rPr>
          <w:sz w:val="22"/>
          <w:szCs w:val="22"/>
        </w:rPr>
        <w:t>formie elektronicznej albo w postaci elektronicznej opatrzonej podpisem zaufanym.</w:t>
      </w:r>
    </w:p>
    <w:p w:rsidR="00BA52B6" w:rsidRPr="007F01C8" w:rsidRDefault="008B4BB7" w:rsidP="005D67CF">
      <w:pPr>
        <w:numPr>
          <w:ilvl w:val="1"/>
          <w:numId w:val="18"/>
        </w:numPr>
        <w:tabs>
          <w:tab w:val="left" w:pos="284"/>
        </w:tabs>
        <w:autoSpaceDE w:val="0"/>
        <w:autoSpaceDN w:val="0"/>
        <w:adjustRightInd w:val="0"/>
        <w:jc w:val="both"/>
        <w:rPr>
          <w:sz w:val="22"/>
          <w:szCs w:val="22"/>
        </w:rPr>
      </w:pPr>
      <w:r w:rsidRPr="007F01C8">
        <w:rPr>
          <w:sz w:val="22"/>
          <w:szCs w:val="22"/>
        </w:rPr>
        <w:t>Na orzeczenie Krajowej Izby Odwoławczej oraz post</w:t>
      </w:r>
      <w:r w:rsidR="00BA52B6" w:rsidRPr="007F01C8">
        <w:rPr>
          <w:sz w:val="22"/>
          <w:szCs w:val="22"/>
        </w:rPr>
        <w:t>anowienie Prezesa Krajowej Izby</w:t>
      </w:r>
    </w:p>
    <w:p w:rsidR="008B4BB7" w:rsidRPr="007F01C8" w:rsidRDefault="008B4BB7" w:rsidP="00BA52B6">
      <w:pPr>
        <w:tabs>
          <w:tab w:val="left" w:pos="284"/>
        </w:tabs>
        <w:autoSpaceDE w:val="0"/>
        <w:autoSpaceDN w:val="0"/>
        <w:adjustRightInd w:val="0"/>
        <w:jc w:val="both"/>
        <w:rPr>
          <w:sz w:val="22"/>
          <w:szCs w:val="22"/>
        </w:rPr>
      </w:pPr>
      <w:r w:rsidRPr="007F01C8">
        <w:rPr>
          <w:sz w:val="22"/>
          <w:szCs w:val="22"/>
        </w:rPr>
        <w:t xml:space="preserve">Odwoławczej, o którym mowa w art. 519 ust. 1 PZP, stronom oraz uczestnikom postepowania odwoławczego przysługuje skarga do sądu. Skargę̨ wnosi się̨ do Sądu Okręgowego w Warszawie za pośrednictwem Prezesa Krajowej Izby Odwoławczej. </w:t>
      </w:r>
    </w:p>
    <w:p w:rsidR="00BA52B6" w:rsidRPr="007F01C8" w:rsidRDefault="008B4BB7" w:rsidP="005D67CF">
      <w:pPr>
        <w:numPr>
          <w:ilvl w:val="1"/>
          <w:numId w:val="18"/>
        </w:numPr>
        <w:tabs>
          <w:tab w:val="left" w:pos="284"/>
        </w:tabs>
        <w:autoSpaceDE w:val="0"/>
        <w:autoSpaceDN w:val="0"/>
        <w:adjustRightInd w:val="0"/>
        <w:jc w:val="both"/>
        <w:rPr>
          <w:sz w:val="22"/>
          <w:szCs w:val="22"/>
        </w:rPr>
      </w:pPr>
      <w:r w:rsidRPr="007F01C8">
        <w:rPr>
          <w:sz w:val="22"/>
          <w:szCs w:val="22"/>
        </w:rPr>
        <w:lastRenderedPageBreak/>
        <w:t xml:space="preserve">Szczegółowe informacje dotyczące środków ochrony prawnej określone są w Dziale </w:t>
      </w:r>
      <w:r w:rsidR="00BA52B6" w:rsidRPr="007F01C8">
        <w:rPr>
          <w:sz w:val="22"/>
          <w:szCs w:val="22"/>
        </w:rPr>
        <w:t>IX</w:t>
      </w:r>
    </w:p>
    <w:p w:rsidR="008B4BB7" w:rsidRPr="007F01C8" w:rsidRDefault="008B4BB7" w:rsidP="00BA52B6">
      <w:pPr>
        <w:tabs>
          <w:tab w:val="left" w:pos="284"/>
        </w:tabs>
        <w:autoSpaceDE w:val="0"/>
        <w:autoSpaceDN w:val="0"/>
        <w:adjustRightInd w:val="0"/>
        <w:jc w:val="both"/>
        <w:rPr>
          <w:sz w:val="22"/>
          <w:szCs w:val="22"/>
        </w:rPr>
      </w:pPr>
      <w:r w:rsidRPr="007F01C8">
        <w:rPr>
          <w:sz w:val="22"/>
          <w:szCs w:val="22"/>
        </w:rPr>
        <w:t>„Środki ochrony prawnej” PZP.</w:t>
      </w:r>
    </w:p>
    <w:p w:rsidR="00DD472E" w:rsidRPr="007F01C8" w:rsidRDefault="00DD472E" w:rsidP="002E723A">
      <w:pPr>
        <w:pStyle w:val="NormalnyWeb"/>
        <w:spacing w:before="0" w:after="0"/>
        <w:ind w:left="142" w:hanging="426"/>
        <w:rPr>
          <w:rFonts w:ascii="Times New Roman" w:eastAsia="Times New Roman" w:hAnsi="Times New Roman" w:cs="Times New Roman"/>
          <w:b/>
          <w:sz w:val="22"/>
          <w:szCs w:val="22"/>
        </w:rPr>
      </w:pPr>
    </w:p>
    <w:p w:rsidR="00DD472E" w:rsidRPr="007F01C8" w:rsidRDefault="00DD472E" w:rsidP="002E723A">
      <w:pPr>
        <w:pStyle w:val="NormalnyWeb"/>
        <w:spacing w:before="0" w:after="0"/>
        <w:ind w:left="142" w:hanging="426"/>
        <w:rPr>
          <w:rFonts w:ascii="Times New Roman" w:eastAsia="Times New Roman" w:hAnsi="Times New Roman" w:cs="Times New Roman"/>
          <w:b/>
          <w:sz w:val="22"/>
          <w:szCs w:val="22"/>
        </w:rPr>
      </w:pPr>
    </w:p>
    <w:p w:rsidR="00850BCB" w:rsidRPr="007F01C8" w:rsidRDefault="0063664A" w:rsidP="002E723A">
      <w:pPr>
        <w:spacing w:after="113"/>
        <w:ind w:left="142" w:hanging="426"/>
        <w:rPr>
          <w:bCs/>
          <w:sz w:val="22"/>
          <w:szCs w:val="22"/>
        </w:rPr>
      </w:pPr>
      <w:r w:rsidRPr="007F01C8">
        <w:rPr>
          <w:sz w:val="22"/>
          <w:szCs w:val="22"/>
        </w:rPr>
        <w:t>2</w:t>
      </w:r>
      <w:r w:rsidR="00D87096" w:rsidRPr="007F01C8">
        <w:rPr>
          <w:sz w:val="22"/>
          <w:szCs w:val="22"/>
        </w:rPr>
        <w:t>5</w:t>
      </w:r>
      <w:r w:rsidR="006F30CF" w:rsidRPr="007F01C8">
        <w:rPr>
          <w:sz w:val="22"/>
          <w:szCs w:val="22"/>
        </w:rPr>
        <w:t>.</w:t>
      </w:r>
      <w:r w:rsidR="006F30CF" w:rsidRPr="007F01C8">
        <w:rPr>
          <w:sz w:val="22"/>
          <w:szCs w:val="22"/>
        </w:rPr>
        <w:tab/>
      </w:r>
      <w:r w:rsidR="006F30CF" w:rsidRPr="007F01C8">
        <w:rPr>
          <w:bCs/>
          <w:sz w:val="22"/>
          <w:szCs w:val="22"/>
        </w:rPr>
        <w:t xml:space="preserve">Zamawiający </w:t>
      </w:r>
      <w:r w:rsidR="00C45EB7" w:rsidRPr="007F01C8">
        <w:rPr>
          <w:bCs/>
          <w:sz w:val="22"/>
          <w:szCs w:val="22"/>
        </w:rPr>
        <w:t>nie przewiduje udzielenia</w:t>
      </w:r>
      <w:r w:rsidR="006F30CF" w:rsidRPr="007F01C8">
        <w:rPr>
          <w:bCs/>
          <w:sz w:val="22"/>
          <w:szCs w:val="22"/>
        </w:rPr>
        <w:t xml:space="preserve"> </w:t>
      </w:r>
      <w:r w:rsidR="00723544" w:rsidRPr="007F01C8">
        <w:rPr>
          <w:bCs/>
          <w:sz w:val="22"/>
          <w:szCs w:val="22"/>
        </w:rPr>
        <w:t>zamówień, o których</w:t>
      </w:r>
      <w:r w:rsidR="00753F32" w:rsidRPr="007F01C8">
        <w:rPr>
          <w:bCs/>
          <w:sz w:val="22"/>
          <w:szCs w:val="22"/>
        </w:rPr>
        <w:t xml:space="preserve"> mowa w art. </w:t>
      </w:r>
      <w:r w:rsidR="00C45FD3" w:rsidRPr="007F01C8">
        <w:rPr>
          <w:bCs/>
          <w:sz w:val="22"/>
          <w:szCs w:val="22"/>
        </w:rPr>
        <w:t>214</w:t>
      </w:r>
      <w:r w:rsidR="00753F32" w:rsidRPr="007F01C8">
        <w:rPr>
          <w:bCs/>
          <w:sz w:val="22"/>
          <w:szCs w:val="22"/>
        </w:rPr>
        <w:t xml:space="preserve"> ust.</w:t>
      </w:r>
      <w:r w:rsidR="002B6B0C" w:rsidRPr="007F01C8">
        <w:rPr>
          <w:bCs/>
          <w:sz w:val="22"/>
          <w:szCs w:val="22"/>
        </w:rPr>
        <w:t> </w:t>
      </w:r>
      <w:r w:rsidR="00753F32" w:rsidRPr="007F01C8">
        <w:rPr>
          <w:bCs/>
          <w:sz w:val="22"/>
          <w:szCs w:val="22"/>
        </w:rPr>
        <w:t xml:space="preserve">1 pkt </w:t>
      </w:r>
      <w:r w:rsidR="00C45FD3" w:rsidRPr="007F01C8">
        <w:rPr>
          <w:bCs/>
          <w:sz w:val="22"/>
          <w:szCs w:val="22"/>
        </w:rPr>
        <w:t>7</w:t>
      </w:r>
      <w:r w:rsidR="00753F32" w:rsidRPr="007F01C8">
        <w:rPr>
          <w:bCs/>
          <w:sz w:val="22"/>
          <w:szCs w:val="22"/>
        </w:rPr>
        <w:t xml:space="preserve"> </w:t>
      </w:r>
      <w:r w:rsidR="00C45EB7" w:rsidRPr="007F01C8">
        <w:rPr>
          <w:bCs/>
          <w:sz w:val="22"/>
          <w:szCs w:val="22"/>
        </w:rPr>
        <w:t xml:space="preserve">i </w:t>
      </w:r>
      <w:r w:rsidR="00C45FD3" w:rsidRPr="007F01C8">
        <w:rPr>
          <w:bCs/>
          <w:sz w:val="22"/>
          <w:szCs w:val="22"/>
        </w:rPr>
        <w:t>8</w:t>
      </w:r>
      <w:r w:rsidR="00C45EB7" w:rsidRPr="007F01C8">
        <w:rPr>
          <w:bCs/>
          <w:sz w:val="22"/>
          <w:szCs w:val="22"/>
        </w:rPr>
        <w:t xml:space="preserve"> </w:t>
      </w:r>
      <w:r w:rsidR="006513BF" w:rsidRPr="007F01C8">
        <w:rPr>
          <w:sz w:val="22"/>
          <w:szCs w:val="22"/>
        </w:rPr>
        <w:t>Pzp.</w:t>
      </w:r>
    </w:p>
    <w:p w:rsidR="00414D6E" w:rsidRPr="007F01C8" w:rsidRDefault="00414D6E" w:rsidP="002E723A">
      <w:pPr>
        <w:spacing w:after="113"/>
        <w:ind w:left="142" w:hanging="426"/>
        <w:rPr>
          <w:bCs/>
          <w:sz w:val="22"/>
          <w:szCs w:val="22"/>
        </w:rPr>
      </w:pPr>
      <w:r w:rsidRPr="007F01C8">
        <w:rPr>
          <w:sz w:val="22"/>
          <w:szCs w:val="22"/>
        </w:rPr>
        <w:t>2</w:t>
      </w:r>
      <w:r w:rsidR="00D87096" w:rsidRPr="007F01C8">
        <w:rPr>
          <w:sz w:val="22"/>
          <w:szCs w:val="22"/>
        </w:rPr>
        <w:t>6</w:t>
      </w:r>
      <w:r w:rsidR="002B6B0C" w:rsidRPr="007F01C8">
        <w:rPr>
          <w:sz w:val="22"/>
          <w:szCs w:val="22"/>
        </w:rPr>
        <w:t>. </w:t>
      </w:r>
      <w:r w:rsidRPr="007F01C8">
        <w:rPr>
          <w:sz w:val="22"/>
          <w:szCs w:val="22"/>
        </w:rPr>
        <w:t>Zamawiający nie dopuszcza składania ofert wariantowych.</w:t>
      </w:r>
    </w:p>
    <w:p w:rsidR="00A73266" w:rsidRPr="007F01C8" w:rsidRDefault="00A73266" w:rsidP="00A704E6">
      <w:pPr>
        <w:pStyle w:val="1"/>
        <w:tabs>
          <w:tab w:val="left" w:pos="284"/>
          <w:tab w:val="left" w:pos="16756"/>
        </w:tabs>
        <w:rPr>
          <w:sz w:val="22"/>
          <w:szCs w:val="22"/>
        </w:rPr>
      </w:pPr>
    </w:p>
    <w:p w:rsidR="00850BCB" w:rsidRPr="007F01C8" w:rsidRDefault="00850BCB" w:rsidP="002E723A">
      <w:pPr>
        <w:pStyle w:val="1"/>
        <w:tabs>
          <w:tab w:val="left" w:pos="284"/>
          <w:tab w:val="left" w:pos="16756"/>
        </w:tabs>
        <w:ind w:left="142" w:hanging="426"/>
        <w:rPr>
          <w:sz w:val="22"/>
          <w:szCs w:val="22"/>
        </w:rPr>
      </w:pPr>
      <w:r w:rsidRPr="007F01C8">
        <w:rPr>
          <w:sz w:val="22"/>
          <w:szCs w:val="22"/>
        </w:rPr>
        <w:t>2</w:t>
      </w:r>
      <w:r w:rsidR="00D87096" w:rsidRPr="007F01C8">
        <w:rPr>
          <w:sz w:val="22"/>
          <w:szCs w:val="22"/>
        </w:rPr>
        <w:t>7.</w:t>
      </w:r>
      <w:r w:rsidRPr="007F01C8">
        <w:rPr>
          <w:sz w:val="22"/>
          <w:szCs w:val="22"/>
        </w:rPr>
        <w:tab/>
        <w:t>Rozliczenia pomiędzy zamawiającym, a przyszłymi wykonawcami zamówienia odbywać się będą w złotych polskich. Zamawiający nie przewiduje rozliczeń w walutach obcych.</w:t>
      </w:r>
    </w:p>
    <w:p w:rsidR="00EF6856" w:rsidRPr="007F01C8" w:rsidRDefault="00EF6856" w:rsidP="002E723A">
      <w:pPr>
        <w:pStyle w:val="1"/>
        <w:tabs>
          <w:tab w:val="left" w:pos="284"/>
          <w:tab w:val="left" w:pos="16756"/>
        </w:tabs>
        <w:ind w:left="142" w:hanging="426"/>
        <w:rPr>
          <w:sz w:val="22"/>
          <w:szCs w:val="22"/>
        </w:rPr>
      </w:pPr>
    </w:p>
    <w:p w:rsidR="00850BCB" w:rsidRPr="007F01C8" w:rsidRDefault="00850BCB" w:rsidP="002E723A">
      <w:pPr>
        <w:pStyle w:val="1"/>
        <w:tabs>
          <w:tab w:val="left" w:pos="284"/>
          <w:tab w:val="left" w:pos="16756"/>
        </w:tabs>
        <w:ind w:left="142" w:hanging="426"/>
        <w:jc w:val="both"/>
        <w:rPr>
          <w:sz w:val="22"/>
          <w:szCs w:val="22"/>
        </w:rPr>
      </w:pPr>
      <w:r w:rsidRPr="007F01C8">
        <w:rPr>
          <w:sz w:val="22"/>
          <w:szCs w:val="22"/>
        </w:rPr>
        <w:t>2</w:t>
      </w:r>
      <w:r w:rsidR="00D87096" w:rsidRPr="007F01C8">
        <w:rPr>
          <w:sz w:val="22"/>
          <w:szCs w:val="22"/>
        </w:rPr>
        <w:t>8</w:t>
      </w:r>
      <w:r w:rsidRPr="007F01C8">
        <w:rPr>
          <w:sz w:val="22"/>
          <w:szCs w:val="22"/>
        </w:rPr>
        <w:t>. Zamawiający nie przewiduje aukcji elektronicznej.</w:t>
      </w:r>
    </w:p>
    <w:p w:rsidR="00EF6856" w:rsidRPr="007F01C8" w:rsidRDefault="00EF6856" w:rsidP="002E723A">
      <w:pPr>
        <w:pStyle w:val="1"/>
        <w:tabs>
          <w:tab w:val="left" w:pos="284"/>
          <w:tab w:val="left" w:pos="16756"/>
        </w:tabs>
        <w:ind w:left="142" w:hanging="426"/>
        <w:jc w:val="both"/>
        <w:rPr>
          <w:sz w:val="22"/>
          <w:szCs w:val="22"/>
        </w:rPr>
      </w:pPr>
    </w:p>
    <w:p w:rsidR="00850BCB" w:rsidRPr="007F01C8" w:rsidRDefault="00D87096" w:rsidP="002E723A">
      <w:pPr>
        <w:pStyle w:val="1"/>
        <w:tabs>
          <w:tab w:val="left" w:pos="16756"/>
        </w:tabs>
        <w:ind w:left="142" w:hanging="426"/>
        <w:jc w:val="both"/>
        <w:rPr>
          <w:sz w:val="22"/>
          <w:szCs w:val="22"/>
        </w:rPr>
      </w:pPr>
      <w:r w:rsidRPr="007F01C8">
        <w:rPr>
          <w:sz w:val="22"/>
          <w:szCs w:val="22"/>
        </w:rPr>
        <w:t>29</w:t>
      </w:r>
      <w:r w:rsidR="00850BCB" w:rsidRPr="007F01C8">
        <w:rPr>
          <w:sz w:val="22"/>
          <w:szCs w:val="22"/>
        </w:rPr>
        <w:t>.</w:t>
      </w:r>
      <w:r w:rsidR="00850BCB" w:rsidRPr="007F01C8">
        <w:rPr>
          <w:sz w:val="22"/>
          <w:szCs w:val="22"/>
        </w:rPr>
        <w:tab/>
        <w:t>Zamawiający nie przewiduje zwrotu kosztów udziału w postępowaniu.</w:t>
      </w:r>
    </w:p>
    <w:p w:rsidR="00EF6856" w:rsidRPr="007F01C8" w:rsidRDefault="00EF6856" w:rsidP="002E723A">
      <w:pPr>
        <w:pStyle w:val="1"/>
        <w:tabs>
          <w:tab w:val="left" w:pos="16756"/>
        </w:tabs>
        <w:ind w:left="142" w:hanging="426"/>
        <w:jc w:val="both"/>
        <w:rPr>
          <w:sz w:val="22"/>
          <w:szCs w:val="22"/>
        </w:rPr>
      </w:pPr>
    </w:p>
    <w:p w:rsidR="00850BCB" w:rsidRPr="007F01C8" w:rsidRDefault="00D87096" w:rsidP="002E723A">
      <w:pPr>
        <w:pStyle w:val="1"/>
        <w:tabs>
          <w:tab w:val="left" w:pos="16756"/>
        </w:tabs>
        <w:ind w:left="142" w:hanging="426"/>
        <w:jc w:val="both"/>
        <w:rPr>
          <w:sz w:val="22"/>
          <w:szCs w:val="22"/>
        </w:rPr>
      </w:pPr>
      <w:r w:rsidRPr="007F01C8">
        <w:rPr>
          <w:sz w:val="22"/>
          <w:szCs w:val="22"/>
        </w:rPr>
        <w:t>30</w:t>
      </w:r>
      <w:r w:rsidR="00252AB3" w:rsidRPr="007F01C8">
        <w:rPr>
          <w:sz w:val="22"/>
          <w:szCs w:val="22"/>
        </w:rPr>
        <w:t>.</w:t>
      </w:r>
      <w:r w:rsidR="00850BCB" w:rsidRPr="007F01C8">
        <w:rPr>
          <w:sz w:val="22"/>
          <w:szCs w:val="22"/>
        </w:rPr>
        <w:t xml:space="preserve"> Zamawiający </w:t>
      </w:r>
      <w:r w:rsidR="00D23463" w:rsidRPr="007F01C8">
        <w:rPr>
          <w:sz w:val="22"/>
          <w:szCs w:val="22"/>
        </w:rPr>
        <w:t xml:space="preserve">nie </w:t>
      </w:r>
      <w:r w:rsidR="00850BCB" w:rsidRPr="007F01C8">
        <w:rPr>
          <w:sz w:val="22"/>
          <w:szCs w:val="22"/>
        </w:rPr>
        <w:t xml:space="preserve">określa w opisie przedmiotu zamówienia wymagania związane z realizacją zamówienia, o których mowa w art. </w:t>
      </w:r>
      <w:r w:rsidR="00A704E6" w:rsidRPr="007F01C8">
        <w:rPr>
          <w:sz w:val="22"/>
          <w:szCs w:val="22"/>
        </w:rPr>
        <w:t>96</w:t>
      </w:r>
      <w:r w:rsidR="00850BCB" w:rsidRPr="007F01C8">
        <w:rPr>
          <w:sz w:val="22"/>
          <w:szCs w:val="22"/>
        </w:rPr>
        <w:t xml:space="preserve"> ust. </w:t>
      </w:r>
      <w:r w:rsidR="00A704E6" w:rsidRPr="007F01C8">
        <w:rPr>
          <w:sz w:val="22"/>
          <w:szCs w:val="22"/>
        </w:rPr>
        <w:t>1</w:t>
      </w:r>
      <w:r w:rsidR="00850BCB" w:rsidRPr="007F01C8">
        <w:rPr>
          <w:sz w:val="22"/>
          <w:szCs w:val="22"/>
        </w:rPr>
        <w:t xml:space="preserve"> </w:t>
      </w:r>
      <w:r w:rsidR="006513BF" w:rsidRPr="007F01C8">
        <w:rPr>
          <w:sz w:val="22"/>
          <w:szCs w:val="22"/>
        </w:rPr>
        <w:t>Pzp.</w:t>
      </w:r>
    </w:p>
    <w:p w:rsidR="00EF6856" w:rsidRPr="007F01C8" w:rsidRDefault="00EF6856" w:rsidP="002E723A">
      <w:pPr>
        <w:pStyle w:val="1"/>
        <w:tabs>
          <w:tab w:val="left" w:pos="16756"/>
        </w:tabs>
        <w:ind w:left="142" w:hanging="426"/>
        <w:jc w:val="both"/>
        <w:rPr>
          <w:sz w:val="22"/>
          <w:szCs w:val="22"/>
        </w:rPr>
      </w:pPr>
    </w:p>
    <w:p w:rsidR="0063664A" w:rsidRPr="007F01C8" w:rsidRDefault="0063664A" w:rsidP="002E723A">
      <w:pPr>
        <w:pStyle w:val="1"/>
        <w:tabs>
          <w:tab w:val="left" w:pos="284"/>
          <w:tab w:val="left" w:pos="16756"/>
        </w:tabs>
        <w:ind w:left="142" w:hanging="426"/>
        <w:jc w:val="both"/>
        <w:rPr>
          <w:sz w:val="22"/>
          <w:szCs w:val="22"/>
        </w:rPr>
      </w:pPr>
      <w:r w:rsidRPr="007F01C8">
        <w:rPr>
          <w:sz w:val="22"/>
          <w:szCs w:val="22"/>
        </w:rPr>
        <w:t>3</w:t>
      </w:r>
      <w:r w:rsidR="00D87096" w:rsidRPr="007F01C8">
        <w:rPr>
          <w:sz w:val="22"/>
          <w:szCs w:val="22"/>
        </w:rPr>
        <w:t>1</w:t>
      </w:r>
      <w:r w:rsidR="00850BCB" w:rsidRPr="007F01C8">
        <w:rPr>
          <w:sz w:val="22"/>
          <w:szCs w:val="22"/>
        </w:rPr>
        <w:t>.</w:t>
      </w:r>
      <w:r w:rsidR="00850BCB" w:rsidRPr="007F01C8">
        <w:rPr>
          <w:sz w:val="22"/>
          <w:szCs w:val="22"/>
        </w:rPr>
        <w:tab/>
        <w:t>Zamawiający nie nakłada obowiązku osobistego wykonania kluczowych części zamówienia przez wykonawcę.</w:t>
      </w:r>
    </w:p>
    <w:p w:rsidR="00986B05" w:rsidRPr="007F01C8" w:rsidRDefault="00986B05" w:rsidP="002E723A">
      <w:pPr>
        <w:rPr>
          <w:sz w:val="22"/>
          <w:szCs w:val="22"/>
        </w:rPr>
      </w:pPr>
    </w:p>
    <w:p w:rsidR="00A516B1" w:rsidRPr="007F01C8" w:rsidRDefault="00D87096" w:rsidP="00A516B1">
      <w:pPr>
        <w:pStyle w:val="1"/>
        <w:tabs>
          <w:tab w:val="left" w:pos="284"/>
          <w:tab w:val="left" w:pos="16756"/>
        </w:tabs>
        <w:ind w:left="142" w:hanging="426"/>
        <w:rPr>
          <w:sz w:val="22"/>
          <w:szCs w:val="22"/>
        </w:rPr>
      </w:pPr>
      <w:r w:rsidRPr="007F01C8">
        <w:rPr>
          <w:sz w:val="22"/>
          <w:szCs w:val="22"/>
        </w:rPr>
        <w:t>32</w:t>
      </w:r>
      <w:r w:rsidR="00A516B1" w:rsidRPr="007F01C8">
        <w:rPr>
          <w:sz w:val="22"/>
          <w:szCs w:val="22"/>
        </w:rPr>
        <w:t xml:space="preserve">. Wzór umowy </w:t>
      </w:r>
    </w:p>
    <w:p w:rsidR="00A516B1" w:rsidRPr="007F01C8" w:rsidRDefault="00A516B1" w:rsidP="005D67CF">
      <w:pPr>
        <w:pStyle w:val="Tekstpodstawowy31"/>
        <w:keepLines/>
        <w:numPr>
          <w:ilvl w:val="1"/>
          <w:numId w:val="19"/>
        </w:numPr>
        <w:suppressAutoHyphens/>
        <w:autoSpaceDE w:val="0"/>
        <w:spacing w:before="30" w:after="30"/>
        <w:jc w:val="both"/>
        <w:rPr>
          <w:sz w:val="22"/>
          <w:szCs w:val="22"/>
        </w:rPr>
      </w:pPr>
      <w:bookmarkStart w:id="4" w:name="__RefHeading__42_381024118"/>
      <w:bookmarkStart w:id="5" w:name="__RefHeading__112_381024118"/>
      <w:bookmarkEnd w:id="4"/>
      <w:bookmarkEnd w:id="5"/>
      <w:r w:rsidRPr="007F01C8">
        <w:rPr>
          <w:sz w:val="22"/>
          <w:szCs w:val="22"/>
        </w:rPr>
        <w:t>Zamawiający nie przewiduje zawarcia umowy ramowej.</w:t>
      </w:r>
    </w:p>
    <w:p w:rsidR="00BD3BC5" w:rsidRPr="007F01C8" w:rsidRDefault="00A516B1" w:rsidP="005D67CF">
      <w:pPr>
        <w:pStyle w:val="Tekstpodstawowy31"/>
        <w:keepLines/>
        <w:numPr>
          <w:ilvl w:val="1"/>
          <w:numId w:val="19"/>
        </w:numPr>
        <w:suppressAutoHyphens/>
        <w:autoSpaceDE w:val="0"/>
        <w:spacing w:before="30" w:after="30"/>
        <w:jc w:val="both"/>
        <w:rPr>
          <w:sz w:val="22"/>
          <w:szCs w:val="22"/>
        </w:rPr>
      </w:pPr>
      <w:r w:rsidRPr="007F01C8">
        <w:rPr>
          <w:sz w:val="22"/>
          <w:szCs w:val="22"/>
        </w:rPr>
        <w:t xml:space="preserve">Jako odrębny załącznik </w:t>
      </w:r>
      <w:r w:rsidR="004B166F" w:rsidRPr="007F01C8">
        <w:rPr>
          <w:sz w:val="22"/>
          <w:szCs w:val="22"/>
        </w:rPr>
        <w:t xml:space="preserve">nr </w:t>
      </w:r>
      <w:r w:rsidR="00AB493E" w:rsidRPr="007F01C8">
        <w:rPr>
          <w:sz w:val="22"/>
          <w:szCs w:val="22"/>
        </w:rPr>
        <w:t>8</w:t>
      </w:r>
      <w:r w:rsidR="004B166F" w:rsidRPr="007F01C8">
        <w:rPr>
          <w:sz w:val="22"/>
          <w:szCs w:val="22"/>
        </w:rPr>
        <w:t xml:space="preserve"> do S</w:t>
      </w:r>
      <w:r w:rsidRPr="007F01C8">
        <w:rPr>
          <w:sz w:val="22"/>
          <w:szCs w:val="22"/>
        </w:rPr>
        <w:t>WZ, Zamawiający zamieścił proje</w:t>
      </w:r>
      <w:r w:rsidR="00BD3BC5" w:rsidRPr="007F01C8">
        <w:rPr>
          <w:sz w:val="22"/>
          <w:szCs w:val="22"/>
        </w:rPr>
        <w:t>kt umowy, która określa warunki</w:t>
      </w:r>
    </w:p>
    <w:p w:rsidR="001D0424" w:rsidRPr="007F01C8" w:rsidRDefault="00A516B1" w:rsidP="00BD3BC5">
      <w:pPr>
        <w:pStyle w:val="Tekstpodstawowy31"/>
        <w:keepLines/>
        <w:suppressAutoHyphens/>
        <w:autoSpaceDE w:val="0"/>
        <w:spacing w:before="30" w:after="30"/>
        <w:jc w:val="both"/>
        <w:rPr>
          <w:sz w:val="22"/>
          <w:szCs w:val="22"/>
        </w:rPr>
      </w:pPr>
      <w:r w:rsidRPr="007F01C8">
        <w:rPr>
          <w:sz w:val="22"/>
          <w:szCs w:val="22"/>
        </w:rPr>
        <w:t>umowne realizacji przedmiotowego zamówienia publicznego.</w:t>
      </w:r>
    </w:p>
    <w:p w:rsidR="00BD3BC5" w:rsidRPr="007F01C8" w:rsidRDefault="004B37EC" w:rsidP="005D67CF">
      <w:pPr>
        <w:pStyle w:val="Tekstpodstawowy31"/>
        <w:keepLines/>
        <w:numPr>
          <w:ilvl w:val="1"/>
          <w:numId w:val="19"/>
        </w:numPr>
        <w:suppressAutoHyphens/>
        <w:autoSpaceDE w:val="0"/>
        <w:spacing w:before="30" w:after="30"/>
        <w:jc w:val="both"/>
        <w:rPr>
          <w:sz w:val="22"/>
          <w:szCs w:val="22"/>
        </w:rPr>
      </w:pPr>
      <w:bookmarkStart w:id="6" w:name="OLE_LINK1"/>
      <w:bookmarkStart w:id="7" w:name="OLE_LINK4"/>
      <w:r w:rsidRPr="007F01C8">
        <w:rPr>
          <w:sz w:val="22"/>
          <w:szCs w:val="22"/>
        </w:rPr>
        <w:t>Zamawiający przewiduje możliwość zmiany zawartej umowy w stosu</w:t>
      </w:r>
      <w:r w:rsidR="00BD3BC5" w:rsidRPr="007F01C8">
        <w:rPr>
          <w:sz w:val="22"/>
          <w:szCs w:val="22"/>
        </w:rPr>
        <w:t>nku do treści wybranej oferty w</w:t>
      </w:r>
    </w:p>
    <w:p w:rsidR="004B37EC" w:rsidRPr="007F01C8" w:rsidRDefault="004B37EC" w:rsidP="00BD3BC5">
      <w:pPr>
        <w:pStyle w:val="Tekstpodstawowy31"/>
        <w:keepLines/>
        <w:suppressAutoHyphens/>
        <w:autoSpaceDE w:val="0"/>
        <w:spacing w:before="30" w:after="30"/>
        <w:jc w:val="both"/>
        <w:rPr>
          <w:sz w:val="22"/>
          <w:szCs w:val="22"/>
        </w:rPr>
      </w:pPr>
      <w:r w:rsidRPr="007F01C8">
        <w:rPr>
          <w:sz w:val="22"/>
          <w:szCs w:val="22"/>
        </w:rPr>
        <w:t>zakresie uregulowanym w art. 454-455 ustawy P</w:t>
      </w:r>
      <w:r w:rsidR="004B166F" w:rsidRPr="007F01C8">
        <w:rPr>
          <w:sz w:val="22"/>
          <w:szCs w:val="22"/>
        </w:rPr>
        <w:t>zp</w:t>
      </w:r>
      <w:r w:rsidR="00101067" w:rsidRPr="007F01C8">
        <w:rPr>
          <w:sz w:val="22"/>
          <w:szCs w:val="22"/>
        </w:rPr>
        <w:t xml:space="preserve"> oraz wskazanym w projekcie umowy</w:t>
      </w:r>
      <w:r w:rsidRPr="007F01C8">
        <w:rPr>
          <w:sz w:val="22"/>
          <w:szCs w:val="22"/>
        </w:rPr>
        <w:t xml:space="preserve">, stanowiącym </w:t>
      </w:r>
      <w:r w:rsidRPr="007F01C8">
        <w:rPr>
          <w:bCs/>
          <w:sz w:val="22"/>
          <w:szCs w:val="22"/>
        </w:rPr>
        <w:t xml:space="preserve">Załącznik nr </w:t>
      </w:r>
      <w:r w:rsidR="00AB493E" w:rsidRPr="007F01C8">
        <w:rPr>
          <w:bCs/>
          <w:sz w:val="22"/>
          <w:szCs w:val="22"/>
        </w:rPr>
        <w:t>8</w:t>
      </w:r>
      <w:r w:rsidR="006F1C54" w:rsidRPr="007F01C8">
        <w:rPr>
          <w:bCs/>
          <w:sz w:val="22"/>
          <w:szCs w:val="22"/>
        </w:rPr>
        <w:t xml:space="preserve"> </w:t>
      </w:r>
      <w:r w:rsidRPr="007F01C8">
        <w:rPr>
          <w:bCs/>
          <w:sz w:val="22"/>
          <w:szCs w:val="22"/>
        </w:rPr>
        <w:t>do SWZ</w:t>
      </w:r>
      <w:r w:rsidR="003211EB" w:rsidRPr="007F01C8">
        <w:rPr>
          <w:bCs/>
          <w:sz w:val="22"/>
          <w:szCs w:val="22"/>
        </w:rPr>
        <w:t>.</w:t>
      </w:r>
    </w:p>
    <w:p w:rsidR="004B37EC" w:rsidRPr="007F01C8" w:rsidRDefault="004B37EC" w:rsidP="005D67CF">
      <w:pPr>
        <w:pStyle w:val="Tekstpodstawowy31"/>
        <w:keepLines/>
        <w:numPr>
          <w:ilvl w:val="1"/>
          <w:numId w:val="19"/>
        </w:numPr>
        <w:suppressAutoHyphens/>
        <w:autoSpaceDE w:val="0"/>
        <w:spacing w:before="30" w:after="30"/>
        <w:jc w:val="both"/>
        <w:rPr>
          <w:sz w:val="22"/>
          <w:szCs w:val="22"/>
        </w:rPr>
      </w:pPr>
      <w:r w:rsidRPr="007F01C8">
        <w:rPr>
          <w:bCs/>
          <w:sz w:val="22"/>
          <w:szCs w:val="22"/>
        </w:rPr>
        <w:t xml:space="preserve">Zmiana umowy wymaga dla swej ważności, pod rygorem nieważności, zachowania formy pisemnej. </w:t>
      </w:r>
    </w:p>
    <w:p w:rsidR="00E07488" w:rsidRPr="007F01C8" w:rsidRDefault="00D87096" w:rsidP="00E07488">
      <w:pPr>
        <w:pStyle w:val="Tekstpodstawowy31"/>
        <w:keepLines/>
        <w:suppressAutoHyphens/>
        <w:autoSpaceDE w:val="0"/>
        <w:spacing w:before="30" w:after="30"/>
        <w:jc w:val="both"/>
        <w:rPr>
          <w:sz w:val="22"/>
          <w:szCs w:val="22"/>
        </w:rPr>
      </w:pPr>
      <w:r w:rsidRPr="007F01C8">
        <w:rPr>
          <w:sz w:val="22"/>
          <w:szCs w:val="22"/>
        </w:rPr>
        <w:t>32</w:t>
      </w:r>
      <w:r w:rsidR="00127475" w:rsidRPr="007F01C8">
        <w:rPr>
          <w:sz w:val="22"/>
          <w:szCs w:val="22"/>
        </w:rPr>
        <w:t xml:space="preserve">.5 </w:t>
      </w:r>
      <w:r w:rsidR="00A516B1" w:rsidRPr="007F01C8">
        <w:rPr>
          <w:sz w:val="22"/>
          <w:szCs w:val="22"/>
        </w:rPr>
        <w:t xml:space="preserve">Na podstawie art. </w:t>
      </w:r>
      <w:r w:rsidR="00A704E6" w:rsidRPr="007F01C8">
        <w:rPr>
          <w:sz w:val="22"/>
          <w:szCs w:val="22"/>
        </w:rPr>
        <w:t>455</w:t>
      </w:r>
      <w:r w:rsidR="00A516B1" w:rsidRPr="007F01C8">
        <w:rPr>
          <w:sz w:val="22"/>
          <w:szCs w:val="22"/>
        </w:rPr>
        <w:t xml:space="preserve"> Pzp, Zamawiaj</w:t>
      </w:r>
      <w:r w:rsidR="00A516B1" w:rsidRPr="007F01C8">
        <w:rPr>
          <w:rFonts w:eastAsia="Arial,Bold"/>
          <w:sz w:val="22"/>
          <w:szCs w:val="22"/>
        </w:rPr>
        <w:t>ą</w:t>
      </w:r>
      <w:r w:rsidR="00A516B1" w:rsidRPr="007F01C8">
        <w:rPr>
          <w:sz w:val="22"/>
          <w:szCs w:val="22"/>
        </w:rPr>
        <w:t>cy p</w:t>
      </w:r>
      <w:r w:rsidR="00762438" w:rsidRPr="007F01C8">
        <w:rPr>
          <w:sz w:val="22"/>
          <w:szCs w:val="22"/>
        </w:rPr>
        <w:t>rzewiduje w treści niniejszej S</w:t>
      </w:r>
      <w:r w:rsidR="00A516B1" w:rsidRPr="007F01C8">
        <w:rPr>
          <w:sz w:val="22"/>
          <w:szCs w:val="22"/>
        </w:rPr>
        <w:t>WZ oraz w projekcie umowy mo</w:t>
      </w:r>
      <w:r w:rsidR="00A516B1" w:rsidRPr="007F01C8">
        <w:rPr>
          <w:rFonts w:eastAsia="Arial,Bold"/>
          <w:sz w:val="22"/>
          <w:szCs w:val="22"/>
        </w:rPr>
        <w:t>ż</w:t>
      </w:r>
      <w:r w:rsidR="00A516B1" w:rsidRPr="007F01C8">
        <w:rPr>
          <w:sz w:val="22"/>
          <w:szCs w:val="22"/>
        </w:rPr>
        <w:t>liwo</w:t>
      </w:r>
      <w:r w:rsidR="00A516B1" w:rsidRPr="007F01C8">
        <w:rPr>
          <w:rFonts w:eastAsia="Arial,Bold"/>
          <w:sz w:val="22"/>
          <w:szCs w:val="22"/>
        </w:rPr>
        <w:t xml:space="preserve">ść </w:t>
      </w:r>
      <w:r w:rsidR="00A516B1" w:rsidRPr="007F01C8">
        <w:rPr>
          <w:sz w:val="22"/>
          <w:szCs w:val="22"/>
        </w:rPr>
        <w:t>dokonania zmian postanowie</w:t>
      </w:r>
      <w:r w:rsidR="00A516B1" w:rsidRPr="007F01C8">
        <w:rPr>
          <w:rFonts w:eastAsia="Arial,Bold"/>
          <w:sz w:val="22"/>
          <w:szCs w:val="22"/>
        </w:rPr>
        <w:t xml:space="preserve">ń </w:t>
      </w:r>
      <w:r w:rsidR="00A516B1" w:rsidRPr="007F01C8">
        <w:rPr>
          <w:sz w:val="22"/>
          <w:szCs w:val="22"/>
        </w:rPr>
        <w:t xml:space="preserve">zawartej umowy w stosunku do treści oferty na podstawie, której dokonano wyboru Wykonawcy oraz określa warunki tych zmian przez wprowadzenie do zawartej umowy aneksów </w:t>
      </w:r>
      <w:bookmarkEnd w:id="6"/>
      <w:bookmarkEnd w:id="7"/>
    </w:p>
    <w:p w:rsidR="00A516B1" w:rsidRPr="007F01C8" w:rsidRDefault="00A516B1" w:rsidP="00E07488">
      <w:pPr>
        <w:pStyle w:val="Tekstpodstawowy31"/>
        <w:keepLines/>
        <w:suppressAutoHyphens/>
        <w:autoSpaceDE w:val="0"/>
        <w:spacing w:before="30" w:after="30"/>
        <w:jc w:val="both"/>
        <w:rPr>
          <w:sz w:val="22"/>
          <w:szCs w:val="22"/>
          <w:lang w:eastAsia="en-US"/>
        </w:rPr>
      </w:pPr>
      <w:r w:rsidRPr="007F01C8">
        <w:rPr>
          <w:sz w:val="22"/>
          <w:szCs w:val="22"/>
        </w:rPr>
        <w:t>Dodatkowo:</w:t>
      </w:r>
    </w:p>
    <w:p w:rsidR="00A516B1" w:rsidRPr="007F01C8" w:rsidRDefault="00D87096" w:rsidP="0098382F">
      <w:pPr>
        <w:tabs>
          <w:tab w:val="left" w:pos="720"/>
          <w:tab w:val="left" w:pos="851"/>
        </w:tabs>
        <w:suppressAutoHyphens/>
        <w:jc w:val="both"/>
        <w:rPr>
          <w:sz w:val="22"/>
          <w:szCs w:val="22"/>
          <w:lang w:eastAsia="en-US"/>
        </w:rPr>
      </w:pPr>
      <w:r w:rsidRPr="007F01C8">
        <w:rPr>
          <w:sz w:val="22"/>
          <w:szCs w:val="22"/>
        </w:rPr>
        <w:t>32</w:t>
      </w:r>
      <w:r w:rsidR="0098382F" w:rsidRPr="007F01C8">
        <w:rPr>
          <w:sz w:val="22"/>
          <w:szCs w:val="22"/>
        </w:rPr>
        <w:t xml:space="preserve">.6 </w:t>
      </w:r>
      <w:r w:rsidR="00A516B1" w:rsidRPr="007F01C8">
        <w:rPr>
          <w:sz w:val="22"/>
          <w:szCs w:val="22"/>
        </w:rPr>
        <w:t>Za Wykonawcę, któremu Zamawiający udzielił zamówienia, może zastąpić nowy Wykonawca – zmiana możliwa tylko na podstawie sukcesji uniwersalnej w myśl art. 492 kodeksu spółek handlowych (przez przeniesienie całego majątku spółki przejmowanej na inną spółkę przejmującą) oraz przejęcie przedsiębiorstwa na postawie art. 55</w:t>
      </w:r>
      <w:r w:rsidR="00A516B1" w:rsidRPr="007F01C8">
        <w:rPr>
          <w:sz w:val="22"/>
          <w:szCs w:val="22"/>
          <w:vertAlign w:val="superscript"/>
        </w:rPr>
        <w:t xml:space="preserve">1 </w:t>
      </w:r>
      <w:r w:rsidR="00A516B1" w:rsidRPr="007F01C8">
        <w:rPr>
          <w:sz w:val="22"/>
          <w:szCs w:val="22"/>
        </w:rPr>
        <w:t xml:space="preserve">i nast. k.c. pod warunkiem, że nowy Wykonawca nie będzie podlegał wykluczeniu </w:t>
      </w:r>
      <w:r w:rsidR="00127475" w:rsidRPr="007F01C8">
        <w:rPr>
          <w:sz w:val="22"/>
          <w:szCs w:val="22"/>
        </w:rPr>
        <w:t>z postępowania</w:t>
      </w:r>
      <w:r w:rsidR="00A516B1" w:rsidRPr="007F01C8">
        <w:rPr>
          <w:sz w:val="22"/>
          <w:szCs w:val="22"/>
        </w:rPr>
        <w:t>.  Zmiana  ta wymaga aneksu do umowy.</w:t>
      </w:r>
    </w:p>
    <w:p w:rsidR="00A516B1" w:rsidRPr="007F01C8" w:rsidRDefault="00D87096" w:rsidP="00D87096">
      <w:pPr>
        <w:tabs>
          <w:tab w:val="left" w:pos="720"/>
          <w:tab w:val="left" w:pos="851"/>
        </w:tabs>
        <w:suppressAutoHyphens/>
        <w:jc w:val="both"/>
        <w:rPr>
          <w:sz w:val="22"/>
          <w:szCs w:val="22"/>
          <w:lang w:eastAsia="en-US"/>
        </w:rPr>
      </w:pPr>
      <w:r w:rsidRPr="007F01C8">
        <w:rPr>
          <w:sz w:val="22"/>
          <w:szCs w:val="22"/>
        </w:rPr>
        <w:t xml:space="preserve">32.7 </w:t>
      </w:r>
      <w:r w:rsidR="00A516B1" w:rsidRPr="007F01C8">
        <w:rPr>
          <w:sz w:val="22"/>
          <w:szCs w:val="22"/>
        </w:rPr>
        <w:t>Wszystkie wartości netto określone przez Wykonawcę są ustalone na okres obowiązywania umowy i nie wzrosną. Zamawiający dopuszcza zmianę umowy w formie aneksu w przypadku, gdy wartości netto przedmiotu umowy obniżą się, przy czym konsekwencje rachunkowe stosuje się odpowiednio.</w:t>
      </w:r>
    </w:p>
    <w:p w:rsidR="00A516B1" w:rsidRPr="007F01C8" w:rsidRDefault="00D87096" w:rsidP="00D87096">
      <w:pPr>
        <w:tabs>
          <w:tab w:val="left" w:pos="720"/>
          <w:tab w:val="left" w:pos="851"/>
        </w:tabs>
        <w:suppressAutoHyphens/>
        <w:jc w:val="both"/>
        <w:rPr>
          <w:sz w:val="22"/>
          <w:szCs w:val="22"/>
          <w:lang w:eastAsia="en-US"/>
        </w:rPr>
      </w:pPr>
      <w:r w:rsidRPr="007F01C8">
        <w:rPr>
          <w:sz w:val="22"/>
          <w:szCs w:val="22"/>
        </w:rPr>
        <w:t xml:space="preserve">32.8 </w:t>
      </w:r>
      <w:r w:rsidR="00A516B1" w:rsidRPr="007F01C8">
        <w:rPr>
          <w:sz w:val="22"/>
          <w:szCs w:val="22"/>
        </w:rPr>
        <w:t xml:space="preserve">Urzędowa zmiana stawek podatku VAT obowiązuje z mocy prawa. W przypadku urzędowej zmiany stawki podatku VAT. </w:t>
      </w:r>
      <w:r w:rsidR="00A516B1" w:rsidRPr="007F01C8">
        <w:rPr>
          <w:bCs/>
          <w:iCs/>
          <w:kern w:val="28"/>
          <w:sz w:val="22"/>
          <w:szCs w:val="22"/>
          <w:lang w:bidi="kn-IN"/>
        </w:rPr>
        <w:t>W przypadku zmiany stawki VAT, zmianie ulegnie kwota podatku VAT, zmianie ulegnie kwota podatku VAT i cena (wartość) brutto umowy, a cena (wartość) netto pozostanie niezmienna. Zamawiający będzie realizował zamówienie tylko do wysokości brutto umowy.</w:t>
      </w:r>
    </w:p>
    <w:p w:rsidR="00101067" w:rsidRPr="007F01C8" w:rsidRDefault="00D87096" w:rsidP="00D87096">
      <w:pPr>
        <w:tabs>
          <w:tab w:val="left" w:pos="720"/>
          <w:tab w:val="left" w:pos="851"/>
        </w:tabs>
        <w:suppressAutoHyphens/>
        <w:jc w:val="both"/>
        <w:rPr>
          <w:sz w:val="22"/>
          <w:szCs w:val="22"/>
          <w:lang w:eastAsia="en-US"/>
        </w:rPr>
      </w:pPr>
      <w:r w:rsidRPr="007F01C8">
        <w:rPr>
          <w:sz w:val="22"/>
          <w:szCs w:val="22"/>
        </w:rPr>
        <w:t xml:space="preserve">32.9 </w:t>
      </w:r>
      <w:r w:rsidR="00A516B1" w:rsidRPr="007F01C8">
        <w:rPr>
          <w:sz w:val="22"/>
          <w:szCs w:val="22"/>
        </w:rPr>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A516B1" w:rsidRPr="007F01C8" w:rsidRDefault="00A516B1" w:rsidP="005D67CF">
      <w:pPr>
        <w:numPr>
          <w:ilvl w:val="1"/>
          <w:numId w:val="20"/>
        </w:numPr>
        <w:tabs>
          <w:tab w:val="left" w:pos="720"/>
          <w:tab w:val="left" w:pos="851"/>
        </w:tabs>
        <w:suppressAutoHyphens/>
        <w:jc w:val="both"/>
        <w:rPr>
          <w:sz w:val="22"/>
          <w:szCs w:val="22"/>
          <w:lang w:eastAsia="en-US"/>
        </w:rPr>
      </w:pPr>
      <w:r w:rsidRPr="007F01C8">
        <w:rPr>
          <w:sz w:val="22"/>
          <w:szCs w:val="22"/>
          <w:lang w:eastAsia="en-US"/>
        </w:rPr>
        <w:t>Nie stanowi zmiany Umowy:</w:t>
      </w:r>
    </w:p>
    <w:p w:rsidR="00A516B1" w:rsidRPr="007F01C8" w:rsidRDefault="00A516B1" w:rsidP="00A516B1">
      <w:pPr>
        <w:tabs>
          <w:tab w:val="left" w:pos="851"/>
          <w:tab w:val="left" w:pos="1276"/>
        </w:tabs>
        <w:suppressAutoHyphens/>
        <w:jc w:val="both"/>
        <w:rPr>
          <w:sz w:val="22"/>
          <w:szCs w:val="22"/>
        </w:rPr>
      </w:pPr>
      <w:r w:rsidRPr="007F01C8">
        <w:rPr>
          <w:sz w:val="22"/>
          <w:szCs w:val="22"/>
        </w:rPr>
        <w:t>- zmiana danych związanych z obsługą administracyjno-organizacyjną Umowy (np. zmiana nr rachunku bankowego),</w:t>
      </w:r>
    </w:p>
    <w:p w:rsidR="00A516B1" w:rsidRPr="007F01C8" w:rsidRDefault="00A516B1" w:rsidP="00A516B1">
      <w:pPr>
        <w:tabs>
          <w:tab w:val="left" w:pos="851"/>
          <w:tab w:val="left" w:pos="1276"/>
        </w:tabs>
        <w:suppressAutoHyphens/>
        <w:jc w:val="both"/>
        <w:rPr>
          <w:sz w:val="22"/>
          <w:szCs w:val="22"/>
        </w:rPr>
      </w:pPr>
      <w:r w:rsidRPr="007F01C8">
        <w:rPr>
          <w:sz w:val="22"/>
          <w:szCs w:val="22"/>
        </w:rPr>
        <w:t>- zmiana danych teleadresowych, zmiany osób reprezentujących Strony.</w:t>
      </w:r>
    </w:p>
    <w:p w:rsidR="00AC6151" w:rsidRPr="007F01C8" w:rsidRDefault="00AC6151" w:rsidP="009E72C0">
      <w:pPr>
        <w:pStyle w:val="1"/>
        <w:tabs>
          <w:tab w:val="left" w:pos="284"/>
          <w:tab w:val="left" w:pos="16756"/>
        </w:tabs>
        <w:rPr>
          <w:sz w:val="22"/>
          <w:szCs w:val="22"/>
          <w:u w:val="single"/>
        </w:rPr>
      </w:pPr>
    </w:p>
    <w:p w:rsidR="0053461B" w:rsidRPr="007F01C8" w:rsidRDefault="0053461B" w:rsidP="0053461B">
      <w:pPr>
        <w:pStyle w:val="1"/>
        <w:tabs>
          <w:tab w:val="left" w:pos="284"/>
          <w:tab w:val="left" w:pos="16756"/>
        </w:tabs>
        <w:ind w:left="-284"/>
        <w:jc w:val="both"/>
        <w:rPr>
          <w:b/>
          <w:sz w:val="22"/>
          <w:szCs w:val="22"/>
        </w:rPr>
      </w:pPr>
      <w:r w:rsidRPr="007F01C8">
        <w:rPr>
          <w:b/>
          <w:sz w:val="22"/>
          <w:szCs w:val="22"/>
        </w:rPr>
        <w:lastRenderedPageBreak/>
        <w:t>33. Informacje o formalnościach, jakie muszą zostać dopełnione po wyborze oferty w celu zawarcia umowy w sprawie zamówienia publicznego.</w:t>
      </w:r>
    </w:p>
    <w:p w:rsidR="0053461B" w:rsidRPr="007F01C8" w:rsidRDefault="0053461B" w:rsidP="0053461B">
      <w:pPr>
        <w:pStyle w:val="1"/>
        <w:tabs>
          <w:tab w:val="left" w:pos="284"/>
          <w:tab w:val="left" w:pos="16756"/>
        </w:tabs>
        <w:ind w:left="-284"/>
        <w:jc w:val="both"/>
        <w:rPr>
          <w:sz w:val="22"/>
          <w:szCs w:val="22"/>
        </w:rPr>
      </w:pPr>
      <w:r w:rsidRPr="007F01C8">
        <w:rPr>
          <w:sz w:val="22"/>
          <w:szCs w:val="22"/>
        </w:rPr>
        <w:t>33.1</w:t>
      </w:r>
      <w:r w:rsidRPr="007F01C8">
        <w:rPr>
          <w:b/>
          <w:sz w:val="22"/>
          <w:szCs w:val="22"/>
        </w:rPr>
        <w:t xml:space="preserve"> </w:t>
      </w:r>
      <w:r w:rsidRPr="007F01C8">
        <w:rPr>
          <w:sz w:val="22"/>
          <w:szCs w:val="22"/>
        </w:rPr>
        <w:t>Zamawiający zawiera umowę w sprawie zamówienie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rsidR="0053461B" w:rsidRPr="007F01C8" w:rsidRDefault="0053461B" w:rsidP="0053461B">
      <w:pPr>
        <w:pStyle w:val="1"/>
        <w:tabs>
          <w:tab w:val="left" w:pos="284"/>
          <w:tab w:val="left" w:pos="16756"/>
        </w:tabs>
        <w:ind w:left="-284"/>
        <w:jc w:val="both"/>
        <w:rPr>
          <w:sz w:val="22"/>
          <w:szCs w:val="22"/>
        </w:rPr>
      </w:pPr>
      <w:r w:rsidRPr="007F01C8">
        <w:rPr>
          <w:sz w:val="22"/>
          <w:szCs w:val="22"/>
        </w:rPr>
        <w:t xml:space="preserve">33.2 Zamawiający może zawrzeć́ umowę̨ w sprawie zamówienia publicznego przed upływem terminu, o którym mowa w pkt 1, jeżeli w postepowaniu o udzielenie zamówienia złożono tylko jedną ofertę̨. </w:t>
      </w:r>
    </w:p>
    <w:p w:rsidR="0053461B" w:rsidRPr="007F01C8" w:rsidRDefault="0053461B" w:rsidP="0053461B">
      <w:pPr>
        <w:pStyle w:val="1"/>
        <w:tabs>
          <w:tab w:val="left" w:pos="284"/>
          <w:tab w:val="left" w:pos="16756"/>
        </w:tabs>
        <w:ind w:left="-284"/>
        <w:jc w:val="both"/>
        <w:rPr>
          <w:b/>
          <w:sz w:val="22"/>
          <w:szCs w:val="22"/>
        </w:rPr>
      </w:pPr>
      <w:r w:rsidRPr="007F01C8">
        <w:rPr>
          <w:sz w:val="22"/>
          <w:szCs w:val="22"/>
        </w:rPr>
        <w:t>33.3 Wykonawca ma obowiązek zawrzeć umowę w sprawie zamówienia na warunkach określonych w</w:t>
      </w:r>
    </w:p>
    <w:p w:rsidR="0053461B" w:rsidRPr="007F01C8" w:rsidRDefault="0053461B" w:rsidP="0053461B">
      <w:pPr>
        <w:pStyle w:val="1"/>
        <w:tabs>
          <w:tab w:val="left" w:pos="284"/>
          <w:tab w:val="left" w:pos="16756"/>
        </w:tabs>
        <w:ind w:left="-284"/>
        <w:jc w:val="both"/>
        <w:rPr>
          <w:b/>
          <w:sz w:val="22"/>
          <w:szCs w:val="22"/>
        </w:rPr>
      </w:pPr>
      <w:r w:rsidRPr="007F01C8">
        <w:rPr>
          <w:sz w:val="22"/>
          <w:szCs w:val="22"/>
        </w:rPr>
        <w:t xml:space="preserve">Projektowanych postanowieniach umowy, które stanowią Załącznik Nr 8 do SWZ. Umowa zostanie uzupełniona o zapisy wynikające ze złożonej oferty. </w:t>
      </w:r>
    </w:p>
    <w:p w:rsidR="0053461B" w:rsidRPr="007F01C8" w:rsidRDefault="0053461B" w:rsidP="0053461B">
      <w:pPr>
        <w:pStyle w:val="1"/>
        <w:tabs>
          <w:tab w:val="left" w:pos="284"/>
          <w:tab w:val="left" w:pos="16756"/>
        </w:tabs>
        <w:ind w:left="-284"/>
        <w:jc w:val="both"/>
        <w:rPr>
          <w:sz w:val="22"/>
          <w:szCs w:val="22"/>
        </w:rPr>
      </w:pPr>
      <w:r w:rsidRPr="007F01C8">
        <w:rPr>
          <w:sz w:val="22"/>
          <w:szCs w:val="22"/>
        </w:rPr>
        <w:t xml:space="preserve">33.4 Przed podpisaniem umowy wykonawcy wspólnie ubiegający się o udzielenie zamówienia (w przypadku wyboru ich oferty, jako najkorzystniejszej) na żądanie przedstawią zamawiającemu kopię umowy regulującej współpracę tych wykonawców. </w:t>
      </w:r>
    </w:p>
    <w:p w:rsidR="0053461B" w:rsidRPr="007F01C8" w:rsidRDefault="0053461B" w:rsidP="0053461B">
      <w:pPr>
        <w:pStyle w:val="1"/>
        <w:tabs>
          <w:tab w:val="left" w:pos="284"/>
          <w:tab w:val="left" w:pos="16756"/>
        </w:tabs>
        <w:ind w:left="-284"/>
        <w:jc w:val="both"/>
        <w:rPr>
          <w:sz w:val="22"/>
          <w:szCs w:val="22"/>
        </w:rPr>
      </w:pPr>
      <w:r w:rsidRPr="007F01C8">
        <w:rPr>
          <w:sz w:val="22"/>
          <w:szCs w:val="22"/>
        </w:rPr>
        <w:t xml:space="preserve">33.5 Jeżeli wykonawca, którego oferta została wybrana, jako najkorzystniejsza, uchyla się̨ od zawarcia umowy w sprawie zamówienie publicznego zamawiający może dokonać ponownego badania i oceny ofert spośród ofert pozostałych w postepowaniu wykonawców albo unieważnić́ postepowanie. </w:t>
      </w:r>
    </w:p>
    <w:p w:rsidR="0053461B" w:rsidRPr="007F01C8" w:rsidRDefault="0053461B" w:rsidP="0053461B">
      <w:pPr>
        <w:pStyle w:val="1"/>
        <w:tabs>
          <w:tab w:val="left" w:pos="284"/>
          <w:tab w:val="left" w:pos="16756"/>
        </w:tabs>
        <w:ind w:left="-284"/>
        <w:jc w:val="both"/>
        <w:rPr>
          <w:sz w:val="22"/>
          <w:szCs w:val="22"/>
        </w:rPr>
      </w:pPr>
      <w:r w:rsidRPr="007F01C8">
        <w:rPr>
          <w:sz w:val="22"/>
          <w:szCs w:val="22"/>
        </w:rPr>
        <w:t>33.6 Wykonawca, po otrzymaniu zawiadomienia o wyborze jego oferty, niezwłocznie, dostarczy zamawiającemu pozostałe dane niezbędne do podpisania umowy.</w:t>
      </w:r>
    </w:p>
    <w:p w:rsidR="00AC6151" w:rsidRPr="007F01C8" w:rsidRDefault="0053461B" w:rsidP="0053461B">
      <w:pPr>
        <w:pStyle w:val="1"/>
        <w:tabs>
          <w:tab w:val="left" w:pos="284"/>
          <w:tab w:val="left" w:pos="16756"/>
        </w:tabs>
        <w:ind w:left="-284"/>
        <w:jc w:val="both"/>
        <w:rPr>
          <w:sz w:val="22"/>
          <w:szCs w:val="22"/>
        </w:rPr>
      </w:pPr>
      <w:r w:rsidRPr="007F01C8">
        <w:rPr>
          <w:sz w:val="22"/>
          <w:szCs w:val="22"/>
        </w:rPr>
        <w:t>33.7 Osoby reprezentujące wykonawcę umocowane do podpisania umowy powinny posiadać dokumenty potwierdzające ich umocowanie do dokonania tej czynności, o ile umocowanie to nie będzie wynikać z dokumentów załączonych do oferty</w:t>
      </w:r>
    </w:p>
    <w:p w:rsidR="0053461B" w:rsidRPr="007F01C8" w:rsidRDefault="0053461B" w:rsidP="00A3051D">
      <w:pPr>
        <w:pStyle w:val="1"/>
        <w:tabs>
          <w:tab w:val="left" w:pos="284"/>
          <w:tab w:val="left" w:pos="16756"/>
        </w:tabs>
        <w:rPr>
          <w:sz w:val="22"/>
          <w:szCs w:val="22"/>
          <w:u w:val="single"/>
        </w:rPr>
      </w:pPr>
    </w:p>
    <w:p w:rsidR="0053461B" w:rsidRPr="007F01C8" w:rsidRDefault="0053461B" w:rsidP="0053461B">
      <w:pPr>
        <w:pStyle w:val="1"/>
        <w:tabs>
          <w:tab w:val="left" w:pos="284"/>
          <w:tab w:val="left" w:pos="16756"/>
        </w:tabs>
        <w:rPr>
          <w:sz w:val="22"/>
          <w:szCs w:val="22"/>
        </w:rPr>
      </w:pPr>
      <w:r w:rsidRPr="007F01C8">
        <w:rPr>
          <w:sz w:val="22"/>
          <w:szCs w:val="22"/>
          <w:u w:val="single"/>
        </w:rPr>
        <w:t>Załączniki do specyfikacji:</w:t>
      </w:r>
      <w:r w:rsidRPr="007F01C8">
        <w:rPr>
          <w:sz w:val="22"/>
          <w:szCs w:val="22"/>
        </w:rPr>
        <w:t xml:space="preserve"> </w:t>
      </w:r>
    </w:p>
    <w:p w:rsidR="0053461B" w:rsidRPr="007F01C8" w:rsidRDefault="0053461B" w:rsidP="0053461B">
      <w:pPr>
        <w:tabs>
          <w:tab w:val="left" w:pos="-24214"/>
          <w:tab w:val="left" w:pos="284"/>
          <w:tab w:val="left" w:pos="16756"/>
        </w:tabs>
        <w:spacing w:line="276" w:lineRule="auto"/>
        <w:ind w:right="-15"/>
        <w:rPr>
          <w:sz w:val="22"/>
          <w:szCs w:val="22"/>
        </w:rPr>
      </w:pPr>
      <w:r w:rsidRPr="007F01C8">
        <w:rPr>
          <w:sz w:val="22"/>
          <w:szCs w:val="22"/>
        </w:rPr>
        <w:t xml:space="preserve">1. Załącznik nr 1 do SWZ OFERTA </w:t>
      </w:r>
    </w:p>
    <w:p w:rsidR="0053461B" w:rsidRPr="007F01C8" w:rsidRDefault="0053461B" w:rsidP="0053461B">
      <w:pPr>
        <w:pStyle w:val="1punkt"/>
        <w:tabs>
          <w:tab w:val="center" w:pos="-30754"/>
          <w:tab w:val="center" w:pos="-30328"/>
          <w:tab w:val="center" w:pos="-29902"/>
          <w:tab w:val="center" w:pos="-29476"/>
          <w:tab w:val="center" w:pos="-29050"/>
          <w:tab w:val="center" w:pos="-28624"/>
          <w:tab w:val="center" w:pos="-28198"/>
          <w:tab w:val="center" w:pos="-27772"/>
          <w:tab w:val="center" w:pos="-27346"/>
          <w:tab w:val="center" w:pos="-26920"/>
          <w:tab w:val="center" w:pos="-26494"/>
          <w:tab w:val="right" w:pos="-26218"/>
          <w:tab w:val="center" w:pos="-26068"/>
          <w:tab w:val="right" w:pos="-25792"/>
          <w:tab w:val="center" w:pos="-25642"/>
          <w:tab w:val="right" w:pos="-25366"/>
          <w:tab w:val="center" w:pos="-25216"/>
          <w:tab w:val="right" w:pos="-24940"/>
          <w:tab w:val="center" w:pos="-24790"/>
          <w:tab w:val="right" w:pos="-24514"/>
          <w:tab w:val="center" w:pos="-24364"/>
          <w:tab w:val="left" w:pos="-24214"/>
          <w:tab w:val="right" w:pos="-24088"/>
          <w:tab w:val="center" w:pos="-23938"/>
          <w:tab w:val="right" w:pos="-23662"/>
          <w:tab w:val="center" w:pos="-23512"/>
          <w:tab w:val="right" w:pos="-23236"/>
          <w:tab w:val="center" w:pos="-23086"/>
          <w:tab w:val="right" w:pos="-22810"/>
          <w:tab w:val="center" w:pos="-22660"/>
          <w:tab w:val="right" w:pos="-22384"/>
          <w:tab w:val="center" w:pos="-22234"/>
          <w:tab w:val="right" w:pos="-21958"/>
          <w:tab w:val="center" w:pos="-21808"/>
          <w:tab w:val="right" w:pos="-21532"/>
          <w:tab w:val="center" w:pos="-21382"/>
          <w:tab w:val="right" w:pos="-21106"/>
          <w:tab w:val="center" w:pos="-20956"/>
          <w:tab w:val="right" w:pos="-20680"/>
          <w:tab w:val="center" w:pos="-20530"/>
          <w:tab w:val="right" w:pos="-20254"/>
          <w:tab w:val="center" w:pos="-20104"/>
          <w:tab w:val="right" w:pos="-19828"/>
          <w:tab w:val="right" w:pos="-19402"/>
          <w:tab w:val="right" w:pos="-18976"/>
          <w:tab w:val="right" w:pos="-18550"/>
          <w:tab w:val="right" w:pos="-18124"/>
          <w:tab w:val="right" w:pos="-17698"/>
          <w:tab w:val="right" w:pos="-17272"/>
          <w:tab w:val="right" w:pos="-16846"/>
          <w:tab w:val="right" w:pos="-16420"/>
          <w:tab w:val="right" w:pos="-15994"/>
          <w:tab w:val="right" w:pos="-15568"/>
          <w:tab w:val="left" w:pos="284"/>
        </w:tabs>
        <w:spacing w:line="276" w:lineRule="auto"/>
        <w:ind w:right="-15"/>
        <w:rPr>
          <w:sz w:val="22"/>
          <w:szCs w:val="22"/>
          <w:lang w:val="pl-PL"/>
        </w:rPr>
      </w:pPr>
      <w:r w:rsidRPr="007F01C8">
        <w:rPr>
          <w:sz w:val="22"/>
          <w:szCs w:val="22"/>
          <w:lang w:val="pl-PL"/>
        </w:rPr>
        <w:t xml:space="preserve">2. </w:t>
      </w:r>
      <w:r w:rsidRPr="007F01C8">
        <w:rPr>
          <w:sz w:val="22"/>
          <w:szCs w:val="22"/>
        </w:rPr>
        <w:t xml:space="preserve">Załącznik nr </w:t>
      </w:r>
      <w:r w:rsidRPr="007F01C8">
        <w:rPr>
          <w:sz w:val="22"/>
          <w:szCs w:val="22"/>
          <w:lang w:val="pl-PL"/>
        </w:rPr>
        <w:t>2</w:t>
      </w:r>
      <w:r w:rsidRPr="007F01C8">
        <w:rPr>
          <w:sz w:val="22"/>
          <w:szCs w:val="22"/>
        </w:rPr>
        <w:t xml:space="preserve"> do SWZ Oświadczenie Wykonawcy</w:t>
      </w:r>
      <w:r w:rsidRPr="007F01C8">
        <w:rPr>
          <w:sz w:val="22"/>
          <w:szCs w:val="22"/>
          <w:lang w:val="pl-PL"/>
        </w:rPr>
        <w:t xml:space="preserve"> o braku podstaw do wykluczenia i o spełnianiu warunków udziału w postępowaniu</w:t>
      </w:r>
    </w:p>
    <w:p w:rsidR="0053461B" w:rsidRPr="007F01C8" w:rsidRDefault="0053461B" w:rsidP="0053461B">
      <w:pPr>
        <w:pStyle w:val="1punkt"/>
        <w:tabs>
          <w:tab w:val="center" w:pos="-30754"/>
          <w:tab w:val="center" w:pos="-30328"/>
          <w:tab w:val="center" w:pos="-29902"/>
          <w:tab w:val="center" w:pos="-29476"/>
          <w:tab w:val="center" w:pos="-29050"/>
          <w:tab w:val="center" w:pos="-28624"/>
          <w:tab w:val="center" w:pos="-28198"/>
          <w:tab w:val="center" w:pos="-27772"/>
          <w:tab w:val="center" w:pos="-27346"/>
          <w:tab w:val="center" w:pos="-26920"/>
          <w:tab w:val="center" w:pos="-26494"/>
          <w:tab w:val="right" w:pos="-26218"/>
          <w:tab w:val="center" w:pos="-26068"/>
          <w:tab w:val="right" w:pos="-25792"/>
          <w:tab w:val="center" w:pos="-25642"/>
          <w:tab w:val="right" w:pos="-25366"/>
          <w:tab w:val="center" w:pos="-25216"/>
          <w:tab w:val="right" w:pos="-24940"/>
          <w:tab w:val="center" w:pos="-24790"/>
          <w:tab w:val="right" w:pos="-24514"/>
          <w:tab w:val="center" w:pos="-24364"/>
          <w:tab w:val="left" w:pos="-24214"/>
          <w:tab w:val="right" w:pos="-24088"/>
          <w:tab w:val="center" w:pos="-23938"/>
          <w:tab w:val="right" w:pos="-23662"/>
          <w:tab w:val="center" w:pos="-23512"/>
          <w:tab w:val="right" w:pos="-23236"/>
          <w:tab w:val="center" w:pos="-23086"/>
          <w:tab w:val="right" w:pos="-22810"/>
          <w:tab w:val="center" w:pos="-22660"/>
          <w:tab w:val="right" w:pos="-22384"/>
          <w:tab w:val="center" w:pos="-22234"/>
          <w:tab w:val="right" w:pos="-21958"/>
          <w:tab w:val="center" w:pos="-21808"/>
          <w:tab w:val="right" w:pos="-21532"/>
          <w:tab w:val="center" w:pos="-21382"/>
          <w:tab w:val="right" w:pos="-21106"/>
          <w:tab w:val="center" w:pos="-20956"/>
          <w:tab w:val="right" w:pos="-20680"/>
          <w:tab w:val="center" w:pos="-20530"/>
          <w:tab w:val="right" w:pos="-20254"/>
          <w:tab w:val="center" w:pos="-20104"/>
          <w:tab w:val="right" w:pos="-19828"/>
          <w:tab w:val="right" w:pos="-19402"/>
          <w:tab w:val="right" w:pos="-18976"/>
          <w:tab w:val="right" w:pos="-18550"/>
          <w:tab w:val="right" w:pos="-18124"/>
          <w:tab w:val="right" w:pos="-17698"/>
          <w:tab w:val="right" w:pos="-17272"/>
          <w:tab w:val="right" w:pos="-16846"/>
          <w:tab w:val="right" w:pos="-16420"/>
          <w:tab w:val="right" w:pos="-15994"/>
          <w:tab w:val="right" w:pos="-15568"/>
          <w:tab w:val="left" w:pos="284"/>
        </w:tabs>
        <w:spacing w:line="276" w:lineRule="auto"/>
        <w:ind w:right="-15"/>
        <w:rPr>
          <w:sz w:val="22"/>
          <w:szCs w:val="22"/>
          <w:lang w:val="pl-PL"/>
        </w:rPr>
      </w:pPr>
      <w:r w:rsidRPr="007F01C8">
        <w:rPr>
          <w:sz w:val="22"/>
          <w:szCs w:val="22"/>
          <w:lang w:val="pl-PL"/>
        </w:rPr>
        <w:t xml:space="preserve">3. </w:t>
      </w:r>
      <w:r w:rsidRPr="007F01C8">
        <w:rPr>
          <w:sz w:val="22"/>
          <w:szCs w:val="22"/>
        </w:rPr>
        <w:t xml:space="preserve">Załącznik nr </w:t>
      </w:r>
      <w:r w:rsidRPr="007F01C8">
        <w:rPr>
          <w:sz w:val="22"/>
          <w:szCs w:val="22"/>
          <w:lang w:val="pl-PL"/>
        </w:rPr>
        <w:t>3</w:t>
      </w:r>
      <w:r w:rsidRPr="007F01C8">
        <w:rPr>
          <w:sz w:val="22"/>
          <w:szCs w:val="22"/>
        </w:rPr>
        <w:t xml:space="preserve"> do SWZ </w:t>
      </w:r>
      <w:r w:rsidRPr="007F01C8">
        <w:rPr>
          <w:sz w:val="22"/>
          <w:szCs w:val="22"/>
          <w:lang w:val="pl-PL"/>
        </w:rPr>
        <w:t>Opis Przedmiotu Zamówienia</w:t>
      </w:r>
    </w:p>
    <w:p w:rsidR="0053461B" w:rsidRPr="007F01C8" w:rsidRDefault="0053461B" w:rsidP="0053461B">
      <w:pPr>
        <w:pStyle w:val="1punkt"/>
        <w:tabs>
          <w:tab w:val="center" w:pos="-30754"/>
          <w:tab w:val="center" w:pos="-30328"/>
          <w:tab w:val="center" w:pos="-29902"/>
          <w:tab w:val="center" w:pos="-29476"/>
          <w:tab w:val="center" w:pos="-29050"/>
          <w:tab w:val="center" w:pos="-28624"/>
          <w:tab w:val="center" w:pos="-28198"/>
          <w:tab w:val="center" w:pos="-27772"/>
          <w:tab w:val="center" w:pos="-27346"/>
          <w:tab w:val="center" w:pos="-26920"/>
          <w:tab w:val="center" w:pos="-26494"/>
          <w:tab w:val="right" w:pos="-26218"/>
          <w:tab w:val="center" w:pos="-26068"/>
          <w:tab w:val="right" w:pos="-25792"/>
          <w:tab w:val="center" w:pos="-25642"/>
          <w:tab w:val="right" w:pos="-25366"/>
          <w:tab w:val="center" w:pos="-25216"/>
          <w:tab w:val="right" w:pos="-24940"/>
          <w:tab w:val="center" w:pos="-24790"/>
          <w:tab w:val="right" w:pos="-24514"/>
          <w:tab w:val="center" w:pos="-24364"/>
          <w:tab w:val="left" w:pos="-24214"/>
          <w:tab w:val="right" w:pos="-24088"/>
          <w:tab w:val="center" w:pos="-23938"/>
          <w:tab w:val="right" w:pos="-23662"/>
          <w:tab w:val="center" w:pos="-23512"/>
          <w:tab w:val="right" w:pos="-23236"/>
          <w:tab w:val="center" w:pos="-23086"/>
          <w:tab w:val="right" w:pos="-22810"/>
          <w:tab w:val="center" w:pos="-22660"/>
          <w:tab w:val="right" w:pos="-22384"/>
          <w:tab w:val="center" w:pos="-22234"/>
          <w:tab w:val="right" w:pos="-21958"/>
          <w:tab w:val="center" w:pos="-21808"/>
          <w:tab w:val="right" w:pos="-21532"/>
          <w:tab w:val="center" w:pos="-21382"/>
          <w:tab w:val="right" w:pos="-21106"/>
          <w:tab w:val="center" w:pos="-20956"/>
          <w:tab w:val="right" w:pos="-20680"/>
          <w:tab w:val="center" w:pos="-20530"/>
          <w:tab w:val="right" w:pos="-20254"/>
          <w:tab w:val="center" w:pos="-20104"/>
          <w:tab w:val="right" w:pos="-19828"/>
          <w:tab w:val="right" w:pos="-19402"/>
          <w:tab w:val="right" w:pos="-18976"/>
          <w:tab w:val="right" w:pos="-18550"/>
          <w:tab w:val="right" w:pos="-18124"/>
          <w:tab w:val="right" w:pos="-17698"/>
          <w:tab w:val="right" w:pos="-17272"/>
          <w:tab w:val="right" w:pos="-16846"/>
          <w:tab w:val="right" w:pos="-16420"/>
          <w:tab w:val="right" w:pos="-15994"/>
          <w:tab w:val="right" w:pos="-15568"/>
          <w:tab w:val="left" w:pos="284"/>
        </w:tabs>
        <w:spacing w:line="276" w:lineRule="auto"/>
        <w:ind w:right="-15"/>
        <w:rPr>
          <w:sz w:val="22"/>
          <w:szCs w:val="22"/>
          <w:lang w:val="pl-PL"/>
        </w:rPr>
      </w:pPr>
      <w:r w:rsidRPr="007F01C8">
        <w:rPr>
          <w:sz w:val="22"/>
          <w:szCs w:val="22"/>
          <w:lang w:val="pl-PL"/>
        </w:rPr>
        <w:t xml:space="preserve">4. </w:t>
      </w:r>
      <w:r w:rsidRPr="007F01C8">
        <w:rPr>
          <w:sz w:val="22"/>
          <w:szCs w:val="22"/>
        </w:rPr>
        <w:t xml:space="preserve">Załącznik nr </w:t>
      </w:r>
      <w:r w:rsidRPr="007F01C8">
        <w:rPr>
          <w:sz w:val="22"/>
          <w:szCs w:val="22"/>
          <w:lang w:val="pl-PL"/>
        </w:rPr>
        <w:t>4</w:t>
      </w:r>
      <w:r w:rsidRPr="007F01C8">
        <w:rPr>
          <w:sz w:val="22"/>
          <w:szCs w:val="22"/>
        </w:rPr>
        <w:t xml:space="preserve"> do SWZ </w:t>
      </w:r>
      <w:r w:rsidRPr="007F01C8">
        <w:rPr>
          <w:sz w:val="22"/>
          <w:szCs w:val="22"/>
          <w:lang w:val="pl-PL"/>
        </w:rPr>
        <w:t>Dokumentacja techniczna</w:t>
      </w:r>
    </w:p>
    <w:p w:rsidR="0053461B" w:rsidRPr="007F01C8" w:rsidRDefault="0053461B" w:rsidP="0053461B">
      <w:pPr>
        <w:tabs>
          <w:tab w:val="left" w:pos="-24214"/>
          <w:tab w:val="left" w:pos="284"/>
          <w:tab w:val="left" w:pos="16756"/>
        </w:tabs>
        <w:spacing w:line="276" w:lineRule="auto"/>
        <w:ind w:right="-15"/>
        <w:rPr>
          <w:sz w:val="22"/>
          <w:szCs w:val="22"/>
        </w:rPr>
      </w:pPr>
      <w:r w:rsidRPr="007F01C8">
        <w:rPr>
          <w:sz w:val="22"/>
          <w:szCs w:val="22"/>
        </w:rPr>
        <w:t>5. Załącznik nr 5 do SWZ Oświadczenie o aktualności informacji</w:t>
      </w:r>
    </w:p>
    <w:p w:rsidR="0053461B" w:rsidRPr="007F01C8" w:rsidRDefault="0053461B" w:rsidP="0053461B">
      <w:pPr>
        <w:tabs>
          <w:tab w:val="left" w:pos="-24214"/>
          <w:tab w:val="left" w:pos="284"/>
          <w:tab w:val="left" w:pos="16756"/>
        </w:tabs>
        <w:spacing w:line="276" w:lineRule="auto"/>
        <w:ind w:right="-15"/>
        <w:rPr>
          <w:sz w:val="22"/>
          <w:szCs w:val="22"/>
        </w:rPr>
      </w:pPr>
      <w:r w:rsidRPr="007F01C8">
        <w:rPr>
          <w:sz w:val="22"/>
          <w:szCs w:val="22"/>
        </w:rPr>
        <w:t xml:space="preserve">6. Załącznik nr 6 do SWZ Wykaz </w:t>
      </w:r>
      <w:r w:rsidR="001B0907" w:rsidRPr="007F01C8">
        <w:rPr>
          <w:sz w:val="22"/>
          <w:szCs w:val="22"/>
        </w:rPr>
        <w:t>robót</w:t>
      </w:r>
    </w:p>
    <w:p w:rsidR="0053461B" w:rsidRPr="007F01C8" w:rsidRDefault="0053461B" w:rsidP="0053461B">
      <w:pPr>
        <w:tabs>
          <w:tab w:val="left" w:pos="-24214"/>
          <w:tab w:val="left" w:pos="284"/>
          <w:tab w:val="left" w:pos="16756"/>
        </w:tabs>
        <w:spacing w:line="276" w:lineRule="auto"/>
        <w:ind w:right="-15"/>
        <w:rPr>
          <w:sz w:val="22"/>
          <w:szCs w:val="22"/>
        </w:rPr>
      </w:pPr>
      <w:r w:rsidRPr="007F01C8">
        <w:rPr>
          <w:sz w:val="22"/>
          <w:szCs w:val="22"/>
        </w:rPr>
        <w:t>7. Załącznik nr 7 do SWZ Wykaz osób</w:t>
      </w:r>
    </w:p>
    <w:p w:rsidR="0053461B" w:rsidRPr="007F01C8" w:rsidRDefault="0053461B" w:rsidP="0053461B">
      <w:pPr>
        <w:tabs>
          <w:tab w:val="left" w:pos="-24214"/>
          <w:tab w:val="left" w:pos="284"/>
          <w:tab w:val="left" w:pos="16756"/>
        </w:tabs>
        <w:spacing w:line="276" w:lineRule="auto"/>
        <w:ind w:right="-15"/>
        <w:rPr>
          <w:b/>
          <w:i/>
          <w:sz w:val="22"/>
          <w:szCs w:val="22"/>
        </w:rPr>
      </w:pPr>
      <w:r w:rsidRPr="007F01C8">
        <w:rPr>
          <w:sz w:val="22"/>
          <w:szCs w:val="22"/>
        </w:rPr>
        <w:t>8. Załącznik nr 8 do SWZ Wzór umowy</w:t>
      </w:r>
    </w:p>
    <w:p w:rsidR="0053461B" w:rsidRPr="007F01C8" w:rsidRDefault="0053461B" w:rsidP="0053461B">
      <w:pPr>
        <w:tabs>
          <w:tab w:val="left" w:pos="-24214"/>
          <w:tab w:val="left" w:pos="284"/>
          <w:tab w:val="left" w:pos="16756"/>
        </w:tabs>
        <w:spacing w:line="276" w:lineRule="auto"/>
        <w:ind w:right="-15"/>
        <w:rPr>
          <w:sz w:val="22"/>
          <w:szCs w:val="22"/>
        </w:rPr>
      </w:pPr>
      <w:r w:rsidRPr="007F01C8">
        <w:rPr>
          <w:sz w:val="22"/>
          <w:szCs w:val="22"/>
        </w:rPr>
        <w:t>9. Załącznik nr 9 do SWZ Informacja dla Wykonawców dotycząca przetwarzania danych osobowych</w:t>
      </w:r>
    </w:p>
    <w:p w:rsidR="0053461B" w:rsidRPr="007F01C8" w:rsidRDefault="0053461B" w:rsidP="0053461B">
      <w:pPr>
        <w:tabs>
          <w:tab w:val="left" w:pos="-24214"/>
          <w:tab w:val="left" w:pos="284"/>
          <w:tab w:val="left" w:pos="16756"/>
        </w:tabs>
        <w:spacing w:line="276" w:lineRule="auto"/>
        <w:ind w:right="-15"/>
        <w:rPr>
          <w:sz w:val="22"/>
          <w:szCs w:val="22"/>
        </w:rPr>
      </w:pPr>
      <w:r w:rsidRPr="007F01C8">
        <w:rPr>
          <w:sz w:val="22"/>
          <w:szCs w:val="22"/>
        </w:rPr>
        <w:t>10 Załącznik nr 10 do SWZ Wzór gwarancji</w:t>
      </w:r>
    </w:p>
    <w:p w:rsidR="0053461B" w:rsidRPr="007F01C8" w:rsidRDefault="0053461B" w:rsidP="0053461B">
      <w:pPr>
        <w:tabs>
          <w:tab w:val="left" w:pos="-24214"/>
          <w:tab w:val="left" w:pos="284"/>
          <w:tab w:val="left" w:pos="16756"/>
        </w:tabs>
        <w:spacing w:line="276" w:lineRule="auto"/>
        <w:ind w:right="-15"/>
        <w:rPr>
          <w:sz w:val="22"/>
          <w:szCs w:val="22"/>
        </w:rPr>
      </w:pPr>
      <w:r w:rsidRPr="007F01C8">
        <w:rPr>
          <w:sz w:val="22"/>
          <w:szCs w:val="22"/>
        </w:rPr>
        <w:t>11. Załącznik nr 11 do SWZ - Potwierdzenie odbycia wizji lokalnej</w:t>
      </w:r>
    </w:p>
    <w:p w:rsidR="0053461B" w:rsidRPr="007F01C8" w:rsidRDefault="0053461B" w:rsidP="00A3051D">
      <w:pPr>
        <w:pStyle w:val="1"/>
        <w:tabs>
          <w:tab w:val="left" w:pos="284"/>
          <w:tab w:val="left" w:pos="16756"/>
        </w:tabs>
        <w:rPr>
          <w:sz w:val="22"/>
          <w:szCs w:val="22"/>
          <w:u w:val="single"/>
        </w:rPr>
      </w:pPr>
    </w:p>
    <w:bookmarkEnd w:id="0"/>
    <w:p w:rsidR="00163DDF" w:rsidRPr="007F01C8" w:rsidRDefault="00163DDF" w:rsidP="00642012">
      <w:pPr>
        <w:rPr>
          <w:sz w:val="22"/>
          <w:szCs w:val="22"/>
        </w:rPr>
      </w:pPr>
    </w:p>
    <w:sectPr w:rsidR="00163DDF" w:rsidRPr="007F01C8" w:rsidSect="00E25649">
      <w:headerReference w:type="default" r:id="rId18"/>
      <w:footerReference w:type="default" r:id="rId19"/>
      <w:pgSz w:w="11906" w:h="16838"/>
      <w:pgMar w:top="851" w:right="1134" w:bottom="851" w:left="1134" w:header="708" w:footer="680" w:gutter="0"/>
      <w:cols w:space="708"/>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4B0" w:rsidRDefault="00B434B0">
      <w:r>
        <w:separator/>
      </w:r>
    </w:p>
  </w:endnote>
  <w:endnote w:type="continuationSeparator" w:id="0">
    <w:p w:rsidR="00B434B0" w:rsidRDefault="00B43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tarSymbol">
    <w:altName w:val="MS Mincho"/>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Andale Sans UI">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Bold">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688" w:rsidRPr="00732B0F" w:rsidRDefault="00354688" w:rsidP="00732B0F">
    <w:pPr>
      <w:pBdr>
        <w:top w:val="single" w:sz="4" w:space="1" w:color="000000"/>
      </w:pBdr>
      <w:rPr>
        <w:rFonts w:ascii="Verdana" w:hAnsi="Verdana"/>
      </w:rPr>
    </w:pP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sidRPr="00732B0F">
      <w:rPr>
        <w:rFonts w:ascii="Verdana" w:hAnsi="Verdana" w:cs="Arial"/>
        <w:sz w:val="16"/>
        <w:szCs w:val="16"/>
      </w:rPr>
      <w:t xml:space="preserve">Strona </w:t>
    </w:r>
    <w:r w:rsidRPr="00732B0F">
      <w:rPr>
        <w:rFonts w:ascii="Verdana" w:hAnsi="Verdana" w:cs="Arial"/>
        <w:sz w:val="16"/>
        <w:szCs w:val="16"/>
      </w:rPr>
      <w:fldChar w:fldCharType="begin"/>
    </w:r>
    <w:r w:rsidRPr="00732B0F">
      <w:rPr>
        <w:rFonts w:ascii="Verdana" w:hAnsi="Verdana" w:cs="Arial"/>
        <w:sz w:val="16"/>
        <w:szCs w:val="16"/>
      </w:rPr>
      <w:instrText xml:space="preserve"> PAGE </w:instrText>
    </w:r>
    <w:r w:rsidRPr="00732B0F">
      <w:rPr>
        <w:rFonts w:ascii="Verdana" w:hAnsi="Verdana" w:cs="Arial"/>
        <w:sz w:val="16"/>
        <w:szCs w:val="16"/>
      </w:rPr>
      <w:fldChar w:fldCharType="separate"/>
    </w:r>
    <w:r w:rsidR="007F01C8">
      <w:rPr>
        <w:rFonts w:ascii="Verdana" w:hAnsi="Verdana" w:cs="Arial"/>
        <w:noProof/>
        <w:sz w:val="16"/>
        <w:szCs w:val="16"/>
      </w:rPr>
      <w:t>14</w:t>
    </w:r>
    <w:r w:rsidRPr="00732B0F">
      <w:rPr>
        <w:rFonts w:ascii="Verdana" w:hAnsi="Verdana" w:cs="Arial"/>
        <w:sz w:val="16"/>
        <w:szCs w:val="16"/>
      </w:rPr>
      <w:fldChar w:fldCharType="end"/>
    </w:r>
    <w:r w:rsidRPr="00732B0F">
      <w:rPr>
        <w:rFonts w:ascii="Verdana" w:hAnsi="Verdana" w:cs="Arial"/>
        <w:sz w:val="16"/>
        <w:szCs w:val="16"/>
      </w:rPr>
      <w:t xml:space="preserve"> z </w:t>
    </w:r>
    <w:r w:rsidRPr="00732B0F">
      <w:rPr>
        <w:rFonts w:ascii="Verdana" w:hAnsi="Verdana" w:cs="Arial"/>
        <w:sz w:val="16"/>
        <w:szCs w:val="16"/>
      </w:rPr>
      <w:fldChar w:fldCharType="begin"/>
    </w:r>
    <w:r w:rsidRPr="00732B0F">
      <w:rPr>
        <w:rFonts w:ascii="Verdana" w:hAnsi="Verdana" w:cs="Arial"/>
        <w:sz w:val="16"/>
        <w:szCs w:val="16"/>
      </w:rPr>
      <w:instrText xml:space="preserve"> NUMPAGES \*Arabic </w:instrText>
    </w:r>
    <w:r w:rsidRPr="00732B0F">
      <w:rPr>
        <w:rFonts w:ascii="Verdana" w:hAnsi="Verdana" w:cs="Arial"/>
        <w:sz w:val="16"/>
        <w:szCs w:val="16"/>
      </w:rPr>
      <w:fldChar w:fldCharType="separate"/>
    </w:r>
    <w:r w:rsidR="007F01C8">
      <w:rPr>
        <w:rFonts w:ascii="Verdana" w:hAnsi="Verdana" w:cs="Arial"/>
        <w:noProof/>
        <w:sz w:val="16"/>
        <w:szCs w:val="16"/>
      </w:rPr>
      <w:t>16</w:t>
    </w:r>
    <w:r w:rsidRPr="00732B0F">
      <w:rPr>
        <w:rFonts w:ascii="Verdana" w:hAnsi="Verdan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4B0" w:rsidRDefault="00B434B0">
      <w:r>
        <w:separator/>
      </w:r>
    </w:p>
  </w:footnote>
  <w:footnote w:type="continuationSeparator" w:id="0">
    <w:p w:rsidR="00B434B0" w:rsidRDefault="00B434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688" w:rsidRPr="007B3F8E" w:rsidRDefault="00354688" w:rsidP="007B3F8E">
    <w:pPr>
      <w:pStyle w:val="NormalnyWeb"/>
      <w:spacing w:after="0"/>
      <w:rPr>
        <w:rFonts w:ascii="Verdana" w:eastAsia="Times New Roman" w:hAnsi="Verdana" w:cs="Times New Roman"/>
        <w:i/>
        <w:sz w:val="16"/>
        <w:szCs w:val="16"/>
      </w:rPr>
    </w:pPr>
    <w:r w:rsidRPr="007B3F8E">
      <w:rPr>
        <w:rFonts w:ascii="Verdana" w:hAnsi="Verdana"/>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Nagwek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nsid w:val="00000004"/>
    <w:multiLevelType w:val="singleLevel"/>
    <w:tmpl w:val="00000004"/>
    <w:name w:val="WW8Num9"/>
    <w:lvl w:ilvl="0">
      <w:start w:val="1"/>
      <w:numFmt w:val="decimal"/>
      <w:lvlText w:val="%1)"/>
      <w:lvlJc w:val="left"/>
      <w:pPr>
        <w:tabs>
          <w:tab w:val="num" w:pos="1353"/>
        </w:tabs>
        <w:ind w:left="1353" w:hanging="360"/>
      </w:pPr>
      <w:rPr>
        <w:rFonts w:cs="Times New Roman" w:hint="default"/>
      </w:rPr>
    </w:lvl>
  </w:abstractNum>
  <w:abstractNum w:abstractNumId="4">
    <w:nsid w:val="00000005"/>
    <w:multiLevelType w:val="singleLevel"/>
    <w:tmpl w:val="00000005"/>
    <w:name w:val="WW8Num5"/>
    <w:lvl w:ilvl="0">
      <w:start w:val="1"/>
      <w:numFmt w:val="lowerLetter"/>
      <w:lvlText w:val="%1)"/>
      <w:lvlJc w:val="left"/>
      <w:pPr>
        <w:tabs>
          <w:tab w:val="num" w:pos="0"/>
        </w:tabs>
        <w:ind w:left="645" w:hanging="360"/>
      </w:pPr>
    </w:lvl>
  </w:abstractNum>
  <w:abstractNum w:abstractNumId="5">
    <w:nsid w:val="0000000D"/>
    <w:multiLevelType w:val="multilevel"/>
    <w:tmpl w:val="0000000D"/>
    <w:name w:val="WW8Num13"/>
    <w:lvl w:ilvl="0">
      <w:start w:val="1"/>
      <w:numFmt w:val="decimal"/>
      <w:lvlText w:val="%1."/>
      <w:lvlJc w:val="left"/>
      <w:pPr>
        <w:tabs>
          <w:tab w:val="num" w:pos="0"/>
        </w:tabs>
        <w:ind w:left="547" w:hanging="370"/>
      </w:pPr>
      <w:rPr>
        <w:rFonts w:ascii="Tahoma" w:eastAsia="Tahoma" w:hAnsi="Tahoma" w:cs="Tahoma" w:hint="default"/>
        <w:spacing w:val="-1"/>
        <w:w w:val="92"/>
        <w:sz w:val="18"/>
        <w:szCs w:val="18"/>
      </w:rPr>
    </w:lvl>
    <w:lvl w:ilvl="1">
      <w:start w:val="1"/>
      <w:numFmt w:val="lowerLetter"/>
      <w:lvlText w:val="%2."/>
      <w:lvlJc w:val="left"/>
      <w:pPr>
        <w:tabs>
          <w:tab w:val="num" w:pos="0"/>
        </w:tabs>
        <w:ind w:left="547" w:hanging="370"/>
      </w:pPr>
      <w:rPr>
        <w:rFonts w:ascii="Tahoma" w:eastAsia="Tahoma" w:hAnsi="Tahoma" w:cs="Tahoma" w:hint="default"/>
        <w:color w:val="000006"/>
        <w:w w:val="92"/>
        <w:sz w:val="18"/>
        <w:szCs w:val="18"/>
      </w:rPr>
    </w:lvl>
    <w:lvl w:ilvl="2">
      <w:numFmt w:val="bullet"/>
      <w:lvlText w:val="•"/>
      <w:lvlJc w:val="left"/>
      <w:pPr>
        <w:tabs>
          <w:tab w:val="num" w:pos="0"/>
        </w:tabs>
        <w:ind w:left="2596" w:hanging="370"/>
      </w:pPr>
      <w:rPr>
        <w:rFonts w:ascii="Liberation Serif" w:hAnsi="Liberation Serif" w:cs="Liberation Serif" w:hint="default"/>
      </w:rPr>
    </w:lvl>
    <w:lvl w:ilvl="3">
      <w:numFmt w:val="bullet"/>
      <w:lvlText w:val="•"/>
      <w:lvlJc w:val="left"/>
      <w:pPr>
        <w:tabs>
          <w:tab w:val="num" w:pos="0"/>
        </w:tabs>
        <w:ind w:left="3624" w:hanging="370"/>
      </w:pPr>
      <w:rPr>
        <w:rFonts w:ascii="Liberation Serif" w:hAnsi="Liberation Serif" w:cs="Liberation Serif" w:hint="default"/>
      </w:rPr>
    </w:lvl>
    <w:lvl w:ilvl="4">
      <w:numFmt w:val="bullet"/>
      <w:lvlText w:val="•"/>
      <w:lvlJc w:val="left"/>
      <w:pPr>
        <w:tabs>
          <w:tab w:val="num" w:pos="0"/>
        </w:tabs>
        <w:ind w:left="4652" w:hanging="370"/>
      </w:pPr>
      <w:rPr>
        <w:rFonts w:ascii="Liberation Serif" w:hAnsi="Liberation Serif" w:cs="Liberation Serif" w:hint="default"/>
      </w:rPr>
    </w:lvl>
    <w:lvl w:ilvl="5">
      <w:numFmt w:val="bullet"/>
      <w:lvlText w:val="•"/>
      <w:lvlJc w:val="left"/>
      <w:pPr>
        <w:tabs>
          <w:tab w:val="num" w:pos="0"/>
        </w:tabs>
        <w:ind w:left="5680" w:hanging="370"/>
      </w:pPr>
      <w:rPr>
        <w:rFonts w:ascii="Liberation Serif" w:hAnsi="Liberation Serif" w:cs="Liberation Serif" w:hint="default"/>
      </w:rPr>
    </w:lvl>
    <w:lvl w:ilvl="6">
      <w:numFmt w:val="bullet"/>
      <w:lvlText w:val="•"/>
      <w:lvlJc w:val="left"/>
      <w:pPr>
        <w:tabs>
          <w:tab w:val="num" w:pos="0"/>
        </w:tabs>
        <w:ind w:left="6708" w:hanging="370"/>
      </w:pPr>
      <w:rPr>
        <w:rFonts w:ascii="Liberation Serif" w:hAnsi="Liberation Serif" w:cs="Liberation Serif" w:hint="default"/>
      </w:rPr>
    </w:lvl>
    <w:lvl w:ilvl="7">
      <w:numFmt w:val="bullet"/>
      <w:lvlText w:val="•"/>
      <w:lvlJc w:val="left"/>
      <w:pPr>
        <w:tabs>
          <w:tab w:val="num" w:pos="0"/>
        </w:tabs>
        <w:ind w:left="7736" w:hanging="370"/>
      </w:pPr>
      <w:rPr>
        <w:rFonts w:ascii="Liberation Serif" w:hAnsi="Liberation Serif" w:cs="Liberation Serif" w:hint="default"/>
      </w:rPr>
    </w:lvl>
    <w:lvl w:ilvl="8">
      <w:numFmt w:val="bullet"/>
      <w:lvlText w:val="•"/>
      <w:lvlJc w:val="left"/>
      <w:pPr>
        <w:tabs>
          <w:tab w:val="num" w:pos="0"/>
        </w:tabs>
        <w:ind w:left="8764" w:hanging="370"/>
      </w:pPr>
      <w:rPr>
        <w:rFonts w:ascii="Liberation Serif" w:hAnsi="Liberation Serif" w:cs="Liberation Serif" w:hint="default"/>
      </w:rPr>
    </w:lvl>
  </w:abstractNum>
  <w:abstractNum w:abstractNumId="6">
    <w:nsid w:val="0C195D9F"/>
    <w:multiLevelType w:val="multilevel"/>
    <w:tmpl w:val="C88AEE1E"/>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0DF40CE6"/>
    <w:multiLevelType w:val="multilevel"/>
    <w:tmpl w:val="2A266A22"/>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168719E"/>
    <w:multiLevelType w:val="hybridMultilevel"/>
    <w:tmpl w:val="37CA8BBE"/>
    <w:lvl w:ilvl="0" w:tplc="85EE714E">
      <w:start w:val="1"/>
      <w:numFmt w:val="lowerLetter"/>
      <w:lvlText w:val="%1)"/>
      <w:lvlJc w:val="left"/>
      <w:pPr>
        <w:ind w:left="1287"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nsid w:val="16671712"/>
    <w:multiLevelType w:val="hybridMultilevel"/>
    <w:tmpl w:val="64EC498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nsid w:val="16805597"/>
    <w:multiLevelType w:val="hybridMultilevel"/>
    <w:tmpl w:val="9F0AD75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nsid w:val="1C983618"/>
    <w:multiLevelType w:val="multilevel"/>
    <w:tmpl w:val="0CB4B982"/>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1D81635"/>
    <w:multiLevelType w:val="multilevel"/>
    <w:tmpl w:val="58E84CB6"/>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2746D6E"/>
    <w:multiLevelType w:val="multilevel"/>
    <w:tmpl w:val="7FFEA2D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39553E3"/>
    <w:multiLevelType w:val="hybridMultilevel"/>
    <w:tmpl w:val="CC766F6A"/>
    <w:lvl w:ilvl="0" w:tplc="B3C03FEC">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5">
    <w:nsid w:val="23B21BCE"/>
    <w:multiLevelType w:val="multilevel"/>
    <w:tmpl w:val="D7D466A6"/>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6">
    <w:nsid w:val="2443525D"/>
    <w:multiLevelType w:val="hybridMultilevel"/>
    <w:tmpl w:val="223CA382"/>
    <w:lvl w:ilvl="0" w:tplc="7EE0CA0C">
      <w:start w:val="1"/>
      <w:numFmt w:val="decimal"/>
      <w:lvlText w:val="%1)"/>
      <w:lvlJc w:val="left"/>
      <w:pPr>
        <w:tabs>
          <w:tab w:val="num" w:pos="644"/>
        </w:tabs>
        <w:ind w:left="644" w:hanging="360"/>
      </w:pPr>
      <w:rPr>
        <w:rFonts w:cs="Times New Roman"/>
      </w:rPr>
    </w:lvl>
    <w:lvl w:ilvl="1" w:tplc="D7FEE768">
      <w:start w:val="1"/>
      <w:numFmt w:val="decimal"/>
      <w:lvlText w:val="%2)"/>
      <w:lvlJc w:val="left"/>
      <w:pPr>
        <w:tabs>
          <w:tab w:val="num" w:pos="2960"/>
        </w:tabs>
        <w:ind w:left="2960" w:hanging="360"/>
      </w:pPr>
      <w:rPr>
        <w:rFonts w:cs="Times New Roman"/>
      </w:rPr>
    </w:lvl>
    <w:lvl w:ilvl="2" w:tplc="09A8DDE2" w:tentative="1">
      <w:start w:val="1"/>
      <w:numFmt w:val="lowerRoman"/>
      <w:lvlText w:val="%3."/>
      <w:lvlJc w:val="right"/>
      <w:pPr>
        <w:tabs>
          <w:tab w:val="num" w:pos="2084"/>
        </w:tabs>
        <w:ind w:left="2084" w:hanging="180"/>
      </w:pPr>
      <w:rPr>
        <w:rFonts w:cs="Times New Roman"/>
      </w:rPr>
    </w:lvl>
    <w:lvl w:ilvl="3" w:tplc="CF0238A0" w:tentative="1">
      <w:start w:val="1"/>
      <w:numFmt w:val="decimal"/>
      <w:lvlText w:val="%4."/>
      <w:lvlJc w:val="left"/>
      <w:pPr>
        <w:tabs>
          <w:tab w:val="num" w:pos="2804"/>
        </w:tabs>
        <w:ind w:left="2804" w:hanging="360"/>
      </w:pPr>
      <w:rPr>
        <w:rFonts w:cs="Times New Roman"/>
      </w:rPr>
    </w:lvl>
    <w:lvl w:ilvl="4" w:tplc="9948C47A" w:tentative="1">
      <w:start w:val="1"/>
      <w:numFmt w:val="lowerLetter"/>
      <w:lvlText w:val="%5."/>
      <w:lvlJc w:val="left"/>
      <w:pPr>
        <w:tabs>
          <w:tab w:val="num" w:pos="3524"/>
        </w:tabs>
        <w:ind w:left="3524" w:hanging="360"/>
      </w:pPr>
      <w:rPr>
        <w:rFonts w:cs="Times New Roman"/>
      </w:rPr>
    </w:lvl>
    <w:lvl w:ilvl="5" w:tplc="184A10EC" w:tentative="1">
      <w:start w:val="1"/>
      <w:numFmt w:val="lowerRoman"/>
      <w:lvlText w:val="%6."/>
      <w:lvlJc w:val="right"/>
      <w:pPr>
        <w:tabs>
          <w:tab w:val="num" w:pos="4244"/>
        </w:tabs>
        <w:ind w:left="4244" w:hanging="180"/>
      </w:pPr>
      <w:rPr>
        <w:rFonts w:cs="Times New Roman"/>
      </w:rPr>
    </w:lvl>
    <w:lvl w:ilvl="6" w:tplc="879CED80" w:tentative="1">
      <w:start w:val="1"/>
      <w:numFmt w:val="decimal"/>
      <w:lvlText w:val="%7."/>
      <w:lvlJc w:val="left"/>
      <w:pPr>
        <w:tabs>
          <w:tab w:val="num" w:pos="4964"/>
        </w:tabs>
        <w:ind w:left="4964" w:hanging="360"/>
      </w:pPr>
      <w:rPr>
        <w:rFonts w:cs="Times New Roman"/>
      </w:rPr>
    </w:lvl>
    <w:lvl w:ilvl="7" w:tplc="00262962" w:tentative="1">
      <w:start w:val="1"/>
      <w:numFmt w:val="lowerLetter"/>
      <w:lvlText w:val="%8."/>
      <w:lvlJc w:val="left"/>
      <w:pPr>
        <w:tabs>
          <w:tab w:val="num" w:pos="5684"/>
        </w:tabs>
        <w:ind w:left="5684" w:hanging="360"/>
      </w:pPr>
      <w:rPr>
        <w:rFonts w:cs="Times New Roman"/>
      </w:rPr>
    </w:lvl>
    <w:lvl w:ilvl="8" w:tplc="FB442BAC" w:tentative="1">
      <w:start w:val="1"/>
      <w:numFmt w:val="lowerRoman"/>
      <w:lvlText w:val="%9."/>
      <w:lvlJc w:val="right"/>
      <w:pPr>
        <w:tabs>
          <w:tab w:val="num" w:pos="6404"/>
        </w:tabs>
        <w:ind w:left="6404" w:hanging="180"/>
      </w:pPr>
      <w:rPr>
        <w:rFonts w:cs="Times New Roman"/>
      </w:rPr>
    </w:lvl>
  </w:abstractNum>
  <w:abstractNum w:abstractNumId="17">
    <w:nsid w:val="265B1AAB"/>
    <w:multiLevelType w:val="multilevel"/>
    <w:tmpl w:val="689E09CC"/>
    <w:lvl w:ilvl="0">
      <w:start w:val="1"/>
      <w:numFmt w:val="decimal"/>
      <w:lvlText w:val="%1."/>
      <w:lvlJc w:val="left"/>
      <w:pPr>
        <w:tabs>
          <w:tab w:val="num" w:pos="432"/>
        </w:tabs>
        <w:ind w:left="432" w:hanging="432"/>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8BD1291"/>
    <w:multiLevelType w:val="multilevel"/>
    <w:tmpl w:val="DC30A33E"/>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2DFD7ADC"/>
    <w:multiLevelType w:val="multilevel"/>
    <w:tmpl w:val="50428472"/>
    <w:lvl w:ilvl="0">
      <w:start w:val="32"/>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2F6C6F78"/>
    <w:multiLevelType w:val="multilevel"/>
    <w:tmpl w:val="5F92EC86"/>
    <w:lvl w:ilvl="0">
      <w:start w:val="19"/>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83A5A01"/>
    <w:multiLevelType w:val="hybridMultilevel"/>
    <w:tmpl w:val="7DFA53B8"/>
    <w:name w:val="WW8Num40223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39C57D64"/>
    <w:multiLevelType w:val="hybridMultilevel"/>
    <w:tmpl w:val="DBB2D1D6"/>
    <w:lvl w:ilvl="0" w:tplc="B2C23322">
      <w:start w:val="1"/>
      <w:numFmt w:val="lowerLetter"/>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3B6012A4"/>
    <w:multiLevelType w:val="hybridMultilevel"/>
    <w:tmpl w:val="9F6EBE9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42FA442E"/>
    <w:multiLevelType w:val="hybridMultilevel"/>
    <w:tmpl w:val="E66A18BC"/>
    <w:lvl w:ilvl="0" w:tplc="2952ACD6">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nsid w:val="44CD2D79"/>
    <w:multiLevelType w:val="multilevel"/>
    <w:tmpl w:val="752EE292"/>
    <w:lvl w:ilvl="0">
      <w:start w:val="3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479D077F"/>
    <w:multiLevelType w:val="multilevel"/>
    <w:tmpl w:val="6A5A7F2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63B5DE7"/>
    <w:multiLevelType w:val="multilevel"/>
    <w:tmpl w:val="78EA4F06"/>
    <w:lvl w:ilvl="0">
      <w:start w:val="19"/>
      <w:numFmt w:val="decimal"/>
      <w:lvlText w:val="%1"/>
      <w:lvlJc w:val="left"/>
      <w:pPr>
        <w:ind w:left="562" w:hanging="420"/>
      </w:pPr>
      <w:rPr>
        <w:rFonts w:hint="default"/>
      </w:rPr>
    </w:lvl>
    <w:lvl w:ilvl="1">
      <w:start w:val="1"/>
      <w:numFmt w:val="decimal"/>
      <w:lvlText w:val="%1.%2"/>
      <w:lvlJc w:val="left"/>
      <w:pPr>
        <w:ind w:left="2405"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666D36FF"/>
    <w:multiLevelType w:val="hybridMultilevel"/>
    <w:tmpl w:val="7BBC619A"/>
    <w:lvl w:ilvl="0" w:tplc="36B05F8E">
      <w:start w:val="1"/>
      <w:numFmt w:val="decimal"/>
      <w:pStyle w:val="Taszowie"/>
      <w:lvlText w:val="%1."/>
      <w:lvlJc w:val="left"/>
      <w:pPr>
        <w:tabs>
          <w:tab w:val="num" w:pos="720"/>
        </w:tabs>
        <w:ind w:left="720" w:hanging="360"/>
      </w:pPr>
    </w:lvl>
    <w:lvl w:ilvl="1" w:tplc="37A8A016">
      <w:start w:val="1"/>
      <w:numFmt w:val="bullet"/>
      <w:lvlText w:val=""/>
      <w:lvlJc w:val="left"/>
      <w:pPr>
        <w:tabs>
          <w:tab w:val="num" w:pos="1440"/>
        </w:tabs>
        <w:ind w:left="1440" w:hanging="360"/>
      </w:pPr>
      <w:rPr>
        <w:rFonts w:ascii="Wingdings" w:hAnsi="Wingdings" w:hint="default"/>
      </w:rPr>
    </w:lvl>
    <w:lvl w:ilvl="2" w:tplc="C4B838FA">
      <w:start w:val="1"/>
      <w:numFmt w:val="lowerLetter"/>
      <w:lvlText w:val="%3)"/>
      <w:lvlJc w:val="left"/>
      <w:pPr>
        <w:tabs>
          <w:tab w:val="num" w:pos="2400"/>
        </w:tabs>
        <w:ind w:left="2400" w:hanging="42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67480333"/>
    <w:multiLevelType w:val="hybridMultilevel"/>
    <w:tmpl w:val="F814B97E"/>
    <w:lvl w:ilvl="0" w:tplc="85EE714E">
      <w:start w:val="1"/>
      <w:numFmt w:val="lowerLetter"/>
      <w:lvlText w:val="%1)"/>
      <w:lvlJc w:val="left"/>
      <w:pPr>
        <w:ind w:left="1571"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nsid w:val="6E737950"/>
    <w:multiLevelType w:val="hybridMultilevel"/>
    <w:tmpl w:val="7342358A"/>
    <w:lvl w:ilvl="0" w:tplc="85EE714E">
      <w:start w:val="1"/>
      <w:numFmt w:val="lowerLetter"/>
      <w:lvlText w:val="%1)"/>
      <w:lvlJc w:val="left"/>
      <w:pPr>
        <w:ind w:left="2707"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3427" w:hanging="360"/>
      </w:pPr>
    </w:lvl>
    <w:lvl w:ilvl="2" w:tplc="0415001B" w:tentative="1">
      <w:start w:val="1"/>
      <w:numFmt w:val="lowerRoman"/>
      <w:lvlText w:val="%3."/>
      <w:lvlJc w:val="right"/>
      <w:pPr>
        <w:ind w:left="4147" w:hanging="180"/>
      </w:pPr>
    </w:lvl>
    <w:lvl w:ilvl="3" w:tplc="0415000F" w:tentative="1">
      <w:start w:val="1"/>
      <w:numFmt w:val="decimal"/>
      <w:lvlText w:val="%4."/>
      <w:lvlJc w:val="left"/>
      <w:pPr>
        <w:ind w:left="4867" w:hanging="360"/>
      </w:pPr>
    </w:lvl>
    <w:lvl w:ilvl="4" w:tplc="04150019" w:tentative="1">
      <w:start w:val="1"/>
      <w:numFmt w:val="lowerLetter"/>
      <w:lvlText w:val="%5."/>
      <w:lvlJc w:val="left"/>
      <w:pPr>
        <w:ind w:left="5587" w:hanging="360"/>
      </w:pPr>
    </w:lvl>
    <w:lvl w:ilvl="5" w:tplc="0415001B" w:tentative="1">
      <w:start w:val="1"/>
      <w:numFmt w:val="lowerRoman"/>
      <w:lvlText w:val="%6."/>
      <w:lvlJc w:val="right"/>
      <w:pPr>
        <w:ind w:left="6307" w:hanging="180"/>
      </w:pPr>
    </w:lvl>
    <w:lvl w:ilvl="6" w:tplc="0415000F" w:tentative="1">
      <w:start w:val="1"/>
      <w:numFmt w:val="decimal"/>
      <w:lvlText w:val="%7."/>
      <w:lvlJc w:val="left"/>
      <w:pPr>
        <w:ind w:left="7027" w:hanging="360"/>
      </w:pPr>
    </w:lvl>
    <w:lvl w:ilvl="7" w:tplc="04150019" w:tentative="1">
      <w:start w:val="1"/>
      <w:numFmt w:val="lowerLetter"/>
      <w:lvlText w:val="%8."/>
      <w:lvlJc w:val="left"/>
      <w:pPr>
        <w:ind w:left="7747" w:hanging="360"/>
      </w:pPr>
    </w:lvl>
    <w:lvl w:ilvl="8" w:tplc="0415001B" w:tentative="1">
      <w:start w:val="1"/>
      <w:numFmt w:val="lowerRoman"/>
      <w:lvlText w:val="%9."/>
      <w:lvlJc w:val="right"/>
      <w:pPr>
        <w:ind w:left="8467" w:hanging="180"/>
      </w:pPr>
    </w:lvl>
  </w:abstractNum>
  <w:abstractNum w:abstractNumId="31">
    <w:nsid w:val="6FEA457D"/>
    <w:multiLevelType w:val="hybridMultilevel"/>
    <w:tmpl w:val="349CBE48"/>
    <w:lvl w:ilvl="0" w:tplc="8FC054A8">
      <w:start w:val="1"/>
      <w:numFmt w:val="bullet"/>
      <w:lvlText w:val="­"/>
      <w:lvlJc w:val="left"/>
      <w:pPr>
        <w:ind w:left="1600" w:hanging="360"/>
      </w:pPr>
      <w:rPr>
        <w:rFonts w:ascii="Times New Roman" w:hAnsi="Times New Roman" w:cs="Times New Roman" w:hint="default"/>
      </w:rPr>
    </w:lvl>
    <w:lvl w:ilvl="1" w:tplc="04150003" w:tentative="1">
      <w:start w:val="1"/>
      <w:numFmt w:val="bullet"/>
      <w:lvlText w:val="o"/>
      <w:lvlJc w:val="left"/>
      <w:pPr>
        <w:ind w:left="2320" w:hanging="360"/>
      </w:pPr>
      <w:rPr>
        <w:rFonts w:ascii="Courier New" w:hAnsi="Courier New" w:cs="Courier New" w:hint="default"/>
      </w:rPr>
    </w:lvl>
    <w:lvl w:ilvl="2" w:tplc="04150005" w:tentative="1">
      <w:start w:val="1"/>
      <w:numFmt w:val="bullet"/>
      <w:lvlText w:val=""/>
      <w:lvlJc w:val="left"/>
      <w:pPr>
        <w:ind w:left="3040" w:hanging="360"/>
      </w:pPr>
      <w:rPr>
        <w:rFonts w:ascii="Wingdings" w:hAnsi="Wingdings" w:hint="default"/>
      </w:rPr>
    </w:lvl>
    <w:lvl w:ilvl="3" w:tplc="04150001" w:tentative="1">
      <w:start w:val="1"/>
      <w:numFmt w:val="bullet"/>
      <w:lvlText w:val=""/>
      <w:lvlJc w:val="left"/>
      <w:pPr>
        <w:ind w:left="3760" w:hanging="360"/>
      </w:pPr>
      <w:rPr>
        <w:rFonts w:ascii="Symbol" w:hAnsi="Symbol" w:hint="default"/>
      </w:rPr>
    </w:lvl>
    <w:lvl w:ilvl="4" w:tplc="04150003" w:tentative="1">
      <w:start w:val="1"/>
      <w:numFmt w:val="bullet"/>
      <w:lvlText w:val="o"/>
      <w:lvlJc w:val="left"/>
      <w:pPr>
        <w:ind w:left="4480" w:hanging="360"/>
      </w:pPr>
      <w:rPr>
        <w:rFonts w:ascii="Courier New" w:hAnsi="Courier New" w:cs="Courier New" w:hint="default"/>
      </w:rPr>
    </w:lvl>
    <w:lvl w:ilvl="5" w:tplc="04150005" w:tentative="1">
      <w:start w:val="1"/>
      <w:numFmt w:val="bullet"/>
      <w:lvlText w:val=""/>
      <w:lvlJc w:val="left"/>
      <w:pPr>
        <w:ind w:left="5200" w:hanging="360"/>
      </w:pPr>
      <w:rPr>
        <w:rFonts w:ascii="Wingdings" w:hAnsi="Wingdings" w:hint="default"/>
      </w:rPr>
    </w:lvl>
    <w:lvl w:ilvl="6" w:tplc="04150001" w:tentative="1">
      <w:start w:val="1"/>
      <w:numFmt w:val="bullet"/>
      <w:lvlText w:val=""/>
      <w:lvlJc w:val="left"/>
      <w:pPr>
        <w:ind w:left="5920" w:hanging="360"/>
      </w:pPr>
      <w:rPr>
        <w:rFonts w:ascii="Symbol" w:hAnsi="Symbol" w:hint="default"/>
      </w:rPr>
    </w:lvl>
    <w:lvl w:ilvl="7" w:tplc="04150003" w:tentative="1">
      <w:start w:val="1"/>
      <w:numFmt w:val="bullet"/>
      <w:lvlText w:val="o"/>
      <w:lvlJc w:val="left"/>
      <w:pPr>
        <w:ind w:left="6640" w:hanging="360"/>
      </w:pPr>
      <w:rPr>
        <w:rFonts w:ascii="Courier New" w:hAnsi="Courier New" w:cs="Courier New" w:hint="default"/>
      </w:rPr>
    </w:lvl>
    <w:lvl w:ilvl="8" w:tplc="04150005" w:tentative="1">
      <w:start w:val="1"/>
      <w:numFmt w:val="bullet"/>
      <w:lvlText w:val=""/>
      <w:lvlJc w:val="left"/>
      <w:pPr>
        <w:ind w:left="7360" w:hanging="360"/>
      </w:pPr>
      <w:rPr>
        <w:rFonts w:ascii="Wingdings" w:hAnsi="Wingdings" w:hint="default"/>
      </w:rPr>
    </w:lvl>
  </w:abstractNum>
  <w:num w:numId="1">
    <w:abstractNumId w:val="0"/>
  </w:num>
  <w:num w:numId="2">
    <w:abstractNumId w:val="1"/>
  </w:num>
  <w:num w:numId="3">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9"/>
  </w:num>
  <w:num w:numId="6">
    <w:abstractNumId w:val="22"/>
  </w:num>
  <w:num w:numId="7">
    <w:abstractNumId w:val="26"/>
  </w:num>
  <w:num w:numId="8">
    <w:abstractNumId w:val="18"/>
  </w:num>
  <w:num w:numId="9">
    <w:abstractNumId w:val="23"/>
  </w:num>
  <w:num w:numId="10">
    <w:abstractNumId w:val="16"/>
  </w:num>
  <w:num w:numId="11">
    <w:abstractNumId w:val="30"/>
  </w:num>
  <w:num w:numId="12">
    <w:abstractNumId w:val="29"/>
  </w:num>
  <w:num w:numId="13">
    <w:abstractNumId w:val="8"/>
  </w:num>
  <w:num w:numId="14">
    <w:abstractNumId w:val="24"/>
  </w:num>
  <w:num w:numId="15">
    <w:abstractNumId w:val="14"/>
  </w:num>
  <w:num w:numId="16">
    <w:abstractNumId w:val="12"/>
  </w:num>
  <w:num w:numId="17">
    <w:abstractNumId w:val="11"/>
  </w:num>
  <w:num w:numId="18">
    <w:abstractNumId w:val="6"/>
  </w:num>
  <w:num w:numId="19">
    <w:abstractNumId w:val="25"/>
  </w:num>
  <w:num w:numId="20">
    <w:abstractNumId w:val="19"/>
  </w:num>
  <w:num w:numId="21">
    <w:abstractNumId w:val="31"/>
  </w:num>
  <w:num w:numId="22">
    <w:abstractNumId w:val="7"/>
  </w:num>
  <w:num w:numId="23">
    <w:abstractNumId w:val="21"/>
  </w:num>
  <w:num w:numId="24">
    <w:abstractNumId w:val="27"/>
  </w:num>
  <w:num w:numId="25">
    <w:abstractNumId w:val="20"/>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efaultTableStyle w:val="Normalny"/>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6C6"/>
    <w:rsid w:val="00000C05"/>
    <w:rsid w:val="00003B44"/>
    <w:rsid w:val="00003F36"/>
    <w:rsid w:val="000046A2"/>
    <w:rsid w:val="000046E1"/>
    <w:rsid w:val="00004BF0"/>
    <w:rsid w:val="00005489"/>
    <w:rsid w:val="00006113"/>
    <w:rsid w:val="00006C0C"/>
    <w:rsid w:val="000071E2"/>
    <w:rsid w:val="00012D78"/>
    <w:rsid w:val="00012E82"/>
    <w:rsid w:val="000133D5"/>
    <w:rsid w:val="00013B4B"/>
    <w:rsid w:val="00015381"/>
    <w:rsid w:val="000155A6"/>
    <w:rsid w:val="000155C0"/>
    <w:rsid w:val="00015908"/>
    <w:rsid w:val="000172BB"/>
    <w:rsid w:val="00017520"/>
    <w:rsid w:val="00017D3F"/>
    <w:rsid w:val="000212C8"/>
    <w:rsid w:val="00021E89"/>
    <w:rsid w:val="000227A4"/>
    <w:rsid w:val="0002386B"/>
    <w:rsid w:val="0002411F"/>
    <w:rsid w:val="00025140"/>
    <w:rsid w:val="00025280"/>
    <w:rsid w:val="00025999"/>
    <w:rsid w:val="00026ECD"/>
    <w:rsid w:val="000271C9"/>
    <w:rsid w:val="000278BE"/>
    <w:rsid w:val="00030480"/>
    <w:rsid w:val="000307C9"/>
    <w:rsid w:val="0003098B"/>
    <w:rsid w:val="00030DAC"/>
    <w:rsid w:val="000327A0"/>
    <w:rsid w:val="00032BA9"/>
    <w:rsid w:val="000334CE"/>
    <w:rsid w:val="00033BFF"/>
    <w:rsid w:val="0003438A"/>
    <w:rsid w:val="00035047"/>
    <w:rsid w:val="0003655B"/>
    <w:rsid w:val="00041407"/>
    <w:rsid w:val="00042140"/>
    <w:rsid w:val="00042DD5"/>
    <w:rsid w:val="00043069"/>
    <w:rsid w:val="00043D0B"/>
    <w:rsid w:val="0004417A"/>
    <w:rsid w:val="00044239"/>
    <w:rsid w:val="000456BC"/>
    <w:rsid w:val="000457E1"/>
    <w:rsid w:val="0004611B"/>
    <w:rsid w:val="0004771D"/>
    <w:rsid w:val="00047839"/>
    <w:rsid w:val="00047DC8"/>
    <w:rsid w:val="00051FEE"/>
    <w:rsid w:val="00053816"/>
    <w:rsid w:val="00054388"/>
    <w:rsid w:val="00054857"/>
    <w:rsid w:val="00055E8C"/>
    <w:rsid w:val="00056101"/>
    <w:rsid w:val="000575AE"/>
    <w:rsid w:val="00057BD0"/>
    <w:rsid w:val="000609CE"/>
    <w:rsid w:val="00061AAF"/>
    <w:rsid w:val="00062DF8"/>
    <w:rsid w:val="00063707"/>
    <w:rsid w:val="00064136"/>
    <w:rsid w:val="00064243"/>
    <w:rsid w:val="00064E76"/>
    <w:rsid w:val="00065CDB"/>
    <w:rsid w:val="000663CB"/>
    <w:rsid w:val="00070C63"/>
    <w:rsid w:val="00071779"/>
    <w:rsid w:val="00071923"/>
    <w:rsid w:val="0007295A"/>
    <w:rsid w:val="0007304A"/>
    <w:rsid w:val="0007354E"/>
    <w:rsid w:val="000742B3"/>
    <w:rsid w:val="00074470"/>
    <w:rsid w:val="00074476"/>
    <w:rsid w:val="00074994"/>
    <w:rsid w:val="00075839"/>
    <w:rsid w:val="0007587C"/>
    <w:rsid w:val="00075E9D"/>
    <w:rsid w:val="00076F25"/>
    <w:rsid w:val="00076F29"/>
    <w:rsid w:val="0008112E"/>
    <w:rsid w:val="00082AA8"/>
    <w:rsid w:val="00083581"/>
    <w:rsid w:val="00084403"/>
    <w:rsid w:val="00084FBB"/>
    <w:rsid w:val="00085A79"/>
    <w:rsid w:val="00085C19"/>
    <w:rsid w:val="00086A1D"/>
    <w:rsid w:val="00086F35"/>
    <w:rsid w:val="000872E6"/>
    <w:rsid w:val="0008744C"/>
    <w:rsid w:val="00087696"/>
    <w:rsid w:val="00090CB6"/>
    <w:rsid w:val="00090CE7"/>
    <w:rsid w:val="00092B6F"/>
    <w:rsid w:val="0009370B"/>
    <w:rsid w:val="000938D5"/>
    <w:rsid w:val="00094C76"/>
    <w:rsid w:val="00094FD1"/>
    <w:rsid w:val="00095DCD"/>
    <w:rsid w:val="00096475"/>
    <w:rsid w:val="0009654A"/>
    <w:rsid w:val="000A0553"/>
    <w:rsid w:val="000A1036"/>
    <w:rsid w:val="000A19FD"/>
    <w:rsid w:val="000A1B5B"/>
    <w:rsid w:val="000A3042"/>
    <w:rsid w:val="000A5272"/>
    <w:rsid w:val="000A52DF"/>
    <w:rsid w:val="000A5374"/>
    <w:rsid w:val="000A7665"/>
    <w:rsid w:val="000A7BAA"/>
    <w:rsid w:val="000B0947"/>
    <w:rsid w:val="000B16C0"/>
    <w:rsid w:val="000B1C0B"/>
    <w:rsid w:val="000B322A"/>
    <w:rsid w:val="000B3CC8"/>
    <w:rsid w:val="000B3EB8"/>
    <w:rsid w:val="000B46C0"/>
    <w:rsid w:val="000B54B4"/>
    <w:rsid w:val="000B54D4"/>
    <w:rsid w:val="000B6EFB"/>
    <w:rsid w:val="000C0752"/>
    <w:rsid w:val="000C0A15"/>
    <w:rsid w:val="000C0CEF"/>
    <w:rsid w:val="000C1E93"/>
    <w:rsid w:val="000C233F"/>
    <w:rsid w:val="000C2ABB"/>
    <w:rsid w:val="000C2F7D"/>
    <w:rsid w:val="000C3922"/>
    <w:rsid w:val="000C3F71"/>
    <w:rsid w:val="000C402C"/>
    <w:rsid w:val="000C483B"/>
    <w:rsid w:val="000C4BF9"/>
    <w:rsid w:val="000C4F7E"/>
    <w:rsid w:val="000C5926"/>
    <w:rsid w:val="000C5940"/>
    <w:rsid w:val="000C5F6C"/>
    <w:rsid w:val="000C6D57"/>
    <w:rsid w:val="000C7CA8"/>
    <w:rsid w:val="000D0088"/>
    <w:rsid w:val="000D048D"/>
    <w:rsid w:val="000D05C5"/>
    <w:rsid w:val="000D0E78"/>
    <w:rsid w:val="000D1410"/>
    <w:rsid w:val="000D20F3"/>
    <w:rsid w:val="000D2DBF"/>
    <w:rsid w:val="000D3020"/>
    <w:rsid w:val="000D49E5"/>
    <w:rsid w:val="000D4CE1"/>
    <w:rsid w:val="000D54F4"/>
    <w:rsid w:val="000D73B3"/>
    <w:rsid w:val="000D7687"/>
    <w:rsid w:val="000E0010"/>
    <w:rsid w:val="000E04FD"/>
    <w:rsid w:val="000E090A"/>
    <w:rsid w:val="000E0EEC"/>
    <w:rsid w:val="000E26DF"/>
    <w:rsid w:val="000E3512"/>
    <w:rsid w:val="000E3CBD"/>
    <w:rsid w:val="000E4FFD"/>
    <w:rsid w:val="000E52C9"/>
    <w:rsid w:val="000E571D"/>
    <w:rsid w:val="000E78AC"/>
    <w:rsid w:val="000F146C"/>
    <w:rsid w:val="000F2B69"/>
    <w:rsid w:val="000F398C"/>
    <w:rsid w:val="000F3C3C"/>
    <w:rsid w:val="000F3DE3"/>
    <w:rsid w:val="000F433C"/>
    <w:rsid w:val="000F49EF"/>
    <w:rsid w:val="000F4CCB"/>
    <w:rsid w:val="000F5A53"/>
    <w:rsid w:val="000F6011"/>
    <w:rsid w:val="000F603B"/>
    <w:rsid w:val="000F623A"/>
    <w:rsid w:val="000F629B"/>
    <w:rsid w:val="000F6ADC"/>
    <w:rsid w:val="000F7D32"/>
    <w:rsid w:val="00100D45"/>
    <w:rsid w:val="00101067"/>
    <w:rsid w:val="0010444E"/>
    <w:rsid w:val="00104F92"/>
    <w:rsid w:val="00105DF5"/>
    <w:rsid w:val="00107533"/>
    <w:rsid w:val="00107FE6"/>
    <w:rsid w:val="0011045F"/>
    <w:rsid w:val="001105AC"/>
    <w:rsid w:val="00110AB3"/>
    <w:rsid w:val="00111F56"/>
    <w:rsid w:val="00112F49"/>
    <w:rsid w:val="00112FC7"/>
    <w:rsid w:val="00113074"/>
    <w:rsid w:val="0011468F"/>
    <w:rsid w:val="00114F0E"/>
    <w:rsid w:val="00115290"/>
    <w:rsid w:val="001156D9"/>
    <w:rsid w:val="00117011"/>
    <w:rsid w:val="00117040"/>
    <w:rsid w:val="001215D5"/>
    <w:rsid w:val="00121993"/>
    <w:rsid w:val="001221C1"/>
    <w:rsid w:val="001222DA"/>
    <w:rsid w:val="001236C6"/>
    <w:rsid w:val="001259D5"/>
    <w:rsid w:val="00126385"/>
    <w:rsid w:val="00127475"/>
    <w:rsid w:val="0012796E"/>
    <w:rsid w:val="001310FB"/>
    <w:rsid w:val="00131863"/>
    <w:rsid w:val="00132486"/>
    <w:rsid w:val="001326DD"/>
    <w:rsid w:val="0013276A"/>
    <w:rsid w:val="00132E3E"/>
    <w:rsid w:val="00133345"/>
    <w:rsid w:val="001341D0"/>
    <w:rsid w:val="00134313"/>
    <w:rsid w:val="00134B5A"/>
    <w:rsid w:val="0013597A"/>
    <w:rsid w:val="00135F15"/>
    <w:rsid w:val="00136896"/>
    <w:rsid w:val="001372C6"/>
    <w:rsid w:val="00137436"/>
    <w:rsid w:val="00137595"/>
    <w:rsid w:val="00140863"/>
    <w:rsid w:val="001412C4"/>
    <w:rsid w:val="00141740"/>
    <w:rsid w:val="00141FE9"/>
    <w:rsid w:val="00142792"/>
    <w:rsid w:val="0014574E"/>
    <w:rsid w:val="00146A88"/>
    <w:rsid w:val="0014745D"/>
    <w:rsid w:val="00150B9C"/>
    <w:rsid w:val="00151A89"/>
    <w:rsid w:val="001520D7"/>
    <w:rsid w:val="001521CE"/>
    <w:rsid w:val="0015221C"/>
    <w:rsid w:val="0015278D"/>
    <w:rsid w:val="001529CA"/>
    <w:rsid w:val="0015308B"/>
    <w:rsid w:val="0015369E"/>
    <w:rsid w:val="00155A70"/>
    <w:rsid w:val="001569A4"/>
    <w:rsid w:val="00156D6A"/>
    <w:rsid w:val="00160240"/>
    <w:rsid w:val="00161BAE"/>
    <w:rsid w:val="00161BB0"/>
    <w:rsid w:val="00161D94"/>
    <w:rsid w:val="00162044"/>
    <w:rsid w:val="001620F7"/>
    <w:rsid w:val="00163B8E"/>
    <w:rsid w:val="00163DC5"/>
    <w:rsid w:val="00163DDF"/>
    <w:rsid w:val="0016405C"/>
    <w:rsid w:val="00164200"/>
    <w:rsid w:val="00164616"/>
    <w:rsid w:val="001658FF"/>
    <w:rsid w:val="001661BD"/>
    <w:rsid w:val="00166202"/>
    <w:rsid w:val="00166662"/>
    <w:rsid w:val="00166696"/>
    <w:rsid w:val="001668E2"/>
    <w:rsid w:val="0016713A"/>
    <w:rsid w:val="00167403"/>
    <w:rsid w:val="0016769C"/>
    <w:rsid w:val="0016792B"/>
    <w:rsid w:val="0017023F"/>
    <w:rsid w:val="00170DC1"/>
    <w:rsid w:val="00171424"/>
    <w:rsid w:val="00171EF2"/>
    <w:rsid w:val="0017206E"/>
    <w:rsid w:val="00172439"/>
    <w:rsid w:val="00172BCC"/>
    <w:rsid w:val="0017316E"/>
    <w:rsid w:val="00173A3D"/>
    <w:rsid w:val="00174774"/>
    <w:rsid w:val="0017485A"/>
    <w:rsid w:val="00175882"/>
    <w:rsid w:val="00176E83"/>
    <w:rsid w:val="00176FB1"/>
    <w:rsid w:val="001802F2"/>
    <w:rsid w:val="0018082A"/>
    <w:rsid w:val="00181C9C"/>
    <w:rsid w:val="00183A52"/>
    <w:rsid w:val="00183F43"/>
    <w:rsid w:val="001841AA"/>
    <w:rsid w:val="00184203"/>
    <w:rsid w:val="001842F1"/>
    <w:rsid w:val="001847A3"/>
    <w:rsid w:val="00185540"/>
    <w:rsid w:val="001904E2"/>
    <w:rsid w:val="00193AE7"/>
    <w:rsid w:val="00194453"/>
    <w:rsid w:val="001946A3"/>
    <w:rsid w:val="00194AD0"/>
    <w:rsid w:val="00194EA5"/>
    <w:rsid w:val="00194F36"/>
    <w:rsid w:val="0019620E"/>
    <w:rsid w:val="0019689F"/>
    <w:rsid w:val="00196D84"/>
    <w:rsid w:val="00197089"/>
    <w:rsid w:val="00197113"/>
    <w:rsid w:val="00197685"/>
    <w:rsid w:val="001A1209"/>
    <w:rsid w:val="001A4A82"/>
    <w:rsid w:val="001A4D1F"/>
    <w:rsid w:val="001A5194"/>
    <w:rsid w:val="001A54FF"/>
    <w:rsid w:val="001A59B5"/>
    <w:rsid w:val="001A5C5D"/>
    <w:rsid w:val="001A7C64"/>
    <w:rsid w:val="001B0907"/>
    <w:rsid w:val="001B0B58"/>
    <w:rsid w:val="001B13E1"/>
    <w:rsid w:val="001B1BAF"/>
    <w:rsid w:val="001B1D08"/>
    <w:rsid w:val="001B2BD1"/>
    <w:rsid w:val="001B3669"/>
    <w:rsid w:val="001B3776"/>
    <w:rsid w:val="001B3ADC"/>
    <w:rsid w:val="001B3B23"/>
    <w:rsid w:val="001B3F3E"/>
    <w:rsid w:val="001B4A08"/>
    <w:rsid w:val="001B5860"/>
    <w:rsid w:val="001B6750"/>
    <w:rsid w:val="001B6C58"/>
    <w:rsid w:val="001B71A2"/>
    <w:rsid w:val="001B78D1"/>
    <w:rsid w:val="001B7915"/>
    <w:rsid w:val="001C01B5"/>
    <w:rsid w:val="001C0726"/>
    <w:rsid w:val="001C109C"/>
    <w:rsid w:val="001C10F9"/>
    <w:rsid w:val="001C1133"/>
    <w:rsid w:val="001C12A4"/>
    <w:rsid w:val="001C19F3"/>
    <w:rsid w:val="001C2861"/>
    <w:rsid w:val="001C3434"/>
    <w:rsid w:val="001C3C61"/>
    <w:rsid w:val="001C4D8E"/>
    <w:rsid w:val="001C6804"/>
    <w:rsid w:val="001C778B"/>
    <w:rsid w:val="001D0424"/>
    <w:rsid w:val="001D0A67"/>
    <w:rsid w:val="001D10A9"/>
    <w:rsid w:val="001D1642"/>
    <w:rsid w:val="001D20C8"/>
    <w:rsid w:val="001D24F4"/>
    <w:rsid w:val="001D5E64"/>
    <w:rsid w:val="001D6A1A"/>
    <w:rsid w:val="001D6B5F"/>
    <w:rsid w:val="001D7CFB"/>
    <w:rsid w:val="001E0BAB"/>
    <w:rsid w:val="001E0CD1"/>
    <w:rsid w:val="001E2417"/>
    <w:rsid w:val="001E2976"/>
    <w:rsid w:val="001E2AE3"/>
    <w:rsid w:val="001E5427"/>
    <w:rsid w:val="001E5547"/>
    <w:rsid w:val="001E7635"/>
    <w:rsid w:val="001E7CEB"/>
    <w:rsid w:val="001F0315"/>
    <w:rsid w:val="001F0738"/>
    <w:rsid w:val="001F0CC2"/>
    <w:rsid w:val="001F102D"/>
    <w:rsid w:val="001F11E3"/>
    <w:rsid w:val="001F1C9C"/>
    <w:rsid w:val="001F2CFB"/>
    <w:rsid w:val="001F443D"/>
    <w:rsid w:val="001F5152"/>
    <w:rsid w:val="001F5CBE"/>
    <w:rsid w:val="001F624B"/>
    <w:rsid w:val="001F683E"/>
    <w:rsid w:val="001F78D9"/>
    <w:rsid w:val="00200249"/>
    <w:rsid w:val="0020040B"/>
    <w:rsid w:val="00200A38"/>
    <w:rsid w:val="00200D12"/>
    <w:rsid w:val="0020289D"/>
    <w:rsid w:val="002048D9"/>
    <w:rsid w:val="002059F9"/>
    <w:rsid w:val="00205FAF"/>
    <w:rsid w:val="0020797A"/>
    <w:rsid w:val="00207AB7"/>
    <w:rsid w:val="00211294"/>
    <w:rsid w:val="00211561"/>
    <w:rsid w:val="00211E4B"/>
    <w:rsid w:val="002123B3"/>
    <w:rsid w:val="002129C0"/>
    <w:rsid w:val="0021349D"/>
    <w:rsid w:val="00213967"/>
    <w:rsid w:val="00213C84"/>
    <w:rsid w:val="00214391"/>
    <w:rsid w:val="002154C2"/>
    <w:rsid w:val="00220112"/>
    <w:rsid w:val="0022101A"/>
    <w:rsid w:val="002214B4"/>
    <w:rsid w:val="002221CD"/>
    <w:rsid w:val="002249CE"/>
    <w:rsid w:val="00225001"/>
    <w:rsid w:val="0022519F"/>
    <w:rsid w:val="00227F68"/>
    <w:rsid w:val="00227F82"/>
    <w:rsid w:val="002300C0"/>
    <w:rsid w:val="00232709"/>
    <w:rsid w:val="00232976"/>
    <w:rsid w:val="00232F09"/>
    <w:rsid w:val="00234E57"/>
    <w:rsid w:val="00235121"/>
    <w:rsid w:val="0023554F"/>
    <w:rsid w:val="00235F88"/>
    <w:rsid w:val="002369DD"/>
    <w:rsid w:val="00236B6A"/>
    <w:rsid w:val="0023714E"/>
    <w:rsid w:val="002371C3"/>
    <w:rsid w:val="002407CB"/>
    <w:rsid w:val="00241B0F"/>
    <w:rsid w:val="00241FCA"/>
    <w:rsid w:val="00242C06"/>
    <w:rsid w:val="00243690"/>
    <w:rsid w:val="00244971"/>
    <w:rsid w:val="00245891"/>
    <w:rsid w:val="00245A8B"/>
    <w:rsid w:val="00245F0C"/>
    <w:rsid w:val="002463A5"/>
    <w:rsid w:val="00246749"/>
    <w:rsid w:val="00247D54"/>
    <w:rsid w:val="00251C6C"/>
    <w:rsid w:val="00251FCB"/>
    <w:rsid w:val="00252476"/>
    <w:rsid w:val="00252A7F"/>
    <w:rsid w:val="00252AB3"/>
    <w:rsid w:val="00252E2B"/>
    <w:rsid w:val="0025302E"/>
    <w:rsid w:val="002539BC"/>
    <w:rsid w:val="002541F4"/>
    <w:rsid w:val="002560AC"/>
    <w:rsid w:val="002632D9"/>
    <w:rsid w:val="00263431"/>
    <w:rsid w:val="00263714"/>
    <w:rsid w:val="002651FB"/>
    <w:rsid w:val="00265DBA"/>
    <w:rsid w:val="00267790"/>
    <w:rsid w:val="0026795E"/>
    <w:rsid w:val="00267B54"/>
    <w:rsid w:val="0027069D"/>
    <w:rsid w:val="002709D6"/>
    <w:rsid w:val="002717BC"/>
    <w:rsid w:val="00272E1E"/>
    <w:rsid w:val="00274799"/>
    <w:rsid w:val="00275284"/>
    <w:rsid w:val="00275582"/>
    <w:rsid w:val="00275A8B"/>
    <w:rsid w:val="00275F1B"/>
    <w:rsid w:val="00276B3F"/>
    <w:rsid w:val="00276C1F"/>
    <w:rsid w:val="00276C2E"/>
    <w:rsid w:val="00276D31"/>
    <w:rsid w:val="00277EA5"/>
    <w:rsid w:val="002829A7"/>
    <w:rsid w:val="00282B8F"/>
    <w:rsid w:val="00282DF0"/>
    <w:rsid w:val="00284170"/>
    <w:rsid w:val="0028450E"/>
    <w:rsid w:val="0028452C"/>
    <w:rsid w:val="00284A0F"/>
    <w:rsid w:val="00284E90"/>
    <w:rsid w:val="00285995"/>
    <w:rsid w:val="00285CB3"/>
    <w:rsid w:val="00285FD3"/>
    <w:rsid w:val="0028603E"/>
    <w:rsid w:val="002867AD"/>
    <w:rsid w:val="00286982"/>
    <w:rsid w:val="00287382"/>
    <w:rsid w:val="00290F1C"/>
    <w:rsid w:val="002911C0"/>
    <w:rsid w:val="00291B71"/>
    <w:rsid w:val="00291DE7"/>
    <w:rsid w:val="00292785"/>
    <w:rsid w:val="00293725"/>
    <w:rsid w:val="002945EC"/>
    <w:rsid w:val="00294A5E"/>
    <w:rsid w:val="00295500"/>
    <w:rsid w:val="00295756"/>
    <w:rsid w:val="002959FE"/>
    <w:rsid w:val="00295F90"/>
    <w:rsid w:val="00296CC6"/>
    <w:rsid w:val="002970DF"/>
    <w:rsid w:val="00297BCC"/>
    <w:rsid w:val="002A2603"/>
    <w:rsid w:val="002A3CCC"/>
    <w:rsid w:val="002A49BF"/>
    <w:rsid w:val="002A4C89"/>
    <w:rsid w:val="002A51B1"/>
    <w:rsid w:val="002A68B4"/>
    <w:rsid w:val="002A6AA9"/>
    <w:rsid w:val="002A6BEC"/>
    <w:rsid w:val="002A6C90"/>
    <w:rsid w:val="002A6D07"/>
    <w:rsid w:val="002A7243"/>
    <w:rsid w:val="002B1594"/>
    <w:rsid w:val="002B2279"/>
    <w:rsid w:val="002B462C"/>
    <w:rsid w:val="002B4A9E"/>
    <w:rsid w:val="002B652B"/>
    <w:rsid w:val="002B6B0C"/>
    <w:rsid w:val="002B6B5A"/>
    <w:rsid w:val="002B7032"/>
    <w:rsid w:val="002B7DC3"/>
    <w:rsid w:val="002B7E7A"/>
    <w:rsid w:val="002C040E"/>
    <w:rsid w:val="002C07E4"/>
    <w:rsid w:val="002C2334"/>
    <w:rsid w:val="002C28B5"/>
    <w:rsid w:val="002C37F2"/>
    <w:rsid w:val="002C436C"/>
    <w:rsid w:val="002C4EC3"/>
    <w:rsid w:val="002C509B"/>
    <w:rsid w:val="002C54CD"/>
    <w:rsid w:val="002C675B"/>
    <w:rsid w:val="002C7105"/>
    <w:rsid w:val="002C73C9"/>
    <w:rsid w:val="002C746B"/>
    <w:rsid w:val="002D0250"/>
    <w:rsid w:val="002D0643"/>
    <w:rsid w:val="002D0ABC"/>
    <w:rsid w:val="002D1B4A"/>
    <w:rsid w:val="002D2C36"/>
    <w:rsid w:val="002D2E0F"/>
    <w:rsid w:val="002D46DC"/>
    <w:rsid w:val="002D537E"/>
    <w:rsid w:val="002D620E"/>
    <w:rsid w:val="002D6800"/>
    <w:rsid w:val="002D7044"/>
    <w:rsid w:val="002D7748"/>
    <w:rsid w:val="002D7F9D"/>
    <w:rsid w:val="002E03F9"/>
    <w:rsid w:val="002E10D1"/>
    <w:rsid w:val="002E1A10"/>
    <w:rsid w:val="002E1BCF"/>
    <w:rsid w:val="002E21E1"/>
    <w:rsid w:val="002E237F"/>
    <w:rsid w:val="002E4A13"/>
    <w:rsid w:val="002E4A7D"/>
    <w:rsid w:val="002E4E74"/>
    <w:rsid w:val="002E4F04"/>
    <w:rsid w:val="002E54A2"/>
    <w:rsid w:val="002E723A"/>
    <w:rsid w:val="002E77A0"/>
    <w:rsid w:val="002F0D24"/>
    <w:rsid w:val="002F1E5E"/>
    <w:rsid w:val="002F306B"/>
    <w:rsid w:val="002F32D3"/>
    <w:rsid w:val="002F3438"/>
    <w:rsid w:val="002F360B"/>
    <w:rsid w:val="002F3789"/>
    <w:rsid w:val="002F39D5"/>
    <w:rsid w:val="002F5B60"/>
    <w:rsid w:val="002F5E01"/>
    <w:rsid w:val="002F61B5"/>
    <w:rsid w:val="002F6C49"/>
    <w:rsid w:val="00301408"/>
    <w:rsid w:val="003018A8"/>
    <w:rsid w:val="0030210D"/>
    <w:rsid w:val="003025B0"/>
    <w:rsid w:val="00302EB0"/>
    <w:rsid w:val="00303485"/>
    <w:rsid w:val="00303614"/>
    <w:rsid w:val="003041C9"/>
    <w:rsid w:val="00304485"/>
    <w:rsid w:val="00304703"/>
    <w:rsid w:val="00305A79"/>
    <w:rsid w:val="00306228"/>
    <w:rsid w:val="00306237"/>
    <w:rsid w:val="00306C6F"/>
    <w:rsid w:val="00306E35"/>
    <w:rsid w:val="00307563"/>
    <w:rsid w:val="003105BD"/>
    <w:rsid w:val="00311BBE"/>
    <w:rsid w:val="00312EB9"/>
    <w:rsid w:val="0031316A"/>
    <w:rsid w:val="0031464D"/>
    <w:rsid w:val="003154D9"/>
    <w:rsid w:val="00315765"/>
    <w:rsid w:val="00316936"/>
    <w:rsid w:val="00316F8C"/>
    <w:rsid w:val="0031716D"/>
    <w:rsid w:val="00317F92"/>
    <w:rsid w:val="0032003B"/>
    <w:rsid w:val="003211EB"/>
    <w:rsid w:val="00323757"/>
    <w:rsid w:val="00323B1F"/>
    <w:rsid w:val="00324B94"/>
    <w:rsid w:val="00324C1F"/>
    <w:rsid w:val="0032553E"/>
    <w:rsid w:val="00327A7D"/>
    <w:rsid w:val="00331D22"/>
    <w:rsid w:val="00332392"/>
    <w:rsid w:val="003323B6"/>
    <w:rsid w:val="00332A85"/>
    <w:rsid w:val="00333B49"/>
    <w:rsid w:val="0033592F"/>
    <w:rsid w:val="00336DF3"/>
    <w:rsid w:val="0033755F"/>
    <w:rsid w:val="00337EA5"/>
    <w:rsid w:val="003409F0"/>
    <w:rsid w:val="00341575"/>
    <w:rsid w:val="003426AC"/>
    <w:rsid w:val="00342A5C"/>
    <w:rsid w:val="003447AF"/>
    <w:rsid w:val="00344825"/>
    <w:rsid w:val="00344D9B"/>
    <w:rsid w:val="00344EDC"/>
    <w:rsid w:val="0034514A"/>
    <w:rsid w:val="00345C53"/>
    <w:rsid w:val="0034601D"/>
    <w:rsid w:val="0034738F"/>
    <w:rsid w:val="00350C19"/>
    <w:rsid w:val="00350D85"/>
    <w:rsid w:val="00350FB1"/>
    <w:rsid w:val="00351754"/>
    <w:rsid w:val="00351D9E"/>
    <w:rsid w:val="00352D57"/>
    <w:rsid w:val="0035313A"/>
    <w:rsid w:val="00354688"/>
    <w:rsid w:val="00355769"/>
    <w:rsid w:val="00357876"/>
    <w:rsid w:val="00361713"/>
    <w:rsid w:val="00361EDA"/>
    <w:rsid w:val="00362504"/>
    <w:rsid w:val="0036251B"/>
    <w:rsid w:val="003627A3"/>
    <w:rsid w:val="003627CC"/>
    <w:rsid w:val="00362959"/>
    <w:rsid w:val="00364151"/>
    <w:rsid w:val="003641B0"/>
    <w:rsid w:val="003645E1"/>
    <w:rsid w:val="00364938"/>
    <w:rsid w:val="00364B8E"/>
    <w:rsid w:val="00364D38"/>
    <w:rsid w:val="00364E57"/>
    <w:rsid w:val="00365035"/>
    <w:rsid w:val="0036562B"/>
    <w:rsid w:val="0036625F"/>
    <w:rsid w:val="00366672"/>
    <w:rsid w:val="0036675A"/>
    <w:rsid w:val="00366F9F"/>
    <w:rsid w:val="0036710F"/>
    <w:rsid w:val="003716A7"/>
    <w:rsid w:val="003730DF"/>
    <w:rsid w:val="00373C9C"/>
    <w:rsid w:val="00373EDB"/>
    <w:rsid w:val="003740A2"/>
    <w:rsid w:val="003763E3"/>
    <w:rsid w:val="00376C6E"/>
    <w:rsid w:val="00377520"/>
    <w:rsid w:val="00377E5E"/>
    <w:rsid w:val="003803B7"/>
    <w:rsid w:val="00380656"/>
    <w:rsid w:val="00380D97"/>
    <w:rsid w:val="00382812"/>
    <w:rsid w:val="00382F02"/>
    <w:rsid w:val="003831B7"/>
    <w:rsid w:val="003832D5"/>
    <w:rsid w:val="003832FC"/>
    <w:rsid w:val="00384DF9"/>
    <w:rsid w:val="0038521D"/>
    <w:rsid w:val="00385B30"/>
    <w:rsid w:val="0038612E"/>
    <w:rsid w:val="003862C5"/>
    <w:rsid w:val="00386B67"/>
    <w:rsid w:val="00386DA8"/>
    <w:rsid w:val="003870B6"/>
    <w:rsid w:val="003870E5"/>
    <w:rsid w:val="00387206"/>
    <w:rsid w:val="00387D0F"/>
    <w:rsid w:val="00387FFD"/>
    <w:rsid w:val="003903D4"/>
    <w:rsid w:val="00390F43"/>
    <w:rsid w:val="00391EB5"/>
    <w:rsid w:val="003924D3"/>
    <w:rsid w:val="003926EB"/>
    <w:rsid w:val="00392AEC"/>
    <w:rsid w:val="00392E91"/>
    <w:rsid w:val="0039434A"/>
    <w:rsid w:val="00394C22"/>
    <w:rsid w:val="003951E7"/>
    <w:rsid w:val="00395362"/>
    <w:rsid w:val="0039552F"/>
    <w:rsid w:val="003959DF"/>
    <w:rsid w:val="00396E61"/>
    <w:rsid w:val="003975A1"/>
    <w:rsid w:val="00397852"/>
    <w:rsid w:val="00397DD3"/>
    <w:rsid w:val="003A025B"/>
    <w:rsid w:val="003A07DA"/>
    <w:rsid w:val="003A0C69"/>
    <w:rsid w:val="003A118B"/>
    <w:rsid w:val="003A17E1"/>
    <w:rsid w:val="003A307B"/>
    <w:rsid w:val="003A3D5B"/>
    <w:rsid w:val="003A3DB8"/>
    <w:rsid w:val="003A3DC5"/>
    <w:rsid w:val="003A43E9"/>
    <w:rsid w:val="003A53CD"/>
    <w:rsid w:val="003A57E5"/>
    <w:rsid w:val="003A5A6C"/>
    <w:rsid w:val="003A6A9B"/>
    <w:rsid w:val="003A6BAB"/>
    <w:rsid w:val="003A7CA0"/>
    <w:rsid w:val="003B121C"/>
    <w:rsid w:val="003B1873"/>
    <w:rsid w:val="003B2B34"/>
    <w:rsid w:val="003B2CB2"/>
    <w:rsid w:val="003B2FE5"/>
    <w:rsid w:val="003B3554"/>
    <w:rsid w:val="003B40B4"/>
    <w:rsid w:val="003B6034"/>
    <w:rsid w:val="003B62DE"/>
    <w:rsid w:val="003B6BE5"/>
    <w:rsid w:val="003B6C0C"/>
    <w:rsid w:val="003C00CB"/>
    <w:rsid w:val="003C0B3B"/>
    <w:rsid w:val="003C128D"/>
    <w:rsid w:val="003C1A1F"/>
    <w:rsid w:val="003C23D8"/>
    <w:rsid w:val="003C2422"/>
    <w:rsid w:val="003C3E33"/>
    <w:rsid w:val="003C4986"/>
    <w:rsid w:val="003C4D90"/>
    <w:rsid w:val="003C4E56"/>
    <w:rsid w:val="003C5ED4"/>
    <w:rsid w:val="003C63A5"/>
    <w:rsid w:val="003C6EDA"/>
    <w:rsid w:val="003D139F"/>
    <w:rsid w:val="003D23DE"/>
    <w:rsid w:val="003D4319"/>
    <w:rsid w:val="003D5B29"/>
    <w:rsid w:val="003D7256"/>
    <w:rsid w:val="003D7852"/>
    <w:rsid w:val="003D78A8"/>
    <w:rsid w:val="003E06A4"/>
    <w:rsid w:val="003E0744"/>
    <w:rsid w:val="003E0BDD"/>
    <w:rsid w:val="003E1F9E"/>
    <w:rsid w:val="003E2BFD"/>
    <w:rsid w:val="003E376B"/>
    <w:rsid w:val="003E50B7"/>
    <w:rsid w:val="003E63CC"/>
    <w:rsid w:val="003E67E4"/>
    <w:rsid w:val="003E6BCD"/>
    <w:rsid w:val="003E7B10"/>
    <w:rsid w:val="003F0291"/>
    <w:rsid w:val="003F2072"/>
    <w:rsid w:val="003F2640"/>
    <w:rsid w:val="003F2C6B"/>
    <w:rsid w:val="003F6118"/>
    <w:rsid w:val="003F6A2D"/>
    <w:rsid w:val="003F6C43"/>
    <w:rsid w:val="003F7BED"/>
    <w:rsid w:val="004017C8"/>
    <w:rsid w:val="00401CF9"/>
    <w:rsid w:val="00401D23"/>
    <w:rsid w:val="00402FFF"/>
    <w:rsid w:val="004032EB"/>
    <w:rsid w:val="00403C81"/>
    <w:rsid w:val="00403F5A"/>
    <w:rsid w:val="00404BB9"/>
    <w:rsid w:val="004055E1"/>
    <w:rsid w:val="00405A67"/>
    <w:rsid w:val="00405EEA"/>
    <w:rsid w:val="004064E5"/>
    <w:rsid w:val="004074D2"/>
    <w:rsid w:val="00411BE5"/>
    <w:rsid w:val="00411C2D"/>
    <w:rsid w:val="00411D8A"/>
    <w:rsid w:val="00412081"/>
    <w:rsid w:val="00412C6D"/>
    <w:rsid w:val="004132DE"/>
    <w:rsid w:val="00413F77"/>
    <w:rsid w:val="00414A6B"/>
    <w:rsid w:val="00414D6E"/>
    <w:rsid w:val="00415325"/>
    <w:rsid w:val="00415739"/>
    <w:rsid w:val="00416014"/>
    <w:rsid w:val="00416D07"/>
    <w:rsid w:val="00416FB0"/>
    <w:rsid w:val="00421A8C"/>
    <w:rsid w:val="00422622"/>
    <w:rsid w:val="00422B6D"/>
    <w:rsid w:val="0042390B"/>
    <w:rsid w:val="00423B33"/>
    <w:rsid w:val="00423BAA"/>
    <w:rsid w:val="004243D6"/>
    <w:rsid w:val="004248A2"/>
    <w:rsid w:val="00424B1F"/>
    <w:rsid w:val="00425374"/>
    <w:rsid w:val="00425C60"/>
    <w:rsid w:val="00426B91"/>
    <w:rsid w:val="0042793A"/>
    <w:rsid w:val="00427ADE"/>
    <w:rsid w:val="00427CC2"/>
    <w:rsid w:val="004309DB"/>
    <w:rsid w:val="004310FD"/>
    <w:rsid w:val="00431F88"/>
    <w:rsid w:val="00432F04"/>
    <w:rsid w:val="004339A0"/>
    <w:rsid w:val="00434085"/>
    <w:rsid w:val="00435380"/>
    <w:rsid w:val="00435A68"/>
    <w:rsid w:val="004364A8"/>
    <w:rsid w:val="00437928"/>
    <w:rsid w:val="00437E06"/>
    <w:rsid w:val="00437E4D"/>
    <w:rsid w:val="00437F2D"/>
    <w:rsid w:val="004403D9"/>
    <w:rsid w:val="004408BE"/>
    <w:rsid w:val="00440BF1"/>
    <w:rsid w:val="00440FA2"/>
    <w:rsid w:val="004412D1"/>
    <w:rsid w:val="0044163C"/>
    <w:rsid w:val="00441CFA"/>
    <w:rsid w:val="004421AB"/>
    <w:rsid w:val="0044379E"/>
    <w:rsid w:val="004439DB"/>
    <w:rsid w:val="00443A3C"/>
    <w:rsid w:val="00443ED4"/>
    <w:rsid w:val="00445A34"/>
    <w:rsid w:val="00445FD1"/>
    <w:rsid w:val="00446610"/>
    <w:rsid w:val="0044699E"/>
    <w:rsid w:val="004474FD"/>
    <w:rsid w:val="00447C38"/>
    <w:rsid w:val="004504D4"/>
    <w:rsid w:val="00452062"/>
    <w:rsid w:val="0045306F"/>
    <w:rsid w:val="00454A99"/>
    <w:rsid w:val="00454F6E"/>
    <w:rsid w:val="0045520C"/>
    <w:rsid w:val="0045546B"/>
    <w:rsid w:val="00456146"/>
    <w:rsid w:val="004566F2"/>
    <w:rsid w:val="00456985"/>
    <w:rsid w:val="0046058D"/>
    <w:rsid w:val="0046074D"/>
    <w:rsid w:val="004613D9"/>
    <w:rsid w:val="004621B3"/>
    <w:rsid w:val="0046221C"/>
    <w:rsid w:val="00462FF0"/>
    <w:rsid w:val="004638D2"/>
    <w:rsid w:val="00463DBB"/>
    <w:rsid w:val="00466FC7"/>
    <w:rsid w:val="0046742B"/>
    <w:rsid w:val="0046786B"/>
    <w:rsid w:val="004706EE"/>
    <w:rsid w:val="004732CA"/>
    <w:rsid w:val="004737B7"/>
    <w:rsid w:val="00474716"/>
    <w:rsid w:val="00474784"/>
    <w:rsid w:val="00474842"/>
    <w:rsid w:val="0047486A"/>
    <w:rsid w:val="00475157"/>
    <w:rsid w:val="00475A20"/>
    <w:rsid w:val="00475CBA"/>
    <w:rsid w:val="00476586"/>
    <w:rsid w:val="004808ED"/>
    <w:rsid w:val="00480FFB"/>
    <w:rsid w:val="004810DC"/>
    <w:rsid w:val="0048131B"/>
    <w:rsid w:val="004815FD"/>
    <w:rsid w:val="00481986"/>
    <w:rsid w:val="00481CCF"/>
    <w:rsid w:val="00481FDD"/>
    <w:rsid w:val="004824ED"/>
    <w:rsid w:val="0048288D"/>
    <w:rsid w:val="00482CAA"/>
    <w:rsid w:val="00483904"/>
    <w:rsid w:val="00483C65"/>
    <w:rsid w:val="00483F37"/>
    <w:rsid w:val="004848C0"/>
    <w:rsid w:val="00485151"/>
    <w:rsid w:val="00485856"/>
    <w:rsid w:val="00485F3F"/>
    <w:rsid w:val="004866CC"/>
    <w:rsid w:val="00487A7F"/>
    <w:rsid w:val="00487ECC"/>
    <w:rsid w:val="004911EE"/>
    <w:rsid w:val="00491228"/>
    <w:rsid w:val="0049148E"/>
    <w:rsid w:val="004914BF"/>
    <w:rsid w:val="004930B1"/>
    <w:rsid w:val="00493777"/>
    <w:rsid w:val="004939D0"/>
    <w:rsid w:val="00494553"/>
    <w:rsid w:val="004946FD"/>
    <w:rsid w:val="004947A5"/>
    <w:rsid w:val="00494973"/>
    <w:rsid w:val="00495A20"/>
    <w:rsid w:val="00495B05"/>
    <w:rsid w:val="00495ED7"/>
    <w:rsid w:val="004A0C39"/>
    <w:rsid w:val="004A1AE8"/>
    <w:rsid w:val="004A247E"/>
    <w:rsid w:val="004A3E31"/>
    <w:rsid w:val="004A4242"/>
    <w:rsid w:val="004A541E"/>
    <w:rsid w:val="004A58EE"/>
    <w:rsid w:val="004A631B"/>
    <w:rsid w:val="004A65FE"/>
    <w:rsid w:val="004A6B6B"/>
    <w:rsid w:val="004A7095"/>
    <w:rsid w:val="004A73F1"/>
    <w:rsid w:val="004B084D"/>
    <w:rsid w:val="004B147F"/>
    <w:rsid w:val="004B166F"/>
    <w:rsid w:val="004B2173"/>
    <w:rsid w:val="004B2AA3"/>
    <w:rsid w:val="004B37EC"/>
    <w:rsid w:val="004B4E7A"/>
    <w:rsid w:val="004B51F7"/>
    <w:rsid w:val="004B5514"/>
    <w:rsid w:val="004B681E"/>
    <w:rsid w:val="004B696A"/>
    <w:rsid w:val="004C329C"/>
    <w:rsid w:val="004C4107"/>
    <w:rsid w:val="004C436F"/>
    <w:rsid w:val="004C4FAE"/>
    <w:rsid w:val="004C585F"/>
    <w:rsid w:val="004D014F"/>
    <w:rsid w:val="004D0444"/>
    <w:rsid w:val="004D0BC0"/>
    <w:rsid w:val="004D0E2F"/>
    <w:rsid w:val="004D1BC1"/>
    <w:rsid w:val="004D390B"/>
    <w:rsid w:val="004D39D0"/>
    <w:rsid w:val="004D4428"/>
    <w:rsid w:val="004D5459"/>
    <w:rsid w:val="004D576F"/>
    <w:rsid w:val="004D6437"/>
    <w:rsid w:val="004D6FC0"/>
    <w:rsid w:val="004D7706"/>
    <w:rsid w:val="004D7D5A"/>
    <w:rsid w:val="004D7F22"/>
    <w:rsid w:val="004E021E"/>
    <w:rsid w:val="004E0D77"/>
    <w:rsid w:val="004E16B5"/>
    <w:rsid w:val="004E2A7A"/>
    <w:rsid w:val="004E341A"/>
    <w:rsid w:val="004E3C23"/>
    <w:rsid w:val="004E4223"/>
    <w:rsid w:val="004E4446"/>
    <w:rsid w:val="004E45D1"/>
    <w:rsid w:val="004E49C9"/>
    <w:rsid w:val="004E4FE5"/>
    <w:rsid w:val="004E57B4"/>
    <w:rsid w:val="004E62ED"/>
    <w:rsid w:val="004E6C72"/>
    <w:rsid w:val="004E72A8"/>
    <w:rsid w:val="004E7447"/>
    <w:rsid w:val="004E7E94"/>
    <w:rsid w:val="004F07EE"/>
    <w:rsid w:val="004F10A2"/>
    <w:rsid w:val="004F1702"/>
    <w:rsid w:val="004F19E2"/>
    <w:rsid w:val="004F1D2B"/>
    <w:rsid w:val="004F1E61"/>
    <w:rsid w:val="004F349F"/>
    <w:rsid w:val="004F3D86"/>
    <w:rsid w:val="004F3F62"/>
    <w:rsid w:val="004F4F3B"/>
    <w:rsid w:val="004F4F87"/>
    <w:rsid w:val="004F60A1"/>
    <w:rsid w:val="004F6247"/>
    <w:rsid w:val="004F6BA0"/>
    <w:rsid w:val="004F6DB8"/>
    <w:rsid w:val="004F6FDA"/>
    <w:rsid w:val="004F7558"/>
    <w:rsid w:val="004F7B0B"/>
    <w:rsid w:val="005005E3"/>
    <w:rsid w:val="00500625"/>
    <w:rsid w:val="005013F5"/>
    <w:rsid w:val="005021AF"/>
    <w:rsid w:val="005037E6"/>
    <w:rsid w:val="00503CDA"/>
    <w:rsid w:val="00504CEE"/>
    <w:rsid w:val="00505224"/>
    <w:rsid w:val="0050679A"/>
    <w:rsid w:val="00506975"/>
    <w:rsid w:val="00506A2D"/>
    <w:rsid w:val="00507BDF"/>
    <w:rsid w:val="0051034A"/>
    <w:rsid w:val="00510A24"/>
    <w:rsid w:val="00510F65"/>
    <w:rsid w:val="0051111C"/>
    <w:rsid w:val="00511CC4"/>
    <w:rsid w:val="005121DF"/>
    <w:rsid w:val="00513486"/>
    <w:rsid w:val="00515492"/>
    <w:rsid w:val="0051562D"/>
    <w:rsid w:val="005167C8"/>
    <w:rsid w:val="005170F5"/>
    <w:rsid w:val="005206D4"/>
    <w:rsid w:val="00521341"/>
    <w:rsid w:val="0052218B"/>
    <w:rsid w:val="0052355B"/>
    <w:rsid w:val="00523B75"/>
    <w:rsid w:val="00523ED7"/>
    <w:rsid w:val="00523F21"/>
    <w:rsid w:val="00523F92"/>
    <w:rsid w:val="00524CA4"/>
    <w:rsid w:val="00524E63"/>
    <w:rsid w:val="00525535"/>
    <w:rsid w:val="00526E2C"/>
    <w:rsid w:val="00527240"/>
    <w:rsid w:val="0052735D"/>
    <w:rsid w:val="00527E69"/>
    <w:rsid w:val="0053167F"/>
    <w:rsid w:val="00531DFE"/>
    <w:rsid w:val="005333DD"/>
    <w:rsid w:val="00534480"/>
    <w:rsid w:val="0053461B"/>
    <w:rsid w:val="00535439"/>
    <w:rsid w:val="00535C85"/>
    <w:rsid w:val="0053604A"/>
    <w:rsid w:val="00536A96"/>
    <w:rsid w:val="0054019E"/>
    <w:rsid w:val="00540CAC"/>
    <w:rsid w:val="00540E83"/>
    <w:rsid w:val="0054144F"/>
    <w:rsid w:val="00542BDE"/>
    <w:rsid w:val="00542D14"/>
    <w:rsid w:val="00544C82"/>
    <w:rsid w:val="00545419"/>
    <w:rsid w:val="00545BDC"/>
    <w:rsid w:val="00546262"/>
    <w:rsid w:val="00546A31"/>
    <w:rsid w:val="00546DCE"/>
    <w:rsid w:val="0054750D"/>
    <w:rsid w:val="00547719"/>
    <w:rsid w:val="0054785B"/>
    <w:rsid w:val="00547983"/>
    <w:rsid w:val="00547C14"/>
    <w:rsid w:val="00550945"/>
    <w:rsid w:val="00551922"/>
    <w:rsid w:val="005531F5"/>
    <w:rsid w:val="00553AB2"/>
    <w:rsid w:val="0055533E"/>
    <w:rsid w:val="00557B0D"/>
    <w:rsid w:val="00560586"/>
    <w:rsid w:val="00560997"/>
    <w:rsid w:val="0056147F"/>
    <w:rsid w:val="00561BC4"/>
    <w:rsid w:val="00561F5B"/>
    <w:rsid w:val="005634A7"/>
    <w:rsid w:val="00563862"/>
    <w:rsid w:val="0056402F"/>
    <w:rsid w:val="005645AE"/>
    <w:rsid w:val="005646CB"/>
    <w:rsid w:val="00566C87"/>
    <w:rsid w:val="00567827"/>
    <w:rsid w:val="0057083A"/>
    <w:rsid w:val="00570CE4"/>
    <w:rsid w:val="005717EB"/>
    <w:rsid w:val="00571839"/>
    <w:rsid w:val="00572730"/>
    <w:rsid w:val="00572915"/>
    <w:rsid w:val="00572ACF"/>
    <w:rsid w:val="00572EDD"/>
    <w:rsid w:val="00573136"/>
    <w:rsid w:val="005731FD"/>
    <w:rsid w:val="0057330B"/>
    <w:rsid w:val="00573454"/>
    <w:rsid w:val="005737AE"/>
    <w:rsid w:val="0057394C"/>
    <w:rsid w:val="0057406C"/>
    <w:rsid w:val="0057423B"/>
    <w:rsid w:val="0057443C"/>
    <w:rsid w:val="00575120"/>
    <w:rsid w:val="005761AD"/>
    <w:rsid w:val="0057688A"/>
    <w:rsid w:val="0057725B"/>
    <w:rsid w:val="00577D2D"/>
    <w:rsid w:val="00580A1C"/>
    <w:rsid w:val="0058190B"/>
    <w:rsid w:val="00581C1E"/>
    <w:rsid w:val="00582E2B"/>
    <w:rsid w:val="00582F1C"/>
    <w:rsid w:val="00584484"/>
    <w:rsid w:val="00584614"/>
    <w:rsid w:val="00584852"/>
    <w:rsid w:val="00584FAD"/>
    <w:rsid w:val="00585ABD"/>
    <w:rsid w:val="00587518"/>
    <w:rsid w:val="00587A8E"/>
    <w:rsid w:val="005906B9"/>
    <w:rsid w:val="00590727"/>
    <w:rsid w:val="005919CB"/>
    <w:rsid w:val="005919D7"/>
    <w:rsid w:val="00593BF1"/>
    <w:rsid w:val="00594261"/>
    <w:rsid w:val="00595073"/>
    <w:rsid w:val="00596CDF"/>
    <w:rsid w:val="00597177"/>
    <w:rsid w:val="005971D9"/>
    <w:rsid w:val="005977A3"/>
    <w:rsid w:val="00597F74"/>
    <w:rsid w:val="005A11A0"/>
    <w:rsid w:val="005A186D"/>
    <w:rsid w:val="005A1AD5"/>
    <w:rsid w:val="005A1E1A"/>
    <w:rsid w:val="005A29D9"/>
    <w:rsid w:val="005A3886"/>
    <w:rsid w:val="005A5486"/>
    <w:rsid w:val="005A549D"/>
    <w:rsid w:val="005A6650"/>
    <w:rsid w:val="005B0BF8"/>
    <w:rsid w:val="005B1593"/>
    <w:rsid w:val="005B267F"/>
    <w:rsid w:val="005B2F24"/>
    <w:rsid w:val="005B48DD"/>
    <w:rsid w:val="005B4955"/>
    <w:rsid w:val="005B6A0F"/>
    <w:rsid w:val="005B6EC7"/>
    <w:rsid w:val="005C0D63"/>
    <w:rsid w:val="005C15C6"/>
    <w:rsid w:val="005C2023"/>
    <w:rsid w:val="005C3191"/>
    <w:rsid w:val="005C31CC"/>
    <w:rsid w:val="005C3656"/>
    <w:rsid w:val="005C3D7B"/>
    <w:rsid w:val="005C557C"/>
    <w:rsid w:val="005C5F4E"/>
    <w:rsid w:val="005C639C"/>
    <w:rsid w:val="005C68AE"/>
    <w:rsid w:val="005C7383"/>
    <w:rsid w:val="005C7417"/>
    <w:rsid w:val="005C79C3"/>
    <w:rsid w:val="005C7A24"/>
    <w:rsid w:val="005D0322"/>
    <w:rsid w:val="005D13CE"/>
    <w:rsid w:val="005D1485"/>
    <w:rsid w:val="005D1ABB"/>
    <w:rsid w:val="005D1E03"/>
    <w:rsid w:val="005D228D"/>
    <w:rsid w:val="005D24E5"/>
    <w:rsid w:val="005D2F36"/>
    <w:rsid w:val="005D3DD4"/>
    <w:rsid w:val="005D525D"/>
    <w:rsid w:val="005D5300"/>
    <w:rsid w:val="005D5E60"/>
    <w:rsid w:val="005D5E71"/>
    <w:rsid w:val="005D67CF"/>
    <w:rsid w:val="005D690C"/>
    <w:rsid w:val="005D77C9"/>
    <w:rsid w:val="005D7ED8"/>
    <w:rsid w:val="005D7FFA"/>
    <w:rsid w:val="005E0525"/>
    <w:rsid w:val="005E0A69"/>
    <w:rsid w:val="005E0E55"/>
    <w:rsid w:val="005E2009"/>
    <w:rsid w:val="005E2043"/>
    <w:rsid w:val="005E266A"/>
    <w:rsid w:val="005E2EE7"/>
    <w:rsid w:val="005E3784"/>
    <w:rsid w:val="005E3BDD"/>
    <w:rsid w:val="005E3C98"/>
    <w:rsid w:val="005E4A69"/>
    <w:rsid w:val="005E541A"/>
    <w:rsid w:val="005E5B50"/>
    <w:rsid w:val="005E64CE"/>
    <w:rsid w:val="005E733C"/>
    <w:rsid w:val="005E7653"/>
    <w:rsid w:val="005E7E74"/>
    <w:rsid w:val="005E7F7D"/>
    <w:rsid w:val="005F17AA"/>
    <w:rsid w:val="005F193D"/>
    <w:rsid w:val="005F1B17"/>
    <w:rsid w:val="005F3ADF"/>
    <w:rsid w:val="005F3D3A"/>
    <w:rsid w:val="005F45DD"/>
    <w:rsid w:val="005F5745"/>
    <w:rsid w:val="005F5A4C"/>
    <w:rsid w:val="00600617"/>
    <w:rsid w:val="00600BCC"/>
    <w:rsid w:val="00600BEB"/>
    <w:rsid w:val="00601A7A"/>
    <w:rsid w:val="00601CC4"/>
    <w:rsid w:val="00603061"/>
    <w:rsid w:val="006030CD"/>
    <w:rsid w:val="00603C42"/>
    <w:rsid w:val="00603FE9"/>
    <w:rsid w:val="006044C3"/>
    <w:rsid w:val="006050CD"/>
    <w:rsid w:val="0060598E"/>
    <w:rsid w:val="00606A8F"/>
    <w:rsid w:val="00606B0D"/>
    <w:rsid w:val="006070D4"/>
    <w:rsid w:val="00610A0E"/>
    <w:rsid w:val="00610FC9"/>
    <w:rsid w:val="006113D2"/>
    <w:rsid w:val="00611BDC"/>
    <w:rsid w:val="00611E03"/>
    <w:rsid w:val="006132AF"/>
    <w:rsid w:val="00614BC3"/>
    <w:rsid w:val="0061601B"/>
    <w:rsid w:val="00620E0A"/>
    <w:rsid w:val="00624254"/>
    <w:rsid w:val="006253CA"/>
    <w:rsid w:val="00625887"/>
    <w:rsid w:val="0062591C"/>
    <w:rsid w:val="00625A76"/>
    <w:rsid w:val="00625C96"/>
    <w:rsid w:val="006269BF"/>
    <w:rsid w:val="0062740F"/>
    <w:rsid w:val="006278AE"/>
    <w:rsid w:val="0063008E"/>
    <w:rsid w:val="00631154"/>
    <w:rsid w:val="0063173B"/>
    <w:rsid w:val="0063193A"/>
    <w:rsid w:val="00631C9B"/>
    <w:rsid w:val="00632117"/>
    <w:rsid w:val="0063227F"/>
    <w:rsid w:val="00634229"/>
    <w:rsid w:val="006352BC"/>
    <w:rsid w:val="00635794"/>
    <w:rsid w:val="0063664A"/>
    <w:rsid w:val="00636DAC"/>
    <w:rsid w:val="00636EF0"/>
    <w:rsid w:val="0063727A"/>
    <w:rsid w:val="00637A1F"/>
    <w:rsid w:val="00637C1D"/>
    <w:rsid w:val="00640B2D"/>
    <w:rsid w:val="00642012"/>
    <w:rsid w:val="00642420"/>
    <w:rsid w:val="00642588"/>
    <w:rsid w:val="006426C3"/>
    <w:rsid w:val="00643328"/>
    <w:rsid w:val="00643B39"/>
    <w:rsid w:val="00644782"/>
    <w:rsid w:val="00644E2F"/>
    <w:rsid w:val="006471BE"/>
    <w:rsid w:val="00647940"/>
    <w:rsid w:val="00650942"/>
    <w:rsid w:val="00650FC1"/>
    <w:rsid w:val="00651326"/>
    <w:rsid w:val="00651351"/>
    <w:rsid w:val="006513BF"/>
    <w:rsid w:val="006523A4"/>
    <w:rsid w:val="00652A11"/>
    <w:rsid w:val="006531BE"/>
    <w:rsid w:val="00653477"/>
    <w:rsid w:val="006557CA"/>
    <w:rsid w:val="00655CF9"/>
    <w:rsid w:val="0065605A"/>
    <w:rsid w:val="0065644F"/>
    <w:rsid w:val="006600AC"/>
    <w:rsid w:val="0066139B"/>
    <w:rsid w:val="0066141A"/>
    <w:rsid w:val="00663440"/>
    <w:rsid w:val="006648D4"/>
    <w:rsid w:val="00665CCC"/>
    <w:rsid w:val="00666399"/>
    <w:rsid w:val="00666B8B"/>
    <w:rsid w:val="00667359"/>
    <w:rsid w:val="00670871"/>
    <w:rsid w:val="00671859"/>
    <w:rsid w:val="006718C0"/>
    <w:rsid w:val="00671BFE"/>
    <w:rsid w:val="00672822"/>
    <w:rsid w:val="0067282B"/>
    <w:rsid w:val="00673042"/>
    <w:rsid w:val="00673654"/>
    <w:rsid w:val="006740A8"/>
    <w:rsid w:val="006743C3"/>
    <w:rsid w:val="00674468"/>
    <w:rsid w:val="00674CA6"/>
    <w:rsid w:val="00674FE3"/>
    <w:rsid w:val="0067605C"/>
    <w:rsid w:val="00676182"/>
    <w:rsid w:val="0067702A"/>
    <w:rsid w:val="0068215B"/>
    <w:rsid w:val="00682F7C"/>
    <w:rsid w:val="00683C04"/>
    <w:rsid w:val="00683E03"/>
    <w:rsid w:val="006858C3"/>
    <w:rsid w:val="00685EFF"/>
    <w:rsid w:val="0068676A"/>
    <w:rsid w:val="00686CC4"/>
    <w:rsid w:val="00690F40"/>
    <w:rsid w:val="00692408"/>
    <w:rsid w:val="00692783"/>
    <w:rsid w:val="00693BDA"/>
    <w:rsid w:val="006940AE"/>
    <w:rsid w:val="00694274"/>
    <w:rsid w:val="00694EC9"/>
    <w:rsid w:val="00695265"/>
    <w:rsid w:val="0069587A"/>
    <w:rsid w:val="0069607E"/>
    <w:rsid w:val="00696358"/>
    <w:rsid w:val="006967E2"/>
    <w:rsid w:val="00696C70"/>
    <w:rsid w:val="00696D60"/>
    <w:rsid w:val="0069738A"/>
    <w:rsid w:val="006A1AF9"/>
    <w:rsid w:val="006A2C77"/>
    <w:rsid w:val="006A2FFF"/>
    <w:rsid w:val="006A3283"/>
    <w:rsid w:val="006A5AAD"/>
    <w:rsid w:val="006A5B46"/>
    <w:rsid w:val="006A6F0F"/>
    <w:rsid w:val="006A75CD"/>
    <w:rsid w:val="006A768F"/>
    <w:rsid w:val="006B0181"/>
    <w:rsid w:val="006B11B5"/>
    <w:rsid w:val="006B2206"/>
    <w:rsid w:val="006B31E0"/>
    <w:rsid w:val="006B40D0"/>
    <w:rsid w:val="006B418E"/>
    <w:rsid w:val="006B48EE"/>
    <w:rsid w:val="006B51E6"/>
    <w:rsid w:val="006B5255"/>
    <w:rsid w:val="006B6093"/>
    <w:rsid w:val="006B6F33"/>
    <w:rsid w:val="006B760A"/>
    <w:rsid w:val="006C0606"/>
    <w:rsid w:val="006C0D66"/>
    <w:rsid w:val="006C1BA0"/>
    <w:rsid w:val="006C1D9A"/>
    <w:rsid w:val="006C1EF6"/>
    <w:rsid w:val="006C1FFE"/>
    <w:rsid w:val="006C2E1D"/>
    <w:rsid w:val="006C3FD9"/>
    <w:rsid w:val="006C46AF"/>
    <w:rsid w:val="006C4BDA"/>
    <w:rsid w:val="006C6BCE"/>
    <w:rsid w:val="006C704E"/>
    <w:rsid w:val="006C75E9"/>
    <w:rsid w:val="006D1007"/>
    <w:rsid w:val="006D13B3"/>
    <w:rsid w:val="006D1A76"/>
    <w:rsid w:val="006D20A4"/>
    <w:rsid w:val="006D23DC"/>
    <w:rsid w:val="006D3169"/>
    <w:rsid w:val="006D32EE"/>
    <w:rsid w:val="006D36AD"/>
    <w:rsid w:val="006D3EA3"/>
    <w:rsid w:val="006D44A2"/>
    <w:rsid w:val="006D5212"/>
    <w:rsid w:val="006D5573"/>
    <w:rsid w:val="006D579D"/>
    <w:rsid w:val="006D6A3B"/>
    <w:rsid w:val="006D743D"/>
    <w:rsid w:val="006D76D7"/>
    <w:rsid w:val="006D78A7"/>
    <w:rsid w:val="006E067A"/>
    <w:rsid w:val="006E08A5"/>
    <w:rsid w:val="006E0C22"/>
    <w:rsid w:val="006E257E"/>
    <w:rsid w:val="006E3448"/>
    <w:rsid w:val="006E3E1A"/>
    <w:rsid w:val="006E4F33"/>
    <w:rsid w:val="006E506C"/>
    <w:rsid w:val="006E62FD"/>
    <w:rsid w:val="006E7465"/>
    <w:rsid w:val="006E7964"/>
    <w:rsid w:val="006E7C76"/>
    <w:rsid w:val="006F01FD"/>
    <w:rsid w:val="006F07D4"/>
    <w:rsid w:val="006F11A3"/>
    <w:rsid w:val="006F18E8"/>
    <w:rsid w:val="006F1938"/>
    <w:rsid w:val="006F1C54"/>
    <w:rsid w:val="006F24A3"/>
    <w:rsid w:val="006F30CF"/>
    <w:rsid w:val="006F4BF7"/>
    <w:rsid w:val="006F59A7"/>
    <w:rsid w:val="006F604A"/>
    <w:rsid w:val="006F6E2E"/>
    <w:rsid w:val="006F7055"/>
    <w:rsid w:val="006F72BD"/>
    <w:rsid w:val="006F74E1"/>
    <w:rsid w:val="006F785C"/>
    <w:rsid w:val="006F7E79"/>
    <w:rsid w:val="007001B6"/>
    <w:rsid w:val="00701C60"/>
    <w:rsid w:val="00701D1A"/>
    <w:rsid w:val="0070241A"/>
    <w:rsid w:val="00702B6B"/>
    <w:rsid w:val="00703122"/>
    <w:rsid w:val="00703483"/>
    <w:rsid w:val="007040C7"/>
    <w:rsid w:val="007040F2"/>
    <w:rsid w:val="0070427B"/>
    <w:rsid w:val="00705033"/>
    <w:rsid w:val="00705104"/>
    <w:rsid w:val="007053BA"/>
    <w:rsid w:val="00706307"/>
    <w:rsid w:val="00706AC8"/>
    <w:rsid w:val="00707B99"/>
    <w:rsid w:val="00710163"/>
    <w:rsid w:val="0071065F"/>
    <w:rsid w:val="007106C6"/>
    <w:rsid w:val="007119ED"/>
    <w:rsid w:val="00712A00"/>
    <w:rsid w:val="00713853"/>
    <w:rsid w:val="00714BE5"/>
    <w:rsid w:val="00714CD2"/>
    <w:rsid w:val="00715D4D"/>
    <w:rsid w:val="007164CC"/>
    <w:rsid w:val="00716866"/>
    <w:rsid w:val="00716A13"/>
    <w:rsid w:val="00716C5D"/>
    <w:rsid w:val="00716F83"/>
    <w:rsid w:val="00717682"/>
    <w:rsid w:val="0072035D"/>
    <w:rsid w:val="0072097D"/>
    <w:rsid w:val="00720A8E"/>
    <w:rsid w:val="007213D6"/>
    <w:rsid w:val="00721B4E"/>
    <w:rsid w:val="00721DE6"/>
    <w:rsid w:val="00722BCC"/>
    <w:rsid w:val="007231B4"/>
    <w:rsid w:val="007234ED"/>
    <w:rsid w:val="00723544"/>
    <w:rsid w:val="007246B2"/>
    <w:rsid w:val="00725291"/>
    <w:rsid w:val="0072543C"/>
    <w:rsid w:val="00725B28"/>
    <w:rsid w:val="00726E2B"/>
    <w:rsid w:val="00726F64"/>
    <w:rsid w:val="00726FA9"/>
    <w:rsid w:val="007275D2"/>
    <w:rsid w:val="0073016D"/>
    <w:rsid w:val="007303A1"/>
    <w:rsid w:val="0073044C"/>
    <w:rsid w:val="00730761"/>
    <w:rsid w:val="0073125F"/>
    <w:rsid w:val="0073149D"/>
    <w:rsid w:val="00731947"/>
    <w:rsid w:val="00732792"/>
    <w:rsid w:val="00732B0F"/>
    <w:rsid w:val="00732D75"/>
    <w:rsid w:val="00733D93"/>
    <w:rsid w:val="00734C4D"/>
    <w:rsid w:val="0073501A"/>
    <w:rsid w:val="007354BA"/>
    <w:rsid w:val="00735D2A"/>
    <w:rsid w:val="007362D3"/>
    <w:rsid w:val="007362ED"/>
    <w:rsid w:val="0073774A"/>
    <w:rsid w:val="00737C48"/>
    <w:rsid w:val="0074097D"/>
    <w:rsid w:val="00740D8F"/>
    <w:rsid w:val="0074131A"/>
    <w:rsid w:val="00741A0E"/>
    <w:rsid w:val="007432B9"/>
    <w:rsid w:val="00743716"/>
    <w:rsid w:val="00744CC1"/>
    <w:rsid w:val="007458F7"/>
    <w:rsid w:val="00745E06"/>
    <w:rsid w:val="007460B8"/>
    <w:rsid w:val="007470D9"/>
    <w:rsid w:val="00747375"/>
    <w:rsid w:val="007473F3"/>
    <w:rsid w:val="0074754E"/>
    <w:rsid w:val="00751C1F"/>
    <w:rsid w:val="00752A55"/>
    <w:rsid w:val="0075317A"/>
    <w:rsid w:val="0075332D"/>
    <w:rsid w:val="007534BB"/>
    <w:rsid w:val="00753F32"/>
    <w:rsid w:val="00754C70"/>
    <w:rsid w:val="00755C57"/>
    <w:rsid w:val="00756EF8"/>
    <w:rsid w:val="00760907"/>
    <w:rsid w:val="00761920"/>
    <w:rsid w:val="007621EF"/>
    <w:rsid w:val="00762438"/>
    <w:rsid w:val="00763633"/>
    <w:rsid w:val="00763AB4"/>
    <w:rsid w:val="0076611B"/>
    <w:rsid w:val="007668EF"/>
    <w:rsid w:val="00766965"/>
    <w:rsid w:val="00767477"/>
    <w:rsid w:val="0077050F"/>
    <w:rsid w:val="00771593"/>
    <w:rsid w:val="0077427F"/>
    <w:rsid w:val="0077488E"/>
    <w:rsid w:val="00774D76"/>
    <w:rsid w:val="00775AB3"/>
    <w:rsid w:val="007768D1"/>
    <w:rsid w:val="00776D55"/>
    <w:rsid w:val="00777037"/>
    <w:rsid w:val="00777E66"/>
    <w:rsid w:val="00780819"/>
    <w:rsid w:val="007813BF"/>
    <w:rsid w:val="00781785"/>
    <w:rsid w:val="00781C79"/>
    <w:rsid w:val="00782315"/>
    <w:rsid w:val="007823A0"/>
    <w:rsid w:val="007827EE"/>
    <w:rsid w:val="00782B0F"/>
    <w:rsid w:val="00782DCF"/>
    <w:rsid w:val="007835AC"/>
    <w:rsid w:val="0078368E"/>
    <w:rsid w:val="00783970"/>
    <w:rsid w:val="007843F8"/>
    <w:rsid w:val="00784A8B"/>
    <w:rsid w:val="00784CA8"/>
    <w:rsid w:val="00784F11"/>
    <w:rsid w:val="00786D84"/>
    <w:rsid w:val="007873D9"/>
    <w:rsid w:val="0079046E"/>
    <w:rsid w:val="00790D41"/>
    <w:rsid w:val="007930F1"/>
    <w:rsid w:val="0079332D"/>
    <w:rsid w:val="00793C1D"/>
    <w:rsid w:val="00793CBE"/>
    <w:rsid w:val="00793F4A"/>
    <w:rsid w:val="007965D7"/>
    <w:rsid w:val="007969D0"/>
    <w:rsid w:val="00796FAF"/>
    <w:rsid w:val="007A3066"/>
    <w:rsid w:val="007A379D"/>
    <w:rsid w:val="007A398F"/>
    <w:rsid w:val="007A4EA0"/>
    <w:rsid w:val="007A5773"/>
    <w:rsid w:val="007A5964"/>
    <w:rsid w:val="007A6024"/>
    <w:rsid w:val="007A75D9"/>
    <w:rsid w:val="007A7ACE"/>
    <w:rsid w:val="007B0287"/>
    <w:rsid w:val="007B124F"/>
    <w:rsid w:val="007B2D94"/>
    <w:rsid w:val="007B399C"/>
    <w:rsid w:val="007B3F8E"/>
    <w:rsid w:val="007B42BB"/>
    <w:rsid w:val="007B4C47"/>
    <w:rsid w:val="007B4EDF"/>
    <w:rsid w:val="007B5514"/>
    <w:rsid w:val="007B61B8"/>
    <w:rsid w:val="007B63BE"/>
    <w:rsid w:val="007C00C2"/>
    <w:rsid w:val="007C097B"/>
    <w:rsid w:val="007C11CD"/>
    <w:rsid w:val="007C195C"/>
    <w:rsid w:val="007C1A45"/>
    <w:rsid w:val="007C1BEF"/>
    <w:rsid w:val="007C1D32"/>
    <w:rsid w:val="007C1E1C"/>
    <w:rsid w:val="007C2054"/>
    <w:rsid w:val="007C2417"/>
    <w:rsid w:val="007C2521"/>
    <w:rsid w:val="007C29FE"/>
    <w:rsid w:val="007C3CDC"/>
    <w:rsid w:val="007C3F5C"/>
    <w:rsid w:val="007C4239"/>
    <w:rsid w:val="007C4561"/>
    <w:rsid w:val="007C4981"/>
    <w:rsid w:val="007C55F8"/>
    <w:rsid w:val="007C6BBB"/>
    <w:rsid w:val="007C77A9"/>
    <w:rsid w:val="007C7C2E"/>
    <w:rsid w:val="007D0CF6"/>
    <w:rsid w:val="007D106A"/>
    <w:rsid w:val="007D1969"/>
    <w:rsid w:val="007D19E6"/>
    <w:rsid w:val="007D249B"/>
    <w:rsid w:val="007D2827"/>
    <w:rsid w:val="007D2D23"/>
    <w:rsid w:val="007D3C81"/>
    <w:rsid w:val="007D61EC"/>
    <w:rsid w:val="007D66D2"/>
    <w:rsid w:val="007D792A"/>
    <w:rsid w:val="007D7CA6"/>
    <w:rsid w:val="007E0246"/>
    <w:rsid w:val="007E1D12"/>
    <w:rsid w:val="007E2A4A"/>
    <w:rsid w:val="007E3B9F"/>
    <w:rsid w:val="007E3DBC"/>
    <w:rsid w:val="007E3F58"/>
    <w:rsid w:val="007E569E"/>
    <w:rsid w:val="007F01C8"/>
    <w:rsid w:val="007F0DB0"/>
    <w:rsid w:val="007F0F25"/>
    <w:rsid w:val="007F4183"/>
    <w:rsid w:val="007F4865"/>
    <w:rsid w:val="007F4983"/>
    <w:rsid w:val="007F498F"/>
    <w:rsid w:val="007F4A9E"/>
    <w:rsid w:val="007F4F02"/>
    <w:rsid w:val="007F52F7"/>
    <w:rsid w:val="007F6A0E"/>
    <w:rsid w:val="007F7530"/>
    <w:rsid w:val="007F7741"/>
    <w:rsid w:val="00800323"/>
    <w:rsid w:val="00801BF2"/>
    <w:rsid w:val="00802A20"/>
    <w:rsid w:val="00802B8F"/>
    <w:rsid w:val="00804720"/>
    <w:rsid w:val="00804E25"/>
    <w:rsid w:val="008055D3"/>
    <w:rsid w:val="00805896"/>
    <w:rsid w:val="00806754"/>
    <w:rsid w:val="00806BCF"/>
    <w:rsid w:val="008071F2"/>
    <w:rsid w:val="00807438"/>
    <w:rsid w:val="00811753"/>
    <w:rsid w:val="008124DE"/>
    <w:rsid w:val="00812E5B"/>
    <w:rsid w:val="008151D4"/>
    <w:rsid w:val="008160B2"/>
    <w:rsid w:val="0081714F"/>
    <w:rsid w:val="00817A01"/>
    <w:rsid w:val="00817A02"/>
    <w:rsid w:val="00817CD5"/>
    <w:rsid w:val="008201F2"/>
    <w:rsid w:val="00820912"/>
    <w:rsid w:val="00820C97"/>
    <w:rsid w:val="00820CE5"/>
    <w:rsid w:val="0082237A"/>
    <w:rsid w:val="00822383"/>
    <w:rsid w:val="008226B8"/>
    <w:rsid w:val="00822BE2"/>
    <w:rsid w:val="00823405"/>
    <w:rsid w:val="00823D81"/>
    <w:rsid w:val="008246C4"/>
    <w:rsid w:val="00824745"/>
    <w:rsid w:val="00825191"/>
    <w:rsid w:val="00825CDE"/>
    <w:rsid w:val="00826074"/>
    <w:rsid w:val="0082646A"/>
    <w:rsid w:val="008266F9"/>
    <w:rsid w:val="008271A1"/>
    <w:rsid w:val="00827C1D"/>
    <w:rsid w:val="00830012"/>
    <w:rsid w:val="008307FC"/>
    <w:rsid w:val="00831939"/>
    <w:rsid w:val="00831D9A"/>
    <w:rsid w:val="00834BB1"/>
    <w:rsid w:val="00834CCA"/>
    <w:rsid w:val="008357D4"/>
    <w:rsid w:val="008364CC"/>
    <w:rsid w:val="008367D8"/>
    <w:rsid w:val="00836E39"/>
    <w:rsid w:val="00840803"/>
    <w:rsid w:val="00840B7A"/>
    <w:rsid w:val="00842A96"/>
    <w:rsid w:val="008433AA"/>
    <w:rsid w:val="008444B4"/>
    <w:rsid w:val="00844B30"/>
    <w:rsid w:val="00845968"/>
    <w:rsid w:val="008473DA"/>
    <w:rsid w:val="008476F8"/>
    <w:rsid w:val="00847E85"/>
    <w:rsid w:val="00847F20"/>
    <w:rsid w:val="00847FA9"/>
    <w:rsid w:val="00850412"/>
    <w:rsid w:val="008505B4"/>
    <w:rsid w:val="00850692"/>
    <w:rsid w:val="00850BCB"/>
    <w:rsid w:val="00851986"/>
    <w:rsid w:val="008523F7"/>
    <w:rsid w:val="008524A3"/>
    <w:rsid w:val="008538DE"/>
    <w:rsid w:val="0085476B"/>
    <w:rsid w:val="00854982"/>
    <w:rsid w:val="00857077"/>
    <w:rsid w:val="008577EC"/>
    <w:rsid w:val="00857A33"/>
    <w:rsid w:val="00860462"/>
    <w:rsid w:val="00861394"/>
    <w:rsid w:val="00861925"/>
    <w:rsid w:val="00861CF8"/>
    <w:rsid w:val="008631F7"/>
    <w:rsid w:val="0086384E"/>
    <w:rsid w:val="00864AC2"/>
    <w:rsid w:val="00864FDA"/>
    <w:rsid w:val="00865B71"/>
    <w:rsid w:val="00866212"/>
    <w:rsid w:val="00866AB1"/>
    <w:rsid w:val="00866FCE"/>
    <w:rsid w:val="0086772B"/>
    <w:rsid w:val="00867F29"/>
    <w:rsid w:val="00870386"/>
    <w:rsid w:val="008707CD"/>
    <w:rsid w:val="00870E95"/>
    <w:rsid w:val="00872072"/>
    <w:rsid w:val="00872E3E"/>
    <w:rsid w:val="0087309A"/>
    <w:rsid w:val="008742F0"/>
    <w:rsid w:val="00874340"/>
    <w:rsid w:val="00875851"/>
    <w:rsid w:val="00875A01"/>
    <w:rsid w:val="00875F21"/>
    <w:rsid w:val="00876D0B"/>
    <w:rsid w:val="00877D0F"/>
    <w:rsid w:val="0088215A"/>
    <w:rsid w:val="008821C3"/>
    <w:rsid w:val="0088280C"/>
    <w:rsid w:val="00882EB8"/>
    <w:rsid w:val="00883371"/>
    <w:rsid w:val="008833B5"/>
    <w:rsid w:val="00883D0F"/>
    <w:rsid w:val="00883DB5"/>
    <w:rsid w:val="008856B8"/>
    <w:rsid w:val="00885965"/>
    <w:rsid w:val="008859FC"/>
    <w:rsid w:val="0088659B"/>
    <w:rsid w:val="00887903"/>
    <w:rsid w:val="008901E3"/>
    <w:rsid w:val="008907BB"/>
    <w:rsid w:val="00891CDA"/>
    <w:rsid w:val="00892078"/>
    <w:rsid w:val="00892241"/>
    <w:rsid w:val="00892DCF"/>
    <w:rsid w:val="00894917"/>
    <w:rsid w:val="008958A7"/>
    <w:rsid w:val="00895A21"/>
    <w:rsid w:val="00895A5D"/>
    <w:rsid w:val="00895ED6"/>
    <w:rsid w:val="00896A74"/>
    <w:rsid w:val="00896DF0"/>
    <w:rsid w:val="008977F2"/>
    <w:rsid w:val="008A02B6"/>
    <w:rsid w:val="008A0729"/>
    <w:rsid w:val="008A18E1"/>
    <w:rsid w:val="008A1ABB"/>
    <w:rsid w:val="008A25D8"/>
    <w:rsid w:val="008A28B3"/>
    <w:rsid w:val="008A2955"/>
    <w:rsid w:val="008A2C3E"/>
    <w:rsid w:val="008A4101"/>
    <w:rsid w:val="008A504A"/>
    <w:rsid w:val="008A5726"/>
    <w:rsid w:val="008A580F"/>
    <w:rsid w:val="008A5840"/>
    <w:rsid w:val="008A6DE0"/>
    <w:rsid w:val="008A7A10"/>
    <w:rsid w:val="008B0521"/>
    <w:rsid w:val="008B062C"/>
    <w:rsid w:val="008B06F6"/>
    <w:rsid w:val="008B1236"/>
    <w:rsid w:val="008B1E07"/>
    <w:rsid w:val="008B3803"/>
    <w:rsid w:val="008B3F44"/>
    <w:rsid w:val="008B444F"/>
    <w:rsid w:val="008B4BA8"/>
    <w:rsid w:val="008B4BB7"/>
    <w:rsid w:val="008B585F"/>
    <w:rsid w:val="008B62C0"/>
    <w:rsid w:val="008B6E55"/>
    <w:rsid w:val="008B6E81"/>
    <w:rsid w:val="008B70EA"/>
    <w:rsid w:val="008B7484"/>
    <w:rsid w:val="008B7E51"/>
    <w:rsid w:val="008C07D6"/>
    <w:rsid w:val="008C284E"/>
    <w:rsid w:val="008C2BCD"/>
    <w:rsid w:val="008C3F3D"/>
    <w:rsid w:val="008C442B"/>
    <w:rsid w:val="008C5265"/>
    <w:rsid w:val="008C6B47"/>
    <w:rsid w:val="008C70F2"/>
    <w:rsid w:val="008C7288"/>
    <w:rsid w:val="008C7850"/>
    <w:rsid w:val="008D0126"/>
    <w:rsid w:val="008D156B"/>
    <w:rsid w:val="008D1724"/>
    <w:rsid w:val="008D1A68"/>
    <w:rsid w:val="008D212E"/>
    <w:rsid w:val="008D2DBB"/>
    <w:rsid w:val="008D353A"/>
    <w:rsid w:val="008D4469"/>
    <w:rsid w:val="008D4791"/>
    <w:rsid w:val="008D5859"/>
    <w:rsid w:val="008D6106"/>
    <w:rsid w:val="008D7E73"/>
    <w:rsid w:val="008E02CB"/>
    <w:rsid w:val="008E076B"/>
    <w:rsid w:val="008E0771"/>
    <w:rsid w:val="008E08B9"/>
    <w:rsid w:val="008E1CE9"/>
    <w:rsid w:val="008E2609"/>
    <w:rsid w:val="008E27B5"/>
    <w:rsid w:val="008E32BE"/>
    <w:rsid w:val="008E49E5"/>
    <w:rsid w:val="008E51AE"/>
    <w:rsid w:val="008E591D"/>
    <w:rsid w:val="008E5CF6"/>
    <w:rsid w:val="008E76F0"/>
    <w:rsid w:val="008E7798"/>
    <w:rsid w:val="008F06E4"/>
    <w:rsid w:val="008F073A"/>
    <w:rsid w:val="008F2197"/>
    <w:rsid w:val="008F2998"/>
    <w:rsid w:val="008F330A"/>
    <w:rsid w:val="008F3863"/>
    <w:rsid w:val="008F42CC"/>
    <w:rsid w:val="008F430E"/>
    <w:rsid w:val="008F51BE"/>
    <w:rsid w:val="008F5D6E"/>
    <w:rsid w:val="008F610A"/>
    <w:rsid w:val="008F624D"/>
    <w:rsid w:val="008F6318"/>
    <w:rsid w:val="008F7715"/>
    <w:rsid w:val="00900980"/>
    <w:rsid w:val="00900A81"/>
    <w:rsid w:val="0090166F"/>
    <w:rsid w:val="009016CC"/>
    <w:rsid w:val="0090188B"/>
    <w:rsid w:val="00902401"/>
    <w:rsid w:val="00902724"/>
    <w:rsid w:val="00902896"/>
    <w:rsid w:val="00903377"/>
    <w:rsid w:val="009034F6"/>
    <w:rsid w:val="0090439A"/>
    <w:rsid w:val="00905394"/>
    <w:rsid w:val="009065DB"/>
    <w:rsid w:val="009071A1"/>
    <w:rsid w:val="00907715"/>
    <w:rsid w:val="00911178"/>
    <w:rsid w:val="00911D01"/>
    <w:rsid w:val="00911F90"/>
    <w:rsid w:val="00912720"/>
    <w:rsid w:val="009132B5"/>
    <w:rsid w:val="00913328"/>
    <w:rsid w:val="00913662"/>
    <w:rsid w:val="009140EE"/>
    <w:rsid w:val="00914E66"/>
    <w:rsid w:val="00915158"/>
    <w:rsid w:val="009156BD"/>
    <w:rsid w:val="00916BFB"/>
    <w:rsid w:val="00917AA4"/>
    <w:rsid w:val="00921AC9"/>
    <w:rsid w:val="00923526"/>
    <w:rsid w:val="00924D2B"/>
    <w:rsid w:val="009253FC"/>
    <w:rsid w:val="0092540C"/>
    <w:rsid w:val="00925E0A"/>
    <w:rsid w:val="009261B9"/>
    <w:rsid w:val="00926650"/>
    <w:rsid w:val="00926875"/>
    <w:rsid w:val="00926E94"/>
    <w:rsid w:val="00927BBC"/>
    <w:rsid w:val="00927C45"/>
    <w:rsid w:val="00930583"/>
    <w:rsid w:val="00930951"/>
    <w:rsid w:val="00930C98"/>
    <w:rsid w:val="009337C5"/>
    <w:rsid w:val="009341C1"/>
    <w:rsid w:val="00934EBD"/>
    <w:rsid w:val="00935001"/>
    <w:rsid w:val="009354D2"/>
    <w:rsid w:val="009358FB"/>
    <w:rsid w:val="009360CE"/>
    <w:rsid w:val="009365D5"/>
    <w:rsid w:val="009407BF"/>
    <w:rsid w:val="00941222"/>
    <w:rsid w:val="00942CE0"/>
    <w:rsid w:val="00944B09"/>
    <w:rsid w:val="009452A3"/>
    <w:rsid w:val="0094683A"/>
    <w:rsid w:val="00946C13"/>
    <w:rsid w:val="009479FF"/>
    <w:rsid w:val="009509CD"/>
    <w:rsid w:val="00950E33"/>
    <w:rsid w:val="00950F90"/>
    <w:rsid w:val="009510FF"/>
    <w:rsid w:val="00951213"/>
    <w:rsid w:val="00951AF4"/>
    <w:rsid w:val="00952389"/>
    <w:rsid w:val="00952EFA"/>
    <w:rsid w:val="00954026"/>
    <w:rsid w:val="0095531D"/>
    <w:rsid w:val="00956E63"/>
    <w:rsid w:val="00957E1B"/>
    <w:rsid w:val="00957FA6"/>
    <w:rsid w:val="00961761"/>
    <w:rsid w:val="00961A99"/>
    <w:rsid w:val="00961CE8"/>
    <w:rsid w:val="009629A9"/>
    <w:rsid w:val="0096367A"/>
    <w:rsid w:val="00963991"/>
    <w:rsid w:val="00963C33"/>
    <w:rsid w:val="00964B24"/>
    <w:rsid w:val="00964B81"/>
    <w:rsid w:val="009652A3"/>
    <w:rsid w:val="009658B6"/>
    <w:rsid w:val="00970127"/>
    <w:rsid w:val="009708BA"/>
    <w:rsid w:val="00971956"/>
    <w:rsid w:val="00972251"/>
    <w:rsid w:val="00973903"/>
    <w:rsid w:val="00973E3D"/>
    <w:rsid w:val="00974EB9"/>
    <w:rsid w:val="00975A71"/>
    <w:rsid w:val="00977B16"/>
    <w:rsid w:val="009802B8"/>
    <w:rsid w:val="009804F7"/>
    <w:rsid w:val="00980BD3"/>
    <w:rsid w:val="00980D56"/>
    <w:rsid w:val="00981150"/>
    <w:rsid w:val="00981DD4"/>
    <w:rsid w:val="009828BD"/>
    <w:rsid w:val="0098382F"/>
    <w:rsid w:val="00983B40"/>
    <w:rsid w:val="0098415D"/>
    <w:rsid w:val="00984441"/>
    <w:rsid w:val="009845F9"/>
    <w:rsid w:val="00984984"/>
    <w:rsid w:val="00984A8F"/>
    <w:rsid w:val="00984DCD"/>
    <w:rsid w:val="009852F8"/>
    <w:rsid w:val="00985BFC"/>
    <w:rsid w:val="0098650A"/>
    <w:rsid w:val="0098681A"/>
    <w:rsid w:val="00986B05"/>
    <w:rsid w:val="00987847"/>
    <w:rsid w:val="00987BA2"/>
    <w:rsid w:val="00993C3D"/>
    <w:rsid w:val="00994914"/>
    <w:rsid w:val="00994BAD"/>
    <w:rsid w:val="009958C5"/>
    <w:rsid w:val="00995C94"/>
    <w:rsid w:val="0099666A"/>
    <w:rsid w:val="00997636"/>
    <w:rsid w:val="00997B87"/>
    <w:rsid w:val="009A0353"/>
    <w:rsid w:val="009A16FA"/>
    <w:rsid w:val="009A229E"/>
    <w:rsid w:val="009A496E"/>
    <w:rsid w:val="009A4BE4"/>
    <w:rsid w:val="009A5CA1"/>
    <w:rsid w:val="009A609F"/>
    <w:rsid w:val="009A63D4"/>
    <w:rsid w:val="009A6548"/>
    <w:rsid w:val="009A6DC8"/>
    <w:rsid w:val="009A7405"/>
    <w:rsid w:val="009B04E1"/>
    <w:rsid w:val="009B066A"/>
    <w:rsid w:val="009B096D"/>
    <w:rsid w:val="009B1EAD"/>
    <w:rsid w:val="009B3011"/>
    <w:rsid w:val="009B37ED"/>
    <w:rsid w:val="009B4843"/>
    <w:rsid w:val="009B48C5"/>
    <w:rsid w:val="009B4BA1"/>
    <w:rsid w:val="009B4C82"/>
    <w:rsid w:val="009B54BE"/>
    <w:rsid w:val="009B644F"/>
    <w:rsid w:val="009B6456"/>
    <w:rsid w:val="009B665C"/>
    <w:rsid w:val="009B7062"/>
    <w:rsid w:val="009B7DA4"/>
    <w:rsid w:val="009B7F69"/>
    <w:rsid w:val="009C04A3"/>
    <w:rsid w:val="009C18B0"/>
    <w:rsid w:val="009C18C8"/>
    <w:rsid w:val="009C2D3F"/>
    <w:rsid w:val="009C4E97"/>
    <w:rsid w:val="009C7627"/>
    <w:rsid w:val="009C7A6C"/>
    <w:rsid w:val="009C7D4E"/>
    <w:rsid w:val="009D01CC"/>
    <w:rsid w:val="009D04CC"/>
    <w:rsid w:val="009D0639"/>
    <w:rsid w:val="009D076D"/>
    <w:rsid w:val="009D0E22"/>
    <w:rsid w:val="009D108A"/>
    <w:rsid w:val="009D11BA"/>
    <w:rsid w:val="009D1275"/>
    <w:rsid w:val="009D1D5E"/>
    <w:rsid w:val="009D24D0"/>
    <w:rsid w:val="009D28C3"/>
    <w:rsid w:val="009D414B"/>
    <w:rsid w:val="009D4708"/>
    <w:rsid w:val="009D4C12"/>
    <w:rsid w:val="009D5942"/>
    <w:rsid w:val="009E2864"/>
    <w:rsid w:val="009E2CD6"/>
    <w:rsid w:val="009E2D56"/>
    <w:rsid w:val="009E3146"/>
    <w:rsid w:val="009E3348"/>
    <w:rsid w:val="009E3373"/>
    <w:rsid w:val="009E4271"/>
    <w:rsid w:val="009E55E5"/>
    <w:rsid w:val="009E5C2D"/>
    <w:rsid w:val="009E5D32"/>
    <w:rsid w:val="009E6820"/>
    <w:rsid w:val="009E72C0"/>
    <w:rsid w:val="009F1280"/>
    <w:rsid w:val="009F1D65"/>
    <w:rsid w:val="009F2B8B"/>
    <w:rsid w:val="009F4258"/>
    <w:rsid w:val="009F4DA2"/>
    <w:rsid w:val="009F5BC9"/>
    <w:rsid w:val="009F5C31"/>
    <w:rsid w:val="009F5E04"/>
    <w:rsid w:val="009F63AF"/>
    <w:rsid w:val="009F6F23"/>
    <w:rsid w:val="009F71D5"/>
    <w:rsid w:val="009F7281"/>
    <w:rsid w:val="009F7D7D"/>
    <w:rsid w:val="00A008BC"/>
    <w:rsid w:val="00A0123A"/>
    <w:rsid w:val="00A01273"/>
    <w:rsid w:val="00A015D3"/>
    <w:rsid w:val="00A01FF7"/>
    <w:rsid w:val="00A03661"/>
    <w:rsid w:val="00A03AF7"/>
    <w:rsid w:val="00A04B4A"/>
    <w:rsid w:val="00A05359"/>
    <w:rsid w:val="00A05962"/>
    <w:rsid w:val="00A05C38"/>
    <w:rsid w:val="00A0600A"/>
    <w:rsid w:val="00A061D0"/>
    <w:rsid w:val="00A06889"/>
    <w:rsid w:val="00A07038"/>
    <w:rsid w:val="00A071F2"/>
    <w:rsid w:val="00A10482"/>
    <w:rsid w:val="00A1067E"/>
    <w:rsid w:val="00A10948"/>
    <w:rsid w:val="00A10C41"/>
    <w:rsid w:val="00A11CA9"/>
    <w:rsid w:val="00A11ED0"/>
    <w:rsid w:val="00A149F7"/>
    <w:rsid w:val="00A14C7B"/>
    <w:rsid w:val="00A151EA"/>
    <w:rsid w:val="00A15400"/>
    <w:rsid w:val="00A162C7"/>
    <w:rsid w:val="00A16C53"/>
    <w:rsid w:val="00A172DF"/>
    <w:rsid w:val="00A17CE4"/>
    <w:rsid w:val="00A17D06"/>
    <w:rsid w:val="00A22D52"/>
    <w:rsid w:val="00A24517"/>
    <w:rsid w:val="00A27D73"/>
    <w:rsid w:val="00A27DDB"/>
    <w:rsid w:val="00A3051D"/>
    <w:rsid w:val="00A317DA"/>
    <w:rsid w:val="00A31EA9"/>
    <w:rsid w:val="00A3202E"/>
    <w:rsid w:val="00A320F4"/>
    <w:rsid w:val="00A32154"/>
    <w:rsid w:val="00A32B68"/>
    <w:rsid w:val="00A334B6"/>
    <w:rsid w:val="00A33D3F"/>
    <w:rsid w:val="00A33DBC"/>
    <w:rsid w:val="00A342CD"/>
    <w:rsid w:val="00A3472B"/>
    <w:rsid w:val="00A34A45"/>
    <w:rsid w:val="00A35BB2"/>
    <w:rsid w:val="00A35D66"/>
    <w:rsid w:val="00A36945"/>
    <w:rsid w:val="00A40DE4"/>
    <w:rsid w:val="00A4135B"/>
    <w:rsid w:val="00A41A5D"/>
    <w:rsid w:val="00A4248C"/>
    <w:rsid w:val="00A42702"/>
    <w:rsid w:val="00A42B15"/>
    <w:rsid w:val="00A443DF"/>
    <w:rsid w:val="00A44AAA"/>
    <w:rsid w:val="00A44FAB"/>
    <w:rsid w:val="00A45CD9"/>
    <w:rsid w:val="00A46493"/>
    <w:rsid w:val="00A47443"/>
    <w:rsid w:val="00A47571"/>
    <w:rsid w:val="00A47BF4"/>
    <w:rsid w:val="00A47C65"/>
    <w:rsid w:val="00A50151"/>
    <w:rsid w:val="00A50878"/>
    <w:rsid w:val="00A50E10"/>
    <w:rsid w:val="00A51083"/>
    <w:rsid w:val="00A51506"/>
    <w:rsid w:val="00A516B1"/>
    <w:rsid w:val="00A51D65"/>
    <w:rsid w:val="00A52D6C"/>
    <w:rsid w:val="00A543D4"/>
    <w:rsid w:val="00A549A7"/>
    <w:rsid w:val="00A550DA"/>
    <w:rsid w:val="00A601B3"/>
    <w:rsid w:val="00A6124A"/>
    <w:rsid w:val="00A6338E"/>
    <w:rsid w:val="00A63CEE"/>
    <w:rsid w:val="00A65F58"/>
    <w:rsid w:val="00A70425"/>
    <w:rsid w:val="00A704E6"/>
    <w:rsid w:val="00A70C90"/>
    <w:rsid w:val="00A70DCD"/>
    <w:rsid w:val="00A727C8"/>
    <w:rsid w:val="00A73266"/>
    <w:rsid w:val="00A73568"/>
    <w:rsid w:val="00A73842"/>
    <w:rsid w:val="00A73903"/>
    <w:rsid w:val="00A7412C"/>
    <w:rsid w:val="00A74201"/>
    <w:rsid w:val="00A7445F"/>
    <w:rsid w:val="00A74B0D"/>
    <w:rsid w:val="00A74B1E"/>
    <w:rsid w:val="00A761E8"/>
    <w:rsid w:val="00A7624F"/>
    <w:rsid w:val="00A76B24"/>
    <w:rsid w:val="00A76D30"/>
    <w:rsid w:val="00A77CD9"/>
    <w:rsid w:val="00A81874"/>
    <w:rsid w:val="00A81C19"/>
    <w:rsid w:val="00A82579"/>
    <w:rsid w:val="00A82673"/>
    <w:rsid w:val="00A826CF"/>
    <w:rsid w:val="00A82915"/>
    <w:rsid w:val="00A82E01"/>
    <w:rsid w:val="00A8482A"/>
    <w:rsid w:val="00A85156"/>
    <w:rsid w:val="00A87D73"/>
    <w:rsid w:val="00A90E2E"/>
    <w:rsid w:val="00A90F7C"/>
    <w:rsid w:val="00A91B6C"/>
    <w:rsid w:val="00A9226A"/>
    <w:rsid w:val="00A92A34"/>
    <w:rsid w:val="00A938C7"/>
    <w:rsid w:val="00A955C2"/>
    <w:rsid w:val="00A960C3"/>
    <w:rsid w:val="00A9739B"/>
    <w:rsid w:val="00A97BDD"/>
    <w:rsid w:val="00AA0ED5"/>
    <w:rsid w:val="00AA17CB"/>
    <w:rsid w:val="00AA30AC"/>
    <w:rsid w:val="00AA40EF"/>
    <w:rsid w:val="00AA4A9F"/>
    <w:rsid w:val="00AA650F"/>
    <w:rsid w:val="00AA6609"/>
    <w:rsid w:val="00AA72EE"/>
    <w:rsid w:val="00AA78B6"/>
    <w:rsid w:val="00AB0D4C"/>
    <w:rsid w:val="00AB17F8"/>
    <w:rsid w:val="00AB479A"/>
    <w:rsid w:val="00AB47FE"/>
    <w:rsid w:val="00AB493E"/>
    <w:rsid w:val="00AB49DD"/>
    <w:rsid w:val="00AB4C4B"/>
    <w:rsid w:val="00AB57D2"/>
    <w:rsid w:val="00AB631E"/>
    <w:rsid w:val="00AB6737"/>
    <w:rsid w:val="00AB7C51"/>
    <w:rsid w:val="00AC0F8E"/>
    <w:rsid w:val="00AC1C77"/>
    <w:rsid w:val="00AC2206"/>
    <w:rsid w:val="00AC35DB"/>
    <w:rsid w:val="00AC419F"/>
    <w:rsid w:val="00AC5A91"/>
    <w:rsid w:val="00AC5AA0"/>
    <w:rsid w:val="00AC5DC4"/>
    <w:rsid w:val="00AC6151"/>
    <w:rsid w:val="00AC6BA7"/>
    <w:rsid w:val="00AD23D3"/>
    <w:rsid w:val="00AD3946"/>
    <w:rsid w:val="00AD4054"/>
    <w:rsid w:val="00AD40E1"/>
    <w:rsid w:val="00AD48AE"/>
    <w:rsid w:val="00AD5216"/>
    <w:rsid w:val="00AD5A92"/>
    <w:rsid w:val="00AD659A"/>
    <w:rsid w:val="00AD694D"/>
    <w:rsid w:val="00AD6CDC"/>
    <w:rsid w:val="00AD6DBE"/>
    <w:rsid w:val="00AD7136"/>
    <w:rsid w:val="00AD73F5"/>
    <w:rsid w:val="00AE0F04"/>
    <w:rsid w:val="00AE1619"/>
    <w:rsid w:val="00AE2A10"/>
    <w:rsid w:val="00AE2BB3"/>
    <w:rsid w:val="00AE2F14"/>
    <w:rsid w:val="00AE4C10"/>
    <w:rsid w:val="00AE56C4"/>
    <w:rsid w:val="00AE65AC"/>
    <w:rsid w:val="00AE6F0F"/>
    <w:rsid w:val="00AE7636"/>
    <w:rsid w:val="00AE7D4B"/>
    <w:rsid w:val="00AE7F2F"/>
    <w:rsid w:val="00AF10B3"/>
    <w:rsid w:val="00AF152A"/>
    <w:rsid w:val="00AF189E"/>
    <w:rsid w:val="00AF1A58"/>
    <w:rsid w:val="00AF1B3D"/>
    <w:rsid w:val="00AF1D14"/>
    <w:rsid w:val="00AF3C07"/>
    <w:rsid w:val="00AF3F5B"/>
    <w:rsid w:val="00AF4A00"/>
    <w:rsid w:val="00AF54A8"/>
    <w:rsid w:val="00AF6332"/>
    <w:rsid w:val="00AF69C5"/>
    <w:rsid w:val="00AF7571"/>
    <w:rsid w:val="00AF7F60"/>
    <w:rsid w:val="00B00DD6"/>
    <w:rsid w:val="00B024DE"/>
    <w:rsid w:val="00B030B0"/>
    <w:rsid w:val="00B03BF8"/>
    <w:rsid w:val="00B040B7"/>
    <w:rsid w:val="00B0591E"/>
    <w:rsid w:val="00B0683C"/>
    <w:rsid w:val="00B06F14"/>
    <w:rsid w:val="00B07044"/>
    <w:rsid w:val="00B079D0"/>
    <w:rsid w:val="00B07C77"/>
    <w:rsid w:val="00B10409"/>
    <w:rsid w:val="00B10C1F"/>
    <w:rsid w:val="00B11536"/>
    <w:rsid w:val="00B118A3"/>
    <w:rsid w:val="00B1215F"/>
    <w:rsid w:val="00B1220B"/>
    <w:rsid w:val="00B1286C"/>
    <w:rsid w:val="00B13C92"/>
    <w:rsid w:val="00B13EE5"/>
    <w:rsid w:val="00B14D90"/>
    <w:rsid w:val="00B15003"/>
    <w:rsid w:val="00B15E7F"/>
    <w:rsid w:val="00B15F71"/>
    <w:rsid w:val="00B16F00"/>
    <w:rsid w:val="00B16F06"/>
    <w:rsid w:val="00B171AB"/>
    <w:rsid w:val="00B17586"/>
    <w:rsid w:val="00B1778E"/>
    <w:rsid w:val="00B1797A"/>
    <w:rsid w:val="00B2097D"/>
    <w:rsid w:val="00B2115F"/>
    <w:rsid w:val="00B21303"/>
    <w:rsid w:val="00B2320F"/>
    <w:rsid w:val="00B312E5"/>
    <w:rsid w:val="00B31DE8"/>
    <w:rsid w:val="00B31F77"/>
    <w:rsid w:val="00B3240C"/>
    <w:rsid w:val="00B32A9B"/>
    <w:rsid w:val="00B33085"/>
    <w:rsid w:val="00B351C5"/>
    <w:rsid w:val="00B357C8"/>
    <w:rsid w:val="00B35AF0"/>
    <w:rsid w:val="00B36761"/>
    <w:rsid w:val="00B36D6F"/>
    <w:rsid w:val="00B37266"/>
    <w:rsid w:val="00B37A9C"/>
    <w:rsid w:val="00B41920"/>
    <w:rsid w:val="00B41C20"/>
    <w:rsid w:val="00B41E07"/>
    <w:rsid w:val="00B42210"/>
    <w:rsid w:val="00B422D2"/>
    <w:rsid w:val="00B423E5"/>
    <w:rsid w:val="00B42784"/>
    <w:rsid w:val="00B427B9"/>
    <w:rsid w:val="00B434B0"/>
    <w:rsid w:val="00B4386A"/>
    <w:rsid w:val="00B43FA9"/>
    <w:rsid w:val="00B440A7"/>
    <w:rsid w:val="00B44636"/>
    <w:rsid w:val="00B448FB"/>
    <w:rsid w:val="00B44AC6"/>
    <w:rsid w:val="00B44B3A"/>
    <w:rsid w:val="00B451B7"/>
    <w:rsid w:val="00B45B55"/>
    <w:rsid w:val="00B47B8B"/>
    <w:rsid w:val="00B47E92"/>
    <w:rsid w:val="00B513A3"/>
    <w:rsid w:val="00B51794"/>
    <w:rsid w:val="00B52397"/>
    <w:rsid w:val="00B54AAE"/>
    <w:rsid w:val="00B552CB"/>
    <w:rsid w:val="00B552F7"/>
    <w:rsid w:val="00B55423"/>
    <w:rsid w:val="00B564D2"/>
    <w:rsid w:val="00B56779"/>
    <w:rsid w:val="00B56BBD"/>
    <w:rsid w:val="00B56F69"/>
    <w:rsid w:val="00B572A8"/>
    <w:rsid w:val="00B57907"/>
    <w:rsid w:val="00B60584"/>
    <w:rsid w:val="00B6091E"/>
    <w:rsid w:val="00B61525"/>
    <w:rsid w:val="00B619A0"/>
    <w:rsid w:val="00B6339C"/>
    <w:rsid w:val="00B63632"/>
    <w:rsid w:val="00B65330"/>
    <w:rsid w:val="00B67F7E"/>
    <w:rsid w:val="00B714EC"/>
    <w:rsid w:val="00B71AD3"/>
    <w:rsid w:val="00B73A4E"/>
    <w:rsid w:val="00B73A8C"/>
    <w:rsid w:val="00B744ED"/>
    <w:rsid w:val="00B745EC"/>
    <w:rsid w:val="00B74F55"/>
    <w:rsid w:val="00B7512F"/>
    <w:rsid w:val="00B75E77"/>
    <w:rsid w:val="00B77A45"/>
    <w:rsid w:val="00B77E7D"/>
    <w:rsid w:val="00B8072B"/>
    <w:rsid w:val="00B813E9"/>
    <w:rsid w:val="00B81A4C"/>
    <w:rsid w:val="00B83006"/>
    <w:rsid w:val="00B83422"/>
    <w:rsid w:val="00B83C25"/>
    <w:rsid w:val="00B83D2A"/>
    <w:rsid w:val="00B8421E"/>
    <w:rsid w:val="00B84DE2"/>
    <w:rsid w:val="00B854D8"/>
    <w:rsid w:val="00B85EBB"/>
    <w:rsid w:val="00B87520"/>
    <w:rsid w:val="00B90066"/>
    <w:rsid w:val="00B901C6"/>
    <w:rsid w:val="00B90622"/>
    <w:rsid w:val="00B90792"/>
    <w:rsid w:val="00B908B7"/>
    <w:rsid w:val="00B93413"/>
    <w:rsid w:val="00B937C9"/>
    <w:rsid w:val="00B93C03"/>
    <w:rsid w:val="00B93F83"/>
    <w:rsid w:val="00B94925"/>
    <w:rsid w:val="00B95354"/>
    <w:rsid w:val="00B95A15"/>
    <w:rsid w:val="00B968B9"/>
    <w:rsid w:val="00B96DA6"/>
    <w:rsid w:val="00B97041"/>
    <w:rsid w:val="00BA02A8"/>
    <w:rsid w:val="00BA0DC2"/>
    <w:rsid w:val="00BA132F"/>
    <w:rsid w:val="00BA1F50"/>
    <w:rsid w:val="00BA25FE"/>
    <w:rsid w:val="00BA288B"/>
    <w:rsid w:val="00BA2B64"/>
    <w:rsid w:val="00BA37B3"/>
    <w:rsid w:val="00BA37E2"/>
    <w:rsid w:val="00BA3F51"/>
    <w:rsid w:val="00BA4607"/>
    <w:rsid w:val="00BA52B6"/>
    <w:rsid w:val="00BA5D91"/>
    <w:rsid w:val="00BB2424"/>
    <w:rsid w:val="00BB3171"/>
    <w:rsid w:val="00BB3678"/>
    <w:rsid w:val="00BB4BBC"/>
    <w:rsid w:val="00BB4DE3"/>
    <w:rsid w:val="00BB52AF"/>
    <w:rsid w:val="00BB6678"/>
    <w:rsid w:val="00BB6FF9"/>
    <w:rsid w:val="00BB74F8"/>
    <w:rsid w:val="00BB7D62"/>
    <w:rsid w:val="00BC007E"/>
    <w:rsid w:val="00BC00D5"/>
    <w:rsid w:val="00BC045C"/>
    <w:rsid w:val="00BC0919"/>
    <w:rsid w:val="00BC0A4A"/>
    <w:rsid w:val="00BC0E3D"/>
    <w:rsid w:val="00BC11D1"/>
    <w:rsid w:val="00BC1FF1"/>
    <w:rsid w:val="00BC27AD"/>
    <w:rsid w:val="00BC3A4F"/>
    <w:rsid w:val="00BC3C67"/>
    <w:rsid w:val="00BC4605"/>
    <w:rsid w:val="00BC59DE"/>
    <w:rsid w:val="00BC5BB7"/>
    <w:rsid w:val="00BC6F7C"/>
    <w:rsid w:val="00BC727E"/>
    <w:rsid w:val="00BC7964"/>
    <w:rsid w:val="00BD00BE"/>
    <w:rsid w:val="00BD0D40"/>
    <w:rsid w:val="00BD17AA"/>
    <w:rsid w:val="00BD1EA5"/>
    <w:rsid w:val="00BD24EA"/>
    <w:rsid w:val="00BD2BBE"/>
    <w:rsid w:val="00BD3BC5"/>
    <w:rsid w:val="00BD48F3"/>
    <w:rsid w:val="00BD4D4D"/>
    <w:rsid w:val="00BD55C6"/>
    <w:rsid w:val="00BD6847"/>
    <w:rsid w:val="00BD6FDD"/>
    <w:rsid w:val="00BD718A"/>
    <w:rsid w:val="00BD7AC8"/>
    <w:rsid w:val="00BD7BA1"/>
    <w:rsid w:val="00BE0C1A"/>
    <w:rsid w:val="00BE25EC"/>
    <w:rsid w:val="00BE31DE"/>
    <w:rsid w:val="00BE3706"/>
    <w:rsid w:val="00BE440D"/>
    <w:rsid w:val="00BF19A8"/>
    <w:rsid w:val="00BF1D5F"/>
    <w:rsid w:val="00BF2387"/>
    <w:rsid w:val="00BF357D"/>
    <w:rsid w:val="00BF3AB8"/>
    <w:rsid w:val="00BF426E"/>
    <w:rsid w:val="00BF4C88"/>
    <w:rsid w:val="00BF5CF5"/>
    <w:rsid w:val="00BF775B"/>
    <w:rsid w:val="00BF7A85"/>
    <w:rsid w:val="00C00A9C"/>
    <w:rsid w:val="00C014E5"/>
    <w:rsid w:val="00C015DA"/>
    <w:rsid w:val="00C02076"/>
    <w:rsid w:val="00C023FF"/>
    <w:rsid w:val="00C0325A"/>
    <w:rsid w:val="00C032DA"/>
    <w:rsid w:val="00C03467"/>
    <w:rsid w:val="00C03874"/>
    <w:rsid w:val="00C05987"/>
    <w:rsid w:val="00C05E9A"/>
    <w:rsid w:val="00C0665D"/>
    <w:rsid w:val="00C07C68"/>
    <w:rsid w:val="00C07D09"/>
    <w:rsid w:val="00C1051C"/>
    <w:rsid w:val="00C11270"/>
    <w:rsid w:val="00C146ED"/>
    <w:rsid w:val="00C15660"/>
    <w:rsid w:val="00C20283"/>
    <w:rsid w:val="00C20513"/>
    <w:rsid w:val="00C20A9E"/>
    <w:rsid w:val="00C22E0A"/>
    <w:rsid w:val="00C23C49"/>
    <w:rsid w:val="00C24248"/>
    <w:rsid w:val="00C2439B"/>
    <w:rsid w:val="00C24F9F"/>
    <w:rsid w:val="00C25C8C"/>
    <w:rsid w:val="00C26685"/>
    <w:rsid w:val="00C2727E"/>
    <w:rsid w:val="00C3262D"/>
    <w:rsid w:val="00C33B93"/>
    <w:rsid w:val="00C33C1C"/>
    <w:rsid w:val="00C33C83"/>
    <w:rsid w:val="00C34456"/>
    <w:rsid w:val="00C3456F"/>
    <w:rsid w:val="00C3573C"/>
    <w:rsid w:val="00C43EFF"/>
    <w:rsid w:val="00C44929"/>
    <w:rsid w:val="00C4557B"/>
    <w:rsid w:val="00C45EB7"/>
    <w:rsid w:val="00C45FD3"/>
    <w:rsid w:val="00C469EF"/>
    <w:rsid w:val="00C4706F"/>
    <w:rsid w:val="00C47B9C"/>
    <w:rsid w:val="00C50453"/>
    <w:rsid w:val="00C5050C"/>
    <w:rsid w:val="00C50898"/>
    <w:rsid w:val="00C50C6C"/>
    <w:rsid w:val="00C516F0"/>
    <w:rsid w:val="00C52A4E"/>
    <w:rsid w:val="00C53265"/>
    <w:rsid w:val="00C532F3"/>
    <w:rsid w:val="00C5391F"/>
    <w:rsid w:val="00C53A83"/>
    <w:rsid w:val="00C54031"/>
    <w:rsid w:val="00C55FB8"/>
    <w:rsid w:val="00C5626A"/>
    <w:rsid w:val="00C56568"/>
    <w:rsid w:val="00C569C1"/>
    <w:rsid w:val="00C56C1B"/>
    <w:rsid w:val="00C612C7"/>
    <w:rsid w:val="00C61E1E"/>
    <w:rsid w:val="00C6232C"/>
    <w:rsid w:val="00C627AA"/>
    <w:rsid w:val="00C63C25"/>
    <w:rsid w:val="00C63C62"/>
    <w:rsid w:val="00C63CFB"/>
    <w:rsid w:val="00C63DF1"/>
    <w:rsid w:val="00C654DD"/>
    <w:rsid w:val="00C65569"/>
    <w:rsid w:val="00C65DB9"/>
    <w:rsid w:val="00C66823"/>
    <w:rsid w:val="00C66E02"/>
    <w:rsid w:val="00C67292"/>
    <w:rsid w:val="00C6781D"/>
    <w:rsid w:val="00C679CA"/>
    <w:rsid w:val="00C7401A"/>
    <w:rsid w:val="00C747CF"/>
    <w:rsid w:val="00C74C30"/>
    <w:rsid w:val="00C76C0E"/>
    <w:rsid w:val="00C76DFE"/>
    <w:rsid w:val="00C777B1"/>
    <w:rsid w:val="00C77D35"/>
    <w:rsid w:val="00C80F33"/>
    <w:rsid w:val="00C81435"/>
    <w:rsid w:val="00C81713"/>
    <w:rsid w:val="00C827F3"/>
    <w:rsid w:val="00C82C4D"/>
    <w:rsid w:val="00C84AE2"/>
    <w:rsid w:val="00C84C23"/>
    <w:rsid w:val="00C84D4C"/>
    <w:rsid w:val="00C85674"/>
    <w:rsid w:val="00C85AF3"/>
    <w:rsid w:val="00C86897"/>
    <w:rsid w:val="00C900F3"/>
    <w:rsid w:val="00C90B76"/>
    <w:rsid w:val="00C93513"/>
    <w:rsid w:val="00C9676E"/>
    <w:rsid w:val="00C96ADB"/>
    <w:rsid w:val="00C97308"/>
    <w:rsid w:val="00CA091E"/>
    <w:rsid w:val="00CA0D12"/>
    <w:rsid w:val="00CA198A"/>
    <w:rsid w:val="00CA1A88"/>
    <w:rsid w:val="00CA24FA"/>
    <w:rsid w:val="00CA2900"/>
    <w:rsid w:val="00CA2B1B"/>
    <w:rsid w:val="00CA2F35"/>
    <w:rsid w:val="00CA3759"/>
    <w:rsid w:val="00CA48E4"/>
    <w:rsid w:val="00CA4D01"/>
    <w:rsid w:val="00CA5163"/>
    <w:rsid w:val="00CA5248"/>
    <w:rsid w:val="00CA5A33"/>
    <w:rsid w:val="00CA646C"/>
    <w:rsid w:val="00CA7E5A"/>
    <w:rsid w:val="00CB097A"/>
    <w:rsid w:val="00CB0A99"/>
    <w:rsid w:val="00CB1BB1"/>
    <w:rsid w:val="00CB27B4"/>
    <w:rsid w:val="00CB347C"/>
    <w:rsid w:val="00CB3836"/>
    <w:rsid w:val="00CB450B"/>
    <w:rsid w:val="00CB5955"/>
    <w:rsid w:val="00CB59E3"/>
    <w:rsid w:val="00CB73D5"/>
    <w:rsid w:val="00CB7CF3"/>
    <w:rsid w:val="00CC03AC"/>
    <w:rsid w:val="00CC0964"/>
    <w:rsid w:val="00CC0A4E"/>
    <w:rsid w:val="00CC1591"/>
    <w:rsid w:val="00CC177C"/>
    <w:rsid w:val="00CC2878"/>
    <w:rsid w:val="00CC3279"/>
    <w:rsid w:val="00CC530D"/>
    <w:rsid w:val="00CC5B36"/>
    <w:rsid w:val="00CC66E2"/>
    <w:rsid w:val="00CC76FA"/>
    <w:rsid w:val="00CD0805"/>
    <w:rsid w:val="00CD0BB9"/>
    <w:rsid w:val="00CD1104"/>
    <w:rsid w:val="00CD11D5"/>
    <w:rsid w:val="00CD1493"/>
    <w:rsid w:val="00CD1B36"/>
    <w:rsid w:val="00CD322F"/>
    <w:rsid w:val="00CD3899"/>
    <w:rsid w:val="00CD3D0A"/>
    <w:rsid w:val="00CD4455"/>
    <w:rsid w:val="00CD5980"/>
    <w:rsid w:val="00CD6A22"/>
    <w:rsid w:val="00CD6AD9"/>
    <w:rsid w:val="00CD6AE0"/>
    <w:rsid w:val="00CD7336"/>
    <w:rsid w:val="00CE113D"/>
    <w:rsid w:val="00CE12E6"/>
    <w:rsid w:val="00CE18D6"/>
    <w:rsid w:val="00CE2DF4"/>
    <w:rsid w:val="00CE3599"/>
    <w:rsid w:val="00CE3C17"/>
    <w:rsid w:val="00CE4683"/>
    <w:rsid w:val="00CE6539"/>
    <w:rsid w:val="00CE71EE"/>
    <w:rsid w:val="00CE73E1"/>
    <w:rsid w:val="00CE7B72"/>
    <w:rsid w:val="00CF0036"/>
    <w:rsid w:val="00CF0FB2"/>
    <w:rsid w:val="00CF11EC"/>
    <w:rsid w:val="00CF14F6"/>
    <w:rsid w:val="00CF1781"/>
    <w:rsid w:val="00CF2140"/>
    <w:rsid w:val="00CF2840"/>
    <w:rsid w:val="00CF35AB"/>
    <w:rsid w:val="00CF45B9"/>
    <w:rsid w:val="00CF46A6"/>
    <w:rsid w:val="00CF516D"/>
    <w:rsid w:val="00CF61F2"/>
    <w:rsid w:val="00CF7D50"/>
    <w:rsid w:val="00D00CD6"/>
    <w:rsid w:val="00D01D81"/>
    <w:rsid w:val="00D02871"/>
    <w:rsid w:val="00D02B73"/>
    <w:rsid w:val="00D0361B"/>
    <w:rsid w:val="00D03F05"/>
    <w:rsid w:val="00D040A4"/>
    <w:rsid w:val="00D05FB4"/>
    <w:rsid w:val="00D0645F"/>
    <w:rsid w:val="00D067D4"/>
    <w:rsid w:val="00D06A59"/>
    <w:rsid w:val="00D07139"/>
    <w:rsid w:val="00D07142"/>
    <w:rsid w:val="00D0734D"/>
    <w:rsid w:val="00D07699"/>
    <w:rsid w:val="00D1048E"/>
    <w:rsid w:val="00D11E0B"/>
    <w:rsid w:val="00D12007"/>
    <w:rsid w:val="00D1222A"/>
    <w:rsid w:val="00D147C8"/>
    <w:rsid w:val="00D1566D"/>
    <w:rsid w:val="00D15E49"/>
    <w:rsid w:val="00D17E6A"/>
    <w:rsid w:val="00D20508"/>
    <w:rsid w:val="00D2228A"/>
    <w:rsid w:val="00D2266D"/>
    <w:rsid w:val="00D233DC"/>
    <w:rsid w:val="00D23463"/>
    <w:rsid w:val="00D258FF"/>
    <w:rsid w:val="00D26449"/>
    <w:rsid w:val="00D268B0"/>
    <w:rsid w:val="00D26D02"/>
    <w:rsid w:val="00D26FB2"/>
    <w:rsid w:val="00D30101"/>
    <w:rsid w:val="00D30E64"/>
    <w:rsid w:val="00D3109A"/>
    <w:rsid w:val="00D31233"/>
    <w:rsid w:val="00D31324"/>
    <w:rsid w:val="00D320A8"/>
    <w:rsid w:val="00D32B65"/>
    <w:rsid w:val="00D34DB7"/>
    <w:rsid w:val="00D350D7"/>
    <w:rsid w:val="00D3561C"/>
    <w:rsid w:val="00D3592B"/>
    <w:rsid w:val="00D35E23"/>
    <w:rsid w:val="00D35E72"/>
    <w:rsid w:val="00D3610C"/>
    <w:rsid w:val="00D3687A"/>
    <w:rsid w:val="00D402CC"/>
    <w:rsid w:val="00D41493"/>
    <w:rsid w:val="00D41725"/>
    <w:rsid w:val="00D42494"/>
    <w:rsid w:val="00D4287A"/>
    <w:rsid w:val="00D434E4"/>
    <w:rsid w:val="00D436A0"/>
    <w:rsid w:val="00D436FB"/>
    <w:rsid w:val="00D43D14"/>
    <w:rsid w:val="00D442D6"/>
    <w:rsid w:val="00D446A1"/>
    <w:rsid w:val="00D4499A"/>
    <w:rsid w:val="00D44B55"/>
    <w:rsid w:val="00D44FC9"/>
    <w:rsid w:val="00D457F9"/>
    <w:rsid w:val="00D47237"/>
    <w:rsid w:val="00D47716"/>
    <w:rsid w:val="00D47FD2"/>
    <w:rsid w:val="00D5018C"/>
    <w:rsid w:val="00D5117B"/>
    <w:rsid w:val="00D51E5B"/>
    <w:rsid w:val="00D5391B"/>
    <w:rsid w:val="00D543EC"/>
    <w:rsid w:val="00D54A08"/>
    <w:rsid w:val="00D54C69"/>
    <w:rsid w:val="00D56778"/>
    <w:rsid w:val="00D5696E"/>
    <w:rsid w:val="00D5753A"/>
    <w:rsid w:val="00D578AC"/>
    <w:rsid w:val="00D57BFB"/>
    <w:rsid w:val="00D602FB"/>
    <w:rsid w:val="00D60401"/>
    <w:rsid w:val="00D60A1E"/>
    <w:rsid w:val="00D61047"/>
    <w:rsid w:val="00D6142A"/>
    <w:rsid w:val="00D63D43"/>
    <w:rsid w:val="00D63E2B"/>
    <w:rsid w:val="00D643C9"/>
    <w:rsid w:val="00D64E5D"/>
    <w:rsid w:val="00D6563D"/>
    <w:rsid w:val="00D65BB8"/>
    <w:rsid w:val="00D670F6"/>
    <w:rsid w:val="00D6785A"/>
    <w:rsid w:val="00D67C94"/>
    <w:rsid w:val="00D70606"/>
    <w:rsid w:val="00D707D6"/>
    <w:rsid w:val="00D70866"/>
    <w:rsid w:val="00D71BF4"/>
    <w:rsid w:val="00D722F8"/>
    <w:rsid w:val="00D736B5"/>
    <w:rsid w:val="00D743A7"/>
    <w:rsid w:val="00D74DCA"/>
    <w:rsid w:val="00D74DDA"/>
    <w:rsid w:val="00D74E5A"/>
    <w:rsid w:val="00D7672E"/>
    <w:rsid w:val="00D76F8B"/>
    <w:rsid w:val="00D77955"/>
    <w:rsid w:val="00D81315"/>
    <w:rsid w:val="00D813A6"/>
    <w:rsid w:val="00D81D58"/>
    <w:rsid w:val="00D83325"/>
    <w:rsid w:val="00D84198"/>
    <w:rsid w:val="00D84DCF"/>
    <w:rsid w:val="00D85009"/>
    <w:rsid w:val="00D85195"/>
    <w:rsid w:val="00D8577D"/>
    <w:rsid w:val="00D85E7E"/>
    <w:rsid w:val="00D85F6B"/>
    <w:rsid w:val="00D86A8D"/>
    <w:rsid w:val="00D86DEF"/>
    <w:rsid w:val="00D87096"/>
    <w:rsid w:val="00D873AA"/>
    <w:rsid w:val="00D878A5"/>
    <w:rsid w:val="00D87FA9"/>
    <w:rsid w:val="00D90295"/>
    <w:rsid w:val="00D9395D"/>
    <w:rsid w:val="00D94667"/>
    <w:rsid w:val="00D947AF"/>
    <w:rsid w:val="00D951A9"/>
    <w:rsid w:val="00D95329"/>
    <w:rsid w:val="00D96CB1"/>
    <w:rsid w:val="00DA0616"/>
    <w:rsid w:val="00DA0ABC"/>
    <w:rsid w:val="00DA1ED2"/>
    <w:rsid w:val="00DA407F"/>
    <w:rsid w:val="00DA42DD"/>
    <w:rsid w:val="00DA4DF2"/>
    <w:rsid w:val="00DA5D0F"/>
    <w:rsid w:val="00DA5D13"/>
    <w:rsid w:val="00DA67E4"/>
    <w:rsid w:val="00DA703A"/>
    <w:rsid w:val="00DA70BF"/>
    <w:rsid w:val="00DA75CB"/>
    <w:rsid w:val="00DA7D0C"/>
    <w:rsid w:val="00DB0064"/>
    <w:rsid w:val="00DB11C9"/>
    <w:rsid w:val="00DB1831"/>
    <w:rsid w:val="00DB5497"/>
    <w:rsid w:val="00DB6047"/>
    <w:rsid w:val="00DB6495"/>
    <w:rsid w:val="00DB64F1"/>
    <w:rsid w:val="00DB6FB8"/>
    <w:rsid w:val="00DC1604"/>
    <w:rsid w:val="00DC16BF"/>
    <w:rsid w:val="00DC1C4C"/>
    <w:rsid w:val="00DC2411"/>
    <w:rsid w:val="00DC2CC8"/>
    <w:rsid w:val="00DC3FF0"/>
    <w:rsid w:val="00DC4FA3"/>
    <w:rsid w:val="00DC614D"/>
    <w:rsid w:val="00DC7483"/>
    <w:rsid w:val="00DC7DA4"/>
    <w:rsid w:val="00DD0115"/>
    <w:rsid w:val="00DD0CBC"/>
    <w:rsid w:val="00DD2A80"/>
    <w:rsid w:val="00DD392F"/>
    <w:rsid w:val="00DD472E"/>
    <w:rsid w:val="00DD4F44"/>
    <w:rsid w:val="00DD50F1"/>
    <w:rsid w:val="00DD52CB"/>
    <w:rsid w:val="00DD7064"/>
    <w:rsid w:val="00DE001C"/>
    <w:rsid w:val="00DE0539"/>
    <w:rsid w:val="00DE06AF"/>
    <w:rsid w:val="00DE0854"/>
    <w:rsid w:val="00DE0D62"/>
    <w:rsid w:val="00DE11D9"/>
    <w:rsid w:val="00DE1619"/>
    <w:rsid w:val="00DE1717"/>
    <w:rsid w:val="00DE1E0E"/>
    <w:rsid w:val="00DE207A"/>
    <w:rsid w:val="00DE2297"/>
    <w:rsid w:val="00DE4667"/>
    <w:rsid w:val="00DE4BF4"/>
    <w:rsid w:val="00DE4D37"/>
    <w:rsid w:val="00DE5D7C"/>
    <w:rsid w:val="00DE5E42"/>
    <w:rsid w:val="00DE68BD"/>
    <w:rsid w:val="00DF02AC"/>
    <w:rsid w:val="00DF19C7"/>
    <w:rsid w:val="00DF1E62"/>
    <w:rsid w:val="00DF3E3F"/>
    <w:rsid w:val="00DF42F7"/>
    <w:rsid w:val="00DF432F"/>
    <w:rsid w:val="00DF7992"/>
    <w:rsid w:val="00DF7F20"/>
    <w:rsid w:val="00E00C0C"/>
    <w:rsid w:val="00E00C5B"/>
    <w:rsid w:val="00E0240B"/>
    <w:rsid w:val="00E02A03"/>
    <w:rsid w:val="00E0336C"/>
    <w:rsid w:val="00E05798"/>
    <w:rsid w:val="00E068C0"/>
    <w:rsid w:val="00E07488"/>
    <w:rsid w:val="00E0767C"/>
    <w:rsid w:val="00E07917"/>
    <w:rsid w:val="00E07E94"/>
    <w:rsid w:val="00E1042A"/>
    <w:rsid w:val="00E108A8"/>
    <w:rsid w:val="00E11332"/>
    <w:rsid w:val="00E11E11"/>
    <w:rsid w:val="00E13B98"/>
    <w:rsid w:val="00E13F43"/>
    <w:rsid w:val="00E148CE"/>
    <w:rsid w:val="00E14FEC"/>
    <w:rsid w:val="00E1625B"/>
    <w:rsid w:val="00E17126"/>
    <w:rsid w:val="00E17854"/>
    <w:rsid w:val="00E17BE8"/>
    <w:rsid w:val="00E17C68"/>
    <w:rsid w:val="00E17D8F"/>
    <w:rsid w:val="00E205B1"/>
    <w:rsid w:val="00E210B0"/>
    <w:rsid w:val="00E21413"/>
    <w:rsid w:val="00E21AD7"/>
    <w:rsid w:val="00E224F9"/>
    <w:rsid w:val="00E25649"/>
    <w:rsid w:val="00E25850"/>
    <w:rsid w:val="00E26386"/>
    <w:rsid w:val="00E26512"/>
    <w:rsid w:val="00E26E34"/>
    <w:rsid w:val="00E279EE"/>
    <w:rsid w:val="00E27D02"/>
    <w:rsid w:val="00E30FF0"/>
    <w:rsid w:val="00E3179A"/>
    <w:rsid w:val="00E32464"/>
    <w:rsid w:val="00E32F25"/>
    <w:rsid w:val="00E33F25"/>
    <w:rsid w:val="00E3648A"/>
    <w:rsid w:val="00E370A5"/>
    <w:rsid w:val="00E370F9"/>
    <w:rsid w:val="00E37FC8"/>
    <w:rsid w:val="00E400BD"/>
    <w:rsid w:val="00E406E6"/>
    <w:rsid w:val="00E40EE4"/>
    <w:rsid w:val="00E4126D"/>
    <w:rsid w:val="00E4158A"/>
    <w:rsid w:val="00E416E8"/>
    <w:rsid w:val="00E427BC"/>
    <w:rsid w:val="00E42831"/>
    <w:rsid w:val="00E437B3"/>
    <w:rsid w:val="00E447EF"/>
    <w:rsid w:val="00E4534E"/>
    <w:rsid w:val="00E46D64"/>
    <w:rsid w:val="00E4728D"/>
    <w:rsid w:val="00E47362"/>
    <w:rsid w:val="00E47BEC"/>
    <w:rsid w:val="00E51395"/>
    <w:rsid w:val="00E51E8E"/>
    <w:rsid w:val="00E51F50"/>
    <w:rsid w:val="00E523B3"/>
    <w:rsid w:val="00E52589"/>
    <w:rsid w:val="00E542F6"/>
    <w:rsid w:val="00E54DF6"/>
    <w:rsid w:val="00E551E8"/>
    <w:rsid w:val="00E5534B"/>
    <w:rsid w:val="00E55606"/>
    <w:rsid w:val="00E56AD0"/>
    <w:rsid w:val="00E56C94"/>
    <w:rsid w:val="00E56E77"/>
    <w:rsid w:val="00E57447"/>
    <w:rsid w:val="00E57738"/>
    <w:rsid w:val="00E57FE5"/>
    <w:rsid w:val="00E623A9"/>
    <w:rsid w:val="00E63F9E"/>
    <w:rsid w:val="00E65234"/>
    <w:rsid w:val="00E65356"/>
    <w:rsid w:val="00E660A9"/>
    <w:rsid w:val="00E66148"/>
    <w:rsid w:val="00E66526"/>
    <w:rsid w:val="00E66FAA"/>
    <w:rsid w:val="00E67A07"/>
    <w:rsid w:val="00E7005E"/>
    <w:rsid w:val="00E710F5"/>
    <w:rsid w:val="00E718C1"/>
    <w:rsid w:val="00E7359A"/>
    <w:rsid w:val="00E742E5"/>
    <w:rsid w:val="00E74DD6"/>
    <w:rsid w:val="00E756E4"/>
    <w:rsid w:val="00E75706"/>
    <w:rsid w:val="00E75A4E"/>
    <w:rsid w:val="00E766B4"/>
    <w:rsid w:val="00E772F8"/>
    <w:rsid w:val="00E77D47"/>
    <w:rsid w:val="00E81F28"/>
    <w:rsid w:val="00E82033"/>
    <w:rsid w:val="00E825FF"/>
    <w:rsid w:val="00E83330"/>
    <w:rsid w:val="00E83BDC"/>
    <w:rsid w:val="00E83E19"/>
    <w:rsid w:val="00E83EA7"/>
    <w:rsid w:val="00E84383"/>
    <w:rsid w:val="00E86567"/>
    <w:rsid w:val="00E87232"/>
    <w:rsid w:val="00E90269"/>
    <w:rsid w:val="00E91382"/>
    <w:rsid w:val="00E916D2"/>
    <w:rsid w:val="00E921AC"/>
    <w:rsid w:val="00E923B3"/>
    <w:rsid w:val="00E925B0"/>
    <w:rsid w:val="00E92AD4"/>
    <w:rsid w:val="00E93958"/>
    <w:rsid w:val="00E93C6C"/>
    <w:rsid w:val="00E93D86"/>
    <w:rsid w:val="00E93E03"/>
    <w:rsid w:val="00E93FAC"/>
    <w:rsid w:val="00E94462"/>
    <w:rsid w:val="00E95F70"/>
    <w:rsid w:val="00E95FB8"/>
    <w:rsid w:val="00E96149"/>
    <w:rsid w:val="00E97904"/>
    <w:rsid w:val="00EA00F4"/>
    <w:rsid w:val="00EA0432"/>
    <w:rsid w:val="00EA0E6F"/>
    <w:rsid w:val="00EA1B95"/>
    <w:rsid w:val="00EA219D"/>
    <w:rsid w:val="00EA2EAB"/>
    <w:rsid w:val="00EA2F50"/>
    <w:rsid w:val="00EA32CB"/>
    <w:rsid w:val="00EA538E"/>
    <w:rsid w:val="00EA58DE"/>
    <w:rsid w:val="00EA6068"/>
    <w:rsid w:val="00EA6BAB"/>
    <w:rsid w:val="00EA6F47"/>
    <w:rsid w:val="00EA72DC"/>
    <w:rsid w:val="00EA75AB"/>
    <w:rsid w:val="00EA77C1"/>
    <w:rsid w:val="00EB0022"/>
    <w:rsid w:val="00EB0CDB"/>
    <w:rsid w:val="00EB15E3"/>
    <w:rsid w:val="00EB1F05"/>
    <w:rsid w:val="00EB34E2"/>
    <w:rsid w:val="00EB3D32"/>
    <w:rsid w:val="00EB4905"/>
    <w:rsid w:val="00EB491B"/>
    <w:rsid w:val="00EB6FE0"/>
    <w:rsid w:val="00EB76C6"/>
    <w:rsid w:val="00EB7D65"/>
    <w:rsid w:val="00EC02B9"/>
    <w:rsid w:val="00EC07BB"/>
    <w:rsid w:val="00EC08F8"/>
    <w:rsid w:val="00EC0BD2"/>
    <w:rsid w:val="00EC0C13"/>
    <w:rsid w:val="00EC179F"/>
    <w:rsid w:val="00EC1885"/>
    <w:rsid w:val="00EC2246"/>
    <w:rsid w:val="00EC2289"/>
    <w:rsid w:val="00EC2927"/>
    <w:rsid w:val="00EC2FBB"/>
    <w:rsid w:val="00EC3086"/>
    <w:rsid w:val="00EC35AA"/>
    <w:rsid w:val="00EC4030"/>
    <w:rsid w:val="00EC4256"/>
    <w:rsid w:val="00EC4897"/>
    <w:rsid w:val="00EC53E7"/>
    <w:rsid w:val="00EC591C"/>
    <w:rsid w:val="00EC5928"/>
    <w:rsid w:val="00EC5C18"/>
    <w:rsid w:val="00EC7395"/>
    <w:rsid w:val="00EC75EB"/>
    <w:rsid w:val="00ED05F1"/>
    <w:rsid w:val="00ED0633"/>
    <w:rsid w:val="00ED0930"/>
    <w:rsid w:val="00ED094C"/>
    <w:rsid w:val="00ED119D"/>
    <w:rsid w:val="00ED15FC"/>
    <w:rsid w:val="00ED2AAB"/>
    <w:rsid w:val="00ED2E04"/>
    <w:rsid w:val="00ED303F"/>
    <w:rsid w:val="00ED35FF"/>
    <w:rsid w:val="00ED37E9"/>
    <w:rsid w:val="00ED4061"/>
    <w:rsid w:val="00ED56C5"/>
    <w:rsid w:val="00ED6A55"/>
    <w:rsid w:val="00ED6A9B"/>
    <w:rsid w:val="00ED6D4C"/>
    <w:rsid w:val="00ED77A5"/>
    <w:rsid w:val="00ED7825"/>
    <w:rsid w:val="00ED7913"/>
    <w:rsid w:val="00EE01C3"/>
    <w:rsid w:val="00EE1E74"/>
    <w:rsid w:val="00EE23E0"/>
    <w:rsid w:val="00EE27C3"/>
    <w:rsid w:val="00EE2924"/>
    <w:rsid w:val="00EE2BA8"/>
    <w:rsid w:val="00EE3998"/>
    <w:rsid w:val="00EE4144"/>
    <w:rsid w:val="00EE4DF6"/>
    <w:rsid w:val="00EE5354"/>
    <w:rsid w:val="00EE583F"/>
    <w:rsid w:val="00EE7277"/>
    <w:rsid w:val="00EF0297"/>
    <w:rsid w:val="00EF1512"/>
    <w:rsid w:val="00EF2A8C"/>
    <w:rsid w:val="00EF2D2D"/>
    <w:rsid w:val="00EF32E1"/>
    <w:rsid w:val="00EF3AC1"/>
    <w:rsid w:val="00EF5922"/>
    <w:rsid w:val="00EF62DB"/>
    <w:rsid w:val="00EF67F9"/>
    <w:rsid w:val="00EF6856"/>
    <w:rsid w:val="00EF6C93"/>
    <w:rsid w:val="00EF706C"/>
    <w:rsid w:val="00EF70E1"/>
    <w:rsid w:val="00EF7398"/>
    <w:rsid w:val="00EF74F0"/>
    <w:rsid w:val="00EF7AE6"/>
    <w:rsid w:val="00F00AEA"/>
    <w:rsid w:val="00F013C6"/>
    <w:rsid w:val="00F0333D"/>
    <w:rsid w:val="00F04349"/>
    <w:rsid w:val="00F048C1"/>
    <w:rsid w:val="00F04928"/>
    <w:rsid w:val="00F049DC"/>
    <w:rsid w:val="00F04D45"/>
    <w:rsid w:val="00F05FF5"/>
    <w:rsid w:val="00F0646C"/>
    <w:rsid w:val="00F06C72"/>
    <w:rsid w:val="00F07E61"/>
    <w:rsid w:val="00F11A9B"/>
    <w:rsid w:val="00F11EDC"/>
    <w:rsid w:val="00F131F6"/>
    <w:rsid w:val="00F13430"/>
    <w:rsid w:val="00F13679"/>
    <w:rsid w:val="00F13DDB"/>
    <w:rsid w:val="00F142AC"/>
    <w:rsid w:val="00F14997"/>
    <w:rsid w:val="00F14BB9"/>
    <w:rsid w:val="00F15F28"/>
    <w:rsid w:val="00F161DC"/>
    <w:rsid w:val="00F16F4C"/>
    <w:rsid w:val="00F16F77"/>
    <w:rsid w:val="00F17E4D"/>
    <w:rsid w:val="00F20B62"/>
    <w:rsid w:val="00F20B74"/>
    <w:rsid w:val="00F21B22"/>
    <w:rsid w:val="00F24F48"/>
    <w:rsid w:val="00F24FFF"/>
    <w:rsid w:val="00F25D3D"/>
    <w:rsid w:val="00F25E59"/>
    <w:rsid w:val="00F2687F"/>
    <w:rsid w:val="00F26898"/>
    <w:rsid w:val="00F27285"/>
    <w:rsid w:val="00F30081"/>
    <w:rsid w:val="00F30303"/>
    <w:rsid w:val="00F3081B"/>
    <w:rsid w:val="00F30DC6"/>
    <w:rsid w:val="00F3169F"/>
    <w:rsid w:val="00F31FB7"/>
    <w:rsid w:val="00F328A4"/>
    <w:rsid w:val="00F35802"/>
    <w:rsid w:val="00F36563"/>
    <w:rsid w:val="00F369F9"/>
    <w:rsid w:val="00F379B3"/>
    <w:rsid w:val="00F4085C"/>
    <w:rsid w:val="00F44487"/>
    <w:rsid w:val="00F456B5"/>
    <w:rsid w:val="00F459AF"/>
    <w:rsid w:val="00F46DE3"/>
    <w:rsid w:val="00F471AC"/>
    <w:rsid w:val="00F5005A"/>
    <w:rsid w:val="00F50484"/>
    <w:rsid w:val="00F50C15"/>
    <w:rsid w:val="00F51007"/>
    <w:rsid w:val="00F51564"/>
    <w:rsid w:val="00F51B01"/>
    <w:rsid w:val="00F52832"/>
    <w:rsid w:val="00F531BB"/>
    <w:rsid w:val="00F53C69"/>
    <w:rsid w:val="00F5473F"/>
    <w:rsid w:val="00F554E4"/>
    <w:rsid w:val="00F55848"/>
    <w:rsid w:val="00F56D55"/>
    <w:rsid w:val="00F56D5F"/>
    <w:rsid w:val="00F60F17"/>
    <w:rsid w:val="00F644C5"/>
    <w:rsid w:val="00F652D1"/>
    <w:rsid w:val="00F65356"/>
    <w:rsid w:val="00F6590D"/>
    <w:rsid w:val="00F659AF"/>
    <w:rsid w:val="00F66734"/>
    <w:rsid w:val="00F6696B"/>
    <w:rsid w:val="00F66AA9"/>
    <w:rsid w:val="00F704C8"/>
    <w:rsid w:val="00F707B4"/>
    <w:rsid w:val="00F70EC2"/>
    <w:rsid w:val="00F7220D"/>
    <w:rsid w:val="00F74244"/>
    <w:rsid w:val="00F74BCC"/>
    <w:rsid w:val="00F7516B"/>
    <w:rsid w:val="00F760AD"/>
    <w:rsid w:val="00F76C3D"/>
    <w:rsid w:val="00F77252"/>
    <w:rsid w:val="00F77C60"/>
    <w:rsid w:val="00F802B6"/>
    <w:rsid w:val="00F81DDD"/>
    <w:rsid w:val="00F83B2F"/>
    <w:rsid w:val="00F84B06"/>
    <w:rsid w:val="00F8533F"/>
    <w:rsid w:val="00F854D1"/>
    <w:rsid w:val="00F85E7D"/>
    <w:rsid w:val="00F8686D"/>
    <w:rsid w:val="00F871DE"/>
    <w:rsid w:val="00F8741C"/>
    <w:rsid w:val="00F900F8"/>
    <w:rsid w:val="00F904BC"/>
    <w:rsid w:val="00F9185A"/>
    <w:rsid w:val="00F918A8"/>
    <w:rsid w:val="00F91E24"/>
    <w:rsid w:val="00F924B2"/>
    <w:rsid w:val="00F92843"/>
    <w:rsid w:val="00F9290A"/>
    <w:rsid w:val="00F93987"/>
    <w:rsid w:val="00F94174"/>
    <w:rsid w:val="00F94A04"/>
    <w:rsid w:val="00F95412"/>
    <w:rsid w:val="00F96350"/>
    <w:rsid w:val="00F96A87"/>
    <w:rsid w:val="00F96B2D"/>
    <w:rsid w:val="00FA0155"/>
    <w:rsid w:val="00FA160D"/>
    <w:rsid w:val="00FA1655"/>
    <w:rsid w:val="00FA1B4A"/>
    <w:rsid w:val="00FA3E0E"/>
    <w:rsid w:val="00FA7376"/>
    <w:rsid w:val="00FA7D24"/>
    <w:rsid w:val="00FB0267"/>
    <w:rsid w:val="00FB0AEC"/>
    <w:rsid w:val="00FB2D7D"/>
    <w:rsid w:val="00FB34C6"/>
    <w:rsid w:val="00FB3A70"/>
    <w:rsid w:val="00FB4E73"/>
    <w:rsid w:val="00FB57E3"/>
    <w:rsid w:val="00FB61E6"/>
    <w:rsid w:val="00FB6651"/>
    <w:rsid w:val="00FB6F5F"/>
    <w:rsid w:val="00FB75A5"/>
    <w:rsid w:val="00FB7960"/>
    <w:rsid w:val="00FC0A13"/>
    <w:rsid w:val="00FC0C39"/>
    <w:rsid w:val="00FC117E"/>
    <w:rsid w:val="00FC1189"/>
    <w:rsid w:val="00FC19D2"/>
    <w:rsid w:val="00FC2B7E"/>
    <w:rsid w:val="00FC2F47"/>
    <w:rsid w:val="00FC31C9"/>
    <w:rsid w:val="00FC3F03"/>
    <w:rsid w:val="00FC42E8"/>
    <w:rsid w:val="00FC5A1E"/>
    <w:rsid w:val="00FC685D"/>
    <w:rsid w:val="00FC6AA7"/>
    <w:rsid w:val="00FC7F6F"/>
    <w:rsid w:val="00FD0A8E"/>
    <w:rsid w:val="00FD13DC"/>
    <w:rsid w:val="00FD17BC"/>
    <w:rsid w:val="00FD204C"/>
    <w:rsid w:val="00FD267B"/>
    <w:rsid w:val="00FD26F0"/>
    <w:rsid w:val="00FD2E37"/>
    <w:rsid w:val="00FD3111"/>
    <w:rsid w:val="00FD4AB9"/>
    <w:rsid w:val="00FD5409"/>
    <w:rsid w:val="00FD594A"/>
    <w:rsid w:val="00FE0202"/>
    <w:rsid w:val="00FE2A76"/>
    <w:rsid w:val="00FE2B15"/>
    <w:rsid w:val="00FE3981"/>
    <w:rsid w:val="00FE3CE9"/>
    <w:rsid w:val="00FE4E11"/>
    <w:rsid w:val="00FE4F0A"/>
    <w:rsid w:val="00FE5DF7"/>
    <w:rsid w:val="00FF075F"/>
    <w:rsid w:val="00FF085F"/>
    <w:rsid w:val="00FF0F6D"/>
    <w:rsid w:val="00FF1275"/>
    <w:rsid w:val="00FF150A"/>
    <w:rsid w:val="00FF2205"/>
    <w:rsid w:val="00FF40C0"/>
    <w:rsid w:val="00FF4C05"/>
    <w:rsid w:val="00FF4C27"/>
    <w:rsid w:val="00FF4EA8"/>
    <w:rsid w:val="00FF541E"/>
    <w:rsid w:val="00FF6EB8"/>
    <w:rsid w:val="00FF7243"/>
    <w:rsid w:val="00FF7296"/>
    <w:rsid w:val="00FF73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4128485C-0623-493E-B8C7-1A9C4B6C2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4C27"/>
    <w:rPr>
      <w:sz w:val="24"/>
      <w:szCs w:val="24"/>
    </w:rPr>
  </w:style>
  <w:style w:type="paragraph" w:styleId="Nagwek1">
    <w:name w:val="heading 1"/>
    <w:basedOn w:val="Normalny"/>
    <w:next w:val="Tekstpodstawowy"/>
    <w:link w:val="Nagwek1Znak"/>
    <w:qFormat/>
    <w:pPr>
      <w:keepNext/>
      <w:numPr>
        <w:numId w:val="1"/>
      </w:numPr>
      <w:spacing w:line="360" w:lineRule="auto"/>
      <w:jc w:val="center"/>
      <w:outlineLvl w:val="0"/>
    </w:pPr>
    <w:rPr>
      <w:b/>
      <w:lang w:val="x-none"/>
    </w:rPr>
  </w:style>
  <w:style w:type="paragraph" w:styleId="Nagwek2">
    <w:name w:val="heading 2"/>
    <w:basedOn w:val="Normalny"/>
    <w:next w:val="Tekstpodstawowy"/>
    <w:link w:val="Nagwek2Znak"/>
    <w:qFormat/>
    <w:pPr>
      <w:keepNext/>
      <w:numPr>
        <w:ilvl w:val="1"/>
        <w:numId w:val="1"/>
      </w:numPr>
      <w:spacing w:after="360" w:line="360" w:lineRule="auto"/>
      <w:outlineLvl w:val="1"/>
    </w:pPr>
    <w:rPr>
      <w:rFonts w:ascii="Arial" w:hAnsi="Arial"/>
      <w:sz w:val="22"/>
      <w:u w:val="single"/>
      <w:lang w:val="x-none"/>
    </w:rPr>
  </w:style>
  <w:style w:type="paragraph" w:styleId="Nagwek3">
    <w:name w:val="heading 3"/>
    <w:basedOn w:val="Normalny"/>
    <w:next w:val="Tekstpodstawowy"/>
    <w:link w:val="Nagwek3Znak"/>
    <w:qFormat/>
    <w:pPr>
      <w:keepNext/>
      <w:numPr>
        <w:ilvl w:val="2"/>
        <w:numId w:val="1"/>
      </w:numPr>
      <w:spacing w:line="360" w:lineRule="auto"/>
      <w:outlineLvl w:val="2"/>
    </w:pPr>
    <w:rPr>
      <w:rFonts w:ascii="Arial" w:hAnsi="Arial"/>
      <w:b/>
      <w:sz w:val="22"/>
      <w:lang w:val="x-none"/>
    </w:rPr>
  </w:style>
  <w:style w:type="paragraph" w:styleId="Nagwek4">
    <w:name w:val="heading 4"/>
    <w:basedOn w:val="Normalny"/>
    <w:next w:val="Tekstpodstawowy"/>
    <w:link w:val="Nagwek4Znak"/>
    <w:qFormat/>
    <w:pPr>
      <w:keepNext/>
      <w:numPr>
        <w:ilvl w:val="3"/>
        <w:numId w:val="1"/>
      </w:numPr>
      <w:tabs>
        <w:tab w:val="left" w:pos="0"/>
      </w:tabs>
      <w:spacing w:line="336" w:lineRule="auto"/>
      <w:jc w:val="center"/>
      <w:outlineLvl w:val="3"/>
    </w:pPr>
    <w:rPr>
      <w:b/>
      <w:lang w:val="x-none"/>
    </w:rPr>
  </w:style>
  <w:style w:type="paragraph" w:styleId="Nagwek5">
    <w:name w:val="heading 5"/>
    <w:basedOn w:val="Normalny"/>
    <w:next w:val="Tekstpodstawowy"/>
    <w:link w:val="Nagwek5Znak"/>
    <w:qFormat/>
    <w:pPr>
      <w:keepNext/>
      <w:numPr>
        <w:ilvl w:val="4"/>
        <w:numId w:val="1"/>
      </w:numPr>
      <w:outlineLvl w:val="4"/>
    </w:pPr>
    <w:rPr>
      <w:u w:val="single"/>
      <w:lang w:val="x-none"/>
    </w:rPr>
  </w:style>
  <w:style w:type="paragraph" w:styleId="Nagwek6">
    <w:name w:val="heading 6"/>
    <w:basedOn w:val="Normalny"/>
    <w:next w:val="Tekstpodstawowy"/>
    <w:link w:val="Nagwek6Znak"/>
    <w:qFormat/>
    <w:pPr>
      <w:keepNext/>
      <w:numPr>
        <w:ilvl w:val="5"/>
        <w:numId w:val="1"/>
      </w:numPr>
      <w:ind w:left="6237" w:firstLine="0"/>
      <w:jc w:val="center"/>
      <w:outlineLvl w:val="5"/>
    </w:pPr>
    <w:rPr>
      <w:i/>
      <w:sz w:val="18"/>
      <w:lang w:val="x-none"/>
    </w:rPr>
  </w:style>
  <w:style w:type="paragraph" w:styleId="Nagwek7">
    <w:name w:val="heading 7"/>
    <w:basedOn w:val="Normalny"/>
    <w:next w:val="Tekstpodstawowy"/>
    <w:link w:val="Nagwek7Znak"/>
    <w:qFormat/>
    <w:pPr>
      <w:keepNext/>
      <w:numPr>
        <w:ilvl w:val="6"/>
        <w:numId w:val="1"/>
      </w:numPr>
      <w:jc w:val="right"/>
      <w:outlineLvl w:val="6"/>
    </w:pPr>
    <w:rPr>
      <w:u w:val="single"/>
      <w:lang w:val="x-none"/>
    </w:rPr>
  </w:style>
  <w:style w:type="paragraph" w:styleId="Nagwek8">
    <w:name w:val="heading 8"/>
    <w:basedOn w:val="Normalny"/>
    <w:next w:val="Tekstpodstawowy"/>
    <w:link w:val="Nagwek8Znak"/>
    <w:qFormat/>
    <w:pPr>
      <w:keepNext/>
      <w:numPr>
        <w:ilvl w:val="7"/>
        <w:numId w:val="1"/>
      </w:numPr>
      <w:tabs>
        <w:tab w:val="left" w:pos="23571"/>
        <w:tab w:val="left" w:pos="29808"/>
        <w:tab w:val="left" w:pos="30234"/>
      </w:tabs>
      <w:ind w:left="426" w:firstLine="0"/>
      <w:outlineLvl w:val="7"/>
    </w:pPr>
    <w:rPr>
      <w:b/>
      <w:sz w:val="26"/>
      <w:lang w:val="x-none"/>
    </w:rPr>
  </w:style>
  <w:style w:type="paragraph" w:styleId="Nagwek9">
    <w:name w:val="heading 9"/>
    <w:basedOn w:val="Normalny"/>
    <w:next w:val="Tekstpodstawowy"/>
    <w:link w:val="Nagwek9Znak"/>
    <w:qFormat/>
    <w:pPr>
      <w:keepNext/>
      <w:numPr>
        <w:ilvl w:val="8"/>
        <w:numId w:val="1"/>
      </w:numPr>
      <w:ind w:left="-142" w:firstLine="0"/>
      <w:outlineLvl w:val="8"/>
    </w:pPr>
    <w:rPr>
      <w:b/>
      <w:i/>
      <w:sz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Domylnaczcionkaakapitu18">
    <w:name w:val="Domyślna czcionka akapitu18"/>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4z0">
    <w:name w:val="WW8Num14z0"/>
  </w:style>
  <w:style w:type="character" w:customStyle="1" w:styleId="WW8Num15z0">
    <w:name w:val="WW8Num15z0"/>
  </w:style>
  <w:style w:type="character" w:customStyle="1" w:styleId="WW8Num16z0">
    <w:name w:val="WW8Num16z0"/>
  </w:style>
  <w:style w:type="character" w:customStyle="1" w:styleId="WW8Num17z0">
    <w:name w:val="WW8Num17z0"/>
  </w:style>
  <w:style w:type="character" w:customStyle="1" w:styleId="WW8Num18z0">
    <w:name w:val="WW8Num18z0"/>
  </w:style>
  <w:style w:type="character" w:customStyle="1" w:styleId="Domylnaczcionkaakapitu17">
    <w:name w:val="Domyślna czcionka akapitu17"/>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9z0">
    <w:name w:val="WW8Num19z0"/>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Domylnaczcionkaakapitu16">
    <w:name w:val="Domyślna czcionka akapitu16"/>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Domylnaczcionkaakapitu15">
    <w:name w:val="Domyślna czcionka akapitu15"/>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Domylnaczcionkaakapitu14">
    <w:name w:val="Domyślna czcionka akapitu14"/>
  </w:style>
  <w:style w:type="character" w:customStyle="1" w:styleId="Domylnaczcionkaakapitu13">
    <w:name w:val="Domyślna czcionka akapitu13"/>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8Num4z0">
    <w:name w:val="WW8Num4z0"/>
  </w:style>
  <w:style w:type="character" w:customStyle="1" w:styleId="WW8Num4z1">
    <w:name w:val="WW8Num4z1"/>
  </w:style>
  <w:style w:type="character" w:customStyle="1" w:styleId="WW-Absatz-Standardschriftart111111111111111111111111111111111111111">
    <w:name w:val="WW-Absatz-Standardschriftart111111111111111111111111111111111111111"/>
  </w:style>
  <w:style w:type="character" w:customStyle="1" w:styleId="WW8Num8z0">
    <w:name w:val="WW8Num8z0"/>
  </w:style>
  <w:style w:type="character" w:customStyle="1" w:styleId="WW8Num8z1">
    <w:name w:val="WW8Num8z1"/>
  </w:style>
  <w:style w:type="character" w:customStyle="1" w:styleId="WW-Absatz-Standardschriftart1111111111111111111111111111111111111111">
    <w:name w:val="WW-Absatz-Standardschriftart1111111111111111111111111111111111111111"/>
  </w:style>
  <w:style w:type="character" w:customStyle="1" w:styleId="WW8Num7z0">
    <w:name w:val="WW8Num7z0"/>
  </w:style>
  <w:style w:type="character" w:customStyle="1" w:styleId="WW8Num7z1">
    <w:name w:val="WW8Num7z1"/>
  </w:style>
  <w:style w:type="character" w:customStyle="1" w:styleId="WW-Absatz-Standardschriftart11111111111111111111111111111111111111111">
    <w:name w:val="WW-Absatz-Standardschriftart11111111111111111111111111111111111111111"/>
  </w:style>
  <w:style w:type="character" w:customStyle="1" w:styleId="ListLabel1">
    <w:name w:val="ListLabel 1"/>
    <w:rPr>
      <w:rFonts w:cs="StarSymbol"/>
      <w:sz w:val="18"/>
      <w:szCs w:val="18"/>
    </w:rPr>
  </w:style>
  <w:style w:type="character" w:customStyle="1" w:styleId="Domylnaczcionkaakapitu1">
    <w:name w:val="Domyślna czcionka akapitu1"/>
  </w:style>
  <w:style w:type="character" w:customStyle="1" w:styleId="Domylnaczcionkaakapitu12">
    <w:name w:val="Domyślna czcionka akapitu12"/>
  </w:style>
  <w:style w:type="character" w:customStyle="1" w:styleId="Domylnaczcionkaakapitu11">
    <w:name w:val="Domyślna czcionka akapitu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8Num9z0">
    <w:name w:val="WW8Num9z0"/>
  </w:style>
  <w:style w:type="character" w:customStyle="1" w:styleId="WW8Num10z0">
    <w:name w:val="WW8Num10z0"/>
  </w:style>
  <w:style w:type="character" w:customStyle="1" w:styleId="WW8Num11z0">
    <w:name w:val="WW8Num11z0"/>
  </w:style>
  <w:style w:type="character" w:customStyle="1" w:styleId="WW8Num12z0">
    <w:name w:val="WW8Num12z0"/>
  </w:style>
  <w:style w:type="character" w:customStyle="1" w:styleId="WW8Num13z0">
    <w:name w:val="WW8Num13z0"/>
  </w:style>
  <w:style w:type="character" w:customStyle="1" w:styleId="WW8Num20z0">
    <w:name w:val="WW8Num20z0"/>
  </w:style>
  <w:style w:type="character" w:customStyle="1" w:styleId="WW-Absatz-Standardschriftart1111111111111111111111111111111111111111111111111111111">
    <w:name w:val="WW-Absatz-Standardschriftart1111111111111111111111111111111111111111111111111111111"/>
  </w:style>
  <w:style w:type="character" w:customStyle="1" w:styleId="WW8Num9z1">
    <w:name w:val="WW8Num9z1"/>
  </w:style>
  <w:style w:type="character" w:customStyle="1" w:styleId="WW8Num9z2">
    <w:name w:val="WW8Num9z2"/>
  </w:style>
  <w:style w:type="character" w:customStyle="1" w:styleId="WW8Num10z1">
    <w:name w:val="WW8Num10z1"/>
  </w:style>
  <w:style w:type="character" w:customStyle="1" w:styleId="WW8Num10z2">
    <w:name w:val="WW8Num10z2"/>
  </w:style>
  <w:style w:type="character" w:customStyle="1" w:styleId="WW8Num12z1">
    <w:name w:val="WW8Num12z1"/>
  </w:style>
  <w:style w:type="character" w:customStyle="1" w:styleId="WW8Num12z2">
    <w:name w:val="WW8Num12z2"/>
  </w:style>
  <w:style w:type="character" w:customStyle="1" w:styleId="WW8Num14z1">
    <w:name w:val="WW8Num14z1"/>
  </w:style>
  <w:style w:type="character" w:customStyle="1" w:styleId="WW8Num14z2">
    <w:name w:val="WW8Num14z2"/>
  </w:style>
  <w:style w:type="character" w:customStyle="1" w:styleId="WW8Num21z0">
    <w:name w:val="WW8Num21z0"/>
  </w:style>
  <w:style w:type="character" w:customStyle="1" w:styleId="Domylnaczcionkaakapitu10">
    <w:name w:val="Domyślna czcionka akapitu10"/>
  </w:style>
  <w:style w:type="character" w:customStyle="1" w:styleId="WW-Absatz-Standardschriftart11111111111111111111111111111111111111111111111111111111">
    <w:name w:val="WW-Absatz-Standardschriftart11111111111111111111111111111111111111111111111111111111"/>
  </w:style>
  <w:style w:type="character" w:customStyle="1" w:styleId="Domylnaczcionkaakapitu9">
    <w:name w:val="Domyślna czcionka akapitu9"/>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Domylnaczcionkaakapitu8">
    <w:name w:val="Domyślna czcionka akapitu8"/>
  </w:style>
  <w:style w:type="character" w:customStyle="1" w:styleId="Domylnaczcionkaakapitu7">
    <w:name w:val="Domyślna czcionka akapitu7"/>
  </w:style>
  <w:style w:type="character" w:customStyle="1" w:styleId="Domylnaczcionkaakapitu6">
    <w:name w:val="Domyślna czcionka akapitu6"/>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Domylnaczcionkaakapitu5">
    <w:name w:val="Domyślna czcionka akapitu5"/>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Domylnaczcionkaakapitu4">
    <w:name w:val="Domyślna czcionka akapitu4"/>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Domylnaczcionkaakapitu">
    <w:name w:val="WW-Domyślna czcionka akapitu"/>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Domylnaczcionkaakapitu3">
    <w:name w:val="Domyślna czcionka akapitu3"/>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8Num5z0">
    <w:name w:val="WW8Num5z0"/>
  </w:style>
  <w:style w:type="character" w:customStyle="1" w:styleId="WW8Num6z0">
    <w:name w:val="WW8Num6z0"/>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8Num22z0">
    <w:name w:val="WW8Num22z0"/>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8Num24z0">
    <w:name w:val="WW8Num24z0"/>
  </w:style>
  <w:style w:type="character" w:customStyle="1" w:styleId="WW8Num25z0">
    <w:name w:val="WW8Num25z0"/>
  </w:style>
  <w:style w:type="character" w:customStyle="1" w:styleId="WW8Num26z0">
    <w:name w:val="WW8Num26z0"/>
  </w:style>
  <w:style w:type="character" w:customStyle="1" w:styleId="Domylnaczcionkaakapitu2">
    <w:name w:val="Domyślna czcionka akapitu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8Num3z0">
    <w:name w:val="WW8Num3z0"/>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style>
  <w:style w:type="character" w:customStyle="1" w:styleId="WW8Num30z0">
    <w:name w:val="WW8Num30z0"/>
  </w:style>
  <w:style w:type="character" w:customStyle="1" w:styleId="WW8Num31z0">
    <w:name w:val="WW8Num31z0"/>
  </w:style>
  <w:style w:type="character" w:customStyle="1" w:styleId="WW8Num34z0">
    <w:name w:val="WW8Num34z0"/>
  </w:style>
  <w:style w:type="character" w:customStyle="1" w:styleId="WW8Num35z0">
    <w:name w:val="WW8Num35z0"/>
  </w:style>
  <w:style w:type="character" w:customStyle="1" w:styleId="WW8Num38z0">
    <w:name w:val="WW8Num38z0"/>
  </w:style>
  <w:style w:type="character" w:customStyle="1" w:styleId="WW8Num39z0">
    <w:name w:val="WW8Num39z0"/>
  </w:style>
  <w:style w:type="character" w:customStyle="1" w:styleId="WW8Num40z0">
    <w:name w:val="WW8Num40z0"/>
  </w:style>
  <w:style w:type="character" w:customStyle="1" w:styleId="WW8Num46z0">
    <w:name w:val="WW8Num46z0"/>
  </w:style>
  <w:style w:type="character" w:customStyle="1" w:styleId="WW8Num47z0">
    <w:name w:val="WW8Num47z0"/>
  </w:style>
  <w:style w:type="character" w:customStyle="1" w:styleId="WW8Num50z0">
    <w:name w:val="WW8Num50z0"/>
  </w:style>
  <w:style w:type="character" w:customStyle="1" w:styleId="WW8Num52z0">
    <w:name w:val="WW8Num52z0"/>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9z0">
    <w:name w:val="WW8Num59z0"/>
  </w:style>
  <w:style w:type="character" w:customStyle="1" w:styleId="WW8Num67z0">
    <w:name w:val="WW8Num67z0"/>
  </w:style>
  <w:style w:type="character" w:customStyle="1" w:styleId="WW8Num71z0">
    <w:name w:val="WW8Num71z0"/>
  </w:style>
  <w:style w:type="character" w:customStyle="1" w:styleId="WW8Num73z0">
    <w:name w:val="WW8Num73z0"/>
  </w:style>
  <w:style w:type="character" w:customStyle="1" w:styleId="WW8Num74z0">
    <w:name w:val="WW8Num74z0"/>
  </w:style>
  <w:style w:type="character" w:customStyle="1" w:styleId="WW8Num76z0">
    <w:name w:val="WW8Num76z0"/>
  </w:style>
  <w:style w:type="character" w:customStyle="1" w:styleId="WW8Num78z0">
    <w:name w:val="WW8Num78z0"/>
  </w:style>
  <w:style w:type="character" w:customStyle="1" w:styleId="WW8Num78z4">
    <w:name w:val="WW8Num78z4"/>
  </w:style>
  <w:style w:type="character" w:customStyle="1" w:styleId="WW8Num78z5">
    <w:name w:val="WW8Num78z5"/>
  </w:style>
  <w:style w:type="character" w:customStyle="1" w:styleId="WW8Num82z0">
    <w:name w:val="WW8Num82z0"/>
  </w:style>
  <w:style w:type="character" w:customStyle="1" w:styleId="WW8Num86z0">
    <w:name w:val="WW8Num86z0"/>
  </w:style>
  <w:style w:type="character" w:customStyle="1" w:styleId="WW8Num93z0">
    <w:name w:val="WW8Num93z0"/>
  </w:style>
  <w:style w:type="character" w:customStyle="1" w:styleId="WW8Num94z0">
    <w:name w:val="WW8Num94z0"/>
  </w:style>
  <w:style w:type="character" w:customStyle="1" w:styleId="WW8Num95z0">
    <w:name w:val="WW8Num95z0"/>
  </w:style>
  <w:style w:type="character" w:customStyle="1" w:styleId="WW8Num97z0">
    <w:name w:val="WW8Num97z0"/>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9z0">
    <w:name w:val="WW8Num99z0"/>
  </w:style>
  <w:style w:type="character" w:customStyle="1" w:styleId="WW8Num100z0">
    <w:name w:val="WW8Num100z0"/>
  </w:style>
  <w:style w:type="character" w:customStyle="1" w:styleId="WW8Num102z0">
    <w:name w:val="WW8Num102z0"/>
  </w:style>
  <w:style w:type="character" w:customStyle="1" w:styleId="WW8Num106z0">
    <w:name w:val="WW8Num106z0"/>
  </w:style>
  <w:style w:type="character" w:customStyle="1" w:styleId="WW8Num109z0">
    <w:name w:val="WW8Num109z0"/>
  </w:style>
  <w:style w:type="character" w:customStyle="1" w:styleId="WW8Num111z0">
    <w:name w:val="WW8Num111z0"/>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3z0">
    <w:name w:val="WW8Num113z0"/>
  </w:style>
  <w:style w:type="character" w:customStyle="1" w:styleId="WW8Num114z0">
    <w:name w:val="WW8Num114z0"/>
  </w:style>
  <w:style w:type="character" w:customStyle="1" w:styleId="WW8Num116z0">
    <w:name w:val="WW8Num116z0"/>
  </w:style>
  <w:style w:type="character" w:customStyle="1" w:styleId="WW8Num117z0">
    <w:name w:val="WW8Num117z0"/>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8z0">
    <w:name w:val="WW8Num118z0"/>
  </w:style>
  <w:style w:type="character" w:customStyle="1" w:styleId="WW8Num123z0">
    <w:name w:val="WW8Num123z0"/>
  </w:style>
  <w:style w:type="character" w:customStyle="1" w:styleId="WW8Num128z0">
    <w:name w:val="WW8Num128z0"/>
  </w:style>
  <w:style w:type="character" w:customStyle="1" w:styleId="WW8Num129z0">
    <w:name w:val="WW8Num129z0"/>
  </w:style>
  <w:style w:type="character" w:customStyle="1" w:styleId="WW8Num133z0">
    <w:name w:val="WW8Num133z0"/>
  </w:style>
  <w:style w:type="character" w:customStyle="1" w:styleId="WW8Num136z0">
    <w:name w:val="WW8Num136z0"/>
  </w:style>
  <w:style w:type="character" w:customStyle="1" w:styleId="WW8Num138z0">
    <w:name w:val="WW8Num138z0"/>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9z0">
    <w:name w:val="WW8Num139z0"/>
  </w:style>
  <w:style w:type="character" w:customStyle="1" w:styleId="WW8Num142z0">
    <w:name w:val="WW8Num142z0"/>
  </w:style>
  <w:style w:type="character" w:customStyle="1" w:styleId="WW8Num145z0">
    <w:name w:val="WW8Num145z0"/>
  </w:style>
  <w:style w:type="character" w:customStyle="1" w:styleId="WW8Num146z0">
    <w:name w:val="WW8Num146z0"/>
  </w:style>
  <w:style w:type="character" w:customStyle="1" w:styleId="WW8Num147z0">
    <w:name w:val="WW8Num147z0"/>
  </w:style>
  <w:style w:type="character" w:customStyle="1" w:styleId="WW8Num152z0">
    <w:name w:val="WW8Num152z0"/>
  </w:style>
  <w:style w:type="character" w:customStyle="1" w:styleId="WW8Num153z0">
    <w:name w:val="WW8Num153z0"/>
  </w:style>
  <w:style w:type="character" w:customStyle="1" w:styleId="WW8Num154z0">
    <w:name w:val="WW8Num154z0"/>
  </w:style>
  <w:style w:type="character" w:customStyle="1" w:styleId="WW8Num158z1">
    <w:name w:val="WW8Num158z1"/>
  </w:style>
  <w:style w:type="character" w:customStyle="1" w:styleId="WW8Num158z2">
    <w:name w:val="WW8Num158z2"/>
  </w:style>
  <w:style w:type="character" w:customStyle="1" w:styleId="WW8Num158z3">
    <w:name w:val="WW8Num158z3"/>
  </w:style>
  <w:style w:type="character" w:customStyle="1" w:styleId="WW8Num160z0">
    <w:name w:val="WW8Num160z0"/>
  </w:style>
  <w:style w:type="character" w:customStyle="1" w:styleId="WW8Num164z0">
    <w:name w:val="WW8Num164z0"/>
  </w:style>
  <w:style w:type="character" w:customStyle="1" w:styleId="WW8Num164z1">
    <w:name w:val="WW8Num164z1"/>
  </w:style>
  <w:style w:type="character" w:customStyle="1" w:styleId="WW8Num164z2">
    <w:name w:val="WW8Num164z2"/>
  </w:style>
  <w:style w:type="character" w:customStyle="1" w:styleId="WW8Num164z3">
    <w:name w:val="WW8Num164z3"/>
  </w:style>
  <w:style w:type="character" w:customStyle="1" w:styleId="WW8Num165z0">
    <w:name w:val="WW8Num165z0"/>
  </w:style>
  <w:style w:type="character" w:customStyle="1" w:styleId="WW8Num171z0">
    <w:name w:val="WW8Num171z0"/>
  </w:style>
  <w:style w:type="character" w:customStyle="1" w:styleId="WW8Num172z0">
    <w:name w:val="WW8Num172z0"/>
  </w:style>
  <w:style w:type="character" w:customStyle="1" w:styleId="WW8Num173z0">
    <w:name w:val="WW8Num173z0"/>
  </w:style>
  <w:style w:type="character" w:customStyle="1" w:styleId="WW8Num173z1">
    <w:name w:val="WW8Num173z1"/>
  </w:style>
  <w:style w:type="character" w:customStyle="1" w:styleId="WW8Num173z2">
    <w:name w:val="WW8Num173z2"/>
  </w:style>
  <w:style w:type="character" w:customStyle="1" w:styleId="WW8Num173z3">
    <w:name w:val="WW8Num173z3"/>
  </w:style>
  <w:style w:type="character" w:customStyle="1" w:styleId="WW8Num179z0">
    <w:name w:val="WW8Num179z0"/>
  </w:style>
  <w:style w:type="character" w:customStyle="1" w:styleId="WW8Num181z0">
    <w:name w:val="WW8Num181z0"/>
  </w:style>
  <w:style w:type="character" w:customStyle="1" w:styleId="WW8Num184z0">
    <w:name w:val="WW8Num184z0"/>
  </w:style>
  <w:style w:type="character" w:customStyle="1" w:styleId="WW8Num188z0">
    <w:name w:val="WW8Num188z0"/>
  </w:style>
  <w:style w:type="character" w:customStyle="1" w:styleId="WW8Num190z0">
    <w:name w:val="WW8Num190z0"/>
  </w:style>
  <w:style w:type="character" w:customStyle="1" w:styleId="WW8Num192z0">
    <w:name w:val="WW8Num192z0"/>
  </w:style>
  <w:style w:type="character" w:customStyle="1" w:styleId="WW8Num195z0">
    <w:name w:val="WW8Num195z0"/>
  </w:style>
  <w:style w:type="character" w:customStyle="1" w:styleId="WW8Num196z0">
    <w:name w:val="WW8Num196z0"/>
  </w:style>
  <w:style w:type="character" w:customStyle="1" w:styleId="WW8Num204z0">
    <w:name w:val="WW8Num204z0"/>
  </w:style>
  <w:style w:type="character" w:customStyle="1" w:styleId="WW8Num206z0">
    <w:name w:val="WW8Num206z0"/>
  </w:style>
  <w:style w:type="character" w:customStyle="1" w:styleId="WW8Num207z1">
    <w:name w:val="WW8Num207z1"/>
  </w:style>
  <w:style w:type="character" w:customStyle="1" w:styleId="WW8Num209z0">
    <w:name w:val="WW8Num209z0"/>
  </w:style>
  <w:style w:type="character" w:customStyle="1" w:styleId="WW8Num211z0">
    <w:name w:val="WW8Num211z0"/>
  </w:style>
  <w:style w:type="character" w:customStyle="1" w:styleId="WW8Num213z0">
    <w:name w:val="WW8Num213z0"/>
  </w:style>
  <w:style w:type="character" w:customStyle="1" w:styleId="WW8Num214z0">
    <w:name w:val="WW8Num214z0"/>
  </w:style>
  <w:style w:type="character" w:customStyle="1" w:styleId="WW8Num219z0">
    <w:name w:val="WW8Num219z0"/>
  </w:style>
  <w:style w:type="character" w:customStyle="1" w:styleId="WW8Num220z0">
    <w:name w:val="WW8Num220z0"/>
  </w:style>
  <w:style w:type="character" w:customStyle="1" w:styleId="WW8Num223z0">
    <w:name w:val="WW8Num223z0"/>
  </w:style>
  <w:style w:type="character" w:customStyle="1" w:styleId="WW8Num225z0">
    <w:name w:val="WW8Num225z0"/>
  </w:style>
  <w:style w:type="character" w:customStyle="1" w:styleId="WW8Num226z0">
    <w:name w:val="WW8Num226z0"/>
  </w:style>
  <w:style w:type="character" w:customStyle="1" w:styleId="WW8Num227z0">
    <w:name w:val="WW8Num227z0"/>
  </w:style>
  <w:style w:type="character" w:customStyle="1" w:styleId="WW8Num228z0">
    <w:name w:val="WW8Num228z0"/>
  </w:style>
  <w:style w:type="character" w:customStyle="1" w:styleId="WW8Num230z0">
    <w:name w:val="WW8Num230z0"/>
  </w:style>
  <w:style w:type="character" w:customStyle="1" w:styleId="WW8Num230z1">
    <w:name w:val="WW8Num230z1"/>
  </w:style>
  <w:style w:type="character" w:customStyle="1" w:styleId="WW8Num230z2">
    <w:name w:val="WW8Num230z2"/>
  </w:style>
  <w:style w:type="character" w:customStyle="1" w:styleId="WW8Num230z3">
    <w:name w:val="WW8Num230z3"/>
  </w:style>
  <w:style w:type="character" w:customStyle="1" w:styleId="WW8Num232z0">
    <w:name w:val="WW8Num232z0"/>
  </w:style>
  <w:style w:type="character" w:customStyle="1" w:styleId="WW8Num234z0">
    <w:name w:val="WW8Num234z0"/>
  </w:style>
  <w:style w:type="character" w:customStyle="1" w:styleId="WW8Num239z0">
    <w:name w:val="WW8Num239z0"/>
  </w:style>
  <w:style w:type="character" w:customStyle="1" w:styleId="WW8Num240z0">
    <w:name w:val="WW8Num240z0"/>
  </w:style>
  <w:style w:type="character" w:customStyle="1" w:styleId="WW8Num241z0">
    <w:name w:val="WW8Num241z0"/>
  </w:style>
  <w:style w:type="character" w:customStyle="1" w:styleId="WW8Num242z0">
    <w:name w:val="WW8Num242z0"/>
  </w:style>
  <w:style w:type="character" w:customStyle="1" w:styleId="WW8Num243z0">
    <w:name w:val="WW8Num243z0"/>
  </w:style>
  <w:style w:type="character" w:customStyle="1" w:styleId="WW8Num253z0">
    <w:name w:val="WW8Num253z0"/>
  </w:style>
  <w:style w:type="character" w:customStyle="1" w:styleId="WW8Num253z1">
    <w:name w:val="WW8Num253z1"/>
  </w:style>
  <w:style w:type="character" w:customStyle="1" w:styleId="WW8Num253z2">
    <w:name w:val="WW8Num253z2"/>
  </w:style>
  <w:style w:type="character" w:customStyle="1" w:styleId="WW8Num254z0">
    <w:name w:val="WW8Num254z0"/>
  </w:style>
  <w:style w:type="character" w:customStyle="1" w:styleId="WW8Num256z0">
    <w:name w:val="WW8Num256z0"/>
  </w:style>
  <w:style w:type="character" w:customStyle="1" w:styleId="WW8Num259z0">
    <w:name w:val="WW8Num259z0"/>
  </w:style>
  <w:style w:type="character" w:customStyle="1" w:styleId="WW8Num260z0">
    <w:name w:val="WW8Num260z0"/>
  </w:style>
  <w:style w:type="character" w:customStyle="1" w:styleId="WW8Num264z0">
    <w:name w:val="WW8Num264z0"/>
  </w:style>
  <w:style w:type="character" w:customStyle="1" w:styleId="WW8Num264z1">
    <w:name w:val="WW8Num264z1"/>
  </w:style>
  <w:style w:type="character" w:customStyle="1" w:styleId="WW8Num265z0">
    <w:name w:val="WW8Num265z0"/>
  </w:style>
  <w:style w:type="character" w:customStyle="1" w:styleId="WW8Num266z0">
    <w:name w:val="WW8Num266z0"/>
  </w:style>
  <w:style w:type="character" w:customStyle="1" w:styleId="WW8Num267z0">
    <w:name w:val="WW8Num267z0"/>
  </w:style>
  <w:style w:type="character" w:customStyle="1" w:styleId="WW8Num272z0">
    <w:name w:val="WW8Num272z0"/>
  </w:style>
  <w:style w:type="character" w:customStyle="1" w:styleId="WW8Num273z0">
    <w:name w:val="WW8Num273z0"/>
  </w:style>
  <w:style w:type="character" w:customStyle="1" w:styleId="WW8Num275z0">
    <w:name w:val="WW8Num275z0"/>
  </w:style>
  <w:style w:type="character" w:customStyle="1" w:styleId="WW8Num276z0">
    <w:name w:val="WW8Num276z0"/>
  </w:style>
  <w:style w:type="character" w:customStyle="1" w:styleId="WW8Num277z0">
    <w:name w:val="WW8Num277z0"/>
  </w:style>
  <w:style w:type="character" w:customStyle="1" w:styleId="WW8Num282z0">
    <w:name w:val="WW8Num282z0"/>
  </w:style>
  <w:style w:type="character" w:customStyle="1" w:styleId="WW8Num283z0">
    <w:name w:val="WW8Num283z0"/>
  </w:style>
  <w:style w:type="character" w:customStyle="1" w:styleId="WW8Num284z0">
    <w:name w:val="WW8Num284z0"/>
  </w:style>
  <w:style w:type="character" w:customStyle="1" w:styleId="WW8Num292z0">
    <w:name w:val="WW8Num292z0"/>
  </w:style>
  <w:style w:type="character" w:customStyle="1" w:styleId="WW8Num294z0">
    <w:name w:val="WW8Num294z0"/>
  </w:style>
  <w:style w:type="character" w:customStyle="1" w:styleId="WW8Num296z0">
    <w:name w:val="WW8Num296z0"/>
  </w:style>
  <w:style w:type="character" w:customStyle="1" w:styleId="WW8Num301z0">
    <w:name w:val="WW8Num301z0"/>
  </w:style>
  <w:style w:type="character" w:customStyle="1" w:styleId="WW8Num303z0">
    <w:name w:val="WW8Num303z0"/>
  </w:style>
  <w:style w:type="character" w:customStyle="1" w:styleId="WW8Num308z0">
    <w:name w:val="WW8Num308z0"/>
  </w:style>
  <w:style w:type="character" w:customStyle="1" w:styleId="WW8Num309z0">
    <w:name w:val="WW8Num309z0"/>
  </w:style>
  <w:style w:type="character" w:customStyle="1" w:styleId="WW8Num310z0">
    <w:name w:val="WW8Num310z0"/>
  </w:style>
  <w:style w:type="character" w:customStyle="1" w:styleId="WW8Num311z0">
    <w:name w:val="WW8Num311z0"/>
  </w:style>
  <w:style w:type="character" w:customStyle="1" w:styleId="WW8Num312z0">
    <w:name w:val="WW8Num312z0"/>
  </w:style>
  <w:style w:type="character" w:customStyle="1" w:styleId="WW8Num313z0">
    <w:name w:val="WW8Num313z0"/>
  </w:style>
  <w:style w:type="character" w:customStyle="1" w:styleId="WW8Num319z0">
    <w:name w:val="WW8Num319z0"/>
  </w:style>
  <w:style w:type="character" w:customStyle="1" w:styleId="WW8Num320z0">
    <w:name w:val="WW8Num320z0"/>
  </w:style>
  <w:style w:type="character" w:customStyle="1" w:styleId="WW8Num321z0">
    <w:name w:val="WW8Num321z0"/>
  </w:style>
  <w:style w:type="character" w:customStyle="1" w:styleId="WW8Num323z0">
    <w:name w:val="WW8Num323z0"/>
  </w:style>
  <w:style w:type="character" w:customStyle="1" w:styleId="WW8Num325z0">
    <w:name w:val="WW8Num325z0"/>
  </w:style>
  <w:style w:type="character" w:customStyle="1" w:styleId="WW8Num328z0">
    <w:name w:val="WW8Num328z0"/>
  </w:style>
  <w:style w:type="character" w:customStyle="1" w:styleId="WW8Num331z0">
    <w:name w:val="WW8Num331z0"/>
  </w:style>
  <w:style w:type="character" w:customStyle="1" w:styleId="WW8Num341z0">
    <w:name w:val="WW8Num341z0"/>
  </w:style>
  <w:style w:type="character" w:customStyle="1" w:styleId="WW8Num346z0">
    <w:name w:val="WW8Num346z0"/>
  </w:style>
  <w:style w:type="character" w:customStyle="1" w:styleId="WW8Num351z0">
    <w:name w:val="WW8Num351z0"/>
  </w:style>
  <w:style w:type="character" w:customStyle="1" w:styleId="WW8Num353z0">
    <w:name w:val="WW8Num353z0"/>
  </w:style>
  <w:style w:type="character" w:customStyle="1" w:styleId="WW8Num355z0">
    <w:name w:val="WW8Num355z0"/>
  </w:style>
  <w:style w:type="character" w:customStyle="1" w:styleId="WW8Num357z0">
    <w:name w:val="WW8Num357z0"/>
  </w:style>
  <w:style w:type="character" w:customStyle="1" w:styleId="WW8Num363z0">
    <w:name w:val="WW8Num363z0"/>
  </w:style>
  <w:style w:type="character" w:customStyle="1" w:styleId="WW8Num363z1">
    <w:name w:val="WW8Num363z1"/>
  </w:style>
  <w:style w:type="character" w:customStyle="1" w:styleId="WW8Num363z2">
    <w:name w:val="WW8Num363z2"/>
  </w:style>
  <w:style w:type="character" w:customStyle="1" w:styleId="WW8NumSt62z0">
    <w:name w:val="WW8NumSt62z0"/>
  </w:style>
  <w:style w:type="character" w:customStyle="1" w:styleId="WW8NumSt63z0">
    <w:name w:val="WW8NumSt63z0"/>
  </w:style>
  <w:style w:type="character" w:customStyle="1" w:styleId="WW8NumSt282z0">
    <w:name w:val="WW8NumSt282z0"/>
  </w:style>
  <w:style w:type="character" w:customStyle="1" w:styleId="WW8NumSt287z0">
    <w:name w:val="WW8NumSt287z0"/>
  </w:style>
  <w:style w:type="character" w:customStyle="1" w:styleId="WW8NumSt289z0">
    <w:name w:val="WW8NumSt289z0"/>
  </w:style>
  <w:style w:type="character" w:customStyle="1" w:styleId="Domylnaczcionkaakapitu19">
    <w:name w:val="Domyślna czcionka akapitu1"/>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style>
  <w:style w:type="character" w:customStyle="1" w:styleId="WW-WW8Num6z0">
    <w:name w:val="WW-WW8Num6z0"/>
  </w:style>
  <w:style w:type="character" w:customStyle="1" w:styleId="WW-WW8Num7z0">
    <w:name w:val="WW-WW8Num7z0"/>
  </w:style>
  <w:style w:type="character" w:customStyle="1" w:styleId="WW-WW8Num8z0">
    <w:name w:val="WW-WW8Num8z0"/>
  </w:style>
  <w:style w:type="character" w:customStyle="1" w:styleId="WW-WW8Num9z0">
    <w:name w:val="WW-WW8Num9z0"/>
  </w:style>
  <w:style w:type="character" w:customStyle="1" w:styleId="WW-WW8Num11z0">
    <w:name w:val="WW-WW8Num11z0"/>
  </w:style>
  <w:style w:type="character" w:customStyle="1" w:styleId="WW-WW8Num12z0">
    <w:name w:val="WW-WW8Num12z0"/>
  </w:style>
  <w:style w:type="character" w:customStyle="1" w:styleId="WW-WW8Num13z0">
    <w:name w:val="WW-WW8Num13z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style>
  <w:style w:type="character" w:customStyle="1" w:styleId="WW-WW8Num6z01">
    <w:name w:val="WW-WW8Num6z01"/>
  </w:style>
  <w:style w:type="character" w:customStyle="1" w:styleId="WW-WW8Num7z01">
    <w:name w:val="WW-WW8Num7z01"/>
  </w:style>
  <w:style w:type="character" w:customStyle="1" w:styleId="WW-WW8Num8z01">
    <w:name w:val="WW-WW8Num8z01"/>
  </w:style>
  <w:style w:type="character" w:customStyle="1" w:styleId="WW-WW8Num9z01">
    <w:name w:val="WW-WW8Num9z01"/>
  </w:style>
  <w:style w:type="character" w:customStyle="1" w:styleId="WW-WW8Num11z01">
    <w:name w:val="WW-WW8Num11z01"/>
  </w:style>
  <w:style w:type="character" w:customStyle="1" w:styleId="WW-WW8Num12z01">
    <w:name w:val="WW-WW8Num12z01"/>
  </w:style>
  <w:style w:type="character" w:customStyle="1" w:styleId="WW-WW8Num13z01">
    <w:name w:val="WW-WW8Num13z0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style>
  <w:style w:type="character" w:customStyle="1" w:styleId="WW-WW8Num6z011">
    <w:name w:val="WW-WW8Num6z011"/>
  </w:style>
  <w:style w:type="character" w:customStyle="1" w:styleId="WW-WW8Num7z011">
    <w:name w:val="WW-WW8Num7z011"/>
  </w:style>
  <w:style w:type="character" w:customStyle="1" w:styleId="WW-WW8Num8z011">
    <w:name w:val="WW-WW8Num8z011"/>
  </w:style>
  <w:style w:type="character" w:customStyle="1" w:styleId="WW-WW8Num9z011">
    <w:name w:val="WW-WW8Num9z011"/>
  </w:style>
  <w:style w:type="character" w:customStyle="1" w:styleId="WW-WW8Num11z011">
    <w:name w:val="WW-WW8Num11z011"/>
  </w:style>
  <w:style w:type="character" w:customStyle="1" w:styleId="WW-WW8Num12z011">
    <w:name w:val="WW-WW8Num12z011"/>
  </w:style>
  <w:style w:type="character" w:customStyle="1" w:styleId="WW-WW8Num13z011">
    <w:name w:val="WW-WW8Num13z0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style>
  <w:style w:type="character" w:customStyle="1" w:styleId="WW-WW8Num6z0111">
    <w:name w:val="WW-WW8Num6z0111"/>
  </w:style>
  <w:style w:type="character" w:customStyle="1" w:styleId="WW-WW8Num7z0111">
    <w:name w:val="WW-WW8Num7z0111"/>
  </w:style>
  <w:style w:type="character" w:customStyle="1" w:styleId="WW-WW8Num8z0111">
    <w:name w:val="WW-WW8Num8z0111"/>
  </w:style>
  <w:style w:type="character" w:customStyle="1" w:styleId="WW-WW8Num9z0111">
    <w:name w:val="WW-WW8Num9z0111"/>
  </w:style>
  <w:style w:type="character" w:customStyle="1" w:styleId="WW-WW8Num11z0111">
    <w:name w:val="WW-WW8Num11z0111"/>
  </w:style>
  <w:style w:type="character" w:customStyle="1" w:styleId="WW-WW8Num12z0111">
    <w:name w:val="WW-WW8Num12z0111"/>
  </w:style>
  <w:style w:type="character" w:customStyle="1" w:styleId="WW-WW8Num13z0111">
    <w:name w:val="WW-WW8Num13z0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style>
  <w:style w:type="character" w:customStyle="1" w:styleId="WW-WW8Num7z01111">
    <w:name w:val="WW-WW8Num7z01111"/>
  </w:style>
  <w:style w:type="character" w:customStyle="1" w:styleId="WW-WW8Num8z01111">
    <w:name w:val="WW-WW8Num8z01111"/>
  </w:style>
  <w:style w:type="character" w:customStyle="1" w:styleId="WW-WW8Num9z01111">
    <w:name w:val="WW-WW8Num9z01111"/>
  </w:style>
  <w:style w:type="character" w:customStyle="1" w:styleId="WW-WW8Num12z01111">
    <w:name w:val="WW-WW8Num12z01111"/>
  </w:style>
  <w:style w:type="character" w:customStyle="1" w:styleId="WW-WW8Num13z01111">
    <w:name w:val="WW-WW8Num13z0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style>
  <w:style w:type="character" w:customStyle="1" w:styleId="WW-WW8Num3z0">
    <w:name w:val="WW-WW8Num3z0"/>
  </w:style>
  <w:style w:type="character" w:customStyle="1" w:styleId="WW-WW8Num7z011111">
    <w:name w:val="WW-WW8Num7z011111"/>
  </w:style>
  <w:style w:type="character" w:customStyle="1" w:styleId="WW-WW8Num8z011111">
    <w:name w:val="WW-WW8Num8z011111"/>
  </w:style>
  <w:style w:type="character" w:customStyle="1" w:styleId="WW-WW8Num9z011111">
    <w:name w:val="WW-WW8Num9z011111"/>
  </w:style>
  <w:style w:type="character" w:customStyle="1" w:styleId="WW-WW8Num10z0">
    <w:name w:val="WW-WW8Num10z0"/>
  </w:style>
  <w:style w:type="character" w:customStyle="1" w:styleId="WW-WW8Num12z011111">
    <w:name w:val="WW-WW8Num12z011111"/>
  </w:style>
  <w:style w:type="character" w:customStyle="1" w:styleId="WW-WW8Num13z011111">
    <w:name w:val="WW-WW8Num13z011111"/>
  </w:style>
  <w:style w:type="character" w:customStyle="1" w:styleId="WW-WW8Num14z0">
    <w:name w:val="WW-WW8Num14z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style>
  <w:style w:type="character" w:customStyle="1" w:styleId="WW-WW8Num3z01">
    <w:name w:val="WW-WW8Num3z01"/>
  </w:style>
  <w:style w:type="character" w:customStyle="1" w:styleId="WW-WW8Num7z0111111">
    <w:name w:val="WW-WW8Num7z0111111"/>
  </w:style>
  <w:style w:type="character" w:customStyle="1" w:styleId="WW-WW8Num8z0111111">
    <w:name w:val="WW-WW8Num8z0111111"/>
  </w:style>
  <w:style w:type="character" w:customStyle="1" w:styleId="WW-WW8Num9z0111111">
    <w:name w:val="WW-WW8Num9z0111111"/>
  </w:style>
  <w:style w:type="character" w:customStyle="1" w:styleId="WW-WW8Num10z01">
    <w:name w:val="WW-WW8Num10z01"/>
  </w:style>
  <w:style w:type="character" w:customStyle="1" w:styleId="WW-WW8Num12z0111111">
    <w:name w:val="WW-WW8Num12z0111111"/>
  </w:style>
  <w:style w:type="character" w:customStyle="1" w:styleId="WW-WW8Num13z0111111">
    <w:name w:val="WW-WW8Num13z0111111"/>
  </w:style>
  <w:style w:type="character" w:customStyle="1" w:styleId="WW-WW8Num14z01">
    <w:name w:val="WW-WW8Num14z0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style>
  <w:style w:type="character" w:customStyle="1" w:styleId="WW-WW8Num3z011">
    <w:name w:val="WW-WW8Num3z011"/>
  </w:style>
  <w:style w:type="character" w:customStyle="1" w:styleId="WW-WW8Num7z01111111">
    <w:name w:val="WW-WW8Num7z01111111"/>
  </w:style>
  <w:style w:type="character" w:customStyle="1" w:styleId="WW-WW8Num8z01111111">
    <w:name w:val="WW-WW8Num8z01111111"/>
  </w:style>
  <w:style w:type="character" w:customStyle="1" w:styleId="WW-WW8Num9z01111111">
    <w:name w:val="WW-WW8Num9z01111111"/>
  </w:style>
  <w:style w:type="character" w:customStyle="1" w:styleId="WW-WW8Num10z011">
    <w:name w:val="WW-WW8Num10z011"/>
  </w:style>
  <w:style w:type="character" w:customStyle="1" w:styleId="WW-WW8Num12z01111111">
    <w:name w:val="WW-WW8Num12z01111111"/>
  </w:style>
  <w:style w:type="character" w:customStyle="1" w:styleId="WW-WW8Num13z01111111">
    <w:name w:val="WW-WW8Num13z01111111"/>
  </w:style>
  <w:style w:type="character" w:customStyle="1" w:styleId="WW-WW8Num14z011">
    <w:name w:val="WW-WW8Num14z0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style>
  <w:style w:type="character" w:customStyle="1" w:styleId="WW-WW8Num3z0111">
    <w:name w:val="WW-WW8Num3z0111"/>
  </w:style>
  <w:style w:type="character" w:customStyle="1" w:styleId="WW-WW8Num8z011111111">
    <w:name w:val="WW-WW8Num8z011111111"/>
  </w:style>
  <w:style w:type="character" w:customStyle="1" w:styleId="WW-WW8Num9z011111111">
    <w:name w:val="WW-WW8Num9z011111111"/>
  </w:style>
  <w:style w:type="character" w:customStyle="1" w:styleId="WW-WW8Num10z0111">
    <w:name w:val="WW-WW8Num10z0111"/>
  </w:style>
  <w:style w:type="character" w:customStyle="1" w:styleId="WW-WW8Num11z01111">
    <w:name w:val="WW-WW8Num11z0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style>
  <w:style w:type="character" w:customStyle="1" w:styleId="WW-WW8Num3z01111">
    <w:name w:val="WW-WW8Num3z01111"/>
  </w:style>
  <w:style w:type="character" w:customStyle="1" w:styleId="WW-WW8Num8z0111111111">
    <w:name w:val="WW-WW8Num8z0111111111"/>
  </w:style>
  <w:style w:type="character" w:customStyle="1" w:styleId="WW-WW8Num9z0111111111">
    <w:name w:val="WW-WW8Num9z0111111111"/>
  </w:style>
  <w:style w:type="character" w:customStyle="1" w:styleId="WW-WW8Num10z01111">
    <w:name w:val="WW-WW8Num10z01111"/>
  </w:style>
  <w:style w:type="character" w:customStyle="1" w:styleId="WW-WW8Num11z011111">
    <w:name w:val="WW-WW8Num11z011111"/>
  </w:style>
  <w:style w:type="character" w:customStyle="1" w:styleId="WW-WW8Num17z0">
    <w:name w:val="WW-WW8Num17z0"/>
  </w:style>
  <w:style w:type="character" w:customStyle="1" w:styleId="WW-WW8Num18z0">
    <w:name w:val="WW-WW8Num18z0"/>
  </w:style>
  <w:style w:type="character" w:customStyle="1" w:styleId="WW-WW8Num19z0">
    <w:name w:val="WW-WW8Num19z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style>
  <w:style w:type="character" w:customStyle="1" w:styleId="WW-WW8Num3z011111">
    <w:name w:val="WW-WW8Num3z011111"/>
  </w:style>
  <w:style w:type="character" w:customStyle="1" w:styleId="WW-WW8Num8z01111111111">
    <w:name w:val="WW-WW8Num8z01111111111"/>
  </w:style>
  <w:style w:type="character" w:customStyle="1" w:styleId="WW-WW8Num9z01111111111">
    <w:name w:val="WW-WW8Num9z01111111111"/>
  </w:style>
  <w:style w:type="character" w:customStyle="1" w:styleId="WW-WW8Num10z011111">
    <w:name w:val="WW-WW8Num10z011111"/>
  </w:style>
  <w:style w:type="character" w:customStyle="1" w:styleId="WW-WW8Num11z0111111">
    <w:name w:val="WW-WW8Num11z0111111"/>
  </w:style>
  <w:style w:type="character" w:customStyle="1" w:styleId="WW-WW8Num17z01">
    <w:name w:val="WW-WW8Num17z01"/>
  </w:style>
  <w:style w:type="character" w:customStyle="1" w:styleId="WW-WW8Num18z01">
    <w:name w:val="WW-WW8Num18z01"/>
  </w:style>
  <w:style w:type="character" w:customStyle="1" w:styleId="WW-WW8Num19z01">
    <w:name w:val="WW-WW8Num19z0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3z0111111">
    <w:name w:val="WW-WW8Num3z0111111"/>
  </w:style>
  <w:style w:type="character" w:customStyle="1" w:styleId="WW-WW8Num8z011111111111">
    <w:name w:val="WW-WW8Num8z011111111111"/>
  </w:style>
  <w:style w:type="character" w:customStyle="1" w:styleId="WW-WW8Num9z011111111111">
    <w:name w:val="WW-WW8Num9z011111111111"/>
  </w:style>
  <w:style w:type="character" w:customStyle="1" w:styleId="WW-WW8Num10z0111111">
    <w:name w:val="WW-WW8Num10z0111111"/>
  </w:style>
  <w:style w:type="character" w:customStyle="1" w:styleId="WW-WW8Num11z01111111">
    <w:name w:val="WW-WW8Num11z01111111"/>
  </w:style>
  <w:style w:type="character" w:customStyle="1" w:styleId="WW-WW8Num17z011">
    <w:name w:val="WW-WW8Num17z011"/>
  </w:style>
  <w:style w:type="character" w:customStyle="1" w:styleId="WW-WW8Num18z011">
    <w:name w:val="WW-WW8Num18z011"/>
  </w:style>
  <w:style w:type="character" w:customStyle="1" w:styleId="WW-WW8Num19z011">
    <w:name w:val="WW-WW8Num19z0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3z01111111">
    <w:name w:val="WW-WW8Num3z01111111"/>
  </w:style>
  <w:style w:type="character" w:customStyle="1" w:styleId="WW-WW8Num8z0111111111111">
    <w:name w:val="WW-WW8Num8z0111111111111"/>
  </w:style>
  <w:style w:type="character" w:customStyle="1" w:styleId="WW-WW8Num9z0111111111111">
    <w:name w:val="WW-WW8Num9z0111111111111"/>
  </w:style>
  <w:style w:type="character" w:customStyle="1" w:styleId="WW-WW8Num10z01111111">
    <w:name w:val="WW-WW8Num10z01111111"/>
  </w:style>
  <w:style w:type="character" w:customStyle="1" w:styleId="WW-WW8Num11z011111111">
    <w:name w:val="WW-WW8Num11z011111111"/>
  </w:style>
  <w:style w:type="character" w:customStyle="1" w:styleId="WW-WW8Num17z0111">
    <w:name w:val="WW-WW8Num17z0111"/>
  </w:style>
  <w:style w:type="character" w:customStyle="1" w:styleId="WW-WW8Num18z0111">
    <w:name w:val="WW-WW8Num18z0111"/>
  </w:style>
  <w:style w:type="character" w:customStyle="1" w:styleId="WW-WW8Num19z0111">
    <w:name w:val="WW-WW8Num19z0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3z011111111">
    <w:name w:val="WW-WW8Num3z011111111"/>
  </w:style>
  <w:style w:type="character" w:customStyle="1" w:styleId="WW-WW8Num8z01111111111111">
    <w:name w:val="WW-WW8Num8z01111111111111"/>
  </w:style>
  <w:style w:type="character" w:customStyle="1" w:styleId="WW-WW8Num9z01111111111111">
    <w:name w:val="WW-WW8Num9z01111111111111"/>
  </w:style>
  <w:style w:type="character" w:customStyle="1" w:styleId="WW-WW8Num10z011111111">
    <w:name w:val="WW-WW8Num10z011111111"/>
  </w:style>
  <w:style w:type="character" w:customStyle="1" w:styleId="WW-WW8Num11z0111111111">
    <w:name w:val="WW-WW8Num11z0111111111"/>
  </w:style>
  <w:style w:type="character" w:customStyle="1" w:styleId="WW-WW8Num17z01111">
    <w:name w:val="WW-WW8Num17z01111"/>
  </w:style>
  <w:style w:type="character" w:customStyle="1" w:styleId="WW-WW8Num18z01111">
    <w:name w:val="WW-WW8Num18z01111"/>
  </w:style>
  <w:style w:type="character" w:customStyle="1" w:styleId="WW-WW8Num19z01111">
    <w:name w:val="WW-WW8Num19z0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3z0111111111">
    <w:name w:val="WW-WW8Num3z0111111111"/>
  </w:style>
  <w:style w:type="character" w:customStyle="1" w:styleId="WW-WW8Num8z011111111111111">
    <w:name w:val="WW-WW8Num8z011111111111111"/>
  </w:style>
  <w:style w:type="character" w:customStyle="1" w:styleId="WW-WW8Num9z011111111111111">
    <w:name w:val="WW-WW8Num9z011111111111111"/>
  </w:style>
  <w:style w:type="character" w:customStyle="1" w:styleId="WW-WW8Num10z0111111111">
    <w:name w:val="WW-WW8Num10z0111111111"/>
  </w:style>
  <w:style w:type="character" w:customStyle="1" w:styleId="WW-WW8Num11z01111111111">
    <w:name w:val="WW-WW8Num11z01111111111"/>
  </w:style>
  <w:style w:type="character" w:customStyle="1" w:styleId="WW-WW8Num17z011111">
    <w:name w:val="WW-WW8Num17z011111"/>
  </w:style>
  <w:style w:type="character" w:customStyle="1" w:styleId="WW-WW8Num18z011111">
    <w:name w:val="WW-WW8Num18z011111"/>
  </w:style>
  <w:style w:type="character" w:customStyle="1" w:styleId="WW-WW8Num19z011111">
    <w:name w:val="WW-WW8Num19z0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3z01111111111">
    <w:name w:val="WW-WW8Num3z01111111111"/>
  </w:style>
  <w:style w:type="character" w:customStyle="1" w:styleId="WW-WW8Num8z0111111111111111">
    <w:name w:val="WW-WW8Num8z0111111111111111"/>
  </w:style>
  <w:style w:type="character" w:customStyle="1" w:styleId="WW-WW8Num9z0111111111111111">
    <w:name w:val="WW-WW8Num9z0111111111111111"/>
  </w:style>
  <w:style w:type="character" w:customStyle="1" w:styleId="WW-WW8Num10z01111111111">
    <w:name w:val="WW-WW8Num10z01111111111"/>
  </w:style>
  <w:style w:type="character" w:customStyle="1" w:styleId="WW-WW8Num11z011111111111">
    <w:name w:val="WW-WW8Num11z011111111111"/>
  </w:style>
  <w:style w:type="character" w:customStyle="1" w:styleId="WW-WW8Num17z0111111">
    <w:name w:val="WW-WW8Num17z0111111"/>
  </w:style>
  <w:style w:type="character" w:customStyle="1" w:styleId="WW-WW8Num18z0111111">
    <w:name w:val="WW-WW8Num18z0111111"/>
  </w:style>
  <w:style w:type="character" w:customStyle="1" w:styleId="WW-WW8Num19z0111111">
    <w:name w:val="WW-WW8Num19z0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3z011111111111">
    <w:name w:val="WW-WW8Num3z011111111111"/>
  </w:style>
  <w:style w:type="character" w:customStyle="1" w:styleId="WW-WW8Num8z01111111111111111">
    <w:name w:val="WW-WW8Num8z01111111111111111"/>
  </w:style>
  <w:style w:type="character" w:customStyle="1" w:styleId="WW-WW8Num9z01111111111111111">
    <w:name w:val="WW-WW8Num9z01111111111111111"/>
  </w:style>
  <w:style w:type="character" w:customStyle="1" w:styleId="WW-WW8Num10z011111111111">
    <w:name w:val="WW-WW8Num10z011111111111"/>
  </w:style>
  <w:style w:type="character" w:customStyle="1" w:styleId="WW-WW8Num11z0111111111111">
    <w:name w:val="WW-WW8Num11z0111111111111"/>
  </w:style>
  <w:style w:type="character" w:customStyle="1" w:styleId="WW-WW8Num17z01111111">
    <w:name w:val="WW-WW8Num17z01111111"/>
  </w:style>
  <w:style w:type="character" w:customStyle="1" w:styleId="WW-WW8Num18z01111111">
    <w:name w:val="WW-WW8Num18z01111111"/>
  </w:style>
  <w:style w:type="character" w:customStyle="1" w:styleId="WW-WW8Num19z01111111">
    <w:name w:val="WW-WW8Num19z0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3z0111111111111">
    <w:name w:val="WW-WW8Num3z0111111111111"/>
  </w:style>
  <w:style w:type="character" w:customStyle="1" w:styleId="WW-WW8Num8z011111111111111111">
    <w:name w:val="WW-WW8Num8z011111111111111111"/>
  </w:style>
  <w:style w:type="character" w:customStyle="1" w:styleId="WW-WW8Num9z011111111111111111">
    <w:name w:val="WW-WW8Num9z011111111111111111"/>
  </w:style>
  <w:style w:type="character" w:customStyle="1" w:styleId="WW-WW8Num10z0111111111111">
    <w:name w:val="WW-WW8Num10z0111111111111"/>
  </w:style>
  <w:style w:type="character" w:customStyle="1" w:styleId="WW-WW8Num11z01111111111111">
    <w:name w:val="WW-WW8Num11z01111111111111"/>
  </w:style>
  <w:style w:type="character" w:customStyle="1" w:styleId="WW-WW8Num17z011111111">
    <w:name w:val="WW-WW8Num17z011111111"/>
  </w:style>
  <w:style w:type="character" w:customStyle="1" w:styleId="WW-WW8Num18z011111111">
    <w:name w:val="WW-WW8Num18z011111111"/>
  </w:style>
  <w:style w:type="character" w:customStyle="1" w:styleId="WW-WW8Num19z011111111">
    <w:name w:val="WW-WW8Num19z0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3z01111111111111">
    <w:name w:val="WW-WW8Num3z01111111111111"/>
  </w:style>
  <w:style w:type="character" w:customStyle="1" w:styleId="WW-WW8Num8z0111111111111111111">
    <w:name w:val="WW-WW8Num8z0111111111111111111"/>
  </w:style>
  <w:style w:type="character" w:customStyle="1" w:styleId="WW-WW8Num9z0111111111111111111">
    <w:name w:val="WW-WW8Num9z0111111111111111111"/>
  </w:style>
  <w:style w:type="character" w:customStyle="1" w:styleId="WW-WW8Num10z01111111111111">
    <w:name w:val="WW-WW8Num10z01111111111111"/>
  </w:style>
  <w:style w:type="character" w:customStyle="1" w:styleId="WW-WW8Num11z011111111111111">
    <w:name w:val="WW-WW8Num11z011111111111111"/>
  </w:style>
  <w:style w:type="character" w:customStyle="1" w:styleId="WW-WW8Num17z0111111111">
    <w:name w:val="WW-WW8Num17z0111111111"/>
  </w:style>
  <w:style w:type="character" w:customStyle="1" w:styleId="WW-WW8Num18z0111111111">
    <w:name w:val="WW-WW8Num18z0111111111"/>
  </w:style>
  <w:style w:type="character" w:customStyle="1" w:styleId="WW-WW8Num19z0111111111">
    <w:name w:val="WW-WW8Num19z0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9z01111111111111111111">
    <w:name w:val="WW-WW8Num9z01111111111111111111"/>
  </w:style>
  <w:style w:type="character" w:customStyle="1" w:styleId="WW-WW8Num10z011111111111111">
    <w:name w:val="WW-WW8Num10z011111111111111"/>
  </w:style>
  <w:style w:type="character" w:customStyle="1" w:styleId="WW-WW8Num11z0111111111111111">
    <w:name w:val="WW-WW8Num11z0111111111111111"/>
  </w:style>
  <w:style w:type="character" w:customStyle="1" w:styleId="WW-WW8Num12z011111111">
    <w:name w:val="WW-WW8Num12z011111111"/>
  </w:style>
  <w:style w:type="character" w:customStyle="1" w:styleId="WW-WW8Num19z01111111111">
    <w:name w:val="WW-WW8Num19z0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4z0">
    <w:name w:val="WW-WW8Num4z0"/>
  </w:style>
  <w:style w:type="character" w:customStyle="1" w:styleId="WW-WW8Num9z011111111111111111111">
    <w:name w:val="WW-WW8Num9z011111111111111111111"/>
  </w:style>
  <w:style w:type="character" w:customStyle="1" w:styleId="WW-WW8Num10z0111111111111111">
    <w:name w:val="WW-WW8Num10z0111111111111111"/>
  </w:style>
  <w:style w:type="character" w:customStyle="1" w:styleId="WW-WW8Num11z01111111111111111">
    <w:name w:val="WW-WW8Num11z01111111111111111"/>
  </w:style>
  <w:style w:type="character" w:customStyle="1" w:styleId="WW-WW8Num12z0111111111">
    <w:name w:val="WW-WW8Num12z0111111111"/>
  </w:style>
  <w:style w:type="character" w:customStyle="1" w:styleId="WW-WW8Num19z011111111111">
    <w:name w:val="WW-WW8Num19z011111111111"/>
  </w:style>
  <w:style w:type="character" w:customStyle="1" w:styleId="WW-WW8Num20z0">
    <w:name w:val="WW-WW8Num20z0"/>
  </w:style>
  <w:style w:type="character" w:customStyle="1" w:styleId="WW-WW8Num21z0">
    <w:name w:val="WW-WW8Num21z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4z01">
    <w:name w:val="WW-WW8Num4z01"/>
  </w:style>
  <w:style w:type="character" w:customStyle="1" w:styleId="WW-WW8Num9z0111111111111111111111">
    <w:name w:val="WW-WW8Num9z0111111111111111111111"/>
  </w:style>
  <w:style w:type="character" w:customStyle="1" w:styleId="WW-WW8Num10z01111111111111111">
    <w:name w:val="WW-WW8Num10z01111111111111111"/>
  </w:style>
  <w:style w:type="character" w:customStyle="1" w:styleId="WW-WW8Num11z011111111111111111">
    <w:name w:val="WW-WW8Num11z011111111111111111"/>
  </w:style>
  <w:style w:type="character" w:customStyle="1" w:styleId="WW-WW8Num12z01111111111">
    <w:name w:val="WW-WW8Num12z01111111111"/>
  </w:style>
  <w:style w:type="character" w:customStyle="1" w:styleId="WW-WW8Num19z0111111111111">
    <w:name w:val="WW-WW8Num19z0111111111111"/>
  </w:style>
  <w:style w:type="character" w:customStyle="1" w:styleId="WW-WW8Num20z01">
    <w:name w:val="WW-WW8Num20z01"/>
  </w:style>
  <w:style w:type="character" w:customStyle="1" w:styleId="WW-WW8Num21z01">
    <w:name w:val="WW-WW8Num21z0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4z011">
    <w:name w:val="WW-WW8Num4z011"/>
  </w:style>
  <w:style w:type="character" w:customStyle="1" w:styleId="WW-WW8Num9z01111111111111111111111">
    <w:name w:val="WW-WW8Num9z01111111111111111111111"/>
  </w:style>
  <w:style w:type="character" w:customStyle="1" w:styleId="WW-WW8Num10z011111111111111111">
    <w:name w:val="WW-WW8Num10z011111111111111111"/>
  </w:style>
  <w:style w:type="character" w:customStyle="1" w:styleId="WW-WW8Num11z0111111111111111111">
    <w:name w:val="WW-WW8Num11z0111111111111111111"/>
  </w:style>
  <w:style w:type="character" w:customStyle="1" w:styleId="WW-WW8Num12z011111111111">
    <w:name w:val="WW-WW8Num12z011111111111"/>
  </w:style>
  <w:style w:type="character" w:customStyle="1" w:styleId="WW-WW8Num19z01111111111111">
    <w:name w:val="WW-WW8Num19z01111111111111"/>
  </w:style>
  <w:style w:type="character" w:customStyle="1" w:styleId="WW-WW8Num20z011">
    <w:name w:val="WW-WW8Num20z011"/>
  </w:style>
  <w:style w:type="character" w:customStyle="1" w:styleId="WW-WW8Num21z011">
    <w:name w:val="WW-WW8Num21z0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4z0111">
    <w:name w:val="WW-WW8Num4z0111"/>
  </w:style>
  <w:style w:type="character" w:customStyle="1" w:styleId="WW-WW8Num9z011111111111111111111111">
    <w:name w:val="WW-WW8Num9z011111111111111111111111"/>
  </w:style>
  <w:style w:type="character" w:customStyle="1" w:styleId="WW-WW8Num10z0111111111111111111">
    <w:name w:val="WW-WW8Num10z0111111111111111111"/>
  </w:style>
  <w:style w:type="character" w:customStyle="1" w:styleId="WW-WW8Num11z01111111111111111111">
    <w:name w:val="WW-WW8Num11z01111111111111111111"/>
  </w:style>
  <w:style w:type="character" w:customStyle="1" w:styleId="WW-WW8Num12z0111111111111">
    <w:name w:val="WW-WW8Num12z0111111111111"/>
  </w:style>
  <w:style w:type="character" w:customStyle="1" w:styleId="WW-WW8Num19z011111111111111">
    <w:name w:val="WW-WW8Num19z011111111111111"/>
  </w:style>
  <w:style w:type="character" w:customStyle="1" w:styleId="WW-WW8Num20z0111">
    <w:name w:val="WW-WW8Num20z0111"/>
  </w:style>
  <w:style w:type="character" w:customStyle="1" w:styleId="WW-WW8Num21z0111">
    <w:name w:val="WW-WW8Num21z0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4z01111">
    <w:name w:val="WW-WW8Num4z01111"/>
  </w:style>
  <w:style w:type="character" w:customStyle="1" w:styleId="WW-WW8Num9z0111111111111111111111111">
    <w:name w:val="WW-WW8Num9z0111111111111111111111111"/>
  </w:style>
  <w:style w:type="character" w:customStyle="1" w:styleId="WW-WW8Num10z01111111111111111111">
    <w:name w:val="WW-WW8Num10z01111111111111111111"/>
  </w:style>
  <w:style w:type="character" w:customStyle="1" w:styleId="WW-WW8Num11z011111111111111111111">
    <w:name w:val="WW-WW8Num11z011111111111111111111"/>
  </w:style>
  <w:style w:type="character" w:customStyle="1" w:styleId="WW-WW8Num12z01111111111111">
    <w:name w:val="WW-WW8Num12z01111111111111"/>
  </w:style>
  <w:style w:type="character" w:customStyle="1" w:styleId="WW-WW8Num19z0111111111111111">
    <w:name w:val="WW-WW8Num19z0111111111111111"/>
  </w:style>
  <w:style w:type="character" w:customStyle="1" w:styleId="WW-WW8Num20z01111">
    <w:name w:val="WW-WW8Num20z01111"/>
  </w:style>
  <w:style w:type="character" w:customStyle="1" w:styleId="WW-WW8Num21z01111">
    <w:name w:val="WW-WW8Num21z0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4z011111">
    <w:name w:val="WW-WW8Num4z011111"/>
  </w:style>
  <w:style w:type="character" w:customStyle="1" w:styleId="WW-WW8Num9z01111111111111111111111111">
    <w:name w:val="WW-WW8Num9z01111111111111111111111111"/>
  </w:style>
  <w:style w:type="character" w:customStyle="1" w:styleId="WW-WW8Num10z011111111111111111111">
    <w:name w:val="WW-WW8Num10z011111111111111111111"/>
  </w:style>
  <w:style w:type="character" w:customStyle="1" w:styleId="WW-WW8Num11z0111111111111111111111">
    <w:name w:val="WW-WW8Num11z0111111111111111111111"/>
  </w:style>
  <w:style w:type="character" w:customStyle="1" w:styleId="WW-WW8Num12z011111111111111">
    <w:name w:val="WW-WW8Num12z011111111111111"/>
  </w:style>
  <w:style w:type="character" w:customStyle="1" w:styleId="WW-WW8Num19z01111111111111111">
    <w:name w:val="WW-WW8Num19z01111111111111111"/>
  </w:style>
  <w:style w:type="character" w:customStyle="1" w:styleId="WW-WW8Num20z011111">
    <w:name w:val="WW-WW8Num20z011111"/>
  </w:style>
  <w:style w:type="character" w:customStyle="1" w:styleId="WW-WW8Num21z011111">
    <w:name w:val="WW-WW8Num21z0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a">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4z0111111">
    <w:name w:val="WW-WW8Num4z0111111"/>
  </w:style>
  <w:style w:type="character" w:customStyle="1" w:styleId="WW-WW8Num9z011111111111111111111111111">
    <w:name w:val="WW-WW8Num9z011111111111111111111111111"/>
  </w:style>
  <w:style w:type="character" w:customStyle="1" w:styleId="WW-WW8Num10z0111111111111111111111">
    <w:name w:val="WW-WW8Num10z0111111111111111111111"/>
  </w:style>
  <w:style w:type="character" w:customStyle="1" w:styleId="WW-WW8Num11z01111111111111111111111">
    <w:name w:val="WW-WW8Num11z01111111111111111111111"/>
  </w:style>
  <w:style w:type="character" w:customStyle="1" w:styleId="WW-WW8Num12z0111111111111111">
    <w:name w:val="WW-WW8Num12z0111111111111111"/>
  </w:style>
  <w:style w:type="character" w:customStyle="1" w:styleId="WW-WW8Num19z011111111111111111">
    <w:name w:val="WW-WW8Num19z011111111111111111"/>
  </w:style>
  <w:style w:type="character" w:customStyle="1" w:styleId="WW-WW8Num20z0111111">
    <w:name w:val="WW-WW8Num20z0111111"/>
  </w:style>
  <w:style w:type="character" w:customStyle="1" w:styleId="WW-WW8Num21z0111111">
    <w:name w:val="WW-WW8Num21z0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b">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4z01111111">
    <w:name w:val="WW-WW8Num4z01111111"/>
  </w:style>
  <w:style w:type="character" w:customStyle="1" w:styleId="WW-WW8Num9z0111111111111111111111111111">
    <w:name w:val="WW-WW8Num9z0111111111111111111111111111"/>
  </w:style>
  <w:style w:type="character" w:customStyle="1" w:styleId="WW-WW8Num10z01111111111111111111111">
    <w:name w:val="WW-WW8Num10z01111111111111111111111"/>
  </w:style>
  <w:style w:type="character" w:customStyle="1" w:styleId="WW-WW8Num11z011111111111111111111111">
    <w:name w:val="WW-WW8Num11z011111111111111111111111"/>
  </w:style>
  <w:style w:type="character" w:customStyle="1" w:styleId="WW-WW8Num12z01111111111111111">
    <w:name w:val="WW-WW8Num12z01111111111111111"/>
  </w:style>
  <w:style w:type="character" w:customStyle="1" w:styleId="WW-WW8Num19z0111111111111111111">
    <w:name w:val="WW-WW8Num19z0111111111111111111"/>
  </w:style>
  <w:style w:type="character" w:customStyle="1" w:styleId="WW-WW8Num20z01111111">
    <w:name w:val="WW-WW8Num20z01111111"/>
  </w:style>
  <w:style w:type="character" w:customStyle="1" w:styleId="WW-WW8Num21z01111111">
    <w:name w:val="WW-WW8Num21z0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c">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4z011111111">
    <w:name w:val="WW-WW8Num4z011111111"/>
  </w:style>
  <w:style w:type="character" w:customStyle="1" w:styleId="WW-WW8Num9z01111111111111111111111111111">
    <w:name w:val="WW-WW8Num9z01111111111111111111111111111"/>
  </w:style>
  <w:style w:type="character" w:customStyle="1" w:styleId="WW-WW8Num10z011111111111111111111111">
    <w:name w:val="WW-WW8Num10z011111111111111111111111"/>
  </w:style>
  <w:style w:type="character" w:customStyle="1" w:styleId="WW-WW8Num11z0111111111111111111111111">
    <w:name w:val="WW-WW8Num11z0111111111111111111111111"/>
  </w:style>
  <w:style w:type="character" w:customStyle="1" w:styleId="WW-WW8Num12z011111111111111111">
    <w:name w:val="WW-WW8Num12z011111111111111111"/>
  </w:style>
  <w:style w:type="character" w:customStyle="1" w:styleId="WW-WW8Num19z01111111111111111111">
    <w:name w:val="WW-WW8Num19z01111111111111111111"/>
  </w:style>
  <w:style w:type="character" w:customStyle="1" w:styleId="WW-WW8Num20z011111111">
    <w:name w:val="WW-WW8Num20z011111111"/>
  </w:style>
  <w:style w:type="character" w:customStyle="1" w:styleId="WW-WW8Num21z011111111">
    <w:name w:val="WW-WW8Num21z0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d">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4z0111111111">
    <w:name w:val="WW-WW8Num4z0111111111"/>
  </w:style>
  <w:style w:type="character" w:customStyle="1" w:styleId="WW-WW8Num9z011111111111111111111111111111">
    <w:name w:val="WW-WW8Num9z011111111111111111111111111111"/>
  </w:style>
  <w:style w:type="character" w:customStyle="1" w:styleId="WW-WW8Num10z0111111111111111111111111">
    <w:name w:val="WW-WW8Num10z0111111111111111111111111"/>
  </w:style>
  <w:style w:type="character" w:customStyle="1" w:styleId="WW-WW8Num11z01111111111111111111111111">
    <w:name w:val="WW-WW8Num11z01111111111111111111111111"/>
  </w:style>
  <w:style w:type="character" w:customStyle="1" w:styleId="WW-WW8Num12z0111111111111111111">
    <w:name w:val="WW-WW8Num12z0111111111111111111"/>
  </w:style>
  <w:style w:type="character" w:customStyle="1" w:styleId="WW-WW8Num19z011111111111111111111">
    <w:name w:val="WW-WW8Num19z011111111111111111111"/>
  </w:style>
  <w:style w:type="character" w:customStyle="1" w:styleId="WW-WW8Num20z0111111111">
    <w:name w:val="WW-WW8Num20z0111111111"/>
  </w:style>
  <w:style w:type="character" w:customStyle="1" w:styleId="WW-WW8Num21z0111111111">
    <w:name w:val="WW-WW8Num21z0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e">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4z01111111111">
    <w:name w:val="WW-WW8Num4z01111111111"/>
  </w:style>
  <w:style w:type="character" w:customStyle="1" w:styleId="WW-WW8Num9z0111111111111111111111111111111">
    <w:name w:val="WW-WW8Num9z0111111111111111111111111111111"/>
  </w:style>
  <w:style w:type="character" w:customStyle="1" w:styleId="WW-WW8Num10z01111111111111111111111111">
    <w:name w:val="WW-WW8Num10z01111111111111111111111111"/>
  </w:style>
  <w:style w:type="character" w:customStyle="1" w:styleId="WW-WW8Num11z011111111111111111111111111">
    <w:name w:val="WW-WW8Num11z011111111111111111111111111"/>
  </w:style>
  <w:style w:type="character" w:customStyle="1" w:styleId="WW-WW8Num12z01111111111111111111">
    <w:name w:val="WW-WW8Num12z01111111111111111111"/>
  </w:style>
  <w:style w:type="character" w:customStyle="1" w:styleId="WW-WW8Num19z0111111111111111111111">
    <w:name w:val="WW-WW8Num19z0111111111111111111111"/>
  </w:style>
  <w:style w:type="character" w:customStyle="1" w:styleId="WW-WW8Num20z01111111111">
    <w:name w:val="WW-WW8Num20z01111111111"/>
  </w:style>
  <w:style w:type="character" w:customStyle="1" w:styleId="WW-WW8Num21z01111111111">
    <w:name w:val="WW-WW8Num21z0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4z011111111111">
    <w:name w:val="WW-WW8Num4z011111111111"/>
  </w:style>
  <w:style w:type="character" w:customStyle="1" w:styleId="WW-WW8Num9z01111111111111111111111111111111">
    <w:name w:val="WW-WW8Num9z01111111111111111111111111111111"/>
  </w:style>
  <w:style w:type="character" w:customStyle="1" w:styleId="WW-WW8Num10z011111111111111111111111111">
    <w:name w:val="WW-WW8Num10z011111111111111111111111111"/>
  </w:style>
  <w:style w:type="character" w:customStyle="1" w:styleId="WW-WW8Num11z0111111111111111111111111111">
    <w:name w:val="WW-WW8Num11z0111111111111111111111111111"/>
  </w:style>
  <w:style w:type="character" w:customStyle="1" w:styleId="WW-WW8Num12z011111111111111111111">
    <w:name w:val="WW-WW8Num12z011111111111111111111"/>
  </w:style>
  <w:style w:type="character" w:customStyle="1" w:styleId="WW-WW8Num19z01111111111111111111111">
    <w:name w:val="WW-WW8Num19z01111111111111111111111"/>
  </w:style>
  <w:style w:type="character" w:customStyle="1" w:styleId="WW-WW8Num20z011111111111">
    <w:name w:val="WW-WW8Num20z011111111111"/>
  </w:style>
  <w:style w:type="character" w:customStyle="1" w:styleId="WW-WW8Num21z011111111111">
    <w:name w:val="WW-WW8Num21z0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0">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4z0111111111111">
    <w:name w:val="WW-WW8Num4z0111111111111"/>
  </w:style>
  <w:style w:type="character" w:customStyle="1" w:styleId="WW-WW8Num9z011111111111111111111111111111111">
    <w:name w:val="WW-WW8Num9z011111111111111111111111111111111"/>
  </w:style>
  <w:style w:type="character" w:customStyle="1" w:styleId="WW-WW8Num10z0111111111111111111111111111">
    <w:name w:val="WW-WW8Num10z0111111111111111111111111111"/>
  </w:style>
  <w:style w:type="character" w:customStyle="1" w:styleId="WW-WW8Num11z01111111111111111111111111111">
    <w:name w:val="WW-WW8Num11z01111111111111111111111111111"/>
  </w:style>
  <w:style w:type="character" w:customStyle="1" w:styleId="WW-WW8Num12z0111111111111111111111">
    <w:name w:val="WW-WW8Num12z0111111111111111111111"/>
  </w:style>
  <w:style w:type="character" w:customStyle="1" w:styleId="WW-WW8Num19z011111111111111111111111">
    <w:name w:val="WW-WW8Num19z011111111111111111111111"/>
  </w:style>
  <w:style w:type="character" w:customStyle="1" w:styleId="WW-WW8Num20z0111111111111">
    <w:name w:val="WW-WW8Num20z0111111111111"/>
  </w:style>
  <w:style w:type="character" w:customStyle="1" w:styleId="WW-WW8Num21z0111111111111">
    <w:name w:val="WW-WW8Num21z0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1">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4z01111111111111">
    <w:name w:val="WW-WW8Num4z01111111111111"/>
  </w:style>
  <w:style w:type="character" w:customStyle="1" w:styleId="WW-WW8Num9z0111111111111111111111111111111111">
    <w:name w:val="WW-WW8Num9z0111111111111111111111111111111111"/>
  </w:style>
  <w:style w:type="character" w:customStyle="1" w:styleId="WW-WW8Num10z01111111111111111111111111111">
    <w:name w:val="WW-WW8Num10z01111111111111111111111111111"/>
  </w:style>
  <w:style w:type="character" w:customStyle="1" w:styleId="WW-WW8Num11z011111111111111111111111111111">
    <w:name w:val="WW-WW8Num11z011111111111111111111111111111"/>
  </w:style>
  <w:style w:type="character" w:customStyle="1" w:styleId="WW-WW8Num12z01111111111111111111111">
    <w:name w:val="WW-WW8Num12z0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2">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4z011111111111111">
    <w:name w:val="WW-WW8Num4z011111111111111"/>
  </w:style>
  <w:style w:type="character" w:customStyle="1" w:styleId="WW-WW8Num9z01111111111111111111111111111111111">
    <w:name w:val="WW-WW8Num9z01111111111111111111111111111111111"/>
  </w:style>
  <w:style w:type="character" w:customStyle="1" w:styleId="WW-WW8Num10z011111111111111111111111111111">
    <w:name w:val="WW-WW8Num10z011111111111111111111111111111"/>
  </w:style>
  <w:style w:type="character" w:customStyle="1" w:styleId="WW-WW8Num11z0111111111111111111111111111111">
    <w:name w:val="WW-WW8Num11z0111111111111111111111111111111"/>
  </w:style>
  <w:style w:type="character" w:customStyle="1" w:styleId="WW-WW8Num12z011111111111111111111111">
    <w:name w:val="WW-WW8Num12z0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3">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4z0111111111111111">
    <w:name w:val="WW-WW8Num4z0111111111111111"/>
  </w:style>
  <w:style w:type="character" w:customStyle="1" w:styleId="WW-WW8Num9z011111111111111111111111111111111111">
    <w:name w:val="WW-WW8Num9z011111111111111111111111111111111111"/>
  </w:style>
  <w:style w:type="character" w:customStyle="1" w:styleId="WW-WW8Num10z0111111111111111111111111111111">
    <w:name w:val="WW-WW8Num10z0111111111111111111111111111111"/>
  </w:style>
  <w:style w:type="character" w:customStyle="1" w:styleId="WW-WW8Num11z01111111111111111111111111111111">
    <w:name w:val="WW-WW8Num11z01111111111111111111111111111111"/>
  </w:style>
  <w:style w:type="character" w:customStyle="1" w:styleId="WW-WW8Num12z0111111111111111111111111">
    <w:name w:val="WW-WW8Num12z0111111111111111111111111"/>
  </w:style>
  <w:style w:type="character" w:customStyle="1" w:styleId="WW-WW8Num20z01111111111111">
    <w:name w:val="WW-WW8Num20z01111111111111"/>
  </w:style>
  <w:style w:type="character" w:customStyle="1" w:styleId="WW-WW8Num21z01111111111111">
    <w:name w:val="WW-WW8Num21z0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4">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4z01111111111111111">
    <w:name w:val="WW-WW8Num4z01111111111111111"/>
  </w:style>
  <w:style w:type="character" w:customStyle="1" w:styleId="WW-WW8Num9z0111111111111111111111111111111111111">
    <w:name w:val="WW-WW8Num9z0111111111111111111111111111111111111"/>
  </w:style>
  <w:style w:type="character" w:customStyle="1" w:styleId="WW-WW8Num10z01111111111111111111111111111111">
    <w:name w:val="WW-WW8Num10z01111111111111111111111111111111"/>
  </w:style>
  <w:style w:type="character" w:customStyle="1" w:styleId="WW-WW8Num11z011111111111111111111111111111111">
    <w:name w:val="WW-WW8Num11z011111111111111111111111111111111"/>
  </w:style>
  <w:style w:type="character" w:customStyle="1" w:styleId="WW-WW8Num12z01111111111111111111111111">
    <w:name w:val="WW-WW8Num12z01111111111111111111111111"/>
  </w:style>
  <w:style w:type="character" w:customStyle="1" w:styleId="WW-WW8Num17z01111111111">
    <w:name w:val="WW-WW8Num17z0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5">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4z011111111111111111">
    <w:name w:val="WW-WW8Num4z011111111111111111"/>
  </w:style>
  <w:style w:type="character" w:customStyle="1" w:styleId="WW-WW8Num9z01111111111111111111111111111111111111">
    <w:name w:val="WW-WW8Num9z01111111111111111111111111111111111111"/>
  </w:style>
  <w:style w:type="character" w:customStyle="1" w:styleId="WW-WW8Num10z011111111111111111111111111111111">
    <w:name w:val="WW-WW8Num10z011111111111111111111111111111111"/>
  </w:style>
  <w:style w:type="character" w:customStyle="1" w:styleId="WW-WW8Num11z0111111111111111111111111111111111">
    <w:name w:val="WW-WW8Num11z0111111111111111111111111111111111"/>
  </w:style>
  <w:style w:type="character" w:customStyle="1" w:styleId="WW-WW8Num12z011111111111111111111111111">
    <w:name w:val="WW-WW8Num12z011111111111111111111111111"/>
  </w:style>
  <w:style w:type="character" w:customStyle="1" w:styleId="WW-WW8Num17z011111111111">
    <w:name w:val="WW-WW8Num17z0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6">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4z0111111111111111111">
    <w:name w:val="WW-WW8Num4z0111111111111111111"/>
  </w:style>
  <w:style w:type="character" w:customStyle="1" w:styleId="WW-WW8Num9z011111111111111111111111111111111111111">
    <w:name w:val="WW-WW8Num9z011111111111111111111111111111111111111"/>
  </w:style>
  <w:style w:type="character" w:customStyle="1" w:styleId="WW-WW8Num10z0111111111111111111111111111111111">
    <w:name w:val="WW-WW8Num10z0111111111111111111111111111111111"/>
  </w:style>
  <w:style w:type="character" w:customStyle="1" w:styleId="WW-WW8Num11z01111111111111111111111111111111111">
    <w:name w:val="WW-WW8Num11z01111111111111111111111111111111111"/>
  </w:style>
  <w:style w:type="character" w:customStyle="1" w:styleId="WW-WW8Num12z0111111111111111111111111111">
    <w:name w:val="WW-WW8Num12z0111111111111111111111111111"/>
  </w:style>
  <w:style w:type="character" w:customStyle="1" w:styleId="WW-WW8Num17z0111111111111">
    <w:name w:val="WW-WW8Num17z0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7">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4z01111111111111111111">
    <w:name w:val="WW-WW8Num4z01111111111111111111"/>
  </w:style>
  <w:style w:type="character" w:customStyle="1" w:styleId="WW-WW8Num9z0111111111111111111111111111111111111111">
    <w:name w:val="WW-WW8Num9z0111111111111111111111111111111111111111"/>
  </w:style>
  <w:style w:type="character" w:customStyle="1" w:styleId="WW-WW8Num10z01111111111111111111111111111111111">
    <w:name w:val="WW-WW8Num10z01111111111111111111111111111111111"/>
  </w:style>
  <w:style w:type="character" w:customStyle="1" w:styleId="WW-WW8Num11z011111111111111111111111111111111111">
    <w:name w:val="WW-WW8Num11z011111111111111111111111111111111111"/>
  </w:style>
  <w:style w:type="character" w:customStyle="1" w:styleId="WW-WW8Num12z01111111111111111111111111111">
    <w:name w:val="WW-WW8Num12z01111111111111111111111111111"/>
  </w:style>
  <w:style w:type="character" w:customStyle="1" w:styleId="WW-WW8Num17z01111111111111">
    <w:name w:val="WW-WW8Num17z0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8">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4z011111111111111111111">
    <w:name w:val="WW-WW8Num4z011111111111111111111"/>
  </w:style>
  <w:style w:type="character" w:customStyle="1" w:styleId="WW-WW8Num9z01111111111111111111111111111111111111111">
    <w:name w:val="WW-WW8Num9z01111111111111111111111111111111111111111"/>
  </w:style>
  <w:style w:type="character" w:customStyle="1" w:styleId="WW-WW8Num10z011111111111111111111111111111111111">
    <w:name w:val="WW-WW8Num10z011111111111111111111111111111111111"/>
  </w:style>
  <w:style w:type="character" w:customStyle="1" w:styleId="WW-WW8Num11z0111111111111111111111111111111111111">
    <w:name w:val="WW-WW8Num11z0111111111111111111111111111111111111"/>
  </w:style>
  <w:style w:type="character" w:customStyle="1" w:styleId="WW-WW8Num12z011111111111111111111111111111">
    <w:name w:val="WW-WW8Num12z011111111111111111111111111111"/>
  </w:style>
  <w:style w:type="character" w:customStyle="1" w:styleId="WW-WW8Num17z011111111111111">
    <w:name w:val="WW-WW8Num17z0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9">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4z0111111111111111111111">
    <w:name w:val="WW-WW8Num4z0111111111111111111111"/>
  </w:style>
  <w:style w:type="character" w:customStyle="1" w:styleId="WW-WW8Num9z011111111111111111111111111111111111111111">
    <w:name w:val="WW-WW8Num9z011111111111111111111111111111111111111111"/>
  </w:style>
  <w:style w:type="character" w:customStyle="1" w:styleId="WW-WW8Num10z0111111111111111111111111111111111111">
    <w:name w:val="WW-WW8Num10z0111111111111111111111111111111111111"/>
  </w:style>
  <w:style w:type="character" w:customStyle="1" w:styleId="WW-WW8Num11z01111111111111111111111111111111111111">
    <w:name w:val="WW-WW8Num11z01111111111111111111111111111111111111"/>
  </w:style>
  <w:style w:type="character" w:customStyle="1" w:styleId="WW-WW8Num12z0111111111111111111111111111111">
    <w:name w:val="WW-WW8Num12z0111111111111111111111111111111"/>
  </w:style>
  <w:style w:type="character" w:customStyle="1" w:styleId="WW-WW8Num17z0111111111111111">
    <w:name w:val="WW-WW8Num17z0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a">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4z01111111111111111111111">
    <w:name w:val="WW-WW8Num4z01111111111111111111111"/>
  </w:style>
  <w:style w:type="character" w:customStyle="1" w:styleId="WW-WW8Num9z0111111111111111111111111111111111111111111">
    <w:name w:val="WW-WW8Num9z0111111111111111111111111111111111111111111"/>
  </w:style>
  <w:style w:type="character" w:customStyle="1" w:styleId="WW-WW8Num10z01111111111111111111111111111111111111">
    <w:name w:val="WW-WW8Num10z01111111111111111111111111111111111111"/>
  </w:style>
  <w:style w:type="character" w:customStyle="1" w:styleId="WW-WW8Num11z011111111111111111111111111111111111111">
    <w:name w:val="WW-WW8Num11z011111111111111111111111111111111111111"/>
  </w:style>
  <w:style w:type="character" w:customStyle="1" w:styleId="WW-WW8Num12z01111111111111111111111111111111">
    <w:name w:val="WW-WW8Num12z01111111111111111111111111111111"/>
  </w:style>
  <w:style w:type="character" w:customStyle="1" w:styleId="WW-WW8Num18z01111111111">
    <w:name w:val="WW-WW8Num18z0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b">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4z011111111111111111111111">
    <w:name w:val="WW-WW8Num4z011111111111111111111111"/>
  </w:style>
  <w:style w:type="character" w:customStyle="1" w:styleId="WW-WW8Num9z01111111111111111111111111111111111111111111">
    <w:name w:val="WW-WW8Num9z01111111111111111111111111111111111111111111"/>
  </w:style>
  <w:style w:type="character" w:customStyle="1" w:styleId="WW-WW8Num10z011111111111111111111111111111111111111">
    <w:name w:val="WW-WW8Num10z011111111111111111111111111111111111111"/>
  </w:style>
  <w:style w:type="character" w:customStyle="1" w:styleId="WW-WW8Num11z0111111111111111111111111111111111111111">
    <w:name w:val="WW-WW8Num11z0111111111111111111111111111111111111111"/>
  </w:style>
  <w:style w:type="character" w:customStyle="1" w:styleId="WW-WW8Num12z011111111111111111111111111111111">
    <w:name w:val="WW-WW8Num12z011111111111111111111111111111111"/>
  </w:style>
  <w:style w:type="character" w:customStyle="1" w:styleId="WW-WW8Num18z011111111111">
    <w:name w:val="WW-WW8Num18z0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c">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4z0111111111111111111111111">
    <w:name w:val="WW-WW8Num4z0111111111111111111111111"/>
  </w:style>
  <w:style w:type="character" w:customStyle="1" w:styleId="WW-WW8Num9z011111111111111111111111111111111111111111111">
    <w:name w:val="WW-WW8Num9z011111111111111111111111111111111111111111111"/>
  </w:style>
  <w:style w:type="character" w:customStyle="1" w:styleId="WW-WW8Num10z0111111111111111111111111111111111111111">
    <w:name w:val="WW-WW8Num10z0111111111111111111111111111111111111111"/>
  </w:style>
  <w:style w:type="character" w:customStyle="1" w:styleId="WW-WW8Num11z01111111111111111111111111111111111111111">
    <w:name w:val="WW-WW8Num11z01111111111111111111111111111111111111111"/>
  </w:style>
  <w:style w:type="character" w:customStyle="1" w:styleId="WW-WW8Num12z0111111111111111111111111111111111">
    <w:name w:val="WW-WW8Num12z0111111111111111111111111111111111"/>
  </w:style>
  <w:style w:type="character" w:customStyle="1" w:styleId="WW-WW8Num13z011111111">
    <w:name w:val="WW-WW8Num13z011111111"/>
  </w:style>
  <w:style w:type="character" w:customStyle="1" w:styleId="WW-WW8Num18z0111111111111">
    <w:name w:val="WW-WW8Num18z0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d">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8Num1z0">
    <w:name w:val="WW8Num1z0"/>
  </w:style>
  <w:style w:type="character" w:customStyle="1" w:styleId="WW-WW8Num10z01111111111111111111111111111111111111111">
    <w:name w:val="WW-WW8Num10z01111111111111111111111111111111111111111"/>
  </w:style>
  <w:style w:type="character" w:customStyle="1" w:styleId="WW-WW8Num11z011111111111111111111111111111111111111111">
    <w:name w:val="WW-WW8Num11z011111111111111111111111111111111111111111"/>
  </w:style>
  <w:style w:type="character" w:customStyle="1" w:styleId="WW-WW8Num12z01111111111111111111111111111111111">
    <w:name w:val="WW-WW8Num12z01111111111111111111111111111111111"/>
  </w:style>
  <w:style w:type="character" w:customStyle="1" w:styleId="WW-WW8Num13z0111111111">
    <w:name w:val="WW-WW8Num13z0111111111"/>
  </w:style>
  <w:style w:type="character" w:customStyle="1" w:styleId="WW-WW8Num14z0111">
    <w:name w:val="WW-WW8Num14z0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e">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1z0">
    <w:name w:val="WW-WW8Num1z0"/>
  </w:style>
  <w:style w:type="character" w:customStyle="1" w:styleId="WW-WW8Num5z0">
    <w:name w:val="WW-WW8Num5z0"/>
  </w:style>
  <w:style w:type="character" w:customStyle="1" w:styleId="WW-WW8Num10z011111111111111111111111111111111111111111">
    <w:name w:val="WW-WW8Num10z011111111111111111111111111111111111111111"/>
  </w:style>
  <w:style w:type="character" w:customStyle="1" w:styleId="WW-WW8Num11z0111111111111111111111111111111111111111111">
    <w:name w:val="WW-WW8Num11z0111111111111111111111111111111111111111111"/>
  </w:style>
  <w:style w:type="character" w:customStyle="1" w:styleId="WW-WW8Num12z011111111111111111111111111111111111">
    <w:name w:val="WW-WW8Num12z011111111111111111111111111111111111"/>
  </w:style>
  <w:style w:type="character" w:customStyle="1" w:styleId="WW-WW8Num13z01111111111">
    <w:name w:val="WW-WW8Num13z01111111111"/>
  </w:style>
  <w:style w:type="character" w:customStyle="1" w:styleId="WW-WW8Num14z01111">
    <w:name w:val="WW-WW8Num14z0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f">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1z01">
    <w:name w:val="WW-WW8Num1z01"/>
  </w:style>
  <w:style w:type="character" w:customStyle="1" w:styleId="WW-WW8Num5z01">
    <w:name w:val="WW-WW8Num5z01"/>
  </w:style>
  <w:style w:type="character" w:customStyle="1" w:styleId="WW-WW8Num10z0111111111111111111111111111111111111111111">
    <w:name w:val="WW-WW8Num10z0111111111111111111111111111111111111111111"/>
  </w:style>
  <w:style w:type="character" w:customStyle="1" w:styleId="WW-WW8Num11z01111111111111111111111111111111111111111111">
    <w:name w:val="WW-WW8Num11z01111111111111111111111111111111111111111111"/>
  </w:style>
  <w:style w:type="character" w:customStyle="1" w:styleId="WW-WW8Num12z0111111111111111111111111111111111111">
    <w:name w:val="WW-WW8Num12z0111111111111111111111111111111111111"/>
  </w:style>
  <w:style w:type="character" w:customStyle="1" w:styleId="WW-WW8Num13z011111111111">
    <w:name w:val="WW-WW8Num13z011111111111"/>
  </w:style>
  <w:style w:type="character" w:customStyle="1" w:styleId="WW-WW8Num14z011111">
    <w:name w:val="WW-WW8Num14z0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f0">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1z011">
    <w:name w:val="WW-WW8Num1z011"/>
  </w:style>
  <w:style w:type="character" w:customStyle="1" w:styleId="WW-WW8Num5z011">
    <w:name w:val="WW-WW8Num5z011"/>
  </w:style>
  <w:style w:type="character" w:customStyle="1" w:styleId="WW-WW8Num10z01111111111111111111111111111111111111111111">
    <w:name w:val="WW-WW8Num10z01111111111111111111111111111111111111111111"/>
  </w:style>
  <w:style w:type="character" w:customStyle="1" w:styleId="WW-WW8Num11z011111111111111111111111111111111111111111111">
    <w:name w:val="WW-WW8Num11z011111111111111111111111111111111111111111111"/>
  </w:style>
  <w:style w:type="character" w:customStyle="1" w:styleId="WW-WW8Num12z01111111111111111111111111111111111111">
    <w:name w:val="WW-WW8Num12z01111111111111111111111111111111111111"/>
  </w:style>
  <w:style w:type="character" w:customStyle="1" w:styleId="WW-WW8Num13z0111111111111">
    <w:name w:val="WW-WW8Num13z0111111111111"/>
  </w:style>
  <w:style w:type="character" w:customStyle="1" w:styleId="WW-WW8Num14z0111111">
    <w:name w:val="WW-WW8Num14z0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f1">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1z0111">
    <w:name w:val="WW-WW8Num1z0111"/>
  </w:style>
  <w:style w:type="character" w:customStyle="1" w:styleId="WW-WW8Num5z0111">
    <w:name w:val="WW-WW8Num5z0111"/>
  </w:style>
  <w:style w:type="character" w:customStyle="1" w:styleId="WW-WW8Num10z011111111111111111111111111111111111111111111">
    <w:name w:val="WW-WW8Num10z011111111111111111111111111111111111111111111"/>
  </w:style>
  <w:style w:type="character" w:customStyle="1" w:styleId="WW-WW8Num11z0111111111111111111111111111111111111111111111">
    <w:name w:val="WW-WW8Num11z0111111111111111111111111111111111111111111111"/>
  </w:style>
  <w:style w:type="character" w:customStyle="1" w:styleId="WW-WW8Num12z011111111111111111111111111111111111111">
    <w:name w:val="WW-WW8Num12z011111111111111111111111111111111111111"/>
  </w:style>
  <w:style w:type="character" w:customStyle="1" w:styleId="WW-WW8Num13z01111111111111">
    <w:name w:val="WW-WW8Num13z01111111111111"/>
  </w:style>
  <w:style w:type="character" w:customStyle="1" w:styleId="WW-WW8Num14z01111111">
    <w:name w:val="WW-WW8Num14z0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f2">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1z01111">
    <w:name w:val="WW-WW8Num1z01111"/>
  </w:style>
  <w:style w:type="character" w:customStyle="1" w:styleId="WW-WW8Num5z01111">
    <w:name w:val="WW-WW8Num5z01111"/>
  </w:style>
  <w:style w:type="character" w:customStyle="1" w:styleId="WW-WW8Num10z0111111111111111111111111111111111111111111111">
    <w:name w:val="WW-WW8Num10z0111111111111111111111111111111111111111111111"/>
  </w:style>
  <w:style w:type="character" w:customStyle="1" w:styleId="WW-WW8Num11z01111111111111111111111111111111111111111111111">
    <w:name w:val="WW-WW8Num11z01111111111111111111111111111111111111111111111"/>
  </w:style>
  <w:style w:type="character" w:customStyle="1" w:styleId="WW-WW8Num12z0111111111111111111111111111111111111111">
    <w:name w:val="WW-WW8Num12z0111111111111111111111111111111111111111"/>
  </w:style>
  <w:style w:type="character" w:customStyle="1" w:styleId="WW-WW8Num13z011111111111111">
    <w:name w:val="WW-WW8Num13z011111111111111"/>
  </w:style>
  <w:style w:type="character" w:customStyle="1" w:styleId="WW-WW8Num14z011111111">
    <w:name w:val="WW-WW8Num14z0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f3">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1z011111">
    <w:name w:val="WW-WW8Num1z011111"/>
  </w:style>
  <w:style w:type="character" w:customStyle="1" w:styleId="WW-WW8Num5z011111">
    <w:name w:val="WW-WW8Num5z011111"/>
  </w:style>
  <w:style w:type="character" w:customStyle="1" w:styleId="WW-WW8Num10z01111111111111111111111111111111111111111111111">
    <w:name w:val="WW-WW8Num10z01111111111111111111111111111111111111111111111"/>
  </w:style>
  <w:style w:type="character" w:customStyle="1" w:styleId="WW-WW8Num11z011111111111111111111111111111111111111111111111">
    <w:name w:val="WW-WW8Num11z011111111111111111111111111111111111111111111111"/>
  </w:style>
  <w:style w:type="character" w:customStyle="1" w:styleId="WW-WW8Num12z01111111111111111111111111111111111111111">
    <w:name w:val="WW-WW8Num12z01111111111111111111111111111111111111111"/>
  </w:style>
  <w:style w:type="character" w:customStyle="1" w:styleId="WW-WW8Num13z0111111111111111">
    <w:name w:val="WW-WW8Num13z0111111111111111"/>
  </w:style>
  <w:style w:type="character" w:customStyle="1" w:styleId="WW-WW8Num14z0111111111">
    <w:name w:val="WW-WW8Num14z0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f4">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1z0111111">
    <w:name w:val="WW-WW8Num1z0111111"/>
  </w:style>
  <w:style w:type="character" w:customStyle="1" w:styleId="WW-WW8Num5z0111111">
    <w:name w:val="WW-WW8Num5z0111111"/>
  </w:style>
  <w:style w:type="character" w:customStyle="1" w:styleId="WW-WW8Num10z011111111111111111111111111111111111111111111111">
    <w:name w:val="WW-WW8Num10z011111111111111111111111111111111111111111111111"/>
  </w:style>
  <w:style w:type="character" w:customStyle="1" w:styleId="WW-WW8Num11z0111111111111111111111111111111111111111111111111">
    <w:name w:val="WW-WW8Num11z0111111111111111111111111111111111111111111111111"/>
  </w:style>
  <w:style w:type="character" w:customStyle="1" w:styleId="WW-WW8Num12z011111111111111111111111111111111111111111">
    <w:name w:val="WW-WW8Num12z011111111111111111111111111111111111111111"/>
  </w:style>
  <w:style w:type="character" w:customStyle="1" w:styleId="WW-WW8Num13z01111111111111111">
    <w:name w:val="WW-WW8Num13z01111111111111111"/>
  </w:style>
  <w:style w:type="character" w:customStyle="1" w:styleId="WW-WW8Num14z01111111111">
    <w:name w:val="WW-WW8Num14z0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f5">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1z01111111">
    <w:name w:val="WW-WW8Num1z01111111"/>
  </w:style>
  <w:style w:type="character" w:customStyle="1" w:styleId="WW-WW8Num5z01111111">
    <w:name w:val="WW-WW8Num5z01111111"/>
  </w:style>
  <w:style w:type="character" w:customStyle="1" w:styleId="WW-WW8Num10z0111111111111111111111111111111111111111111111111">
    <w:name w:val="WW-WW8Num10z0111111111111111111111111111111111111111111111111"/>
  </w:style>
  <w:style w:type="character" w:customStyle="1" w:styleId="WW-WW8Num11z01111111111111111111111111111111111111111111111111">
    <w:name w:val="WW-WW8Num11z01111111111111111111111111111111111111111111111111"/>
  </w:style>
  <w:style w:type="character" w:customStyle="1" w:styleId="WW-WW8Num12z0111111111111111111111111111111111111111111">
    <w:name w:val="WW-WW8Num12z0111111111111111111111111111111111111111111"/>
  </w:style>
  <w:style w:type="character" w:customStyle="1" w:styleId="WW-WW8Num13z011111111111111111">
    <w:name w:val="WW-WW8Num13z011111111111111111"/>
  </w:style>
  <w:style w:type="character" w:customStyle="1" w:styleId="WW-WW8Num14z011111111111">
    <w:name w:val="WW-WW8Num14z0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f6">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1z011111111">
    <w:name w:val="WW-WW8Num1z011111111"/>
  </w:style>
  <w:style w:type="character" w:customStyle="1" w:styleId="WW-WW8Num5z011111111">
    <w:name w:val="WW-WW8Num5z011111111"/>
  </w:style>
  <w:style w:type="character" w:customStyle="1" w:styleId="WW-WW8Num10z01111111111111111111111111111111111111111111111111">
    <w:name w:val="WW-WW8Num10z01111111111111111111111111111111111111111111111111"/>
  </w:style>
  <w:style w:type="character" w:customStyle="1" w:styleId="WW-WW8Num11z011111111111111111111111111111111111111111111111111">
    <w:name w:val="WW-WW8Num11z011111111111111111111111111111111111111111111111111"/>
  </w:style>
  <w:style w:type="character" w:customStyle="1" w:styleId="WW-WW8Num12z01111111111111111111111111111111111111111111">
    <w:name w:val="WW-WW8Num12z01111111111111111111111111111111111111111111"/>
  </w:style>
  <w:style w:type="character" w:customStyle="1" w:styleId="WW-WW8Num13z0111111111111111111">
    <w:name w:val="WW-WW8Num13z0111111111111111111"/>
  </w:style>
  <w:style w:type="character" w:customStyle="1" w:styleId="WW-WW8Num14z0111111111111">
    <w:name w:val="WW-WW8Num14z0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f7">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1z0111111111">
    <w:name w:val="WW-WW8Num1z0111111111"/>
  </w:style>
  <w:style w:type="character" w:customStyle="1" w:styleId="WW-WW8Num5z0111111111">
    <w:name w:val="WW-WW8Num5z0111111111"/>
  </w:style>
  <w:style w:type="character" w:customStyle="1" w:styleId="WW-WW8Num10z011111111111111111111111111111111111111111111111111">
    <w:name w:val="WW-WW8Num10z011111111111111111111111111111111111111111111111111"/>
  </w:style>
  <w:style w:type="character" w:customStyle="1" w:styleId="WW-WW8Num11z0111111111111111111111111111111111111111111111111111">
    <w:name w:val="WW-WW8Num11z0111111111111111111111111111111111111111111111111111"/>
  </w:style>
  <w:style w:type="character" w:customStyle="1" w:styleId="WW-WW8Num12z011111111111111111111111111111111111111111111">
    <w:name w:val="WW-WW8Num12z011111111111111111111111111111111111111111111"/>
  </w:style>
  <w:style w:type="character" w:customStyle="1" w:styleId="WW-WW8Num13z01111111111111111111">
    <w:name w:val="WW-WW8Num13z01111111111111111111"/>
  </w:style>
  <w:style w:type="character" w:customStyle="1" w:styleId="WW-WW8Num14z01111111111111">
    <w:name w:val="WW-WW8Num14z0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f8">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1z01111111111">
    <w:name w:val="WW-WW8Num1z01111111111"/>
  </w:style>
  <w:style w:type="character" w:customStyle="1" w:styleId="WW-WW8Num5z01111111111">
    <w:name w:val="WW-WW8Num5z01111111111"/>
  </w:style>
  <w:style w:type="character" w:customStyle="1" w:styleId="WW-WW8Num10z0111111111111111111111111111111111111111111111111111">
    <w:name w:val="WW-WW8Num10z0111111111111111111111111111111111111111111111111111"/>
  </w:style>
  <w:style w:type="character" w:customStyle="1" w:styleId="WW-WW8Num11z01111111111111111111111111111111111111111111111111111">
    <w:name w:val="WW-WW8Num11z01111111111111111111111111111111111111111111111111111"/>
  </w:style>
  <w:style w:type="character" w:customStyle="1" w:styleId="WW-WW8Num12z0111111111111111111111111111111111111111111111">
    <w:name w:val="WW-WW8Num12z0111111111111111111111111111111111111111111111"/>
  </w:style>
  <w:style w:type="character" w:customStyle="1" w:styleId="WW-WW8Num13z011111111111111111111">
    <w:name w:val="WW-WW8Num13z011111111111111111111"/>
  </w:style>
  <w:style w:type="character" w:customStyle="1" w:styleId="WW-WW8Num14z011111111111111">
    <w:name w:val="WW-WW8Num14z0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f9">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1z011111111111">
    <w:name w:val="WW-WW8Num1z011111111111"/>
  </w:style>
  <w:style w:type="character" w:customStyle="1" w:styleId="WW-WW8Num5z011111111111">
    <w:name w:val="WW-WW8Num5z011111111111"/>
  </w:style>
  <w:style w:type="character" w:customStyle="1" w:styleId="WW-WW8Num10z01111111111111111111111111111111111111111111111111111">
    <w:name w:val="WW-WW8Num10z01111111111111111111111111111111111111111111111111111"/>
  </w:style>
  <w:style w:type="character" w:customStyle="1" w:styleId="WW-WW8Num11z011111111111111111111111111111111111111111111111111111">
    <w:name w:val="WW-WW8Num11z011111111111111111111111111111111111111111111111111111"/>
  </w:style>
  <w:style w:type="character" w:customStyle="1" w:styleId="WW-WW8Num12z01111111111111111111111111111111111111111111111">
    <w:name w:val="WW-WW8Num12z01111111111111111111111111111111111111111111111"/>
  </w:style>
  <w:style w:type="character" w:customStyle="1" w:styleId="WW-WW8Num13z0111111111111111111111">
    <w:name w:val="WW-WW8Num13z0111111111111111111111"/>
  </w:style>
  <w:style w:type="character" w:customStyle="1" w:styleId="WW-WW8Num14z0111111111111111">
    <w:name w:val="WW-WW8Num14z0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fa">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1z0111111111111">
    <w:name w:val="WW-WW8Num1z0111111111111"/>
  </w:style>
  <w:style w:type="character" w:customStyle="1" w:styleId="WW-WW8Num5z0111111111111">
    <w:name w:val="WW-WW8Num5z0111111111111"/>
  </w:style>
  <w:style w:type="character" w:customStyle="1" w:styleId="WW-WW8Num10z011111111111111111111111111111111111111111111111111111">
    <w:name w:val="WW-WW8Num10z011111111111111111111111111111111111111111111111111111"/>
  </w:style>
  <w:style w:type="character" w:customStyle="1" w:styleId="WW-WW8Num11z0111111111111111111111111111111111111111111111111111111">
    <w:name w:val="WW-WW8Num11z0111111111111111111111111111111111111111111111111111111"/>
  </w:style>
  <w:style w:type="character" w:customStyle="1" w:styleId="WW-WW8Num12z011111111111111111111111111111111111111111111111">
    <w:name w:val="WW-WW8Num12z011111111111111111111111111111111111111111111111"/>
  </w:style>
  <w:style w:type="character" w:customStyle="1" w:styleId="WW-WW8Num13z01111111111111111111111">
    <w:name w:val="WW-WW8Num13z01111111111111111111111"/>
  </w:style>
  <w:style w:type="character" w:customStyle="1" w:styleId="WW-WW8Num14z01111111111111111">
    <w:name w:val="WW-WW8Num14z0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fb">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1z01111111111111">
    <w:name w:val="WW-WW8Num1z01111111111111"/>
  </w:style>
  <w:style w:type="character" w:customStyle="1" w:styleId="WW-WW8Num5z01111111111111">
    <w:name w:val="WW-WW8Num5z01111111111111"/>
  </w:style>
  <w:style w:type="character" w:customStyle="1" w:styleId="WW-WW8Num10z0111111111111111111111111111111111111111111111111111111">
    <w:name w:val="WW-WW8Num10z0111111111111111111111111111111111111111111111111111111"/>
  </w:style>
  <w:style w:type="character" w:customStyle="1" w:styleId="WW-WW8Num11z01111111111111111111111111111111111111111111111111111111">
    <w:name w:val="WW-WW8Num11z01111111111111111111111111111111111111111111111111111111"/>
  </w:style>
  <w:style w:type="character" w:customStyle="1" w:styleId="WW-WW8Num12z0111111111111111111111111111111111111111111111111">
    <w:name w:val="WW-WW8Num12z0111111111111111111111111111111111111111111111111"/>
  </w:style>
  <w:style w:type="character" w:customStyle="1" w:styleId="WW-WW8Num13z011111111111111111111111">
    <w:name w:val="WW-WW8Num13z011111111111111111111111"/>
  </w:style>
  <w:style w:type="character" w:customStyle="1" w:styleId="WW-WW8Num14z011111111111111111">
    <w:name w:val="WW-WW8Num14z011111111111111111"/>
  </w:style>
  <w:style w:type="character" w:customStyle="1" w:styleId="WW-WW8Num1z011111111111111">
    <w:name w:val="WW-WW8Num1z011111111111111"/>
  </w:style>
  <w:style w:type="character" w:customStyle="1" w:styleId="WW-WW8Num6z01111">
    <w:name w:val="WW-WW8Num6z01111"/>
  </w:style>
  <w:style w:type="character" w:customStyle="1" w:styleId="WW-WW8Num11z011111111111111111111111111111111111111111111111111111111">
    <w:name w:val="WW-WW8Num11z011111111111111111111111111111111111111111111111111111111"/>
  </w:style>
  <w:style w:type="character" w:customStyle="1" w:styleId="WW-WW8Num12z01111111111111111111111111111111111111111111111111">
    <w:name w:val="WW-WW8Num12z01111111111111111111111111111111111111111111111111"/>
  </w:style>
  <w:style w:type="character" w:customStyle="1" w:styleId="WW-WW8Num13z0111111111111111111111111">
    <w:name w:val="WW-WW8Num13z0111111111111111111111111"/>
  </w:style>
  <w:style w:type="character" w:customStyle="1" w:styleId="WW-WW8Num14z0111111111111111111">
    <w:name w:val="WW-WW8Num14z0111111111111111111"/>
  </w:style>
  <w:style w:type="character" w:customStyle="1" w:styleId="WW-WW8Num15z0">
    <w:name w:val="WW-WW8Num15z0"/>
  </w:style>
  <w:style w:type="character" w:customStyle="1" w:styleId="WW-WW8Num1z0111111111111111">
    <w:name w:val="WW-WW8Num1z0111111111111111"/>
  </w:style>
  <w:style w:type="character" w:customStyle="1" w:styleId="WW-WW8Num6z011111">
    <w:name w:val="WW-WW8Num6z011111"/>
  </w:style>
  <w:style w:type="character" w:customStyle="1" w:styleId="WW-WW8Num11z0111111111111111111111111111111111111111111111111111111111">
    <w:name w:val="WW-WW8Num11z0111111111111111111111111111111111111111111111111111111111"/>
  </w:style>
  <w:style w:type="character" w:customStyle="1" w:styleId="WW-WW8Num12z011111111111111111111111111111111111111111111111111">
    <w:name w:val="WW-WW8Num12z011111111111111111111111111111111111111111111111111"/>
  </w:style>
  <w:style w:type="character" w:customStyle="1" w:styleId="WW-WW8Num13z01111111111111111111111111">
    <w:name w:val="WW-WW8Num13z01111111111111111111111111"/>
  </w:style>
  <w:style w:type="character" w:customStyle="1" w:styleId="WW-WW8Num14z01111111111111111111">
    <w:name w:val="WW-WW8Num14z01111111111111111111"/>
  </w:style>
  <w:style w:type="character" w:customStyle="1" w:styleId="WW-WW8Num15z01">
    <w:name w:val="WW-WW8Num15z01"/>
  </w:style>
  <w:style w:type="character" w:customStyle="1" w:styleId="WW-WW8Num16z0">
    <w:name w:val="WW-WW8Num16z0"/>
  </w:style>
  <w:style w:type="character" w:customStyle="1" w:styleId="WW-WW8Num1z01111111111111111">
    <w:name w:val="WW-WW8Num1z01111111111111111"/>
  </w:style>
  <w:style w:type="character" w:customStyle="1" w:styleId="WW-WW8Num6z0111111">
    <w:name w:val="WW-WW8Num6z0111111"/>
  </w:style>
  <w:style w:type="character" w:customStyle="1" w:styleId="WW-WW8Num11z01111111111111111111111111111111111111111111111111111111111">
    <w:name w:val="WW-WW8Num11z01111111111111111111111111111111111111111111111111111111111"/>
  </w:style>
  <w:style w:type="character" w:customStyle="1" w:styleId="WW-WW8Num12z0111111111111111111111111111111111111111111111111111">
    <w:name w:val="WW-WW8Num12z0111111111111111111111111111111111111111111111111111"/>
  </w:style>
  <w:style w:type="character" w:customStyle="1" w:styleId="WW-WW8Num14z011111111111111111111">
    <w:name w:val="WW-WW8Num14z011111111111111111111"/>
  </w:style>
  <w:style w:type="character" w:customStyle="1" w:styleId="WW-WW8Num15z011">
    <w:name w:val="WW-WW8Num15z011"/>
  </w:style>
  <w:style w:type="character" w:customStyle="1" w:styleId="WW-WW8Num16z01">
    <w:name w:val="WW-WW8Num16z01"/>
  </w:style>
  <w:style w:type="character" w:customStyle="1" w:styleId="WW-WW8Num17z01111111111111111">
    <w:name w:val="WW-WW8Num17z01111111111111111"/>
  </w:style>
  <w:style w:type="character" w:customStyle="1" w:styleId="WW-WW8Num1z011111111111111111">
    <w:name w:val="WW-WW8Num1z011111111111111111"/>
  </w:style>
  <w:style w:type="character" w:customStyle="1" w:styleId="WW-WW8Num6z01111111">
    <w:name w:val="WW-WW8Num6z01111111"/>
  </w:style>
  <w:style w:type="character" w:customStyle="1" w:styleId="WW-WW8Num14z0111111111111111111111">
    <w:name w:val="WW-WW8Num14z0111111111111111111111"/>
  </w:style>
  <w:style w:type="character" w:customStyle="1" w:styleId="WW-WW8Num15z0111">
    <w:name w:val="WW-WW8Num15z0111"/>
  </w:style>
  <w:style w:type="character" w:customStyle="1" w:styleId="WW-WW8Num17z011111111111111111">
    <w:name w:val="WW-WW8Num17z011111111111111111"/>
  </w:style>
  <w:style w:type="character" w:customStyle="1" w:styleId="WW-WW8Num18z01111111111111">
    <w:name w:val="WW-WW8Num18z01111111111111"/>
  </w:style>
  <w:style w:type="character" w:customStyle="1" w:styleId="WW-WW8Num19z0111111111111111111111111">
    <w:name w:val="WW-WW8Num19z0111111111111111111111111"/>
  </w:style>
  <w:style w:type="character" w:customStyle="1" w:styleId="WW-WW8Num20z011111111111111">
    <w:name w:val="WW-WW8Num20z011111111111111"/>
  </w:style>
  <w:style w:type="character" w:customStyle="1" w:styleId="WW-WW8Num1z0111111111111111111">
    <w:name w:val="WW-WW8Num1z0111111111111111111"/>
  </w:style>
  <w:style w:type="character" w:customStyle="1" w:styleId="WW-WW8Num6z011111111">
    <w:name w:val="WW-WW8Num6z011111111"/>
  </w:style>
  <w:style w:type="character" w:customStyle="1" w:styleId="WW-WW8Num14z01111111111111111111111">
    <w:name w:val="WW-WW8Num14z01111111111111111111111"/>
  </w:style>
  <w:style w:type="character" w:customStyle="1" w:styleId="WW-WW8Num15z01111">
    <w:name w:val="WW-WW8Num15z01111"/>
  </w:style>
  <w:style w:type="character" w:customStyle="1" w:styleId="WW-WW8Num17z0111111111111111111">
    <w:name w:val="WW-WW8Num17z0111111111111111111"/>
  </w:style>
  <w:style w:type="character" w:customStyle="1" w:styleId="WW-WW8Num18z011111111111111">
    <w:name w:val="WW-WW8Num18z011111111111111"/>
  </w:style>
  <w:style w:type="character" w:customStyle="1" w:styleId="WW-WW8Num19z01111111111111111111111111">
    <w:name w:val="WW-WW8Num19z01111111111111111111111111"/>
  </w:style>
  <w:style w:type="character" w:customStyle="1" w:styleId="WW-WW8Num20z0111111111111111">
    <w:name w:val="WW-WW8Num20z0111111111111111"/>
  </w:style>
  <w:style w:type="character" w:customStyle="1" w:styleId="WW-WW8Num1z01111111111111111111">
    <w:name w:val="WW-WW8Num1z01111111111111111111"/>
  </w:style>
  <w:style w:type="character" w:customStyle="1" w:styleId="WW-WW8Num6z0111111111">
    <w:name w:val="WW-WW8Num6z0111111111"/>
  </w:style>
  <w:style w:type="character" w:customStyle="1" w:styleId="WW-WW8Num14z011111111111111111111111">
    <w:name w:val="WW-WW8Num14z011111111111111111111111"/>
  </w:style>
  <w:style w:type="character" w:customStyle="1" w:styleId="WW-WW8Num15z011111">
    <w:name w:val="WW-WW8Num15z011111"/>
  </w:style>
  <w:style w:type="character" w:customStyle="1" w:styleId="WW-WW8Num17z01111111111111111111">
    <w:name w:val="WW-WW8Num17z01111111111111111111"/>
  </w:style>
  <w:style w:type="character" w:customStyle="1" w:styleId="WW-WW8Num18z0111111111111111">
    <w:name w:val="WW-WW8Num18z0111111111111111"/>
  </w:style>
  <w:style w:type="character" w:customStyle="1" w:styleId="WW-WW8Num19z011111111111111111111111111">
    <w:name w:val="WW-WW8Num19z011111111111111111111111111"/>
  </w:style>
  <w:style w:type="character" w:customStyle="1" w:styleId="WW-WW8Num20z01111111111111111">
    <w:name w:val="WW-WW8Num20z01111111111111111"/>
  </w:style>
  <w:style w:type="character" w:customStyle="1" w:styleId="WW-WW8Num1z011111111111111111111">
    <w:name w:val="WW-WW8Num1z011111111111111111111"/>
  </w:style>
  <w:style w:type="character" w:customStyle="1" w:styleId="WW-WW8Num6z01111111111">
    <w:name w:val="WW-WW8Num6z01111111111"/>
  </w:style>
  <w:style w:type="character" w:customStyle="1" w:styleId="WW-WW8Num14z0111111111111111111111111">
    <w:name w:val="WW-WW8Num14z0111111111111111111111111"/>
  </w:style>
  <w:style w:type="character" w:customStyle="1" w:styleId="WW-WW8Num15z0111111">
    <w:name w:val="WW-WW8Num15z0111111"/>
  </w:style>
  <w:style w:type="character" w:customStyle="1" w:styleId="WW-WW8Num17z011111111111111111111">
    <w:name w:val="WW-WW8Num17z011111111111111111111"/>
  </w:style>
  <w:style w:type="character" w:customStyle="1" w:styleId="WW-WW8Num18z01111111111111111">
    <w:name w:val="WW-WW8Num18z01111111111111111"/>
  </w:style>
  <w:style w:type="character" w:customStyle="1" w:styleId="WW-WW8Num19z0111111111111111111111111111">
    <w:name w:val="WW-WW8Num19z0111111111111111111111111111"/>
  </w:style>
  <w:style w:type="character" w:customStyle="1" w:styleId="WW-WW8Num20z011111111111111111">
    <w:name w:val="WW-WW8Num20z011111111111111111"/>
  </w:style>
  <w:style w:type="character" w:customStyle="1" w:styleId="WW-WW8Num1z0111111111111111111111">
    <w:name w:val="WW-WW8Num1z0111111111111111111111"/>
  </w:style>
  <w:style w:type="character" w:customStyle="1" w:styleId="WW-WW8Num6z011111111111">
    <w:name w:val="WW-WW8Num6z011111111111"/>
  </w:style>
  <w:style w:type="character" w:customStyle="1" w:styleId="WW-WW8Num14z01111111111111111111111111">
    <w:name w:val="WW-WW8Num14z01111111111111111111111111"/>
  </w:style>
  <w:style w:type="character" w:customStyle="1" w:styleId="WW-WW8Num15z01111111">
    <w:name w:val="WW-WW8Num15z01111111"/>
  </w:style>
  <w:style w:type="character" w:customStyle="1" w:styleId="WW-WW8Num17z0111111111111111111111">
    <w:name w:val="WW-WW8Num17z0111111111111111111111"/>
  </w:style>
  <w:style w:type="character" w:customStyle="1" w:styleId="WW-WW8Num18z011111111111111111">
    <w:name w:val="WW-WW8Num18z011111111111111111"/>
  </w:style>
  <w:style w:type="character" w:customStyle="1" w:styleId="WW-WW8Num19z01111111111111111111111111111">
    <w:name w:val="WW-WW8Num19z01111111111111111111111111111"/>
  </w:style>
  <w:style w:type="character" w:customStyle="1" w:styleId="WW-WW8Num20z0111111111111111111">
    <w:name w:val="WW-WW8Num20z0111111111111111111"/>
  </w:style>
  <w:style w:type="character" w:customStyle="1" w:styleId="WW-WW8Num1z01111111111111111111111">
    <w:name w:val="WW-WW8Num1z01111111111111111111111"/>
  </w:style>
  <w:style w:type="character" w:customStyle="1" w:styleId="WW-WW8Num6z0111111111111">
    <w:name w:val="WW-WW8Num6z0111111111111"/>
  </w:style>
  <w:style w:type="character" w:customStyle="1" w:styleId="WW-WW8Num14z011111111111111111111111111">
    <w:name w:val="WW-WW8Num14z011111111111111111111111111"/>
  </w:style>
  <w:style w:type="character" w:customStyle="1" w:styleId="WW-WW8Num15z011111111">
    <w:name w:val="WW-WW8Num15z011111111"/>
  </w:style>
  <w:style w:type="character" w:customStyle="1" w:styleId="WW-WW8Num17z01111111111111111111111">
    <w:name w:val="WW-WW8Num17z01111111111111111111111"/>
  </w:style>
  <w:style w:type="character" w:customStyle="1" w:styleId="WW-WW8Num18z0111111111111111111">
    <w:name w:val="WW-WW8Num18z0111111111111111111"/>
  </w:style>
  <w:style w:type="character" w:customStyle="1" w:styleId="WW-WW8Num19z011111111111111111111111111111">
    <w:name w:val="WW-WW8Num19z011111111111111111111111111111"/>
  </w:style>
  <w:style w:type="character" w:customStyle="1" w:styleId="WW-WW8Num20z01111111111111111111">
    <w:name w:val="WW-WW8Num20z01111111111111111111"/>
  </w:style>
  <w:style w:type="character" w:customStyle="1" w:styleId="WW-WW8Num1z011111111111111111111111">
    <w:name w:val="WW-WW8Num1z011111111111111111111111"/>
  </w:style>
  <w:style w:type="character" w:customStyle="1" w:styleId="WW-WW8Num6z01111111111111">
    <w:name w:val="WW-WW8Num6z01111111111111"/>
  </w:style>
  <w:style w:type="character" w:customStyle="1" w:styleId="WW-WW8Num14z0111111111111111111111111111">
    <w:name w:val="WW-WW8Num14z0111111111111111111111111111"/>
  </w:style>
  <w:style w:type="character" w:customStyle="1" w:styleId="WW-WW8Num15z0111111111">
    <w:name w:val="WW-WW8Num15z0111111111"/>
  </w:style>
  <w:style w:type="character" w:customStyle="1" w:styleId="WW-WW8Num17z011111111111111111111111">
    <w:name w:val="WW-WW8Num17z011111111111111111111111"/>
  </w:style>
  <w:style w:type="character" w:customStyle="1" w:styleId="WW-WW8Num18z01111111111111111111">
    <w:name w:val="WW-WW8Num18z01111111111111111111"/>
  </w:style>
  <w:style w:type="character" w:customStyle="1" w:styleId="WW-WW8Num19z0111111111111111111111111111111">
    <w:name w:val="WW-WW8Num19z0111111111111111111111111111111"/>
  </w:style>
  <w:style w:type="character" w:customStyle="1" w:styleId="WW-WW8Num20z011111111111111111111">
    <w:name w:val="WW-WW8Num20z011111111111111111111"/>
  </w:style>
  <w:style w:type="character" w:customStyle="1" w:styleId="WW-WW8Num1z0111111111111111111111111">
    <w:name w:val="WW-WW8Num1z0111111111111111111111111"/>
  </w:style>
  <w:style w:type="character" w:customStyle="1" w:styleId="WW-WW8Num6z011111111111111">
    <w:name w:val="WW-WW8Num6z011111111111111"/>
  </w:style>
  <w:style w:type="character" w:customStyle="1" w:styleId="WW-WW8Num14z01111111111111111111111111111">
    <w:name w:val="WW-WW8Num14z01111111111111111111111111111"/>
  </w:style>
  <w:style w:type="character" w:customStyle="1" w:styleId="WW-WW8Num15z01111111111">
    <w:name w:val="WW-WW8Num15z01111111111"/>
  </w:style>
  <w:style w:type="character" w:customStyle="1" w:styleId="WW-WW8Num17z0111111111111111111111111">
    <w:name w:val="WW-WW8Num17z0111111111111111111111111"/>
  </w:style>
  <w:style w:type="character" w:customStyle="1" w:styleId="WW-WW8Num18z011111111111111111111">
    <w:name w:val="WW-WW8Num18z011111111111111111111"/>
  </w:style>
  <w:style w:type="character" w:customStyle="1" w:styleId="WW-WW8Num19z01111111111111111111111111111111">
    <w:name w:val="WW-WW8Num19z01111111111111111111111111111111"/>
  </w:style>
  <w:style w:type="character" w:customStyle="1" w:styleId="WW-WW8Num20z0111111111111111111111">
    <w:name w:val="WW-WW8Num20z0111111111111111111111"/>
  </w:style>
  <w:style w:type="character" w:customStyle="1" w:styleId="WW-WW8Num1z01111111111111111111111111">
    <w:name w:val="WW-WW8Num1z01111111111111111111111111"/>
  </w:style>
  <w:style w:type="character" w:customStyle="1" w:styleId="WW-WW8Num7z011111111">
    <w:name w:val="WW-WW8Num7z011111111"/>
  </w:style>
  <w:style w:type="character" w:customStyle="1" w:styleId="WW-WW8Num17z01111111111111111111111111">
    <w:name w:val="WW-WW8Num17z01111111111111111111111111"/>
  </w:style>
  <w:style w:type="character" w:customStyle="1" w:styleId="WW-WW8Num18z0111111111111111111111">
    <w:name w:val="WW-WW8Num18z0111111111111111111111"/>
  </w:style>
  <w:style w:type="character" w:customStyle="1" w:styleId="WW-WW8Num20z01111111111111111111111">
    <w:name w:val="WW-WW8Num20z01111111111111111111111"/>
  </w:style>
  <w:style w:type="character" w:customStyle="1" w:styleId="WW-WW8Num21z011111111111111">
    <w:name w:val="WW-WW8Num21z011111111111111"/>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Domylnaczcionkaakapitu1">
    <w:name w:val="WW-Domyślna czcionka akapitu1"/>
  </w:style>
  <w:style w:type="character" w:customStyle="1" w:styleId="WW-WW8Num1z011111111111111111111111111">
    <w:name w:val="WW-WW8Num1z011111111111111111111111111"/>
  </w:style>
  <w:style w:type="character" w:customStyle="1" w:styleId="WW-WW8Num7z0111111111">
    <w:name w:val="WW-WW8Num7z0111111111"/>
  </w:style>
  <w:style w:type="character" w:customStyle="1" w:styleId="WW-WW8Num17z011111111111111111111111111">
    <w:name w:val="WW-WW8Num17z011111111111111111111111111"/>
  </w:style>
  <w:style w:type="character" w:customStyle="1" w:styleId="WW-WW8Num18z01111111111111111111111">
    <w:name w:val="WW-WW8Num18z01111111111111111111111"/>
  </w:style>
  <w:style w:type="character" w:customStyle="1" w:styleId="WW-WW8Num20z011111111111111111111111">
    <w:name w:val="WW-WW8Num20z011111111111111111111111"/>
  </w:style>
  <w:style w:type="character" w:customStyle="1" w:styleId="WW-WW8Num21z0111111111111111">
    <w:name w:val="WW-WW8Num21z0111111111111111"/>
  </w:style>
  <w:style w:type="character" w:customStyle="1" w:styleId="WW-WW8Num22z0">
    <w:name w:val="WW-WW8Num22z0"/>
  </w:style>
  <w:style w:type="character" w:customStyle="1" w:styleId="WW-WW8Num1z0111111111111111111111111111">
    <w:name w:val="WW-WW8Num1z0111111111111111111111111111"/>
  </w:style>
  <w:style w:type="character" w:customStyle="1" w:styleId="WW-WW8Num7z01111111111">
    <w:name w:val="WW-WW8Num7z01111111111"/>
  </w:style>
  <w:style w:type="character" w:customStyle="1" w:styleId="WW-WW8Num17z0111111111111111111111111111">
    <w:name w:val="WW-WW8Num17z0111111111111111111111111111"/>
  </w:style>
  <w:style w:type="character" w:customStyle="1" w:styleId="WW-WW8Num18z011111111111111111111111">
    <w:name w:val="WW-WW8Num18z011111111111111111111111"/>
  </w:style>
  <w:style w:type="character" w:customStyle="1" w:styleId="WW-WW8Num20z0111111111111111111111111">
    <w:name w:val="WW-WW8Num20z0111111111111111111111111"/>
  </w:style>
  <w:style w:type="character" w:customStyle="1" w:styleId="WW-WW8Num21z01111111111111111">
    <w:name w:val="WW-WW8Num21z01111111111111111"/>
  </w:style>
  <w:style w:type="character" w:customStyle="1" w:styleId="WW-WW8Num22z01">
    <w:name w:val="WW-WW8Num22z01"/>
  </w:style>
  <w:style w:type="character" w:customStyle="1" w:styleId="WW-WW8Num1z01111111111111111111111111111">
    <w:name w:val="WW-WW8Num1z01111111111111111111111111111"/>
  </w:style>
  <w:style w:type="character" w:customStyle="1" w:styleId="WW-WW8Num7z011111111111">
    <w:name w:val="WW-WW8Num7z011111111111"/>
  </w:style>
  <w:style w:type="character" w:customStyle="1" w:styleId="WW-WW8Num17z01111111111111111111111111111">
    <w:name w:val="WW-WW8Num17z01111111111111111111111111111"/>
  </w:style>
  <w:style w:type="character" w:customStyle="1" w:styleId="WW-WW8Num18z0111111111111111111111111">
    <w:name w:val="WW-WW8Num18z0111111111111111111111111"/>
  </w:style>
  <w:style w:type="character" w:customStyle="1" w:styleId="WW-WW8Num20z01111111111111111111111111">
    <w:name w:val="WW-WW8Num20z01111111111111111111111111"/>
  </w:style>
  <w:style w:type="character" w:customStyle="1" w:styleId="WW-WW8Num21z011111111111111111">
    <w:name w:val="WW-WW8Num21z011111111111111111"/>
  </w:style>
  <w:style w:type="character" w:customStyle="1" w:styleId="WW-WW8Num22z011">
    <w:name w:val="WW-WW8Num22z011"/>
  </w:style>
  <w:style w:type="character" w:customStyle="1" w:styleId="WW-WW8Num1z011111111111111111111111111111">
    <w:name w:val="WW-WW8Num1z011111111111111111111111111111"/>
  </w:style>
  <w:style w:type="character" w:customStyle="1" w:styleId="WW-WW8Num7z0111111111111">
    <w:name w:val="WW-WW8Num7z0111111111111"/>
  </w:style>
  <w:style w:type="character" w:customStyle="1" w:styleId="WW-WW8Num17z011111111111111111111111111111">
    <w:name w:val="WW-WW8Num17z011111111111111111111111111111"/>
  </w:style>
  <w:style w:type="character" w:customStyle="1" w:styleId="WW-WW8Num18z01111111111111111111111111">
    <w:name w:val="WW-WW8Num18z01111111111111111111111111"/>
  </w:style>
  <w:style w:type="character" w:customStyle="1" w:styleId="WW-WW8Num20z011111111111111111111111111">
    <w:name w:val="WW-WW8Num20z011111111111111111111111111"/>
  </w:style>
  <w:style w:type="character" w:customStyle="1" w:styleId="WW-WW8Num21z0111111111111111111">
    <w:name w:val="WW-WW8Num21z0111111111111111111"/>
  </w:style>
  <w:style w:type="character" w:customStyle="1" w:styleId="WW-WW8Num22z0111">
    <w:name w:val="WW-WW8Num22z0111"/>
  </w:style>
  <w:style w:type="character" w:customStyle="1" w:styleId="WW-WW8Num1z0111111111111111111111111111111">
    <w:name w:val="WW-WW8Num1z0111111111111111111111111111111"/>
  </w:style>
  <w:style w:type="character" w:customStyle="1" w:styleId="WW-WW8Num7z01111111111111">
    <w:name w:val="WW-WW8Num7z01111111111111"/>
  </w:style>
  <w:style w:type="character" w:customStyle="1" w:styleId="WW-WW8Num17z0111111111111111111111111111111">
    <w:name w:val="WW-WW8Num17z0111111111111111111111111111111"/>
  </w:style>
  <w:style w:type="character" w:customStyle="1" w:styleId="WW-WW8Num18z011111111111111111111111111">
    <w:name w:val="WW-WW8Num18z011111111111111111111111111"/>
  </w:style>
  <w:style w:type="character" w:customStyle="1" w:styleId="WW-WW8Num19z011111111111111111111111111111111">
    <w:name w:val="WW-WW8Num19z011111111111111111111111111111111"/>
  </w:style>
  <w:style w:type="character" w:customStyle="1" w:styleId="WW-WW8Num20z0111111111111111111111111111">
    <w:name w:val="WW-WW8Num20z0111111111111111111111111111"/>
  </w:style>
  <w:style w:type="character" w:customStyle="1" w:styleId="WW-WW8Num21z01111111111111111111">
    <w:name w:val="WW-WW8Num21z01111111111111111111"/>
  </w:style>
  <w:style w:type="character" w:customStyle="1" w:styleId="WW8Num2z0">
    <w:name w:val="WW8Num2z0"/>
  </w:style>
  <w:style w:type="character" w:customStyle="1" w:styleId="WW-WW8Num8z01111111111111111111">
    <w:name w:val="WW-WW8Num8z01111111111111111111"/>
  </w:style>
  <w:style w:type="character" w:customStyle="1" w:styleId="WW-WW8Num18z0111111111111111111111111111">
    <w:name w:val="WW-WW8Num18z0111111111111111111111111111"/>
  </w:style>
  <w:style w:type="character" w:customStyle="1" w:styleId="WW-WW8Num19z0111111111111111111111111111111111">
    <w:name w:val="WW-WW8Num19z0111111111111111111111111111111111"/>
  </w:style>
  <w:style w:type="character" w:customStyle="1" w:styleId="WW-WW8Num20z01111111111111111111111111111">
    <w:name w:val="WW-WW8Num20z01111111111111111111111111111"/>
  </w:style>
  <w:style w:type="character" w:customStyle="1" w:styleId="WW-WW8Num21z011111111111111111111">
    <w:name w:val="WW-WW8Num21z011111111111111111111"/>
  </w:style>
  <w:style w:type="character" w:customStyle="1" w:styleId="WW-WW8Num22z01111">
    <w:name w:val="WW-WW8Num22z01111"/>
  </w:style>
  <w:style w:type="character" w:customStyle="1" w:styleId="WW-WW8Num2z0">
    <w:name w:val="WW-WW8Num2z0"/>
  </w:style>
  <w:style w:type="character" w:customStyle="1" w:styleId="WW-WW8Num8z011111111111111111111">
    <w:name w:val="WW-WW8Num8z011111111111111111111"/>
  </w:style>
  <w:style w:type="character" w:customStyle="1" w:styleId="WW-WW8Num18z01111111111111111111111111111">
    <w:name w:val="WW-WW8Num18z01111111111111111111111111111"/>
  </w:style>
  <w:style w:type="character" w:customStyle="1" w:styleId="WW-WW8Num19z01111111111111111111111111111111111">
    <w:name w:val="WW-WW8Num19z01111111111111111111111111111111111"/>
  </w:style>
  <w:style w:type="character" w:customStyle="1" w:styleId="WW-WW8Num20z011111111111111111111111111111">
    <w:name w:val="WW-WW8Num20z011111111111111111111111111111"/>
  </w:style>
  <w:style w:type="character" w:customStyle="1" w:styleId="WW-WW8Num21z0111111111111111111111">
    <w:name w:val="WW-WW8Num21z0111111111111111111111"/>
  </w:style>
  <w:style w:type="character" w:customStyle="1" w:styleId="WW-WW8Num22z011111">
    <w:name w:val="WW-WW8Num22z011111"/>
  </w:style>
  <w:style w:type="character" w:customStyle="1" w:styleId="WW-WW8Num2z01">
    <w:name w:val="WW-WW8Num2z01"/>
  </w:style>
  <w:style w:type="character" w:customStyle="1" w:styleId="WW-WW8Num9z0111111111111111111111111111111111111111111111">
    <w:name w:val="WW-WW8Num9z0111111111111111111111111111111111111111111111"/>
  </w:style>
  <w:style w:type="character" w:customStyle="1" w:styleId="WW-WW8Num20z0111111111111111111111111111111">
    <w:name w:val="WW-WW8Num20z0111111111111111111111111111111"/>
  </w:style>
  <w:style w:type="character" w:customStyle="1" w:styleId="WW-WW8Num21z01111111111111111111111">
    <w:name w:val="WW-WW8Num21z01111111111111111111111"/>
  </w:style>
  <w:style w:type="character" w:customStyle="1" w:styleId="WW-WW8Num22z0111111">
    <w:name w:val="WW-WW8Num22z0111111"/>
  </w:style>
  <w:style w:type="character" w:customStyle="1" w:styleId="WW8Num23z0">
    <w:name w:val="WW8Num23z0"/>
  </w:style>
  <w:style w:type="character" w:customStyle="1" w:styleId="WW-WW8Num24z0">
    <w:name w:val="WW-WW8Num24z0"/>
  </w:style>
  <w:style w:type="character" w:customStyle="1" w:styleId="WW-WW8Num2z011">
    <w:name w:val="WW-WW8Num2z011"/>
  </w:style>
  <w:style w:type="character" w:customStyle="1" w:styleId="WW-WW8Num9z01111111111111111111111111111111111111111111111">
    <w:name w:val="WW-WW8Num9z01111111111111111111111111111111111111111111111"/>
  </w:style>
  <w:style w:type="character" w:customStyle="1" w:styleId="WW-WW8Num20z01111111111111111111111111111111">
    <w:name w:val="WW-WW8Num20z01111111111111111111111111111111"/>
  </w:style>
  <w:style w:type="character" w:customStyle="1" w:styleId="WW-WW8Num21z011111111111111111111111">
    <w:name w:val="WW-WW8Num21z011111111111111111111111"/>
  </w:style>
  <w:style w:type="character" w:customStyle="1" w:styleId="WW-WW8Num22z01111111">
    <w:name w:val="WW-WW8Num22z01111111"/>
  </w:style>
  <w:style w:type="character" w:customStyle="1" w:styleId="WW-WW8Num23z0">
    <w:name w:val="WW-WW8Num23z0"/>
  </w:style>
  <w:style w:type="character" w:customStyle="1" w:styleId="WW-WW8Num24z01">
    <w:name w:val="WW-WW8Num24z01"/>
  </w:style>
  <w:style w:type="character" w:customStyle="1" w:styleId="WW8Num27z0">
    <w:name w:val="WW8Num27z0"/>
  </w:style>
  <w:style w:type="character" w:customStyle="1" w:styleId="WW-WW8Num2z0111">
    <w:name w:val="WW-WW8Num2z0111"/>
  </w:style>
  <w:style w:type="character" w:customStyle="1" w:styleId="WW-WW8Num9z011111111111111111111111111111111111111111111111">
    <w:name w:val="WW-WW8Num9z011111111111111111111111111111111111111111111111"/>
  </w:style>
  <w:style w:type="character" w:customStyle="1" w:styleId="WW-WW8Num20z011111111111111111111111111111111">
    <w:name w:val="WW-WW8Num20z011111111111111111111111111111111"/>
  </w:style>
  <w:style w:type="character" w:customStyle="1" w:styleId="WW-WW8Num21z0111111111111111111111111">
    <w:name w:val="WW-WW8Num21z0111111111111111111111111"/>
  </w:style>
  <w:style w:type="character" w:customStyle="1" w:styleId="WW-WW8Num22z011111111">
    <w:name w:val="WW-WW8Num22z011111111"/>
  </w:style>
  <w:style w:type="character" w:customStyle="1" w:styleId="WW-WW8Num23z01">
    <w:name w:val="WW-WW8Num23z01"/>
  </w:style>
  <w:style w:type="character" w:customStyle="1" w:styleId="WW-WW8Num24z011">
    <w:name w:val="WW-WW8Num24z011"/>
  </w:style>
  <w:style w:type="character" w:customStyle="1" w:styleId="WW-WW8Num25z0">
    <w:name w:val="WW-WW8Num25z0"/>
  </w:style>
  <w:style w:type="character" w:customStyle="1" w:styleId="WW-WW8Num26z0">
    <w:name w:val="WW-WW8Num26z0"/>
  </w:style>
  <w:style w:type="character" w:customStyle="1" w:styleId="WW-WW8Num27z0">
    <w:name w:val="WW-WW8Num27z0"/>
  </w:style>
  <w:style w:type="character" w:customStyle="1" w:styleId="WW-WW8Num2z01111">
    <w:name w:val="WW-WW8Num2z01111"/>
  </w:style>
  <w:style w:type="character" w:customStyle="1" w:styleId="WW-WW8Num10z01111111111111111111111111111111111111111111111111111111">
    <w:name w:val="WW-WW8Num10z01111111111111111111111111111111111111111111111111111111"/>
  </w:style>
  <w:style w:type="character" w:customStyle="1" w:styleId="WW-WW8Num21z01111111111111111111111111">
    <w:name w:val="WW-WW8Num21z01111111111111111111111111"/>
  </w:style>
  <w:style w:type="character" w:customStyle="1" w:styleId="WW-WW8Num22z0111111111">
    <w:name w:val="WW-WW8Num22z0111111111"/>
  </w:style>
  <w:style w:type="character" w:customStyle="1" w:styleId="WW-WW8Num23z011">
    <w:name w:val="WW-WW8Num23z011"/>
  </w:style>
  <w:style w:type="character" w:customStyle="1" w:styleId="WW-WW8Num24z0111">
    <w:name w:val="WW-WW8Num24z0111"/>
  </w:style>
  <w:style w:type="character" w:customStyle="1" w:styleId="WW-WW8Num25z01">
    <w:name w:val="WW-WW8Num25z01"/>
  </w:style>
  <w:style w:type="character" w:customStyle="1" w:styleId="WW-WW8Num26z01">
    <w:name w:val="WW-WW8Num26z01"/>
  </w:style>
  <w:style w:type="character" w:customStyle="1" w:styleId="WW-WW8Num27z01">
    <w:name w:val="WW-WW8Num27z01"/>
  </w:style>
  <w:style w:type="character" w:customStyle="1" w:styleId="WW-WW8Num2z011111">
    <w:name w:val="WW-WW8Num2z011111"/>
  </w:style>
  <w:style w:type="character" w:customStyle="1" w:styleId="WW-WW8Num10z011111111111111111111111111111111111111111111111111111111">
    <w:name w:val="WW-WW8Num10z011111111111111111111111111111111111111111111111111111111"/>
  </w:style>
  <w:style w:type="character" w:customStyle="1" w:styleId="WW-WW8Num21z011111111111111111111111111">
    <w:name w:val="WW-WW8Num21z011111111111111111111111111"/>
  </w:style>
  <w:style w:type="character" w:customStyle="1" w:styleId="WW-WW8Num22z01111111111">
    <w:name w:val="WW-WW8Num22z01111111111"/>
  </w:style>
  <w:style w:type="character" w:customStyle="1" w:styleId="WW-WW8Num23z0111">
    <w:name w:val="WW-WW8Num23z0111"/>
  </w:style>
  <w:style w:type="character" w:customStyle="1" w:styleId="WW-WW8Num24z01111">
    <w:name w:val="WW-WW8Num24z01111"/>
  </w:style>
  <w:style w:type="character" w:customStyle="1" w:styleId="WW-WW8Num25z011">
    <w:name w:val="WW-WW8Num25z011"/>
  </w:style>
  <w:style w:type="character" w:customStyle="1" w:styleId="WW-WW8Num26z011">
    <w:name w:val="WW-WW8Num26z011"/>
  </w:style>
  <w:style w:type="character" w:customStyle="1" w:styleId="WW-WW8Num27z011">
    <w:name w:val="WW-WW8Num27z011"/>
  </w:style>
  <w:style w:type="character" w:customStyle="1" w:styleId="WW-WW8Num2z0111111">
    <w:name w:val="WW-WW8Num2z0111111"/>
  </w:style>
  <w:style w:type="character" w:customStyle="1" w:styleId="WW-WW8Num10z0111111111111111111111111111111111111111111111111111111111">
    <w:name w:val="WW-WW8Num10z0111111111111111111111111111111111111111111111111111111111"/>
  </w:style>
  <w:style w:type="character" w:customStyle="1" w:styleId="WW-WW8Num21z0111111111111111111111111111">
    <w:name w:val="WW-WW8Num21z0111111111111111111111111111"/>
  </w:style>
  <w:style w:type="character" w:customStyle="1" w:styleId="WW-WW8Num22z011111111111">
    <w:name w:val="WW-WW8Num22z011111111111"/>
  </w:style>
  <w:style w:type="character" w:customStyle="1" w:styleId="WW-WW8Num23z01111">
    <w:name w:val="WW-WW8Num23z01111"/>
  </w:style>
  <w:style w:type="character" w:customStyle="1" w:styleId="WW-WW8Num24z011111">
    <w:name w:val="WW-WW8Num24z011111"/>
  </w:style>
  <w:style w:type="character" w:customStyle="1" w:styleId="WW-WW8Num25z0111">
    <w:name w:val="WW-WW8Num25z0111"/>
  </w:style>
  <w:style w:type="character" w:customStyle="1" w:styleId="WW-WW8Num26z0111">
    <w:name w:val="WW-WW8Num26z0111"/>
  </w:style>
  <w:style w:type="character" w:customStyle="1" w:styleId="WW-WW8Num27z0111">
    <w:name w:val="WW-WW8Num27z0111"/>
  </w:style>
  <w:style w:type="character" w:customStyle="1" w:styleId="WW-WW8Num2z01111111">
    <w:name w:val="WW-WW8Num2z01111111"/>
  </w:style>
  <w:style w:type="character" w:customStyle="1" w:styleId="WW-WW8Num10z01111111111111111111111111111111111111111111111111111111111">
    <w:name w:val="WW-WW8Num10z01111111111111111111111111111111111111111111111111111111111"/>
  </w:style>
  <w:style w:type="character" w:customStyle="1" w:styleId="WW-WW8Num21z01111111111111111111111111111">
    <w:name w:val="WW-WW8Num21z01111111111111111111111111111"/>
  </w:style>
  <w:style w:type="character" w:customStyle="1" w:styleId="WW-WW8Num22z0111111111111">
    <w:name w:val="WW-WW8Num22z0111111111111"/>
  </w:style>
  <w:style w:type="character" w:customStyle="1" w:styleId="WW-WW8Num23z011111">
    <w:name w:val="WW-WW8Num23z011111"/>
  </w:style>
  <w:style w:type="character" w:customStyle="1" w:styleId="WW-WW8Num24z0111111">
    <w:name w:val="WW-WW8Num24z0111111"/>
  </w:style>
  <w:style w:type="character" w:customStyle="1" w:styleId="WW-WW8Num25z01111">
    <w:name w:val="WW-WW8Num25z01111"/>
  </w:style>
  <w:style w:type="character" w:customStyle="1" w:styleId="WW-WW8Num26z01111">
    <w:name w:val="WW-WW8Num26z01111"/>
  </w:style>
  <w:style w:type="character" w:customStyle="1" w:styleId="WW-WW8Num27z01111">
    <w:name w:val="WW-WW8Num27z01111"/>
  </w:style>
  <w:style w:type="character" w:customStyle="1" w:styleId="WW-WW8Num2z011111111">
    <w:name w:val="WW-WW8Num2z011111111"/>
  </w:style>
  <w:style w:type="character" w:customStyle="1" w:styleId="WW-WW8Num10z011111111111111111111111111111111111111111111111111111111111">
    <w:name w:val="WW-WW8Num10z011111111111111111111111111111111111111111111111111111111111"/>
  </w:style>
  <w:style w:type="character" w:customStyle="1" w:styleId="WW-WW8Num21z011111111111111111111111111111">
    <w:name w:val="WW-WW8Num21z011111111111111111111111111111"/>
  </w:style>
  <w:style w:type="character" w:customStyle="1" w:styleId="WW-WW8Num22z01111111111111">
    <w:name w:val="WW-WW8Num22z01111111111111"/>
  </w:style>
  <w:style w:type="character" w:customStyle="1" w:styleId="WW-WW8Num23z0111111">
    <w:name w:val="WW-WW8Num23z0111111"/>
  </w:style>
  <w:style w:type="character" w:customStyle="1" w:styleId="WW-WW8Num24z01111111">
    <w:name w:val="WW-WW8Num24z01111111"/>
  </w:style>
  <w:style w:type="character" w:customStyle="1" w:styleId="WW-WW8Num25z011111">
    <w:name w:val="WW-WW8Num25z011111"/>
  </w:style>
  <w:style w:type="character" w:customStyle="1" w:styleId="WW-WW8Num26z011111">
    <w:name w:val="WW-WW8Num26z011111"/>
  </w:style>
  <w:style w:type="character" w:customStyle="1" w:styleId="WW-WW8Num27z011111">
    <w:name w:val="WW-WW8Num27z011111"/>
  </w:style>
  <w:style w:type="character" w:customStyle="1" w:styleId="WW-WW8Num2z0111111111">
    <w:name w:val="WW-WW8Num2z0111111111"/>
  </w:style>
  <w:style w:type="character" w:customStyle="1" w:styleId="WW-WW8Num10z0111111111111111111111111111111111111111111111111111111111111">
    <w:name w:val="WW-WW8Num10z0111111111111111111111111111111111111111111111111111111111111"/>
  </w:style>
  <w:style w:type="character" w:customStyle="1" w:styleId="WW-WW8Num21z0111111111111111111111111111111">
    <w:name w:val="WW-WW8Num21z0111111111111111111111111111111"/>
  </w:style>
  <w:style w:type="character" w:customStyle="1" w:styleId="WW-WW8Num22z011111111111111">
    <w:name w:val="WW-WW8Num22z011111111111111"/>
  </w:style>
  <w:style w:type="character" w:customStyle="1" w:styleId="WW-WW8Num23z01111111">
    <w:name w:val="WW-WW8Num23z01111111"/>
  </w:style>
  <w:style w:type="character" w:customStyle="1" w:styleId="WW-WW8Num24z011111111">
    <w:name w:val="WW-WW8Num24z011111111"/>
  </w:style>
  <w:style w:type="character" w:customStyle="1" w:styleId="WW-WW8Num25z0111111">
    <w:name w:val="WW-WW8Num25z0111111"/>
  </w:style>
  <w:style w:type="character" w:customStyle="1" w:styleId="WW-WW8Num26z0111111">
    <w:name w:val="WW-WW8Num26z0111111"/>
  </w:style>
  <w:style w:type="character" w:customStyle="1" w:styleId="WW-WW8Num27z0111111">
    <w:name w:val="WW-WW8Num27z0111111"/>
  </w:style>
  <w:style w:type="character" w:customStyle="1" w:styleId="WW-WW8Num2z01111111111">
    <w:name w:val="WW-WW8Num2z01111111111"/>
  </w:style>
  <w:style w:type="character" w:customStyle="1" w:styleId="WW-WW8Num10z01111111111111111111111111111111111111111111111111111111111111">
    <w:name w:val="WW-WW8Num10z01111111111111111111111111111111111111111111111111111111111111"/>
  </w:style>
  <w:style w:type="character" w:customStyle="1" w:styleId="WW-WW8Num21z01111111111111111111111111111111">
    <w:name w:val="WW-WW8Num21z01111111111111111111111111111111"/>
  </w:style>
  <w:style w:type="character" w:customStyle="1" w:styleId="WW-WW8Num22z0111111111111111">
    <w:name w:val="WW-WW8Num22z0111111111111111"/>
  </w:style>
  <w:style w:type="character" w:customStyle="1" w:styleId="WW-WW8Num23z011111111">
    <w:name w:val="WW-WW8Num23z011111111"/>
  </w:style>
  <w:style w:type="character" w:customStyle="1" w:styleId="WW-WW8Num24z0111111111">
    <w:name w:val="WW-WW8Num24z0111111111"/>
  </w:style>
  <w:style w:type="character" w:customStyle="1" w:styleId="WW-WW8Num25z01111111">
    <w:name w:val="WW-WW8Num25z01111111"/>
  </w:style>
  <w:style w:type="character" w:customStyle="1" w:styleId="WW-WW8Num26z01111111">
    <w:name w:val="WW-WW8Num26z01111111"/>
  </w:style>
  <w:style w:type="character" w:customStyle="1" w:styleId="WW-WW8Num27z01111111">
    <w:name w:val="WW-WW8Num27z01111111"/>
  </w:style>
  <w:style w:type="character" w:customStyle="1" w:styleId="WW-WW8Num2z011111111111">
    <w:name w:val="WW-WW8Num2z011111111111"/>
  </w:style>
  <w:style w:type="character" w:customStyle="1" w:styleId="WW-WW8Num10z011111111111111111111111111111111111111111111111111111111111111">
    <w:name w:val="WW-WW8Num10z011111111111111111111111111111111111111111111111111111111111111"/>
  </w:style>
  <w:style w:type="character" w:customStyle="1" w:styleId="WW-WW8Num21z011111111111111111111111111111111">
    <w:name w:val="WW-WW8Num21z011111111111111111111111111111111"/>
  </w:style>
  <w:style w:type="character" w:customStyle="1" w:styleId="WW-WW8Num22z01111111111111111">
    <w:name w:val="WW-WW8Num22z01111111111111111"/>
  </w:style>
  <w:style w:type="character" w:customStyle="1" w:styleId="WW-WW8Num23z0111111111">
    <w:name w:val="WW-WW8Num23z0111111111"/>
  </w:style>
  <w:style w:type="character" w:customStyle="1" w:styleId="WW-WW8Num24z01111111111">
    <w:name w:val="WW-WW8Num24z01111111111"/>
  </w:style>
  <w:style w:type="character" w:customStyle="1" w:styleId="WW-WW8Num25z011111111">
    <w:name w:val="WW-WW8Num25z011111111"/>
  </w:style>
  <w:style w:type="character" w:customStyle="1" w:styleId="WW-WW8Num26z011111111">
    <w:name w:val="WW-WW8Num26z011111111"/>
  </w:style>
  <w:style w:type="character" w:customStyle="1" w:styleId="WW-WW8Num27z011111111">
    <w:name w:val="WW-WW8Num27z011111111"/>
  </w:style>
  <w:style w:type="character" w:customStyle="1" w:styleId="WW-WW8Num2z0111111111111">
    <w:name w:val="WW-WW8Num2z0111111111111"/>
  </w:style>
  <w:style w:type="character" w:customStyle="1" w:styleId="WW-WW8Num10z0111111111111111111111111111111111111111111111111111111111111111">
    <w:name w:val="WW-WW8Num10z0111111111111111111111111111111111111111111111111111111111111111"/>
  </w:style>
  <w:style w:type="character" w:customStyle="1" w:styleId="WW-WW8Num21z0111111111111111111111111111111111">
    <w:name w:val="WW-WW8Num21z0111111111111111111111111111111111"/>
  </w:style>
  <w:style w:type="character" w:customStyle="1" w:styleId="WW-WW8Num22z011111111111111111">
    <w:name w:val="WW-WW8Num22z011111111111111111"/>
  </w:style>
  <w:style w:type="character" w:customStyle="1" w:styleId="WW-WW8Num23z01111111111">
    <w:name w:val="WW-WW8Num23z01111111111"/>
  </w:style>
  <w:style w:type="character" w:customStyle="1" w:styleId="WW-WW8Num24z011111111111">
    <w:name w:val="WW-WW8Num24z011111111111"/>
  </w:style>
  <w:style w:type="character" w:customStyle="1" w:styleId="WW-WW8Num25z0111111111">
    <w:name w:val="WW-WW8Num25z0111111111"/>
  </w:style>
  <w:style w:type="character" w:customStyle="1" w:styleId="WW-WW8Num26z0111111111">
    <w:name w:val="WW-WW8Num26z0111111111"/>
  </w:style>
  <w:style w:type="character" w:customStyle="1" w:styleId="WW-WW8Num27z0111111111">
    <w:name w:val="WW-WW8Num27z0111111111"/>
  </w:style>
  <w:style w:type="character" w:customStyle="1" w:styleId="WW-WW8Num2z01111111111111">
    <w:name w:val="WW-WW8Num2z01111111111111"/>
  </w:style>
  <w:style w:type="character" w:customStyle="1" w:styleId="WW-WW8Num10z01111111111111111111111111111111111111111111111111111111111111111">
    <w:name w:val="WW-WW8Num10z01111111111111111111111111111111111111111111111111111111111111111"/>
  </w:style>
  <w:style w:type="character" w:customStyle="1" w:styleId="WW-WW8Num22z0111111111111111111">
    <w:name w:val="WW-WW8Num22z0111111111111111111"/>
  </w:style>
  <w:style w:type="character" w:customStyle="1" w:styleId="WW-WW8Num23z011111111111">
    <w:name w:val="WW-WW8Num23z011111111111"/>
  </w:style>
  <w:style w:type="character" w:customStyle="1" w:styleId="WW-WW8Num24z0111111111111">
    <w:name w:val="WW-WW8Num24z0111111111111"/>
  </w:style>
  <w:style w:type="character" w:customStyle="1" w:styleId="WW-WW8Num25z01111111111">
    <w:name w:val="WW-WW8Num25z01111111111"/>
  </w:style>
  <w:style w:type="character" w:customStyle="1" w:styleId="WW-WW8Num26z01111111111">
    <w:name w:val="WW-WW8Num26z01111111111"/>
  </w:style>
  <w:style w:type="character" w:customStyle="1" w:styleId="WW-WW8Num27z01111111111">
    <w:name w:val="WW-WW8Num27z01111111111"/>
  </w:style>
  <w:style w:type="character" w:customStyle="1" w:styleId="WW8Num28z0">
    <w:name w:val="WW8Num28z0"/>
  </w:style>
  <w:style w:type="character" w:customStyle="1" w:styleId="WW-WW8Num2z011111111111111">
    <w:name w:val="WW-WW8Num2z011111111111111"/>
  </w:style>
  <w:style w:type="character" w:customStyle="1" w:styleId="WW-WW8Num10z011111111111111111111111111111111111111111111111111111111111111111">
    <w:name w:val="WW-WW8Num10z011111111111111111111111111111111111111111111111111111111111111111"/>
  </w:style>
  <w:style w:type="character" w:customStyle="1" w:styleId="WW-WW8Num22z01111111111111111111">
    <w:name w:val="WW-WW8Num22z01111111111111111111"/>
  </w:style>
  <w:style w:type="character" w:customStyle="1" w:styleId="WW-WW8Num23z0111111111111">
    <w:name w:val="WW-WW8Num23z0111111111111"/>
  </w:style>
  <w:style w:type="character" w:customStyle="1" w:styleId="WW-WW8Num24z01111111111111">
    <w:name w:val="WW-WW8Num24z01111111111111"/>
  </w:style>
  <w:style w:type="character" w:customStyle="1" w:styleId="WW-WW8Num25z011111111111">
    <w:name w:val="WW-WW8Num25z011111111111"/>
  </w:style>
  <w:style w:type="character" w:customStyle="1" w:styleId="WW-WW8Num26z011111111111">
    <w:name w:val="WW-WW8Num26z011111111111"/>
  </w:style>
  <w:style w:type="character" w:customStyle="1" w:styleId="WW-WW8Num27z011111111111">
    <w:name w:val="WW-WW8Num27z011111111111"/>
  </w:style>
  <w:style w:type="character" w:customStyle="1" w:styleId="WW-WW8Num28z0">
    <w:name w:val="WW-WW8Num28z0"/>
  </w:style>
  <w:style w:type="character" w:customStyle="1" w:styleId="WW-WW8Num2z0111111111111111">
    <w:name w:val="WW-WW8Num2z0111111111111111"/>
  </w:style>
  <w:style w:type="character" w:customStyle="1" w:styleId="WW-WW8Num10z0111111111111111111111111111111111111111111111111111111111111111111">
    <w:name w:val="WW-WW8Num10z0111111111111111111111111111111111111111111111111111111111111111111"/>
  </w:style>
  <w:style w:type="character" w:customStyle="1" w:styleId="WW-WW8Num22z011111111111111111111">
    <w:name w:val="WW-WW8Num22z011111111111111111111"/>
  </w:style>
  <w:style w:type="character" w:customStyle="1" w:styleId="WW-WW8Num23z01111111111111">
    <w:name w:val="WW-WW8Num23z01111111111111"/>
  </w:style>
  <w:style w:type="character" w:customStyle="1" w:styleId="WW-WW8Num24z011111111111111">
    <w:name w:val="WW-WW8Num24z011111111111111"/>
  </w:style>
  <w:style w:type="character" w:customStyle="1" w:styleId="WW-WW8Num25z0111111111111">
    <w:name w:val="WW-WW8Num25z0111111111111"/>
  </w:style>
  <w:style w:type="character" w:customStyle="1" w:styleId="WW-WW8Num26z0111111111111">
    <w:name w:val="WW-WW8Num26z0111111111111"/>
  </w:style>
  <w:style w:type="character" w:customStyle="1" w:styleId="WW-WW8Num27z0111111111111">
    <w:name w:val="WW-WW8Num27z0111111111111"/>
  </w:style>
  <w:style w:type="character" w:customStyle="1" w:styleId="WW-WW8Num28z01">
    <w:name w:val="WW-WW8Num28z01"/>
  </w:style>
  <w:style w:type="character" w:customStyle="1" w:styleId="WW-WW8Num2z01111111111111111">
    <w:name w:val="WW-WW8Num2z01111111111111111"/>
  </w:style>
  <w:style w:type="character" w:customStyle="1" w:styleId="WW-WW8Num10z01111111111111111111111111111111111111111111111111111111111111111111">
    <w:name w:val="WW-WW8Num10z01111111111111111111111111111111111111111111111111111111111111111111"/>
  </w:style>
  <w:style w:type="character" w:customStyle="1" w:styleId="WW-WW8Num22z0111111111111111111111">
    <w:name w:val="WW-WW8Num22z0111111111111111111111"/>
  </w:style>
  <w:style w:type="character" w:customStyle="1" w:styleId="WW-WW8Num23z011111111111111">
    <w:name w:val="WW-WW8Num23z011111111111111"/>
  </w:style>
  <w:style w:type="character" w:customStyle="1" w:styleId="WW-WW8Num24z0111111111111111">
    <w:name w:val="WW-WW8Num24z0111111111111111"/>
  </w:style>
  <w:style w:type="character" w:customStyle="1" w:styleId="WW-WW8Num25z01111111111111">
    <w:name w:val="WW-WW8Num25z01111111111111"/>
  </w:style>
  <w:style w:type="character" w:customStyle="1" w:styleId="WW-WW8Num26z01111111111111">
    <w:name w:val="WW-WW8Num26z01111111111111"/>
  </w:style>
  <w:style w:type="character" w:customStyle="1" w:styleId="WW-WW8Num27z01111111111111">
    <w:name w:val="WW-WW8Num27z01111111111111"/>
  </w:style>
  <w:style w:type="character" w:customStyle="1" w:styleId="WW-WW8Num28z011">
    <w:name w:val="WW-WW8Num28z011"/>
  </w:style>
  <w:style w:type="character" w:customStyle="1" w:styleId="WW-WW8Num2z011111111111111111">
    <w:name w:val="WW-WW8Num2z011111111111111111"/>
  </w:style>
  <w:style w:type="character" w:customStyle="1" w:styleId="WW-WW8Num5z011111111111111">
    <w:name w:val="WW-WW8Num5z011111111111111"/>
  </w:style>
  <w:style w:type="character" w:customStyle="1" w:styleId="WW-WW8Num7z011111111111111">
    <w:name w:val="WW-WW8Num7z011111111111111"/>
  </w:style>
  <w:style w:type="character" w:customStyle="1" w:styleId="WW-WW8Num12z01111111111111111111111111111111111111111111111111111">
    <w:name w:val="WW-WW8Num12z01111111111111111111111111111111111111111111111111111"/>
  </w:style>
  <w:style w:type="character" w:customStyle="1" w:styleId="WW-WW8Num24z01111111111111111">
    <w:name w:val="WW-WW8Num24z01111111111111111"/>
  </w:style>
  <w:style w:type="character" w:customStyle="1" w:styleId="WW-WW8Num25z011111111111111">
    <w:name w:val="WW-WW8Num25z011111111111111"/>
  </w:style>
  <w:style w:type="character" w:customStyle="1" w:styleId="WW-WW8Num26z011111111111111">
    <w:name w:val="WW-WW8Num26z011111111111111"/>
  </w:style>
  <w:style w:type="character" w:customStyle="1" w:styleId="WW-WW8Num27z011111111111111">
    <w:name w:val="WW-WW8Num27z011111111111111"/>
  </w:style>
  <w:style w:type="character" w:customStyle="1" w:styleId="WW-WW8Num2z0111111111111111111">
    <w:name w:val="WW-WW8Num2z0111111111111111111"/>
  </w:style>
  <w:style w:type="character" w:customStyle="1" w:styleId="WW-WW8Num3z011111111111111">
    <w:name w:val="WW-WW8Num3z011111111111111"/>
  </w:style>
  <w:style w:type="character" w:customStyle="1" w:styleId="WW-WW8Num7z0111111111111111">
    <w:name w:val="WW-WW8Num7z0111111111111111"/>
  </w:style>
  <w:style w:type="character" w:customStyle="1" w:styleId="WW-WW8Num9z0111111111111111111111111111111111111111111111111">
    <w:name w:val="WW-WW8Num9z0111111111111111111111111111111111111111111111111"/>
  </w:style>
  <w:style w:type="character" w:customStyle="1" w:styleId="WW-WW8Num16z011">
    <w:name w:val="WW-WW8Num16z011"/>
  </w:style>
  <w:style w:type="character" w:customStyle="1" w:styleId="WW-WW8Num20z0111111111111111111111111111111111">
    <w:name w:val="WW-WW8Num20z0111111111111111111111111111111111"/>
  </w:style>
  <w:style w:type="character" w:customStyle="1" w:styleId="WW8Num32z0">
    <w:name w:val="WW8Num32z0"/>
  </w:style>
  <w:style w:type="character" w:customStyle="1" w:styleId="WW-WW8Num2z01111111111111111111">
    <w:name w:val="WW-WW8Num2z01111111111111111111"/>
  </w:style>
  <w:style w:type="character" w:customStyle="1" w:styleId="WW-WW8Num3z0111111111111111">
    <w:name w:val="WW-WW8Num3z0111111111111111"/>
  </w:style>
  <w:style w:type="character" w:customStyle="1" w:styleId="WW-WW8Num7z01111111111111111">
    <w:name w:val="WW-WW8Num7z01111111111111111"/>
  </w:style>
  <w:style w:type="character" w:customStyle="1" w:styleId="WW-WW8Num9z01111111111111111111111111111111111111111111111111">
    <w:name w:val="WW-WW8Num9z01111111111111111111111111111111111111111111111111"/>
  </w:style>
  <w:style w:type="character" w:customStyle="1" w:styleId="WW-WW8Num16z0111">
    <w:name w:val="WW-WW8Num16z0111"/>
  </w:style>
  <w:style w:type="character" w:customStyle="1" w:styleId="WW-WW8Num20z01111111111111111111111111111111111">
    <w:name w:val="WW-WW8Num20z01111111111111111111111111111111111"/>
  </w:style>
  <w:style w:type="character" w:customStyle="1" w:styleId="WW8Num33z0">
    <w:name w:val="WW8Num33z0"/>
  </w:style>
  <w:style w:type="character" w:customStyle="1" w:styleId="WW-WW8Num2z011111111111111111111">
    <w:name w:val="WW-WW8Num2z011111111111111111111"/>
  </w:style>
  <w:style w:type="character" w:customStyle="1" w:styleId="WW-WW8Num3z01111111111111111">
    <w:name w:val="WW-WW8Num3z01111111111111111"/>
  </w:style>
  <w:style w:type="character" w:customStyle="1" w:styleId="WW-WW8Num8z0111111111111111111111">
    <w:name w:val="WW-WW8Num8z0111111111111111111111"/>
  </w:style>
  <w:style w:type="character" w:customStyle="1" w:styleId="WW-WW8Num10z011111111111111111111111111111111111111111111111111111111111111111111">
    <w:name w:val="WW-WW8Num10z011111111111111111111111111111111111111111111111111111111111111111111"/>
  </w:style>
  <w:style w:type="character" w:customStyle="1" w:styleId="WW-WW8Num17z01111111111111111111111111111111">
    <w:name w:val="WW-WW8Num17z01111111111111111111111111111111"/>
  </w:style>
  <w:style w:type="character" w:customStyle="1" w:styleId="WW-WW8Num21z01111111111111111111111111111111111">
    <w:name w:val="WW-WW8Num21z01111111111111111111111111111111111"/>
  </w:style>
  <w:style w:type="character" w:customStyle="1" w:styleId="WW-WW8Num2z0111111111111111111111">
    <w:name w:val="WW-WW8Num2z0111111111111111111111"/>
  </w:style>
  <w:style w:type="character" w:customStyle="1" w:styleId="WW-WW8Num3z011111111111111111">
    <w:name w:val="WW-WW8Num3z011111111111111111"/>
  </w:style>
  <w:style w:type="character" w:customStyle="1" w:styleId="WW-WW8Num8z01111111111111111111111">
    <w:name w:val="WW-WW8Num8z01111111111111111111111"/>
  </w:style>
  <w:style w:type="character" w:customStyle="1" w:styleId="WW-WW8Num10z0111111111111111111111111111111111111111111111111111111111111111111111">
    <w:name w:val="WW-WW8Num10z0111111111111111111111111111111111111111111111111111111111111111111111"/>
  </w:style>
  <w:style w:type="character" w:customStyle="1" w:styleId="WW-WW8Num17z011111111111111111111111111111111">
    <w:name w:val="WW-WW8Num17z011111111111111111111111111111111"/>
  </w:style>
  <w:style w:type="character" w:customStyle="1" w:styleId="WW-WW8Num21z011111111111111111111111111111111111">
    <w:name w:val="WW-WW8Num21z011111111111111111111111111111111111"/>
  </w:style>
  <w:style w:type="character" w:customStyle="1" w:styleId="WW-WW8Num34z0">
    <w:name w:val="WW-WW8Num34z0"/>
  </w:style>
  <w:style w:type="character" w:customStyle="1" w:styleId="WW-WW8Num2z01111111111111111111111">
    <w:name w:val="WW-WW8Num2z01111111111111111111111"/>
  </w:style>
  <w:style w:type="character" w:customStyle="1" w:styleId="WW-WW8Num4z01111111111111111111111111">
    <w:name w:val="WW-WW8Num4z01111111111111111111111111"/>
  </w:style>
  <w:style w:type="character" w:customStyle="1" w:styleId="WW-WW8Num6z0111111111111111">
    <w:name w:val="WW-WW8Num6z0111111111111111"/>
  </w:style>
  <w:style w:type="character" w:customStyle="1" w:styleId="WW-WW8Num9z011111111111111111111111111111111111111111111111111">
    <w:name w:val="WW-WW8Num9z011111111111111111111111111111111111111111111111111"/>
  </w:style>
  <w:style w:type="character" w:customStyle="1" w:styleId="WW-WW8Num10z01111111111111111111111111111111111111111111111111111111111111111111111">
    <w:name w:val="WW-WW8Num10z01111111111111111111111111111111111111111111111111111111111111111111111"/>
  </w:style>
  <w:style w:type="character" w:customStyle="1" w:styleId="WW-WW8Num12z011111111111111111111111111111111111111111111111111111">
    <w:name w:val="WW-WW8Num12z011111111111111111111111111111111111111111111111111111"/>
  </w:style>
  <w:style w:type="character" w:customStyle="1" w:styleId="WW-WW8Num14z011111111111111111111111111111">
    <w:name w:val="WW-WW8Num14z011111111111111111111111111111"/>
  </w:style>
  <w:style w:type="character" w:customStyle="1" w:styleId="WW-WW8Num18z011111111111111111111111111111">
    <w:name w:val="WW-WW8Num18z011111111111111111111111111111"/>
  </w:style>
  <w:style w:type="character" w:customStyle="1" w:styleId="WW-WW8Num19z011111111111111111111111111111111111">
    <w:name w:val="WW-WW8Num19z011111111111111111111111111111111111"/>
  </w:style>
  <w:style w:type="character" w:customStyle="1" w:styleId="WW-WW8Num23z0111111111111111">
    <w:name w:val="WW-WW8Num23z0111111111111111"/>
  </w:style>
  <w:style w:type="character" w:customStyle="1" w:styleId="WW-WW8Num24z011111111111111111">
    <w:name w:val="WW-WW8Num24z011111111111111111"/>
  </w:style>
  <w:style w:type="character" w:customStyle="1" w:styleId="WW-WW8Num25z0111111111111111">
    <w:name w:val="WW-WW8Num25z0111111111111111"/>
  </w:style>
  <w:style w:type="character" w:customStyle="1" w:styleId="WW-WW8Num26z0111111111111111">
    <w:name w:val="WW-WW8Num26z0111111111111111"/>
  </w:style>
  <w:style w:type="character" w:customStyle="1" w:styleId="WW-WW8Num33z0">
    <w:name w:val="WW-WW8Num33z0"/>
  </w:style>
  <w:style w:type="character" w:customStyle="1" w:styleId="WW8Num36z0">
    <w:name w:val="WW8Num36z0"/>
  </w:style>
  <w:style w:type="character" w:customStyle="1" w:styleId="WW8Num37z0">
    <w:name w:val="WW8Num37z0"/>
  </w:style>
  <w:style w:type="character" w:customStyle="1" w:styleId="WW8Num41z0">
    <w:name w:val="WW8Num41z0"/>
  </w:style>
  <w:style w:type="character" w:customStyle="1" w:styleId="WW8Num42z0">
    <w:name w:val="WW8Num42z0"/>
  </w:style>
  <w:style w:type="character" w:customStyle="1" w:styleId="WW8Num43z0">
    <w:name w:val="WW8Num43z0"/>
  </w:style>
  <w:style w:type="character" w:customStyle="1" w:styleId="WW8Num44z0">
    <w:name w:val="WW8Num44z0"/>
  </w:style>
  <w:style w:type="character" w:customStyle="1" w:styleId="WW8Num51z0">
    <w:name w:val="WW8Num51z0"/>
  </w:style>
  <w:style w:type="character" w:customStyle="1" w:styleId="WW8Num53z0">
    <w:name w:val="WW8Num53z0"/>
  </w:style>
  <w:style w:type="character" w:customStyle="1" w:styleId="WW8Num57z0">
    <w:name w:val="WW8Num57z0"/>
  </w:style>
  <w:style w:type="character" w:customStyle="1" w:styleId="WW8Num61z0">
    <w:name w:val="WW8Num61z0"/>
  </w:style>
  <w:style w:type="character" w:customStyle="1" w:styleId="WW8Num64z0">
    <w:name w:val="WW8Num64z0"/>
  </w:style>
  <w:style w:type="character" w:customStyle="1" w:styleId="WW8Num65z0">
    <w:name w:val="WW8Num65z0"/>
  </w:style>
  <w:style w:type="character" w:customStyle="1" w:styleId="WW8Num66z0">
    <w:name w:val="WW8Num66z0"/>
  </w:style>
  <w:style w:type="character" w:customStyle="1" w:styleId="WW8Num69z0">
    <w:name w:val="WW8Num69z0"/>
  </w:style>
  <w:style w:type="character" w:customStyle="1" w:styleId="WW8Num72z0">
    <w:name w:val="WW8Num72z0"/>
  </w:style>
  <w:style w:type="character" w:customStyle="1" w:styleId="WW8Num75z0">
    <w:name w:val="WW8Num75z0"/>
  </w:style>
  <w:style w:type="character" w:customStyle="1" w:styleId="WW8Num79z0">
    <w:name w:val="WW8Num79z0"/>
  </w:style>
  <w:style w:type="character" w:customStyle="1" w:styleId="WW8Num81z0">
    <w:name w:val="WW8Num81z0"/>
  </w:style>
  <w:style w:type="character" w:customStyle="1" w:styleId="WW8Num84z0">
    <w:name w:val="WW8Num84z0"/>
  </w:style>
  <w:style w:type="character" w:customStyle="1" w:styleId="WW8Num90z0">
    <w:name w:val="WW8Num90z0"/>
  </w:style>
  <w:style w:type="character" w:customStyle="1" w:styleId="WW8Num98z0">
    <w:name w:val="WW8Num98z0"/>
  </w:style>
  <w:style w:type="character" w:customStyle="1" w:styleId="WW8Num104z0">
    <w:name w:val="WW8Num104z0"/>
  </w:style>
  <w:style w:type="character" w:customStyle="1" w:styleId="WW8Num105z0">
    <w:name w:val="WW8Num105z0"/>
  </w:style>
  <w:style w:type="character" w:customStyle="1" w:styleId="WW8Num108z0">
    <w:name w:val="WW8Num108z0"/>
  </w:style>
  <w:style w:type="character" w:customStyle="1" w:styleId="WW8Num110z0">
    <w:name w:val="WW8Num110z0"/>
  </w:style>
  <w:style w:type="character" w:customStyle="1" w:styleId="WW8Num112z0">
    <w:name w:val="WW8Num112z0"/>
  </w:style>
  <w:style w:type="character" w:customStyle="1" w:styleId="WW8Num120z0">
    <w:name w:val="WW8Num120z0"/>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7z0">
    <w:name w:val="WW8Num127z0"/>
  </w:style>
  <w:style w:type="character" w:customStyle="1" w:styleId="WW8Num131z0">
    <w:name w:val="WW8Num131z0"/>
  </w:style>
  <w:style w:type="character" w:customStyle="1" w:styleId="WW8Num132z0">
    <w:name w:val="WW8Num132z0"/>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40z0">
    <w:name w:val="WW8Num140z0"/>
  </w:style>
  <w:style w:type="character" w:customStyle="1" w:styleId="WW8Num144z0">
    <w:name w:val="WW8Num144z0"/>
  </w:style>
  <w:style w:type="character" w:customStyle="1" w:styleId="WW8Num150z0">
    <w:name w:val="WW8Num150z0"/>
  </w:style>
  <w:style w:type="character" w:customStyle="1" w:styleId="WW8Num155z0">
    <w:name w:val="WW8Num155z0"/>
  </w:style>
  <w:style w:type="character" w:customStyle="1" w:styleId="WW8Num157z0">
    <w:name w:val="WW8Num157z0"/>
  </w:style>
  <w:style w:type="character" w:customStyle="1" w:styleId="WW8Num174z0">
    <w:name w:val="WW8Num174z0"/>
  </w:style>
  <w:style w:type="character" w:customStyle="1" w:styleId="WW8Num178z0">
    <w:name w:val="WW8Num178z0"/>
  </w:style>
  <w:style w:type="character" w:customStyle="1" w:styleId="WW8Num182z0">
    <w:name w:val="WW8Num182z0"/>
  </w:style>
  <w:style w:type="character" w:customStyle="1" w:styleId="WW8Num191z0">
    <w:name w:val="WW8Num191z0"/>
  </w:style>
  <w:style w:type="character" w:customStyle="1" w:styleId="WW8Num200z0">
    <w:name w:val="WW8Num200z0"/>
  </w:style>
  <w:style w:type="character" w:customStyle="1" w:styleId="WW8Num201z0">
    <w:name w:val="WW8Num201z0"/>
  </w:style>
  <w:style w:type="character" w:customStyle="1" w:styleId="WW8Num203z0">
    <w:name w:val="WW8Num203z0"/>
  </w:style>
  <w:style w:type="character" w:customStyle="1" w:styleId="WW8Num208z0">
    <w:name w:val="WW8Num208z0"/>
  </w:style>
  <w:style w:type="character" w:customStyle="1" w:styleId="WW8Num221z0">
    <w:name w:val="WW8Num221z0"/>
  </w:style>
  <w:style w:type="character" w:customStyle="1" w:styleId="WW8Num224z0">
    <w:name w:val="WW8Num224z0"/>
  </w:style>
  <w:style w:type="character" w:customStyle="1" w:styleId="WW8Num229z0">
    <w:name w:val="WW8Num229z0"/>
  </w:style>
  <w:style w:type="character" w:customStyle="1" w:styleId="WW8Num231z0">
    <w:name w:val="WW8Num231z0"/>
  </w:style>
  <w:style w:type="character" w:customStyle="1" w:styleId="WW8Num233z0">
    <w:name w:val="WW8Num233z0"/>
  </w:style>
  <w:style w:type="character" w:customStyle="1" w:styleId="WW8Num236z0">
    <w:name w:val="WW8Num236z0"/>
  </w:style>
  <w:style w:type="character" w:customStyle="1" w:styleId="WW8Num238z0">
    <w:name w:val="WW8Num238z0"/>
  </w:style>
  <w:style w:type="character" w:customStyle="1" w:styleId="WW8Num239z1">
    <w:name w:val="WW8Num239z1"/>
  </w:style>
  <w:style w:type="character" w:customStyle="1" w:styleId="WW8Num239z2">
    <w:name w:val="WW8Num239z2"/>
  </w:style>
  <w:style w:type="character" w:customStyle="1" w:styleId="WW8Num239z3">
    <w:name w:val="WW8Num239z3"/>
  </w:style>
  <w:style w:type="character" w:customStyle="1" w:styleId="WW8Num245z0">
    <w:name w:val="WW8Num245z0"/>
  </w:style>
  <w:style w:type="character" w:customStyle="1" w:styleId="WW8Num246z0">
    <w:name w:val="WW8Num246z0"/>
  </w:style>
  <w:style w:type="character" w:customStyle="1" w:styleId="WW8Num247z0">
    <w:name w:val="WW8Num247z0"/>
  </w:style>
  <w:style w:type="character" w:customStyle="1" w:styleId="WW8Num248z0">
    <w:name w:val="WW8Num248z0"/>
  </w:style>
  <w:style w:type="character" w:customStyle="1" w:styleId="WW8Num249z0">
    <w:name w:val="WW8Num249z0"/>
  </w:style>
  <w:style w:type="character" w:customStyle="1" w:styleId="WW8Num250z0">
    <w:name w:val="WW8Num250z0"/>
  </w:style>
  <w:style w:type="character" w:customStyle="1" w:styleId="WW8Num261z0">
    <w:name w:val="WW8Num261z0"/>
  </w:style>
  <w:style w:type="character" w:customStyle="1" w:styleId="WW8Num262z0">
    <w:name w:val="WW8Num262z0"/>
  </w:style>
  <w:style w:type="character" w:customStyle="1" w:styleId="WW8Num268z0">
    <w:name w:val="WW8Num268z0"/>
  </w:style>
  <w:style w:type="character" w:customStyle="1" w:styleId="WW8Num269z0">
    <w:name w:val="WW8Num269z0"/>
  </w:style>
  <w:style w:type="character" w:customStyle="1" w:styleId="WW8Num274z0">
    <w:name w:val="WW8Num274z0"/>
  </w:style>
  <w:style w:type="character" w:customStyle="1" w:styleId="WW8Num280z0">
    <w:name w:val="WW8Num280z0"/>
  </w:style>
  <w:style w:type="character" w:customStyle="1" w:styleId="WW8Num281z0">
    <w:name w:val="WW8Num281z0"/>
  </w:style>
  <w:style w:type="character" w:customStyle="1" w:styleId="WW8Num287z0">
    <w:name w:val="WW8Num287z0"/>
  </w:style>
  <w:style w:type="character" w:customStyle="1" w:styleId="WW8Num288z0">
    <w:name w:val="WW8Num288z0"/>
  </w:style>
  <w:style w:type="character" w:customStyle="1" w:styleId="WW8Num291z0">
    <w:name w:val="WW8Num291z0"/>
  </w:style>
  <w:style w:type="character" w:customStyle="1" w:styleId="WW8Num295z0">
    <w:name w:val="WW8Num295z0"/>
  </w:style>
  <w:style w:type="character" w:customStyle="1" w:styleId="WW8Num297z0">
    <w:name w:val="WW8Num297z0"/>
  </w:style>
  <w:style w:type="character" w:customStyle="1" w:styleId="WW8Num299z0">
    <w:name w:val="WW8Num299z0"/>
  </w:style>
  <w:style w:type="character" w:customStyle="1" w:styleId="WW8Num299z1">
    <w:name w:val="WW8Num299z1"/>
  </w:style>
  <w:style w:type="character" w:customStyle="1" w:styleId="WW8Num299z2">
    <w:name w:val="WW8Num299z2"/>
  </w:style>
  <w:style w:type="character" w:customStyle="1" w:styleId="WW8Num299z3">
    <w:name w:val="WW8Num299z3"/>
  </w:style>
  <w:style w:type="character" w:customStyle="1" w:styleId="WW8Num304z0">
    <w:name w:val="WW8Num304z0"/>
  </w:style>
  <w:style w:type="character" w:customStyle="1" w:styleId="WW8Num314z0">
    <w:name w:val="WW8Num314z0"/>
  </w:style>
  <w:style w:type="character" w:customStyle="1" w:styleId="WW8Num316z0">
    <w:name w:val="WW8Num316z0"/>
  </w:style>
  <w:style w:type="character" w:customStyle="1" w:styleId="WW8Num317z0">
    <w:name w:val="WW8Num317z0"/>
  </w:style>
  <w:style w:type="character" w:customStyle="1" w:styleId="WW8Num318z0">
    <w:name w:val="WW8Num318z0"/>
  </w:style>
  <w:style w:type="character" w:customStyle="1" w:styleId="WW8Num324z0">
    <w:name w:val="WW8Num324z0"/>
  </w:style>
  <w:style w:type="character" w:customStyle="1" w:styleId="WW8Num327z0">
    <w:name w:val="WW8Num327z0"/>
  </w:style>
  <w:style w:type="character" w:customStyle="1" w:styleId="WW8Num332z0">
    <w:name w:val="WW8Num332z0"/>
  </w:style>
  <w:style w:type="character" w:customStyle="1" w:styleId="WW8Num333z0">
    <w:name w:val="WW8Num333z0"/>
  </w:style>
  <w:style w:type="character" w:customStyle="1" w:styleId="WW8Num336z0">
    <w:name w:val="WW8Num336z0"/>
  </w:style>
  <w:style w:type="character" w:customStyle="1" w:styleId="WW8Num338z0">
    <w:name w:val="WW8Num338z0"/>
  </w:style>
  <w:style w:type="character" w:customStyle="1" w:styleId="WW8Num342z0">
    <w:name w:val="WW8Num342z0"/>
  </w:style>
  <w:style w:type="character" w:customStyle="1" w:styleId="WW8Num347z0">
    <w:name w:val="WW8Num347z0"/>
  </w:style>
  <w:style w:type="character" w:customStyle="1" w:styleId="WW8Num348z0">
    <w:name w:val="WW8Num348z0"/>
  </w:style>
  <w:style w:type="character" w:customStyle="1" w:styleId="WW8Num349z0">
    <w:name w:val="WW8Num349z0"/>
  </w:style>
  <w:style w:type="character" w:customStyle="1" w:styleId="WW8Num350z0">
    <w:name w:val="WW8Num350z0"/>
  </w:style>
  <w:style w:type="character" w:customStyle="1" w:styleId="WW8Num356z0">
    <w:name w:val="WW8Num356z0"/>
  </w:style>
  <w:style w:type="character" w:customStyle="1" w:styleId="WW8Num360z0">
    <w:name w:val="WW8Num360z0"/>
  </w:style>
  <w:style w:type="character" w:customStyle="1" w:styleId="WW8Num364z0">
    <w:name w:val="WW8Num364z0"/>
  </w:style>
  <w:style w:type="character" w:customStyle="1" w:styleId="WW8Num365z0">
    <w:name w:val="WW8Num365z0"/>
  </w:style>
  <w:style w:type="character" w:customStyle="1" w:styleId="WW8Num366z0">
    <w:name w:val="WW8Num366z0"/>
  </w:style>
  <w:style w:type="character" w:customStyle="1" w:styleId="WW8Num367z0">
    <w:name w:val="WW8Num367z0"/>
  </w:style>
  <w:style w:type="character" w:customStyle="1" w:styleId="WW8Num368z0">
    <w:name w:val="WW8Num368z0"/>
  </w:style>
  <w:style w:type="character" w:customStyle="1" w:styleId="WW8Num373z0">
    <w:name w:val="WW8Num373z0"/>
  </w:style>
  <w:style w:type="character" w:customStyle="1" w:styleId="WW8Num375z0">
    <w:name w:val="WW8Num375z0"/>
  </w:style>
  <w:style w:type="character" w:customStyle="1" w:styleId="WW8Num377z0">
    <w:name w:val="WW8Num377z0"/>
  </w:style>
  <w:style w:type="character" w:customStyle="1" w:styleId="WW8Num379z0">
    <w:name w:val="WW8Num379z0"/>
  </w:style>
  <w:style w:type="character" w:customStyle="1" w:styleId="WW8Num380z1">
    <w:name w:val="WW8Num380z1"/>
  </w:style>
  <w:style w:type="character" w:customStyle="1" w:styleId="WW8Num380z2">
    <w:name w:val="WW8Num380z2"/>
  </w:style>
  <w:style w:type="character" w:customStyle="1" w:styleId="WW8Num380z3">
    <w:name w:val="WW8Num380z3"/>
  </w:style>
  <w:style w:type="character" w:customStyle="1" w:styleId="WW8Num382z0">
    <w:name w:val="WW8Num382z0"/>
  </w:style>
  <w:style w:type="character" w:customStyle="1" w:styleId="WW8Num387z0">
    <w:name w:val="WW8Num387z0"/>
  </w:style>
  <w:style w:type="character" w:customStyle="1" w:styleId="WW8Num389z0">
    <w:name w:val="WW8Num389z0"/>
  </w:style>
  <w:style w:type="character" w:customStyle="1" w:styleId="WW8Num402z0">
    <w:name w:val="WW8Num402z0"/>
  </w:style>
  <w:style w:type="character" w:customStyle="1" w:styleId="WW8Num403z0">
    <w:name w:val="WW8Num403z0"/>
  </w:style>
  <w:style w:type="character" w:customStyle="1" w:styleId="WW8Num404z0">
    <w:name w:val="WW8Num404z0"/>
  </w:style>
  <w:style w:type="character" w:customStyle="1" w:styleId="WW8Num405z0">
    <w:name w:val="WW8Num405z0"/>
  </w:style>
  <w:style w:type="character" w:customStyle="1" w:styleId="WW8Num410z0">
    <w:name w:val="WW8Num410z0"/>
  </w:style>
  <w:style w:type="character" w:customStyle="1" w:styleId="WW8Num411z0">
    <w:name w:val="WW8Num411z0"/>
  </w:style>
  <w:style w:type="character" w:customStyle="1" w:styleId="WW8Num418z0">
    <w:name w:val="WW8Num418z0"/>
  </w:style>
  <w:style w:type="character" w:customStyle="1" w:styleId="WW8Num420z0">
    <w:name w:val="WW8Num420z0"/>
  </w:style>
  <w:style w:type="character" w:customStyle="1" w:styleId="WW8Num421z0">
    <w:name w:val="WW8Num421z0"/>
  </w:style>
  <w:style w:type="character" w:customStyle="1" w:styleId="WW8Num425z0">
    <w:name w:val="WW8Num425z0"/>
  </w:style>
  <w:style w:type="character" w:customStyle="1" w:styleId="WW8Num431z0">
    <w:name w:val="WW8Num431z0"/>
  </w:style>
  <w:style w:type="character" w:customStyle="1" w:styleId="WW8Num433z0">
    <w:name w:val="WW8Num433z0"/>
  </w:style>
  <w:style w:type="character" w:customStyle="1" w:styleId="WW8Num434z0">
    <w:name w:val="WW8Num434z0"/>
  </w:style>
  <w:style w:type="character" w:customStyle="1" w:styleId="WW8Num437z0">
    <w:name w:val="WW8Num437z0"/>
  </w:style>
  <w:style w:type="character" w:customStyle="1" w:styleId="WW8Num439z0">
    <w:name w:val="WW8Num439z0"/>
  </w:style>
  <w:style w:type="character" w:customStyle="1" w:styleId="WW8Num442z0">
    <w:name w:val="WW8Num442z0"/>
  </w:style>
  <w:style w:type="character" w:customStyle="1" w:styleId="WW8Num445z0">
    <w:name w:val="WW8Num445z0"/>
  </w:style>
  <w:style w:type="character" w:customStyle="1" w:styleId="WW8Num450z0">
    <w:name w:val="WW8Num450z0"/>
  </w:style>
  <w:style w:type="character" w:customStyle="1" w:styleId="WW8Num451z0">
    <w:name w:val="WW8Num451z0"/>
  </w:style>
  <w:style w:type="character" w:customStyle="1" w:styleId="WW8Num452z0">
    <w:name w:val="WW8Num452z0"/>
  </w:style>
  <w:style w:type="character" w:customStyle="1" w:styleId="WW8Num453z0">
    <w:name w:val="WW8Num453z0"/>
  </w:style>
  <w:style w:type="character" w:customStyle="1" w:styleId="WW8Num454z0">
    <w:name w:val="WW8Num454z0"/>
  </w:style>
  <w:style w:type="character" w:customStyle="1" w:styleId="WW8Num456z0">
    <w:name w:val="WW8Num456z0"/>
  </w:style>
  <w:style w:type="character" w:customStyle="1" w:styleId="WW8Num458z0">
    <w:name w:val="WW8Num458z0"/>
  </w:style>
  <w:style w:type="character" w:customStyle="1" w:styleId="WW8Num459z0">
    <w:name w:val="WW8Num459z0"/>
  </w:style>
  <w:style w:type="character" w:customStyle="1" w:styleId="WW8Num460z0">
    <w:name w:val="WW8Num460z0"/>
  </w:style>
  <w:style w:type="character" w:customStyle="1" w:styleId="WW8Num462z0">
    <w:name w:val="WW8Num462z0"/>
  </w:style>
  <w:style w:type="character" w:customStyle="1" w:styleId="WW8Num463z0">
    <w:name w:val="WW8Num463z0"/>
  </w:style>
  <w:style w:type="character" w:customStyle="1" w:styleId="WW8Num467z0">
    <w:name w:val="WW8Num467z0"/>
  </w:style>
  <w:style w:type="character" w:customStyle="1" w:styleId="WW8Num468z0">
    <w:name w:val="WW8Num468z0"/>
  </w:style>
  <w:style w:type="character" w:customStyle="1" w:styleId="WW8Num469z0">
    <w:name w:val="WW8Num469z0"/>
  </w:style>
  <w:style w:type="character" w:customStyle="1" w:styleId="WW8Num470z0">
    <w:name w:val="WW8Num470z0"/>
  </w:style>
  <w:style w:type="character" w:customStyle="1" w:styleId="WW8Num473z0">
    <w:name w:val="WW8Num473z0"/>
  </w:style>
  <w:style w:type="character" w:customStyle="1" w:styleId="WW8Num474z0">
    <w:name w:val="WW8Num474z0"/>
  </w:style>
  <w:style w:type="character" w:customStyle="1" w:styleId="WW8Num475z0">
    <w:name w:val="WW8Num475z0"/>
  </w:style>
  <w:style w:type="character" w:customStyle="1" w:styleId="WW8Num477z0">
    <w:name w:val="WW8Num477z0"/>
  </w:style>
  <w:style w:type="character" w:customStyle="1" w:styleId="WW8Num479z0">
    <w:name w:val="WW8Num479z0"/>
  </w:style>
  <w:style w:type="character" w:customStyle="1" w:styleId="WW8Num480z0">
    <w:name w:val="WW8Num480z0"/>
  </w:style>
  <w:style w:type="character" w:customStyle="1" w:styleId="WW8Num482z0">
    <w:name w:val="WW8Num482z0"/>
  </w:style>
  <w:style w:type="character" w:customStyle="1" w:styleId="WW8Num485z0">
    <w:name w:val="WW8Num485z0"/>
  </w:style>
  <w:style w:type="character" w:customStyle="1" w:styleId="WW8Num486z0">
    <w:name w:val="WW8Num486z0"/>
  </w:style>
  <w:style w:type="character" w:customStyle="1" w:styleId="WW8Num488z0">
    <w:name w:val="WW8Num488z0"/>
  </w:style>
  <w:style w:type="character" w:customStyle="1" w:styleId="WW8Num489z0">
    <w:name w:val="WW8Num489z0"/>
  </w:style>
  <w:style w:type="character" w:customStyle="1" w:styleId="WW8Num491z0">
    <w:name w:val="WW8Num491z0"/>
  </w:style>
  <w:style w:type="character" w:customStyle="1" w:styleId="WW8Num492z0">
    <w:name w:val="WW8Num492z0"/>
  </w:style>
  <w:style w:type="character" w:customStyle="1" w:styleId="WW8Num494z0">
    <w:name w:val="WW8Num494z0"/>
  </w:style>
  <w:style w:type="character" w:customStyle="1" w:styleId="WW8Num499z0">
    <w:name w:val="WW8Num499z0"/>
  </w:style>
  <w:style w:type="character" w:customStyle="1" w:styleId="WW8Num500z0">
    <w:name w:val="WW8Num500z0"/>
  </w:style>
  <w:style w:type="character" w:customStyle="1" w:styleId="WW8Num501z0">
    <w:name w:val="WW8Num501z0"/>
  </w:style>
  <w:style w:type="character" w:customStyle="1" w:styleId="WW8Num504z0">
    <w:name w:val="WW8Num504z0"/>
  </w:style>
  <w:style w:type="character" w:customStyle="1" w:styleId="WW8Num505z0">
    <w:name w:val="WW8Num505z0"/>
  </w:style>
  <w:style w:type="character" w:customStyle="1" w:styleId="WW8Num506z0">
    <w:name w:val="WW8Num506z0"/>
  </w:style>
  <w:style w:type="character" w:customStyle="1" w:styleId="WW8Num511z0">
    <w:name w:val="WW8Num511z0"/>
  </w:style>
  <w:style w:type="character" w:customStyle="1" w:styleId="WW8Num512z0">
    <w:name w:val="WW8Num512z0"/>
  </w:style>
  <w:style w:type="character" w:customStyle="1" w:styleId="WW8Num526z0">
    <w:name w:val="WW8Num526z0"/>
  </w:style>
  <w:style w:type="character" w:customStyle="1" w:styleId="WW8Num530z0">
    <w:name w:val="WW8Num530z0"/>
  </w:style>
  <w:style w:type="character" w:customStyle="1" w:styleId="WW8Num531z0">
    <w:name w:val="WW8Num531z0"/>
  </w:style>
  <w:style w:type="character" w:customStyle="1" w:styleId="WW8Num532z0">
    <w:name w:val="WW8Num532z0"/>
  </w:style>
  <w:style w:type="character" w:customStyle="1" w:styleId="WW8Num533z0">
    <w:name w:val="WW8Num533z0"/>
  </w:style>
  <w:style w:type="character" w:customStyle="1" w:styleId="WW8Num535z0">
    <w:name w:val="WW8Num535z0"/>
  </w:style>
  <w:style w:type="character" w:customStyle="1" w:styleId="WW8Num536z0">
    <w:name w:val="WW8Num536z0"/>
  </w:style>
  <w:style w:type="character" w:customStyle="1" w:styleId="WW8Num537z0">
    <w:name w:val="WW8Num537z0"/>
  </w:style>
  <w:style w:type="character" w:customStyle="1" w:styleId="WW8Num538z0">
    <w:name w:val="WW8Num538z0"/>
  </w:style>
  <w:style w:type="character" w:customStyle="1" w:styleId="WW8Num539z0">
    <w:name w:val="WW8Num539z0"/>
  </w:style>
  <w:style w:type="character" w:customStyle="1" w:styleId="WW8Num543z0">
    <w:name w:val="WW8Num543z0"/>
  </w:style>
  <w:style w:type="character" w:customStyle="1" w:styleId="WW8Num544z0">
    <w:name w:val="WW8Num544z0"/>
  </w:style>
  <w:style w:type="character" w:customStyle="1" w:styleId="WW8Num545z0">
    <w:name w:val="WW8Num545z0"/>
  </w:style>
  <w:style w:type="character" w:customStyle="1" w:styleId="WW8Num546z0">
    <w:name w:val="WW8Num546z0"/>
  </w:style>
  <w:style w:type="character" w:customStyle="1" w:styleId="WW8Num554z0">
    <w:name w:val="WW8Num554z0"/>
  </w:style>
  <w:style w:type="character" w:customStyle="1" w:styleId="WW8Num557z0">
    <w:name w:val="WW8Num557z0"/>
  </w:style>
  <w:style w:type="character" w:customStyle="1" w:styleId="WW8Num558z0">
    <w:name w:val="WW8Num558z0"/>
  </w:style>
  <w:style w:type="character" w:customStyle="1" w:styleId="WW8Num559z0">
    <w:name w:val="WW8Num559z0"/>
  </w:style>
  <w:style w:type="character" w:customStyle="1" w:styleId="WW8NumSt1z0">
    <w:name w:val="WW8NumSt1z0"/>
  </w:style>
  <w:style w:type="character" w:customStyle="1" w:styleId="WW8NumSt3z0">
    <w:name w:val="WW8NumSt3z0"/>
  </w:style>
  <w:style w:type="character" w:customStyle="1" w:styleId="WW8NumSt43z0">
    <w:name w:val="WW8NumSt43z0"/>
  </w:style>
  <w:style w:type="character" w:customStyle="1" w:styleId="WW8NumSt48z0">
    <w:name w:val="WW8NumSt48z0"/>
  </w:style>
  <w:style w:type="character" w:customStyle="1" w:styleId="WW8NumSt50z0">
    <w:name w:val="WW8NumSt50z0"/>
  </w:style>
  <w:style w:type="character" w:customStyle="1" w:styleId="WW8NumSt236z0">
    <w:name w:val="WW8NumSt236z0"/>
  </w:style>
  <w:style w:type="character" w:customStyle="1" w:styleId="WW-Domylnaczcionkaakapitu11">
    <w:name w:val="WW-Domyślna czcionka akapitu11"/>
  </w:style>
  <w:style w:type="character" w:customStyle="1" w:styleId="Numerstrony1">
    <w:name w:val="Numer strony1"/>
    <w:basedOn w:val="WW-Domylnaczcionkaakapitu11"/>
  </w:style>
  <w:style w:type="character" w:customStyle="1" w:styleId="WW-Znakiprzypiswdolnych">
    <w:name w:val="WW-Znaki przypisów dolnych"/>
  </w:style>
  <w:style w:type="character" w:customStyle="1" w:styleId="WW-Znakiprzypiswdolnych1">
    <w:name w:val="WW-Znaki przypisów dolnych1"/>
  </w:style>
  <w:style w:type="character" w:customStyle="1" w:styleId="WW-Znakiprzypiswdolnych11">
    <w:name w:val="WW-Znaki przypisów dolnych11"/>
  </w:style>
  <w:style w:type="character" w:customStyle="1" w:styleId="WW-Znakiprzypiswdolnych111">
    <w:name w:val="WW-Znaki przypisów dolnych111"/>
  </w:style>
  <w:style w:type="character" w:customStyle="1" w:styleId="WW-Znakiprzypiswdolnych1111">
    <w:name w:val="WW-Znaki przypisów dolnych1111"/>
  </w:style>
  <w:style w:type="character" w:customStyle="1" w:styleId="WW-Znakiprzypiswdolnych11111">
    <w:name w:val="WW-Znaki przypisów dolnych11111"/>
  </w:style>
  <w:style w:type="character" w:customStyle="1" w:styleId="WW-Znakiprzypiswdolnych111111">
    <w:name w:val="WW-Znaki przypisów dolnych111111"/>
  </w:style>
  <w:style w:type="character" w:customStyle="1" w:styleId="WW-Znakiprzypiswdolnych1111111">
    <w:name w:val="WW-Znaki przypisów dolnych1111111"/>
  </w:style>
  <w:style w:type="character" w:customStyle="1" w:styleId="WW-Znakiprzypiswdolnych11111111">
    <w:name w:val="WW-Znaki przypisów dolnych11111111"/>
  </w:style>
  <w:style w:type="character" w:customStyle="1" w:styleId="WW-Znakiprzypiswdolnych111111111">
    <w:name w:val="WW-Znaki przypisów dolnych111111111"/>
  </w:style>
  <w:style w:type="character" w:customStyle="1" w:styleId="WW-Znakiprzypiswdolnych1111111111">
    <w:name w:val="WW-Znaki przypisów dolnych1111111111"/>
  </w:style>
  <w:style w:type="character" w:customStyle="1" w:styleId="WW-Znakiprzypiswdolnych11111111111">
    <w:name w:val="WW-Znaki przypisów dolnych11111111111"/>
  </w:style>
  <w:style w:type="character" w:customStyle="1" w:styleId="WW-Znakiprzypiswdolnych111111111111">
    <w:name w:val="WW-Znaki przypisów dolnych111111111111"/>
  </w:style>
  <w:style w:type="character" w:customStyle="1" w:styleId="WW-Znakiprzypiswdolnych1111111111111">
    <w:name w:val="WW-Znaki przypisów dolnych1111111111111"/>
  </w:style>
  <w:style w:type="character" w:customStyle="1" w:styleId="WW-Znakiprzypiswdolnych11111111111111">
    <w:name w:val="WW-Znaki przypisów dolnych11111111111111"/>
  </w:style>
  <w:style w:type="character" w:customStyle="1" w:styleId="WW-Znakiprzypiswdolnych111111111111111">
    <w:name w:val="WW-Znaki przypisów dolnych111111111111111"/>
  </w:style>
  <w:style w:type="character" w:customStyle="1" w:styleId="WW-Znakiprzypiswdolnych1111111111111111">
    <w:name w:val="WW-Znaki przypisów dolnych1111111111111111"/>
  </w:style>
  <w:style w:type="character" w:customStyle="1" w:styleId="WW-Znakiprzypiswdolnych11111111111111111">
    <w:name w:val="WW-Znaki przypisów dolnych11111111111111111"/>
  </w:style>
  <w:style w:type="character" w:customStyle="1" w:styleId="WW-Znakiprzypiswdolnych111111111111111111">
    <w:name w:val="WW-Znaki przypisów dolnych111111111111111111"/>
  </w:style>
  <w:style w:type="character" w:customStyle="1" w:styleId="WW-Znakiprzypiswdolnych1111111111111111111">
    <w:name w:val="WW-Znaki przypisów dolnych1111111111111111111"/>
  </w:style>
  <w:style w:type="character" w:customStyle="1" w:styleId="WW-Znakiprzypiswdolnych11111111111111111111">
    <w:name w:val="WW-Znaki przypisów dolnych11111111111111111111"/>
  </w:style>
  <w:style w:type="character" w:customStyle="1" w:styleId="WW-Znakiprzypiswdolnych111111111111111111111">
    <w:name w:val="WW-Znaki przypisów dolnych111111111111111111111"/>
  </w:style>
  <w:style w:type="character" w:customStyle="1" w:styleId="WW-Znakiprzypiswdolnych1111111111111111111111">
    <w:name w:val="WW-Znaki przypisów dolnych1111111111111111111111"/>
  </w:style>
  <w:style w:type="character" w:customStyle="1" w:styleId="WW-Znakiprzypiswdolnych11111111111111111111111">
    <w:name w:val="WW-Znaki przypisów dolnych11111111111111111111111"/>
  </w:style>
  <w:style w:type="character" w:customStyle="1" w:styleId="WW-Znakiprzypiswdolnych111111111111111111111111">
    <w:name w:val="WW-Znaki przypisów dolnych111111111111111111111111"/>
  </w:style>
  <w:style w:type="character" w:customStyle="1" w:styleId="WW-Znakiprzypiswdolnych1111111111111111111111111">
    <w:name w:val="WW-Znaki przypisów dolnych1111111111111111111111111"/>
  </w:style>
  <w:style w:type="character" w:customStyle="1" w:styleId="WW-Znakiprzypiswdolnych11111111111111111111111111">
    <w:name w:val="WW-Znaki przypisów dolnych11111111111111111111111111"/>
  </w:style>
  <w:style w:type="character" w:customStyle="1" w:styleId="WW-Znakiprzypiswdolnych111111111111111111111111111">
    <w:name w:val="WW-Znaki przypisów dolnych111111111111111111111111111"/>
  </w:style>
  <w:style w:type="character" w:customStyle="1" w:styleId="WW-Znakiprzypiswdolnych1111111111111111111111111111">
    <w:name w:val="WW-Znaki przypisów dolnych1111111111111111111111111111"/>
  </w:style>
  <w:style w:type="character" w:customStyle="1" w:styleId="WW-Znakiprzypiswdolnych11111111111111111111111111111">
    <w:name w:val="WW-Znaki przypisów dolnych11111111111111111111111111111"/>
  </w:style>
  <w:style w:type="character" w:customStyle="1" w:styleId="WW-Znakiprzypiswdolnych111111111111111111111111111111">
    <w:name w:val="WW-Znaki przypisów dolnych111111111111111111111111111111"/>
  </w:style>
  <w:style w:type="character" w:customStyle="1" w:styleId="WW-Znakiprzypiswdolnych1111111111111111111111111111111">
    <w:name w:val="WW-Znaki przypisów dolnych1111111111111111111111111111111"/>
  </w:style>
  <w:style w:type="character" w:customStyle="1" w:styleId="WW-Znakiprzypiswdolnych11111111111111111111111111111111">
    <w:name w:val="WW-Znaki przypisów dolnych11111111111111111111111111111111"/>
  </w:style>
  <w:style w:type="character" w:customStyle="1" w:styleId="WW-Znakiprzypiswdolnych111111111111111111111111111111111">
    <w:name w:val="WW-Znaki przypisów dolnych111111111111111111111111111111111"/>
  </w:style>
  <w:style w:type="character" w:customStyle="1" w:styleId="WW-Znakiprzypiswdolnych1111111111111111111111111111111111">
    <w:name w:val="WW-Znaki przypisów dolnych1111111111111111111111111111111111"/>
  </w:style>
  <w:style w:type="character" w:customStyle="1" w:styleId="WW-Znakiprzypiswdolnych11111111111111111111111111111111111">
    <w:name w:val="WW-Znaki przypisów dolnych11111111111111111111111111111111111"/>
  </w:style>
  <w:style w:type="character" w:customStyle="1" w:styleId="WW-Znakiprzypiswdolnych111111111111111111111111111111111111">
    <w:name w:val="WW-Znaki przypisów dolnych111111111111111111111111111111111111"/>
  </w:style>
  <w:style w:type="character" w:customStyle="1" w:styleId="WW-Znakiprzypiswdolnych1111111111111111111111111111111111111">
    <w:name w:val="WW-Znaki przypisów dolnych1111111111111111111111111111111111111"/>
  </w:style>
  <w:style w:type="character" w:customStyle="1" w:styleId="WW-Znakiprzypiswdolnych11111111111111111111111111111111111111">
    <w:name w:val="WW-Znaki przypisów dolnych11111111111111111111111111111111111111"/>
  </w:style>
  <w:style w:type="character" w:customStyle="1" w:styleId="WW-Znakiprzypiswdolnych111111111111111111111111111111111111111">
    <w:name w:val="WW-Znaki przypisów dolnych111111111111111111111111111111111111111"/>
  </w:style>
  <w:style w:type="character" w:customStyle="1" w:styleId="WW-Znakiprzypiswdolnych1111111111111111111111111111111111111111">
    <w:name w:val="WW-Znaki przypisów dolnych1111111111111111111111111111111111111111"/>
  </w:style>
  <w:style w:type="character" w:customStyle="1" w:styleId="WW-Znakiprzypiswdolnych11111111111111111111111111111111111111111">
    <w:name w:val="WW-Znaki przypisów dolnych11111111111111111111111111111111111111111"/>
  </w:style>
  <w:style w:type="character" w:customStyle="1" w:styleId="WW-Znakiprzypiswdolnych111111111111111111111111111111111111111111">
    <w:name w:val="WW-Znaki przypisów dolnych111111111111111111111111111111111111111111"/>
  </w:style>
  <w:style w:type="character" w:customStyle="1" w:styleId="WW-Znakiprzypiswdolnych1111111111111111111111111111111111111111111">
    <w:name w:val="WW-Znaki przypisów dolnych1111111111111111111111111111111111111111111"/>
  </w:style>
  <w:style w:type="character" w:customStyle="1" w:styleId="WW-Znakiprzypiswdolnych11111111111111111111111111111111111111111111">
    <w:name w:val="WW-Znaki przypisów dolnych11111111111111111111111111111111111111111111"/>
  </w:style>
  <w:style w:type="character" w:customStyle="1" w:styleId="WW-Znakiprzypiswdolnych111111111111111111111111111111111111111111111">
    <w:name w:val="WW-Znaki przypisów dolnych111111111111111111111111111111111111111111111"/>
  </w:style>
  <w:style w:type="character" w:customStyle="1" w:styleId="WW-Znakiprzypiswdolnych1111111111111111111111111111111111111111111111">
    <w:name w:val="WW-Znaki przypisów dolnych1111111111111111111111111111111111111111111111"/>
  </w:style>
  <w:style w:type="character" w:customStyle="1" w:styleId="WW-Znakiprzypiswdolnych11111111111111111111111111111111111111111111111">
    <w:name w:val="WW-Znaki przypisów dolnych11111111111111111111111111111111111111111111111"/>
  </w:style>
  <w:style w:type="character" w:customStyle="1" w:styleId="WW-Znakiprzypiswdolnych111111111111111111111111111111111111111111111111">
    <w:name w:val="WW-Znaki przypisów dolnych111111111111111111111111111111111111111111111111"/>
  </w:style>
  <w:style w:type="character" w:customStyle="1" w:styleId="WW-Znakiprzypiswdolnych1111111111111111111111111111111111111111111111111">
    <w:name w:val="WW-Znaki przypisów dolnych1111111111111111111111111111111111111111111111111"/>
  </w:style>
  <w:style w:type="character" w:customStyle="1" w:styleId="WW-Znakiprzypiswdolnych11111111111111111111111111111111111111111111111111">
    <w:name w:val="WW-Znaki przypisów dolnych11111111111111111111111111111111111111111111111111"/>
  </w:style>
  <w:style w:type="character" w:customStyle="1" w:styleId="WW-Znakiprzypiswdolnych111111111111111111111111111111111111111111111111111">
    <w:name w:val="WW-Znaki przypisów dolnych111111111111111111111111111111111111111111111111111"/>
  </w:style>
  <w:style w:type="character" w:customStyle="1" w:styleId="WW-Znakiprzypiswdolnych1111111111111111111111111111111111111111111111111111">
    <w:name w:val="WW-Znaki przypisów dolnych1111111111111111111111111111111111111111111111111111"/>
  </w:style>
  <w:style w:type="character" w:customStyle="1" w:styleId="WW-Znakiprzypiswdolnych11111111111111111111111111111111111111111111111111111">
    <w:name w:val="WW-Znaki przypisów dolnych11111111111111111111111111111111111111111111111111111"/>
  </w:style>
  <w:style w:type="character" w:customStyle="1" w:styleId="WW-Znakiprzypiswdolnych111111111111111111111111111111111111111111111111111111">
    <w:name w:val="WW-Znaki przypisów dolnych111111111111111111111111111111111111111111111111111111"/>
  </w:style>
  <w:style w:type="character" w:customStyle="1" w:styleId="WW-Znakiprzypiswdolnych1111111111111111111111111111111111111111111111111111111">
    <w:name w:val="WW-Znaki przypisów dolnych1111111111111111111111111111111111111111111111111111111"/>
  </w:style>
  <w:style w:type="character" w:customStyle="1" w:styleId="WW-Znakiprzypiswdolnych11111111111111111111111111111111111111111111111111111111">
    <w:name w:val="WW-Znaki przypisów dolnych11111111111111111111111111111111111111111111111111111111"/>
  </w:style>
  <w:style w:type="character" w:customStyle="1" w:styleId="WW-Znakiprzypiswdolnych111111111111111111111111111111111111111111111111111111111">
    <w:name w:val="WW-Znaki przypisów dolnych111111111111111111111111111111111111111111111111111111111"/>
  </w:style>
  <w:style w:type="character" w:customStyle="1" w:styleId="WW-Znakiprzypiswdolnych1111111111111111111111111111111111111111111111111111111111">
    <w:name w:val="WW-Znaki przypisów dolnych1111111111111111111111111111111111111111111111111111111111"/>
  </w:style>
  <w:style w:type="character" w:customStyle="1" w:styleId="WW-Znakiprzypiswdolnych11111111111111111111111111111111111111111111111111111111111">
    <w:name w:val="WW-Znaki przypisów dolnych11111111111111111111111111111111111111111111111111111111111"/>
  </w:style>
  <w:style w:type="character" w:customStyle="1" w:styleId="WW-Znakiprzypiswdolnych111111111111111111111111111111111111111111111111111111111111">
    <w:name w:val="WW-Znaki przypisów dolnych111111111111111111111111111111111111111111111111111111111111"/>
  </w:style>
  <w:style w:type="character" w:customStyle="1" w:styleId="WW-Znakiprzypiswdolnych1111111111111111111111111111111111111111111111111111111111111">
    <w:name w:val="WW-Znaki przypisów dolnych1111111111111111111111111111111111111111111111111111111111111"/>
  </w:style>
  <w:style w:type="character" w:customStyle="1" w:styleId="WW-Znakiprzypiswdolnych11111111111111111111111111111111111111111111111111111111111111">
    <w:name w:val="WW-Znaki przypisów dolnych11111111111111111111111111111111111111111111111111111111111111"/>
  </w:style>
  <w:style w:type="character" w:customStyle="1" w:styleId="WW-Znakiprzypiswdolnych111111111111111111111111111111111111111111111111111111111111111">
    <w:name w:val="WW-Znaki przypisów dolnych111111111111111111111111111111111111111111111111111111111111111"/>
  </w:style>
  <w:style w:type="character" w:customStyle="1" w:styleId="WW-Znakiprzypiswdolnych1111111111111111111111111111111111111111111111111111111111111111">
    <w:name w:val="WW-Znaki przypisów dolnych1111111111111111111111111111111111111111111111111111111111111111"/>
  </w:style>
  <w:style w:type="character" w:customStyle="1" w:styleId="WW-Znakiprzypiswdolnych11111111111111111111111111111111111111111111111111111111111111111">
    <w:name w:val="WW-Znaki przypisów dolnych11111111111111111111111111111111111111111111111111111111111111111"/>
  </w:style>
  <w:style w:type="character" w:customStyle="1" w:styleId="WW-Znakiprzypiswdolnych111111111111111111111111111111111111111111111111111111111111111111">
    <w:name w:val="WW-Znaki przypisów dolnych111111111111111111111111111111111111111111111111111111111111111111"/>
  </w:style>
  <w:style w:type="character" w:customStyle="1" w:styleId="WW-Znakiprzypiswdolnych1111111111111111111111111111111111111111111111111111111111111111111">
    <w:name w:val="WW-Znaki przypisów dolnych1111111111111111111111111111111111111111111111111111111111111111111"/>
  </w:style>
  <w:style w:type="character" w:customStyle="1" w:styleId="WW-Znakiprzypiswdolnych11111111111111111111111111111111111111111111111111111111111111111111">
    <w:name w:val="WW-Znaki przypisów dolnych11111111111111111111111111111111111111111111111111111111111111111111"/>
  </w:style>
  <w:style w:type="character" w:customStyle="1" w:styleId="WW-Znakiprzypiswdolnych111111111111111111111111111111111111111111111111111111111111111111111">
    <w:name w:val="WW-Znaki przypisów dolnych111111111111111111111111111111111111111111111111111111111111111111111"/>
  </w:style>
  <w:style w:type="character" w:customStyle="1" w:styleId="WW-Znakiprzypiswdolnych1111111111111111111111111111111111111111111111111111111111111111111111">
    <w:name w:val="WW-Znaki przypisów dolnych1111111111111111111111111111111111111111111111111111111111111111111111"/>
  </w:style>
  <w:style w:type="character" w:customStyle="1" w:styleId="WW-Znakiprzypiswdolnych11111111111111111111111111111111111111111111111111111111111111111111111">
    <w:name w:val="WW-Znaki przypisów dolnych11111111111111111111111111111111111111111111111111111111111111111111111"/>
  </w:style>
  <w:style w:type="character" w:customStyle="1" w:styleId="WW-Znakiprzypiswdolnych111111111111111111111111111111111111111111111111111111111111111111111111">
    <w:name w:val="WW-Znaki przypisów dolnych111111111111111111111111111111111111111111111111111111111111111111111111"/>
  </w:style>
  <w:style w:type="character" w:customStyle="1" w:styleId="WW-Znakiprzypiswdolnych1111111111111111111111111111111111111111111111111111111111111111111111111">
    <w:name w:val="WW-Znaki przypisów dolnych1111111111111111111111111111111111111111111111111111111111111111111111111"/>
  </w:style>
  <w:style w:type="character" w:customStyle="1" w:styleId="WW-Znakiprzypiswdolnych11111111111111111111111111111111111111111111111111111111111111111111111111">
    <w:name w:val="WW-Znaki przypisów dolnych11111111111111111111111111111111111111111111111111111111111111111111111111"/>
  </w:style>
  <w:style w:type="character" w:customStyle="1" w:styleId="WW-Znakiprzypiswdolnych111111111111111111111111111111111111111111111111111111111111111111111111111">
    <w:name w:val="WW-Znaki przypisów dolnych111111111111111111111111111111111111111111111111111111111111111111111111111"/>
  </w:style>
  <w:style w:type="character" w:customStyle="1" w:styleId="WW-Znakiprzypiswdolnych1111111111111111111111111111111111111111111111111111111111111111111111111111">
    <w:name w:val="WW-Znaki przypisów dolnych1111111111111111111111111111111111111111111111111111111111111111111111111111"/>
  </w:style>
  <w:style w:type="character" w:customStyle="1" w:styleId="WW-Znakiprzypiswdolnych11111111111111111111111111111111111111111111111111111111111111111111111111111">
    <w:name w:val="WW-Znaki przypisów dolnych11111111111111111111111111111111111111111111111111111111111111111111111111111"/>
  </w:style>
  <w:style w:type="character" w:customStyle="1" w:styleId="WW-Znakiprzypiswdolnych111111111111111111111111111111111111111111111111111111111111111111111111111111">
    <w:name w:val="WW-Znaki przypisów dolnych111111111111111111111111111111111111111111111111111111111111111111111111111111"/>
  </w:style>
  <w:style w:type="character" w:customStyle="1" w:styleId="WW-Znakiprzypiswdolnych1111111111111111111111111111111111111111111111111111111111111111111111111111111">
    <w:name w:val="WW-Znaki przypisów dolnych1111111111111111111111111111111111111111111111111111111111111111111111111111111"/>
  </w:style>
  <w:style w:type="character" w:customStyle="1" w:styleId="WW-Znakiprzypiswdolnych11111111111111111111111111111111111111111111111111111111111111111111111111111111">
    <w:name w:val="WW-Znaki przypisów dolnych11111111111111111111111111111111111111111111111111111111111111111111111111111111"/>
  </w:style>
  <w:style w:type="character" w:customStyle="1" w:styleId="WW-Znakiprzypiswdolnych111111111111111111111111111111111111111111111111111111111111111111111111111111111">
    <w:name w:val="WW-Znaki przypisów dolnych111111111111111111111111111111111111111111111111111111111111111111111111111111111"/>
  </w:style>
  <w:style w:type="character" w:customStyle="1" w:styleId="WW-Znakiprzypiswdolnych1111111111111111111111111111111111111111111111111111111111111111111111111111111111">
    <w:name w:val="WW-Znaki przypisów dolnych1111111111111111111111111111111111111111111111111111111111111111111111111111111111"/>
  </w:style>
  <w:style w:type="character" w:customStyle="1" w:styleId="WW-Znakiprzypiswdolnych11111111111111111111111111111111111111111111111111111111111111111111111111111111111">
    <w:name w:val="WW-Znaki przypisów dolnych11111111111111111111111111111111111111111111111111111111111111111111111111111111111"/>
  </w:style>
  <w:style w:type="character" w:customStyle="1" w:styleId="WW-Znakiprzypiswdolnych111111111111111111111111111111111111111111111111111111111111111111111111111111111111">
    <w:name w:val="WW-Znaki przypisów dolnych111111111111111111111111111111111111111111111111111111111111111111111111111111111111"/>
  </w:style>
  <w:style w:type="character" w:customStyle="1" w:styleId="WW-Znakiprzypiswdolnych1111111111111111111111111111111111111111111111111111111111111111111111111111111111111">
    <w:name w:val="WW-Znaki przypisów dolnych1111111111111111111111111111111111111111111111111111111111111111111111111111111111111"/>
  </w:style>
  <w:style w:type="character" w:customStyle="1" w:styleId="WW-Znakiprzypiswdolnych11111111111111111111111111111111111111111111111111111111111111111111111111111111111111">
    <w:name w:val="WW-Znaki przypisów dolnych11111111111111111111111111111111111111111111111111111111111111111111111111111111111111"/>
  </w:style>
  <w:style w:type="character" w:customStyle="1" w:styleId="WW-Znakiprzypiswdolnych111111111111111111111111111111111111111111111111111111111111111111111111111111111111111">
    <w:name w:val="WW-Znaki przypisów dolnych111111111111111111111111111111111111111111111111111111111111111111111111111111111111111"/>
  </w:style>
  <w:style w:type="character" w:customStyle="1" w:styleId="WW-Znakiprzypiswdolnych1111111111111111111111111111111111111111111111111111111111111111111111111111111111111111">
    <w:name w:val="WW-Znaki przypisów dolnych1111111111111111111111111111111111111111111111111111111111111111111111111111111111111111"/>
  </w:style>
  <w:style w:type="character" w:customStyle="1" w:styleId="WW-Znakiprzypiswdolnych11111111111111111111111111111111111111111111111111111111111111111111111111111111111111111">
    <w:name w:val="WW-Znaki przypisów dolnych11111111111111111111111111111111111111111111111111111111111111111111111111111111111111111"/>
  </w:style>
  <w:style w:type="character" w:customStyle="1" w:styleId="WW-Znakiprzypiswdolnych111111111111111111111111111111111111111111111111111111111111111111111111111111111111111111">
    <w:name w:val="WW-Znaki przypisów dolnych111111111111111111111111111111111111111111111111111111111111111111111111111111111111111111"/>
  </w:style>
  <w:style w:type="character" w:customStyle="1" w:styleId="WW-Znakiprzypiswdolnych1111111111111111111111111111111111111111111111111111111111111111111111111111111111111111111">
    <w:name w:val="WW-Znaki przypisów dolnych1111111111111111111111111111111111111111111111111111111111111111111111111111111111111111111"/>
  </w:style>
  <w:style w:type="character" w:customStyle="1" w:styleId="WW-Znakiprzypiswdolnych11111111111111111111111111111111111111111111111111111111111111111111111111111111111111111111">
    <w:name w:val="WW-Znaki przypisów dolnych11111111111111111111111111111111111111111111111111111111111111111111111111111111111111111111"/>
  </w:style>
  <w:style w:type="character" w:customStyle="1" w:styleId="WW-Znakiprzypiswdolnych111111111111111111111111111111111111111111111111111111111111111111111111111111111111111111111">
    <w:name w:val="WW-Znaki przypisów dolnych111111111111111111111111111111111111111111111111111111111111111111111111111111111111111111111"/>
  </w:style>
  <w:style w:type="character" w:customStyle="1" w:styleId="WW-Znakiprzypiswdolnych1111111111111111111111111111111111111111111111111111111111111111111111111111111111111111111111">
    <w:name w:val="WW-Znaki przypisów dolnych1111111111111111111111111111111111111111111111111111111111111111111111111111111111111111111111"/>
  </w:style>
  <w:style w:type="character" w:customStyle="1" w:styleId="WW-Znakiprzypiswdolnych11111111111111111111111111111111111111111111111111111111111111111111111111111111111111111111111">
    <w:name w:val="WW-Znaki przypisów dolnych11111111111111111111111111111111111111111111111111111111111111111111111111111111111111111111111"/>
  </w:style>
  <w:style w:type="character" w:customStyle="1" w:styleId="WW-Znakiprzypiswdolnych111111111111111111111111111111111111111111111111111111111111111111111111111111111111111111111111">
    <w:name w:val="WW-Znaki przypisów dolnych111111111111111111111111111111111111111111111111111111111111111111111111111111111111111111111111"/>
  </w:style>
  <w:style w:type="character" w:customStyle="1" w:styleId="WW-Znakiprzypiswdolnych1111111111111111111111111111111111111111111111111111111111111111111111111111111111111111111111111">
    <w:name w:val="WW-Znaki przypisów dolnych1111111111111111111111111111111111111111111111111111111111111111111111111111111111111111111111111"/>
  </w:style>
  <w:style w:type="character" w:customStyle="1" w:styleId="WW-Znakiprzypiswdolnych11111111111111111111111111111111111111111111111111111111111111111111111111111111111111111111111111">
    <w:name w:val="WW-Znaki przypisów dolnych11111111111111111111111111111111111111111111111111111111111111111111111111111111111111111111111111"/>
  </w:style>
  <w:style w:type="character" w:customStyle="1" w:styleId="WW-Znakiprzypiswdolnych111111111111111111111111111111111111111111111111111111111111111111111111111111111111111111111111111">
    <w:name w:val="WW-Znaki przypisów dolnych111111111111111111111111111111111111111111111111111111111111111111111111111111111111111111111111111"/>
  </w:style>
  <w:style w:type="character" w:customStyle="1" w:styleId="WW-Znakiprzypiswdolnych1111111111111111111111111111111111111111111111111111111111111111111111111111111111111111111111111111">
    <w:name w:val="WW-Znaki przypisów dolnych1111111111111111111111111111111111111111111111111111111111111111111111111111111111111111111111111111"/>
  </w:style>
  <w:style w:type="character" w:styleId="Hipercze">
    <w:name w:val="Hyperlink"/>
    <w:rPr>
      <w:color w:val="0000FF"/>
      <w:u w:val="single"/>
    </w:rPr>
  </w:style>
  <w:style w:type="character" w:customStyle="1" w:styleId="UyteHipercze1">
    <w:name w:val="UżyteHiperłącze1"/>
  </w:style>
  <w:style w:type="character" w:customStyle="1" w:styleId="Symbolewypunktowania">
    <w:name w:val="Symbole wypunktowania"/>
    <w:rPr>
      <w:rFonts w:ascii="StarSymbol" w:eastAsia="StarSymbol" w:hAnsi="StarSymbol" w:cs="StarSymbol"/>
      <w:sz w:val="18"/>
      <w:szCs w:val="18"/>
    </w:rPr>
  </w:style>
  <w:style w:type="character" w:customStyle="1" w:styleId="WW-Symbolewypunktowania">
    <w:name w:val="WW-Symbole wypunktowania"/>
  </w:style>
  <w:style w:type="character" w:customStyle="1" w:styleId="WW-Symbolewypunktowania1">
    <w:name w:val="WW-Symbole wypunktowania1"/>
  </w:style>
  <w:style w:type="character" w:customStyle="1" w:styleId="WW-Symbolewypunktowania11">
    <w:name w:val="WW-Symbole wypunktowania11"/>
  </w:style>
  <w:style w:type="character" w:customStyle="1" w:styleId="WW-Symbolewypunktowania111">
    <w:name w:val="WW-Symbole wypunktowania111"/>
  </w:style>
  <w:style w:type="character" w:customStyle="1" w:styleId="WW-Symbolewypunktowania1111">
    <w:name w:val="WW-Symbole wypunktowania1111"/>
  </w:style>
  <w:style w:type="character" w:customStyle="1" w:styleId="WW-Symbolewypunktowania11111">
    <w:name w:val="WW-Symbole wypunktowania11111"/>
  </w:style>
  <w:style w:type="character" w:customStyle="1" w:styleId="WW-Symbolewypunktowania111111">
    <w:name w:val="WW-Symbole wypunktowania111111"/>
  </w:style>
  <w:style w:type="character" w:customStyle="1" w:styleId="WW-Symbolewypunktowania1111111">
    <w:name w:val="WW-Symbole wypunktowania1111111"/>
  </w:style>
  <w:style w:type="character" w:customStyle="1" w:styleId="WW-Symbolewypunktowania11111111">
    <w:name w:val="WW-Symbole wypunktowania11111111"/>
  </w:style>
  <w:style w:type="character" w:customStyle="1" w:styleId="WW-Symbolewypunktowania111111111">
    <w:name w:val="WW-Symbole wypunktowania111111111"/>
  </w:style>
  <w:style w:type="character" w:customStyle="1" w:styleId="WW-Symbolewypunktowania1111111111">
    <w:name w:val="WW-Symbole wypunktowania1111111111"/>
  </w:style>
  <w:style w:type="character" w:customStyle="1" w:styleId="WW-Symbolewypunktowania11111111111">
    <w:name w:val="WW-Symbole wypunktowania11111111111"/>
  </w:style>
  <w:style w:type="character" w:customStyle="1" w:styleId="WW-Symbolewypunktowania111111111111">
    <w:name w:val="WW-Symbole wypunktowania111111111111"/>
  </w:style>
  <w:style w:type="character" w:customStyle="1" w:styleId="WW-Symbolewypunktowania1111111111111">
    <w:name w:val="WW-Symbole wypunktowania1111111111111"/>
  </w:style>
  <w:style w:type="character" w:customStyle="1" w:styleId="WW-Symbolewypunktowania11111111111111">
    <w:name w:val="WW-Symbole wypunktowania11111111111111"/>
  </w:style>
  <w:style w:type="character" w:customStyle="1" w:styleId="WW-Symbolewypunktowania111111111111111">
    <w:name w:val="WW-Symbole wypunktowania111111111111111"/>
  </w:style>
  <w:style w:type="character" w:customStyle="1" w:styleId="WW-Symbolewypunktowania1111111111111111">
    <w:name w:val="WW-Symbole wypunktowania1111111111111111"/>
  </w:style>
  <w:style w:type="character" w:customStyle="1" w:styleId="WW-Symbolewypunktowania11111111111111111">
    <w:name w:val="WW-Symbole wypunktowania11111111111111111"/>
  </w:style>
  <w:style w:type="character" w:customStyle="1" w:styleId="WW-Symbolewypunktowania111111111111111111">
    <w:name w:val="WW-Symbole wypunktowania111111111111111111"/>
  </w:style>
  <w:style w:type="character" w:customStyle="1" w:styleId="WW-Symbolewypunktowania1111111111111111111">
    <w:name w:val="WW-Symbole wypunktowania1111111111111111111"/>
  </w:style>
  <w:style w:type="character" w:customStyle="1" w:styleId="WW-Symbolewypunktowania11111111111111111111">
    <w:name w:val="WW-Symbole wypunktowania11111111111111111111"/>
  </w:style>
  <w:style w:type="character" w:customStyle="1" w:styleId="WW-Symbolewypunktowania111111111111111111111">
    <w:name w:val="WW-Symbole wypunktowania111111111111111111111"/>
  </w:style>
  <w:style w:type="character" w:customStyle="1" w:styleId="WW-Symbolewypunktowania1111111111111111111111">
    <w:name w:val="WW-Symbole wypunktowania1111111111111111111111"/>
  </w:style>
  <w:style w:type="character" w:customStyle="1" w:styleId="WW-Symbolewypunktowania11111111111111111111111">
    <w:name w:val="WW-Symbole wypunktowania11111111111111111111111"/>
  </w:style>
  <w:style w:type="character" w:customStyle="1" w:styleId="WW-Symbolewypunktowania111111111111111111111111">
    <w:name w:val="WW-Symbole wypunktowania111111111111111111111111"/>
  </w:style>
  <w:style w:type="character" w:customStyle="1" w:styleId="WW-Symbolewypunktowania1111111111111111111111111">
    <w:name w:val="WW-Symbole wypunktowania1111111111111111111111111"/>
  </w:style>
  <w:style w:type="character" w:customStyle="1" w:styleId="WW-Symbolewypunktowania11111111111111111111111111">
    <w:name w:val="WW-Symbole wypunktowania11111111111111111111111111"/>
  </w:style>
  <w:style w:type="character" w:customStyle="1" w:styleId="WW-Symbolewypunktowania111111111111111111111111111">
    <w:name w:val="WW-Symbole wypunktowania111111111111111111111111111"/>
  </w:style>
  <w:style w:type="character" w:customStyle="1" w:styleId="WW-Symbolewypunktowania1111111111111111111111111111">
    <w:name w:val="WW-Symbole wypunktowania1111111111111111111111111111"/>
  </w:style>
  <w:style w:type="character" w:customStyle="1" w:styleId="WW-Symbolewypunktowania11111111111111111111111111111">
    <w:name w:val="WW-Symbole wypunktowania11111111111111111111111111111"/>
  </w:style>
  <w:style w:type="character" w:customStyle="1" w:styleId="WW-Symbolewypunktowania111111111111111111111111111111">
    <w:name w:val="WW-Symbole wypunktowania111111111111111111111111111111"/>
  </w:style>
  <w:style w:type="character" w:customStyle="1" w:styleId="WW-Symbolewypunktowania1111111111111111111111111111111">
    <w:name w:val="WW-Symbole wypunktowania1111111111111111111111111111111"/>
  </w:style>
  <w:style w:type="character" w:customStyle="1" w:styleId="WW-Symbolewypunktowania11111111111111111111111111111111">
    <w:name w:val="WW-Symbole wypunktowania11111111111111111111111111111111"/>
  </w:style>
  <w:style w:type="character" w:customStyle="1" w:styleId="WW-Symbolewypunktowania111111111111111111111111111111111">
    <w:name w:val="WW-Symbole wypunktowania111111111111111111111111111111111"/>
  </w:style>
  <w:style w:type="character" w:customStyle="1" w:styleId="WW-Symbolewypunktowania1111111111111111111111111111111111">
    <w:name w:val="WW-Symbole wypunktowania1111111111111111111111111111111111"/>
  </w:style>
  <w:style w:type="character" w:customStyle="1" w:styleId="WW-Symbolewypunktowania11111111111111111111111111111111111">
    <w:name w:val="WW-Symbole wypunktowania11111111111111111111111111111111111"/>
  </w:style>
  <w:style w:type="character" w:customStyle="1" w:styleId="WW-Symbolewypunktowania111111111111111111111111111111111111">
    <w:name w:val="WW-Symbole wypunktowania111111111111111111111111111111111111"/>
  </w:style>
  <w:style w:type="character" w:customStyle="1" w:styleId="WW-Symbolewypunktowania1111111111111111111111111111111111111">
    <w:name w:val="WW-Symbole wypunktowania1111111111111111111111111111111111111"/>
  </w:style>
  <w:style w:type="character" w:customStyle="1" w:styleId="WW-Symbolewypunktowania11111111111111111111111111111111111111">
    <w:name w:val="WW-Symbole wypunktowania11111111111111111111111111111111111111"/>
  </w:style>
  <w:style w:type="character" w:customStyle="1" w:styleId="WW-Symbolewypunktowania111111111111111111111111111111111111111">
    <w:name w:val="WW-Symbole wypunktowania111111111111111111111111111111111111111"/>
  </w:style>
  <w:style w:type="character" w:customStyle="1" w:styleId="WW-Symbolewypunktowania1111111111111111111111111111111111111111">
    <w:name w:val="WW-Symbole wypunktowania1111111111111111111111111111111111111111"/>
  </w:style>
  <w:style w:type="character" w:customStyle="1" w:styleId="WW-Symbolewypunktowania11111111111111111111111111111111111111111">
    <w:name w:val="WW-Symbole wypunktowania11111111111111111111111111111111111111111"/>
  </w:style>
  <w:style w:type="character" w:customStyle="1" w:styleId="WW-Symbolewypunktowania111111111111111111111111111111111111111111">
    <w:name w:val="WW-Symbole wypunktowania111111111111111111111111111111111111111111"/>
  </w:style>
  <w:style w:type="character" w:customStyle="1" w:styleId="WW-Symbolewypunktowania1111111111111111111111111111111111111111111">
    <w:name w:val="WW-Symbole wypunktowania1111111111111111111111111111111111111111111"/>
  </w:style>
  <w:style w:type="character" w:customStyle="1" w:styleId="WW-Symbolewypunktowania11111111111111111111111111111111111111111111">
    <w:name w:val="WW-Symbole wypunktowania11111111111111111111111111111111111111111111"/>
  </w:style>
  <w:style w:type="character" w:customStyle="1" w:styleId="WW-Symbolewypunktowania111111111111111111111111111111111111111111111">
    <w:name w:val="WW-Symbole wypunktowania111111111111111111111111111111111111111111111"/>
  </w:style>
  <w:style w:type="character" w:customStyle="1" w:styleId="WW-Symbolewypunktowania1111111111111111111111111111111111111111111111">
    <w:name w:val="WW-Symbole wypunktowania1111111111111111111111111111111111111111111111"/>
  </w:style>
  <w:style w:type="character" w:customStyle="1" w:styleId="WW-Symbolewypunktowania11111111111111111111111111111111111111111111111">
    <w:name w:val="WW-Symbole wypunktowania11111111111111111111111111111111111111111111111"/>
  </w:style>
  <w:style w:type="character" w:customStyle="1" w:styleId="WW-Symbolewypunktowania111111111111111111111111111111111111111111111111">
    <w:name w:val="WW-Symbole wypunktowania111111111111111111111111111111111111111111111111"/>
  </w:style>
  <w:style w:type="character" w:customStyle="1" w:styleId="WW-Symbolewypunktowania1111111111111111111111111111111111111111111111111">
    <w:name w:val="WW-Symbole wypunktowania1111111111111111111111111111111111111111111111111"/>
  </w:style>
  <w:style w:type="character" w:customStyle="1" w:styleId="WW-Symbolewypunktowania11111111111111111111111111111111111111111111111111">
    <w:name w:val="WW-Symbole wypunktowania11111111111111111111111111111111111111111111111111"/>
  </w:style>
  <w:style w:type="character" w:customStyle="1" w:styleId="WW-Symbolewypunktowania111111111111111111111111111111111111111111111111111">
    <w:name w:val="WW-Symbole wypunktowania111111111111111111111111111111111111111111111111111"/>
  </w:style>
  <w:style w:type="character" w:customStyle="1" w:styleId="WW-Symbolewypunktowania1111111111111111111111111111111111111111111111111111">
    <w:name w:val="WW-Symbole wypunktowania1111111111111111111111111111111111111111111111111111"/>
  </w:style>
  <w:style w:type="character" w:customStyle="1" w:styleId="WW-Symbolewypunktowania11111111111111111111111111111111111111111111111111111">
    <w:name w:val="WW-Symbole wypunktowania11111111111111111111111111111111111111111111111111111"/>
  </w:style>
  <w:style w:type="character" w:customStyle="1" w:styleId="WW-Symbolewypunktowania111111111111111111111111111111111111111111111111111111">
    <w:name w:val="WW-Symbole wypunktowania111111111111111111111111111111111111111111111111111111"/>
  </w:style>
  <w:style w:type="character" w:customStyle="1" w:styleId="WW-Symbolewypunktowania1111111111111111111111111111111111111111111111111111111">
    <w:name w:val="WW-Symbole wypunktowania1111111111111111111111111111111111111111111111111111111"/>
  </w:style>
  <w:style w:type="character" w:customStyle="1" w:styleId="WW-Symbolewypunktowania11111111111111111111111111111111111111111111111111111111">
    <w:name w:val="WW-Symbole wypunktowania11111111111111111111111111111111111111111111111111111111"/>
  </w:style>
  <w:style w:type="character" w:customStyle="1" w:styleId="WW-Symbolewypunktowania111111111111111111111111111111111111111111111111111111111">
    <w:name w:val="WW-Symbole wypunktowania111111111111111111111111111111111111111111111111111111111"/>
  </w:style>
  <w:style w:type="character" w:customStyle="1" w:styleId="WW-Symbolewypunktowania1111111111111111111111111111111111111111111111111111111111">
    <w:name w:val="WW-Symbole wypunktowania1111111111111111111111111111111111111111111111111111111111"/>
  </w:style>
  <w:style w:type="character" w:customStyle="1" w:styleId="WW-Symbolewypunktowania11111111111111111111111111111111111111111111111111111111111">
    <w:name w:val="WW-Symbole wypunktowania11111111111111111111111111111111111111111111111111111111111"/>
  </w:style>
  <w:style w:type="character" w:customStyle="1" w:styleId="WW-Symbolewypunktowania111111111111111111111111111111111111111111111111111111111111">
    <w:name w:val="WW-Symbole wypunktowania111111111111111111111111111111111111111111111111111111111111"/>
  </w:style>
  <w:style w:type="character" w:customStyle="1" w:styleId="WW-Symbolewypunktowania1111111111111111111111111111111111111111111111111111111111111">
    <w:name w:val="WW-Symbole wypunktowania1111111111111111111111111111111111111111111111111111111111111"/>
  </w:style>
  <w:style w:type="character" w:customStyle="1" w:styleId="WW-Symbolewypunktowania11111111111111111111111111111111111111111111111111111111111111">
    <w:name w:val="WW-Symbole wypunktowania11111111111111111111111111111111111111111111111111111111111111"/>
  </w:style>
  <w:style w:type="character" w:customStyle="1" w:styleId="WW-Symbolewypunktowania111111111111111111111111111111111111111111111111111111111111111">
    <w:name w:val="WW-Symbole wypunktowania111111111111111111111111111111111111111111111111111111111111111"/>
  </w:style>
  <w:style w:type="character" w:customStyle="1" w:styleId="WW-Symbolewypunktowania1111111111111111111111111111111111111111111111111111111111111111">
    <w:name w:val="WW-Symbole wypunktowania1111111111111111111111111111111111111111111111111111111111111111"/>
  </w:style>
  <w:style w:type="character" w:customStyle="1" w:styleId="WW-Symbolewypunktowania11111111111111111111111111111111111111111111111111111111111111111">
    <w:name w:val="WW-Symbole wypunktowania11111111111111111111111111111111111111111111111111111111111111111"/>
  </w:style>
  <w:style w:type="character" w:customStyle="1" w:styleId="WW-Symbolewypunktowania111111111111111111111111111111111111111111111111111111111111111111">
    <w:name w:val="WW-Symbole wypunktowania111111111111111111111111111111111111111111111111111111111111111111"/>
  </w:style>
  <w:style w:type="character" w:customStyle="1" w:styleId="WW-Symbolewypunktowania1111111111111111111111111111111111111111111111111111111111111111111">
    <w:name w:val="WW-Symbole wypunktowania1111111111111111111111111111111111111111111111111111111111111111111"/>
  </w:style>
  <w:style w:type="character" w:customStyle="1" w:styleId="WW-Symbolewypunktowania11111111111111111111111111111111111111111111111111111111111111111111">
    <w:name w:val="WW-Symbole wypunktowania11111111111111111111111111111111111111111111111111111111111111111111"/>
  </w:style>
  <w:style w:type="character" w:customStyle="1" w:styleId="WW-Symbolewypunktowania111111111111111111111111111111111111111111111111111111111111111111111">
    <w:name w:val="WW-Symbole wypunktowania111111111111111111111111111111111111111111111111111111111111111111111"/>
  </w:style>
  <w:style w:type="character" w:customStyle="1" w:styleId="WW-Symbolewypunktowania1111111111111111111111111111111111111111111111111111111111111111111111">
    <w:name w:val="WW-Symbole wypunktowania1111111111111111111111111111111111111111111111111111111111111111111111"/>
  </w:style>
  <w:style w:type="character" w:customStyle="1" w:styleId="WW-Symbolewypunktowania11111111111111111111111111111111111111111111111111111111111111111111111">
    <w:name w:val="WW-Symbole wypunktowania11111111111111111111111111111111111111111111111111111111111111111111111"/>
  </w:style>
  <w:style w:type="character" w:customStyle="1" w:styleId="WW-Symbolewypunktowania111111111111111111111111111111111111111111111111111111111111111111111111">
    <w:name w:val="WW-Symbole wypunktowania111111111111111111111111111111111111111111111111111111111111111111111111"/>
  </w:style>
  <w:style w:type="character" w:customStyle="1" w:styleId="WW-Symbolewypunktowania1111111111111111111111111111111111111111111111111111111111111111111111111">
    <w:name w:val="WW-Symbole wypunktowania1111111111111111111111111111111111111111111111111111111111111111111111111"/>
  </w:style>
  <w:style w:type="character" w:customStyle="1" w:styleId="WW-Symbolewypunktowania11111111111111111111111111111111111111111111111111111111111111111111111111">
    <w:name w:val="WW-Symbole wypunktowania11111111111111111111111111111111111111111111111111111111111111111111111111"/>
  </w:style>
  <w:style w:type="character" w:customStyle="1" w:styleId="WW-Symbolewypunktowania111111111111111111111111111111111111111111111111111111111111111111111111111">
    <w:name w:val="WW-Symbole wypunktowania111111111111111111111111111111111111111111111111111111111111111111111111111"/>
  </w:style>
  <w:style w:type="character" w:customStyle="1" w:styleId="WW-Symbolewypunktowania1111111111111111111111111111111111111111111111111111111111111111111111111111">
    <w:name w:val="WW-Symbole wypunktowania1111111111111111111111111111111111111111111111111111111111111111111111111111"/>
  </w:style>
  <w:style w:type="character" w:customStyle="1" w:styleId="WW-Symbolewypunktowania11111111111111111111111111111111111111111111111111111111111111111111111111111">
    <w:name w:val="WW-Symbole wypunktowania11111111111111111111111111111111111111111111111111111111111111111111111111111"/>
  </w:style>
  <w:style w:type="character" w:customStyle="1" w:styleId="WW-Symbolewypunktowania111111111111111111111111111111111111111111111111111111111111111111111111111111">
    <w:name w:val="WW-Symbole wypunktowania111111111111111111111111111111111111111111111111111111111111111111111111111111"/>
  </w:style>
  <w:style w:type="character" w:customStyle="1" w:styleId="WW-Symbolewypunktowania1111111111111111111111111111111111111111111111111111111111111111111111111111111">
    <w:name w:val="WW-Symbole wypunktowania1111111111111111111111111111111111111111111111111111111111111111111111111111111"/>
  </w:style>
  <w:style w:type="character" w:customStyle="1" w:styleId="WW-Symbolewypunktowania11111111111111111111111111111111111111111111111111111111111111111111111111111111">
    <w:name w:val="WW-Symbole wypunktowania11111111111111111111111111111111111111111111111111111111111111111111111111111111"/>
  </w:style>
  <w:style w:type="character" w:customStyle="1" w:styleId="WW-Symbolewypunktowania111111111111111111111111111111111111111111111111111111111111111111111111111111111">
    <w:name w:val="WW-Symbole wypunktowania111111111111111111111111111111111111111111111111111111111111111111111111111111111"/>
  </w:style>
  <w:style w:type="character" w:customStyle="1" w:styleId="WW-Symbolewypunktowania1111111111111111111111111111111111111111111111111111111111111111111111111111111111">
    <w:name w:val="WW-Symbole wypunktowania1111111111111111111111111111111111111111111111111111111111111111111111111111111111"/>
  </w:style>
  <w:style w:type="character" w:customStyle="1" w:styleId="WW-Symbolewypunktowania11111111111111111111111111111111111111111111111111111111111111111111111111111111111">
    <w:name w:val="WW-Symbole wypunktowania11111111111111111111111111111111111111111111111111111111111111111111111111111111111"/>
  </w:style>
  <w:style w:type="character" w:customStyle="1" w:styleId="WW-Symbolewypunktowania111111111111111111111111111111111111111111111111111111111111111111111111111111111111">
    <w:name w:val="WW-Symbole wypunktowania111111111111111111111111111111111111111111111111111111111111111111111111111111111111"/>
  </w:style>
  <w:style w:type="character" w:customStyle="1" w:styleId="WW-Symbolewypunktowania1111111111111111111111111111111111111111111111111111111111111111111111111111111111111">
    <w:name w:val="WW-Symbole wypunktowania1111111111111111111111111111111111111111111111111111111111111111111111111111111111111"/>
  </w:style>
  <w:style w:type="character" w:customStyle="1" w:styleId="WW-Symbolewypunktowania11111111111111111111111111111111111111111111111111111111111111111111111111111111111111">
    <w:name w:val="WW-Symbole wypunktowania11111111111111111111111111111111111111111111111111111111111111111111111111111111111111"/>
  </w:style>
  <w:style w:type="character" w:customStyle="1" w:styleId="WW-Symbolewypunktowania111111111111111111111111111111111111111111111111111111111111111111111111111111111111111">
    <w:name w:val="WW-Symbole wypunktowania111111111111111111111111111111111111111111111111111111111111111111111111111111111111111"/>
  </w:style>
  <w:style w:type="character" w:customStyle="1" w:styleId="WW-Symbolewypunktowania1111111111111111111111111111111111111111111111111111111111111111111111111111111111111111">
    <w:name w:val="WW-Symbole wypunktowania1111111111111111111111111111111111111111111111111111111111111111111111111111111111111111"/>
  </w:style>
  <w:style w:type="character" w:customStyle="1" w:styleId="WW-Symbolewypunktowania11111111111111111111111111111111111111111111111111111111111111111111111111111111111111111">
    <w:name w:val="WW-Symbole wypunktowania11111111111111111111111111111111111111111111111111111111111111111111111111111111111111111"/>
  </w:style>
  <w:style w:type="character" w:customStyle="1" w:styleId="WW-Symbolewypunktowania111111111111111111111111111111111111111111111111111111111111111111111111111111111111111111">
    <w:name w:val="WW-Symbole wypunktowania111111111111111111111111111111111111111111111111111111111111111111111111111111111111111111"/>
  </w:style>
  <w:style w:type="character" w:customStyle="1" w:styleId="WW-Symbolewypunktowania1111111111111111111111111111111111111111111111111111111111111111111111111111111111111111111">
    <w:name w:val="WW-Symbole wypunktowania1111111111111111111111111111111111111111111111111111111111111111111111111111111111111111111"/>
  </w:style>
  <w:style w:type="character" w:customStyle="1" w:styleId="WW-Symbolewypunktowania11111111111111111111111111111111111111111111111111111111111111111111111111111111111111111111">
    <w:name w:val="WW-Symbole wypunktowania11111111111111111111111111111111111111111111111111111111111111111111111111111111111111111111"/>
  </w:style>
  <w:style w:type="character" w:customStyle="1" w:styleId="WW-Symbolewypunktowania111111111111111111111111111111111111111111111111111111111111111111111111111111111111111111111">
    <w:name w:val="WW-Symbole wypunktowania111111111111111111111111111111111111111111111111111111111111111111111111111111111111111111111"/>
  </w:style>
  <w:style w:type="character" w:customStyle="1" w:styleId="WW-Symbolewypunktowania1111111111111111111111111111111111111111111111111111111111111111111111111111111111111111111111">
    <w:name w:val="WW-Symbole wypunktowania1111111111111111111111111111111111111111111111111111111111111111111111111111111111111111111111"/>
  </w:style>
  <w:style w:type="character" w:customStyle="1" w:styleId="WW-Symbolewypunktowania11111111111111111111111111111111111111111111111111111111111111111111111111111111111111111111111">
    <w:name w:val="WW-Symbole wypunktowania11111111111111111111111111111111111111111111111111111111111111111111111111111111111111111111111"/>
  </w:style>
  <w:style w:type="character" w:customStyle="1" w:styleId="WW-Symbolewypunktowania111111111111111111111111111111111111111111111111111111111111111111111111111111111111111111111111">
    <w:name w:val="WW-Symbole wypunktowania111111111111111111111111111111111111111111111111111111111111111111111111111111111111111111111111"/>
  </w:style>
  <w:style w:type="character" w:customStyle="1" w:styleId="WW-Znakinumeracji">
    <w:name w:val="WW-Znaki numeracji"/>
  </w:style>
  <w:style w:type="character" w:customStyle="1" w:styleId="WW-Znakinumeracji1">
    <w:name w:val="WW-Znaki numeracji1"/>
  </w:style>
  <w:style w:type="character" w:customStyle="1" w:styleId="WW-Znakinumeracji11">
    <w:name w:val="WW-Znaki numeracji11"/>
  </w:style>
  <w:style w:type="character" w:customStyle="1" w:styleId="WW-Znakinumeracji111">
    <w:name w:val="WW-Znaki numeracji111"/>
  </w:style>
  <w:style w:type="character" w:customStyle="1" w:styleId="WW-Znakinumeracji1111">
    <w:name w:val="WW-Znaki numeracji1111"/>
  </w:style>
  <w:style w:type="character" w:customStyle="1" w:styleId="WW-Znakinumeracji11111">
    <w:name w:val="WW-Znaki numeracji11111"/>
  </w:style>
  <w:style w:type="character" w:customStyle="1" w:styleId="WW-Znakinumeracji111111">
    <w:name w:val="WW-Znaki numeracji111111"/>
  </w:style>
  <w:style w:type="character" w:customStyle="1" w:styleId="WW-Znakinumeracji1111111">
    <w:name w:val="WW-Znaki numeracji1111111"/>
  </w:style>
  <w:style w:type="character" w:customStyle="1" w:styleId="WW-Znakinumeracji11111111">
    <w:name w:val="WW-Znaki numeracji11111111"/>
  </w:style>
  <w:style w:type="character" w:customStyle="1" w:styleId="WW-Znakinumeracji111111111">
    <w:name w:val="WW-Znaki numeracji111111111"/>
  </w:style>
  <w:style w:type="character" w:customStyle="1" w:styleId="WW-Znakinumeracji1111111111">
    <w:name w:val="WW-Znaki numeracji1111111111"/>
  </w:style>
  <w:style w:type="character" w:customStyle="1" w:styleId="WW-Znakinumeracji11111111111">
    <w:name w:val="WW-Znaki numeracji11111111111"/>
  </w:style>
  <w:style w:type="character" w:customStyle="1" w:styleId="WW-Znakinumeracji111111111111">
    <w:name w:val="WW-Znaki numeracji111111111111"/>
  </w:style>
  <w:style w:type="character" w:customStyle="1" w:styleId="WW-Znakinumeracji1111111111111">
    <w:name w:val="WW-Znaki numeracji1111111111111"/>
  </w:style>
  <w:style w:type="character" w:customStyle="1" w:styleId="WW-Znakinumeracji11111111111111">
    <w:name w:val="WW-Znaki numeracji11111111111111"/>
  </w:style>
  <w:style w:type="character" w:customStyle="1" w:styleId="WW-Znakinumeracji111111111111111">
    <w:name w:val="WW-Znaki numeracji111111111111111"/>
  </w:style>
  <w:style w:type="character" w:customStyle="1" w:styleId="WW-Znakinumeracji1111111111111111">
    <w:name w:val="WW-Znaki numeracji1111111111111111"/>
  </w:style>
  <w:style w:type="character" w:customStyle="1" w:styleId="WW-Znakinumeracji11111111111111111">
    <w:name w:val="WW-Znaki numeracji11111111111111111"/>
  </w:style>
  <w:style w:type="character" w:customStyle="1" w:styleId="WW-Znakinumeracji111111111111111111">
    <w:name w:val="WW-Znaki numeracji111111111111111111"/>
  </w:style>
  <w:style w:type="character" w:customStyle="1" w:styleId="WW-Znakinumeracji1111111111111111111">
    <w:name w:val="WW-Znaki numeracji1111111111111111111"/>
  </w:style>
  <w:style w:type="character" w:customStyle="1" w:styleId="WW-Znakinumeracji11111111111111111111">
    <w:name w:val="WW-Znaki numeracji11111111111111111111"/>
  </w:style>
  <w:style w:type="character" w:customStyle="1" w:styleId="WW-Znakinumeracji111111111111111111111">
    <w:name w:val="WW-Znaki numeracji111111111111111111111"/>
  </w:style>
  <w:style w:type="character" w:customStyle="1" w:styleId="WW-Znakinumeracji1111111111111111111111">
    <w:name w:val="WW-Znaki numeracji1111111111111111111111"/>
  </w:style>
  <w:style w:type="character" w:customStyle="1" w:styleId="WW-Znakinumeracji11111111111111111111111">
    <w:name w:val="WW-Znaki numeracji11111111111111111111111"/>
  </w:style>
  <w:style w:type="character" w:customStyle="1" w:styleId="WW-Znakinumeracji111111111111111111111111">
    <w:name w:val="WW-Znaki numeracji111111111111111111111111"/>
  </w:style>
  <w:style w:type="character" w:customStyle="1" w:styleId="WW-Znakinumeracji1111111111111111111111111">
    <w:name w:val="WW-Znaki numeracji1111111111111111111111111"/>
  </w:style>
  <w:style w:type="character" w:customStyle="1" w:styleId="WW-Znakinumeracji11111111111111111111111111">
    <w:name w:val="WW-Znaki numeracji11111111111111111111111111"/>
  </w:style>
  <w:style w:type="character" w:customStyle="1" w:styleId="WW-Znakinumeracji111111111111111111111111111">
    <w:name w:val="WW-Znaki numeracji111111111111111111111111111"/>
  </w:style>
  <w:style w:type="character" w:customStyle="1" w:styleId="WW-Znakinumeracji1111111111111111111111111111">
    <w:name w:val="WW-Znaki numeracji1111111111111111111111111111"/>
  </w:style>
  <w:style w:type="character" w:customStyle="1" w:styleId="WW-Znakinumeracji11111111111111111111111111111">
    <w:name w:val="WW-Znaki numeracji11111111111111111111111111111"/>
  </w:style>
  <w:style w:type="character" w:customStyle="1" w:styleId="WW-Znakinumeracji111111111111111111111111111111">
    <w:name w:val="WW-Znaki numeracji111111111111111111111111111111"/>
  </w:style>
  <w:style w:type="character" w:customStyle="1" w:styleId="WW-Znakinumeracji1111111111111111111111111111111">
    <w:name w:val="WW-Znaki numeracji1111111111111111111111111111111"/>
  </w:style>
  <w:style w:type="character" w:customStyle="1" w:styleId="WW-Znakinumeracji11111111111111111111111111111111">
    <w:name w:val="WW-Znaki numeracji11111111111111111111111111111111"/>
  </w:style>
  <w:style w:type="character" w:customStyle="1" w:styleId="WW-Znakinumeracji111111111111111111111111111111111">
    <w:name w:val="WW-Znaki numeracji111111111111111111111111111111111"/>
  </w:style>
  <w:style w:type="character" w:customStyle="1" w:styleId="WW-Znakinumeracji1111111111111111111111111111111111">
    <w:name w:val="WW-Znaki numeracji1111111111111111111111111111111111"/>
  </w:style>
  <w:style w:type="character" w:customStyle="1" w:styleId="WW-Znakinumeracji11111111111111111111111111111111111">
    <w:name w:val="WW-Znaki numeracji11111111111111111111111111111111111"/>
  </w:style>
  <w:style w:type="character" w:customStyle="1" w:styleId="WW-Znakinumeracji111111111111111111111111111111111111">
    <w:name w:val="WW-Znaki numeracji111111111111111111111111111111111111"/>
  </w:style>
  <w:style w:type="character" w:customStyle="1" w:styleId="WW-Znakinumeracji1111111111111111111111111111111111111">
    <w:name w:val="WW-Znaki numeracji1111111111111111111111111111111111111"/>
  </w:style>
  <w:style w:type="character" w:customStyle="1" w:styleId="WW-Znakinumeracji11111111111111111111111111111111111111">
    <w:name w:val="WW-Znaki numeracji11111111111111111111111111111111111111"/>
  </w:style>
  <w:style w:type="character" w:customStyle="1" w:styleId="WW-Znakinumeracji111111111111111111111111111111111111111">
    <w:name w:val="WW-Znaki numeracji111111111111111111111111111111111111111"/>
  </w:style>
  <w:style w:type="character" w:customStyle="1" w:styleId="WW-Znakinumeracji1111111111111111111111111111111111111111">
    <w:name w:val="WW-Znaki numeracji1111111111111111111111111111111111111111"/>
  </w:style>
  <w:style w:type="character" w:customStyle="1" w:styleId="WW-Znakinumeracji11111111111111111111111111111111111111111">
    <w:name w:val="WW-Znaki numeracji11111111111111111111111111111111111111111"/>
  </w:style>
  <w:style w:type="character" w:customStyle="1" w:styleId="WW-Znakinumeracji111111111111111111111111111111111111111111">
    <w:name w:val="WW-Znaki numeracji111111111111111111111111111111111111111111"/>
  </w:style>
  <w:style w:type="character" w:customStyle="1" w:styleId="WW-Znakinumeracji1111111111111111111111111111111111111111111">
    <w:name w:val="WW-Znaki numeracji1111111111111111111111111111111111111111111"/>
  </w:style>
  <w:style w:type="character" w:customStyle="1" w:styleId="WW-Znakinumeracji11111111111111111111111111111111111111111111">
    <w:name w:val="WW-Znaki numeracji11111111111111111111111111111111111111111111"/>
  </w:style>
  <w:style w:type="character" w:customStyle="1" w:styleId="WW-Znakinumeracji111111111111111111111111111111111111111111111">
    <w:name w:val="WW-Znaki numeracji111111111111111111111111111111111111111111111"/>
  </w:style>
  <w:style w:type="character" w:customStyle="1" w:styleId="WW-Znakinumeracji1111111111111111111111111111111111111111111111">
    <w:name w:val="WW-Znaki numeracji1111111111111111111111111111111111111111111111"/>
  </w:style>
  <w:style w:type="character" w:customStyle="1" w:styleId="WW-Znakinumeracji11111111111111111111111111111111111111111111111">
    <w:name w:val="WW-Znaki numeracji11111111111111111111111111111111111111111111111"/>
  </w:style>
  <w:style w:type="character" w:customStyle="1" w:styleId="WW-Znakinumeracji111111111111111111111111111111111111111111111111">
    <w:name w:val="WW-Znaki numeracji111111111111111111111111111111111111111111111111"/>
  </w:style>
  <w:style w:type="character" w:customStyle="1" w:styleId="WW-Znakinumeracji1111111111111111111111111111111111111111111111111">
    <w:name w:val="WW-Znaki numeracji1111111111111111111111111111111111111111111111111"/>
  </w:style>
  <w:style w:type="character" w:customStyle="1" w:styleId="WW-Znakinumeracji11111111111111111111111111111111111111111111111111">
    <w:name w:val="WW-Znaki numeracji11111111111111111111111111111111111111111111111111"/>
  </w:style>
  <w:style w:type="character" w:customStyle="1" w:styleId="WW-Znakinumeracji111111111111111111111111111111111111111111111111111">
    <w:name w:val="WW-Znaki numeracji111111111111111111111111111111111111111111111111111"/>
  </w:style>
  <w:style w:type="character" w:customStyle="1" w:styleId="WW-Znakinumeracji1111111111111111111111111111111111111111111111111111">
    <w:name w:val="WW-Znaki numeracji1111111111111111111111111111111111111111111111111111"/>
  </w:style>
  <w:style w:type="character" w:customStyle="1" w:styleId="WW-Znakinumeracji11111111111111111111111111111111111111111111111111111">
    <w:name w:val="WW-Znaki numeracji11111111111111111111111111111111111111111111111111111"/>
  </w:style>
  <w:style w:type="character" w:customStyle="1" w:styleId="WW-Znakinumeracji111111111111111111111111111111111111111111111111111111">
    <w:name w:val="WW-Znaki numeracji111111111111111111111111111111111111111111111111111111"/>
  </w:style>
  <w:style w:type="character" w:customStyle="1" w:styleId="WW-Znakinumeracji1111111111111111111111111111111111111111111111111111111">
    <w:name w:val="WW-Znaki numeracji1111111111111111111111111111111111111111111111111111111"/>
  </w:style>
  <w:style w:type="character" w:customStyle="1" w:styleId="WW-Znakinumeracji11111111111111111111111111111111111111111111111111111111">
    <w:name w:val="WW-Znaki numeracji11111111111111111111111111111111111111111111111111111111"/>
  </w:style>
  <w:style w:type="character" w:customStyle="1" w:styleId="WW-Znakinumeracji111111111111111111111111111111111111111111111111111111111">
    <w:name w:val="WW-Znaki numeracji111111111111111111111111111111111111111111111111111111111"/>
  </w:style>
  <w:style w:type="character" w:customStyle="1" w:styleId="WW-Znakinumeracji1111111111111111111111111111111111111111111111111111111111">
    <w:name w:val="WW-Znaki numeracji1111111111111111111111111111111111111111111111111111111111"/>
  </w:style>
  <w:style w:type="character" w:customStyle="1" w:styleId="WW-Znakinumeracji11111111111111111111111111111111111111111111111111111111111">
    <w:name w:val="WW-Znaki numeracji11111111111111111111111111111111111111111111111111111111111"/>
  </w:style>
  <w:style w:type="character" w:customStyle="1" w:styleId="WW-Znakinumeracji111111111111111111111111111111111111111111111111111111111111">
    <w:name w:val="WW-Znaki numeracji111111111111111111111111111111111111111111111111111111111111"/>
  </w:style>
  <w:style w:type="character" w:customStyle="1" w:styleId="WW-Znakinumeracji1111111111111111111111111111111111111111111111111111111111111">
    <w:name w:val="WW-Znaki numeracji1111111111111111111111111111111111111111111111111111111111111"/>
  </w:style>
  <w:style w:type="character" w:customStyle="1" w:styleId="WW-Znakinumeracji11111111111111111111111111111111111111111111111111111111111111">
    <w:name w:val="WW-Znaki numeracji11111111111111111111111111111111111111111111111111111111111111"/>
  </w:style>
  <w:style w:type="character" w:customStyle="1" w:styleId="WW-Znakinumeracji111111111111111111111111111111111111111111111111111111111111111">
    <w:name w:val="WW-Znaki numeracji111111111111111111111111111111111111111111111111111111111111111"/>
  </w:style>
  <w:style w:type="character" w:customStyle="1" w:styleId="WW-Znakinumeracji1111111111111111111111111111111111111111111111111111111111111111">
    <w:name w:val="WW-Znaki numeracji1111111111111111111111111111111111111111111111111111111111111111"/>
  </w:style>
  <w:style w:type="character" w:customStyle="1" w:styleId="WW-Znakinumeracji11111111111111111111111111111111111111111111111111111111111111111">
    <w:name w:val="WW-Znaki numeracji11111111111111111111111111111111111111111111111111111111111111111"/>
  </w:style>
  <w:style w:type="character" w:customStyle="1" w:styleId="WW-Znakinumeracji111111111111111111111111111111111111111111111111111111111111111111">
    <w:name w:val="WW-Znaki numeracji111111111111111111111111111111111111111111111111111111111111111111"/>
  </w:style>
  <w:style w:type="character" w:customStyle="1" w:styleId="WW-Znakinumeracji1111111111111111111111111111111111111111111111111111111111111111111">
    <w:name w:val="WW-Znaki numeracji1111111111111111111111111111111111111111111111111111111111111111111"/>
  </w:style>
  <w:style w:type="character" w:customStyle="1" w:styleId="WW-Znakinumeracji11111111111111111111111111111111111111111111111111111111111111111111">
    <w:name w:val="WW-Znaki numeracji11111111111111111111111111111111111111111111111111111111111111111111"/>
  </w:style>
  <w:style w:type="character" w:customStyle="1" w:styleId="WW-Znakinumeracji111111111111111111111111111111111111111111111111111111111111111111111">
    <w:name w:val="WW-Znaki numeracji111111111111111111111111111111111111111111111111111111111111111111111"/>
  </w:style>
  <w:style w:type="character" w:customStyle="1" w:styleId="WW-Znakinumeracji1111111111111111111111111111111111111111111111111111111111111111111111">
    <w:name w:val="WW-Znaki numeracji1111111111111111111111111111111111111111111111111111111111111111111111"/>
  </w:style>
  <w:style w:type="character" w:customStyle="1" w:styleId="WW-Znakinumeracji11111111111111111111111111111111111111111111111111111111111111111111111">
    <w:name w:val="WW-Znaki numeracji11111111111111111111111111111111111111111111111111111111111111111111111"/>
  </w:style>
  <w:style w:type="character" w:customStyle="1" w:styleId="WW-Znakinumeracji111111111111111111111111111111111111111111111111111111111111111111111111">
    <w:name w:val="WW-Znaki numeracji111111111111111111111111111111111111111111111111111111111111111111111111"/>
  </w:style>
  <w:style w:type="character" w:customStyle="1" w:styleId="WW-Znakinumeracji1111111111111111111111111111111111111111111111111111111111111111111111111">
    <w:name w:val="WW-Znaki numeracji1111111111111111111111111111111111111111111111111111111111111111111111111"/>
  </w:style>
  <w:style w:type="character" w:customStyle="1" w:styleId="WW-Znakinumeracji11111111111111111111111111111111111111111111111111111111111111111111111111">
    <w:name w:val="WW-Znaki numeracji11111111111111111111111111111111111111111111111111111111111111111111111111"/>
  </w:style>
  <w:style w:type="character" w:customStyle="1" w:styleId="WW-Znakinumeracji111111111111111111111111111111111111111111111111111111111111111111111111111">
    <w:name w:val="WW-Znaki numeracji111111111111111111111111111111111111111111111111111111111111111111111111111"/>
  </w:style>
  <w:style w:type="character" w:customStyle="1" w:styleId="WW-Znakinumeracji1111111111111111111111111111111111111111111111111111111111111111111111111111">
    <w:name w:val="WW-Znaki numeracji1111111111111111111111111111111111111111111111111111111111111111111111111111"/>
  </w:style>
  <w:style w:type="character" w:customStyle="1" w:styleId="WW-Znakinumeracji11111111111111111111111111111111111111111111111111111111111111111111111111111">
    <w:name w:val="WW-Znaki numeracji11111111111111111111111111111111111111111111111111111111111111111111111111111"/>
  </w:style>
  <w:style w:type="character" w:customStyle="1" w:styleId="WW-Znakinumeracji111111111111111111111111111111111111111111111111111111111111111111111111111111">
    <w:name w:val="WW-Znaki numeracji111111111111111111111111111111111111111111111111111111111111111111111111111111"/>
  </w:style>
  <w:style w:type="character" w:customStyle="1" w:styleId="WW-Znakinumeracji1111111111111111111111111111111111111111111111111111111111111111111111111111111">
    <w:name w:val="WW-Znaki numeracji1111111111111111111111111111111111111111111111111111111111111111111111111111111"/>
  </w:style>
  <w:style w:type="character" w:customStyle="1" w:styleId="WW-Znakinumeracji11111111111111111111111111111111111111111111111111111111111111111111111111111111">
    <w:name w:val="WW-Znaki numeracji11111111111111111111111111111111111111111111111111111111111111111111111111111111"/>
  </w:style>
  <w:style w:type="character" w:customStyle="1" w:styleId="WW-Znakinumeracji111111111111111111111111111111111111111111111111111111111111111111111111111111111">
    <w:name w:val="WW-Znaki numeracji111111111111111111111111111111111111111111111111111111111111111111111111111111111"/>
  </w:style>
  <w:style w:type="character" w:customStyle="1" w:styleId="WW-Znakinumeracji1111111111111111111111111111111111111111111111111111111111111111111111111111111111">
    <w:name w:val="WW-Znaki numeracji1111111111111111111111111111111111111111111111111111111111111111111111111111111111"/>
  </w:style>
  <w:style w:type="character" w:customStyle="1" w:styleId="WW-Znakinumeracji11111111111111111111111111111111111111111111111111111111111111111111111111111111111">
    <w:name w:val="WW-Znaki numeracji11111111111111111111111111111111111111111111111111111111111111111111111111111111111"/>
  </w:style>
  <w:style w:type="character" w:customStyle="1" w:styleId="WW-Znakinumeracji111111111111111111111111111111111111111111111111111111111111111111111111111111111111">
    <w:name w:val="WW-Znaki numeracji111111111111111111111111111111111111111111111111111111111111111111111111111111111111"/>
  </w:style>
  <w:style w:type="character" w:customStyle="1" w:styleId="WW-Znakinumeracji1111111111111111111111111111111111111111111111111111111111111111111111111111111111111">
    <w:name w:val="WW-Znaki numeracji1111111111111111111111111111111111111111111111111111111111111111111111111111111111111"/>
  </w:style>
  <w:style w:type="character" w:customStyle="1" w:styleId="WW-Znakinumeracji11111111111111111111111111111111111111111111111111111111111111111111111111111111111111">
    <w:name w:val="WW-Znaki numeracji11111111111111111111111111111111111111111111111111111111111111111111111111111111111111"/>
  </w:style>
  <w:style w:type="character" w:customStyle="1" w:styleId="WW-Znakinumeracji111111111111111111111111111111111111111111111111111111111111111111111111111111111111111">
    <w:name w:val="WW-Znaki numeracji111111111111111111111111111111111111111111111111111111111111111111111111111111111111111"/>
  </w:style>
  <w:style w:type="character" w:customStyle="1" w:styleId="WW-Znakinumeracji1111111111111111111111111111111111111111111111111111111111111111111111111111111111111111">
    <w:name w:val="WW-Znaki numeracji1111111111111111111111111111111111111111111111111111111111111111111111111111111111111111"/>
  </w:style>
  <w:style w:type="character" w:customStyle="1" w:styleId="WW-Znakinumeracji11111111111111111111111111111111111111111111111111111111111111111111111111111111111111111">
    <w:name w:val="WW-Znaki numeracji11111111111111111111111111111111111111111111111111111111111111111111111111111111111111111"/>
  </w:style>
  <w:style w:type="character" w:customStyle="1" w:styleId="WW-Znakinumeracji111111111111111111111111111111111111111111111111111111111111111111111111111111111111111111">
    <w:name w:val="WW-Znaki numeracji111111111111111111111111111111111111111111111111111111111111111111111111111111111111111111"/>
  </w:style>
  <w:style w:type="character" w:customStyle="1" w:styleId="WW-Znakinumeracji1111111111111111111111111111111111111111111111111111111111111111111111111111111111111111111">
    <w:name w:val="WW-Znaki numeracji1111111111111111111111111111111111111111111111111111111111111111111111111111111111111111111"/>
  </w:style>
  <w:style w:type="character" w:customStyle="1" w:styleId="WW-Znakinumeracji11111111111111111111111111111111111111111111111111111111111111111111111111111111111111111111">
    <w:name w:val="WW-Znaki numeracji11111111111111111111111111111111111111111111111111111111111111111111111111111111111111111111"/>
  </w:style>
  <w:style w:type="character" w:customStyle="1" w:styleId="WW-Znakinumeracji111111111111111111111111111111111111111111111111111111111111111111111111111111111111111111111">
    <w:name w:val="WW-Znaki numeracji111111111111111111111111111111111111111111111111111111111111111111111111111111111111111111111"/>
  </w:style>
  <w:style w:type="character" w:customStyle="1" w:styleId="WW-Znakinumeracji1111111111111111111111111111111111111111111111111111111111111111111111111111111111111111111111">
    <w:name w:val="WW-Znaki numeracji1111111111111111111111111111111111111111111111111111111111111111111111111111111111111111111111"/>
  </w:style>
  <w:style w:type="character" w:customStyle="1" w:styleId="WW8Num5z1">
    <w:name w:val="WW8Num5z1"/>
  </w:style>
  <w:style w:type="character" w:customStyle="1" w:styleId="WW8Num21z1">
    <w:name w:val="WW8Num21z1"/>
  </w:style>
  <w:style w:type="character" w:customStyle="1" w:styleId="WW8Num20z1">
    <w:name w:val="WW8Num20z1"/>
  </w:style>
  <w:style w:type="character" w:customStyle="1" w:styleId="WW8Num37z1">
    <w:name w:val="WW8Num37z1"/>
  </w:style>
  <w:style w:type="character" w:customStyle="1" w:styleId="TekstdymkaZnak">
    <w:name w:val="Tekst dymka Znak"/>
  </w:style>
  <w:style w:type="character" w:customStyle="1" w:styleId="WW8Num22z1">
    <w:name w:val="WW8Num22z1"/>
  </w:style>
  <w:style w:type="character" w:customStyle="1" w:styleId="WW8Num22z2">
    <w:name w:val="WW8Num22z2"/>
  </w:style>
  <w:style w:type="character" w:customStyle="1" w:styleId="Znakinumeracji">
    <w:name w:val="Znaki numeracji"/>
  </w:style>
  <w:style w:type="character" w:customStyle="1" w:styleId="FontStyle47">
    <w:name w:val="Font Style47"/>
    <w:rPr>
      <w:rFonts w:ascii="Tahoma" w:hAnsi="Tahoma" w:cs="Tahoma"/>
      <w:sz w:val="18"/>
      <w:szCs w:val="18"/>
    </w:rPr>
  </w:style>
  <w:style w:type="paragraph" w:customStyle="1" w:styleId="Nagwek19">
    <w:name w:val="Nagłówek19"/>
    <w:basedOn w:val="Normalny"/>
    <w:next w:val="Tekstpodstawowy"/>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pPr>
      <w:jc w:val="both"/>
    </w:pPr>
    <w:rPr>
      <w:lang w:val="x-none"/>
    </w:rPr>
  </w:style>
  <w:style w:type="paragraph" w:styleId="Lista">
    <w:name w:val="List"/>
    <w:basedOn w:val="Tekstpodstawowy"/>
    <w:rPr>
      <w:rFonts w:cs="Tahoma"/>
    </w:rPr>
  </w:style>
  <w:style w:type="paragraph" w:customStyle="1" w:styleId="Podpis19">
    <w:name w:val="Podpis19"/>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Nagwek18">
    <w:name w:val="Nagłówek18"/>
    <w:basedOn w:val="Normalny"/>
    <w:next w:val="Tekstpodstawowy"/>
    <w:pPr>
      <w:keepNext/>
      <w:spacing w:before="240" w:after="120"/>
    </w:pPr>
    <w:rPr>
      <w:rFonts w:ascii="Arial" w:eastAsia="Lucida Sans Unicode" w:hAnsi="Arial" w:cs="Tahoma"/>
      <w:sz w:val="28"/>
      <w:szCs w:val="28"/>
    </w:rPr>
  </w:style>
  <w:style w:type="paragraph" w:customStyle="1" w:styleId="Podpis18">
    <w:name w:val="Podpis18"/>
    <w:basedOn w:val="Normalny"/>
    <w:pPr>
      <w:suppressLineNumbers/>
      <w:spacing w:before="120" w:after="120"/>
    </w:pPr>
    <w:rPr>
      <w:rFonts w:cs="Tahoma"/>
      <w:i/>
      <w:iCs/>
    </w:rPr>
  </w:style>
  <w:style w:type="paragraph" w:customStyle="1" w:styleId="Nagwek17">
    <w:name w:val="Nagłówek17"/>
    <w:basedOn w:val="Normalny"/>
    <w:next w:val="Tekstpodstawowy"/>
    <w:pPr>
      <w:keepNext/>
      <w:spacing w:before="240" w:after="120"/>
    </w:pPr>
    <w:rPr>
      <w:rFonts w:ascii="Arial" w:eastAsia="Lucida Sans Unicode" w:hAnsi="Arial" w:cs="Tahoma"/>
      <w:sz w:val="28"/>
      <w:szCs w:val="28"/>
    </w:rPr>
  </w:style>
  <w:style w:type="paragraph" w:customStyle="1" w:styleId="Podpis17">
    <w:name w:val="Podpis17"/>
    <w:basedOn w:val="Normalny"/>
    <w:pPr>
      <w:suppressLineNumbers/>
      <w:spacing w:before="120" w:after="120"/>
    </w:pPr>
    <w:rPr>
      <w:rFonts w:cs="Tahoma"/>
      <w:i/>
      <w:iCs/>
    </w:rPr>
  </w:style>
  <w:style w:type="paragraph" w:customStyle="1" w:styleId="Nagwek16">
    <w:name w:val="Nagłówek16"/>
    <w:basedOn w:val="Normalny"/>
    <w:next w:val="Tekstpodstawowy"/>
    <w:pPr>
      <w:keepNext/>
      <w:spacing w:before="240" w:after="120"/>
    </w:pPr>
    <w:rPr>
      <w:rFonts w:ascii="Arial" w:eastAsia="Lucida Sans Unicode" w:hAnsi="Arial" w:cs="Tahoma"/>
      <w:sz w:val="28"/>
      <w:szCs w:val="28"/>
    </w:rPr>
  </w:style>
  <w:style w:type="paragraph" w:customStyle="1" w:styleId="Podpis16">
    <w:name w:val="Podpis16"/>
    <w:basedOn w:val="Normalny"/>
    <w:pPr>
      <w:suppressLineNumbers/>
      <w:spacing w:before="120" w:after="120"/>
    </w:pPr>
    <w:rPr>
      <w:rFonts w:cs="Tahoma"/>
      <w:i/>
      <w:iCs/>
    </w:rPr>
  </w:style>
  <w:style w:type="paragraph" w:customStyle="1" w:styleId="Nagwek15">
    <w:name w:val="Nagłówek15"/>
    <w:basedOn w:val="Normalny"/>
    <w:next w:val="Tekstpodstawowy"/>
    <w:pPr>
      <w:keepNext/>
      <w:spacing w:before="240" w:after="120"/>
    </w:pPr>
    <w:rPr>
      <w:rFonts w:ascii="Arial" w:eastAsia="Lucida Sans Unicode" w:hAnsi="Arial" w:cs="Tahoma"/>
      <w:sz w:val="28"/>
      <w:szCs w:val="28"/>
    </w:rPr>
  </w:style>
  <w:style w:type="paragraph" w:customStyle="1" w:styleId="Podpis15">
    <w:name w:val="Podpis15"/>
    <w:basedOn w:val="Normalny"/>
    <w:pPr>
      <w:suppressLineNumbers/>
      <w:spacing w:before="120" w:after="120"/>
    </w:pPr>
    <w:rPr>
      <w:rFonts w:cs="Tahoma"/>
      <w:i/>
      <w:iCs/>
    </w:rPr>
  </w:style>
  <w:style w:type="paragraph" w:customStyle="1" w:styleId="Nagwek14">
    <w:name w:val="Nagłówek14"/>
    <w:basedOn w:val="Normalny"/>
    <w:next w:val="Tekstpodstawowy"/>
    <w:pPr>
      <w:keepNext/>
      <w:spacing w:before="240" w:after="120"/>
    </w:pPr>
    <w:rPr>
      <w:rFonts w:ascii="Arial" w:eastAsia="Lucida Sans Unicode" w:hAnsi="Arial" w:cs="Tahoma"/>
      <w:sz w:val="28"/>
      <w:szCs w:val="28"/>
    </w:rPr>
  </w:style>
  <w:style w:type="paragraph" w:customStyle="1" w:styleId="Podpis14">
    <w:name w:val="Podpis14"/>
    <w:basedOn w:val="Normalny"/>
    <w:pPr>
      <w:suppressLineNumbers/>
      <w:spacing w:before="120" w:after="120"/>
    </w:pPr>
    <w:rPr>
      <w:rFonts w:cs="Tahoma"/>
      <w:i/>
      <w:iCs/>
    </w:rPr>
  </w:style>
  <w:style w:type="paragraph" w:customStyle="1" w:styleId="Nagwek13">
    <w:name w:val="Nagłówek13"/>
    <w:basedOn w:val="Normalny"/>
    <w:next w:val="Tekstpodstawowy"/>
    <w:pPr>
      <w:keepNext/>
      <w:spacing w:before="240" w:after="120"/>
    </w:pPr>
    <w:rPr>
      <w:rFonts w:ascii="Arial" w:eastAsia="Lucida Sans Unicode" w:hAnsi="Arial" w:cs="Tahoma"/>
      <w:sz w:val="28"/>
      <w:szCs w:val="28"/>
    </w:rPr>
  </w:style>
  <w:style w:type="paragraph" w:customStyle="1" w:styleId="Podpis13">
    <w:name w:val="Podpis13"/>
    <w:basedOn w:val="Normalny"/>
    <w:pPr>
      <w:suppressLineNumbers/>
      <w:spacing w:before="120" w:after="120"/>
    </w:pPr>
    <w:rPr>
      <w:rFonts w:cs="Tahoma"/>
      <w:i/>
      <w:iCs/>
    </w:rPr>
  </w:style>
  <w:style w:type="paragraph" w:customStyle="1" w:styleId="Nagwek12">
    <w:name w:val="Nagłówek12"/>
    <w:basedOn w:val="Normalny"/>
  </w:style>
  <w:style w:type="paragraph" w:customStyle="1" w:styleId="Podpis12">
    <w:name w:val="Podpis12"/>
    <w:basedOn w:val="Normalny"/>
  </w:style>
  <w:style w:type="paragraph" w:customStyle="1" w:styleId="Nagwek11">
    <w:name w:val="Nagłówek11"/>
    <w:basedOn w:val="Normalny"/>
  </w:style>
  <w:style w:type="paragraph" w:customStyle="1" w:styleId="Podpis11">
    <w:name w:val="Podpis11"/>
    <w:basedOn w:val="Normalny"/>
  </w:style>
  <w:style w:type="paragraph" w:customStyle="1" w:styleId="Nagwek100">
    <w:name w:val="Nagłówek10"/>
    <w:basedOn w:val="Normalny"/>
  </w:style>
  <w:style w:type="paragraph" w:customStyle="1" w:styleId="Podpis10">
    <w:name w:val="Podpis10"/>
    <w:basedOn w:val="Normalny"/>
  </w:style>
  <w:style w:type="paragraph" w:customStyle="1" w:styleId="Nagwek90">
    <w:name w:val="Nagłówek9"/>
    <w:basedOn w:val="Normalny"/>
  </w:style>
  <w:style w:type="paragraph" w:customStyle="1" w:styleId="Podpis9">
    <w:name w:val="Podpis9"/>
    <w:basedOn w:val="Normalny"/>
  </w:style>
  <w:style w:type="paragraph" w:customStyle="1" w:styleId="Nagwek80">
    <w:name w:val="Nagłówek8"/>
    <w:basedOn w:val="Normalny"/>
  </w:style>
  <w:style w:type="paragraph" w:customStyle="1" w:styleId="Podpis8">
    <w:name w:val="Podpis8"/>
    <w:basedOn w:val="Normalny"/>
  </w:style>
  <w:style w:type="paragraph" w:customStyle="1" w:styleId="Nagwek70">
    <w:name w:val="Nagłówek7"/>
    <w:basedOn w:val="Normalny"/>
  </w:style>
  <w:style w:type="paragraph" w:customStyle="1" w:styleId="Podpis7">
    <w:name w:val="Podpis7"/>
    <w:basedOn w:val="Normalny"/>
  </w:style>
  <w:style w:type="paragraph" w:customStyle="1" w:styleId="Nagwek60">
    <w:name w:val="Nagłówek6"/>
    <w:basedOn w:val="Normalny"/>
  </w:style>
  <w:style w:type="paragraph" w:customStyle="1" w:styleId="Podpis6">
    <w:name w:val="Podpis6"/>
    <w:basedOn w:val="Normalny"/>
  </w:style>
  <w:style w:type="paragraph" w:customStyle="1" w:styleId="Nagwek50">
    <w:name w:val="Nagłówek5"/>
    <w:basedOn w:val="Normalny"/>
  </w:style>
  <w:style w:type="paragraph" w:customStyle="1" w:styleId="Podpis5">
    <w:name w:val="Podpis5"/>
    <w:basedOn w:val="Normalny"/>
  </w:style>
  <w:style w:type="paragraph" w:customStyle="1" w:styleId="Nagwek40">
    <w:name w:val="Nagłówek4"/>
    <w:basedOn w:val="Normalny"/>
  </w:style>
  <w:style w:type="paragraph" w:customStyle="1" w:styleId="Podpis4">
    <w:name w:val="Podpis4"/>
    <w:basedOn w:val="Normalny"/>
  </w:style>
  <w:style w:type="paragraph" w:customStyle="1" w:styleId="Nagwek30">
    <w:name w:val="Nagłówek3"/>
    <w:basedOn w:val="Normalny"/>
  </w:style>
  <w:style w:type="paragraph" w:customStyle="1" w:styleId="Podpis3">
    <w:name w:val="Podpis3"/>
    <w:basedOn w:val="Normalny"/>
  </w:style>
  <w:style w:type="paragraph" w:customStyle="1" w:styleId="Nagwek20">
    <w:name w:val="Nagłówek2"/>
    <w:basedOn w:val="Normalny"/>
  </w:style>
  <w:style w:type="paragraph" w:customStyle="1" w:styleId="Podpis2">
    <w:name w:val="Podpis2"/>
    <w:basedOn w:val="Normalny"/>
  </w:style>
  <w:style w:type="paragraph" w:customStyle="1" w:styleId="WW-Nagwekstrony">
    <w:name w:val="WW-Nagłówek strony"/>
    <w:basedOn w:val="Normalny"/>
  </w:style>
  <w:style w:type="paragraph" w:customStyle="1" w:styleId="Podpis1">
    <w:name w:val="Podpis1"/>
    <w:basedOn w:val="Normalny"/>
  </w:style>
  <w:style w:type="paragraph" w:customStyle="1" w:styleId="Nagwek1a">
    <w:name w:val="Nagłówek1"/>
    <w:basedOn w:val="Normalny"/>
  </w:style>
  <w:style w:type="paragraph" w:customStyle="1" w:styleId="WW-Podpis">
    <w:name w:val="WW-Podpis"/>
    <w:basedOn w:val="Normalny"/>
  </w:style>
  <w:style w:type="paragraph" w:customStyle="1" w:styleId="WW-Indeks">
    <w:name w:val="WW-Indeks"/>
    <w:basedOn w:val="Normalny"/>
  </w:style>
  <w:style w:type="paragraph" w:customStyle="1" w:styleId="WW-Nagwek">
    <w:name w:val="WW-Nagłówek"/>
    <w:basedOn w:val="Normalny"/>
  </w:style>
  <w:style w:type="paragraph" w:customStyle="1" w:styleId="WW-Podpis1">
    <w:name w:val="WW-Podpis1"/>
    <w:basedOn w:val="Normalny"/>
  </w:style>
  <w:style w:type="paragraph" w:customStyle="1" w:styleId="WW-Indeks1">
    <w:name w:val="WW-Indeks1"/>
    <w:basedOn w:val="Normalny"/>
  </w:style>
  <w:style w:type="paragraph" w:customStyle="1" w:styleId="WW-Nagwek1">
    <w:name w:val="WW-Nagłówek1"/>
    <w:basedOn w:val="Normalny"/>
  </w:style>
  <w:style w:type="paragraph" w:customStyle="1" w:styleId="WW-Podpis11">
    <w:name w:val="WW-Podpis11"/>
    <w:basedOn w:val="Normalny"/>
  </w:style>
  <w:style w:type="paragraph" w:customStyle="1" w:styleId="WW-Indeks11">
    <w:name w:val="WW-Indeks11"/>
    <w:basedOn w:val="Normalny"/>
  </w:style>
  <w:style w:type="paragraph" w:customStyle="1" w:styleId="WW-Nagwek11">
    <w:name w:val="WW-Nagłówek11"/>
    <w:basedOn w:val="Normalny"/>
  </w:style>
  <w:style w:type="paragraph" w:customStyle="1" w:styleId="WW-Podpis111">
    <w:name w:val="WW-Podpis111"/>
    <w:basedOn w:val="Normalny"/>
  </w:style>
  <w:style w:type="paragraph" w:customStyle="1" w:styleId="WW-Indeks111">
    <w:name w:val="WW-Indeks111"/>
    <w:basedOn w:val="Normalny"/>
  </w:style>
  <w:style w:type="paragraph" w:customStyle="1" w:styleId="WW-Nagwek111">
    <w:name w:val="WW-Nagłówek111"/>
    <w:basedOn w:val="Normalny"/>
  </w:style>
  <w:style w:type="paragraph" w:customStyle="1" w:styleId="WW-Podpis1111">
    <w:name w:val="WW-Podpis1111"/>
    <w:basedOn w:val="Normalny"/>
  </w:style>
  <w:style w:type="paragraph" w:customStyle="1" w:styleId="WW-Indeks1111">
    <w:name w:val="WW-Indeks1111"/>
    <w:basedOn w:val="Normalny"/>
  </w:style>
  <w:style w:type="paragraph" w:customStyle="1" w:styleId="WW-Nagwek1111">
    <w:name w:val="WW-Nagłówek1111"/>
    <w:basedOn w:val="Normalny"/>
  </w:style>
  <w:style w:type="paragraph" w:customStyle="1" w:styleId="WW-Podpis11111">
    <w:name w:val="WW-Podpis11111"/>
    <w:basedOn w:val="Normalny"/>
  </w:style>
  <w:style w:type="paragraph" w:customStyle="1" w:styleId="WW-Indeks11111">
    <w:name w:val="WW-Indeks11111"/>
    <w:basedOn w:val="Normalny"/>
  </w:style>
  <w:style w:type="paragraph" w:customStyle="1" w:styleId="WW-Nagwek11111">
    <w:name w:val="WW-Nagłówek11111"/>
    <w:basedOn w:val="Normalny"/>
  </w:style>
  <w:style w:type="paragraph" w:customStyle="1" w:styleId="WW-Podpis111111">
    <w:name w:val="WW-Podpis111111"/>
    <w:basedOn w:val="Normalny"/>
  </w:style>
  <w:style w:type="paragraph" w:customStyle="1" w:styleId="WW-Indeks111111">
    <w:name w:val="WW-Indeks111111"/>
    <w:basedOn w:val="Normalny"/>
  </w:style>
  <w:style w:type="paragraph" w:customStyle="1" w:styleId="WW-Nagwek111111">
    <w:name w:val="WW-Nagłówek111111"/>
    <w:basedOn w:val="Normalny"/>
  </w:style>
  <w:style w:type="paragraph" w:customStyle="1" w:styleId="WW-Podpis1111111">
    <w:name w:val="WW-Podpis1111111"/>
    <w:basedOn w:val="Normalny"/>
  </w:style>
  <w:style w:type="paragraph" w:customStyle="1" w:styleId="WW-Indeks1111111">
    <w:name w:val="WW-Indeks1111111"/>
    <w:basedOn w:val="Normalny"/>
  </w:style>
  <w:style w:type="paragraph" w:customStyle="1" w:styleId="WW-Nagwek1111111">
    <w:name w:val="WW-Nagłówek1111111"/>
    <w:basedOn w:val="Normalny"/>
  </w:style>
  <w:style w:type="paragraph" w:customStyle="1" w:styleId="WW-Podpis11111111">
    <w:name w:val="WW-Podpis11111111"/>
    <w:basedOn w:val="Normalny"/>
  </w:style>
  <w:style w:type="paragraph" w:customStyle="1" w:styleId="WW-Indeks11111111">
    <w:name w:val="WW-Indeks11111111"/>
    <w:basedOn w:val="Normalny"/>
  </w:style>
  <w:style w:type="paragraph" w:customStyle="1" w:styleId="WW-Nagwek11111111">
    <w:name w:val="WW-Nagłówek11111111"/>
    <w:basedOn w:val="Normalny"/>
  </w:style>
  <w:style w:type="paragraph" w:customStyle="1" w:styleId="WW-Podpis111111111">
    <w:name w:val="WW-Podpis111111111"/>
    <w:basedOn w:val="Normalny"/>
  </w:style>
  <w:style w:type="paragraph" w:customStyle="1" w:styleId="WW-Indeks111111111">
    <w:name w:val="WW-Indeks111111111"/>
    <w:basedOn w:val="Normalny"/>
  </w:style>
  <w:style w:type="paragraph" w:customStyle="1" w:styleId="WW-Nagwek111111111">
    <w:name w:val="WW-Nagłówek111111111"/>
    <w:basedOn w:val="Normalny"/>
  </w:style>
  <w:style w:type="paragraph" w:customStyle="1" w:styleId="WW-Podpis1111111111">
    <w:name w:val="WW-Podpis1111111111"/>
    <w:basedOn w:val="Normalny"/>
  </w:style>
  <w:style w:type="paragraph" w:customStyle="1" w:styleId="WW-Indeks1111111111">
    <w:name w:val="WW-Indeks1111111111"/>
    <w:basedOn w:val="Normalny"/>
  </w:style>
  <w:style w:type="paragraph" w:customStyle="1" w:styleId="WW-Nagwek1111111111">
    <w:name w:val="WW-Nagłówek1111111111"/>
    <w:basedOn w:val="Normalny"/>
  </w:style>
  <w:style w:type="paragraph" w:customStyle="1" w:styleId="WW-Podpis11111111111">
    <w:name w:val="WW-Podpis11111111111"/>
    <w:basedOn w:val="Normalny"/>
  </w:style>
  <w:style w:type="paragraph" w:customStyle="1" w:styleId="WW-Indeks11111111111">
    <w:name w:val="WW-Indeks11111111111"/>
    <w:basedOn w:val="Normalny"/>
  </w:style>
  <w:style w:type="paragraph" w:customStyle="1" w:styleId="WW-Nagwek11111111111">
    <w:name w:val="WW-Nagłówek11111111111"/>
    <w:basedOn w:val="Normalny"/>
  </w:style>
  <w:style w:type="paragraph" w:customStyle="1" w:styleId="WW-Podpis111111111111">
    <w:name w:val="WW-Podpis111111111111"/>
    <w:basedOn w:val="Normalny"/>
  </w:style>
  <w:style w:type="paragraph" w:customStyle="1" w:styleId="WW-Indeks111111111111">
    <w:name w:val="WW-Indeks111111111111"/>
    <w:basedOn w:val="Normalny"/>
  </w:style>
  <w:style w:type="paragraph" w:customStyle="1" w:styleId="WW-Nagwek111111111111">
    <w:name w:val="WW-Nagłówek111111111111"/>
    <w:basedOn w:val="Normalny"/>
  </w:style>
  <w:style w:type="paragraph" w:customStyle="1" w:styleId="WW-Podpis1111111111111">
    <w:name w:val="WW-Podpis1111111111111"/>
    <w:basedOn w:val="Normalny"/>
  </w:style>
  <w:style w:type="paragraph" w:customStyle="1" w:styleId="WW-Indeks1111111111111">
    <w:name w:val="WW-Indeks1111111111111"/>
    <w:basedOn w:val="Normalny"/>
  </w:style>
  <w:style w:type="paragraph" w:customStyle="1" w:styleId="WW-Nagwek1111111111111">
    <w:name w:val="WW-Nagłówek1111111111111"/>
    <w:basedOn w:val="Normalny"/>
  </w:style>
  <w:style w:type="paragraph" w:customStyle="1" w:styleId="WW-Podpis11111111111111">
    <w:name w:val="WW-Podpis11111111111111"/>
    <w:basedOn w:val="Normalny"/>
  </w:style>
  <w:style w:type="paragraph" w:customStyle="1" w:styleId="WW-Indeks11111111111111">
    <w:name w:val="WW-Indeks11111111111111"/>
    <w:basedOn w:val="Normalny"/>
  </w:style>
  <w:style w:type="paragraph" w:customStyle="1" w:styleId="WW-Nagwek11111111111111">
    <w:name w:val="WW-Nagłówek11111111111111"/>
    <w:basedOn w:val="Normalny"/>
  </w:style>
  <w:style w:type="paragraph" w:customStyle="1" w:styleId="WW-Podpis111111111111111">
    <w:name w:val="WW-Podpis111111111111111"/>
    <w:basedOn w:val="Normalny"/>
  </w:style>
  <w:style w:type="paragraph" w:customStyle="1" w:styleId="WW-Indeks111111111111111">
    <w:name w:val="WW-Indeks111111111111111"/>
    <w:basedOn w:val="Normalny"/>
  </w:style>
  <w:style w:type="paragraph" w:customStyle="1" w:styleId="WW-Nagwek111111111111111">
    <w:name w:val="WW-Nagłówek111111111111111"/>
    <w:basedOn w:val="Normalny"/>
  </w:style>
  <w:style w:type="paragraph" w:customStyle="1" w:styleId="WW-Podpis1111111111111111">
    <w:name w:val="WW-Podpis1111111111111111"/>
    <w:basedOn w:val="Normalny"/>
  </w:style>
  <w:style w:type="paragraph" w:customStyle="1" w:styleId="WW-Indeks1111111111111111">
    <w:name w:val="WW-Indeks1111111111111111"/>
    <w:basedOn w:val="Normalny"/>
  </w:style>
  <w:style w:type="paragraph" w:customStyle="1" w:styleId="WW-Nagwek1111111111111111">
    <w:name w:val="WW-Nagłówek1111111111111111"/>
    <w:basedOn w:val="Normalny"/>
  </w:style>
  <w:style w:type="paragraph" w:customStyle="1" w:styleId="WW-Podpis11111111111111111">
    <w:name w:val="WW-Podpis11111111111111111"/>
    <w:basedOn w:val="Normalny"/>
  </w:style>
  <w:style w:type="paragraph" w:customStyle="1" w:styleId="WW-Indeks11111111111111111">
    <w:name w:val="WW-Indeks11111111111111111"/>
    <w:basedOn w:val="Normalny"/>
  </w:style>
  <w:style w:type="paragraph" w:customStyle="1" w:styleId="WW-Nagwek11111111111111111">
    <w:name w:val="WW-Nagłówek11111111111111111"/>
    <w:basedOn w:val="Normalny"/>
  </w:style>
  <w:style w:type="paragraph" w:customStyle="1" w:styleId="WW-Podpis111111111111111111">
    <w:name w:val="WW-Podpis111111111111111111"/>
    <w:basedOn w:val="Normalny"/>
  </w:style>
  <w:style w:type="paragraph" w:customStyle="1" w:styleId="WW-Indeks111111111111111111">
    <w:name w:val="WW-Indeks111111111111111111"/>
    <w:basedOn w:val="Normalny"/>
  </w:style>
  <w:style w:type="paragraph" w:customStyle="1" w:styleId="WW-Nagwek111111111111111111">
    <w:name w:val="WW-Nagłówek111111111111111111"/>
    <w:basedOn w:val="Normalny"/>
  </w:style>
  <w:style w:type="paragraph" w:customStyle="1" w:styleId="WW-Podpis1111111111111111111">
    <w:name w:val="WW-Podpis1111111111111111111"/>
    <w:basedOn w:val="Normalny"/>
  </w:style>
  <w:style w:type="paragraph" w:customStyle="1" w:styleId="WW-Indeks1111111111111111111">
    <w:name w:val="WW-Indeks1111111111111111111"/>
    <w:basedOn w:val="Normalny"/>
  </w:style>
  <w:style w:type="paragraph" w:customStyle="1" w:styleId="WW-Nagwek1111111111111111111">
    <w:name w:val="WW-Nagłówek1111111111111111111"/>
    <w:basedOn w:val="Normalny"/>
  </w:style>
  <w:style w:type="paragraph" w:customStyle="1" w:styleId="WW-Podpis11111111111111111111">
    <w:name w:val="WW-Podpis11111111111111111111"/>
    <w:basedOn w:val="Normalny"/>
  </w:style>
  <w:style w:type="paragraph" w:customStyle="1" w:styleId="WW-Indeks11111111111111111111">
    <w:name w:val="WW-Indeks11111111111111111111"/>
    <w:basedOn w:val="Normalny"/>
  </w:style>
  <w:style w:type="paragraph" w:customStyle="1" w:styleId="WW-Nagwek11111111111111111111">
    <w:name w:val="WW-Nagłówek11111111111111111111"/>
    <w:basedOn w:val="Normalny"/>
  </w:style>
  <w:style w:type="paragraph" w:customStyle="1" w:styleId="WW-Podpis111111111111111111111">
    <w:name w:val="WW-Podpis111111111111111111111"/>
    <w:basedOn w:val="Normalny"/>
  </w:style>
  <w:style w:type="paragraph" w:customStyle="1" w:styleId="WW-Indeks111111111111111111111">
    <w:name w:val="WW-Indeks111111111111111111111"/>
    <w:basedOn w:val="Normalny"/>
  </w:style>
  <w:style w:type="paragraph" w:customStyle="1" w:styleId="WW-Nagwek111111111111111111111">
    <w:name w:val="WW-Nagłówek111111111111111111111"/>
    <w:basedOn w:val="Normalny"/>
  </w:style>
  <w:style w:type="paragraph" w:customStyle="1" w:styleId="WW-Podpis1111111111111111111111">
    <w:name w:val="WW-Podpis1111111111111111111111"/>
    <w:basedOn w:val="Normalny"/>
  </w:style>
  <w:style w:type="paragraph" w:customStyle="1" w:styleId="WW-Indeks1111111111111111111111">
    <w:name w:val="WW-Indeks1111111111111111111111"/>
    <w:basedOn w:val="Normalny"/>
  </w:style>
  <w:style w:type="paragraph" w:customStyle="1" w:styleId="WW-Nagwek1111111111111111111111">
    <w:name w:val="WW-Nagłówek1111111111111111111111"/>
    <w:basedOn w:val="Normalny"/>
  </w:style>
  <w:style w:type="paragraph" w:customStyle="1" w:styleId="WW-Podpis11111111111111111111111">
    <w:name w:val="WW-Podpis11111111111111111111111"/>
    <w:basedOn w:val="Normalny"/>
  </w:style>
  <w:style w:type="paragraph" w:customStyle="1" w:styleId="WW-Indeks11111111111111111111111">
    <w:name w:val="WW-Indeks11111111111111111111111"/>
    <w:basedOn w:val="Normalny"/>
  </w:style>
  <w:style w:type="paragraph" w:customStyle="1" w:styleId="WW-Nagwek11111111111111111111111">
    <w:name w:val="WW-Nagłówek11111111111111111111111"/>
    <w:basedOn w:val="Normalny"/>
  </w:style>
  <w:style w:type="paragraph" w:customStyle="1" w:styleId="WW-Podpis111111111111111111111111">
    <w:name w:val="WW-Podpis111111111111111111111111"/>
    <w:basedOn w:val="Normalny"/>
  </w:style>
  <w:style w:type="paragraph" w:customStyle="1" w:styleId="WW-Indeks111111111111111111111111">
    <w:name w:val="WW-Indeks111111111111111111111111"/>
    <w:basedOn w:val="Normalny"/>
  </w:style>
  <w:style w:type="paragraph" w:customStyle="1" w:styleId="WW-Nagwek111111111111111111111111">
    <w:name w:val="WW-Nagłówek111111111111111111111111"/>
    <w:basedOn w:val="Normalny"/>
  </w:style>
  <w:style w:type="paragraph" w:customStyle="1" w:styleId="WW-Podpis1111111111111111111111111">
    <w:name w:val="WW-Podpis1111111111111111111111111"/>
    <w:basedOn w:val="Normalny"/>
  </w:style>
  <w:style w:type="paragraph" w:customStyle="1" w:styleId="WW-Indeks1111111111111111111111111">
    <w:name w:val="WW-Indeks1111111111111111111111111"/>
    <w:basedOn w:val="Normalny"/>
  </w:style>
  <w:style w:type="paragraph" w:customStyle="1" w:styleId="WW-Nagwek1111111111111111111111111">
    <w:name w:val="WW-Nagłówek1111111111111111111111111"/>
    <w:basedOn w:val="Normalny"/>
  </w:style>
  <w:style w:type="paragraph" w:customStyle="1" w:styleId="WW-Podpis11111111111111111111111111">
    <w:name w:val="WW-Podpis11111111111111111111111111"/>
    <w:basedOn w:val="Normalny"/>
  </w:style>
  <w:style w:type="paragraph" w:customStyle="1" w:styleId="WW-Indeks11111111111111111111111111">
    <w:name w:val="WW-Indeks11111111111111111111111111"/>
    <w:basedOn w:val="Normalny"/>
  </w:style>
  <w:style w:type="paragraph" w:customStyle="1" w:styleId="WW-Nagwek11111111111111111111111111">
    <w:name w:val="WW-Nagłówek11111111111111111111111111"/>
    <w:basedOn w:val="Normalny"/>
  </w:style>
  <w:style w:type="paragraph" w:customStyle="1" w:styleId="WW-Podpis111111111111111111111111111">
    <w:name w:val="WW-Podpis111111111111111111111111111"/>
    <w:basedOn w:val="Normalny"/>
  </w:style>
  <w:style w:type="paragraph" w:customStyle="1" w:styleId="WW-Indeks111111111111111111111111111">
    <w:name w:val="WW-Indeks111111111111111111111111111"/>
    <w:basedOn w:val="Normalny"/>
  </w:style>
  <w:style w:type="paragraph" w:customStyle="1" w:styleId="WW-Nagwek111111111111111111111111111">
    <w:name w:val="WW-Nagłówek111111111111111111111111111"/>
    <w:basedOn w:val="Normalny"/>
  </w:style>
  <w:style w:type="paragraph" w:customStyle="1" w:styleId="WW-Podpis1111111111111111111111111111">
    <w:name w:val="WW-Podpis1111111111111111111111111111"/>
    <w:basedOn w:val="Normalny"/>
  </w:style>
  <w:style w:type="paragraph" w:customStyle="1" w:styleId="WW-Indeks1111111111111111111111111111">
    <w:name w:val="WW-Indeks1111111111111111111111111111"/>
    <w:basedOn w:val="Normalny"/>
  </w:style>
  <w:style w:type="paragraph" w:customStyle="1" w:styleId="WW-Nagwek1111111111111111111111111111">
    <w:name w:val="WW-Nagłówek1111111111111111111111111111"/>
    <w:basedOn w:val="Normalny"/>
  </w:style>
  <w:style w:type="paragraph" w:customStyle="1" w:styleId="WW-Podpis11111111111111111111111111111">
    <w:name w:val="WW-Podpis11111111111111111111111111111"/>
    <w:basedOn w:val="Normalny"/>
  </w:style>
  <w:style w:type="paragraph" w:customStyle="1" w:styleId="WW-Indeks11111111111111111111111111111">
    <w:name w:val="WW-Indeks11111111111111111111111111111"/>
    <w:basedOn w:val="Normalny"/>
  </w:style>
  <w:style w:type="paragraph" w:customStyle="1" w:styleId="WW-Nagwek11111111111111111111111111111">
    <w:name w:val="WW-Nagłówek11111111111111111111111111111"/>
    <w:basedOn w:val="Normalny"/>
  </w:style>
  <w:style w:type="paragraph" w:customStyle="1" w:styleId="WW-Podpis111111111111111111111111111111">
    <w:name w:val="WW-Podpis111111111111111111111111111111"/>
    <w:basedOn w:val="Normalny"/>
  </w:style>
  <w:style w:type="paragraph" w:customStyle="1" w:styleId="WW-Indeks111111111111111111111111111111">
    <w:name w:val="WW-Indeks111111111111111111111111111111"/>
    <w:basedOn w:val="Normalny"/>
  </w:style>
  <w:style w:type="paragraph" w:customStyle="1" w:styleId="WW-Nagwek111111111111111111111111111111">
    <w:name w:val="WW-Nagłówek111111111111111111111111111111"/>
    <w:basedOn w:val="Normalny"/>
  </w:style>
  <w:style w:type="paragraph" w:customStyle="1" w:styleId="WW-Podpis1111111111111111111111111111111">
    <w:name w:val="WW-Podpis1111111111111111111111111111111"/>
    <w:basedOn w:val="Normalny"/>
  </w:style>
  <w:style w:type="paragraph" w:customStyle="1" w:styleId="WW-Indeks1111111111111111111111111111111">
    <w:name w:val="WW-Indeks1111111111111111111111111111111"/>
    <w:basedOn w:val="Normalny"/>
  </w:style>
  <w:style w:type="paragraph" w:customStyle="1" w:styleId="WW-Nagwek1111111111111111111111111111111">
    <w:name w:val="WW-Nagłówek1111111111111111111111111111111"/>
    <w:basedOn w:val="Normalny"/>
  </w:style>
  <w:style w:type="paragraph" w:customStyle="1" w:styleId="WW-Podpis11111111111111111111111111111111">
    <w:name w:val="WW-Podpis11111111111111111111111111111111"/>
    <w:basedOn w:val="Normalny"/>
  </w:style>
  <w:style w:type="paragraph" w:customStyle="1" w:styleId="WW-Indeks11111111111111111111111111111111">
    <w:name w:val="WW-Indeks11111111111111111111111111111111"/>
    <w:basedOn w:val="Normalny"/>
  </w:style>
  <w:style w:type="paragraph" w:customStyle="1" w:styleId="WW-Nagwek11111111111111111111111111111111">
    <w:name w:val="WW-Nagłówek11111111111111111111111111111111"/>
    <w:basedOn w:val="Normalny"/>
  </w:style>
  <w:style w:type="paragraph" w:customStyle="1" w:styleId="WW-Podpis111111111111111111111111111111111">
    <w:name w:val="WW-Podpis111111111111111111111111111111111"/>
    <w:basedOn w:val="Normalny"/>
  </w:style>
  <w:style w:type="paragraph" w:customStyle="1" w:styleId="WW-Indeks111111111111111111111111111111111">
    <w:name w:val="WW-Indeks111111111111111111111111111111111"/>
    <w:basedOn w:val="Normalny"/>
  </w:style>
  <w:style w:type="paragraph" w:customStyle="1" w:styleId="WW-Nagwek111111111111111111111111111111111">
    <w:name w:val="WW-Nagłówek111111111111111111111111111111111"/>
    <w:basedOn w:val="Normalny"/>
  </w:style>
  <w:style w:type="paragraph" w:customStyle="1" w:styleId="WW-Podpis1111111111111111111111111111111111">
    <w:name w:val="WW-Podpis1111111111111111111111111111111111"/>
    <w:basedOn w:val="Normalny"/>
  </w:style>
  <w:style w:type="paragraph" w:customStyle="1" w:styleId="WW-Indeks1111111111111111111111111111111111">
    <w:name w:val="WW-Indeks1111111111111111111111111111111111"/>
    <w:basedOn w:val="Normalny"/>
  </w:style>
  <w:style w:type="paragraph" w:customStyle="1" w:styleId="WW-Nagwek1111111111111111111111111111111111">
    <w:name w:val="WW-Nagłówek1111111111111111111111111111111111"/>
    <w:basedOn w:val="Normalny"/>
  </w:style>
  <w:style w:type="paragraph" w:customStyle="1" w:styleId="WW-Podpis11111111111111111111111111111111111">
    <w:name w:val="WW-Podpis11111111111111111111111111111111111"/>
    <w:basedOn w:val="Normalny"/>
  </w:style>
  <w:style w:type="paragraph" w:customStyle="1" w:styleId="WW-Indeks11111111111111111111111111111111111">
    <w:name w:val="WW-Indeks11111111111111111111111111111111111"/>
    <w:basedOn w:val="Normalny"/>
  </w:style>
  <w:style w:type="paragraph" w:customStyle="1" w:styleId="WW-Nagwek11111111111111111111111111111111111">
    <w:name w:val="WW-Nagłówek11111111111111111111111111111111111"/>
    <w:basedOn w:val="Normalny"/>
  </w:style>
  <w:style w:type="paragraph" w:customStyle="1" w:styleId="WW-Podpis111111111111111111111111111111111111">
    <w:name w:val="WW-Podpis111111111111111111111111111111111111"/>
    <w:basedOn w:val="Normalny"/>
  </w:style>
  <w:style w:type="paragraph" w:customStyle="1" w:styleId="WW-Indeks111111111111111111111111111111111111">
    <w:name w:val="WW-Indeks111111111111111111111111111111111111"/>
    <w:basedOn w:val="Normalny"/>
  </w:style>
  <w:style w:type="paragraph" w:customStyle="1" w:styleId="WW-Nagwek111111111111111111111111111111111111">
    <w:name w:val="WW-Nagłówek111111111111111111111111111111111111"/>
    <w:basedOn w:val="Normalny"/>
  </w:style>
  <w:style w:type="paragraph" w:customStyle="1" w:styleId="WW-Podpis1111111111111111111111111111111111111">
    <w:name w:val="WW-Podpis1111111111111111111111111111111111111"/>
    <w:basedOn w:val="Normalny"/>
  </w:style>
  <w:style w:type="paragraph" w:customStyle="1" w:styleId="WW-Indeks1111111111111111111111111111111111111">
    <w:name w:val="WW-Indeks1111111111111111111111111111111111111"/>
    <w:basedOn w:val="Normalny"/>
  </w:style>
  <w:style w:type="paragraph" w:customStyle="1" w:styleId="WW-Nagwek1111111111111111111111111111111111111">
    <w:name w:val="WW-Nagłówek1111111111111111111111111111111111111"/>
    <w:basedOn w:val="Normalny"/>
  </w:style>
  <w:style w:type="paragraph" w:customStyle="1" w:styleId="WW-Podpis11111111111111111111111111111111111111">
    <w:name w:val="WW-Podpis11111111111111111111111111111111111111"/>
    <w:basedOn w:val="Normalny"/>
  </w:style>
  <w:style w:type="paragraph" w:customStyle="1" w:styleId="WW-Indeks11111111111111111111111111111111111111">
    <w:name w:val="WW-Indeks11111111111111111111111111111111111111"/>
    <w:basedOn w:val="Normalny"/>
  </w:style>
  <w:style w:type="paragraph" w:customStyle="1" w:styleId="WW-Nagwek11111111111111111111111111111111111111">
    <w:name w:val="WW-Nagłówek11111111111111111111111111111111111111"/>
    <w:basedOn w:val="Normalny"/>
  </w:style>
  <w:style w:type="paragraph" w:customStyle="1" w:styleId="WW-Podpis111111111111111111111111111111111111111">
    <w:name w:val="WW-Podpis111111111111111111111111111111111111111"/>
    <w:basedOn w:val="Normalny"/>
  </w:style>
  <w:style w:type="paragraph" w:customStyle="1" w:styleId="WW-Indeks111111111111111111111111111111111111111">
    <w:name w:val="WW-Indeks111111111111111111111111111111111111111"/>
    <w:basedOn w:val="Normalny"/>
  </w:style>
  <w:style w:type="paragraph" w:customStyle="1" w:styleId="WW-Nagwek111111111111111111111111111111111111111">
    <w:name w:val="WW-Nagłówek111111111111111111111111111111111111111"/>
    <w:basedOn w:val="Normalny"/>
  </w:style>
  <w:style w:type="paragraph" w:customStyle="1" w:styleId="WW-Podpis1111111111111111111111111111111111111111">
    <w:name w:val="WW-Podpis1111111111111111111111111111111111111111"/>
    <w:basedOn w:val="Normalny"/>
  </w:style>
  <w:style w:type="paragraph" w:customStyle="1" w:styleId="WW-Indeks1111111111111111111111111111111111111111">
    <w:name w:val="WW-Indeks1111111111111111111111111111111111111111"/>
    <w:basedOn w:val="Normalny"/>
  </w:style>
  <w:style w:type="paragraph" w:customStyle="1" w:styleId="WW-Nagwek1111111111111111111111111111111111111111">
    <w:name w:val="WW-Nagłówek1111111111111111111111111111111111111111"/>
    <w:basedOn w:val="Normalny"/>
  </w:style>
  <w:style w:type="paragraph" w:customStyle="1" w:styleId="WW-Podpis11111111111111111111111111111111111111111">
    <w:name w:val="WW-Podpis11111111111111111111111111111111111111111"/>
    <w:basedOn w:val="Normalny"/>
  </w:style>
  <w:style w:type="paragraph" w:customStyle="1" w:styleId="WW-Indeks11111111111111111111111111111111111111111">
    <w:name w:val="WW-Indeks11111111111111111111111111111111111111111"/>
    <w:basedOn w:val="Normalny"/>
  </w:style>
  <w:style w:type="paragraph" w:customStyle="1" w:styleId="WW-Nagwek11111111111111111111111111111111111111111">
    <w:name w:val="WW-Nagłówek11111111111111111111111111111111111111111"/>
    <w:basedOn w:val="Normalny"/>
  </w:style>
  <w:style w:type="paragraph" w:customStyle="1" w:styleId="WW-Podpis111111111111111111111111111111111111111111">
    <w:name w:val="WW-Podpis111111111111111111111111111111111111111111"/>
    <w:basedOn w:val="Normalny"/>
  </w:style>
  <w:style w:type="paragraph" w:customStyle="1" w:styleId="WW-Indeks111111111111111111111111111111111111111111">
    <w:name w:val="WW-Indeks111111111111111111111111111111111111111111"/>
    <w:basedOn w:val="Normalny"/>
  </w:style>
  <w:style w:type="paragraph" w:customStyle="1" w:styleId="WW-Nagwek111111111111111111111111111111111111111111">
    <w:name w:val="WW-Nagłówek111111111111111111111111111111111111111111"/>
    <w:basedOn w:val="Normalny"/>
  </w:style>
  <w:style w:type="paragraph" w:customStyle="1" w:styleId="WW-Podpis1111111111111111111111111111111111111111111">
    <w:name w:val="WW-Podpis1111111111111111111111111111111111111111111"/>
    <w:basedOn w:val="Normalny"/>
  </w:style>
  <w:style w:type="paragraph" w:customStyle="1" w:styleId="WW-Indeks1111111111111111111111111111111111111111111">
    <w:name w:val="WW-Indeks1111111111111111111111111111111111111111111"/>
    <w:basedOn w:val="Normalny"/>
  </w:style>
  <w:style w:type="paragraph" w:customStyle="1" w:styleId="WW-Nagwek1111111111111111111111111111111111111111111">
    <w:name w:val="WW-Nagłówek1111111111111111111111111111111111111111111"/>
    <w:basedOn w:val="Normalny"/>
  </w:style>
  <w:style w:type="paragraph" w:customStyle="1" w:styleId="WW-Podpis11111111111111111111111111111111111111111111">
    <w:name w:val="WW-Podpis11111111111111111111111111111111111111111111"/>
    <w:basedOn w:val="Normalny"/>
  </w:style>
  <w:style w:type="paragraph" w:customStyle="1" w:styleId="WW-Indeks11111111111111111111111111111111111111111111">
    <w:name w:val="WW-Indeks11111111111111111111111111111111111111111111"/>
    <w:basedOn w:val="Normalny"/>
  </w:style>
  <w:style w:type="paragraph" w:customStyle="1" w:styleId="WW-Nagwek11111111111111111111111111111111111111111111">
    <w:name w:val="WW-Nagłówek11111111111111111111111111111111111111111111"/>
    <w:basedOn w:val="Normalny"/>
  </w:style>
  <w:style w:type="paragraph" w:customStyle="1" w:styleId="WW-Podpis111111111111111111111111111111111111111111111">
    <w:name w:val="WW-Podpis111111111111111111111111111111111111111111111"/>
    <w:basedOn w:val="Normalny"/>
  </w:style>
  <w:style w:type="paragraph" w:customStyle="1" w:styleId="WW-Indeks111111111111111111111111111111111111111111111">
    <w:name w:val="WW-Indeks111111111111111111111111111111111111111111111"/>
    <w:basedOn w:val="Normalny"/>
  </w:style>
  <w:style w:type="paragraph" w:customStyle="1" w:styleId="WW-Nagwek111111111111111111111111111111111111111111111">
    <w:name w:val="WW-Nagłówek111111111111111111111111111111111111111111111"/>
    <w:basedOn w:val="Normalny"/>
  </w:style>
  <w:style w:type="paragraph" w:customStyle="1" w:styleId="WW-Podpis1111111111111111111111111111111111111111111111">
    <w:name w:val="WW-Podpis1111111111111111111111111111111111111111111111"/>
    <w:basedOn w:val="Normalny"/>
  </w:style>
  <w:style w:type="paragraph" w:customStyle="1" w:styleId="WW-Indeks1111111111111111111111111111111111111111111111">
    <w:name w:val="WW-Indeks1111111111111111111111111111111111111111111111"/>
    <w:basedOn w:val="Normalny"/>
  </w:style>
  <w:style w:type="paragraph" w:customStyle="1" w:styleId="WW-Nagwek1111111111111111111111111111111111111111111111">
    <w:name w:val="WW-Nagłówek1111111111111111111111111111111111111111111111"/>
    <w:basedOn w:val="Normalny"/>
  </w:style>
  <w:style w:type="paragraph" w:customStyle="1" w:styleId="WW-Podpis11111111111111111111111111111111111111111111111">
    <w:name w:val="WW-Podpis11111111111111111111111111111111111111111111111"/>
    <w:basedOn w:val="Normalny"/>
  </w:style>
  <w:style w:type="paragraph" w:customStyle="1" w:styleId="WW-Indeks11111111111111111111111111111111111111111111111">
    <w:name w:val="WW-Indeks11111111111111111111111111111111111111111111111"/>
    <w:basedOn w:val="Normalny"/>
  </w:style>
  <w:style w:type="paragraph" w:customStyle="1" w:styleId="WW-Nagwek11111111111111111111111111111111111111111111111">
    <w:name w:val="WW-Nagłówek11111111111111111111111111111111111111111111111"/>
    <w:basedOn w:val="Normalny"/>
  </w:style>
  <w:style w:type="paragraph" w:customStyle="1" w:styleId="WW-Podpis111111111111111111111111111111111111111111111111">
    <w:name w:val="WW-Podpis111111111111111111111111111111111111111111111111"/>
    <w:basedOn w:val="Normalny"/>
  </w:style>
  <w:style w:type="paragraph" w:customStyle="1" w:styleId="WW-Indeks111111111111111111111111111111111111111111111111">
    <w:name w:val="WW-Indeks111111111111111111111111111111111111111111111111"/>
    <w:basedOn w:val="Normalny"/>
  </w:style>
  <w:style w:type="paragraph" w:customStyle="1" w:styleId="WW-Nagwek111111111111111111111111111111111111111111111111">
    <w:name w:val="WW-Nagłówek111111111111111111111111111111111111111111111111"/>
    <w:basedOn w:val="Normalny"/>
  </w:style>
  <w:style w:type="paragraph" w:customStyle="1" w:styleId="WW-Podpis1111111111111111111111111111111111111111111111111">
    <w:name w:val="WW-Podpis1111111111111111111111111111111111111111111111111"/>
    <w:basedOn w:val="Normalny"/>
  </w:style>
  <w:style w:type="paragraph" w:customStyle="1" w:styleId="WW-Indeks1111111111111111111111111111111111111111111111111">
    <w:name w:val="WW-Indeks1111111111111111111111111111111111111111111111111"/>
    <w:basedOn w:val="Normalny"/>
  </w:style>
  <w:style w:type="paragraph" w:customStyle="1" w:styleId="WW-Nagwek1111111111111111111111111111111111111111111111111">
    <w:name w:val="WW-Nagłówek1111111111111111111111111111111111111111111111111"/>
    <w:basedOn w:val="Normalny"/>
  </w:style>
  <w:style w:type="paragraph" w:customStyle="1" w:styleId="WW-Podpis11111111111111111111111111111111111111111111111111">
    <w:name w:val="WW-Podpis11111111111111111111111111111111111111111111111111"/>
    <w:basedOn w:val="Normalny"/>
  </w:style>
  <w:style w:type="paragraph" w:customStyle="1" w:styleId="WW-Indeks11111111111111111111111111111111111111111111111111">
    <w:name w:val="WW-Indeks11111111111111111111111111111111111111111111111111"/>
    <w:basedOn w:val="Normalny"/>
  </w:style>
  <w:style w:type="paragraph" w:customStyle="1" w:styleId="WW-Nagwek11111111111111111111111111111111111111111111111111">
    <w:name w:val="WW-Nagłówek11111111111111111111111111111111111111111111111111"/>
    <w:basedOn w:val="Normalny"/>
  </w:style>
  <w:style w:type="paragraph" w:customStyle="1" w:styleId="WW-Podpis111111111111111111111111111111111111111111111111111">
    <w:name w:val="WW-Podpis111111111111111111111111111111111111111111111111111"/>
    <w:basedOn w:val="Normalny"/>
  </w:style>
  <w:style w:type="paragraph" w:customStyle="1" w:styleId="WW-Indeks111111111111111111111111111111111111111111111111111">
    <w:name w:val="WW-Indeks111111111111111111111111111111111111111111111111111"/>
    <w:basedOn w:val="Normalny"/>
  </w:style>
  <w:style w:type="paragraph" w:customStyle="1" w:styleId="WW-Nagwek111111111111111111111111111111111111111111111111111">
    <w:name w:val="WW-Nagłówek111111111111111111111111111111111111111111111111111"/>
    <w:basedOn w:val="Normalny"/>
  </w:style>
  <w:style w:type="paragraph" w:customStyle="1" w:styleId="WW-Podpis1111111111111111111111111111111111111111111111111111">
    <w:name w:val="WW-Podpis1111111111111111111111111111111111111111111111111111"/>
    <w:basedOn w:val="Normalny"/>
  </w:style>
  <w:style w:type="paragraph" w:customStyle="1" w:styleId="WW-Indeks1111111111111111111111111111111111111111111111111111">
    <w:name w:val="WW-Indeks1111111111111111111111111111111111111111111111111111"/>
    <w:basedOn w:val="Normalny"/>
  </w:style>
  <w:style w:type="paragraph" w:customStyle="1" w:styleId="WW-Nagwek1111111111111111111111111111111111111111111111111111">
    <w:name w:val="WW-Nagłówek1111111111111111111111111111111111111111111111111111"/>
    <w:basedOn w:val="Normalny"/>
  </w:style>
  <w:style w:type="paragraph" w:customStyle="1" w:styleId="WW-Podpis11111111111111111111111111111111111111111111111111111">
    <w:name w:val="WW-Podpis11111111111111111111111111111111111111111111111111111"/>
    <w:basedOn w:val="Normalny"/>
  </w:style>
  <w:style w:type="paragraph" w:customStyle="1" w:styleId="WW-Indeks11111111111111111111111111111111111111111111111111111">
    <w:name w:val="WW-Indeks11111111111111111111111111111111111111111111111111111"/>
    <w:basedOn w:val="Normalny"/>
  </w:style>
  <w:style w:type="paragraph" w:customStyle="1" w:styleId="WW-Nagwek11111111111111111111111111111111111111111111111111111">
    <w:name w:val="WW-Nagłówek11111111111111111111111111111111111111111111111111111"/>
    <w:basedOn w:val="Normalny"/>
  </w:style>
  <w:style w:type="paragraph" w:customStyle="1" w:styleId="WW-Podpis111111111111111111111111111111111111111111111111111111">
    <w:name w:val="WW-Podpis111111111111111111111111111111111111111111111111111111"/>
    <w:basedOn w:val="Normalny"/>
  </w:style>
  <w:style w:type="paragraph" w:customStyle="1" w:styleId="WW-Indeks111111111111111111111111111111111111111111111111111111">
    <w:name w:val="WW-Indeks111111111111111111111111111111111111111111111111111111"/>
    <w:basedOn w:val="Normalny"/>
  </w:style>
  <w:style w:type="paragraph" w:customStyle="1" w:styleId="WW-Nagwek111111111111111111111111111111111111111111111111111111">
    <w:name w:val="WW-Nagłówek111111111111111111111111111111111111111111111111111111"/>
    <w:basedOn w:val="Normalny"/>
  </w:style>
  <w:style w:type="paragraph" w:customStyle="1" w:styleId="WW-Podpis1111111111111111111111111111111111111111111111111111111">
    <w:name w:val="WW-Podpis1111111111111111111111111111111111111111111111111111111"/>
    <w:basedOn w:val="Normalny"/>
  </w:style>
  <w:style w:type="paragraph" w:customStyle="1" w:styleId="WW-Indeks1111111111111111111111111111111111111111111111111111111">
    <w:name w:val="WW-Indeks1111111111111111111111111111111111111111111111111111111"/>
    <w:basedOn w:val="Normalny"/>
  </w:style>
  <w:style w:type="paragraph" w:customStyle="1" w:styleId="WW-Nagwek1111111111111111111111111111111111111111111111111111111">
    <w:name w:val="WW-Nagłówek1111111111111111111111111111111111111111111111111111111"/>
    <w:basedOn w:val="Normalny"/>
  </w:style>
  <w:style w:type="paragraph" w:customStyle="1" w:styleId="WW-Podpis11111111111111111111111111111111111111111111111111111111">
    <w:name w:val="WW-Podpis11111111111111111111111111111111111111111111111111111111"/>
    <w:basedOn w:val="Normalny"/>
  </w:style>
  <w:style w:type="paragraph" w:customStyle="1" w:styleId="WW-Indeks11111111111111111111111111111111111111111111111111111111">
    <w:name w:val="WW-Indeks11111111111111111111111111111111111111111111111111111111"/>
    <w:basedOn w:val="Normalny"/>
  </w:style>
  <w:style w:type="paragraph" w:customStyle="1" w:styleId="WW-Nagwek11111111111111111111111111111111111111111111111111111111">
    <w:name w:val="WW-Nagłówek11111111111111111111111111111111111111111111111111111111"/>
    <w:basedOn w:val="Normalny"/>
  </w:style>
  <w:style w:type="paragraph" w:customStyle="1" w:styleId="WW-Podpis111111111111111111111111111111111111111111111111111111111">
    <w:name w:val="WW-Podpis111111111111111111111111111111111111111111111111111111111"/>
    <w:basedOn w:val="Normalny"/>
  </w:style>
  <w:style w:type="paragraph" w:customStyle="1" w:styleId="WW-Indeks111111111111111111111111111111111111111111111111111111111">
    <w:name w:val="WW-Indeks111111111111111111111111111111111111111111111111111111111"/>
    <w:basedOn w:val="Normalny"/>
  </w:style>
  <w:style w:type="paragraph" w:customStyle="1" w:styleId="WW-Nagwek111111111111111111111111111111111111111111111111111111111">
    <w:name w:val="WW-Nagłówek111111111111111111111111111111111111111111111111111111111"/>
    <w:basedOn w:val="Normalny"/>
  </w:style>
  <w:style w:type="paragraph" w:customStyle="1" w:styleId="WW-Podpis1111111111111111111111111111111111111111111111111111111111">
    <w:name w:val="WW-Podpis1111111111111111111111111111111111111111111111111111111111"/>
    <w:basedOn w:val="Normalny"/>
  </w:style>
  <w:style w:type="paragraph" w:customStyle="1" w:styleId="WW-Indeks1111111111111111111111111111111111111111111111111111111111">
    <w:name w:val="WW-Indeks1111111111111111111111111111111111111111111111111111111111"/>
    <w:basedOn w:val="Normalny"/>
  </w:style>
  <w:style w:type="paragraph" w:customStyle="1" w:styleId="WW-Nagwek1111111111111111111111111111111111111111111111111111111111">
    <w:name w:val="WW-Nagłówek1111111111111111111111111111111111111111111111111111111111"/>
    <w:basedOn w:val="Normalny"/>
  </w:style>
  <w:style w:type="paragraph" w:customStyle="1" w:styleId="WW-Podpis11111111111111111111111111111111111111111111111111111111111">
    <w:name w:val="WW-Podpis11111111111111111111111111111111111111111111111111111111111"/>
    <w:basedOn w:val="Normalny"/>
  </w:style>
  <w:style w:type="paragraph" w:customStyle="1" w:styleId="WW-Indeks11111111111111111111111111111111111111111111111111111111111">
    <w:name w:val="WW-Indeks11111111111111111111111111111111111111111111111111111111111"/>
    <w:basedOn w:val="Normalny"/>
  </w:style>
  <w:style w:type="paragraph" w:customStyle="1" w:styleId="WW-Nagwek11111111111111111111111111111111111111111111111111111111111">
    <w:name w:val="WW-Nagłówek11111111111111111111111111111111111111111111111111111111111"/>
    <w:basedOn w:val="Normalny"/>
  </w:style>
  <w:style w:type="paragraph" w:customStyle="1" w:styleId="WW-Podpis111111111111111111111111111111111111111111111111111111111111">
    <w:name w:val="WW-Podpis111111111111111111111111111111111111111111111111111111111111"/>
    <w:basedOn w:val="Normalny"/>
  </w:style>
  <w:style w:type="paragraph" w:customStyle="1" w:styleId="WW-Indeks111111111111111111111111111111111111111111111111111111111111">
    <w:name w:val="WW-Indeks111111111111111111111111111111111111111111111111111111111111"/>
    <w:basedOn w:val="Normalny"/>
  </w:style>
  <w:style w:type="paragraph" w:customStyle="1" w:styleId="WW-Nagwek111111111111111111111111111111111111111111111111111111111111">
    <w:name w:val="WW-Nagłówek111111111111111111111111111111111111111111111111111111111111"/>
    <w:basedOn w:val="Normalny"/>
  </w:style>
  <w:style w:type="paragraph" w:customStyle="1" w:styleId="WW-Podpis1111111111111111111111111111111111111111111111111111111111111">
    <w:name w:val="WW-Podpis1111111111111111111111111111111111111111111111111111111111111"/>
    <w:basedOn w:val="Normalny"/>
  </w:style>
  <w:style w:type="paragraph" w:customStyle="1" w:styleId="WW-Indeks1111111111111111111111111111111111111111111111111111111111111">
    <w:name w:val="WW-Indeks1111111111111111111111111111111111111111111111111111111111111"/>
    <w:basedOn w:val="Normalny"/>
  </w:style>
  <w:style w:type="paragraph" w:customStyle="1" w:styleId="WW-Nagwek1111111111111111111111111111111111111111111111111111111111111">
    <w:name w:val="WW-Nagłówek1111111111111111111111111111111111111111111111111111111111111"/>
    <w:basedOn w:val="Normalny"/>
  </w:style>
  <w:style w:type="paragraph" w:customStyle="1" w:styleId="WW-Podpis11111111111111111111111111111111111111111111111111111111111111">
    <w:name w:val="WW-Podpis11111111111111111111111111111111111111111111111111111111111111"/>
    <w:basedOn w:val="Normalny"/>
  </w:style>
  <w:style w:type="paragraph" w:customStyle="1" w:styleId="WW-Indeks11111111111111111111111111111111111111111111111111111111111111">
    <w:name w:val="WW-Indeks11111111111111111111111111111111111111111111111111111111111111"/>
    <w:basedOn w:val="Normalny"/>
  </w:style>
  <w:style w:type="paragraph" w:customStyle="1" w:styleId="WW-Nagwek11111111111111111111111111111111111111111111111111111111111111">
    <w:name w:val="WW-Nagłówek11111111111111111111111111111111111111111111111111111111111111"/>
    <w:basedOn w:val="Normalny"/>
  </w:style>
  <w:style w:type="paragraph" w:customStyle="1" w:styleId="WW-Podpis111111111111111111111111111111111111111111111111111111111111111">
    <w:name w:val="WW-Podpis111111111111111111111111111111111111111111111111111111111111111"/>
    <w:basedOn w:val="Normalny"/>
  </w:style>
  <w:style w:type="paragraph" w:customStyle="1" w:styleId="WW-Indeks111111111111111111111111111111111111111111111111111111111111111">
    <w:name w:val="WW-Indeks111111111111111111111111111111111111111111111111111111111111111"/>
    <w:basedOn w:val="Normalny"/>
  </w:style>
  <w:style w:type="paragraph" w:customStyle="1" w:styleId="WW-Nagwek111111111111111111111111111111111111111111111111111111111111111">
    <w:name w:val="WW-Nagłówek111111111111111111111111111111111111111111111111111111111111111"/>
    <w:basedOn w:val="Normalny"/>
  </w:style>
  <w:style w:type="paragraph" w:customStyle="1" w:styleId="WW-Podpis1111111111111111111111111111111111111111111111111111111111111111">
    <w:name w:val="WW-Podpis1111111111111111111111111111111111111111111111111111111111111111"/>
    <w:basedOn w:val="Normalny"/>
  </w:style>
  <w:style w:type="paragraph" w:customStyle="1" w:styleId="WW-Indeks1111111111111111111111111111111111111111111111111111111111111111">
    <w:name w:val="WW-Indeks1111111111111111111111111111111111111111111111111111111111111111"/>
    <w:basedOn w:val="Normalny"/>
  </w:style>
  <w:style w:type="paragraph" w:customStyle="1" w:styleId="WW-Nagwek1111111111111111111111111111111111111111111111111111111111111111">
    <w:name w:val="WW-Nagłówek1111111111111111111111111111111111111111111111111111111111111111"/>
    <w:basedOn w:val="Normalny"/>
  </w:style>
  <w:style w:type="paragraph" w:customStyle="1" w:styleId="WW-Podpis11111111111111111111111111111111111111111111111111111111111111111">
    <w:name w:val="WW-Podpis11111111111111111111111111111111111111111111111111111111111111111"/>
    <w:basedOn w:val="Normalny"/>
  </w:style>
  <w:style w:type="paragraph" w:customStyle="1" w:styleId="WW-Indeks11111111111111111111111111111111111111111111111111111111111111111">
    <w:name w:val="WW-Indeks11111111111111111111111111111111111111111111111111111111111111111"/>
    <w:basedOn w:val="Normalny"/>
  </w:style>
  <w:style w:type="paragraph" w:customStyle="1" w:styleId="WW-Nagwek11111111111111111111111111111111111111111111111111111111111111111">
    <w:name w:val="WW-Nagłówek11111111111111111111111111111111111111111111111111111111111111111"/>
    <w:basedOn w:val="Normalny"/>
  </w:style>
  <w:style w:type="paragraph" w:customStyle="1" w:styleId="WW-Podpis111111111111111111111111111111111111111111111111111111111111111111">
    <w:name w:val="WW-Podpis111111111111111111111111111111111111111111111111111111111111111111"/>
    <w:basedOn w:val="Normalny"/>
  </w:style>
  <w:style w:type="paragraph" w:customStyle="1" w:styleId="WW-Indeks111111111111111111111111111111111111111111111111111111111111111111">
    <w:name w:val="WW-Indeks111111111111111111111111111111111111111111111111111111111111111111"/>
    <w:basedOn w:val="Normalny"/>
  </w:style>
  <w:style w:type="paragraph" w:customStyle="1" w:styleId="WW-Nagwek111111111111111111111111111111111111111111111111111111111111111111">
    <w:name w:val="WW-Nagłówek111111111111111111111111111111111111111111111111111111111111111111"/>
    <w:basedOn w:val="Normalny"/>
  </w:style>
  <w:style w:type="paragraph" w:customStyle="1" w:styleId="WW-Podpis1111111111111111111111111111111111111111111111111111111111111111111">
    <w:name w:val="WW-Podpis1111111111111111111111111111111111111111111111111111111111111111111"/>
    <w:basedOn w:val="Normalny"/>
  </w:style>
  <w:style w:type="paragraph" w:customStyle="1" w:styleId="WW-Indeks1111111111111111111111111111111111111111111111111111111111111111111">
    <w:name w:val="WW-Indeks1111111111111111111111111111111111111111111111111111111111111111111"/>
    <w:basedOn w:val="Normalny"/>
  </w:style>
  <w:style w:type="paragraph" w:customStyle="1" w:styleId="WW-Nagwek1111111111111111111111111111111111111111111111111111111111111111111">
    <w:name w:val="WW-Nagłówek1111111111111111111111111111111111111111111111111111111111111111111"/>
    <w:basedOn w:val="Normalny"/>
  </w:style>
  <w:style w:type="paragraph" w:customStyle="1" w:styleId="WW-Podpis11111111111111111111111111111111111111111111111111111111111111111111">
    <w:name w:val="WW-Podpis11111111111111111111111111111111111111111111111111111111111111111111"/>
    <w:basedOn w:val="Normalny"/>
  </w:style>
  <w:style w:type="paragraph" w:customStyle="1" w:styleId="WW-Indeks11111111111111111111111111111111111111111111111111111111111111111111">
    <w:name w:val="WW-Indeks11111111111111111111111111111111111111111111111111111111111111111111"/>
    <w:basedOn w:val="Normalny"/>
  </w:style>
  <w:style w:type="paragraph" w:customStyle="1" w:styleId="WW-Nagwek11111111111111111111111111111111111111111111111111111111111111111111">
    <w:name w:val="WW-Nagłówek11111111111111111111111111111111111111111111111111111111111111111111"/>
    <w:basedOn w:val="Normalny"/>
  </w:style>
  <w:style w:type="paragraph" w:customStyle="1" w:styleId="WW-Podpis111111111111111111111111111111111111111111111111111111111111111111111">
    <w:name w:val="WW-Podpis111111111111111111111111111111111111111111111111111111111111111111111"/>
    <w:basedOn w:val="Normalny"/>
  </w:style>
  <w:style w:type="paragraph" w:customStyle="1" w:styleId="WW-Indeks111111111111111111111111111111111111111111111111111111111111111111111">
    <w:name w:val="WW-Indeks111111111111111111111111111111111111111111111111111111111111111111111"/>
    <w:basedOn w:val="Normalny"/>
  </w:style>
  <w:style w:type="paragraph" w:customStyle="1" w:styleId="WW-Nagwek111111111111111111111111111111111111111111111111111111111111111111111">
    <w:name w:val="WW-Nagłówek111111111111111111111111111111111111111111111111111111111111111111111"/>
    <w:basedOn w:val="Normalny"/>
  </w:style>
  <w:style w:type="paragraph" w:customStyle="1" w:styleId="WW-Podpis1111111111111111111111111111111111111111111111111111111111111111111111">
    <w:name w:val="WW-Podpis1111111111111111111111111111111111111111111111111111111111111111111111"/>
    <w:basedOn w:val="Normalny"/>
  </w:style>
  <w:style w:type="paragraph" w:customStyle="1" w:styleId="WW-Indeks1111111111111111111111111111111111111111111111111111111111111111111111">
    <w:name w:val="WW-Indeks1111111111111111111111111111111111111111111111111111111111111111111111"/>
    <w:basedOn w:val="Normalny"/>
  </w:style>
  <w:style w:type="paragraph" w:customStyle="1" w:styleId="WW-Nagwek1111111111111111111111111111111111111111111111111111111111111111111111">
    <w:name w:val="WW-Nagłówek1111111111111111111111111111111111111111111111111111111111111111111111"/>
    <w:basedOn w:val="Normalny"/>
  </w:style>
  <w:style w:type="paragraph" w:customStyle="1" w:styleId="WW-Podpis11111111111111111111111111111111111111111111111111111111111111111111111">
    <w:name w:val="WW-Podpis11111111111111111111111111111111111111111111111111111111111111111111111"/>
    <w:basedOn w:val="Normalny"/>
  </w:style>
  <w:style w:type="paragraph" w:customStyle="1" w:styleId="WW-Indeks11111111111111111111111111111111111111111111111111111111111111111111111">
    <w:name w:val="WW-Indeks11111111111111111111111111111111111111111111111111111111111111111111111"/>
    <w:basedOn w:val="Normalny"/>
  </w:style>
  <w:style w:type="paragraph" w:customStyle="1" w:styleId="WW-Nagwek11111111111111111111111111111111111111111111111111111111111111111111111">
    <w:name w:val="WW-Nagłówek11111111111111111111111111111111111111111111111111111111111111111111111"/>
    <w:basedOn w:val="Normalny"/>
  </w:style>
  <w:style w:type="paragraph" w:customStyle="1" w:styleId="WW-Indeks111111111111111111111111111111111111111111111111111111111111111111111111">
    <w:name w:val="WW-Indeks111111111111111111111111111111111111111111111111111111111111111111111111"/>
    <w:basedOn w:val="Normalny"/>
  </w:style>
  <w:style w:type="paragraph" w:customStyle="1" w:styleId="WW-Nagwek111111111111111111111111111111111111111111111111111111111111111111111111">
    <w:name w:val="WW-Nagłówek111111111111111111111111111111111111111111111111111111111111111111111111"/>
    <w:basedOn w:val="Normalny"/>
  </w:style>
  <w:style w:type="paragraph" w:customStyle="1" w:styleId="WW-Podpis111111111111111111111111111111111111111111111111111111111111111111111111">
    <w:name w:val="WW-Podpis111111111111111111111111111111111111111111111111111111111111111111111111"/>
    <w:basedOn w:val="Normalny"/>
  </w:style>
  <w:style w:type="paragraph" w:customStyle="1" w:styleId="WW-Indeks1111111111111111111111111111111111111111111111111111111111111111111111111">
    <w:name w:val="WW-Indeks1111111111111111111111111111111111111111111111111111111111111111111111111"/>
    <w:basedOn w:val="Normalny"/>
  </w:style>
  <w:style w:type="paragraph" w:customStyle="1" w:styleId="WW-Nagwek1111111111111111111111111111111111111111111111111111111111111111111111111">
    <w:name w:val="WW-Nagłówek1111111111111111111111111111111111111111111111111111111111111111111111111"/>
    <w:basedOn w:val="Normalny"/>
  </w:style>
  <w:style w:type="paragraph" w:customStyle="1" w:styleId="WW-Podpis1111111111111111111111111111111111111111111111111111111111111111111111111">
    <w:name w:val="WW-Podpis1111111111111111111111111111111111111111111111111111111111111111111111111"/>
    <w:basedOn w:val="Normalny"/>
  </w:style>
  <w:style w:type="paragraph" w:customStyle="1" w:styleId="WW-Indeks11111111111111111111111111111111111111111111111111111111111111111111111111">
    <w:name w:val="WW-Indeks11111111111111111111111111111111111111111111111111111111111111111111111111"/>
    <w:basedOn w:val="Normalny"/>
  </w:style>
  <w:style w:type="paragraph" w:customStyle="1" w:styleId="WW-Nagwek11111111111111111111111111111111111111111111111111111111111111111111111111">
    <w:name w:val="WW-Nagłówek11111111111111111111111111111111111111111111111111111111111111111111111111"/>
    <w:basedOn w:val="Normalny"/>
  </w:style>
  <w:style w:type="paragraph" w:customStyle="1" w:styleId="WW-Podpis11111111111111111111111111111111111111111111111111111111111111111111111111">
    <w:name w:val="WW-Podpis11111111111111111111111111111111111111111111111111111111111111111111111111"/>
    <w:basedOn w:val="Normalny"/>
  </w:style>
  <w:style w:type="paragraph" w:customStyle="1" w:styleId="WW-Indeks111111111111111111111111111111111111111111111111111111111111111111111111111">
    <w:name w:val="WW-Indeks111111111111111111111111111111111111111111111111111111111111111111111111111"/>
    <w:basedOn w:val="Normalny"/>
  </w:style>
  <w:style w:type="paragraph" w:customStyle="1" w:styleId="WW-Nagwek111111111111111111111111111111111111111111111111111111111111111111111111111">
    <w:name w:val="WW-Nagłówek111111111111111111111111111111111111111111111111111111111111111111111111111"/>
    <w:basedOn w:val="Normalny"/>
  </w:style>
  <w:style w:type="paragraph" w:customStyle="1" w:styleId="WW-Podpis111111111111111111111111111111111111111111111111111111111111111111111111111">
    <w:name w:val="WW-Podpis111111111111111111111111111111111111111111111111111111111111111111111111111"/>
    <w:basedOn w:val="Normalny"/>
  </w:style>
  <w:style w:type="paragraph" w:customStyle="1" w:styleId="WW-Indeks1111111111111111111111111111111111111111111111111111111111111111111111111111">
    <w:name w:val="WW-Indeks1111111111111111111111111111111111111111111111111111111111111111111111111111"/>
    <w:basedOn w:val="Normalny"/>
  </w:style>
  <w:style w:type="paragraph" w:customStyle="1" w:styleId="WW-Nagwek1111111111111111111111111111111111111111111111111111111111111111111111111111">
    <w:name w:val="WW-Nagłówek1111111111111111111111111111111111111111111111111111111111111111111111111111"/>
    <w:basedOn w:val="Normalny"/>
  </w:style>
  <w:style w:type="paragraph" w:customStyle="1" w:styleId="WW-Podpis1111111111111111111111111111111111111111111111111111111111111111111111111111">
    <w:name w:val="WW-Podpis1111111111111111111111111111111111111111111111111111111111111111111111111111"/>
    <w:basedOn w:val="Normalny"/>
  </w:style>
  <w:style w:type="paragraph" w:customStyle="1" w:styleId="WW-Indeks11111111111111111111111111111111111111111111111111111111111111111111111111111">
    <w:name w:val="WW-Indeks11111111111111111111111111111111111111111111111111111111111111111111111111111"/>
    <w:basedOn w:val="Normalny"/>
  </w:style>
  <w:style w:type="paragraph" w:customStyle="1" w:styleId="WW-Nagwek11111111111111111111111111111111111111111111111111111111111111111111111111111">
    <w:name w:val="WW-Nagłówek11111111111111111111111111111111111111111111111111111111111111111111111111111"/>
    <w:basedOn w:val="Normalny"/>
  </w:style>
  <w:style w:type="paragraph" w:customStyle="1" w:styleId="WW-Podpis11111111111111111111111111111111111111111111111111111111111111111111111111111">
    <w:name w:val="WW-Podpis11111111111111111111111111111111111111111111111111111111111111111111111111111"/>
    <w:basedOn w:val="Normalny"/>
  </w:style>
  <w:style w:type="paragraph" w:customStyle="1" w:styleId="WW-Indeks111111111111111111111111111111111111111111111111111111111111111111111111111111">
    <w:name w:val="WW-Indeks111111111111111111111111111111111111111111111111111111111111111111111111111111"/>
    <w:basedOn w:val="Normalny"/>
  </w:style>
  <w:style w:type="paragraph" w:customStyle="1" w:styleId="WW-Nagwek111111111111111111111111111111111111111111111111111111111111111111111111111111">
    <w:name w:val="WW-Nagłówek111111111111111111111111111111111111111111111111111111111111111111111111111111"/>
    <w:basedOn w:val="Normalny"/>
  </w:style>
  <w:style w:type="paragraph" w:customStyle="1" w:styleId="WW-Podpis111111111111111111111111111111111111111111111111111111111111111111111111111111">
    <w:name w:val="WW-Podpis111111111111111111111111111111111111111111111111111111111111111111111111111111"/>
    <w:basedOn w:val="Normalny"/>
  </w:style>
  <w:style w:type="paragraph" w:customStyle="1" w:styleId="WW-Indeks1111111111111111111111111111111111111111111111111111111111111111111111111111111">
    <w:name w:val="WW-Indeks1111111111111111111111111111111111111111111111111111111111111111111111111111111"/>
    <w:basedOn w:val="Normalny"/>
  </w:style>
  <w:style w:type="paragraph" w:customStyle="1" w:styleId="WW-Nagwek1111111111111111111111111111111111111111111111111111111111111111111111111111111">
    <w:name w:val="WW-Nagłówek1111111111111111111111111111111111111111111111111111111111111111111111111111111"/>
    <w:basedOn w:val="Normalny"/>
  </w:style>
  <w:style w:type="paragraph" w:customStyle="1" w:styleId="WW-Podpis1111111111111111111111111111111111111111111111111111111111111111111111111111111">
    <w:name w:val="WW-Podpis1111111111111111111111111111111111111111111111111111111111111111111111111111111"/>
    <w:basedOn w:val="Normalny"/>
  </w:style>
  <w:style w:type="paragraph" w:customStyle="1" w:styleId="WW-Indeks11111111111111111111111111111111111111111111111111111111111111111111111111111111">
    <w:name w:val="WW-Indeks11111111111111111111111111111111111111111111111111111111111111111111111111111111"/>
    <w:basedOn w:val="Normalny"/>
  </w:style>
  <w:style w:type="paragraph" w:customStyle="1" w:styleId="WW-Nagwek11111111111111111111111111111111111111111111111111111111111111111111111111111111">
    <w:name w:val="WW-Nagłówek11111111111111111111111111111111111111111111111111111111111111111111111111111111"/>
    <w:basedOn w:val="Normalny"/>
  </w:style>
  <w:style w:type="paragraph" w:customStyle="1" w:styleId="WW-Podpis11111111111111111111111111111111111111111111111111111111111111111111111111111111">
    <w:name w:val="WW-Podpis11111111111111111111111111111111111111111111111111111111111111111111111111111111"/>
    <w:basedOn w:val="Normalny"/>
  </w:style>
  <w:style w:type="paragraph" w:customStyle="1" w:styleId="WW-Indeks111111111111111111111111111111111111111111111111111111111111111111111111111111111">
    <w:name w:val="WW-Indeks111111111111111111111111111111111111111111111111111111111111111111111111111111111"/>
    <w:basedOn w:val="Normalny"/>
  </w:style>
  <w:style w:type="paragraph" w:customStyle="1" w:styleId="WW-Nagwek111111111111111111111111111111111111111111111111111111111111111111111111111111111">
    <w:name w:val="WW-Nagłówek111111111111111111111111111111111111111111111111111111111111111111111111111111111"/>
    <w:basedOn w:val="Normalny"/>
  </w:style>
  <w:style w:type="paragraph" w:customStyle="1" w:styleId="WW-Podpis111111111111111111111111111111111111111111111111111111111111111111111111111111111">
    <w:name w:val="WW-Podpis111111111111111111111111111111111111111111111111111111111111111111111111111111111"/>
    <w:basedOn w:val="Normalny"/>
  </w:style>
  <w:style w:type="paragraph" w:customStyle="1" w:styleId="WW-Indeks1111111111111111111111111111111111111111111111111111111111111111111111111111111111">
    <w:name w:val="WW-Indeks1111111111111111111111111111111111111111111111111111111111111111111111111111111111"/>
    <w:basedOn w:val="Normalny"/>
  </w:style>
  <w:style w:type="paragraph" w:customStyle="1" w:styleId="WW-Nagwek1111111111111111111111111111111111111111111111111111111111111111111111111111111111">
    <w:name w:val="WW-Nagłówek1111111111111111111111111111111111111111111111111111111111111111111111111111111111"/>
    <w:basedOn w:val="Normalny"/>
  </w:style>
  <w:style w:type="paragraph" w:customStyle="1" w:styleId="WW-Podpis1111111111111111111111111111111111111111111111111111111111111111111111111111111111">
    <w:name w:val="WW-Podpis1111111111111111111111111111111111111111111111111111111111111111111111111111111111"/>
    <w:basedOn w:val="Normalny"/>
  </w:style>
  <w:style w:type="paragraph" w:customStyle="1" w:styleId="WW-Indeks11111111111111111111111111111111111111111111111111111111111111111111111111111111111">
    <w:name w:val="WW-Indeks11111111111111111111111111111111111111111111111111111111111111111111111111111111111"/>
    <w:basedOn w:val="Normalny"/>
  </w:style>
  <w:style w:type="paragraph" w:customStyle="1" w:styleId="WW-Nagwek11111111111111111111111111111111111111111111111111111111111111111111111111111111111">
    <w:name w:val="WW-Nagłówek11111111111111111111111111111111111111111111111111111111111111111111111111111111111"/>
    <w:basedOn w:val="Normalny"/>
  </w:style>
  <w:style w:type="paragraph" w:customStyle="1" w:styleId="WW-Podpis11111111111111111111111111111111111111111111111111111111111111111111111111111111111">
    <w:name w:val="WW-Podpis11111111111111111111111111111111111111111111111111111111111111111111111111111111111"/>
    <w:basedOn w:val="Normalny"/>
  </w:style>
  <w:style w:type="paragraph" w:customStyle="1" w:styleId="WW-Indeks111111111111111111111111111111111111111111111111111111111111111111111111111111111111">
    <w:name w:val="WW-Indeks111111111111111111111111111111111111111111111111111111111111111111111111111111111111"/>
    <w:basedOn w:val="Normalny"/>
  </w:style>
  <w:style w:type="paragraph" w:customStyle="1" w:styleId="WW-Nagwek111111111111111111111111111111111111111111111111111111111111111111111111111111111111">
    <w:name w:val="WW-Nagłówek111111111111111111111111111111111111111111111111111111111111111111111111111111111111"/>
    <w:basedOn w:val="Normalny"/>
  </w:style>
  <w:style w:type="paragraph" w:customStyle="1" w:styleId="WW-Podpis111111111111111111111111111111111111111111111111111111111111111111111111111111111111">
    <w:name w:val="WW-Podpis111111111111111111111111111111111111111111111111111111111111111111111111111111111111"/>
    <w:basedOn w:val="Normalny"/>
  </w:style>
  <w:style w:type="paragraph" w:customStyle="1" w:styleId="WW-Indeks1111111111111111111111111111111111111111111111111111111111111111111111111111111111111">
    <w:name w:val="WW-Indeks1111111111111111111111111111111111111111111111111111111111111111111111111111111111111"/>
    <w:basedOn w:val="Normalny"/>
  </w:style>
  <w:style w:type="paragraph" w:customStyle="1" w:styleId="WW-Nagwek1111111111111111111111111111111111111111111111111111111111111111111111111111111111111">
    <w:name w:val="WW-Nagłówek1111111111111111111111111111111111111111111111111111111111111111111111111111111111111"/>
    <w:basedOn w:val="Normalny"/>
  </w:style>
  <w:style w:type="paragraph" w:customStyle="1" w:styleId="WW-Podpis1111111111111111111111111111111111111111111111111111111111111111111111111111111111111">
    <w:name w:val="WW-Podpis1111111111111111111111111111111111111111111111111111111111111111111111111111111111111"/>
    <w:basedOn w:val="Normalny"/>
  </w:style>
  <w:style w:type="paragraph" w:customStyle="1" w:styleId="WW-Indeks11111111111111111111111111111111111111111111111111111111111111111111111111111111111111">
    <w:name w:val="WW-Indeks11111111111111111111111111111111111111111111111111111111111111111111111111111111111111"/>
    <w:basedOn w:val="Normalny"/>
  </w:style>
  <w:style w:type="paragraph" w:customStyle="1" w:styleId="WW-Nagwek11111111111111111111111111111111111111111111111111111111111111111111111111111111111111">
    <w:name w:val="WW-Nagłówek11111111111111111111111111111111111111111111111111111111111111111111111111111111111111"/>
    <w:basedOn w:val="Normalny"/>
  </w:style>
  <w:style w:type="paragraph" w:customStyle="1" w:styleId="WW-Podpis11111111111111111111111111111111111111111111111111111111111111111111111111111111111111">
    <w:name w:val="WW-Podpis11111111111111111111111111111111111111111111111111111111111111111111111111111111111111"/>
    <w:basedOn w:val="Normalny"/>
  </w:style>
  <w:style w:type="paragraph" w:customStyle="1" w:styleId="WW-Indeks111111111111111111111111111111111111111111111111111111111111111111111111111111111111111">
    <w:name w:val="WW-Indeks111111111111111111111111111111111111111111111111111111111111111111111111111111111111111"/>
    <w:basedOn w:val="Normalny"/>
  </w:style>
  <w:style w:type="paragraph" w:customStyle="1" w:styleId="WW-Nagwek111111111111111111111111111111111111111111111111111111111111111111111111111111111111111">
    <w:name w:val="WW-Nagłówek111111111111111111111111111111111111111111111111111111111111111111111111111111111111111"/>
    <w:basedOn w:val="Normalny"/>
  </w:style>
  <w:style w:type="paragraph" w:customStyle="1" w:styleId="WW-Podpis111111111111111111111111111111111111111111111111111111111111111111111111111111111111111">
    <w:name w:val="WW-Podpis111111111111111111111111111111111111111111111111111111111111111111111111111111111111111"/>
    <w:basedOn w:val="Normalny"/>
  </w:style>
  <w:style w:type="paragraph" w:customStyle="1" w:styleId="WW-Indeks1111111111111111111111111111111111111111111111111111111111111111111111111111111111111111">
    <w:name w:val="WW-Indeks1111111111111111111111111111111111111111111111111111111111111111111111111111111111111111"/>
    <w:basedOn w:val="Normalny"/>
  </w:style>
  <w:style w:type="paragraph" w:customStyle="1" w:styleId="WW-Nagwek1111111111111111111111111111111111111111111111111111111111111111111111111111111111111111">
    <w:name w:val="WW-Nagłówek1111111111111111111111111111111111111111111111111111111111111111111111111111111111111111"/>
    <w:basedOn w:val="Normalny"/>
  </w:style>
  <w:style w:type="paragraph" w:customStyle="1" w:styleId="WW-Podpis1111111111111111111111111111111111111111111111111111111111111111111111111111111111111111">
    <w:name w:val="WW-Podpis1111111111111111111111111111111111111111111111111111111111111111111111111111111111111111"/>
    <w:basedOn w:val="Normalny"/>
  </w:style>
  <w:style w:type="paragraph" w:customStyle="1" w:styleId="WW-Indeks11111111111111111111111111111111111111111111111111111111111111111111111111111111111111111">
    <w:name w:val="WW-Indeks11111111111111111111111111111111111111111111111111111111111111111111111111111111111111111"/>
    <w:basedOn w:val="Normalny"/>
  </w:style>
  <w:style w:type="paragraph" w:customStyle="1" w:styleId="WW-Nagwek11111111111111111111111111111111111111111111111111111111111111111111111111111111111111111">
    <w:name w:val="WW-Nagłówek11111111111111111111111111111111111111111111111111111111111111111111111111111111111111111"/>
    <w:basedOn w:val="Normalny"/>
  </w:style>
  <w:style w:type="paragraph" w:customStyle="1" w:styleId="WW-Podpis11111111111111111111111111111111111111111111111111111111111111111111111111111111111111111">
    <w:name w:val="WW-Podpis11111111111111111111111111111111111111111111111111111111111111111111111111111111111111111"/>
    <w:basedOn w:val="Normalny"/>
  </w:style>
  <w:style w:type="paragraph" w:customStyle="1" w:styleId="WW-Indeks111111111111111111111111111111111111111111111111111111111111111111111111111111111111111111">
    <w:name w:val="WW-Indeks111111111111111111111111111111111111111111111111111111111111111111111111111111111111111111"/>
    <w:basedOn w:val="Normalny"/>
  </w:style>
  <w:style w:type="paragraph" w:customStyle="1" w:styleId="WW-Nagwek111111111111111111111111111111111111111111111111111111111111111111111111111111111111111111">
    <w:name w:val="WW-Nagłówek111111111111111111111111111111111111111111111111111111111111111111111111111111111111111111"/>
    <w:basedOn w:val="Normalny"/>
  </w:style>
  <w:style w:type="paragraph" w:customStyle="1" w:styleId="WW-Podpis111111111111111111111111111111111111111111111111111111111111111111111111111111111111111111">
    <w:name w:val="WW-Podpis111111111111111111111111111111111111111111111111111111111111111111111111111111111111111111"/>
    <w:basedOn w:val="Normalny"/>
  </w:style>
  <w:style w:type="paragraph" w:customStyle="1" w:styleId="WW-Indeks1111111111111111111111111111111111111111111111111111111111111111111111111111111111111111111">
    <w:name w:val="WW-Indeks1111111111111111111111111111111111111111111111111111111111111111111111111111111111111111111"/>
    <w:basedOn w:val="Normalny"/>
  </w:style>
  <w:style w:type="paragraph" w:customStyle="1" w:styleId="WW-Nagwek1111111111111111111111111111111111111111111111111111111111111111111111111111111111111111111">
    <w:name w:val="WW-Nagłówek1111111111111111111111111111111111111111111111111111111111111111111111111111111111111111111"/>
    <w:basedOn w:val="Normalny"/>
  </w:style>
  <w:style w:type="paragraph" w:customStyle="1" w:styleId="WW-Podpis1111111111111111111111111111111111111111111111111111111111111111111111111111111111111111111">
    <w:name w:val="WW-Podpis1111111111111111111111111111111111111111111111111111111111111111111111111111111111111111111"/>
    <w:basedOn w:val="Normalny"/>
  </w:style>
  <w:style w:type="paragraph" w:customStyle="1" w:styleId="WW-Indeks11111111111111111111111111111111111111111111111111111111111111111111111111111111111111111111">
    <w:name w:val="WW-Indeks11111111111111111111111111111111111111111111111111111111111111111111111111111111111111111111"/>
    <w:basedOn w:val="Normalny"/>
  </w:style>
  <w:style w:type="paragraph" w:customStyle="1" w:styleId="WW-Nagwek11111111111111111111111111111111111111111111111111111111111111111111111111111111111111111111">
    <w:name w:val="WW-Nagłówek11111111111111111111111111111111111111111111111111111111111111111111111111111111111111111111"/>
    <w:basedOn w:val="Normalny"/>
  </w:style>
  <w:style w:type="paragraph" w:customStyle="1" w:styleId="WW-Podpis11111111111111111111111111111111111111111111111111111111111111111111111111111111111111111111">
    <w:name w:val="WW-Podpis11111111111111111111111111111111111111111111111111111111111111111111111111111111111111111111"/>
    <w:basedOn w:val="Normalny"/>
  </w:style>
  <w:style w:type="paragraph" w:customStyle="1" w:styleId="WW-Indeks111111111111111111111111111111111111111111111111111111111111111111111111111111111111111111111">
    <w:name w:val="WW-Indeks111111111111111111111111111111111111111111111111111111111111111111111111111111111111111111111"/>
    <w:basedOn w:val="Normalny"/>
  </w:style>
  <w:style w:type="paragraph" w:customStyle="1" w:styleId="WW-Nagwek111111111111111111111111111111111111111111111111111111111111111111111111111111111111111111111">
    <w:name w:val="WW-Nagłówek111111111111111111111111111111111111111111111111111111111111111111111111111111111111111111111"/>
    <w:basedOn w:val="Normalny"/>
  </w:style>
  <w:style w:type="paragraph" w:customStyle="1" w:styleId="WW-Podpis111111111111111111111111111111111111111111111111111111111111111111111111111111111111111111111">
    <w:name w:val="WW-Podpis111111111111111111111111111111111111111111111111111111111111111111111111111111111111111111111"/>
    <w:basedOn w:val="Normalny"/>
  </w:style>
  <w:style w:type="paragraph" w:customStyle="1" w:styleId="WW-Indeks1111111111111111111111111111111111111111111111111111111111111111111111111111111111111111111111">
    <w:name w:val="WW-Indeks1111111111111111111111111111111111111111111111111111111111111111111111111111111111111111111111"/>
    <w:basedOn w:val="Normalny"/>
  </w:style>
  <w:style w:type="paragraph" w:customStyle="1" w:styleId="WW-Nagwek1111111111111111111111111111111111111111111111111111111111111111111111111111111111111111111111">
    <w:name w:val="WW-Nagłówek1111111111111111111111111111111111111111111111111111111111111111111111111111111111111111111111"/>
    <w:basedOn w:val="Normalny"/>
  </w:style>
  <w:style w:type="paragraph" w:customStyle="1" w:styleId="WW-Podpis1111111111111111111111111111111111111111111111111111111111111111111111111111111111111111111111">
    <w:name w:val="WW-Podpis1111111111111111111111111111111111111111111111111111111111111111111111111111111111111111111111"/>
    <w:basedOn w:val="Normalny"/>
  </w:style>
  <w:style w:type="paragraph" w:customStyle="1" w:styleId="WW-Indeks11111111111111111111111111111111111111111111111111111111111111111111111111111111111111111111111">
    <w:name w:val="WW-Indeks11111111111111111111111111111111111111111111111111111111111111111111111111111111111111111111111"/>
    <w:basedOn w:val="Normalny"/>
  </w:style>
  <w:style w:type="paragraph" w:customStyle="1" w:styleId="WW-Nagwek11111111111111111111111111111111111111111111111111111111111111111111111111111111111111111111111">
    <w:name w:val="WW-Nagłówek11111111111111111111111111111111111111111111111111111111111111111111111111111111111111111111111"/>
    <w:basedOn w:val="Normalny"/>
  </w:style>
  <w:style w:type="paragraph" w:customStyle="1" w:styleId="WW-Podpis11111111111111111111111111111111111111111111111111111111111111111111111111111111111111111111111">
    <w:name w:val="WW-Podpis11111111111111111111111111111111111111111111111111111111111111111111111111111111111111111111111"/>
    <w:basedOn w:val="Normalny"/>
  </w:style>
  <w:style w:type="paragraph" w:customStyle="1" w:styleId="WW-Indeks111111111111111111111111111111111111111111111111111111111111111111111111111111111111111111111111">
    <w:name w:val="WW-Indeks111111111111111111111111111111111111111111111111111111111111111111111111111111111111111111111111"/>
    <w:basedOn w:val="Normalny"/>
  </w:style>
  <w:style w:type="paragraph" w:customStyle="1" w:styleId="WW-Nagwek111111111111111111111111111111111111111111111111111111111111111111111111111111111111111111111111">
    <w:name w:val="WW-Nagłówek111111111111111111111111111111111111111111111111111111111111111111111111111111111111111111111111"/>
    <w:basedOn w:val="Normalny"/>
  </w:style>
  <w:style w:type="paragraph" w:customStyle="1" w:styleId="WW-Podpis111111111111111111111111111111111111111111111111111111111111111111111111111111111111111111111111">
    <w:name w:val="WW-Podpis111111111111111111111111111111111111111111111111111111111111111111111111111111111111111111111111"/>
    <w:basedOn w:val="Normalny"/>
  </w:style>
  <w:style w:type="paragraph" w:customStyle="1" w:styleId="WW-Indeks1111111111111111111111111111111111111111111111111111111111111111111111111111111111111111111111111">
    <w:name w:val="WW-Indeks1111111111111111111111111111111111111111111111111111111111111111111111111111111111111111111111111"/>
    <w:basedOn w:val="Normalny"/>
  </w:style>
  <w:style w:type="paragraph" w:customStyle="1" w:styleId="WW-Nagwek1111111111111111111111111111111111111111111111111111111111111111111111111111111111111111111111111">
    <w:name w:val="WW-Nagłówek1111111111111111111111111111111111111111111111111111111111111111111111111111111111111111111111111"/>
    <w:basedOn w:val="Normalny"/>
  </w:style>
  <w:style w:type="paragraph" w:customStyle="1" w:styleId="WW-Podpis1111111111111111111111111111111111111111111111111111111111111111111111111111111111111111111111111">
    <w:name w:val="WW-Podpis1111111111111111111111111111111111111111111111111111111111111111111111111111111111111111111111111"/>
    <w:basedOn w:val="Normalny"/>
  </w:style>
  <w:style w:type="paragraph" w:customStyle="1" w:styleId="WW-Indeks11111111111111111111111111111111111111111111111111111111111111111111111111111111111111111111111111">
    <w:name w:val="WW-Indeks11111111111111111111111111111111111111111111111111111111111111111111111111111111111111111111111111"/>
    <w:basedOn w:val="Normalny"/>
  </w:style>
  <w:style w:type="paragraph" w:customStyle="1" w:styleId="WW-Nagwek11111111111111111111111111111111111111111111111111111111111111111111111111111111111111111111111111">
    <w:name w:val="WW-Nagłówek11111111111111111111111111111111111111111111111111111111111111111111111111111111111111111111111111"/>
    <w:basedOn w:val="Normalny"/>
  </w:style>
  <w:style w:type="paragraph" w:customStyle="1" w:styleId="WW-Podpis11111111111111111111111111111111111111111111111111111111111111111111111111111111111111111111111111">
    <w:name w:val="WW-Podpis11111111111111111111111111111111111111111111111111111111111111111111111111111111111111111111111111"/>
    <w:basedOn w:val="Normalny"/>
  </w:style>
  <w:style w:type="paragraph" w:customStyle="1" w:styleId="WW-Indeks111111111111111111111111111111111111111111111111111111111111111111111111111111111111111111111111111">
    <w:name w:val="WW-Indeks111111111111111111111111111111111111111111111111111111111111111111111111111111111111111111111111111"/>
    <w:basedOn w:val="Normalny"/>
  </w:style>
  <w:style w:type="paragraph" w:customStyle="1" w:styleId="WW-Nagwek111111111111111111111111111111111111111111111111111111111111111111111111111111111111111111111111111">
    <w:name w:val="WW-Nagłówek111111111111111111111111111111111111111111111111111111111111111111111111111111111111111111111111111"/>
    <w:basedOn w:val="Normalny"/>
  </w:style>
  <w:style w:type="paragraph" w:customStyle="1" w:styleId="WW-Podpis111111111111111111111111111111111111111111111111111111111111111111111111111111111111111111111111111">
    <w:name w:val="WW-Podpis111111111111111111111111111111111111111111111111111111111111111111111111111111111111111111111111111"/>
    <w:basedOn w:val="Normalny"/>
  </w:style>
  <w:style w:type="paragraph" w:customStyle="1" w:styleId="WW-Indeks1111111111111111111111111111111111111111111111111111111111111111111111111111111111111111111111111111">
    <w:name w:val="WW-Indeks1111111111111111111111111111111111111111111111111111111111111111111111111111111111111111111111111111"/>
    <w:basedOn w:val="Normalny"/>
  </w:style>
  <w:style w:type="paragraph" w:customStyle="1" w:styleId="WW-Nagwek1111111111111111111111111111111111111111111111111111111111111111111111111111111111111111111111111111">
    <w:name w:val="WW-Nagłówek1111111111111111111111111111111111111111111111111111111111111111111111111111111111111111111111111111"/>
    <w:basedOn w:val="Normalny"/>
  </w:style>
  <w:style w:type="paragraph" w:customStyle="1" w:styleId="Tekstpodstawowy21">
    <w:name w:val="Tekst podstawowy 21"/>
    <w:basedOn w:val="Normalny"/>
    <w:pPr>
      <w:jc w:val="center"/>
    </w:pPr>
    <w:rPr>
      <w:b/>
    </w:rPr>
  </w:style>
  <w:style w:type="paragraph" w:customStyle="1" w:styleId="Tekstpodstawowy31">
    <w:name w:val="Tekst podstawowy 31"/>
    <w:basedOn w:val="Normalny"/>
  </w:style>
  <w:style w:type="paragraph" w:customStyle="1" w:styleId="Tekstpodstawowywcity21">
    <w:name w:val="Tekst podstawowy wcięty 21"/>
    <w:basedOn w:val="Normalny"/>
    <w:pPr>
      <w:ind w:left="360"/>
    </w:pPr>
  </w:style>
  <w:style w:type="paragraph" w:styleId="Tekstpodstawowywcity">
    <w:name w:val="Body Text Indent"/>
    <w:basedOn w:val="Normalny"/>
    <w:link w:val="TekstpodstawowywcityZnak"/>
    <w:uiPriority w:val="99"/>
    <w:pPr>
      <w:tabs>
        <w:tab w:val="left" w:pos="31185"/>
      </w:tabs>
      <w:ind w:left="567" w:hanging="283"/>
      <w:jc w:val="both"/>
    </w:pPr>
    <w:rPr>
      <w:lang w:val="x-none"/>
    </w:rPr>
  </w:style>
  <w:style w:type="paragraph" w:customStyle="1" w:styleId="WW-Tekstpodstawowywcity2">
    <w:name w:val="WW-Tekst podstawowy wcięty 2"/>
    <w:basedOn w:val="Normalny"/>
  </w:style>
  <w:style w:type="paragraph" w:customStyle="1" w:styleId="WW-Tekstpodstawowywcity3">
    <w:name w:val="WW-Tekst podstawowy wcięty 3"/>
    <w:basedOn w:val="Normalny"/>
  </w:style>
  <w:style w:type="paragraph" w:styleId="Stopka">
    <w:name w:val="footer"/>
    <w:basedOn w:val="Normalny"/>
    <w:link w:val="StopkaZnak"/>
    <w:pPr>
      <w:suppressLineNumbers/>
      <w:tabs>
        <w:tab w:val="center" w:pos="4536"/>
        <w:tab w:val="right" w:pos="9072"/>
      </w:tabs>
    </w:pPr>
    <w:rPr>
      <w:lang w:val="x-none"/>
    </w:rPr>
  </w:style>
  <w:style w:type="paragraph" w:styleId="Tytu">
    <w:name w:val="Title"/>
    <w:basedOn w:val="Normalny"/>
    <w:next w:val="Podtytu"/>
    <w:link w:val="TytuZnak"/>
    <w:qFormat/>
    <w:pPr>
      <w:jc w:val="center"/>
    </w:pPr>
    <w:rPr>
      <w:b/>
      <w:bCs/>
      <w:i/>
      <w:sz w:val="36"/>
      <w:szCs w:val="36"/>
      <w:lang w:val="x-none"/>
    </w:rPr>
  </w:style>
  <w:style w:type="paragraph" w:styleId="Podtytu">
    <w:name w:val="Subtitle"/>
    <w:basedOn w:val="Normalny"/>
    <w:next w:val="Tekstpodstawowy"/>
    <w:link w:val="PodtytuZnak"/>
    <w:qFormat/>
    <w:pPr>
      <w:spacing w:after="60" w:line="360" w:lineRule="auto"/>
      <w:jc w:val="center"/>
    </w:pPr>
    <w:rPr>
      <w:rFonts w:ascii="Arial" w:hAnsi="Arial"/>
      <w:i/>
      <w:iCs/>
      <w:sz w:val="28"/>
      <w:szCs w:val="28"/>
      <w:lang w:val="x-none"/>
    </w:rPr>
  </w:style>
  <w:style w:type="paragraph" w:customStyle="1" w:styleId="Blockquote">
    <w:name w:val="Blockquote"/>
    <w:basedOn w:val="Normalny"/>
  </w:style>
  <w:style w:type="paragraph" w:customStyle="1" w:styleId="WW-Tekstpodstawowy2">
    <w:name w:val="WW-Tekst podstawowy 2"/>
    <w:basedOn w:val="Normalny"/>
  </w:style>
  <w:style w:type="paragraph" w:customStyle="1" w:styleId="WW-Tekstpodstawowy3">
    <w:name w:val="WW-Tekst podstawowy 3"/>
    <w:basedOn w:val="Normalny"/>
  </w:style>
  <w:style w:type="paragraph" w:customStyle="1" w:styleId="Tekstprzypisudolnego1">
    <w:name w:val="Tekst przypisu dolnego1"/>
    <w:basedOn w:val="Normalny"/>
  </w:style>
  <w:style w:type="paragraph" w:customStyle="1" w:styleId="WW-Listanumerowana">
    <w:name w:val="WW-Lista numerowana"/>
    <w:basedOn w:val="Normalny"/>
  </w:style>
  <w:style w:type="paragraph" w:customStyle="1" w:styleId="WW-Listanumerowana2">
    <w:name w:val="WW-Lista numerowana 2"/>
    <w:basedOn w:val="Normalny"/>
  </w:style>
  <w:style w:type="paragraph" w:customStyle="1" w:styleId="WW-Listawypunktowana2">
    <w:name w:val="WW-Lista wypunktowana 2"/>
    <w:basedOn w:val="Normalny"/>
  </w:style>
  <w:style w:type="paragraph" w:customStyle="1" w:styleId="1">
    <w:name w:val="1."/>
    <w:basedOn w:val="Normalny"/>
  </w:style>
  <w:style w:type="paragraph" w:customStyle="1" w:styleId="10punkt">
    <w:name w:val="10. punkt"/>
    <w:basedOn w:val="Normalny"/>
  </w:style>
  <w:style w:type="paragraph" w:customStyle="1" w:styleId="glowny">
    <w:name w:val="glowny"/>
    <w:basedOn w:val="Stopka"/>
  </w:style>
  <w:style w:type="paragraph" w:customStyle="1" w:styleId="awciety">
    <w:name w:val="a) wciety"/>
    <w:basedOn w:val="Normalny"/>
  </w:style>
  <w:style w:type="paragraph" w:customStyle="1" w:styleId="Zawartoramki">
    <w:name w:val="Zawartość ramki"/>
    <w:basedOn w:val="Tekstpodstawowy"/>
  </w:style>
  <w:style w:type="paragraph" w:customStyle="1" w:styleId="WW-Zawartoramki">
    <w:name w:val="WW-Zawartość ramki"/>
    <w:basedOn w:val="Tekstpodstawowy"/>
  </w:style>
  <w:style w:type="paragraph" w:customStyle="1" w:styleId="WW-Zawartoramki1">
    <w:name w:val="WW-Zawartość ramki1"/>
    <w:basedOn w:val="Tekstpodstawowy"/>
  </w:style>
  <w:style w:type="paragraph" w:customStyle="1" w:styleId="WW-Zawartoramki11">
    <w:name w:val="WW-Zawartość ramki11"/>
    <w:basedOn w:val="Tekstpodstawowy"/>
  </w:style>
  <w:style w:type="paragraph" w:customStyle="1" w:styleId="WW-Zawartoramki111">
    <w:name w:val="WW-Zawartość ramki111"/>
    <w:basedOn w:val="Tekstpodstawowy"/>
  </w:style>
  <w:style w:type="paragraph" w:customStyle="1" w:styleId="WW-Zawartoramki1111">
    <w:name w:val="WW-Zawartość ramki1111"/>
    <w:basedOn w:val="Tekstpodstawowy"/>
  </w:style>
  <w:style w:type="paragraph" w:customStyle="1" w:styleId="WW-Zawartoramki11111">
    <w:name w:val="WW-Zawartość ramki11111"/>
    <w:basedOn w:val="Tekstpodstawowy"/>
  </w:style>
  <w:style w:type="paragraph" w:customStyle="1" w:styleId="WW-Zawartoramki111111">
    <w:name w:val="WW-Zawartość ramki111111"/>
    <w:basedOn w:val="Tekstpodstawowy"/>
  </w:style>
  <w:style w:type="paragraph" w:customStyle="1" w:styleId="WW-Zawartoramki1111111">
    <w:name w:val="WW-Zawartość ramki1111111"/>
    <w:basedOn w:val="Tekstpodstawowy"/>
  </w:style>
  <w:style w:type="paragraph" w:customStyle="1" w:styleId="WW-Zawartoramki11111111">
    <w:name w:val="WW-Zawartość ramki11111111"/>
    <w:basedOn w:val="Tekstpodstawowy"/>
  </w:style>
  <w:style w:type="paragraph" w:customStyle="1" w:styleId="WW-Zawartoramki111111111">
    <w:name w:val="WW-Zawartość ramki111111111"/>
    <w:basedOn w:val="Tekstpodstawowy"/>
  </w:style>
  <w:style w:type="paragraph" w:customStyle="1" w:styleId="WW-Zawartoramki1111111111">
    <w:name w:val="WW-Zawartość ramki1111111111"/>
    <w:basedOn w:val="Tekstpodstawowy"/>
  </w:style>
  <w:style w:type="paragraph" w:customStyle="1" w:styleId="WW-Zawartoramki11111111111">
    <w:name w:val="WW-Zawartość ramki11111111111"/>
    <w:basedOn w:val="Tekstpodstawowy"/>
  </w:style>
  <w:style w:type="paragraph" w:customStyle="1" w:styleId="WW-Zawartoramki111111111111">
    <w:name w:val="WW-Zawartość ramki111111111111"/>
    <w:basedOn w:val="Tekstpodstawowy"/>
  </w:style>
  <w:style w:type="paragraph" w:customStyle="1" w:styleId="WW-Zawartoramki1111111111111">
    <w:name w:val="WW-Zawartość ramki1111111111111"/>
    <w:basedOn w:val="Tekstpodstawowy"/>
  </w:style>
  <w:style w:type="paragraph" w:customStyle="1" w:styleId="WW-Zawartoramki11111111111111">
    <w:name w:val="WW-Zawartość ramki11111111111111"/>
    <w:basedOn w:val="Tekstpodstawowy"/>
  </w:style>
  <w:style w:type="paragraph" w:customStyle="1" w:styleId="WW-Zawartoramki111111111111111">
    <w:name w:val="WW-Zawartość ramki111111111111111"/>
    <w:basedOn w:val="Tekstpodstawowy"/>
  </w:style>
  <w:style w:type="paragraph" w:customStyle="1" w:styleId="WW-Zawartoramki1111111111111111">
    <w:name w:val="WW-Zawartość ramki1111111111111111"/>
    <w:basedOn w:val="Tekstpodstawowy"/>
  </w:style>
  <w:style w:type="paragraph" w:customStyle="1" w:styleId="WW-Zawartoramki11111111111111111">
    <w:name w:val="WW-Zawartość ramki11111111111111111"/>
    <w:basedOn w:val="Tekstpodstawowy"/>
  </w:style>
  <w:style w:type="paragraph" w:customStyle="1" w:styleId="WW-Zawartoramki111111111111111111">
    <w:name w:val="WW-Zawartość ramki111111111111111111"/>
    <w:basedOn w:val="Tekstpodstawowy"/>
  </w:style>
  <w:style w:type="paragraph" w:customStyle="1" w:styleId="WW-Zawartoramki1111111111111111111">
    <w:name w:val="WW-Zawartość ramki1111111111111111111"/>
    <w:basedOn w:val="Tekstpodstawowy"/>
  </w:style>
  <w:style w:type="paragraph" w:customStyle="1" w:styleId="WW-Zawartoramki11111111111111111111">
    <w:name w:val="WW-Zawartość ramki11111111111111111111"/>
    <w:basedOn w:val="Tekstpodstawowy"/>
  </w:style>
  <w:style w:type="paragraph" w:customStyle="1" w:styleId="WW-Zawartoramki111111111111111111111">
    <w:name w:val="WW-Zawartość ramki111111111111111111111"/>
    <w:basedOn w:val="Tekstpodstawowy"/>
  </w:style>
  <w:style w:type="paragraph" w:customStyle="1" w:styleId="WW-Zawartoramki1111111111111111111111">
    <w:name w:val="WW-Zawartość ramki1111111111111111111111"/>
    <w:basedOn w:val="Tekstpodstawowy"/>
  </w:style>
  <w:style w:type="paragraph" w:customStyle="1" w:styleId="WW-Zawartoramki11111111111111111111111">
    <w:name w:val="WW-Zawartość ramki11111111111111111111111"/>
    <w:basedOn w:val="Tekstpodstawowy"/>
  </w:style>
  <w:style w:type="paragraph" w:customStyle="1" w:styleId="WW-Zawartoramki111111111111111111111111">
    <w:name w:val="WW-Zawartość ramki111111111111111111111111"/>
    <w:basedOn w:val="Tekstpodstawowy"/>
  </w:style>
  <w:style w:type="paragraph" w:customStyle="1" w:styleId="WW-Zawartoramki1111111111111111111111111">
    <w:name w:val="WW-Zawartość ramki1111111111111111111111111"/>
    <w:basedOn w:val="Tekstpodstawowy"/>
  </w:style>
  <w:style w:type="paragraph" w:customStyle="1" w:styleId="WW-Zawartoramki11111111111111111111111111">
    <w:name w:val="WW-Zawartość ramki11111111111111111111111111"/>
    <w:basedOn w:val="Tekstpodstawowy"/>
  </w:style>
  <w:style w:type="paragraph" w:customStyle="1" w:styleId="WW-Zawartoramki111111111111111111111111111">
    <w:name w:val="WW-Zawartość ramki111111111111111111111111111"/>
    <w:basedOn w:val="Tekstpodstawowy"/>
  </w:style>
  <w:style w:type="paragraph" w:customStyle="1" w:styleId="WW-Zawartoramki1111111111111111111111111111">
    <w:name w:val="WW-Zawartość ramki1111111111111111111111111111"/>
    <w:basedOn w:val="Tekstpodstawowy"/>
  </w:style>
  <w:style w:type="paragraph" w:customStyle="1" w:styleId="WW-Zawartoramki11111111111111111111111111111">
    <w:name w:val="WW-Zawartość ramki11111111111111111111111111111"/>
    <w:basedOn w:val="Tekstpodstawowy"/>
  </w:style>
  <w:style w:type="paragraph" w:customStyle="1" w:styleId="WW-Zawartoramki111111111111111111111111111111">
    <w:name w:val="WW-Zawartość ramki111111111111111111111111111111"/>
    <w:basedOn w:val="Tekstpodstawowy"/>
  </w:style>
  <w:style w:type="paragraph" w:customStyle="1" w:styleId="WW-Zawartoramki1111111111111111111111111111111">
    <w:name w:val="WW-Zawartość ramki1111111111111111111111111111111"/>
    <w:basedOn w:val="Tekstpodstawowy"/>
  </w:style>
  <w:style w:type="paragraph" w:customStyle="1" w:styleId="WW-Zawartoramki11111111111111111111111111111111">
    <w:name w:val="WW-Zawartość ramki11111111111111111111111111111111"/>
    <w:basedOn w:val="Tekstpodstawowy"/>
  </w:style>
  <w:style w:type="paragraph" w:customStyle="1" w:styleId="WW-Zawartoramki111111111111111111111111111111111">
    <w:name w:val="WW-Zawartość ramki111111111111111111111111111111111"/>
    <w:basedOn w:val="Tekstpodstawowy"/>
  </w:style>
  <w:style w:type="paragraph" w:customStyle="1" w:styleId="WW-Zawartoramki1111111111111111111111111111111111">
    <w:name w:val="WW-Zawartość ramki1111111111111111111111111111111111"/>
    <w:basedOn w:val="Tekstpodstawowy"/>
  </w:style>
  <w:style w:type="paragraph" w:customStyle="1" w:styleId="WW-Zawartoramki11111111111111111111111111111111111">
    <w:name w:val="WW-Zawartość ramki11111111111111111111111111111111111"/>
    <w:basedOn w:val="Tekstpodstawowy"/>
  </w:style>
  <w:style w:type="paragraph" w:customStyle="1" w:styleId="WW-Zawartoramki111111111111111111111111111111111111">
    <w:name w:val="WW-Zawartość ramki111111111111111111111111111111111111"/>
    <w:basedOn w:val="Tekstpodstawowy"/>
  </w:style>
  <w:style w:type="paragraph" w:customStyle="1" w:styleId="WW-Zawartoramki1111111111111111111111111111111111111">
    <w:name w:val="WW-Zawartość ramki1111111111111111111111111111111111111"/>
    <w:basedOn w:val="Tekstpodstawowy"/>
  </w:style>
  <w:style w:type="paragraph" w:customStyle="1" w:styleId="WW-Zawartoramki11111111111111111111111111111111111111">
    <w:name w:val="WW-Zawartość ramki11111111111111111111111111111111111111"/>
    <w:basedOn w:val="Tekstpodstawowy"/>
  </w:style>
  <w:style w:type="paragraph" w:customStyle="1" w:styleId="WW-Zawartoramki111111111111111111111111111111111111111">
    <w:name w:val="WW-Zawartość ramki111111111111111111111111111111111111111"/>
    <w:basedOn w:val="Tekstpodstawowy"/>
  </w:style>
  <w:style w:type="paragraph" w:customStyle="1" w:styleId="WW-Zawartoramki1111111111111111111111111111111111111111">
    <w:name w:val="WW-Zawartość ramki1111111111111111111111111111111111111111"/>
    <w:basedOn w:val="Tekstpodstawowy"/>
  </w:style>
  <w:style w:type="paragraph" w:customStyle="1" w:styleId="WW-Zawartoramki11111111111111111111111111111111111111111">
    <w:name w:val="WW-Zawartość ramki11111111111111111111111111111111111111111"/>
    <w:basedOn w:val="Tekstpodstawowy"/>
  </w:style>
  <w:style w:type="paragraph" w:customStyle="1" w:styleId="WW-Zawartoramki111111111111111111111111111111111111111111">
    <w:name w:val="WW-Zawartość ramki111111111111111111111111111111111111111111"/>
    <w:basedOn w:val="Tekstpodstawowy"/>
  </w:style>
  <w:style w:type="paragraph" w:customStyle="1" w:styleId="WW-Zawartoramki1111111111111111111111111111111111111111111">
    <w:name w:val="WW-Zawartość ramki1111111111111111111111111111111111111111111"/>
    <w:basedOn w:val="Tekstpodstawowy"/>
  </w:style>
  <w:style w:type="paragraph" w:customStyle="1" w:styleId="WW-Zawartoramki11111111111111111111111111111111111111111111">
    <w:name w:val="WW-Zawartość ramki11111111111111111111111111111111111111111111"/>
    <w:basedOn w:val="Tekstpodstawowy"/>
  </w:style>
  <w:style w:type="paragraph" w:customStyle="1" w:styleId="WW-Zawartoramki111111111111111111111111111111111111111111111">
    <w:name w:val="WW-Zawartość ramki111111111111111111111111111111111111111111111"/>
    <w:basedOn w:val="Tekstpodstawowy"/>
  </w:style>
  <w:style w:type="paragraph" w:customStyle="1" w:styleId="WW-Zawartoramki1111111111111111111111111111111111111111111111">
    <w:name w:val="WW-Zawartość ramki1111111111111111111111111111111111111111111111"/>
    <w:basedOn w:val="Tekstpodstawowy"/>
  </w:style>
  <w:style w:type="paragraph" w:customStyle="1" w:styleId="WW-Zawartoramki11111111111111111111111111111111111111111111111">
    <w:name w:val="WW-Zawartość ramki11111111111111111111111111111111111111111111111"/>
    <w:basedOn w:val="Tekstpodstawowy"/>
  </w:style>
  <w:style w:type="paragraph" w:customStyle="1" w:styleId="WW-Zawartoramki111111111111111111111111111111111111111111111111">
    <w:name w:val="WW-Zawartość ramki111111111111111111111111111111111111111111111111"/>
    <w:basedOn w:val="Tekstpodstawowy"/>
  </w:style>
  <w:style w:type="paragraph" w:customStyle="1" w:styleId="WW-Zawartoramki1111111111111111111111111111111111111111111111111">
    <w:name w:val="WW-Zawartość ramki1111111111111111111111111111111111111111111111111"/>
    <w:basedOn w:val="Tekstpodstawowy"/>
  </w:style>
  <w:style w:type="paragraph" w:customStyle="1" w:styleId="WW-Zawartoramki11111111111111111111111111111111111111111111111111">
    <w:name w:val="WW-Zawartość ramki11111111111111111111111111111111111111111111111111"/>
    <w:basedOn w:val="Tekstpodstawowy"/>
  </w:style>
  <w:style w:type="paragraph" w:customStyle="1" w:styleId="WW-Zawartoramki111111111111111111111111111111111111111111111111111">
    <w:name w:val="WW-Zawartość ramki111111111111111111111111111111111111111111111111111"/>
    <w:basedOn w:val="Tekstpodstawowy"/>
  </w:style>
  <w:style w:type="paragraph" w:customStyle="1" w:styleId="WW-Zawartoramki1111111111111111111111111111111111111111111111111111">
    <w:name w:val="WW-Zawartość ramki1111111111111111111111111111111111111111111111111111"/>
    <w:basedOn w:val="Tekstpodstawowy"/>
  </w:style>
  <w:style w:type="paragraph" w:customStyle="1" w:styleId="WW-Zawartoramki11111111111111111111111111111111111111111111111111111">
    <w:name w:val="WW-Zawartość ramki11111111111111111111111111111111111111111111111111111"/>
    <w:basedOn w:val="Tekstpodstawowy"/>
  </w:style>
  <w:style w:type="paragraph" w:customStyle="1" w:styleId="WW-Zawartoramki111111111111111111111111111111111111111111111111111111">
    <w:name w:val="WW-Zawartość ramki111111111111111111111111111111111111111111111111111111"/>
    <w:basedOn w:val="Tekstpodstawowy"/>
  </w:style>
  <w:style w:type="paragraph" w:customStyle="1" w:styleId="WW-Zawartoramki1111111111111111111111111111111111111111111111111111111">
    <w:name w:val="WW-Zawartość ramki1111111111111111111111111111111111111111111111111111111"/>
    <w:basedOn w:val="Tekstpodstawowy"/>
  </w:style>
  <w:style w:type="paragraph" w:customStyle="1" w:styleId="WW-Zawartoramki11111111111111111111111111111111111111111111111111111111">
    <w:name w:val="WW-Zawartość ramki11111111111111111111111111111111111111111111111111111111"/>
    <w:basedOn w:val="Tekstpodstawowy"/>
  </w:style>
  <w:style w:type="paragraph" w:customStyle="1" w:styleId="WW-Zawartoramki111111111111111111111111111111111111111111111111111111111">
    <w:name w:val="WW-Zawartość ramki111111111111111111111111111111111111111111111111111111111"/>
    <w:basedOn w:val="Tekstpodstawowy"/>
  </w:style>
  <w:style w:type="paragraph" w:customStyle="1" w:styleId="WW-Zawartoramki1111111111111111111111111111111111111111111111111111111111">
    <w:name w:val="WW-Zawartość ramki1111111111111111111111111111111111111111111111111111111111"/>
    <w:basedOn w:val="Tekstpodstawowy"/>
  </w:style>
  <w:style w:type="paragraph" w:customStyle="1" w:styleId="WW-Zawartoramki11111111111111111111111111111111111111111111111111111111111">
    <w:name w:val="WW-Zawartość ramki11111111111111111111111111111111111111111111111111111111111"/>
    <w:basedOn w:val="Tekstpodstawowy"/>
  </w:style>
  <w:style w:type="paragraph" w:customStyle="1" w:styleId="WW-Zawartoramki111111111111111111111111111111111111111111111111111111111111">
    <w:name w:val="WW-Zawartość ramki111111111111111111111111111111111111111111111111111111111111"/>
    <w:basedOn w:val="Tekstpodstawowy"/>
  </w:style>
  <w:style w:type="paragraph" w:customStyle="1" w:styleId="WW-Zawartoramki1111111111111111111111111111111111111111111111111111111111111">
    <w:name w:val="WW-Zawartość ramki1111111111111111111111111111111111111111111111111111111111111"/>
    <w:basedOn w:val="Tekstpodstawowy"/>
  </w:style>
  <w:style w:type="paragraph" w:customStyle="1" w:styleId="WW-Zawartoramki11111111111111111111111111111111111111111111111111111111111111">
    <w:name w:val="WW-Zawartość ramki11111111111111111111111111111111111111111111111111111111111111"/>
    <w:basedOn w:val="Tekstpodstawowy"/>
  </w:style>
  <w:style w:type="paragraph" w:customStyle="1" w:styleId="WW-Zawartoramki111111111111111111111111111111111111111111111111111111111111111">
    <w:name w:val="WW-Zawartość ramki111111111111111111111111111111111111111111111111111111111111111"/>
    <w:basedOn w:val="Tekstpodstawowy"/>
  </w:style>
  <w:style w:type="paragraph" w:customStyle="1" w:styleId="WW-Zawartoramki1111111111111111111111111111111111111111111111111111111111111111">
    <w:name w:val="WW-Zawartość ramki1111111111111111111111111111111111111111111111111111111111111111"/>
    <w:basedOn w:val="Tekstpodstawowy"/>
  </w:style>
  <w:style w:type="paragraph" w:customStyle="1" w:styleId="WW-Zawartoramki11111111111111111111111111111111111111111111111111111111111111111">
    <w:name w:val="WW-Zawartość ramki11111111111111111111111111111111111111111111111111111111111111111"/>
    <w:basedOn w:val="Tekstpodstawowy"/>
  </w:style>
  <w:style w:type="paragraph" w:customStyle="1" w:styleId="WW-Zawartoramki111111111111111111111111111111111111111111111111111111111111111111">
    <w:name w:val="WW-Zawartość ramki111111111111111111111111111111111111111111111111111111111111111111"/>
    <w:basedOn w:val="Tekstpodstawowy"/>
  </w:style>
  <w:style w:type="paragraph" w:customStyle="1" w:styleId="WW-Zawartoramki1111111111111111111111111111111111111111111111111111111111111111111">
    <w:name w:val="WW-Zawartość ramki1111111111111111111111111111111111111111111111111111111111111111111"/>
    <w:basedOn w:val="Tekstpodstawowy"/>
  </w:style>
  <w:style w:type="paragraph" w:customStyle="1" w:styleId="WW-Zawartoramki11111111111111111111111111111111111111111111111111111111111111111111">
    <w:name w:val="WW-Zawartość ramki11111111111111111111111111111111111111111111111111111111111111111111"/>
    <w:basedOn w:val="Tekstpodstawowy"/>
  </w:style>
  <w:style w:type="paragraph" w:customStyle="1" w:styleId="WW-Zawartoramki111111111111111111111111111111111111111111111111111111111111111111111">
    <w:name w:val="WW-Zawartość ramki111111111111111111111111111111111111111111111111111111111111111111111"/>
    <w:basedOn w:val="Tekstpodstawowy"/>
  </w:style>
  <w:style w:type="paragraph" w:customStyle="1" w:styleId="WW-Zawartoramki1111111111111111111111111111111111111111111111111111111111111111111111">
    <w:name w:val="WW-Zawartość ramki1111111111111111111111111111111111111111111111111111111111111111111111"/>
    <w:basedOn w:val="Tekstpodstawowy"/>
  </w:style>
  <w:style w:type="paragraph" w:customStyle="1" w:styleId="WW-Zawartoramki11111111111111111111111111111111111111111111111111111111111111111111111">
    <w:name w:val="WW-Zawartość ramki11111111111111111111111111111111111111111111111111111111111111111111111"/>
    <w:basedOn w:val="Tekstpodstawowy"/>
  </w:style>
  <w:style w:type="paragraph" w:customStyle="1" w:styleId="WW-Zawartoramki111111111111111111111111111111111111111111111111111111111111111111111111">
    <w:name w:val="WW-Zawartość ramki111111111111111111111111111111111111111111111111111111111111111111111111"/>
    <w:basedOn w:val="Tekstpodstawowy"/>
  </w:style>
  <w:style w:type="paragraph" w:customStyle="1" w:styleId="WW-Zawartoramki1111111111111111111111111111111111111111111111111111111111111111111111111">
    <w:name w:val="WW-Zawartość ramki1111111111111111111111111111111111111111111111111111111111111111111111111"/>
    <w:basedOn w:val="Tekstpodstawowy"/>
  </w:style>
  <w:style w:type="paragraph" w:customStyle="1" w:styleId="WW-Zawartoramki11111111111111111111111111111111111111111111111111111111111111111111111111">
    <w:name w:val="WW-Zawartość ramki11111111111111111111111111111111111111111111111111111111111111111111111111"/>
    <w:basedOn w:val="Tekstpodstawowy"/>
  </w:style>
  <w:style w:type="paragraph" w:customStyle="1" w:styleId="WW-Zawartoramki111111111111111111111111111111111111111111111111111111111111111111111111111">
    <w:name w:val="WW-Zawartość ramki111111111111111111111111111111111111111111111111111111111111111111111111111"/>
    <w:basedOn w:val="Tekstpodstawowy"/>
  </w:style>
  <w:style w:type="paragraph" w:customStyle="1" w:styleId="WW-Zawartoramki1111111111111111111111111111111111111111111111111111111111111111111111111111">
    <w:name w:val="WW-Zawartość ramki1111111111111111111111111111111111111111111111111111111111111111111111111111"/>
    <w:basedOn w:val="Tekstpodstawowy"/>
  </w:style>
  <w:style w:type="paragraph" w:customStyle="1" w:styleId="WW-Zawartoramki11111111111111111111111111111111111111111111111111111111111111111111111111111">
    <w:name w:val="WW-Zawartość ramki11111111111111111111111111111111111111111111111111111111111111111111111111111"/>
    <w:basedOn w:val="Tekstpodstawowy"/>
  </w:style>
  <w:style w:type="paragraph" w:customStyle="1" w:styleId="WW-Zawartoramki111111111111111111111111111111111111111111111111111111111111111111111111111111">
    <w:name w:val="WW-Zawartość ramki111111111111111111111111111111111111111111111111111111111111111111111111111111"/>
    <w:basedOn w:val="Tekstpodstawowy"/>
  </w:style>
  <w:style w:type="paragraph" w:customStyle="1" w:styleId="WW-Zawartoramki1111111111111111111111111111111111111111111111111111111111111111111111111111111">
    <w:name w:val="WW-Zawartość ramki1111111111111111111111111111111111111111111111111111111111111111111111111111111"/>
    <w:basedOn w:val="Tekstpodstawowy"/>
  </w:style>
  <w:style w:type="paragraph" w:customStyle="1" w:styleId="WW-Zawartoramki11111111111111111111111111111111111111111111111111111111111111111111111111111111">
    <w:name w:val="WW-Zawartość ramki11111111111111111111111111111111111111111111111111111111111111111111111111111111"/>
    <w:basedOn w:val="Tekstpodstawowy"/>
  </w:style>
  <w:style w:type="paragraph" w:customStyle="1" w:styleId="WW-Zawartoramki111111111111111111111111111111111111111111111111111111111111111111111111111111111">
    <w:name w:val="WW-Zawartość ramki111111111111111111111111111111111111111111111111111111111111111111111111111111111"/>
    <w:basedOn w:val="Tekstpodstawowy"/>
  </w:style>
  <w:style w:type="paragraph" w:customStyle="1" w:styleId="WW-Zawartoramki1111111111111111111111111111111111111111111111111111111111111111111111111111111111">
    <w:name w:val="WW-Zawartość ramki1111111111111111111111111111111111111111111111111111111111111111111111111111111111"/>
    <w:basedOn w:val="Tekstpodstawowy"/>
  </w:style>
  <w:style w:type="paragraph" w:customStyle="1" w:styleId="WW-Zawartoramki11111111111111111111111111111111111111111111111111111111111111111111111111111111111">
    <w:name w:val="WW-Zawartość ramki11111111111111111111111111111111111111111111111111111111111111111111111111111111111"/>
    <w:basedOn w:val="Tekstpodstawowy"/>
  </w:style>
  <w:style w:type="paragraph" w:customStyle="1" w:styleId="WW-Zawartoramki111111111111111111111111111111111111111111111111111111111111111111111111111111111111">
    <w:name w:val="WW-Zawartość ramki111111111111111111111111111111111111111111111111111111111111111111111111111111111111"/>
    <w:basedOn w:val="Tekstpodstawowy"/>
  </w:style>
  <w:style w:type="paragraph" w:customStyle="1" w:styleId="WW-Zawartoramki1111111111111111111111111111111111111111111111111111111111111111111111111111111111111">
    <w:name w:val="WW-Zawartość ramki1111111111111111111111111111111111111111111111111111111111111111111111111111111111111"/>
    <w:basedOn w:val="Tekstpodstawowy"/>
  </w:style>
  <w:style w:type="paragraph" w:customStyle="1" w:styleId="WW-Zawartoramki11111111111111111111111111111111111111111111111111111111111111111111111111111111111111">
    <w:name w:val="WW-Zawartość ramki11111111111111111111111111111111111111111111111111111111111111111111111111111111111111"/>
    <w:basedOn w:val="Tekstpodstawowy"/>
  </w:style>
  <w:style w:type="paragraph" w:customStyle="1" w:styleId="WW-Zawartoramki111111111111111111111111111111111111111111111111111111111111111111111111111111111111111">
    <w:name w:val="WW-Zawartość ramki111111111111111111111111111111111111111111111111111111111111111111111111111111111111111"/>
    <w:basedOn w:val="Tekstpodstawowy"/>
  </w:style>
  <w:style w:type="paragraph" w:customStyle="1" w:styleId="WW-Zawartoramki1111111111111111111111111111111111111111111111111111111111111111111111111111111111111111">
    <w:name w:val="WW-Zawartość ramki1111111111111111111111111111111111111111111111111111111111111111111111111111111111111111"/>
    <w:basedOn w:val="Tekstpodstawowy"/>
  </w:style>
  <w:style w:type="paragraph" w:customStyle="1" w:styleId="WW-Zawartoramki11111111111111111111111111111111111111111111111111111111111111111111111111111111111111111">
    <w:name w:val="WW-Zawartość ramki11111111111111111111111111111111111111111111111111111111111111111111111111111111111111111"/>
    <w:basedOn w:val="Tekstpodstawowy"/>
  </w:style>
  <w:style w:type="paragraph" w:customStyle="1" w:styleId="WW-Zawartoramki111111111111111111111111111111111111111111111111111111111111111111111111111111111111111111">
    <w:name w:val="WW-Zawartość ramki111111111111111111111111111111111111111111111111111111111111111111111111111111111111111111"/>
    <w:basedOn w:val="Tekstpodstawowy"/>
  </w:style>
  <w:style w:type="paragraph" w:customStyle="1" w:styleId="WW-Zawartoramki1111111111111111111111111111111111111111111111111111111111111111111111111111111111111111111">
    <w:name w:val="WW-Zawartość ramki1111111111111111111111111111111111111111111111111111111111111111111111111111111111111111111"/>
    <w:basedOn w:val="Tekstpodstawowy"/>
  </w:style>
  <w:style w:type="paragraph" w:customStyle="1" w:styleId="WW-Zawartoramki11111111111111111111111111111111111111111111111111111111111111111111111111111111111111111111">
    <w:name w:val="WW-Zawartość ramki11111111111111111111111111111111111111111111111111111111111111111111111111111111111111111111"/>
    <w:basedOn w:val="Tekstpodstawowy"/>
  </w:style>
  <w:style w:type="paragraph" w:customStyle="1" w:styleId="WW-Zawartoramki111111111111111111111111111111111111111111111111111111111111111111111111111111111111111111111">
    <w:name w:val="WW-Zawartość ramki111111111111111111111111111111111111111111111111111111111111111111111111111111111111111111111"/>
    <w:basedOn w:val="Tekstpodstawowy"/>
  </w:style>
  <w:style w:type="paragraph" w:customStyle="1" w:styleId="WW-Zawartoramki1111111111111111111111111111111111111111111111111111111111111111111111111111111111111111111111">
    <w:name w:val="WW-Zawartość ramki1111111111111111111111111111111111111111111111111111111111111111111111111111111111111111111111"/>
    <w:basedOn w:val="Tekstpodstawowy"/>
  </w:style>
  <w:style w:type="paragraph" w:customStyle="1" w:styleId="WW-Zawartoramki11111111111111111111111111111111111111111111111111111111111111111111111111111111111111111111111">
    <w:name w:val="WW-Zawartość ramki11111111111111111111111111111111111111111111111111111111111111111111111111111111111111111111111"/>
    <w:basedOn w:val="Tekstpodstawowy"/>
  </w:style>
  <w:style w:type="paragraph" w:customStyle="1" w:styleId="WW-Zawartoramki111111111111111111111111111111111111111111111111111111111111111111111111111111111111111111111111">
    <w:name w:val="WW-Zawartość ramki111111111111111111111111111111111111111111111111111111111111111111111111111111111111111111111111"/>
    <w:basedOn w:val="Tekstpodstawowy"/>
  </w:style>
  <w:style w:type="paragraph" w:customStyle="1" w:styleId="WW-Zawartoramki1111111111111111111111111111111111111111111111111111111111111111111111111111111111111111111111111">
    <w:name w:val="WW-Zawartość ramki1111111111111111111111111111111111111111111111111111111111111111111111111111111111111111111111111"/>
    <w:basedOn w:val="Tekstpodstawowy"/>
  </w:style>
  <w:style w:type="paragraph" w:customStyle="1" w:styleId="WW-Zawartoramki11111111111111111111111111111111111111111111111111111111111111111111111111111111111111111111111111">
    <w:name w:val="WW-Zawartość ramki11111111111111111111111111111111111111111111111111111111111111111111111111111111111111111111111111"/>
    <w:basedOn w:val="Tekstpodstawowy"/>
  </w:style>
  <w:style w:type="paragraph" w:customStyle="1" w:styleId="WW-Zawartoramki111111111111111111111111111111111111111111111111111111111111111111111111111111111111111111111111111">
    <w:name w:val="WW-Zawartość ramki111111111111111111111111111111111111111111111111111111111111111111111111111111111111111111111111111"/>
    <w:basedOn w:val="Tekstpodstawowy"/>
  </w:style>
  <w:style w:type="paragraph" w:customStyle="1" w:styleId="WW-Zawartoramki1111111111111111111111111111111111111111111111111111111111111111111111111111111111111111111111111111">
    <w:name w:val="WW-Zawartość ramki1111111111111111111111111111111111111111111111111111111111111111111111111111111111111111111111111111"/>
    <w:basedOn w:val="Tekstpodstawowy"/>
  </w:style>
  <w:style w:type="paragraph" w:customStyle="1" w:styleId="Zawartotabeli">
    <w:name w:val="Zawartość tabeli"/>
    <w:basedOn w:val="Tekstpodstawowy"/>
    <w:pPr>
      <w:suppressLineNumbers/>
    </w:pPr>
  </w:style>
  <w:style w:type="paragraph" w:customStyle="1" w:styleId="WW-Zawartotabeli">
    <w:name w:val="WW-Zawartość tabeli"/>
    <w:basedOn w:val="Tekstpodstawowy"/>
  </w:style>
  <w:style w:type="paragraph" w:customStyle="1" w:styleId="WW-Zawartotabeli1">
    <w:name w:val="WW-Zawartość tabeli1"/>
    <w:basedOn w:val="Tekstpodstawowy"/>
  </w:style>
  <w:style w:type="paragraph" w:customStyle="1" w:styleId="WW-Zawartotabeli11">
    <w:name w:val="WW-Zawartość tabeli11"/>
    <w:basedOn w:val="Tekstpodstawowy"/>
  </w:style>
  <w:style w:type="paragraph" w:customStyle="1" w:styleId="WW-Zawartotabeli111">
    <w:name w:val="WW-Zawartość tabeli111"/>
    <w:basedOn w:val="Tekstpodstawowy"/>
  </w:style>
  <w:style w:type="paragraph" w:customStyle="1" w:styleId="WW-Zawartotabeli1111">
    <w:name w:val="WW-Zawartość tabeli1111"/>
    <w:basedOn w:val="Tekstpodstawowy"/>
  </w:style>
  <w:style w:type="paragraph" w:customStyle="1" w:styleId="WW-Zawartotabeli11111">
    <w:name w:val="WW-Zawartość tabeli11111"/>
    <w:basedOn w:val="Tekstpodstawowy"/>
  </w:style>
  <w:style w:type="paragraph" w:customStyle="1" w:styleId="WW-Zawartotabeli111111">
    <w:name w:val="WW-Zawartość tabeli111111"/>
    <w:basedOn w:val="Tekstpodstawowy"/>
  </w:style>
  <w:style w:type="paragraph" w:customStyle="1" w:styleId="WW-Zawartotabeli1111111">
    <w:name w:val="WW-Zawartość tabeli1111111"/>
    <w:basedOn w:val="Tekstpodstawowy"/>
  </w:style>
  <w:style w:type="paragraph" w:customStyle="1" w:styleId="WW-Zawartotabeli11111111">
    <w:name w:val="WW-Zawartość tabeli11111111"/>
    <w:basedOn w:val="Tekstpodstawowy"/>
  </w:style>
  <w:style w:type="paragraph" w:customStyle="1" w:styleId="WW-Zawartotabeli111111111">
    <w:name w:val="WW-Zawartość tabeli111111111"/>
    <w:basedOn w:val="Tekstpodstawowy"/>
  </w:style>
  <w:style w:type="paragraph" w:customStyle="1" w:styleId="WW-Zawartotabeli1111111111">
    <w:name w:val="WW-Zawartość tabeli1111111111"/>
    <w:basedOn w:val="Tekstpodstawowy"/>
  </w:style>
  <w:style w:type="paragraph" w:customStyle="1" w:styleId="WW-Zawartotabeli11111111111">
    <w:name w:val="WW-Zawartość tabeli11111111111"/>
    <w:basedOn w:val="Tekstpodstawowy"/>
  </w:style>
  <w:style w:type="paragraph" w:customStyle="1" w:styleId="WW-Zawartotabeli111111111111">
    <w:name w:val="WW-Zawartość tabeli111111111111"/>
    <w:basedOn w:val="Tekstpodstawowy"/>
  </w:style>
  <w:style w:type="paragraph" w:customStyle="1" w:styleId="WW-Zawartotabeli1111111111111">
    <w:name w:val="WW-Zawartość tabeli1111111111111"/>
    <w:basedOn w:val="Tekstpodstawowy"/>
  </w:style>
  <w:style w:type="paragraph" w:customStyle="1" w:styleId="WW-Zawartotabeli11111111111111">
    <w:name w:val="WW-Zawartość tabeli11111111111111"/>
    <w:basedOn w:val="Tekstpodstawowy"/>
  </w:style>
  <w:style w:type="paragraph" w:customStyle="1" w:styleId="WW-Zawartotabeli111111111111111">
    <w:name w:val="WW-Zawartość tabeli111111111111111"/>
    <w:basedOn w:val="Tekstpodstawowy"/>
  </w:style>
  <w:style w:type="paragraph" w:customStyle="1" w:styleId="WW-Zawartotabeli1111111111111111">
    <w:name w:val="WW-Zawartość tabeli1111111111111111"/>
    <w:basedOn w:val="Tekstpodstawowy"/>
  </w:style>
  <w:style w:type="paragraph" w:customStyle="1" w:styleId="WW-Zawartotabeli11111111111111111">
    <w:name w:val="WW-Zawartość tabeli11111111111111111"/>
    <w:basedOn w:val="Tekstpodstawowy"/>
  </w:style>
  <w:style w:type="paragraph" w:customStyle="1" w:styleId="WW-Zawartotabeli111111111111111111">
    <w:name w:val="WW-Zawartość tabeli111111111111111111"/>
    <w:basedOn w:val="Tekstpodstawowy"/>
  </w:style>
  <w:style w:type="paragraph" w:customStyle="1" w:styleId="WW-Zawartotabeli1111111111111111111">
    <w:name w:val="WW-Zawartość tabeli1111111111111111111"/>
    <w:basedOn w:val="Tekstpodstawowy"/>
  </w:style>
  <w:style w:type="paragraph" w:customStyle="1" w:styleId="WW-Zawartotabeli11111111111111111111">
    <w:name w:val="WW-Zawartość tabeli11111111111111111111"/>
    <w:basedOn w:val="Tekstpodstawowy"/>
  </w:style>
  <w:style w:type="paragraph" w:customStyle="1" w:styleId="WW-Zawartotabeli111111111111111111111">
    <w:name w:val="WW-Zawartość tabeli111111111111111111111"/>
    <w:basedOn w:val="Tekstpodstawowy"/>
  </w:style>
  <w:style w:type="paragraph" w:customStyle="1" w:styleId="WW-Zawartotabeli1111111111111111111111">
    <w:name w:val="WW-Zawartość tabeli1111111111111111111111"/>
    <w:basedOn w:val="Tekstpodstawowy"/>
  </w:style>
  <w:style w:type="paragraph" w:customStyle="1" w:styleId="WW-Zawartotabeli11111111111111111111111">
    <w:name w:val="WW-Zawartość tabeli11111111111111111111111"/>
    <w:basedOn w:val="Tekstpodstawowy"/>
  </w:style>
  <w:style w:type="paragraph" w:customStyle="1" w:styleId="WW-Zawartotabeli111111111111111111111111">
    <w:name w:val="WW-Zawartość tabeli111111111111111111111111"/>
    <w:basedOn w:val="Tekstpodstawowy"/>
  </w:style>
  <w:style w:type="paragraph" w:customStyle="1" w:styleId="WW-Zawartotabeli1111111111111111111111111">
    <w:name w:val="WW-Zawartość tabeli1111111111111111111111111"/>
    <w:basedOn w:val="Tekstpodstawowy"/>
  </w:style>
  <w:style w:type="paragraph" w:customStyle="1" w:styleId="WW-Zawartotabeli11111111111111111111111111">
    <w:name w:val="WW-Zawartość tabeli11111111111111111111111111"/>
    <w:basedOn w:val="Tekstpodstawowy"/>
  </w:style>
  <w:style w:type="paragraph" w:customStyle="1" w:styleId="WW-Zawartotabeli111111111111111111111111111">
    <w:name w:val="WW-Zawartość tabeli111111111111111111111111111"/>
    <w:basedOn w:val="Tekstpodstawowy"/>
  </w:style>
  <w:style w:type="paragraph" w:customStyle="1" w:styleId="WW-Zawartotabeli1111111111111111111111111111">
    <w:name w:val="WW-Zawartość tabeli1111111111111111111111111111"/>
    <w:basedOn w:val="Tekstpodstawowy"/>
  </w:style>
  <w:style w:type="paragraph" w:customStyle="1" w:styleId="WW-Zawartotabeli11111111111111111111111111111">
    <w:name w:val="WW-Zawartość tabeli11111111111111111111111111111"/>
    <w:basedOn w:val="Tekstpodstawowy"/>
  </w:style>
  <w:style w:type="paragraph" w:customStyle="1" w:styleId="WW-Zawartotabeli111111111111111111111111111111">
    <w:name w:val="WW-Zawartość tabeli111111111111111111111111111111"/>
    <w:basedOn w:val="Tekstpodstawowy"/>
  </w:style>
  <w:style w:type="paragraph" w:customStyle="1" w:styleId="WW-Zawartotabeli1111111111111111111111111111111">
    <w:name w:val="WW-Zawartość tabeli1111111111111111111111111111111"/>
    <w:basedOn w:val="Tekstpodstawowy"/>
  </w:style>
  <w:style w:type="paragraph" w:customStyle="1" w:styleId="WW-Zawartotabeli11111111111111111111111111111111">
    <w:name w:val="WW-Zawartość tabeli11111111111111111111111111111111"/>
    <w:basedOn w:val="Tekstpodstawowy"/>
  </w:style>
  <w:style w:type="paragraph" w:customStyle="1" w:styleId="WW-Zawartotabeli111111111111111111111111111111111">
    <w:name w:val="WW-Zawartość tabeli111111111111111111111111111111111"/>
    <w:basedOn w:val="Tekstpodstawowy"/>
  </w:style>
  <w:style w:type="paragraph" w:customStyle="1" w:styleId="WW-Zawartotabeli1111111111111111111111111111111111">
    <w:name w:val="WW-Zawartość tabeli1111111111111111111111111111111111"/>
    <w:basedOn w:val="Tekstpodstawowy"/>
  </w:style>
  <w:style w:type="paragraph" w:customStyle="1" w:styleId="WW-Zawartotabeli11111111111111111111111111111111111">
    <w:name w:val="WW-Zawartość tabeli11111111111111111111111111111111111"/>
    <w:basedOn w:val="Tekstpodstawowy"/>
  </w:style>
  <w:style w:type="paragraph" w:customStyle="1" w:styleId="WW-Zawartotabeli111111111111111111111111111111111111">
    <w:name w:val="WW-Zawartość tabeli111111111111111111111111111111111111"/>
    <w:basedOn w:val="Tekstpodstawowy"/>
  </w:style>
  <w:style w:type="paragraph" w:customStyle="1" w:styleId="WW-Zawartotabeli1111111111111111111111111111111111111">
    <w:name w:val="WW-Zawartość tabeli1111111111111111111111111111111111111"/>
    <w:basedOn w:val="Tekstpodstawowy"/>
  </w:style>
  <w:style w:type="paragraph" w:customStyle="1" w:styleId="WW-Zawartotabeli11111111111111111111111111111111111111">
    <w:name w:val="WW-Zawartość tabeli11111111111111111111111111111111111111"/>
    <w:basedOn w:val="Tekstpodstawowy"/>
  </w:style>
  <w:style w:type="paragraph" w:customStyle="1" w:styleId="WW-Zawartotabeli111111111111111111111111111111111111111">
    <w:name w:val="WW-Zawartość tabeli111111111111111111111111111111111111111"/>
    <w:basedOn w:val="Tekstpodstawowy"/>
  </w:style>
  <w:style w:type="paragraph" w:customStyle="1" w:styleId="WW-Zawartotabeli1111111111111111111111111111111111111111">
    <w:name w:val="WW-Zawartość tabeli1111111111111111111111111111111111111111"/>
    <w:basedOn w:val="Tekstpodstawowy"/>
  </w:style>
  <w:style w:type="paragraph" w:customStyle="1" w:styleId="WW-Zawartotabeli11111111111111111111111111111111111111111">
    <w:name w:val="WW-Zawartość tabeli11111111111111111111111111111111111111111"/>
    <w:basedOn w:val="Tekstpodstawowy"/>
  </w:style>
  <w:style w:type="paragraph" w:customStyle="1" w:styleId="WW-Zawartotabeli111111111111111111111111111111111111111111">
    <w:name w:val="WW-Zawartość tabeli111111111111111111111111111111111111111111"/>
    <w:basedOn w:val="Tekstpodstawowy"/>
  </w:style>
  <w:style w:type="paragraph" w:customStyle="1" w:styleId="WW-Zawartotabeli1111111111111111111111111111111111111111111">
    <w:name w:val="WW-Zawartość tabeli1111111111111111111111111111111111111111111"/>
    <w:basedOn w:val="Tekstpodstawowy"/>
  </w:style>
  <w:style w:type="paragraph" w:customStyle="1" w:styleId="WW-Zawartotabeli11111111111111111111111111111111111111111111">
    <w:name w:val="WW-Zawartość tabeli11111111111111111111111111111111111111111111"/>
    <w:basedOn w:val="Tekstpodstawowy"/>
  </w:style>
  <w:style w:type="paragraph" w:customStyle="1" w:styleId="WW-Zawartotabeli111111111111111111111111111111111111111111111">
    <w:name w:val="WW-Zawartość tabeli111111111111111111111111111111111111111111111"/>
    <w:basedOn w:val="Tekstpodstawowy"/>
  </w:style>
  <w:style w:type="paragraph" w:customStyle="1" w:styleId="WW-Zawartotabeli1111111111111111111111111111111111111111111111">
    <w:name w:val="WW-Zawartość tabeli1111111111111111111111111111111111111111111111"/>
    <w:basedOn w:val="Tekstpodstawowy"/>
  </w:style>
  <w:style w:type="paragraph" w:customStyle="1" w:styleId="WW-Zawartotabeli11111111111111111111111111111111111111111111111">
    <w:name w:val="WW-Zawartość tabeli11111111111111111111111111111111111111111111111"/>
    <w:basedOn w:val="Tekstpodstawowy"/>
  </w:style>
  <w:style w:type="paragraph" w:customStyle="1" w:styleId="WW-Zawartotabeli111111111111111111111111111111111111111111111111">
    <w:name w:val="WW-Zawartość tabeli111111111111111111111111111111111111111111111111"/>
    <w:basedOn w:val="Tekstpodstawowy"/>
  </w:style>
  <w:style w:type="paragraph" w:customStyle="1" w:styleId="WW-Zawartotabeli1111111111111111111111111111111111111111111111111">
    <w:name w:val="WW-Zawartość tabeli1111111111111111111111111111111111111111111111111"/>
    <w:basedOn w:val="Tekstpodstawowy"/>
  </w:style>
  <w:style w:type="paragraph" w:customStyle="1" w:styleId="WW-Zawartotabeli11111111111111111111111111111111111111111111111111">
    <w:name w:val="WW-Zawartość tabeli11111111111111111111111111111111111111111111111111"/>
    <w:basedOn w:val="Tekstpodstawowy"/>
  </w:style>
  <w:style w:type="paragraph" w:customStyle="1" w:styleId="WW-Zawartotabeli111111111111111111111111111111111111111111111111111">
    <w:name w:val="WW-Zawartość tabeli111111111111111111111111111111111111111111111111111"/>
    <w:basedOn w:val="Tekstpodstawowy"/>
  </w:style>
  <w:style w:type="paragraph" w:customStyle="1" w:styleId="WW-Zawartotabeli1111111111111111111111111111111111111111111111111111">
    <w:name w:val="WW-Zawartość tabeli1111111111111111111111111111111111111111111111111111"/>
    <w:basedOn w:val="Tekstpodstawowy"/>
  </w:style>
  <w:style w:type="paragraph" w:customStyle="1" w:styleId="WW-Zawartotabeli11111111111111111111111111111111111111111111111111111">
    <w:name w:val="WW-Zawartość tabeli11111111111111111111111111111111111111111111111111111"/>
    <w:basedOn w:val="Tekstpodstawowy"/>
  </w:style>
  <w:style w:type="paragraph" w:customStyle="1" w:styleId="WW-Zawartotabeli111111111111111111111111111111111111111111111111111111">
    <w:name w:val="WW-Zawartość tabeli111111111111111111111111111111111111111111111111111111"/>
    <w:basedOn w:val="Tekstpodstawowy"/>
  </w:style>
  <w:style w:type="paragraph" w:customStyle="1" w:styleId="WW-Zawartotabeli1111111111111111111111111111111111111111111111111111111">
    <w:name w:val="WW-Zawartość tabeli1111111111111111111111111111111111111111111111111111111"/>
    <w:basedOn w:val="Tekstpodstawowy"/>
  </w:style>
  <w:style w:type="paragraph" w:customStyle="1" w:styleId="WW-Zawartotabeli11111111111111111111111111111111111111111111111111111111">
    <w:name w:val="WW-Zawartość tabeli11111111111111111111111111111111111111111111111111111111"/>
    <w:basedOn w:val="Tekstpodstawowy"/>
  </w:style>
  <w:style w:type="paragraph" w:customStyle="1" w:styleId="WW-Zawartotabeli111111111111111111111111111111111111111111111111111111111">
    <w:name w:val="WW-Zawartość tabeli111111111111111111111111111111111111111111111111111111111"/>
    <w:basedOn w:val="Tekstpodstawowy"/>
  </w:style>
  <w:style w:type="paragraph" w:customStyle="1" w:styleId="WW-Zawartotabeli1111111111111111111111111111111111111111111111111111111111">
    <w:name w:val="WW-Zawartość tabeli1111111111111111111111111111111111111111111111111111111111"/>
    <w:basedOn w:val="Tekstpodstawowy"/>
  </w:style>
  <w:style w:type="paragraph" w:customStyle="1" w:styleId="WW-Zawartotabeli11111111111111111111111111111111111111111111111111111111111">
    <w:name w:val="WW-Zawartość tabeli11111111111111111111111111111111111111111111111111111111111"/>
    <w:basedOn w:val="Tekstpodstawowy"/>
  </w:style>
  <w:style w:type="paragraph" w:customStyle="1" w:styleId="WW-Zawartotabeli111111111111111111111111111111111111111111111111111111111111">
    <w:name w:val="WW-Zawartość tabeli111111111111111111111111111111111111111111111111111111111111"/>
    <w:basedOn w:val="Tekstpodstawowy"/>
  </w:style>
  <w:style w:type="paragraph" w:customStyle="1" w:styleId="WW-Zawartotabeli1111111111111111111111111111111111111111111111111111111111111">
    <w:name w:val="WW-Zawartość tabeli1111111111111111111111111111111111111111111111111111111111111"/>
    <w:basedOn w:val="Tekstpodstawowy"/>
  </w:style>
  <w:style w:type="paragraph" w:customStyle="1" w:styleId="WW-Zawartotabeli11111111111111111111111111111111111111111111111111111111111111">
    <w:name w:val="WW-Zawartość tabeli11111111111111111111111111111111111111111111111111111111111111"/>
    <w:basedOn w:val="Tekstpodstawowy"/>
  </w:style>
  <w:style w:type="paragraph" w:customStyle="1" w:styleId="WW-Zawartotabeli111111111111111111111111111111111111111111111111111111111111111">
    <w:name w:val="WW-Zawartość tabeli111111111111111111111111111111111111111111111111111111111111111"/>
    <w:basedOn w:val="Tekstpodstawowy"/>
  </w:style>
  <w:style w:type="paragraph" w:customStyle="1" w:styleId="WW-Zawartotabeli1111111111111111111111111111111111111111111111111111111111111111">
    <w:name w:val="WW-Zawartość tabeli1111111111111111111111111111111111111111111111111111111111111111"/>
    <w:basedOn w:val="Tekstpodstawowy"/>
  </w:style>
  <w:style w:type="paragraph" w:customStyle="1" w:styleId="WW-Zawartotabeli11111111111111111111111111111111111111111111111111111111111111111">
    <w:name w:val="WW-Zawartość tabeli11111111111111111111111111111111111111111111111111111111111111111"/>
    <w:basedOn w:val="Tekstpodstawowy"/>
  </w:style>
  <w:style w:type="paragraph" w:customStyle="1" w:styleId="WW-Zawartotabeli111111111111111111111111111111111111111111111111111111111111111111">
    <w:name w:val="WW-Zawartość tabeli111111111111111111111111111111111111111111111111111111111111111111"/>
    <w:basedOn w:val="Tekstpodstawowy"/>
  </w:style>
  <w:style w:type="paragraph" w:customStyle="1" w:styleId="WW-Zawartotabeli1111111111111111111111111111111111111111111111111111111111111111111">
    <w:name w:val="WW-Zawartość tabeli1111111111111111111111111111111111111111111111111111111111111111111"/>
    <w:basedOn w:val="Tekstpodstawowy"/>
  </w:style>
  <w:style w:type="paragraph" w:customStyle="1" w:styleId="WW-Zawartotabeli11111111111111111111111111111111111111111111111111111111111111111111">
    <w:name w:val="WW-Zawartość tabeli11111111111111111111111111111111111111111111111111111111111111111111"/>
    <w:basedOn w:val="Tekstpodstawowy"/>
  </w:style>
  <w:style w:type="paragraph" w:customStyle="1" w:styleId="WW-Zawartotabeli111111111111111111111111111111111111111111111111111111111111111111111">
    <w:name w:val="WW-Zawartość tabeli111111111111111111111111111111111111111111111111111111111111111111111"/>
    <w:basedOn w:val="Tekstpodstawowy"/>
  </w:style>
  <w:style w:type="paragraph" w:customStyle="1" w:styleId="WW-Zawartotabeli1111111111111111111111111111111111111111111111111111111111111111111111">
    <w:name w:val="WW-Zawartość tabeli1111111111111111111111111111111111111111111111111111111111111111111111"/>
    <w:basedOn w:val="Tekstpodstawowy"/>
  </w:style>
  <w:style w:type="paragraph" w:customStyle="1" w:styleId="WW-Zawartotabeli11111111111111111111111111111111111111111111111111111111111111111111111">
    <w:name w:val="WW-Zawartość tabeli11111111111111111111111111111111111111111111111111111111111111111111111"/>
    <w:basedOn w:val="Tekstpodstawowy"/>
  </w:style>
  <w:style w:type="paragraph" w:customStyle="1" w:styleId="WW-Zawartotabeli111111111111111111111111111111111111111111111111111111111111111111111111">
    <w:name w:val="WW-Zawartość tabeli111111111111111111111111111111111111111111111111111111111111111111111111"/>
    <w:basedOn w:val="Tekstpodstawowy"/>
  </w:style>
  <w:style w:type="paragraph" w:customStyle="1" w:styleId="WW-Zawartotabeli1111111111111111111111111111111111111111111111111111111111111111111111111">
    <w:name w:val="WW-Zawartość tabeli1111111111111111111111111111111111111111111111111111111111111111111111111"/>
    <w:basedOn w:val="Tekstpodstawowy"/>
  </w:style>
  <w:style w:type="paragraph" w:customStyle="1" w:styleId="WW-Zawartotabeli11111111111111111111111111111111111111111111111111111111111111111111111111">
    <w:name w:val="WW-Zawartość tabeli11111111111111111111111111111111111111111111111111111111111111111111111111"/>
    <w:basedOn w:val="Tekstpodstawowy"/>
  </w:style>
  <w:style w:type="paragraph" w:customStyle="1" w:styleId="WW-Zawartotabeli111111111111111111111111111111111111111111111111111111111111111111111111111">
    <w:name w:val="WW-Zawartość tabeli111111111111111111111111111111111111111111111111111111111111111111111111111"/>
    <w:basedOn w:val="Tekstpodstawowy"/>
  </w:style>
  <w:style w:type="paragraph" w:customStyle="1" w:styleId="WW-Zawartotabeli1111111111111111111111111111111111111111111111111111111111111111111111111111">
    <w:name w:val="WW-Zawartość tabeli1111111111111111111111111111111111111111111111111111111111111111111111111111"/>
    <w:basedOn w:val="Tekstpodstawowy"/>
  </w:style>
  <w:style w:type="paragraph" w:customStyle="1" w:styleId="WW-Zawartotabeli11111111111111111111111111111111111111111111111111111111111111111111111111111">
    <w:name w:val="WW-Zawartość tabeli11111111111111111111111111111111111111111111111111111111111111111111111111111"/>
    <w:basedOn w:val="Tekstpodstawowy"/>
  </w:style>
  <w:style w:type="paragraph" w:customStyle="1" w:styleId="WW-Zawartotabeli111111111111111111111111111111111111111111111111111111111111111111111111111111">
    <w:name w:val="WW-Zawartość tabeli111111111111111111111111111111111111111111111111111111111111111111111111111111"/>
    <w:basedOn w:val="Tekstpodstawowy"/>
  </w:style>
  <w:style w:type="paragraph" w:customStyle="1" w:styleId="WW-Zawartotabeli1111111111111111111111111111111111111111111111111111111111111111111111111111111">
    <w:name w:val="WW-Zawartość tabeli1111111111111111111111111111111111111111111111111111111111111111111111111111111"/>
    <w:basedOn w:val="Tekstpodstawowy"/>
  </w:style>
  <w:style w:type="paragraph" w:customStyle="1" w:styleId="WW-Zawartotabeli11111111111111111111111111111111111111111111111111111111111111111111111111111111">
    <w:name w:val="WW-Zawartość tabeli11111111111111111111111111111111111111111111111111111111111111111111111111111111"/>
    <w:basedOn w:val="Tekstpodstawowy"/>
  </w:style>
  <w:style w:type="paragraph" w:customStyle="1" w:styleId="WW-Zawartotabeli111111111111111111111111111111111111111111111111111111111111111111111111111111111">
    <w:name w:val="WW-Zawartość tabeli111111111111111111111111111111111111111111111111111111111111111111111111111111111"/>
    <w:basedOn w:val="Tekstpodstawowy"/>
  </w:style>
  <w:style w:type="paragraph" w:customStyle="1" w:styleId="WW-Zawartotabeli1111111111111111111111111111111111111111111111111111111111111111111111111111111111">
    <w:name w:val="WW-Zawartość tabeli1111111111111111111111111111111111111111111111111111111111111111111111111111111111"/>
    <w:basedOn w:val="Tekstpodstawowy"/>
  </w:style>
  <w:style w:type="paragraph" w:customStyle="1" w:styleId="WW-Zawartotabeli11111111111111111111111111111111111111111111111111111111111111111111111111111111111">
    <w:name w:val="WW-Zawartość tabeli11111111111111111111111111111111111111111111111111111111111111111111111111111111111"/>
    <w:basedOn w:val="Tekstpodstawowy"/>
  </w:style>
  <w:style w:type="paragraph" w:customStyle="1" w:styleId="WW-Zawartotabeli111111111111111111111111111111111111111111111111111111111111111111111111111111111111">
    <w:name w:val="WW-Zawartość tabeli111111111111111111111111111111111111111111111111111111111111111111111111111111111111"/>
    <w:basedOn w:val="Tekstpodstawowy"/>
  </w:style>
  <w:style w:type="paragraph" w:customStyle="1" w:styleId="WW-Zawartotabeli1111111111111111111111111111111111111111111111111111111111111111111111111111111111111">
    <w:name w:val="WW-Zawartość tabeli1111111111111111111111111111111111111111111111111111111111111111111111111111111111111"/>
    <w:basedOn w:val="Tekstpodstawowy"/>
  </w:style>
  <w:style w:type="paragraph" w:customStyle="1" w:styleId="WW-Zawartotabeli11111111111111111111111111111111111111111111111111111111111111111111111111111111111111">
    <w:name w:val="WW-Zawartość tabeli11111111111111111111111111111111111111111111111111111111111111111111111111111111111111"/>
    <w:basedOn w:val="Tekstpodstawowy"/>
  </w:style>
  <w:style w:type="paragraph" w:customStyle="1" w:styleId="WW-Zawartotabeli111111111111111111111111111111111111111111111111111111111111111111111111111111111111111">
    <w:name w:val="WW-Zawartość tabeli111111111111111111111111111111111111111111111111111111111111111111111111111111111111111"/>
    <w:basedOn w:val="Tekstpodstawowy"/>
  </w:style>
  <w:style w:type="paragraph" w:customStyle="1" w:styleId="WW-Zawartotabeli1111111111111111111111111111111111111111111111111111111111111111111111111111111111111111">
    <w:name w:val="WW-Zawartość tabeli1111111111111111111111111111111111111111111111111111111111111111111111111111111111111111"/>
    <w:basedOn w:val="Tekstpodstawowy"/>
  </w:style>
  <w:style w:type="paragraph" w:customStyle="1" w:styleId="WW-Zawartotabeli11111111111111111111111111111111111111111111111111111111111111111111111111111111111111111">
    <w:name w:val="WW-Zawartość tabeli11111111111111111111111111111111111111111111111111111111111111111111111111111111111111111"/>
    <w:basedOn w:val="Tekstpodstawowy"/>
  </w:style>
  <w:style w:type="paragraph" w:customStyle="1" w:styleId="WW-Zawartotabeli111111111111111111111111111111111111111111111111111111111111111111111111111111111111111111">
    <w:name w:val="WW-Zawartość tabeli111111111111111111111111111111111111111111111111111111111111111111111111111111111111111111"/>
    <w:basedOn w:val="Tekstpodstawowy"/>
  </w:style>
  <w:style w:type="paragraph" w:customStyle="1" w:styleId="WW-Zawartotabeli1111111111111111111111111111111111111111111111111111111111111111111111111111111111111111111">
    <w:name w:val="WW-Zawartość tabeli1111111111111111111111111111111111111111111111111111111111111111111111111111111111111111111"/>
    <w:basedOn w:val="Tekstpodstawowy"/>
  </w:style>
  <w:style w:type="paragraph" w:customStyle="1" w:styleId="WW-Zawartotabeli11111111111111111111111111111111111111111111111111111111111111111111111111111111111111111111">
    <w:name w:val="WW-Zawartość tabeli11111111111111111111111111111111111111111111111111111111111111111111111111111111111111111111"/>
    <w:basedOn w:val="Tekstpodstawowy"/>
  </w:style>
  <w:style w:type="paragraph" w:customStyle="1" w:styleId="WW-Zawartotabeli111111111111111111111111111111111111111111111111111111111111111111111111111111111111111111111">
    <w:name w:val="WW-Zawartość tabeli111111111111111111111111111111111111111111111111111111111111111111111111111111111111111111111"/>
    <w:basedOn w:val="Tekstpodstawowy"/>
  </w:style>
  <w:style w:type="paragraph" w:customStyle="1" w:styleId="WW-Zawartotabeli1111111111111111111111111111111111111111111111111111111111111111111111111111111111111111111111">
    <w:name w:val="WW-Zawartość tabeli1111111111111111111111111111111111111111111111111111111111111111111111111111111111111111111111"/>
    <w:basedOn w:val="Tekstpodstawowy"/>
  </w:style>
  <w:style w:type="paragraph" w:customStyle="1" w:styleId="WW-Zawartotabeli11111111111111111111111111111111111111111111111111111111111111111111111111111111111111111111111">
    <w:name w:val="WW-Zawartość tabeli11111111111111111111111111111111111111111111111111111111111111111111111111111111111111111111111"/>
    <w:basedOn w:val="Tekstpodstawowy"/>
  </w:style>
  <w:style w:type="paragraph" w:customStyle="1" w:styleId="WW-Zawartotabeli111111111111111111111111111111111111111111111111111111111111111111111111111111111111111111111111">
    <w:name w:val="WW-Zawartość tabeli111111111111111111111111111111111111111111111111111111111111111111111111111111111111111111111111"/>
    <w:basedOn w:val="Tekstpodstawowy"/>
  </w:style>
  <w:style w:type="paragraph" w:customStyle="1" w:styleId="Nagwektabeli">
    <w:name w:val="Nagłówek tabeli"/>
    <w:basedOn w:val="Zawartotabeli"/>
    <w:pPr>
      <w:jc w:val="center"/>
    </w:pPr>
    <w:rPr>
      <w:b/>
      <w:bCs/>
      <w:i/>
      <w:iCs/>
    </w:rPr>
  </w:style>
  <w:style w:type="paragraph" w:customStyle="1" w:styleId="WW-Nagwektabeli">
    <w:name w:val="WW-Nagłówek tabeli"/>
    <w:basedOn w:val="WW-Zawartotabeli"/>
  </w:style>
  <w:style w:type="paragraph" w:customStyle="1" w:styleId="WW-Nagwektabeli1">
    <w:name w:val="WW-Nagłówek tabeli1"/>
    <w:basedOn w:val="WW-Zawartotabeli1"/>
  </w:style>
  <w:style w:type="paragraph" w:customStyle="1" w:styleId="WW-Nagwektabeli11">
    <w:name w:val="WW-Nagłówek tabeli11"/>
    <w:basedOn w:val="WW-Zawartotabeli11"/>
  </w:style>
  <w:style w:type="paragraph" w:customStyle="1" w:styleId="WW-Nagwektabeli111">
    <w:name w:val="WW-Nagłówek tabeli111"/>
    <w:basedOn w:val="WW-Zawartotabeli111"/>
  </w:style>
  <w:style w:type="paragraph" w:customStyle="1" w:styleId="WW-Nagwektabeli1111">
    <w:name w:val="WW-Nagłówek tabeli1111"/>
    <w:basedOn w:val="WW-Zawartotabeli1111"/>
  </w:style>
  <w:style w:type="paragraph" w:customStyle="1" w:styleId="WW-Nagwektabeli11111">
    <w:name w:val="WW-Nagłówek tabeli11111"/>
    <w:basedOn w:val="WW-Zawartotabeli11111"/>
  </w:style>
  <w:style w:type="paragraph" w:customStyle="1" w:styleId="WW-Nagwektabeli111111">
    <w:name w:val="WW-Nagłówek tabeli111111"/>
    <w:basedOn w:val="WW-Zawartotabeli111111"/>
  </w:style>
  <w:style w:type="paragraph" w:customStyle="1" w:styleId="WW-Nagwektabeli1111111">
    <w:name w:val="WW-Nagłówek tabeli1111111"/>
    <w:basedOn w:val="WW-Zawartotabeli1111111"/>
  </w:style>
  <w:style w:type="paragraph" w:customStyle="1" w:styleId="WW-Nagwektabeli11111111">
    <w:name w:val="WW-Nagłówek tabeli11111111"/>
    <w:basedOn w:val="WW-Zawartotabeli11111111"/>
  </w:style>
  <w:style w:type="paragraph" w:customStyle="1" w:styleId="WW-Nagwektabeli111111111">
    <w:name w:val="WW-Nagłówek tabeli111111111"/>
    <w:basedOn w:val="WW-Zawartotabeli111111111"/>
  </w:style>
  <w:style w:type="paragraph" w:customStyle="1" w:styleId="WW-Nagwektabeli1111111111">
    <w:name w:val="WW-Nagłówek tabeli1111111111"/>
    <w:basedOn w:val="WW-Zawartotabeli1111111111"/>
  </w:style>
  <w:style w:type="paragraph" w:customStyle="1" w:styleId="WW-Nagwektabeli11111111111">
    <w:name w:val="WW-Nagłówek tabeli11111111111"/>
    <w:basedOn w:val="WW-Zawartotabeli11111111111"/>
  </w:style>
  <w:style w:type="paragraph" w:customStyle="1" w:styleId="WW-Nagwektabeli111111111111">
    <w:name w:val="WW-Nagłówek tabeli111111111111"/>
    <w:basedOn w:val="WW-Zawartotabeli111111111111"/>
  </w:style>
  <w:style w:type="paragraph" w:customStyle="1" w:styleId="WW-Nagwektabeli1111111111111">
    <w:name w:val="WW-Nagłówek tabeli1111111111111"/>
    <w:basedOn w:val="WW-Zawartotabeli1111111111111"/>
  </w:style>
  <w:style w:type="paragraph" w:customStyle="1" w:styleId="WW-Nagwektabeli11111111111111">
    <w:name w:val="WW-Nagłówek tabeli11111111111111"/>
    <w:basedOn w:val="WW-Zawartotabeli11111111111111"/>
  </w:style>
  <w:style w:type="paragraph" w:customStyle="1" w:styleId="WW-Nagwektabeli111111111111111">
    <w:name w:val="WW-Nagłówek tabeli111111111111111"/>
    <w:basedOn w:val="WW-Zawartotabeli111111111111111"/>
  </w:style>
  <w:style w:type="paragraph" w:customStyle="1" w:styleId="WW-Nagwektabeli1111111111111111">
    <w:name w:val="WW-Nagłówek tabeli1111111111111111"/>
    <w:basedOn w:val="WW-Zawartotabeli1111111111111111"/>
  </w:style>
  <w:style w:type="paragraph" w:customStyle="1" w:styleId="WW-Nagwektabeli11111111111111111">
    <w:name w:val="WW-Nagłówek tabeli11111111111111111"/>
    <w:basedOn w:val="WW-Zawartotabeli11111111111111111"/>
  </w:style>
  <w:style w:type="paragraph" w:customStyle="1" w:styleId="WW-Nagwektabeli111111111111111111">
    <w:name w:val="WW-Nagłówek tabeli111111111111111111"/>
    <w:basedOn w:val="WW-Zawartotabeli111111111111111111"/>
  </w:style>
  <w:style w:type="paragraph" w:customStyle="1" w:styleId="WW-Nagwektabeli1111111111111111111">
    <w:name w:val="WW-Nagłówek tabeli1111111111111111111"/>
    <w:basedOn w:val="WW-Zawartotabeli1111111111111111111"/>
  </w:style>
  <w:style w:type="paragraph" w:customStyle="1" w:styleId="WW-Nagwektabeli11111111111111111111">
    <w:name w:val="WW-Nagłówek tabeli11111111111111111111"/>
    <w:basedOn w:val="WW-Zawartotabeli11111111111111111111"/>
  </w:style>
  <w:style w:type="paragraph" w:customStyle="1" w:styleId="WW-Nagwektabeli111111111111111111111">
    <w:name w:val="WW-Nagłówek tabeli111111111111111111111"/>
    <w:basedOn w:val="WW-Zawartotabeli111111111111111111111"/>
  </w:style>
  <w:style w:type="paragraph" w:customStyle="1" w:styleId="WW-Nagwektabeli1111111111111111111111">
    <w:name w:val="WW-Nagłówek tabeli1111111111111111111111"/>
    <w:basedOn w:val="WW-Zawartotabeli1111111111111111111111"/>
  </w:style>
  <w:style w:type="paragraph" w:customStyle="1" w:styleId="WW-Nagwektabeli11111111111111111111111">
    <w:name w:val="WW-Nagłówek tabeli11111111111111111111111"/>
    <w:basedOn w:val="WW-Zawartotabeli11111111111111111111111"/>
  </w:style>
  <w:style w:type="paragraph" w:customStyle="1" w:styleId="WW-Nagwektabeli111111111111111111111111">
    <w:name w:val="WW-Nagłówek tabeli111111111111111111111111"/>
    <w:basedOn w:val="WW-Zawartotabeli111111111111111111111111"/>
  </w:style>
  <w:style w:type="paragraph" w:customStyle="1" w:styleId="WW-Nagwektabeli1111111111111111111111111">
    <w:name w:val="WW-Nagłówek tabeli1111111111111111111111111"/>
    <w:basedOn w:val="WW-Zawartotabeli1111111111111111111111111"/>
  </w:style>
  <w:style w:type="paragraph" w:customStyle="1" w:styleId="WW-Nagwektabeli11111111111111111111111111">
    <w:name w:val="WW-Nagłówek tabeli11111111111111111111111111"/>
    <w:basedOn w:val="WW-Zawartotabeli11111111111111111111111111"/>
  </w:style>
  <w:style w:type="paragraph" w:customStyle="1" w:styleId="WW-Nagwektabeli111111111111111111111111111">
    <w:name w:val="WW-Nagłówek tabeli111111111111111111111111111"/>
    <w:basedOn w:val="WW-Zawartotabeli111111111111111111111111111"/>
  </w:style>
  <w:style w:type="paragraph" w:customStyle="1" w:styleId="WW-Nagwektabeli1111111111111111111111111111">
    <w:name w:val="WW-Nagłówek tabeli1111111111111111111111111111"/>
    <w:basedOn w:val="WW-Zawartotabeli1111111111111111111111111111"/>
  </w:style>
  <w:style w:type="paragraph" w:customStyle="1" w:styleId="WW-Nagwektabeli11111111111111111111111111111">
    <w:name w:val="WW-Nagłówek tabeli11111111111111111111111111111"/>
    <w:basedOn w:val="WW-Zawartotabeli11111111111111111111111111111"/>
  </w:style>
  <w:style w:type="paragraph" w:customStyle="1" w:styleId="WW-Nagwektabeli111111111111111111111111111111">
    <w:name w:val="WW-Nagłówek tabeli111111111111111111111111111111"/>
    <w:basedOn w:val="WW-Zawartotabeli111111111111111111111111111111"/>
  </w:style>
  <w:style w:type="paragraph" w:customStyle="1" w:styleId="WW-Nagwektabeli1111111111111111111111111111111">
    <w:name w:val="WW-Nagłówek tabeli1111111111111111111111111111111"/>
    <w:basedOn w:val="WW-Zawartotabeli1111111111111111111111111111111"/>
  </w:style>
  <w:style w:type="paragraph" w:customStyle="1" w:styleId="WW-Nagwektabeli11111111111111111111111111111111">
    <w:name w:val="WW-Nagłówek tabeli11111111111111111111111111111111"/>
    <w:basedOn w:val="WW-Zawartotabeli11111111111111111111111111111111"/>
  </w:style>
  <w:style w:type="paragraph" w:customStyle="1" w:styleId="WW-Nagwektabeli111111111111111111111111111111111">
    <w:name w:val="WW-Nagłówek tabeli111111111111111111111111111111111"/>
    <w:basedOn w:val="WW-Zawartotabeli111111111111111111111111111111111"/>
  </w:style>
  <w:style w:type="paragraph" w:customStyle="1" w:styleId="WW-Nagwektabeli1111111111111111111111111111111111">
    <w:name w:val="WW-Nagłówek tabeli1111111111111111111111111111111111"/>
    <w:basedOn w:val="WW-Zawartotabeli1111111111111111111111111111111111"/>
  </w:style>
  <w:style w:type="paragraph" w:customStyle="1" w:styleId="WW-Nagwektabeli11111111111111111111111111111111111">
    <w:name w:val="WW-Nagłówek tabeli11111111111111111111111111111111111"/>
    <w:basedOn w:val="WW-Zawartotabeli11111111111111111111111111111111111"/>
  </w:style>
  <w:style w:type="paragraph" w:customStyle="1" w:styleId="WW-Nagwektabeli111111111111111111111111111111111111">
    <w:name w:val="WW-Nagłówek tabeli111111111111111111111111111111111111"/>
    <w:basedOn w:val="WW-Zawartotabeli111111111111111111111111111111111111"/>
  </w:style>
  <w:style w:type="paragraph" w:customStyle="1" w:styleId="WW-Nagwektabeli1111111111111111111111111111111111111">
    <w:name w:val="WW-Nagłówek tabeli1111111111111111111111111111111111111"/>
    <w:basedOn w:val="WW-Zawartotabeli1111111111111111111111111111111111111"/>
  </w:style>
  <w:style w:type="paragraph" w:customStyle="1" w:styleId="WW-Nagwektabeli11111111111111111111111111111111111111">
    <w:name w:val="WW-Nagłówek tabeli11111111111111111111111111111111111111"/>
    <w:basedOn w:val="WW-Zawartotabeli11111111111111111111111111111111111111"/>
  </w:style>
  <w:style w:type="paragraph" w:customStyle="1" w:styleId="WW-Nagwektabeli111111111111111111111111111111111111111">
    <w:name w:val="WW-Nagłówek tabeli111111111111111111111111111111111111111"/>
    <w:basedOn w:val="WW-Zawartotabeli111111111111111111111111111111111111111"/>
  </w:style>
  <w:style w:type="paragraph" w:customStyle="1" w:styleId="WW-Nagwektabeli1111111111111111111111111111111111111111">
    <w:name w:val="WW-Nagłówek tabeli1111111111111111111111111111111111111111"/>
    <w:basedOn w:val="WW-Zawartotabeli1111111111111111111111111111111111111111"/>
  </w:style>
  <w:style w:type="paragraph" w:customStyle="1" w:styleId="WW-Nagwektabeli11111111111111111111111111111111111111111">
    <w:name w:val="WW-Nagłówek tabeli11111111111111111111111111111111111111111"/>
    <w:basedOn w:val="WW-Zawartotabeli11111111111111111111111111111111111111111"/>
  </w:style>
  <w:style w:type="paragraph" w:customStyle="1" w:styleId="WW-Nagwektabeli111111111111111111111111111111111111111111">
    <w:name w:val="WW-Nagłówek tabeli111111111111111111111111111111111111111111"/>
    <w:basedOn w:val="WW-Zawartotabeli111111111111111111111111111111111111111111"/>
  </w:style>
  <w:style w:type="paragraph" w:customStyle="1" w:styleId="WW-Nagwektabeli1111111111111111111111111111111111111111111">
    <w:name w:val="WW-Nagłówek tabeli1111111111111111111111111111111111111111111"/>
    <w:basedOn w:val="WW-Zawartotabeli1111111111111111111111111111111111111111111"/>
  </w:style>
  <w:style w:type="paragraph" w:customStyle="1" w:styleId="WW-Nagwektabeli11111111111111111111111111111111111111111111">
    <w:name w:val="WW-Nagłówek tabeli11111111111111111111111111111111111111111111"/>
    <w:basedOn w:val="WW-Zawartotabeli11111111111111111111111111111111111111111111"/>
  </w:style>
  <w:style w:type="paragraph" w:customStyle="1" w:styleId="WW-Nagwektabeli111111111111111111111111111111111111111111111">
    <w:name w:val="WW-Nagłówek tabeli111111111111111111111111111111111111111111111"/>
    <w:basedOn w:val="WW-Zawartotabeli111111111111111111111111111111111111111111111"/>
  </w:style>
  <w:style w:type="paragraph" w:customStyle="1" w:styleId="WW-Nagwektabeli1111111111111111111111111111111111111111111111">
    <w:name w:val="WW-Nagłówek tabeli1111111111111111111111111111111111111111111111"/>
    <w:basedOn w:val="WW-Zawartotabeli1111111111111111111111111111111111111111111111"/>
  </w:style>
  <w:style w:type="paragraph" w:customStyle="1" w:styleId="WW-Nagwektabeli11111111111111111111111111111111111111111111111">
    <w:name w:val="WW-Nagłówek tabeli11111111111111111111111111111111111111111111111"/>
    <w:basedOn w:val="WW-Zawartotabeli11111111111111111111111111111111111111111111111"/>
  </w:style>
  <w:style w:type="paragraph" w:customStyle="1" w:styleId="WW-Nagwektabeli111111111111111111111111111111111111111111111111">
    <w:name w:val="WW-Nagłówek tabeli111111111111111111111111111111111111111111111111"/>
    <w:basedOn w:val="WW-Zawartotabeli111111111111111111111111111111111111111111111111"/>
  </w:style>
  <w:style w:type="paragraph" w:customStyle="1" w:styleId="WW-Nagwektabeli1111111111111111111111111111111111111111111111111">
    <w:name w:val="WW-Nagłówek tabeli1111111111111111111111111111111111111111111111111"/>
    <w:basedOn w:val="WW-Zawartotabeli1111111111111111111111111111111111111111111111111"/>
  </w:style>
  <w:style w:type="paragraph" w:customStyle="1" w:styleId="WW-Nagwektabeli11111111111111111111111111111111111111111111111111">
    <w:name w:val="WW-Nagłówek tabeli11111111111111111111111111111111111111111111111111"/>
    <w:basedOn w:val="WW-Zawartotabeli11111111111111111111111111111111111111111111111111"/>
  </w:style>
  <w:style w:type="paragraph" w:customStyle="1" w:styleId="WW-Nagwektabeli111111111111111111111111111111111111111111111111111">
    <w:name w:val="WW-Nagłówek tabeli111111111111111111111111111111111111111111111111111"/>
    <w:basedOn w:val="WW-Zawartotabeli111111111111111111111111111111111111111111111111111"/>
  </w:style>
  <w:style w:type="paragraph" w:customStyle="1" w:styleId="WW-Nagwektabeli1111111111111111111111111111111111111111111111111111">
    <w:name w:val="WW-Nagłówek tabeli1111111111111111111111111111111111111111111111111111"/>
    <w:basedOn w:val="WW-Zawartotabeli1111111111111111111111111111111111111111111111111111"/>
  </w:style>
  <w:style w:type="paragraph" w:customStyle="1" w:styleId="WW-Nagwektabeli11111111111111111111111111111111111111111111111111111">
    <w:name w:val="WW-Nagłówek tabeli11111111111111111111111111111111111111111111111111111"/>
    <w:basedOn w:val="WW-Zawartotabeli11111111111111111111111111111111111111111111111111111"/>
  </w:style>
  <w:style w:type="paragraph" w:customStyle="1" w:styleId="WW-Nagwektabeli111111111111111111111111111111111111111111111111111111">
    <w:name w:val="WW-Nagłówek tabeli111111111111111111111111111111111111111111111111111111"/>
    <w:basedOn w:val="WW-Zawartotabeli111111111111111111111111111111111111111111111111111111"/>
  </w:style>
  <w:style w:type="paragraph" w:customStyle="1" w:styleId="WW-Nagwektabeli1111111111111111111111111111111111111111111111111111111">
    <w:name w:val="WW-Nagłówek tabeli1111111111111111111111111111111111111111111111111111111"/>
    <w:basedOn w:val="WW-Zawartotabeli1111111111111111111111111111111111111111111111111111111"/>
  </w:style>
  <w:style w:type="paragraph" w:customStyle="1" w:styleId="WW-Nagwektabeli11111111111111111111111111111111111111111111111111111111">
    <w:name w:val="WW-Nagłówek tabeli11111111111111111111111111111111111111111111111111111111"/>
    <w:basedOn w:val="WW-Zawartotabeli11111111111111111111111111111111111111111111111111111111"/>
  </w:style>
  <w:style w:type="paragraph" w:customStyle="1" w:styleId="WW-Nagwektabeli111111111111111111111111111111111111111111111111111111111">
    <w:name w:val="WW-Nagłówek tabeli111111111111111111111111111111111111111111111111111111111"/>
    <w:basedOn w:val="WW-Zawartotabeli111111111111111111111111111111111111111111111111111111111"/>
  </w:style>
  <w:style w:type="paragraph" w:customStyle="1" w:styleId="WW-Nagwektabeli1111111111111111111111111111111111111111111111111111111111">
    <w:name w:val="WW-Nagłówek tabeli1111111111111111111111111111111111111111111111111111111111"/>
    <w:basedOn w:val="WW-Zawartotabeli1111111111111111111111111111111111111111111111111111111111"/>
  </w:style>
  <w:style w:type="paragraph" w:customStyle="1" w:styleId="WW-Nagwektabeli11111111111111111111111111111111111111111111111111111111111">
    <w:name w:val="WW-Nagłówek tabeli11111111111111111111111111111111111111111111111111111111111"/>
    <w:basedOn w:val="WW-Zawartotabeli11111111111111111111111111111111111111111111111111111111111"/>
  </w:style>
  <w:style w:type="paragraph" w:customStyle="1" w:styleId="WW-Nagwektabeli111111111111111111111111111111111111111111111111111111111111">
    <w:name w:val="WW-Nagłówek tabeli111111111111111111111111111111111111111111111111111111111111"/>
    <w:basedOn w:val="WW-Zawartotabeli111111111111111111111111111111111111111111111111111111111111"/>
  </w:style>
  <w:style w:type="paragraph" w:customStyle="1" w:styleId="WW-Nagwektabeli1111111111111111111111111111111111111111111111111111111111111">
    <w:name w:val="WW-Nagłówek tabeli1111111111111111111111111111111111111111111111111111111111111"/>
    <w:basedOn w:val="WW-Zawartotabeli1111111111111111111111111111111111111111111111111111111111111"/>
  </w:style>
  <w:style w:type="paragraph" w:customStyle="1" w:styleId="WW-Nagwektabeli11111111111111111111111111111111111111111111111111111111111111">
    <w:name w:val="WW-Nagłówek tabeli11111111111111111111111111111111111111111111111111111111111111"/>
    <w:basedOn w:val="WW-Zawartotabeli11111111111111111111111111111111111111111111111111111111111111"/>
  </w:style>
  <w:style w:type="paragraph" w:customStyle="1" w:styleId="WW-Nagwektabeli111111111111111111111111111111111111111111111111111111111111111">
    <w:name w:val="WW-Nagłówek tabeli111111111111111111111111111111111111111111111111111111111111111"/>
    <w:basedOn w:val="WW-Zawartotabeli111111111111111111111111111111111111111111111111111111111111111"/>
  </w:style>
  <w:style w:type="paragraph" w:customStyle="1" w:styleId="WW-Nagwektabeli1111111111111111111111111111111111111111111111111111111111111111">
    <w:name w:val="WW-Nagłówek tabeli1111111111111111111111111111111111111111111111111111111111111111"/>
    <w:basedOn w:val="WW-Zawartotabeli1111111111111111111111111111111111111111111111111111111111111111"/>
  </w:style>
  <w:style w:type="paragraph" w:customStyle="1" w:styleId="WW-Nagwektabeli11111111111111111111111111111111111111111111111111111111111111111">
    <w:name w:val="WW-Nagłówek tabeli11111111111111111111111111111111111111111111111111111111111111111"/>
    <w:basedOn w:val="WW-Zawartotabeli11111111111111111111111111111111111111111111111111111111111111111"/>
  </w:style>
  <w:style w:type="paragraph" w:customStyle="1" w:styleId="WW-Nagwektabeli111111111111111111111111111111111111111111111111111111111111111111">
    <w:name w:val="WW-Nagłówek tabeli111111111111111111111111111111111111111111111111111111111111111111"/>
    <w:basedOn w:val="WW-Zawartotabeli111111111111111111111111111111111111111111111111111111111111111111"/>
  </w:style>
  <w:style w:type="paragraph" w:customStyle="1" w:styleId="WW-Nagwektabeli1111111111111111111111111111111111111111111111111111111111111111111">
    <w:name w:val="WW-Nagłówek tabeli1111111111111111111111111111111111111111111111111111111111111111111"/>
    <w:basedOn w:val="WW-Zawartotabeli1111111111111111111111111111111111111111111111111111111111111111111"/>
  </w:style>
  <w:style w:type="paragraph" w:customStyle="1" w:styleId="WW-Nagwektabeli11111111111111111111111111111111111111111111111111111111111111111111">
    <w:name w:val="WW-Nagłówek tabeli11111111111111111111111111111111111111111111111111111111111111111111"/>
    <w:basedOn w:val="WW-Zawartotabeli11111111111111111111111111111111111111111111111111111111111111111111"/>
  </w:style>
  <w:style w:type="paragraph" w:customStyle="1" w:styleId="WW-Nagwektabeli111111111111111111111111111111111111111111111111111111111111111111111">
    <w:name w:val="WW-Nagłówek tabeli111111111111111111111111111111111111111111111111111111111111111111111"/>
    <w:basedOn w:val="WW-Zawartotabeli111111111111111111111111111111111111111111111111111111111111111111111"/>
  </w:style>
  <w:style w:type="paragraph" w:customStyle="1" w:styleId="WW-Nagwektabeli1111111111111111111111111111111111111111111111111111111111111111111111">
    <w:name w:val="WW-Nagłówek tabeli1111111111111111111111111111111111111111111111111111111111111111111111"/>
    <w:basedOn w:val="WW-Zawartotabeli1111111111111111111111111111111111111111111111111111111111111111111111"/>
  </w:style>
  <w:style w:type="paragraph" w:customStyle="1" w:styleId="WW-Nagwektabeli11111111111111111111111111111111111111111111111111111111111111111111111">
    <w:name w:val="WW-Nagłówek tabeli11111111111111111111111111111111111111111111111111111111111111111111111"/>
    <w:basedOn w:val="WW-Zawartotabeli11111111111111111111111111111111111111111111111111111111111111111111111"/>
  </w:style>
  <w:style w:type="paragraph" w:customStyle="1" w:styleId="WW-Nagwektabeli111111111111111111111111111111111111111111111111111111111111111111111111">
    <w:name w:val="WW-Nagłówek tabeli111111111111111111111111111111111111111111111111111111111111111111111111"/>
    <w:basedOn w:val="WW-Zawartotabeli111111111111111111111111111111111111111111111111111111111111111111111111"/>
  </w:style>
  <w:style w:type="paragraph" w:customStyle="1" w:styleId="WW-Nagwektabeli1111111111111111111111111111111111111111111111111111111111111111111111111">
    <w:name w:val="WW-Nagłówek tabeli1111111111111111111111111111111111111111111111111111111111111111111111111"/>
    <w:basedOn w:val="WW-Zawartotabeli1111111111111111111111111111111111111111111111111111111111111111111111111"/>
  </w:style>
  <w:style w:type="paragraph" w:customStyle="1" w:styleId="WW-Nagwektabeli11111111111111111111111111111111111111111111111111111111111111111111111111">
    <w:name w:val="WW-Nagłówek tabeli11111111111111111111111111111111111111111111111111111111111111111111111111"/>
    <w:basedOn w:val="WW-Zawartotabeli11111111111111111111111111111111111111111111111111111111111111111111111111"/>
  </w:style>
  <w:style w:type="paragraph" w:customStyle="1" w:styleId="WW-Nagwektabeli111111111111111111111111111111111111111111111111111111111111111111111111111">
    <w:name w:val="WW-Nagłówek tabeli111111111111111111111111111111111111111111111111111111111111111111111111111"/>
    <w:basedOn w:val="WW-Zawartotabeli111111111111111111111111111111111111111111111111111111111111111111111111111"/>
  </w:style>
  <w:style w:type="paragraph" w:customStyle="1" w:styleId="WW-Nagwektabeli1111111111111111111111111111111111111111111111111111111111111111111111111111">
    <w:name w:val="WW-Nagłówek tabeli1111111111111111111111111111111111111111111111111111111111111111111111111111"/>
    <w:basedOn w:val="WW-Zawartotabeli1111111111111111111111111111111111111111111111111111111111111111111111111111"/>
  </w:style>
  <w:style w:type="paragraph" w:customStyle="1" w:styleId="WW-Nagwektabeli11111111111111111111111111111111111111111111111111111111111111111111111111111">
    <w:name w:val="WW-Nagłówek tabeli11111111111111111111111111111111111111111111111111111111111111111111111111111"/>
    <w:basedOn w:val="WW-Zawartotabeli11111111111111111111111111111111111111111111111111111111111111111111111111111"/>
  </w:style>
  <w:style w:type="paragraph" w:customStyle="1" w:styleId="WW-Nagwektabeli111111111111111111111111111111111111111111111111111111111111111111111111111111">
    <w:name w:val="WW-Nagłówek tabeli111111111111111111111111111111111111111111111111111111111111111111111111111111"/>
    <w:basedOn w:val="WW-Zawartotabeli111111111111111111111111111111111111111111111111111111111111111111111111111111"/>
  </w:style>
  <w:style w:type="paragraph" w:customStyle="1" w:styleId="WW-Nagwektabeli1111111111111111111111111111111111111111111111111111111111111111111111111111111">
    <w:name w:val="WW-Nagłówek tabeli1111111111111111111111111111111111111111111111111111111111111111111111111111111"/>
    <w:basedOn w:val="WW-Zawartotabeli1111111111111111111111111111111111111111111111111111111111111111111111111111111"/>
  </w:style>
  <w:style w:type="paragraph" w:customStyle="1" w:styleId="WW-Nagwektabeli11111111111111111111111111111111111111111111111111111111111111111111111111111111">
    <w:name w:val="WW-Nagłówek tabeli11111111111111111111111111111111111111111111111111111111111111111111111111111111"/>
    <w:basedOn w:val="WW-Zawartotabeli11111111111111111111111111111111111111111111111111111111111111111111111111111111"/>
  </w:style>
  <w:style w:type="paragraph" w:customStyle="1" w:styleId="WW-Nagwektabeli111111111111111111111111111111111111111111111111111111111111111111111111111111111">
    <w:name w:val="WW-Nagłówek tabeli111111111111111111111111111111111111111111111111111111111111111111111111111111111"/>
    <w:basedOn w:val="WW-Zawartotabeli111111111111111111111111111111111111111111111111111111111111111111111111111111111"/>
  </w:style>
  <w:style w:type="paragraph" w:customStyle="1" w:styleId="WW-Nagwektabeli1111111111111111111111111111111111111111111111111111111111111111111111111111111111">
    <w:name w:val="WW-Nagłówek tabeli1111111111111111111111111111111111111111111111111111111111111111111111111111111111"/>
    <w:basedOn w:val="WW-Zawartotabeli1111111111111111111111111111111111111111111111111111111111111111111111111111111111"/>
  </w:style>
  <w:style w:type="paragraph" w:customStyle="1" w:styleId="WW-Nagwektabeli11111111111111111111111111111111111111111111111111111111111111111111111111111111111">
    <w:name w:val="WW-Nagłówek tabeli11111111111111111111111111111111111111111111111111111111111111111111111111111111111"/>
    <w:basedOn w:val="WW-Zawartotabeli11111111111111111111111111111111111111111111111111111111111111111111111111111111111"/>
  </w:style>
  <w:style w:type="paragraph" w:customStyle="1" w:styleId="WW-Nagwektabeli111111111111111111111111111111111111111111111111111111111111111111111111111111111111">
    <w:name w:val="WW-Nagłówek tabeli111111111111111111111111111111111111111111111111111111111111111111111111111111111111"/>
    <w:basedOn w:val="WW-Zawartotabeli111111111111111111111111111111111111111111111111111111111111111111111111111111111111"/>
  </w:style>
  <w:style w:type="paragraph" w:customStyle="1" w:styleId="WW-Nagwektabeli1111111111111111111111111111111111111111111111111111111111111111111111111111111111111">
    <w:name w:val="WW-Nagłówek tabeli1111111111111111111111111111111111111111111111111111111111111111111111111111111111111"/>
    <w:basedOn w:val="WW-Zawartotabeli1111111111111111111111111111111111111111111111111111111111111111111111111111111111111"/>
  </w:style>
  <w:style w:type="paragraph" w:customStyle="1" w:styleId="WW-Nagwektabeli11111111111111111111111111111111111111111111111111111111111111111111111111111111111111">
    <w:name w:val="WW-Nagłówek tabeli11111111111111111111111111111111111111111111111111111111111111111111111111111111111111"/>
    <w:basedOn w:val="WW-Zawartotabeli11111111111111111111111111111111111111111111111111111111111111111111111111111111111111"/>
  </w:style>
  <w:style w:type="paragraph" w:customStyle="1" w:styleId="WW-Nagwektabeli111111111111111111111111111111111111111111111111111111111111111111111111111111111111111">
    <w:name w:val="WW-Nagłówek tabeli111111111111111111111111111111111111111111111111111111111111111111111111111111111111111"/>
    <w:basedOn w:val="WW-Zawartotabeli111111111111111111111111111111111111111111111111111111111111111111111111111111111111111"/>
  </w:style>
  <w:style w:type="paragraph" w:customStyle="1" w:styleId="WW-Nagwektabeli1111111111111111111111111111111111111111111111111111111111111111111111111111111111111111">
    <w:name w:val="WW-Nagłówek tabeli1111111111111111111111111111111111111111111111111111111111111111111111111111111111111111"/>
    <w:basedOn w:val="WW-Zawartotabeli1111111111111111111111111111111111111111111111111111111111111111111111111111111111111111"/>
  </w:style>
  <w:style w:type="paragraph" w:customStyle="1" w:styleId="WW-Nagwektabeli11111111111111111111111111111111111111111111111111111111111111111111111111111111111111111">
    <w:name w:val="WW-Nagłówek tabeli11111111111111111111111111111111111111111111111111111111111111111111111111111111111111111"/>
    <w:basedOn w:val="WW-Zawartotabeli11111111111111111111111111111111111111111111111111111111111111111111111111111111111111111"/>
  </w:style>
  <w:style w:type="paragraph" w:customStyle="1" w:styleId="WW-Nagwektabeli111111111111111111111111111111111111111111111111111111111111111111111111111111111111111111">
    <w:name w:val="WW-Nagłówek tabeli111111111111111111111111111111111111111111111111111111111111111111111111111111111111111111"/>
    <w:basedOn w:val="WW-Zawartotabeli111111111111111111111111111111111111111111111111111111111111111111111111111111111111111111"/>
  </w:style>
  <w:style w:type="paragraph" w:customStyle="1" w:styleId="WW-Nagwektabeli1111111111111111111111111111111111111111111111111111111111111111111111111111111111111111111">
    <w:name w:val="WW-Nagłówek tabeli1111111111111111111111111111111111111111111111111111111111111111111111111111111111111111111"/>
    <w:basedOn w:val="WW-Zawartotabeli1111111111111111111111111111111111111111111111111111111111111111111111111111111111111111111"/>
  </w:style>
  <w:style w:type="paragraph" w:customStyle="1" w:styleId="WW-Nagwektabeli11111111111111111111111111111111111111111111111111111111111111111111111111111111111111111111">
    <w:name w:val="WW-Nagłówek tabeli11111111111111111111111111111111111111111111111111111111111111111111111111111111111111111111"/>
    <w:basedOn w:val="WW-Zawartotabeli11111111111111111111111111111111111111111111111111111111111111111111111111111111111111111111"/>
  </w:style>
  <w:style w:type="paragraph" w:customStyle="1" w:styleId="WW-Nagwektabeli111111111111111111111111111111111111111111111111111111111111111111111111111111111111111111111">
    <w:name w:val="WW-Nagłówek tabeli111111111111111111111111111111111111111111111111111111111111111111111111111111111111111111111"/>
    <w:basedOn w:val="WW-Zawartotabeli111111111111111111111111111111111111111111111111111111111111111111111111111111111111111111111"/>
  </w:style>
  <w:style w:type="paragraph" w:customStyle="1" w:styleId="WW-Nagwektabeli1111111111111111111111111111111111111111111111111111111111111111111111111111111111111111111111">
    <w:name w:val="WW-Nagłówek tabeli1111111111111111111111111111111111111111111111111111111111111111111111111111111111111111111111"/>
    <w:basedOn w:val="WW-Zawartotabeli1111111111111111111111111111111111111111111111111111111111111111111111111111111111111111111111"/>
  </w:style>
  <w:style w:type="paragraph" w:customStyle="1" w:styleId="WW-Nagwektabeli11111111111111111111111111111111111111111111111111111111111111111111111111111111111111111111111">
    <w:name w:val="WW-Nagłówek tabeli11111111111111111111111111111111111111111111111111111111111111111111111111111111111111111111111"/>
    <w:basedOn w:val="WW-Zawartotabeli11111111111111111111111111111111111111111111111111111111111111111111111111111111111111111111111"/>
  </w:style>
  <w:style w:type="paragraph" w:customStyle="1" w:styleId="WW-Nagwektabeli111111111111111111111111111111111111111111111111111111111111111111111111111111111111111111111111">
    <w:name w:val="WW-Nagłówek tabeli111111111111111111111111111111111111111111111111111111111111111111111111111111111111111111111111"/>
    <w:basedOn w:val="WW-Zawartotabeli111111111111111111111111111111111111111111111111111111111111111111111111111111111111111111111111"/>
  </w:style>
  <w:style w:type="paragraph" w:customStyle="1" w:styleId="ust">
    <w:name w:val="ust"/>
    <w:pPr>
      <w:widowControl w:val="0"/>
      <w:suppressAutoHyphens/>
      <w:spacing w:after="120"/>
      <w:ind w:left="284" w:hanging="284"/>
      <w:jc w:val="both"/>
    </w:pPr>
    <w:rPr>
      <w:rFonts w:eastAsia="Arial"/>
      <w:kern w:val="1"/>
      <w:lang w:eastAsia="ar-SA"/>
    </w:rPr>
  </w:style>
  <w:style w:type="paragraph" w:customStyle="1" w:styleId="pkt">
    <w:name w:val="pkt"/>
    <w:basedOn w:val="Normalny"/>
  </w:style>
  <w:style w:type="paragraph" w:customStyle="1" w:styleId="1punkt">
    <w:name w:val="1. punkt"/>
    <w:basedOn w:val="glowny"/>
  </w:style>
  <w:style w:type="paragraph" w:customStyle="1" w:styleId="WW-Tekstpodstawowywcity21">
    <w:name w:val="WW-Tekst podstawowy wcięty 21"/>
    <w:basedOn w:val="Normalny"/>
  </w:style>
  <w:style w:type="paragraph" w:customStyle="1" w:styleId="WW-Tekstpodstawowywcity31">
    <w:name w:val="WW-Tekst podstawowy wcięty 31"/>
    <w:basedOn w:val="Normalny"/>
  </w:style>
  <w:style w:type="paragraph" w:customStyle="1" w:styleId="WW-Tekstpodstawowy21">
    <w:name w:val="WW-Tekst podstawowy 21"/>
    <w:basedOn w:val="Normalny"/>
  </w:style>
  <w:style w:type="paragraph" w:customStyle="1" w:styleId="Wysunicietekstu">
    <w:name w:val="Wysunięcie tekstu"/>
    <w:basedOn w:val="Tekstpodstawowy"/>
    <w:pPr>
      <w:tabs>
        <w:tab w:val="left" w:pos="31185"/>
      </w:tabs>
      <w:ind w:left="567" w:hanging="283"/>
    </w:pPr>
  </w:style>
  <w:style w:type="paragraph" w:customStyle="1" w:styleId="WW-Wysunicietekstu">
    <w:name w:val="WW-Wysunięcie tekstu"/>
    <w:basedOn w:val="Tekstpodstawowy"/>
  </w:style>
  <w:style w:type="paragraph" w:customStyle="1" w:styleId="WW-Wysunicietekstu1">
    <w:name w:val="WW-Wysunięcie tekstu1"/>
    <w:basedOn w:val="Tekstpodstawowy"/>
  </w:style>
  <w:style w:type="paragraph" w:customStyle="1" w:styleId="WW-Wysunicietekstu11">
    <w:name w:val="WW-Wysunięcie tekstu11"/>
    <w:basedOn w:val="Tekstpodstawowy"/>
  </w:style>
  <w:style w:type="paragraph" w:customStyle="1" w:styleId="WW-Wysunicietekstu111">
    <w:name w:val="WW-Wysunięcie tekstu111"/>
    <w:basedOn w:val="Tekstpodstawowy"/>
  </w:style>
  <w:style w:type="paragraph" w:customStyle="1" w:styleId="WW-Wysunicietekstu1111">
    <w:name w:val="WW-Wysunięcie tekstu1111"/>
    <w:basedOn w:val="Tekstpodstawowy"/>
  </w:style>
  <w:style w:type="paragraph" w:customStyle="1" w:styleId="WW-Wysunicietekstu11111">
    <w:name w:val="WW-Wysunięcie tekstu11111"/>
    <w:basedOn w:val="Tekstpodstawowy"/>
  </w:style>
  <w:style w:type="paragraph" w:customStyle="1" w:styleId="WW-Wysunicietekstu111111">
    <w:name w:val="WW-Wysunięcie tekstu111111"/>
    <w:basedOn w:val="Tekstpodstawowy"/>
  </w:style>
  <w:style w:type="paragraph" w:customStyle="1" w:styleId="WW-Wysunicietekstu1111111">
    <w:name w:val="WW-Wysunięcie tekstu1111111"/>
    <w:basedOn w:val="Tekstpodstawowy"/>
  </w:style>
  <w:style w:type="paragraph" w:customStyle="1" w:styleId="WW-Wysunicietekstu11111111">
    <w:name w:val="WW-Wysunięcie tekstu11111111"/>
    <w:basedOn w:val="Tekstpodstawowy"/>
  </w:style>
  <w:style w:type="paragraph" w:customStyle="1" w:styleId="WW-Wysunicietekstu111111111">
    <w:name w:val="WW-Wysunięcie tekstu111111111"/>
    <w:basedOn w:val="Tekstpodstawowy"/>
  </w:style>
  <w:style w:type="paragraph" w:customStyle="1" w:styleId="WW-Wysunicietekstu1111111111">
    <w:name w:val="WW-Wysunięcie tekstu1111111111"/>
    <w:basedOn w:val="Tekstpodstawowy"/>
  </w:style>
  <w:style w:type="paragraph" w:customStyle="1" w:styleId="WW-Wysunicietekstu11111111111">
    <w:name w:val="WW-Wysunięcie tekstu11111111111"/>
    <w:basedOn w:val="Tekstpodstawowy"/>
  </w:style>
  <w:style w:type="paragraph" w:customStyle="1" w:styleId="WW-Wysunicietekstu111111111111">
    <w:name w:val="WW-Wysunięcie tekstu111111111111"/>
    <w:basedOn w:val="Tekstpodstawowy"/>
  </w:style>
  <w:style w:type="paragraph" w:customStyle="1" w:styleId="WW-Wysunicietekstu1111111111111">
    <w:name w:val="WW-Wysunięcie tekstu1111111111111"/>
    <w:basedOn w:val="Tekstpodstawowy"/>
  </w:style>
  <w:style w:type="paragraph" w:customStyle="1" w:styleId="WW-Wysunicietekstu11111111111111">
    <w:name w:val="WW-Wysunięcie tekstu11111111111111"/>
    <w:basedOn w:val="Tekstpodstawowy"/>
  </w:style>
  <w:style w:type="paragraph" w:customStyle="1" w:styleId="WW-Wysunicietekstu111111111111111">
    <w:name w:val="WW-Wysunięcie tekstu111111111111111"/>
    <w:basedOn w:val="Tekstpodstawowy"/>
  </w:style>
  <w:style w:type="paragraph" w:customStyle="1" w:styleId="WW-Wysunicietekstu1111111111111111">
    <w:name w:val="WW-Wysunięcie tekstu1111111111111111"/>
    <w:basedOn w:val="Tekstpodstawowy"/>
  </w:style>
  <w:style w:type="paragraph" w:customStyle="1" w:styleId="WW-Wysunicietekstu11111111111111111">
    <w:name w:val="WW-Wysunięcie tekstu11111111111111111"/>
    <w:basedOn w:val="Tekstpodstawowy"/>
  </w:style>
  <w:style w:type="paragraph" w:customStyle="1" w:styleId="WW-Wysunicietekstu111111111111111111">
    <w:name w:val="WW-Wysunięcie tekstu111111111111111111"/>
    <w:basedOn w:val="Tekstpodstawowy"/>
  </w:style>
  <w:style w:type="paragraph" w:customStyle="1" w:styleId="WW-Wysunicietekstu1111111111111111111">
    <w:name w:val="WW-Wysunięcie tekstu1111111111111111111"/>
    <w:basedOn w:val="Tekstpodstawowy"/>
  </w:style>
  <w:style w:type="paragraph" w:customStyle="1" w:styleId="WW-Wysunicietekstu11111111111111111111">
    <w:name w:val="WW-Wysunięcie tekstu11111111111111111111"/>
    <w:basedOn w:val="Tekstpodstawowy"/>
  </w:style>
  <w:style w:type="paragraph" w:customStyle="1" w:styleId="WW-Wysunicietekstu111111111111111111111">
    <w:name w:val="WW-Wysunięcie tekstu111111111111111111111"/>
    <w:basedOn w:val="Tekstpodstawowy"/>
  </w:style>
  <w:style w:type="paragraph" w:customStyle="1" w:styleId="WW-Wysunicietekstu1111111111111111111111">
    <w:name w:val="WW-Wysunięcie tekstu1111111111111111111111"/>
    <w:basedOn w:val="Tekstpodstawowy"/>
  </w:style>
  <w:style w:type="paragraph" w:customStyle="1" w:styleId="WW-Wysunicietekstu11111111111111111111111">
    <w:name w:val="WW-Wysunięcie tekstu11111111111111111111111"/>
    <w:basedOn w:val="Tekstpodstawowy"/>
  </w:style>
  <w:style w:type="paragraph" w:customStyle="1" w:styleId="WW-Wysunicietekstu111111111111111111111111">
    <w:name w:val="WW-Wysunięcie tekstu111111111111111111111111"/>
    <w:basedOn w:val="Tekstpodstawowy"/>
  </w:style>
  <w:style w:type="paragraph" w:customStyle="1" w:styleId="WW-Wysunicietekstu1111111111111111111111111">
    <w:name w:val="WW-Wysunięcie tekstu1111111111111111111111111"/>
    <w:basedOn w:val="Tekstpodstawowy"/>
  </w:style>
  <w:style w:type="paragraph" w:customStyle="1" w:styleId="WW-Wysunicietekstu11111111111111111111111111">
    <w:name w:val="WW-Wysunięcie tekstu11111111111111111111111111"/>
    <w:basedOn w:val="Tekstpodstawowy"/>
  </w:style>
  <w:style w:type="paragraph" w:customStyle="1" w:styleId="WW-Wysunicietekstu111111111111111111111111111">
    <w:name w:val="WW-Wysunięcie tekstu111111111111111111111111111"/>
    <w:basedOn w:val="Tekstpodstawowy"/>
  </w:style>
  <w:style w:type="paragraph" w:customStyle="1" w:styleId="WW-Wysunicietekstu1111111111111111111111111111">
    <w:name w:val="WW-Wysunięcie tekstu1111111111111111111111111111"/>
    <w:basedOn w:val="Tekstpodstawowy"/>
  </w:style>
  <w:style w:type="paragraph" w:customStyle="1" w:styleId="WW-Wysunicietekstu11111111111111111111111111111">
    <w:name w:val="WW-Wysunięcie tekstu11111111111111111111111111111"/>
    <w:basedOn w:val="Tekstpodstawowy"/>
  </w:style>
  <w:style w:type="paragraph" w:customStyle="1" w:styleId="WW-Wysunicietekstu111111111111111111111111111111">
    <w:name w:val="WW-Wysunięcie tekstu111111111111111111111111111111"/>
    <w:basedOn w:val="Tekstpodstawowy"/>
  </w:style>
  <w:style w:type="paragraph" w:customStyle="1" w:styleId="WW-Wysunicietekstu1111111111111111111111111111111">
    <w:name w:val="WW-Wysunięcie tekstu1111111111111111111111111111111"/>
    <w:basedOn w:val="Tekstpodstawowy"/>
  </w:style>
  <w:style w:type="paragraph" w:customStyle="1" w:styleId="WW-Wysunicietekstu11111111111111111111111111111111">
    <w:name w:val="WW-Wysunięcie tekstu11111111111111111111111111111111"/>
    <w:basedOn w:val="Tekstpodstawowy"/>
  </w:style>
  <w:style w:type="paragraph" w:customStyle="1" w:styleId="WW-Wysunicietekstu111111111111111111111111111111111">
    <w:name w:val="WW-Wysunięcie tekstu111111111111111111111111111111111"/>
    <w:basedOn w:val="Tekstpodstawowy"/>
  </w:style>
  <w:style w:type="paragraph" w:customStyle="1" w:styleId="WW-Wysunicietekstu1111111111111111111111111111111111">
    <w:name w:val="WW-Wysunięcie tekstu1111111111111111111111111111111111"/>
    <w:basedOn w:val="Tekstpodstawowy"/>
  </w:style>
  <w:style w:type="paragraph" w:customStyle="1" w:styleId="WW-Wysunicietekstu11111111111111111111111111111111111">
    <w:name w:val="WW-Wysunięcie tekstu11111111111111111111111111111111111"/>
    <w:basedOn w:val="Tekstpodstawowy"/>
  </w:style>
  <w:style w:type="paragraph" w:customStyle="1" w:styleId="WW-Wysunicietekstu111111111111111111111111111111111111">
    <w:name w:val="WW-Wysunięcie tekstu111111111111111111111111111111111111"/>
    <w:basedOn w:val="Tekstpodstawowy"/>
  </w:style>
  <w:style w:type="paragraph" w:customStyle="1" w:styleId="WW-Wysunicietekstu1111111111111111111111111111111111111">
    <w:name w:val="WW-Wysunięcie tekstu1111111111111111111111111111111111111"/>
    <w:basedOn w:val="Tekstpodstawowy"/>
  </w:style>
  <w:style w:type="paragraph" w:customStyle="1" w:styleId="WW-Wysunicietekstu11111111111111111111111111111111111111">
    <w:name w:val="WW-Wysunięcie tekstu11111111111111111111111111111111111111"/>
    <w:basedOn w:val="Tekstpodstawowy"/>
  </w:style>
  <w:style w:type="paragraph" w:customStyle="1" w:styleId="WW-Wysunicietekstu111111111111111111111111111111111111111">
    <w:name w:val="WW-Wysunięcie tekstu111111111111111111111111111111111111111"/>
    <w:basedOn w:val="Tekstpodstawowy"/>
  </w:style>
  <w:style w:type="paragraph" w:customStyle="1" w:styleId="WW-Wysunicietekstu1111111111111111111111111111111111111111">
    <w:name w:val="WW-Wysunięcie tekstu1111111111111111111111111111111111111111"/>
    <w:basedOn w:val="Tekstpodstawowy"/>
  </w:style>
  <w:style w:type="paragraph" w:customStyle="1" w:styleId="WW-Wysunicietekstu11111111111111111111111111111111111111111">
    <w:name w:val="WW-Wysunięcie tekstu11111111111111111111111111111111111111111"/>
    <w:basedOn w:val="Tekstpodstawowy"/>
  </w:style>
  <w:style w:type="paragraph" w:customStyle="1" w:styleId="WW-Wysunicietekstu111111111111111111111111111111111111111111">
    <w:name w:val="WW-Wysunięcie tekstu111111111111111111111111111111111111111111"/>
    <w:basedOn w:val="Tekstpodstawowy"/>
  </w:style>
  <w:style w:type="paragraph" w:customStyle="1" w:styleId="WW-Wysunicietekstu1111111111111111111111111111111111111111111">
    <w:name w:val="WW-Wysunięcie tekstu1111111111111111111111111111111111111111111"/>
    <w:basedOn w:val="Tekstpodstawowy"/>
  </w:style>
  <w:style w:type="paragraph" w:customStyle="1" w:styleId="WW-Wysunicietekstu11111111111111111111111111111111111111111111">
    <w:name w:val="WW-Wysunięcie tekstu11111111111111111111111111111111111111111111"/>
    <w:basedOn w:val="Tekstpodstawowy"/>
  </w:style>
  <w:style w:type="paragraph" w:customStyle="1" w:styleId="WW-Wysunicietekstu111111111111111111111111111111111111111111111">
    <w:name w:val="WW-Wysunięcie tekstu111111111111111111111111111111111111111111111"/>
    <w:basedOn w:val="Tekstpodstawowy"/>
  </w:style>
  <w:style w:type="paragraph" w:customStyle="1" w:styleId="WW-Wysunicietekstu1111111111111111111111111111111111111111111111">
    <w:name w:val="WW-Wysunięcie tekstu1111111111111111111111111111111111111111111111"/>
    <w:basedOn w:val="Tekstpodstawowy"/>
  </w:style>
  <w:style w:type="paragraph" w:customStyle="1" w:styleId="WW-Wysunicietekstu11111111111111111111111111111111111111111111111">
    <w:name w:val="WW-Wysunięcie tekstu11111111111111111111111111111111111111111111111"/>
    <w:basedOn w:val="Tekstpodstawowy"/>
  </w:style>
  <w:style w:type="paragraph" w:customStyle="1" w:styleId="WW-Wysunicietekstu111111111111111111111111111111111111111111111111">
    <w:name w:val="WW-Wysunięcie tekstu111111111111111111111111111111111111111111111111"/>
    <w:basedOn w:val="Tekstpodstawowy"/>
  </w:style>
  <w:style w:type="paragraph" w:customStyle="1" w:styleId="WW-Wysunicietekstu1111111111111111111111111111111111111111111111111">
    <w:name w:val="WW-Wysunięcie tekstu1111111111111111111111111111111111111111111111111"/>
    <w:basedOn w:val="Tekstpodstawowy"/>
  </w:style>
  <w:style w:type="paragraph" w:customStyle="1" w:styleId="WW-Wysunicietekstu11111111111111111111111111111111111111111111111111">
    <w:name w:val="WW-Wysunięcie tekstu11111111111111111111111111111111111111111111111111"/>
    <w:basedOn w:val="Tekstpodstawowy"/>
  </w:style>
  <w:style w:type="paragraph" w:customStyle="1" w:styleId="WW-Wysunicietekstu111111111111111111111111111111111111111111111111111">
    <w:name w:val="WW-Wysunięcie tekstu111111111111111111111111111111111111111111111111111"/>
    <w:basedOn w:val="Tekstpodstawowy"/>
  </w:style>
  <w:style w:type="paragraph" w:customStyle="1" w:styleId="WW-Wysunicietekstu1111111111111111111111111111111111111111111111111111">
    <w:name w:val="WW-Wysunięcie tekstu1111111111111111111111111111111111111111111111111111"/>
    <w:basedOn w:val="Tekstpodstawowy"/>
  </w:style>
  <w:style w:type="paragraph" w:customStyle="1" w:styleId="WW-Wysunicietekstu11111111111111111111111111111111111111111111111111111">
    <w:name w:val="WW-Wysunięcie tekstu11111111111111111111111111111111111111111111111111111"/>
    <w:basedOn w:val="Tekstpodstawowy"/>
  </w:style>
  <w:style w:type="paragraph" w:customStyle="1" w:styleId="WW-Wysunicietekstu111111111111111111111111111111111111111111111111111111">
    <w:name w:val="WW-Wysunięcie tekstu111111111111111111111111111111111111111111111111111111"/>
    <w:basedOn w:val="Tekstpodstawowy"/>
  </w:style>
  <w:style w:type="paragraph" w:customStyle="1" w:styleId="WW-Wysunicietekstu1111111111111111111111111111111111111111111111111111111">
    <w:name w:val="WW-Wysunięcie tekstu1111111111111111111111111111111111111111111111111111111"/>
    <w:basedOn w:val="Tekstpodstawowy"/>
  </w:style>
  <w:style w:type="paragraph" w:customStyle="1" w:styleId="WW-Wysunicietekstu11111111111111111111111111111111111111111111111111111111">
    <w:name w:val="WW-Wysunięcie tekstu11111111111111111111111111111111111111111111111111111111"/>
    <w:basedOn w:val="Tekstpodstawowy"/>
  </w:style>
  <w:style w:type="paragraph" w:customStyle="1" w:styleId="WW-Wysunicietekstu111111111111111111111111111111111111111111111111111111111">
    <w:name w:val="WW-Wysunięcie tekstu111111111111111111111111111111111111111111111111111111111"/>
    <w:basedOn w:val="Tekstpodstawowy"/>
  </w:style>
  <w:style w:type="paragraph" w:customStyle="1" w:styleId="WW-Wysunicietekstu1111111111111111111111111111111111111111111111111111111111">
    <w:name w:val="WW-Wysunięcie tekstu1111111111111111111111111111111111111111111111111111111111"/>
    <w:basedOn w:val="Tekstpodstawowy"/>
  </w:style>
  <w:style w:type="paragraph" w:customStyle="1" w:styleId="WW-Wysunicietekstu11111111111111111111111111111111111111111111111111111111111">
    <w:name w:val="WW-Wysunięcie tekstu11111111111111111111111111111111111111111111111111111111111"/>
    <w:basedOn w:val="Tekstpodstawowy"/>
  </w:style>
  <w:style w:type="paragraph" w:customStyle="1" w:styleId="WW-Wysunicietekstu111111111111111111111111111111111111111111111111111111111111">
    <w:name w:val="WW-Wysunięcie tekstu111111111111111111111111111111111111111111111111111111111111"/>
    <w:basedOn w:val="Tekstpodstawowy"/>
  </w:style>
  <w:style w:type="paragraph" w:customStyle="1" w:styleId="WW-Wysunicietekstu1111111111111111111111111111111111111111111111111111111111111">
    <w:name w:val="WW-Wysunięcie tekstu1111111111111111111111111111111111111111111111111111111111111"/>
    <w:basedOn w:val="Tekstpodstawowy"/>
  </w:style>
  <w:style w:type="paragraph" w:customStyle="1" w:styleId="WW-Wysunicietekstu11111111111111111111111111111111111111111111111111111111111111">
    <w:name w:val="WW-Wysunięcie tekstu11111111111111111111111111111111111111111111111111111111111111"/>
    <w:basedOn w:val="Tekstpodstawowy"/>
  </w:style>
  <w:style w:type="paragraph" w:customStyle="1" w:styleId="WW-Wysunicietekstu111111111111111111111111111111111111111111111111111111111111111">
    <w:name w:val="WW-Wysunięcie tekstu111111111111111111111111111111111111111111111111111111111111111"/>
    <w:basedOn w:val="Tekstpodstawowy"/>
  </w:style>
  <w:style w:type="paragraph" w:customStyle="1" w:styleId="WW-Wysunicietekstu1111111111111111111111111111111111111111111111111111111111111111">
    <w:name w:val="WW-Wysunięcie tekstu1111111111111111111111111111111111111111111111111111111111111111"/>
    <w:basedOn w:val="Tekstpodstawowy"/>
  </w:style>
  <w:style w:type="paragraph" w:customStyle="1" w:styleId="Nagwek10">
    <w:name w:val="Nagłówek 10"/>
    <w:basedOn w:val="WW-Nagwekstrony"/>
    <w:next w:val="Tekstpodstawowy"/>
    <w:pPr>
      <w:numPr>
        <w:numId w:val="2"/>
      </w:numPr>
    </w:pPr>
    <w:rPr>
      <w:b/>
      <w:bCs/>
      <w:sz w:val="21"/>
      <w:szCs w:val="21"/>
    </w:rPr>
  </w:style>
  <w:style w:type="paragraph" w:customStyle="1" w:styleId="WW-Nagwek10">
    <w:name w:val="WW-Nagłówek 10"/>
    <w:basedOn w:val="WW-Nagwek"/>
  </w:style>
  <w:style w:type="paragraph" w:customStyle="1" w:styleId="WW-Nagwek101">
    <w:name w:val="WW-Nagłówek 101"/>
    <w:basedOn w:val="WW-Nagwek1"/>
  </w:style>
  <w:style w:type="paragraph" w:customStyle="1" w:styleId="Tekstpodstawowy22">
    <w:name w:val="Tekst podstawowy 22"/>
    <w:basedOn w:val="Normalny"/>
  </w:style>
  <w:style w:type="paragraph" w:customStyle="1" w:styleId="naglowek5">
    <w:name w:val="naglowek 5"/>
    <w:basedOn w:val="Normalny"/>
  </w:style>
  <w:style w:type="paragraph" w:customStyle="1" w:styleId="glowny-akapit">
    <w:name w:val="glowny-akapit"/>
    <w:basedOn w:val="glowny"/>
  </w:style>
  <w:style w:type="paragraph" w:customStyle="1" w:styleId="Tekstpodstawowywcity31">
    <w:name w:val="Tekst podstawowy wcięty 31"/>
    <w:basedOn w:val="Normalny"/>
  </w:style>
  <w:style w:type="paragraph" w:customStyle="1" w:styleId="Tekstblokowy1">
    <w:name w:val="Tekst blokowy1"/>
    <w:basedOn w:val="Normalny"/>
  </w:style>
  <w:style w:type="paragraph" w:customStyle="1" w:styleId="44-">
    <w:name w:val="44-"/>
    <w:basedOn w:val="awciety"/>
  </w:style>
  <w:style w:type="paragraph" w:customStyle="1" w:styleId="4-">
    <w:name w:val="4-"/>
    <w:basedOn w:val="Normalny"/>
  </w:style>
  <w:style w:type="paragraph" w:customStyle="1" w:styleId="WW-Tekstpodstawowy31">
    <w:name w:val="WW-Tekst podstawowy 31"/>
    <w:basedOn w:val="Normalny"/>
  </w:style>
  <w:style w:type="paragraph" w:customStyle="1" w:styleId="NormalnyWeb1">
    <w:name w:val="Normalny (Web)1"/>
    <w:basedOn w:val="Normalny"/>
  </w:style>
  <w:style w:type="paragraph" w:customStyle="1" w:styleId="Akapitzlist1">
    <w:name w:val="Akapit z listą1"/>
    <w:aliases w:val="List Paragraph1,L1,Numerowanie,Akapit z listą5,Podsis rysunku"/>
    <w:basedOn w:val="Normalny"/>
    <w:link w:val="ListParagraphChar"/>
  </w:style>
  <w:style w:type="paragraph" w:customStyle="1" w:styleId="Tekstwstpniesformatowany">
    <w:name w:val="Tekst wstępnie sformatowany"/>
    <w:basedOn w:val="Normalny"/>
    <w:rPr>
      <w:rFonts w:ascii="Courier New" w:eastAsia="Courier New" w:hAnsi="Courier New" w:cs="Courier New"/>
      <w:sz w:val="20"/>
      <w:szCs w:val="20"/>
    </w:rPr>
  </w:style>
  <w:style w:type="paragraph" w:customStyle="1" w:styleId="Tekstdymka1">
    <w:name w:val="Tekst dymka1"/>
    <w:basedOn w:val="Normalny"/>
  </w:style>
  <w:style w:type="paragraph" w:customStyle="1" w:styleId="Tekstpodstawowywcity22">
    <w:name w:val="Tekst podstawowy wcięty 22"/>
    <w:basedOn w:val="Normalny"/>
  </w:style>
  <w:style w:type="paragraph" w:customStyle="1" w:styleId="Tekstpodstawowywcity32">
    <w:name w:val="Tekst podstawowy wcięty 32"/>
    <w:basedOn w:val="Normalny"/>
  </w:style>
  <w:style w:type="paragraph" w:customStyle="1" w:styleId="Styl1">
    <w:name w:val="Styl1"/>
    <w:basedOn w:val="Normalny"/>
  </w:style>
  <w:style w:type="paragraph" w:customStyle="1" w:styleId="Tekstpodstawowy23">
    <w:name w:val="Tekst podstawowy 23"/>
    <w:basedOn w:val="Normalny"/>
  </w:style>
  <w:style w:type="paragraph" w:customStyle="1" w:styleId="Tekstpodstawowy32">
    <w:name w:val="Tekst podstawowy 32"/>
    <w:basedOn w:val="Normalny"/>
  </w:style>
  <w:style w:type="paragraph" w:customStyle="1" w:styleId="Tekstblokowy2">
    <w:name w:val="Tekst blokowy2"/>
    <w:basedOn w:val="Normalny"/>
  </w:style>
  <w:style w:type="paragraph" w:styleId="Nagwek">
    <w:name w:val="header"/>
    <w:aliases w:val="Nagłówek strony Znak Znak Znak,Nagłówek strony Znak Znak"/>
    <w:basedOn w:val="Normalny"/>
    <w:link w:val="NagwekZnak"/>
    <w:pPr>
      <w:suppressLineNumbers/>
      <w:tabs>
        <w:tab w:val="center" w:pos="4819"/>
        <w:tab w:val="right" w:pos="9638"/>
      </w:tabs>
    </w:pPr>
    <w:rPr>
      <w:lang w:val="x-none"/>
    </w:rPr>
  </w:style>
  <w:style w:type="paragraph" w:styleId="NormalnyWeb">
    <w:name w:val="Normal (Web)"/>
    <w:basedOn w:val="Normalny"/>
    <w:uiPriority w:val="99"/>
    <w:pPr>
      <w:spacing w:before="100" w:after="100"/>
    </w:pPr>
    <w:rPr>
      <w:rFonts w:ascii="Arial Unicode MS" w:eastAsia="Arial Unicode MS" w:hAnsi="Arial Unicode MS" w:cs="Arial Unicode MS"/>
    </w:rPr>
  </w:style>
  <w:style w:type="paragraph" w:customStyle="1" w:styleId="Tekstpodstawowywcity33">
    <w:name w:val="Tekst podstawowy wcięty 33"/>
    <w:basedOn w:val="Normalny"/>
    <w:pPr>
      <w:tabs>
        <w:tab w:val="left" w:pos="20561"/>
      </w:tabs>
      <w:ind w:left="709" w:hanging="709"/>
      <w:jc w:val="both"/>
    </w:pPr>
    <w:rPr>
      <w:rFonts w:ascii="Verdana" w:hAnsi="Verdana"/>
      <w:b/>
      <w:sz w:val="22"/>
    </w:rPr>
  </w:style>
  <w:style w:type="paragraph" w:styleId="Akapitzlist">
    <w:name w:val="List Paragraph"/>
    <w:aliases w:val="BulletC,Bullet Number,List Paragraph2,ISCG Numerowanie,lp11,List Paragraph11,Bullet 1,Use Case List Paragraph,Body MS Bullet,Colorful List Accent 1,Medium Grid 1 Accent 2,Medium Grid 1 - Accent 21,normalny tekst,Akapit z listą3,Obiekt,lp1"/>
    <w:basedOn w:val="Normalny"/>
    <w:link w:val="AkapitzlistZnak"/>
    <w:uiPriority w:val="34"/>
    <w:qFormat/>
    <w:pPr>
      <w:ind w:left="720" w:hanging="284"/>
    </w:pPr>
  </w:style>
  <w:style w:type="paragraph" w:styleId="Tekstdymka">
    <w:name w:val="Balloon Text"/>
    <w:basedOn w:val="Normalny"/>
    <w:link w:val="TekstdymkaZnak1"/>
    <w:rPr>
      <w:rFonts w:ascii="Tahoma" w:hAnsi="Tahoma"/>
      <w:sz w:val="16"/>
      <w:szCs w:val="16"/>
      <w:lang w:val="x-none"/>
    </w:rPr>
  </w:style>
  <w:style w:type="paragraph" w:customStyle="1" w:styleId="Standartowy">
    <w:name w:val="Standartowy"/>
    <w:basedOn w:val="Normalny"/>
    <w:pPr>
      <w:widowControl w:val="0"/>
      <w:ind w:firstLine="708"/>
    </w:pPr>
    <w:rPr>
      <w:rFonts w:eastAsia="Andale Sans UI"/>
    </w:rPr>
  </w:style>
  <w:style w:type="paragraph" w:customStyle="1" w:styleId="zlitpktzmpktliter">
    <w:name w:val="zlitpktzmpktliter"/>
    <w:basedOn w:val="Normalny"/>
    <w:rsid w:val="009D01CC"/>
    <w:pPr>
      <w:spacing w:before="100" w:beforeAutospacing="1" w:after="100" w:afterAutospacing="1"/>
    </w:pPr>
  </w:style>
  <w:style w:type="paragraph" w:customStyle="1" w:styleId="Default">
    <w:name w:val="Default"/>
    <w:rsid w:val="00B56779"/>
    <w:pPr>
      <w:autoSpaceDE w:val="0"/>
      <w:autoSpaceDN w:val="0"/>
      <w:adjustRightInd w:val="0"/>
    </w:pPr>
    <w:rPr>
      <w:rFonts w:ascii="Verdana" w:hAnsi="Verdana" w:cs="Verdana"/>
      <w:color w:val="000000"/>
      <w:sz w:val="24"/>
      <w:szCs w:val="24"/>
    </w:rPr>
  </w:style>
  <w:style w:type="table" w:styleId="Tabela-Siatka">
    <w:name w:val="Table Grid"/>
    <w:basedOn w:val="Standardowy"/>
    <w:uiPriority w:val="59"/>
    <w:rsid w:val="007A75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link w:val="BezodstpwZnak"/>
    <w:uiPriority w:val="1"/>
    <w:qFormat/>
    <w:rsid w:val="001B78D1"/>
    <w:pPr>
      <w:suppressAutoHyphens/>
    </w:pPr>
    <w:rPr>
      <w:rFonts w:ascii="Calibri" w:eastAsia="Calibri" w:hAnsi="Calibri" w:cs="Calibri"/>
      <w:kern w:val="1"/>
      <w:sz w:val="22"/>
      <w:szCs w:val="22"/>
      <w:lang w:eastAsia="ar-SA"/>
    </w:rPr>
  </w:style>
  <w:style w:type="character" w:styleId="Pogrubienie">
    <w:name w:val="Strong"/>
    <w:qFormat/>
    <w:rsid w:val="00232F09"/>
    <w:rPr>
      <w:b/>
      <w:bCs/>
    </w:rPr>
  </w:style>
  <w:style w:type="character" w:styleId="Uwydatnienie">
    <w:name w:val="Emphasis"/>
    <w:uiPriority w:val="20"/>
    <w:qFormat/>
    <w:rsid w:val="00E65356"/>
    <w:rPr>
      <w:i/>
      <w:iCs/>
    </w:rPr>
  </w:style>
  <w:style w:type="paragraph" w:styleId="Tekstpodstawowy2">
    <w:name w:val="Body Text 2"/>
    <w:basedOn w:val="Normalny"/>
    <w:link w:val="Tekstpodstawowy2Znak"/>
    <w:uiPriority w:val="99"/>
    <w:semiHidden/>
    <w:unhideWhenUsed/>
    <w:rsid w:val="000D2DBF"/>
    <w:pPr>
      <w:spacing w:line="480" w:lineRule="auto"/>
    </w:pPr>
    <w:rPr>
      <w:lang w:val="x-none"/>
    </w:rPr>
  </w:style>
  <w:style w:type="character" w:customStyle="1" w:styleId="Tekstpodstawowy2Znak">
    <w:name w:val="Tekst podstawowy 2 Znak"/>
    <w:link w:val="Tekstpodstawowy2"/>
    <w:uiPriority w:val="99"/>
    <w:semiHidden/>
    <w:rsid w:val="000D2DBF"/>
    <w:rPr>
      <w:kern w:val="1"/>
      <w:sz w:val="24"/>
      <w:lang w:eastAsia="ar-SA"/>
    </w:rPr>
  </w:style>
  <w:style w:type="paragraph" w:customStyle="1" w:styleId="FR1">
    <w:name w:val="FR1"/>
    <w:rsid w:val="00161BAE"/>
    <w:pPr>
      <w:widowControl w:val="0"/>
      <w:autoSpaceDE w:val="0"/>
      <w:autoSpaceDN w:val="0"/>
      <w:adjustRightInd w:val="0"/>
      <w:spacing w:before="260"/>
      <w:ind w:left="640"/>
    </w:pPr>
    <w:rPr>
      <w:rFonts w:ascii="Arial" w:hAnsi="Arial" w:cs="Arial"/>
      <w:noProof/>
      <w:sz w:val="22"/>
      <w:szCs w:val="22"/>
    </w:rPr>
  </w:style>
  <w:style w:type="paragraph" w:styleId="Tekstprzypisukocowego">
    <w:name w:val="endnote text"/>
    <w:basedOn w:val="Normalny"/>
    <w:link w:val="TekstprzypisukocowegoZnak"/>
    <w:uiPriority w:val="99"/>
    <w:semiHidden/>
    <w:unhideWhenUsed/>
    <w:rsid w:val="00FC685D"/>
    <w:rPr>
      <w:sz w:val="20"/>
      <w:lang w:val="x-none"/>
    </w:rPr>
  </w:style>
  <w:style w:type="character" w:customStyle="1" w:styleId="TekstprzypisukocowegoZnak">
    <w:name w:val="Tekst przypisu końcowego Znak"/>
    <w:link w:val="Tekstprzypisukocowego"/>
    <w:uiPriority w:val="99"/>
    <w:semiHidden/>
    <w:rsid w:val="00FC685D"/>
    <w:rPr>
      <w:kern w:val="1"/>
      <w:lang w:eastAsia="ar-SA"/>
    </w:rPr>
  </w:style>
  <w:style w:type="character" w:styleId="Odwoanieprzypisukocowego">
    <w:name w:val="endnote reference"/>
    <w:uiPriority w:val="99"/>
    <w:semiHidden/>
    <w:unhideWhenUsed/>
    <w:rsid w:val="00FC685D"/>
    <w:rPr>
      <w:vertAlign w:val="superscript"/>
    </w:rPr>
  </w:style>
  <w:style w:type="character" w:customStyle="1" w:styleId="TekstpodstawowyZnak">
    <w:name w:val="Tekst podstawowy Znak"/>
    <w:link w:val="Tekstpodstawowy"/>
    <w:rsid w:val="00732B0F"/>
    <w:rPr>
      <w:kern w:val="1"/>
      <w:sz w:val="24"/>
      <w:lang w:eastAsia="ar-SA"/>
    </w:rPr>
  </w:style>
  <w:style w:type="character" w:customStyle="1" w:styleId="StopkaZnak">
    <w:name w:val="Stopka Znak"/>
    <w:link w:val="Stopka"/>
    <w:rsid w:val="00732B0F"/>
    <w:rPr>
      <w:kern w:val="1"/>
      <w:sz w:val="24"/>
      <w:lang w:eastAsia="ar-SA"/>
    </w:rPr>
  </w:style>
  <w:style w:type="character" w:customStyle="1" w:styleId="Nagwek1Znak">
    <w:name w:val="Nagłówek 1 Znak"/>
    <w:link w:val="Nagwek1"/>
    <w:rsid w:val="00860462"/>
    <w:rPr>
      <w:b/>
      <w:sz w:val="24"/>
      <w:szCs w:val="24"/>
      <w:lang w:val="x-none"/>
    </w:rPr>
  </w:style>
  <w:style w:type="character" w:customStyle="1" w:styleId="Nagwek2Znak">
    <w:name w:val="Nagłówek 2 Znak"/>
    <w:link w:val="Nagwek2"/>
    <w:rsid w:val="00860462"/>
    <w:rPr>
      <w:rFonts w:ascii="Arial" w:hAnsi="Arial"/>
      <w:sz w:val="22"/>
      <w:szCs w:val="24"/>
      <w:u w:val="single"/>
      <w:lang w:val="x-none"/>
    </w:rPr>
  </w:style>
  <w:style w:type="character" w:customStyle="1" w:styleId="Nagwek3Znak">
    <w:name w:val="Nagłówek 3 Znak"/>
    <w:link w:val="Nagwek3"/>
    <w:rsid w:val="00860462"/>
    <w:rPr>
      <w:rFonts w:ascii="Arial" w:hAnsi="Arial"/>
      <w:b/>
      <w:sz w:val="22"/>
      <w:szCs w:val="24"/>
      <w:lang w:val="x-none"/>
    </w:rPr>
  </w:style>
  <w:style w:type="character" w:customStyle="1" w:styleId="Nagwek4Znak">
    <w:name w:val="Nagłówek 4 Znak"/>
    <w:link w:val="Nagwek4"/>
    <w:rsid w:val="00860462"/>
    <w:rPr>
      <w:b/>
      <w:sz w:val="24"/>
      <w:szCs w:val="24"/>
      <w:lang w:val="x-none"/>
    </w:rPr>
  </w:style>
  <w:style w:type="character" w:customStyle="1" w:styleId="Nagwek5Znak">
    <w:name w:val="Nagłówek 5 Znak"/>
    <w:link w:val="Nagwek5"/>
    <w:rsid w:val="00860462"/>
    <w:rPr>
      <w:sz w:val="24"/>
      <w:szCs w:val="24"/>
      <w:u w:val="single"/>
      <w:lang w:val="x-none"/>
    </w:rPr>
  </w:style>
  <w:style w:type="character" w:customStyle="1" w:styleId="Nagwek6Znak">
    <w:name w:val="Nagłówek 6 Znak"/>
    <w:link w:val="Nagwek6"/>
    <w:rsid w:val="00860462"/>
    <w:rPr>
      <w:i/>
      <w:sz w:val="18"/>
      <w:szCs w:val="24"/>
      <w:lang w:val="x-none"/>
    </w:rPr>
  </w:style>
  <w:style w:type="character" w:customStyle="1" w:styleId="Nagwek7Znak">
    <w:name w:val="Nagłówek 7 Znak"/>
    <w:link w:val="Nagwek7"/>
    <w:rsid w:val="00860462"/>
    <w:rPr>
      <w:sz w:val="24"/>
      <w:szCs w:val="24"/>
      <w:u w:val="single"/>
      <w:lang w:val="x-none"/>
    </w:rPr>
  </w:style>
  <w:style w:type="character" w:customStyle="1" w:styleId="Nagwek8Znak">
    <w:name w:val="Nagłówek 8 Znak"/>
    <w:link w:val="Nagwek8"/>
    <w:rsid w:val="00860462"/>
    <w:rPr>
      <w:b/>
      <w:sz w:val="26"/>
      <w:szCs w:val="24"/>
      <w:lang w:val="x-none"/>
    </w:rPr>
  </w:style>
  <w:style w:type="character" w:customStyle="1" w:styleId="Nagwek9Znak">
    <w:name w:val="Nagłówek 9 Znak"/>
    <w:link w:val="Nagwek9"/>
    <w:rsid w:val="00860462"/>
    <w:rPr>
      <w:b/>
      <w:i/>
      <w:sz w:val="22"/>
      <w:szCs w:val="24"/>
      <w:lang w:val="x-none"/>
    </w:rPr>
  </w:style>
  <w:style w:type="character" w:customStyle="1" w:styleId="Numerstrony10">
    <w:name w:val="Numer strony1"/>
    <w:rsid w:val="00860462"/>
  </w:style>
  <w:style w:type="character" w:customStyle="1" w:styleId="UyteHipercze10">
    <w:name w:val="UżyteHiperłącze1"/>
    <w:rsid w:val="00860462"/>
  </w:style>
  <w:style w:type="character" w:customStyle="1" w:styleId="TekstpodstawowywcityZnak">
    <w:name w:val="Tekst podstawowy wcięty Znak"/>
    <w:link w:val="Tekstpodstawowywcity"/>
    <w:uiPriority w:val="99"/>
    <w:rsid w:val="00860462"/>
    <w:rPr>
      <w:kern w:val="1"/>
      <w:sz w:val="24"/>
      <w:lang w:eastAsia="ar-SA"/>
    </w:rPr>
  </w:style>
  <w:style w:type="character" w:customStyle="1" w:styleId="TytuZnak">
    <w:name w:val="Tytuł Znak"/>
    <w:link w:val="Tytu"/>
    <w:rsid w:val="00860462"/>
    <w:rPr>
      <w:b/>
      <w:bCs/>
      <w:i/>
      <w:kern w:val="1"/>
      <w:sz w:val="36"/>
      <w:szCs w:val="36"/>
      <w:lang w:eastAsia="ar-SA"/>
    </w:rPr>
  </w:style>
  <w:style w:type="character" w:customStyle="1" w:styleId="PodtytuZnak">
    <w:name w:val="Podtytuł Znak"/>
    <w:link w:val="Podtytu"/>
    <w:rsid w:val="00860462"/>
    <w:rPr>
      <w:rFonts w:ascii="Arial" w:hAnsi="Arial" w:cs="Arial"/>
      <w:i/>
      <w:iCs/>
      <w:kern w:val="1"/>
      <w:sz w:val="28"/>
      <w:szCs w:val="28"/>
      <w:lang w:eastAsia="ar-SA"/>
    </w:rPr>
  </w:style>
  <w:style w:type="paragraph" w:customStyle="1" w:styleId="Tekstprzypisudolnego10">
    <w:name w:val="Tekst przypisu dolnego1"/>
    <w:basedOn w:val="Normalny"/>
    <w:rsid w:val="00860462"/>
  </w:style>
  <w:style w:type="paragraph" w:customStyle="1" w:styleId="NormalnyWeb10">
    <w:name w:val="Normalny (Web)1"/>
    <w:basedOn w:val="Normalny"/>
    <w:rsid w:val="00860462"/>
  </w:style>
  <w:style w:type="paragraph" w:customStyle="1" w:styleId="Akapitzlist10">
    <w:name w:val="Akapit z listą1"/>
    <w:basedOn w:val="Normalny"/>
    <w:rsid w:val="00860462"/>
  </w:style>
  <w:style w:type="paragraph" w:customStyle="1" w:styleId="Tekstdymka10">
    <w:name w:val="Tekst dymka1"/>
    <w:basedOn w:val="Normalny"/>
    <w:rsid w:val="00860462"/>
  </w:style>
  <w:style w:type="character" w:customStyle="1" w:styleId="NagwekZnak">
    <w:name w:val="Nagłówek Znak"/>
    <w:aliases w:val="Nagłówek strony Znak Znak Znak Znak2,Nagłówek strony Znak Znak Znak1"/>
    <w:link w:val="Nagwek"/>
    <w:uiPriority w:val="99"/>
    <w:rsid w:val="00860462"/>
    <w:rPr>
      <w:kern w:val="1"/>
      <w:sz w:val="24"/>
      <w:lang w:eastAsia="ar-SA"/>
    </w:rPr>
  </w:style>
  <w:style w:type="character" w:customStyle="1" w:styleId="TekstdymkaZnak1">
    <w:name w:val="Tekst dymka Znak1"/>
    <w:link w:val="Tekstdymka"/>
    <w:rsid w:val="00860462"/>
    <w:rPr>
      <w:rFonts w:ascii="Tahoma" w:hAnsi="Tahoma" w:cs="Tahoma"/>
      <w:kern w:val="1"/>
      <w:sz w:val="16"/>
      <w:szCs w:val="16"/>
      <w:lang w:eastAsia="ar-SA"/>
    </w:rPr>
  </w:style>
  <w:style w:type="paragraph" w:customStyle="1" w:styleId="Tekstpodstawowywcity34">
    <w:name w:val="Tekst podstawowy wcięty 34"/>
    <w:basedOn w:val="Normalny"/>
    <w:rsid w:val="00FB61E6"/>
    <w:pPr>
      <w:tabs>
        <w:tab w:val="left" w:pos="-21578"/>
      </w:tabs>
      <w:ind w:left="709" w:hanging="425"/>
    </w:pPr>
    <w:rPr>
      <w:rFonts w:ascii="Verdana" w:hAnsi="Verdana"/>
      <w:sz w:val="22"/>
    </w:rPr>
  </w:style>
  <w:style w:type="paragraph" w:customStyle="1" w:styleId="western">
    <w:name w:val="western"/>
    <w:basedOn w:val="Normalny"/>
    <w:rsid w:val="007231B4"/>
    <w:pPr>
      <w:spacing w:before="280" w:after="280"/>
    </w:pPr>
  </w:style>
  <w:style w:type="paragraph" w:styleId="HTML-wstpniesformatowany">
    <w:name w:val="HTML Preformatted"/>
    <w:basedOn w:val="Normalny"/>
    <w:rsid w:val="00817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val="x-none"/>
    </w:rPr>
  </w:style>
  <w:style w:type="paragraph" w:styleId="Tekstpodstawowywcity2">
    <w:name w:val="Body Text Indent 2"/>
    <w:basedOn w:val="Normalny"/>
    <w:rsid w:val="00397852"/>
    <w:pPr>
      <w:spacing w:line="480" w:lineRule="auto"/>
      <w:ind w:left="283"/>
    </w:pPr>
  </w:style>
  <w:style w:type="character" w:customStyle="1" w:styleId="AkapitzlistZnak">
    <w:name w:val="Akapit z listą Znak"/>
    <w:aliases w:val="BulletC Znak,Bullet Number Znak,List Paragraph2 Znak,ISCG Numerowanie Znak,lp11 Znak,List Paragraph11 Znak,Bullet 1 Znak,Use Case List Paragraph Znak,Body MS Bullet Znak,Colorful List Accent 1 Znak,Medium Grid 1 Accent 2 Znak"/>
    <w:link w:val="Akapitzlist"/>
    <w:uiPriority w:val="34"/>
    <w:qFormat/>
    <w:locked/>
    <w:rsid w:val="00A01273"/>
    <w:rPr>
      <w:kern w:val="1"/>
      <w:sz w:val="24"/>
      <w:szCs w:val="24"/>
      <w:lang w:val="pl-PL" w:eastAsia="ar-SA" w:bidi="ar-SA"/>
    </w:rPr>
  </w:style>
  <w:style w:type="character" w:customStyle="1" w:styleId="BezodstpwZnak">
    <w:name w:val="Bez odstępów Znak"/>
    <w:link w:val="Bezodstpw"/>
    <w:rsid w:val="005F17AA"/>
    <w:rPr>
      <w:rFonts w:ascii="Calibri" w:eastAsia="Calibri" w:hAnsi="Calibri" w:cs="Calibri"/>
      <w:kern w:val="1"/>
      <w:sz w:val="22"/>
      <w:szCs w:val="22"/>
      <w:lang w:val="pl-PL" w:eastAsia="ar-SA" w:bidi="ar-SA"/>
    </w:rPr>
  </w:style>
  <w:style w:type="character" w:customStyle="1" w:styleId="h1">
    <w:name w:val="h1"/>
    <w:basedOn w:val="Domylnaczcionkaakapitu"/>
    <w:rsid w:val="00595073"/>
  </w:style>
  <w:style w:type="character" w:customStyle="1" w:styleId="h2">
    <w:name w:val="h2"/>
    <w:basedOn w:val="Domylnaczcionkaakapitu"/>
    <w:rsid w:val="00595073"/>
  </w:style>
  <w:style w:type="character" w:customStyle="1" w:styleId="NagwekstronyZnakZnakZnakZnak">
    <w:name w:val="Nagłówek strony Znak Znak Znak Znak"/>
    <w:aliases w:val="Nagłówek strony Znak Znak Znak Znak1"/>
    <w:locked/>
    <w:rsid w:val="004F1702"/>
    <w:rPr>
      <w:sz w:val="24"/>
      <w:szCs w:val="24"/>
      <w:lang w:val="pl-PL" w:eastAsia="ar-SA" w:bidi="ar-SA"/>
    </w:rPr>
  </w:style>
  <w:style w:type="paragraph" w:customStyle="1" w:styleId="Bartek">
    <w:name w:val="Bartek"/>
    <w:basedOn w:val="Normalny"/>
    <w:rsid w:val="00DE5E42"/>
    <w:rPr>
      <w:sz w:val="28"/>
    </w:rPr>
  </w:style>
  <w:style w:type="character" w:customStyle="1" w:styleId="highlight">
    <w:name w:val="highlight"/>
    <w:rsid w:val="00FF4C27"/>
  </w:style>
  <w:style w:type="paragraph" w:customStyle="1" w:styleId="justify">
    <w:name w:val="justify"/>
    <w:rsid w:val="00200249"/>
    <w:pPr>
      <w:spacing w:line="276" w:lineRule="auto"/>
      <w:jc w:val="both"/>
    </w:pPr>
    <w:rPr>
      <w:rFonts w:ascii="Arial Narrow" w:hAnsi="Arial Narrow" w:cs="Arial Narrow"/>
      <w:sz w:val="22"/>
      <w:szCs w:val="22"/>
    </w:rPr>
  </w:style>
  <w:style w:type="character" w:customStyle="1" w:styleId="ListParagraphChar">
    <w:name w:val="List Paragraph Char"/>
    <w:aliases w:val="List Paragraph1 Char,L1 Char,Numerowanie Char,Akapit z listą5 Char,Podsis rysunku Char"/>
    <w:link w:val="Akapitzlist1"/>
    <w:locked/>
    <w:rsid w:val="00593BF1"/>
    <w:rPr>
      <w:sz w:val="24"/>
      <w:szCs w:val="24"/>
      <w:lang w:val="pl-PL" w:eastAsia="pl-PL" w:bidi="ar-SA"/>
    </w:rPr>
  </w:style>
  <w:style w:type="paragraph" w:styleId="Lista2">
    <w:name w:val="List 2"/>
    <w:basedOn w:val="Normalny"/>
    <w:rsid w:val="005121DF"/>
    <w:pPr>
      <w:ind w:left="566" w:hanging="283"/>
    </w:pPr>
  </w:style>
  <w:style w:type="paragraph" w:styleId="Lista-kontynuacja">
    <w:name w:val="List Continue"/>
    <w:basedOn w:val="Normalny"/>
    <w:rsid w:val="005121DF"/>
    <w:pPr>
      <w:spacing w:after="120"/>
      <w:ind w:left="283"/>
    </w:pPr>
  </w:style>
  <w:style w:type="character" w:styleId="Odwoaniedokomentarza">
    <w:name w:val="annotation reference"/>
    <w:semiHidden/>
    <w:rsid w:val="009B4BA1"/>
    <w:rPr>
      <w:rFonts w:cs="Times New Roman"/>
      <w:sz w:val="16"/>
      <w:szCs w:val="16"/>
    </w:rPr>
  </w:style>
  <w:style w:type="paragraph" w:styleId="Tekstkomentarza">
    <w:name w:val="annotation text"/>
    <w:basedOn w:val="Normalny"/>
    <w:link w:val="TekstkomentarzaZnak"/>
    <w:semiHidden/>
    <w:rsid w:val="009B4BA1"/>
    <w:pPr>
      <w:spacing w:after="200"/>
    </w:pPr>
    <w:rPr>
      <w:rFonts w:ascii="Calibri" w:hAnsi="Calibri" w:cs="Calibri"/>
      <w:sz w:val="20"/>
      <w:szCs w:val="20"/>
      <w:lang w:val="en-GB" w:eastAsia="en-US"/>
    </w:rPr>
  </w:style>
  <w:style w:type="character" w:customStyle="1" w:styleId="TekstkomentarzaZnak">
    <w:name w:val="Tekst komentarza Znak"/>
    <w:link w:val="Tekstkomentarza"/>
    <w:semiHidden/>
    <w:locked/>
    <w:rsid w:val="009B4BA1"/>
    <w:rPr>
      <w:rFonts w:ascii="Calibri" w:hAnsi="Calibri" w:cs="Calibri"/>
      <w:lang w:val="en-GB" w:eastAsia="en-US" w:bidi="ar-SA"/>
    </w:rPr>
  </w:style>
  <w:style w:type="paragraph" w:styleId="Lista4">
    <w:name w:val="List 4"/>
    <w:basedOn w:val="Normalny"/>
    <w:rsid w:val="00926E94"/>
    <w:pPr>
      <w:ind w:left="1132" w:hanging="283"/>
    </w:pPr>
  </w:style>
  <w:style w:type="paragraph" w:styleId="Lista5">
    <w:name w:val="List 5"/>
    <w:basedOn w:val="Normalny"/>
    <w:rsid w:val="00926E94"/>
    <w:pPr>
      <w:ind w:left="1415" w:hanging="283"/>
    </w:pPr>
  </w:style>
  <w:style w:type="paragraph" w:styleId="Lista3">
    <w:name w:val="List 3"/>
    <w:basedOn w:val="Normalny"/>
    <w:rsid w:val="00F77252"/>
    <w:pPr>
      <w:ind w:left="849" w:hanging="283"/>
    </w:pPr>
  </w:style>
  <w:style w:type="paragraph" w:styleId="Lista-kontynuacja4">
    <w:name w:val="List Continue 4"/>
    <w:basedOn w:val="Normalny"/>
    <w:rsid w:val="00E068C0"/>
    <w:pPr>
      <w:spacing w:after="120"/>
      <w:ind w:left="1132"/>
    </w:pPr>
  </w:style>
  <w:style w:type="character" w:customStyle="1" w:styleId="text2">
    <w:name w:val="text2"/>
    <w:rsid w:val="00A33D3F"/>
  </w:style>
  <w:style w:type="paragraph" w:customStyle="1" w:styleId="Standard">
    <w:name w:val="Standard"/>
    <w:rsid w:val="003645E1"/>
    <w:pPr>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FontStyle32">
    <w:name w:val="Font Style32"/>
    <w:rsid w:val="00E47362"/>
    <w:rPr>
      <w:rFonts w:ascii="Tahoma" w:hAnsi="Tahoma" w:cs="Tahoma" w:hint="default"/>
      <w:sz w:val="16"/>
      <w:szCs w:val="16"/>
    </w:rPr>
  </w:style>
  <w:style w:type="paragraph" w:customStyle="1" w:styleId="a">
    <w:name w:val="a)"/>
    <w:basedOn w:val="Normalny"/>
    <w:next w:val="Normalny"/>
    <w:qFormat/>
    <w:rsid w:val="002B7E7A"/>
    <w:pPr>
      <w:ind w:left="765" w:hanging="198"/>
      <w:jc w:val="both"/>
    </w:pPr>
    <w:rPr>
      <w:rFonts w:ascii="Arial Narrow" w:eastAsia="Calibri" w:hAnsi="Arial Narrow"/>
      <w:color w:val="494949"/>
      <w:spacing w:val="-2"/>
      <w:w w:val="105"/>
      <w:sz w:val="20"/>
      <w:szCs w:val="20"/>
      <w:lang w:eastAsia="ar-SA"/>
    </w:rPr>
  </w:style>
  <w:style w:type="paragraph" w:customStyle="1" w:styleId="--">
    <w:name w:val="--"/>
    <w:basedOn w:val="Normalny"/>
    <w:qFormat/>
    <w:rsid w:val="00F04349"/>
    <w:pPr>
      <w:widowControl w:val="0"/>
      <w:suppressAutoHyphens/>
      <w:ind w:left="1077" w:hanging="113"/>
      <w:jc w:val="both"/>
    </w:pPr>
    <w:rPr>
      <w:rFonts w:ascii="Arial Narrow" w:eastAsia="Arial Unicode MS" w:hAnsi="Arial Narrow"/>
      <w:sz w:val="20"/>
      <w:szCs w:val="20"/>
      <w:lang w:eastAsia="ar-SA"/>
    </w:rPr>
  </w:style>
  <w:style w:type="paragraph" w:customStyle="1" w:styleId="Taszowie">
    <w:name w:val="Taszowie"/>
    <w:aliases w:val="ul. 11 Listopada 78,28-200 STaszów"/>
    <w:basedOn w:val="Normalny"/>
    <w:rsid w:val="002F3789"/>
    <w:pPr>
      <w:numPr>
        <w:numId w:val="3"/>
      </w:numPr>
      <w:jc w:val="both"/>
    </w:pPr>
    <w:rPr>
      <w:rFonts w:ascii="Arial" w:hAnsi="Arial" w:cs="Arial"/>
      <w:bCs/>
    </w:rPr>
  </w:style>
  <w:style w:type="character" w:customStyle="1" w:styleId="Mocnowyrniony">
    <w:name w:val="Mocno wyróżniony"/>
    <w:qFormat/>
    <w:rsid w:val="008A5840"/>
    <w:rPr>
      <w:b/>
      <w:bCs/>
    </w:rPr>
  </w:style>
  <w:style w:type="paragraph" w:styleId="Zwykytekst">
    <w:name w:val="Plain Text"/>
    <w:basedOn w:val="Normalny"/>
    <w:link w:val="ZwykytekstZnak"/>
    <w:uiPriority w:val="99"/>
    <w:semiHidden/>
    <w:unhideWhenUsed/>
    <w:rsid w:val="00112F49"/>
    <w:rPr>
      <w:rFonts w:ascii="Calibri" w:eastAsia="Calibri" w:hAnsi="Calibri"/>
      <w:sz w:val="22"/>
      <w:szCs w:val="21"/>
      <w:lang w:eastAsia="en-US"/>
    </w:rPr>
  </w:style>
  <w:style w:type="character" w:customStyle="1" w:styleId="ZwykytekstZnak">
    <w:name w:val="Zwykły tekst Znak"/>
    <w:link w:val="Zwykytekst"/>
    <w:uiPriority w:val="99"/>
    <w:semiHidden/>
    <w:rsid w:val="00112F49"/>
    <w:rPr>
      <w:rFonts w:ascii="Calibri" w:eastAsia="Calibri" w:hAnsi="Calibri"/>
      <w:sz w:val="22"/>
      <w:szCs w:val="21"/>
      <w:lang w:eastAsia="en-US"/>
    </w:rPr>
  </w:style>
  <w:style w:type="paragraph" w:customStyle="1" w:styleId="Bezodstpw1">
    <w:name w:val="Bez odstępów1"/>
    <w:link w:val="NoSpacingChar1"/>
    <w:qFormat/>
    <w:rsid w:val="00C3456F"/>
    <w:rPr>
      <w:sz w:val="24"/>
      <w:szCs w:val="22"/>
    </w:rPr>
  </w:style>
  <w:style w:type="character" w:customStyle="1" w:styleId="NoSpacingChar1">
    <w:name w:val="No Spacing Char1"/>
    <w:link w:val="Bezodstpw1"/>
    <w:locked/>
    <w:rsid w:val="00C3456F"/>
    <w:rPr>
      <w:sz w:val="24"/>
      <w:szCs w:val="22"/>
    </w:rPr>
  </w:style>
  <w:style w:type="paragraph" w:customStyle="1" w:styleId="Styl">
    <w:name w:val="Styl"/>
    <w:rsid w:val="00812E5B"/>
    <w:pPr>
      <w:widowControl w:val="0"/>
      <w:autoSpaceDE w:val="0"/>
      <w:autoSpaceDN w:val="0"/>
      <w:adjustRightInd w:val="0"/>
    </w:pPr>
    <w:rPr>
      <w:rFonts w:ascii="Arial" w:hAnsi="Arial" w:cs="Arial"/>
      <w:sz w:val="24"/>
      <w:szCs w:val="24"/>
    </w:rPr>
  </w:style>
  <w:style w:type="character" w:customStyle="1" w:styleId="NormalnyWebZnak">
    <w:name w:val="Normalny (Web) Znak"/>
    <w:rsid w:val="00B93413"/>
    <w:rPr>
      <w:sz w:val="24"/>
      <w:szCs w:val="24"/>
      <w:lang w:val="pl-PL" w:eastAsia="pl-PL" w:bidi="ar-SA"/>
    </w:rPr>
  </w:style>
  <w:style w:type="paragraph" w:customStyle="1" w:styleId="Normalny1">
    <w:name w:val="Normalny1"/>
    <w:rsid w:val="00163DDF"/>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7984">
      <w:bodyDiv w:val="1"/>
      <w:marLeft w:val="0"/>
      <w:marRight w:val="0"/>
      <w:marTop w:val="0"/>
      <w:marBottom w:val="0"/>
      <w:divBdr>
        <w:top w:val="none" w:sz="0" w:space="0" w:color="auto"/>
        <w:left w:val="none" w:sz="0" w:space="0" w:color="auto"/>
        <w:bottom w:val="none" w:sz="0" w:space="0" w:color="auto"/>
        <w:right w:val="none" w:sz="0" w:space="0" w:color="auto"/>
      </w:divBdr>
    </w:div>
    <w:div w:id="16856935">
      <w:bodyDiv w:val="1"/>
      <w:marLeft w:val="0"/>
      <w:marRight w:val="0"/>
      <w:marTop w:val="0"/>
      <w:marBottom w:val="0"/>
      <w:divBdr>
        <w:top w:val="none" w:sz="0" w:space="0" w:color="auto"/>
        <w:left w:val="none" w:sz="0" w:space="0" w:color="auto"/>
        <w:bottom w:val="none" w:sz="0" w:space="0" w:color="auto"/>
        <w:right w:val="none" w:sz="0" w:space="0" w:color="auto"/>
      </w:divBdr>
      <w:divsChild>
        <w:div w:id="437676978">
          <w:marLeft w:val="0"/>
          <w:marRight w:val="0"/>
          <w:marTop w:val="0"/>
          <w:marBottom w:val="0"/>
          <w:divBdr>
            <w:top w:val="none" w:sz="0" w:space="0" w:color="auto"/>
            <w:left w:val="none" w:sz="0" w:space="0" w:color="auto"/>
            <w:bottom w:val="none" w:sz="0" w:space="0" w:color="auto"/>
            <w:right w:val="none" w:sz="0" w:space="0" w:color="auto"/>
          </w:divBdr>
        </w:div>
        <w:div w:id="644554626">
          <w:marLeft w:val="0"/>
          <w:marRight w:val="0"/>
          <w:marTop w:val="0"/>
          <w:marBottom w:val="0"/>
          <w:divBdr>
            <w:top w:val="none" w:sz="0" w:space="0" w:color="auto"/>
            <w:left w:val="none" w:sz="0" w:space="0" w:color="auto"/>
            <w:bottom w:val="none" w:sz="0" w:space="0" w:color="auto"/>
            <w:right w:val="none" w:sz="0" w:space="0" w:color="auto"/>
          </w:divBdr>
        </w:div>
        <w:div w:id="866329486">
          <w:marLeft w:val="0"/>
          <w:marRight w:val="0"/>
          <w:marTop w:val="0"/>
          <w:marBottom w:val="0"/>
          <w:divBdr>
            <w:top w:val="none" w:sz="0" w:space="0" w:color="auto"/>
            <w:left w:val="none" w:sz="0" w:space="0" w:color="auto"/>
            <w:bottom w:val="none" w:sz="0" w:space="0" w:color="auto"/>
            <w:right w:val="none" w:sz="0" w:space="0" w:color="auto"/>
          </w:divBdr>
        </w:div>
        <w:div w:id="946280412">
          <w:marLeft w:val="0"/>
          <w:marRight w:val="0"/>
          <w:marTop w:val="0"/>
          <w:marBottom w:val="0"/>
          <w:divBdr>
            <w:top w:val="none" w:sz="0" w:space="0" w:color="auto"/>
            <w:left w:val="none" w:sz="0" w:space="0" w:color="auto"/>
            <w:bottom w:val="none" w:sz="0" w:space="0" w:color="auto"/>
            <w:right w:val="none" w:sz="0" w:space="0" w:color="auto"/>
          </w:divBdr>
        </w:div>
        <w:div w:id="1305544716">
          <w:marLeft w:val="0"/>
          <w:marRight w:val="0"/>
          <w:marTop w:val="0"/>
          <w:marBottom w:val="0"/>
          <w:divBdr>
            <w:top w:val="none" w:sz="0" w:space="0" w:color="auto"/>
            <w:left w:val="none" w:sz="0" w:space="0" w:color="auto"/>
            <w:bottom w:val="none" w:sz="0" w:space="0" w:color="auto"/>
            <w:right w:val="none" w:sz="0" w:space="0" w:color="auto"/>
          </w:divBdr>
        </w:div>
        <w:div w:id="1409426789">
          <w:marLeft w:val="0"/>
          <w:marRight w:val="0"/>
          <w:marTop w:val="0"/>
          <w:marBottom w:val="0"/>
          <w:divBdr>
            <w:top w:val="none" w:sz="0" w:space="0" w:color="auto"/>
            <w:left w:val="none" w:sz="0" w:space="0" w:color="auto"/>
            <w:bottom w:val="none" w:sz="0" w:space="0" w:color="auto"/>
            <w:right w:val="none" w:sz="0" w:space="0" w:color="auto"/>
          </w:divBdr>
        </w:div>
      </w:divsChild>
    </w:div>
    <w:div w:id="55012174">
      <w:bodyDiv w:val="1"/>
      <w:marLeft w:val="0"/>
      <w:marRight w:val="0"/>
      <w:marTop w:val="0"/>
      <w:marBottom w:val="0"/>
      <w:divBdr>
        <w:top w:val="none" w:sz="0" w:space="0" w:color="auto"/>
        <w:left w:val="none" w:sz="0" w:space="0" w:color="auto"/>
        <w:bottom w:val="none" w:sz="0" w:space="0" w:color="auto"/>
        <w:right w:val="none" w:sz="0" w:space="0" w:color="auto"/>
      </w:divBdr>
    </w:div>
    <w:div w:id="201211340">
      <w:bodyDiv w:val="1"/>
      <w:marLeft w:val="0"/>
      <w:marRight w:val="0"/>
      <w:marTop w:val="0"/>
      <w:marBottom w:val="0"/>
      <w:divBdr>
        <w:top w:val="none" w:sz="0" w:space="0" w:color="auto"/>
        <w:left w:val="none" w:sz="0" w:space="0" w:color="auto"/>
        <w:bottom w:val="none" w:sz="0" w:space="0" w:color="auto"/>
        <w:right w:val="none" w:sz="0" w:space="0" w:color="auto"/>
      </w:divBdr>
    </w:div>
    <w:div w:id="237523851">
      <w:bodyDiv w:val="1"/>
      <w:marLeft w:val="0"/>
      <w:marRight w:val="0"/>
      <w:marTop w:val="0"/>
      <w:marBottom w:val="0"/>
      <w:divBdr>
        <w:top w:val="none" w:sz="0" w:space="0" w:color="auto"/>
        <w:left w:val="none" w:sz="0" w:space="0" w:color="auto"/>
        <w:bottom w:val="none" w:sz="0" w:space="0" w:color="auto"/>
        <w:right w:val="none" w:sz="0" w:space="0" w:color="auto"/>
      </w:divBdr>
    </w:div>
    <w:div w:id="305671883">
      <w:bodyDiv w:val="1"/>
      <w:marLeft w:val="0"/>
      <w:marRight w:val="0"/>
      <w:marTop w:val="0"/>
      <w:marBottom w:val="0"/>
      <w:divBdr>
        <w:top w:val="none" w:sz="0" w:space="0" w:color="auto"/>
        <w:left w:val="none" w:sz="0" w:space="0" w:color="auto"/>
        <w:bottom w:val="none" w:sz="0" w:space="0" w:color="auto"/>
        <w:right w:val="none" w:sz="0" w:space="0" w:color="auto"/>
      </w:divBdr>
    </w:div>
    <w:div w:id="313072083">
      <w:bodyDiv w:val="1"/>
      <w:marLeft w:val="0"/>
      <w:marRight w:val="0"/>
      <w:marTop w:val="0"/>
      <w:marBottom w:val="0"/>
      <w:divBdr>
        <w:top w:val="none" w:sz="0" w:space="0" w:color="auto"/>
        <w:left w:val="none" w:sz="0" w:space="0" w:color="auto"/>
        <w:bottom w:val="none" w:sz="0" w:space="0" w:color="auto"/>
        <w:right w:val="none" w:sz="0" w:space="0" w:color="auto"/>
      </w:divBdr>
      <w:divsChild>
        <w:div w:id="206770324">
          <w:marLeft w:val="0"/>
          <w:marRight w:val="0"/>
          <w:marTop w:val="0"/>
          <w:marBottom w:val="0"/>
          <w:divBdr>
            <w:top w:val="none" w:sz="0" w:space="0" w:color="auto"/>
            <w:left w:val="none" w:sz="0" w:space="0" w:color="auto"/>
            <w:bottom w:val="none" w:sz="0" w:space="0" w:color="auto"/>
            <w:right w:val="none" w:sz="0" w:space="0" w:color="auto"/>
          </w:divBdr>
        </w:div>
        <w:div w:id="408160001">
          <w:marLeft w:val="0"/>
          <w:marRight w:val="0"/>
          <w:marTop w:val="0"/>
          <w:marBottom w:val="0"/>
          <w:divBdr>
            <w:top w:val="none" w:sz="0" w:space="0" w:color="auto"/>
            <w:left w:val="none" w:sz="0" w:space="0" w:color="auto"/>
            <w:bottom w:val="none" w:sz="0" w:space="0" w:color="auto"/>
            <w:right w:val="none" w:sz="0" w:space="0" w:color="auto"/>
          </w:divBdr>
        </w:div>
        <w:div w:id="986975012">
          <w:marLeft w:val="0"/>
          <w:marRight w:val="0"/>
          <w:marTop w:val="0"/>
          <w:marBottom w:val="0"/>
          <w:divBdr>
            <w:top w:val="none" w:sz="0" w:space="0" w:color="auto"/>
            <w:left w:val="none" w:sz="0" w:space="0" w:color="auto"/>
            <w:bottom w:val="none" w:sz="0" w:space="0" w:color="auto"/>
            <w:right w:val="none" w:sz="0" w:space="0" w:color="auto"/>
          </w:divBdr>
        </w:div>
        <w:div w:id="1157110861">
          <w:marLeft w:val="0"/>
          <w:marRight w:val="0"/>
          <w:marTop w:val="0"/>
          <w:marBottom w:val="0"/>
          <w:divBdr>
            <w:top w:val="none" w:sz="0" w:space="0" w:color="auto"/>
            <w:left w:val="none" w:sz="0" w:space="0" w:color="auto"/>
            <w:bottom w:val="none" w:sz="0" w:space="0" w:color="auto"/>
            <w:right w:val="none" w:sz="0" w:space="0" w:color="auto"/>
          </w:divBdr>
        </w:div>
        <w:div w:id="1306352500">
          <w:marLeft w:val="0"/>
          <w:marRight w:val="0"/>
          <w:marTop w:val="0"/>
          <w:marBottom w:val="0"/>
          <w:divBdr>
            <w:top w:val="none" w:sz="0" w:space="0" w:color="auto"/>
            <w:left w:val="none" w:sz="0" w:space="0" w:color="auto"/>
            <w:bottom w:val="none" w:sz="0" w:space="0" w:color="auto"/>
            <w:right w:val="none" w:sz="0" w:space="0" w:color="auto"/>
          </w:divBdr>
        </w:div>
        <w:div w:id="1430127342">
          <w:marLeft w:val="0"/>
          <w:marRight w:val="0"/>
          <w:marTop w:val="0"/>
          <w:marBottom w:val="0"/>
          <w:divBdr>
            <w:top w:val="none" w:sz="0" w:space="0" w:color="auto"/>
            <w:left w:val="none" w:sz="0" w:space="0" w:color="auto"/>
            <w:bottom w:val="none" w:sz="0" w:space="0" w:color="auto"/>
            <w:right w:val="none" w:sz="0" w:space="0" w:color="auto"/>
          </w:divBdr>
        </w:div>
        <w:div w:id="1627738997">
          <w:marLeft w:val="0"/>
          <w:marRight w:val="0"/>
          <w:marTop w:val="0"/>
          <w:marBottom w:val="0"/>
          <w:divBdr>
            <w:top w:val="none" w:sz="0" w:space="0" w:color="auto"/>
            <w:left w:val="none" w:sz="0" w:space="0" w:color="auto"/>
            <w:bottom w:val="none" w:sz="0" w:space="0" w:color="auto"/>
            <w:right w:val="none" w:sz="0" w:space="0" w:color="auto"/>
          </w:divBdr>
        </w:div>
        <w:div w:id="1945721332">
          <w:marLeft w:val="0"/>
          <w:marRight w:val="0"/>
          <w:marTop w:val="0"/>
          <w:marBottom w:val="0"/>
          <w:divBdr>
            <w:top w:val="none" w:sz="0" w:space="0" w:color="auto"/>
            <w:left w:val="none" w:sz="0" w:space="0" w:color="auto"/>
            <w:bottom w:val="none" w:sz="0" w:space="0" w:color="auto"/>
            <w:right w:val="none" w:sz="0" w:space="0" w:color="auto"/>
          </w:divBdr>
        </w:div>
      </w:divsChild>
    </w:div>
    <w:div w:id="396562433">
      <w:bodyDiv w:val="1"/>
      <w:marLeft w:val="0"/>
      <w:marRight w:val="0"/>
      <w:marTop w:val="0"/>
      <w:marBottom w:val="0"/>
      <w:divBdr>
        <w:top w:val="none" w:sz="0" w:space="0" w:color="auto"/>
        <w:left w:val="none" w:sz="0" w:space="0" w:color="auto"/>
        <w:bottom w:val="none" w:sz="0" w:space="0" w:color="auto"/>
        <w:right w:val="none" w:sz="0" w:space="0" w:color="auto"/>
      </w:divBdr>
    </w:div>
    <w:div w:id="462313129">
      <w:bodyDiv w:val="1"/>
      <w:marLeft w:val="38"/>
      <w:marRight w:val="38"/>
      <w:marTop w:val="38"/>
      <w:marBottom w:val="10"/>
      <w:divBdr>
        <w:top w:val="none" w:sz="0" w:space="0" w:color="auto"/>
        <w:left w:val="none" w:sz="0" w:space="0" w:color="auto"/>
        <w:bottom w:val="none" w:sz="0" w:space="0" w:color="auto"/>
        <w:right w:val="none" w:sz="0" w:space="0" w:color="auto"/>
      </w:divBdr>
      <w:divsChild>
        <w:div w:id="591204994">
          <w:marLeft w:val="0"/>
          <w:marRight w:val="0"/>
          <w:marTop w:val="0"/>
          <w:marBottom w:val="0"/>
          <w:divBdr>
            <w:top w:val="none" w:sz="0" w:space="0" w:color="auto"/>
            <w:left w:val="none" w:sz="0" w:space="0" w:color="auto"/>
            <w:bottom w:val="none" w:sz="0" w:space="0" w:color="auto"/>
            <w:right w:val="none" w:sz="0" w:space="0" w:color="auto"/>
          </w:divBdr>
        </w:div>
      </w:divsChild>
    </w:div>
    <w:div w:id="491991165">
      <w:bodyDiv w:val="1"/>
      <w:marLeft w:val="0"/>
      <w:marRight w:val="0"/>
      <w:marTop w:val="0"/>
      <w:marBottom w:val="0"/>
      <w:divBdr>
        <w:top w:val="none" w:sz="0" w:space="0" w:color="auto"/>
        <w:left w:val="none" w:sz="0" w:space="0" w:color="auto"/>
        <w:bottom w:val="none" w:sz="0" w:space="0" w:color="auto"/>
        <w:right w:val="none" w:sz="0" w:space="0" w:color="auto"/>
      </w:divBdr>
      <w:divsChild>
        <w:div w:id="113915575">
          <w:marLeft w:val="0"/>
          <w:marRight w:val="0"/>
          <w:marTop w:val="0"/>
          <w:marBottom w:val="0"/>
          <w:divBdr>
            <w:top w:val="none" w:sz="0" w:space="0" w:color="auto"/>
            <w:left w:val="none" w:sz="0" w:space="0" w:color="auto"/>
            <w:bottom w:val="none" w:sz="0" w:space="0" w:color="auto"/>
            <w:right w:val="none" w:sz="0" w:space="0" w:color="auto"/>
          </w:divBdr>
        </w:div>
        <w:div w:id="114713794">
          <w:marLeft w:val="0"/>
          <w:marRight w:val="0"/>
          <w:marTop w:val="0"/>
          <w:marBottom w:val="0"/>
          <w:divBdr>
            <w:top w:val="none" w:sz="0" w:space="0" w:color="auto"/>
            <w:left w:val="none" w:sz="0" w:space="0" w:color="auto"/>
            <w:bottom w:val="none" w:sz="0" w:space="0" w:color="auto"/>
            <w:right w:val="none" w:sz="0" w:space="0" w:color="auto"/>
          </w:divBdr>
        </w:div>
        <w:div w:id="198663618">
          <w:marLeft w:val="0"/>
          <w:marRight w:val="0"/>
          <w:marTop w:val="0"/>
          <w:marBottom w:val="0"/>
          <w:divBdr>
            <w:top w:val="none" w:sz="0" w:space="0" w:color="auto"/>
            <w:left w:val="none" w:sz="0" w:space="0" w:color="auto"/>
            <w:bottom w:val="none" w:sz="0" w:space="0" w:color="auto"/>
            <w:right w:val="none" w:sz="0" w:space="0" w:color="auto"/>
          </w:divBdr>
        </w:div>
        <w:div w:id="277760264">
          <w:marLeft w:val="0"/>
          <w:marRight w:val="0"/>
          <w:marTop w:val="0"/>
          <w:marBottom w:val="0"/>
          <w:divBdr>
            <w:top w:val="none" w:sz="0" w:space="0" w:color="auto"/>
            <w:left w:val="none" w:sz="0" w:space="0" w:color="auto"/>
            <w:bottom w:val="none" w:sz="0" w:space="0" w:color="auto"/>
            <w:right w:val="none" w:sz="0" w:space="0" w:color="auto"/>
          </w:divBdr>
        </w:div>
        <w:div w:id="305357179">
          <w:marLeft w:val="0"/>
          <w:marRight w:val="0"/>
          <w:marTop w:val="0"/>
          <w:marBottom w:val="0"/>
          <w:divBdr>
            <w:top w:val="none" w:sz="0" w:space="0" w:color="auto"/>
            <w:left w:val="none" w:sz="0" w:space="0" w:color="auto"/>
            <w:bottom w:val="none" w:sz="0" w:space="0" w:color="auto"/>
            <w:right w:val="none" w:sz="0" w:space="0" w:color="auto"/>
          </w:divBdr>
        </w:div>
        <w:div w:id="339115738">
          <w:marLeft w:val="0"/>
          <w:marRight w:val="0"/>
          <w:marTop w:val="0"/>
          <w:marBottom w:val="0"/>
          <w:divBdr>
            <w:top w:val="none" w:sz="0" w:space="0" w:color="auto"/>
            <w:left w:val="none" w:sz="0" w:space="0" w:color="auto"/>
            <w:bottom w:val="none" w:sz="0" w:space="0" w:color="auto"/>
            <w:right w:val="none" w:sz="0" w:space="0" w:color="auto"/>
          </w:divBdr>
        </w:div>
        <w:div w:id="345837788">
          <w:marLeft w:val="0"/>
          <w:marRight w:val="0"/>
          <w:marTop w:val="0"/>
          <w:marBottom w:val="0"/>
          <w:divBdr>
            <w:top w:val="none" w:sz="0" w:space="0" w:color="auto"/>
            <w:left w:val="none" w:sz="0" w:space="0" w:color="auto"/>
            <w:bottom w:val="none" w:sz="0" w:space="0" w:color="auto"/>
            <w:right w:val="none" w:sz="0" w:space="0" w:color="auto"/>
          </w:divBdr>
        </w:div>
        <w:div w:id="466358542">
          <w:marLeft w:val="0"/>
          <w:marRight w:val="0"/>
          <w:marTop w:val="0"/>
          <w:marBottom w:val="0"/>
          <w:divBdr>
            <w:top w:val="none" w:sz="0" w:space="0" w:color="auto"/>
            <w:left w:val="none" w:sz="0" w:space="0" w:color="auto"/>
            <w:bottom w:val="none" w:sz="0" w:space="0" w:color="auto"/>
            <w:right w:val="none" w:sz="0" w:space="0" w:color="auto"/>
          </w:divBdr>
        </w:div>
        <w:div w:id="604002320">
          <w:marLeft w:val="0"/>
          <w:marRight w:val="0"/>
          <w:marTop w:val="0"/>
          <w:marBottom w:val="0"/>
          <w:divBdr>
            <w:top w:val="none" w:sz="0" w:space="0" w:color="auto"/>
            <w:left w:val="none" w:sz="0" w:space="0" w:color="auto"/>
            <w:bottom w:val="none" w:sz="0" w:space="0" w:color="auto"/>
            <w:right w:val="none" w:sz="0" w:space="0" w:color="auto"/>
          </w:divBdr>
        </w:div>
        <w:div w:id="618142009">
          <w:marLeft w:val="0"/>
          <w:marRight w:val="0"/>
          <w:marTop w:val="0"/>
          <w:marBottom w:val="0"/>
          <w:divBdr>
            <w:top w:val="none" w:sz="0" w:space="0" w:color="auto"/>
            <w:left w:val="none" w:sz="0" w:space="0" w:color="auto"/>
            <w:bottom w:val="none" w:sz="0" w:space="0" w:color="auto"/>
            <w:right w:val="none" w:sz="0" w:space="0" w:color="auto"/>
          </w:divBdr>
        </w:div>
        <w:div w:id="806700389">
          <w:marLeft w:val="0"/>
          <w:marRight w:val="0"/>
          <w:marTop w:val="0"/>
          <w:marBottom w:val="0"/>
          <w:divBdr>
            <w:top w:val="none" w:sz="0" w:space="0" w:color="auto"/>
            <w:left w:val="none" w:sz="0" w:space="0" w:color="auto"/>
            <w:bottom w:val="none" w:sz="0" w:space="0" w:color="auto"/>
            <w:right w:val="none" w:sz="0" w:space="0" w:color="auto"/>
          </w:divBdr>
        </w:div>
        <w:div w:id="874078008">
          <w:marLeft w:val="0"/>
          <w:marRight w:val="0"/>
          <w:marTop w:val="0"/>
          <w:marBottom w:val="0"/>
          <w:divBdr>
            <w:top w:val="none" w:sz="0" w:space="0" w:color="auto"/>
            <w:left w:val="none" w:sz="0" w:space="0" w:color="auto"/>
            <w:bottom w:val="none" w:sz="0" w:space="0" w:color="auto"/>
            <w:right w:val="none" w:sz="0" w:space="0" w:color="auto"/>
          </w:divBdr>
        </w:div>
        <w:div w:id="1057513346">
          <w:marLeft w:val="0"/>
          <w:marRight w:val="0"/>
          <w:marTop w:val="0"/>
          <w:marBottom w:val="0"/>
          <w:divBdr>
            <w:top w:val="none" w:sz="0" w:space="0" w:color="auto"/>
            <w:left w:val="none" w:sz="0" w:space="0" w:color="auto"/>
            <w:bottom w:val="none" w:sz="0" w:space="0" w:color="auto"/>
            <w:right w:val="none" w:sz="0" w:space="0" w:color="auto"/>
          </w:divBdr>
        </w:div>
        <w:div w:id="1333993000">
          <w:marLeft w:val="0"/>
          <w:marRight w:val="0"/>
          <w:marTop w:val="0"/>
          <w:marBottom w:val="0"/>
          <w:divBdr>
            <w:top w:val="none" w:sz="0" w:space="0" w:color="auto"/>
            <w:left w:val="none" w:sz="0" w:space="0" w:color="auto"/>
            <w:bottom w:val="none" w:sz="0" w:space="0" w:color="auto"/>
            <w:right w:val="none" w:sz="0" w:space="0" w:color="auto"/>
          </w:divBdr>
        </w:div>
        <w:div w:id="1335913850">
          <w:marLeft w:val="0"/>
          <w:marRight w:val="0"/>
          <w:marTop w:val="0"/>
          <w:marBottom w:val="0"/>
          <w:divBdr>
            <w:top w:val="none" w:sz="0" w:space="0" w:color="auto"/>
            <w:left w:val="none" w:sz="0" w:space="0" w:color="auto"/>
            <w:bottom w:val="none" w:sz="0" w:space="0" w:color="auto"/>
            <w:right w:val="none" w:sz="0" w:space="0" w:color="auto"/>
          </w:divBdr>
        </w:div>
        <w:div w:id="1404137286">
          <w:marLeft w:val="0"/>
          <w:marRight w:val="0"/>
          <w:marTop w:val="0"/>
          <w:marBottom w:val="0"/>
          <w:divBdr>
            <w:top w:val="none" w:sz="0" w:space="0" w:color="auto"/>
            <w:left w:val="none" w:sz="0" w:space="0" w:color="auto"/>
            <w:bottom w:val="none" w:sz="0" w:space="0" w:color="auto"/>
            <w:right w:val="none" w:sz="0" w:space="0" w:color="auto"/>
          </w:divBdr>
        </w:div>
        <w:div w:id="1422723056">
          <w:marLeft w:val="0"/>
          <w:marRight w:val="0"/>
          <w:marTop w:val="0"/>
          <w:marBottom w:val="0"/>
          <w:divBdr>
            <w:top w:val="none" w:sz="0" w:space="0" w:color="auto"/>
            <w:left w:val="none" w:sz="0" w:space="0" w:color="auto"/>
            <w:bottom w:val="none" w:sz="0" w:space="0" w:color="auto"/>
            <w:right w:val="none" w:sz="0" w:space="0" w:color="auto"/>
          </w:divBdr>
        </w:div>
        <w:div w:id="1445033167">
          <w:marLeft w:val="0"/>
          <w:marRight w:val="0"/>
          <w:marTop w:val="0"/>
          <w:marBottom w:val="0"/>
          <w:divBdr>
            <w:top w:val="none" w:sz="0" w:space="0" w:color="auto"/>
            <w:left w:val="none" w:sz="0" w:space="0" w:color="auto"/>
            <w:bottom w:val="none" w:sz="0" w:space="0" w:color="auto"/>
            <w:right w:val="none" w:sz="0" w:space="0" w:color="auto"/>
          </w:divBdr>
        </w:div>
        <w:div w:id="1531409547">
          <w:marLeft w:val="0"/>
          <w:marRight w:val="0"/>
          <w:marTop w:val="0"/>
          <w:marBottom w:val="0"/>
          <w:divBdr>
            <w:top w:val="none" w:sz="0" w:space="0" w:color="auto"/>
            <w:left w:val="none" w:sz="0" w:space="0" w:color="auto"/>
            <w:bottom w:val="none" w:sz="0" w:space="0" w:color="auto"/>
            <w:right w:val="none" w:sz="0" w:space="0" w:color="auto"/>
          </w:divBdr>
        </w:div>
        <w:div w:id="1644578469">
          <w:marLeft w:val="0"/>
          <w:marRight w:val="0"/>
          <w:marTop w:val="0"/>
          <w:marBottom w:val="0"/>
          <w:divBdr>
            <w:top w:val="none" w:sz="0" w:space="0" w:color="auto"/>
            <w:left w:val="none" w:sz="0" w:space="0" w:color="auto"/>
            <w:bottom w:val="none" w:sz="0" w:space="0" w:color="auto"/>
            <w:right w:val="none" w:sz="0" w:space="0" w:color="auto"/>
          </w:divBdr>
        </w:div>
        <w:div w:id="1655841455">
          <w:marLeft w:val="0"/>
          <w:marRight w:val="0"/>
          <w:marTop w:val="0"/>
          <w:marBottom w:val="0"/>
          <w:divBdr>
            <w:top w:val="none" w:sz="0" w:space="0" w:color="auto"/>
            <w:left w:val="none" w:sz="0" w:space="0" w:color="auto"/>
            <w:bottom w:val="none" w:sz="0" w:space="0" w:color="auto"/>
            <w:right w:val="none" w:sz="0" w:space="0" w:color="auto"/>
          </w:divBdr>
        </w:div>
        <w:div w:id="1787505586">
          <w:marLeft w:val="0"/>
          <w:marRight w:val="0"/>
          <w:marTop w:val="0"/>
          <w:marBottom w:val="0"/>
          <w:divBdr>
            <w:top w:val="none" w:sz="0" w:space="0" w:color="auto"/>
            <w:left w:val="none" w:sz="0" w:space="0" w:color="auto"/>
            <w:bottom w:val="none" w:sz="0" w:space="0" w:color="auto"/>
            <w:right w:val="none" w:sz="0" w:space="0" w:color="auto"/>
          </w:divBdr>
        </w:div>
        <w:div w:id="1929844129">
          <w:marLeft w:val="0"/>
          <w:marRight w:val="0"/>
          <w:marTop w:val="0"/>
          <w:marBottom w:val="0"/>
          <w:divBdr>
            <w:top w:val="none" w:sz="0" w:space="0" w:color="auto"/>
            <w:left w:val="none" w:sz="0" w:space="0" w:color="auto"/>
            <w:bottom w:val="none" w:sz="0" w:space="0" w:color="auto"/>
            <w:right w:val="none" w:sz="0" w:space="0" w:color="auto"/>
          </w:divBdr>
        </w:div>
        <w:div w:id="1950625005">
          <w:marLeft w:val="0"/>
          <w:marRight w:val="0"/>
          <w:marTop w:val="0"/>
          <w:marBottom w:val="0"/>
          <w:divBdr>
            <w:top w:val="none" w:sz="0" w:space="0" w:color="auto"/>
            <w:left w:val="none" w:sz="0" w:space="0" w:color="auto"/>
            <w:bottom w:val="none" w:sz="0" w:space="0" w:color="auto"/>
            <w:right w:val="none" w:sz="0" w:space="0" w:color="auto"/>
          </w:divBdr>
        </w:div>
        <w:div w:id="1958364455">
          <w:marLeft w:val="0"/>
          <w:marRight w:val="0"/>
          <w:marTop w:val="0"/>
          <w:marBottom w:val="0"/>
          <w:divBdr>
            <w:top w:val="none" w:sz="0" w:space="0" w:color="auto"/>
            <w:left w:val="none" w:sz="0" w:space="0" w:color="auto"/>
            <w:bottom w:val="none" w:sz="0" w:space="0" w:color="auto"/>
            <w:right w:val="none" w:sz="0" w:space="0" w:color="auto"/>
          </w:divBdr>
        </w:div>
        <w:div w:id="2110274462">
          <w:marLeft w:val="0"/>
          <w:marRight w:val="0"/>
          <w:marTop w:val="0"/>
          <w:marBottom w:val="0"/>
          <w:divBdr>
            <w:top w:val="none" w:sz="0" w:space="0" w:color="auto"/>
            <w:left w:val="none" w:sz="0" w:space="0" w:color="auto"/>
            <w:bottom w:val="none" w:sz="0" w:space="0" w:color="auto"/>
            <w:right w:val="none" w:sz="0" w:space="0" w:color="auto"/>
          </w:divBdr>
        </w:div>
      </w:divsChild>
    </w:div>
    <w:div w:id="498425552">
      <w:bodyDiv w:val="1"/>
      <w:marLeft w:val="0"/>
      <w:marRight w:val="0"/>
      <w:marTop w:val="0"/>
      <w:marBottom w:val="0"/>
      <w:divBdr>
        <w:top w:val="none" w:sz="0" w:space="0" w:color="auto"/>
        <w:left w:val="none" w:sz="0" w:space="0" w:color="auto"/>
        <w:bottom w:val="none" w:sz="0" w:space="0" w:color="auto"/>
        <w:right w:val="none" w:sz="0" w:space="0" w:color="auto"/>
      </w:divBdr>
    </w:div>
    <w:div w:id="499661937">
      <w:bodyDiv w:val="1"/>
      <w:marLeft w:val="0"/>
      <w:marRight w:val="0"/>
      <w:marTop w:val="0"/>
      <w:marBottom w:val="0"/>
      <w:divBdr>
        <w:top w:val="none" w:sz="0" w:space="0" w:color="auto"/>
        <w:left w:val="none" w:sz="0" w:space="0" w:color="auto"/>
        <w:bottom w:val="none" w:sz="0" w:space="0" w:color="auto"/>
        <w:right w:val="none" w:sz="0" w:space="0" w:color="auto"/>
      </w:divBdr>
    </w:div>
    <w:div w:id="535310084">
      <w:bodyDiv w:val="1"/>
      <w:marLeft w:val="0"/>
      <w:marRight w:val="0"/>
      <w:marTop w:val="0"/>
      <w:marBottom w:val="0"/>
      <w:divBdr>
        <w:top w:val="none" w:sz="0" w:space="0" w:color="auto"/>
        <w:left w:val="none" w:sz="0" w:space="0" w:color="auto"/>
        <w:bottom w:val="none" w:sz="0" w:space="0" w:color="auto"/>
        <w:right w:val="none" w:sz="0" w:space="0" w:color="auto"/>
      </w:divBdr>
    </w:div>
    <w:div w:id="537937286">
      <w:bodyDiv w:val="1"/>
      <w:marLeft w:val="0"/>
      <w:marRight w:val="0"/>
      <w:marTop w:val="0"/>
      <w:marBottom w:val="0"/>
      <w:divBdr>
        <w:top w:val="none" w:sz="0" w:space="0" w:color="auto"/>
        <w:left w:val="none" w:sz="0" w:space="0" w:color="auto"/>
        <w:bottom w:val="none" w:sz="0" w:space="0" w:color="auto"/>
        <w:right w:val="none" w:sz="0" w:space="0" w:color="auto"/>
      </w:divBdr>
      <w:divsChild>
        <w:div w:id="14964696">
          <w:marLeft w:val="0"/>
          <w:marRight w:val="0"/>
          <w:marTop w:val="0"/>
          <w:marBottom w:val="0"/>
          <w:divBdr>
            <w:top w:val="none" w:sz="0" w:space="0" w:color="auto"/>
            <w:left w:val="none" w:sz="0" w:space="0" w:color="auto"/>
            <w:bottom w:val="none" w:sz="0" w:space="0" w:color="auto"/>
            <w:right w:val="none" w:sz="0" w:space="0" w:color="auto"/>
          </w:divBdr>
        </w:div>
        <w:div w:id="16515766">
          <w:marLeft w:val="0"/>
          <w:marRight w:val="0"/>
          <w:marTop w:val="0"/>
          <w:marBottom w:val="0"/>
          <w:divBdr>
            <w:top w:val="none" w:sz="0" w:space="0" w:color="auto"/>
            <w:left w:val="none" w:sz="0" w:space="0" w:color="auto"/>
            <w:bottom w:val="none" w:sz="0" w:space="0" w:color="auto"/>
            <w:right w:val="none" w:sz="0" w:space="0" w:color="auto"/>
          </w:divBdr>
        </w:div>
        <w:div w:id="24259027">
          <w:marLeft w:val="0"/>
          <w:marRight w:val="0"/>
          <w:marTop w:val="0"/>
          <w:marBottom w:val="0"/>
          <w:divBdr>
            <w:top w:val="none" w:sz="0" w:space="0" w:color="auto"/>
            <w:left w:val="none" w:sz="0" w:space="0" w:color="auto"/>
            <w:bottom w:val="none" w:sz="0" w:space="0" w:color="auto"/>
            <w:right w:val="none" w:sz="0" w:space="0" w:color="auto"/>
          </w:divBdr>
        </w:div>
        <w:div w:id="45954686">
          <w:marLeft w:val="0"/>
          <w:marRight w:val="0"/>
          <w:marTop w:val="0"/>
          <w:marBottom w:val="0"/>
          <w:divBdr>
            <w:top w:val="none" w:sz="0" w:space="0" w:color="auto"/>
            <w:left w:val="none" w:sz="0" w:space="0" w:color="auto"/>
            <w:bottom w:val="none" w:sz="0" w:space="0" w:color="auto"/>
            <w:right w:val="none" w:sz="0" w:space="0" w:color="auto"/>
          </w:divBdr>
        </w:div>
        <w:div w:id="70272251">
          <w:marLeft w:val="0"/>
          <w:marRight w:val="0"/>
          <w:marTop w:val="0"/>
          <w:marBottom w:val="0"/>
          <w:divBdr>
            <w:top w:val="none" w:sz="0" w:space="0" w:color="auto"/>
            <w:left w:val="none" w:sz="0" w:space="0" w:color="auto"/>
            <w:bottom w:val="none" w:sz="0" w:space="0" w:color="auto"/>
            <w:right w:val="none" w:sz="0" w:space="0" w:color="auto"/>
          </w:divBdr>
        </w:div>
        <w:div w:id="82841422">
          <w:marLeft w:val="0"/>
          <w:marRight w:val="0"/>
          <w:marTop w:val="0"/>
          <w:marBottom w:val="0"/>
          <w:divBdr>
            <w:top w:val="none" w:sz="0" w:space="0" w:color="auto"/>
            <w:left w:val="none" w:sz="0" w:space="0" w:color="auto"/>
            <w:bottom w:val="none" w:sz="0" w:space="0" w:color="auto"/>
            <w:right w:val="none" w:sz="0" w:space="0" w:color="auto"/>
          </w:divBdr>
        </w:div>
        <w:div w:id="95830070">
          <w:marLeft w:val="0"/>
          <w:marRight w:val="0"/>
          <w:marTop w:val="0"/>
          <w:marBottom w:val="0"/>
          <w:divBdr>
            <w:top w:val="none" w:sz="0" w:space="0" w:color="auto"/>
            <w:left w:val="none" w:sz="0" w:space="0" w:color="auto"/>
            <w:bottom w:val="none" w:sz="0" w:space="0" w:color="auto"/>
            <w:right w:val="none" w:sz="0" w:space="0" w:color="auto"/>
          </w:divBdr>
        </w:div>
        <w:div w:id="104539260">
          <w:marLeft w:val="0"/>
          <w:marRight w:val="0"/>
          <w:marTop w:val="0"/>
          <w:marBottom w:val="0"/>
          <w:divBdr>
            <w:top w:val="none" w:sz="0" w:space="0" w:color="auto"/>
            <w:left w:val="none" w:sz="0" w:space="0" w:color="auto"/>
            <w:bottom w:val="none" w:sz="0" w:space="0" w:color="auto"/>
            <w:right w:val="none" w:sz="0" w:space="0" w:color="auto"/>
          </w:divBdr>
        </w:div>
        <w:div w:id="113595649">
          <w:marLeft w:val="0"/>
          <w:marRight w:val="0"/>
          <w:marTop w:val="0"/>
          <w:marBottom w:val="0"/>
          <w:divBdr>
            <w:top w:val="none" w:sz="0" w:space="0" w:color="auto"/>
            <w:left w:val="none" w:sz="0" w:space="0" w:color="auto"/>
            <w:bottom w:val="none" w:sz="0" w:space="0" w:color="auto"/>
            <w:right w:val="none" w:sz="0" w:space="0" w:color="auto"/>
          </w:divBdr>
        </w:div>
        <w:div w:id="121509830">
          <w:marLeft w:val="0"/>
          <w:marRight w:val="0"/>
          <w:marTop w:val="0"/>
          <w:marBottom w:val="0"/>
          <w:divBdr>
            <w:top w:val="none" w:sz="0" w:space="0" w:color="auto"/>
            <w:left w:val="none" w:sz="0" w:space="0" w:color="auto"/>
            <w:bottom w:val="none" w:sz="0" w:space="0" w:color="auto"/>
            <w:right w:val="none" w:sz="0" w:space="0" w:color="auto"/>
          </w:divBdr>
        </w:div>
        <w:div w:id="122844636">
          <w:marLeft w:val="0"/>
          <w:marRight w:val="0"/>
          <w:marTop w:val="0"/>
          <w:marBottom w:val="0"/>
          <w:divBdr>
            <w:top w:val="none" w:sz="0" w:space="0" w:color="auto"/>
            <w:left w:val="none" w:sz="0" w:space="0" w:color="auto"/>
            <w:bottom w:val="none" w:sz="0" w:space="0" w:color="auto"/>
            <w:right w:val="none" w:sz="0" w:space="0" w:color="auto"/>
          </w:divBdr>
        </w:div>
        <w:div w:id="123430812">
          <w:marLeft w:val="0"/>
          <w:marRight w:val="0"/>
          <w:marTop w:val="0"/>
          <w:marBottom w:val="0"/>
          <w:divBdr>
            <w:top w:val="none" w:sz="0" w:space="0" w:color="auto"/>
            <w:left w:val="none" w:sz="0" w:space="0" w:color="auto"/>
            <w:bottom w:val="none" w:sz="0" w:space="0" w:color="auto"/>
            <w:right w:val="none" w:sz="0" w:space="0" w:color="auto"/>
          </w:divBdr>
        </w:div>
        <w:div w:id="129785508">
          <w:marLeft w:val="0"/>
          <w:marRight w:val="0"/>
          <w:marTop w:val="0"/>
          <w:marBottom w:val="0"/>
          <w:divBdr>
            <w:top w:val="none" w:sz="0" w:space="0" w:color="auto"/>
            <w:left w:val="none" w:sz="0" w:space="0" w:color="auto"/>
            <w:bottom w:val="none" w:sz="0" w:space="0" w:color="auto"/>
            <w:right w:val="none" w:sz="0" w:space="0" w:color="auto"/>
          </w:divBdr>
        </w:div>
        <w:div w:id="141702242">
          <w:marLeft w:val="0"/>
          <w:marRight w:val="0"/>
          <w:marTop w:val="0"/>
          <w:marBottom w:val="0"/>
          <w:divBdr>
            <w:top w:val="none" w:sz="0" w:space="0" w:color="auto"/>
            <w:left w:val="none" w:sz="0" w:space="0" w:color="auto"/>
            <w:bottom w:val="none" w:sz="0" w:space="0" w:color="auto"/>
            <w:right w:val="none" w:sz="0" w:space="0" w:color="auto"/>
          </w:divBdr>
        </w:div>
        <w:div w:id="144317845">
          <w:marLeft w:val="0"/>
          <w:marRight w:val="0"/>
          <w:marTop w:val="0"/>
          <w:marBottom w:val="0"/>
          <w:divBdr>
            <w:top w:val="none" w:sz="0" w:space="0" w:color="auto"/>
            <w:left w:val="none" w:sz="0" w:space="0" w:color="auto"/>
            <w:bottom w:val="none" w:sz="0" w:space="0" w:color="auto"/>
            <w:right w:val="none" w:sz="0" w:space="0" w:color="auto"/>
          </w:divBdr>
        </w:div>
        <w:div w:id="181171777">
          <w:marLeft w:val="0"/>
          <w:marRight w:val="0"/>
          <w:marTop w:val="0"/>
          <w:marBottom w:val="0"/>
          <w:divBdr>
            <w:top w:val="none" w:sz="0" w:space="0" w:color="auto"/>
            <w:left w:val="none" w:sz="0" w:space="0" w:color="auto"/>
            <w:bottom w:val="none" w:sz="0" w:space="0" w:color="auto"/>
            <w:right w:val="none" w:sz="0" w:space="0" w:color="auto"/>
          </w:divBdr>
        </w:div>
        <w:div w:id="188417846">
          <w:marLeft w:val="0"/>
          <w:marRight w:val="0"/>
          <w:marTop w:val="0"/>
          <w:marBottom w:val="0"/>
          <w:divBdr>
            <w:top w:val="none" w:sz="0" w:space="0" w:color="auto"/>
            <w:left w:val="none" w:sz="0" w:space="0" w:color="auto"/>
            <w:bottom w:val="none" w:sz="0" w:space="0" w:color="auto"/>
            <w:right w:val="none" w:sz="0" w:space="0" w:color="auto"/>
          </w:divBdr>
        </w:div>
        <w:div w:id="245579269">
          <w:marLeft w:val="0"/>
          <w:marRight w:val="0"/>
          <w:marTop w:val="0"/>
          <w:marBottom w:val="0"/>
          <w:divBdr>
            <w:top w:val="none" w:sz="0" w:space="0" w:color="auto"/>
            <w:left w:val="none" w:sz="0" w:space="0" w:color="auto"/>
            <w:bottom w:val="none" w:sz="0" w:space="0" w:color="auto"/>
            <w:right w:val="none" w:sz="0" w:space="0" w:color="auto"/>
          </w:divBdr>
        </w:div>
        <w:div w:id="303700815">
          <w:marLeft w:val="0"/>
          <w:marRight w:val="0"/>
          <w:marTop w:val="0"/>
          <w:marBottom w:val="0"/>
          <w:divBdr>
            <w:top w:val="none" w:sz="0" w:space="0" w:color="auto"/>
            <w:left w:val="none" w:sz="0" w:space="0" w:color="auto"/>
            <w:bottom w:val="none" w:sz="0" w:space="0" w:color="auto"/>
            <w:right w:val="none" w:sz="0" w:space="0" w:color="auto"/>
          </w:divBdr>
        </w:div>
        <w:div w:id="304505215">
          <w:marLeft w:val="0"/>
          <w:marRight w:val="0"/>
          <w:marTop w:val="0"/>
          <w:marBottom w:val="0"/>
          <w:divBdr>
            <w:top w:val="none" w:sz="0" w:space="0" w:color="auto"/>
            <w:left w:val="none" w:sz="0" w:space="0" w:color="auto"/>
            <w:bottom w:val="none" w:sz="0" w:space="0" w:color="auto"/>
            <w:right w:val="none" w:sz="0" w:space="0" w:color="auto"/>
          </w:divBdr>
        </w:div>
        <w:div w:id="319964244">
          <w:marLeft w:val="0"/>
          <w:marRight w:val="0"/>
          <w:marTop w:val="0"/>
          <w:marBottom w:val="0"/>
          <w:divBdr>
            <w:top w:val="none" w:sz="0" w:space="0" w:color="auto"/>
            <w:left w:val="none" w:sz="0" w:space="0" w:color="auto"/>
            <w:bottom w:val="none" w:sz="0" w:space="0" w:color="auto"/>
            <w:right w:val="none" w:sz="0" w:space="0" w:color="auto"/>
          </w:divBdr>
        </w:div>
        <w:div w:id="400099110">
          <w:marLeft w:val="0"/>
          <w:marRight w:val="0"/>
          <w:marTop w:val="0"/>
          <w:marBottom w:val="0"/>
          <w:divBdr>
            <w:top w:val="none" w:sz="0" w:space="0" w:color="auto"/>
            <w:left w:val="none" w:sz="0" w:space="0" w:color="auto"/>
            <w:bottom w:val="none" w:sz="0" w:space="0" w:color="auto"/>
            <w:right w:val="none" w:sz="0" w:space="0" w:color="auto"/>
          </w:divBdr>
        </w:div>
        <w:div w:id="437916693">
          <w:marLeft w:val="0"/>
          <w:marRight w:val="0"/>
          <w:marTop w:val="0"/>
          <w:marBottom w:val="0"/>
          <w:divBdr>
            <w:top w:val="none" w:sz="0" w:space="0" w:color="auto"/>
            <w:left w:val="none" w:sz="0" w:space="0" w:color="auto"/>
            <w:bottom w:val="none" w:sz="0" w:space="0" w:color="auto"/>
            <w:right w:val="none" w:sz="0" w:space="0" w:color="auto"/>
          </w:divBdr>
        </w:div>
        <w:div w:id="473375376">
          <w:marLeft w:val="0"/>
          <w:marRight w:val="0"/>
          <w:marTop w:val="0"/>
          <w:marBottom w:val="0"/>
          <w:divBdr>
            <w:top w:val="none" w:sz="0" w:space="0" w:color="auto"/>
            <w:left w:val="none" w:sz="0" w:space="0" w:color="auto"/>
            <w:bottom w:val="none" w:sz="0" w:space="0" w:color="auto"/>
            <w:right w:val="none" w:sz="0" w:space="0" w:color="auto"/>
          </w:divBdr>
        </w:div>
        <w:div w:id="487018341">
          <w:marLeft w:val="0"/>
          <w:marRight w:val="0"/>
          <w:marTop w:val="0"/>
          <w:marBottom w:val="0"/>
          <w:divBdr>
            <w:top w:val="none" w:sz="0" w:space="0" w:color="auto"/>
            <w:left w:val="none" w:sz="0" w:space="0" w:color="auto"/>
            <w:bottom w:val="none" w:sz="0" w:space="0" w:color="auto"/>
            <w:right w:val="none" w:sz="0" w:space="0" w:color="auto"/>
          </w:divBdr>
        </w:div>
        <w:div w:id="498808499">
          <w:marLeft w:val="0"/>
          <w:marRight w:val="0"/>
          <w:marTop w:val="0"/>
          <w:marBottom w:val="0"/>
          <w:divBdr>
            <w:top w:val="none" w:sz="0" w:space="0" w:color="auto"/>
            <w:left w:val="none" w:sz="0" w:space="0" w:color="auto"/>
            <w:bottom w:val="none" w:sz="0" w:space="0" w:color="auto"/>
            <w:right w:val="none" w:sz="0" w:space="0" w:color="auto"/>
          </w:divBdr>
        </w:div>
        <w:div w:id="507717899">
          <w:marLeft w:val="0"/>
          <w:marRight w:val="0"/>
          <w:marTop w:val="0"/>
          <w:marBottom w:val="0"/>
          <w:divBdr>
            <w:top w:val="none" w:sz="0" w:space="0" w:color="auto"/>
            <w:left w:val="none" w:sz="0" w:space="0" w:color="auto"/>
            <w:bottom w:val="none" w:sz="0" w:space="0" w:color="auto"/>
            <w:right w:val="none" w:sz="0" w:space="0" w:color="auto"/>
          </w:divBdr>
        </w:div>
        <w:div w:id="597492114">
          <w:marLeft w:val="0"/>
          <w:marRight w:val="0"/>
          <w:marTop w:val="0"/>
          <w:marBottom w:val="0"/>
          <w:divBdr>
            <w:top w:val="none" w:sz="0" w:space="0" w:color="auto"/>
            <w:left w:val="none" w:sz="0" w:space="0" w:color="auto"/>
            <w:bottom w:val="none" w:sz="0" w:space="0" w:color="auto"/>
            <w:right w:val="none" w:sz="0" w:space="0" w:color="auto"/>
          </w:divBdr>
        </w:div>
        <w:div w:id="607935922">
          <w:marLeft w:val="0"/>
          <w:marRight w:val="0"/>
          <w:marTop w:val="0"/>
          <w:marBottom w:val="0"/>
          <w:divBdr>
            <w:top w:val="none" w:sz="0" w:space="0" w:color="auto"/>
            <w:left w:val="none" w:sz="0" w:space="0" w:color="auto"/>
            <w:bottom w:val="none" w:sz="0" w:space="0" w:color="auto"/>
            <w:right w:val="none" w:sz="0" w:space="0" w:color="auto"/>
          </w:divBdr>
        </w:div>
        <w:div w:id="621155055">
          <w:marLeft w:val="0"/>
          <w:marRight w:val="0"/>
          <w:marTop w:val="0"/>
          <w:marBottom w:val="0"/>
          <w:divBdr>
            <w:top w:val="none" w:sz="0" w:space="0" w:color="auto"/>
            <w:left w:val="none" w:sz="0" w:space="0" w:color="auto"/>
            <w:bottom w:val="none" w:sz="0" w:space="0" w:color="auto"/>
            <w:right w:val="none" w:sz="0" w:space="0" w:color="auto"/>
          </w:divBdr>
        </w:div>
        <w:div w:id="624046237">
          <w:marLeft w:val="0"/>
          <w:marRight w:val="0"/>
          <w:marTop w:val="0"/>
          <w:marBottom w:val="0"/>
          <w:divBdr>
            <w:top w:val="none" w:sz="0" w:space="0" w:color="auto"/>
            <w:left w:val="none" w:sz="0" w:space="0" w:color="auto"/>
            <w:bottom w:val="none" w:sz="0" w:space="0" w:color="auto"/>
            <w:right w:val="none" w:sz="0" w:space="0" w:color="auto"/>
          </w:divBdr>
        </w:div>
        <w:div w:id="642202505">
          <w:marLeft w:val="0"/>
          <w:marRight w:val="0"/>
          <w:marTop w:val="0"/>
          <w:marBottom w:val="0"/>
          <w:divBdr>
            <w:top w:val="none" w:sz="0" w:space="0" w:color="auto"/>
            <w:left w:val="none" w:sz="0" w:space="0" w:color="auto"/>
            <w:bottom w:val="none" w:sz="0" w:space="0" w:color="auto"/>
            <w:right w:val="none" w:sz="0" w:space="0" w:color="auto"/>
          </w:divBdr>
        </w:div>
        <w:div w:id="645354394">
          <w:marLeft w:val="0"/>
          <w:marRight w:val="0"/>
          <w:marTop w:val="0"/>
          <w:marBottom w:val="0"/>
          <w:divBdr>
            <w:top w:val="none" w:sz="0" w:space="0" w:color="auto"/>
            <w:left w:val="none" w:sz="0" w:space="0" w:color="auto"/>
            <w:bottom w:val="none" w:sz="0" w:space="0" w:color="auto"/>
            <w:right w:val="none" w:sz="0" w:space="0" w:color="auto"/>
          </w:divBdr>
        </w:div>
        <w:div w:id="656300269">
          <w:marLeft w:val="0"/>
          <w:marRight w:val="0"/>
          <w:marTop w:val="0"/>
          <w:marBottom w:val="0"/>
          <w:divBdr>
            <w:top w:val="none" w:sz="0" w:space="0" w:color="auto"/>
            <w:left w:val="none" w:sz="0" w:space="0" w:color="auto"/>
            <w:bottom w:val="none" w:sz="0" w:space="0" w:color="auto"/>
            <w:right w:val="none" w:sz="0" w:space="0" w:color="auto"/>
          </w:divBdr>
        </w:div>
        <w:div w:id="674503062">
          <w:marLeft w:val="0"/>
          <w:marRight w:val="0"/>
          <w:marTop w:val="0"/>
          <w:marBottom w:val="0"/>
          <w:divBdr>
            <w:top w:val="none" w:sz="0" w:space="0" w:color="auto"/>
            <w:left w:val="none" w:sz="0" w:space="0" w:color="auto"/>
            <w:bottom w:val="none" w:sz="0" w:space="0" w:color="auto"/>
            <w:right w:val="none" w:sz="0" w:space="0" w:color="auto"/>
          </w:divBdr>
        </w:div>
        <w:div w:id="675353347">
          <w:marLeft w:val="0"/>
          <w:marRight w:val="0"/>
          <w:marTop w:val="0"/>
          <w:marBottom w:val="0"/>
          <w:divBdr>
            <w:top w:val="none" w:sz="0" w:space="0" w:color="auto"/>
            <w:left w:val="none" w:sz="0" w:space="0" w:color="auto"/>
            <w:bottom w:val="none" w:sz="0" w:space="0" w:color="auto"/>
            <w:right w:val="none" w:sz="0" w:space="0" w:color="auto"/>
          </w:divBdr>
        </w:div>
        <w:div w:id="677849210">
          <w:marLeft w:val="0"/>
          <w:marRight w:val="0"/>
          <w:marTop w:val="0"/>
          <w:marBottom w:val="0"/>
          <w:divBdr>
            <w:top w:val="none" w:sz="0" w:space="0" w:color="auto"/>
            <w:left w:val="none" w:sz="0" w:space="0" w:color="auto"/>
            <w:bottom w:val="none" w:sz="0" w:space="0" w:color="auto"/>
            <w:right w:val="none" w:sz="0" w:space="0" w:color="auto"/>
          </w:divBdr>
        </w:div>
        <w:div w:id="720175708">
          <w:marLeft w:val="0"/>
          <w:marRight w:val="0"/>
          <w:marTop w:val="0"/>
          <w:marBottom w:val="0"/>
          <w:divBdr>
            <w:top w:val="none" w:sz="0" w:space="0" w:color="auto"/>
            <w:left w:val="none" w:sz="0" w:space="0" w:color="auto"/>
            <w:bottom w:val="none" w:sz="0" w:space="0" w:color="auto"/>
            <w:right w:val="none" w:sz="0" w:space="0" w:color="auto"/>
          </w:divBdr>
        </w:div>
        <w:div w:id="728067132">
          <w:marLeft w:val="0"/>
          <w:marRight w:val="0"/>
          <w:marTop w:val="0"/>
          <w:marBottom w:val="0"/>
          <w:divBdr>
            <w:top w:val="none" w:sz="0" w:space="0" w:color="auto"/>
            <w:left w:val="none" w:sz="0" w:space="0" w:color="auto"/>
            <w:bottom w:val="none" w:sz="0" w:space="0" w:color="auto"/>
            <w:right w:val="none" w:sz="0" w:space="0" w:color="auto"/>
          </w:divBdr>
        </w:div>
        <w:div w:id="746801659">
          <w:marLeft w:val="0"/>
          <w:marRight w:val="0"/>
          <w:marTop w:val="0"/>
          <w:marBottom w:val="0"/>
          <w:divBdr>
            <w:top w:val="none" w:sz="0" w:space="0" w:color="auto"/>
            <w:left w:val="none" w:sz="0" w:space="0" w:color="auto"/>
            <w:bottom w:val="none" w:sz="0" w:space="0" w:color="auto"/>
            <w:right w:val="none" w:sz="0" w:space="0" w:color="auto"/>
          </w:divBdr>
        </w:div>
        <w:div w:id="792285809">
          <w:marLeft w:val="0"/>
          <w:marRight w:val="0"/>
          <w:marTop w:val="0"/>
          <w:marBottom w:val="0"/>
          <w:divBdr>
            <w:top w:val="none" w:sz="0" w:space="0" w:color="auto"/>
            <w:left w:val="none" w:sz="0" w:space="0" w:color="auto"/>
            <w:bottom w:val="none" w:sz="0" w:space="0" w:color="auto"/>
            <w:right w:val="none" w:sz="0" w:space="0" w:color="auto"/>
          </w:divBdr>
        </w:div>
        <w:div w:id="846332255">
          <w:marLeft w:val="0"/>
          <w:marRight w:val="0"/>
          <w:marTop w:val="0"/>
          <w:marBottom w:val="0"/>
          <w:divBdr>
            <w:top w:val="none" w:sz="0" w:space="0" w:color="auto"/>
            <w:left w:val="none" w:sz="0" w:space="0" w:color="auto"/>
            <w:bottom w:val="none" w:sz="0" w:space="0" w:color="auto"/>
            <w:right w:val="none" w:sz="0" w:space="0" w:color="auto"/>
          </w:divBdr>
        </w:div>
        <w:div w:id="902330813">
          <w:marLeft w:val="0"/>
          <w:marRight w:val="0"/>
          <w:marTop w:val="0"/>
          <w:marBottom w:val="0"/>
          <w:divBdr>
            <w:top w:val="none" w:sz="0" w:space="0" w:color="auto"/>
            <w:left w:val="none" w:sz="0" w:space="0" w:color="auto"/>
            <w:bottom w:val="none" w:sz="0" w:space="0" w:color="auto"/>
            <w:right w:val="none" w:sz="0" w:space="0" w:color="auto"/>
          </w:divBdr>
        </w:div>
        <w:div w:id="914978325">
          <w:marLeft w:val="0"/>
          <w:marRight w:val="0"/>
          <w:marTop w:val="0"/>
          <w:marBottom w:val="0"/>
          <w:divBdr>
            <w:top w:val="none" w:sz="0" w:space="0" w:color="auto"/>
            <w:left w:val="none" w:sz="0" w:space="0" w:color="auto"/>
            <w:bottom w:val="none" w:sz="0" w:space="0" w:color="auto"/>
            <w:right w:val="none" w:sz="0" w:space="0" w:color="auto"/>
          </w:divBdr>
        </w:div>
        <w:div w:id="917976575">
          <w:marLeft w:val="0"/>
          <w:marRight w:val="0"/>
          <w:marTop w:val="0"/>
          <w:marBottom w:val="0"/>
          <w:divBdr>
            <w:top w:val="none" w:sz="0" w:space="0" w:color="auto"/>
            <w:left w:val="none" w:sz="0" w:space="0" w:color="auto"/>
            <w:bottom w:val="none" w:sz="0" w:space="0" w:color="auto"/>
            <w:right w:val="none" w:sz="0" w:space="0" w:color="auto"/>
          </w:divBdr>
        </w:div>
        <w:div w:id="918322964">
          <w:marLeft w:val="0"/>
          <w:marRight w:val="0"/>
          <w:marTop w:val="0"/>
          <w:marBottom w:val="0"/>
          <w:divBdr>
            <w:top w:val="none" w:sz="0" w:space="0" w:color="auto"/>
            <w:left w:val="none" w:sz="0" w:space="0" w:color="auto"/>
            <w:bottom w:val="none" w:sz="0" w:space="0" w:color="auto"/>
            <w:right w:val="none" w:sz="0" w:space="0" w:color="auto"/>
          </w:divBdr>
        </w:div>
        <w:div w:id="937257177">
          <w:marLeft w:val="0"/>
          <w:marRight w:val="0"/>
          <w:marTop w:val="0"/>
          <w:marBottom w:val="0"/>
          <w:divBdr>
            <w:top w:val="none" w:sz="0" w:space="0" w:color="auto"/>
            <w:left w:val="none" w:sz="0" w:space="0" w:color="auto"/>
            <w:bottom w:val="none" w:sz="0" w:space="0" w:color="auto"/>
            <w:right w:val="none" w:sz="0" w:space="0" w:color="auto"/>
          </w:divBdr>
        </w:div>
        <w:div w:id="964505338">
          <w:marLeft w:val="0"/>
          <w:marRight w:val="0"/>
          <w:marTop w:val="0"/>
          <w:marBottom w:val="0"/>
          <w:divBdr>
            <w:top w:val="none" w:sz="0" w:space="0" w:color="auto"/>
            <w:left w:val="none" w:sz="0" w:space="0" w:color="auto"/>
            <w:bottom w:val="none" w:sz="0" w:space="0" w:color="auto"/>
            <w:right w:val="none" w:sz="0" w:space="0" w:color="auto"/>
          </w:divBdr>
        </w:div>
        <w:div w:id="965625359">
          <w:marLeft w:val="0"/>
          <w:marRight w:val="0"/>
          <w:marTop w:val="0"/>
          <w:marBottom w:val="0"/>
          <w:divBdr>
            <w:top w:val="none" w:sz="0" w:space="0" w:color="auto"/>
            <w:left w:val="none" w:sz="0" w:space="0" w:color="auto"/>
            <w:bottom w:val="none" w:sz="0" w:space="0" w:color="auto"/>
            <w:right w:val="none" w:sz="0" w:space="0" w:color="auto"/>
          </w:divBdr>
        </w:div>
        <w:div w:id="986207222">
          <w:marLeft w:val="0"/>
          <w:marRight w:val="0"/>
          <w:marTop w:val="0"/>
          <w:marBottom w:val="0"/>
          <w:divBdr>
            <w:top w:val="none" w:sz="0" w:space="0" w:color="auto"/>
            <w:left w:val="none" w:sz="0" w:space="0" w:color="auto"/>
            <w:bottom w:val="none" w:sz="0" w:space="0" w:color="auto"/>
            <w:right w:val="none" w:sz="0" w:space="0" w:color="auto"/>
          </w:divBdr>
        </w:div>
        <w:div w:id="998733981">
          <w:marLeft w:val="0"/>
          <w:marRight w:val="0"/>
          <w:marTop w:val="0"/>
          <w:marBottom w:val="0"/>
          <w:divBdr>
            <w:top w:val="none" w:sz="0" w:space="0" w:color="auto"/>
            <w:left w:val="none" w:sz="0" w:space="0" w:color="auto"/>
            <w:bottom w:val="none" w:sz="0" w:space="0" w:color="auto"/>
            <w:right w:val="none" w:sz="0" w:space="0" w:color="auto"/>
          </w:divBdr>
        </w:div>
        <w:div w:id="1017462197">
          <w:marLeft w:val="0"/>
          <w:marRight w:val="0"/>
          <w:marTop w:val="0"/>
          <w:marBottom w:val="0"/>
          <w:divBdr>
            <w:top w:val="none" w:sz="0" w:space="0" w:color="auto"/>
            <w:left w:val="none" w:sz="0" w:space="0" w:color="auto"/>
            <w:bottom w:val="none" w:sz="0" w:space="0" w:color="auto"/>
            <w:right w:val="none" w:sz="0" w:space="0" w:color="auto"/>
          </w:divBdr>
        </w:div>
        <w:div w:id="1041251412">
          <w:marLeft w:val="0"/>
          <w:marRight w:val="0"/>
          <w:marTop w:val="0"/>
          <w:marBottom w:val="0"/>
          <w:divBdr>
            <w:top w:val="none" w:sz="0" w:space="0" w:color="auto"/>
            <w:left w:val="none" w:sz="0" w:space="0" w:color="auto"/>
            <w:bottom w:val="none" w:sz="0" w:space="0" w:color="auto"/>
            <w:right w:val="none" w:sz="0" w:space="0" w:color="auto"/>
          </w:divBdr>
        </w:div>
        <w:div w:id="1043137435">
          <w:marLeft w:val="0"/>
          <w:marRight w:val="0"/>
          <w:marTop w:val="0"/>
          <w:marBottom w:val="0"/>
          <w:divBdr>
            <w:top w:val="none" w:sz="0" w:space="0" w:color="auto"/>
            <w:left w:val="none" w:sz="0" w:space="0" w:color="auto"/>
            <w:bottom w:val="none" w:sz="0" w:space="0" w:color="auto"/>
            <w:right w:val="none" w:sz="0" w:space="0" w:color="auto"/>
          </w:divBdr>
        </w:div>
        <w:div w:id="1051080184">
          <w:marLeft w:val="0"/>
          <w:marRight w:val="0"/>
          <w:marTop w:val="0"/>
          <w:marBottom w:val="0"/>
          <w:divBdr>
            <w:top w:val="none" w:sz="0" w:space="0" w:color="auto"/>
            <w:left w:val="none" w:sz="0" w:space="0" w:color="auto"/>
            <w:bottom w:val="none" w:sz="0" w:space="0" w:color="auto"/>
            <w:right w:val="none" w:sz="0" w:space="0" w:color="auto"/>
          </w:divBdr>
        </w:div>
        <w:div w:id="1071661243">
          <w:marLeft w:val="0"/>
          <w:marRight w:val="0"/>
          <w:marTop w:val="0"/>
          <w:marBottom w:val="0"/>
          <w:divBdr>
            <w:top w:val="none" w:sz="0" w:space="0" w:color="auto"/>
            <w:left w:val="none" w:sz="0" w:space="0" w:color="auto"/>
            <w:bottom w:val="none" w:sz="0" w:space="0" w:color="auto"/>
            <w:right w:val="none" w:sz="0" w:space="0" w:color="auto"/>
          </w:divBdr>
        </w:div>
        <w:div w:id="1183864789">
          <w:marLeft w:val="0"/>
          <w:marRight w:val="0"/>
          <w:marTop w:val="0"/>
          <w:marBottom w:val="0"/>
          <w:divBdr>
            <w:top w:val="none" w:sz="0" w:space="0" w:color="auto"/>
            <w:left w:val="none" w:sz="0" w:space="0" w:color="auto"/>
            <w:bottom w:val="none" w:sz="0" w:space="0" w:color="auto"/>
            <w:right w:val="none" w:sz="0" w:space="0" w:color="auto"/>
          </w:divBdr>
        </w:div>
        <w:div w:id="1185246975">
          <w:marLeft w:val="0"/>
          <w:marRight w:val="0"/>
          <w:marTop w:val="0"/>
          <w:marBottom w:val="0"/>
          <w:divBdr>
            <w:top w:val="none" w:sz="0" w:space="0" w:color="auto"/>
            <w:left w:val="none" w:sz="0" w:space="0" w:color="auto"/>
            <w:bottom w:val="none" w:sz="0" w:space="0" w:color="auto"/>
            <w:right w:val="none" w:sz="0" w:space="0" w:color="auto"/>
          </w:divBdr>
        </w:div>
        <w:div w:id="1252280945">
          <w:marLeft w:val="0"/>
          <w:marRight w:val="0"/>
          <w:marTop w:val="0"/>
          <w:marBottom w:val="0"/>
          <w:divBdr>
            <w:top w:val="none" w:sz="0" w:space="0" w:color="auto"/>
            <w:left w:val="none" w:sz="0" w:space="0" w:color="auto"/>
            <w:bottom w:val="none" w:sz="0" w:space="0" w:color="auto"/>
            <w:right w:val="none" w:sz="0" w:space="0" w:color="auto"/>
          </w:divBdr>
        </w:div>
        <w:div w:id="1264144572">
          <w:marLeft w:val="0"/>
          <w:marRight w:val="0"/>
          <w:marTop w:val="0"/>
          <w:marBottom w:val="0"/>
          <w:divBdr>
            <w:top w:val="none" w:sz="0" w:space="0" w:color="auto"/>
            <w:left w:val="none" w:sz="0" w:space="0" w:color="auto"/>
            <w:bottom w:val="none" w:sz="0" w:space="0" w:color="auto"/>
            <w:right w:val="none" w:sz="0" w:space="0" w:color="auto"/>
          </w:divBdr>
        </w:div>
        <w:div w:id="1273435886">
          <w:marLeft w:val="0"/>
          <w:marRight w:val="0"/>
          <w:marTop w:val="0"/>
          <w:marBottom w:val="0"/>
          <w:divBdr>
            <w:top w:val="none" w:sz="0" w:space="0" w:color="auto"/>
            <w:left w:val="none" w:sz="0" w:space="0" w:color="auto"/>
            <w:bottom w:val="none" w:sz="0" w:space="0" w:color="auto"/>
            <w:right w:val="none" w:sz="0" w:space="0" w:color="auto"/>
          </w:divBdr>
        </w:div>
        <w:div w:id="1289505217">
          <w:marLeft w:val="0"/>
          <w:marRight w:val="0"/>
          <w:marTop w:val="0"/>
          <w:marBottom w:val="0"/>
          <w:divBdr>
            <w:top w:val="none" w:sz="0" w:space="0" w:color="auto"/>
            <w:left w:val="none" w:sz="0" w:space="0" w:color="auto"/>
            <w:bottom w:val="none" w:sz="0" w:space="0" w:color="auto"/>
            <w:right w:val="none" w:sz="0" w:space="0" w:color="auto"/>
          </w:divBdr>
        </w:div>
        <w:div w:id="1308318903">
          <w:marLeft w:val="0"/>
          <w:marRight w:val="0"/>
          <w:marTop w:val="0"/>
          <w:marBottom w:val="0"/>
          <w:divBdr>
            <w:top w:val="none" w:sz="0" w:space="0" w:color="auto"/>
            <w:left w:val="none" w:sz="0" w:space="0" w:color="auto"/>
            <w:bottom w:val="none" w:sz="0" w:space="0" w:color="auto"/>
            <w:right w:val="none" w:sz="0" w:space="0" w:color="auto"/>
          </w:divBdr>
        </w:div>
        <w:div w:id="1320426659">
          <w:marLeft w:val="0"/>
          <w:marRight w:val="0"/>
          <w:marTop w:val="0"/>
          <w:marBottom w:val="0"/>
          <w:divBdr>
            <w:top w:val="none" w:sz="0" w:space="0" w:color="auto"/>
            <w:left w:val="none" w:sz="0" w:space="0" w:color="auto"/>
            <w:bottom w:val="none" w:sz="0" w:space="0" w:color="auto"/>
            <w:right w:val="none" w:sz="0" w:space="0" w:color="auto"/>
          </w:divBdr>
        </w:div>
        <w:div w:id="1439331640">
          <w:marLeft w:val="0"/>
          <w:marRight w:val="0"/>
          <w:marTop w:val="0"/>
          <w:marBottom w:val="0"/>
          <w:divBdr>
            <w:top w:val="none" w:sz="0" w:space="0" w:color="auto"/>
            <w:left w:val="none" w:sz="0" w:space="0" w:color="auto"/>
            <w:bottom w:val="none" w:sz="0" w:space="0" w:color="auto"/>
            <w:right w:val="none" w:sz="0" w:space="0" w:color="auto"/>
          </w:divBdr>
        </w:div>
        <w:div w:id="1469669896">
          <w:marLeft w:val="0"/>
          <w:marRight w:val="0"/>
          <w:marTop w:val="0"/>
          <w:marBottom w:val="0"/>
          <w:divBdr>
            <w:top w:val="none" w:sz="0" w:space="0" w:color="auto"/>
            <w:left w:val="none" w:sz="0" w:space="0" w:color="auto"/>
            <w:bottom w:val="none" w:sz="0" w:space="0" w:color="auto"/>
            <w:right w:val="none" w:sz="0" w:space="0" w:color="auto"/>
          </w:divBdr>
        </w:div>
        <w:div w:id="1498960536">
          <w:marLeft w:val="0"/>
          <w:marRight w:val="0"/>
          <w:marTop w:val="0"/>
          <w:marBottom w:val="0"/>
          <w:divBdr>
            <w:top w:val="none" w:sz="0" w:space="0" w:color="auto"/>
            <w:left w:val="none" w:sz="0" w:space="0" w:color="auto"/>
            <w:bottom w:val="none" w:sz="0" w:space="0" w:color="auto"/>
            <w:right w:val="none" w:sz="0" w:space="0" w:color="auto"/>
          </w:divBdr>
        </w:div>
        <w:div w:id="1507524779">
          <w:marLeft w:val="0"/>
          <w:marRight w:val="0"/>
          <w:marTop w:val="0"/>
          <w:marBottom w:val="0"/>
          <w:divBdr>
            <w:top w:val="none" w:sz="0" w:space="0" w:color="auto"/>
            <w:left w:val="none" w:sz="0" w:space="0" w:color="auto"/>
            <w:bottom w:val="none" w:sz="0" w:space="0" w:color="auto"/>
            <w:right w:val="none" w:sz="0" w:space="0" w:color="auto"/>
          </w:divBdr>
        </w:div>
        <w:div w:id="1519272458">
          <w:marLeft w:val="0"/>
          <w:marRight w:val="0"/>
          <w:marTop w:val="0"/>
          <w:marBottom w:val="0"/>
          <w:divBdr>
            <w:top w:val="none" w:sz="0" w:space="0" w:color="auto"/>
            <w:left w:val="none" w:sz="0" w:space="0" w:color="auto"/>
            <w:bottom w:val="none" w:sz="0" w:space="0" w:color="auto"/>
            <w:right w:val="none" w:sz="0" w:space="0" w:color="auto"/>
          </w:divBdr>
        </w:div>
        <w:div w:id="1542327707">
          <w:marLeft w:val="0"/>
          <w:marRight w:val="0"/>
          <w:marTop w:val="0"/>
          <w:marBottom w:val="0"/>
          <w:divBdr>
            <w:top w:val="none" w:sz="0" w:space="0" w:color="auto"/>
            <w:left w:val="none" w:sz="0" w:space="0" w:color="auto"/>
            <w:bottom w:val="none" w:sz="0" w:space="0" w:color="auto"/>
            <w:right w:val="none" w:sz="0" w:space="0" w:color="auto"/>
          </w:divBdr>
        </w:div>
        <w:div w:id="1552109952">
          <w:marLeft w:val="0"/>
          <w:marRight w:val="0"/>
          <w:marTop w:val="0"/>
          <w:marBottom w:val="0"/>
          <w:divBdr>
            <w:top w:val="none" w:sz="0" w:space="0" w:color="auto"/>
            <w:left w:val="none" w:sz="0" w:space="0" w:color="auto"/>
            <w:bottom w:val="none" w:sz="0" w:space="0" w:color="auto"/>
            <w:right w:val="none" w:sz="0" w:space="0" w:color="auto"/>
          </w:divBdr>
        </w:div>
        <w:div w:id="1567565118">
          <w:marLeft w:val="0"/>
          <w:marRight w:val="0"/>
          <w:marTop w:val="0"/>
          <w:marBottom w:val="0"/>
          <w:divBdr>
            <w:top w:val="none" w:sz="0" w:space="0" w:color="auto"/>
            <w:left w:val="none" w:sz="0" w:space="0" w:color="auto"/>
            <w:bottom w:val="none" w:sz="0" w:space="0" w:color="auto"/>
            <w:right w:val="none" w:sz="0" w:space="0" w:color="auto"/>
          </w:divBdr>
        </w:div>
        <w:div w:id="1612782028">
          <w:marLeft w:val="0"/>
          <w:marRight w:val="0"/>
          <w:marTop w:val="0"/>
          <w:marBottom w:val="0"/>
          <w:divBdr>
            <w:top w:val="none" w:sz="0" w:space="0" w:color="auto"/>
            <w:left w:val="none" w:sz="0" w:space="0" w:color="auto"/>
            <w:bottom w:val="none" w:sz="0" w:space="0" w:color="auto"/>
            <w:right w:val="none" w:sz="0" w:space="0" w:color="auto"/>
          </w:divBdr>
        </w:div>
        <w:div w:id="1641569528">
          <w:marLeft w:val="0"/>
          <w:marRight w:val="0"/>
          <w:marTop w:val="0"/>
          <w:marBottom w:val="0"/>
          <w:divBdr>
            <w:top w:val="none" w:sz="0" w:space="0" w:color="auto"/>
            <w:left w:val="none" w:sz="0" w:space="0" w:color="auto"/>
            <w:bottom w:val="none" w:sz="0" w:space="0" w:color="auto"/>
            <w:right w:val="none" w:sz="0" w:space="0" w:color="auto"/>
          </w:divBdr>
        </w:div>
        <w:div w:id="1653873809">
          <w:marLeft w:val="0"/>
          <w:marRight w:val="0"/>
          <w:marTop w:val="0"/>
          <w:marBottom w:val="0"/>
          <w:divBdr>
            <w:top w:val="none" w:sz="0" w:space="0" w:color="auto"/>
            <w:left w:val="none" w:sz="0" w:space="0" w:color="auto"/>
            <w:bottom w:val="none" w:sz="0" w:space="0" w:color="auto"/>
            <w:right w:val="none" w:sz="0" w:space="0" w:color="auto"/>
          </w:divBdr>
        </w:div>
        <w:div w:id="1664045275">
          <w:marLeft w:val="0"/>
          <w:marRight w:val="0"/>
          <w:marTop w:val="0"/>
          <w:marBottom w:val="0"/>
          <w:divBdr>
            <w:top w:val="none" w:sz="0" w:space="0" w:color="auto"/>
            <w:left w:val="none" w:sz="0" w:space="0" w:color="auto"/>
            <w:bottom w:val="none" w:sz="0" w:space="0" w:color="auto"/>
            <w:right w:val="none" w:sz="0" w:space="0" w:color="auto"/>
          </w:divBdr>
        </w:div>
        <w:div w:id="1714302881">
          <w:marLeft w:val="0"/>
          <w:marRight w:val="0"/>
          <w:marTop w:val="0"/>
          <w:marBottom w:val="0"/>
          <w:divBdr>
            <w:top w:val="none" w:sz="0" w:space="0" w:color="auto"/>
            <w:left w:val="none" w:sz="0" w:space="0" w:color="auto"/>
            <w:bottom w:val="none" w:sz="0" w:space="0" w:color="auto"/>
            <w:right w:val="none" w:sz="0" w:space="0" w:color="auto"/>
          </w:divBdr>
        </w:div>
        <w:div w:id="1714306362">
          <w:marLeft w:val="0"/>
          <w:marRight w:val="0"/>
          <w:marTop w:val="0"/>
          <w:marBottom w:val="0"/>
          <w:divBdr>
            <w:top w:val="none" w:sz="0" w:space="0" w:color="auto"/>
            <w:left w:val="none" w:sz="0" w:space="0" w:color="auto"/>
            <w:bottom w:val="none" w:sz="0" w:space="0" w:color="auto"/>
            <w:right w:val="none" w:sz="0" w:space="0" w:color="auto"/>
          </w:divBdr>
        </w:div>
        <w:div w:id="1775124424">
          <w:marLeft w:val="0"/>
          <w:marRight w:val="0"/>
          <w:marTop w:val="0"/>
          <w:marBottom w:val="0"/>
          <w:divBdr>
            <w:top w:val="none" w:sz="0" w:space="0" w:color="auto"/>
            <w:left w:val="none" w:sz="0" w:space="0" w:color="auto"/>
            <w:bottom w:val="none" w:sz="0" w:space="0" w:color="auto"/>
            <w:right w:val="none" w:sz="0" w:space="0" w:color="auto"/>
          </w:divBdr>
        </w:div>
        <w:div w:id="1775131615">
          <w:marLeft w:val="0"/>
          <w:marRight w:val="0"/>
          <w:marTop w:val="0"/>
          <w:marBottom w:val="0"/>
          <w:divBdr>
            <w:top w:val="none" w:sz="0" w:space="0" w:color="auto"/>
            <w:left w:val="none" w:sz="0" w:space="0" w:color="auto"/>
            <w:bottom w:val="none" w:sz="0" w:space="0" w:color="auto"/>
            <w:right w:val="none" w:sz="0" w:space="0" w:color="auto"/>
          </w:divBdr>
        </w:div>
        <w:div w:id="1798647161">
          <w:marLeft w:val="0"/>
          <w:marRight w:val="0"/>
          <w:marTop w:val="0"/>
          <w:marBottom w:val="0"/>
          <w:divBdr>
            <w:top w:val="none" w:sz="0" w:space="0" w:color="auto"/>
            <w:left w:val="none" w:sz="0" w:space="0" w:color="auto"/>
            <w:bottom w:val="none" w:sz="0" w:space="0" w:color="auto"/>
            <w:right w:val="none" w:sz="0" w:space="0" w:color="auto"/>
          </w:divBdr>
        </w:div>
        <w:div w:id="1798908837">
          <w:marLeft w:val="0"/>
          <w:marRight w:val="0"/>
          <w:marTop w:val="0"/>
          <w:marBottom w:val="0"/>
          <w:divBdr>
            <w:top w:val="none" w:sz="0" w:space="0" w:color="auto"/>
            <w:left w:val="none" w:sz="0" w:space="0" w:color="auto"/>
            <w:bottom w:val="none" w:sz="0" w:space="0" w:color="auto"/>
            <w:right w:val="none" w:sz="0" w:space="0" w:color="auto"/>
          </w:divBdr>
        </w:div>
        <w:div w:id="1798989760">
          <w:marLeft w:val="0"/>
          <w:marRight w:val="0"/>
          <w:marTop w:val="0"/>
          <w:marBottom w:val="0"/>
          <w:divBdr>
            <w:top w:val="none" w:sz="0" w:space="0" w:color="auto"/>
            <w:left w:val="none" w:sz="0" w:space="0" w:color="auto"/>
            <w:bottom w:val="none" w:sz="0" w:space="0" w:color="auto"/>
            <w:right w:val="none" w:sz="0" w:space="0" w:color="auto"/>
          </w:divBdr>
        </w:div>
        <w:div w:id="1804494925">
          <w:marLeft w:val="0"/>
          <w:marRight w:val="0"/>
          <w:marTop w:val="0"/>
          <w:marBottom w:val="0"/>
          <w:divBdr>
            <w:top w:val="none" w:sz="0" w:space="0" w:color="auto"/>
            <w:left w:val="none" w:sz="0" w:space="0" w:color="auto"/>
            <w:bottom w:val="none" w:sz="0" w:space="0" w:color="auto"/>
            <w:right w:val="none" w:sz="0" w:space="0" w:color="auto"/>
          </w:divBdr>
        </w:div>
        <w:div w:id="1808088462">
          <w:marLeft w:val="0"/>
          <w:marRight w:val="0"/>
          <w:marTop w:val="0"/>
          <w:marBottom w:val="0"/>
          <w:divBdr>
            <w:top w:val="none" w:sz="0" w:space="0" w:color="auto"/>
            <w:left w:val="none" w:sz="0" w:space="0" w:color="auto"/>
            <w:bottom w:val="none" w:sz="0" w:space="0" w:color="auto"/>
            <w:right w:val="none" w:sz="0" w:space="0" w:color="auto"/>
          </w:divBdr>
        </w:div>
        <w:div w:id="1882395223">
          <w:marLeft w:val="0"/>
          <w:marRight w:val="0"/>
          <w:marTop w:val="0"/>
          <w:marBottom w:val="0"/>
          <w:divBdr>
            <w:top w:val="none" w:sz="0" w:space="0" w:color="auto"/>
            <w:left w:val="none" w:sz="0" w:space="0" w:color="auto"/>
            <w:bottom w:val="none" w:sz="0" w:space="0" w:color="auto"/>
            <w:right w:val="none" w:sz="0" w:space="0" w:color="auto"/>
          </w:divBdr>
        </w:div>
        <w:div w:id="1890873221">
          <w:marLeft w:val="0"/>
          <w:marRight w:val="0"/>
          <w:marTop w:val="0"/>
          <w:marBottom w:val="0"/>
          <w:divBdr>
            <w:top w:val="none" w:sz="0" w:space="0" w:color="auto"/>
            <w:left w:val="none" w:sz="0" w:space="0" w:color="auto"/>
            <w:bottom w:val="none" w:sz="0" w:space="0" w:color="auto"/>
            <w:right w:val="none" w:sz="0" w:space="0" w:color="auto"/>
          </w:divBdr>
        </w:div>
        <w:div w:id="1891266127">
          <w:marLeft w:val="0"/>
          <w:marRight w:val="0"/>
          <w:marTop w:val="0"/>
          <w:marBottom w:val="0"/>
          <w:divBdr>
            <w:top w:val="none" w:sz="0" w:space="0" w:color="auto"/>
            <w:left w:val="none" w:sz="0" w:space="0" w:color="auto"/>
            <w:bottom w:val="none" w:sz="0" w:space="0" w:color="auto"/>
            <w:right w:val="none" w:sz="0" w:space="0" w:color="auto"/>
          </w:divBdr>
        </w:div>
        <w:div w:id="1899124955">
          <w:marLeft w:val="0"/>
          <w:marRight w:val="0"/>
          <w:marTop w:val="0"/>
          <w:marBottom w:val="0"/>
          <w:divBdr>
            <w:top w:val="none" w:sz="0" w:space="0" w:color="auto"/>
            <w:left w:val="none" w:sz="0" w:space="0" w:color="auto"/>
            <w:bottom w:val="none" w:sz="0" w:space="0" w:color="auto"/>
            <w:right w:val="none" w:sz="0" w:space="0" w:color="auto"/>
          </w:divBdr>
        </w:div>
        <w:div w:id="1911455022">
          <w:marLeft w:val="0"/>
          <w:marRight w:val="0"/>
          <w:marTop w:val="0"/>
          <w:marBottom w:val="0"/>
          <w:divBdr>
            <w:top w:val="none" w:sz="0" w:space="0" w:color="auto"/>
            <w:left w:val="none" w:sz="0" w:space="0" w:color="auto"/>
            <w:bottom w:val="none" w:sz="0" w:space="0" w:color="auto"/>
            <w:right w:val="none" w:sz="0" w:space="0" w:color="auto"/>
          </w:divBdr>
        </w:div>
        <w:div w:id="1917864029">
          <w:marLeft w:val="0"/>
          <w:marRight w:val="0"/>
          <w:marTop w:val="0"/>
          <w:marBottom w:val="0"/>
          <w:divBdr>
            <w:top w:val="none" w:sz="0" w:space="0" w:color="auto"/>
            <w:left w:val="none" w:sz="0" w:space="0" w:color="auto"/>
            <w:bottom w:val="none" w:sz="0" w:space="0" w:color="auto"/>
            <w:right w:val="none" w:sz="0" w:space="0" w:color="auto"/>
          </w:divBdr>
        </w:div>
        <w:div w:id="1965233888">
          <w:marLeft w:val="0"/>
          <w:marRight w:val="0"/>
          <w:marTop w:val="0"/>
          <w:marBottom w:val="0"/>
          <w:divBdr>
            <w:top w:val="none" w:sz="0" w:space="0" w:color="auto"/>
            <w:left w:val="none" w:sz="0" w:space="0" w:color="auto"/>
            <w:bottom w:val="none" w:sz="0" w:space="0" w:color="auto"/>
            <w:right w:val="none" w:sz="0" w:space="0" w:color="auto"/>
          </w:divBdr>
        </w:div>
        <w:div w:id="1978412070">
          <w:marLeft w:val="0"/>
          <w:marRight w:val="0"/>
          <w:marTop w:val="0"/>
          <w:marBottom w:val="0"/>
          <w:divBdr>
            <w:top w:val="none" w:sz="0" w:space="0" w:color="auto"/>
            <w:left w:val="none" w:sz="0" w:space="0" w:color="auto"/>
            <w:bottom w:val="none" w:sz="0" w:space="0" w:color="auto"/>
            <w:right w:val="none" w:sz="0" w:space="0" w:color="auto"/>
          </w:divBdr>
        </w:div>
        <w:div w:id="1985428295">
          <w:marLeft w:val="0"/>
          <w:marRight w:val="0"/>
          <w:marTop w:val="0"/>
          <w:marBottom w:val="0"/>
          <w:divBdr>
            <w:top w:val="none" w:sz="0" w:space="0" w:color="auto"/>
            <w:left w:val="none" w:sz="0" w:space="0" w:color="auto"/>
            <w:bottom w:val="none" w:sz="0" w:space="0" w:color="auto"/>
            <w:right w:val="none" w:sz="0" w:space="0" w:color="auto"/>
          </w:divBdr>
        </w:div>
        <w:div w:id="2065907867">
          <w:marLeft w:val="0"/>
          <w:marRight w:val="0"/>
          <w:marTop w:val="0"/>
          <w:marBottom w:val="0"/>
          <w:divBdr>
            <w:top w:val="none" w:sz="0" w:space="0" w:color="auto"/>
            <w:left w:val="none" w:sz="0" w:space="0" w:color="auto"/>
            <w:bottom w:val="none" w:sz="0" w:space="0" w:color="auto"/>
            <w:right w:val="none" w:sz="0" w:space="0" w:color="auto"/>
          </w:divBdr>
        </w:div>
        <w:div w:id="2081707853">
          <w:marLeft w:val="0"/>
          <w:marRight w:val="0"/>
          <w:marTop w:val="0"/>
          <w:marBottom w:val="0"/>
          <w:divBdr>
            <w:top w:val="none" w:sz="0" w:space="0" w:color="auto"/>
            <w:left w:val="none" w:sz="0" w:space="0" w:color="auto"/>
            <w:bottom w:val="none" w:sz="0" w:space="0" w:color="auto"/>
            <w:right w:val="none" w:sz="0" w:space="0" w:color="auto"/>
          </w:divBdr>
        </w:div>
        <w:div w:id="2109885139">
          <w:marLeft w:val="0"/>
          <w:marRight w:val="0"/>
          <w:marTop w:val="0"/>
          <w:marBottom w:val="0"/>
          <w:divBdr>
            <w:top w:val="none" w:sz="0" w:space="0" w:color="auto"/>
            <w:left w:val="none" w:sz="0" w:space="0" w:color="auto"/>
            <w:bottom w:val="none" w:sz="0" w:space="0" w:color="auto"/>
            <w:right w:val="none" w:sz="0" w:space="0" w:color="auto"/>
          </w:divBdr>
        </w:div>
        <w:div w:id="2126802136">
          <w:marLeft w:val="0"/>
          <w:marRight w:val="0"/>
          <w:marTop w:val="0"/>
          <w:marBottom w:val="0"/>
          <w:divBdr>
            <w:top w:val="none" w:sz="0" w:space="0" w:color="auto"/>
            <w:left w:val="none" w:sz="0" w:space="0" w:color="auto"/>
            <w:bottom w:val="none" w:sz="0" w:space="0" w:color="auto"/>
            <w:right w:val="none" w:sz="0" w:space="0" w:color="auto"/>
          </w:divBdr>
        </w:div>
      </w:divsChild>
    </w:div>
    <w:div w:id="552428447">
      <w:bodyDiv w:val="1"/>
      <w:marLeft w:val="0"/>
      <w:marRight w:val="0"/>
      <w:marTop w:val="0"/>
      <w:marBottom w:val="0"/>
      <w:divBdr>
        <w:top w:val="none" w:sz="0" w:space="0" w:color="auto"/>
        <w:left w:val="none" w:sz="0" w:space="0" w:color="auto"/>
        <w:bottom w:val="none" w:sz="0" w:space="0" w:color="auto"/>
        <w:right w:val="none" w:sz="0" w:space="0" w:color="auto"/>
      </w:divBdr>
    </w:div>
    <w:div w:id="598223955">
      <w:bodyDiv w:val="1"/>
      <w:marLeft w:val="0"/>
      <w:marRight w:val="0"/>
      <w:marTop w:val="0"/>
      <w:marBottom w:val="0"/>
      <w:divBdr>
        <w:top w:val="none" w:sz="0" w:space="0" w:color="auto"/>
        <w:left w:val="none" w:sz="0" w:space="0" w:color="auto"/>
        <w:bottom w:val="none" w:sz="0" w:space="0" w:color="auto"/>
        <w:right w:val="none" w:sz="0" w:space="0" w:color="auto"/>
      </w:divBdr>
      <w:divsChild>
        <w:div w:id="517037660">
          <w:marLeft w:val="0"/>
          <w:marRight w:val="0"/>
          <w:marTop w:val="0"/>
          <w:marBottom w:val="0"/>
          <w:divBdr>
            <w:top w:val="none" w:sz="0" w:space="0" w:color="auto"/>
            <w:left w:val="none" w:sz="0" w:space="0" w:color="auto"/>
            <w:bottom w:val="none" w:sz="0" w:space="0" w:color="auto"/>
            <w:right w:val="none" w:sz="0" w:space="0" w:color="auto"/>
          </w:divBdr>
        </w:div>
        <w:div w:id="686180986">
          <w:marLeft w:val="0"/>
          <w:marRight w:val="0"/>
          <w:marTop w:val="0"/>
          <w:marBottom w:val="0"/>
          <w:divBdr>
            <w:top w:val="none" w:sz="0" w:space="0" w:color="auto"/>
            <w:left w:val="none" w:sz="0" w:space="0" w:color="auto"/>
            <w:bottom w:val="none" w:sz="0" w:space="0" w:color="auto"/>
            <w:right w:val="none" w:sz="0" w:space="0" w:color="auto"/>
          </w:divBdr>
        </w:div>
        <w:div w:id="1492023398">
          <w:marLeft w:val="0"/>
          <w:marRight w:val="0"/>
          <w:marTop w:val="0"/>
          <w:marBottom w:val="0"/>
          <w:divBdr>
            <w:top w:val="none" w:sz="0" w:space="0" w:color="auto"/>
            <w:left w:val="none" w:sz="0" w:space="0" w:color="auto"/>
            <w:bottom w:val="none" w:sz="0" w:space="0" w:color="auto"/>
            <w:right w:val="none" w:sz="0" w:space="0" w:color="auto"/>
          </w:divBdr>
        </w:div>
      </w:divsChild>
    </w:div>
    <w:div w:id="616647241">
      <w:bodyDiv w:val="1"/>
      <w:marLeft w:val="0"/>
      <w:marRight w:val="0"/>
      <w:marTop w:val="0"/>
      <w:marBottom w:val="0"/>
      <w:divBdr>
        <w:top w:val="none" w:sz="0" w:space="0" w:color="auto"/>
        <w:left w:val="none" w:sz="0" w:space="0" w:color="auto"/>
        <w:bottom w:val="none" w:sz="0" w:space="0" w:color="auto"/>
        <w:right w:val="none" w:sz="0" w:space="0" w:color="auto"/>
      </w:divBdr>
    </w:div>
    <w:div w:id="662779204">
      <w:bodyDiv w:val="1"/>
      <w:marLeft w:val="0"/>
      <w:marRight w:val="0"/>
      <w:marTop w:val="0"/>
      <w:marBottom w:val="0"/>
      <w:divBdr>
        <w:top w:val="none" w:sz="0" w:space="0" w:color="auto"/>
        <w:left w:val="none" w:sz="0" w:space="0" w:color="auto"/>
        <w:bottom w:val="none" w:sz="0" w:space="0" w:color="auto"/>
        <w:right w:val="none" w:sz="0" w:space="0" w:color="auto"/>
      </w:divBdr>
    </w:div>
    <w:div w:id="701595220">
      <w:bodyDiv w:val="1"/>
      <w:marLeft w:val="0"/>
      <w:marRight w:val="0"/>
      <w:marTop w:val="0"/>
      <w:marBottom w:val="0"/>
      <w:divBdr>
        <w:top w:val="none" w:sz="0" w:space="0" w:color="auto"/>
        <w:left w:val="none" w:sz="0" w:space="0" w:color="auto"/>
        <w:bottom w:val="none" w:sz="0" w:space="0" w:color="auto"/>
        <w:right w:val="none" w:sz="0" w:space="0" w:color="auto"/>
      </w:divBdr>
    </w:div>
    <w:div w:id="757096417">
      <w:bodyDiv w:val="1"/>
      <w:marLeft w:val="0"/>
      <w:marRight w:val="0"/>
      <w:marTop w:val="0"/>
      <w:marBottom w:val="0"/>
      <w:divBdr>
        <w:top w:val="none" w:sz="0" w:space="0" w:color="auto"/>
        <w:left w:val="none" w:sz="0" w:space="0" w:color="auto"/>
        <w:bottom w:val="none" w:sz="0" w:space="0" w:color="auto"/>
        <w:right w:val="none" w:sz="0" w:space="0" w:color="auto"/>
      </w:divBdr>
      <w:divsChild>
        <w:div w:id="693918878">
          <w:marLeft w:val="0"/>
          <w:marRight w:val="0"/>
          <w:marTop w:val="0"/>
          <w:marBottom w:val="0"/>
          <w:divBdr>
            <w:top w:val="none" w:sz="0" w:space="0" w:color="auto"/>
            <w:left w:val="none" w:sz="0" w:space="0" w:color="auto"/>
            <w:bottom w:val="none" w:sz="0" w:space="0" w:color="auto"/>
            <w:right w:val="none" w:sz="0" w:space="0" w:color="auto"/>
          </w:divBdr>
        </w:div>
        <w:div w:id="932974785">
          <w:marLeft w:val="0"/>
          <w:marRight w:val="0"/>
          <w:marTop w:val="0"/>
          <w:marBottom w:val="0"/>
          <w:divBdr>
            <w:top w:val="none" w:sz="0" w:space="0" w:color="auto"/>
            <w:left w:val="none" w:sz="0" w:space="0" w:color="auto"/>
            <w:bottom w:val="none" w:sz="0" w:space="0" w:color="auto"/>
            <w:right w:val="none" w:sz="0" w:space="0" w:color="auto"/>
          </w:divBdr>
        </w:div>
        <w:div w:id="957417895">
          <w:marLeft w:val="0"/>
          <w:marRight w:val="0"/>
          <w:marTop w:val="0"/>
          <w:marBottom w:val="0"/>
          <w:divBdr>
            <w:top w:val="none" w:sz="0" w:space="0" w:color="auto"/>
            <w:left w:val="none" w:sz="0" w:space="0" w:color="auto"/>
            <w:bottom w:val="none" w:sz="0" w:space="0" w:color="auto"/>
            <w:right w:val="none" w:sz="0" w:space="0" w:color="auto"/>
          </w:divBdr>
        </w:div>
        <w:div w:id="1102997305">
          <w:marLeft w:val="0"/>
          <w:marRight w:val="0"/>
          <w:marTop w:val="0"/>
          <w:marBottom w:val="0"/>
          <w:divBdr>
            <w:top w:val="none" w:sz="0" w:space="0" w:color="auto"/>
            <w:left w:val="none" w:sz="0" w:space="0" w:color="auto"/>
            <w:bottom w:val="none" w:sz="0" w:space="0" w:color="auto"/>
            <w:right w:val="none" w:sz="0" w:space="0" w:color="auto"/>
          </w:divBdr>
        </w:div>
        <w:div w:id="1232932459">
          <w:marLeft w:val="0"/>
          <w:marRight w:val="0"/>
          <w:marTop w:val="0"/>
          <w:marBottom w:val="0"/>
          <w:divBdr>
            <w:top w:val="none" w:sz="0" w:space="0" w:color="auto"/>
            <w:left w:val="none" w:sz="0" w:space="0" w:color="auto"/>
            <w:bottom w:val="none" w:sz="0" w:space="0" w:color="auto"/>
            <w:right w:val="none" w:sz="0" w:space="0" w:color="auto"/>
          </w:divBdr>
        </w:div>
        <w:div w:id="1278953148">
          <w:marLeft w:val="0"/>
          <w:marRight w:val="0"/>
          <w:marTop w:val="0"/>
          <w:marBottom w:val="0"/>
          <w:divBdr>
            <w:top w:val="none" w:sz="0" w:space="0" w:color="auto"/>
            <w:left w:val="none" w:sz="0" w:space="0" w:color="auto"/>
            <w:bottom w:val="none" w:sz="0" w:space="0" w:color="auto"/>
            <w:right w:val="none" w:sz="0" w:space="0" w:color="auto"/>
          </w:divBdr>
        </w:div>
      </w:divsChild>
    </w:div>
    <w:div w:id="820924430">
      <w:bodyDiv w:val="1"/>
      <w:marLeft w:val="0"/>
      <w:marRight w:val="0"/>
      <w:marTop w:val="0"/>
      <w:marBottom w:val="0"/>
      <w:divBdr>
        <w:top w:val="none" w:sz="0" w:space="0" w:color="auto"/>
        <w:left w:val="none" w:sz="0" w:space="0" w:color="auto"/>
        <w:bottom w:val="none" w:sz="0" w:space="0" w:color="auto"/>
        <w:right w:val="none" w:sz="0" w:space="0" w:color="auto"/>
      </w:divBdr>
    </w:div>
    <w:div w:id="869755570">
      <w:bodyDiv w:val="1"/>
      <w:marLeft w:val="0"/>
      <w:marRight w:val="0"/>
      <w:marTop w:val="0"/>
      <w:marBottom w:val="0"/>
      <w:divBdr>
        <w:top w:val="none" w:sz="0" w:space="0" w:color="auto"/>
        <w:left w:val="none" w:sz="0" w:space="0" w:color="auto"/>
        <w:bottom w:val="none" w:sz="0" w:space="0" w:color="auto"/>
        <w:right w:val="none" w:sz="0" w:space="0" w:color="auto"/>
      </w:divBdr>
    </w:div>
    <w:div w:id="902521486">
      <w:bodyDiv w:val="1"/>
      <w:marLeft w:val="0"/>
      <w:marRight w:val="0"/>
      <w:marTop w:val="0"/>
      <w:marBottom w:val="0"/>
      <w:divBdr>
        <w:top w:val="none" w:sz="0" w:space="0" w:color="auto"/>
        <w:left w:val="none" w:sz="0" w:space="0" w:color="auto"/>
        <w:bottom w:val="none" w:sz="0" w:space="0" w:color="auto"/>
        <w:right w:val="none" w:sz="0" w:space="0" w:color="auto"/>
      </w:divBdr>
      <w:divsChild>
        <w:div w:id="625283308">
          <w:marLeft w:val="0"/>
          <w:marRight w:val="0"/>
          <w:marTop w:val="0"/>
          <w:marBottom w:val="0"/>
          <w:divBdr>
            <w:top w:val="none" w:sz="0" w:space="0" w:color="auto"/>
            <w:left w:val="none" w:sz="0" w:space="0" w:color="auto"/>
            <w:bottom w:val="none" w:sz="0" w:space="0" w:color="auto"/>
            <w:right w:val="none" w:sz="0" w:space="0" w:color="auto"/>
          </w:divBdr>
        </w:div>
        <w:div w:id="864558214">
          <w:marLeft w:val="0"/>
          <w:marRight w:val="0"/>
          <w:marTop w:val="0"/>
          <w:marBottom w:val="0"/>
          <w:divBdr>
            <w:top w:val="none" w:sz="0" w:space="0" w:color="auto"/>
            <w:left w:val="none" w:sz="0" w:space="0" w:color="auto"/>
            <w:bottom w:val="none" w:sz="0" w:space="0" w:color="auto"/>
            <w:right w:val="none" w:sz="0" w:space="0" w:color="auto"/>
          </w:divBdr>
        </w:div>
        <w:div w:id="913054763">
          <w:marLeft w:val="0"/>
          <w:marRight w:val="0"/>
          <w:marTop w:val="0"/>
          <w:marBottom w:val="0"/>
          <w:divBdr>
            <w:top w:val="none" w:sz="0" w:space="0" w:color="auto"/>
            <w:left w:val="none" w:sz="0" w:space="0" w:color="auto"/>
            <w:bottom w:val="none" w:sz="0" w:space="0" w:color="auto"/>
            <w:right w:val="none" w:sz="0" w:space="0" w:color="auto"/>
          </w:divBdr>
        </w:div>
        <w:div w:id="1128010988">
          <w:marLeft w:val="0"/>
          <w:marRight w:val="0"/>
          <w:marTop w:val="0"/>
          <w:marBottom w:val="0"/>
          <w:divBdr>
            <w:top w:val="none" w:sz="0" w:space="0" w:color="auto"/>
            <w:left w:val="none" w:sz="0" w:space="0" w:color="auto"/>
            <w:bottom w:val="none" w:sz="0" w:space="0" w:color="auto"/>
            <w:right w:val="none" w:sz="0" w:space="0" w:color="auto"/>
          </w:divBdr>
        </w:div>
        <w:div w:id="1166551852">
          <w:marLeft w:val="0"/>
          <w:marRight w:val="0"/>
          <w:marTop w:val="0"/>
          <w:marBottom w:val="0"/>
          <w:divBdr>
            <w:top w:val="none" w:sz="0" w:space="0" w:color="auto"/>
            <w:left w:val="none" w:sz="0" w:space="0" w:color="auto"/>
            <w:bottom w:val="none" w:sz="0" w:space="0" w:color="auto"/>
            <w:right w:val="none" w:sz="0" w:space="0" w:color="auto"/>
          </w:divBdr>
        </w:div>
        <w:div w:id="1445347533">
          <w:marLeft w:val="0"/>
          <w:marRight w:val="0"/>
          <w:marTop w:val="0"/>
          <w:marBottom w:val="0"/>
          <w:divBdr>
            <w:top w:val="none" w:sz="0" w:space="0" w:color="auto"/>
            <w:left w:val="none" w:sz="0" w:space="0" w:color="auto"/>
            <w:bottom w:val="none" w:sz="0" w:space="0" w:color="auto"/>
            <w:right w:val="none" w:sz="0" w:space="0" w:color="auto"/>
          </w:divBdr>
        </w:div>
        <w:div w:id="1520313711">
          <w:marLeft w:val="0"/>
          <w:marRight w:val="0"/>
          <w:marTop w:val="0"/>
          <w:marBottom w:val="0"/>
          <w:divBdr>
            <w:top w:val="none" w:sz="0" w:space="0" w:color="auto"/>
            <w:left w:val="none" w:sz="0" w:space="0" w:color="auto"/>
            <w:bottom w:val="none" w:sz="0" w:space="0" w:color="auto"/>
            <w:right w:val="none" w:sz="0" w:space="0" w:color="auto"/>
          </w:divBdr>
        </w:div>
        <w:div w:id="2080250958">
          <w:marLeft w:val="0"/>
          <w:marRight w:val="0"/>
          <w:marTop w:val="0"/>
          <w:marBottom w:val="0"/>
          <w:divBdr>
            <w:top w:val="none" w:sz="0" w:space="0" w:color="auto"/>
            <w:left w:val="none" w:sz="0" w:space="0" w:color="auto"/>
            <w:bottom w:val="none" w:sz="0" w:space="0" w:color="auto"/>
            <w:right w:val="none" w:sz="0" w:space="0" w:color="auto"/>
          </w:divBdr>
        </w:div>
      </w:divsChild>
    </w:div>
    <w:div w:id="907374487">
      <w:bodyDiv w:val="1"/>
      <w:marLeft w:val="0"/>
      <w:marRight w:val="0"/>
      <w:marTop w:val="0"/>
      <w:marBottom w:val="0"/>
      <w:divBdr>
        <w:top w:val="none" w:sz="0" w:space="0" w:color="auto"/>
        <w:left w:val="none" w:sz="0" w:space="0" w:color="auto"/>
        <w:bottom w:val="none" w:sz="0" w:space="0" w:color="auto"/>
        <w:right w:val="none" w:sz="0" w:space="0" w:color="auto"/>
      </w:divBdr>
      <w:divsChild>
        <w:div w:id="29108995">
          <w:marLeft w:val="0"/>
          <w:marRight w:val="0"/>
          <w:marTop w:val="0"/>
          <w:marBottom w:val="0"/>
          <w:divBdr>
            <w:top w:val="none" w:sz="0" w:space="0" w:color="auto"/>
            <w:left w:val="none" w:sz="0" w:space="0" w:color="auto"/>
            <w:bottom w:val="none" w:sz="0" w:space="0" w:color="auto"/>
            <w:right w:val="none" w:sz="0" w:space="0" w:color="auto"/>
          </w:divBdr>
        </w:div>
        <w:div w:id="38670401">
          <w:marLeft w:val="0"/>
          <w:marRight w:val="0"/>
          <w:marTop w:val="0"/>
          <w:marBottom w:val="0"/>
          <w:divBdr>
            <w:top w:val="none" w:sz="0" w:space="0" w:color="auto"/>
            <w:left w:val="none" w:sz="0" w:space="0" w:color="auto"/>
            <w:bottom w:val="none" w:sz="0" w:space="0" w:color="auto"/>
            <w:right w:val="none" w:sz="0" w:space="0" w:color="auto"/>
          </w:divBdr>
        </w:div>
        <w:div w:id="89591461">
          <w:marLeft w:val="0"/>
          <w:marRight w:val="0"/>
          <w:marTop w:val="0"/>
          <w:marBottom w:val="0"/>
          <w:divBdr>
            <w:top w:val="none" w:sz="0" w:space="0" w:color="auto"/>
            <w:left w:val="none" w:sz="0" w:space="0" w:color="auto"/>
            <w:bottom w:val="none" w:sz="0" w:space="0" w:color="auto"/>
            <w:right w:val="none" w:sz="0" w:space="0" w:color="auto"/>
          </w:divBdr>
        </w:div>
        <w:div w:id="136915589">
          <w:marLeft w:val="0"/>
          <w:marRight w:val="0"/>
          <w:marTop w:val="0"/>
          <w:marBottom w:val="0"/>
          <w:divBdr>
            <w:top w:val="none" w:sz="0" w:space="0" w:color="auto"/>
            <w:left w:val="none" w:sz="0" w:space="0" w:color="auto"/>
            <w:bottom w:val="none" w:sz="0" w:space="0" w:color="auto"/>
            <w:right w:val="none" w:sz="0" w:space="0" w:color="auto"/>
          </w:divBdr>
        </w:div>
        <w:div w:id="384447245">
          <w:marLeft w:val="0"/>
          <w:marRight w:val="0"/>
          <w:marTop w:val="0"/>
          <w:marBottom w:val="0"/>
          <w:divBdr>
            <w:top w:val="none" w:sz="0" w:space="0" w:color="auto"/>
            <w:left w:val="none" w:sz="0" w:space="0" w:color="auto"/>
            <w:bottom w:val="none" w:sz="0" w:space="0" w:color="auto"/>
            <w:right w:val="none" w:sz="0" w:space="0" w:color="auto"/>
          </w:divBdr>
        </w:div>
        <w:div w:id="393043502">
          <w:marLeft w:val="0"/>
          <w:marRight w:val="0"/>
          <w:marTop w:val="0"/>
          <w:marBottom w:val="0"/>
          <w:divBdr>
            <w:top w:val="none" w:sz="0" w:space="0" w:color="auto"/>
            <w:left w:val="none" w:sz="0" w:space="0" w:color="auto"/>
            <w:bottom w:val="none" w:sz="0" w:space="0" w:color="auto"/>
            <w:right w:val="none" w:sz="0" w:space="0" w:color="auto"/>
          </w:divBdr>
        </w:div>
        <w:div w:id="414399908">
          <w:marLeft w:val="0"/>
          <w:marRight w:val="0"/>
          <w:marTop w:val="0"/>
          <w:marBottom w:val="0"/>
          <w:divBdr>
            <w:top w:val="none" w:sz="0" w:space="0" w:color="auto"/>
            <w:left w:val="none" w:sz="0" w:space="0" w:color="auto"/>
            <w:bottom w:val="none" w:sz="0" w:space="0" w:color="auto"/>
            <w:right w:val="none" w:sz="0" w:space="0" w:color="auto"/>
          </w:divBdr>
        </w:div>
        <w:div w:id="417217400">
          <w:marLeft w:val="0"/>
          <w:marRight w:val="0"/>
          <w:marTop w:val="0"/>
          <w:marBottom w:val="0"/>
          <w:divBdr>
            <w:top w:val="none" w:sz="0" w:space="0" w:color="auto"/>
            <w:left w:val="none" w:sz="0" w:space="0" w:color="auto"/>
            <w:bottom w:val="none" w:sz="0" w:space="0" w:color="auto"/>
            <w:right w:val="none" w:sz="0" w:space="0" w:color="auto"/>
          </w:divBdr>
        </w:div>
        <w:div w:id="445152602">
          <w:marLeft w:val="0"/>
          <w:marRight w:val="0"/>
          <w:marTop w:val="0"/>
          <w:marBottom w:val="0"/>
          <w:divBdr>
            <w:top w:val="none" w:sz="0" w:space="0" w:color="auto"/>
            <w:left w:val="none" w:sz="0" w:space="0" w:color="auto"/>
            <w:bottom w:val="none" w:sz="0" w:space="0" w:color="auto"/>
            <w:right w:val="none" w:sz="0" w:space="0" w:color="auto"/>
          </w:divBdr>
        </w:div>
        <w:div w:id="483280942">
          <w:marLeft w:val="0"/>
          <w:marRight w:val="0"/>
          <w:marTop w:val="0"/>
          <w:marBottom w:val="0"/>
          <w:divBdr>
            <w:top w:val="none" w:sz="0" w:space="0" w:color="auto"/>
            <w:left w:val="none" w:sz="0" w:space="0" w:color="auto"/>
            <w:bottom w:val="none" w:sz="0" w:space="0" w:color="auto"/>
            <w:right w:val="none" w:sz="0" w:space="0" w:color="auto"/>
          </w:divBdr>
        </w:div>
        <w:div w:id="483939044">
          <w:marLeft w:val="0"/>
          <w:marRight w:val="0"/>
          <w:marTop w:val="0"/>
          <w:marBottom w:val="0"/>
          <w:divBdr>
            <w:top w:val="none" w:sz="0" w:space="0" w:color="auto"/>
            <w:left w:val="none" w:sz="0" w:space="0" w:color="auto"/>
            <w:bottom w:val="none" w:sz="0" w:space="0" w:color="auto"/>
            <w:right w:val="none" w:sz="0" w:space="0" w:color="auto"/>
          </w:divBdr>
        </w:div>
        <w:div w:id="528303088">
          <w:marLeft w:val="0"/>
          <w:marRight w:val="0"/>
          <w:marTop w:val="0"/>
          <w:marBottom w:val="0"/>
          <w:divBdr>
            <w:top w:val="none" w:sz="0" w:space="0" w:color="auto"/>
            <w:left w:val="none" w:sz="0" w:space="0" w:color="auto"/>
            <w:bottom w:val="none" w:sz="0" w:space="0" w:color="auto"/>
            <w:right w:val="none" w:sz="0" w:space="0" w:color="auto"/>
          </w:divBdr>
        </w:div>
        <w:div w:id="547885511">
          <w:marLeft w:val="0"/>
          <w:marRight w:val="0"/>
          <w:marTop w:val="0"/>
          <w:marBottom w:val="0"/>
          <w:divBdr>
            <w:top w:val="none" w:sz="0" w:space="0" w:color="auto"/>
            <w:left w:val="none" w:sz="0" w:space="0" w:color="auto"/>
            <w:bottom w:val="none" w:sz="0" w:space="0" w:color="auto"/>
            <w:right w:val="none" w:sz="0" w:space="0" w:color="auto"/>
          </w:divBdr>
        </w:div>
        <w:div w:id="555161599">
          <w:marLeft w:val="0"/>
          <w:marRight w:val="0"/>
          <w:marTop w:val="0"/>
          <w:marBottom w:val="0"/>
          <w:divBdr>
            <w:top w:val="none" w:sz="0" w:space="0" w:color="auto"/>
            <w:left w:val="none" w:sz="0" w:space="0" w:color="auto"/>
            <w:bottom w:val="none" w:sz="0" w:space="0" w:color="auto"/>
            <w:right w:val="none" w:sz="0" w:space="0" w:color="auto"/>
          </w:divBdr>
        </w:div>
        <w:div w:id="679477883">
          <w:marLeft w:val="0"/>
          <w:marRight w:val="0"/>
          <w:marTop w:val="0"/>
          <w:marBottom w:val="0"/>
          <w:divBdr>
            <w:top w:val="none" w:sz="0" w:space="0" w:color="auto"/>
            <w:left w:val="none" w:sz="0" w:space="0" w:color="auto"/>
            <w:bottom w:val="none" w:sz="0" w:space="0" w:color="auto"/>
            <w:right w:val="none" w:sz="0" w:space="0" w:color="auto"/>
          </w:divBdr>
        </w:div>
        <w:div w:id="718632284">
          <w:marLeft w:val="0"/>
          <w:marRight w:val="0"/>
          <w:marTop w:val="0"/>
          <w:marBottom w:val="0"/>
          <w:divBdr>
            <w:top w:val="none" w:sz="0" w:space="0" w:color="auto"/>
            <w:left w:val="none" w:sz="0" w:space="0" w:color="auto"/>
            <w:bottom w:val="none" w:sz="0" w:space="0" w:color="auto"/>
            <w:right w:val="none" w:sz="0" w:space="0" w:color="auto"/>
          </w:divBdr>
        </w:div>
        <w:div w:id="769353495">
          <w:marLeft w:val="0"/>
          <w:marRight w:val="0"/>
          <w:marTop w:val="0"/>
          <w:marBottom w:val="0"/>
          <w:divBdr>
            <w:top w:val="none" w:sz="0" w:space="0" w:color="auto"/>
            <w:left w:val="none" w:sz="0" w:space="0" w:color="auto"/>
            <w:bottom w:val="none" w:sz="0" w:space="0" w:color="auto"/>
            <w:right w:val="none" w:sz="0" w:space="0" w:color="auto"/>
          </w:divBdr>
        </w:div>
        <w:div w:id="831795766">
          <w:marLeft w:val="0"/>
          <w:marRight w:val="0"/>
          <w:marTop w:val="0"/>
          <w:marBottom w:val="0"/>
          <w:divBdr>
            <w:top w:val="none" w:sz="0" w:space="0" w:color="auto"/>
            <w:left w:val="none" w:sz="0" w:space="0" w:color="auto"/>
            <w:bottom w:val="none" w:sz="0" w:space="0" w:color="auto"/>
            <w:right w:val="none" w:sz="0" w:space="0" w:color="auto"/>
          </w:divBdr>
        </w:div>
        <w:div w:id="925922260">
          <w:marLeft w:val="0"/>
          <w:marRight w:val="0"/>
          <w:marTop w:val="0"/>
          <w:marBottom w:val="0"/>
          <w:divBdr>
            <w:top w:val="none" w:sz="0" w:space="0" w:color="auto"/>
            <w:left w:val="none" w:sz="0" w:space="0" w:color="auto"/>
            <w:bottom w:val="none" w:sz="0" w:space="0" w:color="auto"/>
            <w:right w:val="none" w:sz="0" w:space="0" w:color="auto"/>
          </w:divBdr>
        </w:div>
        <w:div w:id="1056272491">
          <w:marLeft w:val="0"/>
          <w:marRight w:val="0"/>
          <w:marTop w:val="0"/>
          <w:marBottom w:val="0"/>
          <w:divBdr>
            <w:top w:val="none" w:sz="0" w:space="0" w:color="auto"/>
            <w:left w:val="none" w:sz="0" w:space="0" w:color="auto"/>
            <w:bottom w:val="none" w:sz="0" w:space="0" w:color="auto"/>
            <w:right w:val="none" w:sz="0" w:space="0" w:color="auto"/>
          </w:divBdr>
        </w:div>
        <w:div w:id="1110736652">
          <w:marLeft w:val="0"/>
          <w:marRight w:val="0"/>
          <w:marTop w:val="0"/>
          <w:marBottom w:val="0"/>
          <w:divBdr>
            <w:top w:val="none" w:sz="0" w:space="0" w:color="auto"/>
            <w:left w:val="none" w:sz="0" w:space="0" w:color="auto"/>
            <w:bottom w:val="none" w:sz="0" w:space="0" w:color="auto"/>
            <w:right w:val="none" w:sz="0" w:space="0" w:color="auto"/>
          </w:divBdr>
        </w:div>
        <w:div w:id="1151944750">
          <w:marLeft w:val="0"/>
          <w:marRight w:val="0"/>
          <w:marTop w:val="0"/>
          <w:marBottom w:val="0"/>
          <w:divBdr>
            <w:top w:val="none" w:sz="0" w:space="0" w:color="auto"/>
            <w:left w:val="none" w:sz="0" w:space="0" w:color="auto"/>
            <w:bottom w:val="none" w:sz="0" w:space="0" w:color="auto"/>
            <w:right w:val="none" w:sz="0" w:space="0" w:color="auto"/>
          </w:divBdr>
        </w:div>
        <w:div w:id="1243560636">
          <w:marLeft w:val="0"/>
          <w:marRight w:val="0"/>
          <w:marTop w:val="0"/>
          <w:marBottom w:val="0"/>
          <w:divBdr>
            <w:top w:val="none" w:sz="0" w:space="0" w:color="auto"/>
            <w:left w:val="none" w:sz="0" w:space="0" w:color="auto"/>
            <w:bottom w:val="none" w:sz="0" w:space="0" w:color="auto"/>
            <w:right w:val="none" w:sz="0" w:space="0" w:color="auto"/>
          </w:divBdr>
        </w:div>
        <w:div w:id="1288510746">
          <w:marLeft w:val="0"/>
          <w:marRight w:val="0"/>
          <w:marTop w:val="0"/>
          <w:marBottom w:val="0"/>
          <w:divBdr>
            <w:top w:val="none" w:sz="0" w:space="0" w:color="auto"/>
            <w:left w:val="none" w:sz="0" w:space="0" w:color="auto"/>
            <w:bottom w:val="none" w:sz="0" w:space="0" w:color="auto"/>
            <w:right w:val="none" w:sz="0" w:space="0" w:color="auto"/>
          </w:divBdr>
        </w:div>
        <w:div w:id="1358119086">
          <w:marLeft w:val="0"/>
          <w:marRight w:val="0"/>
          <w:marTop w:val="0"/>
          <w:marBottom w:val="0"/>
          <w:divBdr>
            <w:top w:val="none" w:sz="0" w:space="0" w:color="auto"/>
            <w:left w:val="none" w:sz="0" w:space="0" w:color="auto"/>
            <w:bottom w:val="none" w:sz="0" w:space="0" w:color="auto"/>
            <w:right w:val="none" w:sz="0" w:space="0" w:color="auto"/>
          </w:divBdr>
        </w:div>
        <w:div w:id="1404765216">
          <w:marLeft w:val="0"/>
          <w:marRight w:val="0"/>
          <w:marTop w:val="0"/>
          <w:marBottom w:val="0"/>
          <w:divBdr>
            <w:top w:val="none" w:sz="0" w:space="0" w:color="auto"/>
            <w:left w:val="none" w:sz="0" w:space="0" w:color="auto"/>
            <w:bottom w:val="none" w:sz="0" w:space="0" w:color="auto"/>
            <w:right w:val="none" w:sz="0" w:space="0" w:color="auto"/>
          </w:divBdr>
        </w:div>
        <w:div w:id="1476755076">
          <w:marLeft w:val="0"/>
          <w:marRight w:val="0"/>
          <w:marTop w:val="0"/>
          <w:marBottom w:val="0"/>
          <w:divBdr>
            <w:top w:val="none" w:sz="0" w:space="0" w:color="auto"/>
            <w:left w:val="none" w:sz="0" w:space="0" w:color="auto"/>
            <w:bottom w:val="none" w:sz="0" w:space="0" w:color="auto"/>
            <w:right w:val="none" w:sz="0" w:space="0" w:color="auto"/>
          </w:divBdr>
        </w:div>
        <w:div w:id="1543132224">
          <w:marLeft w:val="0"/>
          <w:marRight w:val="0"/>
          <w:marTop w:val="0"/>
          <w:marBottom w:val="0"/>
          <w:divBdr>
            <w:top w:val="none" w:sz="0" w:space="0" w:color="auto"/>
            <w:left w:val="none" w:sz="0" w:space="0" w:color="auto"/>
            <w:bottom w:val="none" w:sz="0" w:space="0" w:color="auto"/>
            <w:right w:val="none" w:sz="0" w:space="0" w:color="auto"/>
          </w:divBdr>
        </w:div>
        <w:div w:id="1697775905">
          <w:marLeft w:val="0"/>
          <w:marRight w:val="0"/>
          <w:marTop w:val="0"/>
          <w:marBottom w:val="0"/>
          <w:divBdr>
            <w:top w:val="none" w:sz="0" w:space="0" w:color="auto"/>
            <w:left w:val="none" w:sz="0" w:space="0" w:color="auto"/>
            <w:bottom w:val="none" w:sz="0" w:space="0" w:color="auto"/>
            <w:right w:val="none" w:sz="0" w:space="0" w:color="auto"/>
          </w:divBdr>
        </w:div>
        <w:div w:id="1710954831">
          <w:marLeft w:val="0"/>
          <w:marRight w:val="0"/>
          <w:marTop w:val="0"/>
          <w:marBottom w:val="0"/>
          <w:divBdr>
            <w:top w:val="none" w:sz="0" w:space="0" w:color="auto"/>
            <w:left w:val="none" w:sz="0" w:space="0" w:color="auto"/>
            <w:bottom w:val="none" w:sz="0" w:space="0" w:color="auto"/>
            <w:right w:val="none" w:sz="0" w:space="0" w:color="auto"/>
          </w:divBdr>
        </w:div>
        <w:div w:id="1773086846">
          <w:marLeft w:val="0"/>
          <w:marRight w:val="0"/>
          <w:marTop w:val="0"/>
          <w:marBottom w:val="0"/>
          <w:divBdr>
            <w:top w:val="none" w:sz="0" w:space="0" w:color="auto"/>
            <w:left w:val="none" w:sz="0" w:space="0" w:color="auto"/>
            <w:bottom w:val="none" w:sz="0" w:space="0" w:color="auto"/>
            <w:right w:val="none" w:sz="0" w:space="0" w:color="auto"/>
          </w:divBdr>
        </w:div>
        <w:div w:id="1843857434">
          <w:marLeft w:val="0"/>
          <w:marRight w:val="0"/>
          <w:marTop w:val="0"/>
          <w:marBottom w:val="0"/>
          <w:divBdr>
            <w:top w:val="none" w:sz="0" w:space="0" w:color="auto"/>
            <w:left w:val="none" w:sz="0" w:space="0" w:color="auto"/>
            <w:bottom w:val="none" w:sz="0" w:space="0" w:color="auto"/>
            <w:right w:val="none" w:sz="0" w:space="0" w:color="auto"/>
          </w:divBdr>
        </w:div>
        <w:div w:id="1865751006">
          <w:marLeft w:val="0"/>
          <w:marRight w:val="0"/>
          <w:marTop w:val="0"/>
          <w:marBottom w:val="0"/>
          <w:divBdr>
            <w:top w:val="none" w:sz="0" w:space="0" w:color="auto"/>
            <w:left w:val="none" w:sz="0" w:space="0" w:color="auto"/>
            <w:bottom w:val="none" w:sz="0" w:space="0" w:color="auto"/>
            <w:right w:val="none" w:sz="0" w:space="0" w:color="auto"/>
          </w:divBdr>
        </w:div>
        <w:div w:id="1888449754">
          <w:marLeft w:val="0"/>
          <w:marRight w:val="0"/>
          <w:marTop w:val="0"/>
          <w:marBottom w:val="0"/>
          <w:divBdr>
            <w:top w:val="none" w:sz="0" w:space="0" w:color="auto"/>
            <w:left w:val="none" w:sz="0" w:space="0" w:color="auto"/>
            <w:bottom w:val="none" w:sz="0" w:space="0" w:color="auto"/>
            <w:right w:val="none" w:sz="0" w:space="0" w:color="auto"/>
          </w:divBdr>
        </w:div>
        <w:div w:id="2037844970">
          <w:marLeft w:val="0"/>
          <w:marRight w:val="0"/>
          <w:marTop w:val="0"/>
          <w:marBottom w:val="0"/>
          <w:divBdr>
            <w:top w:val="none" w:sz="0" w:space="0" w:color="auto"/>
            <w:left w:val="none" w:sz="0" w:space="0" w:color="auto"/>
            <w:bottom w:val="none" w:sz="0" w:space="0" w:color="auto"/>
            <w:right w:val="none" w:sz="0" w:space="0" w:color="auto"/>
          </w:divBdr>
        </w:div>
        <w:div w:id="2068993228">
          <w:marLeft w:val="0"/>
          <w:marRight w:val="0"/>
          <w:marTop w:val="0"/>
          <w:marBottom w:val="0"/>
          <w:divBdr>
            <w:top w:val="none" w:sz="0" w:space="0" w:color="auto"/>
            <w:left w:val="none" w:sz="0" w:space="0" w:color="auto"/>
            <w:bottom w:val="none" w:sz="0" w:space="0" w:color="auto"/>
            <w:right w:val="none" w:sz="0" w:space="0" w:color="auto"/>
          </w:divBdr>
        </w:div>
        <w:div w:id="2070182785">
          <w:marLeft w:val="0"/>
          <w:marRight w:val="0"/>
          <w:marTop w:val="0"/>
          <w:marBottom w:val="0"/>
          <w:divBdr>
            <w:top w:val="none" w:sz="0" w:space="0" w:color="auto"/>
            <w:left w:val="none" w:sz="0" w:space="0" w:color="auto"/>
            <w:bottom w:val="none" w:sz="0" w:space="0" w:color="auto"/>
            <w:right w:val="none" w:sz="0" w:space="0" w:color="auto"/>
          </w:divBdr>
        </w:div>
      </w:divsChild>
    </w:div>
    <w:div w:id="917520629">
      <w:bodyDiv w:val="1"/>
      <w:marLeft w:val="0"/>
      <w:marRight w:val="0"/>
      <w:marTop w:val="0"/>
      <w:marBottom w:val="0"/>
      <w:divBdr>
        <w:top w:val="none" w:sz="0" w:space="0" w:color="auto"/>
        <w:left w:val="none" w:sz="0" w:space="0" w:color="auto"/>
        <w:bottom w:val="none" w:sz="0" w:space="0" w:color="auto"/>
        <w:right w:val="none" w:sz="0" w:space="0" w:color="auto"/>
      </w:divBdr>
    </w:div>
    <w:div w:id="936330041">
      <w:bodyDiv w:val="1"/>
      <w:marLeft w:val="0"/>
      <w:marRight w:val="0"/>
      <w:marTop w:val="0"/>
      <w:marBottom w:val="0"/>
      <w:divBdr>
        <w:top w:val="none" w:sz="0" w:space="0" w:color="auto"/>
        <w:left w:val="none" w:sz="0" w:space="0" w:color="auto"/>
        <w:bottom w:val="none" w:sz="0" w:space="0" w:color="auto"/>
        <w:right w:val="none" w:sz="0" w:space="0" w:color="auto"/>
      </w:divBdr>
      <w:divsChild>
        <w:div w:id="272908815">
          <w:marLeft w:val="0"/>
          <w:marRight w:val="0"/>
          <w:marTop w:val="0"/>
          <w:marBottom w:val="0"/>
          <w:divBdr>
            <w:top w:val="none" w:sz="0" w:space="0" w:color="auto"/>
            <w:left w:val="none" w:sz="0" w:space="0" w:color="auto"/>
            <w:bottom w:val="none" w:sz="0" w:space="0" w:color="auto"/>
            <w:right w:val="none" w:sz="0" w:space="0" w:color="auto"/>
          </w:divBdr>
        </w:div>
        <w:div w:id="666206196">
          <w:marLeft w:val="0"/>
          <w:marRight w:val="0"/>
          <w:marTop w:val="0"/>
          <w:marBottom w:val="0"/>
          <w:divBdr>
            <w:top w:val="none" w:sz="0" w:space="0" w:color="auto"/>
            <w:left w:val="none" w:sz="0" w:space="0" w:color="auto"/>
            <w:bottom w:val="none" w:sz="0" w:space="0" w:color="auto"/>
            <w:right w:val="none" w:sz="0" w:space="0" w:color="auto"/>
          </w:divBdr>
        </w:div>
        <w:div w:id="1175341178">
          <w:marLeft w:val="0"/>
          <w:marRight w:val="0"/>
          <w:marTop w:val="0"/>
          <w:marBottom w:val="0"/>
          <w:divBdr>
            <w:top w:val="none" w:sz="0" w:space="0" w:color="auto"/>
            <w:left w:val="none" w:sz="0" w:space="0" w:color="auto"/>
            <w:bottom w:val="none" w:sz="0" w:space="0" w:color="auto"/>
            <w:right w:val="none" w:sz="0" w:space="0" w:color="auto"/>
          </w:divBdr>
        </w:div>
        <w:div w:id="1477068344">
          <w:marLeft w:val="0"/>
          <w:marRight w:val="0"/>
          <w:marTop w:val="0"/>
          <w:marBottom w:val="0"/>
          <w:divBdr>
            <w:top w:val="none" w:sz="0" w:space="0" w:color="auto"/>
            <w:left w:val="none" w:sz="0" w:space="0" w:color="auto"/>
            <w:bottom w:val="none" w:sz="0" w:space="0" w:color="auto"/>
            <w:right w:val="none" w:sz="0" w:space="0" w:color="auto"/>
          </w:divBdr>
        </w:div>
        <w:div w:id="1481002646">
          <w:marLeft w:val="0"/>
          <w:marRight w:val="0"/>
          <w:marTop w:val="0"/>
          <w:marBottom w:val="0"/>
          <w:divBdr>
            <w:top w:val="none" w:sz="0" w:space="0" w:color="auto"/>
            <w:left w:val="none" w:sz="0" w:space="0" w:color="auto"/>
            <w:bottom w:val="none" w:sz="0" w:space="0" w:color="auto"/>
            <w:right w:val="none" w:sz="0" w:space="0" w:color="auto"/>
          </w:divBdr>
        </w:div>
        <w:div w:id="1596745807">
          <w:marLeft w:val="0"/>
          <w:marRight w:val="0"/>
          <w:marTop w:val="0"/>
          <w:marBottom w:val="0"/>
          <w:divBdr>
            <w:top w:val="none" w:sz="0" w:space="0" w:color="auto"/>
            <w:left w:val="none" w:sz="0" w:space="0" w:color="auto"/>
            <w:bottom w:val="none" w:sz="0" w:space="0" w:color="auto"/>
            <w:right w:val="none" w:sz="0" w:space="0" w:color="auto"/>
          </w:divBdr>
        </w:div>
        <w:div w:id="1631740921">
          <w:marLeft w:val="0"/>
          <w:marRight w:val="0"/>
          <w:marTop w:val="0"/>
          <w:marBottom w:val="0"/>
          <w:divBdr>
            <w:top w:val="none" w:sz="0" w:space="0" w:color="auto"/>
            <w:left w:val="none" w:sz="0" w:space="0" w:color="auto"/>
            <w:bottom w:val="none" w:sz="0" w:space="0" w:color="auto"/>
            <w:right w:val="none" w:sz="0" w:space="0" w:color="auto"/>
          </w:divBdr>
        </w:div>
        <w:div w:id="1692994563">
          <w:marLeft w:val="0"/>
          <w:marRight w:val="0"/>
          <w:marTop w:val="0"/>
          <w:marBottom w:val="0"/>
          <w:divBdr>
            <w:top w:val="none" w:sz="0" w:space="0" w:color="auto"/>
            <w:left w:val="none" w:sz="0" w:space="0" w:color="auto"/>
            <w:bottom w:val="none" w:sz="0" w:space="0" w:color="auto"/>
            <w:right w:val="none" w:sz="0" w:space="0" w:color="auto"/>
          </w:divBdr>
        </w:div>
        <w:div w:id="1702629161">
          <w:marLeft w:val="0"/>
          <w:marRight w:val="0"/>
          <w:marTop w:val="0"/>
          <w:marBottom w:val="0"/>
          <w:divBdr>
            <w:top w:val="none" w:sz="0" w:space="0" w:color="auto"/>
            <w:left w:val="none" w:sz="0" w:space="0" w:color="auto"/>
            <w:bottom w:val="none" w:sz="0" w:space="0" w:color="auto"/>
            <w:right w:val="none" w:sz="0" w:space="0" w:color="auto"/>
          </w:divBdr>
        </w:div>
        <w:div w:id="1943100163">
          <w:marLeft w:val="0"/>
          <w:marRight w:val="0"/>
          <w:marTop w:val="0"/>
          <w:marBottom w:val="0"/>
          <w:divBdr>
            <w:top w:val="none" w:sz="0" w:space="0" w:color="auto"/>
            <w:left w:val="none" w:sz="0" w:space="0" w:color="auto"/>
            <w:bottom w:val="none" w:sz="0" w:space="0" w:color="auto"/>
            <w:right w:val="none" w:sz="0" w:space="0" w:color="auto"/>
          </w:divBdr>
        </w:div>
      </w:divsChild>
    </w:div>
    <w:div w:id="986862650">
      <w:bodyDiv w:val="1"/>
      <w:marLeft w:val="0"/>
      <w:marRight w:val="0"/>
      <w:marTop w:val="0"/>
      <w:marBottom w:val="0"/>
      <w:divBdr>
        <w:top w:val="none" w:sz="0" w:space="0" w:color="auto"/>
        <w:left w:val="none" w:sz="0" w:space="0" w:color="auto"/>
        <w:bottom w:val="none" w:sz="0" w:space="0" w:color="auto"/>
        <w:right w:val="none" w:sz="0" w:space="0" w:color="auto"/>
      </w:divBdr>
    </w:div>
    <w:div w:id="994530009">
      <w:bodyDiv w:val="1"/>
      <w:marLeft w:val="0"/>
      <w:marRight w:val="0"/>
      <w:marTop w:val="0"/>
      <w:marBottom w:val="0"/>
      <w:divBdr>
        <w:top w:val="none" w:sz="0" w:space="0" w:color="auto"/>
        <w:left w:val="none" w:sz="0" w:space="0" w:color="auto"/>
        <w:bottom w:val="none" w:sz="0" w:space="0" w:color="auto"/>
        <w:right w:val="none" w:sz="0" w:space="0" w:color="auto"/>
      </w:divBdr>
      <w:divsChild>
        <w:div w:id="60492534">
          <w:marLeft w:val="0"/>
          <w:marRight w:val="0"/>
          <w:marTop w:val="0"/>
          <w:marBottom w:val="0"/>
          <w:divBdr>
            <w:top w:val="none" w:sz="0" w:space="0" w:color="auto"/>
            <w:left w:val="none" w:sz="0" w:space="0" w:color="auto"/>
            <w:bottom w:val="none" w:sz="0" w:space="0" w:color="auto"/>
            <w:right w:val="none" w:sz="0" w:space="0" w:color="auto"/>
          </w:divBdr>
        </w:div>
        <w:div w:id="433482422">
          <w:marLeft w:val="0"/>
          <w:marRight w:val="0"/>
          <w:marTop w:val="0"/>
          <w:marBottom w:val="0"/>
          <w:divBdr>
            <w:top w:val="none" w:sz="0" w:space="0" w:color="auto"/>
            <w:left w:val="none" w:sz="0" w:space="0" w:color="auto"/>
            <w:bottom w:val="none" w:sz="0" w:space="0" w:color="auto"/>
            <w:right w:val="none" w:sz="0" w:space="0" w:color="auto"/>
          </w:divBdr>
        </w:div>
        <w:div w:id="1628469405">
          <w:marLeft w:val="0"/>
          <w:marRight w:val="0"/>
          <w:marTop w:val="0"/>
          <w:marBottom w:val="0"/>
          <w:divBdr>
            <w:top w:val="none" w:sz="0" w:space="0" w:color="auto"/>
            <w:left w:val="none" w:sz="0" w:space="0" w:color="auto"/>
            <w:bottom w:val="none" w:sz="0" w:space="0" w:color="auto"/>
            <w:right w:val="none" w:sz="0" w:space="0" w:color="auto"/>
          </w:divBdr>
        </w:div>
      </w:divsChild>
    </w:div>
    <w:div w:id="1031686537">
      <w:bodyDiv w:val="1"/>
      <w:marLeft w:val="0"/>
      <w:marRight w:val="0"/>
      <w:marTop w:val="0"/>
      <w:marBottom w:val="0"/>
      <w:divBdr>
        <w:top w:val="none" w:sz="0" w:space="0" w:color="auto"/>
        <w:left w:val="none" w:sz="0" w:space="0" w:color="auto"/>
        <w:bottom w:val="none" w:sz="0" w:space="0" w:color="auto"/>
        <w:right w:val="none" w:sz="0" w:space="0" w:color="auto"/>
      </w:divBdr>
      <w:divsChild>
        <w:div w:id="46034493">
          <w:marLeft w:val="0"/>
          <w:marRight w:val="0"/>
          <w:marTop w:val="0"/>
          <w:marBottom w:val="0"/>
          <w:divBdr>
            <w:top w:val="none" w:sz="0" w:space="0" w:color="auto"/>
            <w:left w:val="none" w:sz="0" w:space="0" w:color="auto"/>
            <w:bottom w:val="none" w:sz="0" w:space="0" w:color="auto"/>
            <w:right w:val="none" w:sz="0" w:space="0" w:color="auto"/>
          </w:divBdr>
        </w:div>
        <w:div w:id="69274046">
          <w:marLeft w:val="0"/>
          <w:marRight w:val="0"/>
          <w:marTop w:val="0"/>
          <w:marBottom w:val="0"/>
          <w:divBdr>
            <w:top w:val="none" w:sz="0" w:space="0" w:color="auto"/>
            <w:left w:val="none" w:sz="0" w:space="0" w:color="auto"/>
            <w:bottom w:val="none" w:sz="0" w:space="0" w:color="auto"/>
            <w:right w:val="none" w:sz="0" w:space="0" w:color="auto"/>
          </w:divBdr>
        </w:div>
        <w:div w:id="99616745">
          <w:marLeft w:val="0"/>
          <w:marRight w:val="0"/>
          <w:marTop w:val="0"/>
          <w:marBottom w:val="0"/>
          <w:divBdr>
            <w:top w:val="none" w:sz="0" w:space="0" w:color="auto"/>
            <w:left w:val="none" w:sz="0" w:space="0" w:color="auto"/>
            <w:bottom w:val="none" w:sz="0" w:space="0" w:color="auto"/>
            <w:right w:val="none" w:sz="0" w:space="0" w:color="auto"/>
          </w:divBdr>
        </w:div>
        <w:div w:id="174617396">
          <w:marLeft w:val="0"/>
          <w:marRight w:val="0"/>
          <w:marTop w:val="0"/>
          <w:marBottom w:val="0"/>
          <w:divBdr>
            <w:top w:val="none" w:sz="0" w:space="0" w:color="auto"/>
            <w:left w:val="none" w:sz="0" w:space="0" w:color="auto"/>
            <w:bottom w:val="none" w:sz="0" w:space="0" w:color="auto"/>
            <w:right w:val="none" w:sz="0" w:space="0" w:color="auto"/>
          </w:divBdr>
        </w:div>
        <w:div w:id="180240510">
          <w:marLeft w:val="0"/>
          <w:marRight w:val="0"/>
          <w:marTop w:val="0"/>
          <w:marBottom w:val="0"/>
          <w:divBdr>
            <w:top w:val="none" w:sz="0" w:space="0" w:color="auto"/>
            <w:left w:val="none" w:sz="0" w:space="0" w:color="auto"/>
            <w:bottom w:val="none" w:sz="0" w:space="0" w:color="auto"/>
            <w:right w:val="none" w:sz="0" w:space="0" w:color="auto"/>
          </w:divBdr>
        </w:div>
        <w:div w:id="181209197">
          <w:marLeft w:val="0"/>
          <w:marRight w:val="0"/>
          <w:marTop w:val="0"/>
          <w:marBottom w:val="0"/>
          <w:divBdr>
            <w:top w:val="none" w:sz="0" w:space="0" w:color="auto"/>
            <w:left w:val="none" w:sz="0" w:space="0" w:color="auto"/>
            <w:bottom w:val="none" w:sz="0" w:space="0" w:color="auto"/>
            <w:right w:val="none" w:sz="0" w:space="0" w:color="auto"/>
          </w:divBdr>
        </w:div>
        <w:div w:id="182059965">
          <w:marLeft w:val="0"/>
          <w:marRight w:val="0"/>
          <w:marTop w:val="0"/>
          <w:marBottom w:val="0"/>
          <w:divBdr>
            <w:top w:val="none" w:sz="0" w:space="0" w:color="auto"/>
            <w:left w:val="none" w:sz="0" w:space="0" w:color="auto"/>
            <w:bottom w:val="none" w:sz="0" w:space="0" w:color="auto"/>
            <w:right w:val="none" w:sz="0" w:space="0" w:color="auto"/>
          </w:divBdr>
        </w:div>
        <w:div w:id="246113096">
          <w:marLeft w:val="0"/>
          <w:marRight w:val="0"/>
          <w:marTop w:val="0"/>
          <w:marBottom w:val="0"/>
          <w:divBdr>
            <w:top w:val="none" w:sz="0" w:space="0" w:color="auto"/>
            <w:left w:val="none" w:sz="0" w:space="0" w:color="auto"/>
            <w:bottom w:val="none" w:sz="0" w:space="0" w:color="auto"/>
            <w:right w:val="none" w:sz="0" w:space="0" w:color="auto"/>
          </w:divBdr>
        </w:div>
        <w:div w:id="277181758">
          <w:marLeft w:val="0"/>
          <w:marRight w:val="0"/>
          <w:marTop w:val="0"/>
          <w:marBottom w:val="0"/>
          <w:divBdr>
            <w:top w:val="none" w:sz="0" w:space="0" w:color="auto"/>
            <w:left w:val="none" w:sz="0" w:space="0" w:color="auto"/>
            <w:bottom w:val="none" w:sz="0" w:space="0" w:color="auto"/>
            <w:right w:val="none" w:sz="0" w:space="0" w:color="auto"/>
          </w:divBdr>
        </w:div>
        <w:div w:id="290400198">
          <w:marLeft w:val="0"/>
          <w:marRight w:val="0"/>
          <w:marTop w:val="0"/>
          <w:marBottom w:val="0"/>
          <w:divBdr>
            <w:top w:val="none" w:sz="0" w:space="0" w:color="auto"/>
            <w:left w:val="none" w:sz="0" w:space="0" w:color="auto"/>
            <w:bottom w:val="none" w:sz="0" w:space="0" w:color="auto"/>
            <w:right w:val="none" w:sz="0" w:space="0" w:color="auto"/>
          </w:divBdr>
        </w:div>
        <w:div w:id="353966277">
          <w:marLeft w:val="0"/>
          <w:marRight w:val="0"/>
          <w:marTop w:val="0"/>
          <w:marBottom w:val="0"/>
          <w:divBdr>
            <w:top w:val="none" w:sz="0" w:space="0" w:color="auto"/>
            <w:left w:val="none" w:sz="0" w:space="0" w:color="auto"/>
            <w:bottom w:val="none" w:sz="0" w:space="0" w:color="auto"/>
            <w:right w:val="none" w:sz="0" w:space="0" w:color="auto"/>
          </w:divBdr>
        </w:div>
        <w:div w:id="378869520">
          <w:marLeft w:val="0"/>
          <w:marRight w:val="0"/>
          <w:marTop w:val="0"/>
          <w:marBottom w:val="0"/>
          <w:divBdr>
            <w:top w:val="none" w:sz="0" w:space="0" w:color="auto"/>
            <w:left w:val="none" w:sz="0" w:space="0" w:color="auto"/>
            <w:bottom w:val="none" w:sz="0" w:space="0" w:color="auto"/>
            <w:right w:val="none" w:sz="0" w:space="0" w:color="auto"/>
          </w:divBdr>
        </w:div>
        <w:div w:id="393628580">
          <w:marLeft w:val="0"/>
          <w:marRight w:val="0"/>
          <w:marTop w:val="0"/>
          <w:marBottom w:val="0"/>
          <w:divBdr>
            <w:top w:val="none" w:sz="0" w:space="0" w:color="auto"/>
            <w:left w:val="none" w:sz="0" w:space="0" w:color="auto"/>
            <w:bottom w:val="none" w:sz="0" w:space="0" w:color="auto"/>
            <w:right w:val="none" w:sz="0" w:space="0" w:color="auto"/>
          </w:divBdr>
        </w:div>
        <w:div w:id="399639466">
          <w:marLeft w:val="0"/>
          <w:marRight w:val="0"/>
          <w:marTop w:val="0"/>
          <w:marBottom w:val="0"/>
          <w:divBdr>
            <w:top w:val="none" w:sz="0" w:space="0" w:color="auto"/>
            <w:left w:val="none" w:sz="0" w:space="0" w:color="auto"/>
            <w:bottom w:val="none" w:sz="0" w:space="0" w:color="auto"/>
            <w:right w:val="none" w:sz="0" w:space="0" w:color="auto"/>
          </w:divBdr>
        </w:div>
        <w:div w:id="416362640">
          <w:marLeft w:val="0"/>
          <w:marRight w:val="0"/>
          <w:marTop w:val="0"/>
          <w:marBottom w:val="0"/>
          <w:divBdr>
            <w:top w:val="none" w:sz="0" w:space="0" w:color="auto"/>
            <w:left w:val="none" w:sz="0" w:space="0" w:color="auto"/>
            <w:bottom w:val="none" w:sz="0" w:space="0" w:color="auto"/>
            <w:right w:val="none" w:sz="0" w:space="0" w:color="auto"/>
          </w:divBdr>
        </w:div>
        <w:div w:id="452793305">
          <w:marLeft w:val="0"/>
          <w:marRight w:val="0"/>
          <w:marTop w:val="0"/>
          <w:marBottom w:val="0"/>
          <w:divBdr>
            <w:top w:val="none" w:sz="0" w:space="0" w:color="auto"/>
            <w:left w:val="none" w:sz="0" w:space="0" w:color="auto"/>
            <w:bottom w:val="none" w:sz="0" w:space="0" w:color="auto"/>
            <w:right w:val="none" w:sz="0" w:space="0" w:color="auto"/>
          </w:divBdr>
        </w:div>
        <w:div w:id="454716569">
          <w:marLeft w:val="0"/>
          <w:marRight w:val="0"/>
          <w:marTop w:val="0"/>
          <w:marBottom w:val="0"/>
          <w:divBdr>
            <w:top w:val="none" w:sz="0" w:space="0" w:color="auto"/>
            <w:left w:val="none" w:sz="0" w:space="0" w:color="auto"/>
            <w:bottom w:val="none" w:sz="0" w:space="0" w:color="auto"/>
            <w:right w:val="none" w:sz="0" w:space="0" w:color="auto"/>
          </w:divBdr>
        </w:div>
        <w:div w:id="461316209">
          <w:marLeft w:val="0"/>
          <w:marRight w:val="0"/>
          <w:marTop w:val="0"/>
          <w:marBottom w:val="0"/>
          <w:divBdr>
            <w:top w:val="none" w:sz="0" w:space="0" w:color="auto"/>
            <w:left w:val="none" w:sz="0" w:space="0" w:color="auto"/>
            <w:bottom w:val="none" w:sz="0" w:space="0" w:color="auto"/>
            <w:right w:val="none" w:sz="0" w:space="0" w:color="auto"/>
          </w:divBdr>
        </w:div>
        <w:div w:id="503788352">
          <w:marLeft w:val="0"/>
          <w:marRight w:val="0"/>
          <w:marTop w:val="0"/>
          <w:marBottom w:val="0"/>
          <w:divBdr>
            <w:top w:val="none" w:sz="0" w:space="0" w:color="auto"/>
            <w:left w:val="none" w:sz="0" w:space="0" w:color="auto"/>
            <w:bottom w:val="none" w:sz="0" w:space="0" w:color="auto"/>
            <w:right w:val="none" w:sz="0" w:space="0" w:color="auto"/>
          </w:divBdr>
        </w:div>
        <w:div w:id="519244892">
          <w:marLeft w:val="0"/>
          <w:marRight w:val="0"/>
          <w:marTop w:val="0"/>
          <w:marBottom w:val="0"/>
          <w:divBdr>
            <w:top w:val="none" w:sz="0" w:space="0" w:color="auto"/>
            <w:left w:val="none" w:sz="0" w:space="0" w:color="auto"/>
            <w:bottom w:val="none" w:sz="0" w:space="0" w:color="auto"/>
            <w:right w:val="none" w:sz="0" w:space="0" w:color="auto"/>
          </w:divBdr>
        </w:div>
        <w:div w:id="525943149">
          <w:marLeft w:val="0"/>
          <w:marRight w:val="0"/>
          <w:marTop w:val="0"/>
          <w:marBottom w:val="0"/>
          <w:divBdr>
            <w:top w:val="none" w:sz="0" w:space="0" w:color="auto"/>
            <w:left w:val="none" w:sz="0" w:space="0" w:color="auto"/>
            <w:bottom w:val="none" w:sz="0" w:space="0" w:color="auto"/>
            <w:right w:val="none" w:sz="0" w:space="0" w:color="auto"/>
          </w:divBdr>
        </w:div>
        <w:div w:id="549341526">
          <w:marLeft w:val="0"/>
          <w:marRight w:val="0"/>
          <w:marTop w:val="0"/>
          <w:marBottom w:val="0"/>
          <w:divBdr>
            <w:top w:val="none" w:sz="0" w:space="0" w:color="auto"/>
            <w:left w:val="none" w:sz="0" w:space="0" w:color="auto"/>
            <w:bottom w:val="none" w:sz="0" w:space="0" w:color="auto"/>
            <w:right w:val="none" w:sz="0" w:space="0" w:color="auto"/>
          </w:divBdr>
        </w:div>
        <w:div w:id="558175902">
          <w:marLeft w:val="0"/>
          <w:marRight w:val="0"/>
          <w:marTop w:val="0"/>
          <w:marBottom w:val="0"/>
          <w:divBdr>
            <w:top w:val="none" w:sz="0" w:space="0" w:color="auto"/>
            <w:left w:val="none" w:sz="0" w:space="0" w:color="auto"/>
            <w:bottom w:val="none" w:sz="0" w:space="0" w:color="auto"/>
            <w:right w:val="none" w:sz="0" w:space="0" w:color="auto"/>
          </w:divBdr>
        </w:div>
        <w:div w:id="649213572">
          <w:marLeft w:val="0"/>
          <w:marRight w:val="0"/>
          <w:marTop w:val="0"/>
          <w:marBottom w:val="0"/>
          <w:divBdr>
            <w:top w:val="none" w:sz="0" w:space="0" w:color="auto"/>
            <w:left w:val="none" w:sz="0" w:space="0" w:color="auto"/>
            <w:bottom w:val="none" w:sz="0" w:space="0" w:color="auto"/>
            <w:right w:val="none" w:sz="0" w:space="0" w:color="auto"/>
          </w:divBdr>
        </w:div>
        <w:div w:id="659970895">
          <w:marLeft w:val="0"/>
          <w:marRight w:val="0"/>
          <w:marTop w:val="0"/>
          <w:marBottom w:val="0"/>
          <w:divBdr>
            <w:top w:val="none" w:sz="0" w:space="0" w:color="auto"/>
            <w:left w:val="none" w:sz="0" w:space="0" w:color="auto"/>
            <w:bottom w:val="none" w:sz="0" w:space="0" w:color="auto"/>
            <w:right w:val="none" w:sz="0" w:space="0" w:color="auto"/>
          </w:divBdr>
        </w:div>
        <w:div w:id="663169108">
          <w:marLeft w:val="0"/>
          <w:marRight w:val="0"/>
          <w:marTop w:val="0"/>
          <w:marBottom w:val="0"/>
          <w:divBdr>
            <w:top w:val="none" w:sz="0" w:space="0" w:color="auto"/>
            <w:left w:val="none" w:sz="0" w:space="0" w:color="auto"/>
            <w:bottom w:val="none" w:sz="0" w:space="0" w:color="auto"/>
            <w:right w:val="none" w:sz="0" w:space="0" w:color="auto"/>
          </w:divBdr>
        </w:div>
        <w:div w:id="691955477">
          <w:marLeft w:val="0"/>
          <w:marRight w:val="0"/>
          <w:marTop w:val="0"/>
          <w:marBottom w:val="0"/>
          <w:divBdr>
            <w:top w:val="none" w:sz="0" w:space="0" w:color="auto"/>
            <w:left w:val="none" w:sz="0" w:space="0" w:color="auto"/>
            <w:bottom w:val="none" w:sz="0" w:space="0" w:color="auto"/>
            <w:right w:val="none" w:sz="0" w:space="0" w:color="auto"/>
          </w:divBdr>
        </w:div>
        <w:div w:id="719791716">
          <w:marLeft w:val="0"/>
          <w:marRight w:val="0"/>
          <w:marTop w:val="0"/>
          <w:marBottom w:val="0"/>
          <w:divBdr>
            <w:top w:val="none" w:sz="0" w:space="0" w:color="auto"/>
            <w:left w:val="none" w:sz="0" w:space="0" w:color="auto"/>
            <w:bottom w:val="none" w:sz="0" w:space="0" w:color="auto"/>
            <w:right w:val="none" w:sz="0" w:space="0" w:color="auto"/>
          </w:divBdr>
        </w:div>
        <w:div w:id="784469209">
          <w:marLeft w:val="0"/>
          <w:marRight w:val="0"/>
          <w:marTop w:val="0"/>
          <w:marBottom w:val="0"/>
          <w:divBdr>
            <w:top w:val="none" w:sz="0" w:space="0" w:color="auto"/>
            <w:left w:val="none" w:sz="0" w:space="0" w:color="auto"/>
            <w:bottom w:val="none" w:sz="0" w:space="0" w:color="auto"/>
            <w:right w:val="none" w:sz="0" w:space="0" w:color="auto"/>
          </w:divBdr>
        </w:div>
        <w:div w:id="820192611">
          <w:marLeft w:val="0"/>
          <w:marRight w:val="0"/>
          <w:marTop w:val="0"/>
          <w:marBottom w:val="0"/>
          <w:divBdr>
            <w:top w:val="none" w:sz="0" w:space="0" w:color="auto"/>
            <w:left w:val="none" w:sz="0" w:space="0" w:color="auto"/>
            <w:bottom w:val="none" w:sz="0" w:space="0" w:color="auto"/>
            <w:right w:val="none" w:sz="0" w:space="0" w:color="auto"/>
          </w:divBdr>
        </w:div>
        <w:div w:id="828717982">
          <w:marLeft w:val="0"/>
          <w:marRight w:val="0"/>
          <w:marTop w:val="0"/>
          <w:marBottom w:val="0"/>
          <w:divBdr>
            <w:top w:val="none" w:sz="0" w:space="0" w:color="auto"/>
            <w:left w:val="none" w:sz="0" w:space="0" w:color="auto"/>
            <w:bottom w:val="none" w:sz="0" w:space="0" w:color="auto"/>
            <w:right w:val="none" w:sz="0" w:space="0" w:color="auto"/>
          </w:divBdr>
        </w:div>
        <w:div w:id="857043802">
          <w:marLeft w:val="0"/>
          <w:marRight w:val="0"/>
          <w:marTop w:val="0"/>
          <w:marBottom w:val="0"/>
          <w:divBdr>
            <w:top w:val="none" w:sz="0" w:space="0" w:color="auto"/>
            <w:left w:val="none" w:sz="0" w:space="0" w:color="auto"/>
            <w:bottom w:val="none" w:sz="0" w:space="0" w:color="auto"/>
            <w:right w:val="none" w:sz="0" w:space="0" w:color="auto"/>
          </w:divBdr>
        </w:div>
        <w:div w:id="901334619">
          <w:marLeft w:val="0"/>
          <w:marRight w:val="0"/>
          <w:marTop w:val="0"/>
          <w:marBottom w:val="0"/>
          <w:divBdr>
            <w:top w:val="none" w:sz="0" w:space="0" w:color="auto"/>
            <w:left w:val="none" w:sz="0" w:space="0" w:color="auto"/>
            <w:bottom w:val="none" w:sz="0" w:space="0" w:color="auto"/>
            <w:right w:val="none" w:sz="0" w:space="0" w:color="auto"/>
          </w:divBdr>
        </w:div>
        <w:div w:id="917978853">
          <w:marLeft w:val="0"/>
          <w:marRight w:val="0"/>
          <w:marTop w:val="0"/>
          <w:marBottom w:val="0"/>
          <w:divBdr>
            <w:top w:val="none" w:sz="0" w:space="0" w:color="auto"/>
            <w:left w:val="none" w:sz="0" w:space="0" w:color="auto"/>
            <w:bottom w:val="none" w:sz="0" w:space="0" w:color="auto"/>
            <w:right w:val="none" w:sz="0" w:space="0" w:color="auto"/>
          </w:divBdr>
        </w:div>
        <w:div w:id="998268916">
          <w:marLeft w:val="0"/>
          <w:marRight w:val="0"/>
          <w:marTop w:val="0"/>
          <w:marBottom w:val="0"/>
          <w:divBdr>
            <w:top w:val="none" w:sz="0" w:space="0" w:color="auto"/>
            <w:left w:val="none" w:sz="0" w:space="0" w:color="auto"/>
            <w:bottom w:val="none" w:sz="0" w:space="0" w:color="auto"/>
            <w:right w:val="none" w:sz="0" w:space="0" w:color="auto"/>
          </w:divBdr>
        </w:div>
        <w:div w:id="1027828954">
          <w:marLeft w:val="0"/>
          <w:marRight w:val="0"/>
          <w:marTop w:val="0"/>
          <w:marBottom w:val="0"/>
          <w:divBdr>
            <w:top w:val="none" w:sz="0" w:space="0" w:color="auto"/>
            <w:left w:val="none" w:sz="0" w:space="0" w:color="auto"/>
            <w:bottom w:val="none" w:sz="0" w:space="0" w:color="auto"/>
            <w:right w:val="none" w:sz="0" w:space="0" w:color="auto"/>
          </w:divBdr>
        </w:div>
        <w:div w:id="1037243914">
          <w:marLeft w:val="0"/>
          <w:marRight w:val="0"/>
          <w:marTop w:val="0"/>
          <w:marBottom w:val="0"/>
          <w:divBdr>
            <w:top w:val="none" w:sz="0" w:space="0" w:color="auto"/>
            <w:left w:val="none" w:sz="0" w:space="0" w:color="auto"/>
            <w:bottom w:val="none" w:sz="0" w:space="0" w:color="auto"/>
            <w:right w:val="none" w:sz="0" w:space="0" w:color="auto"/>
          </w:divBdr>
        </w:div>
        <w:div w:id="1045325622">
          <w:marLeft w:val="0"/>
          <w:marRight w:val="0"/>
          <w:marTop w:val="0"/>
          <w:marBottom w:val="0"/>
          <w:divBdr>
            <w:top w:val="none" w:sz="0" w:space="0" w:color="auto"/>
            <w:left w:val="none" w:sz="0" w:space="0" w:color="auto"/>
            <w:bottom w:val="none" w:sz="0" w:space="0" w:color="auto"/>
            <w:right w:val="none" w:sz="0" w:space="0" w:color="auto"/>
          </w:divBdr>
        </w:div>
        <w:div w:id="1060055383">
          <w:marLeft w:val="0"/>
          <w:marRight w:val="0"/>
          <w:marTop w:val="0"/>
          <w:marBottom w:val="0"/>
          <w:divBdr>
            <w:top w:val="none" w:sz="0" w:space="0" w:color="auto"/>
            <w:left w:val="none" w:sz="0" w:space="0" w:color="auto"/>
            <w:bottom w:val="none" w:sz="0" w:space="0" w:color="auto"/>
            <w:right w:val="none" w:sz="0" w:space="0" w:color="auto"/>
          </w:divBdr>
        </w:div>
        <w:div w:id="1111824737">
          <w:marLeft w:val="0"/>
          <w:marRight w:val="0"/>
          <w:marTop w:val="0"/>
          <w:marBottom w:val="0"/>
          <w:divBdr>
            <w:top w:val="none" w:sz="0" w:space="0" w:color="auto"/>
            <w:left w:val="none" w:sz="0" w:space="0" w:color="auto"/>
            <w:bottom w:val="none" w:sz="0" w:space="0" w:color="auto"/>
            <w:right w:val="none" w:sz="0" w:space="0" w:color="auto"/>
          </w:divBdr>
        </w:div>
        <w:div w:id="1113479489">
          <w:marLeft w:val="0"/>
          <w:marRight w:val="0"/>
          <w:marTop w:val="0"/>
          <w:marBottom w:val="0"/>
          <w:divBdr>
            <w:top w:val="none" w:sz="0" w:space="0" w:color="auto"/>
            <w:left w:val="none" w:sz="0" w:space="0" w:color="auto"/>
            <w:bottom w:val="none" w:sz="0" w:space="0" w:color="auto"/>
            <w:right w:val="none" w:sz="0" w:space="0" w:color="auto"/>
          </w:divBdr>
        </w:div>
        <w:div w:id="1166020584">
          <w:marLeft w:val="0"/>
          <w:marRight w:val="0"/>
          <w:marTop w:val="0"/>
          <w:marBottom w:val="0"/>
          <w:divBdr>
            <w:top w:val="none" w:sz="0" w:space="0" w:color="auto"/>
            <w:left w:val="none" w:sz="0" w:space="0" w:color="auto"/>
            <w:bottom w:val="none" w:sz="0" w:space="0" w:color="auto"/>
            <w:right w:val="none" w:sz="0" w:space="0" w:color="auto"/>
          </w:divBdr>
        </w:div>
        <w:div w:id="1195341302">
          <w:marLeft w:val="0"/>
          <w:marRight w:val="0"/>
          <w:marTop w:val="0"/>
          <w:marBottom w:val="0"/>
          <w:divBdr>
            <w:top w:val="none" w:sz="0" w:space="0" w:color="auto"/>
            <w:left w:val="none" w:sz="0" w:space="0" w:color="auto"/>
            <w:bottom w:val="none" w:sz="0" w:space="0" w:color="auto"/>
            <w:right w:val="none" w:sz="0" w:space="0" w:color="auto"/>
          </w:divBdr>
        </w:div>
        <w:div w:id="1215774262">
          <w:marLeft w:val="0"/>
          <w:marRight w:val="0"/>
          <w:marTop w:val="0"/>
          <w:marBottom w:val="0"/>
          <w:divBdr>
            <w:top w:val="none" w:sz="0" w:space="0" w:color="auto"/>
            <w:left w:val="none" w:sz="0" w:space="0" w:color="auto"/>
            <w:bottom w:val="none" w:sz="0" w:space="0" w:color="auto"/>
            <w:right w:val="none" w:sz="0" w:space="0" w:color="auto"/>
          </w:divBdr>
        </w:div>
        <w:div w:id="1231962740">
          <w:marLeft w:val="0"/>
          <w:marRight w:val="0"/>
          <w:marTop w:val="0"/>
          <w:marBottom w:val="0"/>
          <w:divBdr>
            <w:top w:val="none" w:sz="0" w:space="0" w:color="auto"/>
            <w:left w:val="none" w:sz="0" w:space="0" w:color="auto"/>
            <w:bottom w:val="none" w:sz="0" w:space="0" w:color="auto"/>
            <w:right w:val="none" w:sz="0" w:space="0" w:color="auto"/>
          </w:divBdr>
        </w:div>
        <w:div w:id="1247689739">
          <w:marLeft w:val="0"/>
          <w:marRight w:val="0"/>
          <w:marTop w:val="0"/>
          <w:marBottom w:val="0"/>
          <w:divBdr>
            <w:top w:val="none" w:sz="0" w:space="0" w:color="auto"/>
            <w:left w:val="none" w:sz="0" w:space="0" w:color="auto"/>
            <w:bottom w:val="none" w:sz="0" w:space="0" w:color="auto"/>
            <w:right w:val="none" w:sz="0" w:space="0" w:color="auto"/>
          </w:divBdr>
        </w:div>
        <w:div w:id="1248729788">
          <w:marLeft w:val="0"/>
          <w:marRight w:val="0"/>
          <w:marTop w:val="0"/>
          <w:marBottom w:val="0"/>
          <w:divBdr>
            <w:top w:val="none" w:sz="0" w:space="0" w:color="auto"/>
            <w:left w:val="none" w:sz="0" w:space="0" w:color="auto"/>
            <w:bottom w:val="none" w:sz="0" w:space="0" w:color="auto"/>
            <w:right w:val="none" w:sz="0" w:space="0" w:color="auto"/>
          </w:divBdr>
        </w:div>
        <w:div w:id="1265385657">
          <w:marLeft w:val="0"/>
          <w:marRight w:val="0"/>
          <w:marTop w:val="0"/>
          <w:marBottom w:val="0"/>
          <w:divBdr>
            <w:top w:val="none" w:sz="0" w:space="0" w:color="auto"/>
            <w:left w:val="none" w:sz="0" w:space="0" w:color="auto"/>
            <w:bottom w:val="none" w:sz="0" w:space="0" w:color="auto"/>
            <w:right w:val="none" w:sz="0" w:space="0" w:color="auto"/>
          </w:divBdr>
        </w:div>
        <w:div w:id="1268587175">
          <w:marLeft w:val="0"/>
          <w:marRight w:val="0"/>
          <w:marTop w:val="0"/>
          <w:marBottom w:val="0"/>
          <w:divBdr>
            <w:top w:val="none" w:sz="0" w:space="0" w:color="auto"/>
            <w:left w:val="none" w:sz="0" w:space="0" w:color="auto"/>
            <w:bottom w:val="none" w:sz="0" w:space="0" w:color="auto"/>
            <w:right w:val="none" w:sz="0" w:space="0" w:color="auto"/>
          </w:divBdr>
        </w:div>
        <w:div w:id="1287199768">
          <w:marLeft w:val="0"/>
          <w:marRight w:val="0"/>
          <w:marTop w:val="0"/>
          <w:marBottom w:val="0"/>
          <w:divBdr>
            <w:top w:val="none" w:sz="0" w:space="0" w:color="auto"/>
            <w:left w:val="none" w:sz="0" w:space="0" w:color="auto"/>
            <w:bottom w:val="none" w:sz="0" w:space="0" w:color="auto"/>
            <w:right w:val="none" w:sz="0" w:space="0" w:color="auto"/>
          </w:divBdr>
        </w:div>
        <w:div w:id="1293096275">
          <w:marLeft w:val="0"/>
          <w:marRight w:val="0"/>
          <w:marTop w:val="0"/>
          <w:marBottom w:val="0"/>
          <w:divBdr>
            <w:top w:val="none" w:sz="0" w:space="0" w:color="auto"/>
            <w:left w:val="none" w:sz="0" w:space="0" w:color="auto"/>
            <w:bottom w:val="none" w:sz="0" w:space="0" w:color="auto"/>
            <w:right w:val="none" w:sz="0" w:space="0" w:color="auto"/>
          </w:divBdr>
        </w:div>
        <w:div w:id="1329945940">
          <w:marLeft w:val="0"/>
          <w:marRight w:val="0"/>
          <w:marTop w:val="0"/>
          <w:marBottom w:val="0"/>
          <w:divBdr>
            <w:top w:val="none" w:sz="0" w:space="0" w:color="auto"/>
            <w:left w:val="none" w:sz="0" w:space="0" w:color="auto"/>
            <w:bottom w:val="none" w:sz="0" w:space="0" w:color="auto"/>
            <w:right w:val="none" w:sz="0" w:space="0" w:color="auto"/>
          </w:divBdr>
        </w:div>
        <w:div w:id="1370959838">
          <w:marLeft w:val="0"/>
          <w:marRight w:val="0"/>
          <w:marTop w:val="0"/>
          <w:marBottom w:val="0"/>
          <w:divBdr>
            <w:top w:val="none" w:sz="0" w:space="0" w:color="auto"/>
            <w:left w:val="none" w:sz="0" w:space="0" w:color="auto"/>
            <w:bottom w:val="none" w:sz="0" w:space="0" w:color="auto"/>
            <w:right w:val="none" w:sz="0" w:space="0" w:color="auto"/>
          </w:divBdr>
        </w:div>
        <w:div w:id="1386250056">
          <w:marLeft w:val="0"/>
          <w:marRight w:val="0"/>
          <w:marTop w:val="0"/>
          <w:marBottom w:val="0"/>
          <w:divBdr>
            <w:top w:val="none" w:sz="0" w:space="0" w:color="auto"/>
            <w:left w:val="none" w:sz="0" w:space="0" w:color="auto"/>
            <w:bottom w:val="none" w:sz="0" w:space="0" w:color="auto"/>
            <w:right w:val="none" w:sz="0" w:space="0" w:color="auto"/>
          </w:divBdr>
        </w:div>
        <w:div w:id="1485783120">
          <w:marLeft w:val="0"/>
          <w:marRight w:val="0"/>
          <w:marTop w:val="0"/>
          <w:marBottom w:val="0"/>
          <w:divBdr>
            <w:top w:val="none" w:sz="0" w:space="0" w:color="auto"/>
            <w:left w:val="none" w:sz="0" w:space="0" w:color="auto"/>
            <w:bottom w:val="none" w:sz="0" w:space="0" w:color="auto"/>
            <w:right w:val="none" w:sz="0" w:space="0" w:color="auto"/>
          </w:divBdr>
        </w:div>
        <w:div w:id="1603763531">
          <w:marLeft w:val="0"/>
          <w:marRight w:val="0"/>
          <w:marTop w:val="0"/>
          <w:marBottom w:val="0"/>
          <w:divBdr>
            <w:top w:val="none" w:sz="0" w:space="0" w:color="auto"/>
            <w:left w:val="none" w:sz="0" w:space="0" w:color="auto"/>
            <w:bottom w:val="none" w:sz="0" w:space="0" w:color="auto"/>
            <w:right w:val="none" w:sz="0" w:space="0" w:color="auto"/>
          </w:divBdr>
        </w:div>
        <w:div w:id="1605116876">
          <w:marLeft w:val="0"/>
          <w:marRight w:val="0"/>
          <w:marTop w:val="0"/>
          <w:marBottom w:val="0"/>
          <w:divBdr>
            <w:top w:val="none" w:sz="0" w:space="0" w:color="auto"/>
            <w:left w:val="none" w:sz="0" w:space="0" w:color="auto"/>
            <w:bottom w:val="none" w:sz="0" w:space="0" w:color="auto"/>
            <w:right w:val="none" w:sz="0" w:space="0" w:color="auto"/>
          </w:divBdr>
        </w:div>
        <w:div w:id="1617784566">
          <w:marLeft w:val="0"/>
          <w:marRight w:val="0"/>
          <w:marTop w:val="0"/>
          <w:marBottom w:val="0"/>
          <w:divBdr>
            <w:top w:val="none" w:sz="0" w:space="0" w:color="auto"/>
            <w:left w:val="none" w:sz="0" w:space="0" w:color="auto"/>
            <w:bottom w:val="none" w:sz="0" w:space="0" w:color="auto"/>
            <w:right w:val="none" w:sz="0" w:space="0" w:color="auto"/>
          </w:divBdr>
        </w:div>
        <w:div w:id="1673028721">
          <w:marLeft w:val="0"/>
          <w:marRight w:val="0"/>
          <w:marTop w:val="0"/>
          <w:marBottom w:val="0"/>
          <w:divBdr>
            <w:top w:val="none" w:sz="0" w:space="0" w:color="auto"/>
            <w:left w:val="none" w:sz="0" w:space="0" w:color="auto"/>
            <w:bottom w:val="none" w:sz="0" w:space="0" w:color="auto"/>
            <w:right w:val="none" w:sz="0" w:space="0" w:color="auto"/>
          </w:divBdr>
        </w:div>
        <w:div w:id="1684357877">
          <w:marLeft w:val="0"/>
          <w:marRight w:val="0"/>
          <w:marTop w:val="0"/>
          <w:marBottom w:val="0"/>
          <w:divBdr>
            <w:top w:val="none" w:sz="0" w:space="0" w:color="auto"/>
            <w:left w:val="none" w:sz="0" w:space="0" w:color="auto"/>
            <w:bottom w:val="none" w:sz="0" w:space="0" w:color="auto"/>
            <w:right w:val="none" w:sz="0" w:space="0" w:color="auto"/>
          </w:divBdr>
        </w:div>
        <w:div w:id="1686982345">
          <w:marLeft w:val="0"/>
          <w:marRight w:val="0"/>
          <w:marTop w:val="0"/>
          <w:marBottom w:val="0"/>
          <w:divBdr>
            <w:top w:val="none" w:sz="0" w:space="0" w:color="auto"/>
            <w:left w:val="none" w:sz="0" w:space="0" w:color="auto"/>
            <w:bottom w:val="none" w:sz="0" w:space="0" w:color="auto"/>
            <w:right w:val="none" w:sz="0" w:space="0" w:color="auto"/>
          </w:divBdr>
        </w:div>
        <w:div w:id="1714302311">
          <w:marLeft w:val="0"/>
          <w:marRight w:val="0"/>
          <w:marTop w:val="0"/>
          <w:marBottom w:val="0"/>
          <w:divBdr>
            <w:top w:val="none" w:sz="0" w:space="0" w:color="auto"/>
            <w:left w:val="none" w:sz="0" w:space="0" w:color="auto"/>
            <w:bottom w:val="none" w:sz="0" w:space="0" w:color="auto"/>
            <w:right w:val="none" w:sz="0" w:space="0" w:color="auto"/>
          </w:divBdr>
        </w:div>
        <w:div w:id="1715035973">
          <w:marLeft w:val="0"/>
          <w:marRight w:val="0"/>
          <w:marTop w:val="0"/>
          <w:marBottom w:val="0"/>
          <w:divBdr>
            <w:top w:val="none" w:sz="0" w:space="0" w:color="auto"/>
            <w:left w:val="none" w:sz="0" w:space="0" w:color="auto"/>
            <w:bottom w:val="none" w:sz="0" w:space="0" w:color="auto"/>
            <w:right w:val="none" w:sz="0" w:space="0" w:color="auto"/>
          </w:divBdr>
        </w:div>
        <w:div w:id="1739667678">
          <w:marLeft w:val="0"/>
          <w:marRight w:val="0"/>
          <w:marTop w:val="0"/>
          <w:marBottom w:val="0"/>
          <w:divBdr>
            <w:top w:val="none" w:sz="0" w:space="0" w:color="auto"/>
            <w:left w:val="none" w:sz="0" w:space="0" w:color="auto"/>
            <w:bottom w:val="none" w:sz="0" w:space="0" w:color="auto"/>
            <w:right w:val="none" w:sz="0" w:space="0" w:color="auto"/>
          </w:divBdr>
        </w:div>
        <w:div w:id="1757097349">
          <w:marLeft w:val="0"/>
          <w:marRight w:val="0"/>
          <w:marTop w:val="0"/>
          <w:marBottom w:val="0"/>
          <w:divBdr>
            <w:top w:val="none" w:sz="0" w:space="0" w:color="auto"/>
            <w:left w:val="none" w:sz="0" w:space="0" w:color="auto"/>
            <w:bottom w:val="none" w:sz="0" w:space="0" w:color="auto"/>
            <w:right w:val="none" w:sz="0" w:space="0" w:color="auto"/>
          </w:divBdr>
        </w:div>
        <w:div w:id="1775979277">
          <w:marLeft w:val="0"/>
          <w:marRight w:val="0"/>
          <w:marTop w:val="0"/>
          <w:marBottom w:val="0"/>
          <w:divBdr>
            <w:top w:val="none" w:sz="0" w:space="0" w:color="auto"/>
            <w:left w:val="none" w:sz="0" w:space="0" w:color="auto"/>
            <w:bottom w:val="none" w:sz="0" w:space="0" w:color="auto"/>
            <w:right w:val="none" w:sz="0" w:space="0" w:color="auto"/>
          </w:divBdr>
        </w:div>
        <w:div w:id="1809934003">
          <w:marLeft w:val="0"/>
          <w:marRight w:val="0"/>
          <w:marTop w:val="0"/>
          <w:marBottom w:val="0"/>
          <w:divBdr>
            <w:top w:val="none" w:sz="0" w:space="0" w:color="auto"/>
            <w:left w:val="none" w:sz="0" w:space="0" w:color="auto"/>
            <w:bottom w:val="none" w:sz="0" w:space="0" w:color="auto"/>
            <w:right w:val="none" w:sz="0" w:space="0" w:color="auto"/>
          </w:divBdr>
        </w:div>
        <w:div w:id="1812408392">
          <w:marLeft w:val="0"/>
          <w:marRight w:val="0"/>
          <w:marTop w:val="0"/>
          <w:marBottom w:val="0"/>
          <w:divBdr>
            <w:top w:val="none" w:sz="0" w:space="0" w:color="auto"/>
            <w:left w:val="none" w:sz="0" w:space="0" w:color="auto"/>
            <w:bottom w:val="none" w:sz="0" w:space="0" w:color="auto"/>
            <w:right w:val="none" w:sz="0" w:space="0" w:color="auto"/>
          </w:divBdr>
        </w:div>
        <w:div w:id="1820229190">
          <w:marLeft w:val="0"/>
          <w:marRight w:val="0"/>
          <w:marTop w:val="0"/>
          <w:marBottom w:val="0"/>
          <w:divBdr>
            <w:top w:val="none" w:sz="0" w:space="0" w:color="auto"/>
            <w:left w:val="none" w:sz="0" w:space="0" w:color="auto"/>
            <w:bottom w:val="none" w:sz="0" w:space="0" w:color="auto"/>
            <w:right w:val="none" w:sz="0" w:space="0" w:color="auto"/>
          </w:divBdr>
        </w:div>
        <w:div w:id="1820996128">
          <w:marLeft w:val="0"/>
          <w:marRight w:val="0"/>
          <w:marTop w:val="0"/>
          <w:marBottom w:val="0"/>
          <w:divBdr>
            <w:top w:val="none" w:sz="0" w:space="0" w:color="auto"/>
            <w:left w:val="none" w:sz="0" w:space="0" w:color="auto"/>
            <w:bottom w:val="none" w:sz="0" w:space="0" w:color="auto"/>
            <w:right w:val="none" w:sz="0" w:space="0" w:color="auto"/>
          </w:divBdr>
        </w:div>
        <w:div w:id="1849903116">
          <w:marLeft w:val="0"/>
          <w:marRight w:val="0"/>
          <w:marTop w:val="0"/>
          <w:marBottom w:val="0"/>
          <w:divBdr>
            <w:top w:val="none" w:sz="0" w:space="0" w:color="auto"/>
            <w:left w:val="none" w:sz="0" w:space="0" w:color="auto"/>
            <w:bottom w:val="none" w:sz="0" w:space="0" w:color="auto"/>
            <w:right w:val="none" w:sz="0" w:space="0" w:color="auto"/>
          </w:divBdr>
        </w:div>
        <w:div w:id="1854607815">
          <w:marLeft w:val="0"/>
          <w:marRight w:val="0"/>
          <w:marTop w:val="0"/>
          <w:marBottom w:val="0"/>
          <w:divBdr>
            <w:top w:val="none" w:sz="0" w:space="0" w:color="auto"/>
            <w:left w:val="none" w:sz="0" w:space="0" w:color="auto"/>
            <w:bottom w:val="none" w:sz="0" w:space="0" w:color="auto"/>
            <w:right w:val="none" w:sz="0" w:space="0" w:color="auto"/>
          </w:divBdr>
        </w:div>
        <w:div w:id="1854879107">
          <w:marLeft w:val="0"/>
          <w:marRight w:val="0"/>
          <w:marTop w:val="0"/>
          <w:marBottom w:val="0"/>
          <w:divBdr>
            <w:top w:val="none" w:sz="0" w:space="0" w:color="auto"/>
            <w:left w:val="none" w:sz="0" w:space="0" w:color="auto"/>
            <w:bottom w:val="none" w:sz="0" w:space="0" w:color="auto"/>
            <w:right w:val="none" w:sz="0" w:space="0" w:color="auto"/>
          </w:divBdr>
        </w:div>
        <w:div w:id="1864704986">
          <w:marLeft w:val="0"/>
          <w:marRight w:val="0"/>
          <w:marTop w:val="0"/>
          <w:marBottom w:val="0"/>
          <w:divBdr>
            <w:top w:val="none" w:sz="0" w:space="0" w:color="auto"/>
            <w:left w:val="none" w:sz="0" w:space="0" w:color="auto"/>
            <w:bottom w:val="none" w:sz="0" w:space="0" w:color="auto"/>
            <w:right w:val="none" w:sz="0" w:space="0" w:color="auto"/>
          </w:divBdr>
        </w:div>
        <w:div w:id="1896961759">
          <w:marLeft w:val="0"/>
          <w:marRight w:val="0"/>
          <w:marTop w:val="0"/>
          <w:marBottom w:val="0"/>
          <w:divBdr>
            <w:top w:val="none" w:sz="0" w:space="0" w:color="auto"/>
            <w:left w:val="none" w:sz="0" w:space="0" w:color="auto"/>
            <w:bottom w:val="none" w:sz="0" w:space="0" w:color="auto"/>
            <w:right w:val="none" w:sz="0" w:space="0" w:color="auto"/>
          </w:divBdr>
        </w:div>
        <w:div w:id="1905948157">
          <w:marLeft w:val="0"/>
          <w:marRight w:val="0"/>
          <w:marTop w:val="0"/>
          <w:marBottom w:val="0"/>
          <w:divBdr>
            <w:top w:val="none" w:sz="0" w:space="0" w:color="auto"/>
            <w:left w:val="none" w:sz="0" w:space="0" w:color="auto"/>
            <w:bottom w:val="none" w:sz="0" w:space="0" w:color="auto"/>
            <w:right w:val="none" w:sz="0" w:space="0" w:color="auto"/>
          </w:divBdr>
        </w:div>
        <w:div w:id="1907300031">
          <w:marLeft w:val="0"/>
          <w:marRight w:val="0"/>
          <w:marTop w:val="0"/>
          <w:marBottom w:val="0"/>
          <w:divBdr>
            <w:top w:val="none" w:sz="0" w:space="0" w:color="auto"/>
            <w:left w:val="none" w:sz="0" w:space="0" w:color="auto"/>
            <w:bottom w:val="none" w:sz="0" w:space="0" w:color="auto"/>
            <w:right w:val="none" w:sz="0" w:space="0" w:color="auto"/>
          </w:divBdr>
        </w:div>
        <w:div w:id="1956910396">
          <w:marLeft w:val="0"/>
          <w:marRight w:val="0"/>
          <w:marTop w:val="0"/>
          <w:marBottom w:val="0"/>
          <w:divBdr>
            <w:top w:val="none" w:sz="0" w:space="0" w:color="auto"/>
            <w:left w:val="none" w:sz="0" w:space="0" w:color="auto"/>
            <w:bottom w:val="none" w:sz="0" w:space="0" w:color="auto"/>
            <w:right w:val="none" w:sz="0" w:space="0" w:color="auto"/>
          </w:divBdr>
        </w:div>
        <w:div w:id="1974099746">
          <w:marLeft w:val="0"/>
          <w:marRight w:val="0"/>
          <w:marTop w:val="0"/>
          <w:marBottom w:val="0"/>
          <w:divBdr>
            <w:top w:val="none" w:sz="0" w:space="0" w:color="auto"/>
            <w:left w:val="none" w:sz="0" w:space="0" w:color="auto"/>
            <w:bottom w:val="none" w:sz="0" w:space="0" w:color="auto"/>
            <w:right w:val="none" w:sz="0" w:space="0" w:color="auto"/>
          </w:divBdr>
        </w:div>
        <w:div w:id="1980499754">
          <w:marLeft w:val="0"/>
          <w:marRight w:val="0"/>
          <w:marTop w:val="0"/>
          <w:marBottom w:val="0"/>
          <w:divBdr>
            <w:top w:val="none" w:sz="0" w:space="0" w:color="auto"/>
            <w:left w:val="none" w:sz="0" w:space="0" w:color="auto"/>
            <w:bottom w:val="none" w:sz="0" w:space="0" w:color="auto"/>
            <w:right w:val="none" w:sz="0" w:space="0" w:color="auto"/>
          </w:divBdr>
        </w:div>
        <w:div w:id="1996453305">
          <w:marLeft w:val="0"/>
          <w:marRight w:val="0"/>
          <w:marTop w:val="0"/>
          <w:marBottom w:val="0"/>
          <w:divBdr>
            <w:top w:val="none" w:sz="0" w:space="0" w:color="auto"/>
            <w:left w:val="none" w:sz="0" w:space="0" w:color="auto"/>
            <w:bottom w:val="none" w:sz="0" w:space="0" w:color="auto"/>
            <w:right w:val="none" w:sz="0" w:space="0" w:color="auto"/>
          </w:divBdr>
        </w:div>
        <w:div w:id="2022118337">
          <w:marLeft w:val="0"/>
          <w:marRight w:val="0"/>
          <w:marTop w:val="0"/>
          <w:marBottom w:val="0"/>
          <w:divBdr>
            <w:top w:val="none" w:sz="0" w:space="0" w:color="auto"/>
            <w:left w:val="none" w:sz="0" w:space="0" w:color="auto"/>
            <w:bottom w:val="none" w:sz="0" w:space="0" w:color="auto"/>
            <w:right w:val="none" w:sz="0" w:space="0" w:color="auto"/>
          </w:divBdr>
        </w:div>
        <w:div w:id="2053844303">
          <w:marLeft w:val="0"/>
          <w:marRight w:val="0"/>
          <w:marTop w:val="0"/>
          <w:marBottom w:val="0"/>
          <w:divBdr>
            <w:top w:val="none" w:sz="0" w:space="0" w:color="auto"/>
            <w:left w:val="none" w:sz="0" w:space="0" w:color="auto"/>
            <w:bottom w:val="none" w:sz="0" w:space="0" w:color="auto"/>
            <w:right w:val="none" w:sz="0" w:space="0" w:color="auto"/>
          </w:divBdr>
        </w:div>
      </w:divsChild>
    </w:div>
    <w:div w:id="1046642204">
      <w:bodyDiv w:val="1"/>
      <w:marLeft w:val="0"/>
      <w:marRight w:val="0"/>
      <w:marTop w:val="0"/>
      <w:marBottom w:val="0"/>
      <w:divBdr>
        <w:top w:val="none" w:sz="0" w:space="0" w:color="auto"/>
        <w:left w:val="none" w:sz="0" w:space="0" w:color="auto"/>
        <w:bottom w:val="none" w:sz="0" w:space="0" w:color="auto"/>
        <w:right w:val="none" w:sz="0" w:space="0" w:color="auto"/>
      </w:divBdr>
    </w:div>
    <w:div w:id="1061290729">
      <w:bodyDiv w:val="1"/>
      <w:marLeft w:val="0"/>
      <w:marRight w:val="0"/>
      <w:marTop w:val="0"/>
      <w:marBottom w:val="0"/>
      <w:divBdr>
        <w:top w:val="none" w:sz="0" w:space="0" w:color="auto"/>
        <w:left w:val="none" w:sz="0" w:space="0" w:color="auto"/>
        <w:bottom w:val="none" w:sz="0" w:space="0" w:color="auto"/>
        <w:right w:val="none" w:sz="0" w:space="0" w:color="auto"/>
      </w:divBdr>
    </w:div>
    <w:div w:id="1128208468">
      <w:bodyDiv w:val="1"/>
      <w:marLeft w:val="0"/>
      <w:marRight w:val="0"/>
      <w:marTop w:val="0"/>
      <w:marBottom w:val="0"/>
      <w:divBdr>
        <w:top w:val="none" w:sz="0" w:space="0" w:color="auto"/>
        <w:left w:val="none" w:sz="0" w:space="0" w:color="auto"/>
        <w:bottom w:val="none" w:sz="0" w:space="0" w:color="auto"/>
        <w:right w:val="none" w:sz="0" w:space="0" w:color="auto"/>
      </w:divBdr>
    </w:div>
    <w:div w:id="1175806118">
      <w:bodyDiv w:val="1"/>
      <w:marLeft w:val="0"/>
      <w:marRight w:val="0"/>
      <w:marTop w:val="0"/>
      <w:marBottom w:val="0"/>
      <w:divBdr>
        <w:top w:val="none" w:sz="0" w:space="0" w:color="auto"/>
        <w:left w:val="none" w:sz="0" w:space="0" w:color="auto"/>
        <w:bottom w:val="none" w:sz="0" w:space="0" w:color="auto"/>
        <w:right w:val="none" w:sz="0" w:space="0" w:color="auto"/>
      </w:divBdr>
      <w:divsChild>
        <w:div w:id="193925550">
          <w:marLeft w:val="0"/>
          <w:marRight w:val="0"/>
          <w:marTop w:val="0"/>
          <w:marBottom w:val="0"/>
          <w:divBdr>
            <w:top w:val="none" w:sz="0" w:space="0" w:color="auto"/>
            <w:left w:val="none" w:sz="0" w:space="0" w:color="auto"/>
            <w:bottom w:val="none" w:sz="0" w:space="0" w:color="auto"/>
            <w:right w:val="none" w:sz="0" w:space="0" w:color="auto"/>
          </w:divBdr>
        </w:div>
        <w:div w:id="236978412">
          <w:marLeft w:val="0"/>
          <w:marRight w:val="0"/>
          <w:marTop w:val="0"/>
          <w:marBottom w:val="0"/>
          <w:divBdr>
            <w:top w:val="none" w:sz="0" w:space="0" w:color="auto"/>
            <w:left w:val="none" w:sz="0" w:space="0" w:color="auto"/>
            <w:bottom w:val="none" w:sz="0" w:space="0" w:color="auto"/>
            <w:right w:val="none" w:sz="0" w:space="0" w:color="auto"/>
          </w:divBdr>
        </w:div>
        <w:div w:id="443766962">
          <w:marLeft w:val="0"/>
          <w:marRight w:val="0"/>
          <w:marTop w:val="0"/>
          <w:marBottom w:val="0"/>
          <w:divBdr>
            <w:top w:val="none" w:sz="0" w:space="0" w:color="auto"/>
            <w:left w:val="none" w:sz="0" w:space="0" w:color="auto"/>
            <w:bottom w:val="none" w:sz="0" w:space="0" w:color="auto"/>
            <w:right w:val="none" w:sz="0" w:space="0" w:color="auto"/>
          </w:divBdr>
        </w:div>
        <w:div w:id="492111778">
          <w:marLeft w:val="0"/>
          <w:marRight w:val="0"/>
          <w:marTop w:val="0"/>
          <w:marBottom w:val="0"/>
          <w:divBdr>
            <w:top w:val="none" w:sz="0" w:space="0" w:color="auto"/>
            <w:left w:val="none" w:sz="0" w:space="0" w:color="auto"/>
            <w:bottom w:val="none" w:sz="0" w:space="0" w:color="auto"/>
            <w:right w:val="none" w:sz="0" w:space="0" w:color="auto"/>
          </w:divBdr>
        </w:div>
        <w:div w:id="505826156">
          <w:marLeft w:val="0"/>
          <w:marRight w:val="0"/>
          <w:marTop w:val="0"/>
          <w:marBottom w:val="0"/>
          <w:divBdr>
            <w:top w:val="none" w:sz="0" w:space="0" w:color="auto"/>
            <w:left w:val="none" w:sz="0" w:space="0" w:color="auto"/>
            <w:bottom w:val="none" w:sz="0" w:space="0" w:color="auto"/>
            <w:right w:val="none" w:sz="0" w:space="0" w:color="auto"/>
          </w:divBdr>
        </w:div>
        <w:div w:id="551770739">
          <w:marLeft w:val="0"/>
          <w:marRight w:val="0"/>
          <w:marTop w:val="0"/>
          <w:marBottom w:val="0"/>
          <w:divBdr>
            <w:top w:val="none" w:sz="0" w:space="0" w:color="auto"/>
            <w:left w:val="none" w:sz="0" w:space="0" w:color="auto"/>
            <w:bottom w:val="none" w:sz="0" w:space="0" w:color="auto"/>
            <w:right w:val="none" w:sz="0" w:space="0" w:color="auto"/>
          </w:divBdr>
        </w:div>
        <w:div w:id="581720892">
          <w:marLeft w:val="0"/>
          <w:marRight w:val="0"/>
          <w:marTop w:val="0"/>
          <w:marBottom w:val="0"/>
          <w:divBdr>
            <w:top w:val="none" w:sz="0" w:space="0" w:color="auto"/>
            <w:left w:val="none" w:sz="0" w:space="0" w:color="auto"/>
            <w:bottom w:val="none" w:sz="0" w:space="0" w:color="auto"/>
            <w:right w:val="none" w:sz="0" w:space="0" w:color="auto"/>
          </w:divBdr>
        </w:div>
        <w:div w:id="587152206">
          <w:marLeft w:val="0"/>
          <w:marRight w:val="0"/>
          <w:marTop w:val="0"/>
          <w:marBottom w:val="0"/>
          <w:divBdr>
            <w:top w:val="none" w:sz="0" w:space="0" w:color="auto"/>
            <w:left w:val="none" w:sz="0" w:space="0" w:color="auto"/>
            <w:bottom w:val="none" w:sz="0" w:space="0" w:color="auto"/>
            <w:right w:val="none" w:sz="0" w:space="0" w:color="auto"/>
          </w:divBdr>
        </w:div>
        <w:div w:id="595092590">
          <w:marLeft w:val="0"/>
          <w:marRight w:val="0"/>
          <w:marTop w:val="0"/>
          <w:marBottom w:val="0"/>
          <w:divBdr>
            <w:top w:val="none" w:sz="0" w:space="0" w:color="auto"/>
            <w:left w:val="none" w:sz="0" w:space="0" w:color="auto"/>
            <w:bottom w:val="none" w:sz="0" w:space="0" w:color="auto"/>
            <w:right w:val="none" w:sz="0" w:space="0" w:color="auto"/>
          </w:divBdr>
        </w:div>
        <w:div w:id="611669642">
          <w:marLeft w:val="0"/>
          <w:marRight w:val="0"/>
          <w:marTop w:val="0"/>
          <w:marBottom w:val="0"/>
          <w:divBdr>
            <w:top w:val="none" w:sz="0" w:space="0" w:color="auto"/>
            <w:left w:val="none" w:sz="0" w:space="0" w:color="auto"/>
            <w:bottom w:val="none" w:sz="0" w:space="0" w:color="auto"/>
            <w:right w:val="none" w:sz="0" w:space="0" w:color="auto"/>
          </w:divBdr>
        </w:div>
        <w:div w:id="897860300">
          <w:marLeft w:val="0"/>
          <w:marRight w:val="0"/>
          <w:marTop w:val="0"/>
          <w:marBottom w:val="0"/>
          <w:divBdr>
            <w:top w:val="none" w:sz="0" w:space="0" w:color="auto"/>
            <w:left w:val="none" w:sz="0" w:space="0" w:color="auto"/>
            <w:bottom w:val="none" w:sz="0" w:space="0" w:color="auto"/>
            <w:right w:val="none" w:sz="0" w:space="0" w:color="auto"/>
          </w:divBdr>
        </w:div>
        <w:div w:id="937325888">
          <w:marLeft w:val="0"/>
          <w:marRight w:val="0"/>
          <w:marTop w:val="0"/>
          <w:marBottom w:val="0"/>
          <w:divBdr>
            <w:top w:val="none" w:sz="0" w:space="0" w:color="auto"/>
            <w:left w:val="none" w:sz="0" w:space="0" w:color="auto"/>
            <w:bottom w:val="none" w:sz="0" w:space="0" w:color="auto"/>
            <w:right w:val="none" w:sz="0" w:space="0" w:color="auto"/>
          </w:divBdr>
        </w:div>
        <w:div w:id="1173647375">
          <w:marLeft w:val="0"/>
          <w:marRight w:val="0"/>
          <w:marTop w:val="0"/>
          <w:marBottom w:val="0"/>
          <w:divBdr>
            <w:top w:val="none" w:sz="0" w:space="0" w:color="auto"/>
            <w:left w:val="none" w:sz="0" w:space="0" w:color="auto"/>
            <w:bottom w:val="none" w:sz="0" w:space="0" w:color="auto"/>
            <w:right w:val="none" w:sz="0" w:space="0" w:color="auto"/>
          </w:divBdr>
        </w:div>
        <w:div w:id="1174613663">
          <w:marLeft w:val="0"/>
          <w:marRight w:val="0"/>
          <w:marTop w:val="0"/>
          <w:marBottom w:val="0"/>
          <w:divBdr>
            <w:top w:val="none" w:sz="0" w:space="0" w:color="auto"/>
            <w:left w:val="none" w:sz="0" w:space="0" w:color="auto"/>
            <w:bottom w:val="none" w:sz="0" w:space="0" w:color="auto"/>
            <w:right w:val="none" w:sz="0" w:space="0" w:color="auto"/>
          </w:divBdr>
          <w:divsChild>
            <w:div w:id="38750519">
              <w:marLeft w:val="0"/>
              <w:marRight w:val="0"/>
              <w:marTop w:val="0"/>
              <w:marBottom w:val="0"/>
              <w:divBdr>
                <w:top w:val="none" w:sz="0" w:space="0" w:color="auto"/>
                <w:left w:val="none" w:sz="0" w:space="0" w:color="auto"/>
                <w:bottom w:val="none" w:sz="0" w:space="0" w:color="auto"/>
                <w:right w:val="none" w:sz="0" w:space="0" w:color="auto"/>
              </w:divBdr>
            </w:div>
            <w:div w:id="42533563">
              <w:marLeft w:val="0"/>
              <w:marRight w:val="0"/>
              <w:marTop w:val="0"/>
              <w:marBottom w:val="0"/>
              <w:divBdr>
                <w:top w:val="none" w:sz="0" w:space="0" w:color="auto"/>
                <w:left w:val="none" w:sz="0" w:space="0" w:color="auto"/>
                <w:bottom w:val="none" w:sz="0" w:space="0" w:color="auto"/>
                <w:right w:val="none" w:sz="0" w:space="0" w:color="auto"/>
              </w:divBdr>
            </w:div>
            <w:div w:id="64305962">
              <w:marLeft w:val="0"/>
              <w:marRight w:val="0"/>
              <w:marTop w:val="0"/>
              <w:marBottom w:val="0"/>
              <w:divBdr>
                <w:top w:val="none" w:sz="0" w:space="0" w:color="auto"/>
                <w:left w:val="none" w:sz="0" w:space="0" w:color="auto"/>
                <w:bottom w:val="none" w:sz="0" w:space="0" w:color="auto"/>
                <w:right w:val="none" w:sz="0" w:space="0" w:color="auto"/>
              </w:divBdr>
            </w:div>
            <w:div w:id="99877894">
              <w:marLeft w:val="0"/>
              <w:marRight w:val="0"/>
              <w:marTop w:val="0"/>
              <w:marBottom w:val="0"/>
              <w:divBdr>
                <w:top w:val="none" w:sz="0" w:space="0" w:color="auto"/>
                <w:left w:val="none" w:sz="0" w:space="0" w:color="auto"/>
                <w:bottom w:val="none" w:sz="0" w:space="0" w:color="auto"/>
                <w:right w:val="none" w:sz="0" w:space="0" w:color="auto"/>
              </w:divBdr>
            </w:div>
            <w:div w:id="105345887">
              <w:marLeft w:val="0"/>
              <w:marRight w:val="0"/>
              <w:marTop w:val="0"/>
              <w:marBottom w:val="0"/>
              <w:divBdr>
                <w:top w:val="none" w:sz="0" w:space="0" w:color="auto"/>
                <w:left w:val="none" w:sz="0" w:space="0" w:color="auto"/>
                <w:bottom w:val="none" w:sz="0" w:space="0" w:color="auto"/>
                <w:right w:val="none" w:sz="0" w:space="0" w:color="auto"/>
              </w:divBdr>
            </w:div>
            <w:div w:id="123812846">
              <w:marLeft w:val="0"/>
              <w:marRight w:val="0"/>
              <w:marTop w:val="0"/>
              <w:marBottom w:val="0"/>
              <w:divBdr>
                <w:top w:val="none" w:sz="0" w:space="0" w:color="auto"/>
                <w:left w:val="none" w:sz="0" w:space="0" w:color="auto"/>
                <w:bottom w:val="none" w:sz="0" w:space="0" w:color="auto"/>
                <w:right w:val="none" w:sz="0" w:space="0" w:color="auto"/>
              </w:divBdr>
            </w:div>
            <w:div w:id="202989225">
              <w:marLeft w:val="0"/>
              <w:marRight w:val="0"/>
              <w:marTop w:val="0"/>
              <w:marBottom w:val="0"/>
              <w:divBdr>
                <w:top w:val="none" w:sz="0" w:space="0" w:color="auto"/>
                <w:left w:val="none" w:sz="0" w:space="0" w:color="auto"/>
                <w:bottom w:val="none" w:sz="0" w:space="0" w:color="auto"/>
                <w:right w:val="none" w:sz="0" w:space="0" w:color="auto"/>
              </w:divBdr>
            </w:div>
            <w:div w:id="209148325">
              <w:marLeft w:val="0"/>
              <w:marRight w:val="0"/>
              <w:marTop w:val="0"/>
              <w:marBottom w:val="0"/>
              <w:divBdr>
                <w:top w:val="none" w:sz="0" w:space="0" w:color="auto"/>
                <w:left w:val="none" w:sz="0" w:space="0" w:color="auto"/>
                <w:bottom w:val="none" w:sz="0" w:space="0" w:color="auto"/>
                <w:right w:val="none" w:sz="0" w:space="0" w:color="auto"/>
              </w:divBdr>
            </w:div>
            <w:div w:id="288513856">
              <w:marLeft w:val="0"/>
              <w:marRight w:val="0"/>
              <w:marTop w:val="0"/>
              <w:marBottom w:val="0"/>
              <w:divBdr>
                <w:top w:val="none" w:sz="0" w:space="0" w:color="auto"/>
                <w:left w:val="none" w:sz="0" w:space="0" w:color="auto"/>
                <w:bottom w:val="none" w:sz="0" w:space="0" w:color="auto"/>
                <w:right w:val="none" w:sz="0" w:space="0" w:color="auto"/>
              </w:divBdr>
            </w:div>
            <w:div w:id="347290163">
              <w:marLeft w:val="0"/>
              <w:marRight w:val="0"/>
              <w:marTop w:val="0"/>
              <w:marBottom w:val="0"/>
              <w:divBdr>
                <w:top w:val="none" w:sz="0" w:space="0" w:color="auto"/>
                <w:left w:val="none" w:sz="0" w:space="0" w:color="auto"/>
                <w:bottom w:val="none" w:sz="0" w:space="0" w:color="auto"/>
                <w:right w:val="none" w:sz="0" w:space="0" w:color="auto"/>
              </w:divBdr>
            </w:div>
            <w:div w:id="349651757">
              <w:marLeft w:val="0"/>
              <w:marRight w:val="0"/>
              <w:marTop w:val="0"/>
              <w:marBottom w:val="0"/>
              <w:divBdr>
                <w:top w:val="none" w:sz="0" w:space="0" w:color="auto"/>
                <w:left w:val="none" w:sz="0" w:space="0" w:color="auto"/>
                <w:bottom w:val="none" w:sz="0" w:space="0" w:color="auto"/>
                <w:right w:val="none" w:sz="0" w:space="0" w:color="auto"/>
              </w:divBdr>
            </w:div>
            <w:div w:id="376198744">
              <w:marLeft w:val="0"/>
              <w:marRight w:val="0"/>
              <w:marTop w:val="0"/>
              <w:marBottom w:val="0"/>
              <w:divBdr>
                <w:top w:val="none" w:sz="0" w:space="0" w:color="auto"/>
                <w:left w:val="none" w:sz="0" w:space="0" w:color="auto"/>
                <w:bottom w:val="none" w:sz="0" w:space="0" w:color="auto"/>
                <w:right w:val="none" w:sz="0" w:space="0" w:color="auto"/>
              </w:divBdr>
            </w:div>
            <w:div w:id="412238579">
              <w:marLeft w:val="0"/>
              <w:marRight w:val="0"/>
              <w:marTop w:val="0"/>
              <w:marBottom w:val="0"/>
              <w:divBdr>
                <w:top w:val="none" w:sz="0" w:space="0" w:color="auto"/>
                <w:left w:val="none" w:sz="0" w:space="0" w:color="auto"/>
                <w:bottom w:val="none" w:sz="0" w:space="0" w:color="auto"/>
                <w:right w:val="none" w:sz="0" w:space="0" w:color="auto"/>
              </w:divBdr>
            </w:div>
            <w:div w:id="424375915">
              <w:marLeft w:val="0"/>
              <w:marRight w:val="0"/>
              <w:marTop w:val="0"/>
              <w:marBottom w:val="0"/>
              <w:divBdr>
                <w:top w:val="none" w:sz="0" w:space="0" w:color="auto"/>
                <w:left w:val="none" w:sz="0" w:space="0" w:color="auto"/>
                <w:bottom w:val="none" w:sz="0" w:space="0" w:color="auto"/>
                <w:right w:val="none" w:sz="0" w:space="0" w:color="auto"/>
              </w:divBdr>
            </w:div>
            <w:div w:id="434525270">
              <w:marLeft w:val="0"/>
              <w:marRight w:val="0"/>
              <w:marTop w:val="0"/>
              <w:marBottom w:val="0"/>
              <w:divBdr>
                <w:top w:val="none" w:sz="0" w:space="0" w:color="auto"/>
                <w:left w:val="none" w:sz="0" w:space="0" w:color="auto"/>
                <w:bottom w:val="none" w:sz="0" w:space="0" w:color="auto"/>
                <w:right w:val="none" w:sz="0" w:space="0" w:color="auto"/>
              </w:divBdr>
            </w:div>
            <w:div w:id="509686797">
              <w:marLeft w:val="0"/>
              <w:marRight w:val="0"/>
              <w:marTop w:val="0"/>
              <w:marBottom w:val="0"/>
              <w:divBdr>
                <w:top w:val="none" w:sz="0" w:space="0" w:color="auto"/>
                <w:left w:val="none" w:sz="0" w:space="0" w:color="auto"/>
                <w:bottom w:val="none" w:sz="0" w:space="0" w:color="auto"/>
                <w:right w:val="none" w:sz="0" w:space="0" w:color="auto"/>
              </w:divBdr>
            </w:div>
            <w:div w:id="510723505">
              <w:marLeft w:val="0"/>
              <w:marRight w:val="0"/>
              <w:marTop w:val="0"/>
              <w:marBottom w:val="0"/>
              <w:divBdr>
                <w:top w:val="none" w:sz="0" w:space="0" w:color="auto"/>
                <w:left w:val="none" w:sz="0" w:space="0" w:color="auto"/>
                <w:bottom w:val="none" w:sz="0" w:space="0" w:color="auto"/>
                <w:right w:val="none" w:sz="0" w:space="0" w:color="auto"/>
              </w:divBdr>
            </w:div>
            <w:div w:id="517472314">
              <w:marLeft w:val="0"/>
              <w:marRight w:val="0"/>
              <w:marTop w:val="0"/>
              <w:marBottom w:val="0"/>
              <w:divBdr>
                <w:top w:val="none" w:sz="0" w:space="0" w:color="auto"/>
                <w:left w:val="none" w:sz="0" w:space="0" w:color="auto"/>
                <w:bottom w:val="none" w:sz="0" w:space="0" w:color="auto"/>
                <w:right w:val="none" w:sz="0" w:space="0" w:color="auto"/>
              </w:divBdr>
            </w:div>
            <w:div w:id="544605662">
              <w:marLeft w:val="0"/>
              <w:marRight w:val="0"/>
              <w:marTop w:val="0"/>
              <w:marBottom w:val="0"/>
              <w:divBdr>
                <w:top w:val="none" w:sz="0" w:space="0" w:color="auto"/>
                <w:left w:val="none" w:sz="0" w:space="0" w:color="auto"/>
                <w:bottom w:val="none" w:sz="0" w:space="0" w:color="auto"/>
                <w:right w:val="none" w:sz="0" w:space="0" w:color="auto"/>
              </w:divBdr>
            </w:div>
            <w:div w:id="571626334">
              <w:marLeft w:val="0"/>
              <w:marRight w:val="0"/>
              <w:marTop w:val="0"/>
              <w:marBottom w:val="0"/>
              <w:divBdr>
                <w:top w:val="none" w:sz="0" w:space="0" w:color="auto"/>
                <w:left w:val="none" w:sz="0" w:space="0" w:color="auto"/>
                <w:bottom w:val="none" w:sz="0" w:space="0" w:color="auto"/>
                <w:right w:val="none" w:sz="0" w:space="0" w:color="auto"/>
              </w:divBdr>
            </w:div>
            <w:div w:id="573004234">
              <w:marLeft w:val="0"/>
              <w:marRight w:val="0"/>
              <w:marTop w:val="0"/>
              <w:marBottom w:val="0"/>
              <w:divBdr>
                <w:top w:val="none" w:sz="0" w:space="0" w:color="auto"/>
                <w:left w:val="none" w:sz="0" w:space="0" w:color="auto"/>
                <w:bottom w:val="none" w:sz="0" w:space="0" w:color="auto"/>
                <w:right w:val="none" w:sz="0" w:space="0" w:color="auto"/>
              </w:divBdr>
            </w:div>
            <w:div w:id="628442628">
              <w:marLeft w:val="0"/>
              <w:marRight w:val="0"/>
              <w:marTop w:val="0"/>
              <w:marBottom w:val="0"/>
              <w:divBdr>
                <w:top w:val="none" w:sz="0" w:space="0" w:color="auto"/>
                <w:left w:val="none" w:sz="0" w:space="0" w:color="auto"/>
                <w:bottom w:val="none" w:sz="0" w:space="0" w:color="auto"/>
                <w:right w:val="none" w:sz="0" w:space="0" w:color="auto"/>
              </w:divBdr>
            </w:div>
            <w:div w:id="660232048">
              <w:marLeft w:val="0"/>
              <w:marRight w:val="0"/>
              <w:marTop w:val="0"/>
              <w:marBottom w:val="0"/>
              <w:divBdr>
                <w:top w:val="none" w:sz="0" w:space="0" w:color="auto"/>
                <w:left w:val="none" w:sz="0" w:space="0" w:color="auto"/>
                <w:bottom w:val="none" w:sz="0" w:space="0" w:color="auto"/>
                <w:right w:val="none" w:sz="0" w:space="0" w:color="auto"/>
              </w:divBdr>
            </w:div>
            <w:div w:id="707679222">
              <w:marLeft w:val="0"/>
              <w:marRight w:val="0"/>
              <w:marTop w:val="0"/>
              <w:marBottom w:val="0"/>
              <w:divBdr>
                <w:top w:val="none" w:sz="0" w:space="0" w:color="auto"/>
                <w:left w:val="none" w:sz="0" w:space="0" w:color="auto"/>
                <w:bottom w:val="none" w:sz="0" w:space="0" w:color="auto"/>
                <w:right w:val="none" w:sz="0" w:space="0" w:color="auto"/>
              </w:divBdr>
            </w:div>
            <w:div w:id="719864142">
              <w:marLeft w:val="0"/>
              <w:marRight w:val="0"/>
              <w:marTop w:val="0"/>
              <w:marBottom w:val="0"/>
              <w:divBdr>
                <w:top w:val="none" w:sz="0" w:space="0" w:color="auto"/>
                <w:left w:val="none" w:sz="0" w:space="0" w:color="auto"/>
                <w:bottom w:val="none" w:sz="0" w:space="0" w:color="auto"/>
                <w:right w:val="none" w:sz="0" w:space="0" w:color="auto"/>
              </w:divBdr>
            </w:div>
            <w:div w:id="743717809">
              <w:marLeft w:val="0"/>
              <w:marRight w:val="0"/>
              <w:marTop w:val="0"/>
              <w:marBottom w:val="0"/>
              <w:divBdr>
                <w:top w:val="none" w:sz="0" w:space="0" w:color="auto"/>
                <w:left w:val="none" w:sz="0" w:space="0" w:color="auto"/>
                <w:bottom w:val="none" w:sz="0" w:space="0" w:color="auto"/>
                <w:right w:val="none" w:sz="0" w:space="0" w:color="auto"/>
              </w:divBdr>
            </w:div>
            <w:div w:id="758722939">
              <w:marLeft w:val="0"/>
              <w:marRight w:val="0"/>
              <w:marTop w:val="0"/>
              <w:marBottom w:val="0"/>
              <w:divBdr>
                <w:top w:val="none" w:sz="0" w:space="0" w:color="auto"/>
                <w:left w:val="none" w:sz="0" w:space="0" w:color="auto"/>
                <w:bottom w:val="none" w:sz="0" w:space="0" w:color="auto"/>
                <w:right w:val="none" w:sz="0" w:space="0" w:color="auto"/>
              </w:divBdr>
            </w:div>
            <w:div w:id="791438053">
              <w:marLeft w:val="0"/>
              <w:marRight w:val="0"/>
              <w:marTop w:val="0"/>
              <w:marBottom w:val="0"/>
              <w:divBdr>
                <w:top w:val="none" w:sz="0" w:space="0" w:color="auto"/>
                <w:left w:val="none" w:sz="0" w:space="0" w:color="auto"/>
                <w:bottom w:val="none" w:sz="0" w:space="0" w:color="auto"/>
                <w:right w:val="none" w:sz="0" w:space="0" w:color="auto"/>
              </w:divBdr>
            </w:div>
            <w:div w:id="799300785">
              <w:marLeft w:val="0"/>
              <w:marRight w:val="0"/>
              <w:marTop w:val="0"/>
              <w:marBottom w:val="0"/>
              <w:divBdr>
                <w:top w:val="none" w:sz="0" w:space="0" w:color="auto"/>
                <w:left w:val="none" w:sz="0" w:space="0" w:color="auto"/>
                <w:bottom w:val="none" w:sz="0" w:space="0" w:color="auto"/>
                <w:right w:val="none" w:sz="0" w:space="0" w:color="auto"/>
              </w:divBdr>
            </w:div>
            <w:div w:id="806972082">
              <w:marLeft w:val="0"/>
              <w:marRight w:val="0"/>
              <w:marTop w:val="0"/>
              <w:marBottom w:val="0"/>
              <w:divBdr>
                <w:top w:val="none" w:sz="0" w:space="0" w:color="auto"/>
                <w:left w:val="none" w:sz="0" w:space="0" w:color="auto"/>
                <w:bottom w:val="none" w:sz="0" w:space="0" w:color="auto"/>
                <w:right w:val="none" w:sz="0" w:space="0" w:color="auto"/>
              </w:divBdr>
            </w:div>
            <w:div w:id="823931234">
              <w:marLeft w:val="0"/>
              <w:marRight w:val="0"/>
              <w:marTop w:val="0"/>
              <w:marBottom w:val="0"/>
              <w:divBdr>
                <w:top w:val="none" w:sz="0" w:space="0" w:color="auto"/>
                <w:left w:val="none" w:sz="0" w:space="0" w:color="auto"/>
                <w:bottom w:val="none" w:sz="0" w:space="0" w:color="auto"/>
                <w:right w:val="none" w:sz="0" w:space="0" w:color="auto"/>
              </w:divBdr>
            </w:div>
            <w:div w:id="855584773">
              <w:marLeft w:val="0"/>
              <w:marRight w:val="0"/>
              <w:marTop w:val="0"/>
              <w:marBottom w:val="0"/>
              <w:divBdr>
                <w:top w:val="none" w:sz="0" w:space="0" w:color="auto"/>
                <w:left w:val="none" w:sz="0" w:space="0" w:color="auto"/>
                <w:bottom w:val="none" w:sz="0" w:space="0" w:color="auto"/>
                <w:right w:val="none" w:sz="0" w:space="0" w:color="auto"/>
              </w:divBdr>
            </w:div>
            <w:div w:id="872376881">
              <w:marLeft w:val="0"/>
              <w:marRight w:val="0"/>
              <w:marTop w:val="0"/>
              <w:marBottom w:val="0"/>
              <w:divBdr>
                <w:top w:val="none" w:sz="0" w:space="0" w:color="auto"/>
                <w:left w:val="none" w:sz="0" w:space="0" w:color="auto"/>
                <w:bottom w:val="none" w:sz="0" w:space="0" w:color="auto"/>
                <w:right w:val="none" w:sz="0" w:space="0" w:color="auto"/>
              </w:divBdr>
            </w:div>
            <w:div w:id="921791479">
              <w:marLeft w:val="0"/>
              <w:marRight w:val="0"/>
              <w:marTop w:val="0"/>
              <w:marBottom w:val="0"/>
              <w:divBdr>
                <w:top w:val="none" w:sz="0" w:space="0" w:color="auto"/>
                <w:left w:val="none" w:sz="0" w:space="0" w:color="auto"/>
                <w:bottom w:val="none" w:sz="0" w:space="0" w:color="auto"/>
                <w:right w:val="none" w:sz="0" w:space="0" w:color="auto"/>
              </w:divBdr>
            </w:div>
            <w:div w:id="933978016">
              <w:marLeft w:val="0"/>
              <w:marRight w:val="0"/>
              <w:marTop w:val="0"/>
              <w:marBottom w:val="0"/>
              <w:divBdr>
                <w:top w:val="none" w:sz="0" w:space="0" w:color="auto"/>
                <w:left w:val="none" w:sz="0" w:space="0" w:color="auto"/>
                <w:bottom w:val="none" w:sz="0" w:space="0" w:color="auto"/>
                <w:right w:val="none" w:sz="0" w:space="0" w:color="auto"/>
              </w:divBdr>
            </w:div>
            <w:div w:id="937064097">
              <w:marLeft w:val="0"/>
              <w:marRight w:val="0"/>
              <w:marTop w:val="0"/>
              <w:marBottom w:val="0"/>
              <w:divBdr>
                <w:top w:val="none" w:sz="0" w:space="0" w:color="auto"/>
                <w:left w:val="none" w:sz="0" w:space="0" w:color="auto"/>
                <w:bottom w:val="none" w:sz="0" w:space="0" w:color="auto"/>
                <w:right w:val="none" w:sz="0" w:space="0" w:color="auto"/>
              </w:divBdr>
            </w:div>
            <w:div w:id="1127310036">
              <w:marLeft w:val="0"/>
              <w:marRight w:val="0"/>
              <w:marTop w:val="0"/>
              <w:marBottom w:val="0"/>
              <w:divBdr>
                <w:top w:val="none" w:sz="0" w:space="0" w:color="auto"/>
                <w:left w:val="none" w:sz="0" w:space="0" w:color="auto"/>
                <w:bottom w:val="none" w:sz="0" w:space="0" w:color="auto"/>
                <w:right w:val="none" w:sz="0" w:space="0" w:color="auto"/>
              </w:divBdr>
            </w:div>
            <w:div w:id="1131092308">
              <w:marLeft w:val="0"/>
              <w:marRight w:val="0"/>
              <w:marTop w:val="0"/>
              <w:marBottom w:val="0"/>
              <w:divBdr>
                <w:top w:val="none" w:sz="0" w:space="0" w:color="auto"/>
                <w:left w:val="none" w:sz="0" w:space="0" w:color="auto"/>
                <w:bottom w:val="none" w:sz="0" w:space="0" w:color="auto"/>
                <w:right w:val="none" w:sz="0" w:space="0" w:color="auto"/>
              </w:divBdr>
            </w:div>
            <w:div w:id="1199926522">
              <w:marLeft w:val="0"/>
              <w:marRight w:val="0"/>
              <w:marTop w:val="0"/>
              <w:marBottom w:val="0"/>
              <w:divBdr>
                <w:top w:val="none" w:sz="0" w:space="0" w:color="auto"/>
                <w:left w:val="none" w:sz="0" w:space="0" w:color="auto"/>
                <w:bottom w:val="none" w:sz="0" w:space="0" w:color="auto"/>
                <w:right w:val="none" w:sz="0" w:space="0" w:color="auto"/>
              </w:divBdr>
            </w:div>
            <w:div w:id="1217355355">
              <w:marLeft w:val="0"/>
              <w:marRight w:val="0"/>
              <w:marTop w:val="0"/>
              <w:marBottom w:val="0"/>
              <w:divBdr>
                <w:top w:val="none" w:sz="0" w:space="0" w:color="auto"/>
                <w:left w:val="none" w:sz="0" w:space="0" w:color="auto"/>
                <w:bottom w:val="none" w:sz="0" w:space="0" w:color="auto"/>
                <w:right w:val="none" w:sz="0" w:space="0" w:color="auto"/>
              </w:divBdr>
            </w:div>
            <w:div w:id="1247492868">
              <w:marLeft w:val="0"/>
              <w:marRight w:val="0"/>
              <w:marTop w:val="0"/>
              <w:marBottom w:val="0"/>
              <w:divBdr>
                <w:top w:val="none" w:sz="0" w:space="0" w:color="auto"/>
                <w:left w:val="none" w:sz="0" w:space="0" w:color="auto"/>
                <w:bottom w:val="none" w:sz="0" w:space="0" w:color="auto"/>
                <w:right w:val="none" w:sz="0" w:space="0" w:color="auto"/>
              </w:divBdr>
            </w:div>
            <w:div w:id="1260600146">
              <w:marLeft w:val="0"/>
              <w:marRight w:val="0"/>
              <w:marTop w:val="0"/>
              <w:marBottom w:val="0"/>
              <w:divBdr>
                <w:top w:val="none" w:sz="0" w:space="0" w:color="auto"/>
                <w:left w:val="none" w:sz="0" w:space="0" w:color="auto"/>
                <w:bottom w:val="none" w:sz="0" w:space="0" w:color="auto"/>
                <w:right w:val="none" w:sz="0" w:space="0" w:color="auto"/>
              </w:divBdr>
            </w:div>
            <w:div w:id="1294093914">
              <w:marLeft w:val="0"/>
              <w:marRight w:val="0"/>
              <w:marTop w:val="0"/>
              <w:marBottom w:val="0"/>
              <w:divBdr>
                <w:top w:val="none" w:sz="0" w:space="0" w:color="auto"/>
                <w:left w:val="none" w:sz="0" w:space="0" w:color="auto"/>
                <w:bottom w:val="none" w:sz="0" w:space="0" w:color="auto"/>
                <w:right w:val="none" w:sz="0" w:space="0" w:color="auto"/>
              </w:divBdr>
            </w:div>
            <w:div w:id="1305307612">
              <w:marLeft w:val="0"/>
              <w:marRight w:val="0"/>
              <w:marTop w:val="0"/>
              <w:marBottom w:val="0"/>
              <w:divBdr>
                <w:top w:val="none" w:sz="0" w:space="0" w:color="auto"/>
                <w:left w:val="none" w:sz="0" w:space="0" w:color="auto"/>
                <w:bottom w:val="none" w:sz="0" w:space="0" w:color="auto"/>
                <w:right w:val="none" w:sz="0" w:space="0" w:color="auto"/>
              </w:divBdr>
            </w:div>
            <w:div w:id="1317493452">
              <w:marLeft w:val="0"/>
              <w:marRight w:val="0"/>
              <w:marTop w:val="0"/>
              <w:marBottom w:val="0"/>
              <w:divBdr>
                <w:top w:val="none" w:sz="0" w:space="0" w:color="auto"/>
                <w:left w:val="none" w:sz="0" w:space="0" w:color="auto"/>
                <w:bottom w:val="none" w:sz="0" w:space="0" w:color="auto"/>
                <w:right w:val="none" w:sz="0" w:space="0" w:color="auto"/>
              </w:divBdr>
            </w:div>
            <w:div w:id="1318654003">
              <w:marLeft w:val="0"/>
              <w:marRight w:val="0"/>
              <w:marTop w:val="0"/>
              <w:marBottom w:val="0"/>
              <w:divBdr>
                <w:top w:val="none" w:sz="0" w:space="0" w:color="auto"/>
                <w:left w:val="none" w:sz="0" w:space="0" w:color="auto"/>
                <w:bottom w:val="none" w:sz="0" w:space="0" w:color="auto"/>
                <w:right w:val="none" w:sz="0" w:space="0" w:color="auto"/>
              </w:divBdr>
            </w:div>
            <w:div w:id="1352026533">
              <w:marLeft w:val="0"/>
              <w:marRight w:val="0"/>
              <w:marTop w:val="0"/>
              <w:marBottom w:val="0"/>
              <w:divBdr>
                <w:top w:val="none" w:sz="0" w:space="0" w:color="auto"/>
                <w:left w:val="none" w:sz="0" w:space="0" w:color="auto"/>
                <w:bottom w:val="none" w:sz="0" w:space="0" w:color="auto"/>
                <w:right w:val="none" w:sz="0" w:space="0" w:color="auto"/>
              </w:divBdr>
            </w:div>
            <w:div w:id="1379360160">
              <w:marLeft w:val="0"/>
              <w:marRight w:val="0"/>
              <w:marTop w:val="0"/>
              <w:marBottom w:val="0"/>
              <w:divBdr>
                <w:top w:val="none" w:sz="0" w:space="0" w:color="auto"/>
                <w:left w:val="none" w:sz="0" w:space="0" w:color="auto"/>
                <w:bottom w:val="none" w:sz="0" w:space="0" w:color="auto"/>
                <w:right w:val="none" w:sz="0" w:space="0" w:color="auto"/>
              </w:divBdr>
            </w:div>
            <w:div w:id="1399210051">
              <w:marLeft w:val="0"/>
              <w:marRight w:val="0"/>
              <w:marTop w:val="0"/>
              <w:marBottom w:val="0"/>
              <w:divBdr>
                <w:top w:val="none" w:sz="0" w:space="0" w:color="auto"/>
                <w:left w:val="none" w:sz="0" w:space="0" w:color="auto"/>
                <w:bottom w:val="none" w:sz="0" w:space="0" w:color="auto"/>
                <w:right w:val="none" w:sz="0" w:space="0" w:color="auto"/>
              </w:divBdr>
            </w:div>
            <w:div w:id="1420832031">
              <w:marLeft w:val="0"/>
              <w:marRight w:val="0"/>
              <w:marTop w:val="0"/>
              <w:marBottom w:val="0"/>
              <w:divBdr>
                <w:top w:val="none" w:sz="0" w:space="0" w:color="auto"/>
                <w:left w:val="none" w:sz="0" w:space="0" w:color="auto"/>
                <w:bottom w:val="none" w:sz="0" w:space="0" w:color="auto"/>
                <w:right w:val="none" w:sz="0" w:space="0" w:color="auto"/>
              </w:divBdr>
            </w:div>
            <w:div w:id="1493911321">
              <w:marLeft w:val="0"/>
              <w:marRight w:val="0"/>
              <w:marTop w:val="0"/>
              <w:marBottom w:val="0"/>
              <w:divBdr>
                <w:top w:val="none" w:sz="0" w:space="0" w:color="auto"/>
                <w:left w:val="none" w:sz="0" w:space="0" w:color="auto"/>
                <w:bottom w:val="none" w:sz="0" w:space="0" w:color="auto"/>
                <w:right w:val="none" w:sz="0" w:space="0" w:color="auto"/>
              </w:divBdr>
            </w:div>
            <w:div w:id="1509097506">
              <w:marLeft w:val="0"/>
              <w:marRight w:val="0"/>
              <w:marTop w:val="0"/>
              <w:marBottom w:val="0"/>
              <w:divBdr>
                <w:top w:val="none" w:sz="0" w:space="0" w:color="auto"/>
                <w:left w:val="none" w:sz="0" w:space="0" w:color="auto"/>
                <w:bottom w:val="none" w:sz="0" w:space="0" w:color="auto"/>
                <w:right w:val="none" w:sz="0" w:space="0" w:color="auto"/>
              </w:divBdr>
            </w:div>
            <w:div w:id="1528373315">
              <w:marLeft w:val="0"/>
              <w:marRight w:val="0"/>
              <w:marTop w:val="0"/>
              <w:marBottom w:val="0"/>
              <w:divBdr>
                <w:top w:val="none" w:sz="0" w:space="0" w:color="auto"/>
                <w:left w:val="none" w:sz="0" w:space="0" w:color="auto"/>
                <w:bottom w:val="none" w:sz="0" w:space="0" w:color="auto"/>
                <w:right w:val="none" w:sz="0" w:space="0" w:color="auto"/>
              </w:divBdr>
            </w:div>
            <w:div w:id="1588539041">
              <w:marLeft w:val="0"/>
              <w:marRight w:val="0"/>
              <w:marTop w:val="0"/>
              <w:marBottom w:val="0"/>
              <w:divBdr>
                <w:top w:val="none" w:sz="0" w:space="0" w:color="auto"/>
                <w:left w:val="none" w:sz="0" w:space="0" w:color="auto"/>
                <w:bottom w:val="none" w:sz="0" w:space="0" w:color="auto"/>
                <w:right w:val="none" w:sz="0" w:space="0" w:color="auto"/>
              </w:divBdr>
            </w:div>
            <w:div w:id="1626229264">
              <w:marLeft w:val="0"/>
              <w:marRight w:val="0"/>
              <w:marTop w:val="0"/>
              <w:marBottom w:val="0"/>
              <w:divBdr>
                <w:top w:val="none" w:sz="0" w:space="0" w:color="auto"/>
                <w:left w:val="none" w:sz="0" w:space="0" w:color="auto"/>
                <w:bottom w:val="none" w:sz="0" w:space="0" w:color="auto"/>
                <w:right w:val="none" w:sz="0" w:space="0" w:color="auto"/>
              </w:divBdr>
            </w:div>
            <w:div w:id="1641569916">
              <w:marLeft w:val="0"/>
              <w:marRight w:val="0"/>
              <w:marTop w:val="0"/>
              <w:marBottom w:val="0"/>
              <w:divBdr>
                <w:top w:val="none" w:sz="0" w:space="0" w:color="auto"/>
                <w:left w:val="none" w:sz="0" w:space="0" w:color="auto"/>
                <w:bottom w:val="none" w:sz="0" w:space="0" w:color="auto"/>
                <w:right w:val="none" w:sz="0" w:space="0" w:color="auto"/>
              </w:divBdr>
            </w:div>
            <w:div w:id="1642924519">
              <w:marLeft w:val="0"/>
              <w:marRight w:val="0"/>
              <w:marTop w:val="0"/>
              <w:marBottom w:val="0"/>
              <w:divBdr>
                <w:top w:val="none" w:sz="0" w:space="0" w:color="auto"/>
                <w:left w:val="none" w:sz="0" w:space="0" w:color="auto"/>
                <w:bottom w:val="none" w:sz="0" w:space="0" w:color="auto"/>
                <w:right w:val="none" w:sz="0" w:space="0" w:color="auto"/>
              </w:divBdr>
            </w:div>
            <w:div w:id="1659723847">
              <w:marLeft w:val="0"/>
              <w:marRight w:val="0"/>
              <w:marTop w:val="0"/>
              <w:marBottom w:val="0"/>
              <w:divBdr>
                <w:top w:val="none" w:sz="0" w:space="0" w:color="auto"/>
                <w:left w:val="none" w:sz="0" w:space="0" w:color="auto"/>
                <w:bottom w:val="none" w:sz="0" w:space="0" w:color="auto"/>
                <w:right w:val="none" w:sz="0" w:space="0" w:color="auto"/>
              </w:divBdr>
            </w:div>
            <w:div w:id="1669748177">
              <w:marLeft w:val="0"/>
              <w:marRight w:val="0"/>
              <w:marTop w:val="0"/>
              <w:marBottom w:val="0"/>
              <w:divBdr>
                <w:top w:val="none" w:sz="0" w:space="0" w:color="auto"/>
                <w:left w:val="none" w:sz="0" w:space="0" w:color="auto"/>
                <w:bottom w:val="none" w:sz="0" w:space="0" w:color="auto"/>
                <w:right w:val="none" w:sz="0" w:space="0" w:color="auto"/>
              </w:divBdr>
            </w:div>
            <w:div w:id="1709641424">
              <w:marLeft w:val="0"/>
              <w:marRight w:val="0"/>
              <w:marTop w:val="0"/>
              <w:marBottom w:val="0"/>
              <w:divBdr>
                <w:top w:val="none" w:sz="0" w:space="0" w:color="auto"/>
                <w:left w:val="none" w:sz="0" w:space="0" w:color="auto"/>
                <w:bottom w:val="none" w:sz="0" w:space="0" w:color="auto"/>
                <w:right w:val="none" w:sz="0" w:space="0" w:color="auto"/>
              </w:divBdr>
            </w:div>
            <w:div w:id="1719741307">
              <w:marLeft w:val="0"/>
              <w:marRight w:val="0"/>
              <w:marTop w:val="0"/>
              <w:marBottom w:val="0"/>
              <w:divBdr>
                <w:top w:val="none" w:sz="0" w:space="0" w:color="auto"/>
                <w:left w:val="none" w:sz="0" w:space="0" w:color="auto"/>
                <w:bottom w:val="none" w:sz="0" w:space="0" w:color="auto"/>
                <w:right w:val="none" w:sz="0" w:space="0" w:color="auto"/>
              </w:divBdr>
            </w:div>
            <w:div w:id="1721318070">
              <w:marLeft w:val="0"/>
              <w:marRight w:val="0"/>
              <w:marTop w:val="0"/>
              <w:marBottom w:val="0"/>
              <w:divBdr>
                <w:top w:val="none" w:sz="0" w:space="0" w:color="auto"/>
                <w:left w:val="none" w:sz="0" w:space="0" w:color="auto"/>
                <w:bottom w:val="none" w:sz="0" w:space="0" w:color="auto"/>
                <w:right w:val="none" w:sz="0" w:space="0" w:color="auto"/>
              </w:divBdr>
            </w:div>
            <w:div w:id="1751196970">
              <w:marLeft w:val="0"/>
              <w:marRight w:val="0"/>
              <w:marTop w:val="0"/>
              <w:marBottom w:val="0"/>
              <w:divBdr>
                <w:top w:val="none" w:sz="0" w:space="0" w:color="auto"/>
                <w:left w:val="none" w:sz="0" w:space="0" w:color="auto"/>
                <w:bottom w:val="none" w:sz="0" w:space="0" w:color="auto"/>
                <w:right w:val="none" w:sz="0" w:space="0" w:color="auto"/>
              </w:divBdr>
            </w:div>
            <w:div w:id="1757165845">
              <w:marLeft w:val="0"/>
              <w:marRight w:val="0"/>
              <w:marTop w:val="0"/>
              <w:marBottom w:val="0"/>
              <w:divBdr>
                <w:top w:val="none" w:sz="0" w:space="0" w:color="auto"/>
                <w:left w:val="none" w:sz="0" w:space="0" w:color="auto"/>
                <w:bottom w:val="none" w:sz="0" w:space="0" w:color="auto"/>
                <w:right w:val="none" w:sz="0" w:space="0" w:color="auto"/>
              </w:divBdr>
            </w:div>
            <w:div w:id="1856068248">
              <w:marLeft w:val="0"/>
              <w:marRight w:val="0"/>
              <w:marTop w:val="0"/>
              <w:marBottom w:val="0"/>
              <w:divBdr>
                <w:top w:val="none" w:sz="0" w:space="0" w:color="auto"/>
                <w:left w:val="none" w:sz="0" w:space="0" w:color="auto"/>
                <w:bottom w:val="none" w:sz="0" w:space="0" w:color="auto"/>
                <w:right w:val="none" w:sz="0" w:space="0" w:color="auto"/>
              </w:divBdr>
            </w:div>
            <w:div w:id="1885747981">
              <w:marLeft w:val="0"/>
              <w:marRight w:val="0"/>
              <w:marTop w:val="0"/>
              <w:marBottom w:val="0"/>
              <w:divBdr>
                <w:top w:val="none" w:sz="0" w:space="0" w:color="auto"/>
                <w:left w:val="none" w:sz="0" w:space="0" w:color="auto"/>
                <w:bottom w:val="none" w:sz="0" w:space="0" w:color="auto"/>
                <w:right w:val="none" w:sz="0" w:space="0" w:color="auto"/>
              </w:divBdr>
            </w:div>
            <w:div w:id="1925525572">
              <w:marLeft w:val="0"/>
              <w:marRight w:val="0"/>
              <w:marTop w:val="0"/>
              <w:marBottom w:val="0"/>
              <w:divBdr>
                <w:top w:val="none" w:sz="0" w:space="0" w:color="auto"/>
                <w:left w:val="none" w:sz="0" w:space="0" w:color="auto"/>
                <w:bottom w:val="none" w:sz="0" w:space="0" w:color="auto"/>
                <w:right w:val="none" w:sz="0" w:space="0" w:color="auto"/>
              </w:divBdr>
            </w:div>
            <w:div w:id="1927574677">
              <w:marLeft w:val="0"/>
              <w:marRight w:val="0"/>
              <w:marTop w:val="0"/>
              <w:marBottom w:val="0"/>
              <w:divBdr>
                <w:top w:val="none" w:sz="0" w:space="0" w:color="auto"/>
                <w:left w:val="none" w:sz="0" w:space="0" w:color="auto"/>
                <w:bottom w:val="none" w:sz="0" w:space="0" w:color="auto"/>
                <w:right w:val="none" w:sz="0" w:space="0" w:color="auto"/>
              </w:divBdr>
            </w:div>
            <w:div w:id="1938324034">
              <w:marLeft w:val="0"/>
              <w:marRight w:val="0"/>
              <w:marTop w:val="0"/>
              <w:marBottom w:val="0"/>
              <w:divBdr>
                <w:top w:val="none" w:sz="0" w:space="0" w:color="auto"/>
                <w:left w:val="none" w:sz="0" w:space="0" w:color="auto"/>
                <w:bottom w:val="none" w:sz="0" w:space="0" w:color="auto"/>
                <w:right w:val="none" w:sz="0" w:space="0" w:color="auto"/>
              </w:divBdr>
            </w:div>
            <w:div w:id="1980841429">
              <w:marLeft w:val="0"/>
              <w:marRight w:val="0"/>
              <w:marTop w:val="0"/>
              <w:marBottom w:val="0"/>
              <w:divBdr>
                <w:top w:val="none" w:sz="0" w:space="0" w:color="auto"/>
                <w:left w:val="none" w:sz="0" w:space="0" w:color="auto"/>
                <w:bottom w:val="none" w:sz="0" w:space="0" w:color="auto"/>
                <w:right w:val="none" w:sz="0" w:space="0" w:color="auto"/>
              </w:divBdr>
            </w:div>
            <w:div w:id="1996372693">
              <w:marLeft w:val="0"/>
              <w:marRight w:val="0"/>
              <w:marTop w:val="0"/>
              <w:marBottom w:val="0"/>
              <w:divBdr>
                <w:top w:val="none" w:sz="0" w:space="0" w:color="auto"/>
                <w:left w:val="none" w:sz="0" w:space="0" w:color="auto"/>
                <w:bottom w:val="none" w:sz="0" w:space="0" w:color="auto"/>
                <w:right w:val="none" w:sz="0" w:space="0" w:color="auto"/>
              </w:divBdr>
            </w:div>
            <w:div w:id="2015956845">
              <w:marLeft w:val="0"/>
              <w:marRight w:val="0"/>
              <w:marTop w:val="0"/>
              <w:marBottom w:val="0"/>
              <w:divBdr>
                <w:top w:val="none" w:sz="0" w:space="0" w:color="auto"/>
                <w:left w:val="none" w:sz="0" w:space="0" w:color="auto"/>
                <w:bottom w:val="none" w:sz="0" w:space="0" w:color="auto"/>
                <w:right w:val="none" w:sz="0" w:space="0" w:color="auto"/>
              </w:divBdr>
            </w:div>
            <w:div w:id="2022850016">
              <w:marLeft w:val="0"/>
              <w:marRight w:val="0"/>
              <w:marTop w:val="0"/>
              <w:marBottom w:val="0"/>
              <w:divBdr>
                <w:top w:val="none" w:sz="0" w:space="0" w:color="auto"/>
                <w:left w:val="none" w:sz="0" w:space="0" w:color="auto"/>
                <w:bottom w:val="none" w:sz="0" w:space="0" w:color="auto"/>
                <w:right w:val="none" w:sz="0" w:space="0" w:color="auto"/>
              </w:divBdr>
            </w:div>
            <w:div w:id="2083334981">
              <w:marLeft w:val="0"/>
              <w:marRight w:val="0"/>
              <w:marTop w:val="0"/>
              <w:marBottom w:val="0"/>
              <w:divBdr>
                <w:top w:val="none" w:sz="0" w:space="0" w:color="auto"/>
                <w:left w:val="none" w:sz="0" w:space="0" w:color="auto"/>
                <w:bottom w:val="none" w:sz="0" w:space="0" w:color="auto"/>
                <w:right w:val="none" w:sz="0" w:space="0" w:color="auto"/>
              </w:divBdr>
            </w:div>
            <w:div w:id="2094738837">
              <w:marLeft w:val="0"/>
              <w:marRight w:val="0"/>
              <w:marTop w:val="0"/>
              <w:marBottom w:val="0"/>
              <w:divBdr>
                <w:top w:val="none" w:sz="0" w:space="0" w:color="auto"/>
                <w:left w:val="none" w:sz="0" w:space="0" w:color="auto"/>
                <w:bottom w:val="none" w:sz="0" w:space="0" w:color="auto"/>
                <w:right w:val="none" w:sz="0" w:space="0" w:color="auto"/>
              </w:divBdr>
            </w:div>
            <w:div w:id="2121870696">
              <w:marLeft w:val="0"/>
              <w:marRight w:val="0"/>
              <w:marTop w:val="0"/>
              <w:marBottom w:val="0"/>
              <w:divBdr>
                <w:top w:val="none" w:sz="0" w:space="0" w:color="auto"/>
                <w:left w:val="none" w:sz="0" w:space="0" w:color="auto"/>
                <w:bottom w:val="none" w:sz="0" w:space="0" w:color="auto"/>
                <w:right w:val="none" w:sz="0" w:space="0" w:color="auto"/>
              </w:divBdr>
            </w:div>
            <w:div w:id="2121877277">
              <w:marLeft w:val="0"/>
              <w:marRight w:val="0"/>
              <w:marTop w:val="0"/>
              <w:marBottom w:val="0"/>
              <w:divBdr>
                <w:top w:val="none" w:sz="0" w:space="0" w:color="auto"/>
                <w:left w:val="none" w:sz="0" w:space="0" w:color="auto"/>
                <w:bottom w:val="none" w:sz="0" w:space="0" w:color="auto"/>
                <w:right w:val="none" w:sz="0" w:space="0" w:color="auto"/>
              </w:divBdr>
            </w:div>
          </w:divsChild>
        </w:div>
        <w:div w:id="1407728306">
          <w:marLeft w:val="0"/>
          <w:marRight w:val="0"/>
          <w:marTop w:val="0"/>
          <w:marBottom w:val="0"/>
          <w:divBdr>
            <w:top w:val="none" w:sz="0" w:space="0" w:color="auto"/>
            <w:left w:val="none" w:sz="0" w:space="0" w:color="auto"/>
            <w:bottom w:val="none" w:sz="0" w:space="0" w:color="auto"/>
            <w:right w:val="none" w:sz="0" w:space="0" w:color="auto"/>
          </w:divBdr>
        </w:div>
        <w:div w:id="1422721829">
          <w:marLeft w:val="0"/>
          <w:marRight w:val="0"/>
          <w:marTop w:val="0"/>
          <w:marBottom w:val="0"/>
          <w:divBdr>
            <w:top w:val="none" w:sz="0" w:space="0" w:color="auto"/>
            <w:left w:val="none" w:sz="0" w:space="0" w:color="auto"/>
            <w:bottom w:val="none" w:sz="0" w:space="0" w:color="auto"/>
            <w:right w:val="none" w:sz="0" w:space="0" w:color="auto"/>
          </w:divBdr>
        </w:div>
        <w:div w:id="1662463430">
          <w:marLeft w:val="0"/>
          <w:marRight w:val="0"/>
          <w:marTop w:val="0"/>
          <w:marBottom w:val="0"/>
          <w:divBdr>
            <w:top w:val="none" w:sz="0" w:space="0" w:color="auto"/>
            <w:left w:val="none" w:sz="0" w:space="0" w:color="auto"/>
            <w:bottom w:val="none" w:sz="0" w:space="0" w:color="auto"/>
            <w:right w:val="none" w:sz="0" w:space="0" w:color="auto"/>
          </w:divBdr>
        </w:div>
        <w:div w:id="1666780922">
          <w:marLeft w:val="0"/>
          <w:marRight w:val="0"/>
          <w:marTop w:val="0"/>
          <w:marBottom w:val="0"/>
          <w:divBdr>
            <w:top w:val="none" w:sz="0" w:space="0" w:color="auto"/>
            <w:left w:val="none" w:sz="0" w:space="0" w:color="auto"/>
            <w:bottom w:val="none" w:sz="0" w:space="0" w:color="auto"/>
            <w:right w:val="none" w:sz="0" w:space="0" w:color="auto"/>
          </w:divBdr>
        </w:div>
        <w:div w:id="1668437891">
          <w:marLeft w:val="0"/>
          <w:marRight w:val="0"/>
          <w:marTop w:val="0"/>
          <w:marBottom w:val="0"/>
          <w:divBdr>
            <w:top w:val="none" w:sz="0" w:space="0" w:color="auto"/>
            <w:left w:val="none" w:sz="0" w:space="0" w:color="auto"/>
            <w:bottom w:val="none" w:sz="0" w:space="0" w:color="auto"/>
            <w:right w:val="none" w:sz="0" w:space="0" w:color="auto"/>
          </w:divBdr>
        </w:div>
        <w:div w:id="1790080351">
          <w:marLeft w:val="0"/>
          <w:marRight w:val="0"/>
          <w:marTop w:val="0"/>
          <w:marBottom w:val="0"/>
          <w:divBdr>
            <w:top w:val="none" w:sz="0" w:space="0" w:color="auto"/>
            <w:left w:val="none" w:sz="0" w:space="0" w:color="auto"/>
            <w:bottom w:val="none" w:sz="0" w:space="0" w:color="auto"/>
            <w:right w:val="none" w:sz="0" w:space="0" w:color="auto"/>
          </w:divBdr>
        </w:div>
        <w:div w:id="1803452115">
          <w:marLeft w:val="0"/>
          <w:marRight w:val="0"/>
          <w:marTop w:val="0"/>
          <w:marBottom w:val="0"/>
          <w:divBdr>
            <w:top w:val="none" w:sz="0" w:space="0" w:color="auto"/>
            <w:left w:val="none" w:sz="0" w:space="0" w:color="auto"/>
            <w:bottom w:val="none" w:sz="0" w:space="0" w:color="auto"/>
            <w:right w:val="none" w:sz="0" w:space="0" w:color="auto"/>
          </w:divBdr>
        </w:div>
        <w:div w:id="2099860200">
          <w:marLeft w:val="0"/>
          <w:marRight w:val="0"/>
          <w:marTop w:val="0"/>
          <w:marBottom w:val="0"/>
          <w:divBdr>
            <w:top w:val="none" w:sz="0" w:space="0" w:color="auto"/>
            <w:left w:val="none" w:sz="0" w:space="0" w:color="auto"/>
            <w:bottom w:val="none" w:sz="0" w:space="0" w:color="auto"/>
            <w:right w:val="none" w:sz="0" w:space="0" w:color="auto"/>
          </w:divBdr>
        </w:div>
      </w:divsChild>
    </w:div>
    <w:div w:id="1207451078">
      <w:bodyDiv w:val="1"/>
      <w:marLeft w:val="0"/>
      <w:marRight w:val="0"/>
      <w:marTop w:val="0"/>
      <w:marBottom w:val="0"/>
      <w:divBdr>
        <w:top w:val="none" w:sz="0" w:space="0" w:color="auto"/>
        <w:left w:val="none" w:sz="0" w:space="0" w:color="auto"/>
        <w:bottom w:val="none" w:sz="0" w:space="0" w:color="auto"/>
        <w:right w:val="none" w:sz="0" w:space="0" w:color="auto"/>
      </w:divBdr>
      <w:divsChild>
        <w:div w:id="845052609">
          <w:marLeft w:val="0"/>
          <w:marRight w:val="0"/>
          <w:marTop w:val="0"/>
          <w:marBottom w:val="0"/>
          <w:divBdr>
            <w:top w:val="none" w:sz="0" w:space="0" w:color="auto"/>
            <w:left w:val="none" w:sz="0" w:space="0" w:color="auto"/>
            <w:bottom w:val="none" w:sz="0" w:space="0" w:color="auto"/>
            <w:right w:val="none" w:sz="0" w:space="0" w:color="auto"/>
          </w:divBdr>
        </w:div>
        <w:div w:id="1902017903">
          <w:marLeft w:val="0"/>
          <w:marRight w:val="0"/>
          <w:marTop w:val="0"/>
          <w:marBottom w:val="0"/>
          <w:divBdr>
            <w:top w:val="none" w:sz="0" w:space="0" w:color="auto"/>
            <w:left w:val="none" w:sz="0" w:space="0" w:color="auto"/>
            <w:bottom w:val="none" w:sz="0" w:space="0" w:color="auto"/>
            <w:right w:val="none" w:sz="0" w:space="0" w:color="auto"/>
          </w:divBdr>
        </w:div>
      </w:divsChild>
    </w:div>
    <w:div w:id="1208371114">
      <w:bodyDiv w:val="1"/>
      <w:marLeft w:val="0"/>
      <w:marRight w:val="0"/>
      <w:marTop w:val="0"/>
      <w:marBottom w:val="0"/>
      <w:divBdr>
        <w:top w:val="none" w:sz="0" w:space="0" w:color="auto"/>
        <w:left w:val="none" w:sz="0" w:space="0" w:color="auto"/>
        <w:bottom w:val="none" w:sz="0" w:space="0" w:color="auto"/>
        <w:right w:val="none" w:sz="0" w:space="0" w:color="auto"/>
      </w:divBdr>
      <w:divsChild>
        <w:div w:id="4524684">
          <w:marLeft w:val="0"/>
          <w:marRight w:val="0"/>
          <w:marTop w:val="0"/>
          <w:marBottom w:val="0"/>
          <w:divBdr>
            <w:top w:val="none" w:sz="0" w:space="0" w:color="auto"/>
            <w:left w:val="none" w:sz="0" w:space="0" w:color="auto"/>
            <w:bottom w:val="none" w:sz="0" w:space="0" w:color="auto"/>
            <w:right w:val="none" w:sz="0" w:space="0" w:color="auto"/>
          </w:divBdr>
        </w:div>
        <w:div w:id="12004720">
          <w:marLeft w:val="0"/>
          <w:marRight w:val="0"/>
          <w:marTop w:val="0"/>
          <w:marBottom w:val="0"/>
          <w:divBdr>
            <w:top w:val="none" w:sz="0" w:space="0" w:color="auto"/>
            <w:left w:val="none" w:sz="0" w:space="0" w:color="auto"/>
            <w:bottom w:val="none" w:sz="0" w:space="0" w:color="auto"/>
            <w:right w:val="none" w:sz="0" w:space="0" w:color="auto"/>
          </w:divBdr>
        </w:div>
        <w:div w:id="88042488">
          <w:marLeft w:val="0"/>
          <w:marRight w:val="0"/>
          <w:marTop w:val="0"/>
          <w:marBottom w:val="0"/>
          <w:divBdr>
            <w:top w:val="none" w:sz="0" w:space="0" w:color="auto"/>
            <w:left w:val="none" w:sz="0" w:space="0" w:color="auto"/>
            <w:bottom w:val="none" w:sz="0" w:space="0" w:color="auto"/>
            <w:right w:val="none" w:sz="0" w:space="0" w:color="auto"/>
          </w:divBdr>
        </w:div>
        <w:div w:id="529800894">
          <w:marLeft w:val="0"/>
          <w:marRight w:val="0"/>
          <w:marTop w:val="0"/>
          <w:marBottom w:val="0"/>
          <w:divBdr>
            <w:top w:val="none" w:sz="0" w:space="0" w:color="auto"/>
            <w:left w:val="none" w:sz="0" w:space="0" w:color="auto"/>
            <w:bottom w:val="none" w:sz="0" w:space="0" w:color="auto"/>
            <w:right w:val="none" w:sz="0" w:space="0" w:color="auto"/>
          </w:divBdr>
        </w:div>
        <w:div w:id="590624418">
          <w:marLeft w:val="0"/>
          <w:marRight w:val="0"/>
          <w:marTop w:val="0"/>
          <w:marBottom w:val="0"/>
          <w:divBdr>
            <w:top w:val="none" w:sz="0" w:space="0" w:color="auto"/>
            <w:left w:val="none" w:sz="0" w:space="0" w:color="auto"/>
            <w:bottom w:val="none" w:sz="0" w:space="0" w:color="auto"/>
            <w:right w:val="none" w:sz="0" w:space="0" w:color="auto"/>
          </w:divBdr>
        </w:div>
        <w:div w:id="975449056">
          <w:marLeft w:val="0"/>
          <w:marRight w:val="0"/>
          <w:marTop w:val="0"/>
          <w:marBottom w:val="0"/>
          <w:divBdr>
            <w:top w:val="none" w:sz="0" w:space="0" w:color="auto"/>
            <w:left w:val="none" w:sz="0" w:space="0" w:color="auto"/>
            <w:bottom w:val="none" w:sz="0" w:space="0" w:color="auto"/>
            <w:right w:val="none" w:sz="0" w:space="0" w:color="auto"/>
          </w:divBdr>
        </w:div>
        <w:div w:id="984579431">
          <w:marLeft w:val="0"/>
          <w:marRight w:val="0"/>
          <w:marTop w:val="0"/>
          <w:marBottom w:val="0"/>
          <w:divBdr>
            <w:top w:val="none" w:sz="0" w:space="0" w:color="auto"/>
            <w:left w:val="none" w:sz="0" w:space="0" w:color="auto"/>
            <w:bottom w:val="none" w:sz="0" w:space="0" w:color="auto"/>
            <w:right w:val="none" w:sz="0" w:space="0" w:color="auto"/>
          </w:divBdr>
        </w:div>
        <w:div w:id="1078747744">
          <w:marLeft w:val="0"/>
          <w:marRight w:val="0"/>
          <w:marTop w:val="0"/>
          <w:marBottom w:val="0"/>
          <w:divBdr>
            <w:top w:val="none" w:sz="0" w:space="0" w:color="auto"/>
            <w:left w:val="none" w:sz="0" w:space="0" w:color="auto"/>
            <w:bottom w:val="none" w:sz="0" w:space="0" w:color="auto"/>
            <w:right w:val="none" w:sz="0" w:space="0" w:color="auto"/>
          </w:divBdr>
        </w:div>
      </w:divsChild>
    </w:div>
    <w:div w:id="1249078431">
      <w:bodyDiv w:val="1"/>
      <w:marLeft w:val="0"/>
      <w:marRight w:val="0"/>
      <w:marTop w:val="0"/>
      <w:marBottom w:val="0"/>
      <w:divBdr>
        <w:top w:val="none" w:sz="0" w:space="0" w:color="auto"/>
        <w:left w:val="none" w:sz="0" w:space="0" w:color="auto"/>
        <w:bottom w:val="none" w:sz="0" w:space="0" w:color="auto"/>
        <w:right w:val="none" w:sz="0" w:space="0" w:color="auto"/>
      </w:divBdr>
      <w:divsChild>
        <w:div w:id="49812443">
          <w:marLeft w:val="0"/>
          <w:marRight w:val="0"/>
          <w:marTop w:val="0"/>
          <w:marBottom w:val="0"/>
          <w:divBdr>
            <w:top w:val="none" w:sz="0" w:space="0" w:color="auto"/>
            <w:left w:val="none" w:sz="0" w:space="0" w:color="auto"/>
            <w:bottom w:val="none" w:sz="0" w:space="0" w:color="auto"/>
            <w:right w:val="none" w:sz="0" w:space="0" w:color="auto"/>
          </w:divBdr>
        </w:div>
        <w:div w:id="51122648">
          <w:marLeft w:val="0"/>
          <w:marRight w:val="0"/>
          <w:marTop w:val="0"/>
          <w:marBottom w:val="0"/>
          <w:divBdr>
            <w:top w:val="none" w:sz="0" w:space="0" w:color="auto"/>
            <w:left w:val="none" w:sz="0" w:space="0" w:color="auto"/>
            <w:bottom w:val="none" w:sz="0" w:space="0" w:color="auto"/>
            <w:right w:val="none" w:sz="0" w:space="0" w:color="auto"/>
          </w:divBdr>
        </w:div>
        <w:div w:id="55593973">
          <w:marLeft w:val="0"/>
          <w:marRight w:val="0"/>
          <w:marTop w:val="0"/>
          <w:marBottom w:val="0"/>
          <w:divBdr>
            <w:top w:val="none" w:sz="0" w:space="0" w:color="auto"/>
            <w:left w:val="none" w:sz="0" w:space="0" w:color="auto"/>
            <w:bottom w:val="none" w:sz="0" w:space="0" w:color="auto"/>
            <w:right w:val="none" w:sz="0" w:space="0" w:color="auto"/>
          </w:divBdr>
        </w:div>
        <w:div w:id="91515452">
          <w:marLeft w:val="0"/>
          <w:marRight w:val="0"/>
          <w:marTop w:val="0"/>
          <w:marBottom w:val="0"/>
          <w:divBdr>
            <w:top w:val="none" w:sz="0" w:space="0" w:color="auto"/>
            <w:left w:val="none" w:sz="0" w:space="0" w:color="auto"/>
            <w:bottom w:val="none" w:sz="0" w:space="0" w:color="auto"/>
            <w:right w:val="none" w:sz="0" w:space="0" w:color="auto"/>
          </w:divBdr>
        </w:div>
        <w:div w:id="105396278">
          <w:marLeft w:val="0"/>
          <w:marRight w:val="0"/>
          <w:marTop w:val="0"/>
          <w:marBottom w:val="0"/>
          <w:divBdr>
            <w:top w:val="none" w:sz="0" w:space="0" w:color="auto"/>
            <w:left w:val="none" w:sz="0" w:space="0" w:color="auto"/>
            <w:bottom w:val="none" w:sz="0" w:space="0" w:color="auto"/>
            <w:right w:val="none" w:sz="0" w:space="0" w:color="auto"/>
          </w:divBdr>
        </w:div>
        <w:div w:id="240141027">
          <w:marLeft w:val="0"/>
          <w:marRight w:val="0"/>
          <w:marTop w:val="0"/>
          <w:marBottom w:val="0"/>
          <w:divBdr>
            <w:top w:val="none" w:sz="0" w:space="0" w:color="auto"/>
            <w:left w:val="none" w:sz="0" w:space="0" w:color="auto"/>
            <w:bottom w:val="none" w:sz="0" w:space="0" w:color="auto"/>
            <w:right w:val="none" w:sz="0" w:space="0" w:color="auto"/>
          </w:divBdr>
        </w:div>
        <w:div w:id="240995173">
          <w:marLeft w:val="0"/>
          <w:marRight w:val="0"/>
          <w:marTop w:val="0"/>
          <w:marBottom w:val="0"/>
          <w:divBdr>
            <w:top w:val="none" w:sz="0" w:space="0" w:color="auto"/>
            <w:left w:val="none" w:sz="0" w:space="0" w:color="auto"/>
            <w:bottom w:val="none" w:sz="0" w:space="0" w:color="auto"/>
            <w:right w:val="none" w:sz="0" w:space="0" w:color="auto"/>
          </w:divBdr>
        </w:div>
        <w:div w:id="302849681">
          <w:marLeft w:val="0"/>
          <w:marRight w:val="0"/>
          <w:marTop w:val="0"/>
          <w:marBottom w:val="0"/>
          <w:divBdr>
            <w:top w:val="none" w:sz="0" w:space="0" w:color="auto"/>
            <w:left w:val="none" w:sz="0" w:space="0" w:color="auto"/>
            <w:bottom w:val="none" w:sz="0" w:space="0" w:color="auto"/>
            <w:right w:val="none" w:sz="0" w:space="0" w:color="auto"/>
          </w:divBdr>
        </w:div>
        <w:div w:id="327942962">
          <w:marLeft w:val="0"/>
          <w:marRight w:val="0"/>
          <w:marTop w:val="0"/>
          <w:marBottom w:val="0"/>
          <w:divBdr>
            <w:top w:val="none" w:sz="0" w:space="0" w:color="auto"/>
            <w:left w:val="none" w:sz="0" w:space="0" w:color="auto"/>
            <w:bottom w:val="none" w:sz="0" w:space="0" w:color="auto"/>
            <w:right w:val="none" w:sz="0" w:space="0" w:color="auto"/>
          </w:divBdr>
        </w:div>
        <w:div w:id="411389125">
          <w:marLeft w:val="0"/>
          <w:marRight w:val="0"/>
          <w:marTop w:val="0"/>
          <w:marBottom w:val="0"/>
          <w:divBdr>
            <w:top w:val="none" w:sz="0" w:space="0" w:color="auto"/>
            <w:left w:val="none" w:sz="0" w:space="0" w:color="auto"/>
            <w:bottom w:val="none" w:sz="0" w:space="0" w:color="auto"/>
            <w:right w:val="none" w:sz="0" w:space="0" w:color="auto"/>
          </w:divBdr>
        </w:div>
        <w:div w:id="478770446">
          <w:marLeft w:val="0"/>
          <w:marRight w:val="0"/>
          <w:marTop w:val="0"/>
          <w:marBottom w:val="0"/>
          <w:divBdr>
            <w:top w:val="none" w:sz="0" w:space="0" w:color="auto"/>
            <w:left w:val="none" w:sz="0" w:space="0" w:color="auto"/>
            <w:bottom w:val="none" w:sz="0" w:space="0" w:color="auto"/>
            <w:right w:val="none" w:sz="0" w:space="0" w:color="auto"/>
          </w:divBdr>
        </w:div>
        <w:div w:id="479081985">
          <w:marLeft w:val="0"/>
          <w:marRight w:val="0"/>
          <w:marTop w:val="0"/>
          <w:marBottom w:val="0"/>
          <w:divBdr>
            <w:top w:val="none" w:sz="0" w:space="0" w:color="auto"/>
            <w:left w:val="none" w:sz="0" w:space="0" w:color="auto"/>
            <w:bottom w:val="none" w:sz="0" w:space="0" w:color="auto"/>
            <w:right w:val="none" w:sz="0" w:space="0" w:color="auto"/>
          </w:divBdr>
        </w:div>
        <w:div w:id="490409249">
          <w:marLeft w:val="0"/>
          <w:marRight w:val="0"/>
          <w:marTop w:val="0"/>
          <w:marBottom w:val="0"/>
          <w:divBdr>
            <w:top w:val="none" w:sz="0" w:space="0" w:color="auto"/>
            <w:left w:val="none" w:sz="0" w:space="0" w:color="auto"/>
            <w:bottom w:val="none" w:sz="0" w:space="0" w:color="auto"/>
            <w:right w:val="none" w:sz="0" w:space="0" w:color="auto"/>
          </w:divBdr>
        </w:div>
        <w:div w:id="611134494">
          <w:marLeft w:val="0"/>
          <w:marRight w:val="0"/>
          <w:marTop w:val="0"/>
          <w:marBottom w:val="0"/>
          <w:divBdr>
            <w:top w:val="none" w:sz="0" w:space="0" w:color="auto"/>
            <w:left w:val="none" w:sz="0" w:space="0" w:color="auto"/>
            <w:bottom w:val="none" w:sz="0" w:space="0" w:color="auto"/>
            <w:right w:val="none" w:sz="0" w:space="0" w:color="auto"/>
          </w:divBdr>
        </w:div>
        <w:div w:id="617183439">
          <w:marLeft w:val="0"/>
          <w:marRight w:val="0"/>
          <w:marTop w:val="0"/>
          <w:marBottom w:val="0"/>
          <w:divBdr>
            <w:top w:val="none" w:sz="0" w:space="0" w:color="auto"/>
            <w:left w:val="none" w:sz="0" w:space="0" w:color="auto"/>
            <w:bottom w:val="none" w:sz="0" w:space="0" w:color="auto"/>
            <w:right w:val="none" w:sz="0" w:space="0" w:color="auto"/>
          </w:divBdr>
        </w:div>
        <w:div w:id="659695080">
          <w:marLeft w:val="0"/>
          <w:marRight w:val="0"/>
          <w:marTop w:val="0"/>
          <w:marBottom w:val="0"/>
          <w:divBdr>
            <w:top w:val="none" w:sz="0" w:space="0" w:color="auto"/>
            <w:left w:val="none" w:sz="0" w:space="0" w:color="auto"/>
            <w:bottom w:val="none" w:sz="0" w:space="0" w:color="auto"/>
            <w:right w:val="none" w:sz="0" w:space="0" w:color="auto"/>
          </w:divBdr>
        </w:div>
        <w:div w:id="677850909">
          <w:marLeft w:val="0"/>
          <w:marRight w:val="0"/>
          <w:marTop w:val="0"/>
          <w:marBottom w:val="0"/>
          <w:divBdr>
            <w:top w:val="none" w:sz="0" w:space="0" w:color="auto"/>
            <w:left w:val="none" w:sz="0" w:space="0" w:color="auto"/>
            <w:bottom w:val="none" w:sz="0" w:space="0" w:color="auto"/>
            <w:right w:val="none" w:sz="0" w:space="0" w:color="auto"/>
          </w:divBdr>
        </w:div>
        <w:div w:id="689061623">
          <w:marLeft w:val="0"/>
          <w:marRight w:val="0"/>
          <w:marTop w:val="0"/>
          <w:marBottom w:val="0"/>
          <w:divBdr>
            <w:top w:val="none" w:sz="0" w:space="0" w:color="auto"/>
            <w:left w:val="none" w:sz="0" w:space="0" w:color="auto"/>
            <w:bottom w:val="none" w:sz="0" w:space="0" w:color="auto"/>
            <w:right w:val="none" w:sz="0" w:space="0" w:color="auto"/>
          </w:divBdr>
        </w:div>
        <w:div w:id="719406716">
          <w:marLeft w:val="0"/>
          <w:marRight w:val="0"/>
          <w:marTop w:val="0"/>
          <w:marBottom w:val="0"/>
          <w:divBdr>
            <w:top w:val="none" w:sz="0" w:space="0" w:color="auto"/>
            <w:left w:val="none" w:sz="0" w:space="0" w:color="auto"/>
            <w:bottom w:val="none" w:sz="0" w:space="0" w:color="auto"/>
            <w:right w:val="none" w:sz="0" w:space="0" w:color="auto"/>
          </w:divBdr>
        </w:div>
        <w:div w:id="823472144">
          <w:marLeft w:val="0"/>
          <w:marRight w:val="0"/>
          <w:marTop w:val="0"/>
          <w:marBottom w:val="0"/>
          <w:divBdr>
            <w:top w:val="none" w:sz="0" w:space="0" w:color="auto"/>
            <w:left w:val="none" w:sz="0" w:space="0" w:color="auto"/>
            <w:bottom w:val="none" w:sz="0" w:space="0" w:color="auto"/>
            <w:right w:val="none" w:sz="0" w:space="0" w:color="auto"/>
          </w:divBdr>
        </w:div>
        <w:div w:id="941648376">
          <w:marLeft w:val="0"/>
          <w:marRight w:val="0"/>
          <w:marTop w:val="0"/>
          <w:marBottom w:val="0"/>
          <w:divBdr>
            <w:top w:val="none" w:sz="0" w:space="0" w:color="auto"/>
            <w:left w:val="none" w:sz="0" w:space="0" w:color="auto"/>
            <w:bottom w:val="none" w:sz="0" w:space="0" w:color="auto"/>
            <w:right w:val="none" w:sz="0" w:space="0" w:color="auto"/>
          </w:divBdr>
        </w:div>
        <w:div w:id="951060806">
          <w:marLeft w:val="0"/>
          <w:marRight w:val="0"/>
          <w:marTop w:val="0"/>
          <w:marBottom w:val="0"/>
          <w:divBdr>
            <w:top w:val="none" w:sz="0" w:space="0" w:color="auto"/>
            <w:left w:val="none" w:sz="0" w:space="0" w:color="auto"/>
            <w:bottom w:val="none" w:sz="0" w:space="0" w:color="auto"/>
            <w:right w:val="none" w:sz="0" w:space="0" w:color="auto"/>
          </w:divBdr>
        </w:div>
        <w:div w:id="962421275">
          <w:marLeft w:val="0"/>
          <w:marRight w:val="0"/>
          <w:marTop w:val="0"/>
          <w:marBottom w:val="0"/>
          <w:divBdr>
            <w:top w:val="none" w:sz="0" w:space="0" w:color="auto"/>
            <w:left w:val="none" w:sz="0" w:space="0" w:color="auto"/>
            <w:bottom w:val="none" w:sz="0" w:space="0" w:color="auto"/>
            <w:right w:val="none" w:sz="0" w:space="0" w:color="auto"/>
          </w:divBdr>
        </w:div>
        <w:div w:id="964235678">
          <w:marLeft w:val="0"/>
          <w:marRight w:val="0"/>
          <w:marTop w:val="0"/>
          <w:marBottom w:val="0"/>
          <w:divBdr>
            <w:top w:val="none" w:sz="0" w:space="0" w:color="auto"/>
            <w:left w:val="none" w:sz="0" w:space="0" w:color="auto"/>
            <w:bottom w:val="none" w:sz="0" w:space="0" w:color="auto"/>
            <w:right w:val="none" w:sz="0" w:space="0" w:color="auto"/>
          </w:divBdr>
        </w:div>
        <w:div w:id="995378643">
          <w:marLeft w:val="0"/>
          <w:marRight w:val="0"/>
          <w:marTop w:val="0"/>
          <w:marBottom w:val="0"/>
          <w:divBdr>
            <w:top w:val="none" w:sz="0" w:space="0" w:color="auto"/>
            <w:left w:val="none" w:sz="0" w:space="0" w:color="auto"/>
            <w:bottom w:val="none" w:sz="0" w:space="0" w:color="auto"/>
            <w:right w:val="none" w:sz="0" w:space="0" w:color="auto"/>
          </w:divBdr>
        </w:div>
        <w:div w:id="1024744789">
          <w:marLeft w:val="0"/>
          <w:marRight w:val="0"/>
          <w:marTop w:val="0"/>
          <w:marBottom w:val="0"/>
          <w:divBdr>
            <w:top w:val="none" w:sz="0" w:space="0" w:color="auto"/>
            <w:left w:val="none" w:sz="0" w:space="0" w:color="auto"/>
            <w:bottom w:val="none" w:sz="0" w:space="0" w:color="auto"/>
            <w:right w:val="none" w:sz="0" w:space="0" w:color="auto"/>
          </w:divBdr>
        </w:div>
        <w:div w:id="1028141628">
          <w:marLeft w:val="0"/>
          <w:marRight w:val="0"/>
          <w:marTop w:val="0"/>
          <w:marBottom w:val="0"/>
          <w:divBdr>
            <w:top w:val="none" w:sz="0" w:space="0" w:color="auto"/>
            <w:left w:val="none" w:sz="0" w:space="0" w:color="auto"/>
            <w:bottom w:val="none" w:sz="0" w:space="0" w:color="auto"/>
            <w:right w:val="none" w:sz="0" w:space="0" w:color="auto"/>
          </w:divBdr>
        </w:div>
        <w:div w:id="1034888374">
          <w:marLeft w:val="0"/>
          <w:marRight w:val="0"/>
          <w:marTop w:val="0"/>
          <w:marBottom w:val="0"/>
          <w:divBdr>
            <w:top w:val="none" w:sz="0" w:space="0" w:color="auto"/>
            <w:left w:val="none" w:sz="0" w:space="0" w:color="auto"/>
            <w:bottom w:val="none" w:sz="0" w:space="0" w:color="auto"/>
            <w:right w:val="none" w:sz="0" w:space="0" w:color="auto"/>
          </w:divBdr>
        </w:div>
        <w:div w:id="1112675741">
          <w:marLeft w:val="0"/>
          <w:marRight w:val="0"/>
          <w:marTop w:val="0"/>
          <w:marBottom w:val="0"/>
          <w:divBdr>
            <w:top w:val="none" w:sz="0" w:space="0" w:color="auto"/>
            <w:left w:val="none" w:sz="0" w:space="0" w:color="auto"/>
            <w:bottom w:val="none" w:sz="0" w:space="0" w:color="auto"/>
            <w:right w:val="none" w:sz="0" w:space="0" w:color="auto"/>
          </w:divBdr>
        </w:div>
        <w:div w:id="1178428315">
          <w:marLeft w:val="0"/>
          <w:marRight w:val="0"/>
          <w:marTop w:val="0"/>
          <w:marBottom w:val="0"/>
          <w:divBdr>
            <w:top w:val="none" w:sz="0" w:space="0" w:color="auto"/>
            <w:left w:val="none" w:sz="0" w:space="0" w:color="auto"/>
            <w:bottom w:val="none" w:sz="0" w:space="0" w:color="auto"/>
            <w:right w:val="none" w:sz="0" w:space="0" w:color="auto"/>
          </w:divBdr>
        </w:div>
        <w:div w:id="1209295353">
          <w:marLeft w:val="0"/>
          <w:marRight w:val="0"/>
          <w:marTop w:val="0"/>
          <w:marBottom w:val="0"/>
          <w:divBdr>
            <w:top w:val="none" w:sz="0" w:space="0" w:color="auto"/>
            <w:left w:val="none" w:sz="0" w:space="0" w:color="auto"/>
            <w:bottom w:val="none" w:sz="0" w:space="0" w:color="auto"/>
            <w:right w:val="none" w:sz="0" w:space="0" w:color="auto"/>
          </w:divBdr>
        </w:div>
        <w:div w:id="1227566171">
          <w:marLeft w:val="0"/>
          <w:marRight w:val="0"/>
          <w:marTop w:val="0"/>
          <w:marBottom w:val="0"/>
          <w:divBdr>
            <w:top w:val="none" w:sz="0" w:space="0" w:color="auto"/>
            <w:left w:val="none" w:sz="0" w:space="0" w:color="auto"/>
            <w:bottom w:val="none" w:sz="0" w:space="0" w:color="auto"/>
            <w:right w:val="none" w:sz="0" w:space="0" w:color="auto"/>
          </w:divBdr>
        </w:div>
        <w:div w:id="1233616251">
          <w:marLeft w:val="0"/>
          <w:marRight w:val="0"/>
          <w:marTop w:val="0"/>
          <w:marBottom w:val="0"/>
          <w:divBdr>
            <w:top w:val="none" w:sz="0" w:space="0" w:color="auto"/>
            <w:left w:val="none" w:sz="0" w:space="0" w:color="auto"/>
            <w:bottom w:val="none" w:sz="0" w:space="0" w:color="auto"/>
            <w:right w:val="none" w:sz="0" w:space="0" w:color="auto"/>
          </w:divBdr>
        </w:div>
        <w:div w:id="1297376965">
          <w:marLeft w:val="0"/>
          <w:marRight w:val="0"/>
          <w:marTop w:val="0"/>
          <w:marBottom w:val="0"/>
          <w:divBdr>
            <w:top w:val="none" w:sz="0" w:space="0" w:color="auto"/>
            <w:left w:val="none" w:sz="0" w:space="0" w:color="auto"/>
            <w:bottom w:val="none" w:sz="0" w:space="0" w:color="auto"/>
            <w:right w:val="none" w:sz="0" w:space="0" w:color="auto"/>
          </w:divBdr>
        </w:div>
        <w:div w:id="1309935785">
          <w:marLeft w:val="0"/>
          <w:marRight w:val="0"/>
          <w:marTop w:val="0"/>
          <w:marBottom w:val="0"/>
          <w:divBdr>
            <w:top w:val="none" w:sz="0" w:space="0" w:color="auto"/>
            <w:left w:val="none" w:sz="0" w:space="0" w:color="auto"/>
            <w:bottom w:val="none" w:sz="0" w:space="0" w:color="auto"/>
            <w:right w:val="none" w:sz="0" w:space="0" w:color="auto"/>
          </w:divBdr>
        </w:div>
        <w:div w:id="1478187454">
          <w:marLeft w:val="0"/>
          <w:marRight w:val="0"/>
          <w:marTop w:val="0"/>
          <w:marBottom w:val="0"/>
          <w:divBdr>
            <w:top w:val="none" w:sz="0" w:space="0" w:color="auto"/>
            <w:left w:val="none" w:sz="0" w:space="0" w:color="auto"/>
            <w:bottom w:val="none" w:sz="0" w:space="0" w:color="auto"/>
            <w:right w:val="none" w:sz="0" w:space="0" w:color="auto"/>
          </w:divBdr>
        </w:div>
        <w:div w:id="1560626498">
          <w:marLeft w:val="0"/>
          <w:marRight w:val="0"/>
          <w:marTop w:val="0"/>
          <w:marBottom w:val="0"/>
          <w:divBdr>
            <w:top w:val="none" w:sz="0" w:space="0" w:color="auto"/>
            <w:left w:val="none" w:sz="0" w:space="0" w:color="auto"/>
            <w:bottom w:val="none" w:sz="0" w:space="0" w:color="auto"/>
            <w:right w:val="none" w:sz="0" w:space="0" w:color="auto"/>
          </w:divBdr>
        </w:div>
        <w:div w:id="1638487323">
          <w:marLeft w:val="0"/>
          <w:marRight w:val="0"/>
          <w:marTop w:val="0"/>
          <w:marBottom w:val="0"/>
          <w:divBdr>
            <w:top w:val="none" w:sz="0" w:space="0" w:color="auto"/>
            <w:left w:val="none" w:sz="0" w:space="0" w:color="auto"/>
            <w:bottom w:val="none" w:sz="0" w:space="0" w:color="auto"/>
            <w:right w:val="none" w:sz="0" w:space="0" w:color="auto"/>
          </w:divBdr>
        </w:div>
        <w:div w:id="1643467170">
          <w:marLeft w:val="0"/>
          <w:marRight w:val="0"/>
          <w:marTop w:val="0"/>
          <w:marBottom w:val="0"/>
          <w:divBdr>
            <w:top w:val="none" w:sz="0" w:space="0" w:color="auto"/>
            <w:left w:val="none" w:sz="0" w:space="0" w:color="auto"/>
            <w:bottom w:val="none" w:sz="0" w:space="0" w:color="auto"/>
            <w:right w:val="none" w:sz="0" w:space="0" w:color="auto"/>
          </w:divBdr>
        </w:div>
        <w:div w:id="1644116713">
          <w:marLeft w:val="0"/>
          <w:marRight w:val="0"/>
          <w:marTop w:val="0"/>
          <w:marBottom w:val="0"/>
          <w:divBdr>
            <w:top w:val="none" w:sz="0" w:space="0" w:color="auto"/>
            <w:left w:val="none" w:sz="0" w:space="0" w:color="auto"/>
            <w:bottom w:val="none" w:sz="0" w:space="0" w:color="auto"/>
            <w:right w:val="none" w:sz="0" w:space="0" w:color="auto"/>
          </w:divBdr>
        </w:div>
        <w:div w:id="1719162645">
          <w:marLeft w:val="0"/>
          <w:marRight w:val="0"/>
          <w:marTop w:val="0"/>
          <w:marBottom w:val="0"/>
          <w:divBdr>
            <w:top w:val="none" w:sz="0" w:space="0" w:color="auto"/>
            <w:left w:val="none" w:sz="0" w:space="0" w:color="auto"/>
            <w:bottom w:val="none" w:sz="0" w:space="0" w:color="auto"/>
            <w:right w:val="none" w:sz="0" w:space="0" w:color="auto"/>
          </w:divBdr>
        </w:div>
        <w:div w:id="1731612503">
          <w:marLeft w:val="0"/>
          <w:marRight w:val="0"/>
          <w:marTop w:val="0"/>
          <w:marBottom w:val="0"/>
          <w:divBdr>
            <w:top w:val="none" w:sz="0" w:space="0" w:color="auto"/>
            <w:left w:val="none" w:sz="0" w:space="0" w:color="auto"/>
            <w:bottom w:val="none" w:sz="0" w:space="0" w:color="auto"/>
            <w:right w:val="none" w:sz="0" w:space="0" w:color="auto"/>
          </w:divBdr>
        </w:div>
        <w:div w:id="1808473701">
          <w:marLeft w:val="0"/>
          <w:marRight w:val="0"/>
          <w:marTop w:val="0"/>
          <w:marBottom w:val="0"/>
          <w:divBdr>
            <w:top w:val="none" w:sz="0" w:space="0" w:color="auto"/>
            <w:left w:val="none" w:sz="0" w:space="0" w:color="auto"/>
            <w:bottom w:val="none" w:sz="0" w:space="0" w:color="auto"/>
            <w:right w:val="none" w:sz="0" w:space="0" w:color="auto"/>
          </w:divBdr>
        </w:div>
        <w:div w:id="1855992927">
          <w:marLeft w:val="0"/>
          <w:marRight w:val="0"/>
          <w:marTop w:val="0"/>
          <w:marBottom w:val="0"/>
          <w:divBdr>
            <w:top w:val="none" w:sz="0" w:space="0" w:color="auto"/>
            <w:left w:val="none" w:sz="0" w:space="0" w:color="auto"/>
            <w:bottom w:val="none" w:sz="0" w:space="0" w:color="auto"/>
            <w:right w:val="none" w:sz="0" w:space="0" w:color="auto"/>
          </w:divBdr>
        </w:div>
        <w:div w:id="1890066301">
          <w:marLeft w:val="0"/>
          <w:marRight w:val="0"/>
          <w:marTop w:val="0"/>
          <w:marBottom w:val="0"/>
          <w:divBdr>
            <w:top w:val="none" w:sz="0" w:space="0" w:color="auto"/>
            <w:left w:val="none" w:sz="0" w:space="0" w:color="auto"/>
            <w:bottom w:val="none" w:sz="0" w:space="0" w:color="auto"/>
            <w:right w:val="none" w:sz="0" w:space="0" w:color="auto"/>
          </w:divBdr>
        </w:div>
        <w:div w:id="1924607248">
          <w:marLeft w:val="0"/>
          <w:marRight w:val="0"/>
          <w:marTop w:val="0"/>
          <w:marBottom w:val="0"/>
          <w:divBdr>
            <w:top w:val="none" w:sz="0" w:space="0" w:color="auto"/>
            <w:left w:val="none" w:sz="0" w:space="0" w:color="auto"/>
            <w:bottom w:val="none" w:sz="0" w:space="0" w:color="auto"/>
            <w:right w:val="none" w:sz="0" w:space="0" w:color="auto"/>
          </w:divBdr>
        </w:div>
        <w:div w:id="1936668886">
          <w:marLeft w:val="0"/>
          <w:marRight w:val="0"/>
          <w:marTop w:val="0"/>
          <w:marBottom w:val="0"/>
          <w:divBdr>
            <w:top w:val="none" w:sz="0" w:space="0" w:color="auto"/>
            <w:left w:val="none" w:sz="0" w:space="0" w:color="auto"/>
            <w:bottom w:val="none" w:sz="0" w:space="0" w:color="auto"/>
            <w:right w:val="none" w:sz="0" w:space="0" w:color="auto"/>
          </w:divBdr>
        </w:div>
      </w:divsChild>
    </w:div>
    <w:div w:id="1266383447">
      <w:bodyDiv w:val="1"/>
      <w:marLeft w:val="0"/>
      <w:marRight w:val="0"/>
      <w:marTop w:val="0"/>
      <w:marBottom w:val="0"/>
      <w:divBdr>
        <w:top w:val="none" w:sz="0" w:space="0" w:color="auto"/>
        <w:left w:val="none" w:sz="0" w:space="0" w:color="auto"/>
        <w:bottom w:val="none" w:sz="0" w:space="0" w:color="auto"/>
        <w:right w:val="none" w:sz="0" w:space="0" w:color="auto"/>
      </w:divBdr>
    </w:div>
    <w:div w:id="1299143797">
      <w:bodyDiv w:val="1"/>
      <w:marLeft w:val="0"/>
      <w:marRight w:val="0"/>
      <w:marTop w:val="0"/>
      <w:marBottom w:val="0"/>
      <w:divBdr>
        <w:top w:val="none" w:sz="0" w:space="0" w:color="auto"/>
        <w:left w:val="none" w:sz="0" w:space="0" w:color="auto"/>
        <w:bottom w:val="none" w:sz="0" w:space="0" w:color="auto"/>
        <w:right w:val="none" w:sz="0" w:space="0" w:color="auto"/>
      </w:divBdr>
      <w:divsChild>
        <w:div w:id="660544239">
          <w:marLeft w:val="0"/>
          <w:marRight w:val="0"/>
          <w:marTop w:val="0"/>
          <w:marBottom w:val="0"/>
          <w:divBdr>
            <w:top w:val="none" w:sz="0" w:space="0" w:color="auto"/>
            <w:left w:val="none" w:sz="0" w:space="0" w:color="auto"/>
            <w:bottom w:val="none" w:sz="0" w:space="0" w:color="auto"/>
            <w:right w:val="none" w:sz="0" w:space="0" w:color="auto"/>
          </w:divBdr>
          <w:divsChild>
            <w:div w:id="7148836">
              <w:marLeft w:val="0"/>
              <w:marRight w:val="0"/>
              <w:marTop w:val="0"/>
              <w:marBottom w:val="0"/>
              <w:divBdr>
                <w:top w:val="none" w:sz="0" w:space="0" w:color="auto"/>
                <w:left w:val="none" w:sz="0" w:space="0" w:color="auto"/>
                <w:bottom w:val="none" w:sz="0" w:space="0" w:color="auto"/>
                <w:right w:val="none" w:sz="0" w:space="0" w:color="auto"/>
              </w:divBdr>
            </w:div>
            <w:div w:id="21253817">
              <w:marLeft w:val="0"/>
              <w:marRight w:val="0"/>
              <w:marTop w:val="0"/>
              <w:marBottom w:val="0"/>
              <w:divBdr>
                <w:top w:val="none" w:sz="0" w:space="0" w:color="auto"/>
                <w:left w:val="none" w:sz="0" w:space="0" w:color="auto"/>
                <w:bottom w:val="none" w:sz="0" w:space="0" w:color="auto"/>
                <w:right w:val="none" w:sz="0" w:space="0" w:color="auto"/>
              </w:divBdr>
            </w:div>
            <w:div w:id="39869082">
              <w:marLeft w:val="0"/>
              <w:marRight w:val="0"/>
              <w:marTop w:val="0"/>
              <w:marBottom w:val="0"/>
              <w:divBdr>
                <w:top w:val="none" w:sz="0" w:space="0" w:color="auto"/>
                <w:left w:val="none" w:sz="0" w:space="0" w:color="auto"/>
                <w:bottom w:val="none" w:sz="0" w:space="0" w:color="auto"/>
                <w:right w:val="none" w:sz="0" w:space="0" w:color="auto"/>
              </w:divBdr>
            </w:div>
            <w:div w:id="41949666">
              <w:marLeft w:val="0"/>
              <w:marRight w:val="0"/>
              <w:marTop w:val="0"/>
              <w:marBottom w:val="0"/>
              <w:divBdr>
                <w:top w:val="none" w:sz="0" w:space="0" w:color="auto"/>
                <w:left w:val="none" w:sz="0" w:space="0" w:color="auto"/>
                <w:bottom w:val="none" w:sz="0" w:space="0" w:color="auto"/>
                <w:right w:val="none" w:sz="0" w:space="0" w:color="auto"/>
              </w:divBdr>
            </w:div>
            <w:div w:id="47580807">
              <w:marLeft w:val="0"/>
              <w:marRight w:val="0"/>
              <w:marTop w:val="0"/>
              <w:marBottom w:val="0"/>
              <w:divBdr>
                <w:top w:val="none" w:sz="0" w:space="0" w:color="auto"/>
                <w:left w:val="none" w:sz="0" w:space="0" w:color="auto"/>
                <w:bottom w:val="none" w:sz="0" w:space="0" w:color="auto"/>
                <w:right w:val="none" w:sz="0" w:space="0" w:color="auto"/>
              </w:divBdr>
            </w:div>
            <w:div w:id="48305483">
              <w:marLeft w:val="0"/>
              <w:marRight w:val="0"/>
              <w:marTop w:val="0"/>
              <w:marBottom w:val="0"/>
              <w:divBdr>
                <w:top w:val="none" w:sz="0" w:space="0" w:color="auto"/>
                <w:left w:val="none" w:sz="0" w:space="0" w:color="auto"/>
                <w:bottom w:val="none" w:sz="0" w:space="0" w:color="auto"/>
                <w:right w:val="none" w:sz="0" w:space="0" w:color="auto"/>
              </w:divBdr>
            </w:div>
            <w:div w:id="60295691">
              <w:marLeft w:val="0"/>
              <w:marRight w:val="0"/>
              <w:marTop w:val="0"/>
              <w:marBottom w:val="0"/>
              <w:divBdr>
                <w:top w:val="none" w:sz="0" w:space="0" w:color="auto"/>
                <w:left w:val="none" w:sz="0" w:space="0" w:color="auto"/>
                <w:bottom w:val="none" w:sz="0" w:space="0" w:color="auto"/>
                <w:right w:val="none" w:sz="0" w:space="0" w:color="auto"/>
              </w:divBdr>
            </w:div>
            <w:div w:id="70004389">
              <w:marLeft w:val="0"/>
              <w:marRight w:val="0"/>
              <w:marTop w:val="0"/>
              <w:marBottom w:val="0"/>
              <w:divBdr>
                <w:top w:val="none" w:sz="0" w:space="0" w:color="auto"/>
                <w:left w:val="none" w:sz="0" w:space="0" w:color="auto"/>
                <w:bottom w:val="none" w:sz="0" w:space="0" w:color="auto"/>
                <w:right w:val="none" w:sz="0" w:space="0" w:color="auto"/>
              </w:divBdr>
            </w:div>
            <w:div w:id="81486906">
              <w:marLeft w:val="0"/>
              <w:marRight w:val="0"/>
              <w:marTop w:val="0"/>
              <w:marBottom w:val="0"/>
              <w:divBdr>
                <w:top w:val="none" w:sz="0" w:space="0" w:color="auto"/>
                <w:left w:val="none" w:sz="0" w:space="0" w:color="auto"/>
                <w:bottom w:val="none" w:sz="0" w:space="0" w:color="auto"/>
                <w:right w:val="none" w:sz="0" w:space="0" w:color="auto"/>
              </w:divBdr>
            </w:div>
            <w:div w:id="121776101">
              <w:marLeft w:val="0"/>
              <w:marRight w:val="0"/>
              <w:marTop w:val="0"/>
              <w:marBottom w:val="0"/>
              <w:divBdr>
                <w:top w:val="none" w:sz="0" w:space="0" w:color="auto"/>
                <w:left w:val="none" w:sz="0" w:space="0" w:color="auto"/>
                <w:bottom w:val="none" w:sz="0" w:space="0" w:color="auto"/>
                <w:right w:val="none" w:sz="0" w:space="0" w:color="auto"/>
              </w:divBdr>
            </w:div>
            <w:div w:id="123934481">
              <w:marLeft w:val="0"/>
              <w:marRight w:val="0"/>
              <w:marTop w:val="0"/>
              <w:marBottom w:val="0"/>
              <w:divBdr>
                <w:top w:val="none" w:sz="0" w:space="0" w:color="auto"/>
                <w:left w:val="none" w:sz="0" w:space="0" w:color="auto"/>
                <w:bottom w:val="none" w:sz="0" w:space="0" w:color="auto"/>
                <w:right w:val="none" w:sz="0" w:space="0" w:color="auto"/>
              </w:divBdr>
            </w:div>
            <w:div w:id="156573634">
              <w:marLeft w:val="0"/>
              <w:marRight w:val="0"/>
              <w:marTop w:val="0"/>
              <w:marBottom w:val="0"/>
              <w:divBdr>
                <w:top w:val="none" w:sz="0" w:space="0" w:color="auto"/>
                <w:left w:val="none" w:sz="0" w:space="0" w:color="auto"/>
                <w:bottom w:val="none" w:sz="0" w:space="0" w:color="auto"/>
                <w:right w:val="none" w:sz="0" w:space="0" w:color="auto"/>
              </w:divBdr>
            </w:div>
            <w:div w:id="183440105">
              <w:marLeft w:val="0"/>
              <w:marRight w:val="0"/>
              <w:marTop w:val="0"/>
              <w:marBottom w:val="0"/>
              <w:divBdr>
                <w:top w:val="none" w:sz="0" w:space="0" w:color="auto"/>
                <w:left w:val="none" w:sz="0" w:space="0" w:color="auto"/>
                <w:bottom w:val="none" w:sz="0" w:space="0" w:color="auto"/>
                <w:right w:val="none" w:sz="0" w:space="0" w:color="auto"/>
              </w:divBdr>
            </w:div>
            <w:div w:id="233441727">
              <w:marLeft w:val="0"/>
              <w:marRight w:val="0"/>
              <w:marTop w:val="0"/>
              <w:marBottom w:val="0"/>
              <w:divBdr>
                <w:top w:val="none" w:sz="0" w:space="0" w:color="auto"/>
                <w:left w:val="none" w:sz="0" w:space="0" w:color="auto"/>
                <w:bottom w:val="none" w:sz="0" w:space="0" w:color="auto"/>
                <w:right w:val="none" w:sz="0" w:space="0" w:color="auto"/>
              </w:divBdr>
            </w:div>
            <w:div w:id="280233306">
              <w:marLeft w:val="0"/>
              <w:marRight w:val="0"/>
              <w:marTop w:val="0"/>
              <w:marBottom w:val="0"/>
              <w:divBdr>
                <w:top w:val="none" w:sz="0" w:space="0" w:color="auto"/>
                <w:left w:val="none" w:sz="0" w:space="0" w:color="auto"/>
                <w:bottom w:val="none" w:sz="0" w:space="0" w:color="auto"/>
                <w:right w:val="none" w:sz="0" w:space="0" w:color="auto"/>
              </w:divBdr>
            </w:div>
            <w:div w:id="307128735">
              <w:marLeft w:val="0"/>
              <w:marRight w:val="0"/>
              <w:marTop w:val="0"/>
              <w:marBottom w:val="0"/>
              <w:divBdr>
                <w:top w:val="none" w:sz="0" w:space="0" w:color="auto"/>
                <w:left w:val="none" w:sz="0" w:space="0" w:color="auto"/>
                <w:bottom w:val="none" w:sz="0" w:space="0" w:color="auto"/>
                <w:right w:val="none" w:sz="0" w:space="0" w:color="auto"/>
              </w:divBdr>
            </w:div>
            <w:div w:id="433087794">
              <w:marLeft w:val="0"/>
              <w:marRight w:val="0"/>
              <w:marTop w:val="0"/>
              <w:marBottom w:val="0"/>
              <w:divBdr>
                <w:top w:val="none" w:sz="0" w:space="0" w:color="auto"/>
                <w:left w:val="none" w:sz="0" w:space="0" w:color="auto"/>
                <w:bottom w:val="none" w:sz="0" w:space="0" w:color="auto"/>
                <w:right w:val="none" w:sz="0" w:space="0" w:color="auto"/>
              </w:divBdr>
            </w:div>
            <w:div w:id="544484993">
              <w:marLeft w:val="0"/>
              <w:marRight w:val="0"/>
              <w:marTop w:val="0"/>
              <w:marBottom w:val="0"/>
              <w:divBdr>
                <w:top w:val="none" w:sz="0" w:space="0" w:color="auto"/>
                <w:left w:val="none" w:sz="0" w:space="0" w:color="auto"/>
                <w:bottom w:val="none" w:sz="0" w:space="0" w:color="auto"/>
                <w:right w:val="none" w:sz="0" w:space="0" w:color="auto"/>
              </w:divBdr>
            </w:div>
            <w:div w:id="544559643">
              <w:marLeft w:val="0"/>
              <w:marRight w:val="0"/>
              <w:marTop w:val="0"/>
              <w:marBottom w:val="0"/>
              <w:divBdr>
                <w:top w:val="none" w:sz="0" w:space="0" w:color="auto"/>
                <w:left w:val="none" w:sz="0" w:space="0" w:color="auto"/>
                <w:bottom w:val="none" w:sz="0" w:space="0" w:color="auto"/>
                <w:right w:val="none" w:sz="0" w:space="0" w:color="auto"/>
              </w:divBdr>
            </w:div>
            <w:div w:id="583802168">
              <w:marLeft w:val="0"/>
              <w:marRight w:val="0"/>
              <w:marTop w:val="0"/>
              <w:marBottom w:val="0"/>
              <w:divBdr>
                <w:top w:val="none" w:sz="0" w:space="0" w:color="auto"/>
                <w:left w:val="none" w:sz="0" w:space="0" w:color="auto"/>
                <w:bottom w:val="none" w:sz="0" w:space="0" w:color="auto"/>
                <w:right w:val="none" w:sz="0" w:space="0" w:color="auto"/>
              </w:divBdr>
            </w:div>
            <w:div w:id="612444311">
              <w:marLeft w:val="0"/>
              <w:marRight w:val="0"/>
              <w:marTop w:val="0"/>
              <w:marBottom w:val="0"/>
              <w:divBdr>
                <w:top w:val="none" w:sz="0" w:space="0" w:color="auto"/>
                <w:left w:val="none" w:sz="0" w:space="0" w:color="auto"/>
                <w:bottom w:val="none" w:sz="0" w:space="0" w:color="auto"/>
                <w:right w:val="none" w:sz="0" w:space="0" w:color="auto"/>
              </w:divBdr>
            </w:div>
            <w:div w:id="636223814">
              <w:marLeft w:val="0"/>
              <w:marRight w:val="0"/>
              <w:marTop w:val="0"/>
              <w:marBottom w:val="0"/>
              <w:divBdr>
                <w:top w:val="none" w:sz="0" w:space="0" w:color="auto"/>
                <w:left w:val="none" w:sz="0" w:space="0" w:color="auto"/>
                <w:bottom w:val="none" w:sz="0" w:space="0" w:color="auto"/>
                <w:right w:val="none" w:sz="0" w:space="0" w:color="auto"/>
              </w:divBdr>
            </w:div>
            <w:div w:id="644773132">
              <w:marLeft w:val="0"/>
              <w:marRight w:val="0"/>
              <w:marTop w:val="0"/>
              <w:marBottom w:val="0"/>
              <w:divBdr>
                <w:top w:val="none" w:sz="0" w:space="0" w:color="auto"/>
                <w:left w:val="none" w:sz="0" w:space="0" w:color="auto"/>
                <w:bottom w:val="none" w:sz="0" w:space="0" w:color="auto"/>
                <w:right w:val="none" w:sz="0" w:space="0" w:color="auto"/>
              </w:divBdr>
            </w:div>
            <w:div w:id="665861926">
              <w:marLeft w:val="0"/>
              <w:marRight w:val="0"/>
              <w:marTop w:val="0"/>
              <w:marBottom w:val="0"/>
              <w:divBdr>
                <w:top w:val="none" w:sz="0" w:space="0" w:color="auto"/>
                <w:left w:val="none" w:sz="0" w:space="0" w:color="auto"/>
                <w:bottom w:val="none" w:sz="0" w:space="0" w:color="auto"/>
                <w:right w:val="none" w:sz="0" w:space="0" w:color="auto"/>
              </w:divBdr>
            </w:div>
            <w:div w:id="708801064">
              <w:marLeft w:val="0"/>
              <w:marRight w:val="0"/>
              <w:marTop w:val="0"/>
              <w:marBottom w:val="0"/>
              <w:divBdr>
                <w:top w:val="none" w:sz="0" w:space="0" w:color="auto"/>
                <w:left w:val="none" w:sz="0" w:space="0" w:color="auto"/>
                <w:bottom w:val="none" w:sz="0" w:space="0" w:color="auto"/>
                <w:right w:val="none" w:sz="0" w:space="0" w:color="auto"/>
              </w:divBdr>
            </w:div>
            <w:div w:id="751704978">
              <w:marLeft w:val="0"/>
              <w:marRight w:val="0"/>
              <w:marTop w:val="0"/>
              <w:marBottom w:val="0"/>
              <w:divBdr>
                <w:top w:val="none" w:sz="0" w:space="0" w:color="auto"/>
                <w:left w:val="none" w:sz="0" w:space="0" w:color="auto"/>
                <w:bottom w:val="none" w:sz="0" w:space="0" w:color="auto"/>
                <w:right w:val="none" w:sz="0" w:space="0" w:color="auto"/>
              </w:divBdr>
            </w:div>
            <w:div w:id="752778274">
              <w:marLeft w:val="0"/>
              <w:marRight w:val="0"/>
              <w:marTop w:val="0"/>
              <w:marBottom w:val="0"/>
              <w:divBdr>
                <w:top w:val="none" w:sz="0" w:space="0" w:color="auto"/>
                <w:left w:val="none" w:sz="0" w:space="0" w:color="auto"/>
                <w:bottom w:val="none" w:sz="0" w:space="0" w:color="auto"/>
                <w:right w:val="none" w:sz="0" w:space="0" w:color="auto"/>
              </w:divBdr>
            </w:div>
            <w:div w:id="783768841">
              <w:marLeft w:val="0"/>
              <w:marRight w:val="0"/>
              <w:marTop w:val="0"/>
              <w:marBottom w:val="0"/>
              <w:divBdr>
                <w:top w:val="none" w:sz="0" w:space="0" w:color="auto"/>
                <w:left w:val="none" w:sz="0" w:space="0" w:color="auto"/>
                <w:bottom w:val="none" w:sz="0" w:space="0" w:color="auto"/>
                <w:right w:val="none" w:sz="0" w:space="0" w:color="auto"/>
              </w:divBdr>
            </w:div>
            <w:div w:id="803810394">
              <w:marLeft w:val="0"/>
              <w:marRight w:val="0"/>
              <w:marTop w:val="0"/>
              <w:marBottom w:val="0"/>
              <w:divBdr>
                <w:top w:val="none" w:sz="0" w:space="0" w:color="auto"/>
                <w:left w:val="none" w:sz="0" w:space="0" w:color="auto"/>
                <w:bottom w:val="none" w:sz="0" w:space="0" w:color="auto"/>
                <w:right w:val="none" w:sz="0" w:space="0" w:color="auto"/>
              </w:divBdr>
            </w:div>
            <w:div w:id="818570676">
              <w:marLeft w:val="0"/>
              <w:marRight w:val="0"/>
              <w:marTop w:val="0"/>
              <w:marBottom w:val="0"/>
              <w:divBdr>
                <w:top w:val="none" w:sz="0" w:space="0" w:color="auto"/>
                <w:left w:val="none" w:sz="0" w:space="0" w:color="auto"/>
                <w:bottom w:val="none" w:sz="0" w:space="0" w:color="auto"/>
                <w:right w:val="none" w:sz="0" w:space="0" w:color="auto"/>
              </w:divBdr>
            </w:div>
            <w:div w:id="886643440">
              <w:marLeft w:val="0"/>
              <w:marRight w:val="0"/>
              <w:marTop w:val="0"/>
              <w:marBottom w:val="0"/>
              <w:divBdr>
                <w:top w:val="none" w:sz="0" w:space="0" w:color="auto"/>
                <w:left w:val="none" w:sz="0" w:space="0" w:color="auto"/>
                <w:bottom w:val="none" w:sz="0" w:space="0" w:color="auto"/>
                <w:right w:val="none" w:sz="0" w:space="0" w:color="auto"/>
              </w:divBdr>
            </w:div>
            <w:div w:id="947158348">
              <w:marLeft w:val="0"/>
              <w:marRight w:val="0"/>
              <w:marTop w:val="0"/>
              <w:marBottom w:val="0"/>
              <w:divBdr>
                <w:top w:val="none" w:sz="0" w:space="0" w:color="auto"/>
                <w:left w:val="none" w:sz="0" w:space="0" w:color="auto"/>
                <w:bottom w:val="none" w:sz="0" w:space="0" w:color="auto"/>
                <w:right w:val="none" w:sz="0" w:space="0" w:color="auto"/>
              </w:divBdr>
            </w:div>
            <w:div w:id="953943311">
              <w:marLeft w:val="0"/>
              <w:marRight w:val="0"/>
              <w:marTop w:val="0"/>
              <w:marBottom w:val="0"/>
              <w:divBdr>
                <w:top w:val="none" w:sz="0" w:space="0" w:color="auto"/>
                <w:left w:val="none" w:sz="0" w:space="0" w:color="auto"/>
                <w:bottom w:val="none" w:sz="0" w:space="0" w:color="auto"/>
                <w:right w:val="none" w:sz="0" w:space="0" w:color="auto"/>
              </w:divBdr>
            </w:div>
            <w:div w:id="994842623">
              <w:marLeft w:val="0"/>
              <w:marRight w:val="0"/>
              <w:marTop w:val="0"/>
              <w:marBottom w:val="0"/>
              <w:divBdr>
                <w:top w:val="none" w:sz="0" w:space="0" w:color="auto"/>
                <w:left w:val="none" w:sz="0" w:space="0" w:color="auto"/>
                <w:bottom w:val="none" w:sz="0" w:space="0" w:color="auto"/>
                <w:right w:val="none" w:sz="0" w:space="0" w:color="auto"/>
              </w:divBdr>
            </w:div>
            <w:div w:id="1069042251">
              <w:marLeft w:val="0"/>
              <w:marRight w:val="0"/>
              <w:marTop w:val="0"/>
              <w:marBottom w:val="0"/>
              <w:divBdr>
                <w:top w:val="none" w:sz="0" w:space="0" w:color="auto"/>
                <w:left w:val="none" w:sz="0" w:space="0" w:color="auto"/>
                <w:bottom w:val="none" w:sz="0" w:space="0" w:color="auto"/>
                <w:right w:val="none" w:sz="0" w:space="0" w:color="auto"/>
              </w:divBdr>
            </w:div>
            <w:div w:id="1095444871">
              <w:marLeft w:val="0"/>
              <w:marRight w:val="0"/>
              <w:marTop w:val="0"/>
              <w:marBottom w:val="0"/>
              <w:divBdr>
                <w:top w:val="none" w:sz="0" w:space="0" w:color="auto"/>
                <w:left w:val="none" w:sz="0" w:space="0" w:color="auto"/>
                <w:bottom w:val="none" w:sz="0" w:space="0" w:color="auto"/>
                <w:right w:val="none" w:sz="0" w:space="0" w:color="auto"/>
              </w:divBdr>
            </w:div>
            <w:div w:id="1104572272">
              <w:marLeft w:val="0"/>
              <w:marRight w:val="0"/>
              <w:marTop w:val="0"/>
              <w:marBottom w:val="0"/>
              <w:divBdr>
                <w:top w:val="none" w:sz="0" w:space="0" w:color="auto"/>
                <w:left w:val="none" w:sz="0" w:space="0" w:color="auto"/>
                <w:bottom w:val="none" w:sz="0" w:space="0" w:color="auto"/>
                <w:right w:val="none" w:sz="0" w:space="0" w:color="auto"/>
              </w:divBdr>
            </w:div>
            <w:div w:id="1112095536">
              <w:marLeft w:val="0"/>
              <w:marRight w:val="0"/>
              <w:marTop w:val="0"/>
              <w:marBottom w:val="0"/>
              <w:divBdr>
                <w:top w:val="none" w:sz="0" w:space="0" w:color="auto"/>
                <w:left w:val="none" w:sz="0" w:space="0" w:color="auto"/>
                <w:bottom w:val="none" w:sz="0" w:space="0" w:color="auto"/>
                <w:right w:val="none" w:sz="0" w:space="0" w:color="auto"/>
              </w:divBdr>
            </w:div>
            <w:div w:id="1133911546">
              <w:marLeft w:val="0"/>
              <w:marRight w:val="0"/>
              <w:marTop w:val="0"/>
              <w:marBottom w:val="0"/>
              <w:divBdr>
                <w:top w:val="none" w:sz="0" w:space="0" w:color="auto"/>
                <w:left w:val="none" w:sz="0" w:space="0" w:color="auto"/>
                <w:bottom w:val="none" w:sz="0" w:space="0" w:color="auto"/>
                <w:right w:val="none" w:sz="0" w:space="0" w:color="auto"/>
              </w:divBdr>
            </w:div>
            <w:div w:id="1167403313">
              <w:marLeft w:val="0"/>
              <w:marRight w:val="0"/>
              <w:marTop w:val="0"/>
              <w:marBottom w:val="0"/>
              <w:divBdr>
                <w:top w:val="none" w:sz="0" w:space="0" w:color="auto"/>
                <w:left w:val="none" w:sz="0" w:space="0" w:color="auto"/>
                <w:bottom w:val="none" w:sz="0" w:space="0" w:color="auto"/>
                <w:right w:val="none" w:sz="0" w:space="0" w:color="auto"/>
              </w:divBdr>
            </w:div>
            <w:div w:id="1171603171">
              <w:marLeft w:val="0"/>
              <w:marRight w:val="0"/>
              <w:marTop w:val="0"/>
              <w:marBottom w:val="0"/>
              <w:divBdr>
                <w:top w:val="none" w:sz="0" w:space="0" w:color="auto"/>
                <w:left w:val="none" w:sz="0" w:space="0" w:color="auto"/>
                <w:bottom w:val="none" w:sz="0" w:space="0" w:color="auto"/>
                <w:right w:val="none" w:sz="0" w:space="0" w:color="auto"/>
              </w:divBdr>
            </w:div>
            <w:div w:id="1179584580">
              <w:marLeft w:val="0"/>
              <w:marRight w:val="0"/>
              <w:marTop w:val="0"/>
              <w:marBottom w:val="0"/>
              <w:divBdr>
                <w:top w:val="none" w:sz="0" w:space="0" w:color="auto"/>
                <w:left w:val="none" w:sz="0" w:space="0" w:color="auto"/>
                <w:bottom w:val="none" w:sz="0" w:space="0" w:color="auto"/>
                <w:right w:val="none" w:sz="0" w:space="0" w:color="auto"/>
              </w:divBdr>
            </w:div>
            <w:div w:id="1189369994">
              <w:marLeft w:val="0"/>
              <w:marRight w:val="0"/>
              <w:marTop w:val="0"/>
              <w:marBottom w:val="0"/>
              <w:divBdr>
                <w:top w:val="none" w:sz="0" w:space="0" w:color="auto"/>
                <w:left w:val="none" w:sz="0" w:space="0" w:color="auto"/>
                <w:bottom w:val="none" w:sz="0" w:space="0" w:color="auto"/>
                <w:right w:val="none" w:sz="0" w:space="0" w:color="auto"/>
              </w:divBdr>
            </w:div>
            <w:div w:id="1189486855">
              <w:marLeft w:val="0"/>
              <w:marRight w:val="0"/>
              <w:marTop w:val="0"/>
              <w:marBottom w:val="0"/>
              <w:divBdr>
                <w:top w:val="none" w:sz="0" w:space="0" w:color="auto"/>
                <w:left w:val="none" w:sz="0" w:space="0" w:color="auto"/>
                <w:bottom w:val="none" w:sz="0" w:space="0" w:color="auto"/>
                <w:right w:val="none" w:sz="0" w:space="0" w:color="auto"/>
              </w:divBdr>
            </w:div>
            <w:div w:id="1208489363">
              <w:marLeft w:val="0"/>
              <w:marRight w:val="0"/>
              <w:marTop w:val="0"/>
              <w:marBottom w:val="0"/>
              <w:divBdr>
                <w:top w:val="none" w:sz="0" w:space="0" w:color="auto"/>
                <w:left w:val="none" w:sz="0" w:space="0" w:color="auto"/>
                <w:bottom w:val="none" w:sz="0" w:space="0" w:color="auto"/>
                <w:right w:val="none" w:sz="0" w:space="0" w:color="auto"/>
              </w:divBdr>
            </w:div>
            <w:div w:id="1210150865">
              <w:marLeft w:val="0"/>
              <w:marRight w:val="0"/>
              <w:marTop w:val="0"/>
              <w:marBottom w:val="0"/>
              <w:divBdr>
                <w:top w:val="none" w:sz="0" w:space="0" w:color="auto"/>
                <w:left w:val="none" w:sz="0" w:space="0" w:color="auto"/>
                <w:bottom w:val="none" w:sz="0" w:space="0" w:color="auto"/>
                <w:right w:val="none" w:sz="0" w:space="0" w:color="auto"/>
              </w:divBdr>
            </w:div>
            <w:div w:id="1210338179">
              <w:marLeft w:val="0"/>
              <w:marRight w:val="0"/>
              <w:marTop w:val="0"/>
              <w:marBottom w:val="0"/>
              <w:divBdr>
                <w:top w:val="none" w:sz="0" w:space="0" w:color="auto"/>
                <w:left w:val="none" w:sz="0" w:space="0" w:color="auto"/>
                <w:bottom w:val="none" w:sz="0" w:space="0" w:color="auto"/>
                <w:right w:val="none" w:sz="0" w:space="0" w:color="auto"/>
              </w:divBdr>
            </w:div>
            <w:div w:id="1242064957">
              <w:marLeft w:val="0"/>
              <w:marRight w:val="0"/>
              <w:marTop w:val="0"/>
              <w:marBottom w:val="0"/>
              <w:divBdr>
                <w:top w:val="none" w:sz="0" w:space="0" w:color="auto"/>
                <w:left w:val="none" w:sz="0" w:space="0" w:color="auto"/>
                <w:bottom w:val="none" w:sz="0" w:space="0" w:color="auto"/>
                <w:right w:val="none" w:sz="0" w:space="0" w:color="auto"/>
              </w:divBdr>
            </w:div>
            <w:div w:id="1262452331">
              <w:marLeft w:val="0"/>
              <w:marRight w:val="0"/>
              <w:marTop w:val="0"/>
              <w:marBottom w:val="0"/>
              <w:divBdr>
                <w:top w:val="none" w:sz="0" w:space="0" w:color="auto"/>
                <w:left w:val="none" w:sz="0" w:space="0" w:color="auto"/>
                <w:bottom w:val="none" w:sz="0" w:space="0" w:color="auto"/>
                <w:right w:val="none" w:sz="0" w:space="0" w:color="auto"/>
              </w:divBdr>
            </w:div>
            <w:div w:id="1298873250">
              <w:marLeft w:val="0"/>
              <w:marRight w:val="0"/>
              <w:marTop w:val="0"/>
              <w:marBottom w:val="0"/>
              <w:divBdr>
                <w:top w:val="none" w:sz="0" w:space="0" w:color="auto"/>
                <w:left w:val="none" w:sz="0" w:space="0" w:color="auto"/>
                <w:bottom w:val="none" w:sz="0" w:space="0" w:color="auto"/>
                <w:right w:val="none" w:sz="0" w:space="0" w:color="auto"/>
              </w:divBdr>
            </w:div>
            <w:div w:id="1325741468">
              <w:marLeft w:val="0"/>
              <w:marRight w:val="0"/>
              <w:marTop w:val="0"/>
              <w:marBottom w:val="0"/>
              <w:divBdr>
                <w:top w:val="none" w:sz="0" w:space="0" w:color="auto"/>
                <w:left w:val="none" w:sz="0" w:space="0" w:color="auto"/>
                <w:bottom w:val="none" w:sz="0" w:space="0" w:color="auto"/>
                <w:right w:val="none" w:sz="0" w:space="0" w:color="auto"/>
              </w:divBdr>
            </w:div>
            <w:div w:id="1366755934">
              <w:marLeft w:val="0"/>
              <w:marRight w:val="0"/>
              <w:marTop w:val="0"/>
              <w:marBottom w:val="0"/>
              <w:divBdr>
                <w:top w:val="none" w:sz="0" w:space="0" w:color="auto"/>
                <w:left w:val="none" w:sz="0" w:space="0" w:color="auto"/>
                <w:bottom w:val="none" w:sz="0" w:space="0" w:color="auto"/>
                <w:right w:val="none" w:sz="0" w:space="0" w:color="auto"/>
              </w:divBdr>
            </w:div>
            <w:div w:id="1378817580">
              <w:marLeft w:val="0"/>
              <w:marRight w:val="0"/>
              <w:marTop w:val="0"/>
              <w:marBottom w:val="0"/>
              <w:divBdr>
                <w:top w:val="none" w:sz="0" w:space="0" w:color="auto"/>
                <w:left w:val="none" w:sz="0" w:space="0" w:color="auto"/>
                <w:bottom w:val="none" w:sz="0" w:space="0" w:color="auto"/>
                <w:right w:val="none" w:sz="0" w:space="0" w:color="auto"/>
              </w:divBdr>
            </w:div>
            <w:div w:id="1383168148">
              <w:marLeft w:val="0"/>
              <w:marRight w:val="0"/>
              <w:marTop w:val="0"/>
              <w:marBottom w:val="0"/>
              <w:divBdr>
                <w:top w:val="none" w:sz="0" w:space="0" w:color="auto"/>
                <w:left w:val="none" w:sz="0" w:space="0" w:color="auto"/>
                <w:bottom w:val="none" w:sz="0" w:space="0" w:color="auto"/>
                <w:right w:val="none" w:sz="0" w:space="0" w:color="auto"/>
              </w:divBdr>
            </w:div>
            <w:div w:id="1392146063">
              <w:marLeft w:val="0"/>
              <w:marRight w:val="0"/>
              <w:marTop w:val="0"/>
              <w:marBottom w:val="0"/>
              <w:divBdr>
                <w:top w:val="none" w:sz="0" w:space="0" w:color="auto"/>
                <w:left w:val="none" w:sz="0" w:space="0" w:color="auto"/>
                <w:bottom w:val="none" w:sz="0" w:space="0" w:color="auto"/>
                <w:right w:val="none" w:sz="0" w:space="0" w:color="auto"/>
              </w:divBdr>
            </w:div>
            <w:div w:id="1419905620">
              <w:marLeft w:val="0"/>
              <w:marRight w:val="0"/>
              <w:marTop w:val="0"/>
              <w:marBottom w:val="0"/>
              <w:divBdr>
                <w:top w:val="none" w:sz="0" w:space="0" w:color="auto"/>
                <w:left w:val="none" w:sz="0" w:space="0" w:color="auto"/>
                <w:bottom w:val="none" w:sz="0" w:space="0" w:color="auto"/>
                <w:right w:val="none" w:sz="0" w:space="0" w:color="auto"/>
              </w:divBdr>
            </w:div>
            <w:div w:id="1426685586">
              <w:marLeft w:val="0"/>
              <w:marRight w:val="0"/>
              <w:marTop w:val="0"/>
              <w:marBottom w:val="0"/>
              <w:divBdr>
                <w:top w:val="none" w:sz="0" w:space="0" w:color="auto"/>
                <w:left w:val="none" w:sz="0" w:space="0" w:color="auto"/>
                <w:bottom w:val="none" w:sz="0" w:space="0" w:color="auto"/>
                <w:right w:val="none" w:sz="0" w:space="0" w:color="auto"/>
              </w:divBdr>
            </w:div>
            <w:div w:id="1427189664">
              <w:marLeft w:val="0"/>
              <w:marRight w:val="0"/>
              <w:marTop w:val="0"/>
              <w:marBottom w:val="0"/>
              <w:divBdr>
                <w:top w:val="none" w:sz="0" w:space="0" w:color="auto"/>
                <w:left w:val="none" w:sz="0" w:space="0" w:color="auto"/>
                <w:bottom w:val="none" w:sz="0" w:space="0" w:color="auto"/>
                <w:right w:val="none" w:sz="0" w:space="0" w:color="auto"/>
              </w:divBdr>
            </w:div>
            <w:div w:id="1466893484">
              <w:marLeft w:val="0"/>
              <w:marRight w:val="0"/>
              <w:marTop w:val="0"/>
              <w:marBottom w:val="0"/>
              <w:divBdr>
                <w:top w:val="none" w:sz="0" w:space="0" w:color="auto"/>
                <w:left w:val="none" w:sz="0" w:space="0" w:color="auto"/>
                <w:bottom w:val="none" w:sz="0" w:space="0" w:color="auto"/>
                <w:right w:val="none" w:sz="0" w:space="0" w:color="auto"/>
              </w:divBdr>
            </w:div>
            <w:div w:id="1474370120">
              <w:marLeft w:val="0"/>
              <w:marRight w:val="0"/>
              <w:marTop w:val="0"/>
              <w:marBottom w:val="0"/>
              <w:divBdr>
                <w:top w:val="none" w:sz="0" w:space="0" w:color="auto"/>
                <w:left w:val="none" w:sz="0" w:space="0" w:color="auto"/>
                <w:bottom w:val="none" w:sz="0" w:space="0" w:color="auto"/>
                <w:right w:val="none" w:sz="0" w:space="0" w:color="auto"/>
              </w:divBdr>
            </w:div>
            <w:div w:id="1528980326">
              <w:marLeft w:val="0"/>
              <w:marRight w:val="0"/>
              <w:marTop w:val="0"/>
              <w:marBottom w:val="0"/>
              <w:divBdr>
                <w:top w:val="none" w:sz="0" w:space="0" w:color="auto"/>
                <w:left w:val="none" w:sz="0" w:space="0" w:color="auto"/>
                <w:bottom w:val="none" w:sz="0" w:space="0" w:color="auto"/>
                <w:right w:val="none" w:sz="0" w:space="0" w:color="auto"/>
              </w:divBdr>
            </w:div>
            <w:div w:id="1556157898">
              <w:marLeft w:val="0"/>
              <w:marRight w:val="0"/>
              <w:marTop w:val="0"/>
              <w:marBottom w:val="0"/>
              <w:divBdr>
                <w:top w:val="none" w:sz="0" w:space="0" w:color="auto"/>
                <w:left w:val="none" w:sz="0" w:space="0" w:color="auto"/>
                <w:bottom w:val="none" w:sz="0" w:space="0" w:color="auto"/>
                <w:right w:val="none" w:sz="0" w:space="0" w:color="auto"/>
              </w:divBdr>
            </w:div>
            <w:div w:id="1557661261">
              <w:marLeft w:val="0"/>
              <w:marRight w:val="0"/>
              <w:marTop w:val="0"/>
              <w:marBottom w:val="0"/>
              <w:divBdr>
                <w:top w:val="none" w:sz="0" w:space="0" w:color="auto"/>
                <w:left w:val="none" w:sz="0" w:space="0" w:color="auto"/>
                <w:bottom w:val="none" w:sz="0" w:space="0" w:color="auto"/>
                <w:right w:val="none" w:sz="0" w:space="0" w:color="auto"/>
              </w:divBdr>
            </w:div>
            <w:div w:id="1570461456">
              <w:marLeft w:val="0"/>
              <w:marRight w:val="0"/>
              <w:marTop w:val="0"/>
              <w:marBottom w:val="0"/>
              <w:divBdr>
                <w:top w:val="none" w:sz="0" w:space="0" w:color="auto"/>
                <w:left w:val="none" w:sz="0" w:space="0" w:color="auto"/>
                <w:bottom w:val="none" w:sz="0" w:space="0" w:color="auto"/>
                <w:right w:val="none" w:sz="0" w:space="0" w:color="auto"/>
              </w:divBdr>
            </w:div>
            <w:div w:id="1579171789">
              <w:marLeft w:val="0"/>
              <w:marRight w:val="0"/>
              <w:marTop w:val="0"/>
              <w:marBottom w:val="0"/>
              <w:divBdr>
                <w:top w:val="none" w:sz="0" w:space="0" w:color="auto"/>
                <w:left w:val="none" w:sz="0" w:space="0" w:color="auto"/>
                <w:bottom w:val="none" w:sz="0" w:space="0" w:color="auto"/>
                <w:right w:val="none" w:sz="0" w:space="0" w:color="auto"/>
              </w:divBdr>
            </w:div>
            <w:div w:id="1631938753">
              <w:marLeft w:val="0"/>
              <w:marRight w:val="0"/>
              <w:marTop w:val="0"/>
              <w:marBottom w:val="0"/>
              <w:divBdr>
                <w:top w:val="none" w:sz="0" w:space="0" w:color="auto"/>
                <w:left w:val="none" w:sz="0" w:space="0" w:color="auto"/>
                <w:bottom w:val="none" w:sz="0" w:space="0" w:color="auto"/>
                <w:right w:val="none" w:sz="0" w:space="0" w:color="auto"/>
              </w:divBdr>
            </w:div>
            <w:div w:id="1675382107">
              <w:marLeft w:val="0"/>
              <w:marRight w:val="0"/>
              <w:marTop w:val="0"/>
              <w:marBottom w:val="0"/>
              <w:divBdr>
                <w:top w:val="none" w:sz="0" w:space="0" w:color="auto"/>
                <w:left w:val="none" w:sz="0" w:space="0" w:color="auto"/>
                <w:bottom w:val="none" w:sz="0" w:space="0" w:color="auto"/>
                <w:right w:val="none" w:sz="0" w:space="0" w:color="auto"/>
              </w:divBdr>
            </w:div>
            <w:div w:id="1748578441">
              <w:marLeft w:val="0"/>
              <w:marRight w:val="0"/>
              <w:marTop w:val="0"/>
              <w:marBottom w:val="0"/>
              <w:divBdr>
                <w:top w:val="none" w:sz="0" w:space="0" w:color="auto"/>
                <w:left w:val="none" w:sz="0" w:space="0" w:color="auto"/>
                <w:bottom w:val="none" w:sz="0" w:space="0" w:color="auto"/>
                <w:right w:val="none" w:sz="0" w:space="0" w:color="auto"/>
              </w:divBdr>
            </w:div>
            <w:div w:id="1768503558">
              <w:marLeft w:val="0"/>
              <w:marRight w:val="0"/>
              <w:marTop w:val="0"/>
              <w:marBottom w:val="0"/>
              <w:divBdr>
                <w:top w:val="none" w:sz="0" w:space="0" w:color="auto"/>
                <w:left w:val="none" w:sz="0" w:space="0" w:color="auto"/>
                <w:bottom w:val="none" w:sz="0" w:space="0" w:color="auto"/>
                <w:right w:val="none" w:sz="0" w:space="0" w:color="auto"/>
              </w:divBdr>
            </w:div>
            <w:div w:id="1784692080">
              <w:marLeft w:val="0"/>
              <w:marRight w:val="0"/>
              <w:marTop w:val="0"/>
              <w:marBottom w:val="0"/>
              <w:divBdr>
                <w:top w:val="none" w:sz="0" w:space="0" w:color="auto"/>
                <w:left w:val="none" w:sz="0" w:space="0" w:color="auto"/>
                <w:bottom w:val="none" w:sz="0" w:space="0" w:color="auto"/>
                <w:right w:val="none" w:sz="0" w:space="0" w:color="auto"/>
              </w:divBdr>
            </w:div>
            <w:div w:id="1801728880">
              <w:marLeft w:val="0"/>
              <w:marRight w:val="0"/>
              <w:marTop w:val="0"/>
              <w:marBottom w:val="0"/>
              <w:divBdr>
                <w:top w:val="none" w:sz="0" w:space="0" w:color="auto"/>
                <w:left w:val="none" w:sz="0" w:space="0" w:color="auto"/>
                <w:bottom w:val="none" w:sz="0" w:space="0" w:color="auto"/>
                <w:right w:val="none" w:sz="0" w:space="0" w:color="auto"/>
              </w:divBdr>
            </w:div>
            <w:div w:id="1805658557">
              <w:marLeft w:val="0"/>
              <w:marRight w:val="0"/>
              <w:marTop w:val="0"/>
              <w:marBottom w:val="0"/>
              <w:divBdr>
                <w:top w:val="none" w:sz="0" w:space="0" w:color="auto"/>
                <w:left w:val="none" w:sz="0" w:space="0" w:color="auto"/>
                <w:bottom w:val="none" w:sz="0" w:space="0" w:color="auto"/>
                <w:right w:val="none" w:sz="0" w:space="0" w:color="auto"/>
              </w:divBdr>
            </w:div>
            <w:div w:id="1830750721">
              <w:marLeft w:val="0"/>
              <w:marRight w:val="0"/>
              <w:marTop w:val="0"/>
              <w:marBottom w:val="0"/>
              <w:divBdr>
                <w:top w:val="none" w:sz="0" w:space="0" w:color="auto"/>
                <w:left w:val="none" w:sz="0" w:space="0" w:color="auto"/>
                <w:bottom w:val="none" w:sz="0" w:space="0" w:color="auto"/>
                <w:right w:val="none" w:sz="0" w:space="0" w:color="auto"/>
              </w:divBdr>
            </w:div>
            <w:div w:id="1864242069">
              <w:marLeft w:val="0"/>
              <w:marRight w:val="0"/>
              <w:marTop w:val="0"/>
              <w:marBottom w:val="0"/>
              <w:divBdr>
                <w:top w:val="none" w:sz="0" w:space="0" w:color="auto"/>
                <w:left w:val="none" w:sz="0" w:space="0" w:color="auto"/>
                <w:bottom w:val="none" w:sz="0" w:space="0" w:color="auto"/>
                <w:right w:val="none" w:sz="0" w:space="0" w:color="auto"/>
              </w:divBdr>
            </w:div>
            <w:div w:id="1917981973">
              <w:marLeft w:val="0"/>
              <w:marRight w:val="0"/>
              <w:marTop w:val="0"/>
              <w:marBottom w:val="0"/>
              <w:divBdr>
                <w:top w:val="none" w:sz="0" w:space="0" w:color="auto"/>
                <w:left w:val="none" w:sz="0" w:space="0" w:color="auto"/>
                <w:bottom w:val="none" w:sz="0" w:space="0" w:color="auto"/>
                <w:right w:val="none" w:sz="0" w:space="0" w:color="auto"/>
              </w:divBdr>
            </w:div>
            <w:div w:id="1985697651">
              <w:marLeft w:val="0"/>
              <w:marRight w:val="0"/>
              <w:marTop w:val="0"/>
              <w:marBottom w:val="0"/>
              <w:divBdr>
                <w:top w:val="none" w:sz="0" w:space="0" w:color="auto"/>
                <w:left w:val="none" w:sz="0" w:space="0" w:color="auto"/>
                <w:bottom w:val="none" w:sz="0" w:space="0" w:color="auto"/>
                <w:right w:val="none" w:sz="0" w:space="0" w:color="auto"/>
              </w:divBdr>
            </w:div>
            <w:div w:id="1990092184">
              <w:marLeft w:val="0"/>
              <w:marRight w:val="0"/>
              <w:marTop w:val="0"/>
              <w:marBottom w:val="0"/>
              <w:divBdr>
                <w:top w:val="none" w:sz="0" w:space="0" w:color="auto"/>
                <w:left w:val="none" w:sz="0" w:space="0" w:color="auto"/>
                <w:bottom w:val="none" w:sz="0" w:space="0" w:color="auto"/>
                <w:right w:val="none" w:sz="0" w:space="0" w:color="auto"/>
              </w:divBdr>
            </w:div>
            <w:div w:id="2003582246">
              <w:marLeft w:val="0"/>
              <w:marRight w:val="0"/>
              <w:marTop w:val="0"/>
              <w:marBottom w:val="0"/>
              <w:divBdr>
                <w:top w:val="none" w:sz="0" w:space="0" w:color="auto"/>
                <w:left w:val="none" w:sz="0" w:space="0" w:color="auto"/>
                <w:bottom w:val="none" w:sz="0" w:space="0" w:color="auto"/>
                <w:right w:val="none" w:sz="0" w:space="0" w:color="auto"/>
              </w:divBdr>
            </w:div>
            <w:div w:id="2008748789">
              <w:marLeft w:val="0"/>
              <w:marRight w:val="0"/>
              <w:marTop w:val="0"/>
              <w:marBottom w:val="0"/>
              <w:divBdr>
                <w:top w:val="none" w:sz="0" w:space="0" w:color="auto"/>
                <w:left w:val="none" w:sz="0" w:space="0" w:color="auto"/>
                <w:bottom w:val="none" w:sz="0" w:space="0" w:color="auto"/>
                <w:right w:val="none" w:sz="0" w:space="0" w:color="auto"/>
              </w:divBdr>
            </w:div>
            <w:div w:id="2042775858">
              <w:marLeft w:val="0"/>
              <w:marRight w:val="0"/>
              <w:marTop w:val="0"/>
              <w:marBottom w:val="0"/>
              <w:divBdr>
                <w:top w:val="none" w:sz="0" w:space="0" w:color="auto"/>
                <w:left w:val="none" w:sz="0" w:space="0" w:color="auto"/>
                <w:bottom w:val="none" w:sz="0" w:space="0" w:color="auto"/>
                <w:right w:val="none" w:sz="0" w:space="0" w:color="auto"/>
              </w:divBdr>
            </w:div>
            <w:div w:id="2107575979">
              <w:marLeft w:val="0"/>
              <w:marRight w:val="0"/>
              <w:marTop w:val="0"/>
              <w:marBottom w:val="0"/>
              <w:divBdr>
                <w:top w:val="none" w:sz="0" w:space="0" w:color="auto"/>
                <w:left w:val="none" w:sz="0" w:space="0" w:color="auto"/>
                <w:bottom w:val="none" w:sz="0" w:space="0" w:color="auto"/>
                <w:right w:val="none" w:sz="0" w:space="0" w:color="auto"/>
              </w:divBdr>
            </w:div>
            <w:div w:id="2107774492">
              <w:marLeft w:val="0"/>
              <w:marRight w:val="0"/>
              <w:marTop w:val="0"/>
              <w:marBottom w:val="0"/>
              <w:divBdr>
                <w:top w:val="none" w:sz="0" w:space="0" w:color="auto"/>
                <w:left w:val="none" w:sz="0" w:space="0" w:color="auto"/>
                <w:bottom w:val="none" w:sz="0" w:space="0" w:color="auto"/>
                <w:right w:val="none" w:sz="0" w:space="0" w:color="auto"/>
              </w:divBdr>
            </w:div>
            <w:div w:id="214592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86423">
      <w:bodyDiv w:val="1"/>
      <w:marLeft w:val="0"/>
      <w:marRight w:val="0"/>
      <w:marTop w:val="0"/>
      <w:marBottom w:val="0"/>
      <w:divBdr>
        <w:top w:val="none" w:sz="0" w:space="0" w:color="auto"/>
        <w:left w:val="none" w:sz="0" w:space="0" w:color="auto"/>
        <w:bottom w:val="none" w:sz="0" w:space="0" w:color="auto"/>
        <w:right w:val="none" w:sz="0" w:space="0" w:color="auto"/>
      </w:divBdr>
    </w:div>
    <w:div w:id="1373388317">
      <w:bodyDiv w:val="1"/>
      <w:marLeft w:val="0"/>
      <w:marRight w:val="0"/>
      <w:marTop w:val="0"/>
      <w:marBottom w:val="0"/>
      <w:divBdr>
        <w:top w:val="none" w:sz="0" w:space="0" w:color="auto"/>
        <w:left w:val="none" w:sz="0" w:space="0" w:color="auto"/>
        <w:bottom w:val="none" w:sz="0" w:space="0" w:color="auto"/>
        <w:right w:val="none" w:sz="0" w:space="0" w:color="auto"/>
      </w:divBdr>
      <w:divsChild>
        <w:div w:id="1045254655">
          <w:marLeft w:val="0"/>
          <w:marRight w:val="0"/>
          <w:marTop w:val="0"/>
          <w:marBottom w:val="0"/>
          <w:divBdr>
            <w:top w:val="none" w:sz="0" w:space="0" w:color="auto"/>
            <w:left w:val="none" w:sz="0" w:space="0" w:color="auto"/>
            <w:bottom w:val="none" w:sz="0" w:space="0" w:color="auto"/>
            <w:right w:val="none" w:sz="0" w:space="0" w:color="auto"/>
          </w:divBdr>
        </w:div>
        <w:div w:id="1457988235">
          <w:marLeft w:val="0"/>
          <w:marRight w:val="0"/>
          <w:marTop w:val="0"/>
          <w:marBottom w:val="0"/>
          <w:divBdr>
            <w:top w:val="none" w:sz="0" w:space="0" w:color="auto"/>
            <w:left w:val="none" w:sz="0" w:space="0" w:color="auto"/>
            <w:bottom w:val="none" w:sz="0" w:space="0" w:color="auto"/>
            <w:right w:val="none" w:sz="0" w:space="0" w:color="auto"/>
          </w:divBdr>
        </w:div>
        <w:div w:id="2081175601">
          <w:marLeft w:val="0"/>
          <w:marRight w:val="0"/>
          <w:marTop w:val="0"/>
          <w:marBottom w:val="0"/>
          <w:divBdr>
            <w:top w:val="none" w:sz="0" w:space="0" w:color="auto"/>
            <w:left w:val="none" w:sz="0" w:space="0" w:color="auto"/>
            <w:bottom w:val="none" w:sz="0" w:space="0" w:color="auto"/>
            <w:right w:val="none" w:sz="0" w:space="0" w:color="auto"/>
          </w:divBdr>
        </w:div>
      </w:divsChild>
    </w:div>
    <w:div w:id="1395734338">
      <w:bodyDiv w:val="1"/>
      <w:marLeft w:val="0"/>
      <w:marRight w:val="0"/>
      <w:marTop w:val="0"/>
      <w:marBottom w:val="0"/>
      <w:divBdr>
        <w:top w:val="none" w:sz="0" w:space="0" w:color="auto"/>
        <w:left w:val="none" w:sz="0" w:space="0" w:color="auto"/>
        <w:bottom w:val="none" w:sz="0" w:space="0" w:color="auto"/>
        <w:right w:val="none" w:sz="0" w:space="0" w:color="auto"/>
      </w:divBdr>
      <w:divsChild>
        <w:div w:id="197086265">
          <w:marLeft w:val="0"/>
          <w:marRight w:val="0"/>
          <w:marTop w:val="0"/>
          <w:marBottom w:val="0"/>
          <w:divBdr>
            <w:top w:val="none" w:sz="0" w:space="0" w:color="auto"/>
            <w:left w:val="none" w:sz="0" w:space="0" w:color="auto"/>
            <w:bottom w:val="none" w:sz="0" w:space="0" w:color="auto"/>
            <w:right w:val="none" w:sz="0" w:space="0" w:color="auto"/>
          </w:divBdr>
        </w:div>
        <w:div w:id="366879338">
          <w:marLeft w:val="0"/>
          <w:marRight w:val="0"/>
          <w:marTop w:val="0"/>
          <w:marBottom w:val="0"/>
          <w:divBdr>
            <w:top w:val="none" w:sz="0" w:space="0" w:color="auto"/>
            <w:left w:val="none" w:sz="0" w:space="0" w:color="auto"/>
            <w:bottom w:val="none" w:sz="0" w:space="0" w:color="auto"/>
            <w:right w:val="none" w:sz="0" w:space="0" w:color="auto"/>
          </w:divBdr>
        </w:div>
        <w:div w:id="852762882">
          <w:marLeft w:val="0"/>
          <w:marRight w:val="0"/>
          <w:marTop w:val="0"/>
          <w:marBottom w:val="0"/>
          <w:divBdr>
            <w:top w:val="none" w:sz="0" w:space="0" w:color="auto"/>
            <w:left w:val="none" w:sz="0" w:space="0" w:color="auto"/>
            <w:bottom w:val="none" w:sz="0" w:space="0" w:color="auto"/>
            <w:right w:val="none" w:sz="0" w:space="0" w:color="auto"/>
          </w:divBdr>
        </w:div>
        <w:div w:id="1216500991">
          <w:marLeft w:val="0"/>
          <w:marRight w:val="0"/>
          <w:marTop w:val="0"/>
          <w:marBottom w:val="0"/>
          <w:divBdr>
            <w:top w:val="none" w:sz="0" w:space="0" w:color="auto"/>
            <w:left w:val="none" w:sz="0" w:space="0" w:color="auto"/>
            <w:bottom w:val="none" w:sz="0" w:space="0" w:color="auto"/>
            <w:right w:val="none" w:sz="0" w:space="0" w:color="auto"/>
          </w:divBdr>
        </w:div>
        <w:div w:id="1329822325">
          <w:marLeft w:val="0"/>
          <w:marRight w:val="0"/>
          <w:marTop w:val="0"/>
          <w:marBottom w:val="0"/>
          <w:divBdr>
            <w:top w:val="none" w:sz="0" w:space="0" w:color="auto"/>
            <w:left w:val="none" w:sz="0" w:space="0" w:color="auto"/>
            <w:bottom w:val="none" w:sz="0" w:space="0" w:color="auto"/>
            <w:right w:val="none" w:sz="0" w:space="0" w:color="auto"/>
          </w:divBdr>
        </w:div>
        <w:div w:id="1333414599">
          <w:marLeft w:val="0"/>
          <w:marRight w:val="0"/>
          <w:marTop w:val="0"/>
          <w:marBottom w:val="0"/>
          <w:divBdr>
            <w:top w:val="none" w:sz="0" w:space="0" w:color="auto"/>
            <w:left w:val="none" w:sz="0" w:space="0" w:color="auto"/>
            <w:bottom w:val="none" w:sz="0" w:space="0" w:color="auto"/>
            <w:right w:val="none" w:sz="0" w:space="0" w:color="auto"/>
          </w:divBdr>
        </w:div>
        <w:div w:id="1412971243">
          <w:marLeft w:val="0"/>
          <w:marRight w:val="0"/>
          <w:marTop w:val="0"/>
          <w:marBottom w:val="0"/>
          <w:divBdr>
            <w:top w:val="none" w:sz="0" w:space="0" w:color="auto"/>
            <w:left w:val="none" w:sz="0" w:space="0" w:color="auto"/>
            <w:bottom w:val="none" w:sz="0" w:space="0" w:color="auto"/>
            <w:right w:val="none" w:sz="0" w:space="0" w:color="auto"/>
          </w:divBdr>
        </w:div>
        <w:div w:id="1745295535">
          <w:marLeft w:val="0"/>
          <w:marRight w:val="0"/>
          <w:marTop w:val="0"/>
          <w:marBottom w:val="0"/>
          <w:divBdr>
            <w:top w:val="none" w:sz="0" w:space="0" w:color="auto"/>
            <w:left w:val="none" w:sz="0" w:space="0" w:color="auto"/>
            <w:bottom w:val="none" w:sz="0" w:space="0" w:color="auto"/>
            <w:right w:val="none" w:sz="0" w:space="0" w:color="auto"/>
          </w:divBdr>
        </w:div>
        <w:div w:id="1823619859">
          <w:marLeft w:val="0"/>
          <w:marRight w:val="0"/>
          <w:marTop w:val="0"/>
          <w:marBottom w:val="0"/>
          <w:divBdr>
            <w:top w:val="none" w:sz="0" w:space="0" w:color="auto"/>
            <w:left w:val="none" w:sz="0" w:space="0" w:color="auto"/>
            <w:bottom w:val="none" w:sz="0" w:space="0" w:color="auto"/>
            <w:right w:val="none" w:sz="0" w:space="0" w:color="auto"/>
          </w:divBdr>
        </w:div>
        <w:div w:id="1867672102">
          <w:marLeft w:val="0"/>
          <w:marRight w:val="0"/>
          <w:marTop w:val="0"/>
          <w:marBottom w:val="0"/>
          <w:divBdr>
            <w:top w:val="none" w:sz="0" w:space="0" w:color="auto"/>
            <w:left w:val="none" w:sz="0" w:space="0" w:color="auto"/>
            <w:bottom w:val="none" w:sz="0" w:space="0" w:color="auto"/>
            <w:right w:val="none" w:sz="0" w:space="0" w:color="auto"/>
          </w:divBdr>
        </w:div>
      </w:divsChild>
    </w:div>
    <w:div w:id="1402631743">
      <w:bodyDiv w:val="1"/>
      <w:marLeft w:val="0"/>
      <w:marRight w:val="0"/>
      <w:marTop w:val="0"/>
      <w:marBottom w:val="0"/>
      <w:divBdr>
        <w:top w:val="none" w:sz="0" w:space="0" w:color="auto"/>
        <w:left w:val="none" w:sz="0" w:space="0" w:color="auto"/>
        <w:bottom w:val="none" w:sz="0" w:space="0" w:color="auto"/>
        <w:right w:val="none" w:sz="0" w:space="0" w:color="auto"/>
      </w:divBdr>
    </w:div>
    <w:div w:id="1532566993">
      <w:bodyDiv w:val="1"/>
      <w:marLeft w:val="0"/>
      <w:marRight w:val="0"/>
      <w:marTop w:val="0"/>
      <w:marBottom w:val="0"/>
      <w:divBdr>
        <w:top w:val="none" w:sz="0" w:space="0" w:color="auto"/>
        <w:left w:val="none" w:sz="0" w:space="0" w:color="auto"/>
        <w:bottom w:val="none" w:sz="0" w:space="0" w:color="auto"/>
        <w:right w:val="none" w:sz="0" w:space="0" w:color="auto"/>
      </w:divBdr>
    </w:div>
    <w:div w:id="1534729725">
      <w:bodyDiv w:val="1"/>
      <w:marLeft w:val="0"/>
      <w:marRight w:val="0"/>
      <w:marTop w:val="0"/>
      <w:marBottom w:val="0"/>
      <w:divBdr>
        <w:top w:val="none" w:sz="0" w:space="0" w:color="auto"/>
        <w:left w:val="none" w:sz="0" w:space="0" w:color="auto"/>
        <w:bottom w:val="none" w:sz="0" w:space="0" w:color="auto"/>
        <w:right w:val="none" w:sz="0" w:space="0" w:color="auto"/>
      </w:divBdr>
    </w:div>
    <w:div w:id="1550141964">
      <w:bodyDiv w:val="1"/>
      <w:marLeft w:val="0"/>
      <w:marRight w:val="0"/>
      <w:marTop w:val="0"/>
      <w:marBottom w:val="0"/>
      <w:divBdr>
        <w:top w:val="none" w:sz="0" w:space="0" w:color="auto"/>
        <w:left w:val="none" w:sz="0" w:space="0" w:color="auto"/>
        <w:bottom w:val="none" w:sz="0" w:space="0" w:color="auto"/>
        <w:right w:val="none" w:sz="0" w:space="0" w:color="auto"/>
      </w:divBdr>
      <w:divsChild>
        <w:div w:id="73666583">
          <w:marLeft w:val="0"/>
          <w:marRight w:val="0"/>
          <w:marTop w:val="0"/>
          <w:marBottom w:val="0"/>
          <w:divBdr>
            <w:top w:val="none" w:sz="0" w:space="0" w:color="auto"/>
            <w:left w:val="none" w:sz="0" w:space="0" w:color="auto"/>
            <w:bottom w:val="none" w:sz="0" w:space="0" w:color="auto"/>
            <w:right w:val="none" w:sz="0" w:space="0" w:color="auto"/>
          </w:divBdr>
        </w:div>
        <w:div w:id="81412724">
          <w:marLeft w:val="0"/>
          <w:marRight w:val="0"/>
          <w:marTop w:val="0"/>
          <w:marBottom w:val="0"/>
          <w:divBdr>
            <w:top w:val="none" w:sz="0" w:space="0" w:color="auto"/>
            <w:left w:val="none" w:sz="0" w:space="0" w:color="auto"/>
            <w:bottom w:val="none" w:sz="0" w:space="0" w:color="auto"/>
            <w:right w:val="none" w:sz="0" w:space="0" w:color="auto"/>
          </w:divBdr>
        </w:div>
        <w:div w:id="130027331">
          <w:marLeft w:val="0"/>
          <w:marRight w:val="0"/>
          <w:marTop w:val="0"/>
          <w:marBottom w:val="0"/>
          <w:divBdr>
            <w:top w:val="none" w:sz="0" w:space="0" w:color="auto"/>
            <w:left w:val="none" w:sz="0" w:space="0" w:color="auto"/>
            <w:bottom w:val="none" w:sz="0" w:space="0" w:color="auto"/>
            <w:right w:val="none" w:sz="0" w:space="0" w:color="auto"/>
          </w:divBdr>
        </w:div>
        <w:div w:id="169680668">
          <w:marLeft w:val="0"/>
          <w:marRight w:val="0"/>
          <w:marTop w:val="0"/>
          <w:marBottom w:val="0"/>
          <w:divBdr>
            <w:top w:val="none" w:sz="0" w:space="0" w:color="auto"/>
            <w:left w:val="none" w:sz="0" w:space="0" w:color="auto"/>
            <w:bottom w:val="none" w:sz="0" w:space="0" w:color="auto"/>
            <w:right w:val="none" w:sz="0" w:space="0" w:color="auto"/>
          </w:divBdr>
        </w:div>
        <w:div w:id="255939439">
          <w:marLeft w:val="0"/>
          <w:marRight w:val="0"/>
          <w:marTop w:val="0"/>
          <w:marBottom w:val="0"/>
          <w:divBdr>
            <w:top w:val="none" w:sz="0" w:space="0" w:color="auto"/>
            <w:left w:val="none" w:sz="0" w:space="0" w:color="auto"/>
            <w:bottom w:val="none" w:sz="0" w:space="0" w:color="auto"/>
            <w:right w:val="none" w:sz="0" w:space="0" w:color="auto"/>
          </w:divBdr>
        </w:div>
        <w:div w:id="298264056">
          <w:marLeft w:val="0"/>
          <w:marRight w:val="0"/>
          <w:marTop w:val="0"/>
          <w:marBottom w:val="0"/>
          <w:divBdr>
            <w:top w:val="none" w:sz="0" w:space="0" w:color="auto"/>
            <w:left w:val="none" w:sz="0" w:space="0" w:color="auto"/>
            <w:bottom w:val="none" w:sz="0" w:space="0" w:color="auto"/>
            <w:right w:val="none" w:sz="0" w:space="0" w:color="auto"/>
          </w:divBdr>
        </w:div>
        <w:div w:id="302076793">
          <w:marLeft w:val="0"/>
          <w:marRight w:val="0"/>
          <w:marTop w:val="0"/>
          <w:marBottom w:val="0"/>
          <w:divBdr>
            <w:top w:val="none" w:sz="0" w:space="0" w:color="auto"/>
            <w:left w:val="none" w:sz="0" w:space="0" w:color="auto"/>
            <w:bottom w:val="none" w:sz="0" w:space="0" w:color="auto"/>
            <w:right w:val="none" w:sz="0" w:space="0" w:color="auto"/>
          </w:divBdr>
        </w:div>
        <w:div w:id="408381198">
          <w:marLeft w:val="0"/>
          <w:marRight w:val="0"/>
          <w:marTop w:val="0"/>
          <w:marBottom w:val="0"/>
          <w:divBdr>
            <w:top w:val="none" w:sz="0" w:space="0" w:color="auto"/>
            <w:left w:val="none" w:sz="0" w:space="0" w:color="auto"/>
            <w:bottom w:val="none" w:sz="0" w:space="0" w:color="auto"/>
            <w:right w:val="none" w:sz="0" w:space="0" w:color="auto"/>
          </w:divBdr>
        </w:div>
        <w:div w:id="456028507">
          <w:marLeft w:val="0"/>
          <w:marRight w:val="0"/>
          <w:marTop w:val="0"/>
          <w:marBottom w:val="0"/>
          <w:divBdr>
            <w:top w:val="none" w:sz="0" w:space="0" w:color="auto"/>
            <w:left w:val="none" w:sz="0" w:space="0" w:color="auto"/>
            <w:bottom w:val="none" w:sz="0" w:space="0" w:color="auto"/>
            <w:right w:val="none" w:sz="0" w:space="0" w:color="auto"/>
          </w:divBdr>
        </w:div>
        <w:div w:id="471603533">
          <w:marLeft w:val="0"/>
          <w:marRight w:val="0"/>
          <w:marTop w:val="0"/>
          <w:marBottom w:val="0"/>
          <w:divBdr>
            <w:top w:val="none" w:sz="0" w:space="0" w:color="auto"/>
            <w:left w:val="none" w:sz="0" w:space="0" w:color="auto"/>
            <w:bottom w:val="none" w:sz="0" w:space="0" w:color="auto"/>
            <w:right w:val="none" w:sz="0" w:space="0" w:color="auto"/>
          </w:divBdr>
        </w:div>
        <w:div w:id="607541550">
          <w:marLeft w:val="0"/>
          <w:marRight w:val="0"/>
          <w:marTop w:val="0"/>
          <w:marBottom w:val="0"/>
          <w:divBdr>
            <w:top w:val="none" w:sz="0" w:space="0" w:color="auto"/>
            <w:left w:val="none" w:sz="0" w:space="0" w:color="auto"/>
            <w:bottom w:val="none" w:sz="0" w:space="0" w:color="auto"/>
            <w:right w:val="none" w:sz="0" w:space="0" w:color="auto"/>
          </w:divBdr>
        </w:div>
        <w:div w:id="620067146">
          <w:marLeft w:val="0"/>
          <w:marRight w:val="0"/>
          <w:marTop w:val="0"/>
          <w:marBottom w:val="0"/>
          <w:divBdr>
            <w:top w:val="none" w:sz="0" w:space="0" w:color="auto"/>
            <w:left w:val="none" w:sz="0" w:space="0" w:color="auto"/>
            <w:bottom w:val="none" w:sz="0" w:space="0" w:color="auto"/>
            <w:right w:val="none" w:sz="0" w:space="0" w:color="auto"/>
          </w:divBdr>
        </w:div>
        <w:div w:id="691952380">
          <w:marLeft w:val="0"/>
          <w:marRight w:val="0"/>
          <w:marTop w:val="0"/>
          <w:marBottom w:val="0"/>
          <w:divBdr>
            <w:top w:val="none" w:sz="0" w:space="0" w:color="auto"/>
            <w:left w:val="none" w:sz="0" w:space="0" w:color="auto"/>
            <w:bottom w:val="none" w:sz="0" w:space="0" w:color="auto"/>
            <w:right w:val="none" w:sz="0" w:space="0" w:color="auto"/>
          </w:divBdr>
        </w:div>
        <w:div w:id="827013794">
          <w:marLeft w:val="0"/>
          <w:marRight w:val="0"/>
          <w:marTop w:val="0"/>
          <w:marBottom w:val="0"/>
          <w:divBdr>
            <w:top w:val="none" w:sz="0" w:space="0" w:color="auto"/>
            <w:left w:val="none" w:sz="0" w:space="0" w:color="auto"/>
            <w:bottom w:val="none" w:sz="0" w:space="0" w:color="auto"/>
            <w:right w:val="none" w:sz="0" w:space="0" w:color="auto"/>
          </w:divBdr>
        </w:div>
        <w:div w:id="903831451">
          <w:marLeft w:val="0"/>
          <w:marRight w:val="0"/>
          <w:marTop w:val="0"/>
          <w:marBottom w:val="0"/>
          <w:divBdr>
            <w:top w:val="none" w:sz="0" w:space="0" w:color="auto"/>
            <w:left w:val="none" w:sz="0" w:space="0" w:color="auto"/>
            <w:bottom w:val="none" w:sz="0" w:space="0" w:color="auto"/>
            <w:right w:val="none" w:sz="0" w:space="0" w:color="auto"/>
          </w:divBdr>
        </w:div>
        <w:div w:id="1056975308">
          <w:marLeft w:val="0"/>
          <w:marRight w:val="0"/>
          <w:marTop w:val="0"/>
          <w:marBottom w:val="0"/>
          <w:divBdr>
            <w:top w:val="none" w:sz="0" w:space="0" w:color="auto"/>
            <w:left w:val="none" w:sz="0" w:space="0" w:color="auto"/>
            <w:bottom w:val="none" w:sz="0" w:space="0" w:color="auto"/>
            <w:right w:val="none" w:sz="0" w:space="0" w:color="auto"/>
          </w:divBdr>
        </w:div>
        <w:div w:id="1107188857">
          <w:marLeft w:val="0"/>
          <w:marRight w:val="0"/>
          <w:marTop w:val="0"/>
          <w:marBottom w:val="0"/>
          <w:divBdr>
            <w:top w:val="none" w:sz="0" w:space="0" w:color="auto"/>
            <w:left w:val="none" w:sz="0" w:space="0" w:color="auto"/>
            <w:bottom w:val="none" w:sz="0" w:space="0" w:color="auto"/>
            <w:right w:val="none" w:sz="0" w:space="0" w:color="auto"/>
          </w:divBdr>
        </w:div>
        <w:div w:id="1138454772">
          <w:marLeft w:val="0"/>
          <w:marRight w:val="0"/>
          <w:marTop w:val="0"/>
          <w:marBottom w:val="0"/>
          <w:divBdr>
            <w:top w:val="none" w:sz="0" w:space="0" w:color="auto"/>
            <w:left w:val="none" w:sz="0" w:space="0" w:color="auto"/>
            <w:bottom w:val="none" w:sz="0" w:space="0" w:color="auto"/>
            <w:right w:val="none" w:sz="0" w:space="0" w:color="auto"/>
          </w:divBdr>
        </w:div>
        <w:div w:id="1284193850">
          <w:marLeft w:val="0"/>
          <w:marRight w:val="0"/>
          <w:marTop w:val="0"/>
          <w:marBottom w:val="0"/>
          <w:divBdr>
            <w:top w:val="none" w:sz="0" w:space="0" w:color="auto"/>
            <w:left w:val="none" w:sz="0" w:space="0" w:color="auto"/>
            <w:bottom w:val="none" w:sz="0" w:space="0" w:color="auto"/>
            <w:right w:val="none" w:sz="0" w:space="0" w:color="auto"/>
          </w:divBdr>
        </w:div>
        <w:div w:id="1368292733">
          <w:marLeft w:val="0"/>
          <w:marRight w:val="0"/>
          <w:marTop w:val="0"/>
          <w:marBottom w:val="0"/>
          <w:divBdr>
            <w:top w:val="none" w:sz="0" w:space="0" w:color="auto"/>
            <w:left w:val="none" w:sz="0" w:space="0" w:color="auto"/>
            <w:bottom w:val="none" w:sz="0" w:space="0" w:color="auto"/>
            <w:right w:val="none" w:sz="0" w:space="0" w:color="auto"/>
          </w:divBdr>
        </w:div>
        <w:div w:id="1466509236">
          <w:marLeft w:val="0"/>
          <w:marRight w:val="0"/>
          <w:marTop w:val="0"/>
          <w:marBottom w:val="0"/>
          <w:divBdr>
            <w:top w:val="none" w:sz="0" w:space="0" w:color="auto"/>
            <w:left w:val="none" w:sz="0" w:space="0" w:color="auto"/>
            <w:bottom w:val="none" w:sz="0" w:space="0" w:color="auto"/>
            <w:right w:val="none" w:sz="0" w:space="0" w:color="auto"/>
          </w:divBdr>
        </w:div>
        <w:div w:id="1508445714">
          <w:marLeft w:val="0"/>
          <w:marRight w:val="0"/>
          <w:marTop w:val="0"/>
          <w:marBottom w:val="0"/>
          <w:divBdr>
            <w:top w:val="none" w:sz="0" w:space="0" w:color="auto"/>
            <w:left w:val="none" w:sz="0" w:space="0" w:color="auto"/>
            <w:bottom w:val="none" w:sz="0" w:space="0" w:color="auto"/>
            <w:right w:val="none" w:sz="0" w:space="0" w:color="auto"/>
          </w:divBdr>
        </w:div>
        <w:div w:id="1658529645">
          <w:marLeft w:val="0"/>
          <w:marRight w:val="0"/>
          <w:marTop w:val="0"/>
          <w:marBottom w:val="0"/>
          <w:divBdr>
            <w:top w:val="none" w:sz="0" w:space="0" w:color="auto"/>
            <w:left w:val="none" w:sz="0" w:space="0" w:color="auto"/>
            <w:bottom w:val="none" w:sz="0" w:space="0" w:color="auto"/>
            <w:right w:val="none" w:sz="0" w:space="0" w:color="auto"/>
          </w:divBdr>
        </w:div>
        <w:div w:id="1664897690">
          <w:marLeft w:val="0"/>
          <w:marRight w:val="0"/>
          <w:marTop w:val="0"/>
          <w:marBottom w:val="0"/>
          <w:divBdr>
            <w:top w:val="none" w:sz="0" w:space="0" w:color="auto"/>
            <w:left w:val="none" w:sz="0" w:space="0" w:color="auto"/>
            <w:bottom w:val="none" w:sz="0" w:space="0" w:color="auto"/>
            <w:right w:val="none" w:sz="0" w:space="0" w:color="auto"/>
          </w:divBdr>
        </w:div>
        <w:div w:id="1688825991">
          <w:marLeft w:val="0"/>
          <w:marRight w:val="0"/>
          <w:marTop w:val="0"/>
          <w:marBottom w:val="0"/>
          <w:divBdr>
            <w:top w:val="none" w:sz="0" w:space="0" w:color="auto"/>
            <w:left w:val="none" w:sz="0" w:space="0" w:color="auto"/>
            <w:bottom w:val="none" w:sz="0" w:space="0" w:color="auto"/>
            <w:right w:val="none" w:sz="0" w:space="0" w:color="auto"/>
          </w:divBdr>
        </w:div>
        <w:div w:id="1693921484">
          <w:marLeft w:val="0"/>
          <w:marRight w:val="0"/>
          <w:marTop w:val="0"/>
          <w:marBottom w:val="0"/>
          <w:divBdr>
            <w:top w:val="none" w:sz="0" w:space="0" w:color="auto"/>
            <w:left w:val="none" w:sz="0" w:space="0" w:color="auto"/>
            <w:bottom w:val="none" w:sz="0" w:space="0" w:color="auto"/>
            <w:right w:val="none" w:sz="0" w:space="0" w:color="auto"/>
          </w:divBdr>
        </w:div>
        <w:div w:id="1757899979">
          <w:marLeft w:val="0"/>
          <w:marRight w:val="0"/>
          <w:marTop w:val="0"/>
          <w:marBottom w:val="0"/>
          <w:divBdr>
            <w:top w:val="none" w:sz="0" w:space="0" w:color="auto"/>
            <w:left w:val="none" w:sz="0" w:space="0" w:color="auto"/>
            <w:bottom w:val="none" w:sz="0" w:space="0" w:color="auto"/>
            <w:right w:val="none" w:sz="0" w:space="0" w:color="auto"/>
          </w:divBdr>
        </w:div>
        <w:div w:id="1791705733">
          <w:marLeft w:val="0"/>
          <w:marRight w:val="0"/>
          <w:marTop w:val="0"/>
          <w:marBottom w:val="0"/>
          <w:divBdr>
            <w:top w:val="none" w:sz="0" w:space="0" w:color="auto"/>
            <w:left w:val="none" w:sz="0" w:space="0" w:color="auto"/>
            <w:bottom w:val="none" w:sz="0" w:space="0" w:color="auto"/>
            <w:right w:val="none" w:sz="0" w:space="0" w:color="auto"/>
          </w:divBdr>
        </w:div>
        <w:div w:id="2015915448">
          <w:marLeft w:val="0"/>
          <w:marRight w:val="0"/>
          <w:marTop w:val="0"/>
          <w:marBottom w:val="0"/>
          <w:divBdr>
            <w:top w:val="none" w:sz="0" w:space="0" w:color="auto"/>
            <w:left w:val="none" w:sz="0" w:space="0" w:color="auto"/>
            <w:bottom w:val="none" w:sz="0" w:space="0" w:color="auto"/>
            <w:right w:val="none" w:sz="0" w:space="0" w:color="auto"/>
          </w:divBdr>
        </w:div>
        <w:div w:id="2043287904">
          <w:marLeft w:val="0"/>
          <w:marRight w:val="0"/>
          <w:marTop w:val="0"/>
          <w:marBottom w:val="0"/>
          <w:divBdr>
            <w:top w:val="none" w:sz="0" w:space="0" w:color="auto"/>
            <w:left w:val="none" w:sz="0" w:space="0" w:color="auto"/>
            <w:bottom w:val="none" w:sz="0" w:space="0" w:color="auto"/>
            <w:right w:val="none" w:sz="0" w:space="0" w:color="auto"/>
          </w:divBdr>
        </w:div>
        <w:div w:id="2068843914">
          <w:marLeft w:val="0"/>
          <w:marRight w:val="0"/>
          <w:marTop w:val="0"/>
          <w:marBottom w:val="0"/>
          <w:divBdr>
            <w:top w:val="none" w:sz="0" w:space="0" w:color="auto"/>
            <w:left w:val="none" w:sz="0" w:space="0" w:color="auto"/>
            <w:bottom w:val="none" w:sz="0" w:space="0" w:color="auto"/>
            <w:right w:val="none" w:sz="0" w:space="0" w:color="auto"/>
          </w:divBdr>
        </w:div>
        <w:div w:id="2086023632">
          <w:marLeft w:val="0"/>
          <w:marRight w:val="0"/>
          <w:marTop w:val="0"/>
          <w:marBottom w:val="0"/>
          <w:divBdr>
            <w:top w:val="none" w:sz="0" w:space="0" w:color="auto"/>
            <w:left w:val="none" w:sz="0" w:space="0" w:color="auto"/>
            <w:bottom w:val="none" w:sz="0" w:space="0" w:color="auto"/>
            <w:right w:val="none" w:sz="0" w:space="0" w:color="auto"/>
          </w:divBdr>
        </w:div>
        <w:div w:id="2115321613">
          <w:marLeft w:val="0"/>
          <w:marRight w:val="0"/>
          <w:marTop w:val="0"/>
          <w:marBottom w:val="0"/>
          <w:divBdr>
            <w:top w:val="none" w:sz="0" w:space="0" w:color="auto"/>
            <w:left w:val="none" w:sz="0" w:space="0" w:color="auto"/>
            <w:bottom w:val="none" w:sz="0" w:space="0" w:color="auto"/>
            <w:right w:val="none" w:sz="0" w:space="0" w:color="auto"/>
          </w:divBdr>
        </w:div>
        <w:div w:id="2140998909">
          <w:marLeft w:val="0"/>
          <w:marRight w:val="0"/>
          <w:marTop w:val="0"/>
          <w:marBottom w:val="0"/>
          <w:divBdr>
            <w:top w:val="none" w:sz="0" w:space="0" w:color="auto"/>
            <w:left w:val="none" w:sz="0" w:space="0" w:color="auto"/>
            <w:bottom w:val="none" w:sz="0" w:space="0" w:color="auto"/>
            <w:right w:val="none" w:sz="0" w:space="0" w:color="auto"/>
          </w:divBdr>
        </w:div>
      </w:divsChild>
    </w:div>
    <w:div w:id="1624920690">
      <w:bodyDiv w:val="1"/>
      <w:marLeft w:val="0"/>
      <w:marRight w:val="0"/>
      <w:marTop w:val="0"/>
      <w:marBottom w:val="0"/>
      <w:divBdr>
        <w:top w:val="none" w:sz="0" w:space="0" w:color="auto"/>
        <w:left w:val="none" w:sz="0" w:space="0" w:color="auto"/>
        <w:bottom w:val="none" w:sz="0" w:space="0" w:color="auto"/>
        <w:right w:val="none" w:sz="0" w:space="0" w:color="auto"/>
      </w:divBdr>
      <w:divsChild>
        <w:div w:id="60375842">
          <w:marLeft w:val="0"/>
          <w:marRight w:val="0"/>
          <w:marTop w:val="0"/>
          <w:marBottom w:val="0"/>
          <w:divBdr>
            <w:top w:val="none" w:sz="0" w:space="0" w:color="auto"/>
            <w:left w:val="none" w:sz="0" w:space="0" w:color="auto"/>
            <w:bottom w:val="none" w:sz="0" w:space="0" w:color="auto"/>
            <w:right w:val="none" w:sz="0" w:space="0" w:color="auto"/>
          </w:divBdr>
        </w:div>
        <w:div w:id="247541324">
          <w:marLeft w:val="0"/>
          <w:marRight w:val="0"/>
          <w:marTop w:val="0"/>
          <w:marBottom w:val="0"/>
          <w:divBdr>
            <w:top w:val="none" w:sz="0" w:space="0" w:color="auto"/>
            <w:left w:val="none" w:sz="0" w:space="0" w:color="auto"/>
            <w:bottom w:val="none" w:sz="0" w:space="0" w:color="auto"/>
            <w:right w:val="none" w:sz="0" w:space="0" w:color="auto"/>
          </w:divBdr>
        </w:div>
        <w:div w:id="281570489">
          <w:marLeft w:val="0"/>
          <w:marRight w:val="0"/>
          <w:marTop w:val="0"/>
          <w:marBottom w:val="0"/>
          <w:divBdr>
            <w:top w:val="none" w:sz="0" w:space="0" w:color="auto"/>
            <w:left w:val="none" w:sz="0" w:space="0" w:color="auto"/>
            <w:bottom w:val="none" w:sz="0" w:space="0" w:color="auto"/>
            <w:right w:val="none" w:sz="0" w:space="0" w:color="auto"/>
          </w:divBdr>
        </w:div>
        <w:div w:id="731078561">
          <w:marLeft w:val="0"/>
          <w:marRight w:val="0"/>
          <w:marTop w:val="0"/>
          <w:marBottom w:val="0"/>
          <w:divBdr>
            <w:top w:val="none" w:sz="0" w:space="0" w:color="auto"/>
            <w:left w:val="none" w:sz="0" w:space="0" w:color="auto"/>
            <w:bottom w:val="none" w:sz="0" w:space="0" w:color="auto"/>
            <w:right w:val="none" w:sz="0" w:space="0" w:color="auto"/>
          </w:divBdr>
        </w:div>
        <w:div w:id="788014016">
          <w:marLeft w:val="0"/>
          <w:marRight w:val="0"/>
          <w:marTop w:val="0"/>
          <w:marBottom w:val="0"/>
          <w:divBdr>
            <w:top w:val="none" w:sz="0" w:space="0" w:color="auto"/>
            <w:left w:val="none" w:sz="0" w:space="0" w:color="auto"/>
            <w:bottom w:val="none" w:sz="0" w:space="0" w:color="auto"/>
            <w:right w:val="none" w:sz="0" w:space="0" w:color="auto"/>
          </w:divBdr>
        </w:div>
        <w:div w:id="937059060">
          <w:marLeft w:val="0"/>
          <w:marRight w:val="0"/>
          <w:marTop w:val="0"/>
          <w:marBottom w:val="0"/>
          <w:divBdr>
            <w:top w:val="none" w:sz="0" w:space="0" w:color="auto"/>
            <w:left w:val="none" w:sz="0" w:space="0" w:color="auto"/>
            <w:bottom w:val="none" w:sz="0" w:space="0" w:color="auto"/>
            <w:right w:val="none" w:sz="0" w:space="0" w:color="auto"/>
          </w:divBdr>
        </w:div>
        <w:div w:id="1046369829">
          <w:marLeft w:val="0"/>
          <w:marRight w:val="0"/>
          <w:marTop w:val="0"/>
          <w:marBottom w:val="0"/>
          <w:divBdr>
            <w:top w:val="none" w:sz="0" w:space="0" w:color="auto"/>
            <w:left w:val="none" w:sz="0" w:space="0" w:color="auto"/>
            <w:bottom w:val="none" w:sz="0" w:space="0" w:color="auto"/>
            <w:right w:val="none" w:sz="0" w:space="0" w:color="auto"/>
          </w:divBdr>
        </w:div>
        <w:div w:id="1511408698">
          <w:marLeft w:val="0"/>
          <w:marRight w:val="0"/>
          <w:marTop w:val="0"/>
          <w:marBottom w:val="0"/>
          <w:divBdr>
            <w:top w:val="none" w:sz="0" w:space="0" w:color="auto"/>
            <w:left w:val="none" w:sz="0" w:space="0" w:color="auto"/>
            <w:bottom w:val="none" w:sz="0" w:space="0" w:color="auto"/>
            <w:right w:val="none" w:sz="0" w:space="0" w:color="auto"/>
          </w:divBdr>
        </w:div>
        <w:div w:id="1707749952">
          <w:marLeft w:val="0"/>
          <w:marRight w:val="0"/>
          <w:marTop w:val="0"/>
          <w:marBottom w:val="0"/>
          <w:divBdr>
            <w:top w:val="none" w:sz="0" w:space="0" w:color="auto"/>
            <w:left w:val="none" w:sz="0" w:space="0" w:color="auto"/>
            <w:bottom w:val="none" w:sz="0" w:space="0" w:color="auto"/>
            <w:right w:val="none" w:sz="0" w:space="0" w:color="auto"/>
          </w:divBdr>
        </w:div>
        <w:div w:id="1872180829">
          <w:marLeft w:val="0"/>
          <w:marRight w:val="0"/>
          <w:marTop w:val="0"/>
          <w:marBottom w:val="0"/>
          <w:divBdr>
            <w:top w:val="none" w:sz="0" w:space="0" w:color="auto"/>
            <w:left w:val="none" w:sz="0" w:space="0" w:color="auto"/>
            <w:bottom w:val="none" w:sz="0" w:space="0" w:color="auto"/>
            <w:right w:val="none" w:sz="0" w:space="0" w:color="auto"/>
          </w:divBdr>
        </w:div>
      </w:divsChild>
    </w:div>
    <w:div w:id="1705515996">
      <w:bodyDiv w:val="1"/>
      <w:marLeft w:val="0"/>
      <w:marRight w:val="0"/>
      <w:marTop w:val="0"/>
      <w:marBottom w:val="0"/>
      <w:divBdr>
        <w:top w:val="none" w:sz="0" w:space="0" w:color="auto"/>
        <w:left w:val="none" w:sz="0" w:space="0" w:color="auto"/>
        <w:bottom w:val="none" w:sz="0" w:space="0" w:color="auto"/>
        <w:right w:val="none" w:sz="0" w:space="0" w:color="auto"/>
      </w:divBdr>
      <w:divsChild>
        <w:div w:id="52429136">
          <w:marLeft w:val="0"/>
          <w:marRight w:val="0"/>
          <w:marTop w:val="0"/>
          <w:marBottom w:val="0"/>
          <w:divBdr>
            <w:top w:val="none" w:sz="0" w:space="0" w:color="auto"/>
            <w:left w:val="none" w:sz="0" w:space="0" w:color="auto"/>
            <w:bottom w:val="none" w:sz="0" w:space="0" w:color="auto"/>
            <w:right w:val="none" w:sz="0" w:space="0" w:color="auto"/>
          </w:divBdr>
        </w:div>
        <w:div w:id="322897992">
          <w:marLeft w:val="0"/>
          <w:marRight w:val="0"/>
          <w:marTop w:val="0"/>
          <w:marBottom w:val="0"/>
          <w:divBdr>
            <w:top w:val="none" w:sz="0" w:space="0" w:color="auto"/>
            <w:left w:val="none" w:sz="0" w:space="0" w:color="auto"/>
            <w:bottom w:val="none" w:sz="0" w:space="0" w:color="auto"/>
            <w:right w:val="none" w:sz="0" w:space="0" w:color="auto"/>
          </w:divBdr>
        </w:div>
        <w:div w:id="400910602">
          <w:marLeft w:val="0"/>
          <w:marRight w:val="0"/>
          <w:marTop w:val="0"/>
          <w:marBottom w:val="0"/>
          <w:divBdr>
            <w:top w:val="none" w:sz="0" w:space="0" w:color="auto"/>
            <w:left w:val="none" w:sz="0" w:space="0" w:color="auto"/>
            <w:bottom w:val="none" w:sz="0" w:space="0" w:color="auto"/>
            <w:right w:val="none" w:sz="0" w:space="0" w:color="auto"/>
          </w:divBdr>
        </w:div>
        <w:div w:id="653410801">
          <w:marLeft w:val="0"/>
          <w:marRight w:val="0"/>
          <w:marTop w:val="0"/>
          <w:marBottom w:val="0"/>
          <w:divBdr>
            <w:top w:val="none" w:sz="0" w:space="0" w:color="auto"/>
            <w:left w:val="none" w:sz="0" w:space="0" w:color="auto"/>
            <w:bottom w:val="none" w:sz="0" w:space="0" w:color="auto"/>
            <w:right w:val="none" w:sz="0" w:space="0" w:color="auto"/>
          </w:divBdr>
        </w:div>
        <w:div w:id="1018385505">
          <w:marLeft w:val="0"/>
          <w:marRight w:val="0"/>
          <w:marTop w:val="0"/>
          <w:marBottom w:val="0"/>
          <w:divBdr>
            <w:top w:val="none" w:sz="0" w:space="0" w:color="auto"/>
            <w:left w:val="none" w:sz="0" w:space="0" w:color="auto"/>
            <w:bottom w:val="none" w:sz="0" w:space="0" w:color="auto"/>
            <w:right w:val="none" w:sz="0" w:space="0" w:color="auto"/>
          </w:divBdr>
        </w:div>
        <w:div w:id="1030489569">
          <w:marLeft w:val="0"/>
          <w:marRight w:val="0"/>
          <w:marTop w:val="0"/>
          <w:marBottom w:val="0"/>
          <w:divBdr>
            <w:top w:val="none" w:sz="0" w:space="0" w:color="auto"/>
            <w:left w:val="none" w:sz="0" w:space="0" w:color="auto"/>
            <w:bottom w:val="none" w:sz="0" w:space="0" w:color="auto"/>
            <w:right w:val="none" w:sz="0" w:space="0" w:color="auto"/>
          </w:divBdr>
        </w:div>
        <w:div w:id="1106340578">
          <w:marLeft w:val="0"/>
          <w:marRight w:val="0"/>
          <w:marTop w:val="0"/>
          <w:marBottom w:val="0"/>
          <w:divBdr>
            <w:top w:val="none" w:sz="0" w:space="0" w:color="auto"/>
            <w:left w:val="none" w:sz="0" w:space="0" w:color="auto"/>
            <w:bottom w:val="none" w:sz="0" w:space="0" w:color="auto"/>
            <w:right w:val="none" w:sz="0" w:space="0" w:color="auto"/>
          </w:divBdr>
        </w:div>
        <w:div w:id="1459638553">
          <w:marLeft w:val="0"/>
          <w:marRight w:val="0"/>
          <w:marTop w:val="0"/>
          <w:marBottom w:val="0"/>
          <w:divBdr>
            <w:top w:val="none" w:sz="0" w:space="0" w:color="auto"/>
            <w:left w:val="none" w:sz="0" w:space="0" w:color="auto"/>
            <w:bottom w:val="none" w:sz="0" w:space="0" w:color="auto"/>
            <w:right w:val="none" w:sz="0" w:space="0" w:color="auto"/>
          </w:divBdr>
        </w:div>
      </w:divsChild>
    </w:div>
    <w:div w:id="1707682664">
      <w:bodyDiv w:val="1"/>
      <w:marLeft w:val="0"/>
      <w:marRight w:val="0"/>
      <w:marTop w:val="0"/>
      <w:marBottom w:val="0"/>
      <w:divBdr>
        <w:top w:val="none" w:sz="0" w:space="0" w:color="auto"/>
        <w:left w:val="none" w:sz="0" w:space="0" w:color="auto"/>
        <w:bottom w:val="none" w:sz="0" w:space="0" w:color="auto"/>
        <w:right w:val="none" w:sz="0" w:space="0" w:color="auto"/>
      </w:divBdr>
    </w:div>
    <w:div w:id="1716419836">
      <w:bodyDiv w:val="1"/>
      <w:marLeft w:val="0"/>
      <w:marRight w:val="0"/>
      <w:marTop w:val="0"/>
      <w:marBottom w:val="0"/>
      <w:divBdr>
        <w:top w:val="none" w:sz="0" w:space="0" w:color="auto"/>
        <w:left w:val="none" w:sz="0" w:space="0" w:color="auto"/>
        <w:bottom w:val="none" w:sz="0" w:space="0" w:color="auto"/>
        <w:right w:val="none" w:sz="0" w:space="0" w:color="auto"/>
      </w:divBdr>
      <w:divsChild>
        <w:div w:id="19210337">
          <w:marLeft w:val="0"/>
          <w:marRight w:val="0"/>
          <w:marTop w:val="0"/>
          <w:marBottom w:val="0"/>
          <w:divBdr>
            <w:top w:val="none" w:sz="0" w:space="0" w:color="auto"/>
            <w:left w:val="none" w:sz="0" w:space="0" w:color="auto"/>
            <w:bottom w:val="none" w:sz="0" w:space="0" w:color="auto"/>
            <w:right w:val="none" w:sz="0" w:space="0" w:color="auto"/>
          </w:divBdr>
        </w:div>
        <w:div w:id="188491014">
          <w:marLeft w:val="0"/>
          <w:marRight w:val="0"/>
          <w:marTop w:val="0"/>
          <w:marBottom w:val="0"/>
          <w:divBdr>
            <w:top w:val="none" w:sz="0" w:space="0" w:color="auto"/>
            <w:left w:val="none" w:sz="0" w:space="0" w:color="auto"/>
            <w:bottom w:val="none" w:sz="0" w:space="0" w:color="auto"/>
            <w:right w:val="none" w:sz="0" w:space="0" w:color="auto"/>
          </w:divBdr>
        </w:div>
        <w:div w:id="199637575">
          <w:marLeft w:val="0"/>
          <w:marRight w:val="0"/>
          <w:marTop w:val="0"/>
          <w:marBottom w:val="0"/>
          <w:divBdr>
            <w:top w:val="none" w:sz="0" w:space="0" w:color="auto"/>
            <w:left w:val="none" w:sz="0" w:space="0" w:color="auto"/>
            <w:bottom w:val="none" w:sz="0" w:space="0" w:color="auto"/>
            <w:right w:val="none" w:sz="0" w:space="0" w:color="auto"/>
          </w:divBdr>
        </w:div>
        <w:div w:id="203105717">
          <w:marLeft w:val="0"/>
          <w:marRight w:val="0"/>
          <w:marTop w:val="0"/>
          <w:marBottom w:val="0"/>
          <w:divBdr>
            <w:top w:val="none" w:sz="0" w:space="0" w:color="auto"/>
            <w:left w:val="none" w:sz="0" w:space="0" w:color="auto"/>
            <w:bottom w:val="none" w:sz="0" w:space="0" w:color="auto"/>
            <w:right w:val="none" w:sz="0" w:space="0" w:color="auto"/>
          </w:divBdr>
        </w:div>
        <w:div w:id="214199643">
          <w:marLeft w:val="0"/>
          <w:marRight w:val="0"/>
          <w:marTop w:val="0"/>
          <w:marBottom w:val="0"/>
          <w:divBdr>
            <w:top w:val="none" w:sz="0" w:space="0" w:color="auto"/>
            <w:left w:val="none" w:sz="0" w:space="0" w:color="auto"/>
            <w:bottom w:val="none" w:sz="0" w:space="0" w:color="auto"/>
            <w:right w:val="none" w:sz="0" w:space="0" w:color="auto"/>
          </w:divBdr>
        </w:div>
        <w:div w:id="215707741">
          <w:marLeft w:val="0"/>
          <w:marRight w:val="0"/>
          <w:marTop w:val="0"/>
          <w:marBottom w:val="0"/>
          <w:divBdr>
            <w:top w:val="none" w:sz="0" w:space="0" w:color="auto"/>
            <w:left w:val="none" w:sz="0" w:space="0" w:color="auto"/>
            <w:bottom w:val="none" w:sz="0" w:space="0" w:color="auto"/>
            <w:right w:val="none" w:sz="0" w:space="0" w:color="auto"/>
          </w:divBdr>
        </w:div>
        <w:div w:id="308755861">
          <w:marLeft w:val="0"/>
          <w:marRight w:val="0"/>
          <w:marTop w:val="0"/>
          <w:marBottom w:val="0"/>
          <w:divBdr>
            <w:top w:val="none" w:sz="0" w:space="0" w:color="auto"/>
            <w:left w:val="none" w:sz="0" w:space="0" w:color="auto"/>
            <w:bottom w:val="none" w:sz="0" w:space="0" w:color="auto"/>
            <w:right w:val="none" w:sz="0" w:space="0" w:color="auto"/>
          </w:divBdr>
        </w:div>
        <w:div w:id="343019010">
          <w:marLeft w:val="0"/>
          <w:marRight w:val="0"/>
          <w:marTop w:val="0"/>
          <w:marBottom w:val="0"/>
          <w:divBdr>
            <w:top w:val="none" w:sz="0" w:space="0" w:color="auto"/>
            <w:left w:val="none" w:sz="0" w:space="0" w:color="auto"/>
            <w:bottom w:val="none" w:sz="0" w:space="0" w:color="auto"/>
            <w:right w:val="none" w:sz="0" w:space="0" w:color="auto"/>
          </w:divBdr>
        </w:div>
        <w:div w:id="350959934">
          <w:marLeft w:val="0"/>
          <w:marRight w:val="0"/>
          <w:marTop w:val="0"/>
          <w:marBottom w:val="0"/>
          <w:divBdr>
            <w:top w:val="none" w:sz="0" w:space="0" w:color="auto"/>
            <w:left w:val="none" w:sz="0" w:space="0" w:color="auto"/>
            <w:bottom w:val="none" w:sz="0" w:space="0" w:color="auto"/>
            <w:right w:val="none" w:sz="0" w:space="0" w:color="auto"/>
          </w:divBdr>
        </w:div>
        <w:div w:id="359671847">
          <w:marLeft w:val="0"/>
          <w:marRight w:val="0"/>
          <w:marTop w:val="0"/>
          <w:marBottom w:val="0"/>
          <w:divBdr>
            <w:top w:val="none" w:sz="0" w:space="0" w:color="auto"/>
            <w:left w:val="none" w:sz="0" w:space="0" w:color="auto"/>
            <w:bottom w:val="none" w:sz="0" w:space="0" w:color="auto"/>
            <w:right w:val="none" w:sz="0" w:space="0" w:color="auto"/>
          </w:divBdr>
        </w:div>
        <w:div w:id="449325067">
          <w:marLeft w:val="0"/>
          <w:marRight w:val="0"/>
          <w:marTop w:val="0"/>
          <w:marBottom w:val="0"/>
          <w:divBdr>
            <w:top w:val="none" w:sz="0" w:space="0" w:color="auto"/>
            <w:left w:val="none" w:sz="0" w:space="0" w:color="auto"/>
            <w:bottom w:val="none" w:sz="0" w:space="0" w:color="auto"/>
            <w:right w:val="none" w:sz="0" w:space="0" w:color="auto"/>
          </w:divBdr>
        </w:div>
        <w:div w:id="463546010">
          <w:marLeft w:val="0"/>
          <w:marRight w:val="0"/>
          <w:marTop w:val="0"/>
          <w:marBottom w:val="0"/>
          <w:divBdr>
            <w:top w:val="none" w:sz="0" w:space="0" w:color="auto"/>
            <w:left w:val="none" w:sz="0" w:space="0" w:color="auto"/>
            <w:bottom w:val="none" w:sz="0" w:space="0" w:color="auto"/>
            <w:right w:val="none" w:sz="0" w:space="0" w:color="auto"/>
          </w:divBdr>
        </w:div>
        <w:div w:id="484930926">
          <w:marLeft w:val="0"/>
          <w:marRight w:val="0"/>
          <w:marTop w:val="0"/>
          <w:marBottom w:val="0"/>
          <w:divBdr>
            <w:top w:val="none" w:sz="0" w:space="0" w:color="auto"/>
            <w:left w:val="none" w:sz="0" w:space="0" w:color="auto"/>
            <w:bottom w:val="none" w:sz="0" w:space="0" w:color="auto"/>
            <w:right w:val="none" w:sz="0" w:space="0" w:color="auto"/>
          </w:divBdr>
        </w:div>
        <w:div w:id="498618735">
          <w:marLeft w:val="0"/>
          <w:marRight w:val="0"/>
          <w:marTop w:val="0"/>
          <w:marBottom w:val="0"/>
          <w:divBdr>
            <w:top w:val="none" w:sz="0" w:space="0" w:color="auto"/>
            <w:left w:val="none" w:sz="0" w:space="0" w:color="auto"/>
            <w:bottom w:val="none" w:sz="0" w:space="0" w:color="auto"/>
            <w:right w:val="none" w:sz="0" w:space="0" w:color="auto"/>
          </w:divBdr>
        </w:div>
        <w:div w:id="548882117">
          <w:marLeft w:val="0"/>
          <w:marRight w:val="0"/>
          <w:marTop w:val="0"/>
          <w:marBottom w:val="0"/>
          <w:divBdr>
            <w:top w:val="none" w:sz="0" w:space="0" w:color="auto"/>
            <w:left w:val="none" w:sz="0" w:space="0" w:color="auto"/>
            <w:bottom w:val="none" w:sz="0" w:space="0" w:color="auto"/>
            <w:right w:val="none" w:sz="0" w:space="0" w:color="auto"/>
          </w:divBdr>
        </w:div>
        <w:div w:id="710803865">
          <w:marLeft w:val="0"/>
          <w:marRight w:val="0"/>
          <w:marTop w:val="0"/>
          <w:marBottom w:val="0"/>
          <w:divBdr>
            <w:top w:val="none" w:sz="0" w:space="0" w:color="auto"/>
            <w:left w:val="none" w:sz="0" w:space="0" w:color="auto"/>
            <w:bottom w:val="none" w:sz="0" w:space="0" w:color="auto"/>
            <w:right w:val="none" w:sz="0" w:space="0" w:color="auto"/>
          </w:divBdr>
        </w:div>
        <w:div w:id="730883572">
          <w:marLeft w:val="0"/>
          <w:marRight w:val="0"/>
          <w:marTop w:val="0"/>
          <w:marBottom w:val="0"/>
          <w:divBdr>
            <w:top w:val="none" w:sz="0" w:space="0" w:color="auto"/>
            <w:left w:val="none" w:sz="0" w:space="0" w:color="auto"/>
            <w:bottom w:val="none" w:sz="0" w:space="0" w:color="auto"/>
            <w:right w:val="none" w:sz="0" w:space="0" w:color="auto"/>
          </w:divBdr>
        </w:div>
        <w:div w:id="780225234">
          <w:marLeft w:val="0"/>
          <w:marRight w:val="0"/>
          <w:marTop w:val="0"/>
          <w:marBottom w:val="0"/>
          <w:divBdr>
            <w:top w:val="none" w:sz="0" w:space="0" w:color="auto"/>
            <w:left w:val="none" w:sz="0" w:space="0" w:color="auto"/>
            <w:bottom w:val="none" w:sz="0" w:space="0" w:color="auto"/>
            <w:right w:val="none" w:sz="0" w:space="0" w:color="auto"/>
          </w:divBdr>
        </w:div>
        <w:div w:id="887574027">
          <w:marLeft w:val="0"/>
          <w:marRight w:val="0"/>
          <w:marTop w:val="0"/>
          <w:marBottom w:val="0"/>
          <w:divBdr>
            <w:top w:val="none" w:sz="0" w:space="0" w:color="auto"/>
            <w:left w:val="none" w:sz="0" w:space="0" w:color="auto"/>
            <w:bottom w:val="none" w:sz="0" w:space="0" w:color="auto"/>
            <w:right w:val="none" w:sz="0" w:space="0" w:color="auto"/>
          </w:divBdr>
        </w:div>
        <w:div w:id="894050122">
          <w:marLeft w:val="0"/>
          <w:marRight w:val="0"/>
          <w:marTop w:val="0"/>
          <w:marBottom w:val="0"/>
          <w:divBdr>
            <w:top w:val="none" w:sz="0" w:space="0" w:color="auto"/>
            <w:left w:val="none" w:sz="0" w:space="0" w:color="auto"/>
            <w:bottom w:val="none" w:sz="0" w:space="0" w:color="auto"/>
            <w:right w:val="none" w:sz="0" w:space="0" w:color="auto"/>
          </w:divBdr>
        </w:div>
        <w:div w:id="970750300">
          <w:marLeft w:val="0"/>
          <w:marRight w:val="0"/>
          <w:marTop w:val="0"/>
          <w:marBottom w:val="0"/>
          <w:divBdr>
            <w:top w:val="none" w:sz="0" w:space="0" w:color="auto"/>
            <w:left w:val="none" w:sz="0" w:space="0" w:color="auto"/>
            <w:bottom w:val="none" w:sz="0" w:space="0" w:color="auto"/>
            <w:right w:val="none" w:sz="0" w:space="0" w:color="auto"/>
          </w:divBdr>
        </w:div>
        <w:div w:id="984511628">
          <w:marLeft w:val="0"/>
          <w:marRight w:val="0"/>
          <w:marTop w:val="0"/>
          <w:marBottom w:val="0"/>
          <w:divBdr>
            <w:top w:val="none" w:sz="0" w:space="0" w:color="auto"/>
            <w:left w:val="none" w:sz="0" w:space="0" w:color="auto"/>
            <w:bottom w:val="none" w:sz="0" w:space="0" w:color="auto"/>
            <w:right w:val="none" w:sz="0" w:space="0" w:color="auto"/>
          </w:divBdr>
        </w:div>
        <w:div w:id="1019698299">
          <w:marLeft w:val="0"/>
          <w:marRight w:val="0"/>
          <w:marTop w:val="0"/>
          <w:marBottom w:val="0"/>
          <w:divBdr>
            <w:top w:val="none" w:sz="0" w:space="0" w:color="auto"/>
            <w:left w:val="none" w:sz="0" w:space="0" w:color="auto"/>
            <w:bottom w:val="none" w:sz="0" w:space="0" w:color="auto"/>
            <w:right w:val="none" w:sz="0" w:space="0" w:color="auto"/>
          </w:divBdr>
        </w:div>
        <w:div w:id="1049763516">
          <w:marLeft w:val="0"/>
          <w:marRight w:val="0"/>
          <w:marTop w:val="0"/>
          <w:marBottom w:val="0"/>
          <w:divBdr>
            <w:top w:val="none" w:sz="0" w:space="0" w:color="auto"/>
            <w:left w:val="none" w:sz="0" w:space="0" w:color="auto"/>
            <w:bottom w:val="none" w:sz="0" w:space="0" w:color="auto"/>
            <w:right w:val="none" w:sz="0" w:space="0" w:color="auto"/>
          </w:divBdr>
        </w:div>
        <w:div w:id="1086338721">
          <w:marLeft w:val="0"/>
          <w:marRight w:val="0"/>
          <w:marTop w:val="0"/>
          <w:marBottom w:val="0"/>
          <w:divBdr>
            <w:top w:val="none" w:sz="0" w:space="0" w:color="auto"/>
            <w:left w:val="none" w:sz="0" w:space="0" w:color="auto"/>
            <w:bottom w:val="none" w:sz="0" w:space="0" w:color="auto"/>
            <w:right w:val="none" w:sz="0" w:space="0" w:color="auto"/>
          </w:divBdr>
        </w:div>
        <w:div w:id="1095587472">
          <w:marLeft w:val="0"/>
          <w:marRight w:val="0"/>
          <w:marTop w:val="0"/>
          <w:marBottom w:val="0"/>
          <w:divBdr>
            <w:top w:val="none" w:sz="0" w:space="0" w:color="auto"/>
            <w:left w:val="none" w:sz="0" w:space="0" w:color="auto"/>
            <w:bottom w:val="none" w:sz="0" w:space="0" w:color="auto"/>
            <w:right w:val="none" w:sz="0" w:space="0" w:color="auto"/>
          </w:divBdr>
        </w:div>
        <w:div w:id="1210342050">
          <w:marLeft w:val="0"/>
          <w:marRight w:val="0"/>
          <w:marTop w:val="0"/>
          <w:marBottom w:val="0"/>
          <w:divBdr>
            <w:top w:val="none" w:sz="0" w:space="0" w:color="auto"/>
            <w:left w:val="none" w:sz="0" w:space="0" w:color="auto"/>
            <w:bottom w:val="none" w:sz="0" w:space="0" w:color="auto"/>
            <w:right w:val="none" w:sz="0" w:space="0" w:color="auto"/>
          </w:divBdr>
        </w:div>
        <w:div w:id="1221329829">
          <w:marLeft w:val="0"/>
          <w:marRight w:val="0"/>
          <w:marTop w:val="0"/>
          <w:marBottom w:val="0"/>
          <w:divBdr>
            <w:top w:val="none" w:sz="0" w:space="0" w:color="auto"/>
            <w:left w:val="none" w:sz="0" w:space="0" w:color="auto"/>
            <w:bottom w:val="none" w:sz="0" w:space="0" w:color="auto"/>
            <w:right w:val="none" w:sz="0" w:space="0" w:color="auto"/>
          </w:divBdr>
        </w:div>
        <w:div w:id="1257246194">
          <w:marLeft w:val="0"/>
          <w:marRight w:val="0"/>
          <w:marTop w:val="0"/>
          <w:marBottom w:val="0"/>
          <w:divBdr>
            <w:top w:val="none" w:sz="0" w:space="0" w:color="auto"/>
            <w:left w:val="none" w:sz="0" w:space="0" w:color="auto"/>
            <w:bottom w:val="none" w:sz="0" w:space="0" w:color="auto"/>
            <w:right w:val="none" w:sz="0" w:space="0" w:color="auto"/>
          </w:divBdr>
        </w:div>
        <w:div w:id="1257860710">
          <w:marLeft w:val="0"/>
          <w:marRight w:val="0"/>
          <w:marTop w:val="0"/>
          <w:marBottom w:val="0"/>
          <w:divBdr>
            <w:top w:val="none" w:sz="0" w:space="0" w:color="auto"/>
            <w:left w:val="none" w:sz="0" w:space="0" w:color="auto"/>
            <w:bottom w:val="none" w:sz="0" w:space="0" w:color="auto"/>
            <w:right w:val="none" w:sz="0" w:space="0" w:color="auto"/>
          </w:divBdr>
        </w:div>
        <w:div w:id="1263807154">
          <w:marLeft w:val="0"/>
          <w:marRight w:val="0"/>
          <w:marTop w:val="0"/>
          <w:marBottom w:val="0"/>
          <w:divBdr>
            <w:top w:val="none" w:sz="0" w:space="0" w:color="auto"/>
            <w:left w:val="none" w:sz="0" w:space="0" w:color="auto"/>
            <w:bottom w:val="none" w:sz="0" w:space="0" w:color="auto"/>
            <w:right w:val="none" w:sz="0" w:space="0" w:color="auto"/>
          </w:divBdr>
        </w:div>
        <w:div w:id="1279528283">
          <w:marLeft w:val="0"/>
          <w:marRight w:val="0"/>
          <w:marTop w:val="0"/>
          <w:marBottom w:val="0"/>
          <w:divBdr>
            <w:top w:val="none" w:sz="0" w:space="0" w:color="auto"/>
            <w:left w:val="none" w:sz="0" w:space="0" w:color="auto"/>
            <w:bottom w:val="none" w:sz="0" w:space="0" w:color="auto"/>
            <w:right w:val="none" w:sz="0" w:space="0" w:color="auto"/>
          </w:divBdr>
        </w:div>
        <w:div w:id="1325426148">
          <w:marLeft w:val="0"/>
          <w:marRight w:val="0"/>
          <w:marTop w:val="0"/>
          <w:marBottom w:val="0"/>
          <w:divBdr>
            <w:top w:val="none" w:sz="0" w:space="0" w:color="auto"/>
            <w:left w:val="none" w:sz="0" w:space="0" w:color="auto"/>
            <w:bottom w:val="none" w:sz="0" w:space="0" w:color="auto"/>
            <w:right w:val="none" w:sz="0" w:space="0" w:color="auto"/>
          </w:divBdr>
        </w:div>
        <w:div w:id="1342049417">
          <w:marLeft w:val="0"/>
          <w:marRight w:val="0"/>
          <w:marTop w:val="0"/>
          <w:marBottom w:val="0"/>
          <w:divBdr>
            <w:top w:val="none" w:sz="0" w:space="0" w:color="auto"/>
            <w:left w:val="none" w:sz="0" w:space="0" w:color="auto"/>
            <w:bottom w:val="none" w:sz="0" w:space="0" w:color="auto"/>
            <w:right w:val="none" w:sz="0" w:space="0" w:color="auto"/>
          </w:divBdr>
        </w:div>
        <w:div w:id="1354844607">
          <w:marLeft w:val="0"/>
          <w:marRight w:val="0"/>
          <w:marTop w:val="0"/>
          <w:marBottom w:val="0"/>
          <w:divBdr>
            <w:top w:val="none" w:sz="0" w:space="0" w:color="auto"/>
            <w:left w:val="none" w:sz="0" w:space="0" w:color="auto"/>
            <w:bottom w:val="none" w:sz="0" w:space="0" w:color="auto"/>
            <w:right w:val="none" w:sz="0" w:space="0" w:color="auto"/>
          </w:divBdr>
        </w:div>
        <w:div w:id="1362365789">
          <w:marLeft w:val="0"/>
          <w:marRight w:val="0"/>
          <w:marTop w:val="0"/>
          <w:marBottom w:val="0"/>
          <w:divBdr>
            <w:top w:val="none" w:sz="0" w:space="0" w:color="auto"/>
            <w:left w:val="none" w:sz="0" w:space="0" w:color="auto"/>
            <w:bottom w:val="none" w:sz="0" w:space="0" w:color="auto"/>
            <w:right w:val="none" w:sz="0" w:space="0" w:color="auto"/>
          </w:divBdr>
        </w:div>
        <w:div w:id="1391146479">
          <w:marLeft w:val="0"/>
          <w:marRight w:val="0"/>
          <w:marTop w:val="0"/>
          <w:marBottom w:val="0"/>
          <w:divBdr>
            <w:top w:val="none" w:sz="0" w:space="0" w:color="auto"/>
            <w:left w:val="none" w:sz="0" w:space="0" w:color="auto"/>
            <w:bottom w:val="none" w:sz="0" w:space="0" w:color="auto"/>
            <w:right w:val="none" w:sz="0" w:space="0" w:color="auto"/>
          </w:divBdr>
        </w:div>
        <w:div w:id="1402023535">
          <w:marLeft w:val="0"/>
          <w:marRight w:val="0"/>
          <w:marTop w:val="0"/>
          <w:marBottom w:val="0"/>
          <w:divBdr>
            <w:top w:val="none" w:sz="0" w:space="0" w:color="auto"/>
            <w:left w:val="none" w:sz="0" w:space="0" w:color="auto"/>
            <w:bottom w:val="none" w:sz="0" w:space="0" w:color="auto"/>
            <w:right w:val="none" w:sz="0" w:space="0" w:color="auto"/>
          </w:divBdr>
        </w:div>
        <w:div w:id="1417946145">
          <w:marLeft w:val="0"/>
          <w:marRight w:val="0"/>
          <w:marTop w:val="0"/>
          <w:marBottom w:val="0"/>
          <w:divBdr>
            <w:top w:val="none" w:sz="0" w:space="0" w:color="auto"/>
            <w:left w:val="none" w:sz="0" w:space="0" w:color="auto"/>
            <w:bottom w:val="none" w:sz="0" w:space="0" w:color="auto"/>
            <w:right w:val="none" w:sz="0" w:space="0" w:color="auto"/>
          </w:divBdr>
        </w:div>
        <w:div w:id="1488668349">
          <w:marLeft w:val="0"/>
          <w:marRight w:val="0"/>
          <w:marTop w:val="0"/>
          <w:marBottom w:val="0"/>
          <w:divBdr>
            <w:top w:val="none" w:sz="0" w:space="0" w:color="auto"/>
            <w:left w:val="none" w:sz="0" w:space="0" w:color="auto"/>
            <w:bottom w:val="none" w:sz="0" w:space="0" w:color="auto"/>
            <w:right w:val="none" w:sz="0" w:space="0" w:color="auto"/>
          </w:divBdr>
        </w:div>
        <w:div w:id="1521968687">
          <w:marLeft w:val="0"/>
          <w:marRight w:val="0"/>
          <w:marTop w:val="0"/>
          <w:marBottom w:val="0"/>
          <w:divBdr>
            <w:top w:val="none" w:sz="0" w:space="0" w:color="auto"/>
            <w:left w:val="none" w:sz="0" w:space="0" w:color="auto"/>
            <w:bottom w:val="none" w:sz="0" w:space="0" w:color="auto"/>
            <w:right w:val="none" w:sz="0" w:space="0" w:color="auto"/>
          </w:divBdr>
        </w:div>
        <w:div w:id="1535120332">
          <w:marLeft w:val="0"/>
          <w:marRight w:val="0"/>
          <w:marTop w:val="0"/>
          <w:marBottom w:val="0"/>
          <w:divBdr>
            <w:top w:val="none" w:sz="0" w:space="0" w:color="auto"/>
            <w:left w:val="none" w:sz="0" w:space="0" w:color="auto"/>
            <w:bottom w:val="none" w:sz="0" w:space="0" w:color="auto"/>
            <w:right w:val="none" w:sz="0" w:space="0" w:color="auto"/>
          </w:divBdr>
        </w:div>
        <w:div w:id="1586954367">
          <w:marLeft w:val="0"/>
          <w:marRight w:val="0"/>
          <w:marTop w:val="0"/>
          <w:marBottom w:val="0"/>
          <w:divBdr>
            <w:top w:val="none" w:sz="0" w:space="0" w:color="auto"/>
            <w:left w:val="none" w:sz="0" w:space="0" w:color="auto"/>
            <w:bottom w:val="none" w:sz="0" w:space="0" w:color="auto"/>
            <w:right w:val="none" w:sz="0" w:space="0" w:color="auto"/>
          </w:divBdr>
        </w:div>
        <w:div w:id="1602031816">
          <w:marLeft w:val="0"/>
          <w:marRight w:val="0"/>
          <w:marTop w:val="0"/>
          <w:marBottom w:val="0"/>
          <w:divBdr>
            <w:top w:val="none" w:sz="0" w:space="0" w:color="auto"/>
            <w:left w:val="none" w:sz="0" w:space="0" w:color="auto"/>
            <w:bottom w:val="none" w:sz="0" w:space="0" w:color="auto"/>
            <w:right w:val="none" w:sz="0" w:space="0" w:color="auto"/>
          </w:divBdr>
        </w:div>
        <w:div w:id="1727800807">
          <w:marLeft w:val="0"/>
          <w:marRight w:val="0"/>
          <w:marTop w:val="0"/>
          <w:marBottom w:val="0"/>
          <w:divBdr>
            <w:top w:val="none" w:sz="0" w:space="0" w:color="auto"/>
            <w:left w:val="none" w:sz="0" w:space="0" w:color="auto"/>
            <w:bottom w:val="none" w:sz="0" w:space="0" w:color="auto"/>
            <w:right w:val="none" w:sz="0" w:space="0" w:color="auto"/>
          </w:divBdr>
        </w:div>
        <w:div w:id="1746757489">
          <w:marLeft w:val="0"/>
          <w:marRight w:val="0"/>
          <w:marTop w:val="0"/>
          <w:marBottom w:val="0"/>
          <w:divBdr>
            <w:top w:val="none" w:sz="0" w:space="0" w:color="auto"/>
            <w:left w:val="none" w:sz="0" w:space="0" w:color="auto"/>
            <w:bottom w:val="none" w:sz="0" w:space="0" w:color="auto"/>
            <w:right w:val="none" w:sz="0" w:space="0" w:color="auto"/>
          </w:divBdr>
        </w:div>
        <w:div w:id="1767113564">
          <w:marLeft w:val="0"/>
          <w:marRight w:val="0"/>
          <w:marTop w:val="0"/>
          <w:marBottom w:val="0"/>
          <w:divBdr>
            <w:top w:val="none" w:sz="0" w:space="0" w:color="auto"/>
            <w:left w:val="none" w:sz="0" w:space="0" w:color="auto"/>
            <w:bottom w:val="none" w:sz="0" w:space="0" w:color="auto"/>
            <w:right w:val="none" w:sz="0" w:space="0" w:color="auto"/>
          </w:divBdr>
        </w:div>
        <w:div w:id="1835876004">
          <w:marLeft w:val="0"/>
          <w:marRight w:val="0"/>
          <w:marTop w:val="0"/>
          <w:marBottom w:val="0"/>
          <w:divBdr>
            <w:top w:val="none" w:sz="0" w:space="0" w:color="auto"/>
            <w:left w:val="none" w:sz="0" w:space="0" w:color="auto"/>
            <w:bottom w:val="none" w:sz="0" w:space="0" w:color="auto"/>
            <w:right w:val="none" w:sz="0" w:space="0" w:color="auto"/>
          </w:divBdr>
        </w:div>
        <w:div w:id="1887176111">
          <w:marLeft w:val="0"/>
          <w:marRight w:val="0"/>
          <w:marTop w:val="0"/>
          <w:marBottom w:val="0"/>
          <w:divBdr>
            <w:top w:val="none" w:sz="0" w:space="0" w:color="auto"/>
            <w:left w:val="none" w:sz="0" w:space="0" w:color="auto"/>
            <w:bottom w:val="none" w:sz="0" w:space="0" w:color="auto"/>
            <w:right w:val="none" w:sz="0" w:space="0" w:color="auto"/>
          </w:divBdr>
        </w:div>
        <w:div w:id="1896356991">
          <w:marLeft w:val="0"/>
          <w:marRight w:val="0"/>
          <w:marTop w:val="0"/>
          <w:marBottom w:val="0"/>
          <w:divBdr>
            <w:top w:val="none" w:sz="0" w:space="0" w:color="auto"/>
            <w:left w:val="none" w:sz="0" w:space="0" w:color="auto"/>
            <w:bottom w:val="none" w:sz="0" w:space="0" w:color="auto"/>
            <w:right w:val="none" w:sz="0" w:space="0" w:color="auto"/>
          </w:divBdr>
        </w:div>
        <w:div w:id="1919631949">
          <w:marLeft w:val="0"/>
          <w:marRight w:val="0"/>
          <w:marTop w:val="0"/>
          <w:marBottom w:val="0"/>
          <w:divBdr>
            <w:top w:val="none" w:sz="0" w:space="0" w:color="auto"/>
            <w:left w:val="none" w:sz="0" w:space="0" w:color="auto"/>
            <w:bottom w:val="none" w:sz="0" w:space="0" w:color="auto"/>
            <w:right w:val="none" w:sz="0" w:space="0" w:color="auto"/>
          </w:divBdr>
        </w:div>
        <w:div w:id="1922523294">
          <w:marLeft w:val="0"/>
          <w:marRight w:val="0"/>
          <w:marTop w:val="0"/>
          <w:marBottom w:val="0"/>
          <w:divBdr>
            <w:top w:val="none" w:sz="0" w:space="0" w:color="auto"/>
            <w:left w:val="none" w:sz="0" w:space="0" w:color="auto"/>
            <w:bottom w:val="none" w:sz="0" w:space="0" w:color="auto"/>
            <w:right w:val="none" w:sz="0" w:space="0" w:color="auto"/>
          </w:divBdr>
        </w:div>
        <w:div w:id="1935547402">
          <w:marLeft w:val="0"/>
          <w:marRight w:val="0"/>
          <w:marTop w:val="0"/>
          <w:marBottom w:val="0"/>
          <w:divBdr>
            <w:top w:val="none" w:sz="0" w:space="0" w:color="auto"/>
            <w:left w:val="none" w:sz="0" w:space="0" w:color="auto"/>
            <w:bottom w:val="none" w:sz="0" w:space="0" w:color="auto"/>
            <w:right w:val="none" w:sz="0" w:space="0" w:color="auto"/>
          </w:divBdr>
        </w:div>
        <w:div w:id="1936278228">
          <w:marLeft w:val="0"/>
          <w:marRight w:val="0"/>
          <w:marTop w:val="0"/>
          <w:marBottom w:val="0"/>
          <w:divBdr>
            <w:top w:val="none" w:sz="0" w:space="0" w:color="auto"/>
            <w:left w:val="none" w:sz="0" w:space="0" w:color="auto"/>
            <w:bottom w:val="none" w:sz="0" w:space="0" w:color="auto"/>
            <w:right w:val="none" w:sz="0" w:space="0" w:color="auto"/>
          </w:divBdr>
        </w:div>
        <w:div w:id="1944990472">
          <w:marLeft w:val="0"/>
          <w:marRight w:val="0"/>
          <w:marTop w:val="0"/>
          <w:marBottom w:val="0"/>
          <w:divBdr>
            <w:top w:val="none" w:sz="0" w:space="0" w:color="auto"/>
            <w:left w:val="none" w:sz="0" w:space="0" w:color="auto"/>
            <w:bottom w:val="none" w:sz="0" w:space="0" w:color="auto"/>
            <w:right w:val="none" w:sz="0" w:space="0" w:color="auto"/>
          </w:divBdr>
        </w:div>
        <w:div w:id="1960409222">
          <w:marLeft w:val="0"/>
          <w:marRight w:val="0"/>
          <w:marTop w:val="0"/>
          <w:marBottom w:val="0"/>
          <w:divBdr>
            <w:top w:val="none" w:sz="0" w:space="0" w:color="auto"/>
            <w:left w:val="none" w:sz="0" w:space="0" w:color="auto"/>
            <w:bottom w:val="none" w:sz="0" w:space="0" w:color="auto"/>
            <w:right w:val="none" w:sz="0" w:space="0" w:color="auto"/>
          </w:divBdr>
        </w:div>
        <w:div w:id="1978417369">
          <w:marLeft w:val="0"/>
          <w:marRight w:val="0"/>
          <w:marTop w:val="0"/>
          <w:marBottom w:val="0"/>
          <w:divBdr>
            <w:top w:val="none" w:sz="0" w:space="0" w:color="auto"/>
            <w:left w:val="none" w:sz="0" w:space="0" w:color="auto"/>
            <w:bottom w:val="none" w:sz="0" w:space="0" w:color="auto"/>
            <w:right w:val="none" w:sz="0" w:space="0" w:color="auto"/>
          </w:divBdr>
        </w:div>
        <w:div w:id="1981420126">
          <w:marLeft w:val="0"/>
          <w:marRight w:val="0"/>
          <w:marTop w:val="0"/>
          <w:marBottom w:val="0"/>
          <w:divBdr>
            <w:top w:val="none" w:sz="0" w:space="0" w:color="auto"/>
            <w:left w:val="none" w:sz="0" w:space="0" w:color="auto"/>
            <w:bottom w:val="none" w:sz="0" w:space="0" w:color="auto"/>
            <w:right w:val="none" w:sz="0" w:space="0" w:color="auto"/>
          </w:divBdr>
        </w:div>
        <w:div w:id="2053991874">
          <w:marLeft w:val="0"/>
          <w:marRight w:val="0"/>
          <w:marTop w:val="0"/>
          <w:marBottom w:val="0"/>
          <w:divBdr>
            <w:top w:val="none" w:sz="0" w:space="0" w:color="auto"/>
            <w:left w:val="none" w:sz="0" w:space="0" w:color="auto"/>
            <w:bottom w:val="none" w:sz="0" w:space="0" w:color="auto"/>
            <w:right w:val="none" w:sz="0" w:space="0" w:color="auto"/>
          </w:divBdr>
        </w:div>
        <w:div w:id="2105833746">
          <w:marLeft w:val="0"/>
          <w:marRight w:val="0"/>
          <w:marTop w:val="0"/>
          <w:marBottom w:val="0"/>
          <w:divBdr>
            <w:top w:val="none" w:sz="0" w:space="0" w:color="auto"/>
            <w:left w:val="none" w:sz="0" w:space="0" w:color="auto"/>
            <w:bottom w:val="none" w:sz="0" w:space="0" w:color="auto"/>
            <w:right w:val="none" w:sz="0" w:space="0" w:color="auto"/>
          </w:divBdr>
        </w:div>
        <w:div w:id="2114546974">
          <w:marLeft w:val="0"/>
          <w:marRight w:val="0"/>
          <w:marTop w:val="0"/>
          <w:marBottom w:val="0"/>
          <w:divBdr>
            <w:top w:val="none" w:sz="0" w:space="0" w:color="auto"/>
            <w:left w:val="none" w:sz="0" w:space="0" w:color="auto"/>
            <w:bottom w:val="none" w:sz="0" w:space="0" w:color="auto"/>
            <w:right w:val="none" w:sz="0" w:space="0" w:color="auto"/>
          </w:divBdr>
        </w:div>
        <w:div w:id="2141417938">
          <w:marLeft w:val="0"/>
          <w:marRight w:val="0"/>
          <w:marTop w:val="0"/>
          <w:marBottom w:val="0"/>
          <w:divBdr>
            <w:top w:val="none" w:sz="0" w:space="0" w:color="auto"/>
            <w:left w:val="none" w:sz="0" w:space="0" w:color="auto"/>
            <w:bottom w:val="none" w:sz="0" w:space="0" w:color="auto"/>
            <w:right w:val="none" w:sz="0" w:space="0" w:color="auto"/>
          </w:divBdr>
        </w:div>
      </w:divsChild>
    </w:div>
    <w:div w:id="1731998161">
      <w:bodyDiv w:val="1"/>
      <w:marLeft w:val="0"/>
      <w:marRight w:val="0"/>
      <w:marTop w:val="0"/>
      <w:marBottom w:val="0"/>
      <w:divBdr>
        <w:top w:val="none" w:sz="0" w:space="0" w:color="auto"/>
        <w:left w:val="none" w:sz="0" w:space="0" w:color="auto"/>
        <w:bottom w:val="none" w:sz="0" w:space="0" w:color="auto"/>
        <w:right w:val="none" w:sz="0" w:space="0" w:color="auto"/>
      </w:divBdr>
    </w:div>
    <w:div w:id="1736512741">
      <w:bodyDiv w:val="1"/>
      <w:marLeft w:val="0"/>
      <w:marRight w:val="0"/>
      <w:marTop w:val="0"/>
      <w:marBottom w:val="0"/>
      <w:divBdr>
        <w:top w:val="none" w:sz="0" w:space="0" w:color="auto"/>
        <w:left w:val="none" w:sz="0" w:space="0" w:color="auto"/>
        <w:bottom w:val="none" w:sz="0" w:space="0" w:color="auto"/>
        <w:right w:val="none" w:sz="0" w:space="0" w:color="auto"/>
      </w:divBdr>
    </w:div>
    <w:div w:id="1747723982">
      <w:bodyDiv w:val="1"/>
      <w:marLeft w:val="0"/>
      <w:marRight w:val="0"/>
      <w:marTop w:val="0"/>
      <w:marBottom w:val="0"/>
      <w:divBdr>
        <w:top w:val="none" w:sz="0" w:space="0" w:color="auto"/>
        <w:left w:val="none" w:sz="0" w:space="0" w:color="auto"/>
        <w:bottom w:val="none" w:sz="0" w:space="0" w:color="auto"/>
        <w:right w:val="none" w:sz="0" w:space="0" w:color="auto"/>
      </w:divBdr>
    </w:div>
    <w:div w:id="1759256444">
      <w:bodyDiv w:val="1"/>
      <w:marLeft w:val="0"/>
      <w:marRight w:val="0"/>
      <w:marTop w:val="0"/>
      <w:marBottom w:val="0"/>
      <w:divBdr>
        <w:top w:val="none" w:sz="0" w:space="0" w:color="auto"/>
        <w:left w:val="none" w:sz="0" w:space="0" w:color="auto"/>
        <w:bottom w:val="none" w:sz="0" w:space="0" w:color="auto"/>
        <w:right w:val="none" w:sz="0" w:space="0" w:color="auto"/>
      </w:divBdr>
      <w:divsChild>
        <w:div w:id="82459473">
          <w:marLeft w:val="0"/>
          <w:marRight w:val="0"/>
          <w:marTop w:val="0"/>
          <w:marBottom w:val="0"/>
          <w:divBdr>
            <w:top w:val="none" w:sz="0" w:space="0" w:color="auto"/>
            <w:left w:val="none" w:sz="0" w:space="0" w:color="auto"/>
            <w:bottom w:val="none" w:sz="0" w:space="0" w:color="auto"/>
            <w:right w:val="none" w:sz="0" w:space="0" w:color="auto"/>
          </w:divBdr>
        </w:div>
        <w:div w:id="104545150">
          <w:marLeft w:val="0"/>
          <w:marRight w:val="0"/>
          <w:marTop w:val="0"/>
          <w:marBottom w:val="0"/>
          <w:divBdr>
            <w:top w:val="none" w:sz="0" w:space="0" w:color="auto"/>
            <w:left w:val="none" w:sz="0" w:space="0" w:color="auto"/>
            <w:bottom w:val="none" w:sz="0" w:space="0" w:color="auto"/>
            <w:right w:val="none" w:sz="0" w:space="0" w:color="auto"/>
          </w:divBdr>
        </w:div>
        <w:div w:id="326711349">
          <w:marLeft w:val="0"/>
          <w:marRight w:val="0"/>
          <w:marTop w:val="0"/>
          <w:marBottom w:val="0"/>
          <w:divBdr>
            <w:top w:val="none" w:sz="0" w:space="0" w:color="auto"/>
            <w:left w:val="none" w:sz="0" w:space="0" w:color="auto"/>
            <w:bottom w:val="none" w:sz="0" w:space="0" w:color="auto"/>
            <w:right w:val="none" w:sz="0" w:space="0" w:color="auto"/>
          </w:divBdr>
        </w:div>
        <w:div w:id="451286319">
          <w:marLeft w:val="0"/>
          <w:marRight w:val="0"/>
          <w:marTop w:val="0"/>
          <w:marBottom w:val="0"/>
          <w:divBdr>
            <w:top w:val="none" w:sz="0" w:space="0" w:color="auto"/>
            <w:left w:val="none" w:sz="0" w:space="0" w:color="auto"/>
            <w:bottom w:val="none" w:sz="0" w:space="0" w:color="auto"/>
            <w:right w:val="none" w:sz="0" w:space="0" w:color="auto"/>
          </w:divBdr>
        </w:div>
        <w:div w:id="469828714">
          <w:marLeft w:val="0"/>
          <w:marRight w:val="0"/>
          <w:marTop w:val="0"/>
          <w:marBottom w:val="0"/>
          <w:divBdr>
            <w:top w:val="none" w:sz="0" w:space="0" w:color="auto"/>
            <w:left w:val="none" w:sz="0" w:space="0" w:color="auto"/>
            <w:bottom w:val="none" w:sz="0" w:space="0" w:color="auto"/>
            <w:right w:val="none" w:sz="0" w:space="0" w:color="auto"/>
          </w:divBdr>
        </w:div>
        <w:div w:id="813522367">
          <w:marLeft w:val="0"/>
          <w:marRight w:val="0"/>
          <w:marTop w:val="0"/>
          <w:marBottom w:val="0"/>
          <w:divBdr>
            <w:top w:val="none" w:sz="0" w:space="0" w:color="auto"/>
            <w:left w:val="none" w:sz="0" w:space="0" w:color="auto"/>
            <w:bottom w:val="none" w:sz="0" w:space="0" w:color="auto"/>
            <w:right w:val="none" w:sz="0" w:space="0" w:color="auto"/>
          </w:divBdr>
        </w:div>
        <w:div w:id="998387934">
          <w:marLeft w:val="0"/>
          <w:marRight w:val="0"/>
          <w:marTop w:val="0"/>
          <w:marBottom w:val="0"/>
          <w:divBdr>
            <w:top w:val="none" w:sz="0" w:space="0" w:color="auto"/>
            <w:left w:val="none" w:sz="0" w:space="0" w:color="auto"/>
            <w:bottom w:val="none" w:sz="0" w:space="0" w:color="auto"/>
            <w:right w:val="none" w:sz="0" w:space="0" w:color="auto"/>
          </w:divBdr>
        </w:div>
        <w:div w:id="1265504555">
          <w:marLeft w:val="0"/>
          <w:marRight w:val="0"/>
          <w:marTop w:val="0"/>
          <w:marBottom w:val="0"/>
          <w:divBdr>
            <w:top w:val="none" w:sz="0" w:space="0" w:color="auto"/>
            <w:left w:val="none" w:sz="0" w:space="0" w:color="auto"/>
            <w:bottom w:val="none" w:sz="0" w:space="0" w:color="auto"/>
            <w:right w:val="none" w:sz="0" w:space="0" w:color="auto"/>
          </w:divBdr>
        </w:div>
        <w:div w:id="1305937522">
          <w:marLeft w:val="0"/>
          <w:marRight w:val="0"/>
          <w:marTop w:val="0"/>
          <w:marBottom w:val="0"/>
          <w:divBdr>
            <w:top w:val="none" w:sz="0" w:space="0" w:color="auto"/>
            <w:left w:val="none" w:sz="0" w:space="0" w:color="auto"/>
            <w:bottom w:val="none" w:sz="0" w:space="0" w:color="auto"/>
            <w:right w:val="none" w:sz="0" w:space="0" w:color="auto"/>
          </w:divBdr>
        </w:div>
        <w:div w:id="1344669315">
          <w:marLeft w:val="0"/>
          <w:marRight w:val="0"/>
          <w:marTop w:val="0"/>
          <w:marBottom w:val="0"/>
          <w:divBdr>
            <w:top w:val="none" w:sz="0" w:space="0" w:color="auto"/>
            <w:left w:val="none" w:sz="0" w:space="0" w:color="auto"/>
            <w:bottom w:val="none" w:sz="0" w:space="0" w:color="auto"/>
            <w:right w:val="none" w:sz="0" w:space="0" w:color="auto"/>
          </w:divBdr>
        </w:div>
        <w:div w:id="1512797186">
          <w:marLeft w:val="0"/>
          <w:marRight w:val="0"/>
          <w:marTop w:val="0"/>
          <w:marBottom w:val="0"/>
          <w:divBdr>
            <w:top w:val="none" w:sz="0" w:space="0" w:color="auto"/>
            <w:left w:val="none" w:sz="0" w:space="0" w:color="auto"/>
            <w:bottom w:val="none" w:sz="0" w:space="0" w:color="auto"/>
            <w:right w:val="none" w:sz="0" w:space="0" w:color="auto"/>
          </w:divBdr>
        </w:div>
        <w:div w:id="1752311790">
          <w:marLeft w:val="0"/>
          <w:marRight w:val="0"/>
          <w:marTop w:val="0"/>
          <w:marBottom w:val="0"/>
          <w:divBdr>
            <w:top w:val="none" w:sz="0" w:space="0" w:color="auto"/>
            <w:left w:val="none" w:sz="0" w:space="0" w:color="auto"/>
            <w:bottom w:val="none" w:sz="0" w:space="0" w:color="auto"/>
            <w:right w:val="none" w:sz="0" w:space="0" w:color="auto"/>
          </w:divBdr>
        </w:div>
        <w:div w:id="2009165574">
          <w:marLeft w:val="0"/>
          <w:marRight w:val="0"/>
          <w:marTop w:val="0"/>
          <w:marBottom w:val="0"/>
          <w:divBdr>
            <w:top w:val="none" w:sz="0" w:space="0" w:color="auto"/>
            <w:left w:val="none" w:sz="0" w:space="0" w:color="auto"/>
            <w:bottom w:val="none" w:sz="0" w:space="0" w:color="auto"/>
            <w:right w:val="none" w:sz="0" w:space="0" w:color="auto"/>
          </w:divBdr>
        </w:div>
        <w:div w:id="2032025628">
          <w:marLeft w:val="0"/>
          <w:marRight w:val="0"/>
          <w:marTop w:val="0"/>
          <w:marBottom w:val="0"/>
          <w:divBdr>
            <w:top w:val="none" w:sz="0" w:space="0" w:color="auto"/>
            <w:left w:val="none" w:sz="0" w:space="0" w:color="auto"/>
            <w:bottom w:val="none" w:sz="0" w:space="0" w:color="auto"/>
            <w:right w:val="none" w:sz="0" w:space="0" w:color="auto"/>
          </w:divBdr>
        </w:div>
        <w:div w:id="2068454122">
          <w:marLeft w:val="0"/>
          <w:marRight w:val="0"/>
          <w:marTop w:val="0"/>
          <w:marBottom w:val="0"/>
          <w:divBdr>
            <w:top w:val="none" w:sz="0" w:space="0" w:color="auto"/>
            <w:left w:val="none" w:sz="0" w:space="0" w:color="auto"/>
            <w:bottom w:val="none" w:sz="0" w:space="0" w:color="auto"/>
            <w:right w:val="none" w:sz="0" w:space="0" w:color="auto"/>
          </w:divBdr>
        </w:div>
        <w:div w:id="2087141847">
          <w:marLeft w:val="0"/>
          <w:marRight w:val="0"/>
          <w:marTop w:val="0"/>
          <w:marBottom w:val="0"/>
          <w:divBdr>
            <w:top w:val="none" w:sz="0" w:space="0" w:color="auto"/>
            <w:left w:val="none" w:sz="0" w:space="0" w:color="auto"/>
            <w:bottom w:val="none" w:sz="0" w:space="0" w:color="auto"/>
            <w:right w:val="none" w:sz="0" w:space="0" w:color="auto"/>
          </w:divBdr>
        </w:div>
      </w:divsChild>
    </w:div>
    <w:div w:id="1774665690">
      <w:bodyDiv w:val="1"/>
      <w:marLeft w:val="0"/>
      <w:marRight w:val="0"/>
      <w:marTop w:val="0"/>
      <w:marBottom w:val="0"/>
      <w:divBdr>
        <w:top w:val="none" w:sz="0" w:space="0" w:color="auto"/>
        <w:left w:val="none" w:sz="0" w:space="0" w:color="auto"/>
        <w:bottom w:val="none" w:sz="0" w:space="0" w:color="auto"/>
        <w:right w:val="none" w:sz="0" w:space="0" w:color="auto"/>
      </w:divBdr>
    </w:div>
    <w:div w:id="1803888138">
      <w:bodyDiv w:val="1"/>
      <w:marLeft w:val="0"/>
      <w:marRight w:val="0"/>
      <w:marTop w:val="0"/>
      <w:marBottom w:val="0"/>
      <w:divBdr>
        <w:top w:val="none" w:sz="0" w:space="0" w:color="auto"/>
        <w:left w:val="none" w:sz="0" w:space="0" w:color="auto"/>
        <w:bottom w:val="none" w:sz="0" w:space="0" w:color="auto"/>
        <w:right w:val="none" w:sz="0" w:space="0" w:color="auto"/>
      </w:divBdr>
    </w:div>
    <w:div w:id="1830250987">
      <w:bodyDiv w:val="1"/>
      <w:marLeft w:val="0"/>
      <w:marRight w:val="0"/>
      <w:marTop w:val="0"/>
      <w:marBottom w:val="0"/>
      <w:divBdr>
        <w:top w:val="none" w:sz="0" w:space="0" w:color="auto"/>
        <w:left w:val="none" w:sz="0" w:space="0" w:color="auto"/>
        <w:bottom w:val="none" w:sz="0" w:space="0" w:color="auto"/>
        <w:right w:val="none" w:sz="0" w:space="0" w:color="auto"/>
      </w:divBdr>
    </w:div>
    <w:div w:id="1833373777">
      <w:bodyDiv w:val="1"/>
      <w:marLeft w:val="0"/>
      <w:marRight w:val="0"/>
      <w:marTop w:val="0"/>
      <w:marBottom w:val="0"/>
      <w:divBdr>
        <w:top w:val="none" w:sz="0" w:space="0" w:color="auto"/>
        <w:left w:val="none" w:sz="0" w:space="0" w:color="auto"/>
        <w:bottom w:val="none" w:sz="0" w:space="0" w:color="auto"/>
        <w:right w:val="none" w:sz="0" w:space="0" w:color="auto"/>
      </w:divBdr>
      <w:divsChild>
        <w:div w:id="9725614">
          <w:marLeft w:val="0"/>
          <w:marRight w:val="0"/>
          <w:marTop w:val="0"/>
          <w:marBottom w:val="0"/>
          <w:divBdr>
            <w:top w:val="none" w:sz="0" w:space="0" w:color="auto"/>
            <w:left w:val="none" w:sz="0" w:space="0" w:color="auto"/>
            <w:bottom w:val="none" w:sz="0" w:space="0" w:color="auto"/>
            <w:right w:val="none" w:sz="0" w:space="0" w:color="auto"/>
          </w:divBdr>
        </w:div>
        <w:div w:id="48922522">
          <w:marLeft w:val="0"/>
          <w:marRight w:val="0"/>
          <w:marTop w:val="0"/>
          <w:marBottom w:val="0"/>
          <w:divBdr>
            <w:top w:val="none" w:sz="0" w:space="0" w:color="auto"/>
            <w:left w:val="none" w:sz="0" w:space="0" w:color="auto"/>
            <w:bottom w:val="none" w:sz="0" w:space="0" w:color="auto"/>
            <w:right w:val="none" w:sz="0" w:space="0" w:color="auto"/>
          </w:divBdr>
        </w:div>
        <w:div w:id="61492173">
          <w:marLeft w:val="0"/>
          <w:marRight w:val="0"/>
          <w:marTop w:val="0"/>
          <w:marBottom w:val="0"/>
          <w:divBdr>
            <w:top w:val="none" w:sz="0" w:space="0" w:color="auto"/>
            <w:left w:val="none" w:sz="0" w:space="0" w:color="auto"/>
            <w:bottom w:val="none" w:sz="0" w:space="0" w:color="auto"/>
            <w:right w:val="none" w:sz="0" w:space="0" w:color="auto"/>
          </w:divBdr>
        </w:div>
        <w:div w:id="108816721">
          <w:marLeft w:val="0"/>
          <w:marRight w:val="0"/>
          <w:marTop w:val="0"/>
          <w:marBottom w:val="0"/>
          <w:divBdr>
            <w:top w:val="none" w:sz="0" w:space="0" w:color="auto"/>
            <w:left w:val="none" w:sz="0" w:space="0" w:color="auto"/>
            <w:bottom w:val="none" w:sz="0" w:space="0" w:color="auto"/>
            <w:right w:val="none" w:sz="0" w:space="0" w:color="auto"/>
          </w:divBdr>
        </w:div>
        <w:div w:id="157696045">
          <w:marLeft w:val="0"/>
          <w:marRight w:val="0"/>
          <w:marTop w:val="0"/>
          <w:marBottom w:val="0"/>
          <w:divBdr>
            <w:top w:val="none" w:sz="0" w:space="0" w:color="auto"/>
            <w:left w:val="none" w:sz="0" w:space="0" w:color="auto"/>
            <w:bottom w:val="none" w:sz="0" w:space="0" w:color="auto"/>
            <w:right w:val="none" w:sz="0" w:space="0" w:color="auto"/>
          </w:divBdr>
        </w:div>
        <w:div w:id="174002967">
          <w:marLeft w:val="0"/>
          <w:marRight w:val="0"/>
          <w:marTop w:val="0"/>
          <w:marBottom w:val="0"/>
          <w:divBdr>
            <w:top w:val="none" w:sz="0" w:space="0" w:color="auto"/>
            <w:left w:val="none" w:sz="0" w:space="0" w:color="auto"/>
            <w:bottom w:val="none" w:sz="0" w:space="0" w:color="auto"/>
            <w:right w:val="none" w:sz="0" w:space="0" w:color="auto"/>
          </w:divBdr>
        </w:div>
        <w:div w:id="184562903">
          <w:marLeft w:val="0"/>
          <w:marRight w:val="0"/>
          <w:marTop w:val="0"/>
          <w:marBottom w:val="0"/>
          <w:divBdr>
            <w:top w:val="none" w:sz="0" w:space="0" w:color="auto"/>
            <w:left w:val="none" w:sz="0" w:space="0" w:color="auto"/>
            <w:bottom w:val="none" w:sz="0" w:space="0" w:color="auto"/>
            <w:right w:val="none" w:sz="0" w:space="0" w:color="auto"/>
          </w:divBdr>
        </w:div>
        <w:div w:id="210119036">
          <w:marLeft w:val="0"/>
          <w:marRight w:val="0"/>
          <w:marTop w:val="0"/>
          <w:marBottom w:val="0"/>
          <w:divBdr>
            <w:top w:val="none" w:sz="0" w:space="0" w:color="auto"/>
            <w:left w:val="none" w:sz="0" w:space="0" w:color="auto"/>
            <w:bottom w:val="none" w:sz="0" w:space="0" w:color="auto"/>
            <w:right w:val="none" w:sz="0" w:space="0" w:color="auto"/>
          </w:divBdr>
        </w:div>
        <w:div w:id="222496394">
          <w:marLeft w:val="0"/>
          <w:marRight w:val="0"/>
          <w:marTop w:val="0"/>
          <w:marBottom w:val="0"/>
          <w:divBdr>
            <w:top w:val="none" w:sz="0" w:space="0" w:color="auto"/>
            <w:left w:val="none" w:sz="0" w:space="0" w:color="auto"/>
            <w:bottom w:val="none" w:sz="0" w:space="0" w:color="auto"/>
            <w:right w:val="none" w:sz="0" w:space="0" w:color="auto"/>
          </w:divBdr>
        </w:div>
        <w:div w:id="229467202">
          <w:marLeft w:val="0"/>
          <w:marRight w:val="0"/>
          <w:marTop w:val="0"/>
          <w:marBottom w:val="0"/>
          <w:divBdr>
            <w:top w:val="none" w:sz="0" w:space="0" w:color="auto"/>
            <w:left w:val="none" w:sz="0" w:space="0" w:color="auto"/>
            <w:bottom w:val="none" w:sz="0" w:space="0" w:color="auto"/>
            <w:right w:val="none" w:sz="0" w:space="0" w:color="auto"/>
          </w:divBdr>
        </w:div>
        <w:div w:id="350304016">
          <w:marLeft w:val="0"/>
          <w:marRight w:val="0"/>
          <w:marTop w:val="0"/>
          <w:marBottom w:val="0"/>
          <w:divBdr>
            <w:top w:val="none" w:sz="0" w:space="0" w:color="auto"/>
            <w:left w:val="none" w:sz="0" w:space="0" w:color="auto"/>
            <w:bottom w:val="none" w:sz="0" w:space="0" w:color="auto"/>
            <w:right w:val="none" w:sz="0" w:space="0" w:color="auto"/>
          </w:divBdr>
        </w:div>
        <w:div w:id="356202814">
          <w:marLeft w:val="0"/>
          <w:marRight w:val="0"/>
          <w:marTop w:val="0"/>
          <w:marBottom w:val="0"/>
          <w:divBdr>
            <w:top w:val="none" w:sz="0" w:space="0" w:color="auto"/>
            <w:left w:val="none" w:sz="0" w:space="0" w:color="auto"/>
            <w:bottom w:val="none" w:sz="0" w:space="0" w:color="auto"/>
            <w:right w:val="none" w:sz="0" w:space="0" w:color="auto"/>
          </w:divBdr>
        </w:div>
        <w:div w:id="361051173">
          <w:marLeft w:val="0"/>
          <w:marRight w:val="0"/>
          <w:marTop w:val="0"/>
          <w:marBottom w:val="0"/>
          <w:divBdr>
            <w:top w:val="none" w:sz="0" w:space="0" w:color="auto"/>
            <w:left w:val="none" w:sz="0" w:space="0" w:color="auto"/>
            <w:bottom w:val="none" w:sz="0" w:space="0" w:color="auto"/>
            <w:right w:val="none" w:sz="0" w:space="0" w:color="auto"/>
          </w:divBdr>
        </w:div>
        <w:div w:id="381101584">
          <w:marLeft w:val="0"/>
          <w:marRight w:val="0"/>
          <w:marTop w:val="0"/>
          <w:marBottom w:val="0"/>
          <w:divBdr>
            <w:top w:val="none" w:sz="0" w:space="0" w:color="auto"/>
            <w:left w:val="none" w:sz="0" w:space="0" w:color="auto"/>
            <w:bottom w:val="none" w:sz="0" w:space="0" w:color="auto"/>
            <w:right w:val="none" w:sz="0" w:space="0" w:color="auto"/>
          </w:divBdr>
        </w:div>
        <w:div w:id="403770384">
          <w:marLeft w:val="0"/>
          <w:marRight w:val="0"/>
          <w:marTop w:val="0"/>
          <w:marBottom w:val="0"/>
          <w:divBdr>
            <w:top w:val="none" w:sz="0" w:space="0" w:color="auto"/>
            <w:left w:val="none" w:sz="0" w:space="0" w:color="auto"/>
            <w:bottom w:val="none" w:sz="0" w:space="0" w:color="auto"/>
            <w:right w:val="none" w:sz="0" w:space="0" w:color="auto"/>
          </w:divBdr>
        </w:div>
        <w:div w:id="405997488">
          <w:marLeft w:val="0"/>
          <w:marRight w:val="0"/>
          <w:marTop w:val="0"/>
          <w:marBottom w:val="0"/>
          <w:divBdr>
            <w:top w:val="none" w:sz="0" w:space="0" w:color="auto"/>
            <w:left w:val="none" w:sz="0" w:space="0" w:color="auto"/>
            <w:bottom w:val="none" w:sz="0" w:space="0" w:color="auto"/>
            <w:right w:val="none" w:sz="0" w:space="0" w:color="auto"/>
          </w:divBdr>
        </w:div>
        <w:div w:id="412240232">
          <w:marLeft w:val="0"/>
          <w:marRight w:val="0"/>
          <w:marTop w:val="0"/>
          <w:marBottom w:val="0"/>
          <w:divBdr>
            <w:top w:val="none" w:sz="0" w:space="0" w:color="auto"/>
            <w:left w:val="none" w:sz="0" w:space="0" w:color="auto"/>
            <w:bottom w:val="none" w:sz="0" w:space="0" w:color="auto"/>
            <w:right w:val="none" w:sz="0" w:space="0" w:color="auto"/>
          </w:divBdr>
        </w:div>
        <w:div w:id="414593963">
          <w:marLeft w:val="0"/>
          <w:marRight w:val="0"/>
          <w:marTop w:val="0"/>
          <w:marBottom w:val="0"/>
          <w:divBdr>
            <w:top w:val="none" w:sz="0" w:space="0" w:color="auto"/>
            <w:left w:val="none" w:sz="0" w:space="0" w:color="auto"/>
            <w:bottom w:val="none" w:sz="0" w:space="0" w:color="auto"/>
            <w:right w:val="none" w:sz="0" w:space="0" w:color="auto"/>
          </w:divBdr>
        </w:div>
        <w:div w:id="420296010">
          <w:marLeft w:val="0"/>
          <w:marRight w:val="0"/>
          <w:marTop w:val="0"/>
          <w:marBottom w:val="0"/>
          <w:divBdr>
            <w:top w:val="none" w:sz="0" w:space="0" w:color="auto"/>
            <w:left w:val="none" w:sz="0" w:space="0" w:color="auto"/>
            <w:bottom w:val="none" w:sz="0" w:space="0" w:color="auto"/>
            <w:right w:val="none" w:sz="0" w:space="0" w:color="auto"/>
          </w:divBdr>
        </w:div>
        <w:div w:id="422071602">
          <w:marLeft w:val="0"/>
          <w:marRight w:val="0"/>
          <w:marTop w:val="0"/>
          <w:marBottom w:val="0"/>
          <w:divBdr>
            <w:top w:val="none" w:sz="0" w:space="0" w:color="auto"/>
            <w:left w:val="none" w:sz="0" w:space="0" w:color="auto"/>
            <w:bottom w:val="none" w:sz="0" w:space="0" w:color="auto"/>
            <w:right w:val="none" w:sz="0" w:space="0" w:color="auto"/>
          </w:divBdr>
        </w:div>
        <w:div w:id="441995550">
          <w:marLeft w:val="0"/>
          <w:marRight w:val="0"/>
          <w:marTop w:val="0"/>
          <w:marBottom w:val="0"/>
          <w:divBdr>
            <w:top w:val="none" w:sz="0" w:space="0" w:color="auto"/>
            <w:left w:val="none" w:sz="0" w:space="0" w:color="auto"/>
            <w:bottom w:val="none" w:sz="0" w:space="0" w:color="auto"/>
            <w:right w:val="none" w:sz="0" w:space="0" w:color="auto"/>
          </w:divBdr>
        </w:div>
        <w:div w:id="471674727">
          <w:marLeft w:val="0"/>
          <w:marRight w:val="0"/>
          <w:marTop w:val="0"/>
          <w:marBottom w:val="0"/>
          <w:divBdr>
            <w:top w:val="none" w:sz="0" w:space="0" w:color="auto"/>
            <w:left w:val="none" w:sz="0" w:space="0" w:color="auto"/>
            <w:bottom w:val="none" w:sz="0" w:space="0" w:color="auto"/>
            <w:right w:val="none" w:sz="0" w:space="0" w:color="auto"/>
          </w:divBdr>
        </w:div>
        <w:div w:id="489977830">
          <w:marLeft w:val="0"/>
          <w:marRight w:val="0"/>
          <w:marTop w:val="0"/>
          <w:marBottom w:val="0"/>
          <w:divBdr>
            <w:top w:val="none" w:sz="0" w:space="0" w:color="auto"/>
            <w:left w:val="none" w:sz="0" w:space="0" w:color="auto"/>
            <w:bottom w:val="none" w:sz="0" w:space="0" w:color="auto"/>
            <w:right w:val="none" w:sz="0" w:space="0" w:color="auto"/>
          </w:divBdr>
        </w:div>
        <w:div w:id="500391760">
          <w:marLeft w:val="0"/>
          <w:marRight w:val="0"/>
          <w:marTop w:val="0"/>
          <w:marBottom w:val="0"/>
          <w:divBdr>
            <w:top w:val="none" w:sz="0" w:space="0" w:color="auto"/>
            <w:left w:val="none" w:sz="0" w:space="0" w:color="auto"/>
            <w:bottom w:val="none" w:sz="0" w:space="0" w:color="auto"/>
            <w:right w:val="none" w:sz="0" w:space="0" w:color="auto"/>
          </w:divBdr>
        </w:div>
        <w:div w:id="576745907">
          <w:marLeft w:val="0"/>
          <w:marRight w:val="0"/>
          <w:marTop w:val="0"/>
          <w:marBottom w:val="0"/>
          <w:divBdr>
            <w:top w:val="none" w:sz="0" w:space="0" w:color="auto"/>
            <w:left w:val="none" w:sz="0" w:space="0" w:color="auto"/>
            <w:bottom w:val="none" w:sz="0" w:space="0" w:color="auto"/>
            <w:right w:val="none" w:sz="0" w:space="0" w:color="auto"/>
          </w:divBdr>
        </w:div>
        <w:div w:id="587885770">
          <w:marLeft w:val="0"/>
          <w:marRight w:val="0"/>
          <w:marTop w:val="0"/>
          <w:marBottom w:val="0"/>
          <w:divBdr>
            <w:top w:val="none" w:sz="0" w:space="0" w:color="auto"/>
            <w:left w:val="none" w:sz="0" w:space="0" w:color="auto"/>
            <w:bottom w:val="none" w:sz="0" w:space="0" w:color="auto"/>
            <w:right w:val="none" w:sz="0" w:space="0" w:color="auto"/>
          </w:divBdr>
        </w:div>
        <w:div w:id="607392923">
          <w:marLeft w:val="0"/>
          <w:marRight w:val="0"/>
          <w:marTop w:val="0"/>
          <w:marBottom w:val="0"/>
          <w:divBdr>
            <w:top w:val="none" w:sz="0" w:space="0" w:color="auto"/>
            <w:left w:val="none" w:sz="0" w:space="0" w:color="auto"/>
            <w:bottom w:val="none" w:sz="0" w:space="0" w:color="auto"/>
            <w:right w:val="none" w:sz="0" w:space="0" w:color="auto"/>
          </w:divBdr>
        </w:div>
        <w:div w:id="626081153">
          <w:marLeft w:val="0"/>
          <w:marRight w:val="0"/>
          <w:marTop w:val="0"/>
          <w:marBottom w:val="0"/>
          <w:divBdr>
            <w:top w:val="none" w:sz="0" w:space="0" w:color="auto"/>
            <w:left w:val="none" w:sz="0" w:space="0" w:color="auto"/>
            <w:bottom w:val="none" w:sz="0" w:space="0" w:color="auto"/>
            <w:right w:val="none" w:sz="0" w:space="0" w:color="auto"/>
          </w:divBdr>
        </w:div>
        <w:div w:id="631790126">
          <w:marLeft w:val="0"/>
          <w:marRight w:val="0"/>
          <w:marTop w:val="0"/>
          <w:marBottom w:val="0"/>
          <w:divBdr>
            <w:top w:val="none" w:sz="0" w:space="0" w:color="auto"/>
            <w:left w:val="none" w:sz="0" w:space="0" w:color="auto"/>
            <w:bottom w:val="none" w:sz="0" w:space="0" w:color="auto"/>
            <w:right w:val="none" w:sz="0" w:space="0" w:color="auto"/>
          </w:divBdr>
        </w:div>
        <w:div w:id="636495895">
          <w:marLeft w:val="0"/>
          <w:marRight w:val="0"/>
          <w:marTop w:val="0"/>
          <w:marBottom w:val="0"/>
          <w:divBdr>
            <w:top w:val="none" w:sz="0" w:space="0" w:color="auto"/>
            <w:left w:val="none" w:sz="0" w:space="0" w:color="auto"/>
            <w:bottom w:val="none" w:sz="0" w:space="0" w:color="auto"/>
            <w:right w:val="none" w:sz="0" w:space="0" w:color="auto"/>
          </w:divBdr>
        </w:div>
        <w:div w:id="638850859">
          <w:marLeft w:val="0"/>
          <w:marRight w:val="0"/>
          <w:marTop w:val="0"/>
          <w:marBottom w:val="0"/>
          <w:divBdr>
            <w:top w:val="none" w:sz="0" w:space="0" w:color="auto"/>
            <w:left w:val="none" w:sz="0" w:space="0" w:color="auto"/>
            <w:bottom w:val="none" w:sz="0" w:space="0" w:color="auto"/>
            <w:right w:val="none" w:sz="0" w:space="0" w:color="auto"/>
          </w:divBdr>
        </w:div>
        <w:div w:id="669989779">
          <w:marLeft w:val="0"/>
          <w:marRight w:val="0"/>
          <w:marTop w:val="0"/>
          <w:marBottom w:val="0"/>
          <w:divBdr>
            <w:top w:val="none" w:sz="0" w:space="0" w:color="auto"/>
            <w:left w:val="none" w:sz="0" w:space="0" w:color="auto"/>
            <w:bottom w:val="none" w:sz="0" w:space="0" w:color="auto"/>
            <w:right w:val="none" w:sz="0" w:space="0" w:color="auto"/>
          </w:divBdr>
        </w:div>
        <w:div w:id="716392276">
          <w:marLeft w:val="0"/>
          <w:marRight w:val="0"/>
          <w:marTop w:val="0"/>
          <w:marBottom w:val="0"/>
          <w:divBdr>
            <w:top w:val="none" w:sz="0" w:space="0" w:color="auto"/>
            <w:left w:val="none" w:sz="0" w:space="0" w:color="auto"/>
            <w:bottom w:val="none" w:sz="0" w:space="0" w:color="auto"/>
            <w:right w:val="none" w:sz="0" w:space="0" w:color="auto"/>
          </w:divBdr>
        </w:div>
        <w:div w:id="734014168">
          <w:marLeft w:val="0"/>
          <w:marRight w:val="0"/>
          <w:marTop w:val="0"/>
          <w:marBottom w:val="0"/>
          <w:divBdr>
            <w:top w:val="none" w:sz="0" w:space="0" w:color="auto"/>
            <w:left w:val="none" w:sz="0" w:space="0" w:color="auto"/>
            <w:bottom w:val="none" w:sz="0" w:space="0" w:color="auto"/>
            <w:right w:val="none" w:sz="0" w:space="0" w:color="auto"/>
          </w:divBdr>
        </w:div>
        <w:div w:id="748650446">
          <w:marLeft w:val="0"/>
          <w:marRight w:val="0"/>
          <w:marTop w:val="0"/>
          <w:marBottom w:val="0"/>
          <w:divBdr>
            <w:top w:val="none" w:sz="0" w:space="0" w:color="auto"/>
            <w:left w:val="none" w:sz="0" w:space="0" w:color="auto"/>
            <w:bottom w:val="none" w:sz="0" w:space="0" w:color="auto"/>
            <w:right w:val="none" w:sz="0" w:space="0" w:color="auto"/>
          </w:divBdr>
        </w:div>
        <w:div w:id="794373587">
          <w:marLeft w:val="0"/>
          <w:marRight w:val="0"/>
          <w:marTop w:val="0"/>
          <w:marBottom w:val="0"/>
          <w:divBdr>
            <w:top w:val="none" w:sz="0" w:space="0" w:color="auto"/>
            <w:left w:val="none" w:sz="0" w:space="0" w:color="auto"/>
            <w:bottom w:val="none" w:sz="0" w:space="0" w:color="auto"/>
            <w:right w:val="none" w:sz="0" w:space="0" w:color="auto"/>
          </w:divBdr>
        </w:div>
        <w:div w:id="805050303">
          <w:marLeft w:val="0"/>
          <w:marRight w:val="0"/>
          <w:marTop w:val="0"/>
          <w:marBottom w:val="0"/>
          <w:divBdr>
            <w:top w:val="none" w:sz="0" w:space="0" w:color="auto"/>
            <w:left w:val="none" w:sz="0" w:space="0" w:color="auto"/>
            <w:bottom w:val="none" w:sz="0" w:space="0" w:color="auto"/>
            <w:right w:val="none" w:sz="0" w:space="0" w:color="auto"/>
          </w:divBdr>
        </w:div>
        <w:div w:id="807236828">
          <w:marLeft w:val="0"/>
          <w:marRight w:val="0"/>
          <w:marTop w:val="0"/>
          <w:marBottom w:val="0"/>
          <w:divBdr>
            <w:top w:val="none" w:sz="0" w:space="0" w:color="auto"/>
            <w:left w:val="none" w:sz="0" w:space="0" w:color="auto"/>
            <w:bottom w:val="none" w:sz="0" w:space="0" w:color="auto"/>
            <w:right w:val="none" w:sz="0" w:space="0" w:color="auto"/>
          </w:divBdr>
        </w:div>
        <w:div w:id="860124988">
          <w:marLeft w:val="0"/>
          <w:marRight w:val="0"/>
          <w:marTop w:val="0"/>
          <w:marBottom w:val="0"/>
          <w:divBdr>
            <w:top w:val="none" w:sz="0" w:space="0" w:color="auto"/>
            <w:left w:val="none" w:sz="0" w:space="0" w:color="auto"/>
            <w:bottom w:val="none" w:sz="0" w:space="0" w:color="auto"/>
            <w:right w:val="none" w:sz="0" w:space="0" w:color="auto"/>
          </w:divBdr>
        </w:div>
        <w:div w:id="868642394">
          <w:marLeft w:val="0"/>
          <w:marRight w:val="0"/>
          <w:marTop w:val="0"/>
          <w:marBottom w:val="0"/>
          <w:divBdr>
            <w:top w:val="none" w:sz="0" w:space="0" w:color="auto"/>
            <w:left w:val="none" w:sz="0" w:space="0" w:color="auto"/>
            <w:bottom w:val="none" w:sz="0" w:space="0" w:color="auto"/>
            <w:right w:val="none" w:sz="0" w:space="0" w:color="auto"/>
          </w:divBdr>
        </w:div>
        <w:div w:id="887686898">
          <w:marLeft w:val="0"/>
          <w:marRight w:val="0"/>
          <w:marTop w:val="0"/>
          <w:marBottom w:val="0"/>
          <w:divBdr>
            <w:top w:val="none" w:sz="0" w:space="0" w:color="auto"/>
            <w:left w:val="none" w:sz="0" w:space="0" w:color="auto"/>
            <w:bottom w:val="none" w:sz="0" w:space="0" w:color="auto"/>
            <w:right w:val="none" w:sz="0" w:space="0" w:color="auto"/>
          </w:divBdr>
        </w:div>
        <w:div w:id="888884375">
          <w:marLeft w:val="0"/>
          <w:marRight w:val="0"/>
          <w:marTop w:val="0"/>
          <w:marBottom w:val="0"/>
          <w:divBdr>
            <w:top w:val="none" w:sz="0" w:space="0" w:color="auto"/>
            <w:left w:val="none" w:sz="0" w:space="0" w:color="auto"/>
            <w:bottom w:val="none" w:sz="0" w:space="0" w:color="auto"/>
            <w:right w:val="none" w:sz="0" w:space="0" w:color="auto"/>
          </w:divBdr>
        </w:div>
        <w:div w:id="952906034">
          <w:marLeft w:val="0"/>
          <w:marRight w:val="0"/>
          <w:marTop w:val="0"/>
          <w:marBottom w:val="0"/>
          <w:divBdr>
            <w:top w:val="none" w:sz="0" w:space="0" w:color="auto"/>
            <w:left w:val="none" w:sz="0" w:space="0" w:color="auto"/>
            <w:bottom w:val="none" w:sz="0" w:space="0" w:color="auto"/>
            <w:right w:val="none" w:sz="0" w:space="0" w:color="auto"/>
          </w:divBdr>
        </w:div>
        <w:div w:id="968514661">
          <w:marLeft w:val="0"/>
          <w:marRight w:val="0"/>
          <w:marTop w:val="0"/>
          <w:marBottom w:val="0"/>
          <w:divBdr>
            <w:top w:val="none" w:sz="0" w:space="0" w:color="auto"/>
            <w:left w:val="none" w:sz="0" w:space="0" w:color="auto"/>
            <w:bottom w:val="none" w:sz="0" w:space="0" w:color="auto"/>
            <w:right w:val="none" w:sz="0" w:space="0" w:color="auto"/>
          </w:divBdr>
        </w:div>
        <w:div w:id="976422482">
          <w:marLeft w:val="0"/>
          <w:marRight w:val="0"/>
          <w:marTop w:val="0"/>
          <w:marBottom w:val="0"/>
          <w:divBdr>
            <w:top w:val="none" w:sz="0" w:space="0" w:color="auto"/>
            <w:left w:val="none" w:sz="0" w:space="0" w:color="auto"/>
            <w:bottom w:val="none" w:sz="0" w:space="0" w:color="auto"/>
            <w:right w:val="none" w:sz="0" w:space="0" w:color="auto"/>
          </w:divBdr>
        </w:div>
        <w:div w:id="1046180360">
          <w:marLeft w:val="0"/>
          <w:marRight w:val="0"/>
          <w:marTop w:val="0"/>
          <w:marBottom w:val="0"/>
          <w:divBdr>
            <w:top w:val="none" w:sz="0" w:space="0" w:color="auto"/>
            <w:left w:val="none" w:sz="0" w:space="0" w:color="auto"/>
            <w:bottom w:val="none" w:sz="0" w:space="0" w:color="auto"/>
            <w:right w:val="none" w:sz="0" w:space="0" w:color="auto"/>
          </w:divBdr>
        </w:div>
        <w:div w:id="1071658991">
          <w:marLeft w:val="0"/>
          <w:marRight w:val="0"/>
          <w:marTop w:val="0"/>
          <w:marBottom w:val="0"/>
          <w:divBdr>
            <w:top w:val="none" w:sz="0" w:space="0" w:color="auto"/>
            <w:left w:val="none" w:sz="0" w:space="0" w:color="auto"/>
            <w:bottom w:val="none" w:sz="0" w:space="0" w:color="auto"/>
            <w:right w:val="none" w:sz="0" w:space="0" w:color="auto"/>
          </w:divBdr>
        </w:div>
        <w:div w:id="1106920640">
          <w:marLeft w:val="0"/>
          <w:marRight w:val="0"/>
          <w:marTop w:val="0"/>
          <w:marBottom w:val="0"/>
          <w:divBdr>
            <w:top w:val="none" w:sz="0" w:space="0" w:color="auto"/>
            <w:left w:val="none" w:sz="0" w:space="0" w:color="auto"/>
            <w:bottom w:val="none" w:sz="0" w:space="0" w:color="auto"/>
            <w:right w:val="none" w:sz="0" w:space="0" w:color="auto"/>
          </w:divBdr>
        </w:div>
        <w:div w:id="1115253267">
          <w:marLeft w:val="0"/>
          <w:marRight w:val="0"/>
          <w:marTop w:val="0"/>
          <w:marBottom w:val="0"/>
          <w:divBdr>
            <w:top w:val="none" w:sz="0" w:space="0" w:color="auto"/>
            <w:left w:val="none" w:sz="0" w:space="0" w:color="auto"/>
            <w:bottom w:val="none" w:sz="0" w:space="0" w:color="auto"/>
            <w:right w:val="none" w:sz="0" w:space="0" w:color="auto"/>
          </w:divBdr>
        </w:div>
        <w:div w:id="1167673538">
          <w:marLeft w:val="0"/>
          <w:marRight w:val="0"/>
          <w:marTop w:val="0"/>
          <w:marBottom w:val="0"/>
          <w:divBdr>
            <w:top w:val="none" w:sz="0" w:space="0" w:color="auto"/>
            <w:left w:val="none" w:sz="0" w:space="0" w:color="auto"/>
            <w:bottom w:val="none" w:sz="0" w:space="0" w:color="auto"/>
            <w:right w:val="none" w:sz="0" w:space="0" w:color="auto"/>
          </w:divBdr>
        </w:div>
        <w:div w:id="1198009193">
          <w:marLeft w:val="0"/>
          <w:marRight w:val="0"/>
          <w:marTop w:val="0"/>
          <w:marBottom w:val="0"/>
          <w:divBdr>
            <w:top w:val="none" w:sz="0" w:space="0" w:color="auto"/>
            <w:left w:val="none" w:sz="0" w:space="0" w:color="auto"/>
            <w:bottom w:val="none" w:sz="0" w:space="0" w:color="auto"/>
            <w:right w:val="none" w:sz="0" w:space="0" w:color="auto"/>
          </w:divBdr>
        </w:div>
        <w:div w:id="1205215553">
          <w:marLeft w:val="0"/>
          <w:marRight w:val="0"/>
          <w:marTop w:val="0"/>
          <w:marBottom w:val="0"/>
          <w:divBdr>
            <w:top w:val="none" w:sz="0" w:space="0" w:color="auto"/>
            <w:left w:val="none" w:sz="0" w:space="0" w:color="auto"/>
            <w:bottom w:val="none" w:sz="0" w:space="0" w:color="auto"/>
            <w:right w:val="none" w:sz="0" w:space="0" w:color="auto"/>
          </w:divBdr>
        </w:div>
        <w:div w:id="1219244593">
          <w:marLeft w:val="0"/>
          <w:marRight w:val="0"/>
          <w:marTop w:val="0"/>
          <w:marBottom w:val="0"/>
          <w:divBdr>
            <w:top w:val="none" w:sz="0" w:space="0" w:color="auto"/>
            <w:left w:val="none" w:sz="0" w:space="0" w:color="auto"/>
            <w:bottom w:val="none" w:sz="0" w:space="0" w:color="auto"/>
            <w:right w:val="none" w:sz="0" w:space="0" w:color="auto"/>
          </w:divBdr>
        </w:div>
        <w:div w:id="1257981915">
          <w:marLeft w:val="0"/>
          <w:marRight w:val="0"/>
          <w:marTop w:val="0"/>
          <w:marBottom w:val="0"/>
          <w:divBdr>
            <w:top w:val="none" w:sz="0" w:space="0" w:color="auto"/>
            <w:left w:val="none" w:sz="0" w:space="0" w:color="auto"/>
            <w:bottom w:val="none" w:sz="0" w:space="0" w:color="auto"/>
            <w:right w:val="none" w:sz="0" w:space="0" w:color="auto"/>
          </w:divBdr>
        </w:div>
        <w:div w:id="1297906152">
          <w:marLeft w:val="0"/>
          <w:marRight w:val="0"/>
          <w:marTop w:val="0"/>
          <w:marBottom w:val="0"/>
          <w:divBdr>
            <w:top w:val="none" w:sz="0" w:space="0" w:color="auto"/>
            <w:left w:val="none" w:sz="0" w:space="0" w:color="auto"/>
            <w:bottom w:val="none" w:sz="0" w:space="0" w:color="auto"/>
            <w:right w:val="none" w:sz="0" w:space="0" w:color="auto"/>
          </w:divBdr>
        </w:div>
        <w:div w:id="1327711238">
          <w:marLeft w:val="0"/>
          <w:marRight w:val="0"/>
          <w:marTop w:val="0"/>
          <w:marBottom w:val="0"/>
          <w:divBdr>
            <w:top w:val="none" w:sz="0" w:space="0" w:color="auto"/>
            <w:left w:val="none" w:sz="0" w:space="0" w:color="auto"/>
            <w:bottom w:val="none" w:sz="0" w:space="0" w:color="auto"/>
            <w:right w:val="none" w:sz="0" w:space="0" w:color="auto"/>
          </w:divBdr>
        </w:div>
        <w:div w:id="1368331099">
          <w:marLeft w:val="0"/>
          <w:marRight w:val="0"/>
          <w:marTop w:val="0"/>
          <w:marBottom w:val="0"/>
          <w:divBdr>
            <w:top w:val="none" w:sz="0" w:space="0" w:color="auto"/>
            <w:left w:val="none" w:sz="0" w:space="0" w:color="auto"/>
            <w:bottom w:val="none" w:sz="0" w:space="0" w:color="auto"/>
            <w:right w:val="none" w:sz="0" w:space="0" w:color="auto"/>
          </w:divBdr>
        </w:div>
        <w:div w:id="1405176427">
          <w:marLeft w:val="0"/>
          <w:marRight w:val="0"/>
          <w:marTop w:val="0"/>
          <w:marBottom w:val="0"/>
          <w:divBdr>
            <w:top w:val="none" w:sz="0" w:space="0" w:color="auto"/>
            <w:left w:val="none" w:sz="0" w:space="0" w:color="auto"/>
            <w:bottom w:val="none" w:sz="0" w:space="0" w:color="auto"/>
            <w:right w:val="none" w:sz="0" w:space="0" w:color="auto"/>
          </w:divBdr>
        </w:div>
        <w:div w:id="1408457189">
          <w:marLeft w:val="0"/>
          <w:marRight w:val="0"/>
          <w:marTop w:val="0"/>
          <w:marBottom w:val="0"/>
          <w:divBdr>
            <w:top w:val="none" w:sz="0" w:space="0" w:color="auto"/>
            <w:left w:val="none" w:sz="0" w:space="0" w:color="auto"/>
            <w:bottom w:val="none" w:sz="0" w:space="0" w:color="auto"/>
            <w:right w:val="none" w:sz="0" w:space="0" w:color="auto"/>
          </w:divBdr>
        </w:div>
        <w:div w:id="1509830770">
          <w:marLeft w:val="0"/>
          <w:marRight w:val="0"/>
          <w:marTop w:val="0"/>
          <w:marBottom w:val="0"/>
          <w:divBdr>
            <w:top w:val="none" w:sz="0" w:space="0" w:color="auto"/>
            <w:left w:val="none" w:sz="0" w:space="0" w:color="auto"/>
            <w:bottom w:val="none" w:sz="0" w:space="0" w:color="auto"/>
            <w:right w:val="none" w:sz="0" w:space="0" w:color="auto"/>
          </w:divBdr>
        </w:div>
        <w:div w:id="1564366013">
          <w:marLeft w:val="0"/>
          <w:marRight w:val="0"/>
          <w:marTop w:val="0"/>
          <w:marBottom w:val="0"/>
          <w:divBdr>
            <w:top w:val="none" w:sz="0" w:space="0" w:color="auto"/>
            <w:left w:val="none" w:sz="0" w:space="0" w:color="auto"/>
            <w:bottom w:val="none" w:sz="0" w:space="0" w:color="auto"/>
            <w:right w:val="none" w:sz="0" w:space="0" w:color="auto"/>
          </w:divBdr>
        </w:div>
        <w:div w:id="1594974309">
          <w:marLeft w:val="0"/>
          <w:marRight w:val="0"/>
          <w:marTop w:val="0"/>
          <w:marBottom w:val="0"/>
          <w:divBdr>
            <w:top w:val="none" w:sz="0" w:space="0" w:color="auto"/>
            <w:left w:val="none" w:sz="0" w:space="0" w:color="auto"/>
            <w:bottom w:val="none" w:sz="0" w:space="0" w:color="auto"/>
            <w:right w:val="none" w:sz="0" w:space="0" w:color="auto"/>
          </w:divBdr>
        </w:div>
        <w:div w:id="1599748234">
          <w:marLeft w:val="0"/>
          <w:marRight w:val="0"/>
          <w:marTop w:val="0"/>
          <w:marBottom w:val="0"/>
          <w:divBdr>
            <w:top w:val="none" w:sz="0" w:space="0" w:color="auto"/>
            <w:left w:val="none" w:sz="0" w:space="0" w:color="auto"/>
            <w:bottom w:val="none" w:sz="0" w:space="0" w:color="auto"/>
            <w:right w:val="none" w:sz="0" w:space="0" w:color="auto"/>
          </w:divBdr>
        </w:div>
        <w:div w:id="1619995195">
          <w:marLeft w:val="0"/>
          <w:marRight w:val="0"/>
          <w:marTop w:val="0"/>
          <w:marBottom w:val="0"/>
          <w:divBdr>
            <w:top w:val="none" w:sz="0" w:space="0" w:color="auto"/>
            <w:left w:val="none" w:sz="0" w:space="0" w:color="auto"/>
            <w:bottom w:val="none" w:sz="0" w:space="0" w:color="auto"/>
            <w:right w:val="none" w:sz="0" w:space="0" w:color="auto"/>
          </w:divBdr>
        </w:div>
        <w:div w:id="1635718988">
          <w:marLeft w:val="0"/>
          <w:marRight w:val="0"/>
          <w:marTop w:val="0"/>
          <w:marBottom w:val="0"/>
          <w:divBdr>
            <w:top w:val="none" w:sz="0" w:space="0" w:color="auto"/>
            <w:left w:val="none" w:sz="0" w:space="0" w:color="auto"/>
            <w:bottom w:val="none" w:sz="0" w:space="0" w:color="auto"/>
            <w:right w:val="none" w:sz="0" w:space="0" w:color="auto"/>
          </w:divBdr>
        </w:div>
        <w:div w:id="1635914240">
          <w:marLeft w:val="0"/>
          <w:marRight w:val="0"/>
          <w:marTop w:val="0"/>
          <w:marBottom w:val="0"/>
          <w:divBdr>
            <w:top w:val="none" w:sz="0" w:space="0" w:color="auto"/>
            <w:left w:val="none" w:sz="0" w:space="0" w:color="auto"/>
            <w:bottom w:val="none" w:sz="0" w:space="0" w:color="auto"/>
            <w:right w:val="none" w:sz="0" w:space="0" w:color="auto"/>
          </w:divBdr>
        </w:div>
        <w:div w:id="1740519395">
          <w:marLeft w:val="0"/>
          <w:marRight w:val="0"/>
          <w:marTop w:val="0"/>
          <w:marBottom w:val="0"/>
          <w:divBdr>
            <w:top w:val="none" w:sz="0" w:space="0" w:color="auto"/>
            <w:left w:val="none" w:sz="0" w:space="0" w:color="auto"/>
            <w:bottom w:val="none" w:sz="0" w:space="0" w:color="auto"/>
            <w:right w:val="none" w:sz="0" w:space="0" w:color="auto"/>
          </w:divBdr>
        </w:div>
        <w:div w:id="1819300416">
          <w:marLeft w:val="0"/>
          <w:marRight w:val="0"/>
          <w:marTop w:val="0"/>
          <w:marBottom w:val="0"/>
          <w:divBdr>
            <w:top w:val="none" w:sz="0" w:space="0" w:color="auto"/>
            <w:left w:val="none" w:sz="0" w:space="0" w:color="auto"/>
            <w:bottom w:val="none" w:sz="0" w:space="0" w:color="auto"/>
            <w:right w:val="none" w:sz="0" w:space="0" w:color="auto"/>
          </w:divBdr>
        </w:div>
        <w:div w:id="1828785719">
          <w:marLeft w:val="0"/>
          <w:marRight w:val="0"/>
          <w:marTop w:val="0"/>
          <w:marBottom w:val="0"/>
          <w:divBdr>
            <w:top w:val="none" w:sz="0" w:space="0" w:color="auto"/>
            <w:left w:val="none" w:sz="0" w:space="0" w:color="auto"/>
            <w:bottom w:val="none" w:sz="0" w:space="0" w:color="auto"/>
            <w:right w:val="none" w:sz="0" w:space="0" w:color="auto"/>
          </w:divBdr>
        </w:div>
        <w:div w:id="1875339956">
          <w:marLeft w:val="0"/>
          <w:marRight w:val="0"/>
          <w:marTop w:val="0"/>
          <w:marBottom w:val="0"/>
          <w:divBdr>
            <w:top w:val="none" w:sz="0" w:space="0" w:color="auto"/>
            <w:left w:val="none" w:sz="0" w:space="0" w:color="auto"/>
            <w:bottom w:val="none" w:sz="0" w:space="0" w:color="auto"/>
            <w:right w:val="none" w:sz="0" w:space="0" w:color="auto"/>
          </w:divBdr>
        </w:div>
        <w:div w:id="1926574296">
          <w:marLeft w:val="0"/>
          <w:marRight w:val="0"/>
          <w:marTop w:val="0"/>
          <w:marBottom w:val="0"/>
          <w:divBdr>
            <w:top w:val="none" w:sz="0" w:space="0" w:color="auto"/>
            <w:left w:val="none" w:sz="0" w:space="0" w:color="auto"/>
            <w:bottom w:val="none" w:sz="0" w:space="0" w:color="auto"/>
            <w:right w:val="none" w:sz="0" w:space="0" w:color="auto"/>
          </w:divBdr>
        </w:div>
        <w:div w:id="1928922582">
          <w:marLeft w:val="0"/>
          <w:marRight w:val="0"/>
          <w:marTop w:val="0"/>
          <w:marBottom w:val="0"/>
          <w:divBdr>
            <w:top w:val="none" w:sz="0" w:space="0" w:color="auto"/>
            <w:left w:val="none" w:sz="0" w:space="0" w:color="auto"/>
            <w:bottom w:val="none" w:sz="0" w:space="0" w:color="auto"/>
            <w:right w:val="none" w:sz="0" w:space="0" w:color="auto"/>
          </w:divBdr>
        </w:div>
        <w:div w:id="1929847258">
          <w:marLeft w:val="0"/>
          <w:marRight w:val="0"/>
          <w:marTop w:val="0"/>
          <w:marBottom w:val="0"/>
          <w:divBdr>
            <w:top w:val="none" w:sz="0" w:space="0" w:color="auto"/>
            <w:left w:val="none" w:sz="0" w:space="0" w:color="auto"/>
            <w:bottom w:val="none" w:sz="0" w:space="0" w:color="auto"/>
            <w:right w:val="none" w:sz="0" w:space="0" w:color="auto"/>
          </w:divBdr>
        </w:div>
        <w:div w:id="1934319808">
          <w:marLeft w:val="0"/>
          <w:marRight w:val="0"/>
          <w:marTop w:val="0"/>
          <w:marBottom w:val="0"/>
          <w:divBdr>
            <w:top w:val="none" w:sz="0" w:space="0" w:color="auto"/>
            <w:left w:val="none" w:sz="0" w:space="0" w:color="auto"/>
            <w:bottom w:val="none" w:sz="0" w:space="0" w:color="auto"/>
            <w:right w:val="none" w:sz="0" w:space="0" w:color="auto"/>
          </w:divBdr>
        </w:div>
        <w:div w:id="1958372550">
          <w:marLeft w:val="0"/>
          <w:marRight w:val="0"/>
          <w:marTop w:val="0"/>
          <w:marBottom w:val="0"/>
          <w:divBdr>
            <w:top w:val="none" w:sz="0" w:space="0" w:color="auto"/>
            <w:left w:val="none" w:sz="0" w:space="0" w:color="auto"/>
            <w:bottom w:val="none" w:sz="0" w:space="0" w:color="auto"/>
            <w:right w:val="none" w:sz="0" w:space="0" w:color="auto"/>
          </w:divBdr>
        </w:div>
        <w:div w:id="1961185476">
          <w:marLeft w:val="0"/>
          <w:marRight w:val="0"/>
          <w:marTop w:val="0"/>
          <w:marBottom w:val="0"/>
          <w:divBdr>
            <w:top w:val="none" w:sz="0" w:space="0" w:color="auto"/>
            <w:left w:val="none" w:sz="0" w:space="0" w:color="auto"/>
            <w:bottom w:val="none" w:sz="0" w:space="0" w:color="auto"/>
            <w:right w:val="none" w:sz="0" w:space="0" w:color="auto"/>
          </w:divBdr>
        </w:div>
        <w:div w:id="1991396831">
          <w:marLeft w:val="0"/>
          <w:marRight w:val="0"/>
          <w:marTop w:val="0"/>
          <w:marBottom w:val="0"/>
          <w:divBdr>
            <w:top w:val="none" w:sz="0" w:space="0" w:color="auto"/>
            <w:left w:val="none" w:sz="0" w:space="0" w:color="auto"/>
            <w:bottom w:val="none" w:sz="0" w:space="0" w:color="auto"/>
            <w:right w:val="none" w:sz="0" w:space="0" w:color="auto"/>
          </w:divBdr>
        </w:div>
        <w:div w:id="1994865715">
          <w:marLeft w:val="0"/>
          <w:marRight w:val="0"/>
          <w:marTop w:val="0"/>
          <w:marBottom w:val="0"/>
          <w:divBdr>
            <w:top w:val="none" w:sz="0" w:space="0" w:color="auto"/>
            <w:left w:val="none" w:sz="0" w:space="0" w:color="auto"/>
            <w:bottom w:val="none" w:sz="0" w:space="0" w:color="auto"/>
            <w:right w:val="none" w:sz="0" w:space="0" w:color="auto"/>
          </w:divBdr>
        </w:div>
        <w:div w:id="2009405638">
          <w:marLeft w:val="0"/>
          <w:marRight w:val="0"/>
          <w:marTop w:val="0"/>
          <w:marBottom w:val="0"/>
          <w:divBdr>
            <w:top w:val="none" w:sz="0" w:space="0" w:color="auto"/>
            <w:left w:val="none" w:sz="0" w:space="0" w:color="auto"/>
            <w:bottom w:val="none" w:sz="0" w:space="0" w:color="auto"/>
            <w:right w:val="none" w:sz="0" w:space="0" w:color="auto"/>
          </w:divBdr>
        </w:div>
        <w:div w:id="2024739733">
          <w:marLeft w:val="0"/>
          <w:marRight w:val="0"/>
          <w:marTop w:val="0"/>
          <w:marBottom w:val="0"/>
          <w:divBdr>
            <w:top w:val="none" w:sz="0" w:space="0" w:color="auto"/>
            <w:left w:val="none" w:sz="0" w:space="0" w:color="auto"/>
            <w:bottom w:val="none" w:sz="0" w:space="0" w:color="auto"/>
            <w:right w:val="none" w:sz="0" w:space="0" w:color="auto"/>
          </w:divBdr>
        </w:div>
        <w:div w:id="2032685826">
          <w:marLeft w:val="0"/>
          <w:marRight w:val="0"/>
          <w:marTop w:val="0"/>
          <w:marBottom w:val="0"/>
          <w:divBdr>
            <w:top w:val="none" w:sz="0" w:space="0" w:color="auto"/>
            <w:left w:val="none" w:sz="0" w:space="0" w:color="auto"/>
            <w:bottom w:val="none" w:sz="0" w:space="0" w:color="auto"/>
            <w:right w:val="none" w:sz="0" w:space="0" w:color="auto"/>
          </w:divBdr>
        </w:div>
        <w:div w:id="2065058315">
          <w:marLeft w:val="0"/>
          <w:marRight w:val="0"/>
          <w:marTop w:val="0"/>
          <w:marBottom w:val="0"/>
          <w:divBdr>
            <w:top w:val="none" w:sz="0" w:space="0" w:color="auto"/>
            <w:left w:val="none" w:sz="0" w:space="0" w:color="auto"/>
            <w:bottom w:val="none" w:sz="0" w:space="0" w:color="auto"/>
            <w:right w:val="none" w:sz="0" w:space="0" w:color="auto"/>
          </w:divBdr>
        </w:div>
        <w:div w:id="2069524993">
          <w:marLeft w:val="0"/>
          <w:marRight w:val="0"/>
          <w:marTop w:val="0"/>
          <w:marBottom w:val="0"/>
          <w:divBdr>
            <w:top w:val="none" w:sz="0" w:space="0" w:color="auto"/>
            <w:left w:val="none" w:sz="0" w:space="0" w:color="auto"/>
            <w:bottom w:val="none" w:sz="0" w:space="0" w:color="auto"/>
            <w:right w:val="none" w:sz="0" w:space="0" w:color="auto"/>
          </w:divBdr>
        </w:div>
        <w:div w:id="2071877215">
          <w:marLeft w:val="0"/>
          <w:marRight w:val="0"/>
          <w:marTop w:val="0"/>
          <w:marBottom w:val="0"/>
          <w:divBdr>
            <w:top w:val="none" w:sz="0" w:space="0" w:color="auto"/>
            <w:left w:val="none" w:sz="0" w:space="0" w:color="auto"/>
            <w:bottom w:val="none" w:sz="0" w:space="0" w:color="auto"/>
            <w:right w:val="none" w:sz="0" w:space="0" w:color="auto"/>
          </w:divBdr>
        </w:div>
        <w:div w:id="2094543749">
          <w:marLeft w:val="0"/>
          <w:marRight w:val="0"/>
          <w:marTop w:val="0"/>
          <w:marBottom w:val="0"/>
          <w:divBdr>
            <w:top w:val="none" w:sz="0" w:space="0" w:color="auto"/>
            <w:left w:val="none" w:sz="0" w:space="0" w:color="auto"/>
            <w:bottom w:val="none" w:sz="0" w:space="0" w:color="auto"/>
            <w:right w:val="none" w:sz="0" w:space="0" w:color="auto"/>
          </w:divBdr>
        </w:div>
        <w:div w:id="2107113517">
          <w:marLeft w:val="0"/>
          <w:marRight w:val="0"/>
          <w:marTop w:val="0"/>
          <w:marBottom w:val="0"/>
          <w:divBdr>
            <w:top w:val="none" w:sz="0" w:space="0" w:color="auto"/>
            <w:left w:val="none" w:sz="0" w:space="0" w:color="auto"/>
            <w:bottom w:val="none" w:sz="0" w:space="0" w:color="auto"/>
            <w:right w:val="none" w:sz="0" w:space="0" w:color="auto"/>
          </w:divBdr>
        </w:div>
        <w:div w:id="2120905108">
          <w:marLeft w:val="0"/>
          <w:marRight w:val="0"/>
          <w:marTop w:val="0"/>
          <w:marBottom w:val="0"/>
          <w:divBdr>
            <w:top w:val="none" w:sz="0" w:space="0" w:color="auto"/>
            <w:left w:val="none" w:sz="0" w:space="0" w:color="auto"/>
            <w:bottom w:val="none" w:sz="0" w:space="0" w:color="auto"/>
            <w:right w:val="none" w:sz="0" w:space="0" w:color="auto"/>
          </w:divBdr>
        </w:div>
        <w:div w:id="2144149076">
          <w:marLeft w:val="0"/>
          <w:marRight w:val="0"/>
          <w:marTop w:val="0"/>
          <w:marBottom w:val="0"/>
          <w:divBdr>
            <w:top w:val="none" w:sz="0" w:space="0" w:color="auto"/>
            <w:left w:val="none" w:sz="0" w:space="0" w:color="auto"/>
            <w:bottom w:val="none" w:sz="0" w:space="0" w:color="auto"/>
            <w:right w:val="none" w:sz="0" w:space="0" w:color="auto"/>
          </w:divBdr>
        </w:div>
      </w:divsChild>
    </w:div>
    <w:div w:id="1868252031">
      <w:bodyDiv w:val="1"/>
      <w:marLeft w:val="0"/>
      <w:marRight w:val="0"/>
      <w:marTop w:val="0"/>
      <w:marBottom w:val="0"/>
      <w:divBdr>
        <w:top w:val="none" w:sz="0" w:space="0" w:color="auto"/>
        <w:left w:val="none" w:sz="0" w:space="0" w:color="auto"/>
        <w:bottom w:val="none" w:sz="0" w:space="0" w:color="auto"/>
        <w:right w:val="none" w:sz="0" w:space="0" w:color="auto"/>
      </w:divBdr>
      <w:divsChild>
        <w:div w:id="194932426">
          <w:marLeft w:val="0"/>
          <w:marRight w:val="0"/>
          <w:marTop w:val="0"/>
          <w:marBottom w:val="0"/>
          <w:divBdr>
            <w:top w:val="none" w:sz="0" w:space="0" w:color="auto"/>
            <w:left w:val="none" w:sz="0" w:space="0" w:color="auto"/>
            <w:bottom w:val="none" w:sz="0" w:space="0" w:color="auto"/>
            <w:right w:val="none" w:sz="0" w:space="0" w:color="auto"/>
          </w:divBdr>
        </w:div>
        <w:div w:id="219947759">
          <w:marLeft w:val="0"/>
          <w:marRight w:val="0"/>
          <w:marTop w:val="0"/>
          <w:marBottom w:val="0"/>
          <w:divBdr>
            <w:top w:val="none" w:sz="0" w:space="0" w:color="auto"/>
            <w:left w:val="none" w:sz="0" w:space="0" w:color="auto"/>
            <w:bottom w:val="none" w:sz="0" w:space="0" w:color="auto"/>
            <w:right w:val="none" w:sz="0" w:space="0" w:color="auto"/>
          </w:divBdr>
        </w:div>
        <w:div w:id="267396838">
          <w:marLeft w:val="0"/>
          <w:marRight w:val="0"/>
          <w:marTop w:val="0"/>
          <w:marBottom w:val="0"/>
          <w:divBdr>
            <w:top w:val="none" w:sz="0" w:space="0" w:color="auto"/>
            <w:left w:val="none" w:sz="0" w:space="0" w:color="auto"/>
            <w:bottom w:val="none" w:sz="0" w:space="0" w:color="auto"/>
            <w:right w:val="none" w:sz="0" w:space="0" w:color="auto"/>
          </w:divBdr>
        </w:div>
        <w:div w:id="282927058">
          <w:marLeft w:val="0"/>
          <w:marRight w:val="0"/>
          <w:marTop w:val="0"/>
          <w:marBottom w:val="0"/>
          <w:divBdr>
            <w:top w:val="none" w:sz="0" w:space="0" w:color="auto"/>
            <w:left w:val="none" w:sz="0" w:space="0" w:color="auto"/>
            <w:bottom w:val="none" w:sz="0" w:space="0" w:color="auto"/>
            <w:right w:val="none" w:sz="0" w:space="0" w:color="auto"/>
          </w:divBdr>
        </w:div>
        <w:div w:id="303201568">
          <w:marLeft w:val="0"/>
          <w:marRight w:val="0"/>
          <w:marTop w:val="0"/>
          <w:marBottom w:val="0"/>
          <w:divBdr>
            <w:top w:val="none" w:sz="0" w:space="0" w:color="auto"/>
            <w:left w:val="none" w:sz="0" w:space="0" w:color="auto"/>
            <w:bottom w:val="none" w:sz="0" w:space="0" w:color="auto"/>
            <w:right w:val="none" w:sz="0" w:space="0" w:color="auto"/>
          </w:divBdr>
        </w:div>
        <w:div w:id="367490877">
          <w:marLeft w:val="0"/>
          <w:marRight w:val="0"/>
          <w:marTop w:val="0"/>
          <w:marBottom w:val="0"/>
          <w:divBdr>
            <w:top w:val="none" w:sz="0" w:space="0" w:color="auto"/>
            <w:left w:val="none" w:sz="0" w:space="0" w:color="auto"/>
            <w:bottom w:val="none" w:sz="0" w:space="0" w:color="auto"/>
            <w:right w:val="none" w:sz="0" w:space="0" w:color="auto"/>
          </w:divBdr>
        </w:div>
        <w:div w:id="370306795">
          <w:marLeft w:val="0"/>
          <w:marRight w:val="0"/>
          <w:marTop w:val="0"/>
          <w:marBottom w:val="0"/>
          <w:divBdr>
            <w:top w:val="none" w:sz="0" w:space="0" w:color="auto"/>
            <w:left w:val="none" w:sz="0" w:space="0" w:color="auto"/>
            <w:bottom w:val="none" w:sz="0" w:space="0" w:color="auto"/>
            <w:right w:val="none" w:sz="0" w:space="0" w:color="auto"/>
          </w:divBdr>
        </w:div>
        <w:div w:id="496651223">
          <w:marLeft w:val="0"/>
          <w:marRight w:val="0"/>
          <w:marTop w:val="0"/>
          <w:marBottom w:val="0"/>
          <w:divBdr>
            <w:top w:val="none" w:sz="0" w:space="0" w:color="auto"/>
            <w:left w:val="none" w:sz="0" w:space="0" w:color="auto"/>
            <w:bottom w:val="none" w:sz="0" w:space="0" w:color="auto"/>
            <w:right w:val="none" w:sz="0" w:space="0" w:color="auto"/>
          </w:divBdr>
        </w:div>
        <w:div w:id="496924944">
          <w:marLeft w:val="0"/>
          <w:marRight w:val="0"/>
          <w:marTop w:val="0"/>
          <w:marBottom w:val="0"/>
          <w:divBdr>
            <w:top w:val="none" w:sz="0" w:space="0" w:color="auto"/>
            <w:left w:val="none" w:sz="0" w:space="0" w:color="auto"/>
            <w:bottom w:val="none" w:sz="0" w:space="0" w:color="auto"/>
            <w:right w:val="none" w:sz="0" w:space="0" w:color="auto"/>
          </w:divBdr>
        </w:div>
        <w:div w:id="844246724">
          <w:marLeft w:val="0"/>
          <w:marRight w:val="0"/>
          <w:marTop w:val="0"/>
          <w:marBottom w:val="0"/>
          <w:divBdr>
            <w:top w:val="none" w:sz="0" w:space="0" w:color="auto"/>
            <w:left w:val="none" w:sz="0" w:space="0" w:color="auto"/>
            <w:bottom w:val="none" w:sz="0" w:space="0" w:color="auto"/>
            <w:right w:val="none" w:sz="0" w:space="0" w:color="auto"/>
          </w:divBdr>
        </w:div>
        <w:div w:id="859011221">
          <w:marLeft w:val="0"/>
          <w:marRight w:val="0"/>
          <w:marTop w:val="0"/>
          <w:marBottom w:val="0"/>
          <w:divBdr>
            <w:top w:val="none" w:sz="0" w:space="0" w:color="auto"/>
            <w:left w:val="none" w:sz="0" w:space="0" w:color="auto"/>
            <w:bottom w:val="none" w:sz="0" w:space="0" w:color="auto"/>
            <w:right w:val="none" w:sz="0" w:space="0" w:color="auto"/>
          </w:divBdr>
        </w:div>
        <w:div w:id="1036199895">
          <w:marLeft w:val="0"/>
          <w:marRight w:val="0"/>
          <w:marTop w:val="0"/>
          <w:marBottom w:val="0"/>
          <w:divBdr>
            <w:top w:val="none" w:sz="0" w:space="0" w:color="auto"/>
            <w:left w:val="none" w:sz="0" w:space="0" w:color="auto"/>
            <w:bottom w:val="none" w:sz="0" w:space="0" w:color="auto"/>
            <w:right w:val="none" w:sz="0" w:space="0" w:color="auto"/>
          </w:divBdr>
        </w:div>
        <w:div w:id="1059550375">
          <w:marLeft w:val="0"/>
          <w:marRight w:val="0"/>
          <w:marTop w:val="0"/>
          <w:marBottom w:val="0"/>
          <w:divBdr>
            <w:top w:val="none" w:sz="0" w:space="0" w:color="auto"/>
            <w:left w:val="none" w:sz="0" w:space="0" w:color="auto"/>
            <w:bottom w:val="none" w:sz="0" w:space="0" w:color="auto"/>
            <w:right w:val="none" w:sz="0" w:space="0" w:color="auto"/>
          </w:divBdr>
        </w:div>
        <w:div w:id="1203522173">
          <w:marLeft w:val="0"/>
          <w:marRight w:val="0"/>
          <w:marTop w:val="0"/>
          <w:marBottom w:val="0"/>
          <w:divBdr>
            <w:top w:val="none" w:sz="0" w:space="0" w:color="auto"/>
            <w:left w:val="none" w:sz="0" w:space="0" w:color="auto"/>
            <w:bottom w:val="none" w:sz="0" w:space="0" w:color="auto"/>
            <w:right w:val="none" w:sz="0" w:space="0" w:color="auto"/>
          </w:divBdr>
        </w:div>
        <w:div w:id="1210655699">
          <w:marLeft w:val="0"/>
          <w:marRight w:val="0"/>
          <w:marTop w:val="0"/>
          <w:marBottom w:val="0"/>
          <w:divBdr>
            <w:top w:val="none" w:sz="0" w:space="0" w:color="auto"/>
            <w:left w:val="none" w:sz="0" w:space="0" w:color="auto"/>
            <w:bottom w:val="none" w:sz="0" w:space="0" w:color="auto"/>
            <w:right w:val="none" w:sz="0" w:space="0" w:color="auto"/>
          </w:divBdr>
        </w:div>
        <w:div w:id="1246841771">
          <w:marLeft w:val="0"/>
          <w:marRight w:val="0"/>
          <w:marTop w:val="0"/>
          <w:marBottom w:val="0"/>
          <w:divBdr>
            <w:top w:val="none" w:sz="0" w:space="0" w:color="auto"/>
            <w:left w:val="none" w:sz="0" w:space="0" w:color="auto"/>
            <w:bottom w:val="none" w:sz="0" w:space="0" w:color="auto"/>
            <w:right w:val="none" w:sz="0" w:space="0" w:color="auto"/>
          </w:divBdr>
        </w:div>
        <w:div w:id="1293056823">
          <w:marLeft w:val="0"/>
          <w:marRight w:val="0"/>
          <w:marTop w:val="0"/>
          <w:marBottom w:val="0"/>
          <w:divBdr>
            <w:top w:val="none" w:sz="0" w:space="0" w:color="auto"/>
            <w:left w:val="none" w:sz="0" w:space="0" w:color="auto"/>
            <w:bottom w:val="none" w:sz="0" w:space="0" w:color="auto"/>
            <w:right w:val="none" w:sz="0" w:space="0" w:color="auto"/>
          </w:divBdr>
        </w:div>
        <w:div w:id="1293094583">
          <w:marLeft w:val="0"/>
          <w:marRight w:val="0"/>
          <w:marTop w:val="0"/>
          <w:marBottom w:val="0"/>
          <w:divBdr>
            <w:top w:val="none" w:sz="0" w:space="0" w:color="auto"/>
            <w:left w:val="none" w:sz="0" w:space="0" w:color="auto"/>
            <w:bottom w:val="none" w:sz="0" w:space="0" w:color="auto"/>
            <w:right w:val="none" w:sz="0" w:space="0" w:color="auto"/>
          </w:divBdr>
        </w:div>
        <w:div w:id="1357854323">
          <w:marLeft w:val="0"/>
          <w:marRight w:val="0"/>
          <w:marTop w:val="0"/>
          <w:marBottom w:val="0"/>
          <w:divBdr>
            <w:top w:val="none" w:sz="0" w:space="0" w:color="auto"/>
            <w:left w:val="none" w:sz="0" w:space="0" w:color="auto"/>
            <w:bottom w:val="none" w:sz="0" w:space="0" w:color="auto"/>
            <w:right w:val="none" w:sz="0" w:space="0" w:color="auto"/>
          </w:divBdr>
        </w:div>
        <w:div w:id="1418747185">
          <w:marLeft w:val="0"/>
          <w:marRight w:val="0"/>
          <w:marTop w:val="0"/>
          <w:marBottom w:val="0"/>
          <w:divBdr>
            <w:top w:val="none" w:sz="0" w:space="0" w:color="auto"/>
            <w:left w:val="none" w:sz="0" w:space="0" w:color="auto"/>
            <w:bottom w:val="none" w:sz="0" w:space="0" w:color="auto"/>
            <w:right w:val="none" w:sz="0" w:space="0" w:color="auto"/>
          </w:divBdr>
        </w:div>
        <w:div w:id="1489326719">
          <w:marLeft w:val="0"/>
          <w:marRight w:val="0"/>
          <w:marTop w:val="0"/>
          <w:marBottom w:val="0"/>
          <w:divBdr>
            <w:top w:val="none" w:sz="0" w:space="0" w:color="auto"/>
            <w:left w:val="none" w:sz="0" w:space="0" w:color="auto"/>
            <w:bottom w:val="none" w:sz="0" w:space="0" w:color="auto"/>
            <w:right w:val="none" w:sz="0" w:space="0" w:color="auto"/>
          </w:divBdr>
        </w:div>
        <w:div w:id="1528252404">
          <w:marLeft w:val="0"/>
          <w:marRight w:val="0"/>
          <w:marTop w:val="0"/>
          <w:marBottom w:val="0"/>
          <w:divBdr>
            <w:top w:val="none" w:sz="0" w:space="0" w:color="auto"/>
            <w:left w:val="none" w:sz="0" w:space="0" w:color="auto"/>
            <w:bottom w:val="none" w:sz="0" w:space="0" w:color="auto"/>
            <w:right w:val="none" w:sz="0" w:space="0" w:color="auto"/>
          </w:divBdr>
        </w:div>
        <w:div w:id="1615746142">
          <w:marLeft w:val="0"/>
          <w:marRight w:val="0"/>
          <w:marTop w:val="0"/>
          <w:marBottom w:val="0"/>
          <w:divBdr>
            <w:top w:val="none" w:sz="0" w:space="0" w:color="auto"/>
            <w:left w:val="none" w:sz="0" w:space="0" w:color="auto"/>
            <w:bottom w:val="none" w:sz="0" w:space="0" w:color="auto"/>
            <w:right w:val="none" w:sz="0" w:space="0" w:color="auto"/>
          </w:divBdr>
        </w:div>
        <w:div w:id="1689410856">
          <w:marLeft w:val="0"/>
          <w:marRight w:val="0"/>
          <w:marTop w:val="0"/>
          <w:marBottom w:val="0"/>
          <w:divBdr>
            <w:top w:val="none" w:sz="0" w:space="0" w:color="auto"/>
            <w:left w:val="none" w:sz="0" w:space="0" w:color="auto"/>
            <w:bottom w:val="none" w:sz="0" w:space="0" w:color="auto"/>
            <w:right w:val="none" w:sz="0" w:space="0" w:color="auto"/>
          </w:divBdr>
        </w:div>
        <w:div w:id="1824856172">
          <w:marLeft w:val="0"/>
          <w:marRight w:val="0"/>
          <w:marTop w:val="0"/>
          <w:marBottom w:val="0"/>
          <w:divBdr>
            <w:top w:val="none" w:sz="0" w:space="0" w:color="auto"/>
            <w:left w:val="none" w:sz="0" w:space="0" w:color="auto"/>
            <w:bottom w:val="none" w:sz="0" w:space="0" w:color="auto"/>
            <w:right w:val="none" w:sz="0" w:space="0" w:color="auto"/>
          </w:divBdr>
        </w:div>
        <w:div w:id="1848523688">
          <w:marLeft w:val="0"/>
          <w:marRight w:val="0"/>
          <w:marTop w:val="0"/>
          <w:marBottom w:val="0"/>
          <w:divBdr>
            <w:top w:val="none" w:sz="0" w:space="0" w:color="auto"/>
            <w:left w:val="none" w:sz="0" w:space="0" w:color="auto"/>
            <w:bottom w:val="none" w:sz="0" w:space="0" w:color="auto"/>
            <w:right w:val="none" w:sz="0" w:space="0" w:color="auto"/>
          </w:divBdr>
        </w:div>
        <w:div w:id="1882790314">
          <w:marLeft w:val="0"/>
          <w:marRight w:val="0"/>
          <w:marTop w:val="0"/>
          <w:marBottom w:val="0"/>
          <w:divBdr>
            <w:top w:val="none" w:sz="0" w:space="0" w:color="auto"/>
            <w:left w:val="none" w:sz="0" w:space="0" w:color="auto"/>
            <w:bottom w:val="none" w:sz="0" w:space="0" w:color="auto"/>
            <w:right w:val="none" w:sz="0" w:space="0" w:color="auto"/>
          </w:divBdr>
        </w:div>
        <w:div w:id="2039230806">
          <w:marLeft w:val="0"/>
          <w:marRight w:val="0"/>
          <w:marTop w:val="0"/>
          <w:marBottom w:val="0"/>
          <w:divBdr>
            <w:top w:val="none" w:sz="0" w:space="0" w:color="auto"/>
            <w:left w:val="none" w:sz="0" w:space="0" w:color="auto"/>
            <w:bottom w:val="none" w:sz="0" w:space="0" w:color="auto"/>
            <w:right w:val="none" w:sz="0" w:space="0" w:color="auto"/>
          </w:divBdr>
        </w:div>
      </w:divsChild>
    </w:div>
    <w:div w:id="1921214552">
      <w:bodyDiv w:val="1"/>
      <w:marLeft w:val="0"/>
      <w:marRight w:val="0"/>
      <w:marTop w:val="0"/>
      <w:marBottom w:val="0"/>
      <w:divBdr>
        <w:top w:val="none" w:sz="0" w:space="0" w:color="auto"/>
        <w:left w:val="none" w:sz="0" w:space="0" w:color="auto"/>
        <w:bottom w:val="none" w:sz="0" w:space="0" w:color="auto"/>
        <w:right w:val="none" w:sz="0" w:space="0" w:color="auto"/>
      </w:divBdr>
    </w:div>
    <w:div w:id="1938177365">
      <w:bodyDiv w:val="1"/>
      <w:marLeft w:val="0"/>
      <w:marRight w:val="0"/>
      <w:marTop w:val="0"/>
      <w:marBottom w:val="0"/>
      <w:divBdr>
        <w:top w:val="none" w:sz="0" w:space="0" w:color="auto"/>
        <w:left w:val="none" w:sz="0" w:space="0" w:color="auto"/>
        <w:bottom w:val="none" w:sz="0" w:space="0" w:color="auto"/>
        <w:right w:val="none" w:sz="0" w:space="0" w:color="auto"/>
      </w:divBdr>
      <w:divsChild>
        <w:div w:id="85074355">
          <w:marLeft w:val="0"/>
          <w:marRight w:val="0"/>
          <w:marTop w:val="0"/>
          <w:marBottom w:val="0"/>
          <w:divBdr>
            <w:top w:val="none" w:sz="0" w:space="0" w:color="auto"/>
            <w:left w:val="none" w:sz="0" w:space="0" w:color="auto"/>
            <w:bottom w:val="none" w:sz="0" w:space="0" w:color="auto"/>
            <w:right w:val="none" w:sz="0" w:space="0" w:color="auto"/>
          </w:divBdr>
        </w:div>
        <w:div w:id="191650258">
          <w:marLeft w:val="0"/>
          <w:marRight w:val="0"/>
          <w:marTop w:val="0"/>
          <w:marBottom w:val="0"/>
          <w:divBdr>
            <w:top w:val="none" w:sz="0" w:space="0" w:color="auto"/>
            <w:left w:val="none" w:sz="0" w:space="0" w:color="auto"/>
            <w:bottom w:val="none" w:sz="0" w:space="0" w:color="auto"/>
            <w:right w:val="none" w:sz="0" w:space="0" w:color="auto"/>
          </w:divBdr>
        </w:div>
        <w:div w:id="237516316">
          <w:marLeft w:val="0"/>
          <w:marRight w:val="0"/>
          <w:marTop w:val="0"/>
          <w:marBottom w:val="0"/>
          <w:divBdr>
            <w:top w:val="none" w:sz="0" w:space="0" w:color="auto"/>
            <w:left w:val="none" w:sz="0" w:space="0" w:color="auto"/>
            <w:bottom w:val="none" w:sz="0" w:space="0" w:color="auto"/>
            <w:right w:val="none" w:sz="0" w:space="0" w:color="auto"/>
          </w:divBdr>
        </w:div>
        <w:div w:id="267854683">
          <w:marLeft w:val="0"/>
          <w:marRight w:val="0"/>
          <w:marTop w:val="0"/>
          <w:marBottom w:val="0"/>
          <w:divBdr>
            <w:top w:val="none" w:sz="0" w:space="0" w:color="auto"/>
            <w:left w:val="none" w:sz="0" w:space="0" w:color="auto"/>
            <w:bottom w:val="none" w:sz="0" w:space="0" w:color="auto"/>
            <w:right w:val="none" w:sz="0" w:space="0" w:color="auto"/>
          </w:divBdr>
        </w:div>
        <w:div w:id="287930131">
          <w:marLeft w:val="0"/>
          <w:marRight w:val="0"/>
          <w:marTop w:val="0"/>
          <w:marBottom w:val="0"/>
          <w:divBdr>
            <w:top w:val="none" w:sz="0" w:space="0" w:color="auto"/>
            <w:left w:val="none" w:sz="0" w:space="0" w:color="auto"/>
            <w:bottom w:val="none" w:sz="0" w:space="0" w:color="auto"/>
            <w:right w:val="none" w:sz="0" w:space="0" w:color="auto"/>
          </w:divBdr>
        </w:div>
        <w:div w:id="378749686">
          <w:marLeft w:val="0"/>
          <w:marRight w:val="0"/>
          <w:marTop w:val="0"/>
          <w:marBottom w:val="0"/>
          <w:divBdr>
            <w:top w:val="none" w:sz="0" w:space="0" w:color="auto"/>
            <w:left w:val="none" w:sz="0" w:space="0" w:color="auto"/>
            <w:bottom w:val="none" w:sz="0" w:space="0" w:color="auto"/>
            <w:right w:val="none" w:sz="0" w:space="0" w:color="auto"/>
          </w:divBdr>
        </w:div>
        <w:div w:id="461266552">
          <w:marLeft w:val="0"/>
          <w:marRight w:val="0"/>
          <w:marTop w:val="0"/>
          <w:marBottom w:val="0"/>
          <w:divBdr>
            <w:top w:val="none" w:sz="0" w:space="0" w:color="auto"/>
            <w:left w:val="none" w:sz="0" w:space="0" w:color="auto"/>
            <w:bottom w:val="none" w:sz="0" w:space="0" w:color="auto"/>
            <w:right w:val="none" w:sz="0" w:space="0" w:color="auto"/>
          </w:divBdr>
        </w:div>
        <w:div w:id="729184452">
          <w:marLeft w:val="0"/>
          <w:marRight w:val="0"/>
          <w:marTop w:val="0"/>
          <w:marBottom w:val="0"/>
          <w:divBdr>
            <w:top w:val="none" w:sz="0" w:space="0" w:color="auto"/>
            <w:left w:val="none" w:sz="0" w:space="0" w:color="auto"/>
            <w:bottom w:val="none" w:sz="0" w:space="0" w:color="auto"/>
            <w:right w:val="none" w:sz="0" w:space="0" w:color="auto"/>
          </w:divBdr>
        </w:div>
        <w:div w:id="803545675">
          <w:marLeft w:val="0"/>
          <w:marRight w:val="0"/>
          <w:marTop w:val="0"/>
          <w:marBottom w:val="0"/>
          <w:divBdr>
            <w:top w:val="none" w:sz="0" w:space="0" w:color="auto"/>
            <w:left w:val="none" w:sz="0" w:space="0" w:color="auto"/>
            <w:bottom w:val="none" w:sz="0" w:space="0" w:color="auto"/>
            <w:right w:val="none" w:sz="0" w:space="0" w:color="auto"/>
          </w:divBdr>
        </w:div>
        <w:div w:id="810168633">
          <w:marLeft w:val="0"/>
          <w:marRight w:val="0"/>
          <w:marTop w:val="0"/>
          <w:marBottom w:val="0"/>
          <w:divBdr>
            <w:top w:val="none" w:sz="0" w:space="0" w:color="auto"/>
            <w:left w:val="none" w:sz="0" w:space="0" w:color="auto"/>
            <w:bottom w:val="none" w:sz="0" w:space="0" w:color="auto"/>
            <w:right w:val="none" w:sz="0" w:space="0" w:color="auto"/>
          </w:divBdr>
        </w:div>
        <w:div w:id="867766138">
          <w:marLeft w:val="0"/>
          <w:marRight w:val="0"/>
          <w:marTop w:val="0"/>
          <w:marBottom w:val="0"/>
          <w:divBdr>
            <w:top w:val="none" w:sz="0" w:space="0" w:color="auto"/>
            <w:left w:val="none" w:sz="0" w:space="0" w:color="auto"/>
            <w:bottom w:val="none" w:sz="0" w:space="0" w:color="auto"/>
            <w:right w:val="none" w:sz="0" w:space="0" w:color="auto"/>
          </w:divBdr>
        </w:div>
        <w:div w:id="880704017">
          <w:marLeft w:val="0"/>
          <w:marRight w:val="0"/>
          <w:marTop w:val="0"/>
          <w:marBottom w:val="0"/>
          <w:divBdr>
            <w:top w:val="none" w:sz="0" w:space="0" w:color="auto"/>
            <w:left w:val="none" w:sz="0" w:space="0" w:color="auto"/>
            <w:bottom w:val="none" w:sz="0" w:space="0" w:color="auto"/>
            <w:right w:val="none" w:sz="0" w:space="0" w:color="auto"/>
          </w:divBdr>
        </w:div>
        <w:div w:id="881092478">
          <w:marLeft w:val="0"/>
          <w:marRight w:val="0"/>
          <w:marTop w:val="0"/>
          <w:marBottom w:val="0"/>
          <w:divBdr>
            <w:top w:val="none" w:sz="0" w:space="0" w:color="auto"/>
            <w:left w:val="none" w:sz="0" w:space="0" w:color="auto"/>
            <w:bottom w:val="none" w:sz="0" w:space="0" w:color="auto"/>
            <w:right w:val="none" w:sz="0" w:space="0" w:color="auto"/>
          </w:divBdr>
        </w:div>
        <w:div w:id="938218442">
          <w:marLeft w:val="0"/>
          <w:marRight w:val="0"/>
          <w:marTop w:val="0"/>
          <w:marBottom w:val="0"/>
          <w:divBdr>
            <w:top w:val="none" w:sz="0" w:space="0" w:color="auto"/>
            <w:left w:val="none" w:sz="0" w:space="0" w:color="auto"/>
            <w:bottom w:val="none" w:sz="0" w:space="0" w:color="auto"/>
            <w:right w:val="none" w:sz="0" w:space="0" w:color="auto"/>
          </w:divBdr>
        </w:div>
        <w:div w:id="1013385101">
          <w:marLeft w:val="0"/>
          <w:marRight w:val="0"/>
          <w:marTop w:val="0"/>
          <w:marBottom w:val="0"/>
          <w:divBdr>
            <w:top w:val="none" w:sz="0" w:space="0" w:color="auto"/>
            <w:left w:val="none" w:sz="0" w:space="0" w:color="auto"/>
            <w:bottom w:val="none" w:sz="0" w:space="0" w:color="auto"/>
            <w:right w:val="none" w:sz="0" w:space="0" w:color="auto"/>
          </w:divBdr>
        </w:div>
        <w:div w:id="1043016813">
          <w:marLeft w:val="0"/>
          <w:marRight w:val="0"/>
          <w:marTop w:val="0"/>
          <w:marBottom w:val="0"/>
          <w:divBdr>
            <w:top w:val="none" w:sz="0" w:space="0" w:color="auto"/>
            <w:left w:val="none" w:sz="0" w:space="0" w:color="auto"/>
            <w:bottom w:val="none" w:sz="0" w:space="0" w:color="auto"/>
            <w:right w:val="none" w:sz="0" w:space="0" w:color="auto"/>
          </w:divBdr>
        </w:div>
        <w:div w:id="1123497640">
          <w:marLeft w:val="0"/>
          <w:marRight w:val="0"/>
          <w:marTop w:val="0"/>
          <w:marBottom w:val="0"/>
          <w:divBdr>
            <w:top w:val="none" w:sz="0" w:space="0" w:color="auto"/>
            <w:left w:val="none" w:sz="0" w:space="0" w:color="auto"/>
            <w:bottom w:val="none" w:sz="0" w:space="0" w:color="auto"/>
            <w:right w:val="none" w:sz="0" w:space="0" w:color="auto"/>
          </w:divBdr>
        </w:div>
        <w:div w:id="1124080988">
          <w:marLeft w:val="0"/>
          <w:marRight w:val="0"/>
          <w:marTop w:val="0"/>
          <w:marBottom w:val="0"/>
          <w:divBdr>
            <w:top w:val="none" w:sz="0" w:space="0" w:color="auto"/>
            <w:left w:val="none" w:sz="0" w:space="0" w:color="auto"/>
            <w:bottom w:val="none" w:sz="0" w:space="0" w:color="auto"/>
            <w:right w:val="none" w:sz="0" w:space="0" w:color="auto"/>
          </w:divBdr>
        </w:div>
        <w:div w:id="1135222191">
          <w:marLeft w:val="0"/>
          <w:marRight w:val="0"/>
          <w:marTop w:val="0"/>
          <w:marBottom w:val="0"/>
          <w:divBdr>
            <w:top w:val="none" w:sz="0" w:space="0" w:color="auto"/>
            <w:left w:val="none" w:sz="0" w:space="0" w:color="auto"/>
            <w:bottom w:val="none" w:sz="0" w:space="0" w:color="auto"/>
            <w:right w:val="none" w:sz="0" w:space="0" w:color="auto"/>
          </w:divBdr>
        </w:div>
        <w:div w:id="1145242156">
          <w:marLeft w:val="0"/>
          <w:marRight w:val="0"/>
          <w:marTop w:val="0"/>
          <w:marBottom w:val="0"/>
          <w:divBdr>
            <w:top w:val="none" w:sz="0" w:space="0" w:color="auto"/>
            <w:left w:val="none" w:sz="0" w:space="0" w:color="auto"/>
            <w:bottom w:val="none" w:sz="0" w:space="0" w:color="auto"/>
            <w:right w:val="none" w:sz="0" w:space="0" w:color="auto"/>
          </w:divBdr>
        </w:div>
        <w:div w:id="1166022036">
          <w:marLeft w:val="0"/>
          <w:marRight w:val="0"/>
          <w:marTop w:val="0"/>
          <w:marBottom w:val="0"/>
          <w:divBdr>
            <w:top w:val="none" w:sz="0" w:space="0" w:color="auto"/>
            <w:left w:val="none" w:sz="0" w:space="0" w:color="auto"/>
            <w:bottom w:val="none" w:sz="0" w:space="0" w:color="auto"/>
            <w:right w:val="none" w:sz="0" w:space="0" w:color="auto"/>
          </w:divBdr>
        </w:div>
        <w:div w:id="1169367292">
          <w:marLeft w:val="0"/>
          <w:marRight w:val="0"/>
          <w:marTop w:val="0"/>
          <w:marBottom w:val="0"/>
          <w:divBdr>
            <w:top w:val="none" w:sz="0" w:space="0" w:color="auto"/>
            <w:left w:val="none" w:sz="0" w:space="0" w:color="auto"/>
            <w:bottom w:val="none" w:sz="0" w:space="0" w:color="auto"/>
            <w:right w:val="none" w:sz="0" w:space="0" w:color="auto"/>
          </w:divBdr>
        </w:div>
        <w:div w:id="1179540494">
          <w:marLeft w:val="0"/>
          <w:marRight w:val="0"/>
          <w:marTop w:val="0"/>
          <w:marBottom w:val="0"/>
          <w:divBdr>
            <w:top w:val="none" w:sz="0" w:space="0" w:color="auto"/>
            <w:left w:val="none" w:sz="0" w:space="0" w:color="auto"/>
            <w:bottom w:val="none" w:sz="0" w:space="0" w:color="auto"/>
            <w:right w:val="none" w:sz="0" w:space="0" w:color="auto"/>
          </w:divBdr>
        </w:div>
        <w:div w:id="1192381869">
          <w:marLeft w:val="0"/>
          <w:marRight w:val="0"/>
          <w:marTop w:val="0"/>
          <w:marBottom w:val="0"/>
          <w:divBdr>
            <w:top w:val="none" w:sz="0" w:space="0" w:color="auto"/>
            <w:left w:val="none" w:sz="0" w:space="0" w:color="auto"/>
            <w:bottom w:val="none" w:sz="0" w:space="0" w:color="auto"/>
            <w:right w:val="none" w:sz="0" w:space="0" w:color="auto"/>
          </w:divBdr>
        </w:div>
        <w:div w:id="1199663090">
          <w:marLeft w:val="0"/>
          <w:marRight w:val="0"/>
          <w:marTop w:val="0"/>
          <w:marBottom w:val="0"/>
          <w:divBdr>
            <w:top w:val="none" w:sz="0" w:space="0" w:color="auto"/>
            <w:left w:val="none" w:sz="0" w:space="0" w:color="auto"/>
            <w:bottom w:val="none" w:sz="0" w:space="0" w:color="auto"/>
            <w:right w:val="none" w:sz="0" w:space="0" w:color="auto"/>
          </w:divBdr>
        </w:div>
        <w:div w:id="1243173642">
          <w:marLeft w:val="0"/>
          <w:marRight w:val="0"/>
          <w:marTop w:val="0"/>
          <w:marBottom w:val="0"/>
          <w:divBdr>
            <w:top w:val="none" w:sz="0" w:space="0" w:color="auto"/>
            <w:left w:val="none" w:sz="0" w:space="0" w:color="auto"/>
            <w:bottom w:val="none" w:sz="0" w:space="0" w:color="auto"/>
            <w:right w:val="none" w:sz="0" w:space="0" w:color="auto"/>
          </w:divBdr>
        </w:div>
        <w:div w:id="1293167588">
          <w:marLeft w:val="0"/>
          <w:marRight w:val="0"/>
          <w:marTop w:val="0"/>
          <w:marBottom w:val="0"/>
          <w:divBdr>
            <w:top w:val="none" w:sz="0" w:space="0" w:color="auto"/>
            <w:left w:val="none" w:sz="0" w:space="0" w:color="auto"/>
            <w:bottom w:val="none" w:sz="0" w:space="0" w:color="auto"/>
            <w:right w:val="none" w:sz="0" w:space="0" w:color="auto"/>
          </w:divBdr>
        </w:div>
        <w:div w:id="1354071181">
          <w:marLeft w:val="0"/>
          <w:marRight w:val="0"/>
          <w:marTop w:val="0"/>
          <w:marBottom w:val="0"/>
          <w:divBdr>
            <w:top w:val="none" w:sz="0" w:space="0" w:color="auto"/>
            <w:left w:val="none" w:sz="0" w:space="0" w:color="auto"/>
            <w:bottom w:val="none" w:sz="0" w:space="0" w:color="auto"/>
            <w:right w:val="none" w:sz="0" w:space="0" w:color="auto"/>
          </w:divBdr>
        </w:div>
        <w:div w:id="1389841081">
          <w:marLeft w:val="0"/>
          <w:marRight w:val="0"/>
          <w:marTop w:val="0"/>
          <w:marBottom w:val="0"/>
          <w:divBdr>
            <w:top w:val="none" w:sz="0" w:space="0" w:color="auto"/>
            <w:left w:val="none" w:sz="0" w:space="0" w:color="auto"/>
            <w:bottom w:val="none" w:sz="0" w:space="0" w:color="auto"/>
            <w:right w:val="none" w:sz="0" w:space="0" w:color="auto"/>
          </w:divBdr>
        </w:div>
        <w:div w:id="1392384300">
          <w:marLeft w:val="0"/>
          <w:marRight w:val="0"/>
          <w:marTop w:val="0"/>
          <w:marBottom w:val="0"/>
          <w:divBdr>
            <w:top w:val="none" w:sz="0" w:space="0" w:color="auto"/>
            <w:left w:val="none" w:sz="0" w:space="0" w:color="auto"/>
            <w:bottom w:val="none" w:sz="0" w:space="0" w:color="auto"/>
            <w:right w:val="none" w:sz="0" w:space="0" w:color="auto"/>
          </w:divBdr>
        </w:div>
        <w:div w:id="1405181649">
          <w:marLeft w:val="0"/>
          <w:marRight w:val="0"/>
          <w:marTop w:val="0"/>
          <w:marBottom w:val="0"/>
          <w:divBdr>
            <w:top w:val="none" w:sz="0" w:space="0" w:color="auto"/>
            <w:left w:val="none" w:sz="0" w:space="0" w:color="auto"/>
            <w:bottom w:val="none" w:sz="0" w:space="0" w:color="auto"/>
            <w:right w:val="none" w:sz="0" w:space="0" w:color="auto"/>
          </w:divBdr>
        </w:div>
        <w:div w:id="1478063425">
          <w:marLeft w:val="0"/>
          <w:marRight w:val="0"/>
          <w:marTop w:val="0"/>
          <w:marBottom w:val="0"/>
          <w:divBdr>
            <w:top w:val="none" w:sz="0" w:space="0" w:color="auto"/>
            <w:left w:val="none" w:sz="0" w:space="0" w:color="auto"/>
            <w:bottom w:val="none" w:sz="0" w:space="0" w:color="auto"/>
            <w:right w:val="none" w:sz="0" w:space="0" w:color="auto"/>
          </w:divBdr>
        </w:div>
        <w:div w:id="1562708893">
          <w:marLeft w:val="0"/>
          <w:marRight w:val="0"/>
          <w:marTop w:val="0"/>
          <w:marBottom w:val="0"/>
          <w:divBdr>
            <w:top w:val="none" w:sz="0" w:space="0" w:color="auto"/>
            <w:left w:val="none" w:sz="0" w:space="0" w:color="auto"/>
            <w:bottom w:val="none" w:sz="0" w:space="0" w:color="auto"/>
            <w:right w:val="none" w:sz="0" w:space="0" w:color="auto"/>
          </w:divBdr>
        </w:div>
        <w:div w:id="1654019927">
          <w:marLeft w:val="0"/>
          <w:marRight w:val="0"/>
          <w:marTop w:val="0"/>
          <w:marBottom w:val="0"/>
          <w:divBdr>
            <w:top w:val="none" w:sz="0" w:space="0" w:color="auto"/>
            <w:left w:val="none" w:sz="0" w:space="0" w:color="auto"/>
            <w:bottom w:val="none" w:sz="0" w:space="0" w:color="auto"/>
            <w:right w:val="none" w:sz="0" w:space="0" w:color="auto"/>
          </w:divBdr>
        </w:div>
        <w:div w:id="1681809922">
          <w:marLeft w:val="0"/>
          <w:marRight w:val="0"/>
          <w:marTop w:val="0"/>
          <w:marBottom w:val="0"/>
          <w:divBdr>
            <w:top w:val="none" w:sz="0" w:space="0" w:color="auto"/>
            <w:left w:val="none" w:sz="0" w:space="0" w:color="auto"/>
            <w:bottom w:val="none" w:sz="0" w:space="0" w:color="auto"/>
            <w:right w:val="none" w:sz="0" w:space="0" w:color="auto"/>
          </w:divBdr>
        </w:div>
        <w:div w:id="1704133742">
          <w:marLeft w:val="0"/>
          <w:marRight w:val="0"/>
          <w:marTop w:val="0"/>
          <w:marBottom w:val="0"/>
          <w:divBdr>
            <w:top w:val="none" w:sz="0" w:space="0" w:color="auto"/>
            <w:left w:val="none" w:sz="0" w:space="0" w:color="auto"/>
            <w:bottom w:val="none" w:sz="0" w:space="0" w:color="auto"/>
            <w:right w:val="none" w:sz="0" w:space="0" w:color="auto"/>
          </w:divBdr>
        </w:div>
        <w:div w:id="1748072997">
          <w:marLeft w:val="0"/>
          <w:marRight w:val="0"/>
          <w:marTop w:val="0"/>
          <w:marBottom w:val="0"/>
          <w:divBdr>
            <w:top w:val="none" w:sz="0" w:space="0" w:color="auto"/>
            <w:left w:val="none" w:sz="0" w:space="0" w:color="auto"/>
            <w:bottom w:val="none" w:sz="0" w:space="0" w:color="auto"/>
            <w:right w:val="none" w:sz="0" w:space="0" w:color="auto"/>
          </w:divBdr>
        </w:div>
        <w:div w:id="1757819411">
          <w:marLeft w:val="0"/>
          <w:marRight w:val="0"/>
          <w:marTop w:val="0"/>
          <w:marBottom w:val="0"/>
          <w:divBdr>
            <w:top w:val="none" w:sz="0" w:space="0" w:color="auto"/>
            <w:left w:val="none" w:sz="0" w:space="0" w:color="auto"/>
            <w:bottom w:val="none" w:sz="0" w:space="0" w:color="auto"/>
            <w:right w:val="none" w:sz="0" w:space="0" w:color="auto"/>
          </w:divBdr>
        </w:div>
        <w:div w:id="1825469320">
          <w:marLeft w:val="0"/>
          <w:marRight w:val="0"/>
          <w:marTop w:val="0"/>
          <w:marBottom w:val="0"/>
          <w:divBdr>
            <w:top w:val="none" w:sz="0" w:space="0" w:color="auto"/>
            <w:left w:val="none" w:sz="0" w:space="0" w:color="auto"/>
            <w:bottom w:val="none" w:sz="0" w:space="0" w:color="auto"/>
            <w:right w:val="none" w:sz="0" w:space="0" w:color="auto"/>
          </w:divBdr>
        </w:div>
        <w:div w:id="1828352945">
          <w:marLeft w:val="0"/>
          <w:marRight w:val="0"/>
          <w:marTop w:val="0"/>
          <w:marBottom w:val="0"/>
          <w:divBdr>
            <w:top w:val="none" w:sz="0" w:space="0" w:color="auto"/>
            <w:left w:val="none" w:sz="0" w:space="0" w:color="auto"/>
            <w:bottom w:val="none" w:sz="0" w:space="0" w:color="auto"/>
            <w:right w:val="none" w:sz="0" w:space="0" w:color="auto"/>
          </w:divBdr>
        </w:div>
        <w:div w:id="1843276307">
          <w:marLeft w:val="0"/>
          <w:marRight w:val="0"/>
          <w:marTop w:val="0"/>
          <w:marBottom w:val="0"/>
          <w:divBdr>
            <w:top w:val="none" w:sz="0" w:space="0" w:color="auto"/>
            <w:left w:val="none" w:sz="0" w:space="0" w:color="auto"/>
            <w:bottom w:val="none" w:sz="0" w:space="0" w:color="auto"/>
            <w:right w:val="none" w:sz="0" w:space="0" w:color="auto"/>
          </w:divBdr>
        </w:div>
        <w:div w:id="1955672159">
          <w:marLeft w:val="0"/>
          <w:marRight w:val="0"/>
          <w:marTop w:val="0"/>
          <w:marBottom w:val="0"/>
          <w:divBdr>
            <w:top w:val="none" w:sz="0" w:space="0" w:color="auto"/>
            <w:left w:val="none" w:sz="0" w:space="0" w:color="auto"/>
            <w:bottom w:val="none" w:sz="0" w:space="0" w:color="auto"/>
            <w:right w:val="none" w:sz="0" w:space="0" w:color="auto"/>
          </w:divBdr>
        </w:div>
        <w:div w:id="2106995831">
          <w:marLeft w:val="0"/>
          <w:marRight w:val="0"/>
          <w:marTop w:val="0"/>
          <w:marBottom w:val="0"/>
          <w:divBdr>
            <w:top w:val="none" w:sz="0" w:space="0" w:color="auto"/>
            <w:left w:val="none" w:sz="0" w:space="0" w:color="auto"/>
            <w:bottom w:val="none" w:sz="0" w:space="0" w:color="auto"/>
            <w:right w:val="none" w:sz="0" w:space="0" w:color="auto"/>
          </w:divBdr>
        </w:div>
        <w:div w:id="2112699657">
          <w:marLeft w:val="0"/>
          <w:marRight w:val="0"/>
          <w:marTop w:val="0"/>
          <w:marBottom w:val="0"/>
          <w:divBdr>
            <w:top w:val="none" w:sz="0" w:space="0" w:color="auto"/>
            <w:left w:val="none" w:sz="0" w:space="0" w:color="auto"/>
            <w:bottom w:val="none" w:sz="0" w:space="0" w:color="auto"/>
            <w:right w:val="none" w:sz="0" w:space="0" w:color="auto"/>
          </w:divBdr>
        </w:div>
        <w:div w:id="2131584826">
          <w:marLeft w:val="0"/>
          <w:marRight w:val="0"/>
          <w:marTop w:val="0"/>
          <w:marBottom w:val="0"/>
          <w:divBdr>
            <w:top w:val="none" w:sz="0" w:space="0" w:color="auto"/>
            <w:left w:val="none" w:sz="0" w:space="0" w:color="auto"/>
            <w:bottom w:val="none" w:sz="0" w:space="0" w:color="auto"/>
            <w:right w:val="none" w:sz="0" w:space="0" w:color="auto"/>
          </w:divBdr>
        </w:div>
      </w:divsChild>
    </w:div>
    <w:div w:id="1945914746">
      <w:bodyDiv w:val="1"/>
      <w:marLeft w:val="0"/>
      <w:marRight w:val="0"/>
      <w:marTop w:val="0"/>
      <w:marBottom w:val="0"/>
      <w:divBdr>
        <w:top w:val="none" w:sz="0" w:space="0" w:color="auto"/>
        <w:left w:val="none" w:sz="0" w:space="0" w:color="auto"/>
        <w:bottom w:val="none" w:sz="0" w:space="0" w:color="auto"/>
        <w:right w:val="none" w:sz="0" w:space="0" w:color="auto"/>
      </w:divBdr>
    </w:div>
    <w:div w:id="1978022347">
      <w:bodyDiv w:val="1"/>
      <w:marLeft w:val="0"/>
      <w:marRight w:val="0"/>
      <w:marTop w:val="0"/>
      <w:marBottom w:val="0"/>
      <w:divBdr>
        <w:top w:val="none" w:sz="0" w:space="0" w:color="auto"/>
        <w:left w:val="none" w:sz="0" w:space="0" w:color="auto"/>
        <w:bottom w:val="none" w:sz="0" w:space="0" w:color="auto"/>
        <w:right w:val="none" w:sz="0" w:space="0" w:color="auto"/>
      </w:divBdr>
    </w:div>
    <w:div w:id="2016377207">
      <w:bodyDiv w:val="1"/>
      <w:marLeft w:val="0"/>
      <w:marRight w:val="0"/>
      <w:marTop w:val="0"/>
      <w:marBottom w:val="0"/>
      <w:divBdr>
        <w:top w:val="none" w:sz="0" w:space="0" w:color="auto"/>
        <w:left w:val="none" w:sz="0" w:space="0" w:color="auto"/>
        <w:bottom w:val="none" w:sz="0" w:space="0" w:color="auto"/>
        <w:right w:val="none" w:sz="0" w:space="0" w:color="auto"/>
      </w:divBdr>
      <w:divsChild>
        <w:div w:id="1116565515">
          <w:marLeft w:val="0"/>
          <w:marRight w:val="0"/>
          <w:marTop w:val="0"/>
          <w:marBottom w:val="0"/>
          <w:divBdr>
            <w:top w:val="none" w:sz="0" w:space="0" w:color="auto"/>
            <w:left w:val="none" w:sz="0" w:space="0" w:color="auto"/>
            <w:bottom w:val="none" w:sz="0" w:space="0" w:color="auto"/>
            <w:right w:val="none" w:sz="0" w:space="0" w:color="auto"/>
          </w:divBdr>
        </w:div>
        <w:div w:id="1337073341">
          <w:marLeft w:val="0"/>
          <w:marRight w:val="0"/>
          <w:marTop w:val="0"/>
          <w:marBottom w:val="0"/>
          <w:divBdr>
            <w:top w:val="none" w:sz="0" w:space="0" w:color="auto"/>
            <w:left w:val="none" w:sz="0" w:space="0" w:color="auto"/>
            <w:bottom w:val="none" w:sz="0" w:space="0" w:color="auto"/>
            <w:right w:val="none" w:sz="0" w:space="0" w:color="auto"/>
          </w:divBdr>
        </w:div>
      </w:divsChild>
    </w:div>
    <w:div w:id="2031254358">
      <w:bodyDiv w:val="1"/>
      <w:marLeft w:val="0"/>
      <w:marRight w:val="0"/>
      <w:marTop w:val="0"/>
      <w:marBottom w:val="0"/>
      <w:divBdr>
        <w:top w:val="none" w:sz="0" w:space="0" w:color="auto"/>
        <w:left w:val="none" w:sz="0" w:space="0" w:color="auto"/>
        <w:bottom w:val="none" w:sz="0" w:space="0" w:color="auto"/>
        <w:right w:val="none" w:sz="0" w:space="0" w:color="auto"/>
      </w:divBdr>
      <w:divsChild>
        <w:div w:id="358966">
          <w:marLeft w:val="0"/>
          <w:marRight w:val="0"/>
          <w:marTop w:val="0"/>
          <w:marBottom w:val="0"/>
          <w:divBdr>
            <w:top w:val="none" w:sz="0" w:space="0" w:color="auto"/>
            <w:left w:val="none" w:sz="0" w:space="0" w:color="auto"/>
            <w:bottom w:val="none" w:sz="0" w:space="0" w:color="auto"/>
            <w:right w:val="none" w:sz="0" w:space="0" w:color="auto"/>
          </w:divBdr>
        </w:div>
        <w:div w:id="80612944">
          <w:marLeft w:val="0"/>
          <w:marRight w:val="0"/>
          <w:marTop w:val="0"/>
          <w:marBottom w:val="0"/>
          <w:divBdr>
            <w:top w:val="none" w:sz="0" w:space="0" w:color="auto"/>
            <w:left w:val="none" w:sz="0" w:space="0" w:color="auto"/>
            <w:bottom w:val="none" w:sz="0" w:space="0" w:color="auto"/>
            <w:right w:val="none" w:sz="0" w:space="0" w:color="auto"/>
          </w:divBdr>
        </w:div>
        <w:div w:id="482939491">
          <w:marLeft w:val="0"/>
          <w:marRight w:val="0"/>
          <w:marTop w:val="0"/>
          <w:marBottom w:val="0"/>
          <w:divBdr>
            <w:top w:val="none" w:sz="0" w:space="0" w:color="auto"/>
            <w:left w:val="none" w:sz="0" w:space="0" w:color="auto"/>
            <w:bottom w:val="none" w:sz="0" w:space="0" w:color="auto"/>
            <w:right w:val="none" w:sz="0" w:space="0" w:color="auto"/>
          </w:divBdr>
        </w:div>
        <w:div w:id="1157258513">
          <w:marLeft w:val="0"/>
          <w:marRight w:val="0"/>
          <w:marTop w:val="0"/>
          <w:marBottom w:val="0"/>
          <w:divBdr>
            <w:top w:val="none" w:sz="0" w:space="0" w:color="auto"/>
            <w:left w:val="none" w:sz="0" w:space="0" w:color="auto"/>
            <w:bottom w:val="none" w:sz="0" w:space="0" w:color="auto"/>
            <w:right w:val="none" w:sz="0" w:space="0" w:color="auto"/>
          </w:divBdr>
        </w:div>
        <w:div w:id="1247109610">
          <w:marLeft w:val="0"/>
          <w:marRight w:val="0"/>
          <w:marTop w:val="0"/>
          <w:marBottom w:val="0"/>
          <w:divBdr>
            <w:top w:val="none" w:sz="0" w:space="0" w:color="auto"/>
            <w:left w:val="none" w:sz="0" w:space="0" w:color="auto"/>
            <w:bottom w:val="none" w:sz="0" w:space="0" w:color="auto"/>
            <w:right w:val="none" w:sz="0" w:space="0" w:color="auto"/>
          </w:divBdr>
        </w:div>
        <w:div w:id="2069761400">
          <w:marLeft w:val="0"/>
          <w:marRight w:val="0"/>
          <w:marTop w:val="0"/>
          <w:marBottom w:val="0"/>
          <w:divBdr>
            <w:top w:val="none" w:sz="0" w:space="0" w:color="auto"/>
            <w:left w:val="none" w:sz="0" w:space="0" w:color="auto"/>
            <w:bottom w:val="none" w:sz="0" w:space="0" w:color="auto"/>
            <w:right w:val="none" w:sz="0" w:space="0" w:color="auto"/>
          </w:divBdr>
        </w:div>
      </w:divsChild>
    </w:div>
    <w:div w:id="2033607688">
      <w:bodyDiv w:val="1"/>
      <w:marLeft w:val="0"/>
      <w:marRight w:val="0"/>
      <w:marTop w:val="0"/>
      <w:marBottom w:val="0"/>
      <w:divBdr>
        <w:top w:val="none" w:sz="0" w:space="0" w:color="auto"/>
        <w:left w:val="none" w:sz="0" w:space="0" w:color="auto"/>
        <w:bottom w:val="none" w:sz="0" w:space="0" w:color="auto"/>
        <w:right w:val="none" w:sz="0" w:space="0" w:color="auto"/>
      </w:divBdr>
    </w:div>
    <w:div w:id="2039622982">
      <w:bodyDiv w:val="1"/>
      <w:marLeft w:val="0"/>
      <w:marRight w:val="0"/>
      <w:marTop w:val="0"/>
      <w:marBottom w:val="0"/>
      <w:divBdr>
        <w:top w:val="none" w:sz="0" w:space="0" w:color="auto"/>
        <w:left w:val="none" w:sz="0" w:space="0" w:color="auto"/>
        <w:bottom w:val="none" w:sz="0" w:space="0" w:color="auto"/>
        <w:right w:val="none" w:sz="0" w:space="0" w:color="auto"/>
      </w:divBdr>
      <w:divsChild>
        <w:div w:id="13190828">
          <w:marLeft w:val="0"/>
          <w:marRight w:val="0"/>
          <w:marTop w:val="0"/>
          <w:marBottom w:val="0"/>
          <w:divBdr>
            <w:top w:val="none" w:sz="0" w:space="0" w:color="auto"/>
            <w:left w:val="none" w:sz="0" w:space="0" w:color="auto"/>
            <w:bottom w:val="none" w:sz="0" w:space="0" w:color="auto"/>
            <w:right w:val="none" w:sz="0" w:space="0" w:color="auto"/>
          </w:divBdr>
        </w:div>
        <w:div w:id="41369747">
          <w:marLeft w:val="0"/>
          <w:marRight w:val="0"/>
          <w:marTop w:val="0"/>
          <w:marBottom w:val="0"/>
          <w:divBdr>
            <w:top w:val="none" w:sz="0" w:space="0" w:color="auto"/>
            <w:left w:val="none" w:sz="0" w:space="0" w:color="auto"/>
            <w:bottom w:val="none" w:sz="0" w:space="0" w:color="auto"/>
            <w:right w:val="none" w:sz="0" w:space="0" w:color="auto"/>
          </w:divBdr>
        </w:div>
        <w:div w:id="42020443">
          <w:marLeft w:val="0"/>
          <w:marRight w:val="0"/>
          <w:marTop w:val="0"/>
          <w:marBottom w:val="0"/>
          <w:divBdr>
            <w:top w:val="none" w:sz="0" w:space="0" w:color="auto"/>
            <w:left w:val="none" w:sz="0" w:space="0" w:color="auto"/>
            <w:bottom w:val="none" w:sz="0" w:space="0" w:color="auto"/>
            <w:right w:val="none" w:sz="0" w:space="0" w:color="auto"/>
          </w:divBdr>
        </w:div>
        <w:div w:id="82147905">
          <w:marLeft w:val="0"/>
          <w:marRight w:val="0"/>
          <w:marTop w:val="0"/>
          <w:marBottom w:val="0"/>
          <w:divBdr>
            <w:top w:val="none" w:sz="0" w:space="0" w:color="auto"/>
            <w:left w:val="none" w:sz="0" w:space="0" w:color="auto"/>
            <w:bottom w:val="none" w:sz="0" w:space="0" w:color="auto"/>
            <w:right w:val="none" w:sz="0" w:space="0" w:color="auto"/>
          </w:divBdr>
        </w:div>
        <w:div w:id="144593723">
          <w:marLeft w:val="0"/>
          <w:marRight w:val="0"/>
          <w:marTop w:val="0"/>
          <w:marBottom w:val="0"/>
          <w:divBdr>
            <w:top w:val="none" w:sz="0" w:space="0" w:color="auto"/>
            <w:left w:val="none" w:sz="0" w:space="0" w:color="auto"/>
            <w:bottom w:val="none" w:sz="0" w:space="0" w:color="auto"/>
            <w:right w:val="none" w:sz="0" w:space="0" w:color="auto"/>
          </w:divBdr>
        </w:div>
        <w:div w:id="167720990">
          <w:marLeft w:val="0"/>
          <w:marRight w:val="0"/>
          <w:marTop w:val="0"/>
          <w:marBottom w:val="0"/>
          <w:divBdr>
            <w:top w:val="none" w:sz="0" w:space="0" w:color="auto"/>
            <w:left w:val="none" w:sz="0" w:space="0" w:color="auto"/>
            <w:bottom w:val="none" w:sz="0" w:space="0" w:color="auto"/>
            <w:right w:val="none" w:sz="0" w:space="0" w:color="auto"/>
          </w:divBdr>
        </w:div>
        <w:div w:id="206798109">
          <w:marLeft w:val="0"/>
          <w:marRight w:val="0"/>
          <w:marTop w:val="0"/>
          <w:marBottom w:val="0"/>
          <w:divBdr>
            <w:top w:val="none" w:sz="0" w:space="0" w:color="auto"/>
            <w:left w:val="none" w:sz="0" w:space="0" w:color="auto"/>
            <w:bottom w:val="none" w:sz="0" w:space="0" w:color="auto"/>
            <w:right w:val="none" w:sz="0" w:space="0" w:color="auto"/>
          </w:divBdr>
        </w:div>
        <w:div w:id="227307104">
          <w:marLeft w:val="0"/>
          <w:marRight w:val="0"/>
          <w:marTop w:val="0"/>
          <w:marBottom w:val="0"/>
          <w:divBdr>
            <w:top w:val="none" w:sz="0" w:space="0" w:color="auto"/>
            <w:left w:val="none" w:sz="0" w:space="0" w:color="auto"/>
            <w:bottom w:val="none" w:sz="0" w:space="0" w:color="auto"/>
            <w:right w:val="none" w:sz="0" w:space="0" w:color="auto"/>
          </w:divBdr>
        </w:div>
        <w:div w:id="228030784">
          <w:marLeft w:val="0"/>
          <w:marRight w:val="0"/>
          <w:marTop w:val="0"/>
          <w:marBottom w:val="0"/>
          <w:divBdr>
            <w:top w:val="none" w:sz="0" w:space="0" w:color="auto"/>
            <w:left w:val="none" w:sz="0" w:space="0" w:color="auto"/>
            <w:bottom w:val="none" w:sz="0" w:space="0" w:color="auto"/>
            <w:right w:val="none" w:sz="0" w:space="0" w:color="auto"/>
          </w:divBdr>
        </w:div>
        <w:div w:id="273488667">
          <w:marLeft w:val="0"/>
          <w:marRight w:val="0"/>
          <w:marTop w:val="0"/>
          <w:marBottom w:val="0"/>
          <w:divBdr>
            <w:top w:val="none" w:sz="0" w:space="0" w:color="auto"/>
            <w:left w:val="none" w:sz="0" w:space="0" w:color="auto"/>
            <w:bottom w:val="none" w:sz="0" w:space="0" w:color="auto"/>
            <w:right w:val="none" w:sz="0" w:space="0" w:color="auto"/>
          </w:divBdr>
        </w:div>
        <w:div w:id="329606924">
          <w:marLeft w:val="0"/>
          <w:marRight w:val="0"/>
          <w:marTop w:val="0"/>
          <w:marBottom w:val="0"/>
          <w:divBdr>
            <w:top w:val="none" w:sz="0" w:space="0" w:color="auto"/>
            <w:left w:val="none" w:sz="0" w:space="0" w:color="auto"/>
            <w:bottom w:val="none" w:sz="0" w:space="0" w:color="auto"/>
            <w:right w:val="none" w:sz="0" w:space="0" w:color="auto"/>
          </w:divBdr>
        </w:div>
        <w:div w:id="340082944">
          <w:marLeft w:val="0"/>
          <w:marRight w:val="0"/>
          <w:marTop w:val="0"/>
          <w:marBottom w:val="0"/>
          <w:divBdr>
            <w:top w:val="none" w:sz="0" w:space="0" w:color="auto"/>
            <w:left w:val="none" w:sz="0" w:space="0" w:color="auto"/>
            <w:bottom w:val="none" w:sz="0" w:space="0" w:color="auto"/>
            <w:right w:val="none" w:sz="0" w:space="0" w:color="auto"/>
          </w:divBdr>
        </w:div>
        <w:div w:id="345522169">
          <w:marLeft w:val="0"/>
          <w:marRight w:val="0"/>
          <w:marTop w:val="0"/>
          <w:marBottom w:val="0"/>
          <w:divBdr>
            <w:top w:val="none" w:sz="0" w:space="0" w:color="auto"/>
            <w:left w:val="none" w:sz="0" w:space="0" w:color="auto"/>
            <w:bottom w:val="none" w:sz="0" w:space="0" w:color="auto"/>
            <w:right w:val="none" w:sz="0" w:space="0" w:color="auto"/>
          </w:divBdr>
        </w:div>
        <w:div w:id="352343076">
          <w:marLeft w:val="0"/>
          <w:marRight w:val="0"/>
          <w:marTop w:val="0"/>
          <w:marBottom w:val="0"/>
          <w:divBdr>
            <w:top w:val="none" w:sz="0" w:space="0" w:color="auto"/>
            <w:left w:val="none" w:sz="0" w:space="0" w:color="auto"/>
            <w:bottom w:val="none" w:sz="0" w:space="0" w:color="auto"/>
            <w:right w:val="none" w:sz="0" w:space="0" w:color="auto"/>
          </w:divBdr>
        </w:div>
        <w:div w:id="357656859">
          <w:marLeft w:val="0"/>
          <w:marRight w:val="0"/>
          <w:marTop w:val="0"/>
          <w:marBottom w:val="0"/>
          <w:divBdr>
            <w:top w:val="none" w:sz="0" w:space="0" w:color="auto"/>
            <w:left w:val="none" w:sz="0" w:space="0" w:color="auto"/>
            <w:bottom w:val="none" w:sz="0" w:space="0" w:color="auto"/>
            <w:right w:val="none" w:sz="0" w:space="0" w:color="auto"/>
          </w:divBdr>
        </w:div>
        <w:div w:id="408314234">
          <w:marLeft w:val="0"/>
          <w:marRight w:val="0"/>
          <w:marTop w:val="0"/>
          <w:marBottom w:val="0"/>
          <w:divBdr>
            <w:top w:val="none" w:sz="0" w:space="0" w:color="auto"/>
            <w:left w:val="none" w:sz="0" w:space="0" w:color="auto"/>
            <w:bottom w:val="none" w:sz="0" w:space="0" w:color="auto"/>
            <w:right w:val="none" w:sz="0" w:space="0" w:color="auto"/>
          </w:divBdr>
        </w:div>
        <w:div w:id="417485031">
          <w:marLeft w:val="0"/>
          <w:marRight w:val="0"/>
          <w:marTop w:val="0"/>
          <w:marBottom w:val="0"/>
          <w:divBdr>
            <w:top w:val="none" w:sz="0" w:space="0" w:color="auto"/>
            <w:left w:val="none" w:sz="0" w:space="0" w:color="auto"/>
            <w:bottom w:val="none" w:sz="0" w:space="0" w:color="auto"/>
            <w:right w:val="none" w:sz="0" w:space="0" w:color="auto"/>
          </w:divBdr>
        </w:div>
        <w:div w:id="425154848">
          <w:marLeft w:val="0"/>
          <w:marRight w:val="0"/>
          <w:marTop w:val="0"/>
          <w:marBottom w:val="0"/>
          <w:divBdr>
            <w:top w:val="none" w:sz="0" w:space="0" w:color="auto"/>
            <w:left w:val="none" w:sz="0" w:space="0" w:color="auto"/>
            <w:bottom w:val="none" w:sz="0" w:space="0" w:color="auto"/>
            <w:right w:val="none" w:sz="0" w:space="0" w:color="auto"/>
          </w:divBdr>
        </w:div>
        <w:div w:id="438112472">
          <w:marLeft w:val="0"/>
          <w:marRight w:val="0"/>
          <w:marTop w:val="0"/>
          <w:marBottom w:val="0"/>
          <w:divBdr>
            <w:top w:val="none" w:sz="0" w:space="0" w:color="auto"/>
            <w:left w:val="none" w:sz="0" w:space="0" w:color="auto"/>
            <w:bottom w:val="none" w:sz="0" w:space="0" w:color="auto"/>
            <w:right w:val="none" w:sz="0" w:space="0" w:color="auto"/>
          </w:divBdr>
        </w:div>
        <w:div w:id="482311088">
          <w:marLeft w:val="0"/>
          <w:marRight w:val="0"/>
          <w:marTop w:val="0"/>
          <w:marBottom w:val="0"/>
          <w:divBdr>
            <w:top w:val="none" w:sz="0" w:space="0" w:color="auto"/>
            <w:left w:val="none" w:sz="0" w:space="0" w:color="auto"/>
            <w:bottom w:val="none" w:sz="0" w:space="0" w:color="auto"/>
            <w:right w:val="none" w:sz="0" w:space="0" w:color="auto"/>
          </w:divBdr>
        </w:div>
        <w:div w:id="491797282">
          <w:marLeft w:val="0"/>
          <w:marRight w:val="0"/>
          <w:marTop w:val="0"/>
          <w:marBottom w:val="0"/>
          <w:divBdr>
            <w:top w:val="none" w:sz="0" w:space="0" w:color="auto"/>
            <w:left w:val="none" w:sz="0" w:space="0" w:color="auto"/>
            <w:bottom w:val="none" w:sz="0" w:space="0" w:color="auto"/>
            <w:right w:val="none" w:sz="0" w:space="0" w:color="auto"/>
          </w:divBdr>
        </w:div>
        <w:div w:id="502403204">
          <w:marLeft w:val="0"/>
          <w:marRight w:val="0"/>
          <w:marTop w:val="0"/>
          <w:marBottom w:val="0"/>
          <w:divBdr>
            <w:top w:val="none" w:sz="0" w:space="0" w:color="auto"/>
            <w:left w:val="none" w:sz="0" w:space="0" w:color="auto"/>
            <w:bottom w:val="none" w:sz="0" w:space="0" w:color="auto"/>
            <w:right w:val="none" w:sz="0" w:space="0" w:color="auto"/>
          </w:divBdr>
        </w:div>
        <w:div w:id="549921776">
          <w:marLeft w:val="0"/>
          <w:marRight w:val="0"/>
          <w:marTop w:val="0"/>
          <w:marBottom w:val="0"/>
          <w:divBdr>
            <w:top w:val="none" w:sz="0" w:space="0" w:color="auto"/>
            <w:left w:val="none" w:sz="0" w:space="0" w:color="auto"/>
            <w:bottom w:val="none" w:sz="0" w:space="0" w:color="auto"/>
            <w:right w:val="none" w:sz="0" w:space="0" w:color="auto"/>
          </w:divBdr>
        </w:div>
        <w:div w:id="636226145">
          <w:marLeft w:val="0"/>
          <w:marRight w:val="0"/>
          <w:marTop w:val="0"/>
          <w:marBottom w:val="0"/>
          <w:divBdr>
            <w:top w:val="none" w:sz="0" w:space="0" w:color="auto"/>
            <w:left w:val="none" w:sz="0" w:space="0" w:color="auto"/>
            <w:bottom w:val="none" w:sz="0" w:space="0" w:color="auto"/>
            <w:right w:val="none" w:sz="0" w:space="0" w:color="auto"/>
          </w:divBdr>
        </w:div>
        <w:div w:id="644050075">
          <w:marLeft w:val="0"/>
          <w:marRight w:val="0"/>
          <w:marTop w:val="0"/>
          <w:marBottom w:val="0"/>
          <w:divBdr>
            <w:top w:val="none" w:sz="0" w:space="0" w:color="auto"/>
            <w:left w:val="none" w:sz="0" w:space="0" w:color="auto"/>
            <w:bottom w:val="none" w:sz="0" w:space="0" w:color="auto"/>
            <w:right w:val="none" w:sz="0" w:space="0" w:color="auto"/>
          </w:divBdr>
        </w:div>
        <w:div w:id="702484310">
          <w:marLeft w:val="0"/>
          <w:marRight w:val="0"/>
          <w:marTop w:val="0"/>
          <w:marBottom w:val="0"/>
          <w:divBdr>
            <w:top w:val="none" w:sz="0" w:space="0" w:color="auto"/>
            <w:left w:val="none" w:sz="0" w:space="0" w:color="auto"/>
            <w:bottom w:val="none" w:sz="0" w:space="0" w:color="auto"/>
            <w:right w:val="none" w:sz="0" w:space="0" w:color="auto"/>
          </w:divBdr>
        </w:div>
        <w:div w:id="751852626">
          <w:marLeft w:val="0"/>
          <w:marRight w:val="0"/>
          <w:marTop w:val="0"/>
          <w:marBottom w:val="0"/>
          <w:divBdr>
            <w:top w:val="none" w:sz="0" w:space="0" w:color="auto"/>
            <w:left w:val="none" w:sz="0" w:space="0" w:color="auto"/>
            <w:bottom w:val="none" w:sz="0" w:space="0" w:color="auto"/>
            <w:right w:val="none" w:sz="0" w:space="0" w:color="auto"/>
          </w:divBdr>
        </w:div>
        <w:div w:id="795834603">
          <w:marLeft w:val="0"/>
          <w:marRight w:val="0"/>
          <w:marTop w:val="0"/>
          <w:marBottom w:val="0"/>
          <w:divBdr>
            <w:top w:val="none" w:sz="0" w:space="0" w:color="auto"/>
            <w:left w:val="none" w:sz="0" w:space="0" w:color="auto"/>
            <w:bottom w:val="none" w:sz="0" w:space="0" w:color="auto"/>
            <w:right w:val="none" w:sz="0" w:space="0" w:color="auto"/>
          </w:divBdr>
        </w:div>
        <w:div w:id="806625477">
          <w:marLeft w:val="0"/>
          <w:marRight w:val="0"/>
          <w:marTop w:val="0"/>
          <w:marBottom w:val="0"/>
          <w:divBdr>
            <w:top w:val="none" w:sz="0" w:space="0" w:color="auto"/>
            <w:left w:val="none" w:sz="0" w:space="0" w:color="auto"/>
            <w:bottom w:val="none" w:sz="0" w:space="0" w:color="auto"/>
            <w:right w:val="none" w:sz="0" w:space="0" w:color="auto"/>
          </w:divBdr>
        </w:div>
        <w:div w:id="815994484">
          <w:marLeft w:val="0"/>
          <w:marRight w:val="0"/>
          <w:marTop w:val="0"/>
          <w:marBottom w:val="0"/>
          <w:divBdr>
            <w:top w:val="none" w:sz="0" w:space="0" w:color="auto"/>
            <w:left w:val="none" w:sz="0" w:space="0" w:color="auto"/>
            <w:bottom w:val="none" w:sz="0" w:space="0" w:color="auto"/>
            <w:right w:val="none" w:sz="0" w:space="0" w:color="auto"/>
          </w:divBdr>
        </w:div>
        <w:div w:id="821503013">
          <w:marLeft w:val="0"/>
          <w:marRight w:val="0"/>
          <w:marTop w:val="0"/>
          <w:marBottom w:val="0"/>
          <w:divBdr>
            <w:top w:val="none" w:sz="0" w:space="0" w:color="auto"/>
            <w:left w:val="none" w:sz="0" w:space="0" w:color="auto"/>
            <w:bottom w:val="none" w:sz="0" w:space="0" w:color="auto"/>
            <w:right w:val="none" w:sz="0" w:space="0" w:color="auto"/>
          </w:divBdr>
        </w:div>
        <w:div w:id="843781446">
          <w:marLeft w:val="0"/>
          <w:marRight w:val="0"/>
          <w:marTop w:val="0"/>
          <w:marBottom w:val="0"/>
          <w:divBdr>
            <w:top w:val="none" w:sz="0" w:space="0" w:color="auto"/>
            <w:left w:val="none" w:sz="0" w:space="0" w:color="auto"/>
            <w:bottom w:val="none" w:sz="0" w:space="0" w:color="auto"/>
            <w:right w:val="none" w:sz="0" w:space="0" w:color="auto"/>
          </w:divBdr>
        </w:div>
        <w:div w:id="916986127">
          <w:marLeft w:val="0"/>
          <w:marRight w:val="0"/>
          <w:marTop w:val="0"/>
          <w:marBottom w:val="0"/>
          <w:divBdr>
            <w:top w:val="none" w:sz="0" w:space="0" w:color="auto"/>
            <w:left w:val="none" w:sz="0" w:space="0" w:color="auto"/>
            <w:bottom w:val="none" w:sz="0" w:space="0" w:color="auto"/>
            <w:right w:val="none" w:sz="0" w:space="0" w:color="auto"/>
          </w:divBdr>
        </w:div>
        <w:div w:id="973368187">
          <w:marLeft w:val="0"/>
          <w:marRight w:val="0"/>
          <w:marTop w:val="0"/>
          <w:marBottom w:val="0"/>
          <w:divBdr>
            <w:top w:val="none" w:sz="0" w:space="0" w:color="auto"/>
            <w:left w:val="none" w:sz="0" w:space="0" w:color="auto"/>
            <w:bottom w:val="none" w:sz="0" w:space="0" w:color="auto"/>
            <w:right w:val="none" w:sz="0" w:space="0" w:color="auto"/>
          </w:divBdr>
        </w:div>
        <w:div w:id="980156637">
          <w:marLeft w:val="0"/>
          <w:marRight w:val="0"/>
          <w:marTop w:val="0"/>
          <w:marBottom w:val="0"/>
          <w:divBdr>
            <w:top w:val="none" w:sz="0" w:space="0" w:color="auto"/>
            <w:left w:val="none" w:sz="0" w:space="0" w:color="auto"/>
            <w:bottom w:val="none" w:sz="0" w:space="0" w:color="auto"/>
            <w:right w:val="none" w:sz="0" w:space="0" w:color="auto"/>
          </w:divBdr>
        </w:div>
        <w:div w:id="991182679">
          <w:marLeft w:val="0"/>
          <w:marRight w:val="0"/>
          <w:marTop w:val="0"/>
          <w:marBottom w:val="0"/>
          <w:divBdr>
            <w:top w:val="none" w:sz="0" w:space="0" w:color="auto"/>
            <w:left w:val="none" w:sz="0" w:space="0" w:color="auto"/>
            <w:bottom w:val="none" w:sz="0" w:space="0" w:color="auto"/>
            <w:right w:val="none" w:sz="0" w:space="0" w:color="auto"/>
          </w:divBdr>
        </w:div>
        <w:div w:id="994063198">
          <w:marLeft w:val="0"/>
          <w:marRight w:val="0"/>
          <w:marTop w:val="0"/>
          <w:marBottom w:val="0"/>
          <w:divBdr>
            <w:top w:val="none" w:sz="0" w:space="0" w:color="auto"/>
            <w:left w:val="none" w:sz="0" w:space="0" w:color="auto"/>
            <w:bottom w:val="none" w:sz="0" w:space="0" w:color="auto"/>
            <w:right w:val="none" w:sz="0" w:space="0" w:color="auto"/>
          </w:divBdr>
        </w:div>
        <w:div w:id="1013650147">
          <w:marLeft w:val="0"/>
          <w:marRight w:val="0"/>
          <w:marTop w:val="0"/>
          <w:marBottom w:val="0"/>
          <w:divBdr>
            <w:top w:val="none" w:sz="0" w:space="0" w:color="auto"/>
            <w:left w:val="none" w:sz="0" w:space="0" w:color="auto"/>
            <w:bottom w:val="none" w:sz="0" w:space="0" w:color="auto"/>
            <w:right w:val="none" w:sz="0" w:space="0" w:color="auto"/>
          </w:divBdr>
        </w:div>
        <w:div w:id="1108699012">
          <w:marLeft w:val="0"/>
          <w:marRight w:val="0"/>
          <w:marTop w:val="0"/>
          <w:marBottom w:val="0"/>
          <w:divBdr>
            <w:top w:val="none" w:sz="0" w:space="0" w:color="auto"/>
            <w:left w:val="none" w:sz="0" w:space="0" w:color="auto"/>
            <w:bottom w:val="none" w:sz="0" w:space="0" w:color="auto"/>
            <w:right w:val="none" w:sz="0" w:space="0" w:color="auto"/>
          </w:divBdr>
        </w:div>
        <w:div w:id="1114638135">
          <w:marLeft w:val="0"/>
          <w:marRight w:val="0"/>
          <w:marTop w:val="0"/>
          <w:marBottom w:val="0"/>
          <w:divBdr>
            <w:top w:val="none" w:sz="0" w:space="0" w:color="auto"/>
            <w:left w:val="none" w:sz="0" w:space="0" w:color="auto"/>
            <w:bottom w:val="none" w:sz="0" w:space="0" w:color="auto"/>
            <w:right w:val="none" w:sz="0" w:space="0" w:color="auto"/>
          </w:divBdr>
        </w:div>
        <w:div w:id="1154487476">
          <w:marLeft w:val="0"/>
          <w:marRight w:val="0"/>
          <w:marTop w:val="0"/>
          <w:marBottom w:val="0"/>
          <w:divBdr>
            <w:top w:val="none" w:sz="0" w:space="0" w:color="auto"/>
            <w:left w:val="none" w:sz="0" w:space="0" w:color="auto"/>
            <w:bottom w:val="none" w:sz="0" w:space="0" w:color="auto"/>
            <w:right w:val="none" w:sz="0" w:space="0" w:color="auto"/>
          </w:divBdr>
        </w:div>
        <w:div w:id="1165438012">
          <w:marLeft w:val="0"/>
          <w:marRight w:val="0"/>
          <w:marTop w:val="0"/>
          <w:marBottom w:val="0"/>
          <w:divBdr>
            <w:top w:val="none" w:sz="0" w:space="0" w:color="auto"/>
            <w:left w:val="none" w:sz="0" w:space="0" w:color="auto"/>
            <w:bottom w:val="none" w:sz="0" w:space="0" w:color="auto"/>
            <w:right w:val="none" w:sz="0" w:space="0" w:color="auto"/>
          </w:divBdr>
        </w:div>
        <w:div w:id="1171094494">
          <w:marLeft w:val="0"/>
          <w:marRight w:val="0"/>
          <w:marTop w:val="0"/>
          <w:marBottom w:val="0"/>
          <w:divBdr>
            <w:top w:val="none" w:sz="0" w:space="0" w:color="auto"/>
            <w:left w:val="none" w:sz="0" w:space="0" w:color="auto"/>
            <w:bottom w:val="none" w:sz="0" w:space="0" w:color="auto"/>
            <w:right w:val="none" w:sz="0" w:space="0" w:color="auto"/>
          </w:divBdr>
        </w:div>
        <w:div w:id="1226797254">
          <w:marLeft w:val="0"/>
          <w:marRight w:val="0"/>
          <w:marTop w:val="0"/>
          <w:marBottom w:val="0"/>
          <w:divBdr>
            <w:top w:val="none" w:sz="0" w:space="0" w:color="auto"/>
            <w:left w:val="none" w:sz="0" w:space="0" w:color="auto"/>
            <w:bottom w:val="none" w:sz="0" w:space="0" w:color="auto"/>
            <w:right w:val="none" w:sz="0" w:space="0" w:color="auto"/>
          </w:divBdr>
        </w:div>
        <w:div w:id="1255212093">
          <w:marLeft w:val="0"/>
          <w:marRight w:val="0"/>
          <w:marTop w:val="0"/>
          <w:marBottom w:val="0"/>
          <w:divBdr>
            <w:top w:val="none" w:sz="0" w:space="0" w:color="auto"/>
            <w:left w:val="none" w:sz="0" w:space="0" w:color="auto"/>
            <w:bottom w:val="none" w:sz="0" w:space="0" w:color="auto"/>
            <w:right w:val="none" w:sz="0" w:space="0" w:color="auto"/>
          </w:divBdr>
        </w:div>
        <w:div w:id="1278482698">
          <w:marLeft w:val="0"/>
          <w:marRight w:val="0"/>
          <w:marTop w:val="0"/>
          <w:marBottom w:val="0"/>
          <w:divBdr>
            <w:top w:val="none" w:sz="0" w:space="0" w:color="auto"/>
            <w:left w:val="none" w:sz="0" w:space="0" w:color="auto"/>
            <w:bottom w:val="none" w:sz="0" w:space="0" w:color="auto"/>
            <w:right w:val="none" w:sz="0" w:space="0" w:color="auto"/>
          </w:divBdr>
        </w:div>
        <w:div w:id="1288203386">
          <w:marLeft w:val="0"/>
          <w:marRight w:val="0"/>
          <w:marTop w:val="0"/>
          <w:marBottom w:val="0"/>
          <w:divBdr>
            <w:top w:val="none" w:sz="0" w:space="0" w:color="auto"/>
            <w:left w:val="none" w:sz="0" w:space="0" w:color="auto"/>
            <w:bottom w:val="none" w:sz="0" w:space="0" w:color="auto"/>
            <w:right w:val="none" w:sz="0" w:space="0" w:color="auto"/>
          </w:divBdr>
        </w:div>
        <w:div w:id="1315403831">
          <w:marLeft w:val="0"/>
          <w:marRight w:val="0"/>
          <w:marTop w:val="0"/>
          <w:marBottom w:val="0"/>
          <w:divBdr>
            <w:top w:val="none" w:sz="0" w:space="0" w:color="auto"/>
            <w:left w:val="none" w:sz="0" w:space="0" w:color="auto"/>
            <w:bottom w:val="none" w:sz="0" w:space="0" w:color="auto"/>
            <w:right w:val="none" w:sz="0" w:space="0" w:color="auto"/>
          </w:divBdr>
        </w:div>
        <w:div w:id="1325083809">
          <w:marLeft w:val="0"/>
          <w:marRight w:val="0"/>
          <w:marTop w:val="0"/>
          <w:marBottom w:val="0"/>
          <w:divBdr>
            <w:top w:val="none" w:sz="0" w:space="0" w:color="auto"/>
            <w:left w:val="none" w:sz="0" w:space="0" w:color="auto"/>
            <w:bottom w:val="none" w:sz="0" w:space="0" w:color="auto"/>
            <w:right w:val="none" w:sz="0" w:space="0" w:color="auto"/>
          </w:divBdr>
        </w:div>
        <w:div w:id="1335373561">
          <w:marLeft w:val="0"/>
          <w:marRight w:val="0"/>
          <w:marTop w:val="0"/>
          <w:marBottom w:val="0"/>
          <w:divBdr>
            <w:top w:val="none" w:sz="0" w:space="0" w:color="auto"/>
            <w:left w:val="none" w:sz="0" w:space="0" w:color="auto"/>
            <w:bottom w:val="none" w:sz="0" w:space="0" w:color="auto"/>
            <w:right w:val="none" w:sz="0" w:space="0" w:color="auto"/>
          </w:divBdr>
        </w:div>
        <w:div w:id="1350256418">
          <w:marLeft w:val="0"/>
          <w:marRight w:val="0"/>
          <w:marTop w:val="0"/>
          <w:marBottom w:val="0"/>
          <w:divBdr>
            <w:top w:val="none" w:sz="0" w:space="0" w:color="auto"/>
            <w:left w:val="none" w:sz="0" w:space="0" w:color="auto"/>
            <w:bottom w:val="none" w:sz="0" w:space="0" w:color="auto"/>
            <w:right w:val="none" w:sz="0" w:space="0" w:color="auto"/>
          </w:divBdr>
        </w:div>
        <w:div w:id="1375227316">
          <w:marLeft w:val="0"/>
          <w:marRight w:val="0"/>
          <w:marTop w:val="0"/>
          <w:marBottom w:val="0"/>
          <w:divBdr>
            <w:top w:val="none" w:sz="0" w:space="0" w:color="auto"/>
            <w:left w:val="none" w:sz="0" w:space="0" w:color="auto"/>
            <w:bottom w:val="none" w:sz="0" w:space="0" w:color="auto"/>
            <w:right w:val="none" w:sz="0" w:space="0" w:color="auto"/>
          </w:divBdr>
        </w:div>
        <w:div w:id="1415394360">
          <w:marLeft w:val="0"/>
          <w:marRight w:val="0"/>
          <w:marTop w:val="0"/>
          <w:marBottom w:val="0"/>
          <w:divBdr>
            <w:top w:val="none" w:sz="0" w:space="0" w:color="auto"/>
            <w:left w:val="none" w:sz="0" w:space="0" w:color="auto"/>
            <w:bottom w:val="none" w:sz="0" w:space="0" w:color="auto"/>
            <w:right w:val="none" w:sz="0" w:space="0" w:color="auto"/>
          </w:divBdr>
        </w:div>
        <w:div w:id="1473717871">
          <w:marLeft w:val="0"/>
          <w:marRight w:val="0"/>
          <w:marTop w:val="0"/>
          <w:marBottom w:val="0"/>
          <w:divBdr>
            <w:top w:val="none" w:sz="0" w:space="0" w:color="auto"/>
            <w:left w:val="none" w:sz="0" w:space="0" w:color="auto"/>
            <w:bottom w:val="none" w:sz="0" w:space="0" w:color="auto"/>
            <w:right w:val="none" w:sz="0" w:space="0" w:color="auto"/>
          </w:divBdr>
        </w:div>
        <w:div w:id="1573585185">
          <w:marLeft w:val="0"/>
          <w:marRight w:val="0"/>
          <w:marTop w:val="0"/>
          <w:marBottom w:val="0"/>
          <w:divBdr>
            <w:top w:val="none" w:sz="0" w:space="0" w:color="auto"/>
            <w:left w:val="none" w:sz="0" w:space="0" w:color="auto"/>
            <w:bottom w:val="none" w:sz="0" w:space="0" w:color="auto"/>
            <w:right w:val="none" w:sz="0" w:space="0" w:color="auto"/>
          </w:divBdr>
        </w:div>
        <w:div w:id="1578317780">
          <w:marLeft w:val="0"/>
          <w:marRight w:val="0"/>
          <w:marTop w:val="0"/>
          <w:marBottom w:val="0"/>
          <w:divBdr>
            <w:top w:val="none" w:sz="0" w:space="0" w:color="auto"/>
            <w:left w:val="none" w:sz="0" w:space="0" w:color="auto"/>
            <w:bottom w:val="none" w:sz="0" w:space="0" w:color="auto"/>
            <w:right w:val="none" w:sz="0" w:space="0" w:color="auto"/>
          </w:divBdr>
        </w:div>
        <w:div w:id="1605187929">
          <w:marLeft w:val="0"/>
          <w:marRight w:val="0"/>
          <w:marTop w:val="0"/>
          <w:marBottom w:val="0"/>
          <w:divBdr>
            <w:top w:val="none" w:sz="0" w:space="0" w:color="auto"/>
            <w:left w:val="none" w:sz="0" w:space="0" w:color="auto"/>
            <w:bottom w:val="none" w:sz="0" w:space="0" w:color="auto"/>
            <w:right w:val="none" w:sz="0" w:space="0" w:color="auto"/>
          </w:divBdr>
        </w:div>
        <w:div w:id="1644386039">
          <w:marLeft w:val="0"/>
          <w:marRight w:val="0"/>
          <w:marTop w:val="0"/>
          <w:marBottom w:val="0"/>
          <w:divBdr>
            <w:top w:val="none" w:sz="0" w:space="0" w:color="auto"/>
            <w:left w:val="none" w:sz="0" w:space="0" w:color="auto"/>
            <w:bottom w:val="none" w:sz="0" w:space="0" w:color="auto"/>
            <w:right w:val="none" w:sz="0" w:space="0" w:color="auto"/>
          </w:divBdr>
        </w:div>
        <w:div w:id="1644697474">
          <w:marLeft w:val="0"/>
          <w:marRight w:val="0"/>
          <w:marTop w:val="0"/>
          <w:marBottom w:val="0"/>
          <w:divBdr>
            <w:top w:val="none" w:sz="0" w:space="0" w:color="auto"/>
            <w:left w:val="none" w:sz="0" w:space="0" w:color="auto"/>
            <w:bottom w:val="none" w:sz="0" w:space="0" w:color="auto"/>
            <w:right w:val="none" w:sz="0" w:space="0" w:color="auto"/>
          </w:divBdr>
        </w:div>
        <w:div w:id="1688750314">
          <w:marLeft w:val="0"/>
          <w:marRight w:val="0"/>
          <w:marTop w:val="0"/>
          <w:marBottom w:val="0"/>
          <w:divBdr>
            <w:top w:val="none" w:sz="0" w:space="0" w:color="auto"/>
            <w:left w:val="none" w:sz="0" w:space="0" w:color="auto"/>
            <w:bottom w:val="none" w:sz="0" w:space="0" w:color="auto"/>
            <w:right w:val="none" w:sz="0" w:space="0" w:color="auto"/>
          </w:divBdr>
        </w:div>
        <w:div w:id="1691562718">
          <w:marLeft w:val="0"/>
          <w:marRight w:val="0"/>
          <w:marTop w:val="0"/>
          <w:marBottom w:val="0"/>
          <w:divBdr>
            <w:top w:val="none" w:sz="0" w:space="0" w:color="auto"/>
            <w:left w:val="none" w:sz="0" w:space="0" w:color="auto"/>
            <w:bottom w:val="none" w:sz="0" w:space="0" w:color="auto"/>
            <w:right w:val="none" w:sz="0" w:space="0" w:color="auto"/>
          </w:divBdr>
        </w:div>
        <w:div w:id="1726365782">
          <w:marLeft w:val="0"/>
          <w:marRight w:val="0"/>
          <w:marTop w:val="0"/>
          <w:marBottom w:val="0"/>
          <w:divBdr>
            <w:top w:val="none" w:sz="0" w:space="0" w:color="auto"/>
            <w:left w:val="none" w:sz="0" w:space="0" w:color="auto"/>
            <w:bottom w:val="none" w:sz="0" w:space="0" w:color="auto"/>
            <w:right w:val="none" w:sz="0" w:space="0" w:color="auto"/>
          </w:divBdr>
        </w:div>
        <w:div w:id="1750612096">
          <w:marLeft w:val="0"/>
          <w:marRight w:val="0"/>
          <w:marTop w:val="0"/>
          <w:marBottom w:val="0"/>
          <w:divBdr>
            <w:top w:val="none" w:sz="0" w:space="0" w:color="auto"/>
            <w:left w:val="none" w:sz="0" w:space="0" w:color="auto"/>
            <w:bottom w:val="none" w:sz="0" w:space="0" w:color="auto"/>
            <w:right w:val="none" w:sz="0" w:space="0" w:color="auto"/>
          </w:divBdr>
        </w:div>
        <w:div w:id="1759671202">
          <w:marLeft w:val="0"/>
          <w:marRight w:val="0"/>
          <w:marTop w:val="0"/>
          <w:marBottom w:val="0"/>
          <w:divBdr>
            <w:top w:val="none" w:sz="0" w:space="0" w:color="auto"/>
            <w:left w:val="none" w:sz="0" w:space="0" w:color="auto"/>
            <w:bottom w:val="none" w:sz="0" w:space="0" w:color="auto"/>
            <w:right w:val="none" w:sz="0" w:space="0" w:color="auto"/>
          </w:divBdr>
        </w:div>
        <w:div w:id="1769886633">
          <w:marLeft w:val="0"/>
          <w:marRight w:val="0"/>
          <w:marTop w:val="0"/>
          <w:marBottom w:val="0"/>
          <w:divBdr>
            <w:top w:val="none" w:sz="0" w:space="0" w:color="auto"/>
            <w:left w:val="none" w:sz="0" w:space="0" w:color="auto"/>
            <w:bottom w:val="none" w:sz="0" w:space="0" w:color="auto"/>
            <w:right w:val="none" w:sz="0" w:space="0" w:color="auto"/>
          </w:divBdr>
        </w:div>
        <w:div w:id="1778744498">
          <w:marLeft w:val="0"/>
          <w:marRight w:val="0"/>
          <w:marTop w:val="0"/>
          <w:marBottom w:val="0"/>
          <w:divBdr>
            <w:top w:val="none" w:sz="0" w:space="0" w:color="auto"/>
            <w:left w:val="none" w:sz="0" w:space="0" w:color="auto"/>
            <w:bottom w:val="none" w:sz="0" w:space="0" w:color="auto"/>
            <w:right w:val="none" w:sz="0" w:space="0" w:color="auto"/>
          </w:divBdr>
        </w:div>
        <w:div w:id="1797287690">
          <w:marLeft w:val="0"/>
          <w:marRight w:val="0"/>
          <w:marTop w:val="0"/>
          <w:marBottom w:val="0"/>
          <w:divBdr>
            <w:top w:val="none" w:sz="0" w:space="0" w:color="auto"/>
            <w:left w:val="none" w:sz="0" w:space="0" w:color="auto"/>
            <w:bottom w:val="none" w:sz="0" w:space="0" w:color="auto"/>
            <w:right w:val="none" w:sz="0" w:space="0" w:color="auto"/>
          </w:divBdr>
        </w:div>
        <w:div w:id="1821117140">
          <w:marLeft w:val="0"/>
          <w:marRight w:val="0"/>
          <w:marTop w:val="0"/>
          <w:marBottom w:val="0"/>
          <w:divBdr>
            <w:top w:val="none" w:sz="0" w:space="0" w:color="auto"/>
            <w:left w:val="none" w:sz="0" w:space="0" w:color="auto"/>
            <w:bottom w:val="none" w:sz="0" w:space="0" w:color="auto"/>
            <w:right w:val="none" w:sz="0" w:space="0" w:color="auto"/>
          </w:divBdr>
        </w:div>
        <w:div w:id="1832477298">
          <w:marLeft w:val="0"/>
          <w:marRight w:val="0"/>
          <w:marTop w:val="0"/>
          <w:marBottom w:val="0"/>
          <w:divBdr>
            <w:top w:val="none" w:sz="0" w:space="0" w:color="auto"/>
            <w:left w:val="none" w:sz="0" w:space="0" w:color="auto"/>
            <w:bottom w:val="none" w:sz="0" w:space="0" w:color="auto"/>
            <w:right w:val="none" w:sz="0" w:space="0" w:color="auto"/>
          </w:divBdr>
        </w:div>
        <w:div w:id="1834099921">
          <w:marLeft w:val="0"/>
          <w:marRight w:val="0"/>
          <w:marTop w:val="0"/>
          <w:marBottom w:val="0"/>
          <w:divBdr>
            <w:top w:val="none" w:sz="0" w:space="0" w:color="auto"/>
            <w:left w:val="none" w:sz="0" w:space="0" w:color="auto"/>
            <w:bottom w:val="none" w:sz="0" w:space="0" w:color="auto"/>
            <w:right w:val="none" w:sz="0" w:space="0" w:color="auto"/>
          </w:divBdr>
        </w:div>
        <w:div w:id="1865753530">
          <w:marLeft w:val="0"/>
          <w:marRight w:val="0"/>
          <w:marTop w:val="0"/>
          <w:marBottom w:val="0"/>
          <w:divBdr>
            <w:top w:val="none" w:sz="0" w:space="0" w:color="auto"/>
            <w:left w:val="none" w:sz="0" w:space="0" w:color="auto"/>
            <w:bottom w:val="none" w:sz="0" w:space="0" w:color="auto"/>
            <w:right w:val="none" w:sz="0" w:space="0" w:color="auto"/>
          </w:divBdr>
        </w:div>
        <w:div w:id="1891726612">
          <w:marLeft w:val="0"/>
          <w:marRight w:val="0"/>
          <w:marTop w:val="0"/>
          <w:marBottom w:val="0"/>
          <w:divBdr>
            <w:top w:val="none" w:sz="0" w:space="0" w:color="auto"/>
            <w:left w:val="none" w:sz="0" w:space="0" w:color="auto"/>
            <w:bottom w:val="none" w:sz="0" w:space="0" w:color="auto"/>
            <w:right w:val="none" w:sz="0" w:space="0" w:color="auto"/>
          </w:divBdr>
        </w:div>
        <w:div w:id="1960381746">
          <w:marLeft w:val="0"/>
          <w:marRight w:val="0"/>
          <w:marTop w:val="0"/>
          <w:marBottom w:val="0"/>
          <w:divBdr>
            <w:top w:val="none" w:sz="0" w:space="0" w:color="auto"/>
            <w:left w:val="none" w:sz="0" w:space="0" w:color="auto"/>
            <w:bottom w:val="none" w:sz="0" w:space="0" w:color="auto"/>
            <w:right w:val="none" w:sz="0" w:space="0" w:color="auto"/>
          </w:divBdr>
        </w:div>
        <w:div w:id="1976331411">
          <w:marLeft w:val="0"/>
          <w:marRight w:val="0"/>
          <w:marTop w:val="0"/>
          <w:marBottom w:val="0"/>
          <w:divBdr>
            <w:top w:val="none" w:sz="0" w:space="0" w:color="auto"/>
            <w:left w:val="none" w:sz="0" w:space="0" w:color="auto"/>
            <w:bottom w:val="none" w:sz="0" w:space="0" w:color="auto"/>
            <w:right w:val="none" w:sz="0" w:space="0" w:color="auto"/>
          </w:divBdr>
        </w:div>
        <w:div w:id="2050644337">
          <w:marLeft w:val="0"/>
          <w:marRight w:val="0"/>
          <w:marTop w:val="0"/>
          <w:marBottom w:val="0"/>
          <w:divBdr>
            <w:top w:val="none" w:sz="0" w:space="0" w:color="auto"/>
            <w:left w:val="none" w:sz="0" w:space="0" w:color="auto"/>
            <w:bottom w:val="none" w:sz="0" w:space="0" w:color="auto"/>
            <w:right w:val="none" w:sz="0" w:space="0" w:color="auto"/>
          </w:divBdr>
        </w:div>
        <w:div w:id="2070610721">
          <w:marLeft w:val="0"/>
          <w:marRight w:val="0"/>
          <w:marTop w:val="0"/>
          <w:marBottom w:val="0"/>
          <w:divBdr>
            <w:top w:val="none" w:sz="0" w:space="0" w:color="auto"/>
            <w:left w:val="none" w:sz="0" w:space="0" w:color="auto"/>
            <w:bottom w:val="none" w:sz="0" w:space="0" w:color="auto"/>
            <w:right w:val="none" w:sz="0" w:space="0" w:color="auto"/>
          </w:divBdr>
        </w:div>
        <w:div w:id="2079747581">
          <w:marLeft w:val="0"/>
          <w:marRight w:val="0"/>
          <w:marTop w:val="0"/>
          <w:marBottom w:val="0"/>
          <w:divBdr>
            <w:top w:val="none" w:sz="0" w:space="0" w:color="auto"/>
            <w:left w:val="none" w:sz="0" w:space="0" w:color="auto"/>
            <w:bottom w:val="none" w:sz="0" w:space="0" w:color="auto"/>
            <w:right w:val="none" w:sz="0" w:space="0" w:color="auto"/>
          </w:divBdr>
        </w:div>
        <w:div w:id="2084374644">
          <w:marLeft w:val="0"/>
          <w:marRight w:val="0"/>
          <w:marTop w:val="0"/>
          <w:marBottom w:val="0"/>
          <w:divBdr>
            <w:top w:val="none" w:sz="0" w:space="0" w:color="auto"/>
            <w:left w:val="none" w:sz="0" w:space="0" w:color="auto"/>
            <w:bottom w:val="none" w:sz="0" w:space="0" w:color="auto"/>
            <w:right w:val="none" w:sz="0" w:space="0" w:color="auto"/>
          </w:divBdr>
        </w:div>
        <w:div w:id="2131245479">
          <w:marLeft w:val="0"/>
          <w:marRight w:val="0"/>
          <w:marTop w:val="0"/>
          <w:marBottom w:val="0"/>
          <w:divBdr>
            <w:top w:val="none" w:sz="0" w:space="0" w:color="auto"/>
            <w:left w:val="none" w:sz="0" w:space="0" w:color="auto"/>
            <w:bottom w:val="none" w:sz="0" w:space="0" w:color="auto"/>
            <w:right w:val="none" w:sz="0" w:space="0" w:color="auto"/>
          </w:divBdr>
        </w:div>
      </w:divsChild>
    </w:div>
    <w:div w:id="2136211594">
      <w:bodyDiv w:val="1"/>
      <w:marLeft w:val="0"/>
      <w:marRight w:val="0"/>
      <w:marTop w:val="0"/>
      <w:marBottom w:val="0"/>
      <w:divBdr>
        <w:top w:val="none" w:sz="0" w:space="0" w:color="auto"/>
        <w:left w:val="none" w:sz="0" w:space="0" w:color="auto"/>
        <w:bottom w:val="none" w:sz="0" w:space="0" w:color="auto"/>
        <w:right w:val="none" w:sz="0" w:space="0" w:color="auto"/>
      </w:divBdr>
      <w:divsChild>
        <w:div w:id="387188386">
          <w:marLeft w:val="0"/>
          <w:marRight w:val="0"/>
          <w:marTop w:val="0"/>
          <w:marBottom w:val="0"/>
          <w:divBdr>
            <w:top w:val="none" w:sz="0" w:space="0" w:color="auto"/>
            <w:left w:val="none" w:sz="0" w:space="0" w:color="auto"/>
            <w:bottom w:val="none" w:sz="0" w:space="0" w:color="auto"/>
            <w:right w:val="none" w:sz="0" w:space="0" w:color="auto"/>
          </w:divBdr>
        </w:div>
        <w:div w:id="408039798">
          <w:marLeft w:val="0"/>
          <w:marRight w:val="0"/>
          <w:marTop w:val="0"/>
          <w:marBottom w:val="0"/>
          <w:divBdr>
            <w:top w:val="none" w:sz="0" w:space="0" w:color="auto"/>
            <w:left w:val="none" w:sz="0" w:space="0" w:color="auto"/>
            <w:bottom w:val="none" w:sz="0" w:space="0" w:color="auto"/>
            <w:right w:val="none" w:sz="0" w:space="0" w:color="auto"/>
          </w:divBdr>
        </w:div>
        <w:div w:id="638730976">
          <w:marLeft w:val="0"/>
          <w:marRight w:val="0"/>
          <w:marTop w:val="0"/>
          <w:marBottom w:val="0"/>
          <w:divBdr>
            <w:top w:val="none" w:sz="0" w:space="0" w:color="auto"/>
            <w:left w:val="none" w:sz="0" w:space="0" w:color="auto"/>
            <w:bottom w:val="none" w:sz="0" w:space="0" w:color="auto"/>
            <w:right w:val="none" w:sz="0" w:space="0" w:color="auto"/>
          </w:divBdr>
        </w:div>
        <w:div w:id="665747371">
          <w:marLeft w:val="0"/>
          <w:marRight w:val="0"/>
          <w:marTop w:val="0"/>
          <w:marBottom w:val="0"/>
          <w:divBdr>
            <w:top w:val="none" w:sz="0" w:space="0" w:color="auto"/>
            <w:left w:val="none" w:sz="0" w:space="0" w:color="auto"/>
            <w:bottom w:val="none" w:sz="0" w:space="0" w:color="auto"/>
            <w:right w:val="none" w:sz="0" w:space="0" w:color="auto"/>
          </w:divBdr>
        </w:div>
        <w:div w:id="1366252932">
          <w:marLeft w:val="0"/>
          <w:marRight w:val="0"/>
          <w:marTop w:val="0"/>
          <w:marBottom w:val="0"/>
          <w:divBdr>
            <w:top w:val="none" w:sz="0" w:space="0" w:color="auto"/>
            <w:left w:val="none" w:sz="0" w:space="0" w:color="auto"/>
            <w:bottom w:val="none" w:sz="0" w:space="0" w:color="auto"/>
            <w:right w:val="none" w:sz="0" w:space="0" w:color="auto"/>
          </w:divBdr>
        </w:div>
        <w:div w:id="1970746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spzoz_msw"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ortalzp.pl/kody-cpv/szczegoly/dzwigi-5339"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__data/assets/pdf_file/0024/31992/Rozporzadzenie-Ministra-Rozwoju-z-dnia-26-lipca-2016-r.-w-sprawie-rodzajow-dokumentow,-jakich-moze-zadac-zamawiajacy-od-wykonawcy-w-postepowaniu-o-udzielenie-zamowienia-Dz.-U.-z-2016-r.,-poz.-1126.pdf" TargetMode="External"/><Relationship Id="rId5" Type="http://schemas.openxmlformats.org/officeDocument/2006/relationships/webSettings" Target="webSettings.xml"/><Relationship Id="rId15" Type="http://schemas.openxmlformats.org/officeDocument/2006/relationships/hyperlink" Target="https://platformazakupowa.pl/pn/spzoz_msw" TargetMode="External"/><Relationship Id="rId10" Type="http://schemas.openxmlformats.org/officeDocument/2006/relationships/hyperlink" Target="https://platformazakupowa.pl/pn/spzoz_msw"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pzoz-msw.wroclaw.pl" TargetMode="External"/><Relationship Id="rId14" Type="http://schemas.openxmlformats.org/officeDocument/2006/relationships/hyperlink" Target="https://platformazakupowa.pl/pn/spzoz_ms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A196A-2539-4146-8982-74F9EC1F3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8615</Words>
  <Characters>51693</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60188</CharactersWithSpaces>
  <SharedDoc>false</SharedDoc>
  <HLinks>
    <vt:vector size="42" baseType="variant">
      <vt:variant>
        <vt:i4>3342353</vt:i4>
      </vt:variant>
      <vt:variant>
        <vt:i4>18</vt:i4>
      </vt:variant>
      <vt:variant>
        <vt:i4>0</vt:i4>
      </vt:variant>
      <vt:variant>
        <vt:i4>5</vt:i4>
      </vt:variant>
      <vt:variant>
        <vt:lpwstr>https://platformazakupowa.pl/pn/spzoz_msw</vt:lpwstr>
      </vt:variant>
      <vt:variant>
        <vt:lpwstr/>
      </vt:variant>
      <vt:variant>
        <vt:i4>3342353</vt:i4>
      </vt:variant>
      <vt:variant>
        <vt:i4>15</vt:i4>
      </vt:variant>
      <vt:variant>
        <vt:i4>0</vt:i4>
      </vt:variant>
      <vt:variant>
        <vt:i4>5</vt:i4>
      </vt:variant>
      <vt:variant>
        <vt:lpwstr>https://platformazakupowa.pl/pn/spzoz_msw</vt:lpwstr>
      </vt:variant>
      <vt:variant>
        <vt:lpwstr/>
      </vt:variant>
      <vt:variant>
        <vt:i4>3342353</vt:i4>
      </vt:variant>
      <vt:variant>
        <vt:i4>12</vt:i4>
      </vt:variant>
      <vt:variant>
        <vt:i4>0</vt:i4>
      </vt:variant>
      <vt:variant>
        <vt:i4>5</vt:i4>
      </vt:variant>
      <vt:variant>
        <vt:lpwstr>https://platformazakupowa.pl/pn/spzoz_msw</vt:lpwstr>
      </vt:variant>
      <vt:variant>
        <vt:lpwstr/>
      </vt:variant>
      <vt:variant>
        <vt:i4>3342394</vt:i4>
      </vt:variant>
      <vt:variant>
        <vt:i4>9</vt:i4>
      </vt:variant>
      <vt:variant>
        <vt:i4>0</vt:i4>
      </vt:variant>
      <vt:variant>
        <vt:i4>5</vt:i4>
      </vt:variant>
      <vt:variant>
        <vt:lpwstr>https://www.portalzp.pl/kody-cpv/szczegoly/instalowanie-transformatorow-elektrycznych-7060</vt:lpwstr>
      </vt:variant>
      <vt:variant>
        <vt:lpwstr/>
      </vt:variant>
      <vt:variant>
        <vt:i4>4718634</vt:i4>
      </vt:variant>
      <vt:variant>
        <vt:i4>6</vt:i4>
      </vt:variant>
      <vt:variant>
        <vt:i4>0</vt:i4>
      </vt:variant>
      <vt:variant>
        <vt:i4>5</vt:i4>
      </vt:variant>
      <vt:variant>
        <vt:lpwstr>https://www.uzp.gov.pl/__data/assets/pdf_file/0024/31992/Rozporzadzenie-Ministra-Rozwoju-z-dnia-26-lipca-2016-r.-w-sprawie-rodzajow-dokumentow,-jakich-moze-zadac-zamawiajacy-od-wykonawcy-w-postepowaniu-o-udzielenie-zamowienia-Dz.-U.-z-2016-r.,-poz.-1126.pdf</vt:lpwstr>
      </vt:variant>
      <vt:variant>
        <vt:lpwstr/>
      </vt:variant>
      <vt:variant>
        <vt:i4>3342353</vt:i4>
      </vt:variant>
      <vt:variant>
        <vt:i4>3</vt:i4>
      </vt:variant>
      <vt:variant>
        <vt:i4>0</vt:i4>
      </vt:variant>
      <vt:variant>
        <vt:i4>5</vt:i4>
      </vt:variant>
      <vt:variant>
        <vt:lpwstr>https://platformazakupowa.pl/pn/spzoz_msw</vt:lpwstr>
      </vt:variant>
      <vt:variant>
        <vt:lpwstr/>
      </vt:variant>
      <vt:variant>
        <vt:i4>1966093</vt:i4>
      </vt:variant>
      <vt:variant>
        <vt:i4>0</vt:i4>
      </vt:variant>
      <vt:variant>
        <vt:i4>0</vt:i4>
      </vt:variant>
      <vt:variant>
        <vt:i4>5</vt:i4>
      </vt:variant>
      <vt:variant>
        <vt:lpwstr>http://www.spzoz-msw.wroclaw.pl/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Wydział GR</dc:creator>
  <cp:keywords/>
  <cp:lastModifiedBy>KZP</cp:lastModifiedBy>
  <cp:revision>2</cp:revision>
  <cp:lastPrinted>2022-08-31T10:46:00Z</cp:lastPrinted>
  <dcterms:created xsi:type="dcterms:W3CDTF">2022-09-02T07:33:00Z</dcterms:created>
  <dcterms:modified xsi:type="dcterms:W3CDTF">2022-09-02T07:33:00Z</dcterms:modified>
</cp:coreProperties>
</file>