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1568" w14:textId="6033450C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D754C3">
        <w:rPr>
          <w:rFonts w:ascii="Calibri" w:hAnsi="Calibri" w:cs="Times New Roman"/>
        </w:rPr>
        <w:t>2</w:t>
      </w:r>
      <w:r w:rsidR="007A1B0B">
        <w:rPr>
          <w:rFonts w:ascii="Calibri" w:hAnsi="Calibri" w:cs="Times New Roman"/>
        </w:rPr>
        <w:t>.</w:t>
      </w:r>
      <w:r w:rsidR="003B6E90">
        <w:rPr>
          <w:rFonts w:ascii="Calibri" w:hAnsi="Calibri" w:cs="Times New Roman"/>
        </w:rPr>
        <w:t>3</w:t>
      </w:r>
    </w:p>
    <w:p w14:paraId="3F8912EC" w14:textId="55EE3765" w:rsidR="00E621AB" w:rsidRDefault="00E621AB" w:rsidP="002414CC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</w:t>
      </w:r>
      <w:r w:rsidR="00EC2913">
        <w:rPr>
          <w:rFonts w:ascii="Calibri" w:hAnsi="Calibri" w:cs="Times New Roman"/>
        </w:rPr>
        <w:t>.</w:t>
      </w:r>
      <w:r w:rsidR="000F4D9F">
        <w:rPr>
          <w:rFonts w:ascii="Calibri" w:hAnsi="Calibri" w:cs="Times New Roman"/>
        </w:rPr>
        <w:t>.</w:t>
      </w:r>
      <w:r>
        <w:rPr>
          <w:rFonts w:ascii="Calibri" w:hAnsi="Calibri" w:cs="Times New Roman"/>
        </w:rPr>
        <w:t>……..</w:t>
      </w:r>
    </w:p>
    <w:p w14:paraId="2ECFF9DB" w14:textId="77777777" w:rsidR="002414CC" w:rsidRPr="002414CC" w:rsidRDefault="002414CC" w:rsidP="002414CC">
      <w:pPr>
        <w:spacing w:after="120" w:line="264" w:lineRule="auto"/>
        <w:contextualSpacing/>
        <w:jc w:val="right"/>
        <w:rPr>
          <w:rFonts w:ascii="Calibri" w:hAnsi="Calibri" w:cs="Times New Roman"/>
        </w:rPr>
      </w:pPr>
    </w:p>
    <w:p w14:paraId="23BD587A" w14:textId="3010D843" w:rsidR="00A54B74" w:rsidRPr="00BD5707" w:rsidRDefault="00446532" w:rsidP="00CA6944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sz w:val="28"/>
          <w:szCs w:val="28"/>
        </w:rPr>
      </w:pPr>
      <w:bookmarkStart w:id="0" w:name="_Hlk482986306"/>
      <w:r w:rsidRPr="00BD5707">
        <w:rPr>
          <w:rFonts w:ascii="Calibri" w:hAnsi="Calibri" w:cs="Calibri"/>
          <w:sz w:val="28"/>
          <w:szCs w:val="28"/>
        </w:rPr>
        <w:t>W</w:t>
      </w:r>
      <w:r w:rsidR="00D2361B" w:rsidRPr="00BD5707">
        <w:rPr>
          <w:rFonts w:ascii="Calibri" w:hAnsi="Calibri" w:cs="Calibri"/>
          <w:sz w:val="28"/>
          <w:szCs w:val="28"/>
        </w:rPr>
        <w:t>arunki gwarancji i serwisu gwarancyjnego</w:t>
      </w:r>
      <w:r w:rsidRPr="00BD5707">
        <w:rPr>
          <w:rFonts w:ascii="Calibri" w:hAnsi="Calibri" w:cs="Calibri"/>
          <w:sz w:val="28"/>
          <w:szCs w:val="28"/>
        </w:rPr>
        <w:t xml:space="preserve"> </w:t>
      </w:r>
      <w:bookmarkEnd w:id="0"/>
      <w:r w:rsidR="00EB2EBB">
        <w:rPr>
          <w:rFonts w:ascii="Calibri" w:hAnsi="Calibri" w:cs="Calibri"/>
          <w:sz w:val="28"/>
          <w:szCs w:val="28"/>
        </w:rPr>
        <w:t xml:space="preserve">pierwszego </w:t>
      </w:r>
      <w:r w:rsidR="004949FD" w:rsidRPr="00BD5707">
        <w:rPr>
          <w:rFonts w:ascii="Calibri" w:hAnsi="Calibri" w:cs="Calibri"/>
          <w:sz w:val="28"/>
          <w:szCs w:val="28"/>
        </w:rPr>
        <w:t>autobus</w:t>
      </w:r>
      <w:r w:rsidR="00EB2EBB">
        <w:rPr>
          <w:rFonts w:ascii="Calibri" w:hAnsi="Calibri" w:cs="Calibri"/>
          <w:sz w:val="28"/>
          <w:szCs w:val="28"/>
        </w:rPr>
        <w:t xml:space="preserve">u </w:t>
      </w:r>
      <w:r w:rsidR="007A1B0B">
        <w:rPr>
          <w:rFonts w:ascii="Calibri" w:hAnsi="Calibri" w:cs="Calibri"/>
          <w:sz w:val="28"/>
          <w:szCs w:val="28"/>
        </w:rPr>
        <w:t>Organizatora</w:t>
      </w:r>
    </w:p>
    <w:p w14:paraId="31F80960" w14:textId="49844DC7" w:rsidR="00E621AB" w:rsidRDefault="00E621AB" w:rsidP="007517EA">
      <w:pPr>
        <w:spacing w:after="120" w:line="264" w:lineRule="auto"/>
        <w:jc w:val="center"/>
        <w:rPr>
          <w:rFonts w:cs="Times New Roman"/>
        </w:rPr>
      </w:pPr>
    </w:p>
    <w:p w14:paraId="73A8A98D" w14:textId="4F1A6119" w:rsidR="0095200B" w:rsidRPr="00CA6944" w:rsidRDefault="0095200B" w:rsidP="007517EA">
      <w:pPr>
        <w:spacing w:after="120" w:line="264" w:lineRule="auto"/>
        <w:jc w:val="center"/>
        <w:rPr>
          <w:rFonts w:cs="Times New Roman"/>
        </w:rPr>
      </w:pPr>
      <w:r>
        <w:rPr>
          <w:rFonts w:cs="Times New Roman"/>
        </w:rPr>
        <w:t>UDZIELENIE GWARANCJI</w:t>
      </w:r>
    </w:p>
    <w:p w14:paraId="138C858A" w14:textId="295DFA19" w:rsidR="00137B17" w:rsidRPr="007A1B0B" w:rsidRDefault="00137B17" w:rsidP="004725F0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r w:rsidRPr="007A1B0B">
        <w:rPr>
          <w:rFonts w:ascii="Calibri" w:hAnsi="Calibri" w:cs="Calibri"/>
        </w:rPr>
        <w:t xml:space="preserve">Dostawcą </w:t>
      </w:r>
      <w:r w:rsidR="00280215">
        <w:rPr>
          <w:rFonts w:ascii="Calibri" w:hAnsi="Calibri" w:cs="Calibri"/>
        </w:rPr>
        <w:t xml:space="preserve">pierwszego </w:t>
      </w:r>
      <w:r w:rsidR="00FB3977" w:rsidRPr="007A1B0B">
        <w:rPr>
          <w:rFonts w:ascii="Calibri" w:hAnsi="Calibri" w:cs="Calibri"/>
        </w:rPr>
        <w:t>autobus</w:t>
      </w:r>
      <w:r w:rsidR="002C501B">
        <w:rPr>
          <w:rFonts w:ascii="Calibri" w:hAnsi="Calibri" w:cs="Calibri"/>
        </w:rPr>
        <w:t>u</w:t>
      </w:r>
      <w:r w:rsidRPr="007A1B0B">
        <w:rPr>
          <w:rFonts w:ascii="Calibri" w:hAnsi="Calibri" w:cs="Calibri"/>
        </w:rPr>
        <w:t xml:space="preserve"> </w:t>
      </w:r>
      <w:r w:rsidRPr="007A1B0B">
        <w:rPr>
          <w:rFonts w:cstheme="minorHAnsi"/>
        </w:rPr>
        <w:t>jest</w:t>
      </w:r>
      <w:r w:rsidRPr="007A1B0B">
        <w:rPr>
          <w:rFonts w:ascii="Calibri" w:hAnsi="Calibri" w:cs="Calibri"/>
        </w:rPr>
        <w:t xml:space="preserve"> </w:t>
      </w:r>
      <w:r w:rsidR="007A1B0B" w:rsidRPr="007A1B0B">
        <w:rPr>
          <w:rFonts w:ascii="Calibri" w:hAnsi="Calibri" w:cs="Calibri"/>
        </w:rPr>
        <w:t>MMI Sp. z o. o., Zbyszewo 2, 76-251 Zbyszewo</w:t>
      </w:r>
      <w:r w:rsidR="00DC3806" w:rsidRPr="007A1B0B">
        <w:rPr>
          <w:rFonts w:ascii="Calibri" w:hAnsi="Calibri" w:cs="Calibri"/>
        </w:rPr>
        <w:t>.</w:t>
      </w:r>
    </w:p>
    <w:p w14:paraId="10EBB48F" w14:textId="6145E179" w:rsidR="00137B17" w:rsidRPr="00031BD5" w:rsidRDefault="004725F0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r w:rsidRPr="00031BD5">
        <w:rPr>
          <w:rFonts w:cstheme="minorHAnsi"/>
        </w:rPr>
        <w:t xml:space="preserve">W okresie obowiązywania gwarancji </w:t>
      </w:r>
      <w:r w:rsidR="00862940" w:rsidRPr="00031BD5">
        <w:rPr>
          <w:rFonts w:cstheme="minorHAnsi"/>
        </w:rPr>
        <w:t>(</w:t>
      </w:r>
      <w:r w:rsidRPr="00031BD5">
        <w:rPr>
          <w:rFonts w:cstheme="minorHAnsi"/>
        </w:rPr>
        <w:t>oraz po jej zakończeniu</w:t>
      </w:r>
      <w:r w:rsidR="00862940" w:rsidRPr="00031BD5">
        <w:rPr>
          <w:rFonts w:cstheme="minorHAnsi"/>
        </w:rPr>
        <w:t>)</w:t>
      </w:r>
      <w:r w:rsidRPr="00031BD5">
        <w:rPr>
          <w:rFonts w:cstheme="minorHAnsi"/>
        </w:rPr>
        <w:t xml:space="preserve"> </w:t>
      </w:r>
      <w:r w:rsidR="007A1B0B" w:rsidRPr="00031BD5">
        <w:rPr>
          <w:rFonts w:cstheme="minorHAnsi"/>
        </w:rPr>
        <w:t>Operator</w:t>
      </w:r>
      <w:r w:rsidRPr="00031BD5">
        <w:rPr>
          <w:rFonts w:cstheme="minorHAnsi"/>
        </w:rPr>
        <w:t xml:space="preserve"> jest zobowiązany do utrzymywania sprawności technicznej </w:t>
      </w:r>
      <w:r w:rsidR="00FB3977" w:rsidRPr="00031BD5">
        <w:rPr>
          <w:rFonts w:cstheme="minorHAnsi"/>
        </w:rPr>
        <w:t>autobus</w:t>
      </w:r>
      <w:r w:rsidR="00280215">
        <w:rPr>
          <w:rFonts w:cstheme="minorHAnsi"/>
        </w:rPr>
        <w:t>u</w:t>
      </w:r>
      <w:r w:rsidRPr="00031BD5">
        <w:rPr>
          <w:rFonts w:cstheme="minorHAnsi"/>
        </w:rPr>
        <w:t xml:space="preserve">, w szczególności do odpowiedniej dbałości o </w:t>
      </w:r>
      <w:r w:rsidR="00072650" w:rsidRPr="00031BD5">
        <w:rPr>
          <w:rFonts w:cstheme="minorHAnsi"/>
        </w:rPr>
        <w:t xml:space="preserve">elementy </w:t>
      </w:r>
      <w:r w:rsidRPr="00031BD5">
        <w:rPr>
          <w:rFonts w:cstheme="minorHAnsi"/>
        </w:rPr>
        <w:t xml:space="preserve">normalnie zużywające się podczas eksploatacji. </w:t>
      </w:r>
      <w:r w:rsidR="007A1B0B" w:rsidRPr="00031BD5">
        <w:rPr>
          <w:rFonts w:cstheme="minorHAnsi"/>
        </w:rPr>
        <w:t>Operator</w:t>
      </w:r>
      <w:r w:rsidRPr="00031BD5">
        <w:rPr>
          <w:rFonts w:cstheme="minorHAnsi"/>
        </w:rPr>
        <w:t xml:space="preserve"> w szczególności</w:t>
      </w:r>
      <w:r w:rsidR="00137B17" w:rsidRPr="00031BD5">
        <w:rPr>
          <w:rFonts w:cstheme="minorHAnsi"/>
        </w:rPr>
        <w:t xml:space="preserve"> jest zobowiązany:</w:t>
      </w:r>
    </w:p>
    <w:p w14:paraId="58F82D6A" w14:textId="50E7BBDE" w:rsidR="00A66FA7" w:rsidRPr="00031BD5" w:rsidRDefault="00A66FA7" w:rsidP="00A66FA7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031BD5">
        <w:rPr>
          <w:rFonts w:cstheme="minorHAnsi"/>
        </w:rPr>
        <w:t>eksploatować autobus zgodnie zaleceniami zawartymi w dokumentacji technicznej,</w:t>
      </w:r>
    </w:p>
    <w:p w14:paraId="4EF338DE" w14:textId="651F167A" w:rsidR="00393937" w:rsidRPr="00031BD5" w:rsidRDefault="00393937" w:rsidP="00393937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031BD5">
        <w:rPr>
          <w:rFonts w:cstheme="minorHAnsi"/>
        </w:rPr>
        <w:t>utrzymywać autobus w należytym stanie technicznym, poprzez obsługę zgodną z instrukcją obsługi oraz zapewnienie</w:t>
      </w:r>
      <w:r w:rsidR="00DA577E" w:rsidRPr="00031BD5">
        <w:rPr>
          <w:rFonts w:cstheme="minorHAnsi"/>
        </w:rPr>
        <w:t xml:space="preserve"> i stosowanie</w:t>
      </w:r>
      <w:r w:rsidRPr="00031BD5">
        <w:rPr>
          <w:rFonts w:cstheme="minorHAnsi"/>
        </w:rPr>
        <w:t xml:space="preserve"> </w:t>
      </w:r>
      <w:r w:rsidR="00DA577E" w:rsidRPr="00031BD5">
        <w:rPr>
          <w:rFonts w:cstheme="minorHAnsi"/>
        </w:rPr>
        <w:t>właściwych</w:t>
      </w:r>
      <w:r w:rsidRPr="00031BD5">
        <w:rPr>
          <w:rFonts w:cstheme="minorHAnsi"/>
        </w:rPr>
        <w:t xml:space="preserve"> materiałów eksploatacyjnych niezbędnych do codziennego użytkowania,</w:t>
      </w:r>
    </w:p>
    <w:p w14:paraId="7A21E16B" w14:textId="55E66A61" w:rsidR="00E105CC" w:rsidRPr="00031BD5" w:rsidRDefault="00E105CC" w:rsidP="00E105CC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031BD5">
        <w:rPr>
          <w:rFonts w:cstheme="minorHAnsi"/>
        </w:rPr>
        <w:t>na bieżąco wykonywać naprawy uszkodzeń mechanicznych powłok lakierowanych i antykorozyjnych – odpryski lakieru, przetarcia, itp.</w:t>
      </w:r>
      <w:r w:rsidR="00CD4971">
        <w:rPr>
          <w:rFonts w:cstheme="minorHAnsi"/>
        </w:rPr>
        <w:t>,</w:t>
      </w:r>
    </w:p>
    <w:p w14:paraId="50665DDA" w14:textId="5584304C" w:rsidR="00A66FA7" w:rsidRPr="00031BD5" w:rsidRDefault="00A66FA7" w:rsidP="00A66FA7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031BD5">
        <w:rPr>
          <w:rFonts w:cstheme="minorHAnsi"/>
        </w:rPr>
        <w:t xml:space="preserve">przestrzegać terminów wykonywania przeglądów okresowych oraz napraw prewencyjnych, </w:t>
      </w:r>
    </w:p>
    <w:p w14:paraId="40820615" w14:textId="18BE733F" w:rsidR="00A66FA7" w:rsidRPr="00031BD5" w:rsidRDefault="00A66FA7" w:rsidP="00A66FA7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031BD5">
        <w:rPr>
          <w:rFonts w:cstheme="minorHAnsi"/>
        </w:rPr>
        <w:t xml:space="preserve">po </w:t>
      </w:r>
      <w:r w:rsidR="00023B22" w:rsidRPr="00031BD5">
        <w:rPr>
          <w:rFonts w:cstheme="minorHAnsi"/>
        </w:rPr>
        <w:t>przeglądzie gwarancyjnym</w:t>
      </w:r>
      <w:r w:rsidR="005F6170" w:rsidRPr="00031BD5">
        <w:rPr>
          <w:rFonts w:cstheme="minorHAnsi"/>
        </w:rPr>
        <w:t xml:space="preserve">, </w:t>
      </w:r>
      <w:r w:rsidRPr="00031BD5">
        <w:rPr>
          <w:rFonts w:cstheme="minorHAnsi"/>
        </w:rPr>
        <w:t xml:space="preserve">naprawie gwarancyjnej </w:t>
      </w:r>
      <w:r w:rsidR="005F6170" w:rsidRPr="00031BD5">
        <w:rPr>
          <w:rFonts w:cstheme="minorHAnsi"/>
        </w:rPr>
        <w:t xml:space="preserve">albo innej obsłudze technicznej </w:t>
      </w:r>
      <w:r w:rsidR="00AE488F" w:rsidRPr="00031BD5">
        <w:rPr>
          <w:rFonts w:cstheme="minorHAnsi"/>
        </w:rPr>
        <w:t>dopilnować</w:t>
      </w:r>
      <w:r w:rsidRPr="00031BD5">
        <w:rPr>
          <w:rFonts w:cstheme="minorHAnsi"/>
        </w:rPr>
        <w:t xml:space="preserve">, </w:t>
      </w:r>
      <w:r w:rsidR="00AE488F" w:rsidRPr="00031BD5">
        <w:rPr>
          <w:rFonts w:cstheme="minorHAnsi"/>
        </w:rPr>
        <w:t>b</w:t>
      </w:r>
      <w:r w:rsidRPr="00031BD5">
        <w:rPr>
          <w:rFonts w:cstheme="minorHAnsi"/>
        </w:rPr>
        <w:t xml:space="preserve">y Autoryzowana Stacja Obsługi </w:t>
      </w:r>
      <w:r w:rsidR="00C13E77" w:rsidRPr="00031BD5">
        <w:rPr>
          <w:rFonts w:cstheme="minorHAnsi"/>
        </w:rPr>
        <w:t xml:space="preserve">(o której mowa w </w:t>
      </w:r>
      <w:r w:rsidR="00031BD5" w:rsidRPr="00031BD5">
        <w:rPr>
          <w:rFonts w:cstheme="minorHAnsi"/>
        </w:rPr>
        <w:t>pkt. 4</w:t>
      </w:r>
      <w:r w:rsidR="00C13E77" w:rsidRPr="00031BD5">
        <w:rPr>
          <w:rFonts w:cstheme="minorHAnsi"/>
        </w:rPr>
        <w:t xml:space="preserve">) </w:t>
      </w:r>
      <w:r w:rsidRPr="00031BD5">
        <w:rPr>
          <w:rFonts w:cstheme="minorHAnsi"/>
        </w:rPr>
        <w:t xml:space="preserve">dokonała odpowiednich </w:t>
      </w:r>
      <w:r w:rsidR="00D8160B" w:rsidRPr="00031BD5">
        <w:rPr>
          <w:rFonts w:cstheme="minorHAnsi"/>
        </w:rPr>
        <w:t>poświadczeń ich wykonania w książce gwarancyjnej</w:t>
      </w:r>
      <w:r w:rsidR="005F6170" w:rsidRPr="00031BD5">
        <w:rPr>
          <w:rFonts w:cstheme="minorHAnsi"/>
        </w:rPr>
        <w:t>,</w:t>
      </w:r>
    </w:p>
    <w:p w14:paraId="517C39B2" w14:textId="52BEAA78" w:rsidR="00922B0B" w:rsidRPr="00031BD5" w:rsidRDefault="00922B0B" w:rsidP="00AE6E57">
      <w:pPr>
        <w:pStyle w:val="Akapitzlist"/>
        <w:numPr>
          <w:ilvl w:val="1"/>
          <w:numId w:val="4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bookmarkStart w:id="1" w:name="_Ref503645971"/>
      <w:r w:rsidRPr="00031BD5">
        <w:rPr>
          <w:rFonts w:cstheme="minorHAnsi"/>
        </w:rPr>
        <w:t>dokonywać obsługi codziennej każdorazowo przed rozpoczęciem dziennych przewozów pasażerskich</w:t>
      </w:r>
      <w:r w:rsidR="00E826F8" w:rsidRPr="00031BD5">
        <w:rPr>
          <w:rFonts w:cstheme="minorHAnsi"/>
        </w:rPr>
        <w:t xml:space="preserve"> oraz po ich zakończeniu</w:t>
      </w:r>
      <w:bookmarkEnd w:id="1"/>
      <w:r w:rsidR="00BD5707" w:rsidRPr="00031BD5">
        <w:rPr>
          <w:rFonts w:cstheme="minorHAnsi"/>
        </w:rPr>
        <w:t>.</w:t>
      </w:r>
    </w:p>
    <w:p w14:paraId="3373C3A7" w14:textId="43F3E75B" w:rsidR="00353667" w:rsidRPr="00EA09F9" w:rsidRDefault="00353667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2" w:name="_Ref503646087"/>
      <w:r w:rsidRPr="00EA09F9">
        <w:rPr>
          <w:rFonts w:ascii="Calibri" w:hAnsi="Calibri" w:cs="Calibri"/>
        </w:rPr>
        <w:t xml:space="preserve">Gwarancja na prawidłową pracę i właściwy stan techniczny </w:t>
      </w:r>
      <w:r w:rsidR="00BD5707" w:rsidRPr="00EA09F9">
        <w:rPr>
          <w:rFonts w:ascii="Calibri" w:hAnsi="Calibri" w:cs="Calibri"/>
        </w:rPr>
        <w:t xml:space="preserve">autobusu oraz </w:t>
      </w:r>
      <w:r w:rsidRPr="00EA09F9">
        <w:rPr>
          <w:rFonts w:ascii="Calibri" w:hAnsi="Calibri" w:cs="Calibri"/>
        </w:rPr>
        <w:t xml:space="preserve">następujących </w:t>
      </w:r>
      <w:r w:rsidR="00BD5707" w:rsidRPr="00EA09F9">
        <w:rPr>
          <w:rFonts w:ascii="Calibri" w:hAnsi="Calibri" w:cs="Calibri"/>
        </w:rPr>
        <w:t xml:space="preserve">jego </w:t>
      </w:r>
      <w:r w:rsidRPr="00EA09F9">
        <w:rPr>
          <w:rFonts w:ascii="Calibri" w:hAnsi="Calibri" w:cs="Calibri"/>
        </w:rPr>
        <w:t>elementów</w:t>
      </w:r>
      <w:r w:rsidR="00BD5707" w:rsidRPr="00EA09F9">
        <w:rPr>
          <w:rFonts w:ascii="Calibri" w:hAnsi="Calibri" w:cs="Calibri"/>
        </w:rPr>
        <w:t xml:space="preserve"> bez limitu kilometrów</w:t>
      </w:r>
      <w:r w:rsidRPr="00EA09F9">
        <w:rPr>
          <w:rFonts w:ascii="Calibri" w:hAnsi="Calibri" w:cs="Calibri"/>
        </w:rPr>
        <w:t xml:space="preserve">, udzielona przez Dostawcę </w:t>
      </w:r>
      <w:r w:rsidR="00FB3977" w:rsidRPr="00EA09F9">
        <w:rPr>
          <w:rFonts w:ascii="Calibri" w:hAnsi="Calibri" w:cs="Calibri"/>
        </w:rPr>
        <w:t>autobus</w:t>
      </w:r>
      <w:r w:rsidR="0076736F">
        <w:rPr>
          <w:rFonts w:ascii="Calibri" w:hAnsi="Calibri" w:cs="Calibri"/>
        </w:rPr>
        <w:t>u</w:t>
      </w:r>
      <w:r w:rsidRPr="00EA09F9">
        <w:rPr>
          <w:rFonts w:ascii="Calibri" w:hAnsi="Calibri" w:cs="Calibri"/>
        </w:rPr>
        <w:t>, obowiązuje w okresie:</w:t>
      </w:r>
      <w:bookmarkEnd w:id="2"/>
    </w:p>
    <w:p w14:paraId="54F8D3A7" w14:textId="02678D91" w:rsidR="00CA0372" w:rsidRPr="00031BD5" w:rsidRDefault="00CA0372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031BD5">
        <w:rPr>
          <w:rFonts w:ascii="Calibri" w:hAnsi="Calibri" w:cs="Calibri"/>
        </w:rPr>
        <w:t>cały autobus (podwozie i nadwozie, zabudowa wraz z wyposażeniem) – 48 miesięcy od daty protokolarnego odbioru autobusu, tzn. do dnia ……………….</w:t>
      </w:r>
    </w:p>
    <w:p w14:paraId="60D85A5C" w14:textId="17BB874B" w:rsidR="00FA5726" w:rsidRPr="00CA0372" w:rsidRDefault="0089294C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bookmarkStart w:id="3" w:name="_Hlk19284672"/>
      <w:r w:rsidRPr="00CA0372">
        <w:rPr>
          <w:rFonts w:ascii="Calibri" w:hAnsi="Calibri" w:cs="Calibri"/>
        </w:rPr>
        <w:t xml:space="preserve">perforacje </w:t>
      </w:r>
      <w:r w:rsidR="00CA0372" w:rsidRPr="00CA0372">
        <w:rPr>
          <w:rFonts w:ascii="Calibri" w:hAnsi="Calibri" w:cs="Calibri"/>
        </w:rPr>
        <w:t>poszyć zewnętrznych oraz szkieletu podwozia i nadwozia</w:t>
      </w:r>
      <w:r w:rsidR="00907A28">
        <w:rPr>
          <w:rFonts w:ascii="Calibri" w:hAnsi="Calibri" w:cs="Calibri"/>
        </w:rPr>
        <w:t xml:space="preserve"> </w:t>
      </w:r>
      <w:r w:rsidRPr="00CA0372">
        <w:rPr>
          <w:rFonts w:ascii="Calibri" w:hAnsi="Calibri" w:cs="Calibri"/>
        </w:rPr>
        <w:t>–</w:t>
      </w:r>
      <w:bookmarkEnd w:id="3"/>
      <w:r w:rsidRPr="00CA0372">
        <w:rPr>
          <w:rFonts w:ascii="Calibri" w:hAnsi="Calibri" w:cs="Calibri"/>
        </w:rPr>
        <w:t xml:space="preserve"> </w:t>
      </w:r>
      <w:r w:rsidR="00CA0372" w:rsidRPr="00CA0372">
        <w:rPr>
          <w:rFonts w:ascii="Calibri" w:hAnsi="Calibri" w:cs="Calibri"/>
        </w:rPr>
        <w:t xml:space="preserve">120 miesięcy </w:t>
      </w:r>
      <w:r w:rsidR="00E82EEC" w:rsidRPr="00CA0372">
        <w:rPr>
          <w:rFonts w:ascii="Calibri" w:hAnsi="Calibri" w:cs="Calibri"/>
        </w:rPr>
        <w:t xml:space="preserve">od daty protokolarnego odbioru autobusu, tzn. do dnia </w:t>
      </w:r>
      <w:r w:rsidR="00CA0372" w:rsidRPr="00CA0372">
        <w:rPr>
          <w:rFonts w:ascii="Calibri" w:hAnsi="Calibri" w:cs="Calibri"/>
        </w:rPr>
        <w:t>…………………</w:t>
      </w:r>
    </w:p>
    <w:p w14:paraId="1611B9ED" w14:textId="6FFEFE3E" w:rsidR="008238C4" w:rsidRPr="001641A3" w:rsidRDefault="00CA0372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1641A3">
        <w:rPr>
          <w:rFonts w:ascii="Calibri" w:hAnsi="Calibri" w:cs="Calibri"/>
        </w:rPr>
        <w:t xml:space="preserve">powłoki lakiernicze </w:t>
      </w:r>
      <w:r w:rsidR="008B5512" w:rsidRPr="001641A3">
        <w:rPr>
          <w:rFonts w:ascii="Calibri" w:hAnsi="Calibri" w:cs="Calibri"/>
        </w:rPr>
        <w:t>–</w:t>
      </w:r>
      <w:r w:rsidR="001641A3">
        <w:rPr>
          <w:rFonts w:ascii="Calibri" w:hAnsi="Calibri" w:cs="Calibri"/>
        </w:rPr>
        <w:t xml:space="preserve"> </w:t>
      </w:r>
      <w:r w:rsidR="001641A3" w:rsidRPr="001641A3">
        <w:rPr>
          <w:rFonts w:ascii="Calibri" w:hAnsi="Calibri" w:cs="Calibri"/>
        </w:rPr>
        <w:t xml:space="preserve">60 miesięcy </w:t>
      </w:r>
      <w:r w:rsidR="00E82EEC" w:rsidRPr="001641A3">
        <w:rPr>
          <w:rFonts w:ascii="Calibri" w:hAnsi="Calibri" w:cs="Calibri"/>
        </w:rPr>
        <w:t xml:space="preserve">od daty protokolarnego odbioru autobusu, tzn. do dnia </w:t>
      </w:r>
      <w:r w:rsidR="001641A3" w:rsidRPr="001641A3">
        <w:rPr>
          <w:rFonts w:ascii="Calibri" w:hAnsi="Calibri" w:cs="Calibri"/>
        </w:rPr>
        <w:t>…………………..</w:t>
      </w:r>
    </w:p>
    <w:p w14:paraId="5F69090C" w14:textId="596E3FDF" w:rsidR="00BD5707" w:rsidRPr="00EA09F9" w:rsidRDefault="00BD5707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4" w:name="_Ref36213180"/>
      <w:r w:rsidRPr="00EA09F9">
        <w:rPr>
          <w:rFonts w:ascii="Calibri" w:hAnsi="Calibri" w:cs="Calibri"/>
        </w:rPr>
        <w:t>W okresie gwarancji wszystkie naprawy będą wykonywane przez (wskazaną przez Dostawcę</w:t>
      </w:r>
      <w:r w:rsidR="00393937" w:rsidRPr="00EA09F9">
        <w:rPr>
          <w:rFonts w:ascii="Calibri" w:hAnsi="Calibri" w:cs="Calibri"/>
        </w:rPr>
        <w:t xml:space="preserve"> autobus</w:t>
      </w:r>
      <w:r w:rsidR="0076736F">
        <w:rPr>
          <w:rFonts w:ascii="Calibri" w:hAnsi="Calibri" w:cs="Calibri"/>
        </w:rPr>
        <w:t>u</w:t>
      </w:r>
      <w:r w:rsidRPr="00EA09F9">
        <w:rPr>
          <w:rFonts w:ascii="Calibri" w:hAnsi="Calibri" w:cs="Calibri"/>
        </w:rPr>
        <w:t xml:space="preserve">) Autoryzowaną Stację Obsługi, </w:t>
      </w:r>
      <w:r w:rsidR="00E4490A" w:rsidRPr="00EA09F9">
        <w:rPr>
          <w:rFonts w:ascii="Calibri" w:hAnsi="Calibri" w:cs="Calibri"/>
        </w:rPr>
        <w:t>zlokalizowaną w odległości nie większe</w:t>
      </w:r>
      <w:r w:rsidR="001038BE" w:rsidRPr="00EA09F9">
        <w:rPr>
          <w:rFonts w:ascii="Calibri" w:hAnsi="Calibri" w:cs="Calibri"/>
        </w:rPr>
        <w:t>j</w:t>
      </w:r>
      <w:r w:rsidR="00E4490A" w:rsidRPr="00EA09F9">
        <w:rPr>
          <w:rFonts w:ascii="Calibri" w:hAnsi="Calibri" w:cs="Calibri"/>
        </w:rPr>
        <w:t xml:space="preserve"> niż 100 km od </w:t>
      </w:r>
      <w:r w:rsidR="00CA0372" w:rsidRPr="00EA09F9">
        <w:rPr>
          <w:rFonts w:ascii="Calibri" w:hAnsi="Calibri" w:cs="Calibri"/>
        </w:rPr>
        <w:t>siedziby Organizatora</w:t>
      </w:r>
      <w:r w:rsidR="004B3ACA" w:rsidRPr="00EA09F9">
        <w:rPr>
          <w:rFonts w:ascii="Calibri" w:hAnsi="Calibri" w:cs="Calibri"/>
        </w:rPr>
        <w:t xml:space="preserve">, </w:t>
      </w:r>
      <w:r w:rsidR="00BD09BD" w:rsidRPr="00EA09F9">
        <w:rPr>
          <w:rFonts w:ascii="Calibri" w:hAnsi="Calibri" w:cs="Calibri"/>
        </w:rPr>
        <w:t>(</w:t>
      </w:r>
      <w:r w:rsidR="00F857DB" w:rsidRPr="00EA09F9">
        <w:rPr>
          <w:rFonts w:ascii="Calibri" w:hAnsi="Calibri" w:cs="Calibri"/>
        </w:rPr>
        <w:t>zwan</w:t>
      </w:r>
      <w:r w:rsidR="00087D57" w:rsidRPr="00EA09F9">
        <w:rPr>
          <w:rFonts w:ascii="Calibri" w:hAnsi="Calibri" w:cs="Calibri"/>
        </w:rPr>
        <w:t>ą</w:t>
      </w:r>
      <w:r w:rsidR="00F857DB" w:rsidRPr="00EA09F9">
        <w:rPr>
          <w:rFonts w:ascii="Calibri" w:hAnsi="Calibri" w:cs="Calibri"/>
        </w:rPr>
        <w:t xml:space="preserve"> dalej </w:t>
      </w:r>
      <w:r w:rsidR="00C71761" w:rsidRPr="00EA09F9">
        <w:rPr>
          <w:rFonts w:ascii="Calibri" w:hAnsi="Calibri" w:cs="Calibri"/>
        </w:rPr>
        <w:t>„</w:t>
      </w:r>
      <w:r w:rsidR="00F857DB" w:rsidRPr="00EA09F9">
        <w:rPr>
          <w:rFonts w:ascii="Calibri" w:hAnsi="Calibri" w:cs="Calibri"/>
        </w:rPr>
        <w:t>ASO</w:t>
      </w:r>
      <w:r w:rsidR="00C71761" w:rsidRPr="00EA09F9">
        <w:rPr>
          <w:rFonts w:ascii="Calibri" w:hAnsi="Calibri" w:cs="Calibri"/>
        </w:rPr>
        <w:t>”</w:t>
      </w:r>
      <w:r w:rsidR="00F857DB" w:rsidRPr="00EA09F9">
        <w:rPr>
          <w:rFonts w:ascii="Calibri" w:hAnsi="Calibri" w:cs="Calibri"/>
        </w:rPr>
        <w:t xml:space="preserve">), </w:t>
      </w:r>
      <w:r w:rsidRPr="00EA09F9">
        <w:rPr>
          <w:rFonts w:ascii="Calibri" w:hAnsi="Calibri" w:cs="Calibri"/>
        </w:rPr>
        <w:t xml:space="preserve">z użyciem oryginalnych nowych części, za wyjątkiem przypadków, na które </w:t>
      </w:r>
      <w:r w:rsidR="009B17A4" w:rsidRPr="00EA09F9">
        <w:rPr>
          <w:rFonts w:ascii="Calibri" w:hAnsi="Calibri" w:cs="Calibri"/>
        </w:rPr>
        <w:t xml:space="preserve">Organizator </w:t>
      </w:r>
      <w:r w:rsidRPr="00EA09F9">
        <w:rPr>
          <w:rFonts w:ascii="Calibri" w:hAnsi="Calibri" w:cs="Calibri"/>
        </w:rPr>
        <w:t>wyrazi zgodę.</w:t>
      </w:r>
      <w:bookmarkEnd w:id="4"/>
    </w:p>
    <w:p w14:paraId="3F9F8B5E" w14:textId="4AFAF31D" w:rsidR="00BD5707" w:rsidRPr="00EA09F9" w:rsidRDefault="00BD5707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r w:rsidRPr="00EA09F9">
        <w:rPr>
          <w:rFonts w:ascii="Calibri" w:hAnsi="Calibri" w:cs="Calibri"/>
        </w:rPr>
        <w:t>Gwarancja na nowe części, wymienione w ramach napraw gwarancyjnych, biegnie od początku.</w:t>
      </w:r>
    </w:p>
    <w:p w14:paraId="184D6AD7" w14:textId="42898A55" w:rsidR="00BD5707" w:rsidRPr="00031BD5" w:rsidRDefault="00BD5707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r w:rsidRPr="00031BD5">
        <w:rPr>
          <w:rFonts w:ascii="Calibri" w:hAnsi="Calibri" w:cs="Calibri"/>
        </w:rPr>
        <w:t>W książce gwarancyjnej autobusu przygotowanego do odbioru, powinny znajdować się :</w:t>
      </w:r>
    </w:p>
    <w:p w14:paraId="34133B1A" w14:textId="7834B033" w:rsidR="00BD5707" w:rsidRPr="00031BD5" w:rsidRDefault="00BD5707" w:rsidP="005B2953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031BD5">
        <w:rPr>
          <w:rFonts w:ascii="Calibri" w:hAnsi="Calibri" w:cs="Calibri"/>
        </w:rPr>
        <w:t>informacja o przegląd</w:t>
      </w:r>
      <w:r w:rsidR="005B2953" w:rsidRPr="00031BD5">
        <w:rPr>
          <w:rFonts w:ascii="Calibri" w:hAnsi="Calibri" w:cs="Calibri"/>
        </w:rPr>
        <w:t>zie</w:t>
      </w:r>
      <w:r w:rsidRPr="00031BD5">
        <w:rPr>
          <w:rFonts w:ascii="Calibri" w:hAnsi="Calibri" w:cs="Calibri"/>
        </w:rPr>
        <w:t xml:space="preserve"> </w:t>
      </w:r>
      <w:proofErr w:type="spellStart"/>
      <w:r w:rsidRPr="00031BD5">
        <w:rPr>
          <w:rFonts w:ascii="Calibri" w:hAnsi="Calibri" w:cs="Calibri"/>
        </w:rPr>
        <w:t>przedeksploatacyjny</w:t>
      </w:r>
      <w:r w:rsidR="005B2953" w:rsidRPr="00031BD5">
        <w:rPr>
          <w:rFonts w:ascii="Calibri" w:hAnsi="Calibri" w:cs="Calibri"/>
        </w:rPr>
        <w:t>m</w:t>
      </w:r>
      <w:proofErr w:type="spellEnd"/>
      <w:r w:rsidRPr="00031BD5">
        <w:rPr>
          <w:rFonts w:ascii="Calibri" w:hAnsi="Calibri" w:cs="Calibri"/>
        </w:rPr>
        <w:t xml:space="preserve"> autobusu, </w:t>
      </w:r>
      <w:r w:rsidR="005B2953" w:rsidRPr="00031BD5">
        <w:rPr>
          <w:rFonts w:ascii="Calibri" w:hAnsi="Calibri" w:cs="Calibri"/>
        </w:rPr>
        <w:t>wykonanym przez Dostawcę</w:t>
      </w:r>
      <w:r w:rsidR="00393937" w:rsidRPr="00031BD5">
        <w:rPr>
          <w:rFonts w:ascii="Calibri" w:hAnsi="Calibri" w:cs="Calibri"/>
        </w:rPr>
        <w:t xml:space="preserve"> autobu</w:t>
      </w:r>
      <w:r w:rsidR="0076736F">
        <w:rPr>
          <w:rFonts w:ascii="Calibri" w:hAnsi="Calibri" w:cs="Calibri"/>
        </w:rPr>
        <w:t>su</w:t>
      </w:r>
      <w:r w:rsidRPr="00031BD5">
        <w:rPr>
          <w:rFonts w:ascii="Calibri" w:hAnsi="Calibri" w:cs="Calibri"/>
        </w:rPr>
        <w:t>,</w:t>
      </w:r>
    </w:p>
    <w:p w14:paraId="23048680" w14:textId="0148642F" w:rsidR="005B2953" w:rsidRDefault="005B2953" w:rsidP="005B2953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bookmarkStart w:id="5" w:name="_Ref36215702"/>
      <w:r w:rsidRPr="00031BD5">
        <w:rPr>
          <w:rFonts w:ascii="Calibri" w:hAnsi="Calibri" w:cs="Calibri"/>
        </w:rPr>
        <w:t>informacja Dostawcy</w:t>
      </w:r>
      <w:r w:rsidR="00393937" w:rsidRPr="00031BD5">
        <w:rPr>
          <w:rFonts w:ascii="Calibri" w:hAnsi="Calibri" w:cs="Calibri"/>
        </w:rPr>
        <w:t xml:space="preserve"> autobu</w:t>
      </w:r>
      <w:r w:rsidR="0076736F">
        <w:rPr>
          <w:rFonts w:ascii="Calibri" w:hAnsi="Calibri" w:cs="Calibri"/>
        </w:rPr>
        <w:t>su</w:t>
      </w:r>
      <w:r w:rsidRPr="00031BD5">
        <w:rPr>
          <w:rFonts w:ascii="Calibri" w:hAnsi="Calibri" w:cs="Calibri"/>
        </w:rPr>
        <w:t>, że zmiany adaptacyjne autobusu, dotyczące montażu wyposażenia dodatkowego (np. kas fiskalnych itp.), nie spowodują utraty, ani ograniczenia uprawnień wynikających z udzielonej na autobus gwarancji.</w:t>
      </w:r>
      <w:bookmarkEnd w:id="5"/>
    </w:p>
    <w:p w14:paraId="513804B0" w14:textId="77777777" w:rsidR="002414CC" w:rsidRPr="00031BD5" w:rsidRDefault="002414CC" w:rsidP="002414CC">
      <w:pPr>
        <w:tabs>
          <w:tab w:val="num" w:pos="1560"/>
        </w:tabs>
        <w:spacing w:after="120" w:line="264" w:lineRule="auto"/>
        <w:ind w:left="993"/>
        <w:jc w:val="both"/>
        <w:rPr>
          <w:rFonts w:ascii="Calibri" w:hAnsi="Calibri" w:cs="Calibri"/>
        </w:rPr>
      </w:pPr>
    </w:p>
    <w:p w14:paraId="181555E8" w14:textId="33BDD233" w:rsidR="00DA1A17" w:rsidRPr="00031BD5" w:rsidRDefault="004B17E0" w:rsidP="001B62BB">
      <w:pPr>
        <w:tabs>
          <w:tab w:val="num" w:pos="1276"/>
        </w:tabs>
        <w:spacing w:after="120" w:line="264" w:lineRule="auto"/>
        <w:jc w:val="center"/>
        <w:rPr>
          <w:rFonts w:cstheme="minorHAnsi"/>
        </w:rPr>
      </w:pPr>
      <w:r w:rsidRPr="00031BD5">
        <w:rPr>
          <w:rStyle w:val="fontstyle01"/>
          <w:rFonts w:asciiTheme="minorHAnsi" w:hAnsiTheme="minorHAnsi" w:cstheme="minorHAnsi"/>
          <w:color w:val="auto"/>
        </w:rPr>
        <w:lastRenderedPageBreak/>
        <w:t>WŁAŚCIWY STAN TECHNICZNY ELEMENTÓW AUTOBU</w:t>
      </w:r>
      <w:r w:rsidR="0076736F">
        <w:rPr>
          <w:rStyle w:val="fontstyle01"/>
          <w:rFonts w:asciiTheme="minorHAnsi" w:hAnsiTheme="minorHAnsi" w:cstheme="minorHAnsi"/>
          <w:color w:val="auto"/>
        </w:rPr>
        <w:t>SU</w:t>
      </w:r>
    </w:p>
    <w:p w14:paraId="539138F8" w14:textId="5920C99D" w:rsidR="00B77CAE" w:rsidRPr="00031BD5" w:rsidRDefault="00B77CAE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031BD5">
        <w:rPr>
          <w:rFonts w:cstheme="minorHAnsi"/>
        </w:rPr>
        <w:t xml:space="preserve">Właściwy stan techniczny nadwozia </w:t>
      </w:r>
      <w:r w:rsidR="00F4760E" w:rsidRPr="00031BD5">
        <w:rPr>
          <w:rFonts w:cstheme="minorHAnsi"/>
        </w:rPr>
        <w:t xml:space="preserve">w tym poszycia zewnętrznego, dachu, drzwi i pokryw, </w:t>
      </w:r>
      <w:r w:rsidR="00BF2BAC" w:rsidRPr="00031BD5">
        <w:rPr>
          <w:rFonts w:cstheme="minorHAnsi"/>
        </w:rPr>
        <w:t xml:space="preserve">szkieletu (kratownicy/ramy) podwozia oraz szkieletu (kratownicy) nadwozia, </w:t>
      </w:r>
      <w:r w:rsidRPr="00031BD5">
        <w:rPr>
          <w:rFonts w:cstheme="minorHAnsi"/>
        </w:rPr>
        <w:t>oznacza, że elementy te zachowują swoje własności użytkowe oraz nie występuje żadna z następujących wad:</w:t>
      </w:r>
    </w:p>
    <w:p w14:paraId="222AE784" w14:textId="4024FC4F" w:rsidR="00FC2888" w:rsidRPr="00031BD5" w:rsidRDefault="00685F44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utrata szczelności nadwozia autobusu, powodująca przecieki wody do wnętrza autobusu w czasie opadów atmosferycznych lub przejazdu autobusu przez myjnię,</w:t>
      </w:r>
    </w:p>
    <w:p w14:paraId="65F03126" w14:textId="168B826F" w:rsidR="00E60BAC" w:rsidRPr="00031BD5" w:rsidRDefault="00E60BAC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perforacja korozyjna lub pęknięcia, również zmęczeniowe, blach (lub innych elementów) poszycia, profilów szkieletu, belek ramy nośnej lub blach podwozia,</w:t>
      </w:r>
    </w:p>
    <w:p w14:paraId="5F6CB349" w14:textId="2F8C2056" w:rsidR="008641E5" w:rsidRPr="00031BD5" w:rsidRDefault="008641E5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pęknięcia, załamania lub nieszczelności płyt podłogowych,</w:t>
      </w:r>
    </w:p>
    <w:p w14:paraId="2DC14A93" w14:textId="6980C3B2" w:rsidR="00BF2BAC" w:rsidRPr="00031BD5" w:rsidRDefault="00BF2BAC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pęknięcia lub oberwanie wsporników podłużnych lub poprzecznych szkieletu powodujące stopniowe zmniejszanie sztywności szkieletu,</w:t>
      </w:r>
    </w:p>
    <w:p w14:paraId="0BE070B0" w14:textId="32C936CC" w:rsidR="00BF2BAC" w:rsidRPr="00031BD5" w:rsidRDefault="00BF2BAC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pęknięcia spoin w miejscach łączenia profilów szkieletu (w węzłach kratownicy),</w:t>
      </w:r>
    </w:p>
    <w:p w14:paraId="014D6DA1" w14:textId="52747210" w:rsidR="00E60BAC" w:rsidRPr="00031BD5" w:rsidRDefault="00E60BAC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inne wady wywołujące zagrożenie bezpieczeństwa na drogach publicznych.</w:t>
      </w:r>
    </w:p>
    <w:p w14:paraId="2F0B83A4" w14:textId="4B8FF6C6" w:rsidR="00AA52F8" w:rsidRPr="00031BD5" w:rsidRDefault="00AA52F8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031BD5">
        <w:rPr>
          <w:rFonts w:cstheme="minorHAnsi"/>
        </w:rPr>
        <w:t xml:space="preserve">Właściwy stan techniczny </w:t>
      </w:r>
      <w:r w:rsidR="00BF2BAC" w:rsidRPr="00031BD5">
        <w:rPr>
          <w:rFonts w:cstheme="minorHAnsi"/>
        </w:rPr>
        <w:t xml:space="preserve">zewnętrznej </w:t>
      </w:r>
      <w:r w:rsidRPr="00031BD5">
        <w:rPr>
          <w:rFonts w:cstheme="minorHAnsi"/>
        </w:rPr>
        <w:t>powłoki lakierniczej nadwozia oznacza, że powłoka lakiernicza zachowuje swoje własności ochronne i dekoracyjne oraz nie występuje żadna z następujących wad:</w:t>
      </w:r>
    </w:p>
    <w:p w14:paraId="67C5EB8A" w14:textId="478012F5" w:rsidR="00AA52F8" w:rsidRPr="00031BD5" w:rsidRDefault="00AA52F8" w:rsidP="00AE6E57">
      <w:pPr>
        <w:numPr>
          <w:ilvl w:val="1"/>
          <w:numId w:val="3"/>
        </w:numPr>
        <w:tabs>
          <w:tab w:val="clear" w:pos="1080"/>
          <w:tab w:val="left" w:pos="180"/>
          <w:tab w:val="num" w:pos="1418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wady wykonawcze (w tym: rysy po szlifowaniu, wtrącenia obcych ciał stałych, kratery, zmarszczki, zacieki, złuszczenia itp.),</w:t>
      </w:r>
    </w:p>
    <w:p w14:paraId="2EE9F97B" w14:textId="77777777" w:rsidR="00AA52F8" w:rsidRPr="00031BD5" w:rsidRDefault="00AA52F8" w:rsidP="00AE6E57">
      <w:pPr>
        <w:numPr>
          <w:ilvl w:val="1"/>
          <w:numId w:val="3"/>
        </w:numPr>
        <w:tabs>
          <w:tab w:val="clear" w:pos="1080"/>
          <w:tab w:val="left" w:pos="180"/>
          <w:tab w:val="num" w:pos="1418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zmatowienia powłoki lub jej odbarwienia,</w:t>
      </w:r>
    </w:p>
    <w:p w14:paraId="6114B02F" w14:textId="77777777" w:rsidR="00AA52F8" w:rsidRPr="00031BD5" w:rsidRDefault="00AA52F8" w:rsidP="00AE6E57">
      <w:pPr>
        <w:numPr>
          <w:ilvl w:val="1"/>
          <w:numId w:val="3"/>
        </w:numPr>
        <w:tabs>
          <w:tab w:val="clear" w:pos="1080"/>
          <w:tab w:val="left" w:pos="180"/>
          <w:tab w:val="num" w:pos="1418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rysy lub mikropęknięcia powłoki,</w:t>
      </w:r>
    </w:p>
    <w:p w14:paraId="71B7E65E" w14:textId="77777777" w:rsidR="00AA52F8" w:rsidRPr="00031BD5" w:rsidRDefault="00AA52F8" w:rsidP="00AE6E57">
      <w:pPr>
        <w:numPr>
          <w:ilvl w:val="1"/>
          <w:numId w:val="3"/>
        </w:numPr>
        <w:tabs>
          <w:tab w:val="clear" w:pos="1080"/>
          <w:tab w:val="left" w:pos="180"/>
          <w:tab w:val="num" w:pos="1418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punkty korozji, korozja podpowłokowa lub pęcherze,</w:t>
      </w:r>
    </w:p>
    <w:p w14:paraId="370DA88C" w14:textId="77777777" w:rsidR="00AA52F8" w:rsidRPr="00031BD5" w:rsidRDefault="00AA52F8" w:rsidP="00AE6E57">
      <w:pPr>
        <w:numPr>
          <w:ilvl w:val="1"/>
          <w:numId w:val="3"/>
        </w:numPr>
        <w:tabs>
          <w:tab w:val="clear" w:pos="1080"/>
          <w:tab w:val="left" w:pos="180"/>
          <w:tab w:val="num" w:pos="1418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utrata przyczepności lub spoistości, kruszenie się lub miejscowe odpadanie powłoki.</w:t>
      </w:r>
    </w:p>
    <w:p w14:paraId="2669CD02" w14:textId="45F392D4" w:rsidR="006F6A65" w:rsidRPr="00031BD5" w:rsidRDefault="006F6A65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031BD5">
        <w:rPr>
          <w:rFonts w:cstheme="minorHAnsi"/>
        </w:rPr>
        <w:t>Właściwy stan techniczny pozostałych zespołów, układów</w:t>
      </w:r>
      <w:r w:rsidR="00866B90" w:rsidRPr="00031BD5">
        <w:rPr>
          <w:rFonts w:cstheme="minorHAnsi"/>
        </w:rPr>
        <w:t>,</w:t>
      </w:r>
      <w:r w:rsidRPr="00031BD5">
        <w:rPr>
          <w:rFonts w:cstheme="minorHAnsi"/>
        </w:rPr>
        <w:t xml:space="preserve"> elementów oraz systemów zainstalowanych w </w:t>
      </w:r>
      <w:r w:rsidR="00866B90" w:rsidRPr="00031BD5">
        <w:rPr>
          <w:rFonts w:cstheme="minorHAnsi"/>
        </w:rPr>
        <w:t>autobusie</w:t>
      </w:r>
      <w:r w:rsidRPr="00031BD5">
        <w:rPr>
          <w:rFonts w:cstheme="minorHAnsi"/>
        </w:rPr>
        <w:t xml:space="preserve"> oznacza, że elementy te zachowują swoje własności użytkowe oraz nie występują wady uniemożliwiające ich dalszą normalną eksploatację, w szczególności wady:</w:t>
      </w:r>
    </w:p>
    <w:p w14:paraId="43EA9C32" w14:textId="0E9253F7" w:rsidR="006F6A65" w:rsidRPr="00031BD5" w:rsidRDefault="006F6A65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wywołujące zagrożenie bezpieczeństwa na drogach publicznych,</w:t>
      </w:r>
    </w:p>
    <w:p w14:paraId="1A76F52B" w14:textId="68240DFD" w:rsidR="006F6A65" w:rsidRPr="00031BD5" w:rsidRDefault="006F6A65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 xml:space="preserve">powodujące niesprawne funkcjonowanie </w:t>
      </w:r>
      <w:r w:rsidR="00FB3977" w:rsidRPr="00031BD5">
        <w:rPr>
          <w:rFonts w:cstheme="minorHAnsi"/>
        </w:rPr>
        <w:t>autobus</w:t>
      </w:r>
      <w:r w:rsidRPr="00031BD5">
        <w:rPr>
          <w:rFonts w:cstheme="minorHAnsi"/>
        </w:rPr>
        <w:t>u lub uniemożliwiając</w:t>
      </w:r>
      <w:r w:rsidR="002806EB" w:rsidRPr="00031BD5">
        <w:rPr>
          <w:rFonts w:cstheme="minorHAnsi"/>
        </w:rPr>
        <w:t>e</w:t>
      </w:r>
      <w:r w:rsidRPr="00031BD5">
        <w:rPr>
          <w:rFonts w:cstheme="minorHAnsi"/>
        </w:rPr>
        <w:t xml:space="preserve"> jego normalne użytkowanie,</w:t>
      </w:r>
    </w:p>
    <w:p w14:paraId="60A845A4" w14:textId="3114F78E" w:rsidR="006F6A65" w:rsidRPr="00031BD5" w:rsidRDefault="006F6A65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>zmniejszające wygodę jazdy kierowcy lub pasażerów,</w:t>
      </w:r>
    </w:p>
    <w:p w14:paraId="3284884F" w14:textId="408C9721" w:rsidR="006F6A65" w:rsidRDefault="006F6A65" w:rsidP="00AE6E57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031BD5">
        <w:rPr>
          <w:rFonts w:cstheme="minorHAnsi"/>
        </w:rPr>
        <w:t xml:space="preserve">wpływające na przedwczesne zużycie </w:t>
      </w:r>
      <w:r w:rsidR="00FB3977" w:rsidRPr="00031BD5">
        <w:rPr>
          <w:rFonts w:cstheme="minorHAnsi"/>
        </w:rPr>
        <w:t>autobus</w:t>
      </w:r>
      <w:r w:rsidRPr="00031BD5">
        <w:rPr>
          <w:rFonts w:cstheme="minorHAnsi"/>
        </w:rPr>
        <w:t>u lub innych jego zespołów (układów).</w:t>
      </w:r>
    </w:p>
    <w:p w14:paraId="6C8EB4B0" w14:textId="77777777" w:rsidR="002414CC" w:rsidRPr="00031BD5" w:rsidRDefault="002414CC" w:rsidP="002414CC">
      <w:pPr>
        <w:tabs>
          <w:tab w:val="left" w:pos="180"/>
        </w:tabs>
        <w:spacing w:after="120" w:line="264" w:lineRule="auto"/>
        <w:ind w:left="993"/>
        <w:jc w:val="both"/>
        <w:rPr>
          <w:rFonts w:cstheme="minorHAnsi"/>
        </w:rPr>
      </w:pPr>
    </w:p>
    <w:p w14:paraId="42429AC1" w14:textId="3812D425" w:rsidR="00232FB7" w:rsidRPr="00031BD5" w:rsidRDefault="00A264E3" w:rsidP="00A264E3">
      <w:pPr>
        <w:tabs>
          <w:tab w:val="left" w:pos="180"/>
        </w:tabs>
        <w:spacing w:after="120" w:line="264" w:lineRule="auto"/>
        <w:jc w:val="center"/>
        <w:rPr>
          <w:rFonts w:cstheme="minorHAnsi"/>
        </w:rPr>
      </w:pPr>
      <w:r w:rsidRPr="00031BD5">
        <w:rPr>
          <w:rFonts w:cstheme="minorHAnsi"/>
        </w:rPr>
        <w:t>REKLAMACJE W OKRESIE GWARANCJI</w:t>
      </w:r>
    </w:p>
    <w:p w14:paraId="344A58DB" w14:textId="6DB0B730" w:rsidR="00D257A8" w:rsidRPr="00EA09F9" w:rsidRDefault="00B77CAE" w:rsidP="003E5E98">
      <w:pPr>
        <w:numPr>
          <w:ilvl w:val="0"/>
          <w:numId w:val="3"/>
        </w:numPr>
        <w:tabs>
          <w:tab w:val="num" w:pos="90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EA09F9">
        <w:rPr>
          <w:rFonts w:cstheme="minorHAnsi"/>
        </w:rPr>
        <w:t xml:space="preserve">W okresie gwarancji </w:t>
      </w:r>
      <w:r w:rsidR="007A1B0B" w:rsidRPr="00EA09F9">
        <w:rPr>
          <w:rFonts w:cstheme="minorHAnsi"/>
        </w:rPr>
        <w:t>Operator</w:t>
      </w:r>
      <w:r w:rsidRPr="00EA09F9">
        <w:rPr>
          <w:rFonts w:cstheme="minorHAnsi"/>
        </w:rPr>
        <w:t xml:space="preserve"> ma prawo do </w:t>
      </w:r>
      <w:r w:rsidR="009B17A4" w:rsidRPr="00EA09F9">
        <w:rPr>
          <w:rFonts w:cstheme="minorHAnsi"/>
        </w:rPr>
        <w:t xml:space="preserve">zgłaszania </w:t>
      </w:r>
      <w:r w:rsidRPr="00EA09F9">
        <w:rPr>
          <w:rFonts w:cstheme="minorHAnsi"/>
        </w:rPr>
        <w:t xml:space="preserve">do Dostawcy </w:t>
      </w:r>
      <w:r w:rsidR="00FB3977" w:rsidRPr="00EA09F9">
        <w:rPr>
          <w:rFonts w:cstheme="minorHAnsi"/>
        </w:rPr>
        <w:t>autobu</w:t>
      </w:r>
      <w:r w:rsidR="0076736F">
        <w:rPr>
          <w:rFonts w:cstheme="minorHAnsi"/>
        </w:rPr>
        <w:t>su</w:t>
      </w:r>
      <w:r w:rsidRPr="00EA09F9">
        <w:rPr>
          <w:rFonts w:cstheme="minorHAnsi"/>
        </w:rPr>
        <w:t xml:space="preserve"> reklamacji, </w:t>
      </w:r>
      <w:r w:rsidR="00C73829" w:rsidRPr="00EA09F9">
        <w:rPr>
          <w:rFonts w:cstheme="minorHAnsi"/>
        </w:rPr>
        <w:t>tzn. dokonania zawiadomienia o wadzie fizycznej elementu</w:t>
      </w:r>
      <w:r w:rsidRPr="00EA09F9">
        <w:rPr>
          <w:rFonts w:cstheme="minorHAnsi"/>
        </w:rPr>
        <w:t xml:space="preserve"> </w:t>
      </w:r>
      <w:r w:rsidR="00FB3977" w:rsidRPr="00EA09F9">
        <w:rPr>
          <w:rFonts w:cstheme="minorHAnsi"/>
        </w:rPr>
        <w:t>autobus</w:t>
      </w:r>
      <w:r w:rsidRPr="00EA09F9">
        <w:rPr>
          <w:rFonts w:cstheme="minorHAnsi"/>
        </w:rPr>
        <w:t>u w celu uzyskania przysługujących z tego tytułu uprawnień</w:t>
      </w:r>
      <w:r w:rsidR="009B17A4" w:rsidRPr="00EA09F9">
        <w:rPr>
          <w:rFonts w:cstheme="minorHAnsi"/>
        </w:rPr>
        <w:t xml:space="preserve">, wykonywania w imieniu Organizatora przeglądów gwarancyjnych oraz </w:t>
      </w:r>
      <w:r w:rsidR="00333EBE">
        <w:rPr>
          <w:rFonts w:cstheme="minorHAnsi"/>
        </w:rPr>
        <w:t xml:space="preserve">będzie </w:t>
      </w:r>
      <w:r w:rsidR="009B17A4" w:rsidRPr="00EA09F9">
        <w:rPr>
          <w:rFonts w:cstheme="minorHAnsi"/>
        </w:rPr>
        <w:t>ponos</w:t>
      </w:r>
      <w:r w:rsidR="00333EBE">
        <w:rPr>
          <w:rFonts w:cstheme="minorHAnsi"/>
        </w:rPr>
        <w:t>ić</w:t>
      </w:r>
      <w:r w:rsidR="009B17A4" w:rsidRPr="00EA09F9">
        <w:rPr>
          <w:rFonts w:cstheme="minorHAnsi"/>
        </w:rPr>
        <w:t xml:space="preserve"> koszty wymiany części i materiałów eksploatacyjnych</w:t>
      </w:r>
      <w:r w:rsidR="00AC0D3B">
        <w:rPr>
          <w:rFonts w:cstheme="minorHAnsi"/>
        </w:rPr>
        <w:t>.</w:t>
      </w:r>
    </w:p>
    <w:p w14:paraId="31E11252" w14:textId="0BFE6092" w:rsidR="00A4299D" w:rsidRPr="00EA09F9" w:rsidRDefault="00D257A8" w:rsidP="001521F9">
      <w:pPr>
        <w:tabs>
          <w:tab w:val="num" w:pos="900"/>
        </w:tabs>
        <w:spacing w:after="120" w:line="264" w:lineRule="auto"/>
        <w:ind w:left="426"/>
        <w:jc w:val="both"/>
        <w:rPr>
          <w:rFonts w:cstheme="minorHAnsi"/>
        </w:rPr>
      </w:pPr>
      <w:r w:rsidRPr="00EA09F9">
        <w:rPr>
          <w:rFonts w:cstheme="minorHAnsi"/>
        </w:rPr>
        <w:t>Zawiadomieni</w:t>
      </w:r>
      <w:r w:rsidR="00DD4E4C" w:rsidRPr="00EA09F9">
        <w:rPr>
          <w:rFonts w:cstheme="minorHAnsi"/>
        </w:rPr>
        <w:t>a</w:t>
      </w:r>
      <w:r w:rsidRPr="00EA09F9">
        <w:rPr>
          <w:rFonts w:cstheme="minorHAnsi"/>
        </w:rPr>
        <w:t xml:space="preserve"> </w:t>
      </w:r>
      <w:r w:rsidR="00DD4E4C" w:rsidRPr="00EA09F9">
        <w:rPr>
          <w:rFonts w:cstheme="minorHAnsi"/>
        </w:rPr>
        <w:t>będą</w:t>
      </w:r>
      <w:r w:rsidRPr="00EA09F9">
        <w:rPr>
          <w:rFonts w:cstheme="minorHAnsi"/>
        </w:rPr>
        <w:t xml:space="preserve"> dokonywane</w:t>
      </w:r>
      <w:r w:rsidR="00EA09F9" w:rsidRPr="00EA09F9">
        <w:rPr>
          <w:rFonts w:cstheme="minorHAnsi"/>
        </w:rPr>
        <w:t xml:space="preserve"> pisemnie lub za pośrednictwem poczty elektronicznej</w:t>
      </w:r>
      <w:r w:rsidRPr="00EA09F9">
        <w:rPr>
          <w:rFonts w:cstheme="minorHAnsi"/>
        </w:rPr>
        <w:t>.</w:t>
      </w:r>
      <w:r w:rsidR="00EA09F9" w:rsidRPr="00EA09F9">
        <w:rPr>
          <w:rFonts w:cstheme="minorHAnsi"/>
        </w:rPr>
        <w:t xml:space="preserve"> Czas reakcji serwisu Dostawcy może wynosić maksymalnie 2 dni robocze od momentu zgłoszenia.</w:t>
      </w:r>
    </w:p>
    <w:p w14:paraId="5824E93E" w14:textId="016A965D" w:rsidR="00D82603" w:rsidRPr="00031BD5" w:rsidRDefault="00D82603" w:rsidP="003E5E98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6" w:name="_Ref503646113"/>
      <w:r w:rsidRPr="00EA09F9">
        <w:rPr>
          <w:rFonts w:cstheme="minorHAnsi"/>
        </w:rPr>
        <w:t>Dostawc</w:t>
      </w:r>
      <w:r w:rsidR="00393937" w:rsidRPr="00EA09F9">
        <w:rPr>
          <w:rFonts w:cstheme="minorHAnsi"/>
        </w:rPr>
        <w:t>a</w:t>
      </w:r>
      <w:r w:rsidRPr="00EA09F9">
        <w:rPr>
          <w:rFonts w:cstheme="minorHAnsi"/>
        </w:rPr>
        <w:t xml:space="preserve"> autobu</w:t>
      </w:r>
      <w:r w:rsidR="0076736F">
        <w:rPr>
          <w:rFonts w:cstheme="minorHAnsi"/>
        </w:rPr>
        <w:t>su</w:t>
      </w:r>
      <w:r w:rsidRPr="00EA09F9">
        <w:rPr>
          <w:rFonts w:cstheme="minorHAnsi"/>
        </w:rPr>
        <w:t xml:space="preserve"> nie może odmówić przyjęcia reklamacji i żądać, by </w:t>
      </w:r>
      <w:r w:rsidR="007A1B0B" w:rsidRPr="00EA09F9">
        <w:rPr>
          <w:rFonts w:cstheme="minorHAnsi"/>
        </w:rPr>
        <w:t>Operator</w:t>
      </w:r>
      <w:r w:rsidRPr="00031BD5">
        <w:rPr>
          <w:rFonts w:cstheme="minorHAnsi"/>
        </w:rPr>
        <w:t xml:space="preserve"> zgłosił ją wytwórcom wyposażenia eksploatacyjnego autobu</w:t>
      </w:r>
      <w:r w:rsidR="0076736F">
        <w:rPr>
          <w:rFonts w:cstheme="minorHAnsi"/>
        </w:rPr>
        <w:t>su</w:t>
      </w:r>
      <w:r w:rsidRPr="00031BD5">
        <w:rPr>
          <w:rFonts w:cstheme="minorHAnsi"/>
        </w:rPr>
        <w:t>, w tym dostawcom systemów oprogramowania obsługującego urządzenia i systemy tego wyposażenia.</w:t>
      </w:r>
    </w:p>
    <w:p w14:paraId="1A542CD5" w14:textId="5C7E8890" w:rsidR="00A23421" w:rsidRPr="00EA09F9" w:rsidRDefault="00A23421" w:rsidP="003E5E98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7" w:name="_Ref36212836"/>
      <w:r w:rsidRPr="00EA09F9">
        <w:rPr>
          <w:rFonts w:cstheme="minorHAnsi"/>
        </w:rPr>
        <w:lastRenderedPageBreak/>
        <w:t xml:space="preserve">Czas zrealizowania naprawy gwarancyjnej </w:t>
      </w:r>
      <w:r w:rsidR="001349FA" w:rsidRPr="00EA09F9">
        <w:rPr>
          <w:rFonts w:cstheme="minorHAnsi"/>
        </w:rPr>
        <w:t>nie będzie dłuższy,</w:t>
      </w:r>
      <w:r w:rsidRPr="00EA09F9">
        <w:rPr>
          <w:rFonts w:cstheme="minorHAnsi"/>
        </w:rPr>
        <w:t xml:space="preserve"> niż</w:t>
      </w:r>
      <w:r w:rsidR="00EA09F9" w:rsidRPr="00EA09F9">
        <w:rPr>
          <w:rFonts w:cstheme="minorHAnsi"/>
        </w:rPr>
        <w:t xml:space="preserve"> 3 dni robocze</w:t>
      </w:r>
      <w:bookmarkEnd w:id="6"/>
      <w:bookmarkEnd w:id="7"/>
      <w:r w:rsidR="00EA09F9" w:rsidRPr="00EA09F9">
        <w:rPr>
          <w:rFonts w:cstheme="minorHAnsi"/>
        </w:rPr>
        <w:t xml:space="preserve">. Jeżeli naprawa potrwa dłużej, Dostawca podstawi autobus zastępczy </w:t>
      </w:r>
      <w:r w:rsidR="00EA09F9" w:rsidRPr="00031BD5">
        <w:rPr>
          <w:rFonts w:cstheme="minorHAnsi"/>
        </w:rPr>
        <w:t>(ubezpieczony, zarejestrowany, posiadający aktualny przegląd oraz komplet dokumentów dopuszczających go do ruchu</w:t>
      </w:r>
      <w:r w:rsidR="00EA09F9">
        <w:rPr>
          <w:rFonts w:cstheme="minorHAnsi"/>
        </w:rPr>
        <w:t>,</w:t>
      </w:r>
      <w:r w:rsidR="00EA09F9" w:rsidRPr="00031BD5">
        <w:rPr>
          <w:rFonts w:cstheme="minorHAnsi"/>
        </w:rPr>
        <w:t xml:space="preserve"> co najmniej o takich samych </w:t>
      </w:r>
      <w:r w:rsidR="00EA09F9" w:rsidRPr="00803595">
        <w:rPr>
          <w:rFonts w:cstheme="minorHAnsi"/>
        </w:rPr>
        <w:t>parametrach techniczno-eksploatacyjnych, jak autobus wycofany z eksploatacji</w:t>
      </w:r>
      <w:r w:rsidR="00EA09F9">
        <w:rPr>
          <w:rFonts w:cstheme="minorHAnsi"/>
        </w:rPr>
        <w:t>)</w:t>
      </w:r>
      <w:r w:rsidR="00EA09F9" w:rsidRPr="00EA09F9">
        <w:rPr>
          <w:rFonts w:cstheme="minorHAnsi"/>
        </w:rPr>
        <w:t xml:space="preserve"> lub pokryje koszty wynajmu autobusu zastępczego.</w:t>
      </w:r>
    </w:p>
    <w:p w14:paraId="4409B1E4" w14:textId="23D51748" w:rsidR="00D82603" w:rsidRPr="00EA09F9" w:rsidRDefault="00D82603" w:rsidP="0001134D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8" w:name="_Ref19382269"/>
      <w:r w:rsidRPr="00EA09F9">
        <w:rPr>
          <w:rFonts w:cstheme="minorHAnsi"/>
        </w:rPr>
        <w:t>W razie nieuwzględnienia reklamacji Dostawca autobu</w:t>
      </w:r>
      <w:r w:rsidR="0076736F">
        <w:rPr>
          <w:rFonts w:cstheme="minorHAnsi"/>
        </w:rPr>
        <w:t>su</w:t>
      </w:r>
      <w:r w:rsidRPr="00EA09F9">
        <w:rPr>
          <w:rFonts w:cstheme="minorHAnsi"/>
        </w:rPr>
        <w:t xml:space="preserve"> jest obowiązany zawiadomić o tym pisemnie </w:t>
      </w:r>
      <w:r w:rsidR="007A1B0B" w:rsidRPr="00EA09F9">
        <w:rPr>
          <w:rFonts w:cstheme="minorHAnsi"/>
        </w:rPr>
        <w:t>Operatora</w:t>
      </w:r>
      <w:r w:rsidRPr="00EA09F9">
        <w:rPr>
          <w:rFonts w:cstheme="minorHAnsi"/>
        </w:rPr>
        <w:t xml:space="preserve"> z podaniem uzasadnienia.</w:t>
      </w:r>
      <w:bookmarkEnd w:id="8"/>
    </w:p>
    <w:p w14:paraId="51366139" w14:textId="6EC743F7" w:rsidR="00D82603" w:rsidRPr="00EA09F9" w:rsidRDefault="00D82603" w:rsidP="0001134D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EA09F9">
        <w:rPr>
          <w:rFonts w:cstheme="minorHAnsi"/>
        </w:rPr>
        <w:t>Niedokonanie zawiadomienia, o którym mowa w pkt.</w:t>
      </w:r>
      <w:r w:rsidR="00EA09F9" w:rsidRPr="00EA09F9">
        <w:rPr>
          <w:rFonts w:cstheme="minorHAnsi"/>
        </w:rPr>
        <w:t xml:space="preserve"> 13</w:t>
      </w:r>
      <w:r w:rsidRPr="00EA09F9">
        <w:rPr>
          <w:rFonts w:cstheme="minorHAnsi"/>
        </w:rPr>
        <w:t>, w terminie</w:t>
      </w:r>
      <w:r w:rsidR="00BB746F">
        <w:rPr>
          <w:rFonts w:cstheme="minorHAnsi"/>
        </w:rPr>
        <w:t>, o którym mowa w pkt.</w:t>
      </w:r>
      <w:r w:rsidR="00554C4D">
        <w:rPr>
          <w:rFonts w:cstheme="minorHAnsi"/>
        </w:rPr>
        <w:t xml:space="preserve"> 10,</w:t>
      </w:r>
      <w:r w:rsidRPr="00EA09F9">
        <w:rPr>
          <w:rFonts w:cstheme="minorHAnsi"/>
        </w:rPr>
        <w:t xml:space="preserve"> uważa się za uznanie tej reklamacji z obowiązkiem załatwienia jej zgodnie z żądaniem </w:t>
      </w:r>
      <w:r w:rsidR="007A1B0B" w:rsidRPr="00EA09F9">
        <w:rPr>
          <w:rFonts w:cstheme="minorHAnsi"/>
        </w:rPr>
        <w:t>Operatora</w:t>
      </w:r>
      <w:r w:rsidRPr="00EA09F9">
        <w:rPr>
          <w:rFonts w:cstheme="minorHAnsi"/>
        </w:rPr>
        <w:t>.</w:t>
      </w:r>
    </w:p>
    <w:p w14:paraId="4ACB0697" w14:textId="2355D78E" w:rsidR="00330EC9" w:rsidRPr="00540D75" w:rsidRDefault="00330EC9" w:rsidP="0001134D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540D75">
        <w:rPr>
          <w:rFonts w:cstheme="minorHAnsi"/>
        </w:rPr>
        <w:t>Jeżeli w celu:</w:t>
      </w:r>
    </w:p>
    <w:p w14:paraId="68235DB5" w14:textId="034E96C4" w:rsidR="007E3249" w:rsidRPr="00540D75" w:rsidRDefault="001563D0" w:rsidP="007E3249">
      <w:pPr>
        <w:numPr>
          <w:ilvl w:val="1"/>
          <w:numId w:val="3"/>
        </w:numPr>
        <w:tabs>
          <w:tab w:val="clear" w:pos="1080"/>
          <w:tab w:val="left" w:pos="426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540D75">
        <w:rPr>
          <w:rFonts w:cstheme="minorHAnsi"/>
        </w:rPr>
        <w:t xml:space="preserve">załatwienia </w:t>
      </w:r>
      <w:r w:rsidRPr="00540D75">
        <w:t>reklamacji (dokonania naprawy) albo wykonania czynności obsługowych przewidzianych harmonogramem obsług technicznych, Dostawca autobu</w:t>
      </w:r>
      <w:r w:rsidR="0076736F">
        <w:t>su</w:t>
      </w:r>
      <w:r w:rsidRPr="00540D75">
        <w:t xml:space="preserve"> stwierdzi, że niezbędne jest dostarczenie autobusu do wskazanego przez niego miejsca, innego niż </w:t>
      </w:r>
      <w:r w:rsidR="008B3A01" w:rsidRPr="00540D75">
        <w:t>ASO</w:t>
      </w:r>
      <w:r w:rsidRPr="00540D75">
        <w:t>,</w:t>
      </w:r>
    </w:p>
    <w:p w14:paraId="7DBDAE8F" w14:textId="414DA0B6" w:rsidR="001563D0" w:rsidRPr="00540D75" w:rsidRDefault="001563D0" w:rsidP="007E3249">
      <w:pPr>
        <w:numPr>
          <w:ilvl w:val="1"/>
          <w:numId w:val="3"/>
        </w:numPr>
        <w:tabs>
          <w:tab w:val="clear" w:pos="1080"/>
          <w:tab w:val="left" w:pos="426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540D75">
        <w:t>wymiany lub naprawy elementu, element ten na żądanie Dostawcy autobu</w:t>
      </w:r>
      <w:r w:rsidR="0076736F">
        <w:t>su</w:t>
      </w:r>
      <w:r w:rsidRPr="00540D75">
        <w:t xml:space="preserve"> zostanie dostarczony do wskazanego przez niego miejsca, innego niż </w:t>
      </w:r>
      <w:r w:rsidR="00BB4575" w:rsidRPr="00540D75">
        <w:t>ASO</w:t>
      </w:r>
      <w:r w:rsidRPr="00540D75">
        <w:t>,</w:t>
      </w:r>
    </w:p>
    <w:p w14:paraId="0FF4A4A5" w14:textId="617A36CC" w:rsidR="001563D0" w:rsidRPr="00031BD5" w:rsidRDefault="001563D0" w:rsidP="001563D0">
      <w:pPr>
        <w:tabs>
          <w:tab w:val="left" w:pos="426"/>
        </w:tabs>
        <w:spacing w:after="120" w:line="264" w:lineRule="auto"/>
        <w:ind w:left="426"/>
        <w:jc w:val="both"/>
        <w:rPr>
          <w:rFonts w:cstheme="minorHAnsi"/>
        </w:rPr>
      </w:pPr>
      <w:r w:rsidRPr="00540D75">
        <w:rPr>
          <w:rFonts w:cstheme="minorHAnsi"/>
        </w:rPr>
        <w:t>Dostawca autobu</w:t>
      </w:r>
      <w:r w:rsidR="0076736F">
        <w:rPr>
          <w:rFonts w:cstheme="minorHAnsi"/>
        </w:rPr>
        <w:t>su</w:t>
      </w:r>
      <w:r w:rsidRPr="00540D75">
        <w:rPr>
          <w:rFonts w:cstheme="minorHAnsi"/>
        </w:rPr>
        <w:t xml:space="preserve"> ponosi koszty dostarczenia autobusu oraz jego powrotu po załatwieniu reklamacji do miejsca garażowania autobusu </w:t>
      </w:r>
      <w:r w:rsidR="00396AA4" w:rsidRPr="00540D75">
        <w:rPr>
          <w:rFonts w:cstheme="minorHAnsi"/>
        </w:rPr>
        <w:t xml:space="preserve">(zajezdnia </w:t>
      </w:r>
      <w:r w:rsidR="007A1B0B" w:rsidRPr="00540D75">
        <w:rPr>
          <w:rFonts w:cstheme="minorHAnsi"/>
        </w:rPr>
        <w:t>Operatora</w:t>
      </w:r>
      <w:r w:rsidR="00396AA4" w:rsidRPr="00540D75">
        <w:rPr>
          <w:rFonts w:cstheme="minorHAnsi"/>
        </w:rPr>
        <w:t>)</w:t>
      </w:r>
      <w:r w:rsidRPr="00540D75">
        <w:rPr>
          <w:rFonts w:cstheme="minorHAnsi"/>
        </w:rPr>
        <w:t xml:space="preserve">, a także koszty transportu, demontażu, ponownego zainstalowania elementu, </w:t>
      </w:r>
      <w:r w:rsidRPr="00031BD5">
        <w:rPr>
          <w:rFonts w:cstheme="minorHAnsi"/>
        </w:rPr>
        <w:t>jego ubezpieczenia podczas transportu itp.</w:t>
      </w:r>
    </w:p>
    <w:p w14:paraId="40652424" w14:textId="67575AAA" w:rsidR="00540D75" w:rsidRDefault="00540D75" w:rsidP="00E749A0">
      <w:pPr>
        <w:numPr>
          <w:ilvl w:val="0"/>
          <w:numId w:val="3"/>
        </w:numPr>
        <w:tabs>
          <w:tab w:val="left" w:pos="180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Dostawca</w:t>
      </w:r>
      <w:r w:rsidRPr="00540D75">
        <w:rPr>
          <w:rFonts w:cstheme="minorHAnsi"/>
        </w:rPr>
        <w:t xml:space="preserve"> ponosi odpowiedzialność na wszelkie szkody, które spowodował w czasie prowadzenia prac związanych z </w:t>
      </w:r>
      <w:r>
        <w:rPr>
          <w:rFonts w:cstheme="minorHAnsi"/>
        </w:rPr>
        <w:t xml:space="preserve">załatwianiem reklamacji, w tym </w:t>
      </w:r>
      <w:r w:rsidRPr="00540D75">
        <w:rPr>
          <w:rFonts w:cstheme="minorHAnsi"/>
        </w:rPr>
        <w:t xml:space="preserve">z tytułu przypadkowej utraty lub uszkodzenia </w:t>
      </w:r>
      <w:r>
        <w:rPr>
          <w:rFonts w:cstheme="minorHAnsi"/>
        </w:rPr>
        <w:t>autobusu</w:t>
      </w:r>
      <w:r w:rsidRPr="00540D75">
        <w:rPr>
          <w:rFonts w:cstheme="minorHAnsi"/>
        </w:rPr>
        <w:t xml:space="preserve"> w czasie od wydania go </w:t>
      </w:r>
      <w:r>
        <w:rPr>
          <w:rFonts w:cstheme="minorHAnsi"/>
        </w:rPr>
        <w:t>Dostawcy</w:t>
      </w:r>
      <w:r w:rsidRPr="00540D75">
        <w:rPr>
          <w:rFonts w:cstheme="minorHAnsi"/>
        </w:rPr>
        <w:t xml:space="preserve"> w celu </w:t>
      </w:r>
      <w:r>
        <w:rPr>
          <w:rFonts w:cstheme="minorHAnsi"/>
        </w:rPr>
        <w:t>załatwiania reklamacji</w:t>
      </w:r>
      <w:r w:rsidRPr="00540D75">
        <w:rPr>
          <w:rFonts w:cstheme="minorHAnsi"/>
        </w:rPr>
        <w:t xml:space="preserve"> do jego </w:t>
      </w:r>
      <w:r>
        <w:rPr>
          <w:rFonts w:cstheme="minorHAnsi"/>
        </w:rPr>
        <w:t>zwrotu Operatorowi.</w:t>
      </w:r>
    </w:p>
    <w:p w14:paraId="1B30EC45" w14:textId="526AC86B" w:rsidR="00F13529" w:rsidRPr="00540D75" w:rsidRDefault="006E7852" w:rsidP="00E749A0">
      <w:pPr>
        <w:numPr>
          <w:ilvl w:val="0"/>
          <w:numId w:val="3"/>
        </w:numPr>
        <w:tabs>
          <w:tab w:val="left" w:pos="18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540D75">
        <w:rPr>
          <w:rFonts w:cstheme="minorHAnsi"/>
        </w:rPr>
        <w:t xml:space="preserve">Po wykonaniu naprawy </w:t>
      </w:r>
      <w:r w:rsidR="00C11D6B" w:rsidRPr="00540D75">
        <w:rPr>
          <w:rFonts w:cstheme="minorHAnsi"/>
        </w:rPr>
        <w:t>ASO</w:t>
      </w:r>
      <w:r w:rsidR="00F22A20">
        <w:t xml:space="preserve">, albo </w:t>
      </w:r>
      <w:r w:rsidR="00C31367">
        <w:t>– w przypadku, o którym mowa w pkt. 15.1</w:t>
      </w:r>
      <w:r w:rsidR="00BC43EE">
        <w:t xml:space="preserve"> - </w:t>
      </w:r>
      <w:r w:rsidR="00F22A20">
        <w:t xml:space="preserve">inna </w:t>
      </w:r>
      <w:r w:rsidR="00AC6AD4">
        <w:t xml:space="preserve">stacja obsługi, </w:t>
      </w:r>
      <w:r w:rsidR="00106B7E" w:rsidRPr="00540D75">
        <w:rPr>
          <w:rFonts w:cstheme="minorHAnsi"/>
        </w:rPr>
        <w:t>obowiązan</w:t>
      </w:r>
      <w:r w:rsidR="00F35728" w:rsidRPr="00540D75">
        <w:rPr>
          <w:rFonts w:cstheme="minorHAnsi"/>
        </w:rPr>
        <w:t>a</w:t>
      </w:r>
      <w:r w:rsidR="00106B7E" w:rsidRPr="00540D75">
        <w:rPr>
          <w:rFonts w:cstheme="minorHAnsi"/>
        </w:rPr>
        <w:t xml:space="preserve"> </w:t>
      </w:r>
      <w:r w:rsidR="00F71B46" w:rsidRPr="00540D75">
        <w:rPr>
          <w:rFonts w:cstheme="minorHAnsi"/>
        </w:rPr>
        <w:t xml:space="preserve">jest </w:t>
      </w:r>
      <w:r w:rsidR="00106B7E" w:rsidRPr="00540D75">
        <w:rPr>
          <w:rFonts w:cstheme="minorHAnsi"/>
        </w:rPr>
        <w:t>wydać wraz z autobusem wszystkie otrzymane od wytwórc</w:t>
      </w:r>
      <w:r w:rsidR="00E532CE">
        <w:rPr>
          <w:rFonts w:cstheme="minorHAnsi"/>
        </w:rPr>
        <w:t>ów</w:t>
      </w:r>
      <w:r w:rsidR="00106B7E" w:rsidRPr="00540D75">
        <w:rPr>
          <w:rFonts w:cstheme="minorHAnsi"/>
        </w:rPr>
        <w:t xml:space="preserve"> części składowe zamontowanego zespołu lub podzespołu oraz elementy dodatkowego wyposażenia, jak również wymagane dla danego towaru i sporządzone w języku polskim instrukcje obsługi</w:t>
      </w:r>
      <w:r w:rsidR="00273A12" w:rsidRPr="00540D75">
        <w:rPr>
          <w:rFonts w:cstheme="minorHAnsi"/>
        </w:rPr>
        <w:t xml:space="preserve"> i</w:t>
      </w:r>
      <w:r w:rsidR="00106B7E" w:rsidRPr="00540D75">
        <w:rPr>
          <w:rFonts w:cstheme="minorHAnsi"/>
        </w:rPr>
        <w:t xml:space="preserve"> konserwacji, informacj</w:t>
      </w:r>
      <w:r w:rsidR="009E3C52" w:rsidRPr="00540D75">
        <w:rPr>
          <w:rFonts w:cstheme="minorHAnsi"/>
        </w:rPr>
        <w:t>e</w:t>
      </w:r>
      <w:r w:rsidR="00106B7E" w:rsidRPr="00540D75">
        <w:rPr>
          <w:rFonts w:cstheme="minorHAnsi"/>
        </w:rPr>
        <w:t xml:space="preserve"> o właściwościach użytkowych i inne dane niezbędne do prawidłowego korzystania z towaru, a w wypadku towaru sprzedanego z gwarancją – prawidłowo wypełniony dokument gwarancyjny (</w:t>
      </w:r>
      <w:r w:rsidR="00273A12" w:rsidRPr="00540D75">
        <w:rPr>
          <w:rFonts w:cstheme="minorHAnsi"/>
        </w:rPr>
        <w:t>k</w:t>
      </w:r>
      <w:r w:rsidR="00106B7E" w:rsidRPr="00540D75">
        <w:rPr>
          <w:rFonts w:cstheme="minorHAnsi"/>
        </w:rPr>
        <w:t xml:space="preserve">artę </w:t>
      </w:r>
      <w:r w:rsidR="00273A12" w:rsidRPr="00540D75">
        <w:rPr>
          <w:rFonts w:cstheme="minorHAnsi"/>
        </w:rPr>
        <w:t>g</w:t>
      </w:r>
      <w:r w:rsidR="00106B7E" w:rsidRPr="00540D75">
        <w:rPr>
          <w:rFonts w:cstheme="minorHAnsi"/>
        </w:rPr>
        <w:t>warancyjną).</w:t>
      </w:r>
    </w:p>
    <w:p w14:paraId="71775933" w14:textId="730C901E" w:rsidR="007023E6" w:rsidRPr="00540D75" w:rsidRDefault="008B34F5" w:rsidP="00E749A0">
      <w:pPr>
        <w:numPr>
          <w:ilvl w:val="0"/>
          <w:numId w:val="3"/>
        </w:numPr>
        <w:tabs>
          <w:tab w:val="left" w:pos="18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540D75">
        <w:rPr>
          <w:rFonts w:cstheme="minorHAnsi"/>
        </w:rPr>
        <w:t xml:space="preserve">Wykonanie przeglądów (obsług) i napraw gwarancyjnych powinno być odnotowane w książce gwarancyjnej </w:t>
      </w:r>
      <w:r w:rsidR="00D03FD2" w:rsidRPr="00540D75">
        <w:rPr>
          <w:rFonts w:cstheme="minorHAnsi"/>
        </w:rPr>
        <w:t xml:space="preserve">autobusu </w:t>
      </w:r>
      <w:r w:rsidRPr="00540D75">
        <w:rPr>
          <w:rFonts w:cstheme="minorHAnsi"/>
        </w:rPr>
        <w:t xml:space="preserve">z podaniem daty wykonania, przebiegu kilometrów i podpisem oraz pieczątką osoby uprawnionej do przeprowadzania obsług lub napraw gwarancyjnych. Szczegółowy wykaz obowiązkowych okresowych zabiegów obsługowo-konserwacyjnych jest zawarty w przekazanej </w:t>
      </w:r>
      <w:r w:rsidR="009E3C52" w:rsidRPr="00540D75">
        <w:rPr>
          <w:rFonts w:cstheme="minorHAnsi"/>
        </w:rPr>
        <w:t xml:space="preserve">wraz z udostępnianym autobusem </w:t>
      </w:r>
      <w:r w:rsidRPr="00540D75">
        <w:rPr>
          <w:rFonts w:cstheme="minorHAnsi"/>
        </w:rPr>
        <w:t>dokumentacji technicznej i obejmuje zakres czynności, robocizny oraz spis wymaganych urządzeń niezbędnych do ich wykonania.</w:t>
      </w:r>
    </w:p>
    <w:p w14:paraId="186BF951" w14:textId="77777777" w:rsidR="002414CC" w:rsidRDefault="002414CC" w:rsidP="009E3C52">
      <w:pPr>
        <w:tabs>
          <w:tab w:val="left" w:pos="180"/>
        </w:tabs>
        <w:spacing w:after="120" w:line="264" w:lineRule="auto"/>
        <w:jc w:val="center"/>
        <w:rPr>
          <w:rFonts w:cstheme="minorHAnsi"/>
        </w:rPr>
      </w:pPr>
    </w:p>
    <w:p w14:paraId="4401D5FF" w14:textId="787E1802" w:rsidR="009E3C52" w:rsidRPr="00540D75" w:rsidRDefault="009E3C52" w:rsidP="009E3C52">
      <w:pPr>
        <w:tabs>
          <w:tab w:val="left" w:pos="180"/>
        </w:tabs>
        <w:spacing w:after="120" w:line="264" w:lineRule="auto"/>
        <w:jc w:val="center"/>
        <w:rPr>
          <w:rFonts w:cstheme="minorHAnsi"/>
        </w:rPr>
      </w:pPr>
      <w:r w:rsidRPr="00540D75">
        <w:rPr>
          <w:rFonts w:cstheme="minorHAnsi"/>
        </w:rPr>
        <w:t>ZAKRES GWARANCJI</w:t>
      </w:r>
    </w:p>
    <w:p w14:paraId="2E399487" w14:textId="3E604B9C" w:rsidR="001563D0" w:rsidRPr="00296017" w:rsidRDefault="001641A3" w:rsidP="001563D0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296017">
        <w:rPr>
          <w:rFonts w:cstheme="minorHAnsi"/>
        </w:rPr>
        <w:t>Gwarancja nie obejmuje</w:t>
      </w:r>
      <w:r w:rsidR="001563D0" w:rsidRPr="00296017">
        <w:rPr>
          <w:rFonts w:cstheme="minorHAnsi"/>
        </w:rPr>
        <w:t>:</w:t>
      </w:r>
    </w:p>
    <w:p w14:paraId="77A2324F" w14:textId="6E42B3FB" w:rsidR="00740E8A" w:rsidRPr="00296017" w:rsidRDefault="00740E8A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>usług przeglądowych wykonywanych w ramach obsług codziennych, takich jak: pompowanie opon, regulacja pasków klinowych, ustawienie świateł, obsługa akumulatorów,</w:t>
      </w:r>
    </w:p>
    <w:p w14:paraId="0FFF9F4B" w14:textId="020EEFF1" w:rsidR="00740E8A" w:rsidRPr="00296017" w:rsidRDefault="00740E8A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bookmarkStart w:id="9" w:name="_Ref19343276"/>
      <w:r w:rsidRPr="00296017">
        <w:rPr>
          <w:rFonts w:cstheme="minorHAnsi"/>
        </w:rPr>
        <w:t>części, które przy użytkowaniu ich zgodnie z przeznaczeniem, w warunkach zgodnych z instrukcją obsługi ulegają normalnemu zużyciu podczas eksploatacji autobusu lub takich jak:</w:t>
      </w:r>
      <w:bookmarkEnd w:id="9"/>
    </w:p>
    <w:p w14:paraId="1217A83A" w14:textId="3BE769A4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 xml:space="preserve">bezpieczniki, żarówki, </w:t>
      </w:r>
    </w:p>
    <w:p w14:paraId="6F4F07C5" w14:textId="6CB42FFC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pióra wycieraczek</w:t>
      </w:r>
      <w:r w:rsidR="004B0E40" w:rsidRPr="00296017">
        <w:rPr>
          <w:rFonts w:cstheme="minorHAnsi"/>
        </w:rPr>
        <w:t xml:space="preserve"> (poza wadami fabrycznymi)</w:t>
      </w:r>
      <w:r w:rsidR="00682F96">
        <w:rPr>
          <w:rFonts w:cstheme="minorHAnsi"/>
        </w:rPr>
        <w:t>;</w:t>
      </w:r>
      <w:r w:rsidR="004B0E40" w:rsidRPr="00296017">
        <w:rPr>
          <w:rFonts w:cstheme="minorHAnsi"/>
        </w:rPr>
        <w:t xml:space="preserve"> za </w:t>
      </w:r>
      <w:r w:rsidR="00CF763F">
        <w:rPr>
          <w:rFonts w:cstheme="minorHAnsi"/>
        </w:rPr>
        <w:t>normalne zużycie</w:t>
      </w:r>
      <w:r w:rsidR="004B0E40" w:rsidRPr="00296017">
        <w:rPr>
          <w:rFonts w:cstheme="minorHAnsi"/>
        </w:rPr>
        <w:t xml:space="preserve"> uznaje się co najmniej 1 rok eksploatacji lub przebieg 60.000 km, w zależności</w:t>
      </w:r>
      <w:r w:rsidR="003A446B">
        <w:rPr>
          <w:rFonts w:cstheme="minorHAnsi"/>
        </w:rPr>
        <w:t xml:space="preserve"> od tego,</w:t>
      </w:r>
      <w:r w:rsidR="004B0E40" w:rsidRPr="00296017">
        <w:rPr>
          <w:rFonts w:cstheme="minorHAnsi"/>
        </w:rPr>
        <w:t xml:space="preserve"> co nastąpi</w:t>
      </w:r>
      <w:r w:rsidR="003A446B" w:rsidRPr="003A446B">
        <w:rPr>
          <w:rFonts w:cstheme="minorHAnsi"/>
        </w:rPr>
        <w:t xml:space="preserve"> </w:t>
      </w:r>
      <w:r w:rsidR="003A446B" w:rsidRPr="00296017">
        <w:rPr>
          <w:rFonts w:cstheme="minorHAnsi"/>
        </w:rPr>
        <w:t>pierwsze</w:t>
      </w:r>
      <w:r w:rsidR="00F029F6">
        <w:rPr>
          <w:rFonts w:cstheme="minorHAnsi"/>
        </w:rPr>
        <w:t>,</w:t>
      </w:r>
    </w:p>
    <w:p w14:paraId="5922E4B5" w14:textId="7581EF97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lastRenderedPageBreak/>
        <w:t>opony</w:t>
      </w:r>
      <w:r w:rsidR="008A603F">
        <w:rPr>
          <w:rFonts w:cstheme="minorHAnsi"/>
        </w:rPr>
        <w:t>;</w:t>
      </w:r>
      <w:r w:rsidRPr="00296017">
        <w:rPr>
          <w:rFonts w:cstheme="minorHAnsi"/>
        </w:rPr>
        <w:t xml:space="preserve"> </w:t>
      </w:r>
      <w:r w:rsidR="004B0E40" w:rsidRPr="00296017">
        <w:rPr>
          <w:rFonts w:cstheme="minorHAnsi"/>
        </w:rPr>
        <w:t xml:space="preserve">za </w:t>
      </w:r>
      <w:r w:rsidR="008A603F">
        <w:rPr>
          <w:rFonts w:cstheme="minorHAnsi"/>
        </w:rPr>
        <w:t>normalne zużycie</w:t>
      </w:r>
      <w:r w:rsidR="004B0E40" w:rsidRPr="00296017">
        <w:rPr>
          <w:rFonts w:cstheme="minorHAnsi"/>
        </w:rPr>
        <w:t xml:space="preserve"> uznaje się co najmniej 2 lata eksploatacji </w:t>
      </w:r>
      <w:r w:rsidRPr="00296017">
        <w:rPr>
          <w:rFonts w:cstheme="minorHAnsi"/>
        </w:rPr>
        <w:t>(obowiązuje gwarancja producenta),</w:t>
      </w:r>
    </w:p>
    <w:p w14:paraId="2460F65F" w14:textId="611A65C2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klocki hamulcowe, tarcze hamulcowe,</w:t>
      </w:r>
      <w:r w:rsidR="004B0E40" w:rsidRPr="00296017">
        <w:rPr>
          <w:rFonts w:cstheme="minorHAnsi"/>
        </w:rPr>
        <w:t xml:space="preserve"> (poza wadami fabrycznymi)</w:t>
      </w:r>
      <w:r w:rsidRPr="00296017">
        <w:rPr>
          <w:rFonts w:cstheme="minorHAnsi"/>
        </w:rPr>
        <w:t>,</w:t>
      </w:r>
    </w:p>
    <w:p w14:paraId="68A834AE" w14:textId="31CDFFBB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paski klinowe,</w:t>
      </w:r>
    </w:p>
    <w:p w14:paraId="111D0155" w14:textId="2D706567" w:rsidR="00740E8A" w:rsidRPr="00296017" w:rsidRDefault="00740E8A" w:rsidP="00740E8A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szkła szyb i przegród wewnętrznych przy uszkodzeniach mechanicznych,</w:t>
      </w:r>
    </w:p>
    <w:p w14:paraId="5EB8DC35" w14:textId="0ECD8A13" w:rsidR="00740E8A" w:rsidRPr="00296017" w:rsidRDefault="00740E8A" w:rsidP="004E4A43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płyny eksploatacyjne, smary, oleje, wkłady filtrów,</w:t>
      </w:r>
    </w:p>
    <w:p w14:paraId="7E36B7BE" w14:textId="022B12F9" w:rsidR="00740E8A" w:rsidRPr="00296017" w:rsidRDefault="00740E8A" w:rsidP="004E4A43">
      <w:pPr>
        <w:pStyle w:val="Akapitzlist"/>
        <w:numPr>
          <w:ilvl w:val="2"/>
          <w:numId w:val="3"/>
        </w:numPr>
        <w:tabs>
          <w:tab w:val="clear" w:pos="1080"/>
          <w:tab w:val="num" w:pos="1985"/>
          <w:tab w:val="left" w:pos="2410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normalne zużywanie się lakieru (np.: zmatowienia, zarysowania), tapicerek siedzeń, wykładzin podłogowych, elementów chromowanych, elementów gumowych i z tworzywa sztucznego oraz uszczelek nadwozia zużywających się w miarę przebiegu i czasu użytkowania autobusu,</w:t>
      </w:r>
    </w:p>
    <w:p w14:paraId="7A6A4122" w14:textId="70B68943" w:rsidR="00005F51" w:rsidRPr="00296017" w:rsidRDefault="00005F51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>uszkodzeń powstałych na skutek</w:t>
      </w:r>
      <w:r w:rsidR="0030021D" w:rsidRPr="00296017">
        <w:rPr>
          <w:rFonts w:cstheme="minorHAnsi"/>
        </w:rPr>
        <w:t xml:space="preserve"> kradzieży, włamania, </w:t>
      </w:r>
      <w:r w:rsidR="00A83E95" w:rsidRPr="00296017">
        <w:rPr>
          <w:rFonts w:cstheme="minorHAnsi"/>
        </w:rPr>
        <w:t>pożaru, klęsk żywiołowych (np.</w:t>
      </w:r>
      <w:r w:rsidR="002B2CE7" w:rsidRPr="00296017">
        <w:t xml:space="preserve"> pow</w:t>
      </w:r>
      <w:r w:rsidR="00A83E95" w:rsidRPr="00296017">
        <w:t>odzi),</w:t>
      </w:r>
      <w:r w:rsidR="00A83E95" w:rsidRPr="002F2C04">
        <w:rPr>
          <w:rFonts w:cstheme="minorHAnsi"/>
        </w:rPr>
        <w:t xml:space="preserve"> </w:t>
      </w:r>
      <w:r w:rsidR="00A83E95" w:rsidRPr="004B0E40">
        <w:t>działania czynników zewnętrznych lub atmosferycznych</w:t>
      </w:r>
      <w:r w:rsidR="00A83E95" w:rsidRPr="003655F1">
        <w:t xml:space="preserve"> (np. </w:t>
      </w:r>
      <w:r w:rsidR="0030241C" w:rsidRPr="00EA09F9">
        <w:t>kamieni</w:t>
      </w:r>
      <w:r w:rsidR="00B40E7D" w:rsidRPr="00EA09F9">
        <w:t>e</w:t>
      </w:r>
      <w:r w:rsidR="0030241C" w:rsidRPr="00EA09F9">
        <w:t xml:space="preserve">, żwir, </w:t>
      </w:r>
      <w:r w:rsidR="002B2CE7" w:rsidRPr="00EA09F9">
        <w:t xml:space="preserve">grad, </w:t>
      </w:r>
      <w:r w:rsidR="0030241C" w:rsidRPr="00EA09F9">
        <w:t>osady chemiczne i s</w:t>
      </w:r>
      <w:r w:rsidR="00613269" w:rsidRPr="00031BD5">
        <w:t>ole</w:t>
      </w:r>
      <w:r w:rsidR="0030241C" w:rsidRPr="00296017">
        <w:t xml:space="preserve"> (inn</w:t>
      </w:r>
      <w:r w:rsidR="00613269" w:rsidRPr="00296017">
        <w:t>e,</w:t>
      </w:r>
      <w:r w:rsidR="0030241C" w:rsidRPr="00296017">
        <w:t xml:space="preserve"> niż</w:t>
      </w:r>
      <w:r w:rsidR="002B2CE7" w:rsidRPr="00296017">
        <w:t xml:space="preserve"> </w:t>
      </w:r>
      <w:r w:rsidR="0030241C" w:rsidRPr="00296017">
        <w:t xml:space="preserve">używane do zimowego utrzymania dróg), kwasy itp., </w:t>
      </w:r>
    </w:p>
    <w:p w14:paraId="7AD5FCB2" w14:textId="10672937" w:rsidR="00005F51" w:rsidRPr="00540D75" w:rsidRDefault="00664684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bookmarkStart w:id="10" w:name="_Hlk502244166"/>
      <w:r w:rsidRPr="00540D75">
        <w:rPr>
          <w:rFonts w:cstheme="minorHAnsi"/>
        </w:rPr>
        <w:t>szkód powypadkowych lub następstw będących ich skutkiem,</w:t>
      </w:r>
      <w:bookmarkEnd w:id="10"/>
    </w:p>
    <w:p w14:paraId="60A4CC7D" w14:textId="38864893" w:rsidR="0030241C" w:rsidRPr="00540D75" w:rsidRDefault="0030241C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540D75">
        <w:rPr>
          <w:rFonts w:cstheme="minorHAnsi"/>
        </w:rPr>
        <w:t>uszkodzeń będących wynikiem niewłaściwej eksploatacji,</w:t>
      </w:r>
    </w:p>
    <w:p w14:paraId="129B1203" w14:textId="79F8F1F2" w:rsidR="0030241C" w:rsidRPr="00296017" w:rsidRDefault="0030241C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 xml:space="preserve">materiałów i części, które </w:t>
      </w:r>
      <w:r w:rsidR="007A1B0B" w:rsidRPr="00296017">
        <w:rPr>
          <w:rFonts w:cstheme="minorHAnsi"/>
        </w:rPr>
        <w:t>Operator</w:t>
      </w:r>
      <w:r w:rsidRPr="00296017">
        <w:rPr>
          <w:rFonts w:cstheme="minorHAnsi"/>
        </w:rPr>
        <w:t xml:space="preserve"> nabył poza siecią dystrybucyjną Dostawcy autobu</w:t>
      </w:r>
      <w:r w:rsidR="0076736F">
        <w:rPr>
          <w:rFonts w:cstheme="minorHAnsi"/>
        </w:rPr>
        <w:t>su</w:t>
      </w:r>
      <w:r w:rsidRPr="00296017">
        <w:rPr>
          <w:rFonts w:cstheme="minorHAnsi"/>
        </w:rPr>
        <w:t xml:space="preserve"> bez uprzedniego uzgodnienia z nim takiej potrzeby i uzyskania jego zgody,</w:t>
      </w:r>
    </w:p>
    <w:p w14:paraId="2DA1239A" w14:textId="26B99CF2" w:rsidR="0030241C" w:rsidRDefault="0030241C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 xml:space="preserve">uszkodzeń innych podzespołów spowodowanych awarią części zakupionych przez </w:t>
      </w:r>
      <w:r w:rsidR="007A1B0B" w:rsidRPr="00296017">
        <w:rPr>
          <w:rFonts w:cstheme="minorHAnsi"/>
        </w:rPr>
        <w:t>Operator</w:t>
      </w:r>
      <w:r w:rsidR="009B17A4" w:rsidRPr="00296017">
        <w:rPr>
          <w:rFonts w:cstheme="minorHAnsi"/>
        </w:rPr>
        <w:t>a</w:t>
      </w:r>
      <w:r w:rsidRPr="00296017">
        <w:rPr>
          <w:rFonts w:cstheme="minorHAnsi"/>
        </w:rPr>
        <w:t xml:space="preserve"> poza siecią dystrybucyjną Dostawcy autobu</w:t>
      </w:r>
      <w:r w:rsidR="0076736F">
        <w:rPr>
          <w:rFonts w:cstheme="minorHAnsi"/>
        </w:rPr>
        <w:t>su</w:t>
      </w:r>
      <w:r w:rsidRPr="00296017">
        <w:rPr>
          <w:rFonts w:cstheme="minorHAnsi"/>
        </w:rPr>
        <w:t xml:space="preserve"> bez uprzedniego uzgodnienia z nim takiej potrzeby i uzyskania jego zgody</w:t>
      </w:r>
      <w:r w:rsidR="00D7007C">
        <w:rPr>
          <w:rFonts w:cstheme="minorHAnsi"/>
        </w:rPr>
        <w:t>,</w:t>
      </w:r>
    </w:p>
    <w:p w14:paraId="6C3F59DB" w14:textId="156B5A03" w:rsidR="00B52FE0" w:rsidRPr="00296017" w:rsidRDefault="00B52FE0" w:rsidP="00206338">
      <w:pPr>
        <w:numPr>
          <w:ilvl w:val="1"/>
          <w:numId w:val="3"/>
        </w:numPr>
        <w:tabs>
          <w:tab w:val="clear" w:pos="1080"/>
          <w:tab w:val="left" w:pos="180"/>
          <w:tab w:val="num" w:pos="1276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>gwarancja na elementy wymienione w pkt. 19.2 obowiązuje, gdyby awaria lub przedwczesne zużycie tych elementów było spowodowane wadami wykonawczymi lub niewłaściwą jakością prac prowadzonych przez Dostawcę autobu</w:t>
      </w:r>
      <w:r w:rsidR="0076736F">
        <w:rPr>
          <w:rFonts w:cstheme="minorHAnsi"/>
        </w:rPr>
        <w:t>su</w:t>
      </w:r>
      <w:r w:rsidRPr="00296017">
        <w:rPr>
          <w:rFonts w:cstheme="minorHAnsi"/>
        </w:rPr>
        <w:t xml:space="preserve"> lub też uszkodzeniami urządzeń współpracujących</w:t>
      </w:r>
      <w:r w:rsidR="009F6EFD">
        <w:rPr>
          <w:rFonts w:cstheme="minorHAnsi"/>
        </w:rPr>
        <w:t>.</w:t>
      </w:r>
    </w:p>
    <w:p w14:paraId="1A022B05" w14:textId="3F12BC85" w:rsidR="00C63E70" w:rsidRPr="00296017" w:rsidRDefault="005C773B" w:rsidP="00C63E70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Organizator</w:t>
      </w:r>
      <w:r w:rsidR="0030241C" w:rsidRPr="00296017">
        <w:rPr>
          <w:rFonts w:cstheme="minorHAnsi"/>
        </w:rPr>
        <w:t xml:space="preserve"> traci uprawnienia z tytułu gwarancji na poszczególne części i podzespoły w przypadku:</w:t>
      </w:r>
    </w:p>
    <w:p w14:paraId="3D9FFE0E" w14:textId="1B55B464" w:rsidR="00F47F34" w:rsidRPr="00296017" w:rsidRDefault="00F47F34" w:rsidP="00F47F34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bookmarkStart w:id="11" w:name="_Hlk502244609"/>
      <w:r w:rsidRPr="00296017">
        <w:rPr>
          <w:rFonts w:cstheme="minorHAnsi"/>
        </w:rPr>
        <w:t xml:space="preserve">nieprzestrzegania zaleceń </w:t>
      </w:r>
      <w:r w:rsidR="002D6925" w:rsidRPr="00296017">
        <w:rPr>
          <w:rFonts w:cstheme="minorHAnsi"/>
        </w:rPr>
        <w:t xml:space="preserve">w zakresie prawidłowej eksploatacji, </w:t>
      </w:r>
      <w:r w:rsidRPr="00296017">
        <w:rPr>
          <w:rFonts w:cstheme="minorHAnsi"/>
        </w:rPr>
        <w:t>zawartych w dokumentacji technicznej przekazanej z autobusem,</w:t>
      </w:r>
      <w:bookmarkEnd w:id="11"/>
    </w:p>
    <w:p w14:paraId="4DE4F0A8" w14:textId="1A772DCB" w:rsidR="00111FA0" w:rsidRPr="00296017" w:rsidRDefault="00F47F34" w:rsidP="00111FA0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t xml:space="preserve">dokonania modyfikacji autobusu bez uprzednio uzyskanej pisemnej zgody </w:t>
      </w:r>
      <w:r w:rsidR="00A66FA7" w:rsidRPr="00296017">
        <w:t>Dostawcy autobu</w:t>
      </w:r>
      <w:r w:rsidR="0076736F">
        <w:t>su</w:t>
      </w:r>
      <w:r w:rsidRPr="00296017">
        <w:t xml:space="preserve"> (z zastrzeżeniem pkt. </w:t>
      </w:r>
      <w:r w:rsidR="00296017" w:rsidRPr="00296017">
        <w:t>6.2</w:t>
      </w:r>
      <w:r w:rsidRPr="00296017">
        <w:t>),</w:t>
      </w:r>
    </w:p>
    <w:p w14:paraId="599925C6" w14:textId="05DBDB14" w:rsidR="00A66FA7" w:rsidRPr="00540D75" w:rsidRDefault="00A66FA7" w:rsidP="00A66FA7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EA09F9">
        <w:rPr>
          <w:rFonts w:cstheme="minorHAnsi"/>
        </w:rPr>
        <w:t xml:space="preserve">wykonania regulacji i napraw w zakresie niezgodnym z posiadaną autoryzacją, niezgodnie z przekazanymi instrukcjami naprawy lub </w:t>
      </w:r>
      <w:r w:rsidR="00DD24DF" w:rsidRPr="00031BD5">
        <w:rPr>
          <w:rFonts w:cstheme="minorHAnsi"/>
        </w:rPr>
        <w:t xml:space="preserve">wykonania </w:t>
      </w:r>
      <w:r w:rsidR="00DD24DF" w:rsidRPr="00296017">
        <w:rPr>
          <w:rFonts w:cstheme="minorHAnsi"/>
        </w:rPr>
        <w:t xml:space="preserve">tych regulacji i napraw </w:t>
      </w:r>
      <w:r w:rsidRPr="00296017">
        <w:rPr>
          <w:rFonts w:cstheme="minorHAnsi"/>
        </w:rPr>
        <w:t xml:space="preserve">w nieautoryzowanych stacjach </w:t>
      </w:r>
      <w:r w:rsidRPr="00540D75">
        <w:rPr>
          <w:rFonts w:cstheme="minorHAnsi"/>
        </w:rPr>
        <w:t>obsługi</w:t>
      </w:r>
      <w:r w:rsidR="008005C9" w:rsidRPr="00540D75">
        <w:rPr>
          <w:rFonts w:cstheme="minorHAnsi"/>
        </w:rPr>
        <w:t>, a także</w:t>
      </w:r>
      <w:r w:rsidRPr="00540D75">
        <w:rPr>
          <w:rFonts w:cstheme="minorHAnsi"/>
        </w:rPr>
        <w:t xml:space="preserve"> montowania do autobusu nieoryginalnych części zamiennych lub </w:t>
      </w:r>
      <w:r w:rsidR="00B7340C">
        <w:rPr>
          <w:rFonts w:cstheme="minorHAnsi"/>
        </w:rPr>
        <w:t xml:space="preserve">stosowania </w:t>
      </w:r>
      <w:r w:rsidRPr="00540D75">
        <w:rPr>
          <w:rFonts w:cstheme="minorHAnsi"/>
        </w:rPr>
        <w:t>materiałów eksploatacyjnych bez zgody Dostawcy autobu</w:t>
      </w:r>
      <w:r w:rsidR="0076736F">
        <w:rPr>
          <w:rFonts w:cstheme="minorHAnsi"/>
        </w:rPr>
        <w:t>su</w:t>
      </w:r>
      <w:r w:rsidRPr="00540D75">
        <w:rPr>
          <w:rFonts w:cstheme="minorHAnsi"/>
        </w:rPr>
        <w:t>; zapis ten nie dotyczy olejów, smarów, płynów eksploatacyjnych i filtrów spełniających wymogi jakościowe określone przez Dostawc</w:t>
      </w:r>
      <w:r w:rsidR="00024060">
        <w:rPr>
          <w:rFonts w:cstheme="minorHAnsi"/>
        </w:rPr>
        <w:t>ę</w:t>
      </w:r>
      <w:r w:rsidRPr="00540D75">
        <w:rPr>
          <w:rFonts w:cstheme="minorHAnsi"/>
        </w:rPr>
        <w:t xml:space="preserve"> autobu</w:t>
      </w:r>
      <w:r w:rsidR="0076736F">
        <w:rPr>
          <w:rFonts w:cstheme="minorHAnsi"/>
        </w:rPr>
        <w:t>su</w:t>
      </w:r>
      <w:r w:rsidRPr="00540D75">
        <w:rPr>
          <w:rFonts w:cstheme="minorHAnsi"/>
        </w:rPr>
        <w:t>,</w:t>
      </w:r>
    </w:p>
    <w:p w14:paraId="3C3D024A" w14:textId="78C32D63" w:rsidR="00A66FA7" w:rsidRPr="00296017" w:rsidRDefault="00A66FA7" w:rsidP="00A66FA7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 xml:space="preserve">eksploatowania autobusu niezgodnie z przeznaczeniem i niezgodnie z przepisami </w:t>
      </w:r>
      <w:r w:rsidR="004B0E40" w:rsidRPr="00296017">
        <w:rPr>
          <w:rFonts w:cstheme="minorHAnsi"/>
        </w:rPr>
        <w:t>Dostawcy</w:t>
      </w:r>
      <w:r w:rsidRPr="00296017">
        <w:rPr>
          <w:rFonts w:cstheme="minorHAnsi"/>
        </w:rPr>
        <w:t>, a fakt ten miał istotny wpływ na funkcjonowanie danego zespołu, układu lub elementu,</w:t>
      </w:r>
    </w:p>
    <w:p w14:paraId="637C5C42" w14:textId="116660EB" w:rsidR="003655F1" w:rsidRDefault="00A66FA7" w:rsidP="003655F1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3655F1">
        <w:rPr>
          <w:rFonts w:cstheme="minorHAnsi"/>
        </w:rPr>
        <w:t>wykonania naprawy, pomimo sprzeciwu Dostawcy autobu</w:t>
      </w:r>
      <w:r w:rsidR="0076736F">
        <w:rPr>
          <w:rFonts w:cstheme="minorHAnsi"/>
        </w:rPr>
        <w:t>su</w:t>
      </w:r>
      <w:r w:rsidRPr="003655F1">
        <w:rPr>
          <w:rFonts w:cstheme="minorHAnsi"/>
        </w:rPr>
        <w:t>.</w:t>
      </w:r>
    </w:p>
    <w:p w14:paraId="6EFB8BD8" w14:textId="77777777" w:rsidR="003655F1" w:rsidRDefault="003655F1" w:rsidP="003655F1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W</w:t>
      </w:r>
      <w:r w:rsidRPr="003655F1">
        <w:rPr>
          <w:rFonts w:cstheme="minorHAnsi"/>
        </w:rPr>
        <w:t xml:space="preserve"> okresie gwarancji</w:t>
      </w:r>
      <w:r>
        <w:rPr>
          <w:rFonts w:cstheme="minorHAnsi"/>
        </w:rPr>
        <w:t xml:space="preserve"> Dostawca </w:t>
      </w:r>
      <w:r w:rsidRPr="003655F1">
        <w:rPr>
          <w:rFonts w:cstheme="minorHAnsi"/>
        </w:rPr>
        <w:t>przeprowadza (na własny koszt i ryzyko)</w:t>
      </w:r>
      <w:r>
        <w:rPr>
          <w:rFonts w:cstheme="minorHAnsi"/>
        </w:rPr>
        <w:t xml:space="preserve">, albo </w:t>
      </w:r>
      <w:r w:rsidRPr="003655F1">
        <w:rPr>
          <w:rFonts w:cstheme="minorHAnsi"/>
        </w:rPr>
        <w:t>ponosi pełne koszty</w:t>
      </w:r>
      <w:r>
        <w:rPr>
          <w:rFonts w:cstheme="minorHAnsi"/>
        </w:rPr>
        <w:t>:</w:t>
      </w:r>
    </w:p>
    <w:p w14:paraId="6A87C507" w14:textId="390BFDC1" w:rsidR="003655F1" w:rsidRDefault="003655F1" w:rsidP="003655F1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3655F1">
        <w:rPr>
          <w:rFonts w:cstheme="minorHAnsi"/>
        </w:rPr>
        <w:t>przeprowadzenia zabieg</w:t>
      </w:r>
      <w:r>
        <w:rPr>
          <w:rFonts w:cstheme="minorHAnsi"/>
        </w:rPr>
        <w:t>ów</w:t>
      </w:r>
      <w:r w:rsidRPr="003655F1">
        <w:rPr>
          <w:rFonts w:cstheme="minorHAnsi"/>
        </w:rPr>
        <w:t xml:space="preserve"> konserwacyjn</w:t>
      </w:r>
      <w:r>
        <w:rPr>
          <w:rFonts w:cstheme="minorHAnsi"/>
        </w:rPr>
        <w:t>ych</w:t>
      </w:r>
      <w:r w:rsidRPr="003655F1">
        <w:rPr>
          <w:rFonts w:cstheme="minorHAnsi"/>
        </w:rPr>
        <w:t>, polegając</w:t>
      </w:r>
      <w:r>
        <w:rPr>
          <w:rFonts w:cstheme="minorHAnsi"/>
        </w:rPr>
        <w:t>ych</w:t>
      </w:r>
      <w:r w:rsidRPr="003655F1">
        <w:rPr>
          <w:rFonts w:cstheme="minorHAnsi"/>
        </w:rPr>
        <w:t xml:space="preserve"> na uzupełnianiu, odnawianiu lub nakładaniu nowych warstw ochronnych profili zewnętrznych i wewnętrznych (ramy, kratownicy lub innego rozwiązania konstrukcyjnego)</w:t>
      </w:r>
      <w:r>
        <w:rPr>
          <w:rFonts w:cstheme="minorHAnsi"/>
        </w:rPr>
        <w:t xml:space="preserve">; </w:t>
      </w:r>
      <w:r w:rsidRPr="003655F1">
        <w:rPr>
          <w:rFonts w:cstheme="minorHAnsi"/>
        </w:rPr>
        <w:t xml:space="preserve">nie dotyczy </w:t>
      </w:r>
      <w:r>
        <w:rPr>
          <w:rFonts w:cstheme="minorHAnsi"/>
        </w:rPr>
        <w:t xml:space="preserve">to </w:t>
      </w:r>
      <w:r w:rsidRPr="003655F1">
        <w:rPr>
          <w:rFonts w:cstheme="minorHAnsi"/>
        </w:rPr>
        <w:t xml:space="preserve">uzupełniania ubytków zewnętrznych powłok </w:t>
      </w:r>
      <w:r w:rsidRPr="003655F1">
        <w:rPr>
          <w:rFonts w:cstheme="minorHAnsi"/>
        </w:rPr>
        <w:lastRenderedPageBreak/>
        <w:t>ochronnych, spowodowanych uszkodzeniami mechanicznymi - odpryski konserwacji od uderzeń kamieni i przetarcia wynikające z uderzenia o krawężnik itp.</w:t>
      </w:r>
      <w:r>
        <w:rPr>
          <w:rFonts w:cstheme="minorHAnsi"/>
        </w:rPr>
        <w:t>,</w:t>
      </w:r>
    </w:p>
    <w:p w14:paraId="1C12A07E" w14:textId="7633DCC5" w:rsidR="003655F1" w:rsidRDefault="003655F1" w:rsidP="003655F1">
      <w:pPr>
        <w:numPr>
          <w:ilvl w:val="1"/>
          <w:numId w:val="3"/>
        </w:numPr>
        <w:tabs>
          <w:tab w:val="clear" w:pos="1080"/>
          <w:tab w:val="left" w:pos="180"/>
          <w:tab w:val="num" w:pos="851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3655F1">
        <w:rPr>
          <w:rFonts w:cstheme="minorHAnsi"/>
        </w:rPr>
        <w:t>okresow</w:t>
      </w:r>
      <w:r w:rsidR="00774FFB">
        <w:rPr>
          <w:rFonts w:cstheme="minorHAnsi"/>
        </w:rPr>
        <w:t>ych</w:t>
      </w:r>
      <w:r w:rsidRPr="003655F1">
        <w:rPr>
          <w:rFonts w:cstheme="minorHAnsi"/>
        </w:rPr>
        <w:t xml:space="preserve"> i obowiązkow</w:t>
      </w:r>
      <w:r w:rsidR="00774FFB">
        <w:rPr>
          <w:rFonts w:cstheme="minorHAnsi"/>
        </w:rPr>
        <w:t>ych</w:t>
      </w:r>
      <w:r w:rsidRPr="003655F1">
        <w:rPr>
          <w:rFonts w:cstheme="minorHAnsi"/>
        </w:rPr>
        <w:t xml:space="preserve"> pod rygorem utraty gwarancji (i sprawnego działania), a także wynikając</w:t>
      </w:r>
      <w:r w:rsidR="00774FFB">
        <w:rPr>
          <w:rFonts w:cstheme="minorHAnsi"/>
        </w:rPr>
        <w:t>ych</w:t>
      </w:r>
      <w:r w:rsidRPr="003655F1">
        <w:rPr>
          <w:rFonts w:cstheme="minorHAnsi"/>
        </w:rPr>
        <w:t xml:space="preserve"> z przepi</w:t>
      </w:r>
      <w:r w:rsidR="0076736F">
        <w:rPr>
          <w:rFonts w:cstheme="minorHAnsi"/>
        </w:rPr>
        <w:t>su</w:t>
      </w:r>
      <w:r w:rsidRPr="003655F1">
        <w:rPr>
          <w:rFonts w:cstheme="minorHAnsi"/>
        </w:rPr>
        <w:t xml:space="preserve"> oraz instrukcji obsługi, przegląd</w:t>
      </w:r>
      <w:r w:rsidR="0090640A">
        <w:rPr>
          <w:rFonts w:cstheme="minorHAnsi"/>
        </w:rPr>
        <w:t>ów</w:t>
      </w:r>
      <w:r w:rsidRPr="003655F1">
        <w:rPr>
          <w:rFonts w:cstheme="minorHAnsi"/>
        </w:rPr>
        <w:t xml:space="preserve"> i obsług</w:t>
      </w:r>
      <w:r>
        <w:rPr>
          <w:rFonts w:cstheme="minorHAnsi"/>
        </w:rPr>
        <w:t>.</w:t>
      </w:r>
    </w:p>
    <w:p w14:paraId="472F312B" w14:textId="77777777" w:rsidR="002414CC" w:rsidRDefault="002414CC" w:rsidP="0077666F">
      <w:pPr>
        <w:pStyle w:val="Akapitzlist"/>
        <w:tabs>
          <w:tab w:val="left" w:pos="1134"/>
        </w:tabs>
        <w:spacing w:after="120" w:line="264" w:lineRule="auto"/>
        <w:ind w:left="0"/>
        <w:contextualSpacing w:val="0"/>
        <w:jc w:val="center"/>
        <w:rPr>
          <w:rFonts w:cstheme="minorHAnsi"/>
        </w:rPr>
      </w:pPr>
    </w:p>
    <w:p w14:paraId="278BFD65" w14:textId="04F5078C" w:rsidR="001422AA" w:rsidRPr="00296017" w:rsidRDefault="0077666F" w:rsidP="0077666F">
      <w:pPr>
        <w:pStyle w:val="Akapitzlist"/>
        <w:tabs>
          <w:tab w:val="left" w:pos="1134"/>
        </w:tabs>
        <w:spacing w:after="120" w:line="264" w:lineRule="auto"/>
        <w:ind w:left="0"/>
        <w:contextualSpacing w:val="0"/>
        <w:jc w:val="center"/>
        <w:rPr>
          <w:rFonts w:cstheme="minorHAnsi"/>
        </w:rPr>
      </w:pPr>
      <w:r w:rsidRPr="00296017">
        <w:rPr>
          <w:rFonts w:cstheme="minorHAnsi"/>
        </w:rPr>
        <w:t>OBSŁUGA CODZIENNA AUTOBU</w:t>
      </w:r>
      <w:r w:rsidR="0076736F">
        <w:rPr>
          <w:rFonts w:cstheme="minorHAnsi"/>
        </w:rPr>
        <w:t>SU</w:t>
      </w:r>
    </w:p>
    <w:p w14:paraId="149AC315" w14:textId="5D7E7BFD" w:rsidR="00E826F8" w:rsidRPr="00296017" w:rsidRDefault="00E826F8" w:rsidP="00E826F8">
      <w:pPr>
        <w:numPr>
          <w:ilvl w:val="0"/>
          <w:numId w:val="3"/>
        </w:numPr>
        <w:tabs>
          <w:tab w:val="num" w:pos="90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296017">
        <w:rPr>
          <w:rFonts w:cstheme="minorHAnsi"/>
        </w:rPr>
        <w:t xml:space="preserve">Czynności </w:t>
      </w:r>
      <w:bookmarkStart w:id="12" w:name="_Hlk35070320"/>
      <w:r w:rsidRPr="00296017">
        <w:rPr>
          <w:rFonts w:cstheme="minorHAnsi"/>
        </w:rPr>
        <w:t xml:space="preserve">obsługi codziennej </w:t>
      </w:r>
      <w:r w:rsidR="00FB3977" w:rsidRPr="00296017">
        <w:rPr>
          <w:rFonts w:cstheme="minorHAnsi"/>
        </w:rPr>
        <w:t>autobu</w:t>
      </w:r>
      <w:r w:rsidR="0076736F">
        <w:rPr>
          <w:rFonts w:cstheme="minorHAnsi"/>
        </w:rPr>
        <w:t>su</w:t>
      </w:r>
      <w:bookmarkEnd w:id="12"/>
      <w:r w:rsidRPr="00296017">
        <w:rPr>
          <w:rFonts w:cstheme="minorHAnsi"/>
        </w:rPr>
        <w:t xml:space="preserve">, które </w:t>
      </w:r>
      <w:r w:rsidR="007A1B0B" w:rsidRPr="00296017">
        <w:rPr>
          <w:rFonts w:cstheme="minorHAnsi"/>
        </w:rPr>
        <w:t>Operator</w:t>
      </w:r>
      <w:r w:rsidRPr="00296017">
        <w:rPr>
          <w:rFonts w:cstheme="minorHAnsi"/>
        </w:rPr>
        <w:t xml:space="preserve">, zgodnie z pkt. </w:t>
      </w:r>
      <w:r w:rsidR="00296017" w:rsidRPr="00296017">
        <w:rPr>
          <w:rFonts w:cstheme="minorHAnsi"/>
        </w:rPr>
        <w:t>2.6</w:t>
      </w:r>
      <w:r w:rsidRPr="00296017">
        <w:rPr>
          <w:rFonts w:cstheme="minorHAnsi"/>
        </w:rPr>
        <w:t xml:space="preserve"> zobowiązany jest dokonać przed rozpoczęciem dziennych przewozów pasażerskich, obejmują co najmniej:</w:t>
      </w:r>
    </w:p>
    <w:p w14:paraId="103AC5C3" w14:textId="57950CC8" w:rsidR="00E826F8" w:rsidRPr="00296017" w:rsidRDefault="00032430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  <w:rPr>
          <w:rFonts w:cstheme="minorHAnsi"/>
        </w:rPr>
      </w:pPr>
      <w:r w:rsidRPr="00296017">
        <w:t xml:space="preserve">uruchomienie </w:t>
      </w:r>
      <w:r w:rsidR="00815635" w:rsidRPr="00296017">
        <w:t>systemów zainstalowanych w autobusie, w szczególności</w:t>
      </w:r>
      <w:r w:rsidR="003775CF" w:rsidRPr="00296017">
        <w:t xml:space="preserve"> </w:t>
      </w:r>
      <w:r w:rsidR="005C6EE6" w:rsidRPr="00296017">
        <w:t>s</w:t>
      </w:r>
      <w:r w:rsidR="00724F4C" w:rsidRPr="00296017">
        <w:t>ystem</w:t>
      </w:r>
      <w:r w:rsidR="00786652">
        <w:t>u</w:t>
      </w:r>
      <w:r w:rsidR="00724F4C" w:rsidRPr="00296017">
        <w:t xml:space="preserve"> </w:t>
      </w:r>
      <w:r w:rsidR="008F3397" w:rsidRPr="00296017">
        <w:t>sterując</w:t>
      </w:r>
      <w:r w:rsidR="00A353FC" w:rsidRPr="00296017">
        <w:t>ego</w:t>
      </w:r>
      <w:r w:rsidR="008F3397" w:rsidRPr="00296017">
        <w:t xml:space="preserve"> tablicami kierunkowymi</w:t>
      </w:r>
      <w:r w:rsidR="006B4358" w:rsidRPr="00296017">
        <w:t>,</w:t>
      </w:r>
    </w:p>
    <w:p w14:paraId="39C1881B" w14:textId="022F997B" w:rsidR="00E826F8" w:rsidRPr="00296017" w:rsidRDefault="00E826F8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</w:pPr>
      <w:r w:rsidRPr="00296017">
        <w:t xml:space="preserve">kontrolę stanu technicznego </w:t>
      </w:r>
      <w:r w:rsidR="00FB3977" w:rsidRPr="00296017">
        <w:t>autobus</w:t>
      </w:r>
      <w:r w:rsidRPr="00296017">
        <w:t>u obejmującą sprawdzenie:</w:t>
      </w:r>
    </w:p>
    <w:p w14:paraId="244F4EBB" w14:textId="34B255D7" w:rsidR="00E826F8" w:rsidRPr="00296017" w:rsidRDefault="00E826F8" w:rsidP="00393937">
      <w:pPr>
        <w:pStyle w:val="Akapitzlist"/>
        <w:numPr>
          <w:ilvl w:val="2"/>
          <w:numId w:val="3"/>
        </w:numPr>
        <w:tabs>
          <w:tab w:val="clear" w:pos="1080"/>
          <w:tab w:val="left" w:pos="1701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poziomów płynów eksploatacyjnych oraz ich ewentualnych wycieków: oleju silnikowego, płynu chłodzącego, płynu w zbiorniku spryskiwacza szyb itp. i</w:t>
      </w:r>
      <w:r w:rsidR="003E4DFB" w:rsidRPr="00296017">
        <w:rPr>
          <w:rFonts w:cstheme="minorHAnsi"/>
        </w:rPr>
        <w:t xml:space="preserve"> ich</w:t>
      </w:r>
      <w:r w:rsidRPr="00296017">
        <w:rPr>
          <w:rFonts w:cstheme="minorHAnsi"/>
        </w:rPr>
        <w:t xml:space="preserve"> uzupełnienie w razie konieczności,</w:t>
      </w:r>
    </w:p>
    <w:p w14:paraId="118C1362" w14:textId="3C1D0BD0" w:rsidR="00E826F8" w:rsidRPr="00296017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 xml:space="preserve">działania podstawowych urządzeń (układu kierowniczego, pneumatycznego, hamulcowego, sprzęgła, </w:t>
      </w:r>
      <w:r w:rsidR="00BE0ADC" w:rsidRPr="00296017">
        <w:rPr>
          <w:rFonts w:cstheme="minorHAnsi"/>
        </w:rPr>
        <w:t>oświetlenia zewnętrznego</w:t>
      </w:r>
      <w:r w:rsidR="00325FA8" w:rsidRPr="00296017">
        <w:rPr>
          <w:rFonts w:cstheme="minorHAnsi"/>
        </w:rPr>
        <w:t xml:space="preserve"> i wewnętrznego,</w:t>
      </w:r>
      <w:r w:rsidR="00BE0ADC" w:rsidRPr="00296017">
        <w:rPr>
          <w:rFonts w:cstheme="minorHAnsi"/>
        </w:rPr>
        <w:t xml:space="preserve"> </w:t>
      </w:r>
      <w:r w:rsidR="0062094E" w:rsidRPr="00296017">
        <w:rPr>
          <w:rFonts w:cstheme="minorHAnsi"/>
        </w:rPr>
        <w:t xml:space="preserve">sygnałów dźwiękowych, </w:t>
      </w:r>
      <w:r w:rsidRPr="00296017">
        <w:rPr>
          <w:rFonts w:cstheme="minorHAnsi"/>
        </w:rPr>
        <w:t>ogrzewania i klimatyzacji</w:t>
      </w:r>
      <w:r w:rsidR="00B15202" w:rsidRPr="00296017">
        <w:rPr>
          <w:rFonts w:cstheme="minorHAnsi"/>
        </w:rPr>
        <w:t>, wycieraczek, urządzeń kontrolno-pomiarowych</w:t>
      </w:r>
      <w:r w:rsidR="007A0C51" w:rsidRPr="00296017">
        <w:rPr>
          <w:rFonts w:cstheme="minorHAnsi"/>
        </w:rPr>
        <w:t>, mechanizmów zamykania drzwi</w:t>
      </w:r>
      <w:r w:rsidRPr="00296017">
        <w:rPr>
          <w:rFonts w:cstheme="minorHAnsi"/>
        </w:rPr>
        <w:t xml:space="preserve">), </w:t>
      </w:r>
      <w:r w:rsidR="004A36CB" w:rsidRPr="00296017">
        <w:rPr>
          <w:rFonts w:cstheme="minorHAnsi"/>
        </w:rPr>
        <w:t>system</w:t>
      </w:r>
      <w:r w:rsidR="00794FBE" w:rsidRPr="00296017">
        <w:rPr>
          <w:rFonts w:cstheme="minorHAnsi"/>
        </w:rPr>
        <w:t>ów</w:t>
      </w:r>
      <w:r w:rsidR="004A36CB" w:rsidRPr="00296017">
        <w:rPr>
          <w:rFonts w:cstheme="minorHAnsi"/>
        </w:rPr>
        <w:t xml:space="preserve"> monitoringu wizyjnego </w:t>
      </w:r>
      <w:r w:rsidR="008F3397" w:rsidRPr="00296017">
        <w:rPr>
          <w:rFonts w:cstheme="minorHAnsi"/>
        </w:rPr>
        <w:t xml:space="preserve">i </w:t>
      </w:r>
      <w:r w:rsidR="00DC3055" w:rsidRPr="00296017">
        <w:rPr>
          <w:rFonts w:cstheme="minorHAnsi"/>
        </w:rPr>
        <w:t>steru</w:t>
      </w:r>
      <w:r w:rsidR="00687807" w:rsidRPr="00296017">
        <w:rPr>
          <w:rFonts w:cstheme="minorHAnsi"/>
        </w:rPr>
        <w:t>ją</w:t>
      </w:r>
      <w:r w:rsidR="00363501" w:rsidRPr="00296017">
        <w:rPr>
          <w:rFonts w:cstheme="minorHAnsi"/>
        </w:rPr>
        <w:t xml:space="preserve">cego tablicami kierunkowymi </w:t>
      </w:r>
      <w:r w:rsidR="00984EEA" w:rsidRPr="00296017">
        <w:rPr>
          <w:rFonts w:cstheme="minorHAnsi"/>
        </w:rPr>
        <w:t>oraz</w:t>
      </w:r>
      <w:r w:rsidR="00C75BAF" w:rsidRPr="00296017">
        <w:rPr>
          <w:rFonts w:cstheme="minorHAnsi"/>
        </w:rPr>
        <w:t xml:space="preserve"> </w:t>
      </w:r>
      <w:r w:rsidRPr="00296017">
        <w:rPr>
          <w:rFonts w:cstheme="minorHAnsi"/>
        </w:rPr>
        <w:t>urządzeń nagłaśniających,</w:t>
      </w:r>
    </w:p>
    <w:p w14:paraId="45D059F6" w14:textId="7642D512" w:rsidR="00E826F8" w:rsidRPr="00296017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stanu ogumienia i mocowania kół</w:t>
      </w:r>
      <w:r w:rsidR="0094406E">
        <w:rPr>
          <w:rFonts w:cstheme="minorHAnsi"/>
        </w:rPr>
        <w:t xml:space="preserve"> oraz</w:t>
      </w:r>
      <w:r w:rsidRPr="00296017">
        <w:rPr>
          <w:rFonts w:cstheme="minorHAnsi"/>
        </w:rPr>
        <w:t xml:space="preserve"> ciśnienia powietrza w ogumieniu,</w:t>
      </w:r>
    </w:p>
    <w:p w14:paraId="684B2B65" w14:textId="50114FF7" w:rsidR="00E826F8" w:rsidRPr="00296017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 xml:space="preserve">stanu </w:t>
      </w:r>
      <w:r w:rsidR="00F8624A" w:rsidRPr="00296017">
        <w:rPr>
          <w:rFonts w:cstheme="minorHAnsi"/>
        </w:rPr>
        <w:t>elementów wyposażenia (lusterek, okien, podłogi, siedzeń, uchwytów, poręczy, kasowników, młotków bezpieczeństwa, defibrylatora, stopni, zarysowania, pomalowania graffiti), czystości nadwozia i czystości wnętrza,</w:t>
      </w:r>
    </w:p>
    <w:p w14:paraId="12EDA4F2" w14:textId="2FFBEFB0" w:rsidR="00E826F8" w:rsidRPr="00296017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</w:rPr>
      </w:pPr>
      <w:r w:rsidRPr="00296017">
        <w:rPr>
          <w:rFonts w:cstheme="minorHAnsi"/>
        </w:rPr>
        <w:t>wyposażenia w gaśnice oraz terminu ich ważności</w:t>
      </w:r>
      <w:r w:rsidR="005351A2" w:rsidRPr="00296017">
        <w:rPr>
          <w:rFonts w:cstheme="minorHAnsi"/>
        </w:rPr>
        <w:t>,</w:t>
      </w:r>
    </w:p>
    <w:p w14:paraId="6E6C8824" w14:textId="4F4FB70F" w:rsidR="00E826F8" w:rsidRPr="00296017" w:rsidRDefault="00E826F8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</w:pPr>
      <w:r w:rsidRPr="00296017">
        <w:t xml:space="preserve">zainstalowanie </w:t>
      </w:r>
      <w:r w:rsidR="00C23281" w:rsidRPr="00296017">
        <w:t>kasy fiskalnej</w:t>
      </w:r>
      <w:r w:rsidRPr="00296017">
        <w:t>, sprawdzenie, czy są zapasowe rolki papieru biletowego,</w:t>
      </w:r>
    </w:p>
    <w:p w14:paraId="3FEC9542" w14:textId="4F198F7C" w:rsidR="0040777C" w:rsidRPr="00296017" w:rsidRDefault="00426B41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</w:pPr>
      <w:r w:rsidRPr="00296017">
        <w:t>dokonanie stosownego wpisu w karcie drogowej</w:t>
      </w:r>
      <w:r w:rsidR="007B39BA" w:rsidRPr="00296017">
        <w:t xml:space="preserve">, w </w:t>
      </w:r>
      <w:r w:rsidR="00B52380" w:rsidRPr="00296017">
        <w:t xml:space="preserve">szczególności </w:t>
      </w:r>
      <w:r w:rsidR="00C16A74" w:rsidRPr="00296017">
        <w:t xml:space="preserve">w zakresie </w:t>
      </w:r>
      <w:r w:rsidR="007B39BA" w:rsidRPr="00296017">
        <w:t>informacj</w:t>
      </w:r>
      <w:r w:rsidR="00C16A74" w:rsidRPr="00296017">
        <w:t>i</w:t>
      </w:r>
      <w:r w:rsidR="007B39BA" w:rsidRPr="00296017">
        <w:t xml:space="preserve"> o</w:t>
      </w:r>
      <w:r w:rsidR="00E826F8" w:rsidRPr="00296017">
        <w:t xml:space="preserve"> kompletności wyposażenia </w:t>
      </w:r>
      <w:r w:rsidR="00FB3977" w:rsidRPr="00296017">
        <w:t>autobus</w:t>
      </w:r>
      <w:r w:rsidR="00E826F8" w:rsidRPr="00296017">
        <w:t>u i prawidłowego działania</w:t>
      </w:r>
      <w:r w:rsidR="006F1813" w:rsidRPr="00296017">
        <w:t xml:space="preserve"> tego wyposażenia</w:t>
      </w:r>
      <w:r w:rsidR="00B458C7" w:rsidRPr="00296017">
        <w:t>.</w:t>
      </w:r>
      <w:r w:rsidR="00C16A74" w:rsidRPr="00296017">
        <w:t xml:space="preserve"> </w:t>
      </w:r>
    </w:p>
    <w:p w14:paraId="505729A4" w14:textId="480B4ABD" w:rsidR="00DF39C9" w:rsidRPr="00296017" w:rsidRDefault="00DF39C9" w:rsidP="00DF39C9">
      <w:pPr>
        <w:numPr>
          <w:ilvl w:val="0"/>
          <w:numId w:val="3"/>
        </w:numPr>
        <w:tabs>
          <w:tab w:val="num" w:pos="90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296017">
        <w:rPr>
          <w:rFonts w:cstheme="minorHAnsi"/>
        </w:rPr>
        <w:t xml:space="preserve">Czynności obsługi codziennej </w:t>
      </w:r>
      <w:r w:rsidR="00FB3977" w:rsidRPr="00296017">
        <w:rPr>
          <w:rFonts w:cstheme="minorHAnsi"/>
        </w:rPr>
        <w:t>autobu</w:t>
      </w:r>
      <w:r w:rsidR="0076736F">
        <w:rPr>
          <w:rFonts w:cstheme="minorHAnsi"/>
        </w:rPr>
        <w:t>su</w:t>
      </w:r>
      <w:r w:rsidRPr="00296017">
        <w:rPr>
          <w:rFonts w:cstheme="minorHAnsi"/>
        </w:rPr>
        <w:t xml:space="preserve">, które </w:t>
      </w:r>
      <w:r w:rsidR="007A1B0B" w:rsidRPr="00296017">
        <w:rPr>
          <w:rFonts w:cstheme="minorHAnsi"/>
        </w:rPr>
        <w:t>Operator</w:t>
      </w:r>
      <w:r w:rsidRPr="00296017">
        <w:rPr>
          <w:rFonts w:cstheme="minorHAnsi"/>
        </w:rPr>
        <w:t xml:space="preserve"> zobowiązany jest dokonać po zakończeniu dziennych przewozów pasażerskich, obejmują co najmniej:</w:t>
      </w:r>
    </w:p>
    <w:p w14:paraId="3AE55484" w14:textId="77777777" w:rsidR="00DF39C9" w:rsidRPr="00296017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>sprawdzenie, czy w pojeździe nie zostały przedmioty pozostawione przez pasażerów,</w:t>
      </w:r>
    </w:p>
    <w:p w14:paraId="0AE820ED" w14:textId="57B01C1E" w:rsidR="00DF39C9" w:rsidRPr="00296017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>uzupełnienie płynów eksploatacyjnych,</w:t>
      </w:r>
    </w:p>
    <w:p w14:paraId="7EC2B849" w14:textId="235D9381" w:rsidR="000B7C18" w:rsidRPr="00296017" w:rsidRDefault="000B7C18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 xml:space="preserve">sprzątnięcie </w:t>
      </w:r>
      <w:r w:rsidR="00FB3977" w:rsidRPr="00296017">
        <w:t>autobus</w:t>
      </w:r>
      <w:r w:rsidRPr="00296017">
        <w:t>u,</w:t>
      </w:r>
    </w:p>
    <w:p w14:paraId="0643D6D4" w14:textId="3E0EACBA" w:rsidR="00DF39C9" w:rsidRPr="00296017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 xml:space="preserve">umycie </w:t>
      </w:r>
      <w:r w:rsidR="00FB3977" w:rsidRPr="00296017">
        <w:t>autobus</w:t>
      </w:r>
      <w:r w:rsidR="003346CD" w:rsidRPr="00296017">
        <w:t>u</w:t>
      </w:r>
      <w:r w:rsidRPr="00296017">
        <w:t xml:space="preserve"> na myjni,</w:t>
      </w:r>
    </w:p>
    <w:p w14:paraId="7395355D" w14:textId="652422BB" w:rsidR="00DF39C9" w:rsidRPr="00296017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 xml:space="preserve">zaparkowanie </w:t>
      </w:r>
      <w:r w:rsidR="00FB3977" w:rsidRPr="00296017">
        <w:t>autobus</w:t>
      </w:r>
      <w:r w:rsidRPr="00296017">
        <w:t>u w wyznaczonym miejscu, zabezpieczenie przy użyciu hamulca postojowego, wyłączenie biegów, unieruchomienie silnika, wyłączenie głównego wyłącznika prądu,</w:t>
      </w:r>
    </w:p>
    <w:p w14:paraId="3E2D3363" w14:textId="70658938" w:rsidR="00DF39C9" w:rsidRPr="00296017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 xml:space="preserve">zamknięcie </w:t>
      </w:r>
      <w:r w:rsidR="003346CD" w:rsidRPr="00296017">
        <w:t>okien i drzwi</w:t>
      </w:r>
      <w:r w:rsidRPr="00296017">
        <w:t>,</w:t>
      </w:r>
    </w:p>
    <w:p w14:paraId="024E2534" w14:textId="4309CD83" w:rsidR="003E4DFB" w:rsidRPr="00296017" w:rsidRDefault="003E4DFB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>zdemontowanie kasy fiskalnej,</w:t>
      </w:r>
    </w:p>
    <w:p w14:paraId="482054D0" w14:textId="5DC99B21" w:rsidR="003346CD" w:rsidRPr="00296017" w:rsidRDefault="003346CD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296017">
        <w:t>dokonanie stosownego wpisu w karcie drogowej</w:t>
      </w:r>
      <w:r w:rsidR="000B7C18" w:rsidRPr="00296017">
        <w:t>.</w:t>
      </w:r>
    </w:p>
    <w:p w14:paraId="53329DAB" w14:textId="1EB79F74" w:rsidR="00922B0B" w:rsidRPr="00296017" w:rsidRDefault="00922B0B" w:rsidP="00922B0B">
      <w:pPr>
        <w:numPr>
          <w:ilvl w:val="0"/>
          <w:numId w:val="3"/>
        </w:numPr>
        <w:tabs>
          <w:tab w:val="left" w:pos="180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296017">
        <w:rPr>
          <w:rFonts w:cstheme="minorHAnsi"/>
        </w:rPr>
        <w:t xml:space="preserve">Po okresie gwarancji </w:t>
      </w:r>
      <w:r w:rsidR="007A1B0B" w:rsidRPr="00296017">
        <w:rPr>
          <w:rFonts w:cstheme="minorHAnsi"/>
        </w:rPr>
        <w:t>Operator</w:t>
      </w:r>
      <w:r w:rsidRPr="00296017">
        <w:rPr>
          <w:rFonts w:cstheme="minorHAnsi"/>
        </w:rPr>
        <w:t xml:space="preserve"> będzie</w:t>
      </w:r>
      <w:r w:rsidR="006231E9" w:rsidRPr="00296017">
        <w:rPr>
          <w:rFonts w:cstheme="minorHAnsi"/>
        </w:rPr>
        <w:t xml:space="preserve"> na własny koszt</w:t>
      </w:r>
      <w:r w:rsidRPr="00296017">
        <w:rPr>
          <w:rFonts w:cstheme="minorHAnsi"/>
        </w:rPr>
        <w:t>:</w:t>
      </w:r>
    </w:p>
    <w:p w14:paraId="52E5DB4B" w14:textId="056CD70C" w:rsidR="0009181B" w:rsidRPr="00296017" w:rsidRDefault="0009181B" w:rsidP="0009181B">
      <w:pPr>
        <w:numPr>
          <w:ilvl w:val="1"/>
          <w:numId w:val="3"/>
        </w:numPr>
        <w:tabs>
          <w:tab w:val="clear" w:pos="1080"/>
          <w:tab w:val="left" w:pos="180"/>
          <w:tab w:val="num" w:pos="1560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lastRenderedPageBreak/>
        <w:t xml:space="preserve">realizował naprawy </w:t>
      </w:r>
      <w:r w:rsidR="000363F9" w:rsidRPr="00296017">
        <w:rPr>
          <w:rFonts w:cstheme="minorHAnsi"/>
        </w:rPr>
        <w:t xml:space="preserve">i wykonywał przeglądy okresowe </w:t>
      </w:r>
      <w:r w:rsidRPr="00296017">
        <w:rPr>
          <w:rFonts w:cstheme="minorHAnsi"/>
        </w:rPr>
        <w:t xml:space="preserve">w uzgodnionych z </w:t>
      </w:r>
      <w:r w:rsidR="009B17A4" w:rsidRPr="00296017">
        <w:rPr>
          <w:rFonts w:ascii="Calibri" w:hAnsi="Calibri" w:cs="Calibri"/>
        </w:rPr>
        <w:t>Organizatorem</w:t>
      </w:r>
      <w:r w:rsidRPr="00296017">
        <w:rPr>
          <w:rFonts w:cstheme="minorHAnsi"/>
        </w:rPr>
        <w:t xml:space="preserve"> stacjach obsługi,</w:t>
      </w:r>
    </w:p>
    <w:p w14:paraId="25212A35" w14:textId="3127C12A" w:rsidR="00B353E1" w:rsidRPr="00296017" w:rsidRDefault="00B353E1" w:rsidP="00B353E1">
      <w:pPr>
        <w:numPr>
          <w:ilvl w:val="1"/>
          <w:numId w:val="3"/>
        </w:numPr>
        <w:tabs>
          <w:tab w:val="clear" w:pos="1080"/>
          <w:tab w:val="left" w:pos="180"/>
          <w:tab w:val="num" w:pos="1560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296017">
        <w:rPr>
          <w:rFonts w:cstheme="minorHAnsi"/>
        </w:rPr>
        <w:t>utrzymywał sprawność techniczną</w:t>
      </w:r>
      <w:r w:rsidR="0057415C" w:rsidRPr="00296017">
        <w:rPr>
          <w:rFonts w:cstheme="minorHAnsi"/>
        </w:rPr>
        <w:t xml:space="preserve"> autobu</w:t>
      </w:r>
      <w:r w:rsidR="0076736F">
        <w:rPr>
          <w:rFonts w:cstheme="minorHAnsi"/>
        </w:rPr>
        <w:t>su</w:t>
      </w:r>
      <w:r w:rsidRPr="00296017">
        <w:rPr>
          <w:rFonts w:cstheme="minorHAnsi"/>
        </w:rPr>
        <w:t xml:space="preserve">, w </w:t>
      </w:r>
      <w:bookmarkStart w:id="13" w:name="_Hlk503281505"/>
      <w:r w:rsidRPr="00296017">
        <w:rPr>
          <w:rFonts w:cstheme="minorHAnsi"/>
        </w:rPr>
        <w:t xml:space="preserve">tym dokonywał </w:t>
      </w:r>
      <w:r w:rsidR="001125E2" w:rsidRPr="00296017">
        <w:rPr>
          <w:rFonts w:cstheme="minorHAnsi"/>
        </w:rPr>
        <w:t xml:space="preserve">wszelkich </w:t>
      </w:r>
      <w:r w:rsidR="00FA55E0" w:rsidRPr="00296017">
        <w:rPr>
          <w:rFonts w:cstheme="minorHAnsi"/>
        </w:rPr>
        <w:t xml:space="preserve">ich </w:t>
      </w:r>
      <w:r w:rsidRPr="00296017">
        <w:rPr>
          <w:rFonts w:cstheme="minorHAnsi"/>
        </w:rPr>
        <w:t>napraw, wymiany ogumienia, wymiany elementów eksploatacyjnych</w:t>
      </w:r>
      <w:r w:rsidR="000B356F" w:rsidRPr="00296017">
        <w:rPr>
          <w:rFonts w:cstheme="minorHAnsi"/>
        </w:rPr>
        <w:t xml:space="preserve"> itp</w:t>
      </w:r>
      <w:r w:rsidRPr="00296017">
        <w:rPr>
          <w:rFonts w:cstheme="minorHAnsi"/>
        </w:rPr>
        <w:t>.</w:t>
      </w:r>
      <w:bookmarkEnd w:id="13"/>
    </w:p>
    <w:p w14:paraId="62BA919F" w14:textId="77777777" w:rsidR="00763160" w:rsidRPr="00296017" w:rsidRDefault="00763160" w:rsidP="00763160">
      <w:pPr>
        <w:spacing w:line="264" w:lineRule="auto"/>
        <w:jc w:val="center"/>
        <w:rPr>
          <w:rFonts w:cs="Times New Roman"/>
        </w:rPr>
      </w:pPr>
    </w:p>
    <w:p w14:paraId="6BA57A36" w14:textId="54934476" w:rsidR="00F96A46" w:rsidRPr="00DD22B8" w:rsidRDefault="00350E3F" w:rsidP="00296017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296017">
        <w:rPr>
          <w:rFonts w:ascii="Calibri" w:hAnsi="Calibri" w:cs="Calibri"/>
          <w:bCs/>
        </w:rPr>
        <w:t>ORGANIZATOR</w:t>
      </w:r>
      <w:r w:rsidR="00DD22B8" w:rsidRPr="00296017">
        <w:rPr>
          <w:rFonts w:ascii="Calibri" w:hAnsi="Calibri" w:cs="Calibri"/>
          <w:bCs/>
        </w:rPr>
        <w:tab/>
      </w:r>
      <w:r w:rsidRPr="00296017">
        <w:rPr>
          <w:rFonts w:ascii="Calibri" w:hAnsi="Calibri" w:cs="Calibri"/>
          <w:bCs/>
        </w:rPr>
        <w:t>OPERATOR</w:t>
      </w:r>
    </w:p>
    <w:sectPr w:rsidR="00F96A46" w:rsidRPr="00DD22B8" w:rsidSect="003D10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EFE5" w14:textId="77777777" w:rsidR="005C0651" w:rsidRDefault="005C0651" w:rsidP="00BA003C">
      <w:pPr>
        <w:spacing w:after="0" w:line="240" w:lineRule="auto"/>
      </w:pPr>
      <w:r>
        <w:separator/>
      </w:r>
    </w:p>
  </w:endnote>
  <w:endnote w:type="continuationSeparator" w:id="0">
    <w:p w14:paraId="6FF7149B" w14:textId="77777777" w:rsidR="005C0651" w:rsidRDefault="005C0651" w:rsidP="00BA003C">
      <w:pPr>
        <w:spacing w:after="0" w:line="240" w:lineRule="auto"/>
      </w:pPr>
      <w:r>
        <w:continuationSeparator/>
      </w:r>
    </w:p>
  </w:endnote>
  <w:endnote w:type="continuationNotice" w:id="1">
    <w:p w14:paraId="16187FCE" w14:textId="77777777" w:rsidR="005C0651" w:rsidRDefault="005C06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236376"/>
      <w:docPartObj>
        <w:docPartGallery w:val="Page Numbers (Bottom of Page)"/>
        <w:docPartUnique/>
      </w:docPartObj>
    </w:sdtPr>
    <w:sdtEndPr/>
    <w:sdtContent>
      <w:p w14:paraId="20B23A3E" w14:textId="412B6BDF" w:rsidR="00795F75" w:rsidRDefault="0079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3EBA25" w14:textId="3F31573F" w:rsidR="003C380F" w:rsidRPr="00763C47" w:rsidRDefault="003C380F" w:rsidP="00763C47">
    <w:pPr>
      <w:tabs>
        <w:tab w:val="right" w:pos="9639"/>
      </w:tabs>
      <w:spacing w:after="0" w:line="240" w:lineRule="auto"/>
      <w:ind w:right="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A7B8" w14:textId="77777777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</w:p>
  <w:p w14:paraId="7D69E3AE" w14:textId="77777777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967B48">
      <w:rPr>
        <w:rFonts w:ascii="Calibri" w:eastAsia="Calibri" w:hAnsi="Calibri" w:cs="Times New Roman"/>
        <w:bCs/>
        <w:sz w:val="20"/>
        <w:szCs w:val="20"/>
      </w:rPr>
      <w:t xml:space="preserve">Świadczenie usług przewozowych w ramach publicznego transportu zbiorowego </w:t>
    </w:r>
  </w:p>
  <w:p w14:paraId="62507FFF" w14:textId="1A54966C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285927C" w14:textId="677C0A7E" w:rsidR="003C380F" w:rsidRPr="003D1054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967B48">
      <w:rPr>
        <w:rFonts w:ascii="Calibri" w:hAnsi="Calibri" w:cs="Times New Roman"/>
        <w:sz w:val="20"/>
        <w:szCs w:val="20"/>
      </w:rPr>
      <w:t xml:space="preserve">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612DB" w14:textId="77777777" w:rsidR="005C0651" w:rsidRDefault="005C0651" w:rsidP="00BA003C">
      <w:pPr>
        <w:spacing w:after="0" w:line="240" w:lineRule="auto"/>
      </w:pPr>
      <w:r>
        <w:separator/>
      </w:r>
    </w:p>
  </w:footnote>
  <w:footnote w:type="continuationSeparator" w:id="0">
    <w:p w14:paraId="2761409B" w14:textId="77777777" w:rsidR="005C0651" w:rsidRDefault="005C0651" w:rsidP="00BA003C">
      <w:pPr>
        <w:spacing w:after="0" w:line="240" w:lineRule="auto"/>
      </w:pPr>
      <w:r>
        <w:continuationSeparator/>
      </w:r>
    </w:p>
  </w:footnote>
  <w:footnote w:type="continuationNotice" w:id="1">
    <w:p w14:paraId="44C578D9" w14:textId="77777777" w:rsidR="005C0651" w:rsidRDefault="005C06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8E98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437C" w14:textId="77777777" w:rsidR="003D1054" w:rsidRDefault="003D1054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2278787" w14:textId="5E2A2FFA" w:rsidR="00E013C0" w:rsidRPr="006D58E8" w:rsidRDefault="00E013C0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18742A5" w14:textId="69383434" w:rsidR="00E013C0" w:rsidRPr="006D58E8" w:rsidRDefault="00E013C0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</w:t>
    </w:r>
    <w:r w:rsidR="003D1054"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</w:t>
    </w:r>
  </w:p>
  <w:p w14:paraId="6F8E451F" w14:textId="77777777" w:rsidR="003C380F" w:rsidRPr="00E013C0" w:rsidRDefault="003C380F" w:rsidP="00E01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AC2163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983966"/>
    <w:multiLevelType w:val="singleLevel"/>
    <w:tmpl w:val="5DC491C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0135353"/>
    <w:multiLevelType w:val="hybridMultilevel"/>
    <w:tmpl w:val="D72E9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71FA7"/>
    <w:multiLevelType w:val="multilevel"/>
    <w:tmpl w:val="EF12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12.3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BD7407B"/>
    <w:multiLevelType w:val="multilevel"/>
    <w:tmpl w:val="DC2E5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 w15:restartNumberingAfterBreak="0">
    <w:nsid w:val="20FD3D5F"/>
    <w:multiLevelType w:val="multilevel"/>
    <w:tmpl w:val="890E7D3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9.4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A181002"/>
    <w:multiLevelType w:val="hybridMultilevel"/>
    <w:tmpl w:val="FC6EB0CC"/>
    <w:lvl w:ilvl="0" w:tplc="509622A8">
      <w:start w:val="1"/>
      <w:numFmt w:val="lowerLetter"/>
      <w:lvlText w:val="%1)"/>
      <w:lvlJc w:val="left"/>
      <w:pPr>
        <w:ind w:left="786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072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98461C"/>
    <w:multiLevelType w:val="hybridMultilevel"/>
    <w:tmpl w:val="9514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84D0A"/>
    <w:multiLevelType w:val="multilevel"/>
    <w:tmpl w:val="BA1EC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490DEE"/>
    <w:multiLevelType w:val="multilevel"/>
    <w:tmpl w:val="B87C1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9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6A44241"/>
    <w:multiLevelType w:val="multilevel"/>
    <w:tmpl w:val="A044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585B6F83"/>
    <w:multiLevelType w:val="multilevel"/>
    <w:tmpl w:val="4574D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0.2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AEE1A24"/>
    <w:multiLevelType w:val="multilevel"/>
    <w:tmpl w:val="201AF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4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7145A0"/>
    <w:multiLevelType w:val="multilevel"/>
    <w:tmpl w:val="A044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72306EB9"/>
    <w:multiLevelType w:val="multilevel"/>
    <w:tmpl w:val="03BEC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9.4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5"/>
  </w:num>
  <w:num w:numId="14">
    <w:abstractNumId w:val="3"/>
  </w:num>
  <w:num w:numId="15">
    <w:abstractNumId w:val="13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EA"/>
    <w:rsid w:val="00004A94"/>
    <w:rsid w:val="00005457"/>
    <w:rsid w:val="00005F51"/>
    <w:rsid w:val="000108A8"/>
    <w:rsid w:val="0001134D"/>
    <w:rsid w:val="00012483"/>
    <w:rsid w:val="0001318B"/>
    <w:rsid w:val="00014B26"/>
    <w:rsid w:val="00016B83"/>
    <w:rsid w:val="0002123C"/>
    <w:rsid w:val="0002288A"/>
    <w:rsid w:val="00022F8A"/>
    <w:rsid w:val="00023B22"/>
    <w:rsid w:val="00024060"/>
    <w:rsid w:val="00024804"/>
    <w:rsid w:val="00025D41"/>
    <w:rsid w:val="000275F2"/>
    <w:rsid w:val="00031BD5"/>
    <w:rsid w:val="00031F39"/>
    <w:rsid w:val="00032430"/>
    <w:rsid w:val="000335F9"/>
    <w:rsid w:val="00034DB9"/>
    <w:rsid w:val="0003614A"/>
    <w:rsid w:val="000363F9"/>
    <w:rsid w:val="00042A6C"/>
    <w:rsid w:val="00044321"/>
    <w:rsid w:val="00045547"/>
    <w:rsid w:val="0004574A"/>
    <w:rsid w:val="00046861"/>
    <w:rsid w:val="00047FAC"/>
    <w:rsid w:val="0005037D"/>
    <w:rsid w:val="000510F6"/>
    <w:rsid w:val="00052CEE"/>
    <w:rsid w:val="000536CC"/>
    <w:rsid w:val="00054AF8"/>
    <w:rsid w:val="00055219"/>
    <w:rsid w:val="00055620"/>
    <w:rsid w:val="00055BAD"/>
    <w:rsid w:val="00072116"/>
    <w:rsid w:val="00072650"/>
    <w:rsid w:val="00072B7A"/>
    <w:rsid w:val="00072F4F"/>
    <w:rsid w:val="000745AF"/>
    <w:rsid w:val="00075861"/>
    <w:rsid w:val="00080AC1"/>
    <w:rsid w:val="00083431"/>
    <w:rsid w:val="00085C68"/>
    <w:rsid w:val="00086325"/>
    <w:rsid w:val="000879A3"/>
    <w:rsid w:val="00087D57"/>
    <w:rsid w:val="00090980"/>
    <w:rsid w:val="0009181B"/>
    <w:rsid w:val="00093449"/>
    <w:rsid w:val="000A097D"/>
    <w:rsid w:val="000A3C7A"/>
    <w:rsid w:val="000A70E8"/>
    <w:rsid w:val="000B0051"/>
    <w:rsid w:val="000B356F"/>
    <w:rsid w:val="000B48A4"/>
    <w:rsid w:val="000B4A2A"/>
    <w:rsid w:val="000B65B5"/>
    <w:rsid w:val="000B6747"/>
    <w:rsid w:val="000B707A"/>
    <w:rsid w:val="000B7716"/>
    <w:rsid w:val="000B7C18"/>
    <w:rsid w:val="000C2DD4"/>
    <w:rsid w:val="000C4635"/>
    <w:rsid w:val="000C6CBB"/>
    <w:rsid w:val="000C78BE"/>
    <w:rsid w:val="000D0C9B"/>
    <w:rsid w:val="000D2E34"/>
    <w:rsid w:val="000D7DCE"/>
    <w:rsid w:val="000E03D9"/>
    <w:rsid w:val="000E0B7F"/>
    <w:rsid w:val="000E7D88"/>
    <w:rsid w:val="000F1D35"/>
    <w:rsid w:val="000F4D9F"/>
    <w:rsid w:val="000F4FC7"/>
    <w:rsid w:val="000F654C"/>
    <w:rsid w:val="000F693A"/>
    <w:rsid w:val="000F7B8A"/>
    <w:rsid w:val="000F7F7A"/>
    <w:rsid w:val="001038BE"/>
    <w:rsid w:val="00104CA6"/>
    <w:rsid w:val="00104DE4"/>
    <w:rsid w:val="00106B7E"/>
    <w:rsid w:val="00107057"/>
    <w:rsid w:val="00111FA0"/>
    <w:rsid w:val="0011220B"/>
    <w:rsid w:val="001125E2"/>
    <w:rsid w:val="001158D0"/>
    <w:rsid w:val="0011782F"/>
    <w:rsid w:val="00117AC9"/>
    <w:rsid w:val="00120E8A"/>
    <w:rsid w:val="001227C4"/>
    <w:rsid w:val="00123484"/>
    <w:rsid w:val="00124D5C"/>
    <w:rsid w:val="0012558D"/>
    <w:rsid w:val="00131F18"/>
    <w:rsid w:val="0013239F"/>
    <w:rsid w:val="001349FA"/>
    <w:rsid w:val="00137B17"/>
    <w:rsid w:val="00140A09"/>
    <w:rsid w:val="001422AA"/>
    <w:rsid w:val="00146E20"/>
    <w:rsid w:val="00150D37"/>
    <w:rsid w:val="0015120A"/>
    <w:rsid w:val="001521F9"/>
    <w:rsid w:val="00152A7F"/>
    <w:rsid w:val="00152FD3"/>
    <w:rsid w:val="0015300D"/>
    <w:rsid w:val="001543F3"/>
    <w:rsid w:val="001559BC"/>
    <w:rsid w:val="00155ADC"/>
    <w:rsid w:val="0015625F"/>
    <w:rsid w:val="001563D0"/>
    <w:rsid w:val="00162990"/>
    <w:rsid w:val="001641A3"/>
    <w:rsid w:val="0016655C"/>
    <w:rsid w:val="00171C61"/>
    <w:rsid w:val="00172479"/>
    <w:rsid w:val="00173608"/>
    <w:rsid w:val="0017433D"/>
    <w:rsid w:val="00176ADA"/>
    <w:rsid w:val="00177720"/>
    <w:rsid w:val="001802E9"/>
    <w:rsid w:val="001809F8"/>
    <w:rsid w:val="00182008"/>
    <w:rsid w:val="00187600"/>
    <w:rsid w:val="001917C4"/>
    <w:rsid w:val="00191C49"/>
    <w:rsid w:val="0019459F"/>
    <w:rsid w:val="00197387"/>
    <w:rsid w:val="001A0168"/>
    <w:rsid w:val="001A0EA2"/>
    <w:rsid w:val="001A1620"/>
    <w:rsid w:val="001A250C"/>
    <w:rsid w:val="001A5177"/>
    <w:rsid w:val="001B62BB"/>
    <w:rsid w:val="001B7A27"/>
    <w:rsid w:val="001C00AC"/>
    <w:rsid w:val="001C07D1"/>
    <w:rsid w:val="001C20CC"/>
    <w:rsid w:val="001D1AFB"/>
    <w:rsid w:val="001D2206"/>
    <w:rsid w:val="001D297D"/>
    <w:rsid w:val="001D44C4"/>
    <w:rsid w:val="001D499D"/>
    <w:rsid w:val="001D632E"/>
    <w:rsid w:val="001D6F86"/>
    <w:rsid w:val="001D7ACB"/>
    <w:rsid w:val="001E25C2"/>
    <w:rsid w:val="001E58CC"/>
    <w:rsid w:val="001F0CD9"/>
    <w:rsid w:val="001F22B8"/>
    <w:rsid w:val="001F2BAD"/>
    <w:rsid w:val="001F4CF8"/>
    <w:rsid w:val="001F5743"/>
    <w:rsid w:val="001F7F70"/>
    <w:rsid w:val="00200ED2"/>
    <w:rsid w:val="002010DC"/>
    <w:rsid w:val="00201620"/>
    <w:rsid w:val="00203649"/>
    <w:rsid w:val="00204103"/>
    <w:rsid w:val="00205438"/>
    <w:rsid w:val="00205C34"/>
    <w:rsid w:val="00206338"/>
    <w:rsid w:val="002075A8"/>
    <w:rsid w:val="00207605"/>
    <w:rsid w:val="0020765F"/>
    <w:rsid w:val="00214E00"/>
    <w:rsid w:val="002153CB"/>
    <w:rsid w:val="002244DF"/>
    <w:rsid w:val="0022533F"/>
    <w:rsid w:val="00226611"/>
    <w:rsid w:val="00226974"/>
    <w:rsid w:val="00232AE6"/>
    <w:rsid w:val="00232FB7"/>
    <w:rsid w:val="002367F6"/>
    <w:rsid w:val="0023797B"/>
    <w:rsid w:val="002414CC"/>
    <w:rsid w:val="0024398A"/>
    <w:rsid w:val="002446EF"/>
    <w:rsid w:val="00244D92"/>
    <w:rsid w:val="00250954"/>
    <w:rsid w:val="00250F32"/>
    <w:rsid w:val="00254F38"/>
    <w:rsid w:val="00255E50"/>
    <w:rsid w:val="00261B1E"/>
    <w:rsid w:val="00263443"/>
    <w:rsid w:val="002659F7"/>
    <w:rsid w:val="002667B0"/>
    <w:rsid w:val="00267B09"/>
    <w:rsid w:val="00267D1F"/>
    <w:rsid w:val="00270530"/>
    <w:rsid w:val="0027182A"/>
    <w:rsid w:val="00273A12"/>
    <w:rsid w:val="002763C5"/>
    <w:rsid w:val="00280215"/>
    <w:rsid w:val="002806EB"/>
    <w:rsid w:val="00282E4B"/>
    <w:rsid w:val="00284B58"/>
    <w:rsid w:val="00291ADB"/>
    <w:rsid w:val="0029353E"/>
    <w:rsid w:val="00293BE2"/>
    <w:rsid w:val="002943CB"/>
    <w:rsid w:val="00296017"/>
    <w:rsid w:val="002A2C40"/>
    <w:rsid w:val="002A5F7A"/>
    <w:rsid w:val="002A6FA7"/>
    <w:rsid w:val="002A739F"/>
    <w:rsid w:val="002A7A36"/>
    <w:rsid w:val="002B18EB"/>
    <w:rsid w:val="002B1AC6"/>
    <w:rsid w:val="002B2CE7"/>
    <w:rsid w:val="002B3C80"/>
    <w:rsid w:val="002B518C"/>
    <w:rsid w:val="002C03BE"/>
    <w:rsid w:val="002C15E5"/>
    <w:rsid w:val="002C393A"/>
    <w:rsid w:val="002C3BB3"/>
    <w:rsid w:val="002C47D2"/>
    <w:rsid w:val="002C4A72"/>
    <w:rsid w:val="002C4B63"/>
    <w:rsid w:val="002C4F4B"/>
    <w:rsid w:val="002C501B"/>
    <w:rsid w:val="002C5759"/>
    <w:rsid w:val="002C7DF4"/>
    <w:rsid w:val="002D0F6C"/>
    <w:rsid w:val="002D1D08"/>
    <w:rsid w:val="002D2ACD"/>
    <w:rsid w:val="002D4374"/>
    <w:rsid w:val="002D4BF4"/>
    <w:rsid w:val="002D6925"/>
    <w:rsid w:val="002D70EF"/>
    <w:rsid w:val="002D7CDB"/>
    <w:rsid w:val="002E46C0"/>
    <w:rsid w:val="002E617B"/>
    <w:rsid w:val="002F2C04"/>
    <w:rsid w:val="002F3F97"/>
    <w:rsid w:val="002F7102"/>
    <w:rsid w:val="002F7AC2"/>
    <w:rsid w:val="0030021D"/>
    <w:rsid w:val="0030034F"/>
    <w:rsid w:val="00301B48"/>
    <w:rsid w:val="0030241C"/>
    <w:rsid w:val="00303272"/>
    <w:rsid w:val="00303ACE"/>
    <w:rsid w:val="003042D0"/>
    <w:rsid w:val="00304DC2"/>
    <w:rsid w:val="003059B8"/>
    <w:rsid w:val="00306CD8"/>
    <w:rsid w:val="00307462"/>
    <w:rsid w:val="00307E54"/>
    <w:rsid w:val="00312425"/>
    <w:rsid w:val="003126C9"/>
    <w:rsid w:val="00321042"/>
    <w:rsid w:val="00323483"/>
    <w:rsid w:val="00325A5B"/>
    <w:rsid w:val="00325FA8"/>
    <w:rsid w:val="00330EC9"/>
    <w:rsid w:val="003315F8"/>
    <w:rsid w:val="00331DE6"/>
    <w:rsid w:val="00333EBE"/>
    <w:rsid w:val="003346CD"/>
    <w:rsid w:val="00334809"/>
    <w:rsid w:val="00336E3B"/>
    <w:rsid w:val="0033756B"/>
    <w:rsid w:val="003400F6"/>
    <w:rsid w:val="003418E1"/>
    <w:rsid w:val="00341ACE"/>
    <w:rsid w:val="00343CE0"/>
    <w:rsid w:val="00344C51"/>
    <w:rsid w:val="0034715C"/>
    <w:rsid w:val="00347D31"/>
    <w:rsid w:val="00350AF8"/>
    <w:rsid w:val="00350E3F"/>
    <w:rsid w:val="003515CF"/>
    <w:rsid w:val="0035239E"/>
    <w:rsid w:val="0035289A"/>
    <w:rsid w:val="00352C95"/>
    <w:rsid w:val="00353667"/>
    <w:rsid w:val="00362B0B"/>
    <w:rsid w:val="00363501"/>
    <w:rsid w:val="003655F1"/>
    <w:rsid w:val="003656EA"/>
    <w:rsid w:val="00365894"/>
    <w:rsid w:val="00374A5C"/>
    <w:rsid w:val="00375A5B"/>
    <w:rsid w:val="00377093"/>
    <w:rsid w:val="003775CF"/>
    <w:rsid w:val="003816A1"/>
    <w:rsid w:val="00382FD1"/>
    <w:rsid w:val="00383560"/>
    <w:rsid w:val="00383F29"/>
    <w:rsid w:val="003876B8"/>
    <w:rsid w:val="00393937"/>
    <w:rsid w:val="0039461F"/>
    <w:rsid w:val="00394B28"/>
    <w:rsid w:val="00394B6C"/>
    <w:rsid w:val="00395095"/>
    <w:rsid w:val="003955B1"/>
    <w:rsid w:val="00396843"/>
    <w:rsid w:val="00396AA4"/>
    <w:rsid w:val="00397D25"/>
    <w:rsid w:val="003A446B"/>
    <w:rsid w:val="003A4EB7"/>
    <w:rsid w:val="003A5877"/>
    <w:rsid w:val="003A7584"/>
    <w:rsid w:val="003A7A74"/>
    <w:rsid w:val="003B35D3"/>
    <w:rsid w:val="003B3EC5"/>
    <w:rsid w:val="003B531A"/>
    <w:rsid w:val="003B6E90"/>
    <w:rsid w:val="003B7CCD"/>
    <w:rsid w:val="003C03F5"/>
    <w:rsid w:val="003C0508"/>
    <w:rsid w:val="003C0AFD"/>
    <w:rsid w:val="003C370F"/>
    <w:rsid w:val="003C380F"/>
    <w:rsid w:val="003D068D"/>
    <w:rsid w:val="003D1054"/>
    <w:rsid w:val="003D3212"/>
    <w:rsid w:val="003D6F0F"/>
    <w:rsid w:val="003E334F"/>
    <w:rsid w:val="003E3A20"/>
    <w:rsid w:val="003E4DFB"/>
    <w:rsid w:val="003E5E98"/>
    <w:rsid w:val="003F2DC1"/>
    <w:rsid w:val="00402ADB"/>
    <w:rsid w:val="00405936"/>
    <w:rsid w:val="0040777C"/>
    <w:rsid w:val="00410027"/>
    <w:rsid w:val="004103BF"/>
    <w:rsid w:val="0041390F"/>
    <w:rsid w:val="00416897"/>
    <w:rsid w:val="00420891"/>
    <w:rsid w:val="00422049"/>
    <w:rsid w:val="00422C41"/>
    <w:rsid w:val="00422D79"/>
    <w:rsid w:val="00423888"/>
    <w:rsid w:val="004245F2"/>
    <w:rsid w:val="00426AA0"/>
    <w:rsid w:val="00426B41"/>
    <w:rsid w:val="0043493C"/>
    <w:rsid w:val="00434BA6"/>
    <w:rsid w:val="00435ADB"/>
    <w:rsid w:val="00435EE0"/>
    <w:rsid w:val="00437256"/>
    <w:rsid w:val="00440A79"/>
    <w:rsid w:val="004432AD"/>
    <w:rsid w:val="0044475A"/>
    <w:rsid w:val="0044527B"/>
    <w:rsid w:val="00445D89"/>
    <w:rsid w:val="00446532"/>
    <w:rsid w:val="004474B4"/>
    <w:rsid w:val="00447AEF"/>
    <w:rsid w:val="00450DF8"/>
    <w:rsid w:val="00451CC7"/>
    <w:rsid w:val="00454202"/>
    <w:rsid w:val="00455D4B"/>
    <w:rsid w:val="004601ED"/>
    <w:rsid w:val="004603AB"/>
    <w:rsid w:val="00460EEE"/>
    <w:rsid w:val="0046259D"/>
    <w:rsid w:val="00462FF7"/>
    <w:rsid w:val="00463902"/>
    <w:rsid w:val="00465B24"/>
    <w:rsid w:val="004715A0"/>
    <w:rsid w:val="00471BC1"/>
    <w:rsid w:val="004725F0"/>
    <w:rsid w:val="00472F65"/>
    <w:rsid w:val="00473609"/>
    <w:rsid w:val="004773BD"/>
    <w:rsid w:val="004805DD"/>
    <w:rsid w:val="004848EC"/>
    <w:rsid w:val="00484A5B"/>
    <w:rsid w:val="004878E5"/>
    <w:rsid w:val="0049054D"/>
    <w:rsid w:val="00490582"/>
    <w:rsid w:val="004949A4"/>
    <w:rsid w:val="004949FD"/>
    <w:rsid w:val="004955E3"/>
    <w:rsid w:val="004A302D"/>
    <w:rsid w:val="004A36CB"/>
    <w:rsid w:val="004A3D1A"/>
    <w:rsid w:val="004A3FCB"/>
    <w:rsid w:val="004A5A84"/>
    <w:rsid w:val="004A6234"/>
    <w:rsid w:val="004A63BD"/>
    <w:rsid w:val="004A7AD4"/>
    <w:rsid w:val="004B00EF"/>
    <w:rsid w:val="004B0B94"/>
    <w:rsid w:val="004B0E40"/>
    <w:rsid w:val="004B17E0"/>
    <w:rsid w:val="004B18C3"/>
    <w:rsid w:val="004B3ACA"/>
    <w:rsid w:val="004B3AE8"/>
    <w:rsid w:val="004B42C9"/>
    <w:rsid w:val="004C3481"/>
    <w:rsid w:val="004D3D93"/>
    <w:rsid w:val="004D4313"/>
    <w:rsid w:val="004D7AEA"/>
    <w:rsid w:val="004E2986"/>
    <w:rsid w:val="004E3510"/>
    <w:rsid w:val="004E4A43"/>
    <w:rsid w:val="004E742B"/>
    <w:rsid w:val="004F0594"/>
    <w:rsid w:val="004F13E7"/>
    <w:rsid w:val="004F20C6"/>
    <w:rsid w:val="004F30AE"/>
    <w:rsid w:val="004F3EC4"/>
    <w:rsid w:val="004F4060"/>
    <w:rsid w:val="004F513B"/>
    <w:rsid w:val="004F523D"/>
    <w:rsid w:val="004F5CFE"/>
    <w:rsid w:val="004F6160"/>
    <w:rsid w:val="004F6B4B"/>
    <w:rsid w:val="004F7B6A"/>
    <w:rsid w:val="004F7D55"/>
    <w:rsid w:val="005006AF"/>
    <w:rsid w:val="005011DC"/>
    <w:rsid w:val="0050284F"/>
    <w:rsid w:val="0050400D"/>
    <w:rsid w:val="0051172B"/>
    <w:rsid w:val="00514299"/>
    <w:rsid w:val="00514ABB"/>
    <w:rsid w:val="00515A9D"/>
    <w:rsid w:val="00515AFE"/>
    <w:rsid w:val="0052401B"/>
    <w:rsid w:val="00525B3E"/>
    <w:rsid w:val="005303F8"/>
    <w:rsid w:val="00533429"/>
    <w:rsid w:val="00534F49"/>
    <w:rsid w:val="005351A2"/>
    <w:rsid w:val="00536735"/>
    <w:rsid w:val="00536945"/>
    <w:rsid w:val="00537612"/>
    <w:rsid w:val="00537989"/>
    <w:rsid w:val="00540496"/>
    <w:rsid w:val="00540D75"/>
    <w:rsid w:val="00541144"/>
    <w:rsid w:val="00541221"/>
    <w:rsid w:val="00541518"/>
    <w:rsid w:val="00541619"/>
    <w:rsid w:val="005424D6"/>
    <w:rsid w:val="00543E83"/>
    <w:rsid w:val="00544DE1"/>
    <w:rsid w:val="0054533C"/>
    <w:rsid w:val="00547D02"/>
    <w:rsid w:val="00550447"/>
    <w:rsid w:val="0055147E"/>
    <w:rsid w:val="00551AA9"/>
    <w:rsid w:val="00554C4D"/>
    <w:rsid w:val="0055538F"/>
    <w:rsid w:val="00555C9E"/>
    <w:rsid w:val="00557E03"/>
    <w:rsid w:val="0056190C"/>
    <w:rsid w:val="00561DE4"/>
    <w:rsid w:val="00566D76"/>
    <w:rsid w:val="00567A05"/>
    <w:rsid w:val="005704AE"/>
    <w:rsid w:val="00571084"/>
    <w:rsid w:val="00572E7E"/>
    <w:rsid w:val="0057415C"/>
    <w:rsid w:val="00574C25"/>
    <w:rsid w:val="00576313"/>
    <w:rsid w:val="005767AF"/>
    <w:rsid w:val="005777A4"/>
    <w:rsid w:val="00581D04"/>
    <w:rsid w:val="0058552C"/>
    <w:rsid w:val="00585978"/>
    <w:rsid w:val="00586726"/>
    <w:rsid w:val="005867D6"/>
    <w:rsid w:val="00587436"/>
    <w:rsid w:val="005923A9"/>
    <w:rsid w:val="005940A4"/>
    <w:rsid w:val="00596AAF"/>
    <w:rsid w:val="005A0D7F"/>
    <w:rsid w:val="005A2E05"/>
    <w:rsid w:val="005A3775"/>
    <w:rsid w:val="005B140A"/>
    <w:rsid w:val="005B1F56"/>
    <w:rsid w:val="005B2953"/>
    <w:rsid w:val="005B3BFD"/>
    <w:rsid w:val="005B459B"/>
    <w:rsid w:val="005B56E5"/>
    <w:rsid w:val="005C0651"/>
    <w:rsid w:val="005C40FB"/>
    <w:rsid w:val="005C5100"/>
    <w:rsid w:val="005C68DB"/>
    <w:rsid w:val="005C69F3"/>
    <w:rsid w:val="005C6EE6"/>
    <w:rsid w:val="005C773B"/>
    <w:rsid w:val="005D289C"/>
    <w:rsid w:val="005D5B98"/>
    <w:rsid w:val="005D61CA"/>
    <w:rsid w:val="005E0486"/>
    <w:rsid w:val="005E0505"/>
    <w:rsid w:val="005E28A5"/>
    <w:rsid w:val="005E51A4"/>
    <w:rsid w:val="005E721D"/>
    <w:rsid w:val="005E771D"/>
    <w:rsid w:val="005F1046"/>
    <w:rsid w:val="005F183F"/>
    <w:rsid w:val="005F2D3B"/>
    <w:rsid w:val="005F5612"/>
    <w:rsid w:val="005F574F"/>
    <w:rsid w:val="005F6170"/>
    <w:rsid w:val="00605C0E"/>
    <w:rsid w:val="0060635E"/>
    <w:rsid w:val="00610327"/>
    <w:rsid w:val="006114B6"/>
    <w:rsid w:val="0061150B"/>
    <w:rsid w:val="0061193A"/>
    <w:rsid w:val="00613269"/>
    <w:rsid w:val="006137C4"/>
    <w:rsid w:val="0062094E"/>
    <w:rsid w:val="006228BD"/>
    <w:rsid w:val="006229EC"/>
    <w:rsid w:val="006231E9"/>
    <w:rsid w:val="00623668"/>
    <w:rsid w:val="00625C96"/>
    <w:rsid w:val="00625D43"/>
    <w:rsid w:val="0062619E"/>
    <w:rsid w:val="00627C1F"/>
    <w:rsid w:val="00627FDE"/>
    <w:rsid w:val="00630B15"/>
    <w:rsid w:val="00635D98"/>
    <w:rsid w:val="00637615"/>
    <w:rsid w:val="00640F32"/>
    <w:rsid w:val="00642A1D"/>
    <w:rsid w:val="006455EA"/>
    <w:rsid w:val="0064757F"/>
    <w:rsid w:val="00654197"/>
    <w:rsid w:val="00654CF8"/>
    <w:rsid w:val="00655E12"/>
    <w:rsid w:val="006562A9"/>
    <w:rsid w:val="00657A2F"/>
    <w:rsid w:val="00662192"/>
    <w:rsid w:val="00662BD4"/>
    <w:rsid w:val="00664684"/>
    <w:rsid w:val="0066665E"/>
    <w:rsid w:val="00670E8D"/>
    <w:rsid w:val="006729D9"/>
    <w:rsid w:val="00672B73"/>
    <w:rsid w:val="0067359C"/>
    <w:rsid w:val="00677B24"/>
    <w:rsid w:val="00680B42"/>
    <w:rsid w:val="00682F96"/>
    <w:rsid w:val="00685F44"/>
    <w:rsid w:val="0068704D"/>
    <w:rsid w:val="00687807"/>
    <w:rsid w:val="00690D0E"/>
    <w:rsid w:val="0069123B"/>
    <w:rsid w:val="00693463"/>
    <w:rsid w:val="00694921"/>
    <w:rsid w:val="006A47B2"/>
    <w:rsid w:val="006B4358"/>
    <w:rsid w:val="006B486B"/>
    <w:rsid w:val="006C0691"/>
    <w:rsid w:val="006C1C60"/>
    <w:rsid w:val="006C2755"/>
    <w:rsid w:val="006C7497"/>
    <w:rsid w:val="006D3404"/>
    <w:rsid w:val="006D370D"/>
    <w:rsid w:val="006D51AC"/>
    <w:rsid w:val="006E0FE6"/>
    <w:rsid w:val="006E1B1F"/>
    <w:rsid w:val="006E63D8"/>
    <w:rsid w:val="006E7697"/>
    <w:rsid w:val="006E7852"/>
    <w:rsid w:val="006F1813"/>
    <w:rsid w:val="006F6A65"/>
    <w:rsid w:val="00700048"/>
    <w:rsid w:val="007023E6"/>
    <w:rsid w:val="0070349F"/>
    <w:rsid w:val="00703B41"/>
    <w:rsid w:val="007043E4"/>
    <w:rsid w:val="00705101"/>
    <w:rsid w:val="007052A3"/>
    <w:rsid w:val="007058BD"/>
    <w:rsid w:val="007061D3"/>
    <w:rsid w:val="00706A6A"/>
    <w:rsid w:val="00707EE8"/>
    <w:rsid w:val="00710D9A"/>
    <w:rsid w:val="0071152D"/>
    <w:rsid w:val="007152C6"/>
    <w:rsid w:val="007156E2"/>
    <w:rsid w:val="00720E5B"/>
    <w:rsid w:val="0072107B"/>
    <w:rsid w:val="0072240F"/>
    <w:rsid w:val="00722568"/>
    <w:rsid w:val="007235AB"/>
    <w:rsid w:val="00723F45"/>
    <w:rsid w:val="00724DDF"/>
    <w:rsid w:val="00724F4C"/>
    <w:rsid w:val="00725734"/>
    <w:rsid w:val="00725D9F"/>
    <w:rsid w:val="0072626D"/>
    <w:rsid w:val="00726F18"/>
    <w:rsid w:val="00730E2F"/>
    <w:rsid w:val="007337A1"/>
    <w:rsid w:val="00736FB4"/>
    <w:rsid w:val="00740E8A"/>
    <w:rsid w:val="00742CBA"/>
    <w:rsid w:val="0074635B"/>
    <w:rsid w:val="0074693C"/>
    <w:rsid w:val="00747AF9"/>
    <w:rsid w:val="007517EA"/>
    <w:rsid w:val="00751B17"/>
    <w:rsid w:val="00753054"/>
    <w:rsid w:val="00760D71"/>
    <w:rsid w:val="00763160"/>
    <w:rsid w:val="00763190"/>
    <w:rsid w:val="00763C47"/>
    <w:rsid w:val="00764F98"/>
    <w:rsid w:val="007651E5"/>
    <w:rsid w:val="0076736F"/>
    <w:rsid w:val="00767E89"/>
    <w:rsid w:val="007711A9"/>
    <w:rsid w:val="007729F6"/>
    <w:rsid w:val="007735A5"/>
    <w:rsid w:val="007744B5"/>
    <w:rsid w:val="00774FFB"/>
    <w:rsid w:val="00775671"/>
    <w:rsid w:val="007758F0"/>
    <w:rsid w:val="00776095"/>
    <w:rsid w:val="00776506"/>
    <w:rsid w:val="0077666F"/>
    <w:rsid w:val="00777184"/>
    <w:rsid w:val="00777C8F"/>
    <w:rsid w:val="007807C9"/>
    <w:rsid w:val="00781BFD"/>
    <w:rsid w:val="007823B6"/>
    <w:rsid w:val="00786652"/>
    <w:rsid w:val="00791467"/>
    <w:rsid w:val="00791E01"/>
    <w:rsid w:val="00793CE5"/>
    <w:rsid w:val="0079454F"/>
    <w:rsid w:val="00794FBE"/>
    <w:rsid w:val="007958A4"/>
    <w:rsid w:val="00795F75"/>
    <w:rsid w:val="0079621B"/>
    <w:rsid w:val="0079675B"/>
    <w:rsid w:val="007A0C51"/>
    <w:rsid w:val="007A1B0B"/>
    <w:rsid w:val="007A62B0"/>
    <w:rsid w:val="007A7109"/>
    <w:rsid w:val="007B39BA"/>
    <w:rsid w:val="007B4023"/>
    <w:rsid w:val="007B6424"/>
    <w:rsid w:val="007C396F"/>
    <w:rsid w:val="007C3E80"/>
    <w:rsid w:val="007C44B5"/>
    <w:rsid w:val="007C485B"/>
    <w:rsid w:val="007C50A4"/>
    <w:rsid w:val="007C790E"/>
    <w:rsid w:val="007C7C41"/>
    <w:rsid w:val="007D1CC5"/>
    <w:rsid w:val="007D2048"/>
    <w:rsid w:val="007D577A"/>
    <w:rsid w:val="007E0123"/>
    <w:rsid w:val="007E0455"/>
    <w:rsid w:val="007E1894"/>
    <w:rsid w:val="007E209D"/>
    <w:rsid w:val="007E3249"/>
    <w:rsid w:val="007E3D2D"/>
    <w:rsid w:val="007E47AC"/>
    <w:rsid w:val="007E5DFA"/>
    <w:rsid w:val="007F0B4B"/>
    <w:rsid w:val="007F42E4"/>
    <w:rsid w:val="007F4C4D"/>
    <w:rsid w:val="007F661E"/>
    <w:rsid w:val="00800026"/>
    <w:rsid w:val="008005C9"/>
    <w:rsid w:val="00800DC2"/>
    <w:rsid w:val="008017FF"/>
    <w:rsid w:val="00803453"/>
    <w:rsid w:val="00803595"/>
    <w:rsid w:val="00803956"/>
    <w:rsid w:val="00806602"/>
    <w:rsid w:val="00807FD9"/>
    <w:rsid w:val="00815635"/>
    <w:rsid w:val="008200B8"/>
    <w:rsid w:val="0082165A"/>
    <w:rsid w:val="008238C4"/>
    <w:rsid w:val="008243BA"/>
    <w:rsid w:val="00827B82"/>
    <w:rsid w:val="00832DC4"/>
    <w:rsid w:val="008353D8"/>
    <w:rsid w:val="00835A48"/>
    <w:rsid w:val="0083680A"/>
    <w:rsid w:val="008371D6"/>
    <w:rsid w:val="00840EEF"/>
    <w:rsid w:val="00841A7E"/>
    <w:rsid w:val="00842022"/>
    <w:rsid w:val="008472FA"/>
    <w:rsid w:val="0085626F"/>
    <w:rsid w:val="008565D1"/>
    <w:rsid w:val="00856F3D"/>
    <w:rsid w:val="008570A0"/>
    <w:rsid w:val="008572B1"/>
    <w:rsid w:val="0085750D"/>
    <w:rsid w:val="0085789F"/>
    <w:rsid w:val="00857E90"/>
    <w:rsid w:val="00862940"/>
    <w:rsid w:val="008641E5"/>
    <w:rsid w:val="00864E66"/>
    <w:rsid w:val="00866B90"/>
    <w:rsid w:val="00873A47"/>
    <w:rsid w:val="00875E6D"/>
    <w:rsid w:val="0088155A"/>
    <w:rsid w:val="00884925"/>
    <w:rsid w:val="00885201"/>
    <w:rsid w:val="00885659"/>
    <w:rsid w:val="00886B68"/>
    <w:rsid w:val="008873DA"/>
    <w:rsid w:val="008879D7"/>
    <w:rsid w:val="00892052"/>
    <w:rsid w:val="0089294C"/>
    <w:rsid w:val="0089300D"/>
    <w:rsid w:val="008937F5"/>
    <w:rsid w:val="00894CB1"/>
    <w:rsid w:val="00896ED3"/>
    <w:rsid w:val="008A0A4F"/>
    <w:rsid w:val="008A119A"/>
    <w:rsid w:val="008A1DFE"/>
    <w:rsid w:val="008A603F"/>
    <w:rsid w:val="008B0B54"/>
    <w:rsid w:val="008B2CC0"/>
    <w:rsid w:val="008B3258"/>
    <w:rsid w:val="008B34F5"/>
    <w:rsid w:val="008B3A01"/>
    <w:rsid w:val="008B3ACE"/>
    <w:rsid w:val="008B5512"/>
    <w:rsid w:val="008B5CCC"/>
    <w:rsid w:val="008C00EB"/>
    <w:rsid w:val="008C3D04"/>
    <w:rsid w:val="008C4025"/>
    <w:rsid w:val="008C5391"/>
    <w:rsid w:val="008D02DA"/>
    <w:rsid w:val="008D0612"/>
    <w:rsid w:val="008D2223"/>
    <w:rsid w:val="008D2526"/>
    <w:rsid w:val="008E3D6B"/>
    <w:rsid w:val="008E4440"/>
    <w:rsid w:val="008E6236"/>
    <w:rsid w:val="008E643C"/>
    <w:rsid w:val="008E6A9C"/>
    <w:rsid w:val="008F1926"/>
    <w:rsid w:val="008F1AF5"/>
    <w:rsid w:val="008F3397"/>
    <w:rsid w:val="008F3E5C"/>
    <w:rsid w:val="008F5B9F"/>
    <w:rsid w:val="008F7004"/>
    <w:rsid w:val="00901AF0"/>
    <w:rsid w:val="00904D75"/>
    <w:rsid w:val="0090640A"/>
    <w:rsid w:val="00907A28"/>
    <w:rsid w:val="00910903"/>
    <w:rsid w:val="009111E3"/>
    <w:rsid w:val="0091216D"/>
    <w:rsid w:val="00913425"/>
    <w:rsid w:val="009140AD"/>
    <w:rsid w:val="00920A07"/>
    <w:rsid w:val="00921573"/>
    <w:rsid w:val="00922B0B"/>
    <w:rsid w:val="00922CD5"/>
    <w:rsid w:val="00923924"/>
    <w:rsid w:val="00924B25"/>
    <w:rsid w:val="00925A69"/>
    <w:rsid w:val="0093021D"/>
    <w:rsid w:val="00931767"/>
    <w:rsid w:val="00931E77"/>
    <w:rsid w:val="00932651"/>
    <w:rsid w:val="00932653"/>
    <w:rsid w:val="009333BE"/>
    <w:rsid w:val="00934FAC"/>
    <w:rsid w:val="0093521F"/>
    <w:rsid w:val="00937887"/>
    <w:rsid w:val="00940F85"/>
    <w:rsid w:val="00940FB3"/>
    <w:rsid w:val="009412A3"/>
    <w:rsid w:val="00942734"/>
    <w:rsid w:val="00942E24"/>
    <w:rsid w:val="0094406E"/>
    <w:rsid w:val="009444B8"/>
    <w:rsid w:val="0094511F"/>
    <w:rsid w:val="009477B1"/>
    <w:rsid w:val="0095200B"/>
    <w:rsid w:val="00952365"/>
    <w:rsid w:val="0095525C"/>
    <w:rsid w:val="009560D5"/>
    <w:rsid w:val="00966B76"/>
    <w:rsid w:val="0097060D"/>
    <w:rsid w:val="009707F5"/>
    <w:rsid w:val="00977F9D"/>
    <w:rsid w:val="0098071D"/>
    <w:rsid w:val="0098139C"/>
    <w:rsid w:val="0098141A"/>
    <w:rsid w:val="00984EEA"/>
    <w:rsid w:val="00985143"/>
    <w:rsid w:val="00985180"/>
    <w:rsid w:val="00993AD6"/>
    <w:rsid w:val="00993C55"/>
    <w:rsid w:val="00994AA8"/>
    <w:rsid w:val="009965D3"/>
    <w:rsid w:val="00997635"/>
    <w:rsid w:val="009A1B85"/>
    <w:rsid w:val="009A34CB"/>
    <w:rsid w:val="009A4FBB"/>
    <w:rsid w:val="009A6009"/>
    <w:rsid w:val="009B17A4"/>
    <w:rsid w:val="009B5646"/>
    <w:rsid w:val="009B694D"/>
    <w:rsid w:val="009C1947"/>
    <w:rsid w:val="009C3B20"/>
    <w:rsid w:val="009C44EB"/>
    <w:rsid w:val="009D04F2"/>
    <w:rsid w:val="009D0AC3"/>
    <w:rsid w:val="009D279B"/>
    <w:rsid w:val="009D3ED1"/>
    <w:rsid w:val="009E3C52"/>
    <w:rsid w:val="009E5451"/>
    <w:rsid w:val="009E575D"/>
    <w:rsid w:val="009E5E11"/>
    <w:rsid w:val="009E7640"/>
    <w:rsid w:val="009F3106"/>
    <w:rsid w:val="009F3C95"/>
    <w:rsid w:val="009F4AA2"/>
    <w:rsid w:val="009F520C"/>
    <w:rsid w:val="009F6EFD"/>
    <w:rsid w:val="00A0032E"/>
    <w:rsid w:val="00A00345"/>
    <w:rsid w:val="00A03F65"/>
    <w:rsid w:val="00A057DE"/>
    <w:rsid w:val="00A07F43"/>
    <w:rsid w:val="00A102B7"/>
    <w:rsid w:val="00A11E63"/>
    <w:rsid w:val="00A12793"/>
    <w:rsid w:val="00A1591B"/>
    <w:rsid w:val="00A15C1B"/>
    <w:rsid w:val="00A17F7D"/>
    <w:rsid w:val="00A20061"/>
    <w:rsid w:val="00A21182"/>
    <w:rsid w:val="00A219CB"/>
    <w:rsid w:val="00A23421"/>
    <w:rsid w:val="00A23734"/>
    <w:rsid w:val="00A23AD3"/>
    <w:rsid w:val="00A2510D"/>
    <w:rsid w:val="00A2613C"/>
    <w:rsid w:val="00A264E3"/>
    <w:rsid w:val="00A31390"/>
    <w:rsid w:val="00A31A38"/>
    <w:rsid w:val="00A31C48"/>
    <w:rsid w:val="00A353FC"/>
    <w:rsid w:val="00A402D7"/>
    <w:rsid w:val="00A4299D"/>
    <w:rsid w:val="00A4369F"/>
    <w:rsid w:val="00A45F42"/>
    <w:rsid w:val="00A46DB6"/>
    <w:rsid w:val="00A50DBB"/>
    <w:rsid w:val="00A51269"/>
    <w:rsid w:val="00A512F9"/>
    <w:rsid w:val="00A530B5"/>
    <w:rsid w:val="00A531AF"/>
    <w:rsid w:val="00A546B5"/>
    <w:rsid w:val="00A54B74"/>
    <w:rsid w:val="00A651D2"/>
    <w:rsid w:val="00A66FA7"/>
    <w:rsid w:val="00A72A5D"/>
    <w:rsid w:val="00A7461D"/>
    <w:rsid w:val="00A74C82"/>
    <w:rsid w:val="00A7642B"/>
    <w:rsid w:val="00A81B74"/>
    <w:rsid w:val="00A823B9"/>
    <w:rsid w:val="00A82D75"/>
    <w:rsid w:val="00A82D88"/>
    <w:rsid w:val="00A83385"/>
    <w:rsid w:val="00A83E95"/>
    <w:rsid w:val="00A8591E"/>
    <w:rsid w:val="00AA034D"/>
    <w:rsid w:val="00AA211A"/>
    <w:rsid w:val="00AA52F8"/>
    <w:rsid w:val="00AA7577"/>
    <w:rsid w:val="00AB064C"/>
    <w:rsid w:val="00AB2B3A"/>
    <w:rsid w:val="00AB3731"/>
    <w:rsid w:val="00AB604E"/>
    <w:rsid w:val="00AB6FDE"/>
    <w:rsid w:val="00AB7DFB"/>
    <w:rsid w:val="00AC0D3B"/>
    <w:rsid w:val="00AC1D2A"/>
    <w:rsid w:val="00AC249E"/>
    <w:rsid w:val="00AC296A"/>
    <w:rsid w:val="00AC6AD4"/>
    <w:rsid w:val="00AD13B8"/>
    <w:rsid w:val="00AD1BE0"/>
    <w:rsid w:val="00AD4125"/>
    <w:rsid w:val="00AD4DBD"/>
    <w:rsid w:val="00AD685F"/>
    <w:rsid w:val="00AE488F"/>
    <w:rsid w:val="00AE5FCF"/>
    <w:rsid w:val="00AE6E57"/>
    <w:rsid w:val="00AE7062"/>
    <w:rsid w:val="00AF1701"/>
    <w:rsid w:val="00AF2FDF"/>
    <w:rsid w:val="00B000FB"/>
    <w:rsid w:val="00B00880"/>
    <w:rsid w:val="00B013B3"/>
    <w:rsid w:val="00B013E2"/>
    <w:rsid w:val="00B0146E"/>
    <w:rsid w:val="00B046FD"/>
    <w:rsid w:val="00B0614C"/>
    <w:rsid w:val="00B069B9"/>
    <w:rsid w:val="00B06A94"/>
    <w:rsid w:val="00B113E0"/>
    <w:rsid w:val="00B114F7"/>
    <w:rsid w:val="00B11750"/>
    <w:rsid w:val="00B11893"/>
    <w:rsid w:val="00B132C9"/>
    <w:rsid w:val="00B13B06"/>
    <w:rsid w:val="00B15202"/>
    <w:rsid w:val="00B17540"/>
    <w:rsid w:val="00B2094E"/>
    <w:rsid w:val="00B21834"/>
    <w:rsid w:val="00B24107"/>
    <w:rsid w:val="00B27949"/>
    <w:rsid w:val="00B317F9"/>
    <w:rsid w:val="00B3329B"/>
    <w:rsid w:val="00B353E1"/>
    <w:rsid w:val="00B36A0F"/>
    <w:rsid w:val="00B3730D"/>
    <w:rsid w:val="00B374D2"/>
    <w:rsid w:val="00B37B4E"/>
    <w:rsid w:val="00B40E7D"/>
    <w:rsid w:val="00B41534"/>
    <w:rsid w:val="00B42C39"/>
    <w:rsid w:val="00B436C9"/>
    <w:rsid w:val="00B43C62"/>
    <w:rsid w:val="00B44462"/>
    <w:rsid w:val="00B458C7"/>
    <w:rsid w:val="00B47DA3"/>
    <w:rsid w:val="00B50512"/>
    <w:rsid w:val="00B52380"/>
    <w:rsid w:val="00B52662"/>
    <w:rsid w:val="00B52FE0"/>
    <w:rsid w:val="00B5482B"/>
    <w:rsid w:val="00B60860"/>
    <w:rsid w:val="00B630B1"/>
    <w:rsid w:val="00B64396"/>
    <w:rsid w:val="00B6451A"/>
    <w:rsid w:val="00B7340C"/>
    <w:rsid w:val="00B74F6C"/>
    <w:rsid w:val="00B75B5A"/>
    <w:rsid w:val="00B777F5"/>
    <w:rsid w:val="00B77CAE"/>
    <w:rsid w:val="00B77DF9"/>
    <w:rsid w:val="00B8369C"/>
    <w:rsid w:val="00B8407D"/>
    <w:rsid w:val="00B8598D"/>
    <w:rsid w:val="00B85F8C"/>
    <w:rsid w:val="00B868D7"/>
    <w:rsid w:val="00B90F4C"/>
    <w:rsid w:val="00B943AA"/>
    <w:rsid w:val="00B94FE3"/>
    <w:rsid w:val="00BA003C"/>
    <w:rsid w:val="00BA0F05"/>
    <w:rsid w:val="00BA0FAE"/>
    <w:rsid w:val="00BA4602"/>
    <w:rsid w:val="00BA4AA9"/>
    <w:rsid w:val="00BA5A8C"/>
    <w:rsid w:val="00BA7355"/>
    <w:rsid w:val="00BB0C7F"/>
    <w:rsid w:val="00BB12BA"/>
    <w:rsid w:val="00BB4575"/>
    <w:rsid w:val="00BB48A9"/>
    <w:rsid w:val="00BB746F"/>
    <w:rsid w:val="00BC25A8"/>
    <w:rsid w:val="00BC3022"/>
    <w:rsid w:val="00BC3BA6"/>
    <w:rsid w:val="00BC3FEF"/>
    <w:rsid w:val="00BC43EE"/>
    <w:rsid w:val="00BC45C2"/>
    <w:rsid w:val="00BC5D91"/>
    <w:rsid w:val="00BD09BD"/>
    <w:rsid w:val="00BD4384"/>
    <w:rsid w:val="00BD4EC9"/>
    <w:rsid w:val="00BD5288"/>
    <w:rsid w:val="00BD5707"/>
    <w:rsid w:val="00BE0ADC"/>
    <w:rsid w:val="00BE0FD2"/>
    <w:rsid w:val="00BE1AE1"/>
    <w:rsid w:val="00BE210B"/>
    <w:rsid w:val="00BE293A"/>
    <w:rsid w:val="00BE4A21"/>
    <w:rsid w:val="00BE4A49"/>
    <w:rsid w:val="00BE5203"/>
    <w:rsid w:val="00BE66B4"/>
    <w:rsid w:val="00BE74D4"/>
    <w:rsid w:val="00BF2BAC"/>
    <w:rsid w:val="00BF443D"/>
    <w:rsid w:val="00BF4C04"/>
    <w:rsid w:val="00BF722C"/>
    <w:rsid w:val="00C018A8"/>
    <w:rsid w:val="00C046EA"/>
    <w:rsid w:val="00C07210"/>
    <w:rsid w:val="00C076B8"/>
    <w:rsid w:val="00C11A15"/>
    <w:rsid w:val="00C11D6B"/>
    <w:rsid w:val="00C13E77"/>
    <w:rsid w:val="00C14F46"/>
    <w:rsid w:val="00C15D16"/>
    <w:rsid w:val="00C15D46"/>
    <w:rsid w:val="00C16A74"/>
    <w:rsid w:val="00C22656"/>
    <w:rsid w:val="00C229EE"/>
    <w:rsid w:val="00C22A0C"/>
    <w:rsid w:val="00C23281"/>
    <w:rsid w:val="00C2518F"/>
    <w:rsid w:val="00C278FB"/>
    <w:rsid w:val="00C31367"/>
    <w:rsid w:val="00C31E81"/>
    <w:rsid w:val="00C3250A"/>
    <w:rsid w:val="00C43ADC"/>
    <w:rsid w:val="00C47796"/>
    <w:rsid w:val="00C50287"/>
    <w:rsid w:val="00C5028B"/>
    <w:rsid w:val="00C523F0"/>
    <w:rsid w:val="00C525C8"/>
    <w:rsid w:val="00C52C61"/>
    <w:rsid w:val="00C54B63"/>
    <w:rsid w:val="00C57CF1"/>
    <w:rsid w:val="00C6271D"/>
    <w:rsid w:val="00C62B09"/>
    <w:rsid w:val="00C62CF0"/>
    <w:rsid w:val="00C6352F"/>
    <w:rsid w:val="00C63E70"/>
    <w:rsid w:val="00C67389"/>
    <w:rsid w:val="00C70A40"/>
    <w:rsid w:val="00C7141C"/>
    <w:rsid w:val="00C71761"/>
    <w:rsid w:val="00C73829"/>
    <w:rsid w:val="00C73C72"/>
    <w:rsid w:val="00C74A80"/>
    <w:rsid w:val="00C75BAF"/>
    <w:rsid w:val="00C77348"/>
    <w:rsid w:val="00C7785F"/>
    <w:rsid w:val="00C779FA"/>
    <w:rsid w:val="00C8319F"/>
    <w:rsid w:val="00C91137"/>
    <w:rsid w:val="00C929D3"/>
    <w:rsid w:val="00C938D9"/>
    <w:rsid w:val="00C9601C"/>
    <w:rsid w:val="00C96EF8"/>
    <w:rsid w:val="00C97254"/>
    <w:rsid w:val="00C97E87"/>
    <w:rsid w:val="00CA0372"/>
    <w:rsid w:val="00CA4FE0"/>
    <w:rsid w:val="00CA6944"/>
    <w:rsid w:val="00CB03C3"/>
    <w:rsid w:val="00CB1954"/>
    <w:rsid w:val="00CB3F9D"/>
    <w:rsid w:val="00CB633C"/>
    <w:rsid w:val="00CB6426"/>
    <w:rsid w:val="00CB7C5C"/>
    <w:rsid w:val="00CC24EE"/>
    <w:rsid w:val="00CC29F0"/>
    <w:rsid w:val="00CC4893"/>
    <w:rsid w:val="00CD4971"/>
    <w:rsid w:val="00CE029B"/>
    <w:rsid w:val="00CE341A"/>
    <w:rsid w:val="00CE461E"/>
    <w:rsid w:val="00CE68D0"/>
    <w:rsid w:val="00CE71AA"/>
    <w:rsid w:val="00CE762F"/>
    <w:rsid w:val="00CF16C3"/>
    <w:rsid w:val="00CF1A6D"/>
    <w:rsid w:val="00CF763F"/>
    <w:rsid w:val="00CF7EA0"/>
    <w:rsid w:val="00D007A3"/>
    <w:rsid w:val="00D00CF0"/>
    <w:rsid w:val="00D03FD2"/>
    <w:rsid w:val="00D05067"/>
    <w:rsid w:val="00D07552"/>
    <w:rsid w:val="00D1523F"/>
    <w:rsid w:val="00D153E9"/>
    <w:rsid w:val="00D15569"/>
    <w:rsid w:val="00D17DEC"/>
    <w:rsid w:val="00D223A7"/>
    <w:rsid w:val="00D2361B"/>
    <w:rsid w:val="00D23ADC"/>
    <w:rsid w:val="00D242A1"/>
    <w:rsid w:val="00D2498F"/>
    <w:rsid w:val="00D257A8"/>
    <w:rsid w:val="00D2599D"/>
    <w:rsid w:val="00D26F1C"/>
    <w:rsid w:val="00D27C79"/>
    <w:rsid w:val="00D3078D"/>
    <w:rsid w:val="00D3086D"/>
    <w:rsid w:val="00D31F76"/>
    <w:rsid w:val="00D32482"/>
    <w:rsid w:val="00D32BC1"/>
    <w:rsid w:val="00D33221"/>
    <w:rsid w:val="00D358DD"/>
    <w:rsid w:val="00D40F9C"/>
    <w:rsid w:val="00D420C0"/>
    <w:rsid w:val="00D5344D"/>
    <w:rsid w:val="00D5600F"/>
    <w:rsid w:val="00D56653"/>
    <w:rsid w:val="00D61129"/>
    <w:rsid w:val="00D6265A"/>
    <w:rsid w:val="00D62843"/>
    <w:rsid w:val="00D63B37"/>
    <w:rsid w:val="00D660A8"/>
    <w:rsid w:val="00D663CA"/>
    <w:rsid w:val="00D66576"/>
    <w:rsid w:val="00D67DC5"/>
    <w:rsid w:val="00D7007C"/>
    <w:rsid w:val="00D71299"/>
    <w:rsid w:val="00D754C3"/>
    <w:rsid w:val="00D7593A"/>
    <w:rsid w:val="00D7661C"/>
    <w:rsid w:val="00D8160B"/>
    <w:rsid w:val="00D82145"/>
    <w:rsid w:val="00D82603"/>
    <w:rsid w:val="00D83D30"/>
    <w:rsid w:val="00D85B73"/>
    <w:rsid w:val="00D87901"/>
    <w:rsid w:val="00D87BCD"/>
    <w:rsid w:val="00D906AD"/>
    <w:rsid w:val="00D90967"/>
    <w:rsid w:val="00D94EF4"/>
    <w:rsid w:val="00D95627"/>
    <w:rsid w:val="00D96EE6"/>
    <w:rsid w:val="00D971DF"/>
    <w:rsid w:val="00DA0482"/>
    <w:rsid w:val="00DA1A17"/>
    <w:rsid w:val="00DA26FE"/>
    <w:rsid w:val="00DA32D0"/>
    <w:rsid w:val="00DA4565"/>
    <w:rsid w:val="00DA5316"/>
    <w:rsid w:val="00DA577E"/>
    <w:rsid w:val="00DA6A1A"/>
    <w:rsid w:val="00DA76FD"/>
    <w:rsid w:val="00DB034B"/>
    <w:rsid w:val="00DB06F0"/>
    <w:rsid w:val="00DB259B"/>
    <w:rsid w:val="00DB32D1"/>
    <w:rsid w:val="00DB4BD4"/>
    <w:rsid w:val="00DB515B"/>
    <w:rsid w:val="00DB683C"/>
    <w:rsid w:val="00DB7A4C"/>
    <w:rsid w:val="00DB7ABC"/>
    <w:rsid w:val="00DC135A"/>
    <w:rsid w:val="00DC3055"/>
    <w:rsid w:val="00DC3806"/>
    <w:rsid w:val="00DC629B"/>
    <w:rsid w:val="00DC643C"/>
    <w:rsid w:val="00DC785E"/>
    <w:rsid w:val="00DD1024"/>
    <w:rsid w:val="00DD13CD"/>
    <w:rsid w:val="00DD180A"/>
    <w:rsid w:val="00DD1FEF"/>
    <w:rsid w:val="00DD220D"/>
    <w:rsid w:val="00DD22B8"/>
    <w:rsid w:val="00DD24DF"/>
    <w:rsid w:val="00DD2EAE"/>
    <w:rsid w:val="00DD3140"/>
    <w:rsid w:val="00DD4AC9"/>
    <w:rsid w:val="00DD4E4C"/>
    <w:rsid w:val="00DD7057"/>
    <w:rsid w:val="00DD746B"/>
    <w:rsid w:val="00DE0B98"/>
    <w:rsid w:val="00DE0C77"/>
    <w:rsid w:val="00DE1ABC"/>
    <w:rsid w:val="00DE249C"/>
    <w:rsid w:val="00DE3096"/>
    <w:rsid w:val="00DE40F1"/>
    <w:rsid w:val="00DE4380"/>
    <w:rsid w:val="00DE70C5"/>
    <w:rsid w:val="00DF13BF"/>
    <w:rsid w:val="00DF1F8E"/>
    <w:rsid w:val="00DF238C"/>
    <w:rsid w:val="00DF39C9"/>
    <w:rsid w:val="00DF3A71"/>
    <w:rsid w:val="00E010E4"/>
    <w:rsid w:val="00E013C0"/>
    <w:rsid w:val="00E105CC"/>
    <w:rsid w:val="00E10ACD"/>
    <w:rsid w:val="00E1245E"/>
    <w:rsid w:val="00E12634"/>
    <w:rsid w:val="00E202A7"/>
    <w:rsid w:val="00E20F5B"/>
    <w:rsid w:val="00E218DA"/>
    <w:rsid w:val="00E22336"/>
    <w:rsid w:val="00E223BC"/>
    <w:rsid w:val="00E30386"/>
    <w:rsid w:val="00E32D6B"/>
    <w:rsid w:val="00E370EE"/>
    <w:rsid w:val="00E409C4"/>
    <w:rsid w:val="00E414CA"/>
    <w:rsid w:val="00E4490A"/>
    <w:rsid w:val="00E465D2"/>
    <w:rsid w:val="00E532CE"/>
    <w:rsid w:val="00E547A4"/>
    <w:rsid w:val="00E5490F"/>
    <w:rsid w:val="00E56487"/>
    <w:rsid w:val="00E60BAC"/>
    <w:rsid w:val="00E61121"/>
    <w:rsid w:val="00E621AB"/>
    <w:rsid w:val="00E627C2"/>
    <w:rsid w:val="00E63D07"/>
    <w:rsid w:val="00E63EE3"/>
    <w:rsid w:val="00E658BE"/>
    <w:rsid w:val="00E671B8"/>
    <w:rsid w:val="00E7077D"/>
    <w:rsid w:val="00E70E8D"/>
    <w:rsid w:val="00E71192"/>
    <w:rsid w:val="00E749A0"/>
    <w:rsid w:val="00E7785E"/>
    <w:rsid w:val="00E802F9"/>
    <w:rsid w:val="00E81D49"/>
    <w:rsid w:val="00E82178"/>
    <w:rsid w:val="00E826F8"/>
    <w:rsid w:val="00E82EEC"/>
    <w:rsid w:val="00E84DF2"/>
    <w:rsid w:val="00E873A7"/>
    <w:rsid w:val="00E90973"/>
    <w:rsid w:val="00E94173"/>
    <w:rsid w:val="00E948C8"/>
    <w:rsid w:val="00E96B18"/>
    <w:rsid w:val="00EA09F9"/>
    <w:rsid w:val="00EA634C"/>
    <w:rsid w:val="00EA6FE1"/>
    <w:rsid w:val="00EB0120"/>
    <w:rsid w:val="00EB2019"/>
    <w:rsid w:val="00EB2EBB"/>
    <w:rsid w:val="00EC1173"/>
    <w:rsid w:val="00EC1462"/>
    <w:rsid w:val="00EC1679"/>
    <w:rsid w:val="00EC1E39"/>
    <w:rsid w:val="00EC2913"/>
    <w:rsid w:val="00EC3959"/>
    <w:rsid w:val="00EC5E1C"/>
    <w:rsid w:val="00ED0423"/>
    <w:rsid w:val="00ED05A6"/>
    <w:rsid w:val="00ED3C82"/>
    <w:rsid w:val="00ED3DE5"/>
    <w:rsid w:val="00ED503F"/>
    <w:rsid w:val="00EE0DDE"/>
    <w:rsid w:val="00EE25A9"/>
    <w:rsid w:val="00EE4488"/>
    <w:rsid w:val="00EE4A6E"/>
    <w:rsid w:val="00EE5818"/>
    <w:rsid w:val="00EE7471"/>
    <w:rsid w:val="00EF4BEC"/>
    <w:rsid w:val="00EF58C5"/>
    <w:rsid w:val="00EF65CF"/>
    <w:rsid w:val="00EF7367"/>
    <w:rsid w:val="00EF795E"/>
    <w:rsid w:val="00F029F6"/>
    <w:rsid w:val="00F055A2"/>
    <w:rsid w:val="00F11CC8"/>
    <w:rsid w:val="00F12F71"/>
    <w:rsid w:val="00F13529"/>
    <w:rsid w:val="00F14380"/>
    <w:rsid w:val="00F17085"/>
    <w:rsid w:val="00F178D5"/>
    <w:rsid w:val="00F17B1F"/>
    <w:rsid w:val="00F218F1"/>
    <w:rsid w:val="00F2211C"/>
    <w:rsid w:val="00F22492"/>
    <w:rsid w:val="00F225DD"/>
    <w:rsid w:val="00F22A20"/>
    <w:rsid w:val="00F258FF"/>
    <w:rsid w:val="00F27CB2"/>
    <w:rsid w:val="00F3037E"/>
    <w:rsid w:val="00F31059"/>
    <w:rsid w:val="00F3458C"/>
    <w:rsid w:val="00F35728"/>
    <w:rsid w:val="00F36356"/>
    <w:rsid w:val="00F40B04"/>
    <w:rsid w:val="00F438E5"/>
    <w:rsid w:val="00F44564"/>
    <w:rsid w:val="00F4760E"/>
    <w:rsid w:val="00F47E83"/>
    <w:rsid w:val="00F47F34"/>
    <w:rsid w:val="00F511BB"/>
    <w:rsid w:val="00F5290E"/>
    <w:rsid w:val="00F55BFB"/>
    <w:rsid w:val="00F566F3"/>
    <w:rsid w:val="00F60855"/>
    <w:rsid w:val="00F626C4"/>
    <w:rsid w:val="00F63F0E"/>
    <w:rsid w:val="00F643A6"/>
    <w:rsid w:val="00F66BE4"/>
    <w:rsid w:val="00F70C7E"/>
    <w:rsid w:val="00F714D1"/>
    <w:rsid w:val="00F71B46"/>
    <w:rsid w:val="00F71F86"/>
    <w:rsid w:val="00F72A15"/>
    <w:rsid w:val="00F762CD"/>
    <w:rsid w:val="00F7642D"/>
    <w:rsid w:val="00F764C2"/>
    <w:rsid w:val="00F77013"/>
    <w:rsid w:val="00F809AD"/>
    <w:rsid w:val="00F8153F"/>
    <w:rsid w:val="00F81C1E"/>
    <w:rsid w:val="00F81FD7"/>
    <w:rsid w:val="00F82398"/>
    <w:rsid w:val="00F836EA"/>
    <w:rsid w:val="00F84625"/>
    <w:rsid w:val="00F850A6"/>
    <w:rsid w:val="00F85669"/>
    <w:rsid w:val="00F857DB"/>
    <w:rsid w:val="00F85861"/>
    <w:rsid w:val="00F8624A"/>
    <w:rsid w:val="00F906A1"/>
    <w:rsid w:val="00F91872"/>
    <w:rsid w:val="00F947F5"/>
    <w:rsid w:val="00F94DF1"/>
    <w:rsid w:val="00F96A46"/>
    <w:rsid w:val="00F96E41"/>
    <w:rsid w:val="00FA15AB"/>
    <w:rsid w:val="00FA20E1"/>
    <w:rsid w:val="00FA3081"/>
    <w:rsid w:val="00FA39CE"/>
    <w:rsid w:val="00FA482E"/>
    <w:rsid w:val="00FA51E6"/>
    <w:rsid w:val="00FA55E0"/>
    <w:rsid w:val="00FA5726"/>
    <w:rsid w:val="00FA668E"/>
    <w:rsid w:val="00FA7F53"/>
    <w:rsid w:val="00FB1DFC"/>
    <w:rsid w:val="00FB3977"/>
    <w:rsid w:val="00FB57DA"/>
    <w:rsid w:val="00FB5A7E"/>
    <w:rsid w:val="00FB74FE"/>
    <w:rsid w:val="00FC20AE"/>
    <w:rsid w:val="00FC2888"/>
    <w:rsid w:val="00FD094C"/>
    <w:rsid w:val="00FD1144"/>
    <w:rsid w:val="00FD1451"/>
    <w:rsid w:val="00FD2095"/>
    <w:rsid w:val="00FD2CED"/>
    <w:rsid w:val="00FD53DD"/>
    <w:rsid w:val="00FD5A99"/>
    <w:rsid w:val="00FD685D"/>
    <w:rsid w:val="00FD79FB"/>
    <w:rsid w:val="00FD7AF7"/>
    <w:rsid w:val="00FE2751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2B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B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customStyle="1" w:styleId="Style44">
    <w:name w:val="Style44"/>
    <w:basedOn w:val="Normalny"/>
    <w:rsid w:val="00CA694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A6944"/>
    <w:pPr>
      <w:tabs>
        <w:tab w:val="left" w:pos="567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6944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4F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4F6C"/>
  </w:style>
  <w:style w:type="paragraph" w:styleId="Podtytu">
    <w:name w:val="Subtitle"/>
    <w:basedOn w:val="Normalny"/>
    <w:link w:val="PodtytuZnak"/>
    <w:qFormat/>
    <w:rsid w:val="00B74F6C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74F6C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Lista">
    <w:name w:val="List"/>
    <w:basedOn w:val="Normalny"/>
    <w:uiPriority w:val="99"/>
    <w:unhideWhenUsed/>
    <w:rsid w:val="00DC643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DC643C"/>
    <w:pPr>
      <w:ind w:left="566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DC643C"/>
    <w:pPr>
      <w:numPr>
        <w:numId w:val="6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C643C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C643C"/>
  </w:style>
  <w:style w:type="character" w:customStyle="1" w:styleId="fontstyle01">
    <w:name w:val="fontstyle01"/>
    <w:basedOn w:val="Domylnaczcionkaakapitu"/>
    <w:rsid w:val="00800DC2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973323-E6B2-4C29-A0C2-641829639C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171ED-6D52-4ADB-BFE2-00362D68C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549A3-ADBD-43B1-B419-DCF014757A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97A7A0-76B4-4CA4-AAFE-44BB66591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2021-08-02T14:18:00Z</dcterms:created>
  <dcterms:modified xsi:type="dcterms:W3CDTF">2021-08-20T06:47:00Z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