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EEDC8" w14:textId="77777777" w:rsidR="00376EF8" w:rsidRDefault="00376EF8" w:rsidP="00376EF8">
      <w:pPr>
        <w:pStyle w:val="Defaul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Opis przedmiotu zamówienia</w:t>
      </w:r>
    </w:p>
    <w:p w14:paraId="5A502587" w14:textId="77777777" w:rsidR="00A35011" w:rsidRDefault="00A35011" w:rsidP="00A35011">
      <w:pPr>
        <w:pStyle w:val="Default"/>
        <w:spacing w:line="276" w:lineRule="auto"/>
        <w:ind w:left="1080"/>
        <w:rPr>
          <w:rFonts w:ascii="Times New Roman" w:hAnsi="Times New Roman" w:cs="Times New Roman"/>
          <w:b/>
          <w:bCs/>
          <w:color w:val="auto"/>
        </w:rPr>
      </w:pPr>
    </w:p>
    <w:p w14:paraId="7EC4EF2A" w14:textId="77777777" w:rsidR="00376EF8" w:rsidRDefault="00376EF8" w:rsidP="00376EF8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Przedmiotem zamówienia jest: </w:t>
      </w:r>
    </w:p>
    <w:p w14:paraId="32A0C926" w14:textId="4B9B3680" w:rsidR="00594ECD" w:rsidRDefault="00376EF8" w:rsidP="00376EF8">
      <w:pPr>
        <w:pStyle w:val="Nagwek"/>
        <w:tabs>
          <w:tab w:val="left" w:pos="396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Remont </w:t>
      </w:r>
      <w:bookmarkStart w:id="0" w:name="_Toc457907780"/>
      <w:r>
        <w:rPr>
          <w:rFonts w:ascii="Times New Roman" w:hAnsi="Times New Roman"/>
          <w:sz w:val="24"/>
          <w:szCs w:val="24"/>
        </w:rPr>
        <w:t xml:space="preserve">budynku mieszkalnego leśniczówki </w:t>
      </w:r>
      <w:r w:rsidR="00594ECD">
        <w:rPr>
          <w:rFonts w:ascii="Times New Roman" w:hAnsi="Times New Roman"/>
          <w:sz w:val="24"/>
          <w:szCs w:val="24"/>
        </w:rPr>
        <w:t>Młynek</w:t>
      </w:r>
      <w:r>
        <w:rPr>
          <w:rFonts w:ascii="Times New Roman" w:hAnsi="Times New Roman"/>
          <w:sz w:val="24"/>
          <w:szCs w:val="24"/>
        </w:rPr>
        <w:t xml:space="preserve">, w miejscowości </w:t>
      </w:r>
      <w:r w:rsidR="00594ECD">
        <w:rPr>
          <w:rFonts w:ascii="Times New Roman" w:hAnsi="Times New Roman"/>
          <w:sz w:val="24"/>
          <w:szCs w:val="24"/>
        </w:rPr>
        <w:t xml:space="preserve">Młynek, </w:t>
      </w:r>
      <w:r>
        <w:rPr>
          <w:rFonts w:ascii="Times New Roman" w:hAnsi="Times New Roman"/>
          <w:sz w:val="24"/>
          <w:szCs w:val="24"/>
        </w:rPr>
        <w:t xml:space="preserve">gmina Brusy, na  działce o nr ewidencyjny  </w:t>
      </w:r>
      <w:bookmarkEnd w:id="0"/>
      <w:r w:rsidR="000D2F9F">
        <w:rPr>
          <w:rFonts w:ascii="Times New Roman" w:hAnsi="Times New Roman"/>
          <w:sz w:val="24"/>
          <w:szCs w:val="24"/>
        </w:rPr>
        <w:t xml:space="preserve">3242. </w:t>
      </w:r>
    </w:p>
    <w:p w14:paraId="0A897B4F" w14:textId="46BAAEBF" w:rsidR="00376EF8" w:rsidRDefault="00376EF8" w:rsidP="00376EF8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Toc277543216"/>
      <w:bookmarkStart w:id="2" w:name="_Toc316431311"/>
      <w:r>
        <w:rPr>
          <w:rFonts w:ascii="Times New Roman" w:hAnsi="Times New Roman"/>
          <w:sz w:val="24"/>
          <w:szCs w:val="24"/>
        </w:rPr>
        <w:t>Działka o nr ewidencyjnym</w:t>
      </w:r>
      <w:r w:rsidR="000D2F9F">
        <w:rPr>
          <w:rFonts w:ascii="Times New Roman" w:hAnsi="Times New Roman"/>
          <w:sz w:val="24"/>
          <w:szCs w:val="24"/>
        </w:rPr>
        <w:t xml:space="preserve"> 3242</w:t>
      </w:r>
      <w:r>
        <w:rPr>
          <w:rFonts w:ascii="Times New Roman" w:hAnsi="Times New Roman"/>
          <w:sz w:val="24"/>
          <w:szCs w:val="24"/>
        </w:rPr>
        <w:t xml:space="preserve">,  znajdująca się w </w:t>
      </w:r>
      <w:r w:rsidR="00594ECD">
        <w:rPr>
          <w:rFonts w:ascii="Times New Roman" w:hAnsi="Times New Roman"/>
          <w:sz w:val="24"/>
          <w:szCs w:val="24"/>
        </w:rPr>
        <w:t>Młynku</w:t>
      </w:r>
      <w:r>
        <w:rPr>
          <w:rFonts w:ascii="Times New Roman" w:hAnsi="Times New Roman"/>
          <w:sz w:val="24"/>
          <w:szCs w:val="24"/>
        </w:rPr>
        <w:t xml:space="preserve">, gm. Brusy stanowi własność Skarbu Państwa Państwowe Gospodarstwo Leśne Lasy Państwowe we władaniu Nadleśnictwa Przymuszewo.   Działka zabudowana,  zagospodarowana.    </w:t>
      </w:r>
    </w:p>
    <w:bookmarkEnd w:id="1"/>
    <w:bookmarkEnd w:id="2"/>
    <w:p w14:paraId="574C46E3" w14:textId="03CD6172" w:rsidR="00376EF8" w:rsidRPr="00A72926" w:rsidRDefault="00376EF8" w:rsidP="00376E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Istniejący b</w:t>
      </w:r>
      <w:r>
        <w:rPr>
          <w:rFonts w:ascii="Times New Roman" w:hAnsi="Times New Roman"/>
          <w:sz w:val="24"/>
          <w:szCs w:val="24"/>
          <w:lang w:eastAsia="pl-PL"/>
        </w:rPr>
        <w:t xml:space="preserve">udynek stanowi zwartą bryłę, budynek parterowy  z poddaszem użytkowym, podpiwniczony. Przykryty dachem dwuspadowym. </w:t>
      </w:r>
      <w:r w:rsidRPr="00A72926">
        <w:rPr>
          <w:rFonts w:ascii="Times New Roman" w:hAnsi="Times New Roman" w:cs="Times New Roman"/>
          <w:sz w:val="24"/>
          <w:szCs w:val="24"/>
        </w:rPr>
        <w:t>Leśniczówka jest budynkiem wykonanym w technologii tradycyjnej, następujące elementy konstrukcyjne zbudowano:</w:t>
      </w:r>
    </w:p>
    <w:p w14:paraId="24484D5B" w14:textId="37A898B3" w:rsidR="00376EF8" w:rsidRPr="000D2F9F" w:rsidRDefault="00376EF8" w:rsidP="000D2F9F">
      <w:pPr>
        <w:pStyle w:val="Akapitzlist"/>
        <w:numPr>
          <w:ilvl w:val="0"/>
          <w:numId w:val="4"/>
        </w:numPr>
        <w:suppressAutoHyphens w:val="0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Fundamenty </w:t>
      </w:r>
      <w:r w:rsidR="000D2F9F">
        <w:rPr>
          <w:rFonts w:ascii="Times New Roman" w:hAnsi="Times New Roman" w:cs="Times New Roman"/>
          <w:sz w:val="24"/>
          <w:szCs w:val="24"/>
        </w:rPr>
        <w:t>i ś</w:t>
      </w:r>
      <w:r w:rsidRPr="000D2F9F">
        <w:rPr>
          <w:rFonts w:ascii="Times New Roman" w:hAnsi="Times New Roman" w:cs="Times New Roman"/>
          <w:sz w:val="24"/>
          <w:szCs w:val="24"/>
        </w:rPr>
        <w:t xml:space="preserve">ciany piwnicy wykonano z cegły pełnej </w:t>
      </w:r>
      <w:r w:rsidR="000D2F9F">
        <w:rPr>
          <w:rFonts w:ascii="Times New Roman" w:hAnsi="Times New Roman" w:cs="Times New Roman"/>
          <w:sz w:val="24"/>
          <w:szCs w:val="24"/>
        </w:rPr>
        <w:t xml:space="preserve">i kamienia </w:t>
      </w:r>
      <w:r w:rsidRPr="000D2F9F">
        <w:rPr>
          <w:rFonts w:ascii="Times New Roman" w:hAnsi="Times New Roman" w:cs="Times New Roman"/>
          <w:sz w:val="24"/>
          <w:szCs w:val="24"/>
        </w:rPr>
        <w:t>– gr. 48/52 cm.</w:t>
      </w:r>
    </w:p>
    <w:p w14:paraId="04CC5C33" w14:textId="77777777" w:rsidR="00376EF8" w:rsidRPr="00A72926" w:rsidRDefault="00376EF8" w:rsidP="00376EF8">
      <w:pPr>
        <w:pStyle w:val="Akapitzlist"/>
        <w:numPr>
          <w:ilvl w:val="0"/>
          <w:numId w:val="4"/>
        </w:numPr>
        <w:suppressAutoHyphens w:val="0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Strop nad piwnicą – betonowy z belkami stalowymi.</w:t>
      </w:r>
    </w:p>
    <w:p w14:paraId="2EF9D696" w14:textId="7E8474B9" w:rsidR="00376EF8" w:rsidRPr="00A72926" w:rsidRDefault="00376EF8" w:rsidP="00376EF8">
      <w:pPr>
        <w:pStyle w:val="Akapitzlist"/>
        <w:numPr>
          <w:ilvl w:val="0"/>
          <w:numId w:val="4"/>
        </w:numPr>
        <w:suppressAutoHyphens w:val="0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Ściany parteru – gr. 38 cm murowane z cegły pełnej, zewnętrznie </w:t>
      </w:r>
      <w:r w:rsidR="000D2F9F">
        <w:rPr>
          <w:rFonts w:ascii="Times New Roman" w:hAnsi="Times New Roman" w:cs="Times New Roman"/>
          <w:sz w:val="24"/>
          <w:szCs w:val="24"/>
        </w:rPr>
        <w:t>cegła fugowana</w:t>
      </w:r>
    </w:p>
    <w:p w14:paraId="41AA0BF6" w14:textId="77777777" w:rsidR="00376EF8" w:rsidRPr="00A72926" w:rsidRDefault="00376EF8" w:rsidP="00376EF8">
      <w:pPr>
        <w:pStyle w:val="Akapitzlist"/>
        <w:numPr>
          <w:ilvl w:val="0"/>
          <w:numId w:val="4"/>
        </w:numPr>
        <w:suppressAutoHyphens w:val="0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Strop nad parterem – drewniany z podsufitką </w:t>
      </w:r>
      <w:r>
        <w:rPr>
          <w:rFonts w:ascii="Times New Roman" w:hAnsi="Times New Roman" w:cs="Times New Roman"/>
          <w:sz w:val="24"/>
          <w:szCs w:val="24"/>
        </w:rPr>
        <w:t xml:space="preserve"> otynkowaną zaprawą cementowo-wapienną</w:t>
      </w:r>
      <w:r w:rsidRPr="00A72926">
        <w:rPr>
          <w:rFonts w:ascii="Times New Roman" w:hAnsi="Times New Roman" w:cs="Times New Roman"/>
          <w:sz w:val="24"/>
          <w:szCs w:val="24"/>
        </w:rPr>
        <w:t>.</w:t>
      </w:r>
    </w:p>
    <w:p w14:paraId="3399C38B" w14:textId="1BDB135E" w:rsidR="00376EF8" w:rsidRPr="00A72926" w:rsidRDefault="00376EF8" w:rsidP="00376EF8">
      <w:pPr>
        <w:pStyle w:val="Akapitzlist"/>
        <w:numPr>
          <w:ilvl w:val="0"/>
          <w:numId w:val="4"/>
        </w:numPr>
        <w:suppressAutoHyphens w:val="0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Ściany poddasza użytkowego– gr. 38 cm murowane z cegły pełnej</w:t>
      </w:r>
      <w:r w:rsidR="000D2F9F">
        <w:rPr>
          <w:rFonts w:ascii="Times New Roman" w:hAnsi="Times New Roman" w:cs="Times New Roman"/>
          <w:sz w:val="24"/>
          <w:szCs w:val="24"/>
        </w:rPr>
        <w:t>.</w:t>
      </w:r>
    </w:p>
    <w:p w14:paraId="2CEF89E8" w14:textId="77777777" w:rsidR="00376EF8" w:rsidRPr="00A72926" w:rsidRDefault="00376EF8" w:rsidP="00376EF8">
      <w:pPr>
        <w:pStyle w:val="Akapitzlist"/>
        <w:numPr>
          <w:ilvl w:val="0"/>
          <w:numId w:val="4"/>
        </w:numPr>
        <w:suppressAutoHyphens w:val="0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Strop nad poddaszem – drewniany ocieplony wełną mineralną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A72926">
        <w:rPr>
          <w:rFonts w:ascii="Times New Roman" w:hAnsi="Times New Roman" w:cs="Times New Roman"/>
          <w:sz w:val="24"/>
          <w:szCs w:val="24"/>
        </w:rPr>
        <w:t xml:space="preserve">r. </w:t>
      </w:r>
      <w:r>
        <w:rPr>
          <w:rFonts w:ascii="Times New Roman" w:hAnsi="Times New Roman" w:cs="Times New Roman"/>
          <w:sz w:val="24"/>
          <w:szCs w:val="24"/>
        </w:rPr>
        <w:t>15/20</w:t>
      </w:r>
      <w:r w:rsidRPr="00A72926">
        <w:rPr>
          <w:rFonts w:ascii="Times New Roman" w:hAnsi="Times New Roman" w:cs="Times New Roman"/>
          <w:sz w:val="24"/>
          <w:szCs w:val="24"/>
        </w:rPr>
        <w:t xml:space="preserve"> cm.</w:t>
      </w:r>
    </w:p>
    <w:p w14:paraId="7C8A5E06" w14:textId="77777777" w:rsidR="00376EF8" w:rsidRPr="00A72926" w:rsidRDefault="00376EF8" w:rsidP="00376EF8">
      <w:pPr>
        <w:pStyle w:val="Akapitzlist"/>
        <w:numPr>
          <w:ilvl w:val="0"/>
          <w:numId w:val="4"/>
        </w:numPr>
        <w:suppressAutoHyphens w:val="0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Połać dachowa – więźba drewniana pokryta blachodachówką na deskowaniu, docieplona wełną mineralną gr. </w:t>
      </w:r>
      <w:r>
        <w:rPr>
          <w:rFonts w:ascii="Times New Roman" w:hAnsi="Times New Roman" w:cs="Times New Roman"/>
          <w:sz w:val="24"/>
          <w:szCs w:val="24"/>
        </w:rPr>
        <w:t>15/20</w:t>
      </w:r>
      <w:r w:rsidRPr="00A72926">
        <w:rPr>
          <w:rFonts w:ascii="Times New Roman" w:hAnsi="Times New Roman" w:cs="Times New Roman"/>
          <w:sz w:val="24"/>
          <w:szCs w:val="24"/>
        </w:rPr>
        <w:t xml:space="preserve"> cm</w:t>
      </w:r>
    </w:p>
    <w:p w14:paraId="6345F6BA" w14:textId="77777777" w:rsidR="00376EF8" w:rsidRDefault="00376EF8" w:rsidP="00376EF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E1722CD" w14:textId="1C502A27" w:rsidR="00376EF8" w:rsidRDefault="00376EF8" w:rsidP="00376EF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Remont budynku obejmuje docieplenie ścian zewnętrznych </w:t>
      </w:r>
      <w:r w:rsidR="000D2F9F">
        <w:rPr>
          <w:rFonts w:ascii="Times New Roman" w:hAnsi="Times New Roman"/>
          <w:sz w:val="24"/>
          <w:szCs w:val="24"/>
          <w:lang w:eastAsia="pl-PL"/>
        </w:rPr>
        <w:t xml:space="preserve">od  wewnątrz pustakami </w:t>
      </w:r>
      <w:proofErr w:type="spellStart"/>
      <w:r w:rsidR="000D2F9F">
        <w:rPr>
          <w:rFonts w:ascii="Times New Roman" w:hAnsi="Times New Roman"/>
          <w:sz w:val="24"/>
          <w:szCs w:val="24"/>
          <w:lang w:eastAsia="pl-PL"/>
        </w:rPr>
        <w:t>multipor</w:t>
      </w:r>
      <w:proofErr w:type="spellEnd"/>
      <w:r w:rsidR="000D2F9F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gr. 15 cm</w:t>
      </w:r>
      <w:r w:rsidR="000D2F9F">
        <w:rPr>
          <w:rFonts w:ascii="Times New Roman" w:hAnsi="Times New Roman"/>
          <w:sz w:val="24"/>
          <w:szCs w:val="24"/>
          <w:lang w:eastAsia="pl-PL"/>
        </w:rPr>
        <w:t>.</w:t>
      </w:r>
      <w:r w:rsidR="0038112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0D2F9F">
        <w:rPr>
          <w:rFonts w:ascii="Times New Roman" w:hAnsi="Times New Roman"/>
          <w:sz w:val="24"/>
          <w:szCs w:val="24"/>
          <w:lang w:eastAsia="pl-PL"/>
        </w:rPr>
        <w:t xml:space="preserve">Murowanie pustakami </w:t>
      </w:r>
      <w:proofErr w:type="spellStart"/>
      <w:r w:rsidR="000D2F9F">
        <w:rPr>
          <w:rFonts w:ascii="Times New Roman" w:hAnsi="Times New Roman"/>
          <w:sz w:val="24"/>
          <w:szCs w:val="24"/>
          <w:lang w:eastAsia="pl-PL"/>
        </w:rPr>
        <w:t>multipor</w:t>
      </w:r>
      <w:proofErr w:type="spellEnd"/>
      <w:r w:rsidR="000D2F9F">
        <w:rPr>
          <w:rFonts w:ascii="Times New Roman" w:hAnsi="Times New Roman"/>
          <w:sz w:val="24"/>
          <w:szCs w:val="24"/>
          <w:lang w:eastAsia="pl-PL"/>
        </w:rPr>
        <w:t xml:space="preserve"> ościeży </w:t>
      </w:r>
      <w:r w:rsidR="00381126">
        <w:rPr>
          <w:rFonts w:ascii="Times New Roman" w:hAnsi="Times New Roman"/>
          <w:sz w:val="24"/>
          <w:szCs w:val="24"/>
          <w:lang w:eastAsia="pl-PL"/>
        </w:rPr>
        <w:t>gr, 3 cm</w:t>
      </w:r>
      <w:r w:rsidR="000D2F9F">
        <w:rPr>
          <w:rFonts w:ascii="Times New Roman" w:hAnsi="Times New Roman"/>
          <w:sz w:val="24"/>
          <w:szCs w:val="24"/>
          <w:lang w:eastAsia="pl-PL"/>
        </w:rPr>
        <w:t>. Ocieplenie</w:t>
      </w:r>
      <w:r w:rsidR="00A35011">
        <w:rPr>
          <w:rFonts w:ascii="Times New Roman" w:hAnsi="Times New Roman"/>
          <w:sz w:val="24"/>
          <w:szCs w:val="24"/>
          <w:lang w:eastAsia="pl-PL"/>
        </w:rPr>
        <w:t xml:space="preserve"> od wewnątrz</w:t>
      </w:r>
      <w:r w:rsidR="000D2F9F">
        <w:rPr>
          <w:rFonts w:ascii="Times New Roman" w:hAnsi="Times New Roman"/>
          <w:sz w:val="24"/>
          <w:szCs w:val="24"/>
          <w:lang w:eastAsia="pl-PL"/>
        </w:rPr>
        <w:t xml:space="preserve"> ścian poddasza wełną mineralną gr. 15 cm.</w:t>
      </w:r>
    </w:p>
    <w:p w14:paraId="2105DE7A" w14:textId="4FBC9B29" w:rsidR="00197F86" w:rsidRPr="00A35011" w:rsidRDefault="00376EF8" w:rsidP="00504C28">
      <w:pPr>
        <w:jc w:val="both"/>
        <w:rPr>
          <w:rFonts w:ascii="Times New Roman" w:hAnsi="Times New Roman"/>
          <w:sz w:val="24"/>
          <w:szCs w:val="24"/>
          <w:lang w:eastAsia="pl-PL"/>
        </w:rPr>
      </w:pPr>
      <w:r w:rsidRPr="00504C28">
        <w:rPr>
          <w:rFonts w:ascii="Times New Roman" w:hAnsi="Times New Roman"/>
          <w:sz w:val="24"/>
          <w:szCs w:val="24"/>
          <w:lang w:eastAsia="pl-PL"/>
        </w:rPr>
        <w:t xml:space="preserve">Wykonanie remontu </w:t>
      </w:r>
      <w:r w:rsidR="00381126" w:rsidRPr="00504C28">
        <w:rPr>
          <w:rFonts w:ascii="Times New Roman" w:hAnsi="Times New Roman"/>
          <w:sz w:val="24"/>
          <w:szCs w:val="24"/>
          <w:lang w:eastAsia="pl-PL"/>
        </w:rPr>
        <w:t xml:space="preserve">wewnątrz budynku polegającego na wymianie </w:t>
      </w:r>
      <w:r w:rsidR="00A35011">
        <w:rPr>
          <w:rFonts w:ascii="Times New Roman" w:hAnsi="Times New Roman"/>
          <w:sz w:val="24"/>
          <w:szCs w:val="24"/>
          <w:lang w:eastAsia="pl-PL"/>
        </w:rPr>
        <w:t xml:space="preserve">części </w:t>
      </w:r>
      <w:r w:rsidR="00381126" w:rsidRPr="00504C28">
        <w:rPr>
          <w:rFonts w:ascii="Times New Roman" w:hAnsi="Times New Roman"/>
          <w:sz w:val="24"/>
          <w:szCs w:val="24"/>
          <w:lang w:eastAsia="pl-PL"/>
        </w:rPr>
        <w:t>instalacji c.o.</w:t>
      </w:r>
      <w:r w:rsidR="000D2F9F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="00ED7FAD" w:rsidRPr="00504C28">
        <w:rPr>
          <w:rFonts w:ascii="Times New Roman" w:hAnsi="Times New Roman"/>
          <w:sz w:val="24"/>
          <w:szCs w:val="24"/>
          <w:lang w:eastAsia="pl-PL"/>
        </w:rPr>
        <w:t xml:space="preserve">wymianę części instalacji wod.-kan. z </w:t>
      </w:r>
      <w:r w:rsidRPr="00504C28">
        <w:rPr>
          <w:rFonts w:ascii="Times New Roman" w:hAnsi="Times New Roman"/>
          <w:sz w:val="24"/>
          <w:szCs w:val="24"/>
          <w:lang w:eastAsia="pl-PL"/>
        </w:rPr>
        <w:t>wymian</w:t>
      </w:r>
      <w:r w:rsidR="00ED7FAD" w:rsidRPr="00504C28">
        <w:rPr>
          <w:rFonts w:ascii="Times New Roman" w:hAnsi="Times New Roman"/>
          <w:sz w:val="24"/>
          <w:szCs w:val="24"/>
          <w:lang w:eastAsia="pl-PL"/>
        </w:rPr>
        <w:t>ą</w:t>
      </w:r>
      <w:r w:rsidRPr="00504C28">
        <w:rPr>
          <w:rFonts w:ascii="Times New Roman" w:hAnsi="Times New Roman"/>
          <w:sz w:val="24"/>
          <w:szCs w:val="24"/>
          <w:lang w:eastAsia="pl-PL"/>
        </w:rPr>
        <w:t xml:space="preserve"> białego montażu</w:t>
      </w:r>
      <w:r w:rsidR="00ED7FAD" w:rsidRPr="00504C28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Pr="00504C28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ED7FAD" w:rsidRPr="00504C28">
        <w:rPr>
          <w:rFonts w:ascii="Times New Roman" w:hAnsi="Times New Roman"/>
          <w:sz w:val="24"/>
          <w:szCs w:val="24"/>
          <w:lang w:eastAsia="pl-PL"/>
        </w:rPr>
        <w:t>wymianę części instalacji elektrycznej</w:t>
      </w:r>
      <w:r w:rsidR="000D2F9F">
        <w:rPr>
          <w:rFonts w:ascii="Times New Roman" w:hAnsi="Times New Roman"/>
          <w:sz w:val="24"/>
          <w:szCs w:val="24"/>
          <w:lang w:eastAsia="pl-PL"/>
        </w:rPr>
        <w:t>.</w:t>
      </w:r>
      <w:r w:rsidR="00ED7FAD" w:rsidRPr="00504C28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0D2F9F">
        <w:rPr>
          <w:rFonts w:ascii="Times New Roman" w:hAnsi="Times New Roman"/>
          <w:sz w:val="24"/>
          <w:szCs w:val="24"/>
          <w:lang w:eastAsia="pl-PL"/>
        </w:rPr>
        <w:t>W</w:t>
      </w:r>
      <w:r w:rsidR="00ED7FAD" w:rsidRPr="00504C28">
        <w:rPr>
          <w:rFonts w:ascii="Times New Roman" w:hAnsi="Times New Roman"/>
          <w:sz w:val="24"/>
          <w:szCs w:val="24"/>
          <w:lang w:eastAsia="pl-PL"/>
        </w:rPr>
        <w:t>ymianę glazury</w:t>
      </w:r>
      <w:r w:rsidR="000D2F9F">
        <w:rPr>
          <w:rFonts w:ascii="Times New Roman" w:hAnsi="Times New Roman"/>
          <w:sz w:val="24"/>
          <w:szCs w:val="24"/>
          <w:lang w:eastAsia="pl-PL"/>
        </w:rPr>
        <w:t>, wymianę paneli podłogowych na deskę barlinecką</w:t>
      </w:r>
      <w:r w:rsidR="00A35011">
        <w:rPr>
          <w:rFonts w:ascii="Times New Roman" w:hAnsi="Times New Roman"/>
          <w:sz w:val="24"/>
          <w:szCs w:val="24"/>
          <w:lang w:eastAsia="pl-PL"/>
        </w:rPr>
        <w:t xml:space="preserve"> na parterze, piętro odnowienie białej podłogi</w:t>
      </w:r>
      <w:r w:rsidR="000D2F9F">
        <w:rPr>
          <w:rFonts w:ascii="Times New Roman" w:hAnsi="Times New Roman"/>
          <w:sz w:val="24"/>
          <w:szCs w:val="24"/>
          <w:lang w:eastAsia="pl-PL"/>
        </w:rPr>
        <w:t>.</w:t>
      </w:r>
      <w:r w:rsidRPr="00504C28">
        <w:rPr>
          <w:rFonts w:ascii="Times New Roman" w:hAnsi="Times New Roman"/>
          <w:sz w:val="24"/>
          <w:szCs w:val="24"/>
          <w:lang w:eastAsia="pl-PL"/>
        </w:rPr>
        <w:t xml:space="preserve"> Malowanie ścian i sufitów wewnętrznych farbą emulsyjną</w:t>
      </w:r>
      <w:r w:rsidR="000D2F9F">
        <w:rPr>
          <w:rFonts w:ascii="Times New Roman" w:hAnsi="Times New Roman"/>
          <w:sz w:val="24"/>
          <w:szCs w:val="24"/>
          <w:lang w:eastAsia="pl-PL"/>
        </w:rPr>
        <w:t xml:space="preserve"> z uprzednim wykonaniem gładzi gipsowej</w:t>
      </w:r>
      <w:r w:rsidRPr="00504C28">
        <w:rPr>
          <w:rFonts w:ascii="Times New Roman" w:hAnsi="Times New Roman"/>
          <w:sz w:val="24"/>
          <w:szCs w:val="24"/>
          <w:lang w:eastAsia="pl-PL"/>
        </w:rPr>
        <w:t>.</w:t>
      </w:r>
      <w:r w:rsidR="00ED7FAD" w:rsidRPr="00504C28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197F86">
        <w:rPr>
          <w:rFonts w:ascii="Times New Roman" w:hAnsi="Times New Roman"/>
          <w:sz w:val="24"/>
          <w:szCs w:val="24"/>
          <w:lang w:eastAsia="pl-PL"/>
        </w:rPr>
        <w:t xml:space="preserve"> Konserwacja </w:t>
      </w:r>
      <w:proofErr w:type="spellStart"/>
      <w:r w:rsidR="00197F86">
        <w:rPr>
          <w:rFonts w:ascii="Times New Roman" w:hAnsi="Times New Roman"/>
          <w:sz w:val="24"/>
          <w:szCs w:val="24"/>
          <w:lang w:eastAsia="pl-PL"/>
        </w:rPr>
        <w:t>drewnochronem</w:t>
      </w:r>
      <w:proofErr w:type="spellEnd"/>
      <w:r w:rsidR="00197F86">
        <w:rPr>
          <w:rFonts w:ascii="Times New Roman" w:hAnsi="Times New Roman"/>
          <w:sz w:val="24"/>
          <w:szCs w:val="24"/>
          <w:lang w:eastAsia="pl-PL"/>
        </w:rPr>
        <w:t xml:space="preserve"> zewnętrznie okapów i </w:t>
      </w:r>
      <w:r w:rsidR="009829E8">
        <w:rPr>
          <w:rFonts w:ascii="Times New Roman" w:hAnsi="Times New Roman"/>
          <w:sz w:val="24"/>
          <w:szCs w:val="24"/>
          <w:lang w:eastAsia="pl-PL"/>
        </w:rPr>
        <w:t xml:space="preserve">wiatrołapów </w:t>
      </w:r>
      <w:r w:rsidR="00197F86">
        <w:rPr>
          <w:rFonts w:ascii="Times New Roman" w:hAnsi="Times New Roman"/>
          <w:sz w:val="24"/>
          <w:szCs w:val="24"/>
          <w:lang w:eastAsia="pl-PL"/>
        </w:rPr>
        <w:t>budynku.</w:t>
      </w:r>
    </w:p>
    <w:p w14:paraId="706452B2" w14:textId="77777777" w:rsidR="00504C28" w:rsidRPr="000F00CB" w:rsidRDefault="00504C28" w:rsidP="00504C28">
      <w:pPr>
        <w:pStyle w:val="Akapitzlist"/>
        <w:numPr>
          <w:ilvl w:val="1"/>
          <w:numId w:val="6"/>
        </w:numPr>
        <w:suppressAutoHyphens w:val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" w:name="_Hlk62202103"/>
      <w:r w:rsidRPr="00A72926">
        <w:rPr>
          <w:rFonts w:ascii="Times New Roman" w:hAnsi="Times New Roman" w:cs="Times New Roman"/>
          <w:b/>
          <w:sz w:val="24"/>
          <w:szCs w:val="24"/>
        </w:rPr>
        <w:t xml:space="preserve">Ulepszenie  systemu instalacji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wod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kan</w:t>
      </w:r>
      <w:r w:rsidRPr="00A72926">
        <w:rPr>
          <w:rFonts w:ascii="Times New Roman" w:hAnsi="Times New Roman" w:cs="Times New Roman"/>
          <w:b/>
          <w:sz w:val="24"/>
          <w:szCs w:val="24"/>
        </w:rPr>
        <w:t>:</w:t>
      </w:r>
      <w:bookmarkStart w:id="4" w:name="_Hlk60130966"/>
      <w:r w:rsidRPr="003914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C55778" w14:textId="77777777" w:rsidR="00504C28" w:rsidRPr="00391448" w:rsidRDefault="00504C28" w:rsidP="00504C28">
      <w:pPr>
        <w:pStyle w:val="Akapitzlist"/>
        <w:ind w:left="92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bookmarkEnd w:id="3"/>
    <w:bookmarkEnd w:id="4"/>
    <w:p w14:paraId="54B98A82" w14:textId="77777777" w:rsidR="00504C28" w:rsidRDefault="00504C28" w:rsidP="00504C28">
      <w:pPr>
        <w:pStyle w:val="Akapitzlist"/>
        <w:numPr>
          <w:ilvl w:val="0"/>
          <w:numId w:val="4"/>
        </w:numPr>
        <w:suppressAutoHyphens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części instalacji wodno- kanalizacyjnej</w:t>
      </w:r>
    </w:p>
    <w:p w14:paraId="6D0376FD" w14:textId="77777777" w:rsidR="00504C28" w:rsidRDefault="00504C28" w:rsidP="00504C28">
      <w:pPr>
        <w:pStyle w:val="Akapitzlist"/>
        <w:numPr>
          <w:ilvl w:val="0"/>
          <w:numId w:val="4"/>
        </w:numPr>
        <w:suppressAutoHyphens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zbiornika hydroforowego wraz z pompą</w:t>
      </w:r>
    </w:p>
    <w:p w14:paraId="38F8B8FA" w14:textId="66CA4B0F" w:rsidR="00504C28" w:rsidRDefault="00504C28" w:rsidP="00504C28">
      <w:pPr>
        <w:pStyle w:val="Akapitzlist"/>
        <w:numPr>
          <w:ilvl w:val="0"/>
          <w:numId w:val="4"/>
        </w:numPr>
        <w:suppressAutoHyphens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białego montażu w łazienkach</w:t>
      </w:r>
      <w:r w:rsidR="00197F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97F86">
        <w:rPr>
          <w:rFonts w:ascii="Times New Roman" w:hAnsi="Times New Roman" w:cs="Times New Roman"/>
          <w:sz w:val="24"/>
          <w:szCs w:val="24"/>
        </w:rPr>
        <w:t>wc</w:t>
      </w:r>
      <w:proofErr w:type="spellEnd"/>
      <w:r w:rsidR="00197F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kuchni</w:t>
      </w:r>
    </w:p>
    <w:p w14:paraId="38DD2C68" w14:textId="77777777" w:rsidR="00504C28" w:rsidRDefault="00504C28" w:rsidP="00504C28">
      <w:pPr>
        <w:pStyle w:val="Akapitzlist"/>
        <w:ind w:left="108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17FD669A" w14:textId="1DF6E23C" w:rsidR="00504C28" w:rsidRDefault="00197F86" w:rsidP="00504C28">
      <w:pPr>
        <w:pStyle w:val="Akapitzlist"/>
        <w:numPr>
          <w:ilvl w:val="1"/>
          <w:numId w:val="6"/>
        </w:numPr>
        <w:suppressAutoHyphens w:val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4C28">
        <w:rPr>
          <w:rFonts w:ascii="Times New Roman" w:hAnsi="Times New Roman" w:cs="Times New Roman"/>
          <w:b/>
          <w:sz w:val="24"/>
          <w:szCs w:val="24"/>
        </w:rPr>
        <w:t>Remont</w:t>
      </w:r>
      <w:r w:rsidR="00504C28" w:rsidRPr="00A72926">
        <w:rPr>
          <w:rFonts w:ascii="Times New Roman" w:hAnsi="Times New Roman" w:cs="Times New Roman"/>
          <w:b/>
          <w:sz w:val="24"/>
          <w:szCs w:val="24"/>
        </w:rPr>
        <w:t xml:space="preserve">  instalacji </w:t>
      </w:r>
      <w:r w:rsidR="00504C28">
        <w:rPr>
          <w:rFonts w:ascii="Times New Roman" w:hAnsi="Times New Roman" w:cs="Times New Roman"/>
          <w:b/>
          <w:sz w:val="24"/>
          <w:szCs w:val="24"/>
        </w:rPr>
        <w:t>c.o.</w:t>
      </w:r>
      <w:r w:rsidR="00FA6E81">
        <w:rPr>
          <w:rFonts w:ascii="Times New Roman" w:hAnsi="Times New Roman" w:cs="Times New Roman"/>
          <w:b/>
          <w:sz w:val="24"/>
          <w:szCs w:val="24"/>
        </w:rPr>
        <w:t xml:space="preserve"> – wg odrębnego opracowania</w:t>
      </w:r>
      <w:r w:rsidR="00504C28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17656646" w14:textId="77777777" w:rsidR="00FA6E81" w:rsidRPr="000F00CB" w:rsidRDefault="00FA6E81" w:rsidP="00FA6E81">
      <w:pPr>
        <w:pStyle w:val="Akapitzlist"/>
        <w:suppressAutoHyphens w:val="0"/>
        <w:ind w:left="92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6F55ED19" w14:textId="77777777" w:rsidR="00504C28" w:rsidRDefault="00504C28" w:rsidP="00504C28">
      <w:pPr>
        <w:pStyle w:val="Akapitzlist"/>
        <w:ind w:left="108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15489046" w14:textId="77777777" w:rsidR="00504C28" w:rsidRPr="000F00CB" w:rsidRDefault="00504C28" w:rsidP="00504C28">
      <w:pPr>
        <w:pStyle w:val="Akapitzlist"/>
        <w:numPr>
          <w:ilvl w:val="1"/>
          <w:numId w:val="6"/>
        </w:numPr>
        <w:suppressAutoHyphens w:val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Modernizacja</w:t>
      </w:r>
      <w:r w:rsidRPr="00A729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2926">
        <w:rPr>
          <w:rFonts w:ascii="Times New Roman" w:hAnsi="Times New Roman" w:cs="Times New Roman"/>
          <w:b/>
          <w:sz w:val="24"/>
          <w:szCs w:val="24"/>
        </w:rPr>
        <w:t xml:space="preserve"> instalacji </w:t>
      </w:r>
      <w:r>
        <w:rPr>
          <w:rFonts w:ascii="Times New Roman" w:hAnsi="Times New Roman" w:cs="Times New Roman"/>
          <w:b/>
          <w:sz w:val="24"/>
          <w:szCs w:val="24"/>
        </w:rPr>
        <w:t>elektrycznej</w:t>
      </w:r>
      <w:r w:rsidRPr="00A72926">
        <w:rPr>
          <w:rFonts w:ascii="Times New Roman" w:hAnsi="Times New Roman" w:cs="Times New Roman"/>
          <w:b/>
          <w:sz w:val="24"/>
          <w:szCs w:val="24"/>
        </w:rPr>
        <w:t>:</w:t>
      </w:r>
      <w:r w:rsidRPr="003914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D38687" w14:textId="77777777" w:rsidR="00504C28" w:rsidRPr="004D38C3" w:rsidRDefault="00504C28" w:rsidP="00504C28">
      <w:pPr>
        <w:pStyle w:val="Akapitzlist"/>
        <w:ind w:left="92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1CDCAC42" w14:textId="40223532" w:rsidR="00504C28" w:rsidRPr="00451DB2" w:rsidRDefault="00504C28" w:rsidP="00504C28">
      <w:p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51DB2">
        <w:rPr>
          <w:rFonts w:ascii="Times New Roman" w:hAnsi="Times New Roman" w:cs="Times New Roman"/>
          <w:sz w:val="24"/>
          <w:szCs w:val="24"/>
        </w:rPr>
        <w:t>Wymiana części instalacji elektrycznej z osprzętem w piwnicy</w:t>
      </w:r>
      <w:r w:rsidR="00197F86">
        <w:rPr>
          <w:rFonts w:ascii="Times New Roman" w:hAnsi="Times New Roman" w:cs="Times New Roman"/>
          <w:sz w:val="24"/>
          <w:szCs w:val="24"/>
        </w:rPr>
        <w:t xml:space="preserve"> z podłączeniem pieca c.o. i pompy z hydroforem.</w:t>
      </w:r>
    </w:p>
    <w:p w14:paraId="58C910D4" w14:textId="0B0A1305" w:rsidR="00504C28" w:rsidRPr="00504C28" w:rsidRDefault="00504C28" w:rsidP="00504C28">
      <w:p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51DB2">
        <w:rPr>
          <w:rFonts w:ascii="Times New Roman" w:hAnsi="Times New Roman" w:cs="Times New Roman"/>
          <w:sz w:val="24"/>
          <w:szCs w:val="24"/>
        </w:rPr>
        <w:t>Modernizacja instalacji</w:t>
      </w:r>
      <w:r w:rsidR="00197F86">
        <w:rPr>
          <w:rFonts w:ascii="Times New Roman" w:hAnsi="Times New Roman" w:cs="Times New Roman"/>
          <w:sz w:val="24"/>
          <w:szCs w:val="24"/>
        </w:rPr>
        <w:t xml:space="preserve"> elektrycznej</w:t>
      </w:r>
      <w:r w:rsidRPr="00451DB2">
        <w:rPr>
          <w:rFonts w:ascii="Times New Roman" w:hAnsi="Times New Roman" w:cs="Times New Roman"/>
          <w:sz w:val="24"/>
          <w:szCs w:val="24"/>
        </w:rPr>
        <w:t xml:space="preserve"> z wymianą osprzętu na parterze i piętrze</w:t>
      </w:r>
      <w:r w:rsidR="00197F86">
        <w:rPr>
          <w:rFonts w:ascii="Times New Roman" w:hAnsi="Times New Roman" w:cs="Times New Roman"/>
          <w:sz w:val="24"/>
          <w:szCs w:val="24"/>
        </w:rPr>
        <w:t xml:space="preserve"> – dostosowanie instalacji do wykonanego ocieplenia </w:t>
      </w:r>
      <w:proofErr w:type="spellStart"/>
      <w:r w:rsidR="00197F86">
        <w:rPr>
          <w:rFonts w:ascii="Times New Roman" w:hAnsi="Times New Roman" w:cs="Times New Roman"/>
          <w:sz w:val="24"/>
          <w:szCs w:val="24"/>
        </w:rPr>
        <w:t>multiporem</w:t>
      </w:r>
      <w:proofErr w:type="spellEnd"/>
      <w:r w:rsidR="00197F86">
        <w:rPr>
          <w:rFonts w:ascii="Times New Roman" w:hAnsi="Times New Roman" w:cs="Times New Roman"/>
          <w:sz w:val="24"/>
          <w:szCs w:val="24"/>
        </w:rPr>
        <w:t>.</w:t>
      </w:r>
    </w:p>
    <w:p w14:paraId="34977F57" w14:textId="77777777" w:rsidR="00504C28" w:rsidRDefault="00504C28" w:rsidP="00376EF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32FCFCC8" w14:textId="77777777" w:rsidR="00504C28" w:rsidRDefault="00504C28" w:rsidP="00504C28">
      <w:pPr>
        <w:pStyle w:val="Akapitzlist"/>
        <w:numPr>
          <w:ilvl w:val="0"/>
          <w:numId w:val="6"/>
        </w:numPr>
        <w:suppressAutoHyphens w:val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72926">
        <w:rPr>
          <w:rFonts w:ascii="Times New Roman" w:hAnsi="Times New Roman" w:cs="Times New Roman"/>
          <w:b/>
          <w:sz w:val="24"/>
          <w:szCs w:val="24"/>
        </w:rPr>
        <w:t>ZAKRES PRAC BUDOWLANYCH W NASTĘPUJĄCYCH POMIESZCZENIACH:</w:t>
      </w:r>
    </w:p>
    <w:p w14:paraId="2E7A45C5" w14:textId="77777777" w:rsidR="00504C28" w:rsidRPr="00A72926" w:rsidRDefault="00504C28" w:rsidP="00504C28">
      <w:pPr>
        <w:pStyle w:val="Akapitzlist"/>
        <w:ind w:left="36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3D36A7D" w14:textId="77777777" w:rsidR="00504C28" w:rsidRDefault="00504C28" w:rsidP="00504C28">
      <w:pPr>
        <w:pStyle w:val="Akapitzlist"/>
        <w:ind w:left="927"/>
        <w:outlineLvl w:val="1"/>
        <w:rPr>
          <w:rFonts w:ascii="Times New Roman" w:hAnsi="Times New Roman" w:cs="Times New Roman"/>
          <w:sz w:val="24"/>
          <w:szCs w:val="24"/>
        </w:rPr>
      </w:pPr>
      <w:bookmarkStart w:id="5" w:name="_Hlk152668939"/>
      <w:r w:rsidRPr="00A72926">
        <w:rPr>
          <w:rFonts w:ascii="Times New Roman" w:hAnsi="Times New Roman" w:cs="Times New Roman"/>
          <w:sz w:val="24"/>
          <w:szCs w:val="24"/>
        </w:rPr>
        <w:t>PIWNICA</w:t>
      </w:r>
    </w:p>
    <w:p w14:paraId="00A901AD" w14:textId="77777777" w:rsidR="00504C28" w:rsidRPr="00A72926" w:rsidRDefault="00504C28" w:rsidP="00504C28">
      <w:pPr>
        <w:pStyle w:val="Akapitzlist"/>
        <w:ind w:left="927"/>
        <w:outlineLvl w:val="1"/>
        <w:rPr>
          <w:rFonts w:ascii="Times New Roman" w:hAnsi="Times New Roman" w:cs="Times New Roman"/>
          <w:sz w:val="24"/>
          <w:szCs w:val="24"/>
        </w:rPr>
      </w:pPr>
    </w:p>
    <w:p w14:paraId="6EB1E92A" w14:textId="77777777" w:rsidR="00504C28" w:rsidRPr="00E301DF" w:rsidRDefault="00504C28" w:rsidP="009829E8">
      <w:pPr>
        <w:pStyle w:val="Akapitzlist"/>
        <w:suppressAutoHyphens w:val="0"/>
        <w:ind w:left="1496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E301DF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>munikacja</w:t>
      </w:r>
      <w:r w:rsidRPr="00E301DF">
        <w:rPr>
          <w:rFonts w:ascii="Times New Roman" w:hAnsi="Times New Roman" w:cs="Times New Roman"/>
          <w:b/>
          <w:bCs/>
          <w:sz w:val="24"/>
          <w:szCs w:val="24"/>
        </w:rPr>
        <w:t xml:space="preserve"> nr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E301D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A4AED9D" w14:textId="77777777" w:rsidR="00504C28" w:rsidRPr="00A72926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6" w:name="_Toc476509522"/>
      <w:r w:rsidRPr="00A72926">
        <w:rPr>
          <w:rFonts w:ascii="Times New Roman" w:hAnsi="Times New Roman" w:cs="Times New Roman"/>
          <w:sz w:val="24"/>
          <w:szCs w:val="24"/>
        </w:rPr>
        <w:t>oczyszczenie ścian</w:t>
      </w:r>
      <w:bookmarkEnd w:id="6"/>
      <w:r>
        <w:rPr>
          <w:rFonts w:ascii="Times New Roman" w:hAnsi="Times New Roman" w:cs="Times New Roman"/>
          <w:sz w:val="24"/>
          <w:szCs w:val="24"/>
        </w:rPr>
        <w:t xml:space="preserve"> i sufitu z uzupełnieniem tynku</w:t>
      </w:r>
    </w:p>
    <w:p w14:paraId="678A8111" w14:textId="77777777" w:rsidR="00504C28" w:rsidRPr="00A72926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7" w:name="_Toc476509524"/>
      <w:r w:rsidRPr="00A72926">
        <w:rPr>
          <w:rFonts w:ascii="Times New Roman" w:hAnsi="Times New Roman" w:cs="Times New Roman"/>
          <w:sz w:val="24"/>
          <w:szCs w:val="24"/>
        </w:rPr>
        <w:t xml:space="preserve">malowanie farbą </w:t>
      </w:r>
      <w:bookmarkStart w:id="8" w:name="_Hlk117597203"/>
      <w:r>
        <w:rPr>
          <w:rFonts w:ascii="Times New Roman" w:hAnsi="Times New Roman" w:cs="Times New Roman"/>
          <w:sz w:val="24"/>
          <w:szCs w:val="24"/>
        </w:rPr>
        <w:t>wapienną</w:t>
      </w:r>
      <w:bookmarkEnd w:id="8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2926">
        <w:rPr>
          <w:rFonts w:ascii="Times New Roman" w:hAnsi="Times New Roman" w:cs="Times New Roman"/>
          <w:sz w:val="24"/>
          <w:szCs w:val="24"/>
        </w:rPr>
        <w:t>ścian i sufitu</w:t>
      </w:r>
      <w:bookmarkEnd w:id="7"/>
    </w:p>
    <w:p w14:paraId="47864BA2" w14:textId="77777777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9" w:name="_Toc476509526"/>
      <w:r w:rsidRPr="00A72926">
        <w:rPr>
          <w:rFonts w:ascii="Times New Roman" w:hAnsi="Times New Roman" w:cs="Times New Roman"/>
          <w:sz w:val="24"/>
          <w:szCs w:val="24"/>
        </w:rPr>
        <w:t>wymiana inst</w:t>
      </w:r>
      <w:bookmarkEnd w:id="9"/>
      <w:r>
        <w:rPr>
          <w:rFonts w:ascii="Times New Roman" w:hAnsi="Times New Roman" w:cs="Times New Roman"/>
          <w:sz w:val="24"/>
          <w:szCs w:val="24"/>
        </w:rPr>
        <w:t xml:space="preserve">alacji elektrycznej z osprzętem </w:t>
      </w:r>
    </w:p>
    <w:p w14:paraId="726832B0" w14:textId="0D15A421" w:rsidR="00197F86" w:rsidRPr="00504C28" w:rsidRDefault="00197F86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naprawa posadzki</w:t>
      </w:r>
    </w:p>
    <w:p w14:paraId="06105342" w14:textId="77777777" w:rsidR="00504C28" w:rsidRPr="00A72926" w:rsidRDefault="00504C28" w:rsidP="00504C28">
      <w:pPr>
        <w:pStyle w:val="Akapitzlist"/>
        <w:ind w:left="1134"/>
        <w:outlineLvl w:val="2"/>
        <w:rPr>
          <w:rFonts w:ascii="Times New Roman" w:hAnsi="Times New Roman" w:cs="Times New Roman"/>
          <w:sz w:val="24"/>
          <w:szCs w:val="24"/>
        </w:rPr>
      </w:pPr>
    </w:p>
    <w:p w14:paraId="3B56B071" w14:textId="020479E7" w:rsidR="00504C28" w:rsidRPr="008E2264" w:rsidRDefault="00504C28" w:rsidP="009829E8">
      <w:pPr>
        <w:pStyle w:val="Akapitzlist"/>
        <w:suppressAutoHyphens w:val="0"/>
        <w:ind w:left="1496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E2264">
        <w:rPr>
          <w:rFonts w:ascii="Times New Roman" w:hAnsi="Times New Roman" w:cs="Times New Roman"/>
          <w:b/>
          <w:bCs/>
          <w:sz w:val="24"/>
          <w:szCs w:val="24"/>
        </w:rPr>
        <w:t xml:space="preserve">Pomieszczenie gospodarcze nr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E226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7BBB200" w14:textId="77777777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10" w:name="_Toc476509529"/>
      <w:r>
        <w:rPr>
          <w:rFonts w:ascii="Times New Roman" w:hAnsi="Times New Roman" w:cs="Times New Roman"/>
          <w:sz w:val="24"/>
          <w:szCs w:val="24"/>
        </w:rPr>
        <w:t>rozbiórka trzonu kuchennego</w:t>
      </w:r>
    </w:p>
    <w:p w14:paraId="46A86066" w14:textId="77777777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naprawa posadzki cementowej</w:t>
      </w:r>
    </w:p>
    <w:p w14:paraId="4486FDF3" w14:textId="77777777" w:rsidR="00504C28" w:rsidRPr="00005C1E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oczyszczenie ścian</w:t>
      </w:r>
      <w:bookmarkEnd w:id="10"/>
      <w:r>
        <w:rPr>
          <w:rFonts w:ascii="Times New Roman" w:hAnsi="Times New Roman" w:cs="Times New Roman"/>
          <w:sz w:val="24"/>
          <w:szCs w:val="24"/>
        </w:rPr>
        <w:t xml:space="preserve"> z uzupełnieniem tynku</w:t>
      </w:r>
    </w:p>
    <w:p w14:paraId="09C92567" w14:textId="77777777" w:rsidR="00504C28" w:rsidRPr="00A72926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11" w:name="_Toc476509531"/>
      <w:r w:rsidRPr="00A72926">
        <w:rPr>
          <w:rFonts w:ascii="Times New Roman" w:hAnsi="Times New Roman" w:cs="Times New Roman"/>
          <w:sz w:val="24"/>
          <w:szCs w:val="24"/>
        </w:rPr>
        <w:t xml:space="preserve">malowanie farbą </w:t>
      </w:r>
      <w:r>
        <w:rPr>
          <w:rFonts w:ascii="Times New Roman" w:hAnsi="Times New Roman" w:cs="Times New Roman"/>
          <w:sz w:val="24"/>
          <w:szCs w:val="24"/>
        </w:rPr>
        <w:t>wapienną</w:t>
      </w:r>
      <w:r w:rsidRPr="00A72926">
        <w:rPr>
          <w:rFonts w:ascii="Times New Roman" w:hAnsi="Times New Roman" w:cs="Times New Roman"/>
          <w:sz w:val="24"/>
          <w:szCs w:val="24"/>
        </w:rPr>
        <w:t xml:space="preserve"> ścian i sufit</w:t>
      </w:r>
      <w:bookmarkEnd w:id="11"/>
    </w:p>
    <w:p w14:paraId="04AC96E5" w14:textId="77777777" w:rsidR="00504C28" w:rsidRPr="00A72926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12" w:name="_Toc476509532"/>
      <w:r w:rsidRPr="00A72926">
        <w:rPr>
          <w:rFonts w:ascii="Times New Roman" w:hAnsi="Times New Roman" w:cs="Times New Roman"/>
          <w:sz w:val="24"/>
          <w:szCs w:val="24"/>
        </w:rPr>
        <w:t>malowanie farbą olejną drzwi drewnianych</w:t>
      </w:r>
      <w:bookmarkEnd w:id="12"/>
    </w:p>
    <w:p w14:paraId="6C2584B0" w14:textId="77777777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13" w:name="_Toc476509533"/>
      <w:r w:rsidRPr="00A72926">
        <w:rPr>
          <w:rFonts w:ascii="Times New Roman" w:hAnsi="Times New Roman" w:cs="Times New Roman"/>
          <w:sz w:val="24"/>
          <w:szCs w:val="24"/>
        </w:rPr>
        <w:t>wymiana inst</w:t>
      </w:r>
      <w:bookmarkEnd w:id="13"/>
      <w:r>
        <w:rPr>
          <w:rFonts w:ascii="Times New Roman" w:hAnsi="Times New Roman" w:cs="Times New Roman"/>
          <w:sz w:val="24"/>
          <w:szCs w:val="24"/>
        </w:rPr>
        <w:t>alacji elektrycznej z osprzętem</w:t>
      </w:r>
    </w:p>
    <w:p w14:paraId="1B89EC2D" w14:textId="72DDAA68" w:rsidR="009829E8" w:rsidRDefault="009829E8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– montaż pompy z hydroforem</w:t>
      </w:r>
    </w:p>
    <w:p w14:paraId="7660484C" w14:textId="77777777" w:rsidR="00504C28" w:rsidRPr="008E2264" w:rsidRDefault="00504C28" w:rsidP="00504C28">
      <w:pPr>
        <w:pStyle w:val="Akapitzlist"/>
        <w:ind w:left="1134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2E30B836" w14:textId="37B695F0" w:rsidR="00197F86" w:rsidRPr="009829E8" w:rsidRDefault="009829E8" w:rsidP="009829E8">
      <w:pPr>
        <w:ind w:left="99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504C28" w:rsidRPr="009829E8">
        <w:rPr>
          <w:rFonts w:ascii="Times New Roman" w:hAnsi="Times New Roman" w:cs="Times New Roman"/>
          <w:b/>
          <w:bCs/>
          <w:sz w:val="24"/>
          <w:szCs w:val="24"/>
        </w:rPr>
        <w:t>Kotłownia nr</w:t>
      </w:r>
      <w:r w:rsidR="00504C28" w:rsidRPr="009829E8">
        <w:rPr>
          <w:rFonts w:ascii="Times New Roman" w:hAnsi="Times New Roman" w:cs="Times New Roman"/>
          <w:sz w:val="24"/>
          <w:szCs w:val="24"/>
        </w:rPr>
        <w:t xml:space="preserve"> </w:t>
      </w:r>
      <w:r w:rsidR="00504C28" w:rsidRPr="009829E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04C28" w:rsidRPr="009829E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006507A" w14:textId="03C8650F" w:rsidR="00197F86" w:rsidRDefault="009829E8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14" w:name="_Toc476509536"/>
      <w:r>
        <w:rPr>
          <w:rFonts w:ascii="Times New Roman" w:hAnsi="Times New Roman" w:cs="Times New Roman"/>
          <w:sz w:val="24"/>
          <w:szCs w:val="24"/>
        </w:rPr>
        <w:t>r</w:t>
      </w:r>
      <w:r w:rsidR="00197F86">
        <w:rPr>
          <w:rFonts w:ascii="Times New Roman" w:hAnsi="Times New Roman" w:cs="Times New Roman"/>
          <w:sz w:val="24"/>
          <w:szCs w:val="24"/>
        </w:rPr>
        <w:t>ozbiórka ścianki między kotłownią a wędzarnią</w:t>
      </w:r>
      <w:r w:rsidR="00FA6E81">
        <w:rPr>
          <w:rFonts w:ascii="Times New Roman" w:hAnsi="Times New Roman" w:cs="Times New Roman"/>
          <w:sz w:val="24"/>
          <w:szCs w:val="24"/>
        </w:rPr>
        <w:t xml:space="preserve"> z montażem podciągu</w:t>
      </w:r>
    </w:p>
    <w:p w14:paraId="0379CB2B" w14:textId="0B074BE3" w:rsidR="00197F86" w:rsidRPr="009829E8" w:rsidRDefault="00504C28" w:rsidP="009829E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naprawa komina</w:t>
      </w:r>
      <w:r w:rsidR="009829E8">
        <w:rPr>
          <w:rFonts w:ascii="Times New Roman" w:hAnsi="Times New Roman" w:cs="Times New Roman"/>
          <w:sz w:val="24"/>
          <w:szCs w:val="24"/>
        </w:rPr>
        <w:t>, skucie tynków</w:t>
      </w:r>
    </w:p>
    <w:p w14:paraId="56A6CA07" w14:textId="77777777" w:rsidR="00504C28" w:rsidRPr="00233DCC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wykucie otworu w kominie z naprawą wymurówki i otynkowanie</w:t>
      </w:r>
    </w:p>
    <w:p w14:paraId="57A149E1" w14:textId="77777777" w:rsidR="00504C28" w:rsidRPr="00A72926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oczyszczenie ścian</w:t>
      </w:r>
      <w:bookmarkEnd w:id="14"/>
      <w:r>
        <w:rPr>
          <w:rFonts w:ascii="Times New Roman" w:hAnsi="Times New Roman" w:cs="Times New Roman"/>
          <w:sz w:val="24"/>
          <w:szCs w:val="24"/>
        </w:rPr>
        <w:t xml:space="preserve"> i sufitu z uzupełnieniem tynku</w:t>
      </w:r>
    </w:p>
    <w:p w14:paraId="619C26AF" w14:textId="77777777" w:rsidR="00504C28" w:rsidRPr="00233DCC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15" w:name="_Toc476509537"/>
      <w:r w:rsidRPr="00A72926">
        <w:rPr>
          <w:rFonts w:ascii="Times New Roman" w:hAnsi="Times New Roman" w:cs="Times New Roman"/>
          <w:sz w:val="24"/>
          <w:szCs w:val="24"/>
        </w:rPr>
        <w:t>naprawa posadzki</w:t>
      </w:r>
      <w:bookmarkEnd w:id="15"/>
    </w:p>
    <w:p w14:paraId="0F9C7993" w14:textId="77777777" w:rsidR="00504C28" w:rsidRPr="00A72926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oczyszczenie ścian i sufitu</w:t>
      </w:r>
    </w:p>
    <w:p w14:paraId="00F0A817" w14:textId="77777777" w:rsidR="00504C28" w:rsidRPr="00A72926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16" w:name="_Toc476509541"/>
      <w:r w:rsidRPr="00A72926">
        <w:rPr>
          <w:rFonts w:ascii="Times New Roman" w:hAnsi="Times New Roman" w:cs="Times New Roman"/>
          <w:sz w:val="24"/>
          <w:szCs w:val="24"/>
        </w:rPr>
        <w:t xml:space="preserve">malowanie farbą </w:t>
      </w:r>
      <w:r>
        <w:rPr>
          <w:rFonts w:ascii="Times New Roman" w:hAnsi="Times New Roman" w:cs="Times New Roman"/>
          <w:sz w:val="24"/>
          <w:szCs w:val="24"/>
        </w:rPr>
        <w:t>wapienną</w:t>
      </w:r>
      <w:r w:rsidRPr="00A72926">
        <w:rPr>
          <w:rFonts w:ascii="Times New Roman" w:hAnsi="Times New Roman" w:cs="Times New Roman"/>
          <w:sz w:val="24"/>
          <w:szCs w:val="24"/>
        </w:rPr>
        <w:t xml:space="preserve"> ścian i sufitu</w:t>
      </w:r>
      <w:bookmarkEnd w:id="16"/>
    </w:p>
    <w:p w14:paraId="2B6D29DD" w14:textId="77777777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17" w:name="_Toc476509543"/>
      <w:r w:rsidRPr="00A72926">
        <w:rPr>
          <w:rFonts w:ascii="Times New Roman" w:hAnsi="Times New Roman" w:cs="Times New Roman"/>
          <w:sz w:val="24"/>
          <w:szCs w:val="24"/>
        </w:rPr>
        <w:t xml:space="preserve">wymiana </w:t>
      </w:r>
      <w:r>
        <w:rPr>
          <w:rFonts w:ascii="Times New Roman" w:hAnsi="Times New Roman" w:cs="Times New Roman"/>
          <w:sz w:val="24"/>
          <w:szCs w:val="24"/>
        </w:rPr>
        <w:t xml:space="preserve">instalacji elektrycznej z osprzętem </w:t>
      </w:r>
      <w:r w:rsidRPr="00A72926">
        <w:rPr>
          <w:rFonts w:ascii="Times New Roman" w:hAnsi="Times New Roman" w:cs="Times New Roman"/>
          <w:sz w:val="24"/>
          <w:szCs w:val="24"/>
        </w:rPr>
        <w:t xml:space="preserve"> </w:t>
      </w:r>
      <w:bookmarkEnd w:id="17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6C543D" w14:textId="65762585" w:rsidR="009829E8" w:rsidRDefault="009829E8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wymiana pieca c.o. z montażem bufora </w:t>
      </w:r>
    </w:p>
    <w:p w14:paraId="0FBAE969" w14:textId="77777777" w:rsidR="00504C28" w:rsidRPr="00005C1E" w:rsidRDefault="00504C28" w:rsidP="00504C28">
      <w:pPr>
        <w:ind w:left="851"/>
        <w:outlineLvl w:val="2"/>
        <w:rPr>
          <w:rFonts w:ascii="Times New Roman" w:hAnsi="Times New Roman" w:cs="Times New Roman"/>
          <w:sz w:val="24"/>
          <w:szCs w:val="24"/>
        </w:rPr>
      </w:pPr>
    </w:p>
    <w:p w14:paraId="10992A2A" w14:textId="64F314BC" w:rsidR="00504C28" w:rsidRPr="00504C28" w:rsidRDefault="00504C28" w:rsidP="009829E8">
      <w:pPr>
        <w:pStyle w:val="Akapitzlist"/>
        <w:suppressAutoHyphens w:val="0"/>
        <w:ind w:left="1496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E2264">
        <w:rPr>
          <w:rFonts w:ascii="Times New Roman" w:hAnsi="Times New Roman" w:cs="Times New Roman"/>
          <w:b/>
          <w:bCs/>
          <w:sz w:val="24"/>
          <w:szCs w:val="24"/>
        </w:rPr>
        <w:t xml:space="preserve">Pomieszczenie </w:t>
      </w:r>
      <w:r w:rsidR="009829E8" w:rsidRPr="008E2264">
        <w:rPr>
          <w:rFonts w:ascii="Times New Roman" w:hAnsi="Times New Roman" w:cs="Times New Roman"/>
          <w:b/>
          <w:bCs/>
          <w:sz w:val="24"/>
          <w:szCs w:val="24"/>
        </w:rPr>
        <w:t>gospodarcze</w:t>
      </w:r>
      <w:r w:rsidR="009829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E2264">
        <w:rPr>
          <w:rFonts w:ascii="Times New Roman" w:hAnsi="Times New Roman" w:cs="Times New Roman"/>
          <w:b/>
          <w:bCs/>
          <w:sz w:val="24"/>
          <w:szCs w:val="24"/>
        </w:rPr>
        <w:t>nr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4:</w:t>
      </w:r>
    </w:p>
    <w:p w14:paraId="5EF35440" w14:textId="77777777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18" w:name="_Toc476509548"/>
      <w:r>
        <w:rPr>
          <w:rFonts w:ascii="Times New Roman" w:hAnsi="Times New Roman" w:cs="Times New Roman"/>
          <w:sz w:val="24"/>
          <w:szCs w:val="24"/>
        </w:rPr>
        <w:t>naprawa posadzki</w:t>
      </w:r>
    </w:p>
    <w:p w14:paraId="0F4628C1" w14:textId="350D9CD8" w:rsidR="00504C28" w:rsidRPr="00A72926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oczyszczenie ścian</w:t>
      </w:r>
      <w:bookmarkEnd w:id="18"/>
      <w:r w:rsidR="00A35011">
        <w:rPr>
          <w:rFonts w:ascii="Times New Roman" w:hAnsi="Times New Roman" w:cs="Times New Roman"/>
          <w:sz w:val="24"/>
          <w:szCs w:val="24"/>
        </w:rPr>
        <w:t xml:space="preserve"> i sufitów</w:t>
      </w:r>
      <w:r>
        <w:rPr>
          <w:rFonts w:ascii="Times New Roman" w:hAnsi="Times New Roman" w:cs="Times New Roman"/>
          <w:sz w:val="24"/>
          <w:szCs w:val="24"/>
        </w:rPr>
        <w:t xml:space="preserve"> z uzupełnieniem tynku</w:t>
      </w:r>
    </w:p>
    <w:p w14:paraId="11963049" w14:textId="77777777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19" w:name="_Toc476509549"/>
      <w:r w:rsidRPr="00A72926">
        <w:rPr>
          <w:rFonts w:ascii="Times New Roman" w:hAnsi="Times New Roman" w:cs="Times New Roman"/>
          <w:sz w:val="24"/>
          <w:szCs w:val="24"/>
        </w:rPr>
        <w:t xml:space="preserve">malowanie farbą </w:t>
      </w:r>
      <w:r>
        <w:rPr>
          <w:rFonts w:ascii="Times New Roman" w:hAnsi="Times New Roman" w:cs="Times New Roman"/>
          <w:sz w:val="24"/>
          <w:szCs w:val="24"/>
        </w:rPr>
        <w:t>wapienną</w:t>
      </w:r>
      <w:r w:rsidRPr="00A72926">
        <w:rPr>
          <w:rFonts w:ascii="Times New Roman" w:hAnsi="Times New Roman" w:cs="Times New Roman"/>
          <w:sz w:val="24"/>
          <w:szCs w:val="24"/>
        </w:rPr>
        <w:t xml:space="preserve"> ścian i sufitu</w:t>
      </w:r>
      <w:bookmarkEnd w:id="19"/>
    </w:p>
    <w:p w14:paraId="4659CB0F" w14:textId="501D0C16" w:rsidR="009829E8" w:rsidRDefault="009829E8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malowanie farbą olejną drzwi</w:t>
      </w:r>
    </w:p>
    <w:p w14:paraId="21C55EF8" w14:textId="77777777" w:rsidR="009829E8" w:rsidRDefault="009829E8" w:rsidP="009829E8">
      <w:pPr>
        <w:pStyle w:val="Akapitzlist"/>
        <w:suppressAutoHyphens w:val="0"/>
        <w:ind w:left="1134"/>
        <w:outlineLvl w:val="2"/>
        <w:rPr>
          <w:rFonts w:ascii="Times New Roman" w:hAnsi="Times New Roman" w:cs="Times New Roman"/>
          <w:sz w:val="24"/>
          <w:szCs w:val="24"/>
        </w:rPr>
      </w:pPr>
    </w:p>
    <w:p w14:paraId="24FF7205" w14:textId="7265589C" w:rsidR="009829E8" w:rsidRPr="009829E8" w:rsidRDefault="009829E8" w:rsidP="009829E8">
      <w:pPr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04C28" w:rsidRPr="009829E8">
        <w:rPr>
          <w:rFonts w:ascii="Times New Roman" w:hAnsi="Times New Roman" w:cs="Times New Roman"/>
          <w:sz w:val="24"/>
          <w:szCs w:val="24"/>
        </w:rPr>
        <w:t xml:space="preserve"> </w:t>
      </w:r>
      <w:r w:rsidRPr="009829E8">
        <w:rPr>
          <w:rFonts w:ascii="Times New Roman" w:hAnsi="Times New Roman" w:cs="Times New Roman"/>
          <w:b/>
          <w:bCs/>
          <w:sz w:val="24"/>
          <w:szCs w:val="24"/>
        </w:rPr>
        <w:t>Pomieszczenie gospodarcze nr 5:</w:t>
      </w:r>
    </w:p>
    <w:p w14:paraId="15C18395" w14:textId="77777777" w:rsidR="009829E8" w:rsidRDefault="009829E8" w:rsidP="009829E8">
      <w:pPr>
        <w:pStyle w:val="Akapitzlist"/>
        <w:numPr>
          <w:ilvl w:val="1"/>
          <w:numId w:val="6"/>
        </w:numPr>
        <w:suppressAutoHyphens w:val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naprawa posadzki</w:t>
      </w:r>
    </w:p>
    <w:p w14:paraId="3BE1AABE" w14:textId="543E0E5D" w:rsidR="009829E8" w:rsidRPr="00A72926" w:rsidRDefault="009829E8" w:rsidP="009829E8">
      <w:pPr>
        <w:pStyle w:val="Akapitzlist"/>
        <w:numPr>
          <w:ilvl w:val="1"/>
          <w:numId w:val="6"/>
        </w:numPr>
        <w:suppressAutoHyphens w:val="0"/>
        <w:outlineLvl w:val="2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oczyszczenie ścian</w:t>
      </w:r>
      <w:r w:rsidR="00A3501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A35011">
        <w:rPr>
          <w:rFonts w:ascii="Times New Roman" w:hAnsi="Times New Roman" w:cs="Times New Roman"/>
          <w:sz w:val="24"/>
          <w:szCs w:val="24"/>
        </w:rPr>
        <w:t>sufitow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 uzupełnieniem tynku</w:t>
      </w:r>
    </w:p>
    <w:p w14:paraId="5B601D07" w14:textId="77777777" w:rsidR="009829E8" w:rsidRDefault="009829E8" w:rsidP="009829E8">
      <w:pPr>
        <w:pStyle w:val="Akapitzlist"/>
        <w:numPr>
          <w:ilvl w:val="1"/>
          <w:numId w:val="6"/>
        </w:numPr>
        <w:suppressAutoHyphens w:val="0"/>
        <w:outlineLvl w:val="2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malowanie farbą </w:t>
      </w:r>
      <w:r>
        <w:rPr>
          <w:rFonts w:ascii="Times New Roman" w:hAnsi="Times New Roman" w:cs="Times New Roman"/>
          <w:sz w:val="24"/>
          <w:szCs w:val="24"/>
        </w:rPr>
        <w:t>wapienną</w:t>
      </w:r>
      <w:r w:rsidRPr="00A72926">
        <w:rPr>
          <w:rFonts w:ascii="Times New Roman" w:hAnsi="Times New Roman" w:cs="Times New Roman"/>
          <w:sz w:val="24"/>
          <w:szCs w:val="24"/>
        </w:rPr>
        <w:t xml:space="preserve"> ścian i sufitu</w:t>
      </w:r>
    </w:p>
    <w:p w14:paraId="114685DD" w14:textId="77777777" w:rsidR="009829E8" w:rsidRDefault="009829E8" w:rsidP="009829E8">
      <w:pPr>
        <w:pStyle w:val="Akapitzlist"/>
        <w:numPr>
          <w:ilvl w:val="1"/>
          <w:numId w:val="6"/>
        </w:numPr>
        <w:suppressAutoHyphens w:val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malowanie farbą olejną drzwi</w:t>
      </w:r>
    </w:p>
    <w:p w14:paraId="49C71A07" w14:textId="0877610D" w:rsidR="00504C28" w:rsidRDefault="00504C28" w:rsidP="00504C28">
      <w:pPr>
        <w:outlineLvl w:val="2"/>
        <w:rPr>
          <w:rFonts w:ascii="Times New Roman" w:hAnsi="Times New Roman" w:cs="Times New Roman"/>
          <w:sz w:val="24"/>
          <w:szCs w:val="24"/>
        </w:rPr>
      </w:pPr>
    </w:p>
    <w:p w14:paraId="69AD91A3" w14:textId="77777777" w:rsidR="009829E8" w:rsidRDefault="009829E8" w:rsidP="00504C28">
      <w:pPr>
        <w:outlineLvl w:val="2"/>
        <w:rPr>
          <w:rFonts w:ascii="Times New Roman" w:hAnsi="Times New Roman" w:cs="Times New Roman"/>
          <w:sz w:val="24"/>
          <w:szCs w:val="24"/>
        </w:rPr>
      </w:pPr>
    </w:p>
    <w:p w14:paraId="60B5EE49" w14:textId="77777777" w:rsidR="009829E8" w:rsidRPr="00233DCC" w:rsidRDefault="009829E8" w:rsidP="00504C28">
      <w:pPr>
        <w:outlineLvl w:val="2"/>
        <w:rPr>
          <w:rFonts w:ascii="Times New Roman" w:hAnsi="Times New Roman" w:cs="Times New Roman"/>
          <w:sz w:val="24"/>
          <w:szCs w:val="24"/>
        </w:rPr>
      </w:pPr>
    </w:p>
    <w:p w14:paraId="763E54E5" w14:textId="77777777" w:rsidR="00504C28" w:rsidRDefault="00504C28" w:rsidP="00504C28">
      <w:pPr>
        <w:pStyle w:val="Akapitzlist"/>
        <w:ind w:left="927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2926">
        <w:rPr>
          <w:rFonts w:ascii="Times New Roman" w:hAnsi="Times New Roman" w:cs="Times New Roman"/>
          <w:b/>
          <w:sz w:val="24"/>
          <w:szCs w:val="24"/>
        </w:rPr>
        <w:lastRenderedPageBreak/>
        <w:t>PARTER</w:t>
      </w:r>
    </w:p>
    <w:p w14:paraId="0068B3AF" w14:textId="77777777" w:rsidR="009829E8" w:rsidRDefault="009829E8" w:rsidP="00504C28">
      <w:pPr>
        <w:pStyle w:val="Akapitzlist"/>
        <w:ind w:left="927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504BCF53" w14:textId="77777777" w:rsidR="00504C28" w:rsidRPr="001E5AFD" w:rsidRDefault="00504C28" w:rsidP="00504C28">
      <w:pPr>
        <w:pStyle w:val="Akapitzlist"/>
        <w:ind w:left="927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075D7FFE" w14:textId="11608E0A" w:rsidR="00504C28" w:rsidRDefault="009829E8" w:rsidP="009829E8">
      <w:pPr>
        <w:pStyle w:val="Akapitzlist"/>
        <w:ind w:left="135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Wiatrołap</w:t>
      </w:r>
      <w:r w:rsidR="00504C28" w:rsidRPr="009829E8">
        <w:rPr>
          <w:rFonts w:ascii="Times New Roman" w:hAnsi="Times New Roman" w:cs="Times New Roman"/>
          <w:b/>
          <w:bCs/>
          <w:sz w:val="24"/>
          <w:szCs w:val="24"/>
        </w:rPr>
        <w:t xml:space="preserve"> nr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04C28" w:rsidRPr="009829E8">
        <w:rPr>
          <w:rFonts w:ascii="Times New Roman" w:hAnsi="Times New Roman" w:cs="Times New Roman"/>
          <w:sz w:val="24"/>
          <w:szCs w:val="24"/>
        </w:rPr>
        <w:t>:</w:t>
      </w:r>
    </w:p>
    <w:p w14:paraId="5E3FA35F" w14:textId="50C3D4C7" w:rsidR="009829E8" w:rsidRDefault="009829E8" w:rsidP="009829E8">
      <w:pPr>
        <w:pStyle w:val="Akapitzlist"/>
        <w:numPr>
          <w:ilvl w:val="0"/>
          <w:numId w:val="13"/>
        </w:numPr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glazury</w:t>
      </w:r>
      <w:r w:rsidR="00BE6B05">
        <w:rPr>
          <w:rFonts w:ascii="Times New Roman" w:hAnsi="Times New Roman" w:cs="Times New Roman"/>
          <w:sz w:val="24"/>
          <w:szCs w:val="24"/>
        </w:rPr>
        <w:t xml:space="preserve"> na posadzce</w:t>
      </w:r>
    </w:p>
    <w:p w14:paraId="7BAFD3DE" w14:textId="41DB2A76" w:rsidR="00BE6B05" w:rsidRDefault="00BE6B05" w:rsidP="009829E8">
      <w:pPr>
        <w:pStyle w:val="Akapitzlist"/>
        <w:numPr>
          <w:ilvl w:val="0"/>
          <w:numId w:val="13"/>
        </w:numPr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drzwi</w:t>
      </w:r>
    </w:p>
    <w:p w14:paraId="57AA863C" w14:textId="3A4B26D7" w:rsidR="00BE6B05" w:rsidRPr="009829E8" w:rsidRDefault="00BE6B05" w:rsidP="009829E8">
      <w:pPr>
        <w:pStyle w:val="Akapitzlist"/>
        <w:numPr>
          <w:ilvl w:val="0"/>
          <w:numId w:val="13"/>
        </w:numPr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odnowienie boazerii</w:t>
      </w:r>
    </w:p>
    <w:p w14:paraId="285AA4B2" w14:textId="77777777" w:rsidR="009829E8" w:rsidRPr="009829E8" w:rsidRDefault="009829E8" w:rsidP="009829E8">
      <w:pPr>
        <w:pStyle w:val="Akapitzlist"/>
        <w:ind w:left="1352"/>
        <w:outlineLvl w:val="2"/>
        <w:rPr>
          <w:rFonts w:ascii="Times New Roman" w:hAnsi="Times New Roman" w:cs="Times New Roman"/>
          <w:sz w:val="24"/>
          <w:szCs w:val="24"/>
        </w:rPr>
      </w:pPr>
    </w:p>
    <w:p w14:paraId="7408C8D7" w14:textId="3FDA9128" w:rsidR="009829E8" w:rsidRPr="009829E8" w:rsidRDefault="009829E8" w:rsidP="00BE6B05">
      <w:pPr>
        <w:pStyle w:val="Akapitzlist"/>
        <w:ind w:left="1352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9829E8">
        <w:rPr>
          <w:rFonts w:ascii="Times New Roman" w:hAnsi="Times New Roman" w:cs="Times New Roman"/>
          <w:b/>
          <w:bCs/>
          <w:sz w:val="24"/>
          <w:szCs w:val="24"/>
        </w:rPr>
        <w:t xml:space="preserve">Komunikacja nr2: </w:t>
      </w:r>
    </w:p>
    <w:p w14:paraId="2903E8C6" w14:textId="5E8BD4BC" w:rsidR="00504C28" w:rsidRDefault="00BE6B05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drzwi</w:t>
      </w:r>
    </w:p>
    <w:p w14:paraId="1605C1EF" w14:textId="786E0959" w:rsidR="00504C28" w:rsidRDefault="00BE6B05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20" w:name="_Hlk152666715"/>
      <w:bookmarkStart w:id="21" w:name="_Toc476509581"/>
      <w:r>
        <w:rPr>
          <w:rFonts w:ascii="Times New Roman" w:hAnsi="Times New Roman" w:cs="Times New Roman"/>
          <w:sz w:val="24"/>
          <w:szCs w:val="24"/>
        </w:rPr>
        <w:t>wymiana części instalacji elektrycznej z</w:t>
      </w:r>
      <w:r w:rsidR="00504C28">
        <w:rPr>
          <w:rFonts w:ascii="Times New Roman" w:hAnsi="Times New Roman" w:cs="Times New Roman"/>
          <w:sz w:val="24"/>
          <w:szCs w:val="24"/>
        </w:rPr>
        <w:t xml:space="preserve"> osprzęt</w:t>
      </w:r>
      <w:r>
        <w:rPr>
          <w:rFonts w:ascii="Times New Roman" w:hAnsi="Times New Roman" w:cs="Times New Roman"/>
          <w:sz w:val="24"/>
          <w:szCs w:val="24"/>
        </w:rPr>
        <w:t>em</w:t>
      </w:r>
    </w:p>
    <w:bookmarkEnd w:id="20"/>
    <w:p w14:paraId="75EDA4AB" w14:textId="77777777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 dwukrotne malowanie ścian </w:t>
      </w:r>
      <w:bookmarkEnd w:id="21"/>
      <w:r>
        <w:rPr>
          <w:rFonts w:ascii="Times New Roman" w:hAnsi="Times New Roman" w:cs="Times New Roman"/>
          <w:sz w:val="24"/>
          <w:szCs w:val="24"/>
        </w:rPr>
        <w:t>i sufitów farbą emulsyjną</w:t>
      </w:r>
    </w:p>
    <w:p w14:paraId="38D332D3" w14:textId="5EABC6A6" w:rsidR="00504C28" w:rsidRDefault="00BE6B05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504C28">
        <w:rPr>
          <w:rFonts w:ascii="Times New Roman" w:hAnsi="Times New Roman" w:cs="Times New Roman"/>
          <w:sz w:val="24"/>
          <w:szCs w:val="24"/>
        </w:rPr>
        <w:t>ymiana glazury na posadzce</w:t>
      </w:r>
      <w:bookmarkStart w:id="22" w:name="_Hlk62649809"/>
    </w:p>
    <w:p w14:paraId="1951A87D" w14:textId="6D6146AB" w:rsidR="00504C28" w:rsidRDefault="00BE6B05" w:rsidP="00504C28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docieplenie ścian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multiporem</w:t>
      </w:r>
      <w:proofErr w:type="spellEnd"/>
    </w:p>
    <w:p w14:paraId="6BB61C64" w14:textId="77777777" w:rsidR="00BE6B05" w:rsidRPr="00504C28" w:rsidRDefault="00BE6B05" w:rsidP="00BE6B05">
      <w:pPr>
        <w:pStyle w:val="Akapitzlist"/>
        <w:suppressAutoHyphens w:val="0"/>
        <w:ind w:left="1134"/>
        <w:outlineLvl w:val="2"/>
        <w:rPr>
          <w:rFonts w:ascii="Times New Roman" w:hAnsi="Times New Roman" w:cs="Times New Roman"/>
          <w:sz w:val="24"/>
          <w:szCs w:val="24"/>
        </w:rPr>
      </w:pPr>
    </w:p>
    <w:bookmarkEnd w:id="22"/>
    <w:p w14:paraId="6CB98319" w14:textId="4C255CDF" w:rsidR="00504C28" w:rsidRPr="00504C28" w:rsidRDefault="00504C28" w:rsidP="00BE6B05">
      <w:pPr>
        <w:pStyle w:val="Akapitzlist"/>
        <w:suppressAutoHyphens w:val="0"/>
        <w:ind w:left="1352"/>
        <w:outlineLvl w:val="2"/>
        <w:rPr>
          <w:rFonts w:ascii="Times New Roman" w:hAnsi="Times New Roman" w:cs="Times New Roman"/>
          <w:sz w:val="24"/>
          <w:szCs w:val="24"/>
        </w:rPr>
      </w:pPr>
      <w:r w:rsidRPr="00791D6B">
        <w:rPr>
          <w:rFonts w:ascii="Times New Roman" w:hAnsi="Times New Roman" w:cs="Times New Roman"/>
          <w:b/>
          <w:bCs/>
          <w:sz w:val="24"/>
          <w:szCs w:val="24"/>
        </w:rPr>
        <w:t xml:space="preserve">Kuchnia nr </w:t>
      </w:r>
      <w:r w:rsidR="00BE6B0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72926">
        <w:rPr>
          <w:rFonts w:ascii="Times New Roman" w:hAnsi="Times New Roman" w:cs="Times New Roman"/>
          <w:sz w:val="24"/>
          <w:szCs w:val="24"/>
        </w:rPr>
        <w:t>:</w:t>
      </w:r>
    </w:p>
    <w:p w14:paraId="23E73F0F" w14:textId="10CCCBEA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23" w:name="_Toc476509603"/>
      <w:r w:rsidRPr="00A72926">
        <w:rPr>
          <w:rFonts w:ascii="Times New Roman" w:hAnsi="Times New Roman" w:cs="Times New Roman"/>
          <w:sz w:val="24"/>
          <w:szCs w:val="24"/>
        </w:rPr>
        <w:t xml:space="preserve">rozebranie </w:t>
      </w:r>
      <w:bookmarkEnd w:id="23"/>
      <w:r w:rsidR="00BE6B05">
        <w:rPr>
          <w:rFonts w:ascii="Times New Roman" w:hAnsi="Times New Roman" w:cs="Times New Roman"/>
          <w:sz w:val="24"/>
          <w:szCs w:val="24"/>
        </w:rPr>
        <w:t>glazury z podłogi i ścian</w:t>
      </w:r>
    </w:p>
    <w:p w14:paraId="40F2804E" w14:textId="5B369851" w:rsidR="00BE6B05" w:rsidRPr="00BE6B05" w:rsidRDefault="00BE6B05" w:rsidP="00BE6B05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24" w:name="_Toc476509604"/>
      <w:r>
        <w:rPr>
          <w:rFonts w:ascii="Times New Roman" w:hAnsi="Times New Roman" w:cs="Times New Roman"/>
          <w:sz w:val="24"/>
          <w:szCs w:val="24"/>
        </w:rPr>
        <w:t xml:space="preserve">docieplenie ścian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multiporem</w:t>
      </w:r>
      <w:proofErr w:type="spellEnd"/>
    </w:p>
    <w:p w14:paraId="1560D6F5" w14:textId="77777777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ułożenie </w:t>
      </w:r>
      <w:bookmarkEnd w:id="24"/>
      <w:r w:rsidRPr="00A72926">
        <w:rPr>
          <w:rFonts w:ascii="Times New Roman" w:hAnsi="Times New Roman" w:cs="Times New Roman"/>
          <w:sz w:val="24"/>
          <w:szCs w:val="24"/>
        </w:rPr>
        <w:t xml:space="preserve">płytek podłogowych </w:t>
      </w:r>
    </w:p>
    <w:p w14:paraId="3F233E0F" w14:textId="77777777" w:rsidR="00504C28" w:rsidRPr="00A72926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ułożenie płytek ściennych</w:t>
      </w:r>
    </w:p>
    <w:p w14:paraId="074E44F6" w14:textId="77777777" w:rsidR="00504C28" w:rsidRPr="00791D6B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25" w:name="_Toc476509606"/>
      <w:r w:rsidRPr="00A72926">
        <w:rPr>
          <w:rFonts w:ascii="Times New Roman" w:hAnsi="Times New Roman" w:cs="Times New Roman"/>
          <w:sz w:val="24"/>
          <w:szCs w:val="24"/>
        </w:rPr>
        <w:t>gruntowanie ścian</w:t>
      </w:r>
      <w:bookmarkEnd w:id="25"/>
      <w:r w:rsidRPr="00A729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242264" w14:textId="77777777" w:rsidR="00504C28" w:rsidRPr="00A72926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26" w:name="_Toc476509613"/>
      <w:r w:rsidRPr="00A72926">
        <w:rPr>
          <w:rFonts w:ascii="Times New Roman" w:hAnsi="Times New Roman" w:cs="Times New Roman"/>
          <w:sz w:val="24"/>
          <w:szCs w:val="24"/>
        </w:rPr>
        <w:t>dwukrotne malowanie ścian i sufitów farbą emulsyjną</w:t>
      </w:r>
      <w:bookmarkEnd w:id="26"/>
    </w:p>
    <w:p w14:paraId="544807EE" w14:textId="77777777" w:rsidR="00504C28" w:rsidRPr="00A72926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27" w:name="_Toc476509629"/>
      <w:r>
        <w:rPr>
          <w:rFonts w:ascii="Times New Roman" w:hAnsi="Times New Roman" w:cs="Times New Roman"/>
          <w:sz w:val="24"/>
          <w:szCs w:val="24"/>
        </w:rPr>
        <w:t>modernizacja</w:t>
      </w:r>
      <w:r w:rsidRPr="00A72926">
        <w:rPr>
          <w:rFonts w:ascii="Times New Roman" w:hAnsi="Times New Roman" w:cs="Times New Roman"/>
          <w:sz w:val="24"/>
          <w:szCs w:val="24"/>
        </w:rPr>
        <w:t xml:space="preserve">  instalacji ciepłej i zimnej wody</w:t>
      </w:r>
      <w:bookmarkEnd w:id="27"/>
    </w:p>
    <w:p w14:paraId="6A6518BD" w14:textId="77777777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  <w:lang w:val="de-DE"/>
        </w:rPr>
      </w:pPr>
      <w:bookmarkStart w:id="28" w:name="_Toc476509630"/>
      <w:r>
        <w:rPr>
          <w:rFonts w:ascii="Times New Roman" w:hAnsi="Times New Roman" w:cs="Times New Roman"/>
          <w:sz w:val="24"/>
          <w:szCs w:val="24"/>
        </w:rPr>
        <w:t>modernizacja</w:t>
      </w:r>
      <w:r w:rsidRPr="00A729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2926">
        <w:rPr>
          <w:rFonts w:ascii="Times New Roman" w:hAnsi="Times New Roman" w:cs="Times New Roman"/>
          <w:sz w:val="24"/>
          <w:szCs w:val="24"/>
        </w:rPr>
        <w:t xml:space="preserve"> instalacji kanalizacyjnej</w:t>
      </w:r>
      <w:r w:rsidRPr="00A72926">
        <w:rPr>
          <w:rFonts w:ascii="Times New Roman" w:hAnsi="Times New Roman" w:cs="Times New Roman"/>
          <w:sz w:val="24"/>
          <w:szCs w:val="24"/>
          <w:lang w:val="de-DE"/>
        </w:rPr>
        <w:t>.</w:t>
      </w:r>
      <w:bookmarkEnd w:id="28"/>
      <w:r w:rsidRPr="00A7292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14:paraId="4372FE59" w14:textId="77777777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29" w:name="_Toc476509653"/>
      <w:r w:rsidRPr="00A72926">
        <w:rPr>
          <w:rFonts w:ascii="Times New Roman" w:hAnsi="Times New Roman" w:cs="Times New Roman"/>
          <w:sz w:val="24"/>
          <w:szCs w:val="24"/>
        </w:rPr>
        <w:t>wykonanie białego montażu (bateria zlewozmywakowa + zlewozmywak dwukomorowy)</w:t>
      </w:r>
      <w:bookmarkEnd w:id="29"/>
    </w:p>
    <w:p w14:paraId="2D94878E" w14:textId="77777777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części instalacji elektrycznej i z montażem osprzętu elektrycznego</w:t>
      </w:r>
    </w:p>
    <w:p w14:paraId="362129A7" w14:textId="77777777" w:rsidR="00504C28" w:rsidRDefault="00504C28" w:rsidP="00504C28">
      <w:pPr>
        <w:pStyle w:val="Akapitzlist"/>
        <w:ind w:left="1134"/>
        <w:rPr>
          <w:rFonts w:ascii="Times New Roman" w:hAnsi="Times New Roman" w:cs="Times New Roman"/>
          <w:sz w:val="24"/>
          <w:szCs w:val="24"/>
        </w:rPr>
      </w:pPr>
    </w:p>
    <w:p w14:paraId="3147C80E" w14:textId="458F096F" w:rsidR="00504C28" w:rsidRPr="00504C28" w:rsidRDefault="00504C28" w:rsidP="00504C28">
      <w:pPr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="00BE6B05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4F6E58">
        <w:rPr>
          <w:rFonts w:ascii="Times New Roman" w:hAnsi="Times New Roman" w:cs="Times New Roman"/>
          <w:b/>
          <w:bCs/>
          <w:sz w:val="24"/>
          <w:szCs w:val="24"/>
        </w:rPr>
        <w:t>WC (służbow</w:t>
      </w:r>
      <w:r w:rsidR="00BE6B05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4F6E58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6E58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BE6B05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29D29981" w14:textId="5A3A0C6C" w:rsidR="00504C28" w:rsidRDefault="00BE6B05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rozbiórka ścianki do pomniejszenia pomieszczenia  i ponowne wymurowanie ścianki z otynkowaniem</w:t>
      </w:r>
    </w:p>
    <w:p w14:paraId="6B4FF0D6" w14:textId="4D3FB855" w:rsidR="00BE6B05" w:rsidRPr="00A72926" w:rsidRDefault="00BE6B05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drzwi</w:t>
      </w:r>
    </w:p>
    <w:p w14:paraId="133C0257" w14:textId="77777777" w:rsidR="00BE6B05" w:rsidRDefault="00BE6B05" w:rsidP="00BE6B05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rozebranie </w:t>
      </w:r>
      <w:r>
        <w:rPr>
          <w:rFonts w:ascii="Times New Roman" w:hAnsi="Times New Roman" w:cs="Times New Roman"/>
          <w:sz w:val="24"/>
          <w:szCs w:val="24"/>
        </w:rPr>
        <w:t>glazury z podłogi i ścian</w:t>
      </w:r>
    </w:p>
    <w:p w14:paraId="312A4E09" w14:textId="77777777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ułożenie nowej posadzki z płytek typu gres</w:t>
      </w:r>
    </w:p>
    <w:p w14:paraId="0FCA292E" w14:textId="77777777" w:rsidR="00504C28" w:rsidRPr="00A72926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ułożenie nowych płytek na ścianie wys. do 1,5m</w:t>
      </w:r>
    </w:p>
    <w:p w14:paraId="15DB7675" w14:textId="77777777" w:rsidR="00504C28" w:rsidRPr="00A72926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gruntowanie ścian </w:t>
      </w:r>
    </w:p>
    <w:p w14:paraId="1F5C3050" w14:textId="77777777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dwukrotne malowanie ścian i sufitów farbą emulsyjną</w:t>
      </w:r>
    </w:p>
    <w:p w14:paraId="2EB61D51" w14:textId="5CFB12A5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modernizacja instalacji </w:t>
      </w:r>
      <w:proofErr w:type="spellStart"/>
      <w:r>
        <w:rPr>
          <w:rFonts w:ascii="Times New Roman" w:hAnsi="Times New Roman" w:cs="Times New Roman"/>
          <w:sz w:val="24"/>
          <w:szCs w:val="24"/>
        </w:rPr>
        <w:t>wodno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335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kanalizacyjnej</w:t>
      </w:r>
    </w:p>
    <w:p w14:paraId="1B8F855E" w14:textId="77777777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 białego montażu – umywalka, sedes, bateria umywalkowa</w:t>
      </w:r>
    </w:p>
    <w:p w14:paraId="570C548B" w14:textId="0752E6B4" w:rsidR="00A35011" w:rsidRPr="00A35011" w:rsidRDefault="00504C28" w:rsidP="00A35011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instalacji elektrycznej z wymianą osprzętu</w:t>
      </w:r>
    </w:p>
    <w:p w14:paraId="04E11599" w14:textId="77777777" w:rsidR="00A35011" w:rsidRDefault="00A35011" w:rsidP="00504C28">
      <w:pPr>
        <w:pStyle w:val="Akapitzlist"/>
        <w:ind w:left="1134"/>
        <w:rPr>
          <w:rFonts w:ascii="Times New Roman" w:hAnsi="Times New Roman" w:cs="Times New Roman"/>
          <w:sz w:val="24"/>
          <w:szCs w:val="24"/>
        </w:rPr>
      </w:pPr>
    </w:p>
    <w:p w14:paraId="6DFE6129" w14:textId="77777777" w:rsidR="00A35011" w:rsidRPr="001E5AFD" w:rsidRDefault="00A35011" w:rsidP="00504C28">
      <w:pPr>
        <w:pStyle w:val="Akapitzlist"/>
        <w:ind w:left="1134"/>
        <w:rPr>
          <w:rFonts w:ascii="Times New Roman" w:hAnsi="Times New Roman" w:cs="Times New Roman"/>
          <w:sz w:val="24"/>
          <w:szCs w:val="24"/>
        </w:rPr>
      </w:pPr>
    </w:p>
    <w:p w14:paraId="33583892" w14:textId="7F669391" w:rsidR="00504C28" w:rsidRPr="00504C28" w:rsidRDefault="00504C28" w:rsidP="00504C28">
      <w:pPr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BE6B0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Pr="00895F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E6B05">
        <w:rPr>
          <w:rFonts w:ascii="Times New Roman" w:hAnsi="Times New Roman" w:cs="Times New Roman"/>
          <w:b/>
          <w:bCs/>
          <w:sz w:val="24"/>
          <w:szCs w:val="24"/>
        </w:rPr>
        <w:t>Kancelaria</w:t>
      </w:r>
      <w:r w:rsidRPr="00895F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E6B05">
        <w:rPr>
          <w:rFonts w:ascii="Times New Roman" w:hAnsi="Times New Roman" w:cs="Times New Roman"/>
          <w:b/>
          <w:bCs/>
          <w:sz w:val="24"/>
          <w:szCs w:val="24"/>
        </w:rPr>
        <w:t xml:space="preserve">nr 5 </w:t>
      </w:r>
    </w:p>
    <w:p w14:paraId="0E3BFDB2" w14:textId="77777777" w:rsidR="00BE6B05" w:rsidRPr="00BE6B05" w:rsidRDefault="00BE6B05" w:rsidP="00BE6B05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docieplenie ścian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multiporem</w:t>
      </w:r>
      <w:proofErr w:type="spellEnd"/>
    </w:p>
    <w:p w14:paraId="578878F8" w14:textId="77777777" w:rsidR="00504C28" w:rsidRPr="00BB6C4B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contextualSpacing w:val="0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rozebranie podłogi z płytek</w:t>
      </w:r>
    </w:p>
    <w:p w14:paraId="2995B33D" w14:textId="77777777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ułożenie nowej posadzki z płytek typu gres</w:t>
      </w:r>
    </w:p>
    <w:p w14:paraId="6F09E946" w14:textId="67665514" w:rsidR="00504C28" w:rsidRPr="00A72926" w:rsidRDefault="00BE6B05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drzwi</w:t>
      </w:r>
    </w:p>
    <w:p w14:paraId="6A471285" w14:textId="77777777" w:rsidR="00504C28" w:rsidRPr="00A72926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gruntowanie ścian </w:t>
      </w:r>
    </w:p>
    <w:p w14:paraId="439E6E54" w14:textId="77777777" w:rsidR="00504C28" w:rsidRPr="00A72926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lastRenderedPageBreak/>
        <w:t>dwukrotne malowanie ścian i sufitów farbą emulsyjną</w:t>
      </w:r>
    </w:p>
    <w:p w14:paraId="5B0E1D2B" w14:textId="42AC237F" w:rsidR="00504C28" w:rsidRPr="00A35011" w:rsidRDefault="00504C28" w:rsidP="00A35011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osprzętu elektrycznego z modernizacją instalacji elektrycznej</w:t>
      </w:r>
    </w:p>
    <w:p w14:paraId="4781E29F" w14:textId="77777777" w:rsidR="00504C28" w:rsidRDefault="00504C28" w:rsidP="00504C28">
      <w:pPr>
        <w:pStyle w:val="Akapitzlist"/>
        <w:ind w:left="1496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5CDFCC18" w14:textId="22EA7E62" w:rsidR="00504C28" w:rsidRPr="00504C28" w:rsidRDefault="00504C28" w:rsidP="00504C28">
      <w:pPr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 w:rsidR="00BE6B05">
        <w:rPr>
          <w:rFonts w:ascii="Times New Roman" w:hAnsi="Times New Roman" w:cs="Times New Roman"/>
          <w:b/>
          <w:bCs/>
          <w:sz w:val="24"/>
          <w:szCs w:val="24"/>
        </w:rPr>
        <w:t xml:space="preserve">   Łazienka parter</w:t>
      </w:r>
      <w:r w:rsidRPr="004F6E58">
        <w:rPr>
          <w:rFonts w:ascii="Times New Roman" w:hAnsi="Times New Roman" w:cs="Times New Roman"/>
          <w:b/>
          <w:bCs/>
          <w:sz w:val="24"/>
          <w:szCs w:val="24"/>
        </w:rPr>
        <w:t xml:space="preserve"> nr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E6B05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10A5A8DC" w14:textId="77777777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malowanie</w:t>
      </w:r>
      <w:r w:rsidRPr="00A72926">
        <w:rPr>
          <w:rFonts w:ascii="Times New Roman" w:hAnsi="Times New Roman" w:cs="Times New Roman"/>
          <w:sz w:val="24"/>
          <w:szCs w:val="24"/>
        </w:rPr>
        <w:t xml:space="preserve"> drzwi i ościeży drewnianych</w:t>
      </w:r>
    </w:p>
    <w:p w14:paraId="126CD832" w14:textId="77777777" w:rsidR="00BE6B05" w:rsidRDefault="00BE6B05" w:rsidP="00BE6B05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rozebranie </w:t>
      </w:r>
      <w:r>
        <w:rPr>
          <w:rFonts w:ascii="Times New Roman" w:hAnsi="Times New Roman" w:cs="Times New Roman"/>
          <w:sz w:val="24"/>
          <w:szCs w:val="24"/>
        </w:rPr>
        <w:t>glazury z podłogi i ścian</w:t>
      </w:r>
    </w:p>
    <w:p w14:paraId="373F28CF" w14:textId="7FB34A0E" w:rsidR="00C93350" w:rsidRDefault="00C93350" w:rsidP="00C93350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ułożenie nowej posadzki z płytek typu gre</w:t>
      </w:r>
      <w:r>
        <w:rPr>
          <w:rFonts w:ascii="Times New Roman" w:hAnsi="Times New Roman" w:cs="Times New Roman"/>
          <w:sz w:val="24"/>
          <w:szCs w:val="24"/>
        </w:rPr>
        <w:t>s</w:t>
      </w:r>
    </w:p>
    <w:p w14:paraId="020D95F3" w14:textId="43212401" w:rsidR="00C93350" w:rsidRDefault="00C93350" w:rsidP="00C93350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ułożenie glazury na ścianie</w:t>
      </w:r>
    </w:p>
    <w:p w14:paraId="64500D1B" w14:textId="55DD9E04" w:rsidR="00C93350" w:rsidRPr="00C93350" w:rsidRDefault="00C93350" w:rsidP="00C93350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instalacji wodno-kanalizacyjnej</w:t>
      </w:r>
    </w:p>
    <w:p w14:paraId="7C4D3DC5" w14:textId="6E36E3E5" w:rsidR="00504C28" w:rsidRDefault="00C93350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urządzeń sanitarnych – biały montaż</w:t>
      </w:r>
      <w:r w:rsidR="00A35011">
        <w:rPr>
          <w:rFonts w:ascii="Times New Roman" w:hAnsi="Times New Roman" w:cs="Times New Roman"/>
          <w:sz w:val="24"/>
          <w:szCs w:val="24"/>
        </w:rPr>
        <w:t xml:space="preserve"> – umywalka, sedes, bateria umywalkowa i prysznicowa, szyba kabiny natryskowej z listwą posadzkową</w:t>
      </w:r>
    </w:p>
    <w:p w14:paraId="3A47B391" w14:textId="77777777" w:rsidR="00504C28" w:rsidRPr="00A72926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30" w:name="_Hlk152667567"/>
      <w:r>
        <w:rPr>
          <w:rFonts w:ascii="Times New Roman" w:hAnsi="Times New Roman" w:cs="Times New Roman"/>
          <w:sz w:val="24"/>
          <w:szCs w:val="24"/>
        </w:rPr>
        <w:t>modernizacja instalacji elektrycznej z wymianą osprzętu</w:t>
      </w:r>
    </w:p>
    <w:bookmarkEnd w:id="30"/>
    <w:p w14:paraId="53BC8F6C" w14:textId="77777777" w:rsidR="00504C28" w:rsidRPr="00A72926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gruntowanie ścian </w:t>
      </w:r>
    </w:p>
    <w:p w14:paraId="6AD32816" w14:textId="77777777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dwukrotne malowanie ścian i sufitów farbą emulsyjną</w:t>
      </w:r>
    </w:p>
    <w:p w14:paraId="41B5D28C" w14:textId="77777777" w:rsidR="00504C28" w:rsidRPr="00504C28" w:rsidRDefault="00504C28" w:rsidP="00C93350">
      <w:pPr>
        <w:pStyle w:val="Akapitzlist"/>
        <w:suppressAutoHyphens w:val="0"/>
        <w:ind w:left="1134"/>
        <w:rPr>
          <w:rFonts w:ascii="Times New Roman" w:hAnsi="Times New Roman" w:cs="Times New Roman"/>
          <w:sz w:val="24"/>
          <w:szCs w:val="24"/>
        </w:rPr>
      </w:pPr>
    </w:p>
    <w:p w14:paraId="775B16C1" w14:textId="7C75A050" w:rsidR="00504C28" w:rsidRPr="00504C28" w:rsidRDefault="00C93350" w:rsidP="00C93350">
      <w:pPr>
        <w:ind w:left="1134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Pokój </w:t>
      </w:r>
      <w:r w:rsidR="00504C28" w:rsidRPr="00895FD2">
        <w:rPr>
          <w:rFonts w:ascii="Times New Roman" w:hAnsi="Times New Roman" w:cs="Times New Roman"/>
          <w:b/>
          <w:bCs/>
          <w:sz w:val="24"/>
          <w:szCs w:val="24"/>
        </w:rPr>
        <w:t xml:space="preserve"> nr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7 </w:t>
      </w:r>
    </w:p>
    <w:p w14:paraId="1633E279" w14:textId="77777777" w:rsidR="00C93350" w:rsidRPr="00BE6B05" w:rsidRDefault="00C93350" w:rsidP="00C93350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docieplenie ścian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multiporem</w:t>
      </w:r>
      <w:proofErr w:type="spellEnd"/>
    </w:p>
    <w:p w14:paraId="0BDB8A88" w14:textId="77777777" w:rsidR="00504C28" w:rsidRPr="00A72926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31" w:name="_Toc476509640"/>
      <w:r w:rsidRPr="00A72926">
        <w:rPr>
          <w:rFonts w:ascii="Times New Roman" w:hAnsi="Times New Roman" w:cs="Times New Roman"/>
          <w:sz w:val="24"/>
          <w:szCs w:val="24"/>
        </w:rPr>
        <w:t>zmycie ścian</w:t>
      </w:r>
      <w:bookmarkEnd w:id="31"/>
    </w:p>
    <w:p w14:paraId="005E37A3" w14:textId="77777777" w:rsidR="00504C28" w:rsidRPr="004C6F61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32" w:name="_Toc476509641"/>
      <w:r w:rsidRPr="00A72926">
        <w:rPr>
          <w:rFonts w:ascii="Times New Roman" w:hAnsi="Times New Roman" w:cs="Times New Roman"/>
          <w:sz w:val="24"/>
          <w:szCs w:val="24"/>
        </w:rPr>
        <w:t>gruntowanie ścian</w:t>
      </w:r>
      <w:bookmarkEnd w:id="32"/>
      <w:r w:rsidRPr="00A729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890C7B" w14:textId="77777777" w:rsidR="00504C28" w:rsidRPr="00A72926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33" w:name="_Toc476509650"/>
      <w:r w:rsidRPr="00A72926">
        <w:rPr>
          <w:rFonts w:ascii="Times New Roman" w:hAnsi="Times New Roman" w:cs="Times New Roman"/>
          <w:sz w:val="24"/>
          <w:szCs w:val="24"/>
        </w:rPr>
        <w:t>dwukrotne malowanie ścian i sufitów farbą emulsyjną</w:t>
      </w:r>
      <w:bookmarkEnd w:id="33"/>
    </w:p>
    <w:p w14:paraId="583E4250" w14:textId="77777777" w:rsidR="00C93350" w:rsidRDefault="00C93350" w:rsidP="00C93350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instalacji elektrycznej z wymianą osprzętu</w:t>
      </w:r>
    </w:p>
    <w:p w14:paraId="4A09FEA0" w14:textId="77777777" w:rsidR="00C93350" w:rsidRDefault="00C93350" w:rsidP="00C93350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rozbiórka kominka z cegły czerwonej</w:t>
      </w:r>
    </w:p>
    <w:p w14:paraId="7C7A2C65" w14:textId="77777777" w:rsidR="00C93350" w:rsidRDefault="00C93350" w:rsidP="00C93350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 kominka „kozy”</w:t>
      </w:r>
    </w:p>
    <w:p w14:paraId="76060A96" w14:textId="77777777" w:rsidR="00C93350" w:rsidRDefault="00C93350" w:rsidP="00C93350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ułożenie glazury przy „kozie”</w:t>
      </w:r>
    </w:p>
    <w:p w14:paraId="5A7F2092" w14:textId="084239B3" w:rsidR="00504C28" w:rsidRDefault="00C93350" w:rsidP="00A35011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paneli podłogowych na  deskę barlinecką</w:t>
      </w:r>
    </w:p>
    <w:p w14:paraId="3C2064CC" w14:textId="77777777" w:rsidR="00A35011" w:rsidRPr="00A35011" w:rsidRDefault="00A35011" w:rsidP="00A35011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</w:p>
    <w:p w14:paraId="69565EB3" w14:textId="0F981C90" w:rsidR="00504C28" w:rsidRPr="00A35011" w:rsidRDefault="00504C28" w:rsidP="00A35011">
      <w:pPr>
        <w:ind w:left="1134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93350">
        <w:rPr>
          <w:rFonts w:ascii="Times New Roman" w:hAnsi="Times New Roman" w:cs="Times New Roman"/>
          <w:b/>
          <w:bCs/>
          <w:sz w:val="24"/>
          <w:szCs w:val="24"/>
        </w:rPr>
        <w:t xml:space="preserve">  Pokój nr </w:t>
      </w:r>
      <w:r w:rsidR="00C93350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3E74594C" w14:textId="77777777" w:rsidR="00C93350" w:rsidRPr="00BE6B05" w:rsidRDefault="00C93350" w:rsidP="00C93350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34" w:name="_Hlk152667709"/>
      <w:r>
        <w:rPr>
          <w:rFonts w:ascii="Times New Roman" w:hAnsi="Times New Roman" w:cs="Times New Roman"/>
          <w:sz w:val="24"/>
          <w:szCs w:val="24"/>
        </w:rPr>
        <w:t xml:space="preserve">docieplenie ścian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multiporem</w:t>
      </w:r>
      <w:proofErr w:type="spellEnd"/>
    </w:p>
    <w:p w14:paraId="10928AF5" w14:textId="77777777" w:rsidR="00C93350" w:rsidRPr="00A72926" w:rsidRDefault="00C93350" w:rsidP="00C93350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zmycie ścian</w:t>
      </w:r>
    </w:p>
    <w:p w14:paraId="60E9A461" w14:textId="77777777" w:rsidR="00C93350" w:rsidRPr="004C6F61" w:rsidRDefault="00C93350" w:rsidP="00C93350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gruntowanie ścian </w:t>
      </w:r>
    </w:p>
    <w:p w14:paraId="7E541319" w14:textId="77777777" w:rsidR="00C93350" w:rsidRPr="00A72926" w:rsidRDefault="00C93350" w:rsidP="00C93350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dwukrotne malowanie ścian i sufitów farbą emulsyjną</w:t>
      </w:r>
    </w:p>
    <w:p w14:paraId="7A6D9B91" w14:textId="77777777" w:rsidR="00C93350" w:rsidRDefault="00C93350" w:rsidP="00C93350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instalacji elektrycznej z wymianą osprzętu</w:t>
      </w:r>
    </w:p>
    <w:p w14:paraId="5A8A9664" w14:textId="2DF02198" w:rsidR="00504C28" w:rsidRDefault="00C93350" w:rsidP="00A35011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paneli podłogowych na  deskę barlinecką</w:t>
      </w:r>
      <w:bookmarkEnd w:id="34"/>
    </w:p>
    <w:p w14:paraId="3757F372" w14:textId="77777777" w:rsidR="00A35011" w:rsidRPr="00A35011" w:rsidRDefault="00A35011" w:rsidP="00A35011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</w:p>
    <w:p w14:paraId="11B85D76" w14:textId="3F8ED6FD" w:rsidR="00504C28" w:rsidRPr="00C93350" w:rsidRDefault="00C93350" w:rsidP="00C93350">
      <w:pPr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="00504C28" w:rsidRPr="00C93350">
        <w:rPr>
          <w:rFonts w:ascii="Times New Roman" w:hAnsi="Times New Roman" w:cs="Times New Roman"/>
          <w:b/>
          <w:bCs/>
          <w:sz w:val="24"/>
          <w:szCs w:val="24"/>
        </w:rPr>
        <w:t xml:space="preserve"> Pokój nr </w:t>
      </w:r>
      <w:r w:rsidRPr="00C93350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504C28" w:rsidRPr="00C933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2546F53" w14:textId="77777777" w:rsidR="00C93350" w:rsidRPr="00BE6B05" w:rsidRDefault="00C93350" w:rsidP="00C93350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docieplenie ścian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multiporem</w:t>
      </w:r>
      <w:proofErr w:type="spellEnd"/>
    </w:p>
    <w:p w14:paraId="0C3FAC5B" w14:textId="77777777" w:rsidR="00C93350" w:rsidRPr="00A72926" w:rsidRDefault="00C93350" w:rsidP="00C93350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zmycie ścian</w:t>
      </w:r>
    </w:p>
    <w:p w14:paraId="01C3D370" w14:textId="77777777" w:rsidR="00C93350" w:rsidRPr="004C6F61" w:rsidRDefault="00C93350" w:rsidP="00C93350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gruntowanie ścian </w:t>
      </w:r>
    </w:p>
    <w:p w14:paraId="509321E4" w14:textId="77777777" w:rsidR="00C93350" w:rsidRPr="00A72926" w:rsidRDefault="00C93350" w:rsidP="00C93350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dwukrotne malowanie ścian i sufitów farbą emulsyjną</w:t>
      </w:r>
    </w:p>
    <w:p w14:paraId="3787F622" w14:textId="77777777" w:rsidR="00C93350" w:rsidRDefault="00C93350" w:rsidP="00C93350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instalacji elektrycznej z wymianą osprzętu</w:t>
      </w:r>
    </w:p>
    <w:p w14:paraId="75FA39B6" w14:textId="77777777" w:rsidR="00C93350" w:rsidRPr="00A72926" w:rsidRDefault="00C93350" w:rsidP="00C93350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paneli podłogowych na  deskę barlinecką</w:t>
      </w:r>
    </w:p>
    <w:p w14:paraId="3C114063" w14:textId="77777777" w:rsidR="00504C28" w:rsidRDefault="00504C28" w:rsidP="00504C28">
      <w:pPr>
        <w:rPr>
          <w:rFonts w:ascii="Times New Roman" w:hAnsi="Times New Roman" w:cs="Times New Roman"/>
          <w:sz w:val="24"/>
          <w:szCs w:val="24"/>
        </w:rPr>
      </w:pPr>
    </w:p>
    <w:p w14:paraId="131C4D5C" w14:textId="77777777" w:rsidR="00A35011" w:rsidRDefault="00A35011" w:rsidP="00504C28">
      <w:pPr>
        <w:rPr>
          <w:rFonts w:ascii="Times New Roman" w:hAnsi="Times New Roman" w:cs="Times New Roman"/>
          <w:sz w:val="24"/>
          <w:szCs w:val="24"/>
        </w:rPr>
      </w:pPr>
    </w:p>
    <w:p w14:paraId="3EE56096" w14:textId="77777777" w:rsidR="00A35011" w:rsidRPr="00A72926" w:rsidRDefault="00A35011" w:rsidP="00504C28">
      <w:pPr>
        <w:rPr>
          <w:rFonts w:ascii="Times New Roman" w:hAnsi="Times New Roman" w:cs="Times New Roman"/>
          <w:sz w:val="24"/>
          <w:szCs w:val="24"/>
        </w:rPr>
      </w:pPr>
    </w:p>
    <w:p w14:paraId="7CDFE682" w14:textId="77777777" w:rsidR="00504C28" w:rsidRPr="001B2E54" w:rsidRDefault="00504C28" w:rsidP="001B2E54">
      <w:pPr>
        <w:ind w:left="992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B2E54">
        <w:rPr>
          <w:rFonts w:ascii="Times New Roman" w:hAnsi="Times New Roman" w:cs="Times New Roman"/>
          <w:b/>
          <w:sz w:val="24"/>
          <w:szCs w:val="24"/>
        </w:rPr>
        <w:lastRenderedPageBreak/>
        <w:t>PODDASZE</w:t>
      </w:r>
    </w:p>
    <w:p w14:paraId="349B138C" w14:textId="77777777" w:rsidR="00504C28" w:rsidRPr="00A72926" w:rsidRDefault="00504C28" w:rsidP="00504C28">
      <w:pPr>
        <w:pStyle w:val="Akapitzlist"/>
        <w:ind w:left="792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3C49A153" w14:textId="36D775A1" w:rsidR="00504C28" w:rsidRPr="00504C28" w:rsidRDefault="001B2E54" w:rsidP="00504C28">
      <w:pPr>
        <w:ind w:left="927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504C28" w:rsidRPr="00BA1386">
        <w:rPr>
          <w:rFonts w:ascii="Times New Roman" w:hAnsi="Times New Roman" w:cs="Times New Roman"/>
          <w:b/>
          <w:bCs/>
          <w:sz w:val="24"/>
          <w:szCs w:val="24"/>
        </w:rPr>
        <w:t>Komunikacja  nr 1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14:paraId="7A27B185" w14:textId="77777777" w:rsidR="001B2E54" w:rsidRPr="00BE6B05" w:rsidRDefault="001B2E54" w:rsidP="001B2E54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docieplenie ścian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multiporem</w:t>
      </w:r>
      <w:proofErr w:type="spellEnd"/>
    </w:p>
    <w:p w14:paraId="5FD22D81" w14:textId="77777777" w:rsidR="001B2E54" w:rsidRPr="00A72926" w:rsidRDefault="001B2E54" w:rsidP="001B2E54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zmycie ścian</w:t>
      </w:r>
    </w:p>
    <w:p w14:paraId="1D28A72D" w14:textId="77777777" w:rsidR="001B2E54" w:rsidRPr="004C6F61" w:rsidRDefault="001B2E54" w:rsidP="001B2E54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gruntowanie ścian </w:t>
      </w:r>
    </w:p>
    <w:p w14:paraId="3BA21FBF" w14:textId="77777777" w:rsidR="001B2E54" w:rsidRPr="00A72926" w:rsidRDefault="001B2E54" w:rsidP="001B2E54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dwukrotne malowanie ścian i sufitów farbą emulsyjną</w:t>
      </w:r>
    </w:p>
    <w:p w14:paraId="55A8B748" w14:textId="77777777" w:rsidR="001B2E54" w:rsidRDefault="001B2E54" w:rsidP="001B2E54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instalacji elektrycznej z wymianą osprzętu</w:t>
      </w:r>
    </w:p>
    <w:p w14:paraId="448C1747" w14:textId="77777777" w:rsidR="001B2E54" w:rsidRPr="00A72926" w:rsidRDefault="001B2E54" w:rsidP="001B2E54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paneli podłogowych na  deskę barlinecką</w:t>
      </w:r>
    </w:p>
    <w:p w14:paraId="664AE6A2" w14:textId="2BE1716C" w:rsidR="00504C28" w:rsidRDefault="001B2E54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odnowienie schodów</w:t>
      </w:r>
    </w:p>
    <w:p w14:paraId="73A93361" w14:textId="77777777" w:rsidR="001B2E54" w:rsidRPr="00504C28" w:rsidRDefault="001B2E54" w:rsidP="001B2E54">
      <w:pPr>
        <w:pStyle w:val="Akapitzlist"/>
        <w:suppressAutoHyphens w:val="0"/>
        <w:ind w:left="1134"/>
        <w:rPr>
          <w:rFonts w:ascii="Times New Roman" w:hAnsi="Times New Roman" w:cs="Times New Roman"/>
          <w:sz w:val="24"/>
          <w:szCs w:val="24"/>
        </w:rPr>
      </w:pPr>
    </w:p>
    <w:p w14:paraId="33F48BF6" w14:textId="3AE2E585" w:rsidR="00504C28" w:rsidRPr="001B2E54" w:rsidRDefault="001B2E54" w:rsidP="001B2E54">
      <w:pPr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="00504C28" w:rsidRPr="001B2E54">
        <w:rPr>
          <w:rFonts w:ascii="Times New Roman" w:hAnsi="Times New Roman" w:cs="Times New Roman"/>
          <w:b/>
          <w:bCs/>
          <w:sz w:val="24"/>
          <w:szCs w:val="24"/>
        </w:rPr>
        <w:t xml:space="preserve"> Łazienka nr 1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67F43862" w14:textId="79486F15" w:rsidR="001B2E54" w:rsidRPr="001B2E54" w:rsidRDefault="001B2E54" w:rsidP="001B2E54">
      <w:pPr>
        <w:pStyle w:val="Akapitzlist"/>
        <w:numPr>
          <w:ilvl w:val="1"/>
          <w:numId w:val="5"/>
        </w:numPr>
        <w:suppressAutoHyphens w:val="0"/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35" w:name="_Toc476509730"/>
      <w:r>
        <w:rPr>
          <w:rFonts w:ascii="Times New Roman" w:hAnsi="Times New Roman" w:cs="Times New Roman"/>
          <w:sz w:val="24"/>
          <w:szCs w:val="24"/>
        </w:rPr>
        <w:t xml:space="preserve">docieplenie ścian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multiporem</w:t>
      </w:r>
      <w:proofErr w:type="spellEnd"/>
    </w:p>
    <w:p w14:paraId="47AA2C17" w14:textId="2061EE00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skucie płytek na posadzce i ze ścian</w:t>
      </w:r>
    </w:p>
    <w:p w14:paraId="666A5262" w14:textId="77777777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ułożenie płytek na posadzce i ścianach</w:t>
      </w:r>
    </w:p>
    <w:p w14:paraId="17E76640" w14:textId="77777777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modernizacja instalacji </w:t>
      </w:r>
      <w:proofErr w:type="spellStart"/>
      <w:r>
        <w:rPr>
          <w:rFonts w:ascii="Times New Roman" w:hAnsi="Times New Roman" w:cs="Times New Roman"/>
          <w:sz w:val="24"/>
          <w:szCs w:val="24"/>
        </w:rPr>
        <w:t>wodno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kanalizacyjnej </w:t>
      </w:r>
    </w:p>
    <w:p w14:paraId="234A6744" w14:textId="22262AFC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 białego montażu  - wanna narożna, umywalka, sedes, bateria umywalkowa i wannowa</w:t>
      </w:r>
      <w:r w:rsidR="001B2E54">
        <w:rPr>
          <w:rFonts w:ascii="Times New Roman" w:hAnsi="Times New Roman" w:cs="Times New Roman"/>
          <w:sz w:val="24"/>
          <w:szCs w:val="24"/>
        </w:rPr>
        <w:t>, kabina - szyba i listwa podłogowa</w:t>
      </w:r>
    </w:p>
    <w:p w14:paraId="78685026" w14:textId="77777777" w:rsidR="00504C28" w:rsidRPr="000F4E32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podejścia do pralki</w:t>
      </w:r>
    </w:p>
    <w:p w14:paraId="54D7C7B3" w14:textId="77777777" w:rsidR="00504C28" w:rsidRPr="00A72926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gruntowanie ścian</w:t>
      </w:r>
      <w:bookmarkEnd w:id="35"/>
      <w:r w:rsidRPr="00A729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DFAA01" w14:textId="77777777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36" w:name="_Toc476509737"/>
      <w:r w:rsidRPr="00A72926">
        <w:rPr>
          <w:rFonts w:ascii="Times New Roman" w:hAnsi="Times New Roman" w:cs="Times New Roman"/>
          <w:sz w:val="24"/>
          <w:szCs w:val="24"/>
        </w:rPr>
        <w:t>dwukrotne malowanie ścian i sufitów farbą emulsyjną</w:t>
      </w:r>
      <w:bookmarkEnd w:id="36"/>
    </w:p>
    <w:p w14:paraId="7689CF16" w14:textId="77777777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instalacji elektrycznej z wymianą osprzętu</w:t>
      </w:r>
    </w:p>
    <w:p w14:paraId="1FDA8052" w14:textId="77777777" w:rsidR="00504C28" w:rsidRDefault="00504C28" w:rsidP="00504C28">
      <w:pPr>
        <w:pStyle w:val="Akapitzlist"/>
        <w:ind w:left="1134"/>
        <w:rPr>
          <w:rFonts w:ascii="Times New Roman" w:hAnsi="Times New Roman" w:cs="Times New Roman"/>
          <w:sz w:val="24"/>
          <w:szCs w:val="24"/>
        </w:rPr>
      </w:pPr>
    </w:p>
    <w:p w14:paraId="1C79910C" w14:textId="42782814" w:rsidR="00504C28" w:rsidRPr="00504C28" w:rsidRDefault="00504C28" w:rsidP="00504C28">
      <w:pPr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="001B2E54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BA1386">
        <w:rPr>
          <w:rFonts w:ascii="Times New Roman" w:hAnsi="Times New Roman" w:cs="Times New Roman"/>
          <w:b/>
          <w:bCs/>
          <w:sz w:val="24"/>
          <w:szCs w:val="24"/>
        </w:rPr>
        <w:t>Pokój nr 1</w:t>
      </w:r>
      <w:r w:rsidR="001B2E54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7EBE493B" w14:textId="4A32AF4B" w:rsidR="00504C28" w:rsidRPr="00A72926" w:rsidRDefault="001B2E54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docieplenie ścian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multiporem</w:t>
      </w:r>
      <w:proofErr w:type="spellEnd"/>
    </w:p>
    <w:p w14:paraId="650C4E66" w14:textId="77777777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gruntowanie ścian </w:t>
      </w:r>
    </w:p>
    <w:p w14:paraId="24288389" w14:textId="77777777" w:rsidR="00504C28" w:rsidRDefault="00504C28" w:rsidP="001B2E54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37" w:name="_Hlk152668008"/>
      <w:r w:rsidRPr="001B2E54">
        <w:rPr>
          <w:rFonts w:ascii="Times New Roman" w:hAnsi="Times New Roman" w:cs="Times New Roman"/>
          <w:sz w:val="24"/>
          <w:szCs w:val="24"/>
        </w:rPr>
        <w:t>dwukrotne malowanie ścian i sufitów farbą emulsyjną</w:t>
      </w:r>
    </w:p>
    <w:bookmarkEnd w:id="37"/>
    <w:p w14:paraId="414AE880" w14:textId="77777777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1B2E54">
        <w:rPr>
          <w:rFonts w:ascii="Times New Roman" w:hAnsi="Times New Roman" w:cs="Times New Roman"/>
          <w:sz w:val="24"/>
          <w:szCs w:val="24"/>
        </w:rPr>
        <w:t>modernizacja instalacji elektrycznej z wymianą osprzętu</w:t>
      </w:r>
    </w:p>
    <w:p w14:paraId="05A59F9E" w14:textId="52518501" w:rsidR="001B2E54" w:rsidRPr="001B2E54" w:rsidRDefault="00A35011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38" w:name="_Hlk152923205"/>
      <w:r>
        <w:rPr>
          <w:rFonts w:ascii="Times New Roman" w:hAnsi="Times New Roman" w:cs="Times New Roman"/>
          <w:sz w:val="24"/>
          <w:szCs w:val="24"/>
        </w:rPr>
        <w:t>odnowienie białej podłogi – szlifowanie z lakierowaniem i wymianą części listew podłogowych</w:t>
      </w:r>
    </w:p>
    <w:bookmarkEnd w:id="38"/>
    <w:p w14:paraId="71C64625" w14:textId="77777777" w:rsidR="00504C28" w:rsidRPr="00A72926" w:rsidRDefault="00504C28" w:rsidP="00504C28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</w:p>
    <w:p w14:paraId="5E7DFCDD" w14:textId="79ADACE4" w:rsidR="00504C28" w:rsidRPr="00504C28" w:rsidRDefault="00504C28" w:rsidP="00504C28">
      <w:pPr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B2E5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A1386">
        <w:rPr>
          <w:rFonts w:ascii="Times New Roman" w:hAnsi="Times New Roman" w:cs="Times New Roman"/>
          <w:sz w:val="24"/>
          <w:szCs w:val="24"/>
        </w:rPr>
        <w:t xml:space="preserve"> </w:t>
      </w:r>
      <w:bookmarkStart w:id="39" w:name="_Hlk152668251"/>
      <w:r w:rsidRPr="00BA1386">
        <w:rPr>
          <w:rFonts w:ascii="Times New Roman" w:hAnsi="Times New Roman" w:cs="Times New Roman"/>
          <w:b/>
          <w:bCs/>
          <w:sz w:val="24"/>
          <w:szCs w:val="24"/>
        </w:rPr>
        <w:t>Pokój nr 1</w:t>
      </w:r>
      <w:r w:rsidR="001B2E54">
        <w:rPr>
          <w:rFonts w:ascii="Times New Roman" w:hAnsi="Times New Roman" w:cs="Times New Roman"/>
          <w:b/>
          <w:bCs/>
          <w:sz w:val="24"/>
          <w:szCs w:val="24"/>
        </w:rPr>
        <w:t>3</w:t>
      </w:r>
      <w:bookmarkEnd w:id="39"/>
    </w:p>
    <w:p w14:paraId="49EFB90D" w14:textId="7BC93CCE" w:rsidR="001B2E54" w:rsidRDefault="001B2E54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40" w:name="_Hlk152668327"/>
      <w:r>
        <w:rPr>
          <w:rFonts w:ascii="Times New Roman" w:hAnsi="Times New Roman" w:cs="Times New Roman"/>
          <w:sz w:val="24"/>
          <w:szCs w:val="24"/>
        </w:rPr>
        <w:t>docieplenie ścian wełną mineralną</w:t>
      </w:r>
    </w:p>
    <w:p w14:paraId="0900E978" w14:textId="77777777" w:rsidR="00504C28" w:rsidRPr="00A72926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gruntowanie ścian </w:t>
      </w:r>
    </w:p>
    <w:p w14:paraId="03095054" w14:textId="77777777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dwukrotne malowanie ścian i sufitów farbą emulsyjną</w:t>
      </w:r>
    </w:p>
    <w:p w14:paraId="175B4EAE" w14:textId="77777777" w:rsidR="00504C28" w:rsidRDefault="00504C28" w:rsidP="00504C28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instalacji elektrycznej z wymianą osprzętu</w:t>
      </w:r>
    </w:p>
    <w:bookmarkEnd w:id="40"/>
    <w:p w14:paraId="553CD277" w14:textId="66D77914" w:rsidR="00642CA4" w:rsidRPr="00A35011" w:rsidRDefault="00A35011" w:rsidP="00A35011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odnowienie białej podłogi – szlifowanie z lakierowaniem i wymianą części listew podłogowych</w:t>
      </w:r>
    </w:p>
    <w:p w14:paraId="091BE0A0" w14:textId="77777777" w:rsidR="00642CA4" w:rsidRPr="00504C28" w:rsidRDefault="00642CA4" w:rsidP="001B2E54">
      <w:pPr>
        <w:pStyle w:val="Akapitzlist"/>
        <w:suppressAutoHyphens w:val="0"/>
        <w:ind w:left="1134"/>
        <w:rPr>
          <w:rFonts w:ascii="Times New Roman" w:hAnsi="Times New Roman" w:cs="Times New Roman"/>
          <w:sz w:val="24"/>
          <w:szCs w:val="24"/>
        </w:rPr>
      </w:pPr>
    </w:p>
    <w:p w14:paraId="24E62A7A" w14:textId="6D349363" w:rsidR="00504C28" w:rsidRDefault="001B2E54" w:rsidP="00504C28">
      <w:pPr>
        <w:pStyle w:val="Akapitzlist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  <w:r w:rsidRPr="00BA1386">
        <w:rPr>
          <w:rFonts w:ascii="Times New Roman" w:hAnsi="Times New Roman" w:cs="Times New Roman"/>
          <w:b/>
          <w:bCs/>
          <w:sz w:val="24"/>
          <w:szCs w:val="24"/>
        </w:rPr>
        <w:t>Pokój nr 1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33896872" w14:textId="77777777" w:rsidR="001B2E54" w:rsidRDefault="001B2E54" w:rsidP="00504C28">
      <w:pPr>
        <w:pStyle w:val="Akapitzlist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</w:p>
    <w:p w14:paraId="0DEC93E7" w14:textId="77777777" w:rsidR="001B2E54" w:rsidRDefault="001B2E54" w:rsidP="001B2E54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docieplenie ścian wełną mineralną</w:t>
      </w:r>
    </w:p>
    <w:p w14:paraId="47F2CA87" w14:textId="77777777" w:rsidR="001B2E54" w:rsidRPr="00A72926" w:rsidRDefault="001B2E54" w:rsidP="001B2E54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gruntowanie ścian </w:t>
      </w:r>
    </w:p>
    <w:p w14:paraId="48506D11" w14:textId="77777777" w:rsidR="001B2E54" w:rsidRDefault="001B2E54" w:rsidP="001B2E54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dwukrotne malowanie ścian i sufitów farbą emulsyjną</w:t>
      </w:r>
    </w:p>
    <w:p w14:paraId="5074FEB7" w14:textId="77777777" w:rsidR="001B2E54" w:rsidRDefault="001B2E54" w:rsidP="001B2E54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instalacji elektrycznej z wymianą osprzętu</w:t>
      </w:r>
    </w:p>
    <w:p w14:paraId="0FBACD7F" w14:textId="77777777" w:rsidR="00A35011" w:rsidRPr="001B2E54" w:rsidRDefault="00A35011" w:rsidP="00A35011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odnowienie białej podłogi – szlifowanie z lakierowaniem i wymianą części listew podłogowych</w:t>
      </w:r>
    </w:p>
    <w:p w14:paraId="67ECE0D8" w14:textId="77777777" w:rsidR="001B2E54" w:rsidRDefault="001B2E54" w:rsidP="00504C28">
      <w:pPr>
        <w:pStyle w:val="Akapitzlist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</w:p>
    <w:p w14:paraId="4C0976AC" w14:textId="526C04D0" w:rsidR="001B2E54" w:rsidRDefault="001B2E54" w:rsidP="00504C28">
      <w:pPr>
        <w:pStyle w:val="Akapitzlist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  <w:r w:rsidRPr="00BA1386">
        <w:rPr>
          <w:rFonts w:ascii="Times New Roman" w:hAnsi="Times New Roman" w:cs="Times New Roman"/>
          <w:b/>
          <w:bCs/>
          <w:sz w:val="24"/>
          <w:szCs w:val="24"/>
        </w:rPr>
        <w:t>Pokój nr 1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45AC7001" w14:textId="77777777" w:rsidR="00642CA4" w:rsidRDefault="00642CA4" w:rsidP="00504C28">
      <w:pPr>
        <w:pStyle w:val="Akapitzlist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</w:p>
    <w:p w14:paraId="4E9A0522" w14:textId="77777777" w:rsidR="001B2E54" w:rsidRDefault="001B2E54" w:rsidP="001B2E54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docieplenie ścian wełną mineralną</w:t>
      </w:r>
    </w:p>
    <w:p w14:paraId="05C3C2F8" w14:textId="77777777" w:rsidR="001B2E54" w:rsidRPr="00A72926" w:rsidRDefault="001B2E54" w:rsidP="001B2E54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gruntowanie ścian </w:t>
      </w:r>
    </w:p>
    <w:p w14:paraId="421B60DC" w14:textId="77777777" w:rsidR="001B2E54" w:rsidRDefault="001B2E54" w:rsidP="001B2E54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dwukrotne malowanie ścian i sufitów farbą emulsyjną</w:t>
      </w:r>
    </w:p>
    <w:p w14:paraId="2F5FBDAD" w14:textId="77777777" w:rsidR="001B2E54" w:rsidRDefault="001B2E54" w:rsidP="001B2E54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instalacji elektrycznej z wymianą osprzętu</w:t>
      </w:r>
    </w:p>
    <w:p w14:paraId="0C6A4CE5" w14:textId="77777777" w:rsidR="00A35011" w:rsidRPr="001B2E54" w:rsidRDefault="00A35011" w:rsidP="00A35011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odnowienie białej podłogi – szlifowanie z lakierowaniem i wymianą części listew podłogowych</w:t>
      </w:r>
    </w:p>
    <w:p w14:paraId="74AF552E" w14:textId="77777777" w:rsidR="001B2E54" w:rsidRDefault="001B2E54" w:rsidP="00504C28">
      <w:pPr>
        <w:pStyle w:val="Akapitzlist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</w:p>
    <w:p w14:paraId="61084408" w14:textId="345E8A2A" w:rsidR="001B2E54" w:rsidRDefault="001B2E54" w:rsidP="00504C28">
      <w:pPr>
        <w:pStyle w:val="Akapitzlist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  <w:r w:rsidRPr="00BA1386">
        <w:rPr>
          <w:rFonts w:ascii="Times New Roman" w:hAnsi="Times New Roman" w:cs="Times New Roman"/>
          <w:b/>
          <w:bCs/>
          <w:sz w:val="24"/>
          <w:szCs w:val="24"/>
        </w:rPr>
        <w:t>Pokój nr 1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6F043685" w14:textId="77777777" w:rsidR="00642CA4" w:rsidRDefault="00642CA4" w:rsidP="00504C28">
      <w:pPr>
        <w:pStyle w:val="Akapitzlist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</w:p>
    <w:p w14:paraId="30EDBD94" w14:textId="77777777" w:rsidR="001B2E54" w:rsidRPr="00A72926" w:rsidRDefault="001B2E54" w:rsidP="001B2E54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docieplenie ścian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multiporem</w:t>
      </w:r>
      <w:proofErr w:type="spellEnd"/>
    </w:p>
    <w:p w14:paraId="2B8EA5D1" w14:textId="77777777" w:rsidR="001B2E54" w:rsidRDefault="001B2E54" w:rsidP="001B2E54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gruntowanie ścian </w:t>
      </w:r>
    </w:p>
    <w:p w14:paraId="1A7C0E9B" w14:textId="77777777" w:rsidR="001B2E54" w:rsidRDefault="001B2E54" w:rsidP="001B2E54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1B2E54">
        <w:rPr>
          <w:rFonts w:ascii="Times New Roman" w:hAnsi="Times New Roman" w:cs="Times New Roman"/>
          <w:sz w:val="24"/>
          <w:szCs w:val="24"/>
        </w:rPr>
        <w:t>dwukrotne malowanie ścian i sufitów farbą emulsyjną</w:t>
      </w:r>
    </w:p>
    <w:p w14:paraId="24491552" w14:textId="77777777" w:rsidR="001B2E54" w:rsidRDefault="001B2E54" w:rsidP="001B2E54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1B2E54">
        <w:rPr>
          <w:rFonts w:ascii="Times New Roman" w:hAnsi="Times New Roman" w:cs="Times New Roman"/>
          <w:sz w:val="24"/>
          <w:szCs w:val="24"/>
        </w:rPr>
        <w:t>modernizacja instalacji elektrycznej z wymianą osprzętu</w:t>
      </w:r>
    </w:p>
    <w:p w14:paraId="651492CE" w14:textId="77777777" w:rsidR="00A35011" w:rsidRPr="001B2E54" w:rsidRDefault="00A35011" w:rsidP="00A35011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odnowienie białej podłogi – szlifowanie z lakierowaniem i wymianą części listew podłogowych</w:t>
      </w:r>
    </w:p>
    <w:p w14:paraId="36352C35" w14:textId="77777777" w:rsidR="001B2E54" w:rsidRDefault="001B2E54" w:rsidP="00504C28">
      <w:pPr>
        <w:pStyle w:val="Akapitzlist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</w:p>
    <w:p w14:paraId="0E141CEC" w14:textId="68EE8DA2" w:rsidR="001B2E54" w:rsidRDefault="001B2E54" w:rsidP="001B2E54">
      <w:pPr>
        <w:pStyle w:val="Akapitzlist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  <w:r w:rsidRPr="00BA1386">
        <w:rPr>
          <w:rFonts w:ascii="Times New Roman" w:hAnsi="Times New Roman" w:cs="Times New Roman"/>
          <w:b/>
          <w:bCs/>
          <w:sz w:val="24"/>
          <w:szCs w:val="24"/>
        </w:rPr>
        <w:t>Pokój nr 1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6FDD0BA1" w14:textId="77777777" w:rsidR="001B2E54" w:rsidRDefault="001B2E54" w:rsidP="00504C28">
      <w:pPr>
        <w:pStyle w:val="Akapitzlist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</w:p>
    <w:p w14:paraId="1B6CDA99" w14:textId="77777777" w:rsidR="001B2E54" w:rsidRDefault="001B2E54" w:rsidP="001B2E54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docieplenie ścian wełną mineralną</w:t>
      </w:r>
    </w:p>
    <w:p w14:paraId="3A0ADCA6" w14:textId="77777777" w:rsidR="001B2E54" w:rsidRPr="00A72926" w:rsidRDefault="001B2E54" w:rsidP="001B2E54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gruntowanie ścian </w:t>
      </w:r>
    </w:p>
    <w:p w14:paraId="4DBFA791" w14:textId="77777777" w:rsidR="001B2E54" w:rsidRDefault="001B2E54" w:rsidP="001B2E54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dwukrotne malowanie ścian i sufitów farbą emulsyjną</w:t>
      </w:r>
    </w:p>
    <w:p w14:paraId="4C8C48A8" w14:textId="77777777" w:rsidR="001B2E54" w:rsidRDefault="001B2E54" w:rsidP="001B2E54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instalacji elektrycznej z wymianą osprzętu</w:t>
      </w:r>
    </w:p>
    <w:p w14:paraId="73576C5C" w14:textId="77777777" w:rsidR="00A35011" w:rsidRPr="001B2E54" w:rsidRDefault="00A35011" w:rsidP="00A35011">
      <w:pPr>
        <w:pStyle w:val="Akapitzlist"/>
        <w:numPr>
          <w:ilvl w:val="1"/>
          <w:numId w:val="5"/>
        </w:numPr>
        <w:suppressAutoHyphens w:val="0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odnowienie białej podłogi – szlifowanie z lakierowaniem i wymianą części listew podłogowych</w:t>
      </w:r>
    </w:p>
    <w:p w14:paraId="3CCC2CD9" w14:textId="6150C9B7" w:rsidR="001B2E54" w:rsidRDefault="001B2E54" w:rsidP="00A35011">
      <w:pPr>
        <w:pStyle w:val="Akapitzlist"/>
        <w:suppressAutoHyphens w:val="0"/>
        <w:ind w:left="1134"/>
        <w:rPr>
          <w:rFonts w:ascii="Times New Roman" w:hAnsi="Times New Roman" w:cs="Times New Roman"/>
          <w:sz w:val="24"/>
          <w:szCs w:val="24"/>
        </w:rPr>
      </w:pPr>
    </w:p>
    <w:p w14:paraId="425C9446" w14:textId="77777777" w:rsidR="001B2E54" w:rsidRPr="00A72926" w:rsidRDefault="001B2E54" w:rsidP="00504C28">
      <w:pPr>
        <w:pStyle w:val="Akapitzlist"/>
        <w:ind w:left="1134"/>
        <w:rPr>
          <w:rFonts w:ascii="Times New Roman" w:hAnsi="Times New Roman" w:cs="Times New Roman"/>
          <w:sz w:val="24"/>
          <w:szCs w:val="24"/>
        </w:rPr>
      </w:pPr>
    </w:p>
    <w:p w14:paraId="2CF85CD1" w14:textId="77777777" w:rsidR="00504C28" w:rsidRDefault="00504C28" w:rsidP="00504C28">
      <w:pPr>
        <w:pStyle w:val="Akapitzlist"/>
        <w:ind w:left="1496"/>
        <w:outlineLvl w:val="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57D7">
        <w:rPr>
          <w:rFonts w:ascii="Times New Roman" w:hAnsi="Times New Roman" w:cs="Times New Roman"/>
          <w:b/>
          <w:bCs/>
          <w:sz w:val="24"/>
          <w:szCs w:val="24"/>
        </w:rPr>
        <w:t xml:space="preserve">ROBOTY </w:t>
      </w:r>
      <w:r w:rsidRPr="004357D7">
        <w:rPr>
          <w:rFonts w:ascii="Times New Roman" w:hAnsi="Times New Roman" w:cs="Times New Roman"/>
          <w:b/>
          <w:bCs/>
        </w:rPr>
        <w:t xml:space="preserve">ZEWNĘTRZNE  </w:t>
      </w:r>
    </w:p>
    <w:p w14:paraId="600F0878" w14:textId="77777777" w:rsidR="001B2E54" w:rsidRDefault="001B2E54" w:rsidP="00504C28">
      <w:pPr>
        <w:pStyle w:val="Akapitzlist"/>
        <w:ind w:left="1496"/>
        <w:outlineLvl w:val="2"/>
        <w:rPr>
          <w:rFonts w:ascii="Times New Roman" w:hAnsi="Times New Roman" w:cs="Times New Roman"/>
          <w:b/>
          <w:bCs/>
        </w:rPr>
      </w:pPr>
    </w:p>
    <w:p w14:paraId="549F379E" w14:textId="7F0CBB2B" w:rsidR="00504C28" w:rsidRDefault="00197F86" w:rsidP="00504C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Konserwacja okapów dachu i wiatrołapów  </w:t>
      </w:r>
      <w:proofErr w:type="spellStart"/>
      <w:r>
        <w:rPr>
          <w:rFonts w:ascii="Times New Roman" w:hAnsi="Times New Roman" w:cs="Times New Roman"/>
          <w:sz w:val="24"/>
          <w:szCs w:val="24"/>
        </w:rPr>
        <w:t>drewnochronem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4AA4758" w14:textId="77777777" w:rsidR="00504C28" w:rsidRPr="00460600" w:rsidRDefault="00504C28" w:rsidP="00504C28">
      <w:pPr>
        <w:pStyle w:val="Akapitzlist"/>
        <w:ind w:left="1429"/>
        <w:rPr>
          <w:rFonts w:ascii="Times New Roman" w:hAnsi="Times New Roman" w:cs="Times New Roman"/>
          <w:sz w:val="24"/>
          <w:szCs w:val="24"/>
        </w:rPr>
      </w:pPr>
    </w:p>
    <w:p w14:paraId="7B104428" w14:textId="77777777" w:rsidR="00376EF8" w:rsidRDefault="00376EF8" w:rsidP="00376EF8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eastAsia="pl-PL"/>
        </w:rPr>
      </w:pPr>
    </w:p>
    <w:p w14:paraId="3A13AA31" w14:textId="77777777" w:rsidR="00ED7FAD" w:rsidRDefault="00ED7FAD" w:rsidP="00376EF8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eastAsia="pl-PL"/>
        </w:rPr>
      </w:pPr>
      <w:r>
        <w:rPr>
          <w:rFonts w:ascii="Times New Roman" w:hAnsi="Times New Roman"/>
          <w:sz w:val="24"/>
          <w:szCs w:val="20"/>
          <w:lang w:eastAsia="pl-PL"/>
        </w:rPr>
        <w:t>Szczegółowy zakres robót został określony w oparciu o: opis obiektu i technologię robót remontowych – branża budowalna, dokumentację projektową, przedmiar robót, specyfikację techniczną wykonania i odbioru robót.</w:t>
      </w:r>
    </w:p>
    <w:p w14:paraId="1F74F6CA" w14:textId="77777777" w:rsidR="00ED7FAD" w:rsidRDefault="00ED7FAD" w:rsidP="00376EF8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eastAsia="pl-PL"/>
        </w:rPr>
      </w:pPr>
    </w:p>
    <w:p w14:paraId="652C66D1" w14:textId="77777777" w:rsidR="00376EF8" w:rsidRDefault="00376EF8" w:rsidP="00376EF8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  <w:lang w:eastAsia="pl-PL"/>
        </w:rPr>
      </w:pPr>
      <w:r>
        <w:rPr>
          <w:rFonts w:ascii="Times New Roman" w:hAnsi="Times New Roman"/>
          <w:sz w:val="24"/>
          <w:szCs w:val="20"/>
          <w:lang w:eastAsia="pl-PL"/>
        </w:rPr>
        <w:tab/>
      </w:r>
      <w:r>
        <w:rPr>
          <w:rFonts w:ascii="Times New Roman" w:hAnsi="Times New Roman"/>
          <w:b/>
          <w:sz w:val="24"/>
          <w:szCs w:val="20"/>
          <w:lang w:eastAsia="pl-PL"/>
        </w:rPr>
        <w:t>Powierzchnie i kubatury obiektu</w:t>
      </w:r>
      <w:r w:rsidR="00ED7FAD">
        <w:rPr>
          <w:rFonts w:ascii="Times New Roman" w:hAnsi="Times New Roman"/>
          <w:b/>
          <w:sz w:val="24"/>
          <w:szCs w:val="20"/>
          <w:lang w:eastAsia="pl-PL"/>
        </w:rPr>
        <w:t>:</w:t>
      </w:r>
    </w:p>
    <w:p w14:paraId="487512AA" w14:textId="77777777" w:rsidR="00197F86" w:rsidRDefault="00197F86" w:rsidP="00376EF8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  <w:lang w:eastAsia="pl-PL"/>
        </w:rPr>
      </w:pPr>
    </w:p>
    <w:p w14:paraId="73714C0B" w14:textId="1F491BF0" w:rsidR="00376EF8" w:rsidRDefault="00376EF8" w:rsidP="00376EF8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bookmarkStart w:id="41" w:name="_Toc43489155"/>
      <w:r>
        <w:rPr>
          <w:rFonts w:ascii="Times New Roman" w:hAnsi="Times New Roman"/>
          <w:sz w:val="24"/>
          <w:szCs w:val="24"/>
        </w:rPr>
        <w:t xml:space="preserve">projektowana powierzchnia użytkowa    -   </w:t>
      </w:r>
      <w:r w:rsidR="00197F86">
        <w:rPr>
          <w:rFonts w:ascii="Times New Roman" w:hAnsi="Times New Roman"/>
          <w:sz w:val="24"/>
          <w:szCs w:val="24"/>
        </w:rPr>
        <w:t>198,97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5C7F4651" w14:textId="15478EF4" w:rsidR="00376EF8" w:rsidRDefault="00376EF8" w:rsidP="00376EF8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projektowana kubatura                            -   </w:t>
      </w:r>
      <w:r w:rsidR="00197F86">
        <w:rPr>
          <w:rFonts w:ascii="Times New Roman" w:hAnsi="Times New Roman"/>
          <w:sz w:val="24"/>
          <w:szCs w:val="24"/>
        </w:rPr>
        <w:t xml:space="preserve">1020 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bookmarkEnd w:id="41"/>
    </w:p>
    <w:p w14:paraId="19B9893D" w14:textId="77777777" w:rsidR="00376EF8" w:rsidRDefault="00376EF8" w:rsidP="00376EF8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bookmarkEnd w:id="5"/>
    <w:p w14:paraId="7DD2ADA4" w14:textId="77777777" w:rsidR="000168CB" w:rsidRDefault="000168CB"/>
    <w:sectPr w:rsidR="000168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95C09"/>
    <w:multiLevelType w:val="hybridMultilevel"/>
    <w:tmpl w:val="C904524E"/>
    <w:lvl w:ilvl="0" w:tplc="C032DC9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665A4"/>
    <w:multiLevelType w:val="multilevel"/>
    <w:tmpl w:val="167E379A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2937501D"/>
    <w:multiLevelType w:val="hybridMultilevel"/>
    <w:tmpl w:val="294A5424"/>
    <w:lvl w:ilvl="0" w:tplc="F7AC4BEC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E56498B"/>
    <w:multiLevelType w:val="multilevel"/>
    <w:tmpl w:val="9A5898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AB3B18"/>
    <w:multiLevelType w:val="multilevel"/>
    <w:tmpl w:val="9808106E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3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1800"/>
      </w:pPr>
      <w:rPr>
        <w:rFonts w:hint="default"/>
      </w:rPr>
    </w:lvl>
  </w:abstractNum>
  <w:abstractNum w:abstractNumId="5" w15:restartNumberingAfterBreak="0">
    <w:nsid w:val="3F5F5B29"/>
    <w:multiLevelType w:val="multilevel"/>
    <w:tmpl w:val="0F22DE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135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  <w:b/>
      </w:rPr>
    </w:lvl>
  </w:abstractNum>
  <w:abstractNum w:abstractNumId="6" w15:restartNumberingAfterBreak="0">
    <w:nsid w:val="4A933C8F"/>
    <w:multiLevelType w:val="hybridMultilevel"/>
    <w:tmpl w:val="F4AADB7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5703C88"/>
    <w:multiLevelType w:val="multilevel"/>
    <w:tmpl w:val="E93AE5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35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E602323"/>
    <w:multiLevelType w:val="hybridMultilevel"/>
    <w:tmpl w:val="4F34CD6E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78F944E6"/>
    <w:multiLevelType w:val="hybridMultilevel"/>
    <w:tmpl w:val="F94EC66C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0" w15:restartNumberingAfterBreak="0">
    <w:nsid w:val="7ABD056D"/>
    <w:multiLevelType w:val="hybridMultilevel"/>
    <w:tmpl w:val="D25ED9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927180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72091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0868559">
    <w:abstractNumId w:val="6"/>
  </w:num>
  <w:num w:numId="4" w16cid:durableId="428157750">
    <w:abstractNumId w:val="6"/>
  </w:num>
  <w:num w:numId="5" w16cid:durableId="978265902">
    <w:abstractNumId w:val="7"/>
  </w:num>
  <w:num w:numId="6" w16cid:durableId="1370060463">
    <w:abstractNumId w:val="3"/>
  </w:num>
  <w:num w:numId="7" w16cid:durableId="1927809973">
    <w:abstractNumId w:val="10"/>
  </w:num>
  <w:num w:numId="8" w16cid:durableId="1064990244">
    <w:abstractNumId w:val="9"/>
  </w:num>
  <w:num w:numId="9" w16cid:durableId="601954623">
    <w:abstractNumId w:val="1"/>
  </w:num>
  <w:num w:numId="10" w16cid:durableId="1064377386">
    <w:abstractNumId w:val="4"/>
  </w:num>
  <w:num w:numId="11" w16cid:durableId="926422495">
    <w:abstractNumId w:val="5"/>
  </w:num>
  <w:num w:numId="12" w16cid:durableId="1050957067">
    <w:abstractNumId w:val="0"/>
  </w:num>
  <w:num w:numId="13" w16cid:durableId="21205614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EF8"/>
    <w:rsid w:val="000168CB"/>
    <w:rsid w:val="000D2F9F"/>
    <w:rsid w:val="00197F86"/>
    <w:rsid w:val="001B2E54"/>
    <w:rsid w:val="001D2AF7"/>
    <w:rsid w:val="00376EF8"/>
    <w:rsid w:val="00381126"/>
    <w:rsid w:val="00504C28"/>
    <w:rsid w:val="00594ECD"/>
    <w:rsid w:val="00642CA4"/>
    <w:rsid w:val="009829E8"/>
    <w:rsid w:val="00A35011"/>
    <w:rsid w:val="00B37846"/>
    <w:rsid w:val="00BE6B05"/>
    <w:rsid w:val="00C93350"/>
    <w:rsid w:val="00ED7FAD"/>
    <w:rsid w:val="00FA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0A0B0"/>
  <w15:chartTrackingRefBased/>
  <w15:docId w15:val="{0DE7A783-82A2-4A78-A741-A65C3410B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6EF8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76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76EF8"/>
    <w:rPr>
      <w:kern w:val="0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376EF8"/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76EF8"/>
    <w:pPr>
      <w:suppressAutoHyphens/>
      <w:spacing w:after="0" w:line="240" w:lineRule="auto"/>
      <w:ind w:left="720"/>
      <w:contextualSpacing/>
    </w:pPr>
    <w:rPr>
      <w:kern w:val="2"/>
      <w:lang w:eastAsia="ar-SA"/>
      <w14:ligatures w14:val="standardContextual"/>
    </w:rPr>
  </w:style>
  <w:style w:type="paragraph" w:customStyle="1" w:styleId="Default">
    <w:name w:val="Default"/>
    <w:rsid w:val="00376EF8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9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92F3B-2C90-4DC2-9DA8-1B221C4E7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1333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wieslawa.orzlowska</dc:creator>
  <cp:keywords/>
  <dc:description/>
  <cp:lastModifiedBy>wieslawa.orzlowska</cp:lastModifiedBy>
  <cp:revision>8</cp:revision>
  <cp:lastPrinted>2023-12-18T07:17:00Z</cp:lastPrinted>
  <dcterms:created xsi:type="dcterms:W3CDTF">2023-12-05T10:33:00Z</dcterms:created>
  <dcterms:modified xsi:type="dcterms:W3CDTF">2023-12-18T07:18:00Z</dcterms:modified>
</cp:coreProperties>
</file>