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6E3DC666" w14:textId="77777777" w:rsidR="00FB7C98" w:rsidRDefault="00AB659E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52F13B8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0B858948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1CF03D7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4772BB72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08C3B81D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2EB6C30E" w14:textId="6643F797" w:rsidR="00740DA2" w:rsidRPr="00740DA2" w:rsidRDefault="00934A96" w:rsidP="00740DA2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89252764"/>
      <w:bookmarkStart w:id="1" w:name="_Hlk144988865"/>
      <w:bookmarkStart w:id="2" w:name="_Hlk78575119"/>
      <w:bookmarkStart w:id="3" w:name="_Hlk122546904"/>
      <w:bookmarkStart w:id="4" w:name="_Hlk94282321"/>
      <w:bookmarkEnd w:id="0"/>
      <w:r w:rsidR="00740DA2" w:rsidRPr="00740DA2">
        <w:rPr>
          <w:rFonts w:eastAsia="Arial"/>
          <w:kern w:val="3"/>
          <w:sz w:val="22"/>
          <w:szCs w:val="22"/>
          <w:lang w:eastAsia="zh-CN"/>
        </w:rPr>
        <w:t xml:space="preserve">Budowa sieci kanalizacji sanitarnej ciśnieniowej ul. 1 Maja, ul. Podwale, Sportowej i Belnej w Strzyżowicach w ramach zadania: </w:t>
      </w:r>
      <w:r w:rsidR="00740DA2" w:rsidRPr="00740DA2">
        <w:rPr>
          <w:rFonts w:eastAsia="Arial"/>
          <w:b/>
          <w:bCs/>
          <w:kern w:val="3"/>
          <w:sz w:val="22"/>
          <w:szCs w:val="22"/>
          <w:lang w:eastAsia="zh-CN"/>
        </w:rPr>
        <w:t>„</w:t>
      </w:r>
      <w:r w:rsidR="00740DA2" w:rsidRPr="00740DA2">
        <w:rPr>
          <w:b/>
          <w:bCs/>
          <w:kern w:val="3"/>
          <w:sz w:val="22"/>
          <w:szCs w:val="22"/>
          <w:lang w:eastAsia="zh-CN"/>
        </w:rPr>
        <w:t>Budowa sieci kanalizacyjnej na potrzeby Społecznej Inicjatywy Mieszkaniowej w Gminie Psary – etap III – Poprawa standardu i jakości życia mieszkańców, zwiększenie atrakcyjności gminy, rozwój budownictwa mieszkaniowego”.</w:t>
      </w:r>
    </w:p>
    <w:p w14:paraId="3465AB5B" w14:textId="2568E62A" w:rsidR="00740DA2" w:rsidRPr="00740DA2" w:rsidRDefault="00740DA2" w:rsidP="00740DA2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740DA2">
        <w:rPr>
          <w:rFonts w:eastAsia="Arial"/>
          <w:b/>
          <w:bCs/>
          <w:kern w:val="2"/>
          <w:sz w:val="22"/>
          <w:szCs w:val="22"/>
          <w:lang w:eastAsia="zh-CN"/>
        </w:rPr>
        <w:t>Znak sprawy: ZP.271</w:t>
      </w:r>
      <w:r w:rsidR="00F36008">
        <w:rPr>
          <w:rFonts w:eastAsia="Arial"/>
          <w:b/>
          <w:bCs/>
          <w:kern w:val="2"/>
          <w:sz w:val="22"/>
          <w:szCs w:val="22"/>
          <w:lang w:eastAsia="zh-CN"/>
        </w:rPr>
        <w:t>.09</w:t>
      </w:r>
      <w:r w:rsidRPr="00740DA2">
        <w:rPr>
          <w:rFonts w:eastAsia="Arial"/>
          <w:b/>
          <w:bCs/>
          <w:kern w:val="2"/>
          <w:sz w:val="22"/>
          <w:szCs w:val="22"/>
          <w:lang w:eastAsia="zh-CN"/>
        </w:rPr>
        <w:t>.2024</w:t>
      </w:r>
      <w:r>
        <w:rPr>
          <w:rFonts w:eastAsia="Arial"/>
          <w:b/>
          <w:bCs/>
          <w:kern w:val="2"/>
          <w:sz w:val="22"/>
          <w:szCs w:val="22"/>
          <w:lang w:eastAsia="zh-CN"/>
        </w:rPr>
        <w:t>,</w:t>
      </w:r>
    </w:p>
    <w:bookmarkEnd w:id="1"/>
    <w:bookmarkEnd w:id="2"/>
    <w:bookmarkEnd w:id="3"/>
    <w:bookmarkEnd w:id="4"/>
    <w:p w14:paraId="76D77012" w14:textId="46ACD30E" w:rsidR="00934A96" w:rsidRPr="0040059C" w:rsidRDefault="00934A96" w:rsidP="00934A96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262B46CF" w14:textId="77777777" w:rsidR="00934A96" w:rsidRDefault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707FA23B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109 ust. 1 pkt 7 ustawy Pzp.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3C551D64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 oraz art. 109 ust. 1 pkt 7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ustawy).</w:t>
      </w:r>
      <w:r w:rsidRPr="00B2056C">
        <w:rPr>
          <w:color w:val="000000"/>
          <w:sz w:val="22"/>
          <w:lang w:eastAsia="zh-CN"/>
        </w:rPr>
        <w:t xml:space="preserve"> Jednocześnie oświadczam, że w związku 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6A956D05" w14:textId="77777777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52335496" w14:textId="110D9ED0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BC44C3">
        <w:rPr>
          <w:rFonts w:eastAsia="Calibri"/>
          <w:sz w:val="22"/>
          <w:szCs w:val="22"/>
          <w:lang w:eastAsia="zh-CN"/>
        </w:rPr>
        <w:t>3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BC44C3">
        <w:rPr>
          <w:rFonts w:eastAsia="Calibri"/>
          <w:sz w:val="22"/>
          <w:szCs w:val="22"/>
          <w:lang w:eastAsia="zh-CN"/>
        </w:rPr>
        <w:t>1497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1640D1BE" w14:textId="77777777" w:rsidR="00934A96" w:rsidRPr="00B2056C" w:rsidRDefault="00934A96" w:rsidP="00934A96">
      <w:pPr>
        <w:pStyle w:val="Akapitzlist"/>
        <w:numPr>
          <w:ilvl w:val="0"/>
          <w:numId w:val="13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4FBB11EE" w14:textId="7822235B" w:rsidR="00934A96" w:rsidRPr="00B2056C" w:rsidRDefault="00934A96" w:rsidP="00934A96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</w:t>
      </w:r>
      <w:r w:rsidR="00F46C33" w:rsidRPr="00B2056C">
        <w:rPr>
          <w:rFonts w:eastAsia="Calibri"/>
          <w:sz w:val="22"/>
          <w:szCs w:val="22"/>
          <w:lang w:eastAsia="zh-CN"/>
        </w:rPr>
        <w:t>(Dz.U.202</w:t>
      </w:r>
      <w:r w:rsidR="00F46C33">
        <w:rPr>
          <w:rFonts w:eastAsia="Calibri"/>
          <w:sz w:val="22"/>
          <w:szCs w:val="22"/>
          <w:lang w:eastAsia="zh-CN"/>
        </w:rPr>
        <w:t>3</w:t>
      </w:r>
      <w:r w:rsidR="00F46C33"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F46C33">
        <w:rPr>
          <w:rFonts w:eastAsia="Calibri"/>
          <w:sz w:val="22"/>
          <w:szCs w:val="22"/>
          <w:lang w:eastAsia="zh-CN"/>
        </w:rPr>
        <w:t>1497 z późn. zm.</w:t>
      </w:r>
      <w:r w:rsidR="00F46C33" w:rsidRPr="00B2056C">
        <w:rPr>
          <w:rFonts w:eastAsia="Calibri"/>
          <w:sz w:val="22"/>
          <w:szCs w:val="22"/>
          <w:lang w:eastAsia="zh-CN"/>
        </w:rPr>
        <w:t>):</w:t>
      </w: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>
      <w:pPr>
        <w:spacing w:line="360" w:lineRule="auto"/>
        <w:ind w:right="2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934A9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05E6BAAA" w14:textId="77777777" w:rsidR="00FB7C98" w:rsidRPr="00934A96" w:rsidRDefault="00AB659E" w:rsidP="00934A9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93C47A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02020CC5" w14:textId="77777777" w:rsidR="009E5CA9" w:rsidRPr="009E5CA9" w:rsidRDefault="009E5CA9" w:rsidP="009E5CA9">
      <w:pPr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</w:rPr>
      </w:pPr>
      <w:r w:rsidRPr="009E5CA9">
        <w:rPr>
          <w:b/>
          <w:sz w:val="22"/>
          <w:szCs w:val="22"/>
        </w:rPr>
        <w:t>OŚWIADCZENIE DOTYCZĄCE PODANYCH INFORMACJI:</w:t>
      </w:r>
    </w:p>
    <w:p w14:paraId="23B08469" w14:textId="37A009DE" w:rsidR="009E5CA9" w:rsidRPr="00934A96" w:rsidRDefault="009E5CA9" w:rsidP="009E5CA9">
      <w:pPr>
        <w:suppressAutoHyphens w:val="0"/>
        <w:spacing w:line="360" w:lineRule="auto"/>
        <w:jc w:val="both"/>
        <w:rPr>
          <w:i/>
          <w:iCs/>
          <w:sz w:val="22"/>
          <w:szCs w:val="22"/>
        </w:rPr>
      </w:pPr>
      <w:r w:rsidRPr="00934A96">
        <w:rPr>
          <w:i/>
          <w:iCs/>
          <w:sz w:val="22"/>
          <w:szCs w:val="22"/>
        </w:rPr>
        <w:t xml:space="preserve">Oświadczam, że wszystkie informacje podane w powyższych oświadczeniach są aktualne i zgodne </w:t>
      </w:r>
      <w:r w:rsidR="00934A96">
        <w:rPr>
          <w:i/>
          <w:iCs/>
          <w:sz w:val="22"/>
          <w:szCs w:val="22"/>
        </w:rPr>
        <w:br/>
      </w:r>
      <w:r w:rsidRPr="00934A96">
        <w:rPr>
          <w:i/>
          <w:iCs/>
          <w:sz w:val="22"/>
          <w:szCs w:val="22"/>
        </w:rPr>
        <w:t xml:space="preserve">z prawdą oraz zostały przedstawione z pełną świadomością konsekwencji wprowadzenia </w:t>
      </w:r>
      <w:r w:rsidR="00934A96" w:rsidRPr="00934A96">
        <w:rPr>
          <w:i/>
          <w:iCs/>
          <w:sz w:val="22"/>
          <w:szCs w:val="22"/>
        </w:rPr>
        <w:br/>
      </w:r>
      <w:r w:rsidRPr="00934A96">
        <w:rPr>
          <w:i/>
          <w:iCs/>
          <w:sz w:val="22"/>
          <w:szCs w:val="22"/>
        </w:rPr>
        <w:t>Zamawiającego w błąd przy przedstawianiu informacji.</w:t>
      </w:r>
    </w:p>
    <w:p w14:paraId="62E5696A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 w:rsidSect="00F57B80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BA65D" w14:textId="77777777" w:rsidR="00141D2A" w:rsidRDefault="00141D2A">
      <w:r>
        <w:separator/>
      </w:r>
    </w:p>
  </w:endnote>
  <w:endnote w:type="continuationSeparator" w:id="0">
    <w:p w14:paraId="606E5374" w14:textId="77777777" w:rsidR="00141D2A" w:rsidRDefault="0014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934A96">
        <w:pP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F65E5" w14:textId="77777777" w:rsidR="00141D2A" w:rsidRDefault="00141D2A">
      <w:r>
        <w:separator/>
      </w:r>
    </w:p>
  </w:footnote>
  <w:footnote w:type="continuationSeparator" w:id="0">
    <w:p w14:paraId="64754F07" w14:textId="77777777" w:rsidR="00141D2A" w:rsidRDefault="00141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B0D25" w14:textId="152AB434" w:rsidR="00FB7C98" w:rsidRPr="006C3DC6" w:rsidRDefault="006C3DC6" w:rsidP="006C3DC6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bookmarkStart w:id="5" w:name="_Hlk73525986"/>
    <w:bookmarkStart w:id="6" w:name="_Hlk73525985"/>
    <w:bookmarkStart w:id="7" w:name="_Hlk73525908"/>
    <w:bookmarkStart w:id="8" w:name="_Hlk73525907"/>
    <w:bookmarkStart w:id="9" w:name="_Hlk73525892"/>
    <w:bookmarkStart w:id="10" w:name="_Hlk73525891"/>
    <w:bookmarkStart w:id="11" w:name="_Hlk90626959"/>
    <w:bookmarkEnd w:id="5"/>
    <w:bookmarkEnd w:id="6"/>
    <w:bookmarkEnd w:id="7"/>
    <w:bookmarkEnd w:id="8"/>
    <w:bookmarkEnd w:id="9"/>
    <w:bookmarkEnd w:id="10"/>
    <w:bookmarkEnd w:id="11"/>
    <w:r w:rsidRPr="0040059C">
      <w:rPr>
        <w:rFonts w:eastAsia="TeXGyrePagella"/>
        <w:sz w:val="18"/>
        <w:szCs w:val="18"/>
        <w:lang w:eastAsia="en-US"/>
      </w:rPr>
      <w:t>Znak sprawy: ZP.271</w:t>
    </w:r>
    <w:r w:rsidR="00F36008">
      <w:rPr>
        <w:rFonts w:eastAsia="TeXGyrePagella"/>
        <w:sz w:val="18"/>
        <w:szCs w:val="18"/>
        <w:lang w:eastAsia="en-US"/>
      </w:rPr>
      <w:t>.09</w:t>
    </w:r>
    <w:r w:rsidR="006C35C4">
      <w:rPr>
        <w:rFonts w:eastAsia="TeXGyrePagella"/>
        <w:sz w:val="18"/>
        <w:szCs w:val="18"/>
        <w:lang w:eastAsia="en-US"/>
      </w:rPr>
      <w:t>.</w:t>
    </w:r>
    <w:r w:rsidRPr="0040059C">
      <w:rPr>
        <w:rFonts w:eastAsia="TeXGyrePagella"/>
        <w:sz w:val="18"/>
        <w:szCs w:val="18"/>
        <w:lang w:eastAsia="en-US"/>
      </w:rPr>
      <w:t>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1ADEA" w14:textId="4D9358C5" w:rsidR="00740DA2" w:rsidRPr="00740DA2" w:rsidRDefault="00740DA2" w:rsidP="00740DA2">
    <w:pPr>
      <w:jc w:val="both"/>
      <w:rPr>
        <w:rFonts w:eastAsia="TeXGyrePagella"/>
        <w:sz w:val="16"/>
        <w:szCs w:val="16"/>
        <w:lang w:eastAsia="en-US"/>
      </w:rPr>
    </w:pPr>
    <w:bookmarkStart w:id="12" w:name="_Hlk121302374"/>
    <w:bookmarkStart w:id="13" w:name="_Hlk121302375"/>
    <w:r w:rsidRPr="00740DA2">
      <w:rPr>
        <w:rFonts w:eastAsia="TeXGyrePagella"/>
        <w:sz w:val="16"/>
        <w:szCs w:val="16"/>
        <w:lang w:eastAsia="en-US"/>
      </w:rPr>
      <w:t>Znak sprawy: ZP.271</w:t>
    </w:r>
    <w:r w:rsidR="00F36008">
      <w:rPr>
        <w:rFonts w:eastAsia="TeXGyrePagella"/>
        <w:sz w:val="16"/>
        <w:szCs w:val="16"/>
        <w:lang w:eastAsia="en-US"/>
      </w:rPr>
      <w:t>.09</w:t>
    </w:r>
    <w:r w:rsidRPr="00740DA2">
      <w:rPr>
        <w:rFonts w:eastAsia="TeXGyrePagella"/>
        <w:sz w:val="16"/>
        <w:szCs w:val="16"/>
        <w:lang w:eastAsia="en-US"/>
      </w:rPr>
      <w:t>.2024</w:t>
    </w:r>
  </w:p>
  <w:p w14:paraId="1879CC3E" w14:textId="77777777" w:rsidR="00740DA2" w:rsidRPr="00740DA2" w:rsidRDefault="00740DA2" w:rsidP="00740DA2">
    <w:pPr>
      <w:pBdr>
        <w:bottom w:val="single" w:sz="4" w:space="1" w:color="auto"/>
      </w:pBdr>
      <w:jc w:val="both"/>
      <w:rPr>
        <w:kern w:val="3"/>
        <w:sz w:val="16"/>
        <w:szCs w:val="16"/>
        <w:lang w:eastAsia="zh-CN"/>
      </w:rPr>
    </w:pPr>
    <w:r w:rsidRPr="00740DA2">
      <w:rPr>
        <w:rFonts w:eastAsia="TeXGyrePagella"/>
        <w:sz w:val="16"/>
        <w:szCs w:val="16"/>
      </w:rPr>
      <w:t xml:space="preserve">Nazwa zamówienia: </w:t>
    </w:r>
    <w:r w:rsidRPr="00740DA2">
      <w:rPr>
        <w:rFonts w:eastAsia="Arial"/>
        <w:kern w:val="3"/>
        <w:sz w:val="16"/>
        <w:szCs w:val="16"/>
        <w:lang w:eastAsia="zh-CN"/>
      </w:rPr>
      <w:t xml:space="preserve">Budowa sieci kanalizacji sanitarnej ciśnieniowej ul. 1 Maja, ul. Podwale, Sportowej i Belnej w Strzyżowicach w ramach zadania: </w:t>
    </w:r>
    <w:r w:rsidRPr="00740DA2">
      <w:rPr>
        <w:rFonts w:eastAsia="Arial"/>
        <w:b/>
        <w:bCs/>
        <w:kern w:val="3"/>
        <w:sz w:val="16"/>
        <w:szCs w:val="16"/>
        <w:lang w:eastAsia="zh-CN"/>
      </w:rPr>
      <w:t>„</w:t>
    </w:r>
    <w:r w:rsidRPr="00740DA2">
      <w:rPr>
        <w:b/>
        <w:bCs/>
        <w:kern w:val="3"/>
        <w:sz w:val="16"/>
        <w:szCs w:val="16"/>
        <w:lang w:eastAsia="zh-CN"/>
      </w:rPr>
      <w:t>Budowa sieci kanalizacyjnej na potrzeby Społecznej Inicjatywy Mieszkaniowej w Gminie Psary – etap III – Poprawa standardu i jakości życia mieszkańców, zwiększenie atrakcyjności gminy, rozwój budownictwa mieszkaniowego”.</w:t>
    </w:r>
  </w:p>
  <w:bookmarkEnd w:id="12"/>
  <w:bookmarkEnd w:id="13"/>
  <w:p w14:paraId="6D29D397" w14:textId="77777777" w:rsidR="006C3DC6" w:rsidRDefault="006C3D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FB68513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743A9"/>
    <w:rsid w:val="00122BE5"/>
    <w:rsid w:val="00141D2A"/>
    <w:rsid w:val="00163609"/>
    <w:rsid w:val="001E5E03"/>
    <w:rsid w:val="001F0D9F"/>
    <w:rsid w:val="00237853"/>
    <w:rsid w:val="0024064F"/>
    <w:rsid w:val="00304607"/>
    <w:rsid w:val="003068F5"/>
    <w:rsid w:val="00385946"/>
    <w:rsid w:val="003B3439"/>
    <w:rsid w:val="0040059C"/>
    <w:rsid w:val="00450F81"/>
    <w:rsid w:val="00482C62"/>
    <w:rsid w:val="004B6064"/>
    <w:rsid w:val="004E0091"/>
    <w:rsid w:val="00522A48"/>
    <w:rsid w:val="005B778C"/>
    <w:rsid w:val="00606F4F"/>
    <w:rsid w:val="00650CEA"/>
    <w:rsid w:val="006B632D"/>
    <w:rsid w:val="006C35C4"/>
    <w:rsid w:val="006C3DC6"/>
    <w:rsid w:val="00721B13"/>
    <w:rsid w:val="00726FB9"/>
    <w:rsid w:val="00740DA2"/>
    <w:rsid w:val="00925EDB"/>
    <w:rsid w:val="00934A96"/>
    <w:rsid w:val="009E5CA9"/>
    <w:rsid w:val="00AA4350"/>
    <w:rsid w:val="00AB659E"/>
    <w:rsid w:val="00B42210"/>
    <w:rsid w:val="00BC44C3"/>
    <w:rsid w:val="00BF3D25"/>
    <w:rsid w:val="00C253C7"/>
    <w:rsid w:val="00C2605E"/>
    <w:rsid w:val="00CD1255"/>
    <w:rsid w:val="00DF6710"/>
    <w:rsid w:val="00F26074"/>
    <w:rsid w:val="00F36008"/>
    <w:rsid w:val="00F46C33"/>
    <w:rsid w:val="00F57B80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61</cp:revision>
  <cp:lastPrinted>2021-02-17T12:34:00Z</cp:lastPrinted>
  <dcterms:created xsi:type="dcterms:W3CDTF">2021-01-20T15:07:00Z</dcterms:created>
  <dcterms:modified xsi:type="dcterms:W3CDTF">2024-05-20T09:37:00Z</dcterms:modified>
  <dc:language>pl-PL</dc:language>
</cp:coreProperties>
</file>