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00F6" w14:textId="77777777" w:rsidR="002F3B31" w:rsidRPr="00FA17CA" w:rsidRDefault="002F3B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hAnsi="Verdana"/>
        </w:rPr>
      </w:pPr>
    </w:p>
    <w:p w14:paraId="2478A90C" w14:textId="4CA934F5" w:rsidR="002F3B31" w:rsidRPr="00FA17CA" w:rsidRDefault="00B810EF">
      <w:pPr>
        <w:tabs>
          <w:tab w:val="left" w:pos="6804"/>
        </w:tabs>
        <w:spacing w:line="276" w:lineRule="auto"/>
        <w:ind w:left="0" w:hanging="2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 xml:space="preserve">Gmina Wschowa                         </w:t>
      </w:r>
      <w:r w:rsidR="00FA17CA">
        <w:rPr>
          <w:rFonts w:ascii="Verdana" w:eastAsia="Verdana" w:hAnsi="Verdana" w:cs="Verdana"/>
          <w:b/>
        </w:rPr>
        <w:t xml:space="preserve"> </w:t>
      </w:r>
      <w:r w:rsidRPr="00FA17CA">
        <w:rPr>
          <w:rFonts w:ascii="Verdana" w:eastAsia="Verdana" w:hAnsi="Verdana" w:cs="Verdana"/>
          <w:b/>
        </w:rPr>
        <w:t>Sygnatura sprawy: RZP.271.</w:t>
      </w:r>
      <w:r w:rsidR="00FA17CA" w:rsidRPr="00FA17CA">
        <w:rPr>
          <w:rFonts w:ascii="Verdana" w:eastAsia="Verdana" w:hAnsi="Verdana" w:cs="Verdana"/>
          <w:b/>
        </w:rPr>
        <w:t>2</w:t>
      </w:r>
      <w:r w:rsidR="00EC6E74">
        <w:rPr>
          <w:rFonts w:ascii="Verdana" w:eastAsia="Verdana" w:hAnsi="Verdana" w:cs="Verdana"/>
          <w:b/>
        </w:rPr>
        <w:t>6</w:t>
      </w:r>
      <w:r w:rsidRPr="00FA17CA">
        <w:rPr>
          <w:rFonts w:ascii="Verdana" w:eastAsia="Verdana" w:hAnsi="Verdana" w:cs="Verdana"/>
          <w:b/>
        </w:rPr>
        <w:t>.2023</w:t>
      </w:r>
    </w:p>
    <w:p w14:paraId="43F9F65E" w14:textId="77777777" w:rsidR="002F3B31" w:rsidRPr="00FA17CA" w:rsidRDefault="00B810EF">
      <w:pPr>
        <w:spacing w:line="276" w:lineRule="auto"/>
        <w:ind w:left="0" w:hanging="2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 xml:space="preserve">Rynek 1 67-400 Wschowa </w:t>
      </w:r>
      <w:r w:rsidRPr="00FA17CA">
        <w:rPr>
          <w:rFonts w:ascii="Verdana" w:hAnsi="Verdana"/>
          <w:noProof/>
        </w:rPr>
        <w:drawing>
          <wp:anchor distT="0" distB="0" distL="0" distR="0" simplePos="0" relativeHeight="251658240" behindDoc="1" locked="0" layoutInCell="1" hidden="0" allowOverlap="1" wp14:anchorId="7A80308D" wp14:editId="22D39087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676D5926" w14:textId="3F37F3A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 xml:space="preserve">Załącznik nr </w:t>
      </w:r>
      <w:r w:rsidR="00EC6E74">
        <w:rPr>
          <w:rFonts w:ascii="Verdana" w:eastAsia="Verdana" w:hAnsi="Verdana" w:cs="Verdana"/>
        </w:rPr>
        <w:t>3</w:t>
      </w:r>
      <w:r w:rsidRPr="00FA17CA">
        <w:rPr>
          <w:rFonts w:ascii="Verdana" w:eastAsia="Verdana" w:hAnsi="Verdana" w:cs="Verdana"/>
        </w:rPr>
        <w:t xml:space="preserve"> do SWZ</w:t>
      </w:r>
    </w:p>
    <w:p w14:paraId="6902014F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b/>
        </w:rPr>
        <w:t>Wykonawca:</w:t>
      </w:r>
    </w:p>
    <w:p w14:paraId="0CF9333B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>…………………………….…………………….</w:t>
      </w:r>
    </w:p>
    <w:p w14:paraId="4F2F17C1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>……………………………..…………………….</w:t>
      </w:r>
    </w:p>
    <w:p w14:paraId="5CAF1F3A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>…………………………………………..……….</w:t>
      </w:r>
    </w:p>
    <w:p w14:paraId="454DE549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58620CF7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44984BB4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>OŚWIADCZENIE WYKONAWCY</w:t>
      </w:r>
      <w:r w:rsidRPr="00FA17C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5C55E6" wp14:editId="56581DA3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635" cy="19050"/>
                <wp:effectExtent l="0" t="0" r="0" b="0"/>
                <wp:wrapNone/>
                <wp:docPr id="4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003" y="3779683"/>
                          <a:ext cx="275399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3995" h="635" extrusionOk="0">
                              <a:moveTo>
                                <a:pt x="0" y="0"/>
                              </a:moveTo>
                              <a:lnTo>
                                <a:pt x="275399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635" cy="1905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9D086B" w14:textId="77777777" w:rsidR="002F3B31" w:rsidRPr="00FA17CA" w:rsidRDefault="002F3B31">
      <w:pPr>
        <w:ind w:left="0" w:hanging="2"/>
        <w:jc w:val="center"/>
        <w:rPr>
          <w:rFonts w:ascii="Verdana" w:eastAsia="Verdana" w:hAnsi="Verdana" w:cs="Verdana"/>
        </w:rPr>
      </w:pPr>
    </w:p>
    <w:p w14:paraId="2058A40D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składane na podstawie art. 125 ust 1 ustawy z dnia 11 września 2019 r.-</w:t>
      </w:r>
    </w:p>
    <w:p w14:paraId="039A3C86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Prawo zamówień publicznych w postępowaniu o udzielenie zamówienia publicznego prowadzonego w trybie podstawowym pn.</w:t>
      </w:r>
    </w:p>
    <w:p w14:paraId="4F10A431" w14:textId="77777777" w:rsidR="002F3B31" w:rsidRPr="00FA17CA" w:rsidRDefault="002F3B31">
      <w:pPr>
        <w:ind w:left="0" w:hanging="2"/>
        <w:jc w:val="center"/>
        <w:rPr>
          <w:rFonts w:ascii="Verdana" w:eastAsia="Verdana" w:hAnsi="Verdana" w:cs="Verdana"/>
        </w:rPr>
      </w:pPr>
    </w:p>
    <w:p w14:paraId="11934816" w14:textId="4D167CC5" w:rsidR="00EC6E74" w:rsidRDefault="00EC6E74" w:rsidP="00EC6E74">
      <w:pPr>
        <w:pStyle w:val="Akapitzlist"/>
        <w:ind w:left="0" w:hanging="2"/>
        <w:rPr>
          <w:rFonts w:ascii="Verdana" w:eastAsia="Verdana" w:hAnsi="Verdana"/>
          <w:color w:val="auto"/>
          <w:position w:val="0"/>
          <w:lang w:eastAsia="en-US"/>
        </w:rPr>
      </w:pPr>
      <w:r>
        <w:rPr>
          <w:rFonts w:ascii="Verdana" w:eastAsia="Verdana" w:hAnsi="Verdana"/>
          <w:b/>
          <w:bCs/>
        </w:rPr>
        <w:t xml:space="preserve">„Zakup </w:t>
      </w:r>
      <w:r w:rsidR="00BD131A">
        <w:rPr>
          <w:rFonts w:ascii="Verdana" w:eastAsia="Verdana" w:hAnsi="Verdana"/>
          <w:b/>
          <w:bCs/>
        </w:rPr>
        <w:t xml:space="preserve">i dostawa </w:t>
      </w:r>
      <w:r>
        <w:rPr>
          <w:rFonts w:ascii="Verdana" w:eastAsia="Verdana" w:hAnsi="Verdana"/>
          <w:b/>
          <w:bCs/>
        </w:rPr>
        <w:t xml:space="preserve">sprzętu komputerowego oraz  multimedialnego na potrzeby </w:t>
      </w:r>
      <w:r>
        <w:rPr>
          <w:rFonts w:ascii="Verdana" w:hAnsi="Verdana"/>
          <w:b/>
          <w:bCs/>
        </w:rPr>
        <w:t>Środowiskowego Domu Samopomocy w Siedlnicy”</w:t>
      </w:r>
    </w:p>
    <w:p w14:paraId="7D36D1EA" w14:textId="77777777" w:rsidR="00DC1D0E" w:rsidRPr="00FD649E" w:rsidRDefault="00DC1D0E" w:rsidP="00DC1D0E">
      <w:pPr>
        <w:pStyle w:val="Akapitzlist"/>
        <w:tabs>
          <w:tab w:val="center" w:pos="4536"/>
          <w:tab w:val="right" w:pos="9072"/>
          <w:tab w:val="right" w:pos="9214"/>
        </w:tabs>
        <w:ind w:leftChars="0" w:left="720" w:right="-142" w:firstLineChars="0"/>
        <w:rPr>
          <w:rFonts w:ascii="Verdana" w:eastAsia="Verdana" w:hAnsi="Verdana" w:cs="Verdana"/>
          <w:color w:val="00B0F0"/>
        </w:rPr>
      </w:pPr>
    </w:p>
    <w:p w14:paraId="3BED6452" w14:textId="77777777" w:rsidR="002F3B31" w:rsidRPr="00FA17CA" w:rsidRDefault="002F3B31" w:rsidP="00FA17CA">
      <w:pPr>
        <w:ind w:leftChars="0" w:left="0" w:firstLineChars="0" w:firstLine="0"/>
        <w:rPr>
          <w:rFonts w:ascii="Verdana" w:eastAsia="Verdana" w:hAnsi="Verdana" w:cs="Verdana"/>
        </w:rPr>
      </w:pPr>
    </w:p>
    <w:p w14:paraId="1D2E6C04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>DOTYCZĄCE PRZESŁANEK WYKLUCZENIA Z POSTĘPOWANIA</w:t>
      </w:r>
    </w:p>
    <w:p w14:paraId="18F2A135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75E231" wp14:editId="7E731B75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3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1F3A3C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  <w:i/>
          <w:u w:val="single"/>
        </w:rPr>
      </w:pPr>
    </w:p>
    <w:p w14:paraId="5C09CA51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 xml:space="preserve">OŚWIADCZENIA WYKONAWCY </w:t>
      </w:r>
    </w:p>
    <w:p w14:paraId="7EA359F1" w14:textId="77777777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podlegam/my wykluczeniu z postępowania na podstawie art. 108 ust 1 ustawy Pzp.</w:t>
      </w:r>
    </w:p>
    <w:p w14:paraId="5BBE6E8E" w14:textId="77777777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podlegam/my wykluczeniu z postępowania na podstawie art. 109 ust. 1 pkt 4, 5, 7 ustawy Pzp.</w:t>
      </w:r>
    </w:p>
    <w:p w14:paraId="33A42F1A" w14:textId="640FB4C2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FA17CA">
        <w:rPr>
          <w:rFonts w:ascii="Verdana" w:eastAsia="Verdana" w:hAnsi="Verdana" w:cs="Verdana"/>
        </w:rPr>
        <w:t>3</w:t>
      </w:r>
      <w:r w:rsidRPr="00FA17CA">
        <w:rPr>
          <w:rFonts w:ascii="Verdana" w:eastAsia="Verdana" w:hAnsi="Verdana" w:cs="Verdana"/>
        </w:rPr>
        <w:t xml:space="preserve">r., poz. </w:t>
      </w:r>
      <w:r w:rsidR="00F412D2">
        <w:rPr>
          <w:rFonts w:ascii="Verdana" w:eastAsia="Verdana" w:hAnsi="Verdana" w:cs="Verdana"/>
        </w:rPr>
        <w:t>1497, ze zm.</w:t>
      </w:r>
      <w:r w:rsidRPr="00FA17CA">
        <w:rPr>
          <w:rFonts w:ascii="Verdana" w:eastAsia="Verdana" w:hAnsi="Verdana" w:cs="Verdana"/>
        </w:rPr>
        <w:t>).</w:t>
      </w:r>
    </w:p>
    <w:p w14:paraId="3CAFD967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14:paraId="41341FE8" w14:textId="33DDFA46" w:rsidR="002F3B31" w:rsidRPr="00F412D2" w:rsidRDefault="00B810EF">
      <w:pPr>
        <w:ind w:left="0" w:hanging="2"/>
        <w:rPr>
          <w:rFonts w:ascii="Verdana" w:eastAsia="Verdana" w:hAnsi="Verdana" w:cs="Verdana"/>
        </w:rPr>
      </w:pPr>
      <w:r w:rsidRPr="00F412D2">
        <w:rPr>
          <w:rFonts w:ascii="Verdana" w:eastAsia="Verdana" w:hAnsi="Verdana" w:cs="Verdana"/>
        </w:rPr>
        <w:t>Oświadczam/my, że zachodzą w stosunku do mnie/nas podstawy wykluczenia z postępowania na podstawie art. …………… ustawy Pzp (</w:t>
      </w:r>
      <w:r w:rsidRPr="00F412D2">
        <w:rPr>
          <w:rFonts w:ascii="Verdana" w:eastAsia="Verdana" w:hAnsi="Verdana" w:cs="Verdana"/>
          <w:i/>
        </w:rPr>
        <w:t xml:space="preserve">podać mającą zastosowanie podstawę wykluczenia spośród wymienionych w art. </w:t>
      </w:r>
      <w:r w:rsidR="00EC6E74">
        <w:rPr>
          <w:rFonts w:ascii="Verdana" w:eastAsia="Calibri" w:hAnsi="Verdana" w:cs="Calibri"/>
          <w:i/>
          <w:color w:val="auto"/>
        </w:rPr>
        <w:t xml:space="preserve">108 ust. 1 </w:t>
      </w:r>
      <w:r w:rsidR="00EC6E74">
        <w:rPr>
          <w:rFonts w:ascii="Verdana" w:hAnsi="Verdana" w:cs="Arial"/>
          <w:i/>
          <w:color w:val="auto"/>
        </w:rPr>
        <w:t>pkt 1, 2 i 5</w:t>
      </w:r>
      <w:r w:rsidR="00EC6E74">
        <w:rPr>
          <w:rFonts w:ascii="Verdana" w:eastAsia="Calibri" w:hAnsi="Verdana" w:cs="Calibri"/>
          <w:i/>
          <w:color w:val="auto"/>
        </w:rPr>
        <w:t xml:space="preserve"> </w:t>
      </w:r>
      <w:r w:rsidR="00EC6E74">
        <w:rPr>
          <w:rFonts w:ascii="Verdana" w:eastAsia="Calibri" w:hAnsi="Verdana" w:cs="Calibri"/>
          <w:i/>
        </w:rPr>
        <w:t>lub art. 109 ust. 1 pkt 4, 5, 7 ustawy Pzp</w:t>
      </w:r>
      <w:r w:rsidRPr="00F412D2">
        <w:rPr>
          <w:rFonts w:ascii="Verdana" w:eastAsia="Verdana" w:hAnsi="Verdana" w:cs="Verdana"/>
        </w:rPr>
        <w:t xml:space="preserve">). </w:t>
      </w:r>
    </w:p>
    <w:p w14:paraId="07B8D8CF" w14:textId="77777777" w:rsidR="002F3B31" w:rsidRPr="00F412D2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F412D2">
        <w:rPr>
          <w:rFonts w:ascii="Verdana" w:eastAsia="Verdana" w:hAnsi="Verdana" w:cs="Verdana"/>
        </w:rPr>
        <w:t>Jednocześnie oświadczam/my, że w związku z ww. okolicznością, na podstawie art. 110 ust 2 ustawy Pzp podjąłem/ podjęliśmy następujące środki naprawcze:</w:t>
      </w:r>
    </w:p>
    <w:p w14:paraId="5962224A" w14:textId="671B57F9" w:rsidR="002F3B31" w:rsidRPr="00FA17CA" w:rsidRDefault="00B810E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</w:t>
      </w:r>
      <w:r w:rsidR="00EC6E74"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……………………………………………………………………………………………………………………………………………………..</w:t>
      </w:r>
    </w:p>
    <w:p w14:paraId="24CA475A" w14:textId="77777777" w:rsidR="002F3B31" w:rsidRPr="00FA17CA" w:rsidRDefault="002F3B31">
      <w:pPr>
        <w:ind w:left="0" w:hanging="2"/>
        <w:jc w:val="both"/>
        <w:rPr>
          <w:rFonts w:ascii="Verdana" w:eastAsia="Verdana" w:hAnsi="Verdana" w:cs="Verdana"/>
        </w:rPr>
      </w:pPr>
    </w:p>
    <w:p w14:paraId="7D59AFE7" w14:textId="77777777" w:rsidR="002F3B31" w:rsidRDefault="002F3B31" w:rsidP="00EC6E74">
      <w:pPr>
        <w:ind w:leftChars="0" w:left="0" w:firstLineChars="0" w:firstLine="0"/>
        <w:rPr>
          <w:rFonts w:ascii="Verdana" w:eastAsia="Verdana" w:hAnsi="Verdana" w:cs="Verdana"/>
          <w:b/>
        </w:rPr>
      </w:pPr>
    </w:p>
    <w:p w14:paraId="423C1814" w14:textId="77777777" w:rsidR="00EC6E74" w:rsidRDefault="00EC6E74" w:rsidP="00EC6E74">
      <w:pPr>
        <w:ind w:leftChars="0" w:left="0" w:firstLineChars="0" w:firstLine="0"/>
        <w:rPr>
          <w:rFonts w:ascii="Verdana" w:eastAsia="Verdana" w:hAnsi="Verdana" w:cs="Verdana"/>
          <w:b/>
        </w:rPr>
      </w:pPr>
    </w:p>
    <w:p w14:paraId="0F153FD3" w14:textId="77777777" w:rsidR="00EC6E74" w:rsidRDefault="00EC6E74" w:rsidP="00EC6E74">
      <w:pPr>
        <w:ind w:leftChars="0" w:left="0" w:firstLineChars="0" w:firstLine="0"/>
        <w:rPr>
          <w:rFonts w:ascii="Verdana" w:eastAsia="Verdana" w:hAnsi="Verdana" w:cs="Verdana"/>
          <w:b/>
        </w:rPr>
      </w:pPr>
    </w:p>
    <w:p w14:paraId="14E277AD" w14:textId="77777777" w:rsidR="00EC6E74" w:rsidRDefault="00EC6E74" w:rsidP="00EC6E74">
      <w:pPr>
        <w:ind w:leftChars="0" w:left="0" w:firstLineChars="0" w:firstLine="0"/>
        <w:rPr>
          <w:rFonts w:ascii="Verdana" w:eastAsia="Verdana" w:hAnsi="Verdana" w:cs="Verdana"/>
          <w:b/>
        </w:rPr>
      </w:pPr>
    </w:p>
    <w:p w14:paraId="1346FF71" w14:textId="77777777" w:rsidR="00EC6E74" w:rsidRPr="00FA17CA" w:rsidRDefault="00EC6E74" w:rsidP="00EC6E74">
      <w:pPr>
        <w:ind w:leftChars="0" w:left="0" w:firstLineChars="0" w:firstLine="0"/>
        <w:rPr>
          <w:rFonts w:ascii="Verdana" w:eastAsia="Verdana" w:hAnsi="Verdana" w:cs="Verdana"/>
        </w:rPr>
      </w:pPr>
    </w:p>
    <w:p w14:paraId="74BE2641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>OŚWIADCZENIE DOTYCZĄCE PODANYCH INFORMACJI</w:t>
      </w:r>
    </w:p>
    <w:p w14:paraId="3DCE76D6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4B1C6E3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2327AF75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 xml:space="preserve">BEZPŁATNE I OGÓLNODOSTĘPNE BAZY DANYCH </w:t>
      </w:r>
    </w:p>
    <w:p w14:paraId="4482EFCC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64C35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34168B0F" w14:textId="77777777" w:rsidR="002F3B31" w:rsidRPr="00FA17CA" w:rsidRDefault="00F327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hyperlink r:id="rId11">
        <w:r w:rsidR="00B810EF" w:rsidRPr="00FA17CA">
          <w:rPr>
            <w:rFonts w:ascii="Verdana" w:eastAsia="Verdana" w:hAnsi="Verdana" w:cs="Verdana"/>
            <w:u w:val="single"/>
          </w:rPr>
          <w:t>ems.ms.gov.pl</w:t>
        </w:r>
      </w:hyperlink>
      <w:r w:rsidR="00B810EF" w:rsidRPr="00FA17CA">
        <w:rPr>
          <w:rFonts w:ascii="Verdana" w:eastAsia="Verdana" w:hAnsi="Verdana" w:cs="Verdana"/>
        </w:rPr>
        <w:t xml:space="preserve">*  lub </w:t>
      </w:r>
      <w:hyperlink r:id="rId12">
        <w:r w:rsidR="00B810EF" w:rsidRPr="00FA17CA">
          <w:rPr>
            <w:rFonts w:ascii="Verdana" w:eastAsia="Verdana" w:hAnsi="Verdana" w:cs="Verdana"/>
            <w:u w:val="single"/>
          </w:rPr>
          <w:t>prod.ceidg.gov.pl</w:t>
        </w:r>
      </w:hyperlink>
      <w:r w:rsidR="00B810EF" w:rsidRPr="00FA17CA">
        <w:rPr>
          <w:rFonts w:ascii="Verdana" w:eastAsia="Verdana" w:hAnsi="Verdana" w:cs="Verdana"/>
        </w:rPr>
        <w:t xml:space="preserve"> *    lub inna ...........................................*</w:t>
      </w:r>
    </w:p>
    <w:p w14:paraId="5FE19763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*niepotrzebne skreślić</w:t>
      </w:r>
    </w:p>
    <w:p w14:paraId="6C79A21B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14:paraId="114CCA4A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…………………………………………………, dnia …………2023 r.</w:t>
      </w:r>
    </w:p>
    <w:p w14:paraId="49F942B0" w14:textId="77777777" w:rsidR="002F3B31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14:paraId="50A9F5F6" w14:textId="77777777" w:rsidR="00D43423" w:rsidRPr="004B4329" w:rsidRDefault="00D43423" w:rsidP="00D43423">
      <w:pPr>
        <w:tabs>
          <w:tab w:val="left" w:pos="5670"/>
        </w:tabs>
        <w:ind w:left="0" w:hanging="2"/>
        <w:jc w:val="right"/>
        <w:rPr>
          <w:rFonts w:ascii="Arial" w:hAnsi="Arial" w:cs="Arial"/>
          <w:i/>
        </w:rPr>
      </w:pPr>
      <w:r w:rsidRPr="004B4329">
        <w:rPr>
          <w:rFonts w:ascii="Arial" w:hAnsi="Arial" w:cs="Arial"/>
          <w:i/>
        </w:rPr>
        <w:t>……………………………………………..…….……</w:t>
      </w:r>
    </w:p>
    <w:p w14:paraId="234DCC37" w14:textId="77777777" w:rsidR="00D43423" w:rsidRPr="00AC77B4" w:rsidRDefault="00D43423" w:rsidP="00D43423">
      <w:pPr>
        <w:tabs>
          <w:tab w:val="left" w:pos="5670"/>
        </w:tabs>
        <w:ind w:left="0" w:hanging="2"/>
        <w:jc w:val="right"/>
        <w:rPr>
          <w:rFonts w:ascii="Verdana" w:hAnsi="Verdana" w:cs="Arial"/>
          <w:iCs/>
        </w:rPr>
      </w:pPr>
      <w:r w:rsidRPr="00F327E4">
        <w:rPr>
          <w:rFonts w:ascii="Arial" w:hAnsi="Arial" w:cs="Arial"/>
          <w:i/>
          <w:sz w:val="20"/>
          <w:szCs w:val="20"/>
        </w:rPr>
        <w:t xml:space="preserve">Data; </w:t>
      </w:r>
      <w:bookmarkStart w:id="0" w:name="_Hlk102639179"/>
      <w:r w:rsidRPr="00F327E4">
        <w:rPr>
          <w:rFonts w:ascii="Arial" w:hAnsi="Arial" w:cs="Arial"/>
          <w:i/>
          <w:sz w:val="20"/>
          <w:szCs w:val="20"/>
        </w:rPr>
        <w:t>kwalifikowany podpis elektroniczny</w:t>
      </w:r>
      <w:bookmarkEnd w:id="0"/>
      <w:r w:rsidRPr="00F327E4">
        <w:rPr>
          <w:rFonts w:ascii="Arial" w:hAnsi="Arial" w:cs="Arial"/>
          <w:i/>
          <w:sz w:val="20"/>
          <w:szCs w:val="20"/>
        </w:rPr>
        <w:t>/podpis zaufany/podpis osobisty</w:t>
      </w:r>
    </w:p>
    <w:p w14:paraId="5A7B8BAB" w14:textId="77777777" w:rsidR="00D43423" w:rsidRPr="00FA17CA" w:rsidRDefault="00D434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sectPr w:rsidR="00D43423" w:rsidRPr="00FA17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B85D" w14:textId="77777777" w:rsidR="008555D7" w:rsidRDefault="008555D7">
      <w:pPr>
        <w:spacing w:line="240" w:lineRule="auto"/>
        <w:ind w:left="0" w:hanging="2"/>
      </w:pPr>
      <w:r>
        <w:separator/>
      </w:r>
    </w:p>
  </w:endnote>
  <w:endnote w:type="continuationSeparator" w:id="0">
    <w:p w14:paraId="39F960B5" w14:textId="77777777" w:rsidR="008555D7" w:rsidRDefault="008555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9D2E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2205" w14:textId="77777777" w:rsidR="002F3B31" w:rsidRDefault="00B810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Strona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z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NUMPAGES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</w:p>
  <w:p w14:paraId="36D2D6F5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9C87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36DF" w14:textId="77777777" w:rsidR="008555D7" w:rsidRDefault="008555D7">
      <w:pPr>
        <w:spacing w:line="240" w:lineRule="auto"/>
        <w:ind w:left="0" w:hanging="2"/>
      </w:pPr>
      <w:r>
        <w:separator/>
      </w:r>
    </w:p>
  </w:footnote>
  <w:footnote w:type="continuationSeparator" w:id="0">
    <w:p w14:paraId="5B7A3062" w14:textId="77777777" w:rsidR="008555D7" w:rsidRDefault="008555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B365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08D5" w14:textId="450E7199" w:rsidR="00023A49" w:rsidRPr="00FD649E" w:rsidRDefault="00023A49" w:rsidP="00023A49">
    <w:pPr>
      <w:pStyle w:val="Nagwek"/>
      <w:ind w:left="0" w:hanging="2"/>
    </w:pPr>
    <w:r>
      <w:tab/>
    </w:r>
    <w:r>
      <w:tab/>
    </w:r>
    <w:r>
      <w:rPr>
        <w:noProof/>
      </w:rPr>
      <w:tab/>
    </w:r>
  </w:p>
  <w:p w14:paraId="4374133E" w14:textId="77777777" w:rsidR="002F3B31" w:rsidRDefault="002F3B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center"/>
      <w:rPr>
        <w:rFonts w:ascii="Verdana" w:eastAsia="Verdana" w:hAnsi="Verdana" w:cs="Verdana"/>
        <w:b/>
        <w:sz w:val="18"/>
        <w:szCs w:val="18"/>
      </w:rPr>
    </w:pPr>
  </w:p>
  <w:p w14:paraId="7DA235DD" w14:textId="4451F552" w:rsidR="00AF0A03" w:rsidRPr="00455E52" w:rsidRDefault="00AF0A03" w:rsidP="00AF0A03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Verdana" w:hAnsi="Verdana"/>
        <w:b/>
        <w:bCs/>
      </w:rPr>
    </w:pPr>
  </w:p>
  <w:p w14:paraId="57131C4C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Verdana" w:eastAsia="Verdana" w:hAnsi="Verdana" w:cs="Verdana"/>
        <w:sz w:val="14"/>
        <w:szCs w:val="14"/>
      </w:rPr>
    </w:pPr>
  </w:p>
  <w:p w14:paraId="619F6A8D" w14:textId="77777777" w:rsidR="00AF0A03" w:rsidRDefault="00AF0A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Verdana" w:eastAsia="Verdana" w:hAnsi="Verdana" w:cs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77A8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6B61"/>
    <w:multiLevelType w:val="multilevel"/>
    <w:tmpl w:val="569ADA8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0C233C"/>
    <w:multiLevelType w:val="multilevel"/>
    <w:tmpl w:val="4C0C233C"/>
    <w:lvl w:ilvl="0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94798382">
    <w:abstractNumId w:val="0"/>
  </w:num>
  <w:num w:numId="2" w16cid:durableId="206933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31"/>
    <w:rsid w:val="00023A49"/>
    <w:rsid w:val="002F3B31"/>
    <w:rsid w:val="008555D7"/>
    <w:rsid w:val="00AF0A03"/>
    <w:rsid w:val="00B810EF"/>
    <w:rsid w:val="00BD131A"/>
    <w:rsid w:val="00D43423"/>
    <w:rsid w:val="00DC1D0E"/>
    <w:rsid w:val="00EC6E74"/>
    <w:rsid w:val="00F327E4"/>
    <w:rsid w:val="00F412D2"/>
    <w:rsid w:val="00F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B442"/>
  <w15:docId w15:val="{0C795A0B-CA71-42AB-98C2-BC6B4FB3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Preambuła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uiPriority w:val="99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A058D"/>
    <w:pPr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s.m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EqBojHYMj7DN/J+wh5E5xWtQw==">CgMxLjA4AHIhMTZTeVE2QlFsTnJINlMxNHpZMDVNZndBZ2dpelgybkJ6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6</cp:revision>
  <dcterms:created xsi:type="dcterms:W3CDTF">2023-09-29T13:47:00Z</dcterms:created>
  <dcterms:modified xsi:type="dcterms:W3CDTF">2023-11-24T08:47:00Z</dcterms:modified>
</cp:coreProperties>
</file>