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94659" w14:textId="186353FD" w:rsidR="005764B1" w:rsidRPr="00590F46" w:rsidRDefault="005764B1" w:rsidP="009272F2">
      <w:pPr>
        <w:autoSpaceDE w:val="0"/>
        <w:autoSpaceDN w:val="0"/>
        <w:adjustRightInd w:val="0"/>
        <w:spacing w:after="0"/>
        <w:rPr>
          <w:rFonts w:ascii="Times New Roman" w:hAnsi="Times New Roman" w:cs="Times New Roman"/>
          <w:b/>
          <w:bCs/>
          <w:sz w:val="24"/>
          <w:szCs w:val="24"/>
        </w:rPr>
      </w:pPr>
      <w:r w:rsidRPr="00590F46">
        <w:rPr>
          <w:rFonts w:ascii="Times New Roman" w:hAnsi="Times New Roman" w:cs="Times New Roman"/>
          <w:b/>
          <w:bCs/>
          <w:sz w:val="24"/>
          <w:szCs w:val="24"/>
        </w:rPr>
        <w:t>ZAMAWIAJĄCY:</w:t>
      </w:r>
    </w:p>
    <w:p w14:paraId="3599D1F3" w14:textId="2DF07E65" w:rsidR="00360D81" w:rsidRPr="00590F46" w:rsidRDefault="00360D81" w:rsidP="009272F2">
      <w:pPr>
        <w:autoSpaceDE w:val="0"/>
        <w:autoSpaceDN w:val="0"/>
        <w:adjustRightInd w:val="0"/>
        <w:spacing w:after="0"/>
        <w:rPr>
          <w:rFonts w:ascii="Times New Roman" w:hAnsi="Times New Roman" w:cs="Times New Roman"/>
          <w:b/>
          <w:bCs/>
          <w:sz w:val="24"/>
          <w:szCs w:val="24"/>
        </w:rPr>
      </w:pPr>
      <w:r w:rsidRPr="00590F46">
        <w:rPr>
          <w:rFonts w:ascii="Times New Roman" w:hAnsi="Times New Roman" w:cs="Times New Roman"/>
          <w:b/>
          <w:bCs/>
          <w:sz w:val="24"/>
          <w:szCs w:val="24"/>
        </w:rPr>
        <w:t>Skarb Państwa Państwowe Gospodarstwo Leśne Lasy Państwowe</w:t>
      </w:r>
    </w:p>
    <w:p w14:paraId="7E2DA768" w14:textId="24E57B02" w:rsidR="00360D81" w:rsidRPr="00590F46" w:rsidRDefault="00360D81" w:rsidP="009272F2">
      <w:pPr>
        <w:autoSpaceDE w:val="0"/>
        <w:autoSpaceDN w:val="0"/>
        <w:adjustRightInd w:val="0"/>
        <w:spacing w:after="0"/>
        <w:rPr>
          <w:rFonts w:ascii="Times New Roman" w:hAnsi="Times New Roman" w:cs="Times New Roman"/>
          <w:b/>
          <w:bCs/>
          <w:sz w:val="24"/>
          <w:szCs w:val="24"/>
        </w:rPr>
      </w:pPr>
      <w:r w:rsidRPr="00590F46">
        <w:rPr>
          <w:rFonts w:ascii="Times New Roman" w:hAnsi="Times New Roman" w:cs="Times New Roman"/>
          <w:b/>
          <w:bCs/>
          <w:sz w:val="24"/>
          <w:szCs w:val="24"/>
        </w:rPr>
        <w:t>Nadleśnictwo Przymuszewo</w:t>
      </w:r>
    </w:p>
    <w:p w14:paraId="58A8C697" w14:textId="72CB09A1" w:rsidR="00B63AF1" w:rsidRPr="00590F46" w:rsidRDefault="00161842" w:rsidP="00161842">
      <w:pPr>
        <w:jc w:val="center"/>
        <w:rPr>
          <w:rFonts w:ascii="Times New Roman" w:hAnsi="Times New Roman" w:cs="Times New Roman"/>
          <w:sz w:val="24"/>
          <w:szCs w:val="24"/>
        </w:rPr>
      </w:pPr>
      <w:r>
        <w:rPr>
          <w:noProof/>
          <w:lang w:eastAsia="pl-PL"/>
        </w:rPr>
        <w:drawing>
          <wp:inline distT="0" distB="0" distL="0" distR="0" wp14:anchorId="0984B613" wp14:editId="4349BD56">
            <wp:extent cx="1714500" cy="17145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B78358A" w14:textId="77777777" w:rsidR="005764B1" w:rsidRPr="00590F46" w:rsidRDefault="005764B1" w:rsidP="005077EA">
      <w:pPr>
        <w:jc w:val="center"/>
        <w:rPr>
          <w:rFonts w:ascii="Times New Roman" w:hAnsi="Times New Roman" w:cs="Times New Roman"/>
          <w:sz w:val="24"/>
          <w:szCs w:val="24"/>
        </w:rPr>
      </w:pPr>
    </w:p>
    <w:p w14:paraId="0DAACA79" w14:textId="71F8A462" w:rsidR="005764B1" w:rsidRPr="00590F46" w:rsidRDefault="005764B1" w:rsidP="005077EA">
      <w:pPr>
        <w:autoSpaceDE w:val="0"/>
        <w:autoSpaceDN w:val="0"/>
        <w:adjustRightInd w:val="0"/>
        <w:spacing w:after="0"/>
        <w:jc w:val="center"/>
        <w:rPr>
          <w:rFonts w:ascii="Times New Roman" w:hAnsi="Times New Roman" w:cs="Times New Roman"/>
          <w:b/>
          <w:color w:val="000000"/>
          <w:sz w:val="24"/>
          <w:szCs w:val="24"/>
        </w:rPr>
      </w:pPr>
      <w:r w:rsidRPr="00590F46">
        <w:rPr>
          <w:rFonts w:ascii="Times New Roman" w:hAnsi="Times New Roman" w:cs="Times New Roman"/>
          <w:b/>
          <w:color w:val="000000"/>
          <w:sz w:val="24"/>
          <w:szCs w:val="24"/>
        </w:rPr>
        <w:t>SPECYFIKACJA WARUNKÓW ZAMÓWIENIA</w:t>
      </w:r>
    </w:p>
    <w:tbl>
      <w:tblPr>
        <w:tblW w:w="10031" w:type="dxa"/>
        <w:tblBorders>
          <w:top w:val="nil"/>
          <w:left w:val="nil"/>
          <w:bottom w:val="nil"/>
          <w:right w:val="nil"/>
        </w:tblBorders>
        <w:tblLayout w:type="fixed"/>
        <w:tblLook w:val="0000" w:firstRow="0" w:lastRow="0" w:firstColumn="0" w:lastColumn="0" w:noHBand="0" w:noVBand="0"/>
      </w:tblPr>
      <w:tblGrid>
        <w:gridCol w:w="10031"/>
      </w:tblGrid>
      <w:tr w:rsidR="005764B1" w:rsidRPr="00590F46" w14:paraId="79270B70" w14:textId="77777777" w:rsidTr="005764B1">
        <w:trPr>
          <w:trHeight w:val="227"/>
        </w:trPr>
        <w:tc>
          <w:tcPr>
            <w:tcW w:w="10031" w:type="dxa"/>
          </w:tcPr>
          <w:p w14:paraId="3B134BEE" w14:textId="77777777" w:rsidR="005764B1" w:rsidRPr="005077EA" w:rsidRDefault="005764B1" w:rsidP="005077EA">
            <w:pPr>
              <w:autoSpaceDE w:val="0"/>
              <w:autoSpaceDN w:val="0"/>
              <w:adjustRightInd w:val="0"/>
              <w:spacing w:after="0"/>
              <w:jc w:val="center"/>
              <w:rPr>
                <w:rFonts w:ascii="Times New Roman" w:hAnsi="Times New Roman" w:cs="Times New Roman"/>
                <w:color w:val="000000"/>
                <w:sz w:val="24"/>
                <w:szCs w:val="24"/>
              </w:rPr>
            </w:pPr>
          </w:p>
          <w:p w14:paraId="5FDB7534" w14:textId="1E6E5192" w:rsidR="005077EA" w:rsidRPr="005077EA" w:rsidRDefault="005077EA" w:rsidP="005077EA">
            <w:pPr>
              <w:autoSpaceDE w:val="0"/>
              <w:autoSpaceDN w:val="0"/>
              <w:adjustRightInd w:val="0"/>
              <w:spacing w:after="0" w:line="240" w:lineRule="auto"/>
              <w:jc w:val="center"/>
              <w:rPr>
                <w:rFonts w:ascii="Times New Roman" w:eastAsia="TimesNewRomanPSMT" w:hAnsi="Times New Roman"/>
                <w:b/>
                <w:bCs/>
                <w:sz w:val="28"/>
                <w:szCs w:val="28"/>
                <w:lang w:eastAsia="pl-PL"/>
              </w:rPr>
            </w:pPr>
            <w:bookmarkStart w:id="0" w:name="_Hlk108614982"/>
            <w:r w:rsidRPr="005077EA">
              <w:rPr>
                <w:rFonts w:ascii="Times New Roman" w:eastAsia="TimesNewRomanPSMT" w:hAnsi="Times New Roman"/>
                <w:b/>
                <w:bCs/>
                <w:sz w:val="28"/>
                <w:szCs w:val="28"/>
                <w:lang w:eastAsia="pl-PL"/>
              </w:rPr>
              <w:t>Budowa dojazdu pożarowego Nr 1</w:t>
            </w:r>
          </w:p>
          <w:p w14:paraId="5BD65832" w14:textId="179409FC" w:rsidR="005764B1" w:rsidRPr="005077EA" w:rsidRDefault="005077EA" w:rsidP="005077EA">
            <w:pPr>
              <w:autoSpaceDE w:val="0"/>
              <w:autoSpaceDN w:val="0"/>
              <w:adjustRightInd w:val="0"/>
              <w:spacing w:after="0" w:line="240" w:lineRule="auto"/>
              <w:jc w:val="center"/>
              <w:rPr>
                <w:rFonts w:ascii="Times New Roman" w:hAnsi="Times New Roman"/>
                <w:b/>
                <w:bCs/>
                <w:sz w:val="28"/>
                <w:szCs w:val="28"/>
              </w:rPr>
            </w:pPr>
            <w:r w:rsidRPr="005077EA">
              <w:rPr>
                <w:rFonts w:ascii="Times New Roman" w:eastAsia="TimesNewRomanPSMT" w:hAnsi="Times New Roman"/>
                <w:b/>
                <w:bCs/>
                <w:sz w:val="28"/>
                <w:szCs w:val="28"/>
                <w:lang w:eastAsia="pl-PL"/>
              </w:rPr>
              <w:t xml:space="preserve">na terenie Nadleśnictwa Przymuszewo </w:t>
            </w:r>
            <w:r w:rsidR="005B43E6">
              <w:rPr>
                <w:rFonts w:ascii="Times New Roman" w:eastAsia="TimesNewRomanPSMT" w:hAnsi="Times New Roman"/>
                <w:b/>
                <w:bCs/>
                <w:sz w:val="28"/>
                <w:szCs w:val="28"/>
                <w:lang w:eastAsia="pl-PL"/>
              </w:rPr>
              <w:t>-Leśnictwo Warszyn</w:t>
            </w:r>
          </w:p>
          <w:bookmarkEnd w:id="0"/>
          <w:p w14:paraId="49026C40" w14:textId="3FF6D7E0" w:rsidR="005764B1" w:rsidRPr="005077EA" w:rsidRDefault="005764B1" w:rsidP="005077EA">
            <w:pPr>
              <w:autoSpaceDE w:val="0"/>
              <w:autoSpaceDN w:val="0"/>
              <w:adjustRightInd w:val="0"/>
              <w:spacing w:after="0"/>
              <w:jc w:val="center"/>
              <w:rPr>
                <w:rFonts w:ascii="Times New Roman" w:hAnsi="Times New Roman" w:cs="Times New Roman"/>
                <w:color w:val="000000"/>
                <w:sz w:val="24"/>
                <w:szCs w:val="24"/>
                <w:u w:val="single"/>
              </w:rPr>
            </w:pPr>
          </w:p>
          <w:p w14:paraId="7BC47158" w14:textId="77777777" w:rsidR="00B63AF1" w:rsidRPr="00590F46" w:rsidRDefault="00B63AF1" w:rsidP="005077EA">
            <w:pPr>
              <w:autoSpaceDE w:val="0"/>
              <w:autoSpaceDN w:val="0"/>
              <w:adjustRightInd w:val="0"/>
              <w:spacing w:after="0"/>
              <w:jc w:val="center"/>
              <w:rPr>
                <w:rFonts w:ascii="Times New Roman" w:hAnsi="Times New Roman" w:cs="Times New Roman"/>
                <w:color w:val="000000"/>
                <w:sz w:val="24"/>
                <w:szCs w:val="24"/>
              </w:rPr>
            </w:pPr>
          </w:p>
          <w:p w14:paraId="7CFFB747" w14:textId="3B1D335F" w:rsidR="005764B1" w:rsidRPr="00590F46" w:rsidRDefault="005764B1" w:rsidP="005077EA">
            <w:pPr>
              <w:autoSpaceDE w:val="0"/>
              <w:autoSpaceDN w:val="0"/>
              <w:adjustRightInd w:val="0"/>
              <w:spacing w:after="0"/>
              <w:jc w:val="center"/>
              <w:rPr>
                <w:rFonts w:ascii="Times New Roman" w:hAnsi="Times New Roman" w:cs="Times New Roman"/>
                <w:color w:val="000000"/>
                <w:sz w:val="24"/>
                <w:szCs w:val="24"/>
              </w:rPr>
            </w:pPr>
          </w:p>
        </w:tc>
      </w:tr>
    </w:tbl>
    <w:p w14:paraId="69EEB036" w14:textId="77777777" w:rsidR="005764B1" w:rsidRPr="00590F46" w:rsidRDefault="005764B1" w:rsidP="009272F2">
      <w:pPr>
        <w:rPr>
          <w:rFonts w:ascii="Times New Roman" w:hAnsi="Times New Roman" w:cs="Times New Roman"/>
          <w:sz w:val="24"/>
          <w:szCs w:val="24"/>
        </w:rPr>
      </w:pPr>
    </w:p>
    <w:p w14:paraId="04EAF072" w14:textId="520885C3" w:rsidR="005764B1" w:rsidRPr="00590F46" w:rsidRDefault="00B9625E" w:rsidP="009272F2">
      <w:pPr>
        <w:rPr>
          <w:rFonts w:ascii="Times New Roman" w:hAnsi="Times New Roman" w:cs="Times New Roman"/>
          <w:bCs/>
          <w:sz w:val="24"/>
          <w:szCs w:val="24"/>
        </w:rPr>
      </w:pPr>
      <w:r>
        <w:rPr>
          <w:rFonts w:ascii="Times New Roman" w:hAnsi="Times New Roman" w:cs="Times New Roman"/>
          <w:bCs/>
          <w:sz w:val="24"/>
          <w:szCs w:val="24"/>
        </w:rPr>
        <w:t xml:space="preserve">Nr postępowania: </w:t>
      </w:r>
      <w:bookmarkStart w:id="1" w:name="_Hlk65144906"/>
      <w:r>
        <w:rPr>
          <w:rFonts w:ascii="Times New Roman" w:hAnsi="Times New Roman" w:cs="Times New Roman"/>
          <w:bCs/>
          <w:sz w:val="24"/>
          <w:szCs w:val="24"/>
        </w:rPr>
        <w:t>SA.270.</w:t>
      </w:r>
      <w:r w:rsidR="00161842">
        <w:rPr>
          <w:rFonts w:ascii="Times New Roman" w:hAnsi="Times New Roman" w:cs="Times New Roman"/>
          <w:bCs/>
          <w:sz w:val="24"/>
          <w:szCs w:val="24"/>
        </w:rPr>
        <w:t>6</w:t>
      </w:r>
      <w:r>
        <w:rPr>
          <w:rFonts w:ascii="Times New Roman" w:hAnsi="Times New Roman" w:cs="Times New Roman"/>
          <w:bCs/>
          <w:sz w:val="24"/>
          <w:szCs w:val="24"/>
        </w:rPr>
        <w:t>.202</w:t>
      </w:r>
      <w:bookmarkEnd w:id="1"/>
      <w:r w:rsidR="00161842">
        <w:rPr>
          <w:rFonts w:ascii="Times New Roman" w:hAnsi="Times New Roman" w:cs="Times New Roman"/>
          <w:bCs/>
          <w:sz w:val="24"/>
          <w:szCs w:val="24"/>
        </w:rPr>
        <w:t>2</w:t>
      </w:r>
    </w:p>
    <w:p w14:paraId="4416FD50" w14:textId="56C5A2AB" w:rsidR="005764B1" w:rsidRPr="00590F46" w:rsidRDefault="005764B1" w:rsidP="009272F2">
      <w:pPr>
        <w:rPr>
          <w:rFonts w:ascii="Times New Roman" w:hAnsi="Times New Roman" w:cs="Times New Roman"/>
          <w:b/>
          <w:sz w:val="24"/>
          <w:szCs w:val="24"/>
        </w:rPr>
      </w:pPr>
      <w:r w:rsidRPr="00590F46">
        <w:rPr>
          <w:rFonts w:ascii="Times New Roman" w:hAnsi="Times New Roman" w:cs="Times New Roman"/>
          <w:b/>
          <w:bCs/>
          <w:sz w:val="24"/>
          <w:szCs w:val="24"/>
        </w:rPr>
        <w:t>TRYB UDZIELENIA ZAMÓWIENIA:</w:t>
      </w:r>
      <w:r w:rsidRPr="00590F46">
        <w:rPr>
          <w:rFonts w:ascii="Times New Roman" w:hAnsi="Times New Roman" w:cs="Times New Roman"/>
          <w:b/>
          <w:sz w:val="24"/>
          <w:szCs w:val="24"/>
        </w:rPr>
        <w:t xml:space="preserve"> Tryb  Podstawowy  </w:t>
      </w:r>
      <w:r w:rsidR="008A4618" w:rsidRPr="00590F46">
        <w:rPr>
          <w:rFonts w:ascii="Times New Roman" w:hAnsi="Times New Roman" w:cs="Times New Roman"/>
          <w:b/>
          <w:sz w:val="24"/>
          <w:szCs w:val="24"/>
        </w:rPr>
        <w:t>b</w:t>
      </w:r>
      <w:r w:rsidRPr="00590F46">
        <w:rPr>
          <w:rFonts w:ascii="Times New Roman" w:hAnsi="Times New Roman" w:cs="Times New Roman"/>
          <w:b/>
          <w:sz w:val="24"/>
          <w:szCs w:val="24"/>
        </w:rPr>
        <w:t>ez  negocjacji</w:t>
      </w:r>
    </w:p>
    <w:p w14:paraId="4100ACDF" w14:textId="1771EB14" w:rsidR="005764B1" w:rsidRPr="00745D98" w:rsidRDefault="00360D81" w:rsidP="009272F2">
      <w:pPr>
        <w:rPr>
          <w:rFonts w:ascii="Times New Roman" w:hAnsi="Times New Roman" w:cs="Times New Roman"/>
          <w:bCs/>
          <w:sz w:val="24"/>
          <w:szCs w:val="24"/>
        </w:rPr>
      </w:pPr>
      <w:r w:rsidRPr="00590F46">
        <w:rPr>
          <w:rFonts w:ascii="Times New Roman" w:hAnsi="Times New Roman" w:cs="Times New Roman"/>
          <w:bCs/>
          <w:sz w:val="24"/>
          <w:szCs w:val="24"/>
        </w:rPr>
        <w:t xml:space="preserve">Podstawa prawna – art.275 pkt 1 ustawy z dnia 11 września 2019 r. Prawo zamówień publicznych (Dz.U. </w:t>
      </w:r>
      <w:r w:rsidR="00161842">
        <w:rPr>
          <w:rFonts w:ascii="Times New Roman" w:hAnsi="Times New Roman" w:cs="Times New Roman"/>
          <w:bCs/>
          <w:sz w:val="24"/>
          <w:szCs w:val="24"/>
        </w:rPr>
        <w:t>z 2021 r., poz.1129 z późn.zm.)</w:t>
      </w:r>
    </w:p>
    <w:p w14:paraId="305EB238" w14:textId="77777777" w:rsidR="00B63AF1" w:rsidRPr="00590F46" w:rsidRDefault="00B63AF1" w:rsidP="009272F2">
      <w:pPr>
        <w:rPr>
          <w:rFonts w:ascii="Times New Roman" w:hAnsi="Times New Roman" w:cs="Times New Roman"/>
          <w:sz w:val="24"/>
          <w:szCs w:val="24"/>
        </w:rPr>
      </w:pPr>
    </w:p>
    <w:p w14:paraId="37385DB8" w14:textId="0666D08E" w:rsidR="00360D81" w:rsidRPr="00590F46" w:rsidRDefault="00360D81" w:rsidP="009272F2">
      <w:pPr>
        <w:rPr>
          <w:rFonts w:ascii="Times New Roman" w:hAnsi="Times New Roman" w:cs="Times New Roman"/>
          <w:sz w:val="24"/>
          <w:szCs w:val="24"/>
        </w:rPr>
      </w:pPr>
      <w:r w:rsidRPr="00590F46">
        <w:rPr>
          <w:rFonts w:ascii="Times New Roman" w:hAnsi="Times New Roman" w:cs="Times New Roman"/>
          <w:sz w:val="24"/>
          <w:szCs w:val="24"/>
        </w:rPr>
        <w:t>Publikacja ogłoszenia:</w:t>
      </w:r>
    </w:p>
    <w:p w14:paraId="315B7E40" w14:textId="21978604" w:rsidR="00360D81" w:rsidRPr="00590F46" w:rsidRDefault="00980521" w:rsidP="00980521">
      <w:pPr>
        <w:spacing w:after="0"/>
        <w:rPr>
          <w:rFonts w:ascii="Times New Roman" w:hAnsi="Times New Roman" w:cs="Times New Roman"/>
          <w:sz w:val="24"/>
          <w:szCs w:val="24"/>
        </w:rPr>
      </w:pPr>
      <w:r>
        <w:rPr>
          <w:rFonts w:ascii="Times New Roman" w:hAnsi="Times New Roman" w:cs="Times New Roman"/>
          <w:sz w:val="24"/>
          <w:szCs w:val="24"/>
        </w:rPr>
        <w:t xml:space="preserve">    </w:t>
      </w:r>
      <w:r w:rsidR="00360D81" w:rsidRPr="00590F46">
        <w:rPr>
          <w:rFonts w:ascii="Times New Roman" w:hAnsi="Times New Roman" w:cs="Times New Roman"/>
          <w:sz w:val="24"/>
          <w:szCs w:val="24"/>
        </w:rPr>
        <w:t xml:space="preserve">Biuletyn Zamówień Publicznych </w:t>
      </w:r>
      <w:r w:rsidR="000B5002">
        <w:rPr>
          <w:rFonts w:ascii="Times New Roman" w:hAnsi="Times New Roman" w:cs="Times New Roman"/>
          <w:sz w:val="24"/>
          <w:szCs w:val="24"/>
        </w:rPr>
        <w:t xml:space="preserve">nr </w:t>
      </w:r>
      <w:r w:rsidR="000B5002" w:rsidRPr="0091639B">
        <w:rPr>
          <w:rFonts w:ascii="Times New Roman" w:hAnsi="Times New Roman" w:cs="Times New Roman"/>
          <w:b/>
          <w:bCs/>
          <w:sz w:val="24"/>
          <w:szCs w:val="24"/>
          <w:u w:val="single"/>
        </w:rPr>
        <w:t>202</w:t>
      </w:r>
      <w:r w:rsidR="00185CA2">
        <w:rPr>
          <w:rFonts w:ascii="Times New Roman" w:hAnsi="Times New Roman" w:cs="Times New Roman"/>
          <w:b/>
          <w:bCs/>
          <w:sz w:val="24"/>
          <w:szCs w:val="24"/>
          <w:u w:val="single"/>
        </w:rPr>
        <w:t>2</w:t>
      </w:r>
      <w:r w:rsidR="000B5002" w:rsidRPr="0091639B">
        <w:rPr>
          <w:rFonts w:ascii="Times New Roman" w:hAnsi="Times New Roman" w:cs="Times New Roman"/>
          <w:b/>
          <w:bCs/>
          <w:sz w:val="24"/>
          <w:szCs w:val="24"/>
          <w:u w:val="single"/>
        </w:rPr>
        <w:t>/BZP</w:t>
      </w:r>
      <w:r w:rsidR="00955E6B" w:rsidRPr="0091639B">
        <w:rPr>
          <w:rFonts w:ascii="Times New Roman" w:hAnsi="Times New Roman" w:cs="Times New Roman"/>
          <w:b/>
          <w:bCs/>
          <w:sz w:val="24"/>
          <w:szCs w:val="24"/>
          <w:u w:val="single"/>
        </w:rPr>
        <w:t xml:space="preserve"> 00</w:t>
      </w:r>
      <w:r w:rsidR="00185CA2">
        <w:rPr>
          <w:rFonts w:ascii="Times New Roman" w:hAnsi="Times New Roman" w:cs="Times New Roman"/>
          <w:b/>
          <w:bCs/>
          <w:sz w:val="24"/>
          <w:szCs w:val="24"/>
          <w:u w:val="single"/>
        </w:rPr>
        <w:t>267457</w:t>
      </w:r>
      <w:r w:rsidR="000B5002" w:rsidRPr="0091639B">
        <w:rPr>
          <w:rFonts w:ascii="Times New Roman" w:hAnsi="Times New Roman" w:cs="Times New Roman"/>
          <w:b/>
          <w:bCs/>
          <w:sz w:val="24"/>
          <w:szCs w:val="24"/>
          <w:u w:val="single"/>
        </w:rPr>
        <w:t>/01</w:t>
      </w:r>
      <w:r w:rsidR="000B5002" w:rsidRPr="005C71D4">
        <w:rPr>
          <w:rFonts w:ascii="Times New Roman" w:hAnsi="Times New Roman" w:cs="Times New Roman"/>
          <w:sz w:val="24"/>
          <w:szCs w:val="24"/>
        </w:rPr>
        <w:t xml:space="preserve"> </w:t>
      </w:r>
      <w:r w:rsidR="00360D81" w:rsidRPr="00590F46">
        <w:rPr>
          <w:rFonts w:ascii="Times New Roman" w:hAnsi="Times New Roman" w:cs="Times New Roman"/>
          <w:sz w:val="24"/>
          <w:szCs w:val="24"/>
        </w:rPr>
        <w:t xml:space="preserve">w dniu </w:t>
      </w:r>
      <w:r w:rsidR="007F5DAD">
        <w:rPr>
          <w:rFonts w:ascii="Times New Roman" w:hAnsi="Times New Roman" w:cs="Times New Roman"/>
          <w:sz w:val="24"/>
          <w:szCs w:val="24"/>
        </w:rPr>
        <w:t xml:space="preserve"> </w:t>
      </w:r>
      <w:r w:rsidR="0058103E">
        <w:rPr>
          <w:rFonts w:ascii="Times New Roman" w:hAnsi="Times New Roman" w:cs="Times New Roman"/>
          <w:b/>
          <w:bCs/>
          <w:sz w:val="24"/>
          <w:szCs w:val="24"/>
          <w:u w:val="single"/>
        </w:rPr>
        <w:t>20</w:t>
      </w:r>
      <w:r w:rsidR="005C71D4" w:rsidRPr="0091639B">
        <w:rPr>
          <w:rFonts w:ascii="Times New Roman" w:hAnsi="Times New Roman" w:cs="Times New Roman"/>
          <w:b/>
          <w:bCs/>
          <w:sz w:val="24"/>
          <w:szCs w:val="24"/>
          <w:u w:val="single"/>
        </w:rPr>
        <w:t>.</w:t>
      </w:r>
      <w:r w:rsidR="00360D81" w:rsidRPr="0091639B">
        <w:rPr>
          <w:rFonts w:ascii="Times New Roman" w:hAnsi="Times New Roman" w:cs="Times New Roman"/>
          <w:b/>
          <w:bCs/>
          <w:sz w:val="24"/>
          <w:szCs w:val="24"/>
          <w:u w:val="single"/>
        </w:rPr>
        <w:t>0</w:t>
      </w:r>
      <w:r w:rsidR="00153538" w:rsidRPr="0091639B">
        <w:rPr>
          <w:rFonts w:ascii="Times New Roman" w:hAnsi="Times New Roman" w:cs="Times New Roman"/>
          <w:b/>
          <w:bCs/>
          <w:sz w:val="24"/>
          <w:szCs w:val="24"/>
          <w:u w:val="single"/>
        </w:rPr>
        <w:t>7</w:t>
      </w:r>
      <w:r w:rsidR="00360D81" w:rsidRPr="0091639B">
        <w:rPr>
          <w:rFonts w:ascii="Times New Roman" w:hAnsi="Times New Roman" w:cs="Times New Roman"/>
          <w:b/>
          <w:bCs/>
          <w:sz w:val="24"/>
          <w:szCs w:val="24"/>
          <w:u w:val="single"/>
        </w:rPr>
        <w:t>.202</w:t>
      </w:r>
      <w:r w:rsidR="00185CA2">
        <w:rPr>
          <w:rFonts w:ascii="Times New Roman" w:hAnsi="Times New Roman" w:cs="Times New Roman"/>
          <w:b/>
          <w:bCs/>
          <w:sz w:val="24"/>
          <w:szCs w:val="24"/>
          <w:u w:val="single"/>
        </w:rPr>
        <w:t>2</w:t>
      </w:r>
      <w:r w:rsidR="00360D81" w:rsidRPr="0091639B">
        <w:rPr>
          <w:rFonts w:ascii="Times New Roman" w:hAnsi="Times New Roman" w:cs="Times New Roman"/>
          <w:b/>
          <w:bCs/>
          <w:sz w:val="24"/>
          <w:szCs w:val="24"/>
        </w:rPr>
        <w:t>r</w:t>
      </w:r>
      <w:r w:rsidR="00360D81" w:rsidRPr="00590F46">
        <w:rPr>
          <w:rFonts w:ascii="Times New Roman" w:hAnsi="Times New Roman" w:cs="Times New Roman"/>
          <w:sz w:val="24"/>
          <w:szCs w:val="24"/>
        </w:rPr>
        <w:t>.</w:t>
      </w:r>
    </w:p>
    <w:p w14:paraId="52886B30" w14:textId="5AFD5DED" w:rsidR="00360D81" w:rsidRPr="00590F46" w:rsidRDefault="00980521" w:rsidP="00980521">
      <w:pPr>
        <w:spacing w:after="0"/>
        <w:rPr>
          <w:rFonts w:ascii="Times New Roman" w:hAnsi="Times New Roman" w:cs="Times New Roman"/>
          <w:sz w:val="24"/>
          <w:szCs w:val="24"/>
        </w:rPr>
      </w:pPr>
      <w:r>
        <w:rPr>
          <w:rFonts w:ascii="Times New Roman" w:hAnsi="Times New Roman" w:cs="Times New Roman"/>
          <w:sz w:val="24"/>
          <w:szCs w:val="24"/>
        </w:rPr>
        <w:t xml:space="preserve">    </w:t>
      </w:r>
      <w:r w:rsidR="00360D81" w:rsidRPr="00590F46">
        <w:rPr>
          <w:rFonts w:ascii="Times New Roman" w:hAnsi="Times New Roman" w:cs="Times New Roman"/>
          <w:sz w:val="24"/>
          <w:szCs w:val="24"/>
        </w:rPr>
        <w:t xml:space="preserve">Strona internetowa: </w:t>
      </w:r>
      <w:hyperlink r:id="rId9" w:history="1">
        <w:r w:rsidR="00F122CA" w:rsidRPr="00F122CA">
          <w:t xml:space="preserve"> </w:t>
        </w:r>
        <w:r w:rsidR="00F122CA" w:rsidRPr="00F122CA">
          <w:rPr>
            <w:rStyle w:val="Hipercze"/>
            <w:rFonts w:ascii="Times New Roman" w:hAnsi="Times New Roman" w:cs="Times New Roman"/>
            <w:sz w:val="24"/>
            <w:szCs w:val="24"/>
          </w:rPr>
          <w:t>https://</w:t>
        </w:r>
        <w:r w:rsidR="00360D81" w:rsidRPr="00590F46">
          <w:rPr>
            <w:rStyle w:val="Hipercze"/>
            <w:rFonts w:ascii="Times New Roman" w:hAnsi="Times New Roman" w:cs="Times New Roman"/>
            <w:sz w:val="24"/>
            <w:szCs w:val="24"/>
          </w:rPr>
          <w:t>przymuszewo.torun.lasy.gov.pl</w:t>
        </w:r>
      </w:hyperlink>
    </w:p>
    <w:p w14:paraId="6ACADF9B" w14:textId="1AA35230" w:rsidR="005764B1" w:rsidRPr="00590F46" w:rsidRDefault="00980521" w:rsidP="00980521">
      <w:pPr>
        <w:spacing w:after="0"/>
        <w:rPr>
          <w:rFonts w:ascii="Times New Roman" w:hAnsi="Times New Roman" w:cs="Times New Roman"/>
          <w:sz w:val="24"/>
          <w:szCs w:val="24"/>
        </w:rPr>
      </w:pPr>
      <w:r>
        <w:rPr>
          <w:rFonts w:ascii="Times New Roman" w:hAnsi="Times New Roman" w:cs="Times New Roman"/>
          <w:sz w:val="24"/>
          <w:szCs w:val="24"/>
        </w:rPr>
        <w:t xml:space="preserve">   </w:t>
      </w:r>
      <w:r w:rsidR="00360D81" w:rsidRPr="00590F46">
        <w:rPr>
          <w:rFonts w:ascii="Times New Roman" w:hAnsi="Times New Roman" w:cs="Times New Roman"/>
          <w:sz w:val="24"/>
          <w:szCs w:val="24"/>
        </w:rPr>
        <w:t>Tablica ogłoszeń w siedzibie Zamawiającego Nadleśnictwa Przymuszewo</w:t>
      </w:r>
    </w:p>
    <w:p w14:paraId="0BFFA8BA" w14:textId="1A7E9915" w:rsidR="00980521" w:rsidRDefault="00980521" w:rsidP="00980521">
      <w:pPr>
        <w:autoSpaceDE w:val="0"/>
        <w:autoSpaceDN w:val="0"/>
        <w:adjustRightInd w:val="0"/>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„Platforma zakupowa” pod adresem: </w:t>
      </w:r>
      <w:hyperlink r:id="rId10" w:history="1">
        <w:r w:rsidRPr="000726FE">
          <w:rPr>
            <w:rStyle w:val="Hipercze"/>
            <w:rFonts w:ascii="Times New Roman" w:hAnsi="Times New Roman" w:cs="Times New Roman"/>
            <w:sz w:val="24"/>
            <w:szCs w:val="24"/>
            <w:lang w:eastAsia="pl-PL"/>
          </w:rPr>
          <w:t>https://platformazakupowa.pl/pn/lasy_przymuszewo</w:t>
        </w:r>
      </w:hyperlink>
    </w:p>
    <w:p w14:paraId="3AA2F513" w14:textId="77777777" w:rsidR="00980521" w:rsidRPr="00590F46" w:rsidRDefault="00980521" w:rsidP="009272F2">
      <w:pPr>
        <w:rPr>
          <w:rFonts w:ascii="Times New Roman" w:hAnsi="Times New Roman" w:cs="Times New Roman"/>
          <w:sz w:val="24"/>
          <w:szCs w:val="24"/>
        </w:rPr>
      </w:pPr>
    </w:p>
    <w:p w14:paraId="7C13DF1E" w14:textId="08540B4D" w:rsidR="00B0222C" w:rsidRPr="00161842" w:rsidRDefault="00B0222C" w:rsidP="009272F2">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33225320" w14:textId="77AC6984" w:rsidR="00B0222C" w:rsidRDefault="00B9625E" w:rsidP="00980521">
      <w:pPr>
        <w:autoSpaceDE w:val="0"/>
        <w:autoSpaceDN w:val="0"/>
        <w:adjustRightInd w:val="0"/>
        <w:spacing w:after="0"/>
        <w:rPr>
          <w:rFonts w:ascii="Times New Roman" w:hAnsi="Times New Roman" w:cs="Times New Roman"/>
          <w:color w:val="000000"/>
        </w:rPr>
      </w:pPr>
      <w:r w:rsidRPr="00745D98">
        <w:rPr>
          <w:rFonts w:ascii="Times New Roman" w:hAnsi="Times New Roman" w:cs="Times New Roman"/>
          <w:color w:val="000000"/>
        </w:rPr>
        <w:t xml:space="preserve">       </w:t>
      </w:r>
      <w:r w:rsidR="00B0222C">
        <w:rPr>
          <w:rFonts w:ascii="Times New Roman" w:hAnsi="Times New Roman" w:cs="Times New Roman"/>
          <w:color w:val="000000"/>
        </w:rPr>
        <w:t xml:space="preserve">                                                                                        </w:t>
      </w:r>
      <w:r w:rsidRPr="00745D98">
        <w:rPr>
          <w:rFonts w:ascii="Times New Roman" w:hAnsi="Times New Roman" w:cs="Times New Roman"/>
          <w:color w:val="000000"/>
        </w:rPr>
        <w:t>Zatwierdził:</w:t>
      </w:r>
      <w:r w:rsidR="008D4E2A" w:rsidRPr="00745D98">
        <w:rPr>
          <w:rFonts w:ascii="Times New Roman" w:hAnsi="Times New Roman" w:cs="Times New Roman"/>
          <w:color w:val="000000"/>
        </w:rPr>
        <w:t xml:space="preserve"> </w:t>
      </w:r>
    </w:p>
    <w:p w14:paraId="2C58F194" w14:textId="193CABE5" w:rsidR="00B0222C" w:rsidRDefault="00B0222C" w:rsidP="00980521">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Nadleśniczy Nadleśnictwa Przymuszewo</w:t>
      </w:r>
    </w:p>
    <w:p w14:paraId="6997479B" w14:textId="000D4202" w:rsidR="00745D98" w:rsidRPr="00745D98" w:rsidRDefault="00B0222C" w:rsidP="00980521">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w:t>
      </w:r>
      <w:r w:rsidR="008D4E2A" w:rsidRPr="00745D98">
        <w:rPr>
          <w:rFonts w:ascii="Times New Roman" w:hAnsi="Times New Roman" w:cs="Times New Roman"/>
          <w:color w:val="000000"/>
        </w:rPr>
        <w:t>dr inż. Artur Kowalski</w:t>
      </w:r>
      <w:r w:rsidR="00360D81" w:rsidRPr="00745D98">
        <w:rPr>
          <w:rFonts w:ascii="Times New Roman" w:hAnsi="Times New Roman" w:cs="Times New Roman"/>
          <w:color w:val="000000"/>
        </w:rPr>
        <w:t xml:space="preserve">         </w:t>
      </w:r>
    </w:p>
    <w:p w14:paraId="66DDF25B" w14:textId="77777777" w:rsidR="00745D98" w:rsidRDefault="00745D98" w:rsidP="00980521">
      <w:pPr>
        <w:autoSpaceDE w:val="0"/>
        <w:autoSpaceDN w:val="0"/>
        <w:adjustRightInd w:val="0"/>
        <w:spacing w:after="0"/>
        <w:rPr>
          <w:rFonts w:ascii="Times New Roman" w:hAnsi="Times New Roman" w:cs="Times New Roman"/>
          <w:color w:val="000000"/>
          <w:sz w:val="24"/>
          <w:szCs w:val="24"/>
        </w:rPr>
      </w:pPr>
    </w:p>
    <w:p w14:paraId="3EBAE974" w14:textId="248BBC16" w:rsidR="00A1652F" w:rsidRPr="00980521" w:rsidRDefault="00360D81" w:rsidP="00980521">
      <w:pPr>
        <w:autoSpaceDE w:val="0"/>
        <w:autoSpaceDN w:val="0"/>
        <w:adjustRightInd w:val="0"/>
        <w:spacing w:after="0"/>
        <w:rPr>
          <w:rFonts w:ascii="Times New Roman" w:hAnsi="Times New Roman" w:cs="Times New Roman"/>
          <w:color w:val="000000"/>
          <w:sz w:val="24"/>
          <w:szCs w:val="24"/>
        </w:rPr>
      </w:pPr>
      <w:r w:rsidRPr="00590F46">
        <w:rPr>
          <w:rFonts w:ascii="Times New Roman" w:hAnsi="Times New Roman" w:cs="Times New Roman"/>
          <w:color w:val="000000"/>
          <w:sz w:val="24"/>
          <w:szCs w:val="24"/>
        </w:rPr>
        <w:t xml:space="preserve"> </w:t>
      </w:r>
      <w:r w:rsidR="00B0222C">
        <w:rPr>
          <w:rFonts w:ascii="Times New Roman" w:hAnsi="Times New Roman" w:cs="Times New Roman"/>
          <w:color w:val="000000"/>
          <w:sz w:val="24"/>
          <w:szCs w:val="24"/>
        </w:rPr>
        <w:t>Przymuszewo dn</w:t>
      </w:r>
      <w:r w:rsidR="00B0222C" w:rsidRPr="0058103E">
        <w:rPr>
          <w:rFonts w:ascii="Times New Roman" w:hAnsi="Times New Roman" w:cs="Times New Roman"/>
          <w:color w:val="000000"/>
          <w:sz w:val="24"/>
          <w:szCs w:val="24"/>
        </w:rPr>
        <w:t xml:space="preserve">. </w:t>
      </w:r>
      <w:r w:rsidR="0058103E" w:rsidRPr="0058103E">
        <w:rPr>
          <w:rFonts w:ascii="Times New Roman" w:hAnsi="Times New Roman" w:cs="Times New Roman"/>
          <w:color w:val="000000"/>
          <w:sz w:val="24"/>
          <w:szCs w:val="24"/>
        </w:rPr>
        <w:t>20</w:t>
      </w:r>
      <w:r w:rsidR="00B0222C" w:rsidRPr="0058103E">
        <w:rPr>
          <w:rFonts w:ascii="Times New Roman" w:hAnsi="Times New Roman" w:cs="Times New Roman"/>
          <w:color w:val="000000"/>
          <w:sz w:val="24"/>
          <w:szCs w:val="24"/>
        </w:rPr>
        <w:t>.</w:t>
      </w:r>
      <w:r w:rsidR="00860895" w:rsidRPr="0058103E">
        <w:rPr>
          <w:rFonts w:ascii="Times New Roman" w:hAnsi="Times New Roman" w:cs="Times New Roman"/>
          <w:color w:val="000000"/>
          <w:sz w:val="24"/>
          <w:szCs w:val="24"/>
        </w:rPr>
        <w:t>07</w:t>
      </w:r>
      <w:r w:rsidR="00B0222C" w:rsidRPr="0058103E">
        <w:rPr>
          <w:rFonts w:ascii="Times New Roman" w:hAnsi="Times New Roman" w:cs="Times New Roman"/>
          <w:color w:val="000000"/>
          <w:sz w:val="24"/>
          <w:szCs w:val="24"/>
        </w:rPr>
        <w:t>.202</w:t>
      </w:r>
      <w:r w:rsidR="00185CA2">
        <w:rPr>
          <w:rFonts w:ascii="Times New Roman" w:hAnsi="Times New Roman" w:cs="Times New Roman"/>
          <w:color w:val="000000"/>
          <w:sz w:val="24"/>
          <w:szCs w:val="24"/>
        </w:rPr>
        <w:t>2</w:t>
      </w:r>
      <w:r w:rsidR="00B0222C" w:rsidRPr="0058103E">
        <w:rPr>
          <w:rFonts w:ascii="Times New Roman" w:hAnsi="Times New Roman" w:cs="Times New Roman"/>
          <w:color w:val="000000"/>
          <w:sz w:val="24"/>
          <w:szCs w:val="24"/>
        </w:rPr>
        <w:t>r.</w:t>
      </w:r>
      <w:r w:rsidRPr="0058103E">
        <w:rPr>
          <w:rFonts w:ascii="Times New Roman" w:hAnsi="Times New Roman" w:cs="Times New Roman"/>
          <w:color w:val="000000"/>
          <w:sz w:val="24"/>
          <w:szCs w:val="24"/>
        </w:rPr>
        <w:t xml:space="preserve">                                                                                       </w:t>
      </w:r>
    </w:p>
    <w:p w14:paraId="31B63901" w14:textId="77777777" w:rsidR="00D52310" w:rsidRPr="00450799" w:rsidRDefault="00D52310" w:rsidP="009272F2">
      <w:pPr>
        <w:pStyle w:val="Default"/>
        <w:numPr>
          <w:ilvl w:val="0"/>
          <w:numId w:val="23"/>
        </w:numPr>
        <w:spacing w:line="276" w:lineRule="auto"/>
        <w:rPr>
          <w:rFonts w:ascii="Times New Roman" w:hAnsi="Times New Roman" w:cs="Times New Roman"/>
          <w:color w:val="auto"/>
        </w:rPr>
      </w:pPr>
      <w:r w:rsidRPr="00450799">
        <w:rPr>
          <w:rFonts w:ascii="Times New Roman" w:hAnsi="Times New Roman" w:cs="Times New Roman"/>
          <w:b/>
          <w:bCs/>
          <w:color w:val="auto"/>
        </w:rPr>
        <w:lastRenderedPageBreak/>
        <w:t>Nazwa oraz adres Zamawiającego</w:t>
      </w:r>
    </w:p>
    <w:p w14:paraId="36B5B641" w14:textId="77777777" w:rsidR="005764B1" w:rsidRPr="00450799" w:rsidRDefault="005764B1" w:rsidP="009272F2">
      <w:pPr>
        <w:pStyle w:val="Default"/>
        <w:spacing w:line="276" w:lineRule="auto"/>
        <w:ind w:left="1080"/>
        <w:rPr>
          <w:rFonts w:ascii="Times New Roman" w:hAnsi="Times New Roman" w:cs="Times New Roman"/>
          <w:color w:val="auto"/>
        </w:rPr>
      </w:pPr>
    </w:p>
    <w:p w14:paraId="21C25030" w14:textId="7519054B" w:rsidR="00233EBE" w:rsidRPr="00450799" w:rsidRDefault="005077EA" w:rsidP="005077EA">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  </w:t>
      </w:r>
      <w:r w:rsidR="00360D81" w:rsidRPr="00450799">
        <w:rPr>
          <w:rFonts w:ascii="Times New Roman" w:hAnsi="Times New Roman" w:cs="Times New Roman"/>
          <w:color w:val="auto"/>
        </w:rPr>
        <w:t>Skarb Państwa</w:t>
      </w:r>
      <w:r w:rsidR="00233EBE" w:rsidRPr="00450799">
        <w:rPr>
          <w:rFonts w:ascii="Times New Roman" w:hAnsi="Times New Roman" w:cs="Times New Roman"/>
          <w:color w:val="auto"/>
        </w:rPr>
        <w:t xml:space="preserve"> Państwowe Gospodarstwo Leśne Lasy Państwowe</w:t>
      </w:r>
    </w:p>
    <w:p w14:paraId="0DC850D4" w14:textId="77777777" w:rsidR="00233EBE" w:rsidRPr="00450799" w:rsidRDefault="00233EBE" w:rsidP="005077EA">
      <w:pPr>
        <w:pStyle w:val="Default"/>
        <w:spacing w:line="276" w:lineRule="auto"/>
        <w:jc w:val="both"/>
        <w:rPr>
          <w:rFonts w:ascii="Times New Roman" w:hAnsi="Times New Roman" w:cs="Times New Roman"/>
          <w:color w:val="auto"/>
        </w:rPr>
      </w:pPr>
      <w:r w:rsidRPr="00450799">
        <w:rPr>
          <w:rFonts w:ascii="Times New Roman" w:hAnsi="Times New Roman" w:cs="Times New Roman"/>
          <w:color w:val="auto"/>
        </w:rPr>
        <w:t xml:space="preserve"> Nadleśnictwo Przymuszewo</w:t>
      </w:r>
    </w:p>
    <w:p w14:paraId="2AF252FD" w14:textId="01621C60" w:rsidR="00233EBE" w:rsidRPr="00450799" w:rsidRDefault="00233EBE" w:rsidP="005077EA">
      <w:pPr>
        <w:pStyle w:val="Default"/>
        <w:spacing w:line="276" w:lineRule="auto"/>
        <w:jc w:val="both"/>
        <w:rPr>
          <w:rFonts w:ascii="Times New Roman" w:hAnsi="Times New Roman" w:cs="Times New Roman"/>
          <w:color w:val="auto"/>
        </w:rPr>
      </w:pPr>
      <w:r w:rsidRPr="00450799">
        <w:rPr>
          <w:rFonts w:ascii="Times New Roman" w:hAnsi="Times New Roman" w:cs="Times New Roman"/>
          <w:color w:val="auto"/>
        </w:rPr>
        <w:t xml:space="preserve"> reprezentowane przez dr inż. Artura Kowalskiego – Nadleśniczego</w:t>
      </w:r>
    </w:p>
    <w:p w14:paraId="50E6011B" w14:textId="2BE740DB" w:rsidR="00233EBE" w:rsidRPr="00450799" w:rsidRDefault="00233EBE" w:rsidP="005077EA">
      <w:pPr>
        <w:pStyle w:val="Default"/>
        <w:spacing w:line="276" w:lineRule="auto"/>
        <w:jc w:val="both"/>
        <w:rPr>
          <w:rFonts w:ascii="Times New Roman" w:hAnsi="Times New Roman" w:cs="Times New Roman"/>
          <w:color w:val="auto"/>
        </w:rPr>
      </w:pPr>
      <w:r w:rsidRPr="00450799">
        <w:rPr>
          <w:rFonts w:ascii="Times New Roman" w:hAnsi="Times New Roman" w:cs="Times New Roman"/>
          <w:color w:val="auto"/>
        </w:rPr>
        <w:t>Adres: 89-634 Leśno; Przymuszewo 3</w:t>
      </w:r>
    </w:p>
    <w:p w14:paraId="03B79633" w14:textId="61AFCAF4" w:rsidR="00233EBE" w:rsidRPr="00450799" w:rsidRDefault="00D52310" w:rsidP="005077EA">
      <w:pPr>
        <w:pStyle w:val="Default"/>
        <w:spacing w:line="276" w:lineRule="auto"/>
        <w:jc w:val="both"/>
        <w:rPr>
          <w:rFonts w:ascii="Times New Roman" w:hAnsi="Times New Roman" w:cs="Times New Roman"/>
          <w:color w:val="auto"/>
        </w:rPr>
      </w:pPr>
      <w:r w:rsidRPr="00450799">
        <w:rPr>
          <w:rFonts w:ascii="Times New Roman" w:hAnsi="Times New Roman" w:cs="Times New Roman"/>
          <w:color w:val="auto"/>
        </w:rPr>
        <w:t xml:space="preserve">Numer tel.: </w:t>
      </w:r>
      <w:r w:rsidR="00233EBE" w:rsidRPr="00450799">
        <w:rPr>
          <w:rFonts w:ascii="Times New Roman" w:hAnsi="Times New Roman" w:cs="Times New Roman"/>
          <w:color w:val="auto"/>
        </w:rPr>
        <w:t>694 411 029, fax 52 554 18 63</w:t>
      </w:r>
    </w:p>
    <w:p w14:paraId="19D0C0C8" w14:textId="395D52B8" w:rsidR="00233EBE" w:rsidRPr="00450799" w:rsidRDefault="00D52310" w:rsidP="005077EA">
      <w:pPr>
        <w:pStyle w:val="Default"/>
        <w:spacing w:line="276" w:lineRule="auto"/>
        <w:jc w:val="both"/>
        <w:rPr>
          <w:rFonts w:ascii="Times New Roman" w:hAnsi="Times New Roman" w:cs="Times New Roman"/>
          <w:color w:val="auto"/>
        </w:rPr>
      </w:pPr>
      <w:r w:rsidRPr="00450799">
        <w:rPr>
          <w:rFonts w:ascii="Times New Roman" w:hAnsi="Times New Roman" w:cs="Times New Roman"/>
          <w:color w:val="auto"/>
        </w:rPr>
        <w:t>Adres poczty elektroniczne</w:t>
      </w:r>
      <w:r w:rsidR="005764B1" w:rsidRPr="00450799">
        <w:rPr>
          <w:rFonts w:ascii="Times New Roman" w:hAnsi="Times New Roman" w:cs="Times New Roman"/>
          <w:color w:val="auto"/>
        </w:rPr>
        <w:t xml:space="preserve">j: </w:t>
      </w:r>
      <w:r w:rsidR="00980521" w:rsidRPr="00450799">
        <w:rPr>
          <w:rFonts w:ascii="Times New Roman" w:hAnsi="Times New Roman" w:cs="Times New Roman"/>
          <w:color w:val="auto"/>
        </w:rPr>
        <w:t>przymuszewo@torun.lasy.gov.pl</w:t>
      </w:r>
    </w:p>
    <w:p w14:paraId="7935DAB1" w14:textId="4580D7AD" w:rsidR="00233EBE" w:rsidRPr="00F56A00" w:rsidRDefault="00233EBE" w:rsidP="005077EA">
      <w:pPr>
        <w:pStyle w:val="Default"/>
        <w:spacing w:line="276" w:lineRule="auto"/>
        <w:jc w:val="both"/>
        <w:rPr>
          <w:rFonts w:ascii="Times New Roman" w:hAnsi="Times New Roman" w:cs="Times New Roman"/>
          <w:color w:val="auto"/>
          <w:lang w:val="en-GB"/>
        </w:rPr>
      </w:pPr>
      <w:r w:rsidRPr="00F56A00">
        <w:rPr>
          <w:rFonts w:ascii="Times New Roman" w:hAnsi="Times New Roman" w:cs="Times New Roman"/>
          <w:color w:val="auto"/>
          <w:lang w:val="en-GB"/>
        </w:rPr>
        <w:t xml:space="preserve">e-mail: </w:t>
      </w:r>
      <w:bookmarkStart w:id="2" w:name="_Hlk64965076"/>
      <w:r w:rsidRPr="00F56A00">
        <w:rPr>
          <w:rFonts w:ascii="Times New Roman" w:hAnsi="Times New Roman" w:cs="Times New Roman"/>
          <w:color w:val="auto"/>
          <w:lang w:val="en-GB"/>
        </w:rPr>
        <w:t>przymuszewo@torun.lasy.gov.pl</w:t>
      </w:r>
      <w:bookmarkEnd w:id="2"/>
    </w:p>
    <w:p w14:paraId="793ECCB0" w14:textId="77777777" w:rsidR="00E351F2" w:rsidRPr="00F56A00" w:rsidRDefault="00E351F2" w:rsidP="009272F2">
      <w:pPr>
        <w:pStyle w:val="Default"/>
        <w:spacing w:line="276" w:lineRule="auto"/>
        <w:rPr>
          <w:rFonts w:ascii="Times New Roman" w:hAnsi="Times New Roman" w:cs="Times New Roman"/>
          <w:color w:val="auto"/>
          <w:lang w:val="en-GB"/>
        </w:rPr>
      </w:pPr>
    </w:p>
    <w:p w14:paraId="793F62F6" w14:textId="77777777" w:rsidR="00D52310" w:rsidRPr="00450799" w:rsidRDefault="00D52310" w:rsidP="009272F2">
      <w:pPr>
        <w:pStyle w:val="Default"/>
        <w:numPr>
          <w:ilvl w:val="0"/>
          <w:numId w:val="23"/>
        </w:numPr>
        <w:spacing w:line="276" w:lineRule="auto"/>
        <w:rPr>
          <w:rFonts w:ascii="Times New Roman" w:hAnsi="Times New Roman" w:cs="Times New Roman"/>
          <w:b/>
          <w:bCs/>
          <w:color w:val="auto"/>
        </w:rPr>
      </w:pPr>
      <w:r w:rsidRPr="00450799">
        <w:rPr>
          <w:rFonts w:ascii="Times New Roman" w:hAnsi="Times New Roman" w:cs="Times New Roman"/>
          <w:b/>
          <w:bCs/>
          <w:color w:val="auto"/>
        </w:rPr>
        <w:t>Adres</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strony</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internetowej,</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na</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której</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udostępniane</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będą</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zmiany</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i</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wyjaśnienia</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treści</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SWZ</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oraz</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inne</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dokumenty</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zamówienia</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bezpośrednio</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związane</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z</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postępowaniem</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o</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udzielenie</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zamówienia</w:t>
      </w:r>
    </w:p>
    <w:p w14:paraId="0FC46E48" w14:textId="77777777" w:rsidR="00E351F2" w:rsidRPr="00450799" w:rsidRDefault="00E351F2" w:rsidP="009272F2">
      <w:pPr>
        <w:pStyle w:val="Default"/>
        <w:spacing w:line="276" w:lineRule="auto"/>
        <w:ind w:left="1080"/>
        <w:rPr>
          <w:rFonts w:ascii="Times New Roman" w:hAnsi="Times New Roman" w:cs="Times New Roman"/>
          <w:b/>
          <w:bCs/>
          <w:color w:val="auto"/>
        </w:rPr>
      </w:pPr>
    </w:p>
    <w:p w14:paraId="7DC77DD2" w14:textId="0247053A" w:rsidR="00D52310" w:rsidRPr="00450799" w:rsidRDefault="00D52310" w:rsidP="009272F2">
      <w:pPr>
        <w:pStyle w:val="Default"/>
        <w:spacing w:line="276" w:lineRule="auto"/>
        <w:rPr>
          <w:rFonts w:ascii="Times New Roman" w:hAnsi="Times New Roman" w:cs="Times New Roman"/>
          <w:color w:val="auto"/>
        </w:rPr>
      </w:pPr>
      <w:r w:rsidRPr="00450799">
        <w:rPr>
          <w:rFonts w:ascii="Times New Roman" w:hAnsi="Times New Roman" w:cs="Times New Roman"/>
          <w:color w:val="auto"/>
        </w:rPr>
        <w:t xml:space="preserve">Zmiany i </w:t>
      </w:r>
      <w:r w:rsidR="00233EBE" w:rsidRPr="00450799">
        <w:rPr>
          <w:rFonts w:ascii="Times New Roman" w:hAnsi="Times New Roman" w:cs="Times New Roman"/>
          <w:color w:val="auto"/>
        </w:rPr>
        <w:t>wyjaśnienia</w:t>
      </w:r>
      <w:r w:rsidRPr="00450799">
        <w:rPr>
          <w:rFonts w:ascii="Times New Roman" w:hAnsi="Times New Roman" w:cs="Times New Roman"/>
          <w:color w:val="auto"/>
        </w:rPr>
        <w:t xml:space="preserve"> </w:t>
      </w:r>
      <w:r w:rsidR="00233EBE" w:rsidRPr="00450799">
        <w:rPr>
          <w:rFonts w:ascii="Times New Roman" w:hAnsi="Times New Roman" w:cs="Times New Roman"/>
          <w:color w:val="auto"/>
        </w:rPr>
        <w:t>treści</w:t>
      </w:r>
      <w:r w:rsidRPr="00450799">
        <w:rPr>
          <w:rFonts w:ascii="Times New Roman" w:hAnsi="Times New Roman" w:cs="Times New Roman"/>
          <w:color w:val="auto"/>
        </w:rPr>
        <w:t xml:space="preserve"> SWZ oraz inne dokumenty </w:t>
      </w:r>
      <w:r w:rsidR="00233EBE" w:rsidRPr="00450799">
        <w:rPr>
          <w:rFonts w:ascii="Times New Roman" w:hAnsi="Times New Roman" w:cs="Times New Roman"/>
          <w:color w:val="auto"/>
        </w:rPr>
        <w:t>zamówienia</w:t>
      </w:r>
      <w:r w:rsidRPr="00450799">
        <w:rPr>
          <w:rFonts w:ascii="Times New Roman" w:hAnsi="Times New Roman" w:cs="Times New Roman"/>
          <w:color w:val="auto"/>
        </w:rPr>
        <w:t xml:space="preserve"> </w:t>
      </w:r>
      <w:r w:rsidR="00233EBE" w:rsidRPr="00450799">
        <w:rPr>
          <w:rFonts w:ascii="Times New Roman" w:hAnsi="Times New Roman" w:cs="Times New Roman"/>
          <w:color w:val="auto"/>
        </w:rPr>
        <w:t>bezpośrednio</w:t>
      </w:r>
      <w:r w:rsidRPr="00450799">
        <w:rPr>
          <w:rFonts w:ascii="Times New Roman" w:hAnsi="Times New Roman" w:cs="Times New Roman"/>
          <w:color w:val="auto"/>
        </w:rPr>
        <w:t xml:space="preserve"> </w:t>
      </w:r>
      <w:r w:rsidR="00233EBE" w:rsidRPr="00450799">
        <w:rPr>
          <w:rFonts w:ascii="Times New Roman" w:hAnsi="Times New Roman" w:cs="Times New Roman"/>
          <w:color w:val="auto"/>
        </w:rPr>
        <w:t>związane</w:t>
      </w:r>
      <w:r w:rsidRPr="00450799">
        <w:rPr>
          <w:rFonts w:ascii="Times New Roman" w:hAnsi="Times New Roman" w:cs="Times New Roman"/>
          <w:color w:val="auto"/>
        </w:rPr>
        <w:t xml:space="preserve"> z </w:t>
      </w:r>
      <w:r w:rsidR="00233EBE" w:rsidRPr="00450799">
        <w:rPr>
          <w:rFonts w:ascii="Times New Roman" w:hAnsi="Times New Roman" w:cs="Times New Roman"/>
          <w:color w:val="auto"/>
        </w:rPr>
        <w:t>postepowaniem</w:t>
      </w:r>
      <w:r w:rsidRPr="00450799">
        <w:rPr>
          <w:rFonts w:ascii="Times New Roman" w:hAnsi="Times New Roman" w:cs="Times New Roman"/>
          <w:color w:val="auto"/>
        </w:rPr>
        <w:t xml:space="preserve"> o udzielenie </w:t>
      </w:r>
      <w:r w:rsidR="00233EBE" w:rsidRPr="00450799">
        <w:rPr>
          <w:rFonts w:ascii="Times New Roman" w:hAnsi="Times New Roman" w:cs="Times New Roman"/>
          <w:color w:val="auto"/>
        </w:rPr>
        <w:t>zamówienia</w:t>
      </w:r>
      <w:r w:rsidRPr="00450799">
        <w:rPr>
          <w:rFonts w:ascii="Times New Roman" w:hAnsi="Times New Roman" w:cs="Times New Roman"/>
          <w:color w:val="auto"/>
        </w:rPr>
        <w:t xml:space="preserve"> będą udostępniane na stronie internetowej: </w:t>
      </w:r>
    </w:p>
    <w:p w14:paraId="79A0340B" w14:textId="77777777" w:rsidR="00DB64DF" w:rsidRPr="00450799" w:rsidRDefault="00DB64DF" w:rsidP="009272F2">
      <w:pPr>
        <w:pStyle w:val="Default"/>
        <w:spacing w:line="276" w:lineRule="auto"/>
        <w:rPr>
          <w:rFonts w:ascii="Times New Roman" w:hAnsi="Times New Roman" w:cs="Times New Roman"/>
          <w:color w:val="auto"/>
        </w:rPr>
      </w:pPr>
    </w:p>
    <w:p w14:paraId="3B22237F" w14:textId="77777777" w:rsidR="00980521" w:rsidRPr="00450799" w:rsidRDefault="00DB64DF" w:rsidP="009272F2">
      <w:pPr>
        <w:pStyle w:val="Default"/>
        <w:spacing w:line="276" w:lineRule="auto"/>
        <w:rPr>
          <w:rFonts w:ascii="Times New Roman" w:hAnsi="Times New Roman" w:cs="Times New Roman"/>
          <w:b/>
          <w:bCs/>
          <w:color w:val="auto"/>
        </w:rPr>
      </w:pPr>
      <w:r w:rsidRPr="00450799">
        <w:rPr>
          <w:rFonts w:ascii="Times New Roman" w:hAnsi="Times New Roman" w:cs="Times New Roman"/>
          <w:b/>
          <w:bCs/>
          <w:color w:val="auto"/>
        </w:rPr>
        <w:t>Adres strony internetowej prowadzonego postępowania:</w:t>
      </w:r>
    </w:p>
    <w:p w14:paraId="5AE46535" w14:textId="3D456300" w:rsidR="00DB64DF" w:rsidRPr="00450799" w:rsidRDefault="00DB64DF" w:rsidP="009272F2">
      <w:pPr>
        <w:pStyle w:val="Default"/>
        <w:spacing w:line="276" w:lineRule="auto"/>
        <w:rPr>
          <w:rFonts w:ascii="Times New Roman" w:hAnsi="Times New Roman" w:cs="Times New Roman"/>
          <w:color w:val="auto"/>
        </w:rPr>
      </w:pPr>
      <w:r w:rsidRPr="00450799">
        <w:rPr>
          <w:rFonts w:ascii="Times New Roman" w:hAnsi="Times New Roman" w:cs="Times New Roman"/>
          <w:color w:val="auto"/>
        </w:rPr>
        <w:t xml:space="preserve"> </w:t>
      </w:r>
      <w:hyperlink r:id="rId11" w:history="1">
        <w:r w:rsidR="00F122CA" w:rsidRPr="00F122CA">
          <w:t xml:space="preserve"> </w:t>
        </w:r>
        <w:r w:rsidR="00F122CA" w:rsidRPr="00F122CA">
          <w:rPr>
            <w:rStyle w:val="Hipercze"/>
            <w:rFonts w:ascii="Times New Roman" w:hAnsi="Times New Roman" w:cs="Times New Roman"/>
          </w:rPr>
          <w:t>https://</w:t>
        </w:r>
        <w:r w:rsidRPr="00450799">
          <w:rPr>
            <w:rStyle w:val="Hipercze"/>
            <w:rFonts w:ascii="Times New Roman" w:hAnsi="Times New Roman" w:cs="Times New Roman"/>
          </w:rPr>
          <w:t>przymuszewo.torun.lasy.gov.pl</w:t>
        </w:r>
      </w:hyperlink>
    </w:p>
    <w:p w14:paraId="070B811E" w14:textId="77777777" w:rsidR="00DB64DF" w:rsidRPr="00450799" w:rsidRDefault="00DB64DF" w:rsidP="009272F2">
      <w:pPr>
        <w:pStyle w:val="Default"/>
        <w:spacing w:line="276" w:lineRule="auto"/>
        <w:rPr>
          <w:rFonts w:ascii="Times New Roman" w:hAnsi="Times New Roman" w:cs="Times New Roman"/>
          <w:color w:val="auto"/>
        </w:rPr>
      </w:pPr>
    </w:p>
    <w:p w14:paraId="5F650DB9" w14:textId="4FEE019F" w:rsidR="00DB64DF" w:rsidRPr="00450799" w:rsidRDefault="00980521" w:rsidP="00980521">
      <w:pPr>
        <w:autoSpaceDE w:val="0"/>
        <w:autoSpaceDN w:val="0"/>
        <w:adjustRightInd w:val="0"/>
        <w:spacing w:after="0" w:line="240" w:lineRule="auto"/>
        <w:rPr>
          <w:rFonts w:ascii="Times New Roman" w:hAnsi="Times New Roman" w:cs="Times New Roman"/>
          <w:b/>
          <w:bCs/>
          <w:sz w:val="24"/>
          <w:szCs w:val="24"/>
        </w:rPr>
      </w:pPr>
      <w:r w:rsidRPr="00450799">
        <w:rPr>
          <w:rFonts w:ascii="Times New Roman" w:hAnsi="Times New Roman" w:cs="Times New Roman"/>
          <w:b/>
          <w:bCs/>
          <w:sz w:val="24"/>
          <w:szCs w:val="24"/>
        </w:rPr>
        <w:t>A</w:t>
      </w:r>
      <w:r w:rsidR="00DB64DF" w:rsidRPr="00450799">
        <w:rPr>
          <w:rFonts w:ascii="Times New Roman" w:hAnsi="Times New Roman" w:cs="Times New Roman"/>
          <w:b/>
          <w:bCs/>
          <w:sz w:val="24"/>
          <w:szCs w:val="24"/>
        </w:rPr>
        <w:t xml:space="preserve">dres strony internetowej, na której udostępniane będą zmiany i wyjaśnienia treści                 </w:t>
      </w:r>
    </w:p>
    <w:p w14:paraId="7224C17B" w14:textId="77777777" w:rsidR="00980521" w:rsidRPr="00450799" w:rsidRDefault="00DB64DF" w:rsidP="00980521">
      <w:pPr>
        <w:autoSpaceDE w:val="0"/>
        <w:autoSpaceDN w:val="0"/>
        <w:adjustRightInd w:val="0"/>
        <w:spacing w:after="0" w:line="240" w:lineRule="auto"/>
        <w:rPr>
          <w:rFonts w:ascii="Times New Roman" w:hAnsi="Times New Roman" w:cs="Times New Roman"/>
          <w:sz w:val="24"/>
          <w:szCs w:val="24"/>
        </w:rPr>
      </w:pPr>
      <w:r w:rsidRPr="00450799">
        <w:rPr>
          <w:rFonts w:ascii="Times New Roman" w:hAnsi="Times New Roman" w:cs="Times New Roman"/>
          <w:b/>
          <w:bCs/>
          <w:sz w:val="24"/>
          <w:szCs w:val="24"/>
        </w:rPr>
        <w:t xml:space="preserve">niniejszej specyfikacji warunków zamówienia („SWZ”) oraz inne dokumenty  zamówienia bezpośrednio związane z postępowaniem o udzielenie zamówienia: </w:t>
      </w:r>
      <w:r w:rsidRPr="00450799">
        <w:rPr>
          <w:rFonts w:ascii="Times New Roman" w:hAnsi="Times New Roman" w:cs="Times New Roman"/>
          <w:b/>
          <w:bCs/>
          <w:sz w:val="24"/>
          <w:szCs w:val="24"/>
          <w:lang w:eastAsia="pl-PL"/>
        </w:rPr>
        <w:t>dedykowana platforma zakupowa do obsługi komunikacji w formie elektronicznej pomiędzy Zamawiającym a wykonawcami oraz składania oferty</w:t>
      </w:r>
      <w:r w:rsidR="00C72824" w:rsidRPr="00450799">
        <w:rPr>
          <w:rFonts w:ascii="Times New Roman" w:hAnsi="Times New Roman" w:cs="Times New Roman"/>
          <w:sz w:val="24"/>
          <w:szCs w:val="24"/>
        </w:rPr>
        <w:t>:</w:t>
      </w:r>
    </w:p>
    <w:p w14:paraId="7FABF0EF" w14:textId="659722F3" w:rsidR="00DB64DF" w:rsidRPr="00450799" w:rsidRDefault="00DB64DF" w:rsidP="00980521">
      <w:pPr>
        <w:autoSpaceDE w:val="0"/>
        <w:autoSpaceDN w:val="0"/>
        <w:adjustRightInd w:val="0"/>
        <w:spacing w:after="0" w:line="240" w:lineRule="auto"/>
        <w:rPr>
          <w:rFonts w:ascii="Times New Roman" w:hAnsi="Times New Roman" w:cs="Times New Roman"/>
          <w:sz w:val="24"/>
          <w:szCs w:val="24"/>
          <w:lang w:eastAsia="pl-PL"/>
        </w:rPr>
      </w:pPr>
      <w:r w:rsidRPr="00450799">
        <w:rPr>
          <w:rFonts w:ascii="Times New Roman" w:hAnsi="Times New Roman" w:cs="Times New Roman"/>
          <w:sz w:val="24"/>
          <w:szCs w:val="24"/>
        </w:rPr>
        <w:t xml:space="preserve"> </w:t>
      </w:r>
      <w:bookmarkStart w:id="3" w:name="_Hlk65067133"/>
      <w:r w:rsidR="00980521" w:rsidRPr="00450799">
        <w:rPr>
          <w:rFonts w:ascii="Times New Roman" w:hAnsi="Times New Roman" w:cs="Times New Roman"/>
          <w:sz w:val="24"/>
          <w:szCs w:val="24"/>
          <w:lang w:eastAsia="pl-PL"/>
        </w:rPr>
        <w:fldChar w:fldCharType="begin"/>
      </w:r>
      <w:r w:rsidR="00980521" w:rsidRPr="00450799">
        <w:rPr>
          <w:rFonts w:ascii="Times New Roman" w:hAnsi="Times New Roman" w:cs="Times New Roman"/>
          <w:sz w:val="24"/>
          <w:szCs w:val="24"/>
          <w:lang w:eastAsia="pl-PL"/>
        </w:rPr>
        <w:instrText xml:space="preserve"> HYPERLINK "https://platformazakupowa.pl/pn/lasy_przymuszewo" </w:instrText>
      </w:r>
      <w:r w:rsidR="00980521" w:rsidRPr="00450799">
        <w:rPr>
          <w:rFonts w:ascii="Times New Roman" w:hAnsi="Times New Roman" w:cs="Times New Roman"/>
          <w:sz w:val="24"/>
          <w:szCs w:val="24"/>
          <w:lang w:eastAsia="pl-PL"/>
        </w:rPr>
        <w:fldChar w:fldCharType="separate"/>
      </w:r>
      <w:r w:rsidR="00980521" w:rsidRPr="00450799">
        <w:rPr>
          <w:rStyle w:val="Hipercze"/>
          <w:rFonts w:ascii="Times New Roman" w:hAnsi="Times New Roman" w:cs="Times New Roman"/>
          <w:sz w:val="24"/>
          <w:szCs w:val="24"/>
          <w:lang w:eastAsia="pl-PL"/>
        </w:rPr>
        <w:t>https://platformazakupowa.pl/pn/lasy_przymuszewo</w:t>
      </w:r>
      <w:bookmarkEnd w:id="3"/>
      <w:r w:rsidR="00980521" w:rsidRPr="00450799">
        <w:rPr>
          <w:rFonts w:ascii="Times New Roman" w:hAnsi="Times New Roman" w:cs="Times New Roman"/>
          <w:sz w:val="24"/>
          <w:szCs w:val="24"/>
          <w:lang w:eastAsia="pl-PL"/>
        </w:rPr>
        <w:fldChar w:fldCharType="end"/>
      </w:r>
    </w:p>
    <w:p w14:paraId="2F8C1EDF" w14:textId="77777777" w:rsidR="00DB64DF" w:rsidRPr="00450799" w:rsidRDefault="00DB64DF" w:rsidP="009272F2">
      <w:pPr>
        <w:pStyle w:val="Default"/>
        <w:spacing w:line="276" w:lineRule="auto"/>
        <w:rPr>
          <w:rFonts w:ascii="Times New Roman" w:hAnsi="Times New Roman" w:cs="Times New Roman"/>
          <w:color w:val="auto"/>
        </w:rPr>
      </w:pPr>
    </w:p>
    <w:p w14:paraId="6932CDEF" w14:textId="464AE518" w:rsidR="00D52310" w:rsidRPr="00450799" w:rsidRDefault="00D52310" w:rsidP="009272F2">
      <w:pPr>
        <w:pStyle w:val="Default"/>
        <w:numPr>
          <w:ilvl w:val="0"/>
          <w:numId w:val="23"/>
        </w:numPr>
        <w:spacing w:line="276" w:lineRule="auto"/>
        <w:rPr>
          <w:rFonts w:ascii="Times New Roman" w:hAnsi="Times New Roman" w:cs="Times New Roman"/>
          <w:color w:val="auto"/>
        </w:rPr>
      </w:pPr>
      <w:r w:rsidRPr="00450799">
        <w:rPr>
          <w:rFonts w:ascii="Times New Roman" w:hAnsi="Times New Roman" w:cs="Times New Roman"/>
          <w:b/>
          <w:bCs/>
          <w:color w:val="auto"/>
        </w:rPr>
        <w:t>Tryb</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udzielenia</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zamówienia</w:t>
      </w:r>
    </w:p>
    <w:p w14:paraId="5D133259" w14:textId="77777777" w:rsidR="00E351F2" w:rsidRPr="00450799" w:rsidRDefault="00E351F2" w:rsidP="009272F2">
      <w:pPr>
        <w:pStyle w:val="Default"/>
        <w:spacing w:line="276" w:lineRule="auto"/>
        <w:ind w:left="1080"/>
        <w:rPr>
          <w:rFonts w:ascii="Times New Roman" w:hAnsi="Times New Roman" w:cs="Times New Roman"/>
          <w:color w:val="auto"/>
        </w:rPr>
      </w:pPr>
    </w:p>
    <w:p w14:paraId="447F6915" w14:textId="5793B6BB" w:rsidR="00D52310" w:rsidRPr="00450799" w:rsidRDefault="00D52310" w:rsidP="009272F2">
      <w:pPr>
        <w:pStyle w:val="Default"/>
        <w:spacing w:line="276" w:lineRule="auto"/>
        <w:rPr>
          <w:rFonts w:ascii="Times New Roman" w:hAnsi="Times New Roman" w:cs="Times New Roman"/>
          <w:color w:val="auto"/>
        </w:rPr>
      </w:pPr>
      <w:r w:rsidRPr="00450799">
        <w:rPr>
          <w:rFonts w:ascii="Times New Roman" w:hAnsi="Times New Roman" w:cs="Times New Roman"/>
          <w:color w:val="auto"/>
        </w:rPr>
        <w:t xml:space="preserve">Postępowanie o udzielenie zamówienia publicznego prowadzone jest w trybie podstawowym, </w:t>
      </w:r>
      <w:r w:rsidR="008A4618" w:rsidRPr="00450799">
        <w:rPr>
          <w:rFonts w:ascii="Times New Roman" w:hAnsi="Times New Roman" w:cs="Times New Roman"/>
          <w:color w:val="auto"/>
        </w:rPr>
        <w:t xml:space="preserve">bez negocjacji, </w:t>
      </w:r>
      <w:r w:rsidRPr="00450799">
        <w:rPr>
          <w:rFonts w:ascii="Times New Roman" w:hAnsi="Times New Roman" w:cs="Times New Roman"/>
          <w:color w:val="auto"/>
        </w:rPr>
        <w:t>na podstawie art. 275 pkt 1 ustawy z dnia 11 września 2019 r. - Prawo zamówień publicznych (Dz. U. z 20</w:t>
      </w:r>
      <w:r w:rsidR="00161842">
        <w:rPr>
          <w:rFonts w:ascii="Times New Roman" w:hAnsi="Times New Roman" w:cs="Times New Roman"/>
          <w:color w:val="auto"/>
        </w:rPr>
        <w:t xml:space="preserve">21 </w:t>
      </w:r>
      <w:r w:rsidRPr="00450799">
        <w:rPr>
          <w:rFonts w:ascii="Times New Roman" w:hAnsi="Times New Roman" w:cs="Times New Roman"/>
          <w:color w:val="auto"/>
        </w:rPr>
        <w:t xml:space="preserve">r., poz. </w:t>
      </w:r>
      <w:r w:rsidR="00161842">
        <w:rPr>
          <w:rFonts w:ascii="Times New Roman" w:hAnsi="Times New Roman" w:cs="Times New Roman"/>
          <w:color w:val="auto"/>
        </w:rPr>
        <w:t>1129 z późn.zm.</w:t>
      </w:r>
      <w:r w:rsidR="00E351F2" w:rsidRPr="00450799">
        <w:rPr>
          <w:rFonts w:ascii="Times New Roman" w:hAnsi="Times New Roman" w:cs="Times New Roman"/>
          <w:color w:val="auto"/>
        </w:rPr>
        <w:t>) zwanej dalej także „</w:t>
      </w:r>
      <w:proofErr w:type="spellStart"/>
      <w:r w:rsidR="00DB64DF" w:rsidRPr="00450799">
        <w:rPr>
          <w:rFonts w:ascii="Times New Roman" w:hAnsi="Times New Roman" w:cs="Times New Roman"/>
          <w:color w:val="auto"/>
        </w:rPr>
        <w:t>P</w:t>
      </w:r>
      <w:r w:rsidR="00E351F2" w:rsidRPr="00450799">
        <w:rPr>
          <w:rFonts w:ascii="Times New Roman" w:hAnsi="Times New Roman" w:cs="Times New Roman"/>
          <w:color w:val="auto"/>
        </w:rPr>
        <w:t>zp</w:t>
      </w:r>
      <w:proofErr w:type="spellEnd"/>
      <w:r w:rsidR="00E351F2" w:rsidRPr="00450799">
        <w:rPr>
          <w:rFonts w:ascii="Times New Roman" w:hAnsi="Times New Roman" w:cs="Times New Roman"/>
          <w:color w:val="auto"/>
        </w:rPr>
        <w:t>”</w:t>
      </w:r>
      <w:r w:rsidR="00DB64DF" w:rsidRPr="00450799">
        <w:rPr>
          <w:rFonts w:ascii="Times New Roman" w:hAnsi="Times New Roman" w:cs="Times New Roman"/>
          <w:color w:val="auto"/>
        </w:rPr>
        <w:t xml:space="preserve"> oraz aktów wykonawczych do </w:t>
      </w:r>
      <w:proofErr w:type="spellStart"/>
      <w:r w:rsidR="00DB64DF" w:rsidRPr="00450799">
        <w:rPr>
          <w:rFonts w:ascii="Times New Roman" w:hAnsi="Times New Roman" w:cs="Times New Roman"/>
          <w:color w:val="auto"/>
        </w:rPr>
        <w:t>Pzp</w:t>
      </w:r>
      <w:proofErr w:type="spellEnd"/>
      <w:r w:rsidR="00DB64DF" w:rsidRPr="00450799">
        <w:rPr>
          <w:rFonts w:ascii="Times New Roman" w:hAnsi="Times New Roman" w:cs="Times New Roman"/>
          <w:color w:val="auto"/>
        </w:rPr>
        <w:t>.</w:t>
      </w:r>
    </w:p>
    <w:p w14:paraId="3BB94B3E" w14:textId="49A70E54" w:rsidR="00980521" w:rsidRPr="00450799" w:rsidRDefault="00980521" w:rsidP="009272F2">
      <w:pPr>
        <w:pStyle w:val="Default"/>
        <w:spacing w:line="276" w:lineRule="auto"/>
        <w:rPr>
          <w:rFonts w:ascii="Times New Roman" w:hAnsi="Times New Roman" w:cs="Times New Roman"/>
          <w:color w:val="auto"/>
        </w:rPr>
      </w:pPr>
      <w:r w:rsidRPr="00450799">
        <w:rPr>
          <w:rFonts w:ascii="Times New Roman" w:hAnsi="Times New Roman" w:cs="Times New Roman"/>
          <w:color w:val="auto"/>
        </w:rPr>
        <w:t>W sprawach nie uregulowanych niniejszą SWZ mają zastosowanie przepisy ustawy Prawo Zamówień Publicznych, Kodeksu Cywilnego, Prawa Budowlanego oraz przepisy wynikające z przedmiotu zamówienia.</w:t>
      </w:r>
    </w:p>
    <w:p w14:paraId="66EF21EB" w14:textId="77777777" w:rsidR="00E351F2" w:rsidRPr="00450799" w:rsidRDefault="00E351F2" w:rsidP="009272F2">
      <w:pPr>
        <w:pStyle w:val="Default"/>
        <w:spacing w:line="276" w:lineRule="auto"/>
        <w:rPr>
          <w:rFonts w:ascii="Times New Roman" w:hAnsi="Times New Roman" w:cs="Times New Roman"/>
          <w:color w:val="auto"/>
        </w:rPr>
      </w:pPr>
    </w:p>
    <w:p w14:paraId="7EF525A9" w14:textId="39DE5096" w:rsidR="00D52310" w:rsidRPr="00450799" w:rsidRDefault="00D52310" w:rsidP="009272F2">
      <w:pPr>
        <w:pStyle w:val="Default"/>
        <w:numPr>
          <w:ilvl w:val="0"/>
          <w:numId w:val="23"/>
        </w:numPr>
        <w:spacing w:line="276" w:lineRule="auto"/>
        <w:rPr>
          <w:rFonts w:ascii="Times New Roman" w:hAnsi="Times New Roman" w:cs="Times New Roman"/>
          <w:color w:val="auto"/>
        </w:rPr>
      </w:pPr>
      <w:r w:rsidRPr="00450799">
        <w:rPr>
          <w:rFonts w:ascii="Times New Roman" w:hAnsi="Times New Roman" w:cs="Times New Roman"/>
          <w:b/>
          <w:bCs/>
          <w:color w:val="auto"/>
        </w:rPr>
        <w:t>Informacja,</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czy</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Zamawiający</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przewiduje</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wybór</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najkorzystniejszej</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oferty</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z</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możliwością</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prowadzenia</w:t>
      </w:r>
      <w:r w:rsidR="00E351F2" w:rsidRPr="00450799">
        <w:rPr>
          <w:rFonts w:ascii="Times New Roman" w:hAnsi="Times New Roman" w:cs="Times New Roman"/>
          <w:b/>
          <w:bCs/>
          <w:color w:val="auto"/>
        </w:rPr>
        <w:t xml:space="preserve"> </w:t>
      </w:r>
      <w:r w:rsidRPr="00450799">
        <w:rPr>
          <w:rFonts w:ascii="Times New Roman" w:hAnsi="Times New Roman" w:cs="Times New Roman"/>
          <w:b/>
          <w:bCs/>
          <w:color w:val="auto"/>
        </w:rPr>
        <w:t>negocjacji</w:t>
      </w:r>
    </w:p>
    <w:p w14:paraId="20C66E26" w14:textId="77777777" w:rsidR="00DB64DF" w:rsidRPr="00450799" w:rsidRDefault="00DB64DF" w:rsidP="009272F2">
      <w:pPr>
        <w:pStyle w:val="Default"/>
        <w:spacing w:line="276" w:lineRule="auto"/>
        <w:ind w:left="1080"/>
        <w:rPr>
          <w:rFonts w:ascii="Times New Roman" w:hAnsi="Times New Roman" w:cs="Times New Roman"/>
          <w:color w:val="auto"/>
        </w:rPr>
      </w:pPr>
    </w:p>
    <w:p w14:paraId="1DB2B6D0" w14:textId="77777777" w:rsidR="00D52310" w:rsidRPr="00450799" w:rsidRDefault="00D52310" w:rsidP="009272F2">
      <w:pPr>
        <w:pStyle w:val="Default"/>
        <w:spacing w:line="276" w:lineRule="auto"/>
        <w:rPr>
          <w:rFonts w:ascii="Times New Roman" w:hAnsi="Times New Roman" w:cs="Times New Roman"/>
          <w:color w:val="auto"/>
        </w:rPr>
      </w:pPr>
      <w:r w:rsidRPr="00450799">
        <w:rPr>
          <w:rFonts w:ascii="Times New Roman" w:hAnsi="Times New Roman" w:cs="Times New Roman"/>
          <w:color w:val="auto"/>
        </w:rPr>
        <w:t>Zamawiający nie przewiduje wyboru najkorzystniej</w:t>
      </w:r>
      <w:r w:rsidR="00E351F2" w:rsidRPr="00450799">
        <w:rPr>
          <w:rFonts w:ascii="Times New Roman" w:hAnsi="Times New Roman" w:cs="Times New Roman"/>
          <w:color w:val="auto"/>
        </w:rPr>
        <w:t>szej oferty z możliwością prowa</w:t>
      </w:r>
      <w:r w:rsidRPr="00450799">
        <w:rPr>
          <w:rFonts w:ascii="Times New Roman" w:hAnsi="Times New Roman" w:cs="Times New Roman"/>
          <w:color w:val="auto"/>
        </w:rPr>
        <w:t xml:space="preserve">dzenia negocjacji. </w:t>
      </w:r>
    </w:p>
    <w:p w14:paraId="045651B4" w14:textId="77777777" w:rsidR="004979D7" w:rsidRPr="004979D7" w:rsidRDefault="004979D7" w:rsidP="004979D7">
      <w:pPr>
        <w:pStyle w:val="Default"/>
        <w:suppressAutoHyphens/>
        <w:adjustRightInd/>
        <w:spacing w:line="276" w:lineRule="auto"/>
        <w:ind w:left="360"/>
        <w:textAlignment w:val="baseline"/>
        <w:rPr>
          <w:rFonts w:ascii="Times New Roman" w:hAnsi="Times New Roman" w:cs="Times New Roman"/>
          <w:b/>
          <w:bCs/>
          <w:color w:val="auto"/>
        </w:rPr>
      </w:pPr>
    </w:p>
    <w:p w14:paraId="6D8401E1" w14:textId="77777777" w:rsidR="004979D7" w:rsidRPr="004979D7" w:rsidRDefault="004979D7" w:rsidP="004979D7">
      <w:pPr>
        <w:pStyle w:val="Default"/>
        <w:suppressAutoHyphens/>
        <w:adjustRightInd/>
        <w:spacing w:line="276" w:lineRule="auto"/>
        <w:ind w:left="1080"/>
        <w:textAlignment w:val="baseline"/>
        <w:rPr>
          <w:rFonts w:ascii="Times New Roman" w:hAnsi="Times New Roman" w:cs="Times New Roman"/>
          <w:b/>
          <w:bCs/>
          <w:color w:val="auto"/>
        </w:rPr>
      </w:pPr>
    </w:p>
    <w:p w14:paraId="15CFEBB0" w14:textId="77777777" w:rsidR="004979D7" w:rsidRPr="004979D7" w:rsidRDefault="004979D7" w:rsidP="004979D7">
      <w:pPr>
        <w:pStyle w:val="Default"/>
        <w:suppressAutoHyphens/>
        <w:adjustRightInd/>
        <w:spacing w:line="276" w:lineRule="auto"/>
        <w:ind w:left="360"/>
        <w:textAlignment w:val="baseline"/>
        <w:rPr>
          <w:rFonts w:ascii="Times New Roman" w:hAnsi="Times New Roman" w:cs="Times New Roman"/>
          <w:b/>
          <w:bCs/>
          <w:color w:val="auto"/>
        </w:rPr>
      </w:pPr>
    </w:p>
    <w:p w14:paraId="0AA23D44" w14:textId="6933BD26" w:rsidR="00494435" w:rsidRPr="004979D7" w:rsidRDefault="00494435" w:rsidP="004979D7">
      <w:pPr>
        <w:pStyle w:val="Default"/>
        <w:numPr>
          <w:ilvl w:val="0"/>
          <w:numId w:val="23"/>
        </w:numPr>
        <w:suppressAutoHyphens/>
        <w:adjustRightInd/>
        <w:spacing w:line="276" w:lineRule="auto"/>
        <w:textAlignment w:val="baseline"/>
        <w:rPr>
          <w:rFonts w:ascii="Times New Roman" w:hAnsi="Times New Roman" w:cs="Times New Roman"/>
          <w:b/>
          <w:bCs/>
          <w:color w:val="auto"/>
        </w:rPr>
      </w:pPr>
      <w:r w:rsidRPr="004979D7">
        <w:rPr>
          <w:rFonts w:ascii="Times New Roman" w:hAnsi="Times New Roman" w:cs="Times New Roman"/>
          <w:b/>
          <w:bCs/>
          <w:color w:val="auto"/>
        </w:rPr>
        <w:lastRenderedPageBreak/>
        <w:t>Opis przedmiotu zamówienia</w:t>
      </w:r>
    </w:p>
    <w:p w14:paraId="0D150D42" w14:textId="77777777" w:rsidR="00494435" w:rsidRDefault="00494435" w:rsidP="00494435">
      <w:pPr>
        <w:autoSpaceDE w:val="0"/>
        <w:spacing w:after="0" w:line="240" w:lineRule="auto"/>
        <w:ind w:left="708"/>
      </w:pPr>
      <w:r>
        <w:rPr>
          <w:rFonts w:ascii="Times New Roman" w:hAnsi="Times New Roman"/>
          <w:b/>
          <w:bCs/>
          <w:sz w:val="24"/>
          <w:szCs w:val="24"/>
        </w:rPr>
        <w:t xml:space="preserve"> </w:t>
      </w:r>
      <w:r>
        <w:rPr>
          <w:rFonts w:ascii="Times New Roman" w:eastAsia="TimesNewRomanPSMT" w:hAnsi="Times New Roman"/>
          <w:b/>
          <w:bCs/>
          <w:sz w:val="24"/>
          <w:szCs w:val="24"/>
          <w:lang w:eastAsia="pl-PL"/>
        </w:rPr>
        <w:t xml:space="preserve">Przedmiotem zamówienia jest </w:t>
      </w:r>
      <w:r>
        <w:rPr>
          <w:rFonts w:ascii="Times New Roman" w:hAnsi="Times New Roman"/>
          <w:b/>
          <w:bCs/>
          <w:sz w:val="24"/>
          <w:szCs w:val="24"/>
        </w:rPr>
        <w:t>budowa odcinka dojazdu po</w:t>
      </w:r>
      <w:r>
        <w:rPr>
          <w:rFonts w:ascii="TimesNewRoman" w:hAnsi="TimesNewRoman" w:cs="TimesNewRoman"/>
          <w:b/>
          <w:bCs/>
          <w:sz w:val="24"/>
          <w:szCs w:val="24"/>
        </w:rPr>
        <w:t>ż</w:t>
      </w:r>
      <w:r>
        <w:rPr>
          <w:rFonts w:ascii="Times New Roman" w:hAnsi="Times New Roman"/>
          <w:b/>
          <w:bCs/>
          <w:sz w:val="24"/>
          <w:szCs w:val="24"/>
        </w:rPr>
        <w:t xml:space="preserve">arowego nr 1, </w:t>
      </w:r>
    </w:p>
    <w:p w14:paraId="1218BDDB" w14:textId="72214A64" w:rsidR="00494435" w:rsidRPr="00190285" w:rsidRDefault="00494435" w:rsidP="00190285">
      <w:pPr>
        <w:autoSpaceDE w:val="0"/>
        <w:spacing w:after="0" w:line="240" w:lineRule="auto"/>
        <w:ind w:left="708"/>
      </w:pPr>
      <w:r>
        <w:rPr>
          <w:rFonts w:ascii="Times New Roman" w:hAnsi="Times New Roman"/>
          <w:b/>
          <w:bCs/>
          <w:sz w:val="24"/>
          <w:szCs w:val="24"/>
        </w:rPr>
        <w:t>o dł. 1267,5  m</w:t>
      </w:r>
      <w:r>
        <w:rPr>
          <w:rFonts w:ascii="Times New Roman" w:hAnsi="Times New Roman"/>
          <w:sz w:val="24"/>
          <w:szCs w:val="24"/>
        </w:rPr>
        <w:t xml:space="preserve"> w Leśnictwie Warszyn; Obr</w:t>
      </w:r>
      <w:r>
        <w:rPr>
          <w:rFonts w:ascii="TimesNewRoman,Bold" w:hAnsi="TimesNewRoman,Bold" w:cs="TimesNewRoman,Bold"/>
          <w:sz w:val="24"/>
          <w:szCs w:val="24"/>
        </w:rPr>
        <w:t>ę</w:t>
      </w:r>
      <w:r>
        <w:rPr>
          <w:rFonts w:ascii="Times New Roman" w:hAnsi="Times New Roman"/>
          <w:sz w:val="24"/>
          <w:szCs w:val="24"/>
        </w:rPr>
        <w:t>b Kaszuba, gmina Brusy: działki nr   3012/1, 3002/1; 3003/1   wraz z</w:t>
      </w:r>
      <w:r>
        <w:rPr>
          <w:rFonts w:ascii="Times New Roman" w:hAnsi="Times New Roman"/>
          <w:b/>
          <w:bCs/>
          <w:sz w:val="24"/>
          <w:szCs w:val="24"/>
        </w:rPr>
        <w:t xml:space="preserve"> </w:t>
      </w:r>
      <w:r>
        <w:rPr>
          <w:rFonts w:ascii="Times New Roman" w:hAnsi="Times New Roman"/>
          <w:sz w:val="24"/>
          <w:szCs w:val="24"/>
        </w:rPr>
        <w:t>budową skrzy</w:t>
      </w:r>
      <w:r>
        <w:rPr>
          <w:rFonts w:ascii="TimesNewRoman" w:hAnsi="TimesNewRoman" w:cs="TimesNewRoman"/>
          <w:sz w:val="24"/>
          <w:szCs w:val="24"/>
        </w:rPr>
        <w:t>ż</w:t>
      </w:r>
      <w:r>
        <w:rPr>
          <w:rFonts w:ascii="Times New Roman" w:hAnsi="Times New Roman"/>
          <w:sz w:val="24"/>
          <w:szCs w:val="24"/>
        </w:rPr>
        <w:t>owa</w:t>
      </w:r>
      <w:r>
        <w:rPr>
          <w:rFonts w:ascii="TimesNewRoman" w:hAnsi="TimesNewRoman" w:cs="TimesNewRoman"/>
          <w:sz w:val="24"/>
          <w:szCs w:val="24"/>
        </w:rPr>
        <w:t>ń</w:t>
      </w:r>
      <w:r>
        <w:rPr>
          <w:rFonts w:ascii="Times New Roman" w:hAnsi="Times New Roman"/>
          <w:sz w:val="24"/>
          <w:szCs w:val="24"/>
        </w:rPr>
        <w:t xml:space="preserve">, zjazdów indywidualnych oraz budowa mijanek. </w:t>
      </w:r>
      <w:bookmarkStart w:id="4" w:name="_Hlk74564015"/>
      <w:r>
        <w:rPr>
          <w:rFonts w:ascii="Times New Roman" w:hAnsi="Times New Roman"/>
          <w:sz w:val="24"/>
          <w:szCs w:val="24"/>
        </w:rPr>
        <w:t xml:space="preserve">Uwaga: odcinek drogi o dł. 511,1 </w:t>
      </w:r>
      <w:proofErr w:type="spellStart"/>
      <w:r>
        <w:rPr>
          <w:rFonts w:ascii="Times New Roman" w:hAnsi="Times New Roman"/>
          <w:sz w:val="24"/>
          <w:szCs w:val="24"/>
        </w:rPr>
        <w:t>mb</w:t>
      </w:r>
      <w:proofErr w:type="spellEnd"/>
      <w:r>
        <w:rPr>
          <w:rFonts w:ascii="Times New Roman" w:hAnsi="Times New Roman"/>
          <w:sz w:val="24"/>
          <w:szCs w:val="24"/>
        </w:rPr>
        <w:t xml:space="preserve"> został wykonany w 2021r.</w:t>
      </w:r>
    </w:p>
    <w:bookmarkEnd w:id="4"/>
    <w:p w14:paraId="5A382A5D" w14:textId="77777777" w:rsidR="00494435" w:rsidRDefault="00494435" w:rsidP="00494435">
      <w:pPr>
        <w:autoSpaceDE w:val="0"/>
        <w:spacing w:after="0"/>
        <w:ind w:firstLine="708"/>
      </w:pPr>
      <w:r>
        <w:rPr>
          <w:rFonts w:ascii="Times New Roman" w:hAnsi="Times New Roman"/>
          <w:sz w:val="24"/>
          <w:szCs w:val="24"/>
        </w:rPr>
        <w:t>Istniej</w:t>
      </w:r>
      <w:r>
        <w:rPr>
          <w:rFonts w:ascii="TimesNewRoman" w:hAnsi="TimesNewRoman" w:cs="TimesNewRoman"/>
          <w:sz w:val="24"/>
          <w:szCs w:val="24"/>
        </w:rPr>
        <w:t>ą</w:t>
      </w:r>
      <w:r>
        <w:rPr>
          <w:rFonts w:ascii="Times New Roman" w:hAnsi="Times New Roman"/>
          <w:sz w:val="24"/>
          <w:szCs w:val="24"/>
        </w:rPr>
        <w:t>cy dojazd  po</w:t>
      </w:r>
      <w:r>
        <w:rPr>
          <w:rFonts w:ascii="TimesNewRoman" w:hAnsi="TimesNewRoman" w:cs="TimesNewRoman"/>
          <w:sz w:val="24"/>
          <w:szCs w:val="24"/>
        </w:rPr>
        <w:t>ż</w:t>
      </w:r>
      <w:r>
        <w:rPr>
          <w:rFonts w:ascii="Times New Roman" w:hAnsi="Times New Roman"/>
          <w:sz w:val="24"/>
          <w:szCs w:val="24"/>
        </w:rPr>
        <w:t>arowy nr 1 sklasyfikowano pod wzgl</w:t>
      </w:r>
      <w:r>
        <w:rPr>
          <w:rFonts w:ascii="TimesNewRoman" w:hAnsi="TimesNewRoman" w:cs="TimesNewRoman"/>
          <w:sz w:val="24"/>
          <w:szCs w:val="24"/>
        </w:rPr>
        <w:t>ę</w:t>
      </w:r>
      <w:r>
        <w:rPr>
          <w:rFonts w:ascii="Times New Roman" w:hAnsi="Times New Roman"/>
          <w:sz w:val="24"/>
          <w:szCs w:val="24"/>
        </w:rPr>
        <w:t>dem</w:t>
      </w:r>
    </w:p>
    <w:p w14:paraId="37BE0747" w14:textId="77777777" w:rsidR="00494435" w:rsidRDefault="00494435" w:rsidP="00494435">
      <w:pPr>
        <w:autoSpaceDE w:val="0"/>
        <w:spacing w:after="0"/>
      </w:pPr>
      <w:r>
        <w:rPr>
          <w:rFonts w:ascii="Times New Roman" w:hAnsi="Times New Roman"/>
          <w:sz w:val="24"/>
          <w:szCs w:val="24"/>
        </w:rPr>
        <w:t>technicznym jako drog</w:t>
      </w:r>
      <w:r>
        <w:rPr>
          <w:rFonts w:ascii="TimesNewRoman" w:hAnsi="TimesNewRoman" w:cs="TimesNewRoman"/>
          <w:sz w:val="24"/>
          <w:szCs w:val="24"/>
        </w:rPr>
        <w:t xml:space="preserve">ę </w:t>
      </w:r>
      <w:r>
        <w:rPr>
          <w:rFonts w:ascii="Times New Roman" w:hAnsi="Times New Roman"/>
          <w:sz w:val="24"/>
          <w:szCs w:val="24"/>
        </w:rPr>
        <w:t>wewn</w:t>
      </w:r>
      <w:r>
        <w:rPr>
          <w:rFonts w:ascii="TimesNewRoman" w:hAnsi="TimesNewRoman" w:cs="TimesNewRoman"/>
          <w:sz w:val="24"/>
          <w:szCs w:val="24"/>
        </w:rPr>
        <w:t>ę</w:t>
      </w:r>
      <w:r>
        <w:rPr>
          <w:rFonts w:ascii="Times New Roman" w:hAnsi="Times New Roman"/>
          <w:sz w:val="24"/>
          <w:szCs w:val="24"/>
        </w:rPr>
        <w:t>trzn</w:t>
      </w:r>
      <w:r>
        <w:rPr>
          <w:rFonts w:ascii="TimesNewRoman" w:hAnsi="TimesNewRoman" w:cs="TimesNewRoman"/>
          <w:sz w:val="24"/>
          <w:szCs w:val="24"/>
        </w:rPr>
        <w:t>ą</w:t>
      </w:r>
      <w:r>
        <w:rPr>
          <w:rFonts w:ascii="Times New Roman" w:hAnsi="Times New Roman"/>
          <w:sz w:val="24"/>
          <w:szCs w:val="24"/>
        </w:rPr>
        <w:t>. Droga nr 1 przeznaczona jest do ochrony</w:t>
      </w:r>
    </w:p>
    <w:p w14:paraId="102A124D" w14:textId="77777777" w:rsidR="00494435" w:rsidRDefault="00494435" w:rsidP="00494435">
      <w:pPr>
        <w:autoSpaceDE w:val="0"/>
        <w:spacing w:after="0"/>
      </w:pPr>
      <w:r>
        <w:rPr>
          <w:rFonts w:ascii="Times New Roman" w:hAnsi="Times New Roman"/>
          <w:sz w:val="24"/>
          <w:szCs w:val="24"/>
        </w:rPr>
        <w:t>po</w:t>
      </w:r>
      <w:r>
        <w:rPr>
          <w:rFonts w:ascii="TimesNewRoman" w:hAnsi="TimesNewRoman" w:cs="TimesNewRoman"/>
          <w:sz w:val="24"/>
          <w:szCs w:val="24"/>
        </w:rPr>
        <w:t>ż</w:t>
      </w:r>
      <w:r>
        <w:rPr>
          <w:rFonts w:ascii="Times New Roman" w:hAnsi="Times New Roman"/>
          <w:sz w:val="24"/>
          <w:szCs w:val="24"/>
        </w:rPr>
        <w:t>arowej terenów le</w:t>
      </w:r>
      <w:r>
        <w:rPr>
          <w:rFonts w:ascii="TimesNewRoman" w:hAnsi="TimesNewRoman" w:cs="TimesNewRoman"/>
          <w:sz w:val="24"/>
          <w:szCs w:val="24"/>
        </w:rPr>
        <w:t>ś</w:t>
      </w:r>
      <w:r>
        <w:rPr>
          <w:rFonts w:ascii="Times New Roman" w:hAnsi="Times New Roman"/>
          <w:sz w:val="24"/>
          <w:szCs w:val="24"/>
        </w:rPr>
        <w:t>nych i jest tras</w:t>
      </w:r>
      <w:r>
        <w:rPr>
          <w:rFonts w:ascii="TimesNewRoman" w:hAnsi="TimesNewRoman" w:cs="TimesNewRoman"/>
          <w:sz w:val="24"/>
          <w:szCs w:val="24"/>
        </w:rPr>
        <w:t xml:space="preserve">ą </w:t>
      </w:r>
      <w:r>
        <w:rPr>
          <w:rFonts w:ascii="Times New Roman" w:hAnsi="Times New Roman"/>
          <w:sz w:val="24"/>
          <w:szCs w:val="24"/>
        </w:rPr>
        <w:t>komunikacyjn</w:t>
      </w:r>
      <w:r>
        <w:rPr>
          <w:rFonts w:ascii="TimesNewRoman" w:hAnsi="TimesNewRoman" w:cs="TimesNewRoman"/>
          <w:sz w:val="24"/>
          <w:szCs w:val="24"/>
        </w:rPr>
        <w:t xml:space="preserve">ą </w:t>
      </w:r>
      <w:r>
        <w:rPr>
          <w:rFonts w:ascii="Times New Roman" w:hAnsi="Times New Roman"/>
          <w:sz w:val="24"/>
          <w:szCs w:val="24"/>
        </w:rPr>
        <w:t>dla transportu le</w:t>
      </w:r>
      <w:r>
        <w:rPr>
          <w:rFonts w:ascii="TimesNewRoman" w:hAnsi="TimesNewRoman" w:cs="TimesNewRoman"/>
          <w:sz w:val="24"/>
          <w:szCs w:val="24"/>
        </w:rPr>
        <w:t>ś</w:t>
      </w:r>
      <w:r>
        <w:rPr>
          <w:rFonts w:ascii="Times New Roman" w:hAnsi="Times New Roman"/>
          <w:sz w:val="24"/>
          <w:szCs w:val="24"/>
        </w:rPr>
        <w:t>nego</w:t>
      </w:r>
    </w:p>
    <w:p w14:paraId="390CCFD7" w14:textId="77777777" w:rsidR="00494435" w:rsidRDefault="00494435" w:rsidP="00494435">
      <w:pPr>
        <w:autoSpaceDE w:val="0"/>
        <w:spacing w:after="0"/>
      </w:pPr>
      <w:r>
        <w:rPr>
          <w:rFonts w:ascii="Times New Roman" w:hAnsi="Times New Roman"/>
          <w:sz w:val="24"/>
          <w:szCs w:val="24"/>
        </w:rPr>
        <w:t>i cz</w:t>
      </w:r>
      <w:r>
        <w:rPr>
          <w:rFonts w:ascii="TimesNewRoman" w:hAnsi="TimesNewRoman" w:cs="TimesNewRoman"/>
          <w:sz w:val="24"/>
          <w:szCs w:val="24"/>
        </w:rPr>
        <w:t>ęś</w:t>
      </w:r>
      <w:r>
        <w:rPr>
          <w:rFonts w:ascii="Times New Roman" w:hAnsi="Times New Roman"/>
          <w:sz w:val="24"/>
          <w:szCs w:val="24"/>
        </w:rPr>
        <w:t>ciowo publicznego. Istniej</w:t>
      </w:r>
      <w:r>
        <w:rPr>
          <w:rFonts w:ascii="TimesNewRoman" w:hAnsi="TimesNewRoman" w:cs="TimesNewRoman"/>
          <w:sz w:val="24"/>
          <w:szCs w:val="24"/>
        </w:rPr>
        <w:t>ą</w:t>
      </w:r>
      <w:r>
        <w:rPr>
          <w:rFonts w:ascii="Times New Roman" w:hAnsi="Times New Roman"/>
          <w:sz w:val="24"/>
          <w:szCs w:val="24"/>
        </w:rPr>
        <w:t>ca droga na całym odcinku posiada nawierzchni</w:t>
      </w:r>
      <w:r>
        <w:rPr>
          <w:rFonts w:ascii="TimesNewRoman" w:hAnsi="TimesNewRoman" w:cs="TimesNewRoman"/>
          <w:sz w:val="24"/>
          <w:szCs w:val="24"/>
        </w:rPr>
        <w:t>ę</w:t>
      </w:r>
    </w:p>
    <w:p w14:paraId="3B8E49F7" w14:textId="77777777" w:rsidR="00494435" w:rsidRDefault="00494435" w:rsidP="00494435">
      <w:pPr>
        <w:autoSpaceDE w:val="0"/>
        <w:spacing w:after="0"/>
      </w:pPr>
      <w:r>
        <w:rPr>
          <w:rFonts w:ascii="Times New Roman" w:hAnsi="Times New Roman"/>
          <w:sz w:val="24"/>
          <w:szCs w:val="24"/>
        </w:rPr>
        <w:t>tłuczniow</w:t>
      </w:r>
      <w:r>
        <w:rPr>
          <w:rFonts w:ascii="TimesNewRoman" w:hAnsi="TimesNewRoman" w:cs="TimesNewRoman"/>
          <w:sz w:val="24"/>
          <w:szCs w:val="24"/>
        </w:rPr>
        <w:t xml:space="preserve">ą </w:t>
      </w:r>
      <w:r>
        <w:rPr>
          <w:rFonts w:ascii="Times New Roman" w:hAnsi="Times New Roman"/>
          <w:sz w:val="24"/>
          <w:szCs w:val="24"/>
        </w:rPr>
        <w:t>o zmiennej szeroko</w:t>
      </w:r>
      <w:r>
        <w:rPr>
          <w:rFonts w:ascii="TimesNewRoman" w:hAnsi="TimesNewRoman" w:cs="TimesNewRoman"/>
          <w:sz w:val="24"/>
          <w:szCs w:val="24"/>
        </w:rPr>
        <w:t>ś</w:t>
      </w:r>
      <w:r>
        <w:rPr>
          <w:rFonts w:ascii="Times New Roman" w:hAnsi="Times New Roman"/>
          <w:sz w:val="24"/>
          <w:szCs w:val="24"/>
        </w:rPr>
        <w:t>ci drogi 3,6 - 4,0 m.  Trasa przebiega</w:t>
      </w:r>
    </w:p>
    <w:p w14:paraId="5CB860EB" w14:textId="77777777" w:rsidR="00494435" w:rsidRDefault="00494435" w:rsidP="0051781D">
      <w:pPr>
        <w:autoSpaceDE w:val="0"/>
        <w:spacing w:after="0"/>
      </w:pPr>
      <w:r>
        <w:rPr>
          <w:rFonts w:ascii="Times New Roman" w:hAnsi="Times New Roman"/>
          <w:sz w:val="24"/>
          <w:szCs w:val="24"/>
        </w:rPr>
        <w:t>wzdłu</w:t>
      </w:r>
      <w:r>
        <w:rPr>
          <w:rFonts w:ascii="TimesNewRoman" w:hAnsi="TimesNewRoman" w:cs="TimesNewRoman"/>
          <w:sz w:val="24"/>
          <w:szCs w:val="24"/>
        </w:rPr>
        <w:t xml:space="preserve">ż </w:t>
      </w:r>
      <w:r>
        <w:rPr>
          <w:rFonts w:ascii="Times New Roman" w:hAnsi="Times New Roman"/>
          <w:sz w:val="24"/>
          <w:szCs w:val="24"/>
        </w:rPr>
        <w:t>istniej</w:t>
      </w:r>
      <w:r>
        <w:rPr>
          <w:rFonts w:ascii="TimesNewRoman" w:hAnsi="TimesNewRoman" w:cs="TimesNewRoman"/>
          <w:sz w:val="24"/>
          <w:szCs w:val="24"/>
        </w:rPr>
        <w:t>ą</w:t>
      </w:r>
      <w:r>
        <w:rPr>
          <w:rFonts w:ascii="Times New Roman" w:hAnsi="Times New Roman"/>
          <w:sz w:val="24"/>
          <w:szCs w:val="24"/>
        </w:rPr>
        <w:t>cego duktu przez obszary le</w:t>
      </w:r>
      <w:r>
        <w:rPr>
          <w:rFonts w:ascii="TimesNewRoman" w:hAnsi="TimesNewRoman" w:cs="TimesNewRoman"/>
          <w:sz w:val="24"/>
          <w:szCs w:val="24"/>
        </w:rPr>
        <w:t>ś</w:t>
      </w:r>
      <w:r>
        <w:rPr>
          <w:rFonts w:ascii="Times New Roman" w:hAnsi="Times New Roman"/>
          <w:sz w:val="24"/>
          <w:szCs w:val="24"/>
        </w:rPr>
        <w:t>ne nale</w:t>
      </w:r>
      <w:r>
        <w:rPr>
          <w:rFonts w:ascii="TimesNewRoman" w:hAnsi="TimesNewRoman" w:cs="TimesNewRoman"/>
          <w:sz w:val="24"/>
          <w:szCs w:val="24"/>
        </w:rPr>
        <w:t>żą</w:t>
      </w:r>
      <w:r>
        <w:rPr>
          <w:rFonts w:ascii="Times New Roman" w:hAnsi="Times New Roman"/>
          <w:sz w:val="24"/>
          <w:szCs w:val="24"/>
        </w:rPr>
        <w:t>ce do Lasów Pa</w:t>
      </w:r>
      <w:r>
        <w:rPr>
          <w:rFonts w:ascii="TimesNewRoman" w:hAnsi="TimesNewRoman" w:cs="TimesNewRoman"/>
          <w:sz w:val="24"/>
          <w:szCs w:val="24"/>
        </w:rPr>
        <w:t>ń</w:t>
      </w:r>
      <w:r>
        <w:rPr>
          <w:rFonts w:ascii="Times New Roman" w:hAnsi="Times New Roman"/>
          <w:sz w:val="24"/>
          <w:szCs w:val="24"/>
        </w:rPr>
        <w:t>stwowych</w:t>
      </w:r>
    </w:p>
    <w:p w14:paraId="286B0F8F" w14:textId="77777777" w:rsidR="00494435" w:rsidRDefault="00494435" w:rsidP="0051781D">
      <w:pPr>
        <w:autoSpaceDE w:val="0"/>
        <w:spacing w:after="0" w:line="240" w:lineRule="auto"/>
      </w:pPr>
      <w:r>
        <w:rPr>
          <w:rFonts w:ascii="Times New Roman" w:hAnsi="Times New Roman"/>
          <w:sz w:val="24"/>
          <w:szCs w:val="24"/>
        </w:rPr>
        <w:t>Nadle</w:t>
      </w:r>
      <w:r>
        <w:rPr>
          <w:rFonts w:ascii="TimesNewRoman" w:hAnsi="TimesNewRoman" w:cs="TimesNewRoman"/>
          <w:sz w:val="24"/>
          <w:szCs w:val="24"/>
        </w:rPr>
        <w:t>ś</w:t>
      </w:r>
      <w:r>
        <w:rPr>
          <w:rFonts w:ascii="Times New Roman" w:hAnsi="Times New Roman"/>
          <w:sz w:val="24"/>
          <w:szCs w:val="24"/>
        </w:rPr>
        <w:t>nictwa Przymuszewo. Dojazd po</w:t>
      </w:r>
      <w:r>
        <w:rPr>
          <w:rFonts w:ascii="TimesNewRoman" w:hAnsi="TimesNewRoman" w:cs="TimesNewRoman"/>
          <w:sz w:val="24"/>
          <w:szCs w:val="24"/>
        </w:rPr>
        <w:t>ż</w:t>
      </w:r>
      <w:r>
        <w:rPr>
          <w:rFonts w:ascii="Times New Roman" w:hAnsi="Times New Roman"/>
          <w:sz w:val="24"/>
          <w:szCs w:val="24"/>
        </w:rPr>
        <w:t>arowy nr 1 rozpoczyna si</w:t>
      </w:r>
      <w:r>
        <w:rPr>
          <w:rFonts w:ascii="TimesNewRoman" w:hAnsi="TimesNewRoman" w:cs="TimesNewRoman"/>
          <w:sz w:val="24"/>
          <w:szCs w:val="24"/>
        </w:rPr>
        <w:t xml:space="preserve">ę </w:t>
      </w:r>
      <w:r>
        <w:rPr>
          <w:rFonts w:ascii="Times New Roman" w:hAnsi="Times New Roman"/>
          <w:sz w:val="24"/>
          <w:szCs w:val="24"/>
        </w:rPr>
        <w:t>w miejscowo</w:t>
      </w:r>
      <w:r>
        <w:rPr>
          <w:rFonts w:ascii="TimesNewRoman" w:hAnsi="TimesNewRoman" w:cs="TimesNewRoman"/>
          <w:sz w:val="24"/>
          <w:szCs w:val="24"/>
        </w:rPr>
        <w:t>ś</w:t>
      </w:r>
      <w:r>
        <w:rPr>
          <w:rFonts w:ascii="Times New Roman" w:hAnsi="Times New Roman"/>
          <w:sz w:val="24"/>
          <w:szCs w:val="24"/>
        </w:rPr>
        <w:t>ci</w:t>
      </w:r>
    </w:p>
    <w:p w14:paraId="2E40A1EA" w14:textId="77777777" w:rsidR="00494435" w:rsidRDefault="00494435" w:rsidP="0051781D">
      <w:pPr>
        <w:spacing w:before="120" w:after="0" w:line="240" w:lineRule="auto"/>
      </w:pPr>
      <w:r>
        <w:rPr>
          <w:rFonts w:ascii="Times New Roman" w:hAnsi="Times New Roman"/>
          <w:sz w:val="24"/>
          <w:szCs w:val="24"/>
        </w:rPr>
        <w:t>Warszyn, ko</w:t>
      </w:r>
      <w:r>
        <w:rPr>
          <w:rFonts w:ascii="TimesNewRoman" w:hAnsi="TimesNewRoman" w:cs="TimesNewRoman"/>
          <w:sz w:val="24"/>
          <w:szCs w:val="24"/>
        </w:rPr>
        <w:t>ń</w:t>
      </w:r>
      <w:r>
        <w:rPr>
          <w:rFonts w:ascii="Times New Roman" w:hAnsi="Times New Roman"/>
          <w:sz w:val="24"/>
          <w:szCs w:val="24"/>
        </w:rPr>
        <w:t>czy przy drodze powiatowej w miejscowo</w:t>
      </w:r>
      <w:r>
        <w:rPr>
          <w:rFonts w:ascii="TimesNewRoman" w:hAnsi="TimesNewRoman" w:cs="TimesNewRoman"/>
          <w:sz w:val="24"/>
          <w:szCs w:val="24"/>
        </w:rPr>
        <w:t>ś</w:t>
      </w:r>
      <w:r>
        <w:rPr>
          <w:rFonts w:ascii="Times New Roman" w:hAnsi="Times New Roman"/>
          <w:sz w:val="24"/>
          <w:szCs w:val="24"/>
        </w:rPr>
        <w:t>ci Kaszuba.</w:t>
      </w:r>
    </w:p>
    <w:p w14:paraId="009053FF" w14:textId="77777777" w:rsidR="00494435" w:rsidRDefault="00494435" w:rsidP="00494435">
      <w:pPr>
        <w:spacing w:before="120" w:after="0"/>
        <w:ind w:left="709"/>
        <w:rPr>
          <w:rFonts w:ascii="Times New Roman" w:hAnsi="Times New Roman"/>
          <w:bCs/>
          <w:sz w:val="24"/>
          <w:szCs w:val="24"/>
        </w:rPr>
      </w:pPr>
      <w:r>
        <w:rPr>
          <w:rFonts w:ascii="Times New Roman" w:hAnsi="Times New Roman"/>
          <w:bCs/>
          <w:sz w:val="24"/>
          <w:szCs w:val="24"/>
        </w:rPr>
        <w:t>Zakres rzeczowy przedmiotu zamówienia:</w:t>
      </w:r>
    </w:p>
    <w:p w14:paraId="3BF303C7" w14:textId="77777777" w:rsidR="00494435" w:rsidRDefault="00494435" w:rsidP="00494435">
      <w:pPr>
        <w:autoSpaceDE w:val="0"/>
        <w:spacing w:after="0" w:line="240" w:lineRule="auto"/>
      </w:pPr>
      <w:r>
        <w:rPr>
          <w:rFonts w:ascii="Times New Roman" w:hAnsi="Times New Roman"/>
          <w:sz w:val="24"/>
          <w:szCs w:val="24"/>
        </w:rPr>
        <w:t>Hektometr zerowy budowanego odcinka dowi</w:t>
      </w:r>
      <w:r>
        <w:rPr>
          <w:rFonts w:ascii="TimesNewRoman" w:hAnsi="TimesNewRoman" w:cs="TimesNewRoman"/>
          <w:sz w:val="24"/>
          <w:szCs w:val="24"/>
        </w:rPr>
        <w:t>ą</w:t>
      </w:r>
      <w:r>
        <w:rPr>
          <w:rFonts w:ascii="Times New Roman" w:hAnsi="Times New Roman"/>
          <w:sz w:val="24"/>
          <w:szCs w:val="24"/>
        </w:rPr>
        <w:t>zano do osi drogi le</w:t>
      </w:r>
      <w:r>
        <w:rPr>
          <w:rFonts w:ascii="TimesNewRoman" w:hAnsi="TimesNewRoman" w:cs="TimesNewRoman"/>
          <w:sz w:val="24"/>
          <w:szCs w:val="24"/>
        </w:rPr>
        <w:t>ś</w:t>
      </w:r>
      <w:r>
        <w:rPr>
          <w:rFonts w:ascii="Times New Roman" w:hAnsi="Times New Roman"/>
          <w:sz w:val="24"/>
          <w:szCs w:val="24"/>
        </w:rPr>
        <w:t>nej, budow</w:t>
      </w:r>
      <w:r>
        <w:rPr>
          <w:rFonts w:ascii="TimesNewRoman" w:hAnsi="TimesNewRoman" w:cs="TimesNewRoman"/>
          <w:sz w:val="24"/>
          <w:szCs w:val="24"/>
        </w:rPr>
        <w:t>ę</w:t>
      </w:r>
    </w:p>
    <w:p w14:paraId="74E4AE3A" w14:textId="77777777" w:rsidR="00494435" w:rsidRDefault="00494435" w:rsidP="00494435">
      <w:pPr>
        <w:autoSpaceDE w:val="0"/>
        <w:spacing w:after="0" w:line="240" w:lineRule="auto"/>
      </w:pPr>
      <w:r>
        <w:rPr>
          <w:rFonts w:ascii="Times New Roman" w:hAnsi="Times New Roman"/>
          <w:sz w:val="24"/>
          <w:szCs w:val="24"/>
        </w:rPr>
        <w:t>rozpocz</w:t>
      </w:r>
      <w:r>
        <w:rPr>
          <w:rFonts w:ascii="TimesNewRoman" w:hAnsi="TimesNewRoman" w:cs="TimesNewRoman"/>
          <w:sz w:val="24"/>
          <w:szCs w:val="24"/>
        </w:rPr>
        <w:t>ę</w:t>
      </w:r>
      <w:r>
        <w:rPr>
          <w:rFonts w:ascii="Times New Roman" w:hAnsi="Times New Roman"/>
          <w:sz w:val="24"/>
          <w:szCs w:val="24"/>
        </w:rPr>
        <w:t>to w km 0+523,50, budow</w:t>
      </w:r>
      <w:r>
        <w:rPr>
          <w:rFonts w:ascii="TimesNewRoman" w:hAnsi="TimesNewRoman" w:cs="TimesNewRoman"/>
          <w:sz w:val="24"/>
          <w:szCs w:val="24"/>
        </w:rPr>
        <w:t xml:space="preserve">ę </w:t>
      </w:r>
      <w:r>
        <w:rPr>
          <w:rFonts w:ascii="Times New Roman" w:hAnsi="Times New Roman"/>
          <w:sz w:val="24"/>
          <w:szCs w:val="24"/>
        </w:rPr>
        <w:t>zako</w:t>
      </w:r>
      <w:r>
        <w:rPr>
          <w:rFonts w:ascii="TimesNewRoman" w:hAnsi="TimesNewRoman" w:cs="TimesNewRoman"/>
          <w:sz w:val="24"/>
          <w:szCs w:val="24"/>
        </w:rPr>
        <w:t>ń</w:t>
      </w:r>
      <w:r>
        <w:rPr>
          <w:rFonts w:ascii="Times New Roman" w:hAnsi="Times New Roman"/>
          <w:sz w:val="24"/>
          <w:szCs w:val="24"/>
        </w:rPr>
        <w:t>czono w km 1+791,0. Ł</w:t>
      </w:r>
      <w:r>
        <w:rPr>
          <w:rFonts w:ascii="TimesNewRoman" w:hAnsi="TimesNewRoman" w:cs="TimesNewRoman"/>
          <w:sz w:val="24"/>
          <w:szCs w:val="24"/>
        </w:rPr>
        <w:t>ą</w:t>
      </w:r>
      <w:r>
        <w:rPr>
          <w:rFonts w:ascii="Times New Roman" w:hAnsi="Times New Roman"/>
          <w:sz w:val="24"/>
          <w:szCs w:val="24"/>
        </w:rPr>
        <w:t>czna długo</w:t>
      </w:r>
      <w:r>
        <w:rPr>
          <w:rFonts w:ascii="TimesNewRoman" w:hAnsi="TimesNewRoman" w:cs="TimesNewRoman"/>
          <w:sz w:val="24"/>
          <w:szCs w:val="24"/>
        </w:rPr>
        <w:t>ść</w:t>
      </w:r>
    </w:p>
    <w:p w14:paraId="03FCD093" w14:textId="77777777" w:rsidR="00494435" w:rsidRDefault="00494435" w:rsidP="00494435">
      <w:pPr>
        <w:autoSpaceDE w:val="0"/>
        <w:spacing w:after="0" w:line="240" w:lineRule="auto"/>
        <w:rPr>
          <w:rFonts w:ascii="Times New Roman" w:hAnsi="Times New Roman"/>
          <w:sz w:val="24"/>
          <w:szCs w:val="24"/>
        </w:rPr>
      </w:pPr>
      <w:r>
        <w:rPr>
          <w:rFonts w:ascii="Times New Roman" w:hAnsi="Times New Roman"/>
          <w:sz w:val="24"/>
          <w:szCs w:val="24"/>
        </w:rPr>
        <w:t>budowanego odcinka to  1267,50 m.</w:t>
      </w:r>
    </w:p>
    <w:p w14:paraId="14DA414A" w14:textId="77777777" w:rsidR="00494435" w:rsidRDefault="00494435" w:rsidP="00494435">
      <w:pPr>
        <w:autoSpaceDE w:val="0"/>
        <w:spacing w:after="0" w:line="240" w:lineRule="auto"/>
      </w:pPr>
      <w:r>
        <w:rPr>
          <w:rFonts w:ascii="Times New Roman" w:hAnsi="Times New Roman"/>
          <w:sz w:val="24"/>
          <w:szCs w:val="24"/>
        </w:rPr>
        <w:t>Na całym odcinku projektuje si</w:t>
      </w:r>
      <w:r>
        <w:rPr>
          <w:rFonts w:ascii="TimesNewRoman" w:hAnsi="TimesNewRoman" w:cs="TimesNewRoman"/>
          <w:sz w:val="24"/>
          <w:szCs w:val="24"/>
        </w:rPr>
        <w:t xml:space="preserve">ę </w:t>
      </w:r>
      <w:r>
        <w:rPr>
          <w:rFonts w:ascii="Times New Roman" w:hAnsi="Times New Roman"/>
          <w:sz w:val="24"/>
          <w:szCs w:val="24"/>
        </w:rPr>
        <w:t>wykonanie wzmocnienia istniej</w:t>
      </w:r>
      <w:r>
        <w:rPr>
          <w:rFonts w:ascii="TimesNewRoman" w:hAnsi="TimesNewRoman" w:cs="TimesNewRoman"/>
          <w:sz w:val="24"/>
          <w:szCs w:val="24"/>
        </w:rPr>
        <w:t>ą</w:t>
      </w:r>
      <w:r>
        <w:rPr>
          <w:rFonts w:ascii="Times New Roman" w:hAnsi="Times New Roman"/>
          <w:sz w:val="24"/>
          <w:szCs w:val="24"/>
        </w:rPr>
        <w:t>cej podbudowy</w:t>
      </w:r>
    </w:p>
    <w:p w14:paraId="14077BF8" w14:textId="77777777" w:rsidR="00494435" w:rsidRDefault="00494435" w:rsidP="00494435">
      <w:pPr>
        <w:autoSpaceDE w:val="0"/>
        <w:spacing w:after="0" w:line="240" w:lineRule="auto"/>
      </w:pPr>
      <w:r>
        <w:rPr>
          <w:rFonts w:ascii="Times New Roman" w:hAnsi="Times New Roman"/>
          <w:sz w:val="24"/>
          <w:szCs w:val="24"/>
        </w:rPr>
        <w:t>oraz wykonaniu nowych warstw asfaltowych – warstwy wi</w:t>
      </w:r>
      <w:r>
        <w:rPr>
          <w:rFonts w:ascii="TimesNewRoman" w:hAnsi="TimesNewRoman" w:cs="TimesNewRoman"/>
          <w:sz w:val="24"/>
          <w:szCs w:val="24"/>
        </w:rPr>
        <w:t>ążą</w:t>
      </w:r>
      <w:r>
        <w:rPr>
          <w:rFonts w:ascii="Times New Roman" w:hAnsi="Times New Roman"/>
          <w:sz w:val="24"/>
          <w:szCs w:val="24"/>
        </w:rPr>
        <w:t xml:space="preserve">cej oraz </w:t>
      </w:r>
      <w:r>
        <w:rPr>
          <w:rFonts w:ascii="TimesNewRoman" w:hAnsi="TimesNewRoman" w:cs="TimesNewRoman"/>
          <w:sz w:val="24"/>
          <w:szCs w:val="24"/>
        </w:rPr>
        <w:t>ś</w:t>
      </w:r>
      <w:r>
        <w:rPr>
          <w:rFonts w:ascii="Times New Roman" w:hAnsi="Times New Roman"/>
          <w:sz w:val="24"/>
          <w:szCs w:val="24"/>
        </w:rPr>
        <w:t>cieralnej.</w:t>
      </w:r>
    </w:p>
    <w:p w14:paraId="7E2B8287" w14:textId="77777777" w:rsidR="00494435" w:rsidRDefault="00494435" w:rsidP="00494435">
      <w:pPr>
        <w:autoSpaceDE w:val="0"/>
        <w:spacing w:after="0" w:line="240" w:lineRule="auto"/>
      </w:pPr>
      <w:r>
        <w:rPr>
          <w:rFonts w:ascii="Times New Roman" w:hAnsi="Times New Roman"/>
          <w:sz w:val="24"/>
          <w:szCs w:val="24"/>
        </w:rPr>
        <w:t>W ramach budowy zostan</w:t>
      </w:r>
      <w:r>
        <w:rPr>
          <w:rFonts w:ascii="TimesNewRoman" w:hAnsi="TimesNewRoman" w:cs="TimesNewRoman"/>
          <w:sz w:val="24"/>
          <w:szCs w:val="24"/>
        </w:rPr>
        <w:t xml:space="preserve">ą </w:t>
      </w:r>
      <w:r>
        <w:rPr>
          <w:rFonts w:ascii="Times New Roman" w:hAnsi="Times New Roman"/>
          <w:sz w:val="24"/>
          <w:szCs w:val="24"/>
        </w:rPr>
        <w:t>oczyszczone z namułu istniej</w:t>
      </w:r>
      <w:r>
        <w:rPr>
          <w:rFonts w:ascii="TimesNewRoman" w:hAnsi="TimesNewRoman" w:cs="TimesNewRoman"/>
          <w:sz w:val="24"/>
          <w:szCs w:val="24"/>
        </w:rPr>
        <w:t>ą</w:t>
      </w:r>
      <w:r>
        <w:rPr>
          <w:rFonts w:ascii="Times New Roman" w:hAnsi="Times New Roman"/>
          <w:sz w:val="24"/>
          <w:szCs w:val="24"/>
        </w:rPr>
        <w:t>ce rowy drogowe,</w:t>
      </w:r>
    </w:p>
    <w:p w14:paraId="663B600A" w14:textId="77777777" w:rsidR="00494435" w:rsidRDefault="00494435" w:rsidP="00494435">
      <w:pPr>
        <w:autoSpaceDE w:val="0"/>
        <w:spacing w:after="0" w:line="240" w:lineRule="auto"/>
      </w:pPr>
      <w:r>
        <w:rPr>
          <w:rFonts w:ascii="Times New Roman" w:hAnsi="Times New Roman"/>
          <w:sz w:val="24"/>
          <w:szCs w:val="24"/>
        </w:rPr>
        <w:t>zlokalizowane wzdłu</w:t>
      </w:r>
      <w:r>
        <w:rPr>
          <w:rFonts w:ascii="TimesNewRoman" w:hAnsi="TimesNewRoman" w:cs="TimesNewRoman"/>
          <w:sz w:val="24"/>
          <w:szCs w:val="24"/>
        </w:rPr>
        <w:t xml:space="preserve">ż </w:t>
      </w:r>
      <w:r>
        <w:rPr>
          <w:rFonts w:ascii="Times New Roman" w:hAnsi="Times New Roman"/>
          <w:sz w:val="24"/>
          <w:szCs w:val="24"/>
        </w:rPr>
        <w:t>pasa drogowego. Dodatkowo wzdłu</w:t>
      </w:r>
      <w:r>
        <w:rPr>
          <w:rFonts w:ascii="TimesNewRoman" w:hAnsi="TimesNewRoman" w:cs="TimesNewRoman"/>
          <w:sz w:val="24"/>
          <w:szCs w:val="24"/>
        </w:rPr>
        <w:t xml:space="preserve">ż </w:t>
      </w:r>
      <w:r>
        <w:rPr>
          <w:rFonts w:ascii="Times New Roman" w:hAnsi="Times New Roman"/>
          <w:sz w:val="24"/>
          <w:szCs w:val="24"/>
        </w:rPr>
        <w:t>odcinka drogi zostan</w:t>
      </w:r>
      <w:r>
        <w:rPr>
          <w:rFonts w:ascii="TimesNewRoman" w:hAnsi="TimesNewRoman" w:cs="TimesNewRoman"/>
          <w:sz w:val="24"/>
          <w:szCs w:val="24"/>
        </w:rPr>
        <w:t>ą</w:t>
      </w:r>
    </w:p>
    <w:p w14:paraId="0EE04829" w14:textId="77777777" w:rsidR="00494435" w:rsidRDefault="00494435" w:rsidP="00494435">
      <w:pPr>
        <w:autoSpaceDE w:val="0"/>
        <w:spacing w:after="0" w:line="240" w:lineRule="auto"/>
      </w:pPr>
      <w:r>
        <w:rPr>
          <w:rFonts w:ascii="Times New Roman" w:hAnsi="Times New Roman"/>
          <w:sz w:val="24"/>
          <w:szCs w:val="24"/>
        </w:rPr>
        <w:t>wybudowane mijanki oraz przebudowane skrzy</w:t>
      </w:r>
      <w:r>
        <w:rPr>
          <w:rFonts w:ascii="TimesNewRoman" w:hAnsi="TimesNewRoman" w:cs="TimesNewRoman"/>
          <w:sz w:val="24"/>
          <w:szCs w:val="24"/>
        </w:rPr>
        <w:t>ż</w:t>
      </w:r>
      <w:r>
        <w:rPr>
          <w:rFonts w:ascii="Times New Roman" w:hAnsi="Times New Roman"/>
          <w:sz w:val="24"/>
          <w:szCs w:val="24"/>
        </w:rPr>
        <w:t>owania oraz zjazdy. Uwaga:</w:t>
      </w:r>
    </w:p>
    <w:p w14:paraId="4D3D0F48" w14:textId="77777777" w:rsidR="00494435" w:rsidRDefault="00494435" w:rsidP="00494435">
      <w:pPr>
        <w:autoSpaceDE w:val="0"/>
        <w:spacing w:after="0" w:line="240" w:lineRule="auto"/>
      </w:pPr>
      <w:r>
        <w:rPr>
          <w:rFonts w:ascii="Times New Roman" w:hAnsi="Times New Roman"/>
          <w:sz w:val="24"/>
          <w:szCs w:val="24"/>
        </w:rPr>
        <w:t>lokalizacj</w:t>
      </w:r>
      <w:r>
        <w:rPr>
          <w:rFonts w:ascii="TimesNewRoman" w:hAnsi="TimesNewRoman" w:cs="TimesNewRoman"/>
          <w:sz w:val="24"/>
          <w:szCs w:val="24"/>
        </w:rPr>
        <w:t xml:space="preserve">ę </w:t>
      </w:r>
      <w:r>
        <w:rPr>
          <w:rFonts w:ascii="Times New Roman" w:hAnsi="Times New Roman"/>
          <w:sz w:val="24"/>
          <w:szCs w:val="24"/>
        </w:rPr>
        <w:t>zjazdów nale</w:t>
      </w:r>
      <w:r>
        <w:rPr>
          <w:rFonts w:ascii="TimesNewRoman" w:hAnsi="TimesNewRoman" w:cs="TimesNewRoman"/>
          <w:sz w:val="24"/>
          <w:szCs w:val="24"/>
        </w:rPr>
        <w:t>ż</w:t>
      </w:r>
      <w:r>
        <w:rPr>
          <w:rFonts w:ascii="Times New Roman" w:hAnsi="Times New Roman"/>
          <w:sz w:val="24"/>
          <w:szCs w:val="24"/>
        </w:rPr>
        <w:t>y zweryfikowa</w:t>
      </w:r>
      <w:r>
        <w:rPr>
          <w:rFonts w:ascii="TimesNewRoman" w:hAnsi="TimesNewRoman" w:cs="TimesNewRoman"/>
          <w:sz w:val="24"/>
          <w:szCs w:val="24"/>
        </w:rPr>
        <w:t xml:space="preserve">ć </w:t>
      </w:r>
      <w:r>
        <w:rPr>
          <w:rFonts w:ascii="Times New Roman" w:hAnsi="Times New Roman"/>
          <w:sz w:val="24"/>
          <w:szCs w:val="24"/>
        </w:rPr>
        <w:t>w terenie.</w:t>
      </w:r>
    </w:p>
    <w:p w14:paraId="3A801473" w14:textId="77777777" w:rsidR="00494435" w:rsidRDefault="00494435" w:rsidP="00494435">
      <w:pPr>
        <w:autoSpaceDE w:val="0"/>
        <w:spacing w:after="0" w:line="240" w:lineRule="auto"/>
      </w:pPr>
      <w:r>
        <w:rPr>
          <w:rFonts w:ascii="Times New Roman" w:hAnsi="Times New Roman"/>
          <w:sz w:val="24"/>
          <w:szCs w:val="24"/>
        </w:rPr>
        <w:t>Na całym odcinku przyj</w:t>
      </w:r>
      <w:r>
        <w:rPr>
          <w:rFonts w:ascii="TimesNewRoman" w:hAnsi="TimesNewRoman" w:cs="TimesNewRoman"/>
          <w:sz w:val="24"/>
          <w:szCs w:val="24"/>
        </w:rPr>
        <w:t>ę</w:t>
      </w:r>
      <w:r>
        <w:rPr>
          <w:rFonts w:ascii="Times New Roman" w:hAnsi="Times New Roman"/>
          <w:sz w:val="24"/>
          <w:szCs w:val="24"/>
        </w:rPr>
        <w:t xml:space="preserve">to przekrój drogowy zgodnie z </w:t>
      </w:r>
      <w:r>
        <w:rPr>
          <w:rFonts w:ascii="Times New Roman" w:hAnsi="Times New Roman"/>
          <w:b/>
          <w:bCs/>
          <w:sz w:val="24"/>
          <w:szCs w:val="24"/>
        </w:rPr>
        <w:t>przekrojem normalnym A-A</w:t>
      </w:r>
      <w:r>
        <w:rPr>
          <w:rFonts w:ascii="Times New Roman" w:hAnsi="Times New Roman"/>
          <w:sz w:val="24"/>
          <w:szCs w:val="24"/>
        </w:rPr>
        <w:t>.</w:t>
      </w:r>
    </w:p>
    <w:p w14:paraId="5E9D4AB4" w14:textId="77777777" w:rsidR="00494435" w:rsidRDefault="00494435" w:rsidP="00494435">
      <w:pPr>
        <w:autoSpaceDE w:val="0"/>
        <w:spacing w:after="0" w:line="240" w:lineRule="auto"/>
        <w:rPr>
          <w:rFonts w:ascii="Times New Roman" w:hAnsi="Times New Roman"/>
          <w:b/>
          <w:bCs/>
          <w:sz w:val="24"/>
          <w:szCs w:val="24"/>
        </w:rPr>
      </w:pPr>
    </w:p>
    <w:p w14:paraId="5347CDCE" w14:textId="77777777" w:rsidR="00494435" w:rsidRDefault="00494435" w:rsidP="00494435">
      <w:pPr>
        <w:autoSpaceDE w:val="0"/>
        <w:spacing w:after="0" w:line="240" w:lineRule="auto"/>
        <w:rPr>
          <w:rFonts w:ascii="Times New Roman" w:hAnsi="Times New Roman"/>
          <w:b/>
          <w:bCs/>
          <w:sz w:val="24"/>
          <w:szCs w:val="24"/>
        </w:rPr>
      </w:pPr>
      <w:r>
        <w:rPr>
          <w:rFonts w:ascii="Times New Roman" w:hAnsi="Times New Roman"/>
          <w:b/>
          <w:bCs/>
          <w:sz w:val="24"/>
          <w:szCs w:val="24"/>
        </w:rPr>
        <w:t>Parametry techniczne elementów drogowych</w:t>
      </w:r>
    </w:p>
    <w:p w14:paraId="04AF3FB1" w14:textId="77777777" w:rsidR="00494435" w:rsidRDefault="00494435" w:rsidP="00494435">
      <w:pPr>
        <w:autoSpaceDE w:val="0"/>
        <w:spacing w:after="0" w:line="240" w:lineRule="auto"/>
        <w:rPr>
          <w:rFonts w:ascii="Times New Roman" w:hAnsi="Times New Roman"/>
          <w:b/>
          <w:bCs/>
          <w:sz w:val="24"/>
          <w:szCs w:val="24"/>
        </w:rPr>
      </w:pPr>
      <w:r>
        <w:rPr>
          <w:rFonts w:ascii="Times New Roman" w:hAnsi="Times New Roman"/>
          <w:b/>
          <w:bCs/>
          <w:sz w:val="24"/>
          <w:szCs w:val="24"/>
        </w:rPr>
        <w:t>Jezdnia</w:t>
      </w:r>
    </w:p>
    <w:p w14:paraId="522B1356"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klasa techniczna ulicy - droga wewn</w:t>
      </w:r>
      <w:r>
        <w:rPr>
          <w:rFonts w:ascii="TimesNewRoman" w:hAnsi="TimesNewRoman" w:cs="TimesNewRoman"/>
          <w:sz w:val="24"/>
          <w:szCs w:val="24"/>
        </w:rPr>
        <w:t>ę</w:t>
      </w:r>
      <w:r>
        <w:rPr>
          <w:rFonts w:ascii="Times New Roman" w:hAnsi="Times New Roman"/>
          <w:sz w:val="24"/>
          <w:szCs w:val="24"/>
        </w:rPr>
        <w:t>trzna</w:t>
      </w:r>
    </w:p>
    <w:p w14:paraId="5991A042"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pr</w:t>
      </w:r>
      <w:r>
        <w:rPr>
          <w:rFonts w:ascii="TimesNewRoman" w:hAnsi="TimesNewRoman" w:cs="TimesNewRoman"/>
          <w:sz w:val="24"/>
          <w:szCs w:val="24"/>
        </w:rPr>
        <w:t>ę</w:t>
      </w:r>
      <w:r>
        <w:rPr>
          <w:rFonts w:ascii="Times New Roman" w:hAnsi="Times New Roman"/>
          <w:sz w:val="24"/>
          <w:szCs w:val="24"/>
        </w:rPr>
        <w:t>dko</w:t>
      </w:r>
      <w:r>
        <w:rPr>
          <w:rFonts w:ascii="TimesNewRoman" w:hAnsi="TimesNewRoman" w:cs="TimesNewRoman"/>
          <w:sz w:val="24"/>
          <w:szCs w:val="24"/>
        </w:rPr>
        <w:t xml:space="preserve">ść </w:t>
      </w:r>
      <w:r>
        <w:rPr>
          <w:rFonts w:ascii="Times New Roman" w:hAnsi="Times New Roman"/>
          <w:sz w:val="24"/>
          <w:szCs w:val="24"/>
        </w:rPr>
        <w:t>projektowa - 30km/h</w:t>
      </w:r>
    </w:p>
    <w:p w14:paraId="42BDF1E6"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szeroko</w:t>
      </w:r>
      <w:r>
        <w:rPr>
          <w:rFonts w:ascii="TimesNewRoman" w:hAnsi="TimesNewRoman" w:cs="TimesNewRoman"/>
          <w:sz w:val="24"/>
          <w:szCs w:val="24"/>
        </w:rPr>
        <w:t xml:space="preserve">ść </w:t>
      </w:r>
      <w:r>
        <w:rPr>
          <w:rFonts w:ascii="Times New Roman" w:hAnsi="Times New Roman"/>
          <w:sz w:val="24"/>
          <w:szCs w:val="24"/>
        </w:rPr>
        <w:t>nawierzchni jezdni - 4,0m</w:t>
      </w:r>
    </w:p>
    <w:p w14:paraId="0BF5C9F1"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szeroko</w:t>
      </w:r>
      <w:r>
        <w:rPr>
          <w:rFonts w:ascii="TimesNewRoman" w:hAnsi="TimesNewRoman" w:cs="TimesNewRoman"/>
          <w:sz w:val="24"/>
          <w:szCs w:val="24"/>
        </w:rPr>
        <w:t xml:space="preserve">ść </w:t>
      </w:r>
      <w:r>
        <w:rPr>
          <w:rFonts w:ascii="Times New Roman" w:hAnsi="Times New Roman"/>
          <w:sz w:val="24"/>
          <w:szCs w:val="24"/>
        </w:rPr>
        <w:t>poboczy - 0,75m</w:t>
      </w:r>
    </w:p>
    <w:p w14:paraId="6F50DDAB"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ł</w:t>
      </w:r>
      <w:r>
        <w:rPr>
          <w:rFonts w:ascii="TimesNewRoman" w:hAnsi="TimesNewRoman" w:cs="TimesNewRoman"/>
          <w:sz w:val="24"/>
          <w:szCs w:val="24"/>
        </w:rPr>
        <w:t>ą</w:t>
      </w:r>
      <w:r>
        <w:rPr>
          <w:rFonts w:ascii="Times New Roman" w:hAnsi="Times New Roman"/>
          <w:sz w:val="24"/>
          <w:szCs w:val="24"/>
        </w:rPr>
        <w:t>czna długo</w:t>
      </w:r>
      <w:r>
        <w:rPr>
          <w:rFonts w:ascii="TimesNewRoman" w:hAnsi="TimesNewRoman" w:cs="TimesNewRoman"/>
          <w:sz w:val="24"/>
          <w:szCs w:val="24"/>
        </w:rPr>
        <w:t xml:space="preserve">ść </w:t>
      </w:r>
      <w:r>
        <w:rPr>
          <w:rFonts w:ascii="Times New Roman" w:hAnsi="Times New Roman"/>
          <w:sz w:val="24"/>
          <w:szCs w:val="24"/>
        </w:rPr>
        <w:t>przebudowywanego odcinka – 1 267,50 m</w:t>
      </w:r>
    </w:p>
    <w:p w14:paraId="0C54CF07"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kategoria ruchu - KR-1</w:t>
      </w:r>
    </w:p>
    <w:p w14:paraId="2C96F438"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max obci</w:t>
      </w:r>
      <w:r>
        <w:rPr>
          <w:rFonts w:ascii="TimesNewRoman" w:hAnsi="TimesNewRoman" w:cs="TimesNewRoman"/>
          <w:sz w:val="24"/>
          <w:szCs w:val="24"/>
        </w:rPr>
        <w:t>ąż</w:t>
      </w:r>
      <w:r>
        <w:rPr>
          <w:rFonts w:ascii="Times New Roman" w:hAnsi="Times New Roman"/>
          <w:sz w:val="24"/>
          <w:szCs w:val="24"/>
        </w:rPr>
        <w:t>enie na o</w:t>
      </w:r>
      <w:r>
        <w:rPr>
          <w:rFonts w:ascii="TimesNewRoman" w:hAnsi="TimesNewRoman" w:cs="TimesNewRoman"/>
          <w:sz w:val="24"/>
          <w:szCs w:val="24"/>
        </w:rPr>
        <w:t xml:space="preserve">ś </w:t>
      </w:r>
      <w:r>
        <w:rPr>
          <w:rFonts w:ascii="Times New Roman" w:hAnsi="Times New Roman"/>
          <w:sz w:val="24"/>
          <w:szCs w:val="24"/>
        </w:rPr>
        <w:t xml:space="preserve">- 100 </w:t>
      </w:r>
      <w:proofErr w:type="spellStart"/>
      <w:r>
        <w:rPr>
          <w:rFonts w:ascii="Times New Roman" w:hAnsi="Times New Roman"/>
          <w:sz w:val="24"/>
          <w:szCs w:val="24"/>
        </w:rPr>
        <w:t>kN</w:t>
      </w:r>
      <w:proofErr w:type="spellEnd"/>
    </w:p>
    <w:p w14:paraId="3623D66C" w14:textId="77777777" w:rsidR="00494435" w:rsidRDefault="00494435" w:rsidP="00494435">
      <w:pPr>
        <w:autoSpaceDE w:val="0"/>
        <w:spacing w:after="0" w:line="240" w:lineRule="auto"/>
        <w:rPr>
          <w:rFonts w:ascii="Times New Roman" w:hAnsi="Times New Roman"/>
          <w:b/>
          <w:bCs/>
          <w:sz w:val="24"/>
          <w:szCs w:val="24"/>
        </w:rPr>
      </w:pPr>
      <w:r>
        <w:rPr>
          <w:rFonts w:ascii="Times New Roman" w:hAnsi="Times New Roman"/>
          <w:b/>
          <w:bCs/>
          <w:sz w:val="24"/>
          <w:szCs w:val="24"/>
        </w:rPr>
        <w:t>Zjazdy indywidualne</w:t>
      </w:r>
    </w:p>
    <w:p w14:paraId="17E5AB0E"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klasa techniczna ulicy - zjazd indywidualny</w:t>
      </w:r>
    </w:p>
    <w:p w14:paraId="60DFE5F1"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szeroko</w:t>
      </w:r>
      <w:r>
        <w:rPr>
          <w:rFonts w:ascii="TimesNewRoman" w:hAnsi="TimesNewRoman" w:cs="TimesNewRoman"/>
          <w:sz w:val="24"/>
          <w:szCs w:val="24"/>
        </w:rPr>
        <w:t xml:space="preserve">ść </w:t>
      </w:r>
      <w:r>
        <w:rPr>
          <w:rFonts w:ascii="Times New Roman" w:hAnsi="Times New Roman"/>
          <w:sz w:val="24"/>
          <w:szCs w:val="24"/>
        </w:rPr>
        <w:t>nawierzchni - 3,5-4,0m</w:t>
      </w:r>
    </w:p>
    <w:p w14:paraId="08852EB0"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kategoria ruchu - KR-1</w:t>
      </w:r>
    </w:p>
    <w:p w14:paraId="785CCB22"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max obci</w:t>
      </w:r>
      <w:r>
        <w:rPr>
          <w:rFonts w:ascii="TimesNewRoman" w:hAnsi="TimesNewRoman" w:cs="TimesNewRoman"/>
          <w:sz w:val="24"/>
          <w:szCs w:val="24"/>
        </w:rPr>
        <w:t>ąż</w:t>
      </w:r>
      <w:r>
        <w:rPr>
          <w:rFonts w:ascii="Times New Roman" w:hAnsi="Times New Roman"/>
          <w:sz w:val="24"/>
          <w:szCs w:val="24"/>
        </w:rPr>
        <w:t>enie na o</w:t>
      </w:r>
      <w:r>
        <w:rPr>
          <w:rFonts w:ascii="TimesNewRoman" w:hAnsi="TimesNewRoman" w:cs="TimesNewRoman"/>
          <w:sz w:val="24"/>
          <w:szCs w:val="24"/>
        </w:rPr>
        <w:t xml:space="preserve">ś </w:t>
      </w:r>
      <w:r>
        <w:rPr>
          <w:rFonts w:ascii="Times New Roman" w:hAnsi="Times New Roman"/>
          <w:sz w:val="24"/>
          <w:szCs w:val="24"/>
        </w:rPr>
        <w:t xml:space="preserve">- 100 </w:t>
      </w:r>
      <w:proofErr w:type="spellStart"/>
      <w:r>
        <w:rPr>
          <w:rFonts w:ascii="Times New Roman" w:hAnsi="Times New Roman"/>
          <w:sz w:val="24"/>
          <w:szCs w:val="24"/>
        </w:rPr>
        <w:t>kN</w:t>
      </w:r>
      <w:proofErr w:type="spellEnd"/>
    </w:p>
    <w:p w14:paraId="1AE9D635"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ilo</w:t>
      </w:r>
      <w:r>
        <w:rPr>
          <w:rFonts w:ascii="TimesNewRoman" w:hAnsi="TimesNewRoman" w:cs="TimesNewRoman"/>
          <w:sz w:val="24"/>
          <w:szCs w:val="24"/>
        </w:rPr>
        <w:t xml:space="preserve">ść </w:t>
      </w:r>
      <w:r>
        <w:rPr>
          <w:rFonts w:ascii="Times New Roman" w:hAnsi="Times New Roman"/>
          <w:sz w:val="24"/>
          <w:szCs w:val="24"/>
        </w:rPr>
        <w:t>zjazdów – 9 szt.</w:t>
      </w:r>
    </w:p>
    <w:p w14:paraId="17CB76AA" w14:textId="77777777" w:rsidR="00494435" w:rsidRDefault="00494435" w:rsidP="00494435">
      <w:pPr>
        <w:autoSpaceDE w:val="0"/>
        <w:spacing w:after="0" w:line="240" w:lineRule="auto"/>
        <w:rPr>
          <w:rFonts w:ascii="Times New Roman" w:hAnsi="Times New Roman"/>
          <w:b/>
          <w:bCs/>
          <w:sz w:val="24"/>
          <w:szCs w:val="24"/>
        </w:rPr>
      </w:pPr>
      <w:r>
        <w:rPr>
          <w:rFonts w:ascii="Times New Roman" w:hAnsi="Times New Roman"/>
          <w:b/>
          <w:bCs/>
          <w:sz w:val="24"/>
          <w:szCs w:val="24"/>
        </w:rPr>
        <w:t>Mijanka</w:t>
      </w:r>
    </w:p>
    <w:p w14:paraId="73940F34"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szeroko</w:t>
      </w:r>
      <w:r>
        <w:rPr>
          <w:rFonts w:ascii="TimesNewRoman" w:hAnsi="TimesNewRoman" w:cs="TimesNewRoman"/>
          <w:sz w:val="24"/>
          <w:szCs w:val="24"/>
        </w:rPr>
        <w:t xml:space="preserve">ść </w:t>
      </w:r>
      <w:r>
        <w:rPr>
          <w:rFonts w:ascii="Times New Roman" w:hAnsi="Times New Roman"/>
          <w:sz w:val="24"/>
          <w:szCs w:val="24"/>
        </w:rPr>
        <w:t>nawierzchni - 3,0m</w:t>
      </w:r>
    </w:p>
    <w:p w14:paraId="1218279E"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długo</w:t>
      </w:r>
      <w:r>
        <w:rPr>
          <w:rFonts w:ascii="TimesNewRoman" w:hAnsi="TimesNewRoman" w:cs="TimesNewRoman"/>
          <w:sz w:val="24"/>
          <w:szCs w:val="24"/>
        </w:rPr>
        <w:t xml:space="preserve">ść </w:t>
      </w:r>
      <w:r>
        <w:rPr>
          <w:rFonts w:ascii="Times New Roman" w:hAnsi="Times New Roman"/>
          <w:sz w:val="24"/>
          <w:szCs w:val="24"/>
        </w:rPr>
        <w:t>nawierzchni - 23,0m</w:t>
      </w:r>
    </w:p>
    <w:p w14:paraId="43B49743"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skos zjazdowy - min. 1:5</w:t>
      </w:r>
    </w:p>
    <w:p w14:paraId="021BCE65"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skos wjazdowy - min. 1:5</w:t>
      </w:r>
    </w:p>
    <w:p w14:paraId="7FC99F20"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ilo</w:t>
      </w:r>
      <w:r>
        <w:rPr>
          <w:rFonts w:ascii="TimesNewRoman" w:hAnsi="TimesNewRoman" w:cs="TimesNewRoman"/>
          <w:sz w:val="24"/>
          <w:szCs w:val="24"/>
        </w:rPr>
        <w:t xml:space="preserve">ść </w:t>
      </w:r>
      <w:r>
        <w:rPr>
          <w:rFonts w:ascii="Times New Roman" w:hAnsi="Times New Roman"/>
          <w:sz w:val="24"/>
          <w:szCs w:val="24"/>
        </w:rPr>
        <w:t>mijanek - 3szt.</w:t>
      </w:r>
    </w:p>
    <w:p w14:paraId="1A84CB71" w14:textId="77777777" w:rsidR="00984710" w:rsidRDefault="00984710" w:rsidP="00494435">
      <w:pPr>
        <w:autoSpaceDE w:val="0"/>
        <w:spacing w:after="0" w:line="240" w:lineRule="auto"/>
        <w:rPr>
          <w:rFonts w:ascii="Times New Roman" w:hAnsi="Times New Roman"/>
          <w:b/>
          <w:bCs/>
          <w:sz w:val="24"/>
          <w:szCs w:val="24"/>
        </w:rPr>
      </w:pPr>
    </w:p>
    <w:p w14:paraId="74EA95CC" w14:textId="59A7EEE6" w:rsidR="00494435" w:rsidRDefault="00494435" w:rsidP="00494435">
      <w:pPr>
        <w:autoSpaceDE w:val="0"/>
        <w:spacing w:after="0" w:line="240" w:lineRule="auto"/>
        <w:rPr>
          <w:rFonts w:ascii="Times New Roman" w:hAnsi="Times New Roman"/>
          <w:b/>
          <w:bCs/>
          <w:sz w:val="24"/>
          <w:szCs w:val="24"/>
        </w:rPr>
      </w:pPr>
      <w:r>
        <w:rPr>
          <w:rFonts w:ascii="Times New Roman" w:hAnsi="Times New Roman"/>
          <w:b/>
          <w:bCs/>
          <w:sz w:val="24"/>
          <w:szCs w:val="24"/>
        </w:rPr>
        <w:lastRenderedPageBreak/>
        <w:t>Konstrukcja nawierzchni</w:t>
      </w:r>
    </w:p>
    <w:p w14:paraId="668197BC" w14:textId="77777777" w:rsidR="00494435" w:rsidRDefault="00494435" w:rsidP="00494435">
      <w:pPr>
        <w:autoSpaceDE w:val="0"/>
        <w:spacing w:after="0" w:line="240" w:lineRule="auto"/>
      </w:pPr>
      <w:r>
        <w:rPr>
          <w:rFonts w:ascii="Times New Roman" w:hAnsi="Times New Roman"/>
          <w:sz w:val="24"/>
          <w:szCs w:val="24"/>
        </w:rPr>
        <w:t>Na odcinku drogi obj</w:t>
      </w:r>
      <w:r>
        <w:rPr>
          <w:rFonts w:ascii="TimesNewRoman" w:hAnsi="TimesNewRoman" w:cs="TimesNewRoman"/>
          <w:sz w:val="24"/>
          <w:szCs w:val="24"/>
        </w:rPr>
        <w:t>ę</w:t>
      </w:r>
      <w:r>
        <w:rPr>
          <w:rFonts w:ascii="Times New Roman" w:hAnsi="Times New Roman"/>
          <w:sz w:val="24"/>
          <w:szCs w:val="24"/>
        </w:rPr>
        <w:t>tej opracowaniem zastosowano nast</w:t>
      </w:r>
      <w:r>
        <w:rPr>
          <w:rFonts w:ascii="TimesNewRoman" w:hAnsi="TimesNewRoman" w:cs="TimesNewRoman"/>
          <w:sz w:val="24"/>
          <w:szCs w:val="24"/>
        </w:rPr>
        <w:t>ę</w:t>
      </w:r>
      <w:r>
        <w:rPr>
          <w:rFonts w:ascii="Times New Roman" w:hAnsi="Times New Roman"/>
          <w:sz w:val="24"/>
          <w:szCs w:val="24"/>
        </w:rPr>
        <w:t>puj</w:t>
      </w:r>
      <w:r>
        <w:rPr>
          <w:rFonts w:ascii="TimesNewRoman" w:hAnsi="TimesNewRoman" w:cs="TimesNewRoman"/>
          <w:sz w:val="24"/>
          <w:szCs w:val="24"/>
        </w:rPr>
        <w:t>ą</w:t>
      </w:r>
      <w:r>
        <w:rPr>
          <w:rFonts w:ascii="Times New Roman" w:hAnsi="Times New Roman"/>
          <w:sz w:val="24"/>
          <w:szCs w:val="24"/>
        </w:rPr>
        <w:t>ce przekroje</w:t>
      </w:r>
    </w:p>
    <w:p w14:paraId="14A70567" w14:textId="77777777" w:rsidR="00494435" w:rsidRDefault="00494435" w:rsidP="00494435">
      <w:pPr>
        <w:autoSpaceDE w:val="0"/>
        <w:spacing w:after="0" w:line="240" w:lineRule="auto"/>
        <w:rPr>
          <w:rFonts w:ascii="Times New Roman" w:hAnsi="Times New Roman"/>
          <w:sz w:val="24"/>
          <w:szCs w:val="24"/>
        </w:rPr>
      </w:pPr>
      <w:r>
        <w:rPr>
          <w:rFonts w:ascii="Times New Roman" w:hAnsi="Times New Roman"/>
          <w:sz w:val="24"/>
          <w:szCs w:val="24"/>
        </w:rPr>
        <w:t>konstrukcyjne:</w:t>
      </w:r>
    </w:p>
    <w:p w14:paraId="0E7C8285" w14:textId="77777777" w:rsidR="00984710" w:rsidRDefault="00984710" w:rsidP="00494435">
      <w:pPr>
        <w:autoSpaceDE w:val="0"/>
        <w:spacing w:after="0" w:line="240" w:lineRule="auto"/>
        <w:rPr>
          <w:rFonts w:ascii="Times New Roman" w:hAnsi="Times New Roman"/>
          <w:b/>
          <w:bCs/>
          <w:sz w:val="24"/>
          <w:szCs w:val="24"/>
        </w:rPr>
      </w:pPr>
    </w:p>
    <w:p w14:paraId="66870ECA" w14:textId="35295A5D" w:rsidR="00494435" w:rsidRDefault="00494435" w:rsidP="00494435">
      <w:pPr>
        <w:autoSpaceDE w:val="0"/>
        <w:spacing w:after="0" w:line="240" w:lineRule="auto"/>
      </w:pPr>
      <w:r>
        <w:rPr>
          <w:rFonts w:ascii="Times New Roman" w:hAnsi="Times New Roman"/>
          <w:b/>
          <w:bCs/>
          <w:sz w:val="24"/>
          <w:szCs w:val="24"/>
        </w:rPr>
        <w:t>Przekrój konstrukcyjny nawierzchni jezdni oraz skrzy</w:t>
      </w:r>
      <w:r>
        <w:rPr>
          <w:rFonts w:ascii="TimesNewRoman,Bold" w:hAnsi="TimesNewRoman,Bold" w:cs="TimesNewRoman,Bold"/>
          <w:b/>
          <w:bCs/>
          <w:sz w:val="24"/>
          <w:szCs w:val="24"/>
        </w:rPr>
        <w:t>ż</w:t>
      </w:r>
      <w:r>
        <w:rPr>
          <w:rFonts w:ascii="Times New Roman" w:hAnsi="Times New Roman"/>
          <w:b/>
          <w:bCs/>
          <w:sz w:val="24"/>
          <w:szCs w:val="24"/>
        </w:rPr>
        <w:t>owa</w:t>
      </w:r>
      <w:r>
        <w:rPr>
          <w:rFonts w:ascii="TimesNewRoman,Bold" w:hAnsi="TimesNewRoman,Bold" w:cs="TimesNewRoman,Bold"/>
          <w:b/>
          <w:bCs/>
          <w:sz w:val="24"/>
          <w:szCs w:val="24"/>
        </w:rPr>
        <w:t>ń</w:t>
      </w:r>
      <w:r>
        <w:rPr>
          <w:rFonts w:ascii="Times New Roman" w:hAnsi="Times New Roman"/>
          <w:b/>
          <w:bCs/>
          <w:sz w:val="24"/>
          <w:szCs w:val="24"/>
        </w:rPr>
        <w:t>:</w:t>
      </w:r>
    </w:p>
    <w:p w14:paraId="664F5B6F"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wyrównanie istniej</w:t>
      </w:r>
      <w:r>
        <w:rPr>
          <w:rFonts w:ascii="TimesNewRoman" w:hAnsi="TimesNewRoman" w:cs="TimesNewRoman"/>
          <w:sz w:val="24"/>
          <w:szCs w:val="24"/>
        </w:rPr>
        <w:t>ą</w:t>
      </w:r>
      <w:r>
        <w:rPr>
          <w:rFonts w:ascii="Times New Roman" w:hAnsi="Times New Roman"/>
          <w:sz w:val="24"/>
          <w:szCs w:val="24"/>
        </w:rPr>
        <w:t>cej podbudowy z mieszanki tłuczniowej,</w:t>
      </w:r>
    </w:p>
    <w:p w14:paraId="0D739B6D"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podbudowa zasadnicza, mieszanka kruszywa łamanego stabilizowanego</w:t>
      </w:r>
    </w:p>
    <w:p w14:paraId="271E5FDE" w14:textId="77777777" w:rsidR="00494435" w:rsidRDefault="00494435" w:rsidP="00494435">
      <w:pPr>
        <w:autoSpaceDE w:val="0"/>
        <w:spacing w:after="0" w:line="240" w:lineRule="auto"/>
      </w:pPr>
      <w:r>
        <w:rPr>
          <w:rFonts w:ascii="Times New Roman" w:hAnsi="Times New Roman"/>
          <w:sz w:val="24"/>
          <w:szCs w:val="24"/>
        </w:rPr>
        <w:t>mechanicznie 0/31,5 o grubo</w:t>
      </w:r>
      <w:r>
        <w:rPr>
          <w:rFonts w:ascii="TimesNewRoman" w:hAnsi="TimesNewRoman" w:cs="TimesNewRoman"/>
          <w:sz w:val="24"/>
          <w:szCs w:val="24"/>
        </w:rPr>
        <w:t>ś</w:t>
      </w:r>
      <w:r>
        <w:rPr>
          <w:rFonts w:ascii="Times New Roman" w:hAnsi="Times New Roman"/>
          <w:sz w:val="24"/>
          <w:szCs w:val="24"/>
        </w:rPr>
        <w:t>ci 15cm,</w:t>
      </w:r>
    </w:p>
    <w:p w14:paraId="53509520"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warstwa wi</w:t>
      </w:r>
      <w:r>
        <w:rPr>
          <w:rFonts w:ascii="TimesNewRoman" w:hAnsi="TimesNewRoman" w:cs="TimesNewRoman"/>
          <w:sz w:val="24"/>
          <w:szCs w:val="24"/>
        </w:rPr>
        <w:t>ążą</w:t>
      </w:r>
      <w:r>
        <w:rPr>
          <w:rFonts w:ascii="Times New Roman" w:hAnsi="Times New Roman"/>
          <w:sz w:val="24"/>
          <w:szCs w:val="24"/>
        </w:rPr>
        <w:t>ca AC16W gr. 5cm,</w:t>
      </w:r>
    </w:p>
    <w:p w14:paraId="5575BF6B"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 xml:space="preserve">warstwa </w:t>
      </w:r>
      <w:r>
        <w:rPr>
          <w:rFonts w:ascii="TimesNewRoman" w:hAnsi="TimesNewRoman" w:cs="TimesNewRoman"/>
          <w:sz w:val="24"/>
          <w:szCs w:val="24"/>
        </w:rPr>
        <w:t>ś</w:t>
      </w:r>
      <w:r>
        <w:rPr>
          <w:rFonts w:ascii="Times New Roman" w:hAnsi="Times New Roman"/>
          <w:sz w:val="24"/>
          <w:szCs w:val="24"/>
        </w:rPr>
        <w:t>cieralna AC11S gr. 4cm.</w:t>
      </w:r>
    </w:p>
    <w:p w14:paraId="78C4E8F1" w14:textId="77777777" w:rsidR="00984710" w:rsidRDefault="00984710" w:rsidP="00494435">
      <w:pPr>
        <w:autoSpaceDE w:val="0"/>
        <w:spacing w:after="0" w:line="240" w:lineRule="auto"/>
        <w:rPr>
          <w:rFonts w:ascii="Times New Roman" w:hAnsi="Times New Roman"/>
          <w:b/>
          <w:bCs/>
          <w:sz w:val="24"/>
          <w:szCs w:val="24"/>
        </w:rPr>
      </w:pPr>
    </w:p>
    <w:p w14:paraId="7696A0DC" w14:textId="6F8C69D4" w:rsidR="00494435" w:rsidRDefault="00494435" w:rsidP="00494435">
      <w:pPr>
        <w:autoSpaceDE w:val="0"/>
        <w:spacing w:after="0" w:line="240" w:lineRule="auto"/>
        <w:rPr>
          <w:rFonts w:ascii="Times New Roman" w:hAnsi="Times New Roman"/>
          <w:b/>
          <w:bCs/>
          <w:sz w:val="24"/>
          <w:szCs w:val="24"/>
        </w:rPr>
      </w:pPr>
      <w:r>
        <w:rPr>
          <w:rFonts w:ascii="Times New Roman" w:hAnsi="Times New Roman"/>
          <w:b/>
          <w:bCs/>
          <w:sz w:val="24"/>
          <w:szCs w:val="24"/>
        </w:rPr>
        <w:t>Przekrój konstrukcyjny mijanka, zjazd publiczny, zjazd indywidulany</w:t>
      </w:r>
    </w:p>
    <w:p w14:paraId="0BA6222B"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podbudowa zasadnicza, mieszanka kruszywa łamanego stabilizowanego</w:t>
      </w:r>
    </w:p>
    <w:p w14:paraId="7F79840A" w14:textId="77777777" w:rsidR="00494435" w:rsidRDefault="00494435" w:rsidP="00494435">
      <w:pPr>
        <w:autoSpaceDE w:val="0"/>
        <w:spacing w:after="0" w:line="240" w:lineRule="auto"/>
      </w:pPr>
      <w:r>
        <w:rPr>
          <w:rFonts w:ascii="Times New Roman" w:hAnsi="Times New Roman"/>
          <w:sz w:val="24"/>
          <w:szCs w:val="24"/>
        </w:rPr>
        <w:t>mechanicznie 0/31,5 o grubo</w:t>
      </w:r>
      <w:r>
        <w:rPr>
          <w:rFonts w:ascii="TimesNewRoman" w:hAnsi="TimesNewRoman" w:cs="TimesNewRoman"/>
          <w:sz w:val="24"/>
          <w:szCs w:val="24"/>
        </w:rPr>
        <w:t>ś</w:t>
      </w:r>
      <w:r>
        <w:rPr>
          <w:rFonts w:ascii="Times New Roman" w:hAnsi="Times New Roman"/>
          <w:sz w:val="24"/>
          <w:szCs w:val="24"/>
        </w:rPr>
        <w:t>ci 20cm,</w:t>
      </w:r>
    </w:p>
    <w:p w14:paraId="08B3A9F9" w14:textId="77777777" w:rsidR="00984710" w:rsidRDefault="00984710" w:rsidP="00494435">
      <w:pPr>
        <w:autoSpaceDE w:val="0"/>
        <w:spacing w:after="0" w:line="240" w:lineRule="auto"/>
        <w:rPr>
          <w:rFonts w:ascii="Times New Roman" w:hAnsi="Times New Roman"/>
          <w:b/>
          <w:bCs/>
          <w:sz w:val="24"/>
          <w:szCs w:val="24"/>
        </w:rPr>
      </w:pPr>
    </w:p>
    <w:p w14:paraId="73CB6B37" w14:textId="31258D8A" w:rsidR="00494435" w:rsidRDefault="00494435" w:rsidP="00494435">
      <w:pPr>
        <w:autoSpaceDE w:val="0"/>
        <w:spacing w:after="0" w:line="240" w:lineRule="auto"/>
        <w:rPr>
          <w:rFonts w:ascii="Times New Roman" w:hAnsi="Times New Roman"/>
          <w:b/>
          <w:bCs/>
          <w:sz w:val="24"/>
          <w:szCs w:val="24"/>
        </w:rPr>
      </w:pPr>
      <w:r>
        <w:rPr>
          <w:rFonts w:ascii="Times New Roman" w:hAnsi="Times New Roman"/>
          <w:b/>
          <w:bCs/>
          <w:sz w:val="24"/>
          <w:szCs w:val="24"/>
        </w:rPr>
        <w:t>Przekrój konstrukcyjny pobocza</w:t>
      </w:r>
    </w:p>
    <w:p w14:paraId="5DDD1949" w14:textId="77777777" w:rsidR="00494435" w:rsidRDefault="00494435" w:rsidP="00494435">
      <w:pPr>
        <w:autoSpaceDE w:val="0"/>
        <w:spacing w:after="0" w:line="240" w:lineRule="auto"/>
      </w:pPr>
      <w:r>
        <w:rPr>
          <w:rFonts w:ascii="Symbol" w:hAnsi="Symbol" w:cs="Symbol"/>
          <w:sz w:val="24"/>
          <w:szCs w:val="24"/>
        </w:rPr>
        <w:t></w:t>
      </w:r>
      <w:r>
        <w:rPr>
          <w:rFonts w:ascii="Symbol" w:hAnsi="Symbol" w:cs="Symbol"/>
          <w:sz w:val="24"/>
          <w:szCs w:val="24"/>
        </w:rPr>
        <w:t></w:t>
      </w:r>
      <w:r>
        <w:rPr>
          <w:rFonts w:ascii="Times New Roman" w:hAnsi="Times New Roman"/>
          <w:sz w:val="24"/>
          <w:szCs w:val="24"/>
        </w:rPr>
        <w:t>podbudowa zasadnicza, mieszanka kruszywa łamanego stabilizowanego mechanicznie 0/31,5 o grubo</w:t>
      </w:r>
      <w:r>
        <w:rPr>
          <w:rFonts w:ascii="TimesNewRoman" w:hAnsi="TimesNewRoman" w:cs="TimesNewRoman"/>
          <w:sz w:val="24"/>
          <w:szCs w:val="24"/>
        </w:rPr>
        <w:t>ś</w:t>
      </w:r>
      <w:r>
        <w:rPr>
          <w:rFonts w:ascii="Times New Roman" w:hAnsi="Times New Roman"/>
          <w:sz w:val="24"/>
          <w:szCs w:val="24"/>
        </w:rPr>
        <w:t>ci 10cm.</w:t>
      </w:r>
    </w:p>
    <w:p w14:paraId="380F252A" w14:textId="77777777" w:rsidR="005D3FF0" w:rsidRPr="00984710" w:rsidRDefault="005D3FF0" w:rsidP="00984710">
      <w:pPr>
        <w:autoSpaceDE w:val="0"/>
        <w:autoSpaceDN w:val="0"/>
        <w:adjustRightInd w:val="0"/>
        <w:jc w:val="both"/>
        <w:rPr>
          <w:rFonts w:ascii="Times New Roman" w:hAnsi="Times New Roman" w:cs="Times New Roman"/>
          <w:sz w:val="24"/>
          <w:szCs w:val="24"/>
        </w:rPr>
      </w:pPr>
    </w:p>
    <w:p w14:paraId="34D2333D" w14:textId="1763F707" w:rsidR="00652E03" w:rsidRPr="00450799" w:rsidRDefault="00052AB9" w:rsidP="00052AB9">
      <w:pPr>
        <w:autoSpaceDE w:val="0"/>
        <w:autoSpaceDN w:val="0"/>
        <w:adjustRightInd w:val="0"/>
        <w:jc w:val="both"/>
        <w:rPr>
          <w:rFonts w:ascii="Times New Roman" w:hAnsi="Times New Roman" w:cs="Times New Roman"/>
          <w:sz w:val="24"/>
          <w:szCs w:val="24"/>
        </w:rPr>
      </w:pPr>
      <w:r w:rsidRPr="00450799">
        <w:rPr>
          <w:rFonts w:ascii="Times New Roman" w:hAnsi="Times New Roman" w:cs="Times New Roman"/>
          <w:sz w:val="24"/>
          <w:szCs w:val="24"/>
        </w:rPr>
        <w:t>Z materiałów własnych wykonawcy, zgodnie z projektami budowlanymi, szczegółową specyfikacją techniczną, specyfikacją warunków zamówienia (SWZ), złożoną ofertą oraz przedmiarem robót stanowiącym element pomocniczy do wyceny przedmiotu zamówienia.</w:t>
      </w:r>
    </w:p>
    <w:p w14:paraId="71087D30" w14:textId="48A1F55B" w:rsidR="00052AB9" w:rsidRDefault="00052AB9" w:rsidP="00052AB9">
      <w:pPr>
        <w:autoSpaceDE w:val="0"/>
        <w:autoSpaceDN w:val="0"/>
        <w:adjustRightInd w:val="0"/>
        <w:jc w:val="both"/>
        <w:rPr>
          <w:rFonts w:ascii="Times New Roman" w:hAnsi="Times New Roman" w:cs="Times New Roman"/>
          <w:bCs/>
          <w:i/>
          <w:sz w:val="24"/>
          <w:szCs w:val="24"/>
          <w:lang w:eastAsia="pl-PL"/>
        </w:rPr>
      </w:pPr>
      <w:r w:rsidRPr="00450799">
        <w:rPr>
          <w:rFonts w:ascii="Times New Roman" w:hAnsi="Times New Roman" w:cs="Times New Roman"/>
          <w:bCs/>
          <w:sz w:val="24"/>
          <w:szCs w:val="24"/>
          <w:lang w:eastAsia="pl-PL"/>
        </w:rPr>
        <w:t>Szczegół</w:t>
      </w:r>
      <w:r w:rsidR="00017FED">
        <w:rPr>
          <w:rFonts w:ascii="Times New Roman" w:hAnsi="Times New Roman" w:cs="Times New Roman"/>
          <w:bCs/>
          <w:sz w:val="24"/>
          <w:szCs w:val="24"/>
          <w:lang w:eastAsia="pl-PL"/>
        </w:rPr>
        <w:t>owy</w:t>
      </w:r>
      <w:r w:rsidRPr="00450799">
        <w:rPr>
          <w:rFonts w:ascii="Times New Roman" w:hAnsi="Times New Roman" w:cs="Times New Roman"/>
          <w:bCs/>
          <w:sz w:val="24"/>
          <w:szCs w:val="24"/>
          <w:lang w:eastAsia="pl-PL"/>
        </w:rPr>
        <w:t xml:space="preserve"> opis przedmiotu zamówienia zawiera dokumentacj</w:t>
      </w:r>
      <w:r w:rsidR="0058103E">
        <w:rPr>
          <w:rFonts w:ascii="Times New Roman" w:hAnsi="Times New Roman" w:cs="Times New Roman"/>
          <w:bCs/>
          <w:sz w:val="24"/>
          <w:szCs w:val="24"/>
          <w:lang w:eastAsia="pl-PL"/>
        </w:rPr>
        <w:t>e</w:t>
      </w:r>
      <w:r w:rsidRPr="00450799">
        <w:rPr>
          <w:rFonts w:ascii="Times New Roman" w:hAnsi="Times New Roman" w:cs="Times New Roman"/>
          <w:bCs/>
          <w:sz w:val="24"/>
          <w:szCs w:val="24"/>
          <w:lang w:eastAsia="pl-PL"/>
        </w:rPr>
        <w:t xml:space="preserve"> techniczn</w:t>
      </w:r>
      <w:r w:rsidR="0058103E">
        <w:rPr>
          <w:rFonts w:ascii="Times New Roman" w:hAnsi="Times New Roman" w:cs="Times New Roman"/>
          <w:bCs/>
          <w:sz w:val="24"/>
          <w:szCs w:val="24"/>
          <w:lang w:eastAsia="pl-PL"/>
        </w:rPr>
        <w:t>ą</w:t>
      </w:r>
      <w:r w:rsidRPr="00450799">
        <w:rPr>
          <w:rFonts w:ascii="Times New Roman" w:hAnsi="Times New Roman" w:cs="Times New Roman"/>
          <w:bCs/>
          <w:sz w:val="24"/>
          <w:szCs w:val="24"/>
          <w:lang w:eastAsia="pl-PL"/>
        </w:rPr>
        <w:t xml:space="preserve"> przedmiary robót – kosztorys ślepy, szczegółowe specyfikacje techniczne,  stanowiące  załącznik nr</w:t>
      </w:r>
      <w:r w:rsidRPr="00450799">
        <w:rPr>
          <w:rFonts w:ascii="Times New Roman" w:hAnsi="Times New Roman" w:cs="Times New Roman"/>
          <w:bCs/>
          <w:color w:val="FF0000"/>
          <w:sz w:val="24"/>
          <w:szCs w:val="24"/>
          <w:lang w:eastAsia="pl-PL"/>
        </w:rPr>
        <w:t xml:space="preserve"> </w:t>
      </w:r>
      <w:r w:rsidRPr="00450799">
        <w:rPr>
          <w:rFonts w:ascii="Times New Roman" w:hAnsi="Times New Roman" w:cs="Times New Roman"/>
          <w:b/>
          <w:bCs/>
          <w:sz w:val="24"/>
          <w:szCs w:val="24"/>
          <w:lang w:eastAsia="pl-PL"/>
        </w:rPr>
        <w:t>5 i 6</w:t>
      </w:r>
      <w:r w:rsidRPr="00450799">
        <w:rPr>
          <w:rFonts w:ascii="Times New Roman" w:hAnsi="Times New Roman" w:cs="Times New Roman"/>
          <w:bCs/>
          <w:sz w:val="24"/>
          <w:szCs w:val="24"/>
          <w:lang w:eastAsia="pl-PL"/>
        </w:rPr>
        <w:t xml:space="preserve">  do SWZ</w:t>
      </w:r>
      <w:r w:rsidRPr="00450799">
        <w:rPr>
          <w:rFonts w:ascii="Times New Roman" w:hAnsi="Times New Roman" w:cs="Times New Roman"/>
          <w:bCs/>
          <w:i/>
          <w:sz w:val="24"/>
          <w:szCs w:val="24"/>
          <w:lang w:eastAsia="pl-PL"/>
        </w:rPr>
        <w:t xml:space="preserve">.  </w:t>
      </w:r>
    </w:p>
    <w:p w14:paraId="69935FD2" w14:textId="77777777" w:rsidR="005D3FF0" w:rsidRPr="00450799" w:rsidRDefault="005D3FF0" w:rsidP="00052AB9">
      <w:pPr>
        <w:autoSpaceDE w:val="0"/>
        <w:autoSpaceDN w:val="0"/>
        <w:adjustRightInd w:val="0"/>
        <w:jc w:val="both"/>
        <w:rPr>
          <w:rFonts w:ascii="Times New Roman" w:hAnsi="Times New Roman" w:cs="Times New Roman"/>
          <w:bCs/>
          <w:i/>
          <w:sz w:val="24"/>
          <w:szCs w:val="24"/>
          <w:lang w:eastAsia="pl-PL"/>
        </w:rPr>
      </w:pPr>
    </w:p>
    <w:p w14:paraId="071A47AD" w14:textId="009AF4B5" w:rsidR="005F3BA0" w:rsidRPr="00450799" w:rsidRDefault="00D52310" w:rsidP="00652E03">
      <w:pPr>
        <w:pStyle w:val="Default"/>
        <w:numPr>
          <w:ilvl w:val="0"/>
          <w:numId w:val="43"/>
        </w:numPr>
        <w:spacing w:line="276" w:lineRule="auto"/>
        <w:rPr>
          <w:rFonts w:ascii="Times New Roman" w:hAnsi="Times New Roman" w:cs="Times New Roman"/>
          <w:color w:val="auto"/>
        </w:rPr>
      </w:pPr>
      <w:r w:rsidRPr="00450799">
        <w:rPr>
          <w:rFonts w:ascii="Times New Roman" w:hAnsi="Times New Roman" w:cs="Times New Roman"/>
          <w:color w:val="auto"/>
        </w:rPr>
        <w:t>Nazwy</w:t>
      </w:r>
      <w:r w:rsidR="00E351F2" w:rsidRPr="00450799">
        <w:rPr>
          <w:rFonts w:ascii="Times New Roman" w:hAnsi="Times New Roman" w:cs="Times New Roman"/>
          <w:color w:val="auto"/>
        </w:rPr>
        <w:t xml:space="preserve"> </w:t>
      </w:r>
      <w:r w:rsidRPr="00450799">
        <w:rPr>
          <w:rFonts w:ascii="Times New Roman" w:hAnsi="Times New Roman" w:cs="Times New Roman"/>
          <w:color w:val="auto"/>
        </w:rPr>
        <w:t>i</w:t>
      </w:r>
      <w:r w:rsidR="00E351F2" w:rsidRPr="00450799">
        <w:rPr>
          <w:rFonts w:ascii="Times New Roman" w:hAnsi="Times New Roman" w:cs="Times New Roman"/>
          <w:color w:val="auto"/>
        </w:rPr>
        <w:t xml:space="preserve"> </w:t>
      </w:r>
      <w:r w:rsidRPr="00450799">
        <w:rPr>
          <w:rFonts w:ascii="Times New Roman" w:hAnsi="Times New Roman" w:cs="Times New Roman"/>
          <w:color w:val="auto"/>
        </w:rPr>
        <w:t>kody</w:t>
      </w:r>
      <w:r w:rsidR="00E351F2" w:rsidRPr="00450799">
        <w:rPr>
          <w:rFonts w:ascii="Times New Roman" w:hAnsi="Times New Roman" w:cs="Times New Roman"/>
          <w:color w:val="auto"/>
        </w:rPr>
        <w:t xml:space="preserve"> </w:t>
      </w:r>
      <w:r w:rsidRPr="00450799">
        <w:rPr>
          <w:rFonts w:ascii="Times New Roman" w:hAnsi="Times New Roman" w:cs="Times New Roman"/>
          <w:color w:val="auto"/>
        </w:rPr>
        <w:t>zamówienia</w:t>
      </w:r>
      <w:r w:rsidR="00E351F2" w:rsidRPr="00450799">
        <w:rPr>
          <w:rFonts w:ascii="Times New Roman" w:hAnsi="Times New Roman" w:cs="Times New Roman"/>
          <w:color w:val="auto"/>
        </w:rPr>
        <w:t xml:space="preserve"> </w:t>
      </w:r>
      <w:r w:rsidRPr="00450799">
        <w:rPr>
          <w:rFonts w:ascii="Times New Roman" w:hAnsi="Times New Roman" w:cs="Times New Roman"/>
          <w:color w:val="auto"/>
        </w:rPr>
        <w:t>według</w:t>
      </w:r>
      <w:r w:rsidR="00E351F2" w:rsidRPr="00450799">
        <w:rPr>
          <w:rFonts w:ascii="Times New Roman" w:hAnsi="Times New Roman" w:cs="Times New Roman"/>
          <w:color w:val="auto"/>
        </w:rPr>
        <w:t xml:space="preserve"> </w:t>
      </w:r>
      <w:r w:rsidRPr="00450799">
        <w:rPr>
          <w:rFonts w:ascii="Times New Roman" w:hAnsi="Times New Roman" w:cs="Times New Roman"/>
          <w:color w:val="auto"/>
        </w:rPr>
        <w:t>Wspólnego</w:t>
      </w:r>
      <w:r w:rsidR="00E351F2" w:rsidRPr="00450799">
        <w:rPr>
          <w:rFonts w:ascii="Times New Roman" w:hAnsi="Times New Roman" w:cs="Times New Roman"/>
          <w:color w:val="auto"/>
        </w:rPr>
        <w:t xml:space="preserve"> </w:t>
      </w:r>
      <w:r w:rsidRPr="00450799">
        <w:rPr>
          <w:rFonts w:ascii="Times New Roman" w:hAnsi="Times New Roman" w:cs="Times New Roman"/>
          <w:color w:val="auto"/>
        </w:rPr>
        <w:t>Słownika</w:t>
      </w:r>
      <w:r w:rsidR="00E351F2" w:rsidRPr="00450799">
        <w:rPr>
          <w:rFonts w:ascii="Times New Roman" w:hAnsi="Times New Roman" w:cs="Times New Roman"/>
          <w:color w:val="auto"/>
        </w:rPr>
        <w:t xml:space="preserve"> </w:t>
      </w:r>
      <w:r w:rsidRPr="00450799">
        <w:rPr>
          <w:rFonts w:ascii="Times New Roman" w:hAnsi="Times New Roman" w:cs="Times New Roman"/>
          <w:color w:val="auto"/>
        </w:rPr>
        <w:t>Zamówień</w:t>
      </w:r>
      <w:r w:rsidR="00E351F2" w:rsidRPr="00450799">
        <w:rPr>
          <w:rFonts w:ascii="Times New Roman" w:hAnsi="Times New Roman" w:cs="Times New Roman"/>
          <w:color w:val="auto"/>
        </w:rPr>
        <w:t xml:space="preserve"> </w:t>
      </w:r>
      <w:r w:rsidRPr="00450799">
        <w:rPr>
          <w:rFonts w:ascii="Times New Roman" w:hAnsi="Times New Roman" w:cs="Times New Roman"/>
          <w:color w:val="auto"/>
        </w:rPr>
        <w:t>(CPV):</w:t>
      </w:r>
      <w:r w:rsidR="00E351F2" w:rsidRPr="00450799">
        <w:rPr>
          <w:rFonts w:ascii="Times New Roman" w:hAnsi="Times New Roman" w:cs="Times New Roman"/>
          <w:color w:val="auto"/>
        </w:rPr>
        <w:t xml:space="preserve"> </w:t>
      </w:r>
    </w:p>
    <w:p w14:paraId="53AA7C06" w14:textId="77777777" w:rsidR="000C4996" w:rsidRPr="00450799" w:rsidRDefault="000C4996" w:rsidP="00052AB9">
      <w:pPr>
        <w:pStyle w:val="Default"/>
        <w:ind w:left="360"/>
        <w:rPr>
          <w:rFonts w:ascii="Times New Roman" w:hAnsi="Times New Roman" w:cs="Times New Roman"/>
          <w:color w:val="auto"/>
        </w:rPr>
      </w:pPr>
    </w:p>
    <w:p w14:paraId="082038C2" w14:textId="77777777" w:rsidR="00052AB9" w:rsidRPr="00450799" w:rsidRDefault="00652E03" w:rsidP="00052AB9">
      <w:pPr>
        <w:pStyle w:val="Default"/>
        <w:rPr>
          <w:rFonts w:ascii="Times New Roman" w:hAnsi="Times New Roman" w:cs="Times New Roman"/>
          <w:color w:val="auto"/>
        </w:rPr>
      </w:pPr>
      <w:r w:rsidRPr="00450799">
        <w:rPr>
          <w:rFonts w:ascii="Times New Roman" w:hAnsi="Times New Roman" w:cs="Times New Roman"/>
          <w:color w:val="auto"/>
        </w:rPr>
        <w:t xml:space="preserve">45000000-7 </w:t>
      </w:r>
      <w:r w:rsidR="000C4996" w:rsidRPr="00450799">
        <w:rPr>
          <w:rFonts w:ascii="Times New Roman" w:hAnsi="Times New Roman" w:cs="Times New Roman"/>
          <w:color w:val="auto"/>
        </w:rPr>
        <w:t xml:space="preserve"> Roboty budowlane</w:t>
      </w:r>
    </w:p>
    <w:p w14:paraId="1B1CD3A7" w14:textId="77777777" w:rsidR="00052AB9" w:rsidRPr="00450799" w:rsidRDefault="00947769" w:rsidP="00052AB9">
      <w:pPr>
        <w:pStyle w:val="Default"/>
        <w:rPr>
          <w:rFonts w:ascii="Times New Roman" w:eastAsia="Times New Roman" w:hAnsi="Times New Roman" w:cs="Times New Roman"/>
          <w:lang w:eastAsia="pl-PL"/>
        </w:rPr>
      </w:pPr>
      <w:r w:rsidRPr="00450799">
        <w:rPr>
          <w:rFonts w:ascii="Times New Roman" w:eastAsia="Times New Roman" w:hAnsi="Times New Roman" w:cs="Times New Roman"/>
          <w:lang w:eastAsia="pl-PL"/>
        </w:rPr>
        <w:t xml:space="preserve">45233120-6 Roboty w zakresie budowy dróg </w:t>
      </w:r>
    </w:p>
    <w:p w14:paraId="7F2A8DD0" w14:textId="77777777" w:rsidR="00052AB9" w:rsidRPr="00450799" w:rsidRDefault="00947769" w:rsidP="00052AB9">
      <w:pPr>
        <w:pStyle w:val="Default"/>
        <w:rPr>
          <w:rFonts w:ascii="Times New Roman" w:eastAsia="Times New Roman" w:hAnsi="Times New Roman" w:cs="Times New Roman"/>
          <w:lang w:eastAsia="pl-PL"/>
        </w:rPr>
      </w:pPr>
      <w:r w:rsidRPr="00450799">
        <w:rPr>
          <w:rFonts w:ascii="Times New Roman" w:eastAsia="Times New Roman" w:hAnsi="Times New Roman" w:cs="Times New Roman"/>
          <w:lang w:eastAsia="pl-PL"/>
        </w:rPr>
        <w:t xml:space="preserve">45233123-7 Roboty budowlane w zakresie dróg podrzędnych </w:t>
      </w:r>
    </w:p>
    <w:p w14:paraId="16CC330A" w14:textId="77777777" w:rsidR="00052AB9" w:rsidRPr="00450799" w:rsidRDefault="00947769" w:rsidP="00052AB9">
      <w:pPr>
        <w:pStyle w:val="Default"/>
        <w:rPr>
          <w:rFonts w:ascii="Times New Roman" w:eastAsia="Times New Roman" w:hAnsi="Times New Roman" w:cs="Times New Roman"/>
          <w:lang w:eastAsia="pl-PL"/>
        </w:rPr>
      </w:pPr>
      <w:r w:rsidRPr="00450799">
        <w:rPr>
          <w:rFonts w:ascii="Times New Roman" w:eastAsia="Times New Roman" w:hAnsi="Times New Roman" w:cs="Times New Roman"/>
          <w:lang w:eastAsia="pl-PL"/>
        </w:rPr>
        <w:t xml:space="preserve">45233127-5 Roboty budowlane w zakresie rozjazdów </w:t>
      </w:r>
    </w:p>
    <w:p w14:paraId="243CC4DB" w14:textId="7A7B07C8" w:rsidR="00947769" w:rsidRPr="00450799" w:rsidRDefault="00947769" w:rsidP="00052AB9">
      <w:pPr>
        <w:pStyle w:val="Default"/>
        <w:rPr>
          <w:rFonts w:ascii="Times New Roman" w:eastAsia="Times New Roman" w:hAnsi="Times New Roman" w:cs="Times New Roman"/>
          <w:lang w:eastAsia="pl-PL"/>
        </w:rPr>
      </w:pPr>
      <w:r w:rsidRPr="00450799">
        <w:rPr>
          <w:rFonts w:ascii="Times New Roman" w:eastAsia="Times New Roman" w:hAnsi="Times New Roman" w:cs="Times New Roman"/>
          <w:lang w:eastAsia="pl-PL"/>
        </w:rPr>
        <w:t>45233129-9 Roboty budowlane w zakresie skrzyżowań dróg</w:t>
      </w:r>
    </w:p>
    <w:p w14:paraId="5CE680DC" w14:textId="11EA65D8" w:rsidR="00052AB9" w:rsidRPr="00450799" w:rsidRDefault="00052AB9" w:rsidP="00052AB9">
      <w:pPr>
        <w:pStyle w:val="Default"/>
        <w:rPr>
          <w:rFonts w:ascii="Times New Roman" w:eastAsia="Times New Roman" w:hAnsi="Times New Roman" w:cs="Times New Roman"/>
          <w:lang w:eastAsia="pl-PL"/>
        </w:rPr>
      </w:pPr>
    </w:p>
    <w:p w14:paraId="5444B346" w14:textId="77777777" w:rsidR="00FD7E43" w:rsidRDefault="00052AB9" w:rsidP="00052AB9">
      <w:pPr>
        <w:pStyle w:val="Default"/>
        <w:rPr>
          <w:rFonts w:ascii="Times New Roman" w:eastAsia="Times New Roman" w:hAnsi="Times New Roman" w:cs="Times New Roman"/>
          <w:lang w:eastAsia="pl-PL"/>
        </w:rPr>
      </w:pPr>
      <w:r w:rsidRPr="00450799">
        <w:rPr>
          <w:rFonts w:ascii="Times New Roman" w:eastAsia="Times New Roman" w:hAnsi="Times New Roman" w:cs="Times New Roman"/>
          <w:lang w:eastAsia="pl-PL"/>
        </w:rPr>
        <w:t xml:space="preserve">Wykonawcą w rozumieniu Ustawy </w:t>
      </w:r>
      <w:proofErr w:type="spellStart"/>
      <w:r w:rsidRPr="00450799">
        <w:rPr>
          <w:rFonts w:ascii="Times New Roman" w:eastAsia="Times New Roman" w:hAnsi="Times New Roman" w:cs="Times New Roman"/>
          <w:lang w:eastAsia="pl-PL"/>
        </w:rPr>
        <w:t>Pzp</w:t>
      </w:r>
      <w:proofErr w:type="spellEnd"/>
      <w:r w:rsidRPr="00450799">
        <w:rPr>
          <w:rFonts w:ascii="Times New Roman" w:eastAsia="Times New Roman" w:hAnsi="Times New Roman" w:cs="Times New Roman"/>
          <w:lang w:eastAsia="pl-PL"/>
        </w:rPr>
        <w:t xml:space="preserve"> jest osoba fizyczna, osoba prawna albo jednostka </w:t>
      </w:r>
    </w:p>
    <w:p w14:paraId="6851D4DA" w14:textId="3BEC28AF" w:rsidR="00052AB9" w:rsidRPr="00450799" w:rsidRDefault="00FD7E43" w:rsidP="00052AB9">
      <w:pPr>
        <w:pStyle w:val="Default"/>
        <w:rPr>
          <w:rFonts w:ascii="Times New Roman" w:hAnsi="Times New Roman" w:cs="Times New Roman"/>
          <w:color w:val="auto"/>
        </w:rPr>
      </w:pPr>
      <w:r>
        <w:rPr>
          <w:rFonts w:ascii="Times New Roman" w:eastAsia="Times New Roman" w:hAnsi="Times New Roman" w:cs="Times New Roman"/>
          <w:lang w:eastAsia="pl-PL"/>
        </w:rPr>
        <w:t>o</w:t>
      </w:r>
      <w:r w:rsidR="00052AB9" w:rsidRPr="00450799">
        <w:rPr>
          <w:rFonts w:ascii="Times New Roman" w:eastAsia="Times New Roman" w:hAnsi="Times New Roman" w:cs="Times New Roman"/>
          <w:lang w:eastAsia="pl-PL"/>
        </w:rPr>
        <w:t>rganizacyjna</w:t>
      </w:r>
      <w:r>
        <w:rPr>
          <w:rFonts w:ascii="Times New Roman" w:eastAsia="Times New Roman" w:hAnsi="Times New Roman" w:cs="Times New Roman"/>
          <w:lang w:eastAsia="pl-PL"/>
        </w:rPr>
        <w:t>.</w:t>
      </w:r>
    </w:p>
    <w:p w14:paraId="36BFAB72" w14:textId="67BDDCBA" w:rsidR="00672832" w:rsidRPr="00450799" w:rsidRDefault="00672832" w:rsidP="009272F2">
      <w:pPr>
        <w:pStyle w:val="Default"/>
        <w:spacing w:line="276" w:lineRule="auto"/>
        <w:rPr>
          <w:rFonts w:ascii="Times New Roman" w:hAnsi="Times New Roman" w:cs="Times New Roman"/>
          <w:color w:val="auto"/>
        </w:rPr>
      </w:pPr>
    </w:p>
    <w:p w14:paraId="722102C9" w14:textId="77777777" w:rsidR="00672832" w:rsidRPr="00450799" w:rsidRDefault="00672832" w:rsidP="009272F2">
      <w:pPr>
        <w:pStyle w:val="Default"/>
        <w:spacing w:line="276" w:lineRule="auto"/>
        <w:rPr>
          <w:rFonts w:ascii="Times New Roman" w:hAnsi="Times New Roman" w:cs="Times New Roman"/>
          <w:color w:val="auto"/>
        </w:rPr>
      </w:pPr>
    </w:p>
    <w:p w14:paraId="56D7A9FF" w14:textId="28B6E662" w:rsidR="00D52310" w:rsidRPr="00450799" w:rsidRDefault="00E351F2" w:rsidP="009272F2">
      <w:pPr>
        <w:pStyle w:val="Default"/>
        <w:spacing w:line="276" w:lineRule="auto"/>
        <w:ind w:left="360"/>
        <w:rPr>
          <w:rFonts w:ascii="Times New Roman" w:hAnsi="Times New Roman" w:cs="Times New Roman"/>
          <w:b/>
          <w:bCs/>
          <w:color w:val="auto"/>
        </w:rPr>
      </w:pPr>
      <w:r w:rsidRPr="00450799">
        <w:rPr>
          <w:rFonts w:ascii="Times New Roman" w:hAnsi="Times New Roman" w:cs="Times New Roman"/>
          <w:b/>
          <w:bCs/>
          <w:color w:val="auto"/>
        </w:rPr>
        <w:t>VI</w:t>
      </w:r>
      <w:r w:rsidR="008466F6" w:rsidRPr="00450799">
        <w:rPr>
          <w:rFonts w:ascii="Times New Roman" w:hAnsi="Times New Roman" w:cs="Times New Roman"/>
          <w:b/>
          <w:bCs/>
          <w:color w:val="auto"/>
        </w:rPr>
        <w:t>.</w:t>
      </w:r>
      <w:r w:rsidRPr="00450799">
        <w:rPr>
          <w:rFonts w:ascii="Times New Roman" w:hAnsi="Times New Roman" w:cs="Times New Roman"/>
          <w:b/>
          <w:bCs/>
          <w:color w:val="auto"/>
        </w:rPr>
        <w:t xml:space="preserve"> </w:t>
      </w:r>
      <w:r w:rsidR="00D52310" w:rsidRPr="00450799">
        <w:rPr>
          <w:rFonts w:ascii="Times New Roman" w:hAnsi="Times New Roman" w:cs="Times New Roman"/>
          <w:b/>
          <w:bCs/>
          <w:color w:val="auto"/>
        </w:rPr>
        <w:t>Termin</w:t>
      </w:r>
      <w:r w:rsidRPr="00450799">
        <w:rPr>
          <w:rFonts w:ascii="Times New Roman" w:hAnsi="Times New Roman" w:cs="Times New Roman"/>
          <w:b/>
          <w:bCs/>
          <w:color w:val="auto"/>
        </w:rPr>
        <w:t xml:space="preserve"> </w:t>
      </w:r>
      <w:r w:rsidR="00D52310" w:rsidRPr="00450799">
        <w:rPr>
          <w:rFonts w:ascii="Times New Roman" w:hAnsi="Times New Roman" w:cs="Times New Roman"/>
          <w:b/>
          <w:bCs/>
          <w:color w:val="auto"/>
        </w:rPr>
        <w:t>wykonania</w:t>
      </w:r>
      <w:r w:rsidRPr="00450799">
        <w:rPr>
          <w:rFonts w:ascii="Times New Roman" w:hAnsi="Times New Roman" w:cs="Times New Roman"/>
          <w:b/>
          <w:bCs/>
          <w:color w:val="auto"/>
        </w:rPr>
        <w:t xml:space="preserve"> </w:t>
      </w:r>
      <w:r w:rsidR="00D52310" w:rsidRPr="00450799">
        <w:rPr>
          <w:rFonts w:ascii="Times New Roman" w:hAnsi="Times New Roman" w:cs="Times New Roman"/>
          <w:b/>
          <w:bCs/>
          <w:color w:val="auto"/>
        </w:rPr>
        <w:t>zamówienia</w:t>
      </w:r>
    </w:p>
    <w:p w14:paraId="2AA18896" w14:textId="77777777" w:rsidR="00E351F2" w:rsidRPr="00984710" w:rsidRDefault="00E351F2" w:rsidP="009272F2">
      <w:pPr>
        <w:pStyle w:val="Default"/>
        <w:spacing w:line="276" w:lineRule="auto"/>
        <w:ind w:left="360"/>
        <w:rPr>
          <w:rFonts w:ascii="Times New Roman" w:hAnsi="Times New Roman" w:cs="Times New Roman"/>
          <w:color w:val="auto"/>
        </w:rPr>
      </w:pPr>
    </w:p>
    <w:p w14:paraId="12019A04" w14:textId="2F800246" w:rsidR="00D52310" w:rsidRPr="00984710" w:rsidRDefault="00D52310" w:rsidP="009272F2">
      <w:pPr>
        <w:pStyle w:val="Default"/>
        <w:spacing w:line="276" w:lineRule="auto"/>
        <w:rPr>
          <w:rFonts w:ascii="Times New Roman" w:hAnsi="Times New Roman" w:cs="Times New Roman"/>
          <w:color w:val="auto"/>
        </w:rPr>
      </w:pPr>
      <w:r w:rsidRPr="00984710">
        <w:rPr>
          <w:rFonts w:ascii="Times New Roman" w:hAnsi="Times New Roman" w:cs="Times New Roman"/>
          <w:color w:val="auto"/>
        </w:rPr>
        <w:t>Wykonawca</w:t>
      </w:r>
      <w:r w:rsidR="00E351F2" w:rsidRPr="00984710">
        <w:rPr>
          <w:rFonts w:ascii="Times New Roman" w:hAnsi="Times New Roman" w:cs="Times New Roman"/>
          <w:color w:val="auto"/>
        </w:rPr>
        <w:t xml:space="preserve"> </w:t>
      </w:r>
      <w:r w:rsidRPr="00984710">
        <w:rPr>
          <w:rFonts w:ascii="Times New Roman" w:hAnsi="Times New Roman" w:cs="Times New Roman"/>
          <w:color w:val="auto"/>
        </w:rPr>
        <w:t>zobowiązany</w:t>
      </w:r>
      <w:r w:rsidR="00E351F2" w:rsidRPr="00984710">
        <w:rPr>
          <w:rFonts w:ascii="Times New Roman" w:hAnsi="Times New Roman" w:cs="Times New Roman"/>
          <w:color w:val="auto"/>
        </w:rPr>
        <w:t xml:space="preserve"> </w:t>
      </w:r>
      <w:r w:rsidRPr="00984710">
        <w:rPr>
          <w:rFonts w:ascii="Times New Roman" w:hAnsi="Times New Roman" w:cs="Times New Roman"/>
          <w:color w:val="auto"/>
        </w:rPr>
        <w:t>jest</w:t>
      </w:r>
      <w:r w:rsidR="00E351F2" w:rsidRPr="00984710">
        <w:rPr>
          <w:rFonts w:ascii="Times New Roman" w:hAnsi="Times New Roman" w:cs="Times New Roman"/>
          <w:color w:val="auto"/>
        </w:rPr>
        <w:t xml:space="preserve"> </w:t>
      </w:r>
      <w:r w:rsidRPr="00984710">
        <w:rPr>
          <w:rFonts w:ascii="Times New Roman" w:hAnsi="Times New Roman" w:cs="Times New Roman"/>
          <w:color w:val="auto"/>
        </w:rPr>
        <w:t>zrealizować</w:t>
      </w:r>
      <w:r w:rsidR="00E351F2" w:rsidRPr="00984710">
        <w:rPr>
          <w:rFonts w:ascii="Times New Roman" w:hAnsi="Times New Roman" w:cs="Times New Roman"/>
          <w:color w:val="auto"/>
        </w:rPr>
        <w:t xml:space="preserve"> </w:t>
      </w:r>
      <w:r w:rsidRPr="00984710">
        <w:rPr>
          <w:rFonts w:ascii="Times New Roman" w:hAnsi="Times New Roman" w:cs="Times New Roman"/>
          <w:color w:val="auto"/>
        </w:rPr>
        <w:t>przedmiot</w:t>
      </w:r>
      <w:r w:rsidR="00E351F2" w:rsidRPr="00984710">
        <w:rPr>
          <w:rFonts w:ascii="Times New Roman" w:hAnsi="Times New Roman" w:cs="Times New Roman"/>
          <w:color w:val="auto"/>
        </w:rPr>
        <w:t xml:space="preserve"> </w:t>
      </w:r>
      <w:r w:rsidRPr="00984710">
        <w:rPr>
          <w:rFonts w:ascii="Times New Roman" w:hAnsi="Times New Roman" w:cs="Times New Roman"/>
          <w:color w:val="auto"/>
        </w:rPr>
        <w:t>zamówienia</w:t>
      </w:r>
      <w:r w:rsidR="00E351F2" w:rsidRPr="00984710">
        <w:rPr>
          <w:rFonts w:ascii="Times New Roman" w:hAnsi="Times New Roman" w:cs="Times New Roman"/>
          <w:color w:val="auto"/>
        </w:rPr>
        <w:t xml:space="preserve"> </w:t>
      </w:r>
      <w:r w:rsidRPr="00984710">
        <w:rPr>
          <w:rFonts w:ascii="Times New Roman" w:hAnsi="Times New Roman" w:cs="Times New Roman"/>
          <w:color w:val="auto"/>
        </w:rPr>
        <w:t>w</w:t>
      </w:r>
      <w:r w:rsidR="00E351F2" w:rsidRPr="00984710">
        <w:rPr>
          <w:rFonts w:ascii="Times New Roman" w:hAnsi="Times New Roman" w:cs="Times New Roman"/>
          <w:color w:val="auto"/>
        </w:rPr>
        <w:t xml:space="preserve"> </w:t>
      </w:r>
      <w:r w:rsidRPr="00984710">
        <w:rPr>
          <w:rFonts w:ascii="Times New Roman" w:hAnsi="Times New Roman" w:cs="Times New Roman"/>
          <w:color w:val="auto"/>
        </w:rPr>
        <w:t>terminie</w:t>
      </w:r>
      <w:r w:rsidR="009E228B" w:rsidRPr="00984710">
        <w:rPr>
          <w:rFonts w:ascii="Times New Roman" w:hAnsi="Times New Roman" w:cs="Times New Roman"/>
          <w:color w:val="auto"/>
        </w:rPr>
        <w:t xml:space="preserve"> </w:t>
      </w:r>
      <w:r w:rsidR="00FC3036" w:rsidRPr="00984710">
        <w:rPr>
          <w:rFonts w:ascii="Times New Roman" w:hAnsi="Times New Roman" w:cs="Times New Roman"/>
          <w:b/>
          <w:bCs/>
          <w:color w:val="auto"/>
        </w:rPr>
        <w:t>6</w:t>
      </w:r>
      <w:r w:rsidR="009E228B" w:rsidRPr="00984710">
        <w:rPr>
          <w:rFonts w:ascii="Times New Roman" w:hAnsi="Times New Roman" w:cs="Times New Roman"/>
          <w:b/>
          <w:bCs/>
          <w:color w:val="auto"/>
        </w:rPr>
        <w:t>0</w:t>
      </w:r>
      <w:r w:rsidR="009E228B" w:rsidRPr="00984710">
        <w:rPr>
          <w:rFonts w:ascii="Times New Roman" w:hAnsi="Times New Roman" w:cs="Times New Roman"/>
          <w:color w:val="auto"/>
        </w:rPr>
        <w:t xml:space="preserve"> </w:t>
      </w:r>
      <w:r w:rsidRPr="00984710">
        <w:rPr>
          <w:rFonts w:ascii="Times New Roman" w:hAnsi="Times New Roman" w:cs="Times New Roman"/>
          <w:color w:val="auto"/>
        </w:rPr>
        <w:t>dni</w:t>
      </w:r>
      <w:r w:rsidR="00E351F2" w:rsidRPr="00984710">
        <w:rPr>
          <w:rFonts w:ascii="Times New Roman" w:hAnsi="Times New Roman" w:cs="Times New Roman"/>
          <w:color w:val="auto"/>
        </w:rPr>
        <w:t xml:space="preserve"> </w:t>
      </w:r>
      <w:r w:rsidRPr="00984710">
        <w:rPr>
          <w:rFonts w:ascii="Times New Roman" w:hAnsi="Times New Roman" w:cs="Times New Roman"/>
          <w:color w:val="auto"/>
        </w:rPr>
        <w:t>od</w:t>
      </w:r>
      <w:r w:rsidR="00E351F2" w:rsidRPr="00984710">
        <w:rPr>
          <w:rFonts w:ascii="Times New Roman" w:hAnsi="Times New Roman" w:cs="Times New Roman"/>
          <w:color w:val="auto"/>
        </w:rPr>
        <w:t xml:space="preserve"> </w:t>
      </w:r>
      <w:r w:rsidRPr="00984710">
        <w:rPr>
          <w:rFonts w:ascii="Times New Roman" w:hAnsi="Times New Roman" w:cs="Times New Roman"/>
          <w:color w:val="auto"/>
        </w:rPr>
        <w:t>daty</w:t>
      </w:r>
      <w:r w:rsidR="00E351F2" w:rsidRPr="00984710">
        <w:rPr>
          <w:rFonts w:ascii="Times New Roman" w:hAnsi="Times New Roman" w:cs="Times New Roman"/>
          <w:color w:val="auto"/>
        </w:rPr>
        <w:t xml:space="preserve"> </w:t>
      </w:r>
      <w:r w:rsidR="00AF0CBC" w:rsidRPr="00984710">
        <w:rPr>
          <w:rFonts w:ascii="Times New Roman" w:hAnsi="Times New Roman" w:cs="Times New Roman"/>
          <w:color w:val="auto"/>
        </w:rPr>
        <w:t xml:space="preserve">rozpoczęcia robót. </w:t>
      </w:r>
      <w:r w:rsidR="00FC3036" w:rsidRPr="00984710">
        <w:rPr>
          <w:rFonts w:ascii="Times New Roman" w:hAnsi="Times New Roman" w:cs="Times New Roman"/>
          <w:color w:val="auto"/>
        </w:rPr>
        <w:t xml:space="preserve"> Rozpoczęcie robót 1.09.202</w:t>
      </w:r>
      <w:r w:rsidR="00984710">
        <w:rPr>
          <w:rFonts w:ascii="Times New Roman" w:hAnsi="Times New Roman" w:cs="Times New Roman"/>
          <w:color w:val="auto"/>
        </w:rPr>
        <w:t>2</w:t>
      </w:r>
      <w:r w:rsidR="00FC3036" w:rsidRPr="00984710">
        <w:rPr>
          <w:rFonts w:ascii="Times New Roman" w:hAnsi="Times New Roman" w:cs="Times New Roman"/>
          <w:color w:val="auto"/>
        </w:rPr>
        <w:t>r.</w:t>
      </w:r>
    </w:p>
    <w:p w14:paraId="651F47F1" w14:textId="77777777" w:rsidR="006A1EC6" w:rsidRPr="00450799" w:rsidRDefault="006A1EC6" w:rsidP="006A1EC6">
      <w:pPr>
        <w:pStyle w:val="Default"/>
        <w:rPr>
          <w:rFonts w:ascii="Times New Roman" w:hAnsi="Times New Roman" w:cs="Times New Roman"/>
          <w:color w:val="auto"/>
        </w:rPr>
      </w:pPr>
    </w:p>
    <w:p w14:paraId="4751C5F1" w14:textId="77777777" w:rsidR="0058103E" w:rsidRDefault="0058103E" w:rsidP="00C25CEF">
      <w:pPr>
        <w:pStyle w:val="Default"/>
        <w:ind w:firstLine="708"/>
        <w:jc w:val="both"/>
        <w:rPr>
          <w:rFonts w:ascii="Times New Roman" w:hAnsi="Times New Roman" w:cs="Times New Roman"/>
          <w:b/>
          <w:color w:val="auto"/>
        </w:rPr>
      </w:pPr>
    </w:p>
    <w:p w14:paraId="4217FDD0" w14:textId="084E8505" w:rsidR="006A1EC6" w:rsidRPr="00450799" w:rsidRDefault="00C25CEF" w:rsidP="00C25CEF">
      <w:pPr>
        <w:pStyle w:val="Default"/>
        <w:ind w:firstLine="708"/>
        <w:jc w:val="both"/>
        <w:rPr>
          <w:rFonts w:ascii="Times New Roman" w:hAnsi="Times New Roman" w:cs="Times New Roman"/>
          <w:b/>
          <w:color w:val="auto"/>
        </w:rPr>
      </w:pPr>
      <w:r w:rsidRPr="00450799">
        <w:rPr>
          <w:rFonts w:ascii="Times New Roman" w:hAnsi="Times New Roman" w:cs="Times New Roman"/>
          <w:b/>
          <w:color w:val="auto"/>
        </w:rPr>
        <w:lastRenderedPageBreak/>
        <w:t>VII</w:t>
      </w:r>
      <w:r w:rsidR="006A1EC6" w:rsidRPr="00450799">
        <w:rPr>
          <w:rFonts w:ascii="Times New Roman" w:hAnsi="Times New Roman" w:cs="Times New Roman"/>
          <w:b/>
          <w:color w:val="auto"/>
        </w:rPr>
        <w:t xml:space="preserve">. </w:t>
      </w:r>
      <w:r w:rsidR="006A1EC6" w:rsidRPr="00450799">
        <w:rPr>
          <w:rFonts w:ascii="Times New Roman" w:hAnsi="Times New Roman" w:cs="Times New Roman"/>
          <w:b/>
          <w:color w:val="auto"/>
        </w:rPr>
        <w:tab/>
        <w:t xml:space="preserve">Informacja o przewidywanych zamówieniach, o których mowa w art. 214 ust. 1 pkt 7 </w:t>
      </w:r>
      <w:proofErr w:type="spellStart"/>
      <w:r w:rsidR="006A1EC6" w:rsidRPr="00450799">
        <w:rPr>
          <w:rFonts w:ascii="Times New Roman" w:hAnsi="Times New Roman" w:cs="Times New Roman"/>
          <w:b/>
          <w:color w:val="auto"/>
        </w:rPr>
        <w:t>pzp</w:t>
      </w:r>
      <w:proofErr w:type="spellEnd"/>
      <w:r w:rsidR="006A1EC6" w:rsidRPr="00450799">
        <w:rPr>
          <w:rFonts w:ascii="Times New Roman" w:hAnsi="Times New Roman" w:cs="Times New Roman"/>
          <w:b/>
          <w:color w:val="auto"/>
        </w:rPr>
        <w:t>, jeżeli zamawiający przewiduje udzielenie takich zamówień.</w:t>
      </w:r>
    </w:p>
    <w:p w14:paraId="2D70E3FD" w14:textId="77777777" w:rsidR="006A1EC6" w:rsidRPr="00450799" w:rsidRDefault="006A1EC6" w:rsidP="00C25CEF">
      <w:pPr>
        <w:pStyle w:val="Default"/>
        <w:jc w:val="both"/>
        <w:rPr>
          <w:rFonts w:ascii="Times New Roman" w:hAnsi="Times New Roman" w:cs="Times New Roman"/>
          <w:color w:val="auto"/>
        </w:rPr>
      </w:pPr>
    </w:p>
    <w:p w14:paraId="08EA7D7C" w14:textId="36C5C395" w:rsidR="00E26461" w:rsidRDefault="00E26461" w:rsidP="00841BDF">
      <w:pPr>
        <w:pStyle w:val="Default"/>
        <w:ind w:firstLine="708"/>
        <w:jc w:val="both"/>
        <w:rPr>
          <w:rFonts w:ascii="Times New Roman" w:hAnsi="Times New Roman" w:cs="Times New Roman"/>
          <w:color w:val="auto"/>
        </w:rPr>
      </w:pPr>
      <w:r w:rsidRPr="00E26461">
        <w:rPr>
          <w:rFonts w:ascii="Times New Roman" w:hAnsi="Times New Roman" w:cs="Times New Roman"/>
          <w:color w:val="auto"/>
        </w:rPr>
        <w:t xml:space="preserve">Zamawiający przewiduje możliwość udzielenia zamówień, o których mowa w art. 214 ust.1 pkt 7 </w:t>
      </w:r>
      <w:proofErr w:type="spellStart"/>
      <w:r w:rsidRPr="00E26461">
        <w:rPr>
          <w:rFonts w:ascii="Times New Roman" w:hAnsi="Times New Roman" w:cs="Times New Roman"/>
          <w:color w:val="auto"/>
        </w:rPr>
        <w:t>Pzp</w:t>
      </w:r>
      <w:proofErr w:type="spellEnd"/>
      <w:r w:rsidRPr="00E26461">
        <w:rPr>
          <w:rFonts w:ascii="Times New Roman" w:hAnsi="Times New Roman" w:cs="Times New Roman"/>
          <w:color w:val="auto"/>
        </w:rPr>
        <w:t xml:space="preserve">, stanowiących nie więcej niż </w:t>
      </w:r>
      <w:r w:rsidR="0091639B">
        <w:rPr>
          <w:rFonts w:ascii="Times New Roman" w:hAnsi="Times New Roman" w:cs="Times New Roman"/>
          <w:color w:val="auto"/>
        </w:rPr>
        <w:t>50</w:t>
      </w:r>
      <w:r w:rsidRPr="00E26461">
        <w:rPr>
          <w:rFonts w:ascii="Times New Roman" w:hAnsi="Times New Roman" w:cs="Times New Roman"/>
          <w:color w:val="auto"/>
        </w:rPr>
        <w:t>% wartości zrealizowanego zamówienia podstawowego. Zamówienia te polegać będą na wykonaniu podobnych robót budowlanych do opisanych w dokumentacji projektowej. Dopuszcza się również możliwość wykonania tych robót przy użyciu innych materiałów niż w przypadku robót podstawowych, a także z zastosowaniem innych technologii. Udzielane zamówienia będą realizowane na zasadach umowy podstawowej. Wynagrodzenie Wykonawcy ustalane będzie w oparciu o normatywne nakłady czasu pracy, zużycia materiałów i pracy sprzętu wg odpowiednich Katalogów nakładów Rzeczowych (dalej:</w:t>
      </w:r>
      <w:r>
        <w:rPr>
          <w:rFonts w:ascii="Times New Roman" w:hAnsi="Times New Roman" w:cs="Times New Roman"/>
          <w:color w:val="auto"/>
        </w:rPr>
        <w:t xml:space="preserve"> </w:t>
      </w:r>
      <w:r w:rsidRPr="00E26461">
        <w:rPr>
          <w:rFonts w:ascii="Times New Roman" w:hAnsi="Times New Roman" w:cs="Times New Roman"/>
          <w:color w:val="auto"/>
        </w:rPr>
        <w:t>KNR), przy zastosowaniu tych samych norm, standardów i parametrów jak w przypadku robót podstawowych. Zamówienia te mogą zostać udzielone w okresie 3 lat od dnia udzielenia zamówienia podstawowego.</w:t>
      </w:r>
    </w:p>
    <w:p w14:paraId="56C28498" w14:textId="77777777" w:rsidR="00E26461" w:rsidRDefault="00E26461" w:rsidP="00841BDF">
      <w:pPr>
        <w:pStyle w:val="Default"/>
        <w:ind w:firstLine="708"/>
        <w:jc w:val="both"/>
        <w:rPr>
          <w:rFonts w:ascii="Times New Roman" w:hAnsi="Times New Roman" w:cs="Times New Roman"/>
          <w:color w:val="auto"/>
        </w:rPr>
      </w:pPr>
    </w:p>
    <w:p w14:paraId="7C43FBB0" w14:textId="71C0B4F1" w:rsidR="00C25CEF" w:rsidRPr="00450799" w:rsidRDefault="00C25CEF" w:rsidP="00841BDF">
      <w:pPr>
        <w:pStyle w:val="Default"/>
        <w:ind w:firstLine="708"/>
        <w:jc w:val="both"/>
        <w:rPr>
          <w:rFonts w:ascii="Times New Roman" w:hAnsi="Times New Roman" w:cs="Times New Roman"/>
          <w:b/>
          <w:color w:val="auto"/>
        </w:rPr>
      </w:pPr>
      <w:r w:rsidRPr="00450799">
        <w:rPr>
          <w:rFonts w:ascii="Times New Roman" w:hAnsi="Times New Roman" w:cs="Times New Roman"/>
          <w:b/>
          <w:color w:val="auto"/>
        </w:rPr>
        <w:t xml:space="preserve">VIII. Podstawy wykluczenia, o których mowa w art. 108 </w:t>
      </w:r>
      <w:proofErr w:type="spellStart"/>
      <w:r w:rsidR="008779D3" w:rsidRPr="00450799">
        <w:rPr>
          <w:rFonts w:ascii="Times New Roman" w:hAnsi="Times New Roman" w:cs="Times New Roman"/>
          <w:b/>
          <w:color w:val="auto"/>
        </w:rPr>
        <w:t>P</w:t>
      </w:r>
      <w:r w:rsidRPr="00450799">
        <w:rPr>
          <w:rFonts w:ascii="Times New Roman" w:hAnsi="Times New Roman" w:cs="Times New Roman"/>
          <w:b/>
          <w:color w:val="auto"/>
        </w:rPr>
        <w:t>zp</w:t>
      </w:r>
      <w:proofErr w:type="spellEnd"/>
      <w:r w:rsidRPr="00450799">
        <w:rPr>
          <w:rFonts w:ascii="Times New Roman" w:hAnsi="Times New Roman" w:cs="Times New Roman"/>
          <w:b/>
          <w:color w:val="auto"/>
        </w:rPr>
        <w:t xml:space="preserve"> oraz podstawy wykluczenia, o których mowa w art. 109 </w:t>
      </w:r>
      <w:proofErr w:type="spellStart"/>
      <w:r w:rsidR="008779D3" w:rsidRPr="00450799">
        <w:rPr>
          <w:rFonts w:ascii="Times New Roman" w:hAnsi="Times New Roman" w:cs="Times New Roman"/>
          <w:b/>
          <w:color w:val="auto"/>
        </w:rPr>
        <w:t>P</w:t>
      </w:r>
      <w:r w:rsidRPr="00450799">
        <w:rPr>
          <w:rFonts w:ascii="Times New Roman" w:hAnsi="Times New Roman" w:cs="Times New Roman"/>
          <w:b/>
          <w:color w:val="auto"/>
        </w:rPr>
        <w:t>zp</w:t>
      </w:r>
      <w:proofErr w:type="spellEnd"/>
    </w:p>
    <w:p w14:paraId="571B7729" w14:textId="77777777" w:rsidR="00C25CEF" w:rsidRPr="00450799" w:rsidRDefault="00C25CEF" w:rsidP="00C25CEF">
      <w:pPr>
        <w:pStyle w:val="Default"/>
        <w:jc w:val="both"/>
        <w:rPr>
          <w:rFonts w:ascii="Times New Roman" w:hAnsi="Times New Roman" w:cs="Times New Roman"/>
          <w:color w:val="auto"/>
        </w:rPr>
      </w:pPr>
    </w:p>
    <w:p w14:paraId="53B75335" w14:textId="27175201" w:rsidR="00C25CEF" w:rsidRPr="00450799" w:rsidRDefault="00C25CEF" w:rsidP="00C25CEF">
      <w:pPr>
        <w:pStyle w:val="Default"/>
        <w:jc w:val="both"/>
        <w:rPr>
          <w:rFonts w:ascii="Times New Roman" w:hAnsi="Times New Roman" w:cs="Times New Roman"/>
          <w:color w:val="auto"/>
        </w:rPr>
      </w:pPr>
      <w:bookmarkStart w:id="5" w:name="_Hlk108784281"/>
      <w:r w:rsidRPr="00450799">
        <w:rPr>
          <w:rFonts w:ascii="Times New Roman" w:hAnsi="Times New Roman" w:cs="Times New Roman"/>
          <w:color w:val="auto"/>
        </w:rPr>
        <w:t xml:space="preserve">8.1. </w:t>
      </w:r>
      <w:r w:rsidRPr="00450799">
        <w:rPr>
          <w:rFonts w:ascii="Times New Roman" w:hAnsi="Times New Roman" w:cs="Times New Roman"/>
          <w:color w:val="auto"/>
        </w:rPr>
        <w:tab/>
      </w:r>
      <w:r w:rsidR="004E1650" w:rsidRPr="004E1650">
        <w:rPr>
          <w:rFonts w:ascii="Times New Roman" w:hAnsi="Times New Roman" w:cs="Times New Roman"/>
          <w:color w:val="auto"/>
        </w:rPr>
        <w:t xml:space="preserve">        W postępowaniu mogą brać udział Wykonawcy, którzy nie podlegają </w:t>
      </w:r>
      <w:proofErr w:type="spellStart"/>
      <w:r w:rsidR="004E1650" w:rsidRPr="004E1650">
        <w:rPr>
          <w:rFonts w:ascii="Times New Roman" w:hAnsi="Times New Roman" w:cs="Times New Roman"/>
          <w:color w:val="auto"/>
        </w:rPr>
        <w:t>wyklucze-niu</w:t>
      </w:r>
      <w:proofErr w:type="spellEnd"/>
      <w:r w:rsidR="004E1650" w:rsidRPr="004E1650">
        <w:rPr>
          <w:rFonts w:ascii="Times New Roman" w:hAnsi="Times New Roman" w:cs="Times New Roman"/>
          <w:color w:val="auto"/>
        </w:rPr>
        <w:t xml:space="preserve"> z postępowania o udzielenie zamówienia w okolicznościach, o których mowa w art. 108 ust. 1 pkt 1-6 PZP oraz w art. 7 ust. 1 pkt 1-3 ustawy z dnia 13 kwietnia 2022 r. o szczególnych rozwiązaniach w zakresie przeciwdziałania wspieraniu agresji na Ukrainę oraz służących ochronie bezpieczeństwa narodowego (Dz. U. z 2022 r. poz. 835, dalej: „Specustawa”).</w:t>
      </w:r>
      <w:r w:rsidRPr="00450799">
        <w:rPr>
          <w:rFonts w:ascii="Times New Roman" w:hAnsi="Times New Roman" w:cs="Times New Roman"/>
          <w:color w:val="auto"/>
        </w:rPr>
        <w:t>:</w:t>
      </w:r>
    </w:p>
    <w:p w14:paraId="6F9C2D1E" w14:textId="77777777" w:rsidR="004E1650" w:rsidRDefault="004E1650" w:rsidP="00C25CEF">
      <w:pPr>
        <w:pStyle w:val="Default"/>
        <w:jc w:val="both"/>
        <w:rPr>
          <w:rFonts w:ascii="Times New Roman" w:hAnsi="Times New Roman" w:cs="Times New Roman"/>
          <w:color w:val="auto"/>
        </w:rPr>
      </w:pPr>
    </w:p>
    <w:p w14:paraId="3B000700" w14:textId="44B1AF3A"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1)</w:t>
      </w:r>
      <w:r w:rsidRPr="00450799">
        <w:rPr>
          <w:rFonts w:ascii="Times New Roman" w:hAnsi="Times New Roman" w:cs="Times New Roman"/>
          <w:color w:val="auto"/>
        </w:rPr>
        <w:tab/>
        <w:t xml:space="preserve">art. 108 ust. 1 pkt 1) </w:t>
      </w:r>
      <w:proofErr w:type="spellStart"/>
      <w:r w:rsidRPr="00450799">
        <w:rPr>
          <w:rFonts w:ascii="Times New Roman" w:hAnsi="Times New Roman" w:cs="Times New Roman"/>
          <w:color w:val="auto"/>
        </w:rPr>
        <w:t>P</w:t>
      </w:r>
      <w:r w:rsidR="008779D3" w:rsidRPr="00450799">
        <w:rPr>
          <w:rFonts w:ascii="Times New Roman" w:hAnsi="Times New Roman" w:cs="Times New Roman"/>
          <w:color w:val="auto"/>
        </w:rPr>
        <w:t>zp</w:t>
      </w:r>
      <w:proofErr w:type="spellEnd"/>
      <w:r w:rsidRPr="00450799">
        <w:rPr>
          <w:rFonts w:ascii="Times New Roman" w:hAnsi="Times New Roman" w:cs="Times New Roman"/>
          <w:color w:val="auto"/>
        </w:rPr>
        <w:t xml:space="preserve"> Zamawiający wykluczy Wykonawcę będącego osobą fizyczną, którego prawomocnie skazano za przestępstwo:</w:t>
      </w:r>
    </w:p>
    <w:p w14:paraId="0B195050"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a)</w:t>
      </w:r>
      <w:r w:rsidRPr="00450799">
        <w:rPr>
          <w:rFonts w:ascii="Times New Roman" w:hAnsi="Times New Roman" w:cs="Times New Roman"/>
          <w:color w:val="auto"/>
        </w:rPr>
        <w:tab/>
        <w:t xml:space="preserve">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450799">
        <w:rPr>
          <w:rFonts w:ascii="Times New Roman" w:hAnsi="Times New Roman" w:cs="Times New Roman"/>
          <w:color w:val="auto"/>
        </w:rPr>
        <w:t>późn</w:t>
      </w:r>
      <w:proofErr w:type="spellEnd"/>
      <w:r w:rsidRPr="00450799">
        <w:rPr>
          <w:rFonts w:ascii="Times New Roman" w:hAnsi="Times New Roman" w:cs="Times New Roman"/>
          <w:color w:val="auto"/>
        </w:rPr>
        <w:t>. zm. - „KK”),</w:t>
      </w:r>
    </w:p>
    <w:p w14:paraId="652AC136"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b)</w:t>
      </w:r>
      <w:r w:rsidRPr="00450799">
        <w:rPr>
          <w:rFonts w:ascii="Times New Roman" w:hAnsi="Times New Roman" w:cs="Times New Roman"/>
          <w:color w:val="auto"/>
        </w:rPr>
        <w:tab/>
        <w:t>handlu ludźmi, o którym mowa w art. 189a KK,</w:t>
      </w:r>
    </w:p>
    <w:p w14:paraId="34431EA4"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c)</w:t>
      </w:r>
      <w:r w:rsidRPr="00450799">
        <w:rPr>
          <w:rFonts w:ascii="Times New Roman" w:hAnsi="Times New Roman" w:cs="Times New Roman"/>
          <w:color w:val="auto"/>
        </w:rPr>
        <w:tab/>
        <w:t xml:space="preserve">o którym mowa w art. 228-230a, art. 250a KK lub w art. 46 lub art. 48 ustawy z dnia 25 czerwca 2010 r. o sporcie (tekst jedn. Dz. U. z 2020 r. poz. 1133 z </w:t>
      </w:r>
      <w:proofErr w:type="spellStart"/>
      <w:r w:rsidRPr="00450799">
        <w:rPr>
          <w:rFonts w:ascii="Times New Roman" w:hAnsi="Times New Roman" w:cs="Times New Roman"/>
          <w:color w:val="auto"/>
        </w:rPr>
        <w:t>późn</w:t>
      </w:r>
      <w:proofErr w:type="spellEnd"/>
      <w:r w:rsidRPr="00450799">
        <w:rPr>
          <w:rFonts w:ascii="Times New Roman" w:hAnsi="Times New Roman" w:cs="Times New Roman"/>
          <w:color w:val="auto"/>
        </w:rPr>
        <w:t>. zm.),</w:t>
      </w:r>
    </w:p>
    <w:p w14:paraId="0DFB543F"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d)</w:t>
      </w:r>
      <w:r w:rsidRPr="00450799">
        <w:rPr>
          <w:rFonts w:ascii="Times New Roman" w:hAnsi="Times New Roman" w:cs="Times New Roman"/>
          <w:color w:val="auto"/>
        </w:rPr>
        <w:tab/>
        <w:t>finansowania przestępstwa o charakterze terrorystycznym, o którym mowa w art. 165a KK, lub przestępstwo udaremniania lub utrudniania stwierdzenia przestępnego pochodzenia pieniędzy lub ukrywania ich pochodzenia, o którym mowa w art. 299 KK,</w:t>
      </w:r>
    </w:p>
    <w:p w14:paraId="7DDBA01E"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e)</w:t>
      </w:r>
      <w:r w:rsidRPr="00450799">
        <w:rPr>
          <w:rFonts w:ascii="Times New Roman" w:hAnsi="Times New Roman" w:cs="Times New Roman"/>
          <w:color w:val="auto"/>
        </w:rPr>
        <w:tab/>
        <w:t>o charakterze terrorystycznym, o którym mowa w art. 115 § 20 KK, lub mające na celu popełnienie tego przestępstwa,</w:t>
      </w:r>
    </w:p>
    <w:p w14:paraId="6D9A97AE"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f)</w:t>
      </w:r>
      <w:r w:rsidRPr="00450799">
        <w:rPr>
          <w:rFonts w:ascii="Times New Roman" w:hAnsi="Times New Roman" w:cs="Times New Roman"/>
          <w:color w:val="auto"/>
        </w:rPr>
        <w:tab/>
        <w:t>pracy małoletnich cudzoziemców, o którym mowa w art. 9 ust. 2 ustawy z dnia 15 czerwca 2012 r. o skutkach powierzania wykonywania pracy cudzoziemcom przebywającym wbrew przepisom na terytorium Rzeczypospolitej Polskiej (Dz. U. poz. 769),</w:t>
      </w:r>
    </w:p>
    <w:p w14:paraId="5EB9E6EB"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g)</w:t>
      </w:r>
      <w:r w:rsidRPr="00450799">
        <w:rPr>
          <w:rFonts w:ascii="Times New Roman" w:hAnsi="Times New Roman" w:cs="Times New Roman"/>
          <w:color w:val="auto"/>
        </w:rPr>
        <w:tab/>
        <w:t>przeciwko obrotowi gospodarczemu, o których mowa w art. 296-307 KK, przestępstwo oszustwa, o którym mowa w art. 286 KK, przestępstwo przeciwko wiarygodności dokumentów, o których mowa w art. 270-277d KK, lub przestępstwo skarbowe,</w:t>
      </w:r>
    </w:p>
    <w:p w14:paraId="1CDCB731"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h)</w:t>
      </w:r>
      <w:r w:rsidRPr="00450799">
        <w:rPr>
          <w:rFonts w:ascii="Times New Roman" w:hAnsi="Times New Roman" w:cs="Times New Roman"/>
          <w:color w:val="auto"/>
        </w:rPr>
        <w:tab/>
        <w:t>o którym mowa w art. 9 ust. 1 i 3 lub art. 10 ustawy z dnia 15 czerwca 2012 r. o skutkach powierzania wykonywania pracy cudzoziemcom przebywającym wbrew przepisom na terytorium Rzeczypospolitej Polskiej,</w:t>
      </w:r>
    </w:p>
    <w:p w14:paraId="5A6C82E7"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 lub za odpowiedni czyn zabroniony określony w przepisach prawa obcego;</w:t>
      </w:r>
    </w:p>
    <w:p w14:paraId="0FE6C94A" w14:textId="4C523FD4"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2)</w:t>
      </w:r>
      <w:r w:rsidRPr="00450799">
        <w:rPr>
          <w:rFonts w:ascii="Times New Roman" w:hAnsi="Times New Roman" w:cs="Times New Roman"/>
          <w:color w:val="auto"/>
        </w:rPr>
        <w:tab/>
        <w:t xml:space="preserve">art. 108 ust. 1 pkt 2) </w:t>
      </w:r>
      <w:proofErr w:type="spellStart"/>
      <w:r w:rsidRPr="00450799">
        <w:rPr>
          <w:rFonts w:ascii="Times New Roman" w:hAnsi="Times New Roman" w:cs="Times New Roman"/>
          <w:color w:val="auto"/>
        </w:rPr>
        <w:t>P</w:t>
      </w:r>
      <w:r w:rsidR="008779D3" w:rsidRPr="00450799">
        <w:rPr>
          <w:rFonts w:ascii="Times New Roman" w:hAnsi="Times New Roman" w:cs="Times New Roman"/>
          <w:color w:val="auto"/>
        </w:rPr>
        <w:t>zp</w:t>
      </w:r>
      <w:proofErr w:type="spellEnd"/>
      <w:r w:rsidRPr="00450799">
        <w:rPr>
          <w:rFonts w:ascii="Times New Roman" w:hAnsi="Times New Roman" w:cs="Times New Roman"/>
          <w:color w:val="auto"/>
        </w:rPr>
        <w:t xml:space="preserve"> Zamawiający wykluczy Wykonawcę, jeżeli urzędującego członka jego organu zarządzającego lub nadzorczego, wspólnika spółki w spółce jawnej lub </w:t>
      </w:r>
      <w:r w:rsidRPr="00450799">
        <w:rPr>
          <w:rFonts w:ascii="Times New Roman" w:hAnsi="Times New Roman" w:cs="Times New Roman"/>
          <w:color w:val="auto"/>
        </w:rPr>
        <w:lastRenderedPageBreak/>
        <w:t xml:space="preserve">partnerskiej albo komplementariusza w spółce komandytowej lub komandytowo-akcyjnej lub prokurenta prawomocnie skazano za przestępstwo, o którym mowa w art. 108 ust. 1 pkt 1) </w:t>
      </w:r>
      <w:proofErr w:type="spellStart"/>
      <w:r w:rsidRPr="00450799">
        <w:rPr>
          <w:rFonts w:ascii="Times New Roman" w:hAnsi="Times New Roman" w:cs="Times New Roman"/>
          <w:color w:val="auto"/>
        </w:rPr>
        <w:t>P</w:t>
      </w:r>
      <w:r w:rsidR="008779D3" w:rsidRPr="00450799">
        <w:rPr>
          <w:rFonts w:ascii="Times New Roman" w:hAnsi="Times New Roman" w:cs="Times New Roman"/>
          <w:color w:val="auto"/>
        </w:rPr>
        <w:t>zp</w:t>
      </w:r>
      <w:proofErr w:type="spellEnd"/>
      <w:r w:rsidRPr="00450799">
        <w:rPr>
          <w:rFonts w:ascii="Times New Roman" w:hAnsi="Times New Roman" w:cs="Times New Roman"/>
          <w:color w:val="auto"/>
        </w:rPr>
        <w:t>;</w:t>
      </w:r>
    </w:p>
    <w:p w14:paraId="23C4C88B" w14:textId="17A16C36"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3)</w:t>
      </w:r>
      <w:r w:rsidRPr="00450799">
        <w:rPr>
          <w:rFonts w:ascii="Times New Roman" w:hAnsi="Times New Roman" w:cs="Times New Roman"/>
          <w:color w:val="auto"/>
        </w:rPr>
        <w:tab/>
        <w:t xml:space="preserve">art. 108 ust. 1 pkt 3) </w:t>
      </w:r>
      <w:proofErr w:type="spellStart"/>
      <w:r w:rsidRPr="00450799">
        <w:rPr>
          <w:rFonts w:ascii="Times New Roman" w:hAnsi="Times New Roman" w:cs="Times New Roman"/>
          <w:color w:val="auto"/>
        </w:rPr>
        <w:t>P</w:t>
      </w:r>
      <w:r w:rsidR="008779D3" w:rsidRPr="00450799">
        <w:rPr>
          <w:rFonts w:ascii="Times New Roman" w:hAnsi="Times New Roman" w:cs="Times New Roman"/>
          <w:color w:val="auto"/>
        </w:rPr>
        <w:t>zp</w:t>
      </w:r>
      <w:proofErr w:type="spellEnd"/>
      <w:r w:rsidRPr="00450799">
        <w:rPr>
          <w:rFonts w:ascii="Times New Roman" w:hAnsi="Times New Roman" w:cs="Times New Roman"/>
          <w:color w:val="auto"/>
        </w:rPr>
        <w:t xml:space="preserve">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4E39DD" w14:textId="68E272A0"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4)</w:t>
      </w:r>
      <w:r w:rsidRPr="00450799">
        <w:rPr>
          <w:rFonts w:ascii="Times New Roman" w:hAnsi="Times New Roman" w:cs="Times New Roman"/>
          <w:color w:val="auto"/>
        </w:rPr>
        <w:tab/>
        <w:t xml:space="preserve">art. 108 ust. 1 pkt 4) </w:t>
      </w:r>
      <w:proofErr w:type="spellStart"/>
      <w:r w:rsidRPr="00450799">
        <w:rPr>
          <w:rFonts w:ascii="Times New Roman" w:hAnsi="Times New Roman" w:cs="Times New Roman"/>
          <w:color w:val="auto"/>
        </w:rPr>
        <w:t>P</w:t>
      </w:r>
      <w:r w:rsidR="008779D3" w:rsidRPr="00450799">
        <w:rPr>
          <w:rFonts w:ascii="Times New Roman" w:hAnsi="Times New Roman" w:cs="Times New Roman"/>
          <w:color w:val="auto"/>
        </w:rPr>
        <w:t>zp</w:t>
      </w:r>
      <w:proofErr w:type="spellEnd"/>
      <w:r w:rsidRPr="00450799">
        <w:rPr>
          <w:rFonts w:ascii="Times New Roman" w:hAnsi="Times New Roman" w:cs="Times New Roman"/>
          <w:color w:val="auto"/>
        </w:rPr>
        <w:t xml:space="preserve"> Zamawiający wykluczy Wykonawcę, wobec którego orzeczono zakaz ubiegania się o zamówienia publiczne;</w:t>
      </w:r>
    </w:p>
    <w:p w14:paraId="070EA410" w14:textId="57247D4D"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5)</w:t>
      </w:r>
      <w:r w:rsidRPr="00450799">
        <w:rPr>
          <w:rFonts w:ascii="Times New Roman" w:hAnsi="Times New Roman" w:cs="Times New Roman"/>
          <w:color w:val="auto"/>
        </w:rPr>
        <w:tab/>
        <w:t xml:space="preserve">art. 108 ust. 1 pkt 5) </w:t>
      </w:r>
      <w:proofErr w:type="spellStart"/>
      <w:r w:rsidRPr="00450799">
        <w:rPr>
          <w:rFonts w:ascii="Times New Roman" w:hAnsi="Times New Roman" w:cs="Times New Roman"/>
          <w:color w:val="auto"/>
        </w:rPr>
        <w:t>P</w:t>
      </w:r>
      <w:r w:rsidR="008779D3" w:rsidRPr="00450799">
        <w:rPr>
          <w:rFonts w:ascii="Times New Roman" w:hAnsi="Times New Roman" w:cs="Times New Roman"/>
          <w:color w:val="auto"/>
        </w:rPr>
        <w:t>zp</w:t>
      </w:r>
      <w:proofErr w:type="spellEnd"/>
      <w:r w:rsidRPr="00450799">
        <w:rPr>
          <w:rFonts w:ascii="Times New Roman" w:hAnsi="Times New Roman" w:cs="Times New Roman"/>
          <w:color w:val="auto"/>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7B8A5F2" w14:textId="5A2D3748" w:rsidR="00C25CEF"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6)</w:t>
      </w:r>
      <w:r w:rsidRPr="00450799">
        <w:rPr>
          <w:rFonts w:ascii="Times New Roman" w:hAnsi="Times New Roman" w:cs="Times New Roman"/>
          <w:color w:val="auto"/>
        </w:rPr>
        <w:tab/>
        <w:t xml:space="preserve">art. 108 ust. 1 pkt 6 </w:t>
      </w:r>
      <w:proofErr w:type="spellStart"/>
      <w:r w:rsidRPr="00450799">
        <w:rPr>
          <w:rFonts w:ascii="Times New Roman" w:hAnsi="Times New Roman" w:cs="Times New Roman"/>
          <w:color w:val="auto"/>
        </w:rPr>
        <w:t>P</w:t>
      </w:r>
      <w:r w:rsidR="008779D3" w:rsidRPr="00450799">
        <w:rPr>
          <w:rFonts w:ascii="Times New Roman" w:hAnsi="Times New Roman" w:cs="Times New Roman"/>
          <w:color w:val="auto"/>
        </w:rPr>
        <w:t>zp</w:t>
      </w:r>
      <w:proofErr w:type="spellEnd"/>
      <w:r w:rsidRPr="00450799">
        <w:rPr>
          <w:rFonts w:ascii="Times New Roman" w:hAnsi="Times New Roman" w:cs="Times New Roman"/>
          <w:color w:val="auto"/>
        </w:rPr>
        <w:t xml:space="preserve"> Zamawiający wykluczy Wykonawcę, jeżeli, w przypadkach, o których mowa w art. 85 ust. 1 </w:t>
      </w:r>
      <w:proofErr w:type="spellStart"/>
      <w:r w:rsidRPr="00450799">
        <w:rPr>
          <w:rFonts w:ascii="Times New Roman" w:hAnsi="Times New Roman" w:cs="Times New Roman"/>
          <w:color w:val="auto"/>
        </w:rPr>
        <w:t>P</w:t>
      </w:r>
      <w:r w:rsidR="008779D3" w:rsidRPr="00450799">
        <w:rPr>
          <w:rFonts w:ascii="Times New Roman" w:hAnsi="Times New Roman" w:cs="Times New Roman"/>
          <w:color w:val="auto"/>
        </w:rPr>
        <w:t>zp</w:t>
      </w:r>
      <w:proofErr w:type="spellEnd"/>
      <w:r w:rsidRPr="00450799">
        <w:rPr>
          <w:rFonts w:ascii="Times New Roman" w:hAnsi="Times New Roman" w:cs="Times New Roman"/>
          <w:color w:val="auto"/>
        </w:rPr>
        <w:t xml:space="preserve">,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450799">
        <w:rPr>
          <w:rFonts w:ascii="Times New Roman" w:hAnsi="Times New Roman" w:cs="Times New Roman"/>
          <w:color w:val="auto"/>
        </w:rPr>
        <w:t>późn</w:t>
      </w:r>
      <w:proofErr w:type="spellEnd"/>
      <w:r w:rsidRPr="00450799">
        <w:rPr>
          <w:rFonts w:ascii="Times New Roman" w:hAnsi="Times New Roman" w:cs="Times New Roman"/>
          <w:color w:val="auto"/>
        </w:rPr>
        <w:t>. zm.), chyba że spowodowane tym zakłócenie konkurencji może być wyeliminowane w inny sposób niż przez wykluczenie Wykonawcy z udziału w postępowaniu o udzielenie zamówienia.</w:t>
      </w:r>
    </w:p>
    <w:p w14:paraId="0087FEE4" w14:textId="77777777" w:rsidR="00B00951" w:rsidRPr="008E1DC3" w:rsidRDefault="00B00951" w:rsidP="008E1DC3">
      <w:pPr>
        <w:shd w:val="clear" w:color="auto" w:fill="FFFFFF"/>
        <w:spacing w:after="120"/>
        <w:rPr>
          <w:rFonts w:ascii="Times New Roman" w:hAnsi="Times New Roman" w:cs="Times New Roman"/>
          <w:sz w:val="24"/>
          <w:szCs w:val="24"/>
        </w:rPr>
      </w:pPr>
      <w:r w:rsidRPr="008E1DC3">
        <w:rPr>
          <w:rFonts w:ascii="Times New Roman" w:hAnsi="Times New Roman" w:cs="Times New Roman"/>
          <w:color w:val="0D0D0D"/>
          <w:sz w:val="24"/>
          <w:szCs w:val="24"/>
        </w:rPr>
        <w:t>7)          art. 7 ust. 1 pkt 1 Specustawy Zamawiający wykluczy wykonawcę wymienionego w wykazach określonych w Rozporządzeniu Rady (WE) nr 765/2006 z dnia 18 maja 2006 r. dotyczącego środków ograniczających skierowanych przeciwko prezydentowi Aleksandrowi Łukaszence i niektórym urzędnikom z Białorusi (Dz. Urz. UE.L. 2006.134.1, dalej: „rozporządzenie 765/2006”) i Rozporządzeniu Rady (UE) nr 269/2014 z dnia 17 marca 2014 r. w sprawie środków ograniczających w odniesieniu do działań podważających integralność terytorialną, suwerenność i niezależność Ukrainy lub im zagrażających (Dz. Urz. UE.L. 2014.78.6, dalej: „rozporządzenie 269/2014”) albo wpisanego na listę na podstawie decyzji w sprawie wpisu na listę rozstrzygającej o zastosowaniu środka, o którym mowa w art. 1 pkt 3 Specustawy;</w:t>
      </w:r>
    </w:p>
    <w:p w14:paraId="0C532171" w14:textId="77777777" w:rsidR="008E1DC3" w:rsidRDefault="00B00951" w:rsidP="008E1DC3">
      <w:pPr>
        <w:shd w:val="clear" w:color="auto" w:fill="FFFFFF"/>
        <w:spacing w:after="120"/>
        <w:rPr>
          <w:rFonts w:ascii="Times New Roman" w:hAnsi="Times New Roman" w:cs="Times New Roman"/>
          <w:color w:val="0D0D0D"/>
          <w:sz w:val="24"/>
          <w:szCs w:val="24"/>
        </w:rPr>
      </w:pPr>
      <w:r w:rsidRPr="008E1DC3">
        <w:rPr>
          <w:rFonts w:ascii="Times New Roman" w:hAnsi="Times New Roman" w:cs="Times New Roman"/>
          <w:color w:val="0D0D0D"/>
          <w:sz w:val="24"/>
          <w:szCs w:val="24"/>
        </w:rPr>
        <w:t xml:space="preserve">8)          art. 7 ust. 1 pkt 2 Specustawy Zamawiający wykluczy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p>
    <w:p w14:paraId="37BC1D0D" w14:textId="77777777" w:rsidR="008E1DC3" w:rsidRDefault="00B00951" w:rsidP="008E1DC3">
      <w:pPr>
        <w:shd w:val="clear" w:color="auto" w:fill="FFFFFF"/>
        <w:spacing w:after="120"/>
        <w:rPr>
          <w:rFonts w:ascii="Times New Roman" w:hAnsi="Times New Roman" w:cs="Times New Roman"/>
          <w:sz w:val="24"/>
          <w:szCs w:val="24"/>
        </w:rPr>
      </w:pPr>
      <w:r w:rsidRPr="008E1DC3">
        <w:rPr>
          <w:rFonts w:ascii="Times New Roman" w:hAnsi="Times New Roman" w:cs="Times New Roman"/>
          <w:color w:val="0D0D0D"/>
          <w:sz w:val="24"/>
          <w:szCs w:val="24"/>
        </w:rPr>
        <w:t>i rozporządzeniu 269/2014 albo wpisana na listę</w:t>
      </w:r>
      <w:r w:rsidRPr="008E1DC3">
        <w:rPr>
          <w:rFonts w:ascii="Times New Roman" w:hAnsi="Times New Roman" w:cs="Times New Roman"/>
          <w:i/>
          <w:iCs/>
          <w:color w:val="0D0D0D"/>
          <w:sz w:val="24"/>
          <w:szCs w:val="24"/>
        </w:rPr>
        <w:t xml:space="preserve"> </w:t>
      </w:r>
      <w:r w:rsidRPr="008E1DC3">
        <w:rPr>
          <w:rFonts w:ascii="Times New Roman" w:hAnsi="Times New Roman" w:cs="Times New Roman"/>
          <w:color w:val="0D0D0D"/>
          <w:sz w:val="24"/>
          <w:szCs w:val="24"/>
        </w:rPr>
        <w:t>lub będąca takim beneficjentem rzeczywistym od dnia 24 lutego 2022 r., o ile została wpisana na listę na podstawie decyzji w sprawie wpisu na listę rozstrzygającej o zastosowaniu środka, o którym mowa w art. 1 pkt 3 Specustawy;</w:t>
      </w:r>
    </w:p>
    <w:p w14:paraId="4134CEF8" w14:textId="05200067" w:rsidR="00B00951" w:rsidRPr="008E1DC3" w:rsidRDefault="00B00951" w:rsidP="008E1DC3">
      <w:pPr>
        <w:shd w:val="clear" w:color="auto" w:fill="FFFFFF"/>
        <w:spacing w:after="120"/>
        <w:rPr>
          <w:rFonts w:ascii="Times New Roman" w:hAnsi="Times New Roman" w:cs="Times New Roman"/>
          <w:sz w:val="24"/>
          <w:szCs w:val="24"/>
        </w:rPr>
      </w:pPr>
      <w:r w:rsidRPr="008E1DC3">
        <w:rPr>
          <w:rFonts w:ascii="Times New Roman" w:hAnsi="Times New Roman" w:cs="Times New Roman"/>
          <w:color w:val="0D0D0D"/>
          <w:sz w:val="24"/>
          <w:szCs w:val="24"/>
        </w:rPr>
        <w:t xml:space="preserve">9)          art. 7 ust. 1 pkt 3 Specustawy Zamawiający wykluczy wykonawcę oraz uczestnika konkursu, którego jednostką dominującą w rozumieniu art. 3 ust. 1 pkt 37 ustawy z dnia 29 września 1994 r. o rachunkowości (Dz. U. z 2021 r. poz. 217, 2105 i 2106) jest podmiot </w:t>
      </w:r>
      <w:r w:rsidRPr="008E1DC3">
        <w:rPr>
          <w:rFonts w:ascii="Times New Roman" w:hAnsi="Times New Roman" w:cs="Times New Roman"/>
          <w:color w:val="0D0D0D"/>
          <w:sz w:val="24"/>
          <w:szCs w:val="24"/>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61C30E3A" w14:textId="6034B843"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8.2.</w:t>
      </w:r>
      <w:r w:rsidRPr="00450799">
        <w:rPr>
          <w:rFonts w:ascii="Times New Roman" w:hAnsi="Times New Roman" w:cs="Times New Roman"/>
          <w:color w:val="auto"/>
        </w:rPr>
        <w:tab/>
        <w:t xml:space="preserve">W związku z tym, iż wartość zamówienia nie przekracza wyrażonej w złotych równowartości kwoty dla usług 10 000 000 euro przesłanka wykluczenia, o której mowa w art. 108 ust. 2 </w:t>
      </w:r>
      <w:proofErr w:type="spellStart"/>
      <w:r w:rsidRPr="00450799">
        <w:rPr>
          <w:rFonts w:ascii="Times New Roman" w:hAnsi="Times New Roman" w:cs="Times New Roman"/>
          <w:color w:val="auto"/>
        </w:rPr>
        <w:t>P</w:t>
      </w:r>
      <w:r w:rsidR="008779D3" w:rsidRPr="00450799">
        <w:rPr>
          <w:rFonts w:ascii="Times New Roman" w:hAnsi="Times New Roman" w:cs="Times New Roman"/>
          <w:color w:val="auto"/>
        </w:rPr>
        <w:t>zp</w:t>
      </w:r>
      <w:proofErr w:type="spellEnd"/>
      <w:r w:rsidRPr="00450799">
        <w:rPr>
          <w:rFonts w:ascii="Times New Roman" w:hAnsi="Times New Roman" w:cs="Times New Roman"/>
          <w:color w:val="auto"/>
        </w:rPr>
        <w:t xml:space="preserve"> w niniejszym postępowaniu nie występuje. </w:t>
      </w:r>
    </w:p>
    <w:p w14:paraId="1305B4B2" w14:textId="67FED46A"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8.3.</w:t>
      </w:r>
      <w:r w:rsidRPr="00450799">
        <w:rPr>
          <w:rFonts w:ascii="Times New Roman" w:hAnsi="Times New Roman" w:cs="Times New Roman"/>
          <w:color w:val="auto"/>
        </w:rPr>
        <w:tab/>
        <w:t xml:space="preserve">W postępowaniu mogą brać udział Wykonawcy, którzy nie podlegają wykluczeniu z postępowania o udzielenie zamówienia w okolicznościach, o których mowa w art. 109 ust. 1 pkt. 4 </w:t>
      </w:r>
      <w:proofErr w:type="spellStart"/>
      <w:r w:rsidRPr="00450799">
        <w:rPr>
          <w:rFonts w:ascii="Times New Roman" w:hAnsi="Times New Roman" w:cs="Times New Roman"/>
          <w:color w:val="auto"/>
        </w:rPr>
        <w:t>P</w:t>
      </w:r>
      <w:r w:rsidR="008779D3" w:rsidRPr="00450799">
        <w:rPr>
          <w:rFonts w:ascii="Times New Roman" w:hAnsi="Times New Roman" w:cs="Times New Roman"/>
          <w:color w:val="auto"/>
        </w:rPr>
        <w:t>zp</w:t>
      </w:r>
      <w:proofErr w:type="spellEnd"/>
      <w:r w:rsidRPr="00450799">
        <w:rPr>
          <w:rFonts w:ascii="Times New Roman" w:hAnsi="Times New Roman" w:cs="Times New Roman"/>
          <w:color w:val="auto"/>
        </w:rPr>
        <w:t>. Na podstawie:</w:t>
      </w:r>
    </w:p>
    <w:p w14:paraId="5CF1BA2C"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 xml:space="preserve">        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B288556" w14:textId="5AD380E9"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8.4.</w:t>
      </w:r>
      <w:r w:rsidRPr="00450799">
        <w:rPr>
          <w:rFonts w:ascii="Times New Roman" w:hAnsi="Times New Roman" w:cs="Times New Roman"/>
          <w:color w:val="auto"/>
        </w:rPr>
        <w:tab/>
        <w:t xml:space="preserve">Wykonawca może zostać wykluczony przez Zamawiającego na każdym etapie postępowania o udzielenie zamówienia. </w:t>
      </w:r>
    </w:p>
    <w:p w14:paraId="4C900803" w14:textId="25AFD77D"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8.5.</w:t>
      </w:r>
      <w:r w:rsidRPr="00450799">
        <w:rPr>
          <w:rFonts w:ascii="Times New Roman" w:hAnsi="Times New Roman" w:cs="Times New Roman"/>
          <w:color w:val="auto"/>
        </w:rPr>
        <w:tab/>
        <w:t xml:space="preserve">Wykonawca nie podlega wykluczeniu w okolicznościach określonych w art. 108 ust. 1 pkt 1, 2, 5 i 6 </w:t>
      </w:r>
      <w:proofErr w:type="spellStart"/>
      <w:r w:rsidRPr="00450799">
        <w:rPr>
          <w:rFonts w:ascii="Times New Roman" w:hAnsi="Times New Roman" w:cs="Times New Roman"/>
          <w:color w:val="auto"/>
        </w:rPr>
        <w:t>P</w:t>
      </w:r>
      <w:r w:rsidR="008779D3" w:rsidRPr="00450799">
        <w:rPr>
          <w:rFonts w:ascii="Times New Roman" w:hAnsi="Times New Roman" w:cs="Times New Roman"/>
          <w:color w:val="auto"/>
        </w:rPr>
        <w:t>zp</w:t>
      </w:r>
      <w:proofErr w:type="spellEnd"/>
      <w:r w:rsidRPr="00450799">
        <w:rPr>
          <w:rFonts w:ascii="Times New Roman" w:hAnsi="Times New Roman" w:cs="Times New Roman"/>
          <w:color w:val="auto"/>
        </w:rPr>
        <w:t xml:space="preserve"> lub art. 109 ust. 1 pkt 4 </w:t>
      </w:r>
      <w:proofErr w:type="spellStart"/>
      <w:r w:rsidRPr="00450799">
        <w:rPr>
          <w:rFonts w:ascii="Times New Roman" w:hAnsi="Times New Roman" w:cs="Times New Roman"/>
          <w:color w:val="auto"/>
        </w:rPr>
        <w:t>P</w:t>
      </w:r>
      <w:r w:rsidR="008779D3" w:rsidRPr="00450799">
        <w:rPr>
          <w:rFonts w:ascii="Times New Roman" w:hAnsi="Times New Roman" w:cs="Times New Roman"/>
          <w:color w:val="auto"/>
        </w:rPr>
        <w:t>zp</w:t>
      </w:r>
      <w:proofErr w:type="spellEnd"/>
      <w:r w:rsidRPr="00450799">
        <w:rPr>
          <w:rFonts w:ascii="Times New Roman" w:hAnsi="Times New Roman" w:cs="Times New Roman"/>
          <w:color w:val="auto"/>
        </w:rPr>
        <w:t xml:space="preserve">, jeżeli udowodni Zamawiającemu, że spełnił łącznie przesłanki wymienione w art. 110 ust. 2 pkt 1)-3) </w:t>
      </w:r>
      <w:proofErr w:type="spellStart"/>
      <w:r w:rsidRPr="00450799">
        <w:rPr>
          <w:rFonts w:ascii="Times New Roman" w:hAnsi="Times New Roman" w:cs="Times New Roman"/>
          <w:color w:val="auto"/>
        </w:rPr>
        <w:t>P</w:t>
      </w:r>
      <w:r w:rsidR="008779D3" w:rsidRPr="00450799">
        <w:rPr>
          <w:rFonts w:ascii="Times New Roman" w:hAnsi="Times New Roman" w:cs="Times New Roman"/>
          <w:color w:val="auto"/>
        </w:rPr>
        <w:t>zp</w:t>
      </w:r>
      <w:proofErr w:type="spellEnd"/>
      <w:r w:rsidRPr="00450799">
        <w:rPr>
          <w:rFonts w:ascii="Times New Roman" w:hAnsi="Times New Roman" w:cs="Times New Roman"/>
          <w:color w:val="auto"/>
        </w:rPr>
        <w:t xml:space="preserve">.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4C9037C7" w14:textId="0E2B6C86" w:rsidR="00C25CEF" w:rsidRDefault="00C25CEF" w:rsidP="00C25CEF">
      <w:pPr>
        <w:pStyle w:val="Default"/>
        <w:jc w:val="both"/>
        <w:rPr>
          <w:rFonts w:ascii="Times New Roman" w:hAnsi="Times New Roman" w:cs="Times New Roman"/>
          <w:color w:val="auto"/>
        </w:rPr>
      </w:pPr>
    </w:p>
    <w:p w14:paraId="1D00354B" w14:textId="77777777" w:rsidR="00FE364F" w:rsidRPr="00450799" w:rsidRDefault="00FE364F" w:rsidP="00C25CEF">
      <w:pPr>
        <w:pStyle w:val="Default"/>
        <w:jc w:val="both"/>
        <w:rPr>
          <w:rFonts w:ascii="Times New Roman" w:hAnsi="Times New Roman" w:cs="Times New Roman"/>
          <w:color w:val="auto"/>
        </w:rPr>
      </w:pPr>
    </w:p>
    <w:bookmarkEnd w:id="5"/>
    <w:p w14:paraId="53B89B38" w14:textId="0394ABCB" w:rsidR="00C25CEF" w:rsidRPr="00450799" w:rsidRDefault="00C25CEF" w:rsidP="00841BDF">
      <w:pPr>
        <w:pStyle w:val="Default"/>
        <w:ind w:firstLine="708"/>
        <w:jc w:val="both"/>
        <w:rPr>
          <w:rFonts w:ascii="Times New Roman" w:hAnsi="Times New Roman" w:cs="Times New Roman"/>
          <w:b/>
          <w:color w:val="auto"/>
        </w:rPr>
      </w:pPr>
      <w:r w:rsidRPr="00450799">
        <w:rPr>
          <w:rFonts w:ascii="Times New Roman" w:hAnsi="Times New Roman" w:cs="Times New Roman"/>
          <w:b/>
          <w:color w:val="auto"/>
        </w:rPr>
        <w:t xml:space="preserve">IX. Warunki udziału w postępowaniu o udzielenie zamówienia  </w:t>
      </w:r>
    </w:p>
    <w:p w14:paraId="6C278995" w14:textId="77777777" w:rsidR="00C25CEF" w:rsidRPr="00450799" w:rsidRDefault="00C25CEF" w:rsidP="00C25CEF">
      <w:pPr>
        <w:pStyle w:val="Default"/>
        <w:jc w:val="both"/>
        <w:rPr>
          <w:rFonts w:ascii="Times New Roman" w:hAnsi="Times New Roman" w:cs="Times New Roman"/>
          <w:color w:val="auto"/>
        </w:rPr>
      </w:pPr>
    </w:p>
    <w:p w14:paraId="43D61BF4" w14:textId="045364EA"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 xml:space="preserve">9.1. </w:t>
      </w:r>
      <w:r w:rsidRPr="00450799">
        <w:rPr>
          <w:rFonts w:ascii="Times New Roman" w:hAnsi="Times New Roman" w:cs="Times New Roman"/>
          <w:color w:val="auto"/>
        </w:rPr>
        <w:tab/>
        <w:t>W postępowaniu mogą brać udział Wykonawcy, którzy spełniają warunki udziału w postępowaniu dotyczące:</w:t>
      </w:r>
    </w:p>
    <w:p w14:paraId="07FB3F2E"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1)</w:t>
      </w:r>
      <w:r w:rsidRPr="00450799">
        <w:rPr>
          <w:rFonts w:ascii="Times New Roman" w:hAnsi="Times New Roman" w:cs="Times New Roman"/>
          <w:color w:val="auto"/>
        </w:rPr>
        <w:tab/>
        <w:t>kompetencji lub uprawnień do prowadzenia określonej działalności zawodowej, o ile wynika to z odrębnych przepisów.</w:t>
      </w:r>
    </w:p>
    <w:p w14:paraId="4CB36B87"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Zamawiający nie stawia szczególnych wymagań w zakresie opisu spełniania tego warunku udziału w postępowaniu.</w:t>
      </w:r>
    </w:p>
    <w:p w14:paraId="1A30ED24"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2)</w:t>
      </w:r>
      <w:r w:rsidRPr="00450799">
        <w:rPr>
          <w:rFonts w:ascii="Times New Roman" w:hAnsi="Times New Roman" w:cs="Times New Roman"/>
          <w:color w:val="auto"/>
        </w:rPr>
        <w:tab/>
        <w:t>sytuacji ekonomicznej lub finansowej.</w:t>
      </w:r>
    </w:p>
    <w:p w14:paraId="62064269"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Zamawiający nie stawia szczególnych wymagań w zakresie opisu spełniania tego warunku udziału w postępowaniu.</w:t>
      </w:r>
    </w:p>
    <w:p w14:paraId="252EA929" w14:textId="77777777" w:rsidR="00C25CEF" w:rsidRPr="00450799"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3)</w:t>
      </w:r>
      <w:r w:rsidRPr="00450799">
        <w:rPr>
          <w:rFonts w:ascii="Times New Roman" w:hAnsi="Times New Roman" w:cs="Times New Roman"/>
          <w:color w:val="auto"/>
        </w:rPr>
        <w:tab/>
        <w:t>zdolności technicznej lub zawodowej.</w:t>
      </w:r>
    </w:p>
    <w:p w14:paraId="7D1FA0FE" w14:textId="0B0AF875" w:rsidR="00C25CEF" w:rsidRPr="00C25CEF" w:rsidRDefault="00C25CEF" w:rsidP="00C25CEF">
      <w:pPr>
        <w:pStyle w:val="Default"/>
        <w:jc w:val="both"/>
        <w:rPr>
          <w:rFonts w:ascii="Times New Roman" w:hAnsi="Times New Roman" w:cs="Times New Roman"/>
          <w:color w:val="auto"/>
        </w:rPr>
      </w:pPr>
      <w:r w:rsidRPr="00450799">
        <w:rPr>
          <w:rFonts w:ascii="Times New Roman" w:hAnsi="Times New Roman" w:cs="Times New Roman"/>
          <w:color w:val="auto"/>
        </w:rPr>
        <w:t>a)</w:t>
      </w:r>
      <w:r w:rsidRPr="00450799">
        <w:rPr>
          <w:rFonts w:ascii="Times New Roman" w:hAnsi="Times New Roman" w:cs="Times New Roman"/>
          <w:color w:val="auto"/>
        </w:rPr>
        <w:tab/>
        <w:t xml:space="preserve">Warunek ten, w zakresie doświadczenia, zostanie uznany za spełniony, jeśli Wykonawca wykaże, że w okresie ostatnich 5 lat przed upływem terminu składania ofert (a jeżeli okres prowadzenia działalności jest krótszy – w tym okresie) zrealizował </w:t>
      </w:r>
      <w:r w:rsidR="001A1CE7" w:rsidRPr="00450799">
        <w:rPr>
          <w:rFonts w:ascii="Times New Roman" w:hAnsi="Times New Roman" w:cs="Times New Roman"/>
          <w:color w:val="auto"/>
        </w:rPr>
        <w:t xml:space="preserve">minimum dwie roboty </w:t>
      </w:r>
      <w:r w:rsidR="007D3636" w:rsidRPr="00450799">
        <w:rPr>
          <w:rFonts w:ascii="Times New Roman" w:hAnsi="Times New Roman" w:cs="Times New Roman"/>
          <w:color w:val="auto"/>
        </w:rPr>
        <w:t>drogowe</w:t>
      </w:r>
      <w:r w:rsidR="001A1CE7" w:rsidRPr="00450799">
        <w:rPr>
          <w:rFonts w:ascii="Times New Roman" w:hAnsi="Times New Roman" w:cs="Times New Roman"/>
          <w:color w:val="auto"/>
        </w:rPr>
        <w:t xml:space="preserve"> polegające na</w:t>
      </w:r>
      <w:r w:rsidR="007D3636" w:rsidRPr="00450799">
        <w:rPr>
          <w:rFonts w:ascii="Times New Roman" w:hAnsi="Times New Roman"/>
          <w:spacing w:val="2"/>
        </w:rPr>
        <w:t xml:space="preserve"> wykonaniu </w:t>
      </w:r>
      <w:r w:rsidR="003C1935">
        <w:rPr>
          <w:rFonts w:ascii="Times New Roman" w:hAnsi="Times New Roman"/>
          <w:spacing w:val="2"/>
        </w:rPr>
        <w:t>budowy</w:t>
      </w:r>
      <w:r w:rsidR="007D3636" w:rsidRPr="00450799">
        <w:rPr>
          <w:rFonts w:ascii="Times New Roman" w:hAnsi="Times New Roman"/>
          <w:spacing w:val="2"/>
        </w:rPr>
        <w:t xml:space="preserve"> lub </w:t>
      </w:r>
      <w:r w:rsidR="003C1935">
        <w:rPr>
          <w:rFonts w:ascii="Times New Roman" w:hAnsi="Times New Roman"/>
          <w:spacing w:val="2"/>
        </w:rPr>
        <w:t>remontu</w:t>
      </w:r>
      <w:r w:rsidR="007D3636" w:rsidRPr="00450799">
        <w:rPr>
          <w:rFonts w:ascii="Times New Roman" w:hAnsi="Times New Roman"/>
          <w:spacing w:val="2"/>
        </w:rPr>
        <w:t xml:space="preserve"> dróg o łącznej wartości robót na</w:t>
      </w:r>
      <w:r w:rsidR="007D3636">
        <w:rPr>
          <w:rFonts w:ascii="Times New Roman" w:hAnsi="Times New Roman"/>
          <w:spacing w:val="2"/>
        </w:rPr>
        <w:t xml:space="preserve"> kwotę nie mniejszą niż 300 tys. każda, </w:t>
      </w:r>
      <w:r w:rsidR="007D3636">
        <w:rPr>
          <w:rFonts w:ascii="Times New Roman" w:hAnsi="Times New Roman" w:cs="Times New Roman"/>
          <w:color w:val="auto"/>
        </w:rPr>
        <w:t xml:space="preserve"> </w:t>
      </w:r>
      <w:r w:rsidR="00717F33">
        <w:rPr>
          <w:rFonts w:ascii="Times New Roman" w:hAnsi="Times New Roman" w:cs="Times New Roman"/>
          <w:color w:val="auto"/>
        </w:rPr>
        <w:t>Wykonawca nie może sumować wartości kilku robót o mniejszym zakresie dla uzyskania wymaganej wartości b</w:t>
      </w:r>
      <w:r w:rsidR="001A1CE7">
        <w:rPr>
          <w:rFonts w:ascii="Times New Roman" w:hAnsi="Times New Roman" w:cs="Times New Roman"/>
          <w:color w:val="auto"/>
        </w:rPr>
        <w:t>rutto każda</w:t>
      </w:r>
      <w:r w:rsidR="003D7374">
        <w:rPr>
          <w:rFonts w:ascii="Times New Roman" w:hAnsi="Times New Roman" w:cs="Times New Roman"/>
          <w:color w:val="auto"/>
        </w:rPr>
        <w:t>.</w:t>
      </w:r>
    </w:p>
    <w:p w14:paraId="4EFAA704" w14:textId="147FC6B7" w:rsidR="00C25CEF" w:rsidRDefault="00C25CEF" w:rsidP="00C25CEF">
      <w:pPr>
        <w:pStyle w:val="Default"/>
        <w:jc w:val="both"/>
        <w:rPr>
          <w:rFonts w:ascii="Times New Roman" w:hAnsi="Times New Roman" w:cs="Times New Roman"/>
          <w:color w:val="auto"/>
        </w:rPr>
      </w:pPr>
      <w:r>
        <w:rPr>
          <w:rFonts w:ascii="Times New Roman" w:hAnsi="Times New Roman" w:cs="Times New Roman"/>
          <w:color w:val="auto"/>
        </w:rPr>
        <w:t>b</w:t>
      </w:r>
      <w:r w:rsidRPr="00C25CEF">
        <w:rPr>
          <w:rFonts w:ascii="Times New Roman" w:hAnsi="Times New Roman" w:cs="Times New Roman"/>
          <w:color w:val="auto"/>
        </w:rPr>
        <w:t>)</w:t>
      </w:r>
      <w:r w:rsidRPr="00C25CEF">
        <w:rPr>
          <w:rFonts w:ascii="Times New Roman" w:hAnsi="Times New Roman" w:cs="Times New Roman"/>
          <w:color w:val="auto"/>
        </w:rPr>
        <w:tab/>
        <w:t xml:space="preserve">Warunek ten, w zakresie osób skierowanych przez wykonawcę do realizacji zamówienia, zostanie uznany za spełniony, jeśli Wykonawca wykaże, że dysponuje lub będzie dysponować: </w:t>
      </w:r>
      <w:r w:rsidR="00891108" w:rsidRPr="005D6DC8">
        <w:rPr>
          <w:rFonts w:ascii="Times New Roman" w:hAnsi="Times New Roman"/>
          <w:spacing w:val="2"/>
        </w:rPr>
        <w:t>jedną osobą, posiadającą uprawnienia budowlane</w:t>
      </w:r>
      <w:r w:rsidR="00891108">
        <w:rPr>
          <w:rFonts w:ascii="Times New Roman" w:hAnsi="Times New Roman"/>
          <w:spacing w:val="2"/>
        </w:rPr>
        <w:t xml:space="preserve"> do kierowania budowy, posiadającą uprawnienia</w:t>
      </w:r>
      <w:r w:rsidR="00891108" w:rsidRPr="005D6DC8">
        <w:rPr>
          <w:rFonts w:ascii="Times New Roman" w:hAnsi="Times New Roman"/>
          <w:spacing w:val="2"/>
        </w:rPr>
        <w:t xml:space="preserve">, </w:t>
      </w:r>
      <w:r w:rsidR="00891108">
        <w:rPr>
          <w:rFonts w:ascii="Times New Roman" w:hAnsi="Times New Roman"/>
          <w:spacing w:val="2"/>
        </w:rPr>
        <w:t>do kierowania robotami budowlanymi w specjalności drogowej</w:t>
      </w:r>
      <w:r w:rsidR="00891108">
        <w:rPr>
          <w:rFonts w:ascii="Times New Roman" w:hAnsi="Times New Roman" w:cs="Times New Roman"/>
          <w:color w:val="auto"/>
        </w:rPr>
        <w:t xml:space="preserve"> </w:t>
      </w:r>
      <w:r w:rsidR="00717F33">
        <w:rPr>
          <w:rFonts w:ascii="Times New Roman" w:hAnsi="Times New Roman" w:cs="Times New Roman"/>
          <w:color w:val="auto"/>
        </w:rPr>
        <w:t xml:space="preserve">która będzie pełnić funkcję kierownika budowy, oraz która posiada min. </w:t>
      </w:r>
      <w:r w:rsidR="00841BDF">
        <w:rPr>
          <w:rFonts w:ascii="Times New Roman" w:hAnsi="Times New Roman" w:cs="Times New Roman"/>
          <w:color w:val="auto"/>
        </w:rPr>
        <w:t>p</w:t>
      </w:r>
      <w:r w:rsidR="00717F33">
        <w:rPr>
          <w:rFonts w:ascii="Times New Roman" w:hAnsi="Times New Roman" w:cs="Times New Roman"/>
          <w:color w:val="auto"/>
        </w:rPr>
        <w:t xml:space="preserve">ięcioletnie doświadczenie w tym zakresie. </w:t>
      </w:r>
    </w:p>
    <w:p w14:paraId="00E627D0" w14:textId="7A99CE31" w:rsidR="00C25CEF" w:rsidRPr="00C25CEF" w:rsidRDefault="00630322" w:rsidP="00C25CEF">
      <w:pPr>
        <w:pStyle w:val="Default"/>
        <w:jc w:val="both"/>
        <w:rPr>
          <w:rFonts w:ascii="Times New Roman" w:hAnsi="Times New Roman" w:cs="Times New Roman"/>
          <w:color w:val="auto"/>
        </w:rPr>
      </w:pPr>
      <w:r>
        <w:rPr>
          <w:rFonts w:ascii="Times New Roman" w:hAnsi="Times New Roman" w:cs="Times New Roman"/>
          <w:color w:val="auto"/>
        </w:rPr>
        <w:lastRenderedPageBreak/>
        <w:t>9</w:t>
      </w:r>
      <w:r w:rsidR="00C25CEF" w:rsidRPr="00C25CEF">
        <w:rPr>
          <w:rFonts w:ascii="Times New Roman" w:hAnsi="Times New Roman" w:cs="Times New Roman"/>
          <w:color w:val="auto"/>
        </w:rPr>
        <w:t xml:space="preserve">.2. </w:t>
      </w:r>
      <w:r w:rsidR="00C25CEF" w:rsidRPr="00C25CEF">
        <w:rPr>
          <w:rFonts w:ascii="Times New Roman" w:hAnsi="Times New Roman" w:cs="Times New Roman"/>
          <w:color w:val="auto"/>
        </w:rPr>
        <w:tab/>
        <w:t xml:space="preserve">Ocena spełniania warunków udziału w postępowaniu dokonana zostanie zgodnie z formułą „spełnia”/„nie spełnia”, w oparciu o informacje zawarte w dokumentach i oświadczeniach, o których mowa w rozdziale </w:t>
      </w:r>
      <w:r>
        <w:rPr>
          <w:rFonts w:ascii="Times New Roman" w:hAnsi="Times New Roman" w:cs="Times New Roman"/>
          <w:color w:val="auto"/>
        </w:rPr>
        <w:t>XI</w:t>
      </w:r>
      <w:r w:rsidR="00C25CEF" w:rsidRPr="00C25CEF">
        <w:rPr>
          <w:rFonts w:ascii="Times New Roman" w:hAnsi="Times New Roman" w:cs="Times New Roman"/>
          <w:color w:val="auto"/>
        </w:rPr>
        <w:t>.</w:t>
      </w:r>
    </w:p>
    <w:p w14:paraId="1892047F" w14:textId="0023A347" w:rsidR="00C25CEF" w:rsidRPr="00C25CEF" w:rsidRDefault="00630322" w:rsidP="00C25CEF">
      <w:pPr>
        <w:pStyle w:val="Default"/>
        <w:jc w:val="both"/>
        <w:rPr>
          <w:rFonts w:ascii="Times New Roman" w:hAnsi="Times New Roman" w:cs="Times New Roman"/>
          <w:color w:val="auto"/>
        </w:rPr>
      </w:pPr>
      <w:r>
        <w:rPr>
          <w:rFonts w:ascii="Times New Roman" w:hAnsi="Times New Roman" w:cs="Times New Roman"/>
          <w:color w:val="auto"/>
        </w:rPr>
        <w:t>9</w:t>
      </w:r>
      <w:r w:rsidR="00C25CEF" w:rsidRPr="00C25CEF">
        <w:rPr>
          <w:rFonts w:ascii="Times New Roman" w:hAnsi="Times New Roman" w:cs="Times New Roman"/>
          <w:color w:val="auto"/>
        </w:rPr>
        <w:t xml:space="preserve">.3. </w:t>
      </w:r>
      <w:r w:rsidR="00C25CEF" w:rsidRPr="00C25CEF">
        <w:rPr>
          <w:rFonts w:ascii="Times New Roman" w:hAnsi="Times New Roman" w:cs="Times New Roman"/>
          <w:color w:val="auto"/>
        </w:rPr>
        <w:tab/>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t>
      </w:r>
      <w:r>
        <w:rPr>
          <w:rFonts w:ascii="Times New Roman" w:hAnsi="Times New Roman" w:cs="Times New Roman"/>
          <w:color w:val="auto"/>
        </w:rPr>
        <w:t>w postępowaniu określone w pkt 9</w:t>
      </w:r>
      <w:r w:rsidR="00C25CEF" w:rsidRPr="00C25CEF">
        <w:rPr>
          <w:rFonts w:ascii="Times New Roman" w:hAnsi="Times New Roman" w:cs="Times New Roman"/>
          <w:color w:val="auto"/>
        </w:rPr>
        <w:t>.1. powinni spełniać łącznie wszyscy Wykonawcy, z zastrzeże</w:t>
      </w:r>
      <w:r>
        <w:rPr>
          <w:rFonts w:ascii="Times New Roman" w:hAnsi="Times New Roman" w:cs="Times New Roman"/>
          <w:color w:val="auto"/>
        </w:rPr>
        <w:t>niem, iż warunek opisany w pkt 9</w:t>
      </w:r>
      <w:r w:rsidR="00C25CEF" w:rsidRPr="00C25CEF">
        <w:rPr>
          <w:rFonts w:ascii="Times New Roman" w:hAnsi="Times New Roman" w:cs="Times New Roman"/>
          <w:color w:val="auto"/>
        </w:rPr>
        <w:t xml:space="preserve">.1. </w:t>
      </w:r>
      <w:proofErr w:type="spellStart"/>
      <w:r w:rsidR="00C25CEF" w:rsidRPr="00C25CEF">
        <w:rPr>
          <w:rFonts w:ascii="Times New Roman" w:hAnsi="Times New Roman" w:cs="Times New Roman"/>
          <w:color w:val="auto"/>
        </w:rPr>
        <w:t>ppkt</w:t>
      </w:r>
      <w:proofErr w:type="spellEnd"/>
      <w:r w:rsidR="00C25CEF" w:rsidRPr="00C25CEF">
        <w:rPr>
          <w:rFonts w:ascii="Times New Roman" w:hAnsi="Times New Roman" w:cs="Times New Roman"/>
          <w:color w:val="auto"/>
        </w:rPr>
        <w:t xml:space="preserve"> 3) lit. a) winien spełniać co najmniej jeden z tych Wykonawców. </w:t>
      </w:r>
    </w:p>
    <w:p w14:paraId="34C33CE0" w14:textId="6F413C18"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 xml:space="preserve">W odniesieniu do warunków dotyczących wykształcenia, kwalifikacji zawodowych lub doświadczenia Wykonawcy wspólnie ubiegający się o udzielenie zamówienia mogą polegać na zdolnościach tych Wykonawców, którzy wykonają usługi, do realizacji których te zdolności są wymagane. W </w:t>
      </w:r>
      <w:r w:rsidR="00630322">
        <w:rPr>
          <w:rFonts w:ascii="Times New Roman" w:hAnsi="Times New Roman" w:cs="Times New Roman"/>
          <w:color w:val="auto"/>
        </w:rPr>
        <w:t>przypadku, o którym mowa w pkt 9</w:t>
      </w:r>
      <w:r w:rsidRPr="00C25CEF">
        <w:rPr>
          <w:rFonts w:ascii="Times New Roman" w:hAnsi="Times New Roman" w:cs="Times New Roman"/>
          <w:color w:val="auto"/>
        </w:rPr>
        <w:t xml:space="preserve">.1. </w:t>
      </w:r>
      <w:proofErr w:type="spellStart"/>
      <w:r w:rsidRPr="00C25CEF">
        <w:rPr>
          <w:rFonts w:ascii="Times New Roman" w:hAnsi="Times New Roman" w:cs="Times New Roman"/>
          <w:color w:val="auto"/>
        </w:rPr>
        <w:t>ppkt</w:t>
      </w:r>
      <w:proofErr w:type="spellEnd"/>
      <w:r w:rsidRPr="00C25CEF">
        <w:rPr>
          <w:rFonts w:ascii="Times New Roman" w:hAnsi="Times New Roman" w:cs="Times New Roman"/>
          <w:color w:val="auto"/>
        </w:rPr>
        <w:t xml:space="preserve"> 3) SWZ, Wykonawcy wspólnie ubiegający się o udzielenie zamówienia dołączają do oferty oświadczenie, z którego wynika, które usługi wykonają poszczególni Wykonawcy. </w:t>
      </w:r>
    </w:p>
    <w:p w14:paraId="41034051" w14:textId="59DF1477" w:rsidR="00C25CEF" w:rsidRPr="00C25CEF" w:rsidRDefault="00630322" w:rsidP="00C25CEF">
      <w:pPr>
        <w:pStyle w:val="Default"/>
        <w:jc w:val="both"/>
        <w:rPr>
          <w:rFonts w:ascii="Times New Roman" w:hAnsi="Times New Roman" w:cs="Times New Roman"/>
          <w:color w:val="auto"/>
        </w:rPr>
      </w:pPr>
      <w:r>
        <w:rPr>
          <w:rFonts w:ascii="Times New Roman" w:hAnsi="Times New Roman" w:cs="Times New Roman"/>
          <w:color w:val="auto"/>
        </w:rPr>
        <w:t>9</w:t>
      </w:r>
      <w:r w:rsidR="00C25CEF" w:rsidRPr="00C25CEF">
        <w:rPr>
          <w:rFonts w:ascii="Times New Roman" w:hAnsi="Times New Roman" w:cs="Times New Roman"/>
          <w:color w:val="auto"/>
        </w:rPr>
        <w:t>.4.</w:t>
      </w:r>
      <w:r w:rsidR="00C25CEF" w:rsidRPr="00C25CEF">
        <w:rPr>
          <w:rFonts w:ascii="Times New Roman" w:hAnsi="Times New Roman" w:cs="Times New Roman"/>
          <w:color w:val="auto"/>
        </w:rPr>
        <w:tab/>
        <w:t xml:space="preserve">Oceniając zdolność techniczną lub zawodową Wykonawcy, Zamawiający działając na podstawie art. 116  ust. 2 </w:t>
      </w:r>
      <w:proofErr w:type="spellStart"/>
      <w:r w:rsidR="00C25CEF" w:rsidRPr="00C25CEF">
        <w:rPr>
          <w:rFonts w:ascii="Times New Roman" w:hAnsi="Times New Roman" w:cs="Times New Roman"/>
          <w:color w:val="auto"/>
        </w:rPr>
        <w:t>P</w:t>
      </w:r>
      <w:r w:rsidR="008779D3">
        <w:rPr>
          <w:rFonts w:ascii="Times New Roman" w:hAnsi="Times New Roman" w:cs="Times New Roman"/>
          <w:color w:val="auto"/>
        </w:rPr>
        <w:t>zp</w:t>
      </w:r>
      <w:proofErr w:type="spellEnd"/>
      <w:r w:rsidR="00C25CEF" w:rsidRPr="00C25CEF">
        <w:rPr>
          <w:rFonts w:ascii="Times New Roman" w:hAnsi="Times New Roman" w:cs="Times New Roman"/>
          <w:color w:val="auto"/>
        </w:rPr>
        <w:t xml:space="preserve">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4C74AF1" w14:textId="77777777" w:rsidR="00C25CEF" w:rsidRPr="00C25CEF" w:rsidRDefault="00C25CEF" w:rsidP="00C25CEF">
      <w:pPr>
        <w:pStyle w:val="Default"/>
        <w:jc w:val="both"/>
        <w:rPr>
          <w:rFonts w:ascii="Times New Roman" w:hAnsi="Times New Roman" w:cs="Times New Roman"/>
          <w:color w:val="auto"/>
        </w:rPr>
      </w:pPr>
    </w:p>
    <w:p w14:paraId="5C92C3BC" w14:textId="3B06ACF9" w:rsidR="00C25CEF" w:rsidRPr="00630322" w:rsidRDefault="00630322" w:rsidP="00630322">
      <w:pPr>
        <w:pStyle w:val="Default"/>
        <w:ind w:firstLine="708"/>
        <w:jc w:val="both"/>
        <w:rPr>
          <w:rFonts w:ascii="Times New Roman" w:hAnsi="Times New Roman" w:cs="Times New Roman"/>
          <w:b/>
          <w:color w:val="auto"/>
        </w:rPr>
      </w:pPr>
      <w:r w:rsidRPr="00630322">
        <w:rPr>
          <w:rFonts w:ascii="Times New Roman" w:hAnsi="Times New Roman" w:cs="Times New Roman"/>
          <w:b/>
          <w:color w:val="auto"/>
        </w:rPr>
        <w:t>X</w:t>
      </w:r>
      <w:r w:rsidR="002F2638">
        <w:rPr>
          <w:rFonts w:ascii="Times New Roman" w:hAnsi="Times New Roman" w:cs="Times New Roman"/>
          <w:b/>
          <w:color w:val="auto"/>
        </w:rPr>
        <w:t>.</w:t>
      </w:r>
      <w:r w:rsidRPr="00630322">
        <w:rPr>
          <w:rFonts w:ascii="Times New Roman" w:hAnsi="Times New Roman" w:cs="Times New Roman"/>
          <w:b/>
          <w:color w:val="auto"/>
        </w:rPr>
        <w:tab/>
      </w:r>
      <w:r w:rsidR="00C25CEF" w:rsidRPr="00630322">
        <w:rPr>
          <w:rFonts w:ascii="Times New Roman" w:hAnsi="Times New Roman" w:cs="Times New Roman"/>
          <w:b/>
          <w:color w:val="auto"/>
        </w:rPr>
        <w:t xml:space="preserve"> </w:t>
      </w:r>
      <w:r>
        <w:rPr>
          <w:rFonts w:ascii="Times New Roman" w:hAnsi="Times New Roman" w:cs="Times New Roman"/>
          <w:b/>
          <w:color w:val="auto"/>
        </w:rPr>
        <w:t>I</w:t>
      </w:r>
      <w:r w:rsidRPr="00630322">
        <w:rPr>
          <w:rFonts w:ascii="Times New Roman" w:hAnsi="Times New Roman" w:cs="Times New Roman"/>
          <w:b/>
          <w:color w:val="auto"/>
        </w:rPr>
        <w:t xml:space="preserve">nformacja o przedmiotowych środkach dowodowych </w:t>
      </w:r>
    </w:p>
    <w:p w14:paraId="056BE861" w14:textId="77777777" w:rsidR="00C25CEF" w:rsidRPr="00C25CEF" w:rsidRDefault="00C25CEF" w:rsidP="00C25CEF">
      <w:pPr>
        <w:pStyle w:val="Default"/>
        <w:jc w:val="both"/>
        <w:rPr>
          <w:rFonts w:ascii="Times New Roman" w:hAnsi="Times New Roman" w:cs="Times New Roman"/>
          <w:color w:val="auto"/>
        </w:rPr>
      </w:pPr>
    </w:p>
    <w:p w14:paraId="17BE85FE" w14:textId="77777777"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Zamawiający nie wymaga od wykonawców przedłożenia przedmiotowych środków dowodowych.</w:t>
      </w:r>
    </w:p>
    <w:p w14:paraId="03270FF5" w14:textId="77777777" w:rsidR="00C25CEF" w:rsidRPr="00C25CEF" w:rsidRDefault="00C25CEF" w:rsidP="00C25CEF">
      <w:pPr>
        <w:pStyle w:val="Default"/>
        <w:jc w:val="both"/>
        <w:rPr>
          <w:rFonts w:ascii="Times New Roman" w:hAnsi="Times New Roman" w:cs="Times New Roman"/>
          <w:color w:val="auto"/>
        </w:rPr>
      </w:pPr>
    </w:p>
    <w:p w14:paraId="0C9BE3B4" w14:textId="0A26B2D0" w:rsidR="00C25CEF" w:rsidRPr="00C25CEF" w:rsidRDefault="00630322" w:rsidP="00630322">
      <w:pPr>
        <w:pStyle w:val="Default"/>
        <w:ind w:firstLine="708"/>
        <w:jc w:val="both"/>
        <w:rPr>
          <w:rFonts w:ascii="Times New Roman" w:hAnsi="Times New Roman" w:cs="Times New Roman"/>
          <w:color w:val="auto"/>
        </w:rPr>
      </w:pPr>
      <w:r w:rsidRPr="00630322">
        <w:rPr>
          <w:rFonts w:ascii="Times New Roman" w:hAnsi="Times New Roman" w:cs="Times New Roman"/>
          <w:b/>
          <w:color w:val="auto"/>
        </w:rPr>
        <w:t>XI</w:t>
      </w:r>
      <w:r w:rsidR="002F2638">
        <w:rPr>
          <w:rFonts w:ascii="Times New Roman" w:hAnsi="Times New Roman" w:cs="Times New Roman"/>
          <w:b/>
          <w:color w:val="auto"/>
        </w:rPr>
        <w:t>.</w:t>
      </w:r>
      <w:r w:rsidR="00C25CEF" w:rsidRPr="00630322">
        <w:rPr>
          <w:rFonts w:ascii="Times New Roman" w:hAnsi="Times New Roman" w:cs="Times New Roman"/>
          <w:b/>
          <w:color w:val="auto"/>
        </w:rPr>
        <w:t xml:space="preserve"> </w:t>
      </w:r>
      <w:r w:rsidR="00C25CEF" w:rsidRPr="00630322">
        <w:rPr>
          <w:rFonts w:ascii="Times New Roman" w:hAnsi="Times New Roman" w:cs="Times New Roman"/>
          <w:b/>
          <w:color w:val="auto"/>
        </w:rPr>
        <w:tab/>
      </w:r>
      <w:r>
        <w:rPr>
          <w:rFonts w:ascii="Times New Roman" w:hAnsi="Times New Roman" w:cs="Times New Roman"/>
          <w:b/>
          <w:color w:val="auto"/>
        </w:rPr>
        <w:t>W</w:t>
      </w:r>
      <w:r w:rsidRPr="00630322">
        <w:rPr>
          <w:rFonts w:ascii="Times New Roman" w:hAnsi="Times New Roman" w:cs="Times New Roman"/>
          <w:b/>
          <w:color w:val="auto"/>
        </w:rPr>
        <w:t>ykaz podmiotowych środków dowodowych</w:t>
      </w:r>
    </w:p>
    <w:p w14:paraId="537B1E9F" w14:textId="77777777" w:rsidR="00C25CEF" w:rsidRPr="00C25CEF" w:rsidRDefault="00C25CEF" w:rsidP="00C25CEF">
      <w:pPr>
        <w:pStyle w:val="Default"/>
        <w:jc w:val="both"/>
        <w:rPr>
          <w:rFonts w:ascii="Times New Roman" w:hAnsi="Times New Roman" w:cs="Times New Roman"/>
          <w:color w:val="auto"/>
        </w:rPr>
      </w:pPr>
    </w:p>
    <w:p w14:paraId="3552AD5E" w14:textId="1A3F4939" w:rsidR="00C25CEF" w:rsidRPr="00C25CEF" w:rsidRDefault="00630322" w:rsidP="00C25CEF">
      <w:pPr>
        <w:pStyle w:val="Default"/>
        <w:jc w:val="both"/>
        <w:rPr>
          <w:rFonts w:ascii="Times New Roman" w:hAnsi="Times New Roman" w:cs="Times New Roman"/>
          <w:color w:val="auto"/>
        </w:rPr>
      </w:pPr>
      <w:r>
        <w:rPr>
          <w:rFonts w:ascii="Times New Roman" w:hAnsi="Times New Roman" w:cs="Times New Roman"/>
          <w:color w:val="auto"/>
        </w:rPr>
        <w:t>11</w:t>
      </w:r>
      <w:r w:rsidR="00C25CEF" w:rsidRPr="00C25CEF">
        <w:rPr>
          <w:rFonts w:ascii="Times New Roman" w:hAnsi="Times New Roman" w:cs="Times New Roman"/>
          <w:color w:val="auto"/>
        </w:rPr>
        <w:t>.1.</w:t>
      </w:r>
      <w:r w:rsidR="00C25CEF" w:rsidRPr="00C25CEF">
        <w:rPr>
          <w:rFonts w:ascii="Times New Roman" w:hAnsi="Times New Roman" w:cs="Times New Roman"/>
          <w:color w:val="auto"/>
        </w:rPr>
        <w:tab/>
        <w:t xml:space="preserve">W celu potwierdzenia braku podstaw do wykluczenia z postępowania, o których mowa w pkt </w:t>
      </w:r>
      <w:r>
        <w:rPr>
          <w:rFonts w:ascii="Times New Roman" w:hAnsi="Times New Roman" w:cs="Times New Roman"/>
          <w:color w:val="auto"/>
        </w:rPr>
        <w:t>8.1. i 8</w:t>
      </w:r>
      <w:r w:rsidR="00C25CEF" w:rsidRPr="00C25CEF">
        <w:rPr>
          <w:rFonts w:ascii="Times New Roman" w:hAnsi="Times New Roman" w:cs="Times New Roman"/>
          <w:color w:val="auto"/>
        </w:rPr>
        <w:t>.2. oraz w celu potwierdzenia spełniania warunków udziału w postępowaniu, o który</w:t>
      </w:r>
      <w:r>
        <w:rPr>
          <w:rFonts w:ascii="Times New Roman" w:hAnsi="Times New Roman" w:cs="Times New Roman"/>
          <w:color w:val="auto"/>
        </w:rPr>
        <w:t>ch mowa w pkt 9</w:t>
      </w:r>
      <w:r w:rsidR="00C25CEF" w:rsidRPr="00C25CEF">
        <w:rPr>
          <w:rFonts w:ascii="Times New Roman" w:hAnsi="Times New Roman" w:cs="Times New Roman"/>
          <w:color w:val="auto"/>
        </w:rPr>
        <w:t xml:space="preserve">.1. Wykonawca będzie </w:t>
      </w:r>
      <w:r w:rsidR="002F0548">
        <w:rPr>
          <w:rFonts w:ascii="Times New Roman" w:hAnsi="Times New Roman" w:cs="Times New Roman"/>
          <w:color w:val="auto"/>
        </w:rPr>
        <w:t>z</w:t>
      </w:r>
      <w:r w:rsidR="00C25CEF" w:rsidRPr="00C25CEF">
        <w:rPr>
          <w:rFonts w:ascii="Times New Roman" w:hAnsi="Times New Roman" w:cs="Times New Roman"/>
          <w:color w:val="auto"/>
        </w:rPr>
        <w:t xml:space="preserve">obowiązany przedstawić Zamawiającemu następujące oświadczenia i dokumenty (w terminach wskazanych w niniejszej SWZ): </w:t>
      </w:r>
    </w:p>
    <w:p w14:paraId="3FD1C41E" w14:textId="5E14DF91"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a)</w:t>
      </w:r>
      <w:r w:rsidRPr="00C25CEF">
        <w:rPr>
          <w:rFonts w:ascii="Times New Roman" w:hAnsi="Times New Roman" w:cs="Times New Roman"/>
          <w:color w:val="auto"/>
        </w:rPr>
        <w:tab/>
        <w:t>Do oferty Wykonawca zobowiązany jest dołączyć aktualne na dzień składania ofert    oświadczenie o spełnianiu warunków udziału w postępowaniu oraz o braku podsta</w:t>
      </w:r>
      <w:r w:rsidR="00630322">
        <w:rPr>
          <w:rFonts w:ascii="Times New Roman" w:hAnsi="Times New Roman" w:cs="Times New Roman"/>
          <w:color w:val="auto"/>
        </w:rPr>
        <w:t>w do wykluczenia z postępowania,</w:t>
      </w:r>
    </w:p>
    <w:p w14:paraId="38D041A0" w14:textId="41C2073F"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Informacje zawarte w oświadczeniach, o których mowa w zdaniu poprzednim stanowią wstępne potwierdzenie, że Wykonawca nie podlega wykluczeniu oraz spełnia warunki udziału w postępowaniu.</w:t>
      </w:r>
    </w:p>
    <w:p w14:paraId="2872735D" w14:textId="4B9CCEFB"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b)</w:t>
      </w:r>
      <w:r w:rsidRPr="00C25CEF">
        <w:rPr>
          <w:rFonts w:ascii="Times New Roman" w:hAnsi="Times New Roman" w:cs="Times New Roman"/>
          <w:color w:val="auto"/>
        </w:rPr>
        <w:tab/>
        <w:t xml:space="preserve">wykaz </w:t>
      </w:r>
      <w:r w:rsidR="00630322">
        <w:rPr>
          <w:rFonts w:ascii="Times New Roman" w:hAnsi="Times New Roman" w:cs="Times New Roman"/>
          <w:color w:val="auto"/>
        </w:rPr>
        <w:t>robót budowlanych wykonanych w okresie ostatnich 5</w:t>
      </w:r>
      <w:r w:rsidRPr="00C25CEF">
        <w:rPr>
          <w:rFonts w:ascii="Times New Roman" w:hAnsi="Times New Roman" w:cs="Times New Roman"/>
          <w:color w:val="auto"/>
        </w:rPr>
        <w:t xml:space="preserve"> lat od dnia w którym upływa termin składania ofert,  a jeżeli okres prowadzenia działalności jest krótszy – w tym okresie, wraz z podaniem ich wartości brutto, przedmiotu (rodzaju wykonanych </w:t>
      </w:r>
      <w:r w:rsidR="00630322">
        <w:rPr>
          <w:rFonts w:ascii="Times New Roman" w:hAnsi="Times New Roman" w:cs="Times New Roman"/>
          <w:color w:val="auto"/>
        </w:rPr>
        <w:t>robót</w:t>
      </w:r>
      <w:r w:rsidRPr="00C25CEF">
        <w:rPr>
          <w:rFonts w:ascii="Times New Roman" w:hAnsi="Times New Roman" w:cs="Times New Roman"/>
          <w:color w:val="auto"/>
        </w:rPr>
        <w:t>), dat wykonania (dat dziennych rozpoczęcia i zakończenia realizacji) i podmiotów, na rzecz których usługi zostały wykonane (wzór wykazu wykonan</w:t>
      </w:r>
      <w:r w:rsidR="00630322">
        <w:rPr>
          <w:rFonts w:ascii="Times New Roman" w:hAnsi="Times New Roman" w:cs="Times New Roman"/>
          <w:color w:val="auto"/>
        </w:rPr>
        <w:t xml:space="preserve">ych usług stanowi załącznik nr </w:t>
      </w:r>
      <w:r w:rsidR="00717F33" w:rsidRPr="00841BDF">
        <w:rPr>
          <w:rFonts w:ascii="Times New Roman" w:hAnsi="Times New Roman" w:cs="Times New Roman"/>
          <w:b/>
          <w:bCs/>
          <w:color w:val="auto"/>
        </w:rPr>
        <w:t>7</w:t>
      </w:r>
      <w:r w:rsidRPr="00C25CEF">
        <w:rPr>
          <w:rFonts w:ascii="Times New Roman" w:hAnsi="Times New Roman" w:cs="Times New Roman"/>
          <w:color w:val="auto"/>
        </w:rPr>
        <w:t xml:space="preserve"> do SWZ),</w:t>
      </w:r>
    </w:p>
    <w:p w14:paraId="792BD64E" w14:textId="19A3987B"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 xml:space="preserve">Jeżeli Wykonawca powołuje się na doświadczenie w realizacji usług, wykonanych wspólnie z innymi wykonawcami informacje, o których mowa wyżej dotyczą usług faktycznie przez niego wykonanych, a w przypadku świadczeń powtarzających się lub ciągłych - również faktycznie przez niego wykonywanych. </w:t>
      </w:r>
    </w:p>
    <w:p w14:paraId="47B0D528" w14:textId="341D5464"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lastRenderedPageBreak/>
        <w:t>c)</w:t>
      </w:r>
      <w:r w:rsidRPr="00C25CEF">
        <w:rPr>
          <w:rFonts w:ascii="Times New Roman" w:hAnsi="Times New Roman" w:cs="Times New Roman"/>
          <w:color w:val="auto"/>
        </w:rPr>
        <w:tab/>
        <w:t xml:space="preserve">dowody, że wskazane przez Wykonawcę </w:t>
      </w:r>
      <w:r w:rsidR="00630322">
        <w:rPr>
          <w:rFonts w:ascii="Times New Roman" w:hAnsi="Times New Roman" w:cs="Times New Roman"/>
          <w:color w:val="auto"/>
        </w:rPr>
        <w:t xml:space="preserve">roboty budowlane </w:t>
      </w:r>
      <w:r w:rsidRPr="00C25CEF">
        <w:rPr>
          <w:rFonts w:ascii="Times New Roman" w:hAnsi="Times New Roman" w:cs="Times New Roman"/>
          <w:color w:val="auto"/>
        </w:rPr>
        <w:t xml:space="preserve">na potwierdzenie spełnienia warunku   udziału w postępowaniu dot. zdolności technicznej lub zawodowej w zakresie doświadczenia zostały wykonane lub są wykonywane należycie. </w:t>
      </w:r>
      <w:r w:rsidRPr="00C25CEF">
        <w:rPr>
          <w:rFonts w:ascii="Times New Roman" w:hAnsi="Times New Roman" w:cs="Times New Roman"/>
          <w:color w:val="auto"/>
        </w:rPr>
        <w:tab/>
      </w:r>
    </w:p>
    <w:p w14:paraId="01B3C550" w14:textId="04F725CA"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Dowodami, o których mowa powyżej są referencje bądź inne dokumenty sporządzone przez podmiot, na rzecz którego usługi były wykonywane, a jeżeli z uzasadnionej przyczyny o obiektywnym charakterze Wykonawca nie jest w stanie uzyskać tych dokumentów – oświadczenie Wykonawcy.</w:t>
      </w:r>
    </w:p>
    <w:p w14:paraId="68A54834" w14:textId="01D6FD74"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d)</w:t>
      </w:r>
      <w:r w:rsidRPr="00C25CEF">
        <w:rPr>
          <w:rFonts w:ascii="Times New Roman" w:hAnsi="Times New Roman" w:cs="Times New Roman"/>
          <w:color w:val="auto"/>
        </w:rPr>
        <w:tab/>
        <w:t>wykaz osób, skierowanych przez Wykonawcę do realizacji zamówienia publicznego, w szczególności odpowiedzialnych za świadczenie usług, wraz z informacjami na temat ich kwalifikacji zawodowych, posiadanych uprawnień (jeżeli są wymagane), niezbędnych do wykonania zamówienia publicznego, a także zakresu wykonywanych przez nie czynności oraz informacją o podstawie do dysponowania (wzór wykazu osób skierowanych przez wykonawcę do realizacji z</w:t>
      </w:r>
      <w:r w:rsidR="00630322">
        <w:rPr>
          <w:rFonts w:ascii="Times New Roman" w:hAnsi="Times New Roman" w:cs="Times New Roman"/>
          <w:color w:val="auto"/>
        </w:rPr>
        <w:t>amówienia stanowi załącznik nr</w:t>
      </w:r>
      <w:r w:rsidR="00841BDF">
        <w:rPr>
          <w:rFonts w:ascii="Times New Roman" w:hAnsi="Times New Roman" w:cs="Times New Roman"/>
          <w:color w:val="auto"/>
        </w:rPr>
        <w:t xml:space="preserve"> </w:t>
      </w:r>
      <w:r w:rsidR="00717F33" w:rsidRPr="00841BDF">
        <w:rPr>
          <w:rFonts w:ascii="Times New Roman" w:hAnsi="Times New Roman" w:cs="Times New Roman"/>
          <w:b/>
          <w:bCs/>
          <w:color w:val="auto"/>
        </w:rPr>
        <w:t>8</w:t>
      </w:r>
      <w:r w:rsidR="00841BDF">
        <w:rPr>
          <w:rFonts w:ascii="Times New Roman" w:hAnsi="Times New Roman" w:cs="Times New Roman"/>
          <w:color w:val="auto"/>
        </w:rPr>
        <w:t xml:space="preserve"> </w:t>
      </w:r>
      <w:r w:rsidRPr="00C25CEF">
        <w:rPr>
          <w:rFonts w:ascii="Times New Roman" w:hAnsi="Times New Roman" w:cs="Times New Roman"/>
          <w:color w:val="auto"/>
        </w:rPr>
        <w:t>do SWZ),</w:t>
      </w:r>
    </w:p>
    <w:p w14:paraId="6F68CB7F" w14:textId="26AD30F5" w:rsidR="00C25CEF" w:rsidRPr="00C25CEF" w:rsidRDefault="00630322" w:rsidP="00C25CEF">
      <w:pPr>
        <w:pStyle w:val="Default"/>
        <w:jc w:val="both"/>
        <w:rPr>
          <w:rFonts w:ascii="Times New Roman" w:hAnsi="Times New Roman" w:cs="Times New Roman"/>
          <w:color w:val="auto"/>
        </w:rPr>
      </w:pPr>
      <w:r>
        <w:rPr>
          <w:rFonts w:ascii="Times New Roman" w:hAnsi="Times New Roman" w:cs="Times New Roman"/>
          <w:color w:val="auto"/>
        </w:rPr>
        <w:t>e</w:t>
      </w:r>
      <w:r w:rsidR="00C25CEF" w:rsidRPr="00C25CEF">
        <w:rPr>
          <w:rFonts w:ascii="Times New Roman" w:hAnsi="Times New Roman" w:cs="Times New Roman"/>
          <w:color w:val="auto"/>
        </w:rPr>
        <w:t>)</w:t>
      </w:r>
      <w:r w:rsidR="00C25CEF" w:rsidRPr="00C25CEF">
        <w:rPr>
          <w:rFonts w:ascii="Times New Roman" w:hAnsi="Times New Roman" w:cs="Times New Roman"/>
          <w:color w:val="auto"/>
        </w:rPr>
        <w:tab/>
        <w:t xml:space="preserve">oświadczenie Wykonawcy, w zakresie art. 108 ust. 1 pkt 5 PZP, o braku przynależności do tej samej grupy kapitałowej, w rozumieniu ustawy z dnia 16 lutego 2007 r. o ochronie konkurencji i konsumentów (tekst jedn. Dz. U. z 2020 r. poz. 1076 z </w:t>
      </w:r>
      <w:proofErr w:type="spellStart"/>
      <w:r w:rsidR="00C25CEF" w:rsidRPr="00C25CEF">
        <w:rPr>
          <w:rFonts w:ascii="Times New Roman" w:hAnsi="Times New Roman" w:cs="Times New Roman"/>
          <w:color w:val="auto"/>
        </w:rPr>
        <w:t>późn</w:t>
      </w:r>
      <w:proofErr w:type="spellEnd"/>
      <w:r w:rsidR="00C25CEF" w:rsidRPr="00C25CEF">
        <w:rPr>
          <w:rFonts w:ascii="Times New Roman" w:hAnsi="Times New Roman" w:cs="Times New Roman"/>
          <w:color w:val="auto"/>
        </w:rPr>
        <w:t>. zm.),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grupy kapitałowej stanowi załącznik nr 7 do SWZ),</w:t>
      </w:r>
    </w:p>
    <w:p w14:paraId="2253ADA4" w14:textId="2798F5C5"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g)</w:t>
      </w:r>
      <w:r w:rsidRPr="00C25CEF">
        <w:rPr>
          <w:rFonts w:ascii="Times New Roman" w:hAnsi="Times New Roman" w:cs="Times New Roman"/>
          <w:color w:val="auto"/>
        </w:rPr>
        <w:tab/>
        <w:t xml:space="preserve">odpis lub informacje z Krajowego Rejestru Sądowego lub z Centralnej    Ewidencji i Informacji o Działalności Gospodarczej, w zakresie art. 109 ust. 1 pkt 4) </w:t>
      </w:r>
      <w:proofErr w:type="spellStart"/>
      <w:r w:rsidRPr="00C25CEF">
        <w:rPr>
          <w:rFonts w:ascii="Times New Roman" w:hAnsi="Times New Roman" w:cs="Times New Roman"/>
          <w:color w:val="auto"/>
        </w:rPr>
        <w:t>P</w:t>
      </w:r>
      <w:r w:rsidR="008779D3">
        <w:rPr>
          <w:rFonts w:ascii="Times New Roman" w:hAnsi="Times New Roman" w:cs="Times New Roman"/>
          <w:color w:val="auto"/>
        </w:rPr>
        <w:t>zp</w:t>
      </w:r>
      <w:proofErr w:type="spellEnd"/>
      <w:r w:rsidRPr="00C25CEF">
        <w:rPr>
          <w:rFonts w:ascii="Times New Roman" w:hAnsi="Times New Roman" w:cs="Times New Roman"/>
          <w:color w:val="auto"/>
        </w:rPr>
        <w:t>, sporządzonych nie wcześniej niż 3 miesiące przed jej złożeniem, jeżeli odrębne przepisy wymagają wpisu do rejestru lub ewidencji,</w:t>
      </w:r>
    </w:p>
    <w:p w14:paraId="5D3BEEA2" w14:textId="77777777" w:rsidR="00630322" w:rsidRDefault="00630322" w:rsidP="00C25CEF">
      <w:pPr>
        <w:pStyle w:val="Default"/>
        <w:jc w:val="both"/>
        <w:rPr>
          <w:rFonts w:ascii="Times New Roman" w:hAnsi="Times New Roman" w:cs="Times New Roman"/>
          <w:color w:val="auto"/>
        </w:rPr>
      </w:pPr>
    </w:p>
    <w:p w14:paraId="7F3932A2" w14:textId="77777777"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586AAF" w14:textId="77777777"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ab/>
      </w:r>
      <w:r w:rsidRPr="00C25CEF">
        <w:rPr>
          <w:rFonts w:ascii="Times New Roman" w:hAnsi="Times New Roman" w:cs="Times New Roman"/>
          <w:color w:val="auto"/>
        </w:rPr>
        <w:tab/>
      </w:r>
    </w:p>
    <w:p w14:paraId="6B01A2E6" w14:textId="5EFB7860" w:rsidR="00C25CEF" w:rsidRPr="00C25CEF" w:rsidRDefault="00630322" w:rsidP="00C25CEF">
      <w:pPr>
        <w:pStyle w:val="Default"/>
        <w:jc w:val="both"/>
        <w:rPr>
          <w:rFonts w:ascii="Times New Roman" w:hAnsi="Times New Roman" w:cs="Times New Roman"/>
          <w:color w:val="auto"/>
        </w:rPr>
      </w:pPr>
      <w:r>
        <w:rPr>
          <w:rFonts w:ascii="Times New Roman" w:hAnsi="Times New Roman" w:cs="Times New Roman"/>
          <w:color w:val="auto"/>
        </w:rPr>
        <w:t>11</w:t>
      </w:r>
      <w:r w:rsidR="00C25CEF" w:rsidRPr="00C25CEF">
        <w:rPr>
          <w:rFonts w:ascii="Times New Roman" w:hAnsi="Times New Roman" w:cs="Times New Roman"/>
          <w:color w:val="auto"/>
        </w:rPr>
        <w:t>.2.</w:t>
      </w:r>
      <w:r w:rsidR="00C25CEF" w:rsidRPr="00C25CEF">
        <w:rPr>
          <w:rFonts w:ascii="Times New Roman" w:hAnsi="Times New Roman" w:cs="Times New Roman"/>
          <w:color w:val="auto"/>
        </w:rPr>
        <w:tab/>
        <w:t xml:space="preserve">Wykonawca może w celu potwierdzenia spełnienia warunków udziału w postępowaniu polegać na zdolnościach technicznych lub zawodowych (warunki wskazane w pkt </w:t>
      </w:r>
      <w:r>
        <w:rPr>
          <w:rFonts w:ascii="Times New Roman" w:hAnsi="Times New Roman" w:cs="Times New Roman"/>
          <w:color w:val="auto"/>
        </w:rPr>
        <w:t>9</w:t>
      </w:r>
      <w:r w:rsidR="00C25CEF" w:rsidRPr="00C25CEF">
        <w:rPr>
          <w:rFonts w:ascii="Times New Roman" w:hAnsi="Times New Roman" w:cs="Times New Roman"/>
          <w:color w:val="auto"/>
        </w:rPr>
        <w:t xml:space="preserve">.1. </w:t>
      </w:r>
      <w:proofErr w:type="spellStart"/>
      <w:r w:rsidR="00C25CEF" w:rsidRPr="00C25CEF">
        <w:rPr>
          <w:rFonts w:ascii="Times New Roman" w:hAnsi="Times New Roman" w:cs="Times New Roman"/>
          <w:color w:val="auto"/>
        </w:rPr>
        <w:t>ppkt</w:t>
      </w:r>
      <w:proofErr w:type="spellEnd"/>
      <w:r w:rsidR="00C25CEF" w:rsidRPr="00C25CEF">
        <w:rPr>
          <w:rFonts w:ascii="Times New Roman" w:hAnsi="Times New Roman" w:cs="Times New Roman"/>
          <w:color w:val="auto"/>
        </w:rPr>
        <w:t xml:space="preserve"> 3) niezależnie od charakteru prawnego łączących go z nimi stosunków prawnych. </w:t>
      </w:r>
      <w:r w:rsidR="00C25CEF" w:rsidRPr="00C25CEF">
        <w:rPr>
          <w:rFonts w:ascii="Times New Roman" w:hAnsi="Times New Roman" w:cs="Times New Roman"/>
          <w:color w:val="auto"/>
        </w:rPr>
        <w:tab/>
      </w:r>
    </w:p>
    <w:p w14:paraId="38D33DE7" w14:textId="77777777" w:rsidR="00C25CEF" w:rsidRPr="00C25CEF" w:rsidRDefault="00C25CEF" w:rsidP="00C25CEF">
      <w:pPr>
        <w:pStyle w:val="Default"/>
        <w:jc w:val="both"/>
        <w:rPr>
          <w:rFonts w:ascii="Times New Roman" w:hAnsi="Times New Roman" w:cs="Times New Roman"/>
          <w:color w:val="auto"/>
        </w:rPr>
      </w:pPr>
    </w:p>
    <w:p w14:paraId="1AFA9392" w14:textId="4656B01A"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Wykonawca, który polega na zdolnościach technicznych lub zawo</w:t>
      </w:r>
      <w:r w:rsidR="00630322">
        <w:rPr>
          <w:rFonts w:ascii="Times New Roman" w:hAnsi="Times New Roman" w:cs="Times New Roman"/>
          <w:color w:val="auto"/>
        </w:rPr>
        <w:t>dowych (warunki wskazane w pkt 9</w:t>
      </w:r>
      <w:r w:rsidRPr="00C25CEF">
        <w:rPr>
          <w:rFonts w:ascii="Times New Roman" w:hAnsi="Times New Roman" w:cs="Times New Roman"/>
          <w:color w:val="auto"/>
        </w:rPr>
        <w:t xml:space="preserve">.1. </w:t>
      </w:r>
      <w:proofErr w:type="spellStart"/>
      <w:r w:rsidRPr="00C25CEF">
        <w:rPr>
          <w:rFonts w:ascii="Times New Roman" w:hAnsi="Times New Roman" w:cs="Times New Roman"/>
          <w:color w:val="auto"/>
        </w:rPr>
        <w:t>ppkt</w:t>
      </w:r>
      <w:proofErr w:type="spellEnd"/>
      <w:r w:rsidRPr="00C25CEF">
        <w:rPr>
          <w:rFonts w:ascii="Times New Roman" w:hAnsi="Times New Roman" w:cs="Times New Roman"/>
          <w:color w:val="auto"/>
        </w:rPr>
        <w:t xml:space="preserve"> 3) podmiotów udostępniających zasoby, składa wraz  z ofertą:</w:t>
      </w:r>
    </w:p>
    <w:p w14:paraId="19FC1AEA" w14:textId="77777777"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1)</w:t>
      </w:r>
      <w:r w:rsidRPr="00C25CEF">
        <w:rPr>
          <w:rFonts w:ascii="Times New Roman" w:hAnsi="Times New Roman" w:cs="Times New Roman"/>
          <w:color w:val="auto"/>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7A1326F" w14:textId="7BAA33E9"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Zobowiązanie podmiotu udostępniającego zasoby, o którym mowa wyżej, potwierdza, że stosunek łączący Wykonawcę z podmiotami udostępniającymi zasoby gwarantuje rzeczywisty dostęp do tych zasobów oraz określa w szczególności: (1)</w:t>
      </w:r>
      <w:r w:rsidRPr="00C25CEF">
        <w:rPr>
          <w:rFonts w:ascii="Times New Roman" w:hAnsi="Times New Roman" w:cs="Times New Roman"/>
          <w:color w:val="auto"/>
        </w:rPr>
        <w:tab/>
        <w:t xml:space="preserve">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t>
      </w:r>
      <w:r w:rsidRPr="00C25CEF">
        <w:rPr>
          <w:rFonts w:ascii="Times New Roman" w:hAnsi="Times New Roman" w:cs="Times New Roman"/>
          <w:color w:val="auto"/>
        </w:rPr>
        <w:lastRenderedPageBreak/>
        <w:t xml:space="preserve">wykształcenia, kwalifikacji zawodowych lub doświadczenia, zrealizuje usługi, których wskazane zdolności dotyczą. </w:t>
      </w:r>
    </w:p>
    <w:p w14:paraId="7E18CBB3" w14:textId="4B966961"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2)</w:t>
      </w:r>
      <w:r w:rsidRPr="00C25CEF">
        <w:rPr>
          <w:rFonts w:ascii="Times New Roman" w:hAnsi="Times New Roman" w:cs="Times New Roman"/>
          <w:color w:val="auto"/>
        </w:rPr>
        <w:tab/>
        <w:t xml:space="preserve">Wykonawca, w przypadku polegania na zdolnościach lub sytuacji podmiotów udostępniających zasoby, przedstawia, wraz z oświadczeniem, o którym mowa w punkcie poprzednim, także oświadczenie podmiotu udostępniającego zasoby, potwierdzające brak podstaw wykluczenia tego podmiotu oraz odpowiednio spełnianie warunków udziału w postępowaniu, w zakresie, w jakim Wykonawca powołuje się na jego zasoby. </w:t>
      </w:r>
    </w:p>
    <w:p w14:paraId="184B8A24" w14:textId="74344238"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Wykonawca, który polega na zdolnościach technicznych lub zawo</w:t>
      </w:r>
      <w:r w:rsidR="002F2638">
        <w:rPr>
          <w:rFonts w:ascii="Times New Roman" w:hAnsi="Times New Roman" w:cs="Times New Roman"/>
          <w:color w:val="auto"/>
        </w:rPr>
        <w:t>dowych (warunki wskazane w pkt 9</w:t>
      </w:r>
      <w:r w:rsidRPr="00C25CEF">
        <w:rPr>
          <w:rFonts w:ascii="Times New Roman" w:hAnsi="Times New Roman" w:cs="Times New Roman"/>
          <w:color w:val="auto"/>
        </w:rPr>
        <w:t xml:space="preserve">.1. </w:t>
      </w:r>
      <w:proofErr w:type="spellStart"/>
      <w:r w:rsidRPr="00C25CEF">
        <w:rPr>
          <w:rFonts w:ascii="Times New Roman" w:hAnsi="Times New Roman" w:cs="Times New Roman"/>
          <w:color w:val="auto"/>
        </w:rPr>
        <w:t>ppkt</w:t>
      </w:r>
      <w:proofErr w:type="spellEnd"/>
      <w:r w:rsidRPr="00C25CEF">
        <w:rPr>
          <w:rFonts w:ascii="Times New Roman" w:hAnsi="Times New Roman" w:cs="Times New Roman"/>
          <w:color w:val="auto"/>
        </w:rPr>
        <w:t xml:space="preserve"> 3) na zasadach określonych w art. 118 </w:t>
      </w:r>
      <w:proofErr w:type="spellStart"/>
      <w:r w:rsidRPr="00C25CEF">
        <w:rPr>
          <w:rFonts w:ascii="Times New Roman" w:hAnsi="Times New Roman" w:cs="Times New Roman"/>
          <w:color w:val="auto"/>
        </w:rPr>
        <w:t>P</w:t>
      </w:r>
      <w:r w:rsidR="008779D3">
        <w:rPr>
          <w:rFonts w:ascii="Times New Roman" w:hAnsi="Times New Roman" w:cs="Times New Roman"/>
          <w:color w:val="auto"/>
        </w:rPr>
        <w:t>zp</w:t>
      </w:r>
      <w:proofErr w:type="spellEnd"/>
      <w:r w:rsidRPr="00C25CEF">
        <w:rPr>
          <w:rFonts w:ascii="Times New Roman" w:hAnsi="Times New Roman" w:cs="Times New Roman"/>
          <w:color w:val="auto"/>
        </w:rPr>
        <w:t xml:space="preserve"> zobowiązany będzie do przedstawienia podmiotowych środków dowodowych, o których mowa w pkt </w:t>
      </w:r>
      <w:r w:rsidR="002F2638">
        <w:rPr>
          <w:rFonts w:ascii="Times New Roman" w:hAnsi="Times New Roman" w:cs="Times New Roman"/>
          <w:color w:val="auto"/>
        </w:rPr>
        <w:t>11</w:t>
      </w:r>
      <w:r w:rsidRPr="00C25CEF">
        <w:rPr>
          <w:rFonts w:ascii="Times New Roman" w:hAnsi="Times New Roman" w:cs="Times New Roman"/>
          <w:color w:val="auto"/>
        </w:rPr>
        <w:t>.1. lit g SWZ, dotyczących tych podmiotów, potwierdzających, że nie zachodzą wobec tych podmiotów podstawy wykluczenia z postępowania. D</w:t>
      </w:r>
      <w:r w:rsidR="002F2638">
        <w:rPr>
          <w:rFonts w:ascii="Times New Roman" w:hAnsi="Times New Roman" w:cs="Times New Roman"/>
          <w:color w:val="auto"/>
        </w:rPr>
        <w:t>okumenty, o których mowa w pkt 11</w:t>
      </w:r>
      <w:r w:rsidRPr="00C25CEF">
        <w:rPr>
          <w:rFonts w:ascii="Times New Roman" w:hAnsi="Times New Roman" w:cs="Times New Roman"/>
          <w:color w:val="auto"/>
        </w:rPr>
        <w:t xml:space="preserve">.1. lit g SWZ wykonawca będzie obowiązany złożyć w terminie wskazanym przez Zamawiającego, nie krótszym niż 5 dni, określonym w wezwaniu wystosowanym przez Zamawiającego do wykonawcy po otwarciu ofert w trybie art. 126 ust. 1 </w:t>
      </w:r>
      <w:proofErr w:type="spellStart"/>
      <w:r w:rsidRPr="00C25CEF">
        <w:rPr>
          <w:rFonts w:ascii="Times New Roman" w:hAnsi="Times New Roman" w:cs="Times New Roman"/>
          <w:color w:val="auto"/>
        </w:rPr>
        <w:t>P</w:t>
      </w:r>
      <w:r w:rsidR="008779D3">
        <w:rPr>
          <w:rFonts w:ascii="Times New Roman" w:hAnsi="Times New Roman" w:cs="Times New Roman"/>
          <w:color w:val="auto"/>
        </w:rPr>
        <w:t>zp</w:t>
      </w:r>
      <w:proofErr w:type="spellEnd"/>
      <w:r w:rsidRPr="00C25CEF">
        <w:rPr>
          <w:rFonts w:ascii="Times New Roman" w:hAnsi="Times New Roman" w:cs="Times New Roman"/>
          <w:color w:val="auto"/>
        </w:rPr>
        <w:t xml:space="preserve">. </w:t>
      </w:r>
    </w:p>
    <w:p w14:paraId="24FF4126" w14:textId="068CCA7C" w:rsidR="00C25CEF" w:rsidRPr="00C25CEF" w:rsidRDefault="002F2638" w:rsidP="00C25CEF">
      <w:pPr>
        <w:pStyle w:val="Default"/>
        <w:jc w:val="both"/>
        <w:rPr>
          <w:rFonts w:ascii="Times New Roman" w:hAnsi="Times New Roman" w:cs="Times New Roman"/>
          <w:color w:val="auto"/>
        </w:rPr>
      </w:pPr>
      <w:r>
        <w:rPr>
          <w:rFonts w:ascii="Times New Roman" w:hAnsi="Times New Roman" w:cs="Times New Roman"/>
          <w:color w:val="auto"/>
        </w:rPr>
        <w:t>11</w:t>
      </w:r>
      <w:r w:rsidR="00C25CEF" w:rsidRPr="00C25CEF">
        <w:rPr>
          <w:rFonts w:ascii="Times New Roman" w:hAnsi="Times New Roman" w:cs="Times New Roman"/>
          <w:color w:val="auto"/>
        </w:rPr>
        <w:t>.3.</w:t>
      </w:r>
      <w:r w:rsidR="00C25CEF" w:rsidRPr="00C25CEF">
        <w:rPr>
          <w:rFonts w:ascii="Times New Roman" w:hAnsi="Times New Roman" w:cs="Times New Roman"/>
          <w:color w:val="auto"/>
        </w:rPr>
        <w:tab/>
        <w:t xml:space="preserve">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F731FE0" w14:textId="77777777" w:rsidR="00C25CEF" w:rsidRPr="00C25CEF" w:rsidRDefault="00C25CEF" w:rsidP="00C25CEF">
      <w:pPr>
        <w:pStyle w:val="Default"/>
        <w:jc w:val="both"/>
        <w:rPr>
          <w:rFonts w:ascii="Times New Roman" w:hAnsi="Times New Roman" w:cs="Times New Roman"/>
          <w:color w:val="auto"/>
        </w:rPr>
      </w:pPr>
      <w:bookmarkStart w:id="6" w:name="_Hlk108786240"/>
      <w:r w:rsidRPr="00C25CEF">
        <w:rPr>
          <w:rFonts w:ascii="Times New Roman" w:hAnsi="Times New Roman" w:cs="Times New Roman"/>
          <w:color w:val="auto"/>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E9AC2BF" w14:textId="63F1FE56" w:rsidR="00C25CEF" w:rsidRPr="00C25CEF" w:rsidRDefault="002F2638" w:rsidP="00C25CEF">
      <w:pPr>
        <w:pStyle w:val="Default"/>
        <w:jc w:val="both"/>
        <w:rPr>
          <w:rFonts w:ascii="Times New Roman" w:hAnsi="Times New Roman" w:cs="Times New Roman"/>
          <w:color w:val="auto"/>
        </w:rPr>
      </w:pPr>
      <w:r>
        <w:rPr>
          <w:rFonts w:ascii="Times New Roman" w:hAnsi="Times New Roman" w:cs="Times New Roman"/>
          <w:color w:val="auto"/>
        </w:rPr>
        <w:t>11</w:t>
      </w:r>
      <w:r w:rsidR="00C25CEF" w:rsidRPr="00C25CEF">
        <w:rPr>
          <w:rFonts w:ascii="Times New Roman" w:hAnsi="Times New Roman" w:cs="Times New Roman"/>
          <w:color w:val="auto"/>
        </w:rPr>
        <w:t xml:space="preserve">.4. </w:t>
      </w:r>
      <w:r w:rsidR="00C25CEF" w:rsidRPr="00C25CEF">
        <w:rPr>
          <w:rFonts w:ascii="Times New Roman" w:hAnsi="Times New Roman" w:cs="Times New Roman"/>
          <w:color w:val="auto"/>
        </w:rPr>
        <w:tab/>
        <w:t xml:space="preserve">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 </w:t>
      </w:r>
    </w:p>
    <w:p w14:paraId="022DE24C" w14:textId="6A6DFDBF" w:rsidR="00C25CEF" w:rsidRPr="00C25CEF" w:rsidRDefault="002F2638" w:rsidP="00C25CEF">
      <w:pPr>
        <w:pStyle w:val="Default"/>
        <w:jc w:val="both"/>
        <w:rPr>
          <w:rFonts w:ascii="Times New Roman" w:hAnsi="Times New Roman" w:cs="Times New Roman"/>
          <w:color w:val="auto"/>
        </w:rPr>
      </w:pPr>
      <w:r>
        <w:rPr>
          <w:rFonts w:ascii="Times New Roman" w:hAnsi="Times New Roman" w:cs="Times New Roman"/>
          <w:color w:val="auto"/>
        </w:rPr>
        <w:t>11</w:t>
      </w:r>
      <w:r w:rsidR="00C25CEF" w:rsidRPr="00C25CEF">
        <w:rPr>
          <w:rFonts w:ascii="Times New Roman" w:hAnsi="Times New Roman" w:cs="Times New Roman"/>
          <w:color w:val="auto"/>
        </w:rPr>
        <w:t>.5.</w:t>
      </w:r>
      <w:r w:rsidR="00C25CEF" w:rsidRPr="00C25CEF">
        <w:rPr>
          <w:rFonts w:ascii="Times New Roman" w:hAnsi="Times New Roman" w:cs="Times New Roman"/>
          <w:color w:val="auto"/>
        </w:rPr>
        <w:tab/>
        <w:t xml:space="preserve">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 </w:t>
      </w:r>
    </w:p>
    <w:p w14:paraId="354F26F9" w14:textId="299FCCF7" w:rsidR="00C25CEF" w:rsidRPr="00C25CEF" w:rsidRDefault="002F2638" w:rsidP="00C25CEF">
      <w:pPr>
        <w:pStyle w:val="Default"/>
        <w:jc w:val="both"/>
        <w:rPr>
          <w:rFonts w:ascii="Times New Roman" w:hAnsi="Times New Roman" w:cs="Times New Roman"/>
          <w:color w:val="auto"/>
        </w:rPr>
      </w:pPr>
      <w:r>
        <w:rPr>
          <w:rFonts w:ascii="Times New Roman" w:hAnsi="Times New Roman" w:cs="Times New Roman"/>
          <w:color w:val="auto"/>
        </w:rPr>
        <w:t>11</w:t>
      </w:r>
      <w:r w:rsidR="00C25CEF" w:rsidRPr="00C25CEF">
        <w:rPr>
          <w:rFonts w:ascii="Times New Roman" w:hAnsi="Times New Roman" w:cs="Times New Roman"/>
          <w:color w:val="auto"/>
        </w:rPr>
        <w:t xml:space="preserve">.6. </w:t>
      </w:r>
      <w:r w:rsidR="00C25CEF" w:rsidRPr="00C25CEF">
        <w:rPr>
          <w:rFonts w:ascii="Times New Roman" w:hAnsi="Times New Roman" w:cs="Times New Roman"/>
          <w:color w:val="auto"/>
        </w:rPr>
        <w:tab/>
        <w:t xml:space="preserve">W przypadku oferty wykonawców wspólnie ubiegających się o udzielenie zamówienia (konsorcjum): </w:t>
      </w:r>
    </w:p>
    <w:p w14:paraId="3896DC20" w14:textId="77777777"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 xml:space="preserve">1) </w:t>
      </w:r>
      <w:r w:rsidRPr="00C25CEF">
        <w:rPr>
          <w:rFonts w:ascii="Times New Roman" w:hAnsi="Times New Roman" w:cs="Times New Roman"/>
          <w:color w:val="auto"/>
        </w:rPr>
        <w:tab/>
        <w:t>w formularzu oferty należy wskazać firmy (nazwy) wszystkich Wykonawców wspólnie ubiegających się o udzielenie zamówienia;</w:t>
      </w:r>
    </w:p>
    <w:p w14:paraId="0E8794EA" w14:textId="77777777"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2)</w:t>
      </w:r>
      <w:r w:rsidRPr="00C25CEF">
        <w:rPr>
          <w:rFonts w:ascii="Times New Roman" w:hAnsi="Times New Roman" w:cs="Times New Roman"/>
          <w:color w:val="auto"/>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2688DF5" w14:textId="77777777"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3)</w:t>
      </w:r>
      <w:r w:rsidRPr="00C25CEF">
        <w:rPr>
          <w:rFonts w:ascii="Times New Roman" w:hAnsi="Times New Roman" w:cs="Times New Roman"/>
          <w:color w:val="auto"/>
        </w:rPr>
        <w:tab/>
        <w:t>oświadczenie składa każdy z wykonawców wspólnie ubiegających się o zamówienie. Oświadczenia te potwierdzają brak podstaw wykluczenia oraz spełnienie  warunków udziału w postępowaniu w zakresie, w jakim  każdy z wykonawców wykazuje spełnianie warunków udziału w postępowaniu.</w:t>
      </w:r>
    </w:p>
    <w:p w14:paraId="001AA548" w14:textId="3E74AF79"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4)</w:t>
      </w:r>
      <w:r w:rsidRPr="00C25CEF">
        <w:rPr>
          <w:rFonts w:ascii="Times New Roman" w:hAnsi="Times New Roman" w:cs="Times New Roman"/>
          <w:color w:val="auto"/>
        </w:rPr>
        <w:tab/>
        <w:t xml:space="preserve">dokumenty, o których mowa w pkt </w:t>
      </w:r>
      <w:r w:rsidR="002F2638">
        <w:rPr>
          <w:rFonts w:ascii="Times New Roman" w:hAnsi="Times New Roman" w:cs="Times New Roman"/>
          <w:color w:val="auto"/>
        </w:rPr>
        <w:t>11</w:t>
      </w:r>
      <w:r w:rsidRPr="00C25CEF">
        <w:rPr>
          <w:rFonts w:ascii="Times New Roman" w:hAnsi="Times New Roman" w:cs="Times New Roman"/>
          <w:color w:val="auto"/>
        </w:rPr>
        <w:t>.1. lit. g obowiązany będzie złożyć każdy z wykonawców wspólnie ubiegających się o udzielenie zamówienia</w:t>
      </w:r>
    </w:p>
    <w:p w14:paraId="19437442" w14:textId="77777777"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lastRenderedPageBreak/>
        <w:t xml:space="preserve">5) </w:t>
      </w:r>
      <w:r w:rsidRPr="00C25CEF">
        <w:rPr>
          <w:rFonts w:ascii="Times New Roman" w:hAnsi="Times New Roman" w:cs="Times New Roman"/>
          <w:color w:val="auto"/>
        </w:rPr>
        <w:tab/>
        <w:t>wszyscy Wykonawcy wspólnie ubiegający się o udzielenie zamówienia będą ponosić odpowiedzialność solidarną za wykonanie umowy;</w:t>
      </w:r>
    </w:p>
    <w:p w14:paraId="4BCFBBD2" w14:textId="77777777"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 xml:space="preserve">6) </w:t>
      </w:r>
      <w:r w:rsidRPr="00C25CEF">
        <w:rPr>
          <w:rFonts w:ascii="Times New Roman" w:hAnsi="Times New Roman" w:cs="Times New Roman"/>
          <w:color w:val="auto"/>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B654B8A" w14:textId="77777777" w:rsidR="00C25CEF" w:rsidRPr="00C25CEF" w:rsidRDefault="00C25CEF" w:rsidP="00C25CEF">
      <w:pPr>
        <w:pStyle w:val="Default"/>
        <w:jc w:val="both"/>
        <w:rPr>
          <w:rFonts w:ascii="Times New Roman" w:hAnsi="Times New Roman" w:cs="Times New Roman"/>
          <w:color w:val="auto"/>
        </w:rPr>
      </w:pPr>
      <w:r w:rsidRPr="00C25CEF">
        <w:rPr>
          <w:rFonts w:ascii="Times New Roman" w:hAnsi="Times New Roman" w:cs="Times New Roman"/>
          <w:color w:val="auto"/>
        </w:rPr>
        <w:t xml:space="preserve">7) </w:t>
      </w:r>
      <w:r w:rsidRPr="00C25CEF">
        <w:rPr>
          <w:rFonts w:ascii="Times New Roman" w:hAnsi="Times New Roman" w:cs="Times New Roman"/>
          <w:color w:val="auto"/>
        </w:rPr>
        <w:tab/>
        <w:t>Zamawiający może w ramach odpowiedzialności solidarnej żądać wykonania umowy w całości przez lidera lub od wszystkich Wykonawców wspólnie ubiegających się o udzielenie zamówienia łącznie lub każdego z osobna.</w:t>
      </w:r>
    </w:p>
    <w:p w14:paraId="780FEEAE" w14:textId="4B431F07" w:rsidR="00C25CEF" w:rsidRPr="00C25CEF" w:rsidRDefault="002F2638" w:rsidP="00C25CEF">
      <w:pPr>
        <w:pStyle w:val="Default"/>
        <w:jc w:val="both"/>
        <w:rPr>
          <w:rFonts w:ascii="Times New Roman" w:hAnsi="Times New Roman" w:cs="Times New Roman"/>
          <w:color w:val="auto"/>
        </w:rPr>
      </w:pPr>
      <w:r>
        <w:rPr>
          <w:rFonts w:ascii="Times New Roman" w:hAnsi="Times New Roman" w:cs="Times New Roman"/>
          <w:color w:val="auto"/>
        </w:rPr>
        <w:t>11</w:t>
      </w:r>
      <w:r w:rsidR="00C25CEF" w:rsidRPr="00C25CEF">
        <w:rPr>
          <w:rFonts w:ascii="Times New Roman" w:hAnsi="Times New Roman" w:cs="Times New Roman"/>
          <w:color w:val="auto"/>
        </w:rPr>
        <w:t>.7.</w:t>
      </w:r>
      <w:r w:rsidR="00C25CEF" w:rsidRPr="00C25CEF">
        <w:rPr>
          <w:rFonts w:ascii="Times New Roman" w:hAnsi="Times New Roman" w:cs="Times New Roman"/>
          <w:color w:val="auto"/>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24943D9B" w14:textId="6C2FCF0E" w:rsidR="005D3FF0" w:rsidRDefault="002F2638" w:rsidP="00E26461">
      <w:pPr>
        <w:pStyle w:val="Default"/>
        <w:spacing w:line="276" w:lineRule="auto"/>
        <w:jc w:val="both"/>
        <w:rPr>
          <w:rFonts w:ascii="Times New Roman" w:hAnsi="Times New Roman" w:cs="Times New Roman"/>
          <w:color w:val="auto"/>
        </w:rPr>
      </w:pPr>
      <w:r>
        <w:rPr>
          <w:rFonts w:ascii="Times New Roman" w:hAnsi="Times New Roman" w:cs="Times New Roman"/>
          <w:color w:val="auto"/>
        </w:rPr>
        <w:t>11</w:t>
      </w:r>
      <w:r w:rsidR="00C25CEF" w:rsidRPr="00C25CEF">
        <w:rPr>
          <w:rFonts w:ascii="Times New Roman" w:hAnsi="Times New Roman" w:cs="Times New Roman"/>
          <w:color w:val="auto"/>
        </w:rPr>
        <w:t>.8.</w:t>
      </w:r>
      <w:r w:rsidR="00C25CEF" w:rsidRPr="00C25CEF">
        <w:rPr>
          <w:rFonts w:ascii="Times New Roman" w:hAnsi="Times New Roman" w:cs="Times New Roman"/>
          <w:color w:val="auto"/>
        </w:rPr>
        <w:tab/>
        <w:t>Podmiotowe środki dowodowe lub inne dokumenty, w tym dokumenty potwierdzające umocowanie do reprezentowania, sporządzone w języku obcym przekazuje się wraz z tłumaczeniem na język polski.</w:t>
      </w:r>
    </w:p>
    <w:p w14:paraId="0127301F" w14:textId="77777777" w:rsidR="00E26461" w:rsidRPr="00E26461" w:rsidRDefault="00E26461" w:rsidP="00E26461">
      <w:pPr>
        <w:pStyle w:val="Default"/>
        <w:spacing w:line="276" w:lineRule="auto"/>
        <w:jc w:val="both"/>
        <w:rPr>
          <w:rFonts w:ascii="Times New Roman" w:hAnsi="Times New Roman" w:cs="Times New Roman"/>
          <w:color w:val="auto"/>
        </w:rPr>
      </w:pPr>
    </w:p>
    <w:bookmarkEnd w:id="6"/>
    <w:p w14:paraId="4C7E7CDF" w14:textId="27238013" w:rsidR="00F316C4" w:rsidRDefault="00D52310" w:rsidP="002F2638">
      <w:pPr>
        <w:pStyle w:val="Default"/>
        <w:numPr>
          <w:ilvl w:val="0"/>
          <w:numId w:val="36"/>
        </w:numPr>
        <w:spacing w:line="276" w:lineRule="auto"/>
        <w:rPr>
          <w:rFonts w:ascii="Times New Roman" w:hAnsi="Times New Roman" w:cs="Times New Roman"/>
          <w:b/>
          <w:bCs/>
          <w:color w:val="auto"/>
        </w:rPr>
      </w:pPr>
      <w:r w:rsidRPr="00590F46">
        <w:rPr>
          <w:rFonts w:ascii="Times New Roman" w:hAnsi="Times New Roman" w:cs="Times New Roman"/>
          <w:b/>
          <w:bCs/>
          <w:color w:val="auto"/>
        </w:rPr>
        <w:t>Projektowane</w:t>
      </w:r>
      <w:r w:rsidR="009A1D08" w:rsidRPr="00590F46">
        <w:rPr>
          <w:rFonts w:ascii="Times New Roman" w:hAnsi="Times New Roman" w:cs="Times New Roman"/>
          <w:b/>
          <w:bCs/>
          <w:color w:val="auto"/>
        </w:rPr>
        <w:t xml:space="preserve"> </w:t>
      </w:r>
      <w:r w:rsidRPr="00590F46">
        <w:rPr>
          <w:rFonts w:ascii="Times New Roman" w:hAnsi="Times New Roman" w:cs="Times New Roman"/>
          <w:b/>
          <w:bCs/>
          <w:color w:val="auto"/>
        </w:rPr>
        <w:t>postanowienia</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umowy</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w</w:t>
      </w:r>
      <w:r w:rsidR="009A1D08" w:rsidRPr="00590F46">
        <w:rPr>
          <w:rFonts w:ascii="Times New Roman" w:hAnsi="Times New Roman" w:cs="Times New Roman"/>
          <w:b/>
          <w:bCs/>
          <w:color w:val="auto"/>
        </w:rPr>
        <w:t xml:space="preserve"> </w:t>
      </w:r>
      <w:r w:rsidRPr="00590F46">
        <w:rPr>
          <w:rFonts w:ascii="Times New Roman" w:hAnsi="Times New Roman" w:cs="Times New Roman"/>
          <w:b/>
          <w:bCs/>
          <w:color w:val="auto"/>
        </w:rPr>
        <w:t>sprawie</w:t>
      </w:r>
      <w:r w:rsidR="009A1D08" w:rsidRPr="00590F46">
        <w:rPr>
          <w:rFonts w:ascii="Times New Roman" w:hAnsi="Times New Roman" w:cs="Times New Roman"/>
          <w:b/>
          <w:bCs/>
          <w:color w:val="auto"/>
        </w:rPr>
        <w:t xml:space="preserve"> </w:t>
      </w:r>
      <w:r w:rsidRPr="00590F46">
        <w:rPr>
          <w:rFonts w:ascii="Times New Roman" w:hAnsi="Times New Roman" w:cs="Times New Roman"/>
          <w:b/>
          <w:bCs/>
          <w:color w:val="auto"/>
        </w:rPr>
        <w:t>zamówienia</w:t>
      </w:r>
      <w:r w:rsidR="009A1D08" w:rsidRPr="00590F46">
        <w:rPr>
          <w:rFonts w:ascii="Times New Roman" w:hAnsi="Times New Roman" w:cs="Times New Roman"/>
          <w:b/>
          <w:bCs/>
          <w:color w:val="auto"/>
        </w:rPr>
        <w:t xml:space="preserve"> </w:t>
      </w:r>
      <w:r w:rsidRPr="00590F46">
        <w:rPr>
          <w:rFonts w:ascii="Times New Roman" w:hAnsi="Times New Roman" w:cs="Times New Roman"/>
          <w:b/>
          <w:bCs/>
          <w:color w:val="auto"/>
        </w:rPr>
        <w:t>publicznego,</w:t>
      </w:r>
      <w:r w:rsidR="009A1D08" w:rsidRPr="00590F46">
        <w:rPr>
          <w:rFonts w:ascii="Times New Roman" w:hAnsi="Times New Roman" w:cs="Times New Roman"/>
          <w:b/>
          <w:bCs/>
          <w:color w:val="auto"/>
        </w:rPr>
        <w:t xml:space="preserve"> </w:t>
      </w:r>
      <w:r w:rsidRPr="00590F46">
        <w:rPr>
          <w:rFonts w:ascii="Times New Roman" w:hAnsi="Times New Roman" w:cs="Times New Roman"/>
          <w:b/>
          <w:bCs/>
          <w:color w:val="auto"/>
        </w:rPr>
        <w:t>które</w:t>
      </w:r>
      <w:r w:rsidR="009A1D08" w:rsidRPr="00590F46">
        <w:rPr>
          <w:rFonts w:ascii="Times New Roman" w:hAnsi="Times New Roman" w:cs="Times New Roman"/>
          <w:b/>
          <w:bCs/>
          <w:color w:val="auto"/>
        </w:rPr>
        <w:t xml:space="preserve"> </w:t>
      </w:r>
      <w:r w:rsidRPr="00590F46">
        <w:rPr>
          <w:rFonts w:ascii="Times New Roman" w:hAnsi="Times New Roman" w:cs="Times New Roman"/>
          <w:b/>
          <w:bCs/>
          <w:color w:val="auto"/>
        </w:rPr>
        <w:t>zostaną</w:t>
      </w:r>
      <w:r w:rsidR="009A1D08" w:rsidRPr="00590F46">
        <w:rPr>
          <w:rFonts w:ascii="Times New Roman" w:hAnsi="Times New Roman" w:cs="Times New Roman"/>
          <w:b/>
          <w:bCs/>
          <w:color w:val="auto"/>
        </w:rPr>
        <w:t xml:space="preserve"> </w:t>
      </w:r>
      <w:r w:rsidRPr="00590F46">
        <w:rPr>
          <w:rFonts w:ascii="Times New Roman" w:hAnsi="Times New Roman" w:cs="Times New Roman"/>
          <w:b/>
          <w:bCs/>
          <w:color w:val="auto"/>
        </w:rPr>
        <w:t>wprowadzone</w:t>
      </w:r>
      <w:r w:rsidR="009A1D08" w:rsidRPr="00590F46">
        <w:rPr>
          <w:rFonts w:ascii="Times New Roman" w:hAnsi="Times New Roman" w:cs="Times New Roman"/>
          <w:b/>
          <w:bCs/>
          <w:color w:val="auto"/>
        </w:rPr>
        <w:t xml:space="preserve"> </w:t>
      </w:r>
      <w:r w:rsidRPr="00590F46">
        <w:rPr>
          <w:rFonts w:ascii="Times New Roman" w:hAnsi="Times New Roman" w:cs="Times New Roman"/>
          <w:b/>
          <w:bCs/>
          <w:color w:val="auto"/>
        </w:rPr>
        <w:t>do</w:t>
      </w:r>
      <w:r w:rsidR="009A1D08" w:rsidRPr="00590F46">
        <w:rPr>
          <w:rFonts w:ascii="Times New Roman" w:hAnsi="Times New Roman" w:cs="Times New Roman"/>
          <w:b/>
          <w:bCs/>
          <w:color w:val="auto"/>
        </w:rPr>
        <w:t xml:space="preserve"> </w:t>
      </w:r>
      <w:r w:rsidRPr="00590F46">
        <w:rPr>
          <w:rFonts w:ascii="Times New Roman" w:hAnsi="Times New Roman" w:cs="Times New Roman"/>
          <w:b/>
          <w:bCs/>
          <w:color w:val="auto"/>
        </w:rPr>
        <w:t>treści</w:t>
      </w:r>
      <w:r w:rsidR="009A1D08" w:rsidRPr="00590F46">
        <w:rPr>
          <w:rFonts w:ascii="Times New Roman" w:hAnsi="Times New Roman" w:cs="Times New Roman"/>
          <w:b/>
          <w:bCs/>
          <w:color w:val="auto"/>
        </w:rPr>
        <w:t xml:space="preserve"> </w:t>
      </w:r>
      <w:r w:rsidRPr="00590F46">
        <w:rPr>
          <w:rFonts w:ascii="Times New Roman" w:hAnsi="Times New Roman" w:cs="Times New Roman"/>
          <w:b/>
          <w:bCs/>
          <w:color w:val="auto"/>
        </w:rPr>
        <w:t>tej</w:t>
      </w:r>
      <w:r w:rsidR="009A1D08" w:rsidRPr="00590F46">
        <w:rPr>
          <w:rFonts w:ascii="Times New Roman" w:hAnsi="Times New Roman" w:cs="Times New Roman"/>
          <w:b/>
          <w:bCs/>
          <w:color w:val="auto"/>
        </w:rPr>
        <w:t xml:space="preserve"> </w:t>
      </w:r>
      <w:r w:rsidRPr="00590F46">
        <w:rPr>
          <w:rFonts w:ascii="Times New Roman" w:hAnsi="Times New Roman" w:cs="Times New Roman"/>
          <w:b/>
          <w:bCs/>
          <w:color w:val="auto"/>
        </w:rPr>
        <w:t>umowy</w:t>
      </w:r>
    </w:p>
    <w:p w14:paraId="3DE2BC39" w14:textId="77777777" w:rsidR="00590F46" w:rsidRPr="00590F46" w:rsidRDefault="00590F46" w:rsidP="00590F46">
      <w:pPr>
        <w:pStyle w:val="Default"/>
        <w:spacing w:line="276" w:lineRule="auto"/>
        <w:ind w:left="1080"/>
        <w:rPr>
          <w:rFonts w:ascii="Times New Roman" w:hAnsi="Times New Roman" w:cs="Times New Roman"/>
          <w:b/>
          <w:bCs/>
          <w:color w:val="auto"/>
        </w:rPr>
      </w:pPr>
    </w:p>
    <w:p w14:paraId="670864EA" w14:textId="77777777" w:rsidR="00AF4F5C" w:rsidRDefault="00D52310" w:rsidP="00AF4F5C">
      <w:pPr>
        <w:pStyle w:val="Default"/>
        <w:spacing w:line="276" w:lineRule="auto"/>
        <w:rPr>
          <w:rFonts w:ascii="Times New Roman" w:hAnsi="Times New Roman" w:cs="Times New Roman"/>
          <w:color w:val="auto"/>
        </w:rPr>
      </w:pPr>
      <w:r w:rsidRPr="00590F46">
        <w:rPr>
          <w:rFonts w:ascii="Times New Roman" w:hAnsi="Times New Roman" w:cs="Times New Roman"/>
          <w:color w:val="auto"/>
        </w:rPr>
        <w:t>Projektowane</w:t>
      </w:r>
      <w:r w:rsidR="008466F6" w:rsidRPr="00590F46">
        <w:rPr>
          <w:rFonts w:ascii="Times New Roman" w:hAnsi="Times New Roman" w:cs="Times New Roman"/>
          <w:color w:val="auto"/>
        </w:rPr>
        <w:t xml:space="preserve"> </w:t>
      </w:r>
      <w:r w:rsidRPr="00590F46">
        <w:rPr>
          <w:rFonts w:ascii="Times New Roman" w:hAnsi="Times New Roman" w:cs="Times New Roman"/>
          <w:color w:val="auto"/>
        </w:rPr>
        <w:t>postanowienia</w:t>
      </w:r>
      <w:r w:rsidR="008466F6" w:rsidRPr="00590F46">
        <w:rPr>
          <w:rFonts w:ascii="Times New Roman" w:hAnsi="Times New Roman" w:cs="Times New Roman"/>
          <w:color w:val="auto"/>
        </w:rPr>
        <w:t xml:space="preserve"> </w:t>
      </w:r>
      <w:r w:rsidRPr="00590F46">
        <w:rPr>
          <w:rFonts w:ascii="Times New Roman" w:hAnsi="Times New Roman" w:cs="Times New Roman"/>
          <w:color w:val="auto"/>
        </w:rPr>
        <w:t>umowy</w:t>
      </w:r>
      <w:r w:rsidR="008466F6" w:rsidRPr="00590F46">
        <w:rPr>
          <w:rFonts w:ascii="Times New Roman" w:hAnsi="Times New Roman" w:cs="Times New Roman"/>
          <w:color w:val="auto"/>
        </w:rPr>
        <w:t xml:space="preserve"> </w:t>
      </w:r>
      <w:r w:rsidRPr="00590F46">
        <w:rPr>
          <w:rFonts w:ascii="Times New Roman" w:hAnsi="Times New Roman" w:cs="Times New Roman"/>
          <w:color w:val="auto"/>
        </w:rPr>
        <w:t>w</w:t>
      </w:r>
      <w:r w:rsidR="008466F6" w:rsidRPr="00590F46">
        <w:rPr>
          <w:rFonts w:ascii="Times New Roman" w:hAnsi="Times New Roman" w:cs="Times New Roman"/>
          <w:color w:val="auto"/>
        </w:rPr>
        <w:t xml:space="preserve"> </w:t>
      </w:r>
      <w:r w:rsidRPr="00590F46">
        <w:rPr>
          <w:rFonts w:ascii="Times New Roman" w:hAnsi="Times New Roman" w:cs="Times New Roman"/>
          <w:color w:val="auto"/>
        </w:rPr>
        <w:t>sprawie</w:t>
      </w:r>
      <w:r w:rsidR="008466F6" w:rsidRPr="00590F46">
        <w:rPr>
          <w:rFonts w:ascii="Times New Roman" w:hAnsi="Times New Roman" w:cs="Times New Roman"/>
          <w:color w:val="auto"/>
        </w:rPr>
        <w:t xml:space="preserve"> zamówienia </w:t>
      </w:r>
      <w:r w:rsidRPr="00590F46">
        <w:rPr>
          <w:rFonts w:ascii="Times New Roman" w:hAnsi="Times New Roman" w:cs="Times New Roman"/>
          <w:color w:val="auto"/>
        </w:rPr>
        <w:t>publicznego,</w:t>
      </w:r>
      <w:r w:rsidR="008466F6" w:rsidRPr="00590F46">
        <w:rPr>
          <w:rFonts w:ascii="Times New Roman" w:hAnsi="Times New Roman" w:cs="Times New Roman"/>
          <w:color w:val="auto"/>
        </w:rPr>
        <w:t xml:space="preserve"> które </w:t>
      </w:r>
      <w:r w:rsidRPr="00590F46">
        <w:rPr>
          <w:rFonts w:ascii="Times New Roman" w:hAnsi="Times New Roman" w:cs="Times New Roman"/>
          <w:color w:val="auto"/>
        </w:rPr>
        <w:t>zostan</w:t>
      </w:r>
      <w:r w:rsidR="008466F6" w:rsidRPr="00590F46">
        <w:rPr>
          <w:rFonts w:ascii="Times New Roman" w:hAnsi="Times New Roman" w:cs="Times New Roman"/>
          <w:color w:val="auto"/>
        </w:rPr>
        <w:t>ą</w:t>
      </w:r>
      <w:r w:rsidRPr="00590F46">
        <w:rPr>
          <w:rFonts w:ascii="Times New Roman" w:hAnsi="Times New Roman" w:cs="Times New Roman"/>
          <w:color w:val="auto"/>
        </w:rPr>
        <w:t xml:space="preserve"> wprowadzone</w:t>
      </w:r>
      <w:r w:rsidR="008466F6" w:rsidRPr="00590F46">
        <w:rPr>
          <w:rFonts w:ascii="Times New Roman" w:hAnsi="Times New Roman" w:cs="Times New Roman"/>
          <w:color w:val="auto"/>
        </w:rPr>
        <w:t xml:space="preserve"> </w:t>
      </w:r>
      <w:r w:rsidRPr="00590F46">
        <w:rPr>
          <w:rFonts w:ascii="Times New Roman" w:hAnsi="Times New Roman" w:cs="Times New Roman"/>
          <w:color w:val="auto"/>
        </w:rPr>
        <w:t>do</w:t>
      </w:r>
      <w:r w:rsidR="008466F6" w:rsidRPr="00590F46">
        <w:rPr>
          <w:rFonts w:ascii="Times New Roman" w:hAnsi="Times New Roman" w:cs="Times New Roman"/>
          <w:color w:val="auto"/>
        </w:rPr>
        <w:t xml:space="preserve"> treści </w:t>
      </w:r>
      <w:r w:rsidRPr="00590F46">
        <w:rPr>
          <w:rFonts w:ascii="Times New Roman" w:hAnsi="Times New Roman" w:cs="Times New Roman"/>
          <w:color w:val="auto"/>
        </w:rPr>
        <w:t>tej</w:t>
      </w:r>
      <w:r w:rsidR="008466F6" w:rsidRPr="00590F46">
        <w:rPr>
          <w:rFonts w:ascii="Times New Roman" w:hAnsi="Times New Roman" w:cs="Times New Roman"/>
          <w:color w:val="auto"/>
        </w:rPr>
        <w:t xml:space="preserve"> </w:t>
      </w:r>
      <w:r w:rsidRPr="00590F46">
        <w:rPr>
          <w:rFonts w:ascii="Times New Roman" w:hAnsi="Times New Roman" w:cs="Times New Roman"/>
          <w:color w:val="auto"/>
        </w:rPr>
        <w:t>umowy,</w:t>
      </w:r>
      <w:r w:rsidR="008466F6" w:rsidRPr="00590F46">
        <w:rPr>
          <w:rFonts w:ascii="Times New Roman" w:hAnsi="Times New Roman" w:cs="Times New Roman"/>
          <w:color w:val="auto"/>
        </w:rPr>
        <w:t xml:space="preserve"> </w:t>
      </w:r>
      <w:r w:rsidRPr="00590F46">
        <w:rPr>
          <w:rFonts w:ascii="Times New Roman" w:hAnsi="Times New Roman" w:cs="Times New Roman"/>
          <w:color w:val="auto"/>
        </w:rPr>
        <w:t>określone</w:t>
      </w:r>
      <w:r w:rsidR="008466F6" w:rsidRPr="00590F46">
        <w:rPr>
          <w:rFonts w:ascii="Times New Roman" w:hAnsi="Times New Roman" w:cs="Times New Roman"/>
          <w:color w:val="auto"/>
        </w:rPr>
        <w:t xml:space="preserve"> </w:t>
      </w:r>
      <w:r w:rsidRPr="00590F46">
        <w:rPr>
          <w:rFonts w:ascii="Times New Roman" w:hAnsi="Times New Roman" w:cs="Times New Roman"/>
          <w:color w:val="auto"/>
        </w:rPr>
        <w:t>zostały</w:t>
      </w:r>
      <w:r w:rsidR="008466F6" w:rsidRPr="00590F46">
        <w:rPr>
          <w:rFonts w:ascii="Times New Roman" w:hAnsi="Times New Roman" w:cs="Times New Roman"/>
          <w:color w:val="auto"/>
        </w:rPr>
        <w:t xml:space="preserve"> </w:t>
      </w:r>
      <w:r w:rsidRPr="00590F46">
        <w:rPr>
          <w:rFonts w:ascii="Times New Roman" w:hAnsi="Times New Roman" w:cs="Times New Roman"/>
          <w:color w:val="auto"/>
        </w:rPr>
        <w:t>w</w:t>
      </w:r>
      <w:r w:rsidR="008466F6" w:rsidRPr="00590F46">
        <w:rPr>
          <w:rFonts w:ascii="Times New Roman" w:hAnsi="Times New Roman" w:cs="Times New Roman"/>
          <w:color w:val="auto"/>
        </w:rPr>
        <w:t xml:space="preserve"> </w:t>
      </w:r>
      <w:r w:rsidRPr="00590F46">
        <w:rPr>
          <w:rFonts w:ascii="Times New Roman" w:hAnsi="Times New Roman" w:cs="Times New Roman"/>
          <w:color w:val="auto"/>
        </w:rPr>
        <w:t>załączniku</w:t>
      </w:r>
      <w:r w:rsidR="008466F6" w:rsidRPr="00590F46">
        <w:rPr>
          <w:rFonts w:ascii="Times New Roman" w:hAnsi="Times New Roman" w:cs="Times New Roman"/>
          <w:color w:val="auto"/>
        </w:rPr>
        <w:t xml:space="preserve">  </w:t>
      </w:r>
      <w:r w:rsidRPr="00590F46">
        <w:rPr>
          <w:rFonts w:ascii="Times New Roman" w:hAnsi="Times New Roman" w:cs="Times New Roman"/>
          <w:color w:val="auto"/>
        </w:rPr>
        <w:t>nr</w:t>
      </w:r>
      <w:r w:rsidR="008466F6" w:rsidRPr="00590F46">
        <w:rPr>
          <w:rFonts w:ascii="Times New Roman" w:hAnsi="Times New Roman" w:cs="Times New Roman"/>
          <w:color w:val="auto"/>
        </w:rPr>
        <w:t xml:space="preserve"> </w:t>
      </w:r>
      <w:r w:rsidRPr="00590F46">
        <w:rPr>
          <w:rFonts w:ascii="Times New Roman" w:hAnsi="Times New Roman" w:cs="Times New Roman"/>
          <w:b/>
          <w:bCs/>
          <w:color w:val="auto"/>
        </w:rPr>
        <w:t>1</w:t>
      </w:r>
      <w:r w:rsidR="008466F6" w:rsidRPr="00590F46">
        <w:rPr>
          <w:rFonts w:ascii="Times New Roman" w:hAnsi="Times New Roman" w:cs="Times New Roman"/>
          <w:b/>
          <w:bCs/>
          <w:color w:val="auto"/>
        </w:rPr>
        <w:t xml:space="preserve"> </w:t>
      </w:r>
      <w:r w:rsidRPr="00590F46">
        <w:rPr>
          <w:rFonts w:ascii="Times New Roman" w:hAnsi="Times New Roman" w:cs="Times New Roman"/>
          <w:color w:val="auto"/>
        </w:rPr>
        <w:t>do</w:t>
      </w:r>
      <w:r w:rsidR="008466F6" w:rsidRPr="00590F46">
        <w:rPr>
          <w:rFonts w:ascii="Times New Roman" w:hAnsi="Times New Roman" w:cs="Times New Roman"/>
          <w:color w:val="auto"/>
        </w:rPr>
        <w:t xml:space="preserve"> </w:t>
      </w:r>
      <w:r w:rsidRPr="00590F46">
        <w:rPr>
          <w:rFonts w:ascii="Times New Roman" w:hAnsi="Times New Roman" w:cs="Times New Roman"/>
          <w:color w:val="auto"/>
        </w:rPr>
        <w:t>SWZ</w:t>
      </w:r>
      <w:r w:rsidR="00477527" w:rsidRPr="00590F46">
        <w:rPr>
          <w:rFonts w:ascii="Times New Roman" w:hAnsi="Times New Roman" w:cs="Times New Roman"/>
          <w:color w:val="auto"/>
        </w:rPr>
        <w:t>.</w:t>
      </w:r>
    </w:p>
    <w:p w14:paraId="4EB2BA5C" w14:textId="77777777" w:rsidR="00AF4F5C" w:rsidRDefault="00AF4F5C" w:rsidP="00AF4F5C">
      <w:pPr>
        <w:pStyle w:val="Default"/>
        <w:spacing w:line="276" w:lineRule="auto"/>
        <w:rPr>
          <w:rFonts w:ascii="Times New Roman" w:hAnsi="Times New Roman" w:cs="Times New Roman"/>
          <w:b/>
          <w:bCs/>
          <w:color w:val="auto"/>
        </w:rPr>
      </w:pPr>
    </w:p>
    <w:p w14:paraId="47658453" w14:textId="77777777" w:rsidR="00B36106" w:rsidRDefault="001D6169" w:rsidP="001D6169">
      <w:pPr>
        <w:pStyle w:val="Default"/>
        <w:spacing w:line="276" w:lineRule="auto"/>
        <w:rPr>
          <w:rFonts w:ascii="Times New Roman" w:hAnsi="Times New Roman" w:cs="Times New Roman"/>
          <w:b/>
          <w:bCs/>
          <w:color w:val="auto"/>
        </w:rPr>
      </w:pPr>
      <w:r>
        <w:rPr>
          <w:rFonts w:ascii="Times New Roman" w:hAnsi="Times New Roman" w:cs="Times New Roman"/>
          <w:b/>
          <w:bCs/>
          <w:color w:val="auto"/>
        </w:rPr>
        <w:t xml:space="preserve">    </w:t>
      </w:r>
      <w:r w:rsidR="00F316C4" w:rsidRPr="00590F46">
        <w:rPr>
          <w:rFonts w:ascii="Times New Roman" w:hAnsi="Times New Roman" w:cs="Times New Roman"/>
          <w:b/>
          <w:bCs/>
          <w:color w:val="auto"/>
        </w:rPr>
        <w:t>X</w:t>
      </w:r>
      <w:r w:rsidR="002F2638">
        <w:rPr>
          <w:rFonts w:ascii="Times New Roman" w:hAnsi="Times New Roman" w:cs="Times New Roman"/>
          <w:b/>
          <w:bCs/>
          <w:color w:val="auto"/>
        </w:rPr>
        <w:t>III</w:t>
      </w:r>
      <w:r w:rsidR="00F316C4" w:rsidRPr="00590F46">
        <w:rPr>
          <w:rFonts w:ascii="Times New Roman" w:hAnsi="Times New Roman" w:cs="Times New Roman"/>
          <w:b/>
          <w:bCs/>
          <w:color w:val="auto"/>
        </w:rPr>
        <w:t>.</w:t>
      </w:r>
      <w:r w:rsidR="00D52310" w:rsidRPr="00590F46">
        <w:rPr>
          <w:rFonts w:ascii="Times New Roman" w:hAnsi="Times New Roman" w:cs="Times New Roman"/>
          <w:b/>
          <w:bCs/>
          <w:color w:val="auto"/>
        </w:rPr>
        <w:t xml:space="preserve"> </w:t>
      </w:r>
      <w:r w:rsidR="008466F6"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 xml:space="preserve">Informacje o </w:t>
      </w:r>
      <w:r w:rsidR="009A1D08" w:rsidRPr="00590F46">
        <w:rPr>
          <w:rFonts w:ascii="Times New Roman" w:hAnsi="Times New Roman" w:cs="Times New Roman"/>
          <w:b/>
          <w:bCs/>
          <w:color w:val="auto"/>
        </w:rPr>
        <w:t>ś</w:t>
      </w:r>
      <w:r w:rsidR="00D52310" w:rsidRPr="00590F46">
        <w:rPr>
          <w:rFonts w:ascii="Times New Roman" w:hAnsi="Times New Roman" w:cs="Times New Roman"/>
          <w:b/>
          <w:bCs/>
          <w:color w:val="auto"/>
        </w:rPr>
        <w:t>rodkach komunikacji</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elektronicznej,</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przy</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użyciu</w:t>
      </w:r>
      <w:r w:rsidR="009A1D08" w:rsidRPr="00590F46">
        <w:rPr>
          <w:rFonts w:ascii="Times New Roman" w:hAnsi="Times New Roman" w:cs="Times New Roman"/>
          <w:b/>
          <w:bCs/>
          <w:color w:val="auto"/>
        </w:rPr>
        <w:t xml:space="preserve"> których </w:t>
      </w:r>
      <w:r w:rsidR="00D52310" w:rsidRPr="00590F46">
        <w:rPr>
          <w:rFonts w:ascii="Times New Roman" w:hAnsi="Times New Roman" w:cs="Times New Roman"/>
          <w:b/>
          <w:bCs/>
          <w:color w:val="auto"/>
        </w:rPr>
        <w:t>Zamawiający</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będzie</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komunikował</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się</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z</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wykonawcami,</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oraz</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informacje</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o</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wymaganiach</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technicznych</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i</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organizacyjnych</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sporządzania,</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wysyłania</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i</w:t>
      </w:r>
      <w:r w:rsidR="009A1D08"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odbierania</w:t>
      </w:r>
    </w:p>
    <w:p w14:paraId="02F2691B" w14:textId="0458472E" w:rsidR="008466F6" w:rsidRPr="00B36106" w:rsidRDefault="009A1D08" w:rsidP="001D6169">
      <w:pPr>
        <w:pStyle w:val="Default"/>
        <w:spacing w:line="276" w:lineRule="auto"/>
        <w:rPr>
          <w:rFonts w:ascii="Times New Roman" w:hAnsi="Times New Roman" w:cs="Times New Roman"/>
          <w:b/>
          <w:bCs/>
          <w:color w:val="auto"/>
        </w:rPr>
      </w:pPr>
      <w:r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korespondencji</w:t>
      </w:r>
      <w:r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elektronicznej</w:t>
      </w:r>
    </w:p>
    <w:p w14:paraId="6C3AB133" w14:textId="22ACE944" w:rsidR="00450799" w:rsidRDefault="00D52310" w:rsidP="00450799">
      <w:pPr>
        <w:pStyle w:val="Default"/>
        <w:numPr>
          <w:ilvl w:val="0"/>
          <w:numId w:val="44"/>
        </w:numPr>
        <w:spacing w:after="142" w:line="276" w:lineRule="auto"/>
        <w:rPr>
          <w:rFonts w:ascii="Times New Roman" w:hAnsi="Times New Roman" w:cs="Times New Roman"/>
          <w:color w:val="auto"/>
        </w:rPr>
      </w:pPr>
      <w:bookmarkStart w:id="7" w:name="_Hlk108779548"/>
      <w:r w:rsidRPr="00590F46">
        <w:rPr>
          <w:rFonts w:ascii="Times New Roman" w:hAnsi="Times New Roman" w:cs="Times New Roman"/>
          <w:color w:val="auto"/>
        </w:rPr>
        <w:t>W</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postępowaniu</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o</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udzielenie</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zamówienia</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komunikacja</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między</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Zamawiający</w:t>
      </w:r>
      <w:r w:rsidR="009A1D08" w:rsidRPr="00590F46">
        <w:rPr>
          <w:rFonts w:ascii="Times New Roman" w:hAnsi="Times New Roman" w:cs="Times New Roman"/>
          <w:color w:val="auto"/>
        </w:rPr>
        <w:softHyphen/>
      </w:r>
      <w:r w:rsidRPr="00590F46">
        <w:rPr>
          <w:rFonts w:ascii="Times New Roman" w:hAnsi="Times New Roman" w:cs="Times New Roman"/>
          <w:color w:val="auto"/>
        </w:rPr>
        <w:t>m</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a</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Wykonawcami</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odbywa</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się</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drogą</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elektroniczną</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przy</w:t>
      </w:r>
      <w:r w:rsidR="009A1D08" w:rsidRPr="00590F46">
        <w:rPr>
          <w:rFonts w:ascii="Times New Roman" w:hAnsi="Times New Roman" w:cs="Times New Roman"/>
          <w:color w:val="auto"/>
        </w:rPr>
        <w:t xml:space="preserve"> </w:t>
      </w:r>
      <w:r w:rsidRPr="00590F46">
        <w:rPr>
          <w:rFonts w:ascii="Times New Roman" w:hAnsi="Times New Roman" w:cs="Times New Roman"/>
          <w:color w:val="auto"/>
        </w:rPr>
        <w:t>użyciu</w:t>
      </w:r>
      <w:r w:rsidR="009A1D08" w:rsidRPr="00590F46">
        <w:rPr>
          <w:rFonts w:ascii="Times New Roman" w:hAnsi="Times New Roman" w:cs="Times New Roman"/>
          <w:color w:val="auto"/>
        </w:rPr>
        <w:t xml:space="preserve"> </w:t>
      </w:r>
      <w:r w:rsidR="00C72824" w:rsidRPr="00590F46">
        <w:rPr>
          <w:rFonts w:ascii="Times New Roman" w:hAnsi="Times New Roman" w:cs="Times New Roman"/>
          <w:color w:val="auto"/>
        </w:rPr>
        <w:t xml:space="preserve">platformy: </w:t>
      </w:r>
    </w:p>
    <w:p w14:paraId="402CDC89" w14:textId="26DFA146" w:rsidR="009272F2" w:rsidRPr="00590F46" w:rsidRDefault="00C72824" w:rsidP="00450799">
      <w:pPr>
        <w:pStyle w:val="Default"/>
        <w:spacing w:after="142" w:line="276" w:lineRule="auto"/>
        <w:ind w:left="1068"/>
        <w:rPr>
          <w:rFonts w:ascii="Times New Roman" w:hAnsi="Times New Roman" w:cs="Times New Roman"/>
          <w:color w:val="auto"/>
        </w:rPr>
      </w:pPr>
      <w:r w:rsidRPr="00450799">
        <w:rPr>
          <w:rFonts w:ascii="Times New Roman" w:hAnsi="Times New Roman" w:cs="Times New Roman"/>
          <w:b/>
          <w:bCs/>
          <w:lang w:eastAsia="pl-PL"/>
        </w:rPr>
        <w:t>https://platformazakupowa.pl/pn/lasy_przymuszewo.</w:t>
      </w:r>
    </w:p>
    <w:p w14:paraId="2B5FD2BB" w14:textId="77777777" w:rsidR="00AF4F5C" w:rsidRDefault="00D52310" w:rsidP="00F94B9D">
      <w:pPr>
        <w:pStyle w:val="Default"/>
        <w:spacing w:after="142" w:line="276" w:lineRule="auto"/>
        <w:ind w:firstLine="708"/>
        <w:rPr>
          <w:rFonts w:ascii="Times New Roman" w:eastAsia="Calibri" w:hAnsi="Times New Roman" w:cs="Times New Roman"/>
        </w:rPr>
      </w:pPr>
      <w:r w:rsidRPr="00590F46">
        <w:rPr>
          <w:rFonts w:ascii="Times New Roman" w:hAnsi="Times New Roman" w:cs="Times New Roman"/>
          <w:color w:val="auto"/>
        </w:rPr>
        <w:t>2.</w:t>
      </w:r>
      <w:r w:rsidR="00AD24A2" w:rsidRPr="00590F46">
        <w:rPr>
          <w:rFonts w:ascii="Times New Roman" w:hAnsi="Times New Roman" w:cs="Times New Roman"/>
          <w:color w:val="auto"/>
        </w:rPr>
        <w:t xml:space="preserve"> </w:t>
      </w:r>
      <w:r w:rsidR="00C72824" w:rsidRPr="00590F46">
        <w:rPr>
          <w:rFonts w:ascii="Times New Roman" w:hAnsi="Times New Roman" w:cs="Times New Roman"/>
          <w:color w:val="auto"/>
        </w:rPr>
        <w:t xml:space="preserve"> </w:t>
      </w:r>
      <w:r w:rsidR="00C72824" w:rsidRPr="00590F46">
        <w:rPr>
          <w:rFonts w:ascii="Times New Roman" w:eastAsia="Calibri" w:hAnsi="Times New Roman" w:cs="Times New Roman"/>
        </w:rPr>
        <w:t xml:space="preserve">Wykonawca składa ofertę za pośrednictwem </w:t>
      </w:r>
      <w:r w:rsidR="00C72824" w:rsidRPr="00590F46">
        <w:rPr>
          <w:rFonts w:ascii="Times New Roman" w:eastAsia="Calibri" w:hAnsi="Times New Roman" w:cs="Times New Roman"/>
          <w:b/>
        </w:rPr>
        <w:t>Formularza składania oferty</w:t>
      </w:r>
      <w:r w:rsidR="00C72824" w:rsidRPr="00590F46">
        <w:rPr>
          <w:rFonts w:ascii="Times New Roman" w:eastAsia="Calibri" w:hAnsi="Times New Roman" w:cs="Times New Roman"/>
          <w:b/>
          <w:i/>
        </w:rPr>
        <w:t xml:space="preserve"> </w:t>
      </w:r>
      <w:r w:rsidR="00C72824" w:rsidRPr="00590F46">
        <w:rPr>
          <w:rFonts w:ascii="Times New Roman" w:eastAsia="Calibri" w:hAnsi="Times New Roman" w:cs="Times New Roman"/>
        </w:rPr>
        <w:t>dostępnego na platformie:</w:t>
      </w:r>
    </w:p>
    <w:p w14:paraId="7C18889C" w14:textId="0249DACA" w:rsidR="00AF4F5C" w:rsidRDefault="00AA543E" w:rsidP="00F94B9D">
      <w:pPr>
        <w:pStyle w:val="Default"/>
        <w:spacing w:after="142" w:line="276" w:lineRule="auto"/>
        <w:ind w:firstLine="708"/>
        <w:rPr>
          <w:rFonts w:ascii="Times New Roman" w:eastAsia="Calibri" w:hAnsi="Times New Roman" w:cs="Times New Roman"/>
        </w:rPr>
      </w:pPr>
      <w:hyperlink r:id="rId12" w:history="1">
        <w:r w:rsidR="00AF4F5C" w:rsidRPr="00E13C34">
          <w:rPr>
            <w:rStyle w:val="Hipercze"/>
            <w:rFonts w:ascii="Times New Roman" w:eastAsia="Calibri" w:hAnsi="Times New Roman" w:cs="Times New Roman"/>
          </w:rPr>
          <w:t>https://platformazakupowa.pl/pn/lasy_przymuszewo</w:t>
        </w:r>
      </w:hyperlink>
    </w:p>
    <w:p w14:paraId="4BA40F54" w14:textId="623F646D" w:rsidR="00D52310" w:rsidRPr="00590F46" w:rsidRDefault="00C72824" w:rsidP="00F94B9D">
      <w:pPr>
        <w:pStyle w:val="Default"/>
        <w:spacing w:after="142" w:line="276" w:lineRule="auto"/>
        <w:ind w:firstLine="708"/>
        <w:rPr>
          <w:rFonts w:ascii="Times New Roman" w:hAnsi="Times New Roman" w:cs="Times New Roman"/>
          <w:color w:val="auto"/>
        </w:rPr>
      </w:pPr>
      <w:r w:rsidRPr="00590F46">
        <w:rPr>
          <w:rFonts w:ascii="Times New Roman" w:eastAsia="Calibri" w:hAnsi="Times New Roman" w:cs="Times New Roman"/>
        </w:rPr>
        <w:t xml:space="preserve">W formularzu Oferty (załącznik nr </w:t>
      </w:r>
      <w:r w:rsidRPr="00841BDF">
        <w:rPr>
          <w:rFonts w:ascii="Times New Roman" w:eastAsia="Calibri" w:hAnsi="Times New Roman" w:cs="Times New Roman"/>
          <w:b/>
          <w:bCs/>
        </w:rPr>
        <w:t>2</w:t>
      </w:r>
      <w:r w:rsidR="002A5B58" w:rsidRPr="00841BDF">
        <w:rPr>
          <w:rFonts w:ascii="Times New Roman" w:eastAsia="Calibri" w:hAnsi="Times New Roman" w:cs="Times New Roman"/>
          <w:b/>
          <w:bCs/>
        </w:rPr>
        <w:t xml:space="preserve"> </w:t>
      </w:r>
      <w:r w:rsidRPr="00590F46">
        <w:rPr>
          <w:rFonts w:ascii="Times New Roman" w:eastAsia="Calibri" w:hAnsi="Times New Roman" w:cs="Times New Roman"/>
        </w:rPr>
        <w:t>do SWZ) Wykonawca zobowiązany jest podać adres e-mail, na którym prowadzona będzie korespondencja związana z postępowaniem.</w:t>
      </w:r>
    </w:p>
    <w:p w14:paraId="6FECD783" w14:textId="0C74D148" w:rsidR="00D52310" w:rsidRPr="00590F46" w:rsidRDefault="00D52310" w:rsidP="00F94B9D">
      <w:pPr>
        <w:pStyle w:val="Default"/>
        <w:spacing w:after="142" w:line="276" w:lineRule="auto"/>
        <w:ind w:left="708"/>
        <w:rPr>
          <w:rFonts w:ascii="Times New Roman" w:hAnsi="Times New Roman" w:cs="Times New Roman"/>
          <w:color w:val="auto"/>
        </w:rPr>
      </w:pPr>
      <w:r w:rsidRPr="00590F46">
        <w:rPr>
          <w:rFonts w:ascii="Times New Roman" w:hAnsi="Times New Roman" w:cs="Times New Roman"/>
          <w:color w:val="auto"/>
        </w:rPr>
        <w:t>3.</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Wymagania</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techniczne</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i</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organizacyjne</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wysyłania</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i</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odbierania</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korespondencji</w:t>
      </w:r>
      <w:r w:rsidR="00AD24A2" w:rsidRPr="00590F46">
        <w:rPr>
          <w:rFonts w:ascii="Times New Roman" w:hAnsi="Times New Roman" w:cs="Times New Roman"/>
          <w:color w:val="auto"/>
        </w:rPr>
        <w:t xml:space="preserve"> elek</w:t>
      </w:r>
      <w:r w:rsidRPr="00590F46">
        <w:rPr>
          <w:rFonts w:ascii="Times New Roman" w:hAnsi="Times New Roman" w:cs="Times New Roman"/>
          <w:color w:val="auto"/>
        </w:rPr>
        <w:t>tronicznej</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przekazywanej</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przy</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ich</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użyciu,</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opisane</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zostały</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w</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Regulaminie</w:t>
      </w:r>
      <w:r w:rsidR="00AD24A2" w:rsidRPr="00590F46">
        <w:rPr>
          <w:rFonts w:ascii="Times New Roman" w:hAnsi="Times New Roman" w:cs="Times New Roman"/>
          <w:color w:val="auto"/>
        </w:rPr>
        <w:t xml:space="preserve"> korzy</w:t>
      </w:r>
      <w:r w:rsidRPr="00590F46">
        <w:rPr>
          <w:rFonts w:ascii="Times New Roman" w:hAnsi="Times New Roman" w:cs="Times New Roman"/>
          <w:color w:val="auto"/>
        </w:rPr>
        <w:t>stania</w:t>
      </w:r>
      <w:r w:rsidR="00AD24A2" w:rsidRPr="00590F46">
        <w:rPr>
          <w:rFonts w:ascii="Times New Roman" w:hAnsi="Times New Roman" w:cs="Times New Roman"/>
          <w:color w:val="auto"/>
        </w:rPr>
        <w:t xml:space="preserve"> </w:t>
      </w:r>
      <w:r w:rsidR="00C72824" w:rsidRPr="00590F46">
        <w:rPr>
          <w:rFonts w:ascii="Times New Roman" w:hAnsi="Times New Roman" w:cs="Times New Roman"/>
          <w:color w:val="auto"/>
        </w:rPr>
        <w:t>z platformy.</w:t>
      </w:r>
      <w:r w:rsidR="00AD24A2" w:rsidRPr="00590F46">
        <w:rPr>
          <w:rFonts w:ascii="Times New Roman" w:hAnsi="Times New Roman" w:cs="Times New Roman"/>
          <w:color w:val="auto"/>
        </w:rPr>
        <w:t xml:space="preserve"> </w:t>
      </w:r>
      <w:r w:rsidR="00C72824" w:rsidRPr="00590F46">
        <w:rPr>
          <w:rFonts w:ascii="Times New Roman" w:hAnsi="Times New Roman" w:cs="Times New Roman"/>
          <w:color w:val="auto"/>
        </w:rPr>
        <w:t xml:space="preserve"> </w:t>
      </w:r>
    </w:p>
    <w:bookmarkEnd w:id="7"/>
    <w:p w14:paraId="21AC178E" w14:textId="77777777" w:rsidR="00C72824" w:rsidRPr="00590F46" w:rsidRDefault="00C72824" w:rsidP="00C72824">
      <w:pPr>
        <w:spacing w:before="120" w:after="0" w:line="240" w:lineRule="auto"/>
        <w:ind w:left="709" w:hanging="709"/>
        <w:jc w:val="both"/>
        <w:rPr>
          <w:rFonts w:ascii="Times New Roman" w:hAnsi="Times New Roman" w:cs="Times New Roman"/>
          <w:sz w:val="24"/>
          <w:szCs w:val="24"/>
        </w:rPr>
      </w:pPr>
      <w:r w:rsidRPr="00590F46">
        <w:rPr>
          <w:rFonts w:ascii="Times New Roman" w:hAnsi="Times New Roman" w:cs="Times New Roman"/>
          <w:sz w:val="24"/>
          <w:szCs w:val="24"/>
        </w:rPr>
        <w:tab/>
        <w:t xml:space="preserve">Zamawiający, zgodnie z § 3 ust. 3 rozporządzenia Prezesa Rady Ministrów z dnia 27 czerwca 2017 r. w sprawie użycia środków komunikacji elektronicznej w postępowaniu o udzielenie zamówienia publicznego oraz udostępniania i przechowywania dokumentów elektronicznych (tekst jedn. Dz. U. z 2020 r. poz. 1320) określa niezbędne wymagania techniczne umożliwiające pracę na platformie https://platformazakupowa.pl tj. </w:t>
      </w:r>
    </w:p>
    <w:p w14:paraId="621063C6" w14:textId="77777777" w:rsidR="00C72824" w:rsidRPr="00590F46" w:rsidRDefault="00C72824" w:rsidP="00C72824">
      <w:pPr>
        <w:spacing w:after="0" w:line="240" w:lineRule="auto"/>
        <w:ind w:left="1134" w:hanging="425"/>
        <w:jc w:val="both"/>
        <w:rPr>
          <w:rFonts w:ascii="Times New Roman" w:hAnsi="Times New Roman" w:cs="Times New Roman"/>
          <w:sz w:val="24"/>
          <w:szCs w:val="24"/>
        </w:rPr>
      </w:pPr>
      <w:r w:rsidRPr="00590F46">
        <w:rPr>
          <w:rFonts w:ascii="Times New Roman" w:hAnsi="Times New Roman" w:cs="Times New Roman"/>
          <w:sz w:val="24"/>
          <w:szCs w:val="24"/>
        </w:rPr>
        <w:lastRenderedPageBreak/>
        <w:t>-</w:t>
      </w:r>
      <w:r w:rsidRPr="00590F46">
        <w:rPr>
          <w:rFonts w:ascii="Times New Roman" w:hAnsi="Times New Roman" w:cs="Times New Roman"/>
          <w:sz w:val="24"/>
          <w:szCs w:val="24"/>
        </w:rPr>
        <w:tab/>
        <w:t xml:space="preserve">stały dostęp do sieci Internet o gwarantowanej przepustowości nie mniejszej niż 512 </w:t>
      </w:r>
      <w:proofErr w:type="spellStart"/>
      <w:r w:rsidRPr="00590F46">
        <w:rPr>
          <w:rFonts w:ascii="Times New Roman" w:hAnsi="Times New Roman" w:cs="Times New Roman"/>
          <w:sz w:val="24"/>
          <w:szCs w:val="24"/>
        </w:rPr>
        <w:t>kb</w:t>
      </w:r>
      <w:proofErr w:type="spellEnd"/>
      <w:r w:rsidRPr="00590F46">
        <w:rPr>
          <w:rFonts w:ascii="Times New Roman" w:hAnsi="Times New Roman" w:cs="Times New Roman"/>
          <w:sz w:val="24"/>
          <w:szCs w:val="24"/>
        </w:rPr>
        <w:t>/s,</w:t>
      </w:r>
    </w:p>
    <w:p w14:paraId="29D07DD2" w14:textId="1311EBEE" w:rsidR="00C72824" w:rsidRPr="00590F46" w:rsidRDefault="00C72824" w:rsidP="00C72824">
      <w:pPr>
        <w:spacing w:after="0" w:line="240" w:lineRule="auto"/>
        <w:ind w:left="1134" w:hanging="425"/>
        <w:jc w:val="both"/>
        <w:rPr>
          <w:rFonts w:ascii="Times New Roman" w:hAnsi="Times New Roman" w:cs="Times New Roman"/>
          <w:sz w:val="24"/>
          <w:szCs w:val="24"/>
        </w:rPr>
      </w:pPr>
      <w:r w:rsidRPr="00590F46">
        <w:rPr>
          <w:rFonts w:ascii="Times New Roman" w:hAnsi="Times New Roman" w:cs="Times New Roman"/>
          <w:sz w:val="24"/>
          <w:szCs w:val="24"/>
        </w:rPr>
        <w:t>-</w:t>
      </w:r>
      <w:r w:rsidRPr="00590F46">
        <w:rPr>
          <w:rFonts w:ascii="Times New Roman" w:hAnsi="Times New Roman" w:cs="Times New Roman"/>
          <w:sz w:val="24"/>
          <w:szCs w:val="24"/>
        </w:rPr>
        <w:tab/>
        <w:t>zainstalowana dowolna przeglądarka internetowa, w przypadku Internet Explorer minimalnie wersja 10 0,</w:t>
      </w:r>
    </w:p>
    <w:p w14:paraId="3E77A16E" w14:textId="77777777" w:rsidR="00C72824" w:rsidRPr="00590F46" w:rsidRDefault="00C72824" w:rsidP="00C72824">
      <w:pPr>
        <w:spacing w:after="0" w:line="240" w:lineRule="auto"/>
        <w:ind w:left="1134" w:hanging="425"/>
        <w:jc w:val="both"/>
        <w:rPr>
          <w:rFonts w:ascii="Times New Roman" w:hAnsi="Times New Roman" w:cs="Times New Roman"/>
          <w:sz w:val="24"/>
          <w:szCs w:val="24"/>
          <w:lang w:eastAsia="pl-PL"/>
        </w:rPr>
      </w:pPr>
      <w:r w:rsidRPr="00590F46">
        <w:rPr>
          <w:rFonts w:ascii="Times New Roman" w:hAnsi="Times New Roman" w:cs="Times New Roman"/>
          <w:sz w:val="24"/>
          <w:szCs w:val="24"/>
          <w:lang w:eastAsia="pl-PL"/>
        </w:rPr>
        <w:t>-</w:t>
      </w:r>
      <w:r w:rsidRPr="00590F46">
        <w:rPr>
          <w:rFonts w:ascii="Times New Roman" w:hAnsi="Times New Roman" w:cs="Times New Roman"/>
          <w:sz w:val="24"/>
          <w:szCs w:val="24"/>
          <w:lang w:eastAsia="pl-PL"/>
        </w:rPr>
        <w:tab/>
        <w:t>komputer klasy PC lub MAC o następującej konfiguracji: pamięć min. 2 GB Ram, procesor Intel IV 2 GHZ lub jego nowsza wersja, jeden z systemów operacyjnych - MS Windows 7, Mac Os x 10 4, Linux, lub ich nowsze wersje,</w:t>
      </w:r>
    </w:p>
    <w:p w14:paraId="0E78BF06" w14:textId="77777777" w:rsidR="00C72824" w:rsidRPr="00590F46" w:rsidRDefault="00C72824" w:rsidP="00C72824">
      <w:pPr>
        <w:autoSpaceDE w:val="0"/>
        <w:autoSpaceDN w:val="0"/>
        <w:adjustRightInd w:val="0"/>
        <w:spacing w:after="0" w:line="240" w:lineRule="auto"/>
        <w:ind w:left="1134" w:hanging="425"/>
        <w:jc w:val="both"/>
        <w:rPr>
          <w:rFonts w:ascii="Times New Roman" w:hAnsi="Times New Roman" w:cs="Times New Roman"/>
          <w:sz w:val="24"/>
          <w:szCs w:val="24"/>
          <w:lang w:eastAsia="pl-PL"/>
        </w:rPr>
      </w:pPr>
      <w:r w:rsidRPr="00590F46">
        <w:rPr>
          <w:rFonts w:ascii="Times New Roman" w:hAnsi="Times New Roman" w:cs="Times New Roman"/>
          <w:sz w:val="24"/>
          <w:szCs w:val="24"/>
          <w:lang w:eastAsia="pl-PL"/>
        </w:rPr>
        <w:t>-</w:t>
      </w:r>
      <w:r w:rsidRPr="00590F46">
        <w:rPr>
          <w:rFonts w:ascii="Times New Roman" w:hAnsi="Times New Roman" w:cs="Times New Roman"/>
          <w:sz w:val="24"/>
          <w:szCs w:val="24"/>
          <w:lang w:eastAsia="pl-PL"/>
        </w:rPr>
        <w:tab/>
        <w:t>włączona obsługa JavaScript,</w:t>
      </w:r>
    </w:p>
    <w:p w14:paraId="4944F649" w14:textId="77777777" w:rsidR="00C72824" w:rsidRPr="00590F46" w:rsidRDefault="00C72824" w:rsidP="00C72824">
      <w:pPr>
        <w:autoSpaceDE w:val="0"/>
        <w:autoSpaceDN w:val="0"/>
        <w:adjustRightInd w:val="0"/>
        <w:spacing w:after="0" w:line="240" w:lineRule="auto"/>
        <w:ind w:left="1134" w:hanging="425"/>
        <w:jc w:val="both"/>
        <w:rPr>
          <w:rFonts w:ascii="Times New Roman" w:hAnsi="Times New Roman" w:cs="Times New Roman"/>
          <w:sz w:val="24"/>
          <w:szCs w:val="24"/>
          <w:lang w:eastAsia="pl-PL"/>
        </w:rPr>
      </w:pPr>
      <w:r w:rsidRPr="00590F46">
        <w:rPr>
          <w:rFonts w:ascii="Times New Roman" w:hAnsi="Times New Roman" w:cs="Times New Roman"/>
          <w:sz w:val="24"/>
          <w:szCs w:val="24"/>
          <w:lang w:eastAsia="pl-PL"/>
        </w:rPr>
        <w:t>-</w:t>
      </w:r>
      <w:r w:rsidRPr="00590F46">
        <w:rPr>
          <w:rFonts w:ascii="Times New Roman" w:hAnsi="Times New Roman" w:cs="Times New Roman"/>
          <w:sz w:val="24"/>
          <w:szCs w:val="24"/>
          <w:lang w:eastAsia="pl-PL"/>
        </w:rPr>
        <w:tab/>
        <w:t xml:space="preserve">zainstalowany program Adobe </w:t>
      </w:r>
      <w:proofErr w:type="spellStart"/>
      <w:r w:rsidRPr="00590F46">
        <w:rPr>
          <w:rFonts w:ascii="Times New Roman" w:hAnsi="Times New Roman" w:cs="Times New Roman"/>
          <w:sz w:val="24"/>
          <w:szCs w:val="24"/>
          <w:lang w:eastAsia="pl-PL"/>
        </w:rPr>
        <w:t>Acrobat</w:t>
      </w:r>
      <w:proofErr w:type="spellEnd"/>
      <w:r w:rsidRPr="00590F46">
        <w:rPr>
          <w:rFonts w:ascii="Times New Roman" w:hAnsi="Times New Roman" w:cs="Times New Roman"/>
          <w:sz w:val="24"/>
          <w:szCs w:val="24"/>
          <w:lang w:eastAsia="pl-PL"/>
        </w:rPr>
        <w:t xml:space="preserve"> Reader lub inny obsługujący format plików .pdf,</w:t>
      </w:r>
    </w:p>
    <w:p w14:paraId="75A935B1" w14:textId="77777777" w:rsidR="00C72824" w:rsidRPr="00590F46" w:rsidRDefault="00C72824" w:rsidP="00C72824">
      <w:pPr>
        <w:autoSpaceDE w:val="0"/>
        <w:autoSpaceDN w:val="0"/>
        <w:adjustRightInd w:val="0"/>
        <w:spacing w:after="0" w:line="240" w:lineRule="auto"/>
        <w:ind w:left="1134" w:hanging="425"/>
        <w:jc w:val="both"/>
        <w:rPr>
          <w:rFonts w:ascii="Times New Roman" w:hAnsi="Times New Roman" w:cs="Times New Roman"/>
          <w:sz w:val="24"/>
          <w:szCs w:val="24"/>
          <w:lang w:eastAsia="pl-PL"/>
        </w:rPr>
      </w:pPr>
      <w:r w:rsidRPr="00590F46">
        <w:rPr>
          <w:rFonts w:ascii="Times New Roman" w:hAnsi="Times New Roman" w:cs="Times New Roman"/>
          <w:sz w:val="24"/>
          <w:szCs w:val="24"/>
          <w:lang w:eastAsia="pl-PL"/>
        </w:rPr>
        <w:t>-</w:t>
      </w:r>
      <w:r w:rsidRPr="00590F46">
        <w:rPr>
          <w:rFonts w:ascii="Times New Roman" w:hAnsi="Times New Roman" w:cs="Times New Roman"/>
          <w:sz w:val="24"/>
          <w:szCs w:val="24"/>
          <w:lang w:eastAsia="pl-PL"/>
        </w:rPr>
        <w:tab/>
        <w:t>Platforma działa według standardu przyjętego w komunikacji sieciowej - kodowanie UTF8,</w:t>
      </w:r>
    </w:p>
    <w:p w14:paraId="777DCC12" w14:textId="5041035E" w:rsidR="00C72824" w:rsidRPr="00590F46" w:rsidRDefault="00C72824" w:rsidP="00C72824">
      <w:pPr>
        <w:autoSpaceDE w:val="0"/>
        <w:autoSpaceDN w:val="0"/>
        <w:adjustRightInd w:val="0"/>
        <w:spacing w:after="0" w:line="240" w:lineRule="auto"/>
        <w:ind w:left="1134" w:hanging="425"/>
        <w:jc w:val="both"/>
        <w:rPr>
          <w:rFonts w:ascii="Times New Roman" w:hAnsi="Times New Roman" w:cs="Times New Roman"/>
          <w:bCs/>
          <w:sz w:val="24"/>
          <w:szCs w:val="24"/>
          <w:lang w:eastAsia="pl-PL"/>
        </w:rPr>
      </w:pPr>
      <w:r w:rsidRPr="00590F46">
        <w:rPr>
          <w:rFonts w:ascii="Times New Roman" w:hAnsi="Times New Roman" w:cs="Times New Roman"/>
          <w:bCs/>
          <w:sz w:val="24"/>
          <w:szCs w:val="24"/>
          <w:lang w:eastAsia="pl-PL"/>
        </w:rPr>
        <w:t>-</w:t>
      </w:r>
      <w:r w:rsidRPr="00590F46">
        <w:rPr>
          <w:rFonts w:ascii="Times New Roman" w:hAnsi="Times New Roman" w:cs="Times New Roman"/>
          <w:bCs/>
          <w:sz w:val="24"/>
          <w:szCs w:val="24"/>
          <w:lang w:eastAsia="pl-PL"/>
        </w:rPr>
        <w:tab/>
        <w:t>Oznaczenie czasu odbioru danych przez platformę zakupową stanowi datę oraz dokładny czas (</w:t>
      </w:r>
      <w:proofErr w:type="spellStart"/>
      <w:r w:rsidRPr="00590F46">
        <w:rPr>
          <w:rFonts w:ascii="Times New Roman" w:hAnsi="Times New Roman" w:cs="Times New Roman"/>
          <w:bCs/>
          <w:sz w:val="24"/>
          <w:szCs w:val="24"/>
          <w:lang w:eastAsia="pl-PL"/>
        </w:rPr>
        <w:t>hh:mm:ss</w:t>
      </w:r>
      <w:proofErr w:type="spellEnd"/>
      <w:r w:rsidRPr="00590F46">
        <w:rPr>
          <w:rFonts w:ascii="Times New Roman" w:hAnsi="Times New Roman" w:cs="Times New Roman"/>
          <w:bCs/>
          <w:sz w:val="24"/>
          <w:szCs w:val="24"/>
          <w:lang w:eastAsia="pl-PL"/>
        </w:rPr>
        <w:t>) generowany wg. czasu lokalnego serwera synchronizowanego z zegarem Głównego Urzędu Miar</w:t>
      </w:r>
      <w:r w:rsidR="003B12FE">
        <w:rPr>
          <w:rFonts w:ascii="Times New Roman" w:hAnsi="Times New Roman" w:cs="Times New Roman"/>
          <w:bCs/>
          <w:sz w:val="24"/>
          <w:szCs w:val="24"/>
          <w:lang w:eastAsia="pl-PL"/>
        </w:rPr>
        <w:t>.</w:t>
      </w:r>
    </w:p>
    <w:p w14:paraId="300AC9A6" w14:textId="77777777" w:rsidR="00C72824" w:rsidRPr="00590F46" w:rsidRDefault="00C72824" w:rsidP="00C72824">
      <w:pPr>
        <w:autoSpaceDE w:val="0"/>
        <w:autoSpaceDN w:val="0"/>
        <w:adjustRightInd w:val="0"/>
        <w:spacing w:after="0" w:line="240" w:lineRule="auto"/>
        <w:ind w:left="1134" w:hanging="425"/>
        <w:jc w:val="both"/>
        <w:rPr>
          <w:rFonts w:ascii="Times New Roman" w:hAnsi="Times New Roman" w:cs="Times New Roman"/>
          <w:bCs/>
          <w:sz w:val="24"/>
          <w:szCs w:val="24"/>
          <w:lang w:eastAsia="pl-PL"/>
        </w:rPr>
      </w:pPr>
      <w:r w:rsidRPr="00590F46">
        <w:rPr>
          <w:rFonts w:ascii="Times New Roman" w:hAnsi="Times New Roman" w:cs="Times New Roman"/>
          <w:bCs/>
          <w:sz w:val="24"/>
          <w:szCs w:val="24"/>
          <w:lang w:eastAsia="pl-PL"/>
        </w:rPr>
        <w:t>Wykonawca, przystępując do niniejszego postępowania o udzielenie zamówienia publicznego:</w:t>
      </w:r>
    </w:p>
    <w:p w14:paraId="28E6A991" w14:textId="77777777" w:rsidR="00C72824" w:rsidRPr="00590F46" w:rsidRDefault="00C72824" w:rsidP="00C72824">
      <w:pPr>
        <w:autoSpaceDE w:val="0"/>
        <w:autoSpaceDN w:val="0"/>
        <w:adjustRightInd w:val="0"/>
        <w:spacing w:after="0" w:line="240" w:lineRule="auto"/>
        <w:ind w:left="1134" w:hanging="425"/>
        <w:jc w:val="both"/>
        <w:rPr>
          <w:rFonts w:ascii="Times New Roman" w:hAnsi="Times New Roman" w:cs="Times New Roman"/>
          <w:bCs/>
          <w:sz w:val="24"/>
          <w:szCs w:val="24"/>
          <w:lang w:eastAsia="pl-PL"/>
        </w:rPr>
      </w:pPr>
      <w:r w:rsidRPr="00590F46">
        <w:rPr>
          <w:rFonts w:ascii="Times New Roman" w:hAnsi="Times New Roman" w:cs="Times New Roman"/>
          <w:bCs/>
          <w:sz w:val="24"/>
          <w:szCs w:val="24"/>
          <w:lang w:eastAsia="pl-PL"/>
        </w:rPr>
        <w:t>-</w:t>
      </w:r>
      <w:r w:rsidRPr="00590F46">
        <w:rPr>
          <w:rFonts w:ascii="Times New Roman" w:hAnsi="Times New Roman" w:cs="Times New Roman"/>
          <w:bCs/>
          <w:sz w:val="24"/>
          <w:szCs w:val="24"/>
          <w:lang w:eastAsia="pl-PL"/>
        </w:rPr>
        <w:tab/>
        <w:t>akceptuje warunki korzystania z platformazakupowa.pl określone w Regulaminie zamieszczonym na stronie internetowej pod linkiem  w zakładce „Regulamin" oraz uznaje go za wiążący,</w:t>
      </w:r>
    </w:p>
    <w:p w14:paraId="696593CF" w14:textId="2767AB9E" w:rsidR="00F316C4" w:rsidRPr="00590F46" w:rsidRDefault="00C72824" w:rsidP="00F316C4">
      <w:pPr>
        <w:autoSpaceDE w:val="0"/>
        <w:autoSpaceDN w:val="0"/>
        <w:adjustRightInd w:val="0"/>
        <w:spacing w:after="0" w:line="240" w:lineRule="auto"/>
        <w:ind w:left="1134" w:hanging="425"/>
        <w:jc w:val="both"/>
        <w:rPr>
          <w:rFonts w:ascii="Times New Roman" w:hAnsi="Times New Roman" w:cs="Times New Roman"/>
          <w:bCs/>
          <w:sz w:val="24"/>
          <w:szCs w:val="24"/>
          <w:lang w:eastAsia="pl-PL"/>
        </w:rPr>
      </w:pPr>
      <w:r w:rsidRPr="00590F46">
        <w:rPr>
          <w:rFonts w:ascii="Times New Roman" w:hAnsi="Times New Roman" w:cs="Times New Roman"/>
          <w:bCs/>
          <w:sz w:val="24"/>
          <w:szCs w:val="24"/>
          <w:lang w:eastAsia="pl-PL"/>
        </w:rPr>
        <w:t>-</w:t>
      </w:r>
      <w:r w:rsidRPr="00590F46">
        <w:rPr>
          <w:rFonts w:ascii="Times New Roman" w:hAnsi="Times New Roman" w:cs="Times New Roman"/>
          <w:bCs/>
          <w:sz w:val="24"/>
          <w:szCs w:val="24"/>
          <w:lang w:eastAsia="pl-PL"/>
        </w:rPr>
        <w:tab/>
        <w:t>zapoznał i stosuje się do Instrukcji składania ofert/wniosków</w:t>
      </w:r>
    </w:p>
    <w:p w14:paraId="6C14C029" w14:textId="0226B789" w:rsidR="00D52310" w:rsidRPr="00590F46" w:rsidRDefault="00D52310" w:rsidP="00F94B9D">
      <w:pPr>
        <w:pStyle w:val="Default"/>
        <w:spacing w:after="142" w:line="276" w:lineRule="auto"/>
        <w:ind w:firstLine="708"/>
        <w:rPr>
          <w:rFonts w:ascii="Times New Roman" w:hAnsi="Times New Roman" w:cs="Times New Roman"/>
          <w:color w:val="auto"/>
        </w:rPr>
      </w:pPr>
      <w:r w:rsidRPr="00590F46">
        <w:rPr>
          <w:rFonts w:ascii="Times New Roman" w:hAnsi="Times New Roman" w:cs="Times New Roman"/>
          <w:color w:val="auto"/>
        </w:rPr>
        <w:t>4.</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Wykonawca</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przystępując</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do</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niniejszego</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postępowania</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o</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udzielenie</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zamówienia</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publicznego,</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akceptuje</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warunki</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korzystania</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z</w:t>
      </w:r>
      <w:r w:rsidR="00AD24A2" w:rsidRPr="00590F46">
        <w:rPr>
          <w:rFonts w:ascii="Times New Roman" w:hAnsi="Times New Roman" w:cs="Times New Roman"/>
          <w:color w:val="auto"/>
        </w:rPr>
        <w:t xml:space="preserve"> </w:t>
      </w:r>
      <w:r w:rsidR="00C72824" w:rsidRPr="00590F46">
        <w:rPr>
          <w:rFonts w:ascii="Times New Roman" w:hAnsi="Times New Roman" w:cs="Times New Roman"/>
          <w:color w:val="auto"/>
        </w:rPr>
        <w:t>platformy</w:t>
      </w:r>
      <w:r w:rsidRPr="00590F46">
        <w:rPr>
          <w:rFonts w:ascii="Times New Roman" w:hAnsi="Times New Roman" w:cs="Times New Roman"/>
          <w:color w:val="auto"/>
        </w:rPr>
        <w:t>,</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określone</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w</w:t>
      </w:r>
      <w:r w:rsidR="00AD24A2" w:rsidRPr="00590F46">
        <w:rPr>
          <w:rFonts w:ascii="Times New Roman" w:hAnsi="Times New Roman" w:cs="Times New Roman"/>
          <w:color w:val="auto"/>
        </w:rPr>
        <w:t xml:space="preserve"> Regulami</w:t>
      </w:r>
      <w:r w:rsidRPr="00590F46">
        <w:rPr>
          <w:rFonts w:ascii="Times New Roman" w:hAnsi="Times New Roman" w:cs="Times New Roman"/>
          <w:color w:val="auto"/>
        </w:rPr>
        <w:t>nie</w:t>
      </w:r>
      <w:r w:rsidR="00AD24A2" w:rsidRPr="00590F46">
        <w:rPr>
          <w:rFonts w:ascii="Times New Roman" w:hAnsi="Times New Roman" w:cs="Times New Roman"/>
          <w:color w:val="auto"/>
        </w:rPr>
        <w:t xml:space="preserve"> </w:t>
      </w:r>
      <w:r w:rsidR="005442C4" w:rsidRPr="00590F46">
        <w:rPr>
          <w:rFonts w:ascii="Times New Roman" w:hAnsi="Times New Roman" w:cs="Times New Roman"/>
          <w:color w:val="auto"/>
        </w:rPr>
        <w:t>platformy</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oraz</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zobowiązuje</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się</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korzystając</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z</w:t>
      </w:r>
      <w:r w:rsidR="00AD24A2" w:rsidRPr="00590F46">
        <w:rPr>
          <w:rFonts w:ascii="Times New Roman" w:hAnsi="Times New Roman" w:cs="Times New Roman"/>
          <w:color w:val="auto"/>
        </w:rPr>
        <w:t xml:space="preserve"> </w:t>
      </w:r>
      <w:r w:rsidR="005442C4" w:rsidRPr="00590F46">
        <w:rPr>
          <w:rFonts w:ascii="Times New Roman" w:hAnsi="Times New Roman" w:cs="Times New Roman"/>
          <w:color w:val="auto"/>
        </w:rPr>
        <w:t>platformy</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przestrzegać</w:t>
      </w:r>
      <w:r w:rsidR="00AD24A2" w:rsidRPr="00590F46">
        <w:rPr>
          <w:rFonts w:ascii="Times New Roman" w:hAnsi="Times New Roman" w:cs="Times New Roman"/>
          <w:color w:val="auto"/>
        </w:rPr>
        <w:t xml:space="preserve"> po</w:t>
      </w:r>
      <w:r w:rsidRPr="00590F46">
        <w:rPr>
          <w:rFonts w:ascii="Times New Roman" w:hAnsi="Times New Roman" w:cs="Times New Roman"/>
          <w:color w:val="auto"/>
        </w:rPr>
        <w:t>stanowień</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tego</w:t>
      </w:r>
      <w:r w:rsidR="00AD24A2" w:rsidRPr="00590F46">
        <w:rPr>
          <w:rFonts w:ascii="Times New Roman" w:hAnsi="Times New Roman" w:cs="Times New Roman"/>
          <w:color w:val="auto"/>
        </w:rPr>
        <w:t xml:space="preserve"> </w:t>
      </w:r>
      <w:r w:rsidRPr="00590F46">
        <w:rPr>
          <w:rFonts w:ascii="Times New Roman" w:hAnsi="Times New Roman" w:cs="Times New Roman"/>
          <w:color w:val="auto"/>
        </w:rPr>
        <w:t>regulaminu.</w:t>
      </w:r>
    </w:p>
    <w:p w14:paraId="731CE398" w14:textId="6140C439" w:rsidR="00D52310" w:rsidRPr="00590F46" w:rsidRDefault="00D52310" w:rsidP="00F94B9D">
      <w:pPr>
        <w:pStyle w:val="Default"/>
        <w:spacing w:after="142" w:line="276" w:lineRule="auto"/>
        <w:ind w:firstLine="708"/>
        <w:rPr>
          <w:rFonts w:ascii="Times New Roman" w:hAnsi="Times New Roman" w:cs="Times New Roman"/>
          <w:color w:val="auto"/>
        </w:rPr>
      </w:pPr>
      <w:r w:rsidRPr="00590F46">
        <w:rPr>
          <w:rFonts w:ascii="Times New Roman" w:hAnsi="Times New Roman" w:cs="Times New Roman"/>
          <w:color w:val="auto"/>
        </w:rPr>
        <w:t>5.</w:t>
      </w:r>
      <w:r w:rsidR="00AD24A2" w:rsidRPr="00590F46">
        <w:rPr>
          <w:rFonts w:ascii="Times New Roman" w:hAnsi="Times New Roman" w:cs="Times New Roman"/>
          <w:color w:val="auto"/>
        </w:rPr>
        <w:t xml:space="preserve"> </w:t>
      </w:r>
      <w:r w:rsidR="005442C4" w:rsidRPr="00590F46">
        <w:rPr>
          <w:rFonts w:ascii="Times New Roman" w:hAnsi="Times New Roman" w:cs="Times New Roman"/>
        </w:rPr>
        <w:t>Maksymalny rozmiar plików przesyłanych za pośrednictwem platformy wynosi 150 MB,  natomiast przy komunikacji wielkość pliku to maksymalnie 500MB.</w:t>
      </w:r>
    </w:p>
    <w:p w14:paraId="3654446B" w14:textId="75EFFB0C" w:rsidR="00D52310" w:rsidRPr="00AF4F5C" w:rsidRDefault="00D52310" w:rsidP="00AF4F5C">
      <w:pPr>
        <w:pStyle w:val="Default"/>
        <w:spacing w:after="142" w:line="276" w:lineRule="auto"/>
        <w:ind w:firstLine="708"/>
        <w:rPr>
          <w:rFonts w:ascii="Times New Roman" w:hAnsi="Times New Roman" w:cs="Times New Roman"/>
        </w:rPr>
      </w:pPr>
      <w:r w:rsidRPr="00590F46">
        <w:rPr>
          <w:rFonts w:ascii="Times New Roman" w:hAnsi="Times New Roman" w:cs="Times New Roman"/>
          <w:color w:val="auto"/>
        </w:rPr>
        <w:t>6.</w:t>
      </w:r>
      <w:r w:rsidR="00AD24A2" w:rsidRPr="00590F46">
        <w:rPr>
          <w:rFonts w:ascii="Times New Roman" w:hAnsi="Times New Roman" w:cs="Times New Roman"/>
          <w:color w:val="auto"/>
        </w:rPr>
        <w:t xml:space="preserve"> </w:t>
      </w:r>
      <w:r w:rsidR="005442C4" w:rsidRPr="00590F46">
        <w:rPr>
          <w:rFonts w:ascii="Times New Roman" w:hAnsi="Times New Roman" w:cs="Times New Roman"/>
        </w:rPr>
        <w:t xml:space="preserve">Za datę przekazania oferty </w:t>
      </w:r>
      <w:bookmarkStart w:id="8" w:name="_Hlk43843791"/>
      <w:r w:rsidR="005442C4" w:rsidRPr="00590F46">
        <w:rPr>
          <w:rFonts w:ascii="Times New Roman" w:hAnsi="Times New Roman" w:cs="Times New Roman"/>
        </w:rPr>
        <w:t xml:space="preserve">przyjmuje się datę jej złożenia na platformie </w:t>
      </w:r>
      <w:bookmarkEnd w:id="8"/>
      <w:r w:rsidR="004B775A">
        <w:rPr>
          <w:rFonts w:ascii="Times New Roman" w:hAnsi="Times New Roman" w:cs="Times New Roman"/>
        </w:rPr>
        <w:br/>
      </w:r>
      <w:r w:rsidR="005442C4" w:rsidRPr="00590F46">
        <w:rPr>
          <w:rFonts w:ascii="Times New Roman" w:hAnsi="Times New Roman" w:cs="Times New Roman"/>
        </w:rPr>
        <w:t>https://pla</w:t>
      </w:r>
      <w:r w:rsidR="00AF4F5C">
        <w:rPr>
          <w:rFonts w:ascii="Times New Roman" w:hAnsi="Times New Roman" w:cs="Times New Roman"/>
        </w:rPr>
        <w:t>t</w:t>
      </w:r>
      <w:r w:rsidR="005442C4" w:rsidRPr="00590F46">
        <w:rPr>
          <w:rFonts w:ascii="Times New Roman" w:hAnsi="Times New Roman" w:cs="Times New Roman"/>
        </w:rPr>
        <w:t>formazakupowa.pl. Za datę przekazania wniosków, zawiadomień, dokumentów elektronicznych, oświadczeń lub elektronicznych kopii dokumentów lub oświadczeń oraz innych informacji przyjmuje się datę ich przekazania na adres poczty elektronicznej Zamawiającego wskazany w pkt 7  lub złożenia na platformie https://platformazakupowa.pl.</w:t>
      </w:r>
    </w:p>
    <w:p w14:paraId="2DD014DC" w14:textId="77777777" w:rsidR="005442C4" w:rsidRPr="00590F46" w:rsidRDefault="00D52310" w:rsidP="00F94B9D">
      <w:pPr>
        <w:spacing w:before="120"/>
        <w:ind w:left="709" w:hanging="1"/>
        <w:jc w:val="both"/>
        <w:rPr>
          <w:rFonts w:ascii="Times New Roman" w:hAnsi="Times New Roman" w:cs="Times New Roman"/>
          <w:sz w:val="24"/>
          <w:szCs w:val="24"/>
        </w:rPr>
      </w:pPr>
      <w:r w:rsidRPr="00590F46">
        <w:rPr>
          <w:rFonts w:ascii="Times New Roman" w:hAnsi="Times New Roman" w:cs="Times New Roman"/>
          <w:sz w:val="24"/>
          <w:szCs w:val="24"/>
        </w:rPr>
        <w:t>7.</w:t>
      </w:r>
      <w:r w:rsidR="00AD24A2" w:rsidRPr="00590F46">
        <w:rPr>
          <w:rFonts w:ascii="Times New Roman" w:hAnsi="Times New Roman" w:cs="Times New Roman"/>
          <w:sz w:val="24"/>
          <w:szCs w:val="24"/>
        </w:rPr>
        <w:t xml:space="preserve"> </w:t>
      </w:r>
      <w:r w:rsidR="005442C4" w:rsidRPr="00590F46">
        <w:rPr>
          <w:rFonts w:ascii="Times New Roman" w:hAnsi="Times New Roman" w:cs="Times New Roman"/>
          <w:sz w:val="24"/>
          <w:szCs w:val="24"/>
        </w:rPr>
        <w:t>Sposób komunikowania się Zamawiającego z Wykonawcami (nie dotyczy składania i wycofania ofert):</w:t>
      </w:r>
    </w:p>
    <w:p w14:paraId="22BD12B1" w14:textId="3194D238" w:rsidR="005442C4" w:rsidRPr="00590F46" w:rsidRDefault="005442C4" w:rsidP="004B775A">
      <w:pPr>
        <w:pStyle w:val="Akapitzlist"/>
        <w:numPr>
          <w:ilvl w:val="0"/>
          <w:numId w:val="35"/>
        </w:numPr>
        <w:suppressAutoHyphens w:val="0"/>
        <w:spacing w:before="120"/>
        <w:ind w:left="1429"/>
        <w:jc w:val="both"/>
        <w:rPr>
          <w:rFonts w:ascii="Times New Roman" w:hAnsi="Times New Roman" w:cs="Times New Roman"/>
          <w:sz w:val="24"/>
          <w:szCs w:val="24"/>
        </w:rPr>
      </w:pPr>
      <w:r w:rsidRPr="00590F46">
        <w:rPr>
          <w:rFonts w:ascii="Times New Roman" w:hAnsi="Times New Roman" w:cs="Times New Roman"/>
          <w:sz w:val="24"/>
          <w:szCs w:val="24"/>
        </w:rPr>
        <w:t xml:space="preserve">komunikacja pomiędzy Zamawiającym a Wykonawcami, w tym w szczególności składanie oświadczeń, wniosków, zawiadomień oraz przekazywanie informacji odbywa się elektronicznie za pośrednictwem dedykowanego formularza dostępnego na platformie </w:t>
      </w:r>
      <w:hyperlink r:id="rId13" w:history="1">
        <w:r w:rsidRPr="00590F46">
          <w:rPr>
            <w:rStyle w:val="Hipercze"/>
            <w:rFonts w:ascii="Times New Roman" w:hAnsi="Times New Roman" w:cs="Times New Roman"/>
            <w:sz w:val="24"/>
            <w:szCs w:val="24"/>
          </w:rPr>
          <w:t>https://platformazakupowa.pl</w:t>
        </w:r>
      </w:hyperlink>
      <w:r w:rsidRPr="00590F46">
        <w:rPr>
          <w:rFonts w:ascii="Times New Roman" w:hAnsi="Times New Roman" w:cs="Times New Roman"/>
          <w:sz w:val="24"/>
          <w:szCs w:val="24"/>
        </w:rPr>
        <w:t xml:space="preserve"> oraz poczty elektronicznej.</w:t>
      </w:r>
      <w:r w:rsidRPr="00590F46">
        <w:rPr>
          <w:rFonts w:ascii="Times New Roman" w:hAnsi="Times New Roman" w:cs="Times New Roman"/>
          <w:b/>
          <w:sz w:val="24"/>
          <w:szCs w:val="24"/>
        </w:rPr>
        <w:t xml:space="preserve"> </w:t>
      </w:r>
      <w:r w:rsidRPr="00590F46">
        <w:rPr>
          <w:rFonts w:ascii="Times New Roman" w:hAnsi="Times New Roman" w:cs="Times New Roman"/>
          <w:sz w:val="24"/>
          <w:szCs w:val="24"/>
        </w:rPr>
        <w:t xml:space="preserve">We wszelkiej korespondencji Zamawiający i Wykonawcy posługują się numerem postępowania wskazanym w SWZ. </w:t>
      </w:r>
    </w:p>
    <w:p w14:paraId="4A82D0D0" w14:textId="77777777" w:rsidR="005442C4" w:rsidRPr="00590F46" w:rsidRDefault="005442C4" w:rsidP="004B775A">
      <w:pPr>
        <w:pStyle w:val="Akapitzlist"/>
        <w:suppressAutoHyphens w:val="0"/>
        <w:spacing w:before="120"/>
        <w:ind w:left="2127" w:hanging="698"/>
        <w:jc w:val="both"/>
        <w:rPr>
          <w:rFonts w:ascii="Times New Roman" w:hAnsi="Times New Roman" w:cs="Times New Roman"/>
          <w:sz w:val="24"/>
          <w:szCs w:val="24"/>
        </w:rPr>
      </w:pPr>
    </w:p>
    <w:p w14:paraId="1791A477" w14:textId="77777777" w:rsidR="005442C4" w:rsidRPr="00590F46" w:rsidRDefault="005442C4" w:rsidP="004B775A">
      <w:pPr>
        <w:pStyle w:val="Akapitzlist"/>
        <w:numPr>
          <w:ilvl w:val="0"/>
          <w:numId w:val="35"/>
        </w:numPr>
        <w:suppressAutoHyphens w:val="0"/>
        <w:spacing w:before="120"/>
        <w:ind w:left="1429"/>
        <w:jc w:val="both"/>
        <w:rPr>
          <w:rFonts w:ascii="Times New Roman" w:hAnsi="Times New Roman" w:cs="Times New Roman"/>
          <w:sz w:val="24"/>
          <w:szCs w:val="24"/>
        </w:rPr>
      </w:pPr>
      <w:r w:rsidRPr="00590F46">
        <w:rPr>
          <w:rFonts w:ascii="Times New Roman" w:hAnsi="Times New Roman" w:cs="Times New Roman"/>
          <w:sz w:val="24"/>
          <w:szCs w:val="24"/>
        </w:rPr>
        <w:t>Zamawiający będzie również komunikować się z Wykonawcami za pomocą poczty elektronicznej, email: przetargi.przymuszewo@torun.lasy.gov.pl.</w:t>
      </w:r>
    </w:p>
    <w:p w14:paraId="495F2818" w14:textId="77777777" w:rsidR="005442C4" w:rsidRPr="00590F46" w:rsidRDefault="005442C4" w:rsidP="004B775A">
      <w:pPr>
        <w:pStyle w:val="Akapitzlist"/>
        <w:suppressAutoHyphens w:val="0"/>
        <w:spacing w:before="120"/>
        <w:ind w:left="1418"/>
        <w:jc w:val="both"/>
        <w:rPr>
          <w:rFonts w:ascii="Times New Roman" w:hAnsi="Times New Roman" w:cs="Times New Roman"/>
          <w:sz w:val="24"/>
          <w:szCs w:val="24"/>
        </w:rPr>
      </w:pPr>
    </w:p>
    <w:p w14:paraId="629209C4" w14:textId="77777777" w:rsidR="005442C4" w:rsidRPr="00590F46" w:rsidRDefault="005442C4" w:rsidP="004B775A">
      <w:pPr>
        <w:pStyle w:val="Akapitzlist"/>
        <w:numPr>
          <w:ilvl w:val="0"/>
          <w:numId w:val="35"/>
        </w:numPr>
        <w:suppressAutoHyphens w:val="0"/>
        <w:spacing w:before="120"/>
        <w:ind w:left="1429"/>
        <w:jc w:val="both"/>
        <w:rPr>
          <w:rFonts w:ascii="Times New Roman" w:hAnsi="Times New Roman" w:cs="Times New Roman"/>
          <w:sz w:val="24"/>
          <w:szCs w:val="24"/>
        </w:rPr>
      </w:pPr>
      <w:r w:rsidRPr="00590F46">
        <w:rPr>
          <w:rFonts w:ascii="Times New Roman" w:hAnsi="Times New Roman" w:cs="Times New Roman"/>
          <w:sz w:val="24"/>
          <w:szCs w:val="24"/>
        </w:rPr>
        <w:t xml:space="preserve">Dokumenty elektroniczne, oświadczenia lub elektroniczne kopie dokumentów lub oświadczeń składane są przez Wykonawcę za pośrednictwem poczty elektronicznej, na wskazany w lit b) adres email. </w:t>
      </w:r>
    </w:p>
    <w:p w14:paraId="178D975F" w14:textId="77777777" w:rsidR="005442C4" w:rsidRPr="00590F46" w:rsidRDefault="005442C4" w:rsidP="005442C4">
      <w:pPr>
        <w:pStyle w:val="Akapitzlist"/>
        <w:suppressAutoHyphens w:val="0"/>
        <w:spacing w:before="120"/>
        <w:ind w:left="709"/>
        <w:jc w:val="both"/>
        <w:rPr>
          <w:rFonts w:ascii="Times New Roman" w:hAnsi="Times New Roman" w:cs="Times New Roman"/>
          <w:sz w:val="24"/>
          <w:szCs w:val="24"/>
        </w:rPr>
      </w:pPr>
      <w:r w:rsidRPr="00590F46">
        <w:rPr>
          <w:rFonts w:ascii="Times New Roman" w:hAnsi="Times New Roman" w:cs="Times New Roman"/>
          <w:sz w:val="24"/>
          <w:szCs w:val="24"/>
        </w:rPr>
        <w:lastRenderedPageBreak/>
        <w:tab/>
      </w:r>
    </w:p>
    <w:p w14:paraId="76AAF753" w14:textId="77777777" w:rsidR="00594416" w:rsidRDefault="005442C4" w:rsidP="005442C4">
      <w:pPr>
        <w:pStyle w:val="Akapitzlist"/>
        <w:suppressAutoHyphens w:val="0"/>
        <w:spacing w:before="120"/>
        <w:ind w:left="1418"/>
        <w:jc w:val="both"/>
        <w:rPr>
          <w:rFonts w:ascii="Times New Roman" w:hAnsi="Times New Roman" w:cs="Times New Roman"/>
          <w:sz w:val="24"/>
          <w:szCs w:val="24"/>
        </w:rPr>
      </w:pPr>
      <w:r w:rsidRPr="00590F46">
        <w:rPr>
          <w:rFonts w:ascii="Times New Roman" w:hAnsi="Times New Roman" w:cs="Times New Roman"/>
          <w:sz w:val="24"/>
          <w:szCs w:val="24"/>
        </w:rPr>
        <w:t>Dokumenty elektroniczne, oświadczenia lub elektroniczne kopie dokumentów lub oświadczeń składane są przez Wykonawcą za pośrednictwem platformy https://platformazakupowa.pl jako załączniki.</w:t>
      </w:r>
    </w:p>
    <w:p w14:paraId="2DF4D1F5" w14:textId="105DB9BB" w:rsidR="005442C4" w:rsidRPr="00590F46" w:rsidRDefault="005442C4" w:rsidP="005442C4">
      <w:pPr>
        <w:pStyle w:val="Akapitzlist"/>
        <w:suppressAutoHyphens w:val="0"/>
        <w:spacing w:before="120"/>
        <w:ind w:left="1418"/>
        <w:jc w:val="both"/>
        <w:rPr>
          <w:rFonts w:ascii="Times New Roman" w:hAnsi="Times New Roman" w:cs="Times New Roman"/>
          <w:bCs/>
          <w:sz w:val="24"/>
          <w:szCs w:val="24"/>
        </w:rPr>
      </w:pPr>
      <w:r w:rsidRPr="00590F46">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(tekst jedn. Dz. U. z 2020 r. poz. 1261) oraz rozporządzeniu Ministra Rozwoju z dnia 26 lipca 2016 r. w sprawie rodzajów dokumentów, jakich może żądać zamawiający od wykonawcy w postępowaniu o udzielenie zamówienia</w:t>
      </w:r>
      <w:r w:rsidRPr="00590F46">
        <w:rPr>
          <w:rFonts w:ascii="Times New Roman" w:hAnsi="Times New Roman" w:cs="Times New Roman"/>
          <w:bCs/>
          <w:sz w:val="24"/>
          <w:szCs w:val="24"/>
        </w:rPr>
        <w:t xml:space="preserve"> (Dz. U. z 2016 r. poz. 1126 z </w:t>
      </w:r>
      <w:proofErr w:type="spellStart"/>
      <w:r w:rsidRPr="00590F46">
        <w:rPr>
          <w:rFonts w:ascii="Times New Roman" w:hAnsi="Times New Roman" w:cs="Times New Roman"/>
          <w:bCs/>
          <w:sz w:val="24"/>
          <w:szCs w:val="24"/>
        </w:rPr>
        <w:t>późn</w:t>
      </w:r>
      <w:proofErr w:type="spellEnd"/>
      <w:r w:rsidRPr="00590F46">
        <w:rPr>
          <w:rFonts w:ascii="Times New Roman" w:hAnsi="Times New Roman" w:cs="Times New Roman"/>
          <w:bCs/>
          <w:sz w:val="24"/>
          <w:szCs w:val="24"/>
        </w:rPr>
        <w:t>. zm.).</w:t>
      </w:r>
    </w:p>
    <w:p w14:paraId="3029FB87" w14:textId="77777777" w:rsidR="005442C4" w:rsidRPr="00590F46" w:rsidRDefault="005442C4" w:rsidP="005442C4">
      <w:pPr>
        <w:pStyle w:val="Akapitzlist"/>
        <w:suppressAutoHyphens w:val="0"/>
        <w:spacing w:before="120"/>
        <w:ind w:left="1418"/>
        <w:jc w:val="both"/>
        <w:rPr>
          <w:rFonts w:ascii="Times New Roman" w:hAnsi="Times New Roman" w:cs="Times New Roman"/>
          <w:bCs/>
          <w:sz w:val="24"/>
          <w:szCs w:val="24"/>
        </w:rPr>
      </w:pPr>
    </w:p>
    <w:p w14:paraId="6E4C928A" w14:textId="412AA53E" w:rsidR="009272F2" w:rsidRPr="00590F46" w:rsidRDefault="005442C4" w:rsidP="00F94B9D">
      <w:pPr>
        <w:pStyle w:val="Default"/>
        <w:spacing w:after="142" w:line="276" w:lineRule="auto"/>
        <w:ind w:firstLine="708"/>
        <w:rPr>
          <w:rFonts w:ascii="Times New Roman" w:hAnsi="Times New Roman" w:cs="Times New Roman"/>
          <w:color w:val="auto"/>
        </w:rPr>
      </w:pPr>
      <w:r w:rsidRPr="00590F46">
        <w:rPr>
          <w:rFonts w:ascii="Times New Roman" w:hAnsi="Times New Roman" w:cs="Times New Roman"/>
          <w:color w:val="auto"/>
        </w:rPr>
        <w:t>8</w:t>
      </w:r>
      <w:r w:rsidR="00D52310" w:rsidRPr="00590F46">
        <w:rPr>
          <w:rFonts w:ascii="Times New Roman" w:hAnsi="Times New Roman" w:cs="Times New Roman"/>
          <w:color w:val="auto"/>
        </w:rPr>
        <w:t>.</w:t>
      </w:r>
      <w:r w:rsidR="00AD24A2" w:rsidRPr="00590F46">
        <w:rPr>
          <w:rFonts w:ascii="Times New Roman" w:hAnsi="Times New Roman" w:cs="Times New Roman"/>
          <w:color w:val="auto"/>
        </w:rPr>
        <w:t xml:space="preserve"> </w:t>
      </w:r>
      <w:r w:rsidR="00D52310" w:rsidRPr="00590F46">
        <w:rPr>
          <w:rFonts w:ascii="Times New Roman" w:hAnsi="Times New Roman" w:cs="Times New Roman"/>
          <w:color w:val="auto"/>
        </w:rPr>
        <w:t>Dokumenty</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elektroniczne,</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oświadczenia</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lub</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elektroniczne</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kopie</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dokumentów</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lub</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oświadczeń</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składane</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są</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przez</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Wykonawcę</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za</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pośrednictwem</w:t>
      </w:r>
      <w:r w:rsidR="00477527" w:rsidRPr="00590F46">
        <w:rPr>
          <w:rFonts w:ascii="Times New Roman" w:hAnsi="Times New Roman" w:cs="Times New Roman"/>
          <w:color w:val="auto"/>
        </w:rPr>
        <w:t xml:space="preserve"> </w:t>
      </w:r>
      <w:r w:rsidR="00D52310" w:rsidRPr="00590F46">
        <w:rPr>
          <w:rFonts w:ascii="Times New Roman" w:hAnsi="Times New Roman" w:cs="Times New Roman"/>
          <w:i/>
          <w:iCs/>
          <w:color w:val="auto"/>
        </w:rPr>
        <w:t>Formularza</w:t>
      </w:r>
      <w:r w:rsidR="00477527" w:rsidRPr="00590F46">
        <w:rPr>
          <w:rFonts w:ascii="Times New Roman" w:hAnsi="Times New Roman" w:cs="Times New Roman"/>
          <w:i/>
          <w:iCs/>
          <w:color w:val="auto"/>
        </w:rPr>
        <w:t xml:space="preserve"> </w:t>
      </w:r>
      <w:r w:rsidR="00D52310" w:rsidRPr="00590F46">
        <w:rPr>
          <w:rFonts w:ascii="Times New Roman" w:hAnsi="Times New Roman" w:cs="Times New Roman"/>
          <w:i/>
          <w:iCs/>
          <w:color w:val="auto"/>
        </w:rPr>
        <w:t>do</w:t>
      </w:r>
      <w:r w:rsidR="00477527" w:rsidRPr="00590F46">
        <w:rPr>
          <w:rFonts w:ascii="Times New Roman" w:hAnsi="Times New Roman" w:cs="Times New Roman"/>
          <w:i/>
          <w:iCs/>
          <w:color w:val="auto"/>
        </w:rPr>
        <w:t xml:space="preserve"> ko</w:t>
      </w:r>
      <w:r w:rsidR="00D52310" w:rsidRPr="00590F46">
        <w:rPr>
          <w:rFonts w:ascii="Times New Roman" w:hAnsi="Times New Roman" w:cs="Times New Roman"/>
          <w:i/>
          <w:iCs/>
          <w:color w:val="auto"/>
        </w:rPr>
        <w:t>munikacji</w:t>
      </w:r>
      <w:r w:rsidR="00477527" w:rsidRPr="00590F46">
        <w:rPr>
          <w:rFonts w:ascii="Times New Roman" w:hAnsi="Times New Roman" w:cs="Times New Roman"/>
          <w:i/>
          <w:iCs/>
          <w:color w:val="auto"/>
        </w:rPr>
        <w:t xml:space="preserve"> </w:t>
      </w:r>
      <w:r w:rsidR="00D52310" w:rsidRPr="00590F46">
        <w:rPr>
          <w:rFonts w:ascii="Times New Roman" w:hAnsi="Times New Roman" w:cs="Times New Roman"/>
          <w:color w:val="auto"/>
        </w:rPr>
        <w:t>jako</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załączniki.</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Sposób</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sporządzenia</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dokumentów</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elektronicznych,</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oświadczeń</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lub</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elektronicznych</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kopii</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dokumentów</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lub</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oświadczeń</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musi</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być</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zgody</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z</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wymaganiami</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określonymi</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w</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rozporządzeniu</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Prezesa</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Rady</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Ministrów</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z</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dnia</w:t>
      </w:r>
      <w:r w:rsidRPr="00590F46">
        <w:rPr>
          <w:rFonts w:ascii="Times New Roman" w:hAnsi="Times New Roman" w:cs="Times New Roman"/>
          <w:color w:val="FF0000"/>
        </w:rPr>
        <w:t xml:space="preserve"> </w:t>
      </w:r>
      <w:r w:rsidRPr="00590F46">
        <w:rPr>
          <w:rFonts w:ascii="Times New Roman" w:hAnsi="Times New Roman" w:cs="Times New Roman"/>
          <w:color w:val="auto"/>
        </w:rPr>
        <w:t>12.04.2012 r</w:t>
      </w:r>
      <w:r w:rsidRPr="00590F46">
        <w:rPr>
          <w:rFonts w:ascii="Times New Roman" w:hAnsi="Times New Roman" w:cs="Times New Roman"/>
          <w:color w:val="FF0000"/>
        </w:rPr>
        <w:t>.</w:t>
      </w:r>
    </w:p>
    <w:p w14:paraId="4479061A" w14:textId="35677C0E" w:rsidR="00D52310" w:rsidRDefault="005442C4" w:rsidP="00F94B9D">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9</w:t>
      </w:r>
      <w:r w:rsidR="00D52310" w:rsidRPr="00590F46">
        <w:rPr>
          <w:rFonts w:ascii="Times New Roman" w:hAnsi="Times New Roman" w:cs="Times New Roman"/>
          <w:color w:val="auto"/>
        </w:rPr>
        <w:t>.</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Zamawiający</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nie</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przewiduje</w:t>
      </w:r>
      <w:r w:rsidR="00477527" w:rsidRPr="00590F46">
        <w:rPr>
          <w:rFonts w:ascii="Times New Roman" w:hAnsi="Times New Roman" w:cs="Times New Roman"/>
          <w:color w:val="auto"/>
        </w:rPr>
        <w:t xml:space="preserve"> sposob</w:t>
      </w:r>
      <w:r w:rsidR="00D52310" w:rsidRPr="00590F46">
        <w:rPr>
          <w:rFonts w:ascii="Times New Roman" w:hAnsi="Times New Roman" w:cs="Times New Roman"/>
          <w:color w:val="auto"/>
        </w:rPr>
        <w:t>u</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komunikowania</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się</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z</w:t>
      </w:r>
      <w:r w:rsidR="00477527" w:rsidRPr="00590F46">
        <w:rPr>
          <w:rFonts w:ascii="Times New Roman" w:hAnsi="Times New Roman" w:cs="Times New Roman"/>
          <w:color w:val="auto"/>
        </w:rPr>
        <w:t xml:space="preserve"> Wykonaw</w:t>
      </w:r>
      <w:r w:rsidR="00D52310" w:rsidRPr="00590F46">
        <w:rPr>
          <w:rFonts w:ascii="Times New Roman" w:hAnsi="Times New Roman" w:cs="Times New Roman"/>
          <w:color w:val="auto"/>
        </w:rPr>
        <w:t>cami</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w</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inny</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sposób</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niż</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przy</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użyciu</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środków</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komunikacji</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elektronicznej,</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w</w:t>
      </w:r>
      <w:r w:rsidR="00477527" w:rsidRPr="00590F46">
        <w:rPr>
          <w:rFonts w:ascii="Times New Roman" w:hAnsi="Times New Roman" w:cs="Times New Roman"/>
          <w:color w:val="auto"/>
        </w:rPr>
        <w:t>skaza</w:t>
      </w:r>
      <w:r w:rsidR="00D52310" w:rsidRPr="00590F46">
        <w:rPr>
          <w:rFonts w:ascii="Times New Roman" w:hAnsi="Times New Roman" w:cs="Times New Roman"/>
          <w:color w:val="auto"/>
        </w:rPr>
        <w:t>nych</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w</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SWZ.</w:t>
      </w:r>
    </w:p>
    <w:p w14:paraId="5E0EE9A5" w14:textId="26DEFCEE" w:rsidR="00256372" w:rsidRPr="00590F46" w:rsidRDefault="00256372" w:rsidP="00F94B9D">
      <w:pPr>
        <w:pStyle w:val="Default"/>
        <w:spacing w:line="276" w:lineRule="auto"/>
        <w:ind w:firstLine="708"/>
        <w:rPr>
          <w:rFonts w:ascii="Times New Roman" w:hAnsi="Times New Roman" w:cs="Times New Roman"/>
          <w:color w:val="auto"/>
        </w:rPr>
      </w:pPr>
      <w:r>
        <w:rPr>
          <w:rFonts w:ascii="Times New Roman" w:hAnsi="Times New Roman" w:cs="Times New Roman"/>
          <w:color w:val="auto"/>
        </w:rPr>
        <w:t xml:space="preserve">10. </w:t>
      </w:r>
      <w:r w:rsidR="0092152E">
        <w:rPr>
          <w:rFonts w:ascii="Times New Roman" w:hAnsi="Times New Roman" w:cs="Times New Roman"/>
          <w:color w:val="auto"/>
        </w:rPr>
        <w:t>W</w:t>
      </w:r>
      <w:r>
        <w:rPr>
          <w:rFonts w:ascii="Times New Roman" w:hAnsi="Times New Roman" w:cs="Times New Roman"/>
          <w:color w:val="auto"/>
        </w:rPr>
        <w:t xml:space="preserve"> korespondencji kierowanej do Zamawiającego Wykonawcy powinni posługiwać się numerem i nazwą przedmiotowego postępowania.</w:t>
      </w:r>
    </w:p>
    <w:p w14:paraId="6FBCBA87" w14:textId="3146E458" w:rsidR="00BE7378" w:rsidRPr="00590F46" w:rsidRDefault="00BE7378" w:rsidP="009272F2">
      <w:pPr>
        <w:pStyle w:val="Default"/>
        <w:spacing w:line="276" w:lineRule="auto"/>
        <w:rPr>
          <w:rFonts w:ascii="Times New Roman" w:hAnsi="Times New Roman" w:cs="Times New Roman"/>
          <w:color w:val="auto"/>
        </w:rPr>
      </w:pPr>
    </w:p>
    <w:p w14:paraId="71EBDF58" w14:textId="304D2DEE" w:rsidR="00D52310" w:rsidRPr="00590F46" w:rsidRDefault="00F316C4" w:rsidP="00506F36">
      <w:pPr>
        <w:pStyle w:val="Default"/>
        <w:numPr>
          <w:ilvl w:val="0"/>
          <w:numId w:val="37"/>
        </w:numPr>
        <w:spacing w:line="276" w:lineRule="auto"/>
        <w:rPr>
          <w:rFonts w:ascii="Times New Roman" w:hAnsi="Times New Roman" w:cs="Times New Roman"/>
          <w:b/>
          <w:bCs/>
          <w:color w:val="auto"/>
        </w:rPr>
      </w:pPr>
      <w:r w:rsidRPr="00590F46">
        <w:rPr>
          <w:rFonts w:ascii="Times New Roman" w:hAnsi="Times New Roman" w:cs="Times New Roman"/>
          <w:b/>
          <w:bCs/>
          <w:color w:val="auto"/>
        </w:rPr>
        <w:t>Wymagania dotyczące wadium</w:t>
      </w:r>
    </w:p>
    <w:p w14:paraId="1BE7C806" w14:textId="77777777" w:rsidR="00BE7378" w:rsidRPr="00590F46" w:rsidRDefault="00BE7378" w:rsidP="00BE7378">
      <w:pPr>
        <w:pStyle w:val="Default"/>
        <w:spacing w:line="276" w:lineRule="auto"/>
        <w:ind w:left="1080"/>
        <w:rPr>
          <w:rFonts w:ascii="Times New Roman" w:hAnsi="Times New Roman" w:cs="Times New Roman"/>
          <w:b/>
          <w:bCs/>
          <w:color w:val="auto"/>
        </w:rPr>
      </w:pPr>
    </w:p>
    <w:p w14:paraId="33F8ABDD" w14:textId="4A825689" w:rsidR="00F316C4" w:rsidRPr="00872DA9" w:rsidRDefault="00BE7378" w:rsidP="00BE7378">
      <w:pPr>
        <w:pStyle w:val="Default"/>
        <w:spacing w:line="276" w:lineRule="auto"/>
        <w:ind w:left="360"/>
        <w:rPr>
          <w:rFonts w:ascii="Times New Roman" w:hAnsi="Times New Roman" w:cs="Times New Roman"/>
          <w:color w:val="auto"/>
          <w:u w:val="single"/>
        </w:rPr>
      </w:pPr>
      <w:r w:rsidRPr="00872DA9">
        <w:rPr>
          <w:rFonts w:ascii="Times New Roman" w:hAnsi="Times New Roman" w:cs="Times New Roman"/>
          <w:color w:val="auto"/>
          <w:u w:val="single"/>
        </w:rPr>
        <w:t xml:space="preserve">1  </w:t>
      </w:r>
      <w:r w:rsidR="00F316C4" w:rsidRPr="00872DA9">
        <w:rPr>
          <w:rFonts w:ascii="Times New Roman" w:hAnsi="Times New Roman" w:cs="Times New Roman"/>
          <w:color w:val="auto"/>
          <w:u w:val="single"/>
        </w:rPr>
        <w:t xml:space="preserve">Zamawiający wymaga wniesienia wadium w wysokości </w:t>
      </w:r>
      <w:r w:rsidR="00891108" w:rsidRPr="00872DA9">
        <w:rPr>
          <w:rFonts w:ascii="Times New Roman" w:hAnsi="Times New Roman" w:cs="Times New Roman"/>
          <w:color w:val="auto"/>
          <w:u w:val="single"/>
        </w:rPr>
        <w:t>1</w:t>
      </w:r>
      <w:r w:rsidR="005C71D4" w:rsidRPr="00872DA9">
        <w:rPr>
          <w:rFonts w:ascii="Times New Roman" w:hAnsi="Times New Roman" w:cs="Times New Roman"/>
          <w:color w:val="auto"/>
          <w:u w:val="single"/>
        </w:rPr>
        <w:t>2</w:t>
      </w:r>
      <w:r w:rsidR="00745D98" w:rsidRPr="00872DA9">
        <w:rPr>
          <w:rFonts w:ascii="Times New Roman" w:hAnsi="Times New Roman" w:cs="Times New Roman"/>
          <w:color w:val="auto"/>
          <w:u w:val="single"/>
        </w:rPr>
        <w:t xml:space="preserve"> </w:t>
      </w:r>
      <w:r w:rsidR="00F316C4" w:rsidRPr="00872DA9">
        <w:rPr>
          <w:rFonts w:ascii="Times New Roman" w:hAnsi="Times New Roman" w:cs="Times New Roman"/>
          <w:color w:val="auto"/>
          <w:u w:val="single"/>
        </w:rPr>
        <w:t>000</w:t>
      </w:r>
      <w:r w:rsidR="00B36106" w:rsidRPr="00872DA9">
        <w:rPr>
          <w:rFonts w:ascii="Times New Roman" w:hAnsi="Times New Roman" w:cs="Times New Roman"/>
          <w:color w:val="auto"/>
          <w:u w:val="single"/>
        </w:rPr>
        <w:t xml:space="preserve"> </w:t>
      </w:r>
      <w:r w:rsidR="00F316C4" w:rsidRPr="00872DA9">
        <w:rPr>
          <w:rFonts w:ascii="Times New Roman" w:hAnsi="Times New Roman" w:cs="Times New Roman"/>
          <w:color w:val="auto"/>
          <w:u w:val="single"/>
        </w:rPr>
        <w:t>zł</w:t>
      </w:r>
      <w:r w:rsidR="00B36106" w:rsidRPr="00872DA9">
        <w:rPr>
          <w:rFonts w:ascii="Times New Roman" w:hAnsi="Times New Roman" w:cs="Times New Roman"/>
          <w:color w:val="auto"/>
          <w:u w:val="single"/>
        </w:rPr>
        <w:t xml:space="preserve"> słownie: </w:t>
      </w:r>
      <w:r w:rsidR="005C71D4" w:rsidRPr="00872DA9">
        <w:rPr>
          <w:rFonts w:ascii="Times New Roman" w:hAnsi="Times New Roman" w:cs="Times New Roman"/>
          <w:color w:val="auto"/>
          <w:u w:val="single"/>
        </w:rPr>
        <w:t>dwanaście</w:t>
      </w:r>
      <w:r w:rsidR="00B36106" w:rsidRPr="00872DA9">
        <w:rPr>
          <w:rFonts w:ascii="Times New Roman" w:hAnsi="Times New Roman" w:cs="Times New Roman"/>
          <w:color w:val="auto"/>
          <w:u w:val="single"/>
        </w:rPr>
        <w:t xml:space="preserve"> tysi</w:t>
      </w:r>
      <w:r w:rsidR="00B35CFA" w:rsidRPr="00872DA9">
        <w:rPr>
          <w:rFonts w:ascii="Times New Roman" w:hAnsi="Times New Roman" w:cs="Times New Roman"/>
          <w:color w:val="auto"/>
          <w:u w:val="single"/>
        </w:rPr>
        <w:t>ęcy</w:t>
      </w:r>
      <w:r w:rsidR="00B36106" w:rsidRPr="00872DA9">
        <w:rPr>
          <w:rFonts w:ascii="Times New Roman" w:hAnsi="Times New Roman" w:cs="Times New Roman"/>
          <w:color w:val="auto"/>
          <w:u w:val="single"/>
        </w:rPr>
        <w:t xml:space="preserve"> zł.</w:t>
      </w:r>
    </w:p>
    <w:p w14:paraId="500EBA30" w14:textId="34C94C7A" w:rsidR="00F67022" w:rsidRPr="00F94B9D" w:rsidRDefault="00F67022" w:rsidP="00F67022">
      <w:pPr>
        <w:spacing w:before="120"/>
        <w:ind w:left="709"/>
        <w:jc w:val="both"/>
        <w:rPr>
          <w:rFonts w:ascii="Times New Roman" w:hAnsi="Times New Roman" w:cs="Times New Roman"/>
          <w:sz w:val="24"/>
          <w:szCs w:val="24"/>
        </w:rPr>
      </w:pPr>
      <w:r w:rsidRPr="00F94B9D">
        <w:rPr>
          <w:rFonts w:ascii="Times New Roman" w:hAnsi="Times New Roman" w:cs="Times New Roman"/>
          <w:sz w:val="24"/>
          <w:szCs w:val="24"/>
        </w:rPr>
        <w:t>Wadium należy wnieść przed upływem terminu składania ofert i utrzymywać nieprzerwanie do dnia upływu terminu związania ofertą.</w:t>
      </w:r>
    </w:p>
    <w:p w14:paraId="60099D80" w14:textId="3FC348D0" w:rsidR="00F67022" w:rsidRPr="00590F46" w:rsidRDefault="002A5B58" w:rsidP="00F67022">
      <w:pPr>
        <w:spacing w:before="120"/>
        <w:jc w:val="both"/>
        <w:rPr>
          <w:rFonts w:ascii="Times New Roman" w:hAnsi="Times New Roman" w:cs="Times New Roman"/>
          <w:sz w:val="24"/>
          <w:szCs w:val="24"/>
        </w:rPr>
      </w:pPr>
      <w:r w:rsidRPr="00F94B9D">
        <w:rPr>
          <w:rFonts w:ascii="Times New Roman" w:hAnsi="Times New Roman" w:cs="Times New Roman"/>
          <w:sz w:val="24"/>
          <w:szCs w:val="24"/>
        </w:rPr>
        <w:t xml:space="preserve">      </w:t>
      </w:r>
      <w:r w:rsidR="00F67022" w:rsidRPr="00F94B9D">
        <w:rPr>
          <w:rFonts w:ascii="Times New Roman" w:hAnsi="Times New Roman" w:cs="Times New Roman"/>
          <w:sz w:val="24"/>
          <w:szCs w:val="24"/>
        </w:rPr>
        <w:t>2.</w:t>
      </w:r>
      <w:r w:rsidR="00F67022" w:rsidRPr="00F94B9D">
        <w:rPr>
          <w:rFonts w:ascii="Times New Roman" w:hAnsi="Times New Roman" w:cs="Times New Roman"/>
          <w:sz w:val="24"/>
          <w:szCs w:val="24"/>
        </w:rPr>
        <w:tab/>
      </w:r>
      <w:r w:rsidR="00F67022" w:rsidRPr="00590F46">
        <w:rPr>
          <w:rFonts w:ascii="Times New Roman" w:hAnsi="Times New Roman" w:cs="Times New Roman"/>
          <w:sz w:val="24"/>
          <w:szCs w:val="24"/>
        </w:rPr>
        <w:t>Wadium może być wnoszone w jednej lub kilku następujących formach:</w:t>
      </w:r>
    </w:p>
    <w:p w14:paraId="6BEC1E13" w14:textId="77777777" w:rsidR="00F67022" w:rsidRPr="00590F46" w:rsidRDefault="00F67022" w:rsidP="001D6169">
      <w:pPr>
        <w:spacing w:after="0" w:line="240" w:lineRule="auto"/>
        <w:ind w:left="1418" w:hanging="709"/>
        <w:jc w:val="both"/>
        <w:rPr>
          <w:rFonts w:ascii="Times New Roman" w:hAnsi="Times New Roman" w:cs="Times New Roman"/>
          <w:sz w:val="24"/>
          <w:szCs w:val="24"/>
        </w:rPr>
      </w:pPr>
      <w:r w:rsidRPr="00590F46">
        <w:rPr>
          <w:rFonts w:ascii="Times New Roman" w:hAnsi="Times New Roman" w:cs="Times New Roman"/>
          <w:sz w:val="24"/>
          <w:szCs w:val="24"/>
        </w:rPr>
        <w:t xml:space="preserve">1) </w:t>
      </w:r>
      <w:r w:rsidRPr="00590F46">
        <w:rPr>
          <w:rFonts w:ascii="Times New Roman" w:hAnsi="Times New Roman" w:cs="Times New Roman"/>
          <w:sz w:val="24"/>
          <w:szCs w:val="24"/>
        </w:rPr>
        <w:tab/>
        <w:t>pieniądzu,</w:t>
      </w:r>
    </w:p>
    <w:p w14:paraId="5C4AB24A" w14:textId="77777777" w:rsidR="00F67022" w:rsidRPr="00590F46" w:rsidRDefault="00F67022" w:rsidP="001D6169">
      <w:pPr>
        <w:spacing w:after="0" w:line="240" w:lineRule="auto"/>
        <w:ind w:left="1418" w:hanging="709"/>
        <w:jc w:val="both"/>
        <w:rPr>
          <w:rFonts w:ascii="Times New Roman" w:hAnsi="Times New Roman" w:cs="Times New Roman"/>
          <w:sz w:val="24"/>
          <w:szCs w:val="24"/>
        </w:rPr>
      </w:pPr>
      <w:r w:rsidRPr="00590F46">
        <w:rPr>
          <w:rFonts w:ascii="Times New Roman" w:hAnsi="Times New Roman" w:cs="Times New Roman"/>
          <w:sz w:val="24"/>
          <w:szCs w:val="24"/>
        </w:rPr>
        <w:t xml:space="preserve">2) </w:t>
      </w:r>
      <w:r w:rsidRPr="00590F46">
        <w:rPr>
          <w:rFonts w:ascii="Times New Roman" w:hAnsi="Times New Roman" w:cs="Times New Roman"/>
          <w:sz w:val="24"/>
          <w:szCs w:val="24"/>
        </w:rPr>
        <w:tab/>
        <w:t>gwarancjach bankowych,</w:t>
      </w:r>
    </w:p>
    <w:p w14:paraId="38A6B699" w14:textId="77777777" w:rsidR="00F67022" w:rsidRPr="00590F46" w:rsidRDefault="00F67022" w:rsidP="001D6169">
      <w:pPr>
        <w:spacing w:after="0" w:line="240" w:lineRule="auto"/>
        <w:ind w:left="1418" w:hanging="709"/>
        <w:jc w:val="both"/>
        <w:rPr>
          <w:rFonts w:ascii="Times New Roman" w:hAnsi="Times New Roman" w:cs="Times New Roman"/>
          <w:sz w:val="24"/>
          <w:szCs w:val="24"/>
        </w:rPr>
      </w:pPr>
      <w:r w:rsidRPr="00590F46">
        <w:rPr>
          <w:rFonts w:ascii="Times New Roman" w:hAnsi="Times New Roman" w:cs="Times New Roman"/>
          <w:sz w:val="24"/>
          <w:szCs w:val="24"/>
        </w:rPr>
        <w:t xml:space="preserve">3) </w:t>
      </w:r>
      <w:r w:rsidRPr="00590F46">
        <w:rPr>
          <w:rFonts w:ascii="Times New Roman" w:hAnsi="Times New Roman" w:cs="Times New Roman"/>
          <w:sz w:val="24"/>
          <w:szCs w:val="24"/>
        </w:rPr>
        <w:tab/>
        <w:t>gwarancjach ubezpieczeniowych,</w:t>
      </w:r>
    </w:p>
    <w:p w14:paraId="6EB7CCC4" w14:textId="77777777" w:rsidR="00F67022" w:rsidRPr="00F94B9D" w:rsidRDefault="00F67022" w:rsidP="001D6169">
      <w:pPr>
        <w:spacing w:after="0" w:line="240" w:lineRule="auto"/>
        <w:ind w:left="1418" w:hanging="709"/>
        <w:jc w:val="both"/>
        <w:rPr>
          <w:rFonts w:ascii="Times New Roman" w:hAnsi="Times New Roman" w:cs="Times New Roman"/>
          <w:sz w:val="24"/>
          <w:szCs w:val="24"/>
        </w:rPr>
      </w:pPr>
      <w:r w:rsidRPr="00590F46">
        <w:rPr>
          <w:rFonts w:ascii="Times New Roman" w:hAnsi="Times New Roman" w:cs="Times New Roman"/>
          <w:sz w:val="24"/>
          <w:szCs w:val="24"/>
        </w:rPr>
        <w:t xml:space="preserve">4) </w:t>
      </w:r>
      <w:r w:rsidRPr="00590F46">
        <w:rPr>
          <w:rFonts w:ascii="Times New Roman" w:hAnsi="Times New Roman" w:cs="Times New Roman"/>
          <w:sz w:val="24"/>
          <w:szCs w:val="24"/>
        </w:rPr>
        <w:tab/>
        <w:t xml:space="preserve">poręczeniach udzielonych przez podmioty, o których mowa w  art. 6b ust. 5 pkt. 2 ustawy z dnia 9 listopada 2000 r. o utworzeniu Polskiej Agencji Rozwoju </w:t>
      </w:r>
      <w:r w:rsidRPr="00F94B9D">
        <w:rPr>
          <w:rFonts w:ascii="Times New Roman" w:hAnsi="Times New Roman" w:cs="Times New Roman"/>
          <w:sz w:val="24"/>
          <w:szCs w:val="24"/>
        </w:rPr>
        <w:t>Przedsiębiorczości (tekst jedn.: Dz. U. z 2020 r. poz. 299).</w:t>
      </w:r>
    </w:p>
    <w:p w14:paraId="1300660F" w14:textId="77777777" w:rsidR="00C742F4" w:rsidRDefault="002A5B58" w:rsidP="00C742F4">
      <w:pPr>
        <w:autoSpaceDE w:val="0"/>
        <w:autoSpaceDN w:val="0"/>
        <w:adjustRightInd w:val="0"/>
        <w:spacing w:after="0" w:line="240" w:lineRule="auto"/>
        <w:rPr>
          <w:rFonts w:ascii="Times New Roman" w:hAnsi="Times New Roman" w:cs="Times New Roman"/>
          <w:sz w:val="24"/>
          <w:szCs w:val="24"/>
        </w:rPr>
      </w:pPr>
      <w:r w:rsidRPr="00F94B9D">
        <w:rPr>
          <w:rFonts w:ascii="Times New Roman" w:hAnsi="Times New Roman" w:cs="Times New Roman"/>
          <w:sz w:val="24"/>
          <w:szCs w:val="24"/>
        </w:rPr>
        <w:t xml:space="preserve">     </w:t>
      </w:r>
      <w:r w:rsidR="00F67022" w:rsidRPr="00F94B9D">
        <w:rPr>
          <w:rFonts w:ascii="Times New Roman" w:hAnsi="Times New Roman" w:cs="Times New Roman"/>
          <w:sz w:val="24"/>
          <w:szCs w:val="24"/>
        </w:rPr>
        <w:t xml:space="preserve">3. </w:t>
      </w:r>
      <w:r w:rsidR="00F67022" w:rsidRPr="00F94B9D">
        <w:rPr>
          <w:rFonts w:ascii="Times New Roman" w:hAnsi="Times New Roman" w:cs="Times New Roman"/>
          <w:sz w:val="24"/>
          <w:szCs w:val="24"/>
        </w:rPr>
        <w:tab/>
        <w:t>Wadium wnoszone w pieniądzu należy wpłacić przelewem na rachunek bankowy Za</w:t>
      </w:r>
      <w:r w:rsidR="00C742F4">
        <w:rPr>
          <w:rFonts w:ascii="Times New Roman" w:hAnsi="Times New Roman" w:cs="Times New Roman"/>
          <w:sz w:val="24"/>
          <w:szCs w:val="24"/>
        </w:rPr>
        <w:t xml:space="preserve">  </w:t>
      </w:r>
    </w:p>
    <w:p w14:paraId="0D9BDE84" w14:textId="77777777" w:rsidR="00123ABF" w:rsidRDefault="00C742F4" w:rsidP="00123A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67022" w:rsidRPr="00F94B9D">
        <w:rPr>
          <w:rFonts w:ascii="Times New Roman" w:hAnsi="Times New Roman" w:cs="Times New Roman"/>
          <w:sz w:val="24"/>
          <w:szCs w:val="24"/>
        </w:rPr>
        <w:t xml:space="preserve">mawiającego w banku </w:t>
      </w:r>
      <w:r w:rsidR="00BE7378" w:rsidRPr="00F94B9D">
        <w:rPr>
          <w:rFonts w:ascii="Times New Roman" w:hAnsi="Times New Roman" w:cs="Times New Roman"/>
          <w:sz w:val="24"/>
          <w:szCs w:val="24"/>
        </w:rPr>
        <w:t xml:space="preserve"> </w:t>
      </w:r>
      <w:r w:rsidR="0091639B">
        <w:t xml:space="preserve">Rachunek:  BNP </w:t>
      </w:r>
      <w:proofErr w:type="spellStart"/>
      <w:r w:rsidR="0091639B">
        <w:t>Paribas</w:t>
      </w:r>
      <w:proofErr w:type="spellEnd"/>
      <w:r w:rsidR="0091639B">
        <w:t xml:space="preserve"> S.A. o/Tuchola</w:t>
      </w:r>
      <w:r w:rsidR="00BE7378" w:rsidRPr="00F94B9D">
        <w:rPr>
          <w:rFonts w:ascii="Times New Roman" w:hAnsi="Times New Roman" w:cs="Times New Roman"/>
          <w:sz w:val="24"/>
          <w:szCs w:val="24"/>
        </w:rPr>
        <w:t xml:space="preserve"> </w:t>
      </w:r>
      <w:r w:rsidR="00F67022" w:rsidRPr="00F94B9D">
        <w:rPr>
          <w:rFonts w:ascii="Times New Roman" w:hAnsi="Times New Roman" w:cs="Times New Roman"/>
          <w:sz w:val="24"/>
          <w:szCs w:val="24"/>
        </w:rPr>
        <w:t xml:space="preserve"> nr rachunku: </w:t>
      </w:r>
      <w:r w:rsidR="00123ABF">
        <w:t xml:space="preserve">54 2030 0045 1110 0000 0105 3620 </w:t>
      </w:r>
      <w:r w:rsidR="00F67022" w:rsidRPr="00F94B9D">
        <w:rPr>
          <w:rFonts w:ascii="Times New Roman" w:hAnsi="Times New Roman" w:cs="Times New Roman"/>
          <w:sz w:val="24"/>
          <w:szCs w:val="24"/>
        </w:rPr>
        <w:t>z dopiskiem: wadium na zabezpieczenie oferty w postępowaniu na</w:t>
      </w:r>
      <w:r w:rsidR="00891108">
        <w:rPr>
          <w:rFonts w:ascii="Times New Roman" w:hAnsi="Times New Roman" w:cs="Times New Roman"/>
          <w:sz w:val="24"/>
          <w:szCs w:val="24"/>
        </w:rPr>
        <w:t xml:space="preserve">:  </w:t>
      </w:r>
    </w:p>
    <w:p w14:paraId="18D299FF" w14:textId="613A8D1B" w:rsidR="003C1935" w:rsidRPr="00123ABF" w:rsidRDefault="003C1935" w:rsidP="00123ABF">
      <w:pPr>
        <w:autoSpaceDE w:val="0"/>
        <w:autoSpaceDN w:val="0"/>
        <w:adjustRightInd w:val="0"/>
        <w:spacing w:after="0" w:line="240" w:lineRule="auto"/>
        <w:rPr>
          <w:rFonts w:ascii="Times New Roman" w:hAnsi="Times New Roman" w:cs="Times New Roman"/>
          <w:sz w:val="24"/>
          <w:szCs w:val="24"/>
        </w:rPr>
      </w:pPr>
      <w:r w:rsidRPr="00834C63">
        <w:rPr>
          <w:rFonts w:ascii="Times New Roman" w:hAnsi="Times New Roman" w:cs="Times New Roman"/>
          <w:sz w:val="24"/>
          <w:szCs w:val="24"/>
        </w:rPr>
        <w:t>„</w:t>
      </w:r>
      <w:r w:rsidR="00834C63" w:rsidRPr="00834C63">
        <w:rPr>
          <w:rFonts w:ascii="Times New Roman" w:eastAsia="TimesNewRomanPSMT" w:hAnsi="Times New Roman"/>
          <w:b/>
          <w:bCs/>
          <w:sz w:val="24"/>
          <w:szCs w:val="24"/>
          <w:lang w:eastAsia="pl-PL"/>
        </w:rPr>
        <w:t xml:space="preserve">Budowa dojazdu </w:t>
      </w:r>
      <w:r w:rsidR="00834C63">
        <w:rPr>
          <w:rFonts w:ascii="Times New Roman" w:eastAsia="TimesNewRomanPSMT" w:hAnsi="Times New Roman"/>
          <w:b/>
          <w:bCs/>
          <w:sz w:val="24"/>
          <w:szCs w:val="24"/>
          <w:lang w:eastAsia="pl-PL"/>
        </w:rPr>
        <w:t xml:space="preserve"> </w:t>
      </w:r>
      <w:r w:rsidR="00834C63" w:rsidRPr="00834C63">
        <w:rPr>
          <w:rFonts w:ascii="Times New Roman" w:eastAsia="TimesNewRomanPSMT" w:hAnsi="Times New Roman"/>
          <w:b/>
          <w:bCs/>
          <w:sz w:val="24"/>
          <w:szCs w:val="24"/>
          <w:lang w:eastAsia="pl-PL"/>
        </w:rPr>
        <w:t>pożarowego Nr 1</w:t>
      </w:r>
      <w:r w:rsidR="00834C63">
        <w:rPr>
          <w:rFonts w:ascii="Times New Roman" w:eastAsia="TimesNewRomanPSMT" w:hAnsi="Times New Roman"/>
          <w:b/>
          <w:bCs/>
          <w:sz w:val="24"/>
          <w:szCs w:val="24"/>
          <w:lang w:eastAsia="pl-PL"/>
        </w:rPr>
        <w:t xml:space="preserve"> </w:t>
      </w:r>
      <w:r w:rsidR="00834C63" w:rsidRPr="00834C63">
        <w:rPr>
          <w:rFonts w:ascii="Times New Roman" w:eastAsia="TimesNewRomanPSMT" w:hAnsi="Times New Roman"/>
          <w:b/>
          <w:bCs/>
          <w:sz w:val="24"/>
          <w:szCs w:val="24"/>
          <w:lang w:eastAsia="pl-PL"/>
        </w:rPr>
        <w:t>na terenie Nadleśnictwa Przymuszewo -Leśnictwo Warszyn</w:t>
      </w:r>
      <w:r>
        <w:rPr>
          <w:rFonts w:ascii="Times New Roman" w:hAnsi="Times New Roman"/>
          <w:b/>
          <w:bCs/>
          <w:sz w:val="24"/>
          <w:szCs w:val="24"/>
        </w:rPr>
        <w:t>”</w:t>
      </w:r>
      <w:r w:rsidR="00C742F4">
        <w:rPr>
          <w:rFonts w:ascii="Times New Roman" w:hAnsi="Times New Roman"/>
          <w:b/>
          <w:bCs/>
          <w:sz w:val="28"/>
          <w:szCs w:val="28"/>
        </w:rPr>
        <w:t xml:space="preserve">  </w:t>
      </w:r>
    </w:p>
    <w:p w14:paraId="1C377C75" w14:textId="04022CAA" w:rsidR="00F67022" w:rsidRPr="003C1935" w:rsidRDefault="003C1935" w:rsidP="003C1935">
      <w:pPr>
        <w:autoSpaceDE w:val="0"/>
        <w:autoSpaceDN w:val="0"/>
        <w:adjustRightInd w:val="0"/>
        <w:spacing w:after="0" w:line="240" w:lineRule="auto"/>
        <w:ind w:left="709" w:hanging="142"/>
        <w:rPr>
          <w:rFonts w:ascii="Times New Roman" w:hAnsi="Times New Roman" w:cs="Times New Roman"/>
          <w:sz w:val="24"/>
          <w:szCs w:val="24"/>
        </w:rPr>
      </w:pPr>
      <w:r>
        <w:rPr>
          <w:rFonts w:ascii="Times New Roman" w:hAnsi="Times New Roman" w:cs="Times New Roman"/>
          <w:sz w:val="24"/>
          <w:szCs w:val="24"/>
        </w:rPr>
        <w:t xml:space="preserve"> </w:t>
      </w:r>
      <w:r w:rsidR="00834C63">
        <w:rPr>
          <w:rFonts w:ascii="Times New Roman" w:hAnsi="Times New Roman" w:cs="Times New Roman"/>
          <w:sz w:val="24"/>
          <w:szCs w:val="24"/>
        </w:rPr>
        <w:t xml:space="preserve"> </w:t>
      </w:r>
      <w:r w:rsidR="00C742F4" w:rsidRPr="00F94B9D">
        <w:rPr>
          <w:rFonts w:ascii="Times New Roman" w:hAnsi="Times New Roman" w:cs="Times New Roman"/>
          <w:sz w:val="24"/>
          <w:szCs w:val="24"/>
        </w:rPr>
        <w:t>Wniesienie wadium w pieniądzu będzie skuteczne, jeżeli w podanym terminie zostanie zaliczone na rachunku bankowym Zamawiającego. Wadium wniesione w pieniądzu Zamawiający przechowuje na rachunku bankowym.</w:t>
      </w:r>
    </w:p>
    <w:p w14:paraId="17AE54B8" w14:textId="7A151B32" w:rsidR="00F67022" w:rsidRPr="00F94B9D" w:rsidRDefault="002A5B58" w:rsidP="00F67022">
      <w:pPr>
        <w:spacing w:before="120"/>
        <w:ind w:left="709" w:hanging="709"/>
        <w:jc w:val="both"/>
        <w:rPr>
          <w:rFonts w:ascii="Times New Roman" w:hAnsi="Times New Roman" w:cs="Times New Roman"/>
          <w:sz w:val="24"/>
          <w:szCs w:val="24"/>
        </w:rPr>
      </w:pPr>
      <w:r w:rsidRPr="00F94B9D">
        <w:rPr>
          <w:rFonts w:ascii="Times New Roman" w:hAnsi="Times New Roman" w:cs="Times New Roman"/>
          <w:sz w:val="24"/>
          <w:szCs w:val="24"/>
        </w:rPr>
        <w:lastRenderedPageBreak/>
        <w:t xml:space="preserve">      </w:t>
      </w:r>
      <w:r w:rsidR="00F67022" w:rsidRPr="00F94B9D">
        <w:rPr>
          <w:rFonts w:ascii="Times New Roman" w:hAnsi="Times New Roman" w:cs="Times New Roman"/>
          <w:sz w:val="24"/>
          <w:szCs w:val="24"/>
        </w:rPr>
        <w:t xml:space="preserve">4. </w:t>
      </w:r>
      <w:r w:rsidR="00F67022" w:rsidRPr="00F94B9D">
        <w:rPr>
          <w:rFonts w:ascii="Times New Roman" w:hAnsi="Times New Roman" w:cs="Times New Roman"/>
          <w:sz w:val="24"/>
          <w:szCs w:val="24"/>
        </w:rPr>
        <w:tab/>
        <w:t>Z treści wadium wnoszonego w formie: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w:t>
      </w:r>
      <w:r w:rsidR="00BE7378" w:rsidRPr="00F94B9D">
        <w:rPr>
          <w:rFonts w:ascii="Times New Roman" w:hAnsi="Times New Roman" w:cs="Times New Roman"/>
          <w:sz w:val="24"/>
          <w:szCs w:val="24"/>
        </w:rPr>
        <w:t>7</w:t>
      </w:r>
      <w:r w:rsidR="00F67022" w:rsidRPr="00F94B9D">
        <w:rPr>
          <w:rFonts w:ascii="Times New Roman" w:hAnsi="Times New Roman" w:cs="Times New Roman"/>
          <w:sz w:val="24"/>
          <w:szCs w:val="24"/>
        </w:rPr>
        <w:t xml:space="preserve"> ust. </w:t>
      </w:r>
      <w:r w:rsidR="00BE7378" w:rsidRPr="00F94B9D">
        <w:rPr>
          <w:rFonts w:ascii="Times New Roman" w:hAnsi="Times New Roman" w:cs="Times New Roman"/>
          <w:sz w:val="24"/>
          <w:szCs w:val="24"/>
        </w:rPr>
        <w:t>1</w:t>
      </w:r>
      <w:r w:rsidR="00F67022" w:rsidRPr="00F94B9D">
        <w:rPr>
          <w:rFonts w:ascii="Times New Roman" w:hAnsi="Times New Roman" w:cs="Times New Roman"/>
          <w:sz w:val="24"/>
          <w:szCs w:val="24"/>
        </w:rPr>
        <w:t xml:space="preserve"> </w:t>
      </w:r>
      <w:proofErr w:type="spellStart"/>
      <w:r w:rsidR="00F67022" w:rsidRPr="00F94B9D">
        <w:rPr>
          <w:rFonts w:ascii="Times New Roman" w:hAnsi="Times New Roman" w:cs="Times New Roman"/>
          <w:sz w:val="24"/>
          <w:szCs w:val="24"/>
        </w:rPr>
        <w:t>P</w:t>
      </w:r>
      <w:r w:rsidR="00BE7378" w:rsidRPr="00F94B9D">
        <w:rPr>
          <w:rFonts w:ascii="Times New Roman" w:hAnsi="Times New Roman" w:cs="Times New Roman"/>
          <w:sz w:val="24"/>
          <w:szCs w:val="24"/>
        </w:rPr>
        <w:t>zp</w:t>
      </w:r>
      <w:proofErr w:type="spellEnd"/>
      <w:r w:rsidR="00F67022" w:rsidRPr="00F94B9D">
        <w:rPr>
          <w:rFonts w:ascii="Times New Roman" w:hAnsi="Times New Roman" w:cs="Times New Roman"/>
          <w:sz w:val="24"/>
          <w:szCs w:val="24"/>
        </w:rPr>
        <w:t>.</w:t>
      </w:r>
    </w:p>
    <w:p w14:paraId="15F4E3DF" w14:textId="5091A78C" w:rsidR="00F67022" w:rsidRPr="00F94B9D" w:rsidRDefault="002A5B58" w:rsidP="00F67022">
      <w:pPr>
        <w:spacing w:before="120"/>
        <w:ind w:left="709" w:hanging="709"/>
        <w:jc w:val="both"/>
        <w:rPr>
          <w:rFonts w:ascii="Times New Roman" w:hAnsi="Times New Roman" w:cs="Times New Roman"/>
          <w:sz w:val="24"/>
          <w:szCs w:val="24"/>
        </w:rPr>
      </w:pPr>
      <w:r w:rsidRPr="00F94B9D">
        <w:rPr>
          <w:rFonts w:ascii="Times New Roman" w:hAnsi="Times New Roman" w:cs="Times New Roman"/>
          <w:sz w:val="24"/>
          <w:szCs w:val="24"/>
        </w:rPr>
        <w:t xml:space="preserve">      </w:t>
      </w:r>
      <w:r w:rsidR="00F67022" w:rsidRPr="00F94B9D">
        <w:rPr>
          <w:rFonts w:ascii="Times New Roman" w:hAnsi="Times New Roman" w:cs="Times New Roman"/>
          <w:sz w:val="24"/>
          <w:szCs w:val="24"/>
        </w:rPr>
        <w:t xml:space="preserve">5. </w:t>
      </w:r>
      <w:r w:rsidR="00F67022" w:rsidRPr="00F94B9D">
        <w:rPr>
          <w:rFonts w:ascii="Times New Roman" w:hAnsi="Times New Roman" w:cs="Times New Roman"/>
          <w:sz w:val="24"/>
          <w:szCs w:val="24"/>
        </w:rPr>
        <w:tab/>
        <w:t xml:space="preserve">Wadium wnoszone w formie gwarancji lub poręczenia, o których mowa w pkt 2. </w:t>
      </w:r>
      <w:proofErr w:type="spellStart"/>
      <w:r w:rsidR="00F67022" w:rsidRPr="00F94B9D">
        <w:rPr>
          <w:rFonts w:ascii="Times New Roman" w:hAnsi="Times New Roman" w:cs="Times New Roman"/>
          <w:sz w:val="24"/>
          <w:szCs w:val="24"/>
        </w:rPr>
        <w:t>ppkt</w:t>
      </w:r>
      <w:proofErr w:type="spellEnd"/>
      <w:r w:rsidR="00F67022" w:rsidRPr="00F94B9D">
        <w:rPr>
          <w:rFonts w:ascii="Times New Roman" w:hAnsi="Times New Roman" w:cs="Times New Roman"/>
          <w:sz w:val="24"/>
          <w:szCs w:val="24"/>
        </w:rPr>
        <w:t xml:space="preserve"> 2)-4) należy przekazać Zamawiającemu wraz z Ofertą w oryginale </w:t>
      </w:r>
      <w:bookmarkStart w:id="9" w:name="_Hlk15926476"/>
      <w:r w:rsidR="00F67022" w:rsidRPr="00F94B9D">
        <w:rPr>
          <w:rFonts w:ascii="Times New Roman" w:hAnsi="Times New Roman" w:cs="Times New Roman"/>
          <w:sz w:val="24"/>
          <w:szCs w:val="24"/>
        </w:rPr>
        <w:t>w postaci elektronicznej tj. opatrzonej kwalifikowanym podpisem elektronicznymi osób upoważnionych do jego wystawienia</w:t>
      </w:r>
      <w:bookmarkEnd w:id="9"/>
      <w:r w:rsidR="00F67022" w:rsidRPr="00F94B9D">
        <w:rPr>
          <w:rFonts w:ascii="Times New Roman" w:hAnsi="Times New Roman" w:cs="Times New Roman"/>
          <w:sz w:val="24"/>
          <w:szCs w:val="24"/>
        </w:rPr>
        <w:t>. Wadium musi zabezpieczać ofertę na daną część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w:t>
      </w:r>
      <w:r w:rsidR="00BE7378" w:rsidRPr="00F94B9D">
        <w:rPr>
          <w:rFonts w:ascii="Times New Roman" w:hAnsi="Times New Roman" w:cs="Times New Roman"/>
          <w:sz w:val="24"/>
          <w:szCs w:val="24"/>
        </w:rPr>
        <w:t>8</w:t>
      </w:r>
      <w:r w:rsidR="00F67022" w:rsidRPr="00F94B9D">
        <w:rPr>
          <w:rFonts w:ascii="Times New Roman" w:hAnsi="Times New Roman" w:cs="Times New Roman"/>
          <w:sz w:val="24"/>
          <w:szCs w:val="24"/>
        </w:rPr>
        <w:t xml:space="preserve"> ust. 2 pkt 3 </w:t>
      </w:r>
      <w:proofErr w:type="spellStart"/>
      <w:r w:rsidR="00F67022" w:rsidRPr="00F94B9D">
        <w:rPr>
          <w:rFonts w:ascii="Times New Roman" w:hAnsi="Times New Roman" w:cs="Times New Roman"/>
          <w:sz w:val="24"/>
          <w:szCs w:val="24"/>
        </w:rPr>
        <w:t>P</w:t>
      </w:r>
      <w:r w:rsidR="00835E5E">
        <w:rPr>
          <w:rFonts w:ascii="Times New Roman" w:hAnsi="Times New Roman" w:cs="Times New Roman"/>
          <w:sz w:val="24"/>
          <w:szCs w:val="24"/>
        </w:rPr>
        <w:t>zp</w:t>
      </w:r>
      <w:proofErr w:type="spellEnd"/>
      <w:r w:rsidR="00F67022" w:rsidRPr="00F94B9D">
        <w:rPr>
          <w:rFonts w:ascii="Times New Roman" w:hAnsi="Times New Roman" w:cs="Times New Roman"/>
          <w:sz w:val="24"/>
          <w:szCs w:val="24"/>
        </w:rPr>
        <w:t xml:space="preserve"> zostanie odrzucona z postępowania na podstawie art. 226 ust. 1 pkt 14 </w:t>
      </w:r>
      <w:proofErr w:type="spellStart"/>
      <w:r w:rsidR="00F67022" w:rsidRPr="00F94B9D">
        <w:rPr>
          <w:rFonts w:ascii="Times New Roman" w:hAnsi="Times New Roman" w:cs="Times New Roman"/>
          <w:sz w:val="24"/>
          <w:szCs w:val="24"/>
        </w:rPr>
        <w:t>P</w:t>
      </w:r>
      <w:r w:rsidR="00835E5E">
        <w:rPr>
          <w:rFonts w:ascii="Times New Roman" w:hAnsi="Times New Roman" w:cs="Times New Roman"/>
          <w:sz w:val="24"/>
          <w:szCs w:val="24"/>
        </w:rPr>
        <w:t>zp</w:t>
      </w:r>
      <w:proofErr w:type="spellEnd"/>
      <w:r w:rsidR="00F67022" w:rsidRPr="00F94B9D">
        <w:rPr>
          <w:rFonts w:ascii="Times New Roman" w:hAnsi="Times New Roman" w:cs="Times New Roman"/>
          <w:sz w:val="24"/>
          <w:szCs w:val="24"/>
        </w:rPr>
        <w:t>.</w:t>
      </w:r>
    </w:p>
    <w:p w14:paraId="6ED6B15C" w14:textId="62391F9E" w:rsidR="00F67022" w:rsidRPr="00590F46" w:rsidRDefault="002A5B58" w:rsidP="00F67022">
      <w:pPr>
        <w:spacing w:before="120"/>
        <w:jc w:val="both"/>
        <w:rPr>
          <w:rFonts w:ascii="Times New Roman" w:hAnsi="Times New Roman" w:cs="Times New Roman"/>
          <w:bCs/>
          <w:sz w:val="24"/>
          <w:szCs w:val="24"/>
        </w:rPr>
      </w:pPr>
      <w:r w:rsidRPr="00F94B9D">
        <w:rPr>
          <w:rFonts w:ascii="Times New Roman" w:hAnsi="Times New Roman" w:cs="Times New Roman"/>
          <w:sz w:val="24"/>
          <w:szCs w:val="24"/>
        </w:rPr>
        <w:t xml:space="preserve">      </w:t>
      </w:r>
      <w:r w:rsidR="00F67022" w:rsidRPr="00F94B9D">
        <w:rPr>
          <w:rFonts w:ascii="Times New Roman" w:hAnsi="Times New Roman" w:cs="Times New Roman"/>
          <w:sz w:val="24"/>
          <w:szCs w:val="24"/>
        </w:rPr>
        <w:t xml:space="preserve">6. </w:t>
      </w:r>
      <w:r w:rsidR="00F67022" w:rsidRPr="00F94B9D">
        <w:rPr>
          <w:rFonts w:ascii="Times New Roman" w:hAnsi="Times New Roman" w:cs="Times New Roman"/>
          <w:sz w:val="24"/>
          <w:szCs w:val="24"/>
        </w:rPr>
        <w:tab/>
        <w:t>Treść gwarancji</w:t>
      </w:r>
      <w:r w:rsidR="00F67022" w:rsidRPr="00590F46">
        <w:rPr>
          <w:rFonts w:ascii="Times New Roman" w:hAnsi="Times New Roman" w:cs="Times New Roman"/>
          <w:bCs/>
          <w:sz w:val="24"/>
          <w:szCs w:val="24"/>
        </w:rPr>
        <w:t xml:space="preserve"> wadialnej musi zawierać następujące elementy:</w:t>
      </w:r>
    </w:p>
    <w:p w14:paraId="3D5EFDF9" w14:textId="77777777" w:rsidR="00F67022" w:rsidRPr="00590F46" w:rsidRDefault="00F67022" w:rsidP="00F67022">
      <w:pPr>
        <w:spacing w:before="120"/>
        <w:ind w:left="1418" w:hanging="709"/>
        <w:jc w:val="both"/>
        <w:rPr>
          <w:rFonts w:ascii="Times New Roman" w:hAnsi="Times New Roman" w:cs="Times New Roman"/>
          <w:sz w:val="24"/>
          <w:szCs w:val="24"/>
        </w:rPr>
      </w:pPr>
      <w:r w:rsidRPr="00590F46">
        <w:rPr>
          <w:rFonts w:ascii="Times New Roman" w:hAnsi="Times New Roman" w:cs="Times New Roman"/>
          <w:sz w:val="24"/>
          <w:szCs w:val="24"/>
        </w:rPr>
        <w:t xml:space="preserve">1) </w:t>
      </w:r>
      <w:r w:rsidRPr="00590F46">
        <w:rPr>
          <w:rFonts w:ascii="Times New Roman" w:hAnsi="Times New Roman" w:cs="Times New Roman"/>
          <w:sz w:val="24"/>
          <w:szCs w:val="24"/>
        </w:rPr>
        <w:tab/>
        <w:t>nazwę dającego zlecenie (Wykonawcy), beneficjenta gwarancji/poręczenia (Zamawiającego), gwaranta (banku lub instytucji ubezpieczeniowej udzielających gwarancji/poręczenia) oraz wskazanie ich siedzib,</w:t>
      </w:r>
    </w:p>
    <w:p w14:paraId="00421480" w14:textId="77777777" w:rsidR="00F67022" w:rsidRPr="00590F46" w:rsidRDefault="00F67022" w:rsidP="00F67022">
      <w:pPr>
        <w:spacing w:before="120"/>
        <w:ind w:left="1418" w:hanging="709"/>
        <w:jc w:val="both"/>
        <w:rPr>
          <w:rFonts w:ascii="Times New Roman" w:hAnsi="Times New Roman" w:cs="Times New Roman"/>
          <w:sz w:val="24"/>
          <w:szCs w:val="24"/>
        </w:rPr>
      </w:pPr>
      <w:r w:rsidRPr="00590F46">
        <w:rPr>
          <w:rFonts w:ascii="Times New Roman" w:hAnsi="Times New Roman" w:cs="Times New Roman"/>
          <w:sz w:val="24"/>
          <w:szCs w:val="24"/>
        </w:rPr>
        <w:t xml:space="preserve">2) </w:t>
      </w:r>
      <w:r w:rsidRPr="00590F46">
        <w:rPr>
          <w:rFonts w:ascii="Times New Roman" w:hAnsi="Times New Roman" w:cs="Times New Roman"/>
          <w:sz w:val="24"/>
          <w:szCs w:val="24"/>
        </w:rPr>
        <w:tab/>
        <w:t>określenie wierzytelności, która ma być zabezpieczona gwarancją/poręczeniem – określenie przedmiotu zamówienia</w:t>
      </w:r>
    </w:p>
    <w:p w14:paraId="02191A37" w14:textId="77777777" w:rsidR="00F67022" w:rsidRPr="00590F46" w:rsidRDefault="00F67022" w:rsidP="00F67022">
      <w:pPr>
        <w:spacing w:before="120"/>
        <w:ind w:left="1418" w:hanging="709"/>
        <w:jc w:val="both"/>
        <w:rPr>
          <w:rFonts w:ascii="Times New Roman" w:hAnsi="Times New Roman" w:cs="Times New Roman"/>
          <w:sz w:val="24"/>
          <w:szCs w:val="24"/>
        </w:rPr>
      </w:pPr>
      <w:r w:rsidRPr="00590F46">
        <w:rPr>
          <w:rFonts w:ascii="Times New Roman" w:hAnsi="Times New Roman" w:cs="Times New Roman"/>
          <w:sz w:val="24"/>
          <w:szCs w:val="24"/>
        </w:rPr>
        <w:t xml:space="preserve">3) </w:t>
      </w:r>
      <w:r w:rsidRPr="00590F46">
        <w:rPr>
          <w:rFonts w:ascii="Times New Roman" w:hAnsi="Times New Roman" w:cs="Times New Roman"/>
          <w:sz w:val="24"/>
          <w:szCs w:val="24"/>
        </w:rPr>
        <w:tab/>
        <w:t>kwotę gwarancji/poręczenia,</w:t>
      </w:r>
    </w:p>
    <w:p w14:paraId="180F6DCD" w14:textId="61FF5FEC" w:rsidR="00F67022" w:rsidRPr="00590F46" w:rsidRDefault="00F67022" w:rsidP="00F67022">
      <w:pPr>
        <w:spacing w:before="120"/>
        <w:ind w:left="1418" w:hanging="709"/>
        <w:jc w:val="both"/>
        <w:rPr>
          <w:rFonts w:ascii="Times New Roman" w:hAnsi="Times New Roman" w:cs="Times New Roman"/>
          <w:sz w:val="24"/>
          <w:szCs w:val="24"/>
        </w:rPr>
      </w:pPr>
      <w:r w:rsidRPr="00590F46">
        <w:rPr>
          <w:rFonts w:ascii="Times New Roman" w:hAnsi="Times New Roman" w:cs="Times New Roman"/>
          <w:sz w:val="24"/>
          <w:szCs w:val="24"/>
        </w:rPr>
        <w:t xml:space="preserve">4) </w:t>
      </w:r>
      <w:r w:rsidRPr="00590F46">
        <w:rPr>
          <w:rFonts w:ascii="Times New Roman" w:hAnsi="Times New Roman" w:cs="Times New Roman"/>
          <w:sz w:val="24"/>
          <w:szCs w:val="24"/>
        </w:rPr>
        <w:tab/>
        <w:t xml:space="preserve">zobowiązanie gwaranta/poręczyciela do zapłacenia bezwarunkowo i nieodwołalnie kwoty gwarancji/poręczenia na pierwsze pisemne żądanie Zamawiającego w okolicznościach określonych w art. 98 ust. 6 </w:t>
      </w:r>
      <w:proofErr w:type="spellStart"/>
      <w:r w:rsidRPr="00590F46">
        <w:rPr>
          <w:rFonts w:ascii="Times New Roman" w:hAnsi="Times New Roman" w:cs="Times New Roman"/>
          <w:sz w:val="24"/>
          <w:szCs w:val="24"/>
        </w:rPr>
        <w:t>P</w:t>
      </w:r>
      <w:r w:rsidR="00590F46">
        <w:rPr>
          <w:rFonts w:ascii="Times New Roman" w:hAnsi="Times New Roman" w:cs="Times New Roman"/>
          <w:sz w:val="24"/>
          <w:szCs w:val="24"/>
        </w:rPr>
        <w:t>zp</w:t>
      </w:r>
      <w:proofErr w:type="spellEnd"/>
      <w:r w:rsidRPr="00590F46">
        <w:rPr>
          <w:rFonts w:ascii="Times New Roman" w:hAnsi="Times New Roman" w:cs="Times New Roman"/>
          <w:sz w:val="24"/>
          <w:szCs w:val="24"/>
        </w:rPr>
        <w:t>.</w:t>
      </w:r>
    </w:p>
    <w:p w14:paraId="0C8757BE" w14:textId="510732DB" w:rsidR="00F67022" w:rsidRPr="00590F46" w:rsidRDefault="00590F46" w:rsidP="00BE7378">
      <w:pPr>
        <w:pStyle w:val="Default"/>
        <w:spacing w:line="276" w:lineRule="auto"/>
        <w:rPr>
          <w:rFonts w:ascii="Times New Roman" w:hAnsi="Times New Roman" w:cs="Times New Roman"/>
          <w:color w:val="auto"/>
        </w:rPr>
      </w:pPr>
      <w:r>
        <w:rPr>
          <w:rFonts w:ascii="Times New Roman" w:hAnsi="Times New Roman" w:cs="Times New Roman"/>
          <w:b/>
          <w:bCs/>
        </w:rPr>
        <w:t xml:space="preserve">       </w:t>
      </w:r>
      <w:r w:rsidR="00F67022" w:rsidRPr="00590F46">
        <w:rPr>
          <w:rFonts w:ascii="Times New Roman" w:hAnsi="Times New Roman" w:cs="Times New Roman"/>
          <w:b/>
          <w:bCs/>
        </w:rPr>
        <w:t>7.</w:t>
      </w:r>
      <w:r w:rsidR="00F67022" w:rsidRPr="00590F46">
        <w:rPr>
          <w:rFonts w:ascii="Times New Roman" w:hAnsi="Times New Roman" w:cs="Times New Roman"/>
          <w:b/>
          <w:bCs/>
        </w:rPr>
        <w:tab/>
      </w:r>
      <w:r w:rsidR="00F67022" w:rsidRPr="00590F46">
        <w:rPr>
          <w:rFonts w:ascii="Times New Roman" w:hAnsi="Times New Roman" w:cs="Times New Roman"/>
        </w:rPr>
        <w:t xml:space="preserve">Zamawiający zwraca wadium na zasadach uregulowanych w art. 98 ust. 1 </w:t>
      </w:r>
      <w:r w:rsidR="00BE7378" w:rsidRPr="00590F46">
        <w:rPr>
          <w:rFonts w:ascii="Times New Roman" w:hAnsi="Times New Roman" w:cs="Times New Roman"/>
        </w:rPr>
        <w:t>–</w:t>
      </w:r>
      <w:r w:rsidR="00F67022" w:rsidRPr="00590F46">
        <w:rPr>
          <w:rFonts w:ascii="Times New Roman" w:hAnsi="Times New Roman" w:cs="Times New Roman"/>
        </w:rPr>
        <w:t xml:space="preserve"> </w:t>
      </w:r>
      <w:r w:rsidR="00BE7378" w:rsidRPr="00590F46">
        <w:rPr>
          <w:rFonts w:ascii="Times New Roman" w:hAnsi="Times New Roman" w:cs="Times New Roman"/>
        </w:rPr>
        <w:t>6</w:t>
      </w:r>
      <w:r w:rsidR="00F67022" w:rsidRPr="00590F46">
        <w:rPr>
          <w:rFonts w:ascii="Times New Roman" w:hAnsi="Times New Roman" w:cs="Times New Roman"/>
        </w:rPr>
        <w:t xml:space="preserve"> </w:t>
      </w:r>
      <w:proofErr w:type="spellStart"/>
      <w:r w:rsidR="00F67022" w:rsidRPr="00590F46">
        <w:rPr>
          <w:rFonts w:ascii="Times New Roman" w:hAnsi="Times New Roman" w:cs="Times New Roman"/>
        </w:rPr>
        <w:t>P</w:t>
      </w:r>
      <w:r w:rsidR="00BE7378" w:rsidRPr="00590F46">
        <w:rPr>
          <w:rFonts w:ascii="Times New Roman" w:hAnsi="Times New Roman" w:cs="Times New Roman"/>
        </w:rPr>
        <w:t>zp</w:t>
      </w:r>
      <w:proofErr w:type="spellEnd"/>
      <w:r w:rsidR="00BE7378" w:rsidRPr="00590F46">
        <w:rPr>
          <w:rFonts w:ascii="Times New Roman" w:hAnsi="Times New Roman" w:cs="Times New Roman"/>
        </w:rPr>
        <w:t>.</w:t>
      </w:r>
    </w:p>
    <w:p w14:paraId="6B42D23E" w14:textId="77777777" w:rsidR="00B36106" w:rsidRDefault="00B36106" w:rsidP="00F67022">
      <w:pPr>
        <w:spacing w:before="120"/>
        <w:rPr>
          <w:rFonts w:ascii="Times New Roman" w:hAnsi="Times New Roman" w:cs="Times New Roman"/>
          <w:b/>
          <w:bCs/>
          <w:sz w:val="24"/>
          <w:szCs w:val="24"/>
        </w:rPr>
      </w:pPr>
    </w:p>
    <w:p w14:paraId="139AAC20" w14:textId="7BD66738" w:rsidR="00F67022" w:rsidRPr="00590F46" w:rsidRDefault="00BE7378" w:rsidP="00F67022">
      <w:pPr>
        <w:spacing w:before="120"/>
        <w:rPr>
          <w:rFonts w:ascii="Times New Roman" w:hAnsi="Times New Roman" w:cs="Times New Roman"/>
          <w:b/>
          <w:bCs/>
          <w:sz w:val="24"/>
          <w:szCs w:val="24"/>
        </w:rPr>
      </w:pPr>
      <w:r w:rsidRPr="00590F46">
        <w:rPr>
          <w:rFonts w:ascii="Times New Roman" w:hAnsi="Times New Roman" w:cs="Times New Roman"/>
          <w:b/>
          <w:bCs/>
          <w:sz w:val="24"/>
          <w:szCs w:val="24"/>
        </w:rPr>
        <w:t>X</w:t>
      </w:r>
      <w:r w:rsidR="002F2638">
        <w:rPr>
          <w:rFonts w:ascii="Times New Roman" w:hAnsi="Times New Roman" w:cs="Times New Roman"/>
          <w:b/>
          <w:bCs/>
          <w:sz w:val="24"/>
          <w:szCs w:val="24"/>
        </w:rPr>
        <w:t>V</w:t>
      </w:r>
      <w:r w:rsidRPr="00590F46">
        <w:rPr>
          <w:rFonts w:ascii="Times New Roman" w:hAnsi="Times New Roman" w:cs="Times New Roman"/>
          <w:b/>
          <w:bCs/>
          <w:sz w:val="24"/>
          <w:szCs w:val="24"/>
        </w:rPr>
        <w:t>. Zamawiający wymaga wniesienia zabezpieczenia należytego wykonania umowy</w:t>
      </w:r>
    </w:p>
    <w:p w14:paraId="2FCA08D0" w14:textId="1BE2BC86" w:rsidR="00F67022" w:rsidRPr="00F94B9D" w:rsidRDefault="002A5B58" w:rsidP="00F67022">
      <w:pPr>
        <w:spacing w:before="120"/>
        <w:ind w:left="709" w:hanging="709"/>
        <w:jc w:val="both"/>
        <w:rPr>
          <w:rFonts w:ascii="Times New Roman" w:hAnsi="Times New Roman" w:cs="Times New Roman"/>
          <w:bCs/>
          <w:sz w:val="24"/>
          <w:szCs w:val="24"/>
        </w:rPr>
      </w:pPr>
      <w:r w:rsidRPr="00F94B9D">
        <w:rPr>
          <w:rFonts w:ascii="Times New Roman" w:hAnsi="Times New Roman" w:cs="Times New Roman"/>
          <w:bCs/>
          <w:sz w:val="24"/>
          <w:szCs w:val="24"/>
        </w:rPr>
        <w:t xml:space="preserve">       </w:t>
      </w:r>
      <w:r w:rsidR="00F67022" w:rsidRPr="00F94B9D">
        <w:rPr>
          <w:rFonts w:ascii="Times New Roman" w:hAnsi="Times New Roman" w:cs="Times New Roman"/>
          <w:bCs/>
          <w:sz w:val="24"/>
          <w:szCs w:val="24"/>
        </w:rPr>
        <w:t xml:space="preserve">1. </w:t>
      </w:r>
      <w:r w:rsidR="00F67022" w:rsidRPr="00F94B9D">
        <w:rPr>
          <w:rFonts w:ascii="Times New Roman" w:hAnsi="Times New Roman" w:cs="Times New Roman"/>
          <w:bCs/>
          <w:sz w:val="24"/>
          <w:szCs w:val="24"/>
        </w:rPr>
        <w:tab/>
      </w:r>
      <w:bookmarkStart w:id="10" w:name="_Hlk65136471"/>
      <w:r w:rsidR="00F67022" w:rsidRPr="00F94B9D">
        <w:rPr>
          <w:rFonts w:ascii="Times New Roman" w:hAnsi="Times New Roman" w:cs="Times New Roman"/>
          <w:bCs/>
          <w:sz w:val="24"/>
          <w:szCs w:val="24"/>
        </w:rPr>
        <w:t xml:space="preserve">Zamawiający wymaga wniesienia zabezpieczenia należytego wykonania umowy </w:t>
      </w:r>
      <w:bookmarkEnd w:id="10"/>
      <w:r w:rsidR="00F67022" w:rsidRPr="00F94B9D">
        <w:rPr>
          <w:rFonts w:ascii="Times New Roman" w:hAnsi="Times New Roman" w:cs="Times New Roman"/>
          <w:bCs/>
          <w:sz w:val="24"/>
          <w:szCs w:val="24"/>
        </w:rPr>
        <w:t>przez wykonawcę, którego oferta została uznana za najkorzystniejszą</w:t>
      </w:r>
      <w:r w:rsidR="00BE7378" w:rsidRPr="00F94B9D">
        <w:rPr>
          <w:rFonts w:ascii="Times New Roman" w:hAnsi="Times New Roman" w:cs="Times New Roman"/>
          <w:bCs/>
          <w:sz w:val="24"/>
          <w:szCs w:val="24"/>
        </w:rPr>
        <w:t>.</w:t>
      </w:r>
    </w:p>
    <w:p w14:paraId="74C0EE73" w14:textId="498512C9" w:rsidR="00F67022" w:rsidRPr="00F94B9D" w:rsidRDefault="002A5B58" w:rsidP="00F67022">
      <w:pPr>
        <w:spacing w:before="120"/>
        <w:ind w:left="709" w:hanging="709"/>
        <w:jc w:val="both"/>
        <w:rPr>
          <w:rFonts w:ascii="Times New Roman" w:hAnsi="Times New Roman" w:cs="Times New Roman"/>
          <w:bCs/>
          <w:sz w:val="24"/>
          <w:szCs w:val="24"/>
        </w:rPr>
      </w:pPr>
      <w:r w:rsidRPr="00F94B9D">
        <w:rPr>
          <w:rFonts w:ascii="Times New Roman" w:hAnsi="Times New Roman" w:cs="Times New Roman"/>
          <w:bCs/>
          <w:sz w:val="24"/>
          <w:szCs w:val="24"/>
        </w:rPr>
        <w:t xml:space="preserve">       </w:t>
      </w:r>
      <w:r w:rsidR="00F67022" w:rsidRPr="00F94B9D">
        <w:rPr>
          <w:rFonts w:ascii="Times New Roman" w:hAnsi="Times New Roman" w:cs="Times New Roman"/>
          <w:bCs/>
          <w:sz w:val="24"/>
          <w:szCs w:val="24"/>
        </w:rPr>
        <w:t>2.</w:t>
      </w:r>
      <w:r w:rsidR="00F67022" w:rsidRPr="00F94B9D">
        <w:rPr>
          <w:rFonts w:ascii="Times New Roman" w:hAnsi="Times New Roman" w:cs="Times New Roman"/>
          <w:bCs/>
          <w:sz w:val="24"/>
          <w:szCs w:val="24"/>
        </w:rPr>
        <w:tab/>
        <w:t xml:space="preserve">Zabezpieczenie należytego wykonania umowy wynosić będzie </w:t>
      </w:r>
      <w:r w:rsidR="00BE7378" w:rsidRPr="00F94B9D">
        <w:rPr>
          <w:rFonts w:ascii="Times New Roman" w:hAnsi="Times New Roman" w:cs="Times New Roman"/>
          <w:bCs/>
          <w:sz w:val="24"/>
          <w:szCs w:val="24"/>
        </w:rPr>
        <w:t xml:space="preserve">5 </w:t>
      </w:r>
      <w:r w:rsidR="00F67022" w:rsidRPr="00F94B9D">
        <w:rPr>
          <w:rFonts w:ascii="Times New Roman" w:hAnsi="Times New Roman" w:cs="Times New Roman"/>
          <w:bCs/>
          <w:sz w:val="24"/>
          <w:szCs w:val="24"/>
        </w:rPr>
        <w:t xml:space="preserve">% ceny łącznej wynikającej </w:t>
      </w:r>
      <w:r w:rsidR="00835E5E">
        <w:rPr>
          <w:rFonts w:ascii="Times New Roman" w:hAnsi="Times New Roman" w:cs="Times New Roman"/>
          <w:bCs/>
          <w:sz w:val="24"/>
          <w:szCs w:val="24"/>
        </w:rPr>
        <w:t>z oferty.</w:t>
      </w:r>
    </w:p>
    <w:p w14:paraId="28889848" w14:textId="7F37608E" w:rsidR="00F67022" w:rsidRPr="00F94B9D" w:rsidRDefault="002A5B58" w:rsidP="00F67022">
      <w:pPr>
        <w:spacing w:before="120"/>
        <w:ind w:left="709" w:hanging="709"/>
        <w:jc w:val="both"/>
        <w:rPr>
          <w:rFonts w:ascii="Times New Roman" w:hAnsi="Times New Roman" w:cs="Times New Roman"/>
          <w:bCs/>
          <w:sz w:val="24"/>
          <w:szCs w:val="24"/>
        </w:rPr>
      </w:pPr>
      <w:r w:rsidRPr="00F94B9D">
        <w:rPr>
          <w:rFonts w:ascii="Times New Roman" w:hAnsi="Times New Roman" w:cs="Times New Roman"/>
          <w:bCs/>
          <w:sz w:val="24"/>
          <w:szCs w:val="24"/>
        </w:rPr>
        <w:t xml:space="preserve">       </w:t>
      </w:r>
      <w:r w:rsidR="00F67022" w:rsidRPr="00F94B9D">
        <w:rPr>
          <w:rFonts w:ascii="Times New Roman" w:hAnsi="Times New Roman" w:cs="Times New Roman"/>
          <w:bCs/>
          <w:sz w:val="24"/>
          <w:szCs w:val="24"/>
        </w:rPr>
        <w:t xml:space="preserve">3. </w:t>
      </w:r>
      <w:r w:rsidR="00F67022" w:rsidRPr="00F94B9D">
        <w:rPr>
          <w:rFonts w:ascii="Times New Roman" w:hAnsi="Times New Roman" w:cs="Times New Roman"/>
          <w:bCs/>
          <w:sz w:val="24"/>
          <w:szCs w:val="24"/>
        </w:rPr>
        <w:tab/>
        <w:t>Zabezpieczenie może być wnoszone według wyboru Wykonawcy w jednej lub w kilku następujących formach:</w:t>
      </w:r>
    </w:p>
    <w:p w14:paraId="1B46C837" w14:textId="77777777" w:rsidR="00F67022" w:rsidRPr="00F94B9D" w:rsidRDefault="00F67022" w:rsidP="00F67022">
      <w:pPr>
        <w:spacing w:before="120"/>
        <w:ind w:left="1418" w:hanging="709"/>
        <w:jc w:val="both"/>
        <w:rPr>
          <w:rFonts w:ascii="Times New Roman" w:hAnsi="Times New Roman" w:cs="Times New Roman"/>
          <w:bCs/>
          <w:sz w:val="24"/>
          <w:szCs w:val="24"/>
        </w:rPr>
      </w:pPr>
      <w:r w:rsidRPr="00F94B9D">
        <w:rPr>
          <w:rFonts w:ascii="Times New Roman" w:hAnsi="Times New Roman" w:cs="Times New Roman"/>
          <w:bCs/>
          <w:sz w:val="24"/>
          <w:szCs w:val="24"/>
        </w:rPr>
        <w:t>1)</w:t>
      </w:r>
      <w:r w:rsidRPr="00F94B9D">
        <w:rPr>
          <w:rFonts w:ascii="Times New Roman" w:hAnsi="Times New Roman" w:cs="Times New Roman"/>
          <w:bCs/>
          <w:sz w:val="24"/>
          <w:szCs w:val="24"/>
        </w:rPr>
        <w:tab/>
        <w:t>pieniądzu;</w:t>
      </w:r>
    </w:p>
    <w:p w14:paraId="057BB974" w14:textId="77777777" w:rsidR="00F67022" w:rsidRPr="00F94B9D" w:rsidRDefault="00F67022" w:rsidP="00F67022">
      <w:pPr>
        <w:spacing w:before="120"/>
        <w:ind w:left="1418" w:hanging="709"/>
        <w:jc w:val="both"/>
        <w:rPr>
          <w:rFonts w:ascii="Times New Roman" w:hAnsi="Times New Roman" w:cs="Times New Roman"/>
          <w:bCs/>
          <w:sz w:val="24"/>
          <w:szCs w:val="24"/>
        </w:rPr>
      </w:pPr>
      <w:r w:rsidRPr="00F94B9D">
        <w:rPr>
          <w:rFonts w:ascii="Times New Roman" w:hAnsi="Times New Roman" w:cs="Times New Roman"/>
          <w:bCs/>
          <w:sz w:val="24"/>
          <w:szCs w:val="24"/>
        </w:rPr>
        <w:lastRenderedPageBreak/>
        <w:t>2)</w:t>
      </w:r>
      <w:r w:rsidRPr="00F94B9D">
        <w:rPr>
          <w:rFonts w:ascii="Times New Roman" w:hAnsi="Times New Roman" w:cs="Times New Roman"/>
          <w:bCs/>
          <w:sz w:val="24"/>
          <w:szCs w:val="24"/>
        </w:rPr>
        <w:tab/>
        <w:t>poręczeniach bankowych lub poręczeniach spółdzielczej kasy oszczędnościowo-kredytowej, z tym że zobowiązanie kasy jest zawsze zobowiązaniem pieniężnym;</w:t>
      </w:r>
    </w:p>
    <w:p w14:paraId="768657F3" w14:textId="77777777" w:rsidR="00F67022" w:rsidRPr="00F94B9D" w:rsidRDefault="00F67022" w:rsidP="00F67022">
      <w:pPr>
        <w:spacing w:before="120"/>
        <w:ind w:left="1418" w:hanging="709"/>
        <w:jc w:val="both"/>
        <w:rPr>
          <w:rFonts w:ascii="Times New Roman" w:hAnsi="Times New Roman" w:cs="Times New Roman"/>
          <w:bCs/>
          <w:sz w:val="24"/>
          <w:szCs w:val="24"/>
        </w:rPr>
      </w:pPr>
      <w:r w:rsidRPr="00F94B9D">
        <w:rPr>
          <w:rFonts w:ascii="Times New Roman" w:hAnsi="Times New Roman" w:cs="Times New Roman"/>
          <w:bCs/>
          <w:sz w:val="24"/>
          <w:szCs w:val="24"/>
        </w:rPr>
        <w:t>3)</w:t>
      </w:r>
      <w:r w:rsidRPr="00F94B9D">
        <w:rPr>
          <w:rFonts w:ascii="Times New Roman" w:hAnsi="Times New Roman" w:cs="Times New Roman"/>
          <w:bCs/>
          <w:sz w:val="24"/>
          <w:szCs w:val="24"/>
        </w:rPr>
        <w:tab/>
        <w:t>gwarancjach bankowych;</w:t>
      </w:r>
    </w:p>
    <w:p w14:paraId="1AE90A0E" w14:textId="77777777" w:rsidR="00F67022" w:rsidRPr="00F94B9D" w:rsidRDefault="00F67022" w:rsidP="00F67022">
      <w:pPr>
        <w:spacing w:before="120"/>
        <w:ind w:left="1418" w:hanging="709"/>
        <w:jc w:val="both"/>
        <w:rPr>
          <w:rFonts w:ascii="Times New Roman" w:hAnsi="Times New Roman" w:cs="Times New Roman"/>
          <w:bCs/>
          <w:sz w:val="24"/>
          <w:szCs w:val="24"/>
        </w:rPr>
      </w:pPr>
      <w:r w:rsidRPr="00F94B9D">
        <w:rPr>
          <w:rFonts w:ascii="Times New Roman" w:hAnsi="Times New Roman" w:cs="Times New Roman"/>
          <w:bCs/>
          <w:sz w:val="24"/>
          <w:szCs w:val="24"/>
        </w:rPr>
        <w:t>4)</w:t>
      </w:r>
      <w:r w:rsidRPr="00F94B9D">
        <w:rPr>
          <w:rFonts w:ascii="Times New Roman" w:hAnsi="Times New Roman" w:cs="Times New Roman"/>
          <w:bCs/>
          <w:sz w:val="24"/>
          <w:szCs w:val="24"/>
        </w:rPr>
        <w:tab/>
        <w:t>gwarancjach ubezpieczeniowych;</w:t>
      </w:r>
    </w:p>
    <w:p w14:paraId="79336977" w14:textId="77777777" w:rsidR="00F67022" w:rsidRPr="00F94B9D" w:rsidRDefault="00F67022" w:rsidP="00F67022">
      <w:pPr>
        <w:spacing w:before="120"/>
        <w:ind w:left="1418" w:hanging="709"/>
        <w:jc w:val="both"/>
        <w:rPr>
          <w:rFonts w:ascii="Times New Roman" w:hAnsi="Times New Roman" w:cs="Times New Roman"/>
          <w:bCs/>
          <w:sz w:val="24"/>
          <w:szCs w:val="24"/>
        </w:rPr>
      </w:pPr>
      <w:r w:rsidRPr="00F94B9D">
        <w:rPr>
          <w:rFonts w:ascii="Times New Roman" w:hAnsi="Times New Roman" w:cs="Times New Roman"/>
          <w:bCs/>
          <w:sz w:val="24"/>
          <w:szCs w:val="24"/>
        </w:rPr>
        <w:t>5)</w:t>
      </w:r>
      <w:r w:rsidRPr="00F94B9D">
        <w:rPr>
          <w:rFonts w:ascii="Times New Roman" w:hAnsi="Times New Roman" w:cs="Times New Roman"/>
          <w:bCs/>
          <w:sz w:val="24"/>
          <w:szCs w:val="24"/>
        </w:rPr>
        <w:tab/>
        <w:t>poręczeniach udzielanych przez podmioty, o których mowa w art. 6b ust. 5 pkt 2 ustawy z dnia 9 listopada 2000 r. o utworzeniu Polskiej Agencji Rozwoju Przedsiębiorczości.</w:t>
      </w:r>
    </w:p>
    <w:p w14:paraId="4461E4C7" w14:textId="0C0B2947" w:rsidR="00F67022" w:rsidRPr="00F94B9D" w:rsidRDefault="002A5B58" w:rsidP="00F67022">
      <w:pPr>
        <w:spacing w:before="120"/>
        <w:ind w:left="700" w:hanging="700"/>
        <w:jc w:val="both"/>
        <w:rPr>
          <w:rFonts w:ascii="Times New Roman" w:hAnsi="Times New Roman" w:cs="Times New Roman"/>
          <w:bCs/>
          <w:sz w:val="24"/>
          <w:szCs w:val="24"/>
        </w:rPr>
      </w:pPr>
      <w:r w:rsidRPr="00F94B9D">
        <w:rPr>
          <w:rFonts w:ascii="Times New Roman" w:hAnsi="Times New Roman" w:cs="Times New Roman"/>
          <w:bCs/>
          <w:sz w:val="24"/>
          <w:szCs w:val="24"/>
        </w:rPr>
        <w:t xml:space="preserve">        </w:t>
      </w:r>
      <w:r w:rsidR="00F67022" w:rsidRPr="00F94B9D">
        <w:rPr>
          <w:rFonts w:ascii="Times New Roman" w:hAnsi="Times New Roman" w:cs="Times New Roman"/>
          <w:bCs/>
          <w:sz w:val="24"/>
          <w:szCs w:val="24"/>
        </w:rPr>
        <w:t>4.</w:t>
      </w:r>
      <w:r w:rsidR="00F67022" w:rsidRPr="00F94B9D">
        <w:rPr>
          <w:rFonts w:ascii="Times New Roman" w:hAnsi="Times New Roman" w:cs="Times New Roman"/>
          <w:bCs/>
          <w:sz w:val="24"/>
          <w:szCs w:val="24"/>
        </w:rPr>
        <w:tab/>
      </w:r>
      <w:r w:rsidR="00F67022" w:rsidRPr="00F94B9D">
        <w:rPr>
          <w:rFonts w:ascii="Times New Roman" w:eastAsia="A" w:hAnsi="Times New Roman" w:cs="Times New Roman"/>
          <w:bCs/>
          <w:sz w:val="24"/>
          <w:szCs w:val="24"/>
        </w:rPr>
        <w:t>W przypadku wniesienia wadium w pieniądzu Wykonawca może wyrazić zgodę na zaliczenie kwoty wadium na poczet zabezpieczenia.</w:t>
      </w:r>
    </w:p>
    <w:p w14:paraId="7A928B85" w14:textId="6C5057D2" w:rsidR="00F67022" w:rsidRPr="00590F46" w:rsidRDefault="002A5B58" w:rsidP="00F67022">
      <w:pPr>
        <w:spacing w:before="120"/>
        <w:ind w:left="700" w:hanging="700"/>
        <w:jc w:val="both"/>
        <w:rPr>
          <w:rFonts w:ascii="Times New Roman" w:hAnsi="Times New Roman" w:cs="Times New Roman"/>
          <w:sz w:val="24"/>
          <w:szCs w:val="24"/>
        </w:rPr>
      </w:pPr>
      <w:r w:rsidRPr="00F94B9D">
        <w:rPr>
          <w:rFonts w:ascii="Times New Roman" w:hAnsi="Times New Roman" w:cs="Times New Roman"/>
          <w:bCs/>
          <w:sz w:val="24"/>
          <w:szCs w:val="24"/>
        </w:rPr>
        <w:t xml:space="preserve">        </w:t>
      </w:r>
      <w:r w:rsidR="00F67022" w:rsidRPr="00F94B9D">
        <w:rPr>
          <w:rFonts w:ascii="Times New Roman" w:hAnsi="Times New Roman" w:cs="Times New Roman"/>
          <w:bCs/>
          <w:sz w:val="24"/>
          <w:szCs w:val="24"/>
        </w:rPr>
        <w:t>5.</w:t>
      </w:r>
      <w:r w:rsidR="00F67022" w:rsidRPr="00F94B9D">
        <w:rPr>
          <w:rFonts w:ascii="Times New Roman" w:hAnsi="Times New Roman" w:cs="Times New Roman"/>
          <w:bCs/>
          <w:sz w:val="24"/>
          <w:szCs w:val="24"/>
        </w:rPr>
        <w:tab/>
        <w:t>Zabezpieczenie wnoszone w pieniądzu wykonawca wpłaca przelewem na rachunek bankowy wskazany</w:t>
      </w:r>
      <w:r w:rsidR="00F67022" w:rsidRPr="00590F46">
        <w:rPr>
          <w:rFonts w:ascii="Times New Roman" w:hAnsi="Times New Roman" w:cs="Times New Roman"/>
          <w:sz w:val="24"/>
          <w:szCs w:val="24"/>
        </w:rPr>
        <w:t xml:space="preserve"> przez Zamawiającego. </w:t>
      </w:r>
      <w:r w:rsidR="00F67022" w:rsidRPr="00590F46">
        <w:rPr>
          <w:rFonts w:ascii="Times New Roman" w:eastAsia="A" w:hAnsi="Times New Roman" w:cs="Times New Roman"/>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5011C16" w14:textId="4EEF23C9" w:rsidR="002A5B58" w:rsidRPr="00F94B9D" w:rsidRDefault="002A5B58" w:rsidP="002A5B58">
      <w:pPr>
        <w:pStyle w:val="SIWZtekst"/>
        <w:spacing w:before="120" w:line="240" w:lineRule="auto"/>
        <w:ind w:left="709" w:hanging="709"/>
        <w:rPr>
          <w:rFonts w:ascii="Times New Roman" w:hAnsi="Times New Roman" w:cs="Times New Roman"/>
          <w:bCs/>
          <w:sz w:val="24"/>
          <w:szCs w:val="24"/>
        </w:rPr>
      </w:pPr>
      <w:r w:rsidRPr="00F94B9D">
        <w:rPr>
          <w:rFonts w:ascii="Times New Roman" w:hAnsi="Times New Roman" w:cs="Times New Roman"/>
          <w:bCs/>
          <w:sz w:val="24"/>
          <w:szCs w:val="24"/>
        </w:rPr>
        <w:t xml:space="preserve">        </w:t>
      </w:r>
      <w:r w:rsidR="00F67022" w:rsidRPr="00F94B9D">
        <w:rPr>
          <w:rFonts w:ascii="Times New Roman" w:hAnsi="Times New Roman" w:cs="Times New Roman"/>
          <w:bCs/>
          <w:sz w:val="24"/>
          <w:szCs w:val="24"/>
        </w:rPr>
        <w:t>4.</w:t>
      </w:r>
      <w:r w:rsidR="00F67022" w:rsidRPr="00F94B9D">
        <w:rPr>
          <w:rFonts w:ascii="Times New Roman" w:hAnsi="Times New Roman" w:cs="Times New Roman"/>
          <w:bCs/>
          <w:sz w:val="24"/>
          <w:szCs w:val="24"/>
        </w:rPr>
        <w:tab/>
        <w:t>Zabezpieczenie należytego wykonania umowy, we wszystkich formach przewidzianych w pkt 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76740B5A" w14:textId="236A596A" w:rsidR="002A5B58" w:rsidRPr="00590F46" w:rsidRDefault="002A5B58" w:rsidP="002A5B58">
      <w:pPr>
        <w:pStyle w:val="SIWZtekst"/>
        <w:spacing w:before="120" w:line="240" w:lineRule="auto"/>
        <w:ind w:left="709" w:hanging="709"/>
        <w:rPr>
          <w:rFonts w:ascii="Times New Roman" w:hAnsi="Times New Roman" w:cs="Times New Roman"/>
          <w:sz w:val="24"/>
          <w:szCs w:val="24"/>
        </w:rPr>
      </w:pPr>
      <w:r w:rsidRPr="00F94B9D">
        <w:rPr>
          <w:rFonts w:ascii="Times New Roman" w:hAnsi="Times New Roman" w:cs="Times New Roman"/>
          <w:bCs/>
          <w:sz w:val="24"/>
          <w:szCs w:val="24"/>
        </w:rPr>
        <w:t xml:space="preserve"> </w:t>
      </w:r>
      <w:r w:rsidR="00F94B9D" w:rsidRPr="00F94B9D">
        <w:rPr>
          <w:rFonts w:ascii="Times New Roman" w:hAnsi="Times New Roman" w:cs="Times New Roman"/>
          <w:bCs/>
          <w:sz w:val="24"/>
          <w:szCs w:val="24"/>
        </w:rPr>
        <w:t xml:space="preserve">      </w:t>
      </w:r>
      <w:r w:rsidRPr="00F94B9D">
        <w:rPr>
          <w:rFonts w:ascii="Times New Roman" w:hAnsi="Times New Roman" w:cs="Times New Roman"/>
          <w:bCs/>
          <w:sz w:val="24"/>
          <w:szCs w:val="24"/>
        </w:rPr>
        <w:t xml:space="preserve"> </w:t>
      </w:r>
      <w:r w:rsidR="00F67022" w:rsidRPr="00F94B9D">
        <w:rPr>
          <w:rFonts w:ascii="Times New Roman" w:hAnsi="Times New Roman" w:cs="Times New Roman"/>
          <w:bCs/>
          <w:sz w:val="24"/>
          <w:szCs w:val="24"/>
        </w:rPr>
        <w:t>5.</w:t>
      </w:r>
      <w:r w:rsidRPr="00590F46">
        <w:rPr>
          <w:rFonts w:ascii="Times New Roman" w:hAnsi="Times New Roman" w:cs="Times New Roman"/>
          <w:sz w:val="24"/>
          <w:szCs w:val="24"/>
        </w:rPr>
        <w:t xml:space="preserve">  Zwrot zabezpieczenia nastąpi w niżej podanych wysokościach i terminach :</w:t>
      </w:r>
    </w:p>
    <w:p w14:paraId="2324D584" w14:textId="77777777" w:rsidR="002A5B58" w:rsidRPr="00590F46" w:rsidRDefault="002A5B58" w:rsidP="002A5B58">
      <w:pPr>
        <w:autoSpaceDE w:val="0"/>
        <w:autoSpaceDN w:val="0"/>
        <w:adjustRightInd w:val="0"/>
        <w:spacing w:after="0"/>
        <w:ind w:firstLine="708"/>
        <w:rPr>
          <w:rFonts w:ascii="Times New Roman" w:hAnsi="Times New Roman" w:cs="Times New Roman"/>
          <w:sz w:val="24"/>
          <w:szCs w:val="24"/>
        </w:rPr>
      </w:pPr>
    </w:p>
    <w:p w14:paraId="5CE4662B" w14:textId="77777777" w:rsidR="002A5B58" w:rsidRPr="00590F46" w:rsidRDefault="002A5B58" w:rsidP="002A5B58">
      <w:pPr>
        <w:autoSpaceDE w:val="0"/>
        <w:autoSpaceDN w:val="0"/>
        <w:adjustRightInd w:val="0"/>
        <w:spacing w:after="0"/>
        <w:ind w:firstLine="708"/>
        <w:rPr>
          <w:rFonts w:ascii="Times New Roman" w:hAnsi="Times New Roman" w:cs="Times New Roman"/>
          <w:sz w:val="24"/>
          <w:szCs w:val="24"/>
        </w:rPr>
      </w:pPr>
      <w:r w:rsidRPr="00590F46">
        <w:rPr>
          <w:rFonts w:ascii="Times New Roman" w:hAnsi="Times New Roman" w:cs="Times New Roman"/>
          <w:sz w:val="24"/>
          <w:szCs w:val="24"/>
        </w:rPr>
        <w:t>1) 70% wartości wniesionego zabezpieczenia w terminie 30 dni od dnia</w:t>
      </w:r>
    </w:p>
    <w:p w14:paraId="41305DCE" w14:textId="77777777" w:rsidR="002A5B58" w:rsidRPr="00590F46" w:rsidRDefault="002A5B58" w:rsidP="002A5B58">
      <w:pPr>
        <w:autoSpaceDE w:val="0"/>
        <w:autoSpaceDN w:val="0"/>
        <w:adjustRightInd w:val="0"/>
        <w:spacing w:after="0"/>
        <w:rPr>
          <w:rFonts w:ascii="Times New Roman" w:hAnsi="Times New Roman" w:cs="Times New Roman"/>
          <w:sz w:val="24"/>
          <w:szCs w:val="24"/>
        </w:rPr>
      </w:pPr>
      <w:r w:rsidRPr="00590F46">
        <w:rPr>
          <w:rFonts w:ascii="Times New Roman" w:hAnsi="Times New Roman" w:cs="Times New Roman"/>
          <w:sz w:val="24"/>
          <w:szCs w:val="24"/>
        </w:rPr>
        <w:t>bezusterkowego odbioru końcowego robót,</w:t>
      </w:r>
    </w:p>
    <w:p w14:paraId="778B8E09" w14:textId="77777777" w:rsidR="002A5B58" w:rsidRPr="00590F46" w:rsidRDefault="002A5B58" w:rsidP="002A5B58">
      <w:pPr>
        <w:autoSpaceDE w:val="0"/>
        <w:autoSpaceDN w:val="0"/>
        <w:adjustRightInd w:val="0"/>
        <w:spacing w:after="0"/>
        <w:ind w:firstLine="708"/>
        <w:rPr>
          <w:rFonts w:ascii="Times New Roman" w:hAnsi="Times New Roman" w:cs="Times New Roman"/>
          <w:sz w:val="24"/>
          <w:szCs w:val="24"/>
        </w:rPr>
      </w:pPr>
      <w:r w:rsidRPr="00590F46">
        <w:rPr>
          <w:rFonts w:ascii="Times New Roman" w:hAnsi="Times New Roman" w:cs="Times New Roman"/>
          <w:sz w:val="24"/>
          <w:szCs w:val="24"/>
        </w:rPr>
        <w:t>2) 30% wartości wniesionego zabezpieczenia w terminie 15 dni od daty</w:t>
      </w:r>
    </w:p>
    <w:p w14:paraId="3FD4E62E" w14:textId="77777777" w:rsidR="002A5B58" w:rsidRPr="00590F46" w:rsidRDefault="002A5B58" w:rsidP="002A5B58">
      <w:pPr>
        <w:autoSpaceDE w:val="0"/>
        <w:autoSpaceDN w:val="0"/>
        <w:adjustRightInd w:val="0"/>
        <w:spacing w:after="0"/>
        <w:rPr>
          <w:rFonts w:ascii="Times New Roman" w:hAnsi="Times New Roman" w:cs="Times New Roman"/>
          <w:sz w:val="24"/>
          <w:szCs w:val="24"/>
        </w:rPr>
      </w:pPr>
      <w:r w:rsidRPr="00590F46">
        <w:rPr>
          <w:rFonts w:ascii="Times New Roman" w:hAnsi="Times New Roman" w:cs="Times New Roman"/>
          <w:sz w:val="24"/>
          <w:szCs w:val="24"/>
        </w:rPr>
        <w:t>wygaśnięcia rękojmi, po usunięciu wad stwierdzonych przez Zamawiającego w okresie obowiązywania rękojmi.</w:t>
      </w:r>
    </w:p>
    <w:p w14:paraId="4C1533F9" w14:textId="77777777" w:rsidR="00504972" w:rsidRDefault="00504972" w:rsidP="009272F2">
      <w:pPr>
        <w:pStyle w:val="Default"/>
        <w:spacing w:line="276" w:lineRule="auto"/>
        <w:rPr>
          <w:rFonts w:ascii="Times New Roman" w:hAnsi="Times New Roman" w:cs="Times New Roman"/>
          <w:b/>
          <w:bCs/>
          <w:color w:val="auto"/>
        </w:rPr>
      </w:pPr>
    </w:p>
    <w:p w14:paraId="6057D114" w14:textId="77777777" w:rsidR="00504972" w:rsidRDefault="00504972" w:rsidP="009272F2">
      <w:pPr>
        <w:pStyle w:val="Default"/>
        <w:spacing w:line="276" w:lineRule="auto"/>
        <w:rPr>
          <w:rFonts w:ascii="Times New Roman" w:hAnsi="Times New Roman" w:cs="Times New Roman"/>
          <w:b/>
          <w:bCs/>
          <w:color w:val="auto"/>
        </w:rPr>
      </w:pPr>
    </w:p>
    <w:p w14:paraId="1C47712D" w14:textId="77777777" w:rsidR="004C6B50" w:rsidRDefault="004C6B50" w:rsidP="009272F2">
      <w:pPr>
        <w:pStyle w:val="Default"/>
        <w:spacing w:line="276" w:lineRule="auto"/>
        <w:rPr>
          <w:rFonts w:ascii="Times New Roman" w:hAnsi="Times New Roman" w:cs="Times New Roman"/>
          <w:b/>
          <w:bCs/>
          <w:color w:val="auto"/>
        </w:rPr>
      </w:pPr>
    </w:p>
    <w:p w14:paraId="16368E70" w14:textId="77777777" w:rsidR="004C6B50" w:rsidRDefault="004C6B50" w:rsidP="009272F2">
      <w:pPr>
        <w:pStyle w:val="Default"/>
        <w:spacing w:line="276" w:lineRule="auto"/>
        <w:rPr>
          <w:rFonts w:ascii="Times New Roman" w:hAnsi="Times New Roman" w:cs="Times New Roman"/>
          <w:b/>
          <w:bCs/>
          <w:color w:val="auto"/>
        </w:rPr>
      </w:pPr>
    </w:p>
    <w:p w14:paraId="016089F7" w14:textId="77777777" w:rsidR="004C6B50" w:rsidRDefault="004C6B50" w:rsidP="009272F2">
      <w:pPr>
        <w:pStyle w:val="Default"/>
        <w:spacing w:line="276" w:lineRule="auto"/>
        <w:rPr>
          <w:rFonts w:ascii="Times New Roman" w:hAnsi="Times New Roman" w:cs="Times New Roman"/>
          <w:b/>
          <w:bCs/>
          <w:color w:val="auto"/>
        </w:rPr>
      </w:pPr>
    </w:p>
    <w:p w14:paraId="6DD193D7" w14:textId="77777777" w:rsidR="004C6B50" w:rsidRDefault="004C6B50" w:rsidP="009272F2">
      <w:pPr>
        <w:pStyle w:val="Default"/>
        <w:spacing w:line="276" w:lineRule="auto"/>
        <w:rPr>
          <w:rFonts w:ascii="Times New Roman" w:hAnsi="Times New Roman" w:cs="Times New Roman"/>
          <w:b/>
          <w:bCs/>
          <w:color w:val="auto"/>
        </w:rPr>
      </w:pPr>
    </w:p>
    <w:p w14:paraId="00E43340" w14:textId="6F99795B" w:rsidR="00D52310" w:rsidRPr="00590F46" w:rsidRDefault="002A5B58" w:rsidP="009272F2">
      <w:pPr>
        <w:pStyle w:val="Default"/>
        <w:spacing w:line="276" w:lineRule="auto"/>
        <w:rPr>
          <w:rFonts w:ascii="Times New Roman" w:hAnsi="Times New Roman" w:cs="Times New Roman"/>
          <w:b/>
          <w:bCs/>
          <w:color w:val="auto"/>
        </w:rPr>
      </w:pPr>
      <w:r w:rsidRPr="00590F46">
        <w:rPr>
          <w:rFonts w:ascii="Times New Roman" w:hAnsi="Times New Roman" w:cs="Times New Roman"/>
          <w:b/>
          <w:bCs/>
          <w:color w:val="auto"/>
        </w:rPr>
        <w:lastRenderedPageBreak/>
        <w:t>X</w:t>
      </w:r>
      <w:r w:rsidR="002F2638">
        <w:rPr>
          <w:rFonts w:ascii="Times New Roman" w:hAnsi="Times New Roman" w:cs="Times New Roman"/>
          <w:b/>
          <w:bCs/>
          <w:color w:val="auto"/>
        </w:rPr>
        <w:t>V</w:t>
      </w:r>
      <w:r w:rsidRPr="00590F46">
        <w:rPr>
          <w:rFonts w:ascii="Times New Roman" w:hAnsi="Times New Roman" w:cs="Times New Roman"/>
          <w:b/>
          <w:bCs/>
          <w:color w:val="auto"/>
        </w:rPr>
        <w:t>I</w:t>
      </w:r>
      <w:r w:rsidR="00D52310" w:rsidRPr="00590F46">
        <w:rPr>
          <w:rFonts w:ascii="Times New Roman" w:hAnsi="Times New Roman" w:cs="Times New Roman"/>
          <w:b/>
          <w:bCs/>
          <w:color w:val="auto"/>
        </w:rPr>
        <w:t>.</w:t>
      </w:r>
      <w:r w:rsidR="00477527"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Wskazanie</w:t>
      </w:r>
      <w:r w:rsidR="00477527"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os</w:t>
      </w:r>
      <w:r w:rsidR="00477527" w:rsidRPr="00590F46">
        <w:rPr>
          <w:rFonts w:ascii="Times New Roman" w:hAnsi="Times New Roman" w:cs="Times New Roman"/>
          <w:b/>
          <w:bCs/>
          <w:color w:val="auto"/>
        </w:rPr>
        <w:t>ó</w:t>
      </w:r>
      <w:r w:rsidR="00D52310" w:rsidRPr="00590F46">
        <w:rPr>
          <w:rFonts w:ascii="Times New Roman" w:hAnsi="Times New Roman" w:cs="Times New Roman"/>
          <w:b/>
          <w:bCs/>
          <w:color w:val="auto"/>
        </w:rPr>
        <w:t>b</w:t>
      </w:r>
      <w:r w:rsidR="00477527"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uprawnionych</w:t>
      </w:r>
      <w:r w:rsidR="00477527"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do</w:t>
      </w:r>
      <w:r w:rsidR="00477527"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komunikowania</w:t>
      </w:r>
      <w:r w:rsidR="00477527" w:rsidRPr="00590F46">
        <w:rPr>
          <w:rFonts w:ascii="Times New Roman" w:hAnsi="Times New Roman" w:cs="Times New Roman"/>
          <w:b/>
          <w:bCs/>
          <w:color w:val="auto"/>
        </w:rPr>
        <w:t xml:space="preserve"> się </w:t>
      </w:r>
      <w:r w:rsidR="00D52310" w:rsidRPr="00590F46">
        <w:rPr>
          <w:rFonts w:ascii="Times New Roman" w:hAnsi="Times New Roman" w:cs="Times New Roman"/>
          <w:b/>
          <w:bCs/>
          <w:color w:val="auto"/>
        </w:rPr>
        <w:t xml:space="preserve"> z</w:t>
      </w:r>
      <w:r w:rsidR="00477527"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Wykonawcami</w:t>
      </w:r>
    </w:p>
    <w:p w14:paraId="1504848B" w14:textId="77777777" w:rsidR="000263A2" w:rsidRPr="00590F46" w:rsidRDefault="000263A2" w:rsidP="009272F2">
      <w:pPr>
        <w:pStyle w:val="Default"/>
        <w:spacing w:line="276" w:lineRule="auto"/>
        <w:rPr>
          <w:rFonts w:ascii="Times New Roman" w:hAnsi="Times New Roman" w:cs="Times New Roman"/>
          <w:color w:val="auto"/>
        </w:rPr>
      </w:pPr>
    </w:p>
    <w:p w14:paraId="4D8ED087" w14:textId="294A9E96" w:rsidR="00D52310" w:rsidRDefault="00D8507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Zamawiają</w:t>
      </w:r>
      <w:r w:rsidR="00D52310" w:rsidRPr="00590F46">
        <w:rPr>
          <w:rFonts w:ascii="Times New Roman" w:hAnsi="Times New Roman" w:cs="Times New Roman"/>
          <w:color w:val="auto"/>
        </w:rPr>
        <w:t>cy</w:t>
      </w:r>
      <w:r w:rsidRPr="00590F46">
        <w:rPr>
          <w:rFonts w:ascii="Times New Roman" w:hAnsi="Times New Roman" w:cs="Times New Roman"/>
          <w:color w:val="auto"/>
        </w:rPr>
        <w:t xml:space="preserve"> </w:t>
      </w:r>
      <w:r w:rsidR="00D52310" w:rsidRPr="00590F46">
        <w:rPr>
          <w:rFonts w:ascii="Times New Roman" w:hAnsi="Times New Roman" w:cs="Times New Roman"/>
          <w:color w:val="auto"/>
        </w:rPr>
        <w:t>wyznacza</w:t>
      </w:r>
      <w:r w:rsidRPr="00590F46">
        <w:rPr>
          <w:rFonts w:ascii="Times New Roman" w:hAnsi="Times New Roman" w:cs="Times New Roman"/>
          <w:color w:val="auto"/>
        </w:rPr>
        <w:t xml:space="preserve"> </w:t>
      </w:r>
      <w:r w:rsidR="00D52310" w:rsidRPr="00590F46">
        <w:rPr>
          <w:rFonts w:ascii="Times New Roman" w:hAnsi="Times New Roman" w:cs="Times New Roman"/>
          <w:color w:val="auto"/>
        </w:rPr>
        <w:t>następujące</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osoby</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do</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kontaktu</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z</w:t>
      </w:r>
      <w:r w:rsidR="00477527" w:rsidRPr="00590F46">
        <w:rPr>
          <w:rFonts w:ascii="Times New Roman" w:hAnsi="Times New Roman" w:cs="Times New Roman"/>
          <w:color w:val="auto"/>
        </w:rPr>
        <w:t xml:space="preserve"> </w:t>
      </w:r>
      <w:r w:rsidR="00D52310" w:rsidRPr="00590F46">
        <w:rPr>
          <w:rFonts w:ascii="Times New Roman" w:hAnsi="Times New Roman" w:cs="Times New Roman"/>
          <w:color w:val="auto"/>
        </w:rPr>
        <w:t>Wykonawcami:</w:t>
      </w:r>
    </w:p>
    <w:p w14:paraId="2EB298EB" w14:textId="355FC504" w:rsidR="004C6B50" w:rsidRPr="00590F46" w:rsidRDefault="004C6B50" w:rsidP="009272F2">
      <w:pPr>
        <w:pStyle w:val="Default"/>
        <w:spacing w:line="276" w:lineRule="auto"/>
        <w:rPr>
          <w:rFonts w:ascii="Times New Roman" w:hAnsi="Times New Roman" w:cs="Times New Roman"/>
          <w:color w:val="auto"/>
        </w:rPr>
      </w:pPr>
      <w:r>
        <w:rPr>
          <w:rFonts w:ascii="Times New Roman" w:hAnsi="Times New Roman" w:cs="Times New Roman"/>
          <w:color w:val="auto"/>
        </w:rPr>
        <w:t xml:space="preserve">Wiesława Orzłowska </w:t>
      </w:r>
      <w:r w:rsidR="001E2444" w:rsidRPr="00590F46">
        <w:rPr>
          <w:rFonts w:ascii="Times New Roman" w:hAnsi="Times New Roman" w:cs="Times New Roman"/>
          <w:color w:val="auto"/>
        </w:rPr>
        <w:t>tel. 52 554 19 19</w:t>
      </w:r>
    </w:p>
    <w:p w14:paraId="632CF720" w14:textId="029F0334" w:rsidR="00D52310" w:rsidRPr="00590F46" w:rsidRDefault="00A97ADF"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Michał Ratajczak</w:t>
      </w:r>
      <w:r w:rsidR="000263A2" w:rsidRPr="00590F46">
        <w:rPr>
          <w:rFonts w:ascii="Times New Roman" w:hAnsi="Times New Roman" w:cs="Times New Roman"/>
          <w:color w:val="auto"/>
        </w:rPr>
        <w:t xml:space="preserve"> tel. 52 554 19 19</w:t>
      </w:r>
    </w:p>
    <w:p w14:paraId="4F116D5A" w14:textId="51CCF487" w:rsidR="00D52310" w:rsidRPr="00F56A00" w:rsidRDefault="00D52310" w:rsidP="009272F2">
      <w:pPr>
        <w:pStyle w:val="Default"/>
        <w:spacing w:line="276" w:lineRule="auto"/>
        <w:rPr>
          <w:rFonts w:ascii="Times New Roman" w:hAnsi="Times New Roman" w:cs="Times New Roman"/>
          <w:color w:val="auto"/>
          <w:lang w:val="en-GB"/>
        </w:rPr>
      </w:pPr>
      <w:r w:rsidRPr="00F56A00">
        <w:rPr>
          <w:rFonts w:ascii="Times New Roman" w:hAnsi="Times New Roman" w:cs="Times New Roman"/>
          <w:color w:val="auto"/>
          <w:lang w:val="en-GB"/>
        </w:rPr>
        <w:t>e-mail:</w:t>
      </w:r>
      <w:r w:rsidR="00A97ADF" w:rsidRPr="00F56A00">
        <w:rPr>
          <w:rFonts w:ascii="Times New Roman" w:hAnsi="Times New Roman" w:cs="Times New Roman"/>
          <w:color w:val="auto"/>
          <w:lang w:val="en-GB"/>
        </w:rPr>
        <w:t xml:space="preserve"> </w:t>
      </w:r>
      <w:hyperlink r:id="rId14" w:history="1">
        <w:r w:rsidR="000263A2" w:rsidRPr="00F56A00">
          <w:rPr>
            <w:rStyle w:val="Hipercze"/>
            <w:rFonts w:ascii="Times New Roman" w:hAnsi="Times New Roman" w:cs="Times New Roman"/>
            <w:lang w:val="en-GB"/>
          </w:rPr>
          <w:t>przymuszewo@torun.lasy.gov.pl</w:t>
        </w:r>
      </w:hyperlink>
    </w:p>
    <w:p w14:paraId="4372453B" w14:textId="77777777" w:rsidR="000263A2" w:rsidRPr="00F56A00" w:rsidRDefault="000263A2" w:rsidP="009272F2">
      <w:pPr>
        <w:pStyle w:val="Default"/>
        <w:spacing w:line="276" w:lineRule="auto"/>
        <w:rPr>
          <w:rFonts w:ascii="Times New Roman" w:hAnsi="Times New Roman" w:cs="Times New Roman"/>
          <w:color w:val="auto"/>
          <w:lang w:val="en-GB"/>
        </w:rPr>
      </w:pPr>
    </w:p>
    <w:p w14:paraId="22BD0835" w14:textId="77777777" w:rsidR="00745D98" w:rsidRPr="00F56A00" w:rsidRDefault="00745D98" w:rsidP="009272F2">
      <w:pPr>
        <w:pStyle w:val="Default"/>
        <w:spacing w:line="276" w:lineRule="auto"/>
        <w:rPr>
          <w:rFonts w:ascii="Times New Roman" w:hAnsi="Times New Roman" w:cs="Times New Roman"/>
          <w:b/>
          <w:bCs/>
          <w:color w:val="auto"/>
          <w:lang w:val="en-GB"/>
        </w:rPr>
      </w:pPr>
    </w:p>
    <w:p w14:paraId="6A9CF0A8" w14:textId="26DA8B68" w:rsidR="00D52310" w:rsidRPr="00590F46" w:rsidRDefault="00D52310" w:rsidP="009272F2">
      <w:pPr>
        <w:pStyle w:val="Default"/>
        <w:spacing w:line="276" w:lineRule="auto"/>
        <w:rPr>
          <w:rFonts w:ascii="Times New Roman" w:hAnsi="Times New Roman" w:cs="Times New Roman"/>
          <w:b/>
          <w:bCs/>
          <w:color w:val="auto"/>
        </w:rPr>
      </w:pPr>
      <w:bookmarkStart w:id="11" w:name="_Hlk110340928"/>
      <w:r w:rsidRPr="00590F46">
        <w:rPr>
          <w:rFonts w:ascii="Times New Roman" w:hAnsi="Times New Roman" w:cs="Times New Roman"/>
          <w:b/>
          <w:bCs/>
          <w:color w:val="auto"/>
        </w:rPr>
        <w:t>X</w:t>
      </w:r>
      <w:r w:rsidR="002F2638">
        <w:rPr>
          <w:rFonts w:ascii="Times New Roman" w:hAnsi="Times New Roman" w:cs="Times New Roman"/>
          <w:b/>
          <w:bCs/>
          <w:color w:val="auto"/>
        </w:rPr>
        <w:t>V</w:t>
      </w:r>
      <w:r w:rsidR="002A5B58" w:rsidRPr="00590F46">
        <w:rPr>
          <w:rFonts w:ascii="Times New Roman" w:hAnsi="Times New Roman" w:cs="Times New Roman"/>
          <w:b/>
          <w:bCs/>
          <w:color w:val="auto"/>
        </w:rPr>
        <w:t>II</w:t>
      </w:r>
      <w:r w:rsidRPr="00590F46">
        <w:rPr>
          <w:rFonts w:ascii="Times New Roman" w:hAnsi="Times New Roman" w:cs="Times New Roman"/>
          <w:b/>
          <w:bCs/>
          <w:color w:val="auto"/>
        </w:rPr>
        <w:t>.</w:t>
      </w:r>
      <w:r w:rsidR="00D85070" w:rsidRPr="00590F46">
        <w:rPr>
          <w:rFonts w:ascii="Times New Roman" w:hAnsi="Times New Roman" w:cs="Times New Roman"/>
          <w:b/>
          <w:bCs/>
          <w:color w:val="auto"/>
        </w:rPr>
        <w:t xml:space="preserve"> </w:t>
      </w:r>
      <w:r w:rsidRPr="00590F46">
        <w:rPr>
          <w:rFonts w:ascii="Times New Roman" w:hAnsi="Times New Roman" w:cs="Times New Roman"/>
          <w:b/>
          <w:bCs/>
          <w:color w:val="auto"/>
        </w:rPr>
        <w:t>Termin</w:t>
      </w:r>
      <w:r w:rsidR="00D85070" w:rsidRPr="00590F46">
        <w:rPr>
          <w:rFonts w:ascii="Times New Roman" w:hAnsi="Times New Roman" w:cs="Times New Roman"/>
          <w:b/>
          <w:bCs/>
          <w:color w:val="auto"/>
        </w:rPr>
        <w:t xml:space="preserve"> </w:t>
      </w:r>
      <w:r w:rsidRPr="00590F46">
        <w:rPr>
          <w:rFonts w:ascii="Times New Roman" w:hAnsi="Times New Roman" w:cs="Times New Roman"/>
          <w:b/>
          <w:bCs/>
          <w:color w:val="auto"/>
        </w:rPr>
        <w:t>związania</w:t>
      </w:r>
      <w:r w:rsidR="00D85070" w:rsidRPr="00590F46">
        <w:rPr>
          <w:rFonts w:ascii="Times New Roman" w:hAnsi="Times New Roman" w:cs="Times New Roman"/>
          <w:b/>
          <w:bCs/>
          <w:color w:val="auto"/>
        </w:rPr>
        <w:t xml:space="preserve"> </w:t>
      </w:r>
      <w:r w:rsidRPr="00590F46">
        <w:rPr>
          <w:rFonts w:ascii="Times New Roman" w:hAnsi="Times New Roman" w:cs="Times New Roman"/>
          <w:b/>
          <w:bCs/>
          <w:color w:val="auto"/>
        </w:rPr>
        <w:t>ofertą</w:t>
      </w:r>
    </w:p>
    <w:bookmarkEnd w:id="11"/>
    <w:p w14:paraId="75E9DFE2" w14:textId="77777777" w:rsidR="000263A2" w:rsidRPr="00590F46" w:rsidRDefault="000263A2" w:rsidP="009272F2">
      <w:pPr>
        <w:pStyle w:val="Default"/>
        <w:spacing w:line="276" w:lineRule="auto"/>
        <w:rPr>
          <w:rFonts w:ascii="Times New Roman" w:hAnsi="Times New Roman" w:cs="Times New Roman"/>
          <w:color w:val="auto"/>
        </w:rPr>
      </w:pPr>
    </w:p>
    <w:p w14:paraId="180FB377" w14:textId="77777777" w:rsidR="00891CD2" w:rsidRDefault="00891CD2" w:rsidP="00256372">
      <w:pPr>
        <w:pStyle w:val="Default"/>
        <w:spacing w:after="142"/>
        <w:ind w:firstLine="708"/>
        <w:rPr>
          <w:rFonts w:ascii="Times New Roman" w:hAnsi="Times New Roman" w:cs="Times New Roman"/>
          <w:color w:val="auto"/>
        </w:rPr>
      </w:pPr>
      <w:r w:rsidRPr="00891CD2">
        <w:rPr>
          <w:rFonts w:ascii="Times New Roman" w:hAnsi="Times New Roman" w:cs="Times New Roman"/>
          <w:color w:val="auto"/>
        </w:rPr>
        <w:t>1. Wykonawca jest związany ofertą przez 30 dni od dnia upływu terminu składania ofert. Bieg terminu związania ofertą rozpoczyna się wraz z upływem terminu składania ofert.</w:t>
      </w:r>
    </w:p>
    <w:p w14:paraId="423BF8CD" w14:textId="265EA5E9" w:rsidR="00D52310" w:rsidRPr="00590F46" w:rsidRDefault="00D52310" w:rsidP="00256372">
      <w:pPr>
        <w:pStyle w:val="Default"/>
        <w:spacing w:after="142"/>
        <w:ind w:firstLine="708"/>
        <w:rPr>
          <w:rFonts w:ascii="Times New Roman" w:hAnsi="Times New Roman" w:cs="Times New Roman"/>
          <w:color w:val="auto"/>
        </w:rPr>
      </w:pPr>
      <w:r w:rsidRPr="00590F46">
        <w:rPr>
          <w:rFonts w:ascii="Times New Roman" w:hAnsi="Times New Roman" w:cs="Times New Roman"/>
          <w:color w:val="auto"/>
        </w:rPr>
        <w:t>2.</w:t>
      </w:r>
      <w:r w:rsidR="00590F46">
        <w:rPr>
          <w:rFonts w:ascii="Times New Roman" w:hAnsi="Times New Roman" w:cs="Times New Roman"/>
          <w:color w:val="auto"/>
        </w:rPr>
        <w:t xml:space="preserve"> </w:t>
      </w:r>
      <w:r w:rsidRPr="00590F46">
        <w:rPr>
          <w:rFonts w:ascii="Times New Roman" w:hAnsi="Times New Roman" w:cs="Times New Roman"/>
          <w:color w:val="auto"/>
        </w:rPr>
        <w:t>W</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przypadku</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gdy</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wyb</w:t>
      </w:r>
      <w:r w:rsidR="00D85070" w:rsidRPr="00590F46">
        <w:rPr>
          <w:rFonts w:ascii="Times New Roman" w:hAnsi="Times New Roman" w:cs="Times New Roman"/>
          <w:color w:val="auto"/>
        </w:rPr>
        <w:t>ó</w:t>
      </w:r>
      <w:r w:rsidRPr="00590F46">
        <w:rPr>
          <w:rFonts w:ascii="Times New Roman" w:hAnsi="Times New Roman" w:cs="Times New Roman"/>
          <w:color w:val="auto"/>
        </w:rPr>
        <w:t>r</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najkorzystniejszej</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oferty</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nie</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nast</w:t>
      </w:r>
      <w:r w:rsidR="00D85070" w:rsidRPr="00590F46">
        <w:rPr>
          <w:rFonts w:ascii="Times New Roman" w:hAnsi="Times New Roman" w:cs="Times New Roman"/>
          <w:color w:val="auto"/>
        </w:rPr>
        <w:t>ą</w:t>
      </w:r>
      <w:r w:rsidRPr="00590F46">
        <w:rPr>
          <w:rFonts w:ascii="Times New Roman" w:hAnsi="Times New Roman" w:cs="Times New Roman"/>
          <w:color w:val="auto"/>
        </w:rPr>
        <w:t>pi</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przed</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upływem</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terminu</w:t>
      </w:r>
      <w:r w:rsidR="00D85070" w:rsidRPr="00590F46">
        <w:rPr>
          <w:rFonts w:ascii="Times New Roman" w:hAnsi="Times New Roman" w:cs="Times New Roman"/>
          <w:color w:val="auto"/>
        </w:rPr>
        <w:t xml:space="preserve"> związania </w:t>
      </w:r>
      <w:r w:rsidRPr="00590F46">
        <w:rPr>
          <w:rFonts w:ascii="Times New Roman" w:hAnsi="Times New Roman" w:cs="Times New Roman"/>
          <w:color w:val="auto"/>
        </w:rPr>
        <w:t xml:space="preserve">oferta </w:t>
      </w:r>
      <w:r w:rsidR="00D85070" w:rsidRPr="00590F46">
        <w:rPr>
          <w:rFonts w:ascii="Times New Roman" w:hAnsi="Times New Roman" w:cs="Times New Roman"/>
          <w:color w:val="auto"/>
        </w:rPr>
        <w:t xml:space="preserve">określonego </w:t>
      </w:r>
      <w:r w:rsidRPr="00590F46">
        <w:rPr>
          <w:rFonts w:ascii="Times New Roman" w:hAnsi="Times New Roman" w:cs="Times New Roman"/>
          <w:color w:val="auto"/>
        </w:rPr>
        <w:t>w</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SWZ,</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Zamawiaj</w:t>
      </w:r>
      <w:r w:rsidR="00D85070" w:rsidRPr="00590F46">
        <w:rPr>
          <w:rFonts w:ascii="Times New Roman" w:hAnsi="Times New Roman" w:cs="Times New Roman"/>
          <w:color w:val="auto"/>
        </w:rPr>
        <w:t>ą</w:t>
      </w:r>
      <w:r w:rsidRPr="00590F46">
        <w:rPr>
          <w:rFonts w:ascii="Times New Roman" w:hAnsi="Times New Roman" w:cs="Times New Roman"/>
          <w:color w:val="auto"/>
        </w:rPr>
        <w:t>cy</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przed</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upływem</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terminu</w:t>
      </w:r>
      <w:r w:rsidR="00D85070" w:rsidRPr="00590F46">
        <w:rPr>
          <w:rFonts w:ascii="Times New Roman" w:hAnsi="Times New Roman" w:cs="Times New Roman"/>
          <w:color w:val="auto"/>
        </w:rPr>
        <w:t xml:space="preserve"> związania </w:t>
      </w:r>
      <w:r w:rsidRPr="00590F46">
        <w:rPr>
          <w:rFonts w:ascii="Times New Roman" w:hAnsi="Times New Roman" w:cs="Times New Roman"/>
          <w:color w:val="auto"/>
        </w:rPr>
        <w:t>oferta zwraca</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si</w:t>
      </w:r>
      <w:r w:rsidR="00D85070" w:rsidRPr="00590F46">
        <w:rPr>
          <w:rFonts w:ascii="Times New Roman" w:hAnsi="Times New Roman" w:cs="Times New Roman"/>
          <w:color w:val="auto"/>
        </w:rPr>
        <w:t>ę</w:t>
      </w:r>
      <w:r w:rsidRPr="00590F46">
        <w:rPr>
          <w:rFonts w:ascii="Times New Roman" w:hAnsi="Times New Roman" w:cs="Times New Roman"/>
          <w:color w:val="auto"/>
        </w:rPr>
        <w:t xml:space="preserve"> jednokrotnie</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do</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Wykonawc</w:t>
      </w:r>
      <w:r w:rsidR="00D85070" w:rsidRPr="00590F46">
        <w:rPr>
          <w:rFonts w:ascii="Times New Roman" w:hAnsi="Times New Roman" w:cs="Times New Roman"/>
          <w:color w:val="auto"/>
        </w:rPr>
        <w:t>ó</w:t>
      </w:r>
      <w:r w:rsidRPr="00590F46">
        <w:rPr>
          <w:rFonts w:ascii="Times New Roman" w:hAnsi="Times New Roman" w:cs="Times New Roman"/>
          <w:color w:val="auto"/>
        </w:rPr>
        <w:t>w</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o</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wyra</w:t>
      </w:r>
      <w:r w:rsidR="00D85070" w:rsidRPr="00590F46">
        <w:rPr>
          <w:rFonts w:ascii="Times New Roman" w:hAnsi="Times New Roman" w:cs="Times New Roman"/>
          <w:color w:val="auto"/>
        </w:rPr>
        <w:t>ż</w:t>
      </w:r>
      <w:r w:rsidRPr="00590F46">
        <w:rPr>
          <w:rFonts w:ascii="Times New Roman" w:hAnsi="Times New Roman" w:cs="Times New Roman"/>
          <w:color w:val="auto"/>
        </w:rPr>
        <w:t>enie</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zgody</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na</w:t>
      </w:r>
      <w:r w:rsidR="00D85070" w:rsidRPr="00590F46">
        <w:rPr>
          <w:rFonts w:ascii="Times New Roman" w:hAnsi="Times New Roman" w:cs="Times New Roman"/>
          <w:color w:val="auto"/>
        </w:rPr>
        <w:t xml:space="preserve"> przedłużenie </w:t>
      </w:r>
      <w:r w:rsidRPr="00590F46">
        <w:rPr>
          <w:rFonts w:ascii="Times New Roman" w:hAnsi="Times New Roman" w:cs="Times New Roman"/>
          <w:color w:val="auto"/>
        </w:rPr>
        <w:t>tego</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terminu</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o</w:t>
      </w:r>
      <w:r w:rsidR="00D85070" w:rsidRPr="00590F46">
        <w:rPr>
          <w:rFonts w:ascii="Times New Roman" w:hAnsi="Times New Roman" w:cs="Times New Roman"/>
          <w:color w:val="auto"/>
        </w:rPr>
        <w:t xml:space="preserve"> </w:t>
      </w:r>
      <w:r w:rsidRPr="00590F46">
        <w:rPr>
          <w:rFonts w:ascii="Times New Roman" w:hAnsi="Times New Roman" w:cs="Times New Roman"/>
          <w:color w:val="auto"/>
        </w:rPr>
        <w:t>wskazywany</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przez</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niego</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okres,</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nie</w:t>
      </w:r>
      <w:r w:rsidR="00162FBD" w:rsidRPr="00590F46">
        <w:rPr>
          <w:rFonts w:ascii="Times New Roman" w:hAnsi="Times New Roman" w:cs="Times New Roman"/>
          <w:color w:val="auto"/>
        </w:rPr>
        <w:t xml:space="preserve"> dłuższy </w:t>
      </w:r>
      <w:r w:rsidRPr="00590F46">
        <w:rPr>
          <w:rFonts w:ascii="Times New Roman" w:hAnsi="Times New Roman" w:cs="Times New Roman"/>
          <w:color w:val="auto"/>
        </w:rPr>
        <w:t>ni</w:t>
      </w:r>
      <w:r w:rsidR="00162FBD" w:rsidRPr="00590F46">
        <w:rPr>
          <w:rFonts w:ascii="Times New Roman" w:hAnsi="Times New Roman" w:cs="Times New Roman"/>
          <w:color w:val="auto"/>
        </w:rPr>
        <w:t>ż</w:t>
      </w:r>
      <w:r w:rsidRPr="00590F46">
        <w:rPr>
          <w:rFonts w:ascii="Times New Roman" w:hAnsi="Times New Roman" w:cs="Times New Roman"/>
          <w:color w:val="auto"/>
        </w:rPr>
        <w:t xml:space="preserve"> </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30</w:t>
      </w:r>
      <w:r w:rsidR="000263A2" w:rsidRPr="00590F46">
        <w:rPr>
          <w:rFonts w:ascii="Times New Roman" w:hAnsi="Times New Roman" w:cs="Times New Roman"/>
          <w:color w:val="auto"/>
        </w:rPr>
        <w:t xml:space="preserve"> </w:t>
      </w:r>
      <w:r w:rsidRPr="00590F46">
        <w:rPr>
          <w:rFonts w:ascii="Times New Roman" w:hAnsi="Times New Roman" w:cs="Times New Roman"/>
          <w:color w:val="auto"/>
        </w:rPr>
        <w:t>dni.</w:t>
      </w:r>
    </w:p>
    <w:p w14:paraId="6C29FEF0" w14:textId="4A582323" w:rsidR="002F6CA4" w:rsidRPr="00590F46" w:rsidRDefault="00D52310" w:rsidP="00256372">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3.</w:t>
      </w:r>
      <w:r w:rsidR="00590F46">
        <w:rPr>
          <w:rFonts w:ascii="Times New Roman" w:hAnsi="Times New Roman" w:cs="Times New Roman"/>
          <w:color w:val="auto"/>
        </w:rPr>
        <w:t xml:space="preserve"> </w:t>
      </w:r>
      <w:r w:rsidRPr="00590F46">
        <w:rPr>
          <w:rFonts w:ascii="Times New Roman" w:hAnsi="Times New Roman" w:cs="Times New Roman"/>
          <w:color w:val="auto"/>
        </w:rPr>
        <w:t>Przedłu</w:t>
      </w:r>
      <w:r w:rsidR="00590F46">
        <w:rPr>
          <w:rFonts w:ascii="Times New Roman" w:hAnsi="Times New Roman" w:cs="Times New Roman"/>
          <w:color w:val="auto"/>
        </w:rPr>
        <w:t>ż</w:t>
      </w:r>
      <w:r w:rsidRPr="00590F46">
        <w:rPr>
          <w:rFonts w:ascii="Times New Roman" w:hAnsi="Times New Roman" w:cs="Times New Roman"/>
          <w:color w:val="auto"/>
        </w:rPr>
        <w:t>enie</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terminu</w:t>
      </w:r>
      <w:r w:rsidR="00162FBD" w:rsidRPr="00590F46">
        <w:rPr>
          <w:rFonts w:ascii="Times New Roman" w:hAnsi="Times New Roman" w:cs="Times New Roman"/>
          <w:color w:val="auto"/>
        </w:rPr>
        <w:t xml:space="preserve"> związania z </w:t>
      </w:r>
      <w:r w:rsidRPr="00590F46">
        <w:rPr>
          <w:rFonts w:ascii="Times New Roman" w:hAnsi="Times New Roman" w:cs="Times New Roman"/>
          <w:color w:val="auto"/>
        </w:rPr>
        <w:t>ofert</w:t>
      </w:r>
      <w:r w:rsidR="00162FBD" w:rsidRPr="00590F46">
        <w:rPr>
          <w:rFonts w:ascii="Times New Roman" w:hAnsi="Times New Roman" w:cs="Times New Roman"/>
          <w:color w:val="auto"/>
        </w:rPr>
        <w:t>ą</w:t>
      </w:r>
      <w:r w:rsidRPr="00590F46">
        <w:rPr>
          <w:rFonts w:ascii="Times New Roman" w:hAnsi="Times New Roman" w:cs="Times New Roman"/>
          <w:color w:val="auto"/>
        </w:rPr>
        <w:t>,</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o</w:t>
      </w:r>
      <w:r w:rsidR="00162FBD" w:rsidRPr="00590F46">
        <w:rPr>
          <w:rFonts w:ascii="Times New Roman" w:hAnsi="Times New Roman" w:cs="Times New Roman"/>
          <w:color w:val="auto"/>
        </w:rPr>
        <w:t xml:space="preserve"> którym </w:t>
      </w:r>
      <w:r w:rsidRPr="00590F46">
        <w:rPr>
          <w:rFonts w:ascii="Times New Roman" w:hAnsi="Times New Roman" w:cs="Times New Roman"/>
          <w:color w:val="auto"/>
        </w:rPr>
        <w:t>mowa</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w</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ust.2,</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wymaga</w:t>
      </w:r>
      <w:r w:rsidR="00162FBD" w:rsidRPr="00590F46">
        <w:rPr>
          <w:rFonts w:ascii="Times New Roman" w:hAnsi="Times New Roman" w:cs="Times New Roman"/>
          <w:color w:val="auto"/>
        </w:rPr>
        <w:t xml:space="preserve"> złożenia </w:t>
      </w:r>
      <w:r w:rsidRPr="00590F46">
        <w:rPr>
          <w:rFonts w:ascii="Times New Roman" w:hAnsi="Times New Roman" w:cs="Times New Roman"/>
          <w:color w:val="auto"/>
        </w:rPr>
        <w:t>przez</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Wykonawc</w:t>
      </w:r>
      <w:r w:rsidR="00162FBD" w:rsidRPr="00590F46">
        <w:rPr>
          <w:rFonts w:ascii="Times New Roman" w:hAnsi="Times New Roman" w:cs="Times New Roman"/>
          <w:color w:val="auto"/>
        </w:rPr>
        <w:t xml:space="preserve">ę </w:t>
      </w:r>
      <w:r w:rsidRPr="00590F46">
        <w:rPr>
          <w:rFonts w:ascii="Times New Roman" w:hAnsi="Times New Roman" w:cs="Times New Roman"/>
          <w:color w:val="auto"/>
        </w:rPr>
        <w:t xml:space="preserve"> pisemnego</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o</w:t>
      </w:r>
      <w:r w:rsidR="00162FBD" w:rsidRPr="00590F46">
        <w:rPr>
          <w:rFonts w:ascii="Times New Roman" w:hAnsi="Times New Roman" w:cs="Times New Roman"/>
          <w:color w:val="auto"/>
        </w:rPr>
        <w:t>ś</w:t>
      </w:r>
      <w:r w:rsidRPr="00590F46">
        <w:rPr>
          <w:rFonts w:ascii="Times New Roman" w:hAnsi="Times New Roman" w:cs="Times New Roman"/>
          <w:color w:val="auto"/>
        </w:rPr>
        <w:t>wiadczenia</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o</w:t>
      </w:r>
      <w:r w:rsidR="00162FBD" w:rsidRPr="00590F46">
        <w:rPr>
          <w:rFonts w:ascii="Times New Roman" w:hAnsi="Times New Roman" w:cs="Times New Roman"/>
          <w:color w:val="auto"/>
        </w:rPr>
        <w:t xml:space="preserve"> wyrażeniu </w:t>
      </w:r>
      <w:r w:rsidRPr="00590F46">
        <w:rPr>
          <w:rFonts w:ascii="Times New Roman" w:hAnsi="Times New Roman" w:cs="Times New Roman"/>
          <w:color w:val="auto"/>
        </w:rPr>
        <w:t>zgody</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na</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przedłu</w:t>
      </w:r>
      <w:r w:rsidR="00162FBD" w:rsidRPr="00590F46">
        <w:rPr>
          <w:rFonts w:ascii="Times New Roman" w:hAnsi="Times New Roman" w:cs="Times New Roman"/>
          <w:color w:val="auto"/>
        </w:rPr>
        <w:t>ż</w:t>
      </w:r>
      <w:r w:rsidRPr="00590F46">
        <w:rPr>
          <w:rFonts w:ascii="Times New Roman" w:hAnsi="Times New Roman" w:cs="Times New Roman"/>
          <w:color w:val="auto"/>
        </w:rPr>
        <w:t>enie</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terminu</w:t>
      </w:r>
      <w:r w:rsidR="00162FBD" w:rsidRPr="00590F46">
        <w:rPr>
          <w:rFonts w:ascii="Times New Roman" w:hAnsi="Times New Roman" w:cs="Times New Roman"/>
          <w:color w:val="auto"/>
        </w:rPr>
        <w:t xml:space="preserve"> </w:t>
      </w:r>
      <w:r w:rsidRPr="00590F46">
        <w:rPr>
          <w:rFonts w:ascii="Times New Roman" w:hAnsi="Times New Roman" w:cs="Times New Roman"/>
          <w:color w:val="auto"/>
        </w:rPr>
        <w:t>zwi</w:t>
      </w:r>
      <w:r w:rsidR="00162FBD" w:rsidRPr="00590F46">
        <w:rPr>
          <w:rFonts w:ascii="Times New Roman" w:hAnsi="Times New Roman" w:cs="Times New Roman"/>
          <w:color w:val="auto"/>
        </w:rPr>
        <w:t>ą</w:t>
      </w:r>
      <w:r w:rsidRPr="00590F46">
        <w:rPr>
          <w:rFonts w:ascii="Times New Roman" w:hAnsi="Times New Roman" w:cs="Times New Roman"/>
          <w:color w:val="auto"/>
        </w:rPr>
        <w:t>zania</w:t>
      </w:r>
      <w:r w:rsidR="00162FBD" w:rsidRPr="00590F46">
        <w:rPr>
          <w:rFonts w:ascii="Times New Roman" w:hAnsi="Times New Roman" w:cs="Times New Roman"/>
          <w:color w:val="auto"/>
        </w:rPr>
        <w:t xml:space="preserve"> z </w:t>
      </w:r>
      <w:r w:rsidRPr="00590F46">
        <w:rPr>
          <w:rFonts w:ascii="Times New Roman" w:hAnsi="Times New Roman" w:cs="Times New Roman"/>
          <w:color w:val="auto"/>
        </w:rPr>
        <w:t>oferta.</w:t>
      </w:r>
      <w:r w:rsidR="00017FED">
        <w:rPr>
          <w:rFonts w:ascii="Times New Roman" w:hAnsi="Times New Roman" w:cs="Times New Roman"/>
          <w:color w:val="auto"/>
        </w:rPr>
        <w:t>(</w:t>
      </w:r>
      <w:r w:rsidR="00256372">
        <w:rPr>
          <w:rFonts w:ascii="Times New Roman" w:hAnsi="Times New Roman" w:cs="Times New Roman"/>
          <w:color w:val="auto"/>
        </w:rPr>
        <w:t xml:space="preserve"> </w:t>
      </w:r>
      <w:proofErr w:type="spellStart"/>
      <w:r w:rsidRPr="00590F46">
        <w:rPr>
          <w:rFonts w:ascii="Times New Roman" w:hAnsi="Times New Roman" w:cs="Times New Roman"/>
        </w:rPr>
        <w:t>t.j</w:t>
      </w:r>
      <w:proofErr w:type="spellEnd"/>
      <w:r w:rsidRPr="00590F46">
        <w:rPr>
          <w:rFonts w:ascii="Times New Roman" w:hAnsi="Times New Roman" w:cs="Times New Roman"/>
        </w:rPr>
        <w:t>.</w:t>
      </w:r>
      <w:r w:rsidR="00162FBD" w:rsidRPr="00590F46">
        <w:rPr>
          <w:rFonts w:ascii="Times New Roman" w:hAnsi="Times New Roman" w:cs="Times New Roman"/>
        </w:rPr>
        <w:t xml:space="preserve"> </w:t>
      </w:r>
      <w:r w:rsidRPr="00590F46">
        <w:rPr>
          <w:rFonts w:ascii="Times New Roman" w:hAnsi="Times New Roman" w:cs="Times New Roman"/>
        </w:rPr>
        <w:t>wyrażonego</w:t>
      </w:r>
      <w:r w:rsidR="00162FBD" w:rsidRPr="00590F46">
        <w:rPr>
          <w:rFonts w:ascii="Times New Roman" w:hAnsi="Times New Roman" w:cs="Times New Roman"/>
        </w:rPr>
        <w:t xml:space="preserve"> </w:t>
      </w:r>
      <w:r w:rsidRPr="00590F46">
        <w:rPr>
          <w:rFonts w:ascii="Times New Roman" w:hAnsi="Times New Roman" w:cs="Times New Roman"/>
        </w:rPr>
        <w:t>przy</w:t>
      </w:r>
      <w:r w:rsidR="00162FBD" w:rsidRPr="00590F46">
        <w:rPr>
          <w:rFonts w:ascii="Times New Roman" w:hAnsi="Times New Roman" w:cs="Times New Roman"/>
        </w:rPr>
        <w:t xml:space="preserve"> </w:t>
      </w:r>
      <w:r w:rsidRPr="00590F46">
        <w:rPr>
          <w:rFonts w:ascii="Times New Roman" w:hAnsi="Times New Roman" w:cs="Times New Roman"/>
        </w:rPr>
        <w:t>u</w:t>
      </w:r>
      <w:r w:rsidR="002F6CA4" w:rsidRPr="00590F46">
        <w:rPr>
          <w:rFonts w:ascii="Times New Roman" w:hAnsi="Times New Roman" w:cs="Times New Roman"/>
        </w:rPr>
        <w:t>ż</w:t>
      </w:r>
      <w:r w:rsidRPr="00590F46">
        <w:rPr>
          <w:rFonts w:ascii="Times New Roman" w:hAnsi="Times New Roman" w:cs="Times New Roman"/>
        </w:rPr>
        <w:t>yciu</w:t>
      </w:r>
      <w:r w:rsidR="00162FBD" w:rsidRPr="00590F46">
        <w:rPr>
          <w:rFonts w:ascii="Times New Roman" w:hAnsi="Times New Roman" w:cs="Times New Roman"/>
        </w:rPr>
        <w:t xml:space="preserve"> </w:t>
      </w:r>
      <w:r w:rsidRPr="00590F46">
        <w:rPr>
          <w:rFonts w:ascii="Times New Roman" w:hAnsi="Times New Roman" w:cs="Times New Roman"/>
        </w:rPr>
        <w:t>wyraz</w:t>
      </w:r>
      <w:r w:rsidR="002F6CA4" w:rsidRPr="00590F46">
        <w:rPr>
          <w:rFonts w:ascii="Times New Roman" w:hAnsi="Times New Roman" w:cs="Times New Roman"/>
        </w:rPr>
        <w:t>ó</w:t>
      </w:r>
      <w:r w:rsidRPr="00590F46">
        <w:rPr>
          <w:rFonts w:ascii="Times New Roman" w:hAnsi="Times New Roman" w:cs="Times New Roman"/>
        </w:rPr>
        <w:t>w,</w:t>
      </w:r>
      <w:r w:rsidR="002F6CA4" w:rsidRPr="00590F46">
        <w:rPr>
          <w:rFonts w:ascii="Times New Roman" w:hAnsi="Times New Roman" w:cs="Times New Roman"/>
        </w:rPr>
        <w:t xml:space="preserve"> </w:t>
      </w:r>
      <w:r w:rsidRPr="00590F46">
        <w:rPr>
          <w:rFonts w:ascii="Times New Roman" w:hAnsi="Times New Roman" w:cs="Times New Roman"/>
        </w:rPr>
        <w:t>cyfr</w:t>
      </w:r>
      <w:r w:rsidR="002F6CA4" w:rsidRPr="00590F46">
        <w:rPr>
          <w:rFonts w:ascii="Times New Roman" w:hAnsi="Times New Roman" w:cs="Times New Roman"/>
        </w:rPr>
        <w:t xml:space="preserve"> </w:t>
      </w:r>
      <w:r w:rsidRPr="00590F46">
        <w:rPr>
          <w:rFonts w:ascii="Times New Roman" w:hAnsi="Times New Roman" w:cs="Times New Roman"/>
        </w:rPr>
        <w:t>lub</w:t>
      </w:r>
      <w:r w:rsidR="002F6CA4" w:rsidRPr="00590F46">
        <w:rPr>
          <w:rFonts w:ascii="Times New Roman" w:hAnsi="Times New Roman" w:cs="Times New Roman"/>
        </w:rPr>
        <w:t xml:space="preserve"> </w:t>
      </w:r>
      <w:r w:rsidRPr="00590F46">
        <w:rPr>
          <w:rFonts w:ascii="Times New Roman" w:hAnsi="Times New Roman" w:cs="Times New Roman"/>
        </w:rPr>
        <w:t>innych</w:t>
      </w:r>
      <w:r w:rsidR="002F6CA4" w:rsidRPr="00590F46">
        <w:rPr>
          <w:rFonts w:ascii="Times New Roman" w:hAnsi="Times New Roman" w:cs="Times New Roman"/>
        </w:rPr>
        <w:t xml:space="preserve"> </w:t>
      </w:r>
      <w:r w:rsidRPr="00590F46">
        <w:rPr>
          <w:rFonts w:ascii="Times New Roman" w:hAnsi="Times New Roman" w:cs="Times New Roman"/>
        </w:rPr>
        <w:t>znak</w:t>
      </w:r>
      <w:r w:rsidR="002F6CA4" w:rsidRPr="00590F46">
        <w:rPr>
          <w:rFonts w:ascii="Times New Roman" w:hAnsi="Times New Roman" w:cs="Times New Roman"/>
        </w:rPr>
        <w:t>ó</w:t>
      </w:r>
      <w:r w:rsidRPr="00590F46">
        <w:rPr>
          <w:rFonts w:ascii="Times New Roman" w:hAnsi="Times New Roman" w:cs="Times New Roman"/>
        </w:rPr>
        <w:t>w</w:t>
      </w:r>
      <w:r w:rsidR="002F6CA4" w:rsidRPr="00590F46">
        <w:rPr>
          <w:rFonts w:ascii="Times New Roman" w:hAnsi="Times New Roman" w:cs="Times New Roman"/>
        </w:rPr>
        <w:t xml:space="preserve"> </w:t>
      </w:r>
      <w:r w:rsidRPr="00590F46">
        <w:rPr>
          <w:rFonts w:ascii="Times New Roman" w:hAnsi="Times New Roman" w:cs="Times New Roman"/>
        </w:rPr>
        <w:t>pisarskich,</w:t>
      </w:r>
      <w:r w:rsidR="002F6CA4" w:rsidRPr="00590F46">
        <w:rPr>
          <w:rFonts w:ascii="Times New Roman" w:hAnsi="Times New Roman" w:cs="Times New Roman"/>
        </w:rPr>
        <w:t xml:space="preserve"> które można </w:t>
      </w:r>
      <w:r w:rsidRPr="00590F46">
        <w:rPr>
          <w:rFonts w:ascii="Times New Roman" w:hAnsi="Times New Roman" w:cs="Times New Roman"/>
        </w:rPr>
        <w:t>odc</w:t>
      </w:r>
      <w:r w:rsidR="002F6CA4" w:rsidRPr="00590F46">
        <w:rPr>
          <w:rFonts w:ascii="Times New Roman" w:hAnsi="Times New Roman" w:cs="Times New Roman"/>
        </w:rPr>
        <w:t>zy</w:t>
      </w:r>
      <w:r w:rsidRPr="00590F46">
        <w:rPr>
          <w:rFonts w:ascii="Times New Roman" w:hAnsi="Times New Roman" w:cs="Times New Roman"/>
        </w:rPr>
        <w:t>ta</w:t>
      </w:r>
      <w:r w:rsidR="002F6CA4" w:rsidRPr="00590F46">
        <w:rPr>
          <w:rFonts w:ascii="Times New Roman" w:hAnsi="Times New Roman" w:cs="Times New Roman"/>
        </w:rPr>
        <w:t>ć</w:t>
      </w:r>
      <w:r w:rsidRPr="00590F46">
        <w:rPr>
          <w:rFonts w:ascii="Times New Roman" w:hAnsi="Times New Roman" w:cs="Times New Roman"/>
        </w:rPr>
        <w:t xml:space="preserve"> i</w:t>
      </w:r>
      <w:r w:rsidR="002F6CA4" w:rsidRPr="00590F46">
        <w:rPr>
          <w:rFonts w:ascii="Times New Roman" w:hAnsi="Times New Roman" w:cs="Times New Roman"/>
        </w:rPr>
        <w:t xml:space="preserve"> </w:t>
      </w:r>
      <w:r w:rsidRPr="00590F46">
        <w:rPr>
          <w:rFonts w:ascii="Times New Roman" w:hAnsi="Times New Roman" w:cs="Times New Roman"/>
        </w:rPr>
        <w:t>powieli</w:t>
      </w:r>
      <w:r w:rsidR="002F6CA4" w:rsidRPr="00590F46">
        <w:rPr>
          <w:rFonts w:ascii="Times New Roman" w:hAnsi="Times New Roman" w:cs="Times New Roman"/>
        </w:rPr>
        <w:t>ć</w:t>
      </w:r>
      <w:r w:rsidR="00017FED">
        <w:rPr>
          <w:rFonts w:ascii="Times New Roman" w:hAnsi="Times New Roman" w:cs="Times New Roman"/>
        </w:rPr>
        <w:t>)</w:t>
      </w:r>
      <w:r w:rsidR="002F6CA4" w:rsidRPr="00590F46">
        <w:rPr>
          <w:rFonts w:ascii="Times New Roman" w:hAnsi="Times New Roman" w:cs="Times New Roman"/>
        </w:rPr>
        <w:t>.</w:t>
      </w:r>
      <w:r w:rsidRPr="00590F46">
        <w:rPr>
          <w:rFonts w:ascii="Times New Roman" w:hAnsi="Times New Roman" w:cs="Times New Roman"/>
        </w:rPr>
        <w:t xml:space="preserve"> </w:t>
      </w:r>
    </w:p>
    <w:p w14:paraId="5CADD242" w14:textId="77777777" w:rsidR="00590F46" w:rsidRDefault="00590F46" w:rsidP="009272F2">
      <w:pPr>
        <w:pStyle w:val="Default"/>
        <w:spacing w:line="276" w:lineRule="auto"/>
        <w:rPr>
          <w:rFonts w:ascii="Times New Roman" w:hAnsi="Times New Roman" w:cs="Times New Roman"/>
          <w:b/>
          <w:bCs/>
          <w:color w:val="auto"/>
        </w:rPr>
      </w:pPr>
    </w:p>
    <w:p w14:paraId="22263C7E" w14:textId="0F26B295" w:rsidR="00D52310" w:rsidRPr="00590F46" w:rsidRDefault="00D52310" w:rsidP="009272F2">
      <w:pPr>
        <w:pStyle w:val="Default"/>
        <w:spacing w:line="276" w:lineRule="auto"/>
        <w:rPr>
          <w:rFonts w:ascii="Times New Roman" w:hAnsi="Times New Roman" w:cs="Times New Roman"/>
          <w:b/>
          <w:bCs/>
          <w:color w:val="auto"/>
        </w:rPr>
      </w:pPr>
      <w:r w:rsidRPr="00590F46">
        <w:rPr>
          <w:rFonts w:ascii="Times New Roman" w:hAnsi="Times New Roman" w:cs="Times New Roman"/>
          <w:b/>
          <w:bCs/>
          <w:color w:val="auto"/>
        </w:rPr>
        <w:t>X</w:t>
      </w:r>
      <w:r w:rsidR="00590F46">
        <w:rPr>
          <w:rFonts w:ascii="Times New Roman" w:hAnsi="Times New Roman" w:cs="Times New Roman"/>
          <w:b/>
          <w:bCs/>
          <w:color w:val="auto"/>
        </w:rPr>
        <w:t>V</w:t>
      </w:r>
      <w:r w:rsidR="002F2638">
        <w:rPr>
          <w:rFonts w:ascii="Times New Roman" w:hAnsi="Times New Roman" w:cs="Times New Roman"/>
          <w:b/>
          <w:bCs/>
          <w:color w:val="auto"/>
        </w:rPr>
        <w:t>III</w:t>
      </w:r>
      <w:r w:rsidRPr="00590F46">
        <w:rPr>
          <w:rFonts w:ascii="Times New Roman" w:hAnsi="Times New Roman" w:cs="Times New Roman"/>
          <w:b/>
          <w:bCs/>
          <w:color w:val="auto"/>
        </w:rPr>
        <w:t>.</w:t>
      </w:r>
      <w:r w:rsidR="002F6CA4" w:rsidRPr="00590F46">
        <w:rPr>
          <w:rFonts w:ascii="Times New Roman" w:hAnsi="Times New Roman" w:cs="Times New Roman"/>
          <w:b/>
          <w:bCs/>
          <w:color w:val="auto"/>
        </w:rPr>
        <w:t xml:space="preserve"> </w:t>
      </w:r>
      <w:r w:rsidRPr="00590F46">
        <w:rPr>
          <w:rFonts w:ascii="Times New Roman" w:hAnsi="Times New Roman" w:cs="Times New Roman"/>
          <w:b/>
          <w:bCs/>
          <w:color w:val="auto"/>
        </w:rPr>
        <w:t>Opis</w:t>
      </w:r>
      <w:r w:rsidR="002F6CA4" w:rsidRPr="00590F46">
        <w:rPr>
          <w:rFonts w:ascii="Times New Roman" w:hAnsi="Times New Roman" w:cs="Times New Roman"/>
          <w:b/>
          <w:bCs/>
          <w:color w:val="auto"/>
        </w:rPr>
        <w:t xml:space="preserve"> </w:t>
      </w:r>
      <w:r w:rsidRPr="00590F46">
        <w:rPr>
          <w:rFonts w:ascii="Times New Roman" w:hAnsi="Times New Roman" w:cs="Times New Roman"/>
          <w:b/>
          <w:bCs/>
          <w:color w:val="auto"/>
        </w:rPr>
        <w:t>sposobu</w:t>
      </w:r>
      <w:r w:rsidR="002F6CA4" w:rsidRPr="00590F46">
        <w:rPr>
          <w:rFonts w:ascii="Times New Roman" w:hAnsi="Times New Roman" w:cs="Times New Roman"/>
          <w:b/>
          <w:bCs/>
          <w:color w:val="auto"/>
        </w:rPr>
        <w:t xml:space="preserve"> </w:t>
      </w:r>
      <w:r w:rsidRPr="00590F46">
        <w:rPr>
          <w:rFonts w:ascii="Times New Roman" w:hAnsi="Times New Roman" w:cs="Times New Roman"/>
          <w:b/>
          <w:bCs/>
          <w:color w:val="auto"/>
        </w:rPr>
        <w:t>przygotowania</w:t>
      </w:r>
      <w:r w:rsidR="002F6CA4" w:rsidRPr="00590F46">
        <w:rPr>
          <w:rFonts w:ascii="Times New Roman" w:hAnsi="Times New Roman" w:cs="Times New Roman"/>
          <w:b/>
          <w:bCs/>
          <w:color w:val="auto"/>
        </w:rPr>
        <w:t xml:space="preserve"> </w:t>
      </w:r>
      <w:r w:rsidRPr="00590F46">
        <w:rPr>
          <w:rFonts w:ascii="Times New Roman" w:hAnsi="Times New Roman" w:cs="Times New Roman"/>
          <w:b/>
          <w:bCs/>
          <w:color w:val="auto"/>
        </w:rPr>
        <w:t>oferty</w:t>
      </w:r>
    </w:p>
    <w:p w14:paraId="2FEB78A1" w14:textId="77777777" w:rsidR="002F6CA4" w:rsidRPr="00590F46" w:rsidRDefault="002F6CA4" w:rsidP="009272F2">
      <w:pPr>
        <w:pStyle w:val="Default"/>
        <w:spacing w:line="276" w:lineRule="auto"/>
        <w:rPr>
          <w:rFonts w:ascii="Times New Roman" w:hAnsi="Times New Roman" w:cs="Times New Roman"/>
          <w:color w:val="auto"/>
        </w:rPr>
      </w:pPr>
    </w:p>
    <w:p w14:paraId="2C471079" w14:textId="0A90010C" w:rsidR="00AF3AA5" w:rsidRDefault="00CC0117" w:rsidP="00AF3AA5">
      <w:pPr>
        <w:pStyle w:val="Default"/>
        <w:numPr>
          <w:ilvl w:val="0"/>
          <w:numId w:val="49"/>
        </w:numPr>
        <w:spacing w:line="276" w:lineRule="auto"/>
        <w:rPr>
          <w:rFonts w:ascii="Times New Roman" w:hAnsi="Times New Roman" w:cs="Times New Roman"/>
        </w:rPr>
      </w:pPr>
      <w:r w:rsidRPr="00CC0117">
        <w:rPr>
          <w:rFonts w:ascii="Times New Roman" w:hAnsi="Times New Roman" w:cs="Times New Roman"/>
        </w:rPr>
        <w:t xml:space="preserve">Oferta musi być sporządzona </w:t>
      </w:r>
      <w:r w:rsidR="000E78A8">
        <w:rPr>
          <w:rFonts w:ascii="Times New Roman" w:hAnsi="Times New Roman" w:cs="Times New Roman"/>
        </w:rPr>
        <w:t>p</w:t>
      </w:r>
      <w:r w:rsidRPr="00CC0117">
        <w:rPr>
          <w:rFonts w:ascii="Times New Roman" w:hAnsi="Times New Roman" w:cs="Times New Roman"/>
        </w:rPr>
        <w:t>od rygorem nieważności, w postaci elektronicznej, i opatrzona kwalifikowanym podpisem elektronicznym. Oferta musi być sporządzona w języku polskim, podpisana przez osobę upoważnioną.</w:t>
      </w:r>
      <w:r w:rsidR="0013715B">
        <w:rPr>
          <w:rFonts w:ascii="Times New Roman" w:hAnsi="Times New Roman" w:cs="Times New Roman"/>
        </w:rPr>
        <w:t xml:space="preserve"> Złożona przy użyciu środków komunikacji elektronicznej tzn. za pośrednictwem </w:t>
      </w:r>
    </w:p>
    <w:p w14:paraId="68D6CFA7" w14:textId="1AA17B13" w:rsidR="00CC0117" w:rsidRPr="0013715B" w:rsidRDefault="00AA543E" w:rsidP="00AF3AA5">
      <w:pPr>
        <w:pStyle w:val="Default"/>
        <w:spacing w:line="276" w:lineRule="auto"/>
        <w:ind w:left="937"/>
        <w:rPr>
          <w:rFonts w:ascii="Times New Roman" w:hAnsi="Times New Roman" w:cs="Times New Roman"/>
          <w:color w:val="auto"/>
        </w:rPr>
      </w:pPr>
      <w:hyperlink r:id="rId15" w:history="1">
        <w:r w:rsidR="00AF3AA5" w:rsidRPr="00E7266F">
          <w:rPr>
            <w:rStyle w:val="Hipercze"/>
            <w:rFonts w:ascii="Times New Roman" w:hAnsi="Times New Roman" w:cs="Times New Roman"/>
          </w:rPr>
          <w:t>https://platformazakupowa.pl/pn/lasy_przymuszewo</w:t>
        </w:r>
      </w:hyperlink>
    </w:p>
    <w:p w14:paraId="13E929C4" w14:textId="36C9B5C9" w:rsidR="00CC0117" w:rsidRPr="00CC0117" w:rsidRDefault="00CC0117" w:rsidP="00CC0117">
      <w:pPr>
        <w:pStyle w:val="Akapitzlist"/>
        <w:numPr>
          <w:ilvl w:val="0"/>
          <w:numId w:val="34"/>
        </w:numPr>
        <w:tabs>
          <w:tab w:val="left" w:pos="709"/>
        </w:tabs>
        <w:spacing w:before="120"/>
        <w:jc w:val="both"/>
        <w:rPr>
          <w:rFonts w:ascii="Times New Roman" w:hAnsi="Times New Roman" w:cs="Times New Roman"/>
          <w:sz w:val="24"/>
          <w:szCs w:val="24"/>
        </w:rPr>
      </w:pPr>
      <w:r w:rsidRPr="00CC0117">
        <w:rPr>
          <w:rFonts w:ascii="Times New Roman" w:hAnsi="Times New Roman" w:cs="Times New Roman"/>
          <w:sz w:val="24"/>
          <w:szCs w:val="24"/>
        </w:rPr>
        <w:t>W przypadku podpisania oferty przez pełnomocnika do oferty należy dołączyć stosowne pełnomocnictwo dla takiego pełnomocnika.</w:t>
      </w:r>
    </w:p>
    <w:p w14:paraId="72F3ED7C" w14:textId="28C25E78" w:rsidR="00CC0117" w:rsidRPr="00CC0117" w:rsidRDefault="00CC0117" w:rsidP="00CC0117">
      <w:pPr>
        <w:pStyle w:val="Akapitzlist"/>
        <w:numPr>
          <w:ilvl w:val="0"/>
          <w:numId w:val="34"/>
        </w:numPr>
        <w:tabs>
          <w:tab w:val="left" w:pos="709"/>
        </w:tabs>
        <w:spacing w:before="120"/>
        <w:jc w:val="both"/>
        <w:rPr>
          <w:rFonts w:ascii="Times New Roman" w:hAnsi="Times New Roman" w:cs="Times New Roman"/>
          <w:sz w:val="24"/>
          <w:szCs w:val="24"/>
        </w:rPr>
      </w:pPr>
      <w:r w:rsidRPr="00CC0117">
        <w:rPr>
          <w:rFonts w:ascii="Times New Roman" w:hAnsi="Times New Roman" w:cs="Times New Roman"/>
          <w:sz w:val="24"/>
          <w:szCs w:val="24"/>
        </w:rPr>
        <w:t>Wykonawcy ponoszą wszelkie koszty związane z przygotowaniem i złożeniem oferty.</w:t>
      </w:r>
    </w:p>
    <w:p w14:paraId="12EAB179" w14:textId="4B14F751" w:rsidR="00CC0117" w:rsidRPr="00CC0117" w:rsidRDefault="00CC0117" w:rsidP="00CC0117">
      <w:pPr>
        <w:pStyle w:val="Akapitzlist"/>
        <w:numPr>
          <w:ilvl w:val="0"/>
          <w:numId w:val="34"/>
        </w:numPr>
        <w:tabs>
          <w:tab w:val="left" w:pos="709"/>
        </w:tabs>
        <w:spacing w:before="120"/>
        <w:jc w:val="both"/>
        <w:rPr>
          <w:rFonts w:ascii="Times New Roman" w:hAnsi="Times New Roman" w:cs="Times New Roman"/>
          <w:bCs/>
          <w:sz w:val="24"/>
          <w:szCs w:val="24"/>
        </w:rPr>
      </w:pPr>
      <w:r w:rsidRPr="00CC0117">
        <w:rPr>
          <w:rFonts w:ascii="Times New Roman" w:hAnsi="Times New Roman" w:cs="Times New Roman"/>
          <w:sz w:val="24"/>
          <w:szCs w:val="24"/>
        </w:rPr>
        <w:t>Wykonawcy przedstawiają ofertę zgodnie ze wszystkimi wymaganiami określonymi w SWZ.</w:t>
      </w:r>
    </w:p>
    <w:p w14:paraId="50A73983" w14:textId="155F7AA7" w:rsidR="00CC0117" w:rsidRPr="00CC0117" w:rsidRDefault="00CC0117" w:rsidP="00CC0117">
      <w:pPr>
        <w:pStyle w:val="Akapitzlist"/>
        <w:numPr>
          <w:ilvl w:val="0"/>
          <w:numId w:val="34"/>
        </w:numPr>
        <w:tabs>
          <w:tab w:val="left" w:pos="709"/>
        </w:tabs>
        <w:spacing w:before="120"/>
        <w:jc w:val="both"/>
        <w:rPr>
          <w:rFonts w:ascii="Times New Roman" w:hAnsi="Times New Roman" w:cs="Times New Roman"/>
          <w:bCs/>
          <w:sz w:val="24"/>
          <w:szCs w:val="24"/>
        </w:rPr>
      </w:pPr>
      <w:r w:rsidRPr="00CC0117">
        <w:rPr>
          <w:rFonts w:ascii="Times New Roman" w:hAnsi="Times New Roman" w:cs="Times New Roman"/>
          <w:bCs/>
          <w:sz w:val="24"/>
          <w:szCs w:val="24"/>
        </w:rPr>
        <w:t xml:space="preserve">W terminie składania ofert określonym w pkt </w:t>
      </w:r>
      <w:r w:rsidR="00835E5E">
        <w:rPr>
          <w:rFonts w:ascii="Times New Roman" w:hAnsi="Times New Roman" w:cs="Times New Roman"/>
          <w:bCs/>
          <w:sz w:val="24"/>
          <w:szCs w:val="24"/>
        </w:rPr>
        <w:t>XV</w:t>
      </w:r>
      <w:r w:rsidR="002F2638">
        <w:rPr>
          <w:rFonts w:ascii="Times New Roman" w:hAnsi="Times New Roman" w:cs="Times New Roman"/>
          <w:bCs/>
          <w:sz w:val="24"/>
          <w:szCs w:val="24"/>
        </w:rPr>
        <w:t>II</w:t>
      </w:r>
      <w:r w:rsidR="00835E5E">
        <w:rPr>
          <w:rFonts w:ascii="Times New Roman" w:hAnsi="Times New Roman" w:cs="Times New Roman"/>
          <w:bCs/>
          <w:sz w:val="24"/>
          <w:szCs w:val="24"/>
        </w:rPr>
        <w:t>.2</w:t>
      </w:r>
      <w:r w:rsidRPr="00CC0117">
        <w:rPr>
          <w:rFonts w:ascii="Times New Roman" w:hAnsi="Times New Roman" w:cs="Times New Roman"/>
          <w:bCs/>
          <w:sz w:val="24"/>
          <w:szCs w:val="24"/>
        </w:rPr>
        <w:t xml:space="preserve">. SWZ wykonawca zobowiązany jest złożyć Zamawiającemu Ofertę zawierającą: </w:t>
      </w:r>
    </w:p>
    <w:p w14:paraId="3A56262A" w14:textId="7E60C393" w:rsidR="00CC0117" w:rsidRPr="00CC0117" w:rsidRDefault="00CC0117" w:rsidP="00CC0117">
      <w:pPr>
        <w:pStyle w:val="Akapitzlist"/>
        <w:autoSpaceDE w:val="0"/>
        <w:autoSpaceDN w:val="0"/>
        <w:adjustRightInd w:val="0"/>
        <w:spacing w:before="120"/>
        <w:ind w:left="1276" w:hanging="567"/>
        <w:jc w:val="both"/>
        <w:rPr>
          <w:rFonts w:ascii="Times New Roman" w:hAnsi="Times New Roman" w:cs="Times New Roman"/>
          <w:sz w:val="24"/>
          <w:szCs w:val="24"/>
        </w:rPr>
      </w:pPr>
      <w:r w:rsidRPr="00CC0117">
        <w:rPr>
          <w:rFonts w:ascii="Times New Roman" w:hAnsi="Times New Roman" w:cs="Times New Roman"/>
          <w:sz w:val="24"/>
          <w:szCs w:val="24"/>
        </w:rPr>
        <w:t>a)</w:t>
      </w:r>
      <w:r w:rsidRPr="00CC0117">
        <w:rPr>
          <w:rFonts w:ascii="Times New Roman" w:hAnsi="Times New Roman" w:cs="Times New Roman"/>
          <w:sz w:val="24"/>
          <w:szCs w:val="24"/>
        </w:rPr>
        <w:tab/>
        <w:t xml:space="preserve">formularz Oferty (sporządzony wg wzoru stanowiącego załącznik nr </w:t>
      </w:r>
      <w:r w:rsidR="00835E5E">
        <w:rPr>
          <w:rFonts w:ascii="Times New Roman" w:hAnsi="Times New Roman" w:cs="Times New Roman"/>
          <w:sz w:val="24"/>
          <w:szCs w:val="24"/>
        </w:rPr>
        <w:t>2</w:t>
      </w:r>
      <w:r w:rsidRPr="00CC0117">
        <w:rPr>
          <w:rFonts w:ascii="Times New Roman" w:hAnsi="Times New Roman" w:cs="Times New Roman"/>
          <w:sz w:val="24"/>
          <w:szCs w:val="24"/>
        </w:rPr>
        <w:t xml:space="preserve"> do SWZ) wraz z Kosztorysem Ofertowym (sporządzonym wg wzoru stanowiącego załącznik nr </w:t>
      </w:r>
      <w:r w:rsidR="00835E5E">
        <w:rPr>
          <w:rFonts w:ascii="Times New Roman" w:hAnsi="Times New Roman" w:cs="Times New Roman"/>
          <w:sz w:val="24"/>
          <w:szCs w:val="24"/>
        </w:rPr>
        <w:t>5</w:t>
      </w:r>
      <w:r w:rsidRPr="00CC0117">
        <w:rPr>
          <w:rFonts w:ascii="Times New Roman" w:hAnsi="Times New Roman" w:cs="Times New Roman"/>
          <w:sz w:val="24"/>
          <w:szCs w:val="24"/>
        </w:rPr>
        <w:t xml:space="preserve"> do SWZ),</w:t>
      </w:r>
      <w:r w:rsidRPr="00CC0117">
        <w:rPr>
          <w:rFonts w:ascii="Times New Roman" w:hAnsi="Times New Roman" w:cs="Times New Roman"/>
          <w:bCs/>
          <w:sz w:val="24"/>
          <w:szCs w:val="24"/>
        </w:rPr>
        <w:t xml:space="preserve"> sporządzone pod rygorem nieważności, w postaci elektronicznej, opatrzonej kwalifikowanym podpisem elektronicznym,</w:t>
      </w:r>
    </w:p>
    <w:p w14:paraId="1602EF5A" w14:textId="77777777" w:rsidR="00CC0117" w:rsidRPr="00CC0117" w:rsidRDefault="00CC0117" w:rsidP="00CC0117">
      <w:pPr>
        <w:pStyle w:val="Akapitzlist"/>
        <w:autoSpaceDE w:val="0"/>
        <w:autoSpaceDN w:val="0"/>
        <w:adjustRightInd w:val="0"/>
        <w:spacing w:before="120"/>
        <w:ind w:left="1276" w:hanging="567"/>
        <w:jc w:val="both"/>
        <w:rPr>
          <w:rFonts w:ascii="Times New Roman" w:hAnsi="Times New Roman" w:cs="Times New Roman"/>
          <w:sz w:val="24"/>
          <w:szCs w:val="24"/>
        </w:rPr>
      </w:pPr>
      <w:r w:rsidRPr="00CC0117">
        <w:rPr>
          <w:rFonts w:ascii="Times New Roman" w:hAnsi="Times New Roman" w:cs="Times New Roman"/>
          <w:sz w:val="24"/>
          <w:szCs w:val="24"/>
        </w:rPr>
        <w:t>b)</w:t>
      </w:r>
      <w:r w:rsidRPr="00CC0117">
        <w:rPr>
          <w:rFonts w:ascii="Times New Roman" w:hAnsi="Times New Roman" w:cs="Times New Roman"/>
          <w:sz w:val="24"/>
          <w:szCs w:val="24"/>
        </w:rPr>
        <w:tab/>
        <w:t>pełnomocnictwo do złożenia oferty udzielone p</w:t>
      </w:r>
      <w:r w:rsidRPr="00CC0117">
        <w:rPr>
          <w:rFonts w:ascii="Times New Roman" w:hAnsi="Times New Roman" w:cs="Times New Roman"/>
          <w:bCs/>
          <w:sz w:val="24"/>
          <w:szCs w:val="24"/>
        </w:rPr>
        <w:t>od rygorem nieważności, w postaci elektronicznej i opatrzonej kwalifikowanym podpisem elektronicznym</w:t>
      </w:r>
      <w:r w:rsidRPr="00CC0117">
        <w:rPr>
          <w:rFonts w:ascii="Times New Roman" w:hAnsi="Times New Roman" w:cs="Times New Roman"/>
          <w:sz w:val="24"/>
          <w:szCs w:val="24"/>
        </w:rPr>
        <w:t>, o ile oferta  zostanie złożona przez pełnomocnika,</w:t>
      </w:r>
    </w:p>
    <w:p w14:paraId="09A51E39" w14:textId="77777777" w:rsidR="00CC0117" w:rsidRPr="00CC0117" w:rsidRDefault="00CC0117" w:rsidP="00CC0117">
      <w:pPr>
        <w:pStyle w:val="Akapitzlist"/>
        <w:autoSpaceDE w:val="0"/>
        <w:autoSpaceDN w:val="0"/>
        <w:adjustRightInd w:val="0"/>
        <w:spacing w:before="120"/>
        <w:ind w:left="1276" w:hanging="567"/>
        <w:jc w:val="both"/>
        <w:rPr>
          <w:rFonts w:ascii="Times New Roman" w:hAnsi="Times New Roman" w:cs="Times New Roman"/>
          <w:sz w:val="24"/>
          <w:szCs w:val="24"/>
        </w:rPr>
      </w:pPr>
      <w:r w:rsidRPr="00CC0117">
        <w:rPr>
          <w:rFonts w:ascii="Times New Roman" w:hAnsi="Times New Roman" w:cs="Times New Roman"/>
          <w:sz w:val="24"/>
          <w:szCs w:val="24"/>
        </w:rPr>
        <w:t>c)</w:t>
      </w:r>
      <w:r w:rsidRPr="00CC0117">
        <w:rPr>
          <w:rFonts w:ascii="Times New Roman" w:hAnsi="Times New Roman" w:cs="Times New Roman"/>
          <w:sz w:val="24"/>
          <w:szCs w:val="24"/>
        </w:rPr>
        <w:tab/>
        <w:t xml:space="preserve">pełnomocnictwo dla pełnomocnika ustanowionego przez Wykonawców wspólnie ubiegających się o udzielenie zamówienia, pełnomocnictwo powinno być </w:t>
      </w:r>
      <w:r w:rsidRPr="00CC0117">
        <w:rPr>
          <w:rFonts w:ascii="Times New Roman" w:hAnsi="Times New Roman" w:cs="Times New Roman"/>
          <w:sz w:val="24"/>
          <w:szCs w:val="24"/>
        </w:rPr>
        <w:lastRenderedPageBreak/>
        <w:t>udzielone p</w:t>
      </w:r>
      <w:r w:rsidRPr="00CC0117">
        <w:rPr>
          <w:rFonts w:ascii="Times New Roman" w:hAnsi="Times New Roman" w:cs="Times New Roman"/>
          <w:bCs/>
          <w:sz w:val="24"/>
          <w:szCs w:val="24"/>
        </w:rPr>
        <w:t>od rygorem nieważności, w postaci elektronicznej, opatrzonej kwalifikowanym podpisem elektronicznym</w:t>
      </w:r>
      <w:r w:rsidRPr="00CC0117">
        <w:rPr>
          <w:rFonts w:ascii="Times New Roman" w:hAnsi="Times New Roman" w:cs="Times New Roman"/>
          <w:sz w:val="24"/>
          <w:szCs w:val="24"/>
        </w:rPr>
        <w:t>,</w:t>
      </w:r>
    </w:p>
    <w:p w14:paraId="58A24DE7" w14:textId="6FB32D78" w:rsidR="00CC0117" w:rsidRPr="00835E5E" w:rsidRDefault="00CC0117" w:rsidP="00835E5E">
      <w:pPr>
        <w:pStyle w:val="Akapitzlist"/>
        <w:autoSpaceDE w:val="0"/>
        <w:autoSpaceDN w:val="0"/>
        <w:adjustRightInd w:val="0"/>
        <w:spacing w:before="120"/>
        <w:ind w:left="1276" w:hanging="567"/>
        <w:jc w:val="both"/>
        <w:rPr>
          <w:rFonts w:ascii="Times New Roman" w:hAnsi="Times New Roman" w:cs="Times New Roman"/>
          <w:bCs/>
          <w:sz w:val="24"/>
          <w:szCs w:val="24"/>
        </w:rPr>
      </w:pPr>
      <w:r w:rsidRPr="00CC0117">
        <w:rPr>
          <w:rFonts w:ascii="Times New Roman" w:hAnsi="Times New Roman" w:cs="Times New Roman"/>
          <w:sz w:val="24"/>
          <w:szCs w:val="24"/>
        </w:rPr>
        <w:t>d)</w:t>
      </w:r>
      <w:r w:rsidRPr="00CC0117">
        <w:rPr>
          <w:rFonts w:ascii="Times New Roman" w:hAnsi="Times New Roman" w:cs="Times New Roman"/>
          <w:sz w:val="24"/>
          <w:szCs w:val="24"/>
        </w:rPr>
        <w:tab/>
        <w:t xml:space="preserve">zobowiązanie podmiotu trzeciego albo inny dokument służący wykazaniu udostępnienia wykonawcy potencjału przez podmiot trzeci zgodnie z pkt </w:t>
      </w:r>
      <w:r w:rsidR="00506F36">
        <w:rPr>
          <w:rFonts w:ascii="Times New Roman" w:hAnsi="Times New Roman" w:cs="Times New Roman"/>
          <w:sz w:val="24"/>
          <w:szCs w:val="24"/>
        </w:rPr>
        <w:t>11</w:t>
      </w:r>
      <w:r w:rsidRPr="00CC0117">
        <w:rPr>
          <w:rFonts w:ascii="Times New Roman" w:hAnsi="Times New Roman" w:cs="Times New Roman"/>
          <w:sz w:val="24"/>
          <w:szCs w:val="24"/>
        </w:rPr>
        <w:t>.</w:t>
      </w:r>
      <w:r w:rsidR="00506F36">
        <w:rPr>
          <w:rFonts w:ascii="Times New Roman" w:hAnsi="Times New Roman" w:cs="Times New Roman"/>
          <w:sz w:val="24"/>
          <w:szCs w:val="24"/>
        </w:rPr>
        <w:t>2</w:t>
      </w:r>
      <w:r w:rsidRPr="00CC0117">
        <w:rPr>
          <w:rFonts w:ascii="Times New Roman" w:hAnsi="Times New Roman" w:cs="Times New Roman"/>
          <w:sz w:val="24"/>
          <w:szCs w:val="24"/>
        </w:rPr>
        <w:t>. SWZ, jeżeli wykonawca wykazując spełnienie warunków udziału w postępowaniu polega na zdolnościach lub sytuacji innych podmiotów; (N</w:t>
      </w:r>
      <w:r w:rsidRPr="00CC0117">
        <w:rPr>
          <w:rFonts w:ascii="Times New Roman" w:hAnsi="Times New Roman" w:cs="Times New Roman"/>
          <w:bCs/>
          <w:sz w:val="24"/>
          <w:szCs w:val="24"/>
        </w:rPr>
        <w:t>iewiążący wzór zobowiązania do oddania wykonawcy do dyspozycji niezbędnych zasobów na potrzeby wykonania zamówienia stanowi załącznik nr 6 do SWZ),</w:t>
      </w:r>
    </w:p>
    <w:p w14:paraId="65936DD5" w14:textId="0D75A3BB" w:rsidR="00CC0117" w:rsidRPr="00CC0117" w:rsidRDefault="00835E5E" w:rsidP="00CC0117">
      <w:pPr>
        <w:spacing w:before="120"/>
        <w:ind w:left="1276" w:hanging="567"/>
        <w:jc w:val="both"/>
        <w:rPr>
          <w:rFonts w:ascii="Times New Roman" w:hAnsi="Times New Roman" w:cs="Times New Roman"/>
          <w:sz w:val="24"/>
          <w:szCs w:val="24"/>
        </w:rPr>
      </w:pPr>
      <w:r>
        <w:rPr>
          <w:rFonts w:ascii="Times New Roman" w:hAnsi="Times New Roman" w:cs="Times New Roman"/>
          <w:sz w:val="24"/>
          <w:szCs w:val="24"/>
        </w:rPr>
        <w:t>e</w:t>
      </w:r>
      <w:r w:rsidR="00CC0117" w:rsidRPr="00CC0117">
        <w:rPr>
          <w:rFonts w:ascii="Times New Roman" w:hAnsi="Times New Roman" w:cs="Times New Roman"/>
          <w:sz w:val="24"/>
          <w:szCs w:val="24"/>
        </w:rPr>
        <w:t>)</w:t>
      </w:r>
      <w:r w:rsidR="00CC0117" w:rsidRPr="00CC0117">
        <w:rPr>
          <w:rFonts w:ascii="Times New Roman" w:hAnsi="Times New Roman" w:cs="Times New Roman"/>
          <w:sz w:val="24"/>
          <w:szCs w:val="24"/>
        </w:rPr>
        <w:tab/>
        <w:t xml:space="preserve">wadium w oryginale w postaci elektronicznej, opatrzonej kwalifikowanym podpisem elektronicznym </w:t>
      </w:r>
      <w:r w:rsidR="00CC0117" w:rsidRPr="00CC0117">
        <w:rPr>
          <w:rFonts w:ascii="Times New Roman" w:hAnsi="Times New Roman" w:cs="Times New Roman"/>
          <w:bCs/>
          <w:sz w:val="24"/>
          <w:szCs w:val="24"/>
        </w:rPr>
        <w:t>osób upoważnionych do jego wystawienia</w:t>
      </w:r>
      <w:r w:rsidR="00CC0117" w:rsidRPr="00CC0117">
        <w:rPr>
          <w:rFonts w:ascii="Times New Roman" w:hAnsi="Times New Roman" w:cs="Times New Roman"/>
          <w:sz w:val="24"/>
          <w:szCs w:val="24"/>
        </w:rPr>
        <w:t xml:space="preserve"> (tylko, gdy Wykonawca wnosi wadium w formie niepieniężnej).</w:t>
      </w:r>
    </w:p>
    <w:p w14:paraId="63E97931" w14:textId="613BE6D8" w:rsidR="00CC0117" w:rsidRPr="00CC0117" w:rsidRDefault="00CC0117" w:rsidP="00CC0117">
      <w:pPr>
        <w:spacing w:before="120"/>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       </w:t>
      </w:r>
      <w:r w:rsidRPr="00CC0117">
        <w:rPr>
          <w:rFonts w:ascii="Times New Roman" w:hAnsi="Times New Roman" w:cs="Times New Roman"/>
          <w:bCs/>
          <w:sz w:val="24"/>
          <w:szCs w:val="24"/>
        </w:rPr>
        <w:t xml:space="preserve"> 6.</w:t>
      </w:r>
      <w:r>
        <w:rPr>
          <w:rFonts w:ascii="Times New Roman" w:hAnsi="Times New Roman" w:cs="Times New Roman"/>
          <w:b/>
          <w:sz w:val="24"/>
          <w:szCs w:val="24"/>
        </w:rPr>
        <w:t xml:space="preserve">  </w:t>
      </w:r>
      <w:r w:rsidRPr="00CC0117">
        <w:rPr>
          <w:rFonts w:ascii="Times New Roman" w:hAnsi="Times New Roman" w:cs="Times New Roman"/>
          <w:sz w:val="24"/>
          <w:szCs w:val="24"/>
        </w:rPr>
        <w:t xml:space="preserve">Jeżeli oferta zawiera informacje stanowiące tajemnicę przedsiębiorstwa w rozumieniu przepisów, art. 11 ust. 2 ustawy z dnia 16 kwietnia 1993 r. o zwalczaniu nieuczciwej konkurencji (tekst jedn.: Dz. U. z 2019 r., poz. 1010 z </w:t>
      </w:r>
      <w:proofErr w:type="spellStart"/>
      <w:r w:rsidRPr="00CC0117">
        <w:rPr>
          <w:rFonts w:ascii="Times New Roman" w:hAnsi="Times New Roman" w:cs="Times New Roman"/>
          <w:sz w:val="24"/>
          <w:szCs w:val="24"/>
        </w:rPr>
        <w:t>późn</w:t>
      </w:r>
      <w:proofErr w:type="spellEnd"/>
      <w:r w:rsidRPr="00CC0117">
        <w:rPr>
          <w:rFonts w:ascii="Times New Roman" w:hAnsi="Times New Roman" w:cs="Times New Roman"/>
          <w:sz w:val="24"/>
          <w:szCs w:val="24"/>
        </w:rPr>
        <w:t xml:space="preserve">. zm.), wówczas informacje te muszą być wyodrębnione w formie osobnego pliku i złożone zgodnie z zasadami opisanymi w pkt </w:t>
      </w:r>
      <w:r w:rsidR="00506F36">
        <w:rPr>
          <w:rFonts w:ascii="Times New Roman" w:hAnsi="Times New Roman" w:cs="Times New Roman"/>
          <w:sz w:val="24"/>
          <w:szCs w:val="24"/>
        </w:rPr>
        <w:t xml:space="preserve">13 </w:t>
      </w:r>
      <w:r w:rsidRPr="00CC0117">
        <w:rPr>
          <w:rFonts w:ascii="Times New Roman" w:hAnsi="Times New Roman" w:cs="Times New Roman"/>
          <w:sz w:val="24"/>
          <w:szCs w:val="24"/>
        </w:rPr>
        <w:t xml:space="preserve">SWZ. Zamawiający nie ponosi odpowiedzialności za niezgodne z SWZ przygotowanie w/w pliku przez Wykonawcę. Stosowne zastrzeżenie Wykonawca winien złożyć na formularzu Oferty (załącznik nr </w:t>
      </w:r>
      <w:r w:rsidR="00835E5E">
        <w:rPr>
          <w:rFonts w:ascii="Times New Roman" w:hAnsi="Times New Roman" w:cs="Times New Roman"/>
          <w:sz w:val="24"/>
          <w:szCs w:val="24"/>
        </w:rPr>
        <w:t>2</w:t>
      </w:r>
      <w:r w:rsidRPr="00CC0117">
        <w:rPr>
          <w:rFonts w:ascii="Times New Roman" w:hAnsi="Times New Roman" w:cs="Times New Roman"/>
          <w:sz w:val="24"/>
          <w:szCs w:val="24"/>
        </w:rPr>
        <w:t xml:space="preserve"> do SWZ) oraz powinien wykazać, że zastrzeżone informacje stanowią tajemnicę przedsiębiorstwa. W przeciwnym razie cała Oferta zostanie ujawniona na wniosek każdej zainteresowanej osoby.</w:t>
      </w:r>
    </w:p>
    <w:p w14:paraId="0EDB2D76" w14:textId="779359E5" w:rsidR="00CC0117" w:rsidRPr="00CC0117" w:rsidRDefault="00CC0117" w:rsidP="00CC0117">
      <w:pPr>
        <w:spacing w:before="120"/>
        <w:ind w:left="709" w:hanging="709"/>
        <w:jc w:val="both"/>
        <w:rPr>
          <w:rFonts w:ascii="Times New Roman" w:hAnsi="Times New Roman" w:cs="Times New Roman"/>
          <w:bCs/>
          <w:sz w:val="24"/>
          <w:szCs w:val="24"/>
        </w:rPr>
      </w:pPr>
      <w:r>
        <w:rPr>
          <w:rFonts w:ascii="Times New Roman" w:hAnsi="Times New Roman" w:cs="Times New Roman"/>
          <w:b/>
          <w:sz w:val="24"/>
          <w:szCs w:val="24"/>
        </w:rPr>
        <w:t xml:space="preserve"> </w:t>
      </w:r>
      <w:r w:rsidRPr="00CC0117">
        <w:rPr>
          <w:rFonts w:ascii="Times New Roman" w:hAnsi="Times New Roman" w:cs="Times New Roman"/>
          <w:bCs/>
          <w:sz w:val="24"/>
          <w:szCs w:val="24"/>
        </w:rPr>
        <w:t xml:space="preserve">    7.</w:t>
      </w:r>
      <w:r w:rsidRPr="00CC0117">
        <w:rPr>
          <w:rFonts w:ascii="Times New Roman" w:hAnsi="Times New Roman" w:cs="Times New Roman"/>
          <w:bCs/>
          <w:sz w:val="24"/>
          <w:szCs w:val="24"/>
        </w:rPr>
        <w:tab/>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096BC77C" w14:textId="64584AD2" w:rsidR="00CC0117" w:rsidRPr="00CC0117" w:rsidRDefault="00CC0117" w:rsidP="00CC0117">
      <w:pPr>
        <w:spacing w:before="120"/>
        <w:ind w:left="709" w:hanging="709"/>
        <w:jc w:val="both"/>
        <w:rPr>
          <w:rFonts w:ascii="Times New Roman" w:hAnsi="Times New Roman" w:cs="Times New Roman"/>
          <w:bCs/>
          <w:sz w:val="24"/>
          <w:szCs w:val="24"/>
        </w:rPr>
      </w:pPr>
      <w:r w:rsidRPr="00CC0117">
        <w:rPr>
          <w:rFonts w:ascii="Times New Roman" w:hAnsi="Times New Roman" w:cs="Times New Roman"/>
          <w:bCs/>
          <w:sz w:val="24"/>
          <w:szCs w:val="24"/>
        </w:rPr>
        <w:t xml:space="preserve">     8.</w:t>
      </w:r>
      <w:r w:rsidRPr="00CC0117">
        <w:rPr>
          <w:rFonts w:ascii="Times New Roman" w:hAnsi="Times New Roman" w:cs="Times New Roman"/>
          <w:bCs/>
          <w:sz w:val="24"/>
          <w:szCs w:val="24"/>
        </w:rPr>
        <w:tab/>
        <w:t xml:space="preserve">Wykonawca może wprowadzić zmiany, poprawki, modyfikacje i uzupełnienia do złożonej oferty przed terminem składania ofert. Zmiana oferty musi zostać sporządzona zgodnie z zasadami opisami w pkt </w:t>
      </w:r>
      <w:r w:rsidR="00506F36">
        <w:rPr>
          <w:rFonts w:ascii="Times New Roman" w:hAnsi="Times New Roman" w:cs="Times New Roman"/>
          <w:bCs/>
          <w:sz w:val="24"/>
          <w:szCs w:val="24"/>
        </w:rPr>
        <w:t>13</w:t>
      </w:r>
      <w:r w:rsidR="00835E5E">
        <w:rPr>
          <w:rFonts w:ascii="Times New Roman" w:hAnsi="Times New Roman" w:cs="Times New Roman"/>
          <w:bCs/>
          <w:sz w:val="24"/>
          <w:szCs w:val="24"/>
        </w:rPr>
        <w:t xml:space="preserve"> </w:t>
      </w:r>
      <w:r w:rsidRPr="00CC0117">
        <w:rPr>
          <w:rFonts w:ascii="Times New Roman" w:hAnsi="Times New Roman" w:cs="Times New Roman"/>
          <w:bCs/>
          <w:sz w:val="24"/>
          <w:szCs w:val="24"/>
        </w:rPr>
        <w:t xml:space="preserve">SWZ. </w:t>
      </w:r>
    </w:p>
    <w:p w14:paraId="61E0A21A" w14:textId="2A3B4BF5" w:rsidR="00CC0117" w:rsidRPr="00CC0117" w:rsidRDefault="00CC0117" w:rsidP="00CC0117">
      <w:pPr>
        <w:spacing w:before="120"/>
        <w:ind w:left="709" w:hanging="709"/>
        <w:jc w:val="both"/>
        <w:rPr>
          <w:rFonts w:ascii="Times New Roman" w:hAnsi="Times New Roman" w:cs="Times New Roman"/>
          <w:bCs/>
          <w:sz w:val="24"/>
          <w:szCs w:val="24"/>
        </w:rPr>
      </w:pPr>
      <w:r w:rsidRPr="00CC0117">
        <w:rPr>
          <w:rFonts w:ascii="Times New Roman" w:hAnsi="Times New Roman" w:cs="Times New Roman"/>
          <w:bCs/>
          <w:sz w:val="24"/>
          <w:szCs w:val="24"/>
        </w:rPr>
        <w:t xml:space="preserve">      9.</w:t>
      </w:r>
      <w:r w:rsidRPr="00CC0117">
        <w:rPr>
          <w:rFonts w:ascii="Times New Roman" w:hAnsi="Times New Roman" w:cs="Times New Roman"/>
          <w:bCs/>
          <w:sz w:val="24"/>
          <w:szCs w:val="24"/>
        </w:rPr>
        <w:tab/>
        <w:t xml:space="preserve">Wykonawca ma prawo przed upływem terminu składania ofert wycofać ofertę. Wycofanie oferty musi zostać dokonane zgodnie z zasadami opisanymi w pkt </w:t>
      </w:r>
      <w:r w:rsidR="00506F36">
        <w:rPr>
          <w:rFonts w:ascii="Times New Roman" w:hAnsi="Times New Roman" w:cs="Times New Roman"/>
          <w:bCs/>
          <w:sz w:val="24"/>
          <w:szCs w:val="24"/>
        </w:rPr>
        <w:t>13</w:t>
      </w:r>
      <w:r w:rsidR="00835E5E">
        <w:rPr>
          <w:rFonts w:ascii="Times New Roman" w:hAnsi="Times New Roman" w:cs="Times New Roman"/>
          <w:bCs/>
          <w:sz w:val="24"/>
          <w:szCs w:val="24"/>
        </w:rPr>
        <w:t xml:space="preserve"> SWZ.</w:t>
      </w:r>
    </w:p>
    <w:p w14:paraId="0BF19F42" w14:textId="4284D24A" w:rsidR="00CC0117" w:rsidRPr="00CC0117" w:rsidRDefault="00CC0117" w:rsidP="00CC0117">
      <w:pPr>
        <w:spacing w:before="120"/>
        <w:ind w:left="709" w:hanging="709"/>
        <w:jc w:val="both"/>
        <w:rPr>
          <w:rFonts w:ascii="Times New Roman" w:hAnsi="Times New Roman" w:cs="Times New Roman"/>
          <w:sz w:val="24"/>
          <w:szCs w:val="24"/>
        </w:rPr>
      </w:pPr>
      <w:r w:rsidRPr="00CC0117">
        <w:rPr>
          <w:rFonts w:ascii="Times New Roman" w:hAnsi="Times New Roman" w:cs="Times New Roman"/>
          <w:bCs/>
          <w:sz w:val="24"/>
          <w:szCs w:val="24"/>
        </w:rPr>
        <w:t xml:space="preserve">    10</w:t>
      </w:r>
      <w:r w:rsidRPr="00CC0117">
        <w:rPr>
          <w:rFonts w:ascii="Times New Roman" w:hAnsi="Times New Roman" w:cs="Times New Roman"/>
          <w:b/>
          <w:sz w:val="24"/>
          <w:szCs w:val="24"/>
        </w:rPr>
        <w:t xml:space="preserve">. </w:t>
      </w:r>
      <w:r w:rsidRPr="00CC0117">
        <w:rPr>
          <w:rFonts w:ascii="Times New Roman" w:hAnsi="Times New Roman" w:cs="Times New Roman"/>
          <w:b/>
          <w:sz w:val="24"/>
          <w:szCs w:val="24"/>
        </w:rPr>
        <w:tab/>
      </w:r>
      <w:r w:rsidRPr="00CC0117">
        <w:rPr>
          <w:rFonts w:ascii="Times New Roman" w:hAnsi="Times New Roman" w:cs="Times New Roman"/>
          <w:sz w:val="24"/>
          <w:szCs w:val="24"/>
        </w:rPr>
        <w:t>W przypadku nieprawidłowego złożenia oferty, Zamawiający nie bierze odpowiedzialności za złe jej przesłanie lub przedterminowe otwarcie. Oferta taka nie weźmie udziału w postępowaniu.</w:t>
      </w:r>
    </w:p>
    <w:p w14:paraId="4F77652B" w14:textId="25C300D3" w:rsidR="00CC0117" w:rsidRPr="00700816" w:rsidRDefault="00CC0117" w:rsidP="00CC0117">
      <w:pPr>
        <w:spacing w:before="120"/>
        <w:ind w:left="709" w:hanging="709"/>
        <w:jc w:val="both"/>
        <w:rPr>
          <w:rFonts w:ascii="Cambria" w:hAnsi="Cambria" w:cs="Arial"/>
        </w:rPr>
      </w:pPr>
      <w:r>
        <w:rPr>
          <w:rFonts w:ascii="Times New Roman" w:hAnsi="Times New Roman" w:cs="Times New Roman"/>
          <w:bCs/>
          <w:sz w:val="24"/>
          <w:szCs w:val="24"/>
        </w:rPr>
        <w:t xml:space="preserve">   </w:t>
      </w:r>
      <w:r w:rsidRPr="00CC0117">
        <w:rPr>
          <w:rFonts w:ascii="Times New Roman" w:hAnsi="Times New Roman" w:cs="Times New Roman"/>
          <w:bCs/>
          <w:sz w:val="24"/>
          <w:szCs w:val="24"/>
        </w:rPr>
        <w:t xml:space="preserve"> 11.</w:t>
      </w:r>
      <w:r w:rsidRPr="00CC0117">
        <w:rPr>
          <w:rFonts w:ascii="Times New Roman" w:hAnsi="Times New Roman" w:cs="Times New Roman"/>
          <w:sz w:val="24"/>
          <w:szCs w:val="24"/>
        </w:rPr>
        <w:t xml:space="preserve"> </w:t>
      </w:r>
      <w:r w:rsidRPr="00CC0117">
        <w:rPr>
          <w:rFonts w:ascii="Times New Roman" w:hAnsi="Times New Roman" w:cs="Times New Roman"/>
          <w:sz w:val="24"/>
          <w:szCs w:val="24"/>
        </w:rPr>
        <w:tab/>
        <w:t>W przypadku gdy Wykonawca składa ofertę na więcej niż jedną część zamówienia, każdą ofertę musi złożyć oddzielnie.</w:t>
      </w:r>
      <w:r w:rsidRPr="00700816">
        <w:rPr>
          <w:rFonts w:ascii="Cambria" w:hAnsi="Cambria" w:cs="Arial"/>
        </w:rPr>
        <w:t xml:space="preserve"> </w:t>
      </w:r>
    </w:p>
    <w:p w14:paraId="6420E342" w14:textId="77777777" w:rsidR="00D52310" w:rsidRPr="00590F46" w:rsidRDefault="00D52310" w:rsidP="009272F2">
      <w:pPr>
        <w:pStyle w:val="Default"/>
        <w:spacing w:line="276" w:lineRule="auto"/>
        <w:rPr>
          <w:rFonts w:ascii="Times New Roman" w:hAnsi="Times New Roman" w:cs="Times New Roman"/>
          <w:color w:val="auto"/>
        </w:rPr>
      </w:pPr>
    </w:p>
    <w:p w14:paraId="4D4BD517" w14:textId="77777777" w:rsidR="004C6B50" w:rsidRDefault="004C6B50" w:rsidP="009272F2">
      <w:pPr>
        <w:pStyle w:val="Default"/>
        <w:spacing w:line="276" w:lineRule="auto"/>
        <w:rPr>
          <w:rFonts w:ascii="Times New Roman" w:hAnsi="Times New Roman" w:cs="Times New Roman"/>
          <w:b/>
          <w:bCs/>
          <w:color w:val="auto"/>
        </w:rPr>
      </w:pPr>
    </w:p>
    <w:p w14:paraId="71B198BE" w14:textId="77777777" w:rsidR="004C6B50" w:rsidRDefault="004C6B50" w:rsidP="009272F2">
      <w:pPr>
        <w:pStyle w:val="Default"/>
        <w:spacing w:line="276" w:lineRule="auto"/>
        <w:rPr>
          <w:rFonts w:ascii="Times New Roman" w:hAnsi="Times New Roman" w:cs="Times New Roman"/>
          <w:b/>
          <w:bCs/>
          <w:color w:val="auto"/>
        </w:rPr>
      </w:pPr>
    </w:p>
    <w:p w14:paraId="66300494" w14:textId="77777777" w:rsidR="004C6B50" w:rsidRDefault="004C6B50" w:rsidP="009272F2">
      <w:pPr>
        <w:pStyle w:val="Default"/>
        <w:spacing w:line="276" w:lineRule="auto"/>
        <w:rPr>
          <w:rFonts w:ascii="Times New Roman" w:hAnsi="Times New Roman" w:cs="Times New Roman"/>
          <w:b/>
          <w:bCs/>
          <w:color w:val="auto"/>
        </w:rPr>
      </w:pPr>
    </w:p>
    <w:p w14:paraId="5A4B98E5" w14:textId="77777777" w:rsidR="004C6B50" w:rsidRDefault="004C6B50" w:rsidP="009272F2">
      <w:pPr>
        <w:pStyle w:val="Default"/>
        <w:spacing w:line="276" w:lineRule="auto"/>
        <w:rPr>
          <w:rFonts w:ascii="Times New Roman" w:hAnsi="Times New Roman" w:cs="Times New Roman"/>
          <w:b/>
          <w:bCs/>
          <w:color w:val="auto"/>
        </w:rPr>
      </w:pPr>
    </w:p>
    <w:p w14:paraId="18B1D53E" w14:textId="77777777" w:rsidR="004C6B50" w:rsidRDefault="004C6B50" w:rsidP="009272F2">
      <w:pPr>
        <w:pStyle w:val="Default"/>
        <w:spacing w:line="276" w:lineRule="auto"/>
        <w:rPr>
          <w:rFonts w:ascii="Times New Roman" w:hAnsi="Times New Roman" w:cs="Times New Roman"/>
          <w:b/>
          <w:bCs/>
          <w:color w:val="auto"/>
        </w:rPr>
      </w:pPr>
    </w:p>
    <w:p w14:paraId="52C9C4B1" w14:textId="77777777" w:rsidR="004C6B50" w:rsidRDefault="004C6B50" w:rsidP="009272F2">
      <w:pPr>
        <w:pStyle w:val="Default"/>
        <w:spacing w:line="276" w:lineRule="auto"/>
        <w:rPr>
          <w:rFonts w:ascii="Times New Roman" w:hAnsi="Times New Roman" w:cs="Times New Roman"/>
          <w:b/>
          <w:bCs/>
          <w:color w:val="auto"/>
        </w:rPr>
      </w:pPr>
    </w:p>
    <w:p w14:paraId="5CBB3BEF" w14:textId="794E7ACB" w:rsidR="00D52310" w:rsidRPr="00590F46" w:rsidRDefault="00D52310" w:rsidP="009272F2">
      <w:pPr>
        <w:pStyle w:val="Default"/>
        <w:spacing w:line="276" w:lineRule="auto"/>
        <w:rPr>
          <w:rFonts w:ascii="Times New Roman" w:hAnsi="Times New Roman" w:cs="Times New Roman"/>
          <w:b/>
          <w:bCs/>
          <w:color w:val="auto"/>
        </w:rPr>
      </w:pPr>
      <w:r w:rsidRPr="00590F46">
        <w:rPr>
          <w:rFonts w:ascii="Times New Roman" w:hAnsi="Times New Roman" w:cs="Times New Roman"/>
          <w:b/>
          <w:bCs/>
          <w:color w:val="auto"/>
        </w:rPr>
        <w:t>X</w:t>
      </w:r>
      <w:r w:rsidR="00506F36">
        <w:rPr>
          <w:rFonts w:ascii="Times New Roman" w:hAnsi="Times New Roman" w:cs="Times New Roman"/>
          <w:b/>
          <w:bCs/>
          <w:color w:val="auto"/>
        </w:rPr>
        <w:t>IX</w:t>
      </w:r>
      <w:r w:rsidRPr="00590F46">
        <w:rPr>
          <w:rFonts w:ascii="Times New Roman" w:hAnsi="Times New Roman" w:cs="Times New Roman"/>
          <w:b/>
          <w:bCs/>
          <w:color w:val="auto"/>
        </w:rPr>
        <w:t>.</w:t>
      </w:r>
      <w:r w:rsidR="00EC7C87" w:rsidRPr="00590F46">
        <w:rPr>
          <w:rFonts w:ascii="Times New Roman" w:hAnsi="Times New Roman" w:cs="Times New Roman"/>
          <w:b/>
          <w:bCs/>
          <w:color w:val="auto"/>
        </w:rPr>
        <w:t xml:space="preserve"> </w:t>
      </w:r>
      <w:bookmarkStart w:id="12" w:name="_Hlk110329928"/>
      <w:r w:rsidRPr="00590F46">
        <w:rPr>
          <w:rFonts w:ascii="Times New Roman" w:hAnsi="Times New Roman" w:cs="Times New Roman"/>
          <w:b/>
          <w:bCs/>
          <w:color w:val="auto"/>
        </w:rPr>
        <w:t>Sposób</w:t>
      </w:r>
      <w:r w:rsidR="00EC7C87" w:rsidRPr="00590F46">
        <w:rPr>
          <w:rFonts w:ascii="Times New Roman" w:hAnsi="Times New Roman" w:cs="Times New Roman"/>
          <w:b/>
          <w:bCs/>
          <w:color w:val="auto"/>
        </w:rPr>
        <w:t xml:space="preserve"> </w:t>
      </w:r>
      <w:r w:rsidRPr="00590F46">
        <w:rPr>
          <w:rFonts w:ascii="Times New Roman" w:hAnsi="Times New Roman" w:cs="Times New Roman"/>
          <w:b/>
          <w:bCs/>
          <w:color w:val="auto"/>
        </w:rPr>
        <w:t>oraz</w:t>
      </w:r>
      <w:r w:rsidR="00EC7C87" w:rsidRPr="00590F46">
        <w:rPr>
          <w:rFonts w:ascii="Times New Roman" w:hAnsi="Times New Roman" w:cs="Times New Roman"/>
          <w:b/>
          <w:bCs/>
          <w:color w:val="auto"/>
        </w:rPr>
        <w:t xml:space="preserve"> </w:t>
      </w:r>
      <w:r w:rsidRPr="00590F46">
        <w:rPr>
          <w:rFonts w:ascii="Times New Roman" w:hAnsi="Times New Roman" w:cs="Times New Roman"/>
          <w:b/>
          <w:bCs/>
          <w:color w:val="auto"/>
        </w:rPr>
        <w:t>termin</w:t>
      </w:r>
      <w:r w:rsidR="00EC7C87" w:rsidRPr="00590F46">
        <w:rPr>
          <w:rFonts w:ascii="Times New Roman" w:hAnsi="Times New Roman" w:cs="Times New Roman"/>
          <w:b/>
          <w:bCs/>
          <w:color w:val="auto"/>
        </w:rPr>
        <w:t xml:space="preserve"> </w:t>
      </w:r>
      <w:r w:rsidRPr="00590F46">
        <w:rPr>
          <w:rFonts w:ascii="Times New Roman" w:hAnsi="Times New Roman" w:cs="Times New Roman"/>
          <w:b/>
          <w:bCs/>
          <w:color w:val="auto"/>
        </w:rPr>
        <w:t>składania</w:t>
      </w:r>
      <w:r w:rsidR="00EC7C87" w:rsidRPr="00590F46">
        <w:rPr>
          <w:rFonts w:ascii="Times New Roman" w:hAnsi="Times New Roman" w:cs="Times New Roman"/>
          <w:b/>
          <w:bCs/>
          <w:color w:val="auto"/>
        </w:rPr>
        <w:t xml:space="preserve"> </w:t>
      </w:r>
      <w:r w:rsidRPr="00590F46">
        <w:rPr>
          <w:rFonts w:ascii="Times New Roman" w:hAnsi="Times New Roman" w:cs="Times New Roman"/>
          <w:b/>
          <w:bCs/>
          <w:color w:val="auto"/>
        </w:rPr>
        <w:t>ofert</w:t>
      </w:r>
      <w:bookmarkEnd w:id="12"/>
    </w:p>
    <w:p w14:paraId="15F71B51" w14:textId="77777777" w:rsidR="00EC7C87" w:rsidRPr="00590F46" w:rsidRDefault="00EC7C87" w:rsidP="009272F2">
      <w:pPr>
        <w:pStyle w:val="Default"/>
        <w:spacing w:line="276" w:lineRule="auto"/>
        <w:rPr>
          <w:rFonts w:ascii="Times New Roman" w:hAnsi="Times New Roman" w:cs="Times New Roman"/>
          <w:color w:val="auto"/>
        </w:rPr>
      </w:pPr>
    </w:p>
    <w:p w14:paraId="5F769AF7" w14:textId="77777777" w:rsidR="00014FA2" w:rsidRPr="00014FA2" w:rsidRDefault="00D52310" w:rsidP="00014FA2">
      <w:pPr>
        <w:pStyle w:val="Default"/>
        <w:ind w:firstLine="708"/>
        <w:rPr>
          <w:rFonts w:ascii="Times New Roman" w:hAnsi="Times New Roman" w:cs="Times New Roman"/>
          <w:color w:val="auto"/>
        </w:rPr>
      </w:pPr>
      <w:bookmarkStart w:id="13" w:name="_Hlk110329939"/>
      <w:r w:rsidRPr="00590F46">
        <w:rPr>
          <w:rFonts w:ascii="Times New Roman" w:hAnsi="Times New Roman" w:cs="Times New Roman"/>
          <w:color w:val="auto"/>
        </w:rPr>
        <w:t xml:space="preserve">1. </w:t>
      </w:r>
      <w:r w:rsidR="00014FA2" w:rsidRPr="00014FA2">
        <w:rPr>
          <w:rFonts w:ascii="Times New Roman" w:hAnsi="Times New Roman" w:cs="Times New Roman"/>
          <w:color w:val="auto"/>
        </w:rPr>
        <w:t>Wykonawca składa ofertę za pośrednictwem Formularza składania oferty dostępnego na platformie:</w:t>
      </w:r>
    </w:p>
    <w:bookmarkStart w:id="14" w:name="_Hlk74815095"/>
    <w:p w14:paraId="3E5B7F9F" w14:textId="5431FFDA" w:rsidR="00F46923" w:rsidRDefault="00450799" w:rsidP="00014FA2">
      <w:pPr>
        <w:pStyle w:val="Default"/>
        <w:spacing w:line="276" w:lineRule="auto"/>
        <w:ind w:firstLine="708"/>
        <w:rPr>
          <w:rFonts w:ascii="Times New Roman" w:hAnsi="Times New Roman" w:cs="Times New Roman"/>
          <w:color w:val="auto"/>
        </w:rPr>
      </w:pPr>
      <w:r>
        <w:fldChar w:fldCharType="begin"/>
      </w:r>
      <w:r>
        <w:instrText xml:space="preserve"> HYPERLINK "https://platformazakupowa.pl/pn/lasy_przymuszewo" </w:instrText>
      </w:r>
      <w:r>
        <w:fldChar w:fldCharType="separate"/>
      </w:r>
      <w:r w:rsidR="00F46923" w:rsidRPr="00E13C34">
        <w:rPr>
          <w:rStyle w:val="Hipercze"/>
          <w:rFonts w:ascii="Times New Roman" w:hAnsi="Times New Roman" w:cs="Times New Roman"/>
        </w:rPr>
        <w:t>https://platformazakupowa.pl/pn/lasy_przymuszewo</w:t>
      </w:r>
      <w:r>
        <w:rPr>
          <w:rStyle w:val="Hipercze"/>
          <w:rFonts w:ascii="Times New Roman" w:hAnsi="Times New Roman" w:cs="Times New Roman"/>
        </w:rPr>
        <w:fldChar w:fldCharType="end"/>
      </w:r>
    </w:p>
    <w:bookmarkEnd w:id="14"/>
    <w:p w14:paraId="1547B104" w14:textId="77777777" w:rsidR="00F46923" w:rsidRDefault="00D52310" w:rsidP="00F46923">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Sposób złożenia oferty opisany został w Instrukcji użytkownika dostępnej na</w:t>
      </w:r>
    </w:p>
    <w:p w14:paraId="43DF9D96" w14:textId="3579B319" w:rsidR="00EC7C87" w:rsidRDefault="00AA543E" w:rsidP="00F46923">
      <w:pPr>
        <w:pStyle w:val="Default"/>
        <w:spacing w:line="276" w:lineRule="auto"/>
        <w:ind w:firstLine="708"/>
        <w:rPr>
          <w:rFonts w:ascii="Times New Roman" w:hAnsi="Times New Roman" w:cs="Times New Roman"/>
          <w:color w:val="auto"/>
        </w:rPr>
      </w:pPr>
      <w:hyperlink r:id="rId16" w:history="1">
        <w:r w:rsidR="00F46923" w:rsidRPr="00E13C34">
          <w:rPr>
            <w:rStyle w:val="Hipercze"/>
            <w:rFonts w:ascii="Times New Roman" w:hAnsi="Times New Roman" w:cs="Times New Roman"/>
          </w:rPr>
          <w:t>https://platformazakupowa.pl/</w:t>
        </w:r>
      </w:hyperlink>
    </w:p>
    <w:p w14:paraId="74AD4EF1" w14:textId="41AFA1B0"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2. Ofertę wraz z wymaganymi załącznikami należy złożyć w terminie do dnia </w:t>
      </w:r>
      <w:r w:rsidR="001E3866">
        <w:rPr>
          <w:rFonts w:ascii="Times New Roman" w:hAnsi="Times New Roman" w:cs="Times New Roman"/>
          <w:b/>
          <w:bCs/>
          <w:color w:val="auto"/>
          <w:u w:val="single"/>
        </w:rPr>
        <w:t>1</w:t>
      </w:r>
      <w:r w:rsidR="00063C74">
        <w:rPr>
          <w:rFonts w:ascii="Times New Roman" w:hAnsi="Times New Roman" w:cs="Times New Roman"/>
          <w:b/>
          <w:bCs/>
          <w:color w:val="auto"/>
          <w:u w:val="single"/>
        </w:rPr>
        <w:t>6</w:t>
      </w:r>
      <w:r w:rsidR="007D39AF" w:rsidRPr="001840A2">
        <w:rPr>
          <w:rFonts w:ascii="Times New Roman" w:hAnsi="Times New Roman" w:cs="Times New Roman"/>
          <w:b/>
          <w:bCs/>
          <w:color w:val="auto"/>
          <w:u w:val="single"/>
        </w:rPr>
        <w:t>.0</w:t>
      </w:r>
      <w:r w:rsidR="004D0C91">
        <w:rPr>
          <w:rFonts w:ascii="Times New Roman" w:hAnsi="Times New Roman" w:cs="Times New Roman"/>
          <w:b/>
          <w:bCs/>
          <w:color w:val="auto"/>
          <w:u w:val="single"/>
        </w:rPr>
        <w:t>8</w:t>
      </w:r>
      <w:r w:rsidRPr="001840A2">
        <w:rPr>
          <w:rFonts w:ascii="Times New Roman" w:hAnsi="Times New Roman" w:cs="Times New Roman"/>
          <w:b/>
          <w:bCs/>
          <w:color w:val="auto"/>
          <w:u w:val="single"/>
        </w:rPr>
        <w:t>.</w:t>
      </w:r>
      <w:r w:rsidR="007D39AF" w:rsidRPr="001840A2">
        <w:rPr>
          <w:rFonts w:ascii="Times New Roman" w:hAnsi="Times New Roman" w:cs="Times New Roman"/>
          <w:b/>
          <w:bCs/>
          <w:color w:val="auto"/>
          <w:u w:val="single"/>
        </w:rPr>
        <w:t>202</w:t>
      </w:r>
      <w:r w:rsidR="004D0C91">
        <w:rPr>
          <w:rFonts w:ascii="Times New Roman" w:hAnsi="Times New Roman" w:cs="Times New Roman"/>
          <w:b/>
          <w:bCs/>
          <w:color w:val="auto"/>
          <w:u w:val="single"/>
        </w:rPr>
        <w:t>2</w:t>
      </w:r>
      <w:r w:rsidR="007D39AF" w:rsidRPr="001840A2">
        <w:rPr>
          <w:rFonts w:ascii="Times New Roman" w:hAnsi="Times New Roman" w:cs="Times New Roman"/>
          <w:b/>
          <w:bCs/>
          <w:color w:val="auto"/>
          <w:u w:val="single"/>
        </w:rPr>
        <w:t>r.</w:t>
      </w:r>
      <w:r w:rsidRPr="001840A2">
        <w:rPr>
          <w:rFonts w:ascii="Times New Roman" w:hAnsi="Times New Roman" w:cs="Times New Roman"/>
          <w:b/>
          <w:bCs/>
          <w:color w:val="auto"/>
          <w:u w:val="single"/>
        </w:rPr>
        <w:t xml:space="preserve">, do godz. </w:t>
      </w:r>
      <w:r w:rsidR="007D39AF" w:rsidRPr="001840A2">
        <w:rPr>
          <w:rFonts w:ascii="Times New Roman" w:hAnsi="Times New Roman" w:cs="Times New Roman"/>
          <w:b/>
          <w:bCs/>
          <w:color w:val="auto"/>
          <w:u w:val="single"/>
        </w:rPr>
        <w:t>10:00</w:t>
      </w:r>
      <w:r w:rsidRPr="00590F46">
        <w:rPr>
          <w:rFonts w:ascii="Times New Roman" w:hAnsi="Times New Roman" w:cs="Times New Roman"/>
          <w:color w:val="auto"/>
        </w:rPr>
        <w:t xml:space="preserve"> </w:t>
      </w:r>
      <w:r w:rsidR="007D39AF" w:rsidRPr="00590F46">
        <w:rPr>
          <w:rFonts w:ascii="Times New Roman" w:hAnsi="Times New Roman" w:cs="Times New Roman"/>
          <w:color w:val="auto"/>
        </w:rPr>
        <w:t xml:space="preserve"> </w:t>
      </w:r>
    </w:p>
    <w:p w14:paraId="37BA7062" w14:textId="77777777"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3. Wykonawca może złożyć tylko jedną ofertę. </w:t>
      </w:r>
    </w:p>
    <w:p w14:paraId="06762AC2" w14:textId="77777777"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4. Zamawiający odrzuci ofertę złożoną po terminie składania ofert. </w:t>
      </w:r>
    </w:p>
    <w:p w14:paraId="56E2CDC9" w14:textId="7875C609" w:rsidR="00F46923" w:rsidRPr="00F46923" w:rsidRDefault="00F46923" w:rsidP="00F46923">
      <w:pPr>
        <w:pStyle w:val="Default"/>
        <w:spacing w:line="276" w:lineRule="auto"/>
        <w:ind w:firstLine="708"/>
        <w:rPr>
          <w:rFonts w:ascii="Times New Roman" w:hAnsi="Times New Roman" w:cs="Times New Roman"/>
          <w:color w:val="auto"/>
        </w:rPr>
      </w:pPr>
      <w:r>
        <w:rPr>
          <w:rFonts w:ascii="Times New Roman" w:hAnsi="Times New Roman" w:cs="Times New Roman"/>
          <w:color w:val="auto"/>
        </w:rPr>
        <w:t>5</w:t>
      </w:r>
      <w:r w:rsidR="00D52310" w:rsidRPr="00590F46">
        <w:rPr>
          <w:rFonts w:ascii="Times New Roman" w:hAnsi="Times New Roman" w:cs="Times New Roman"/>
          <w:color w:val="auto"/>
        </w:rPr>
        <w:t xml:space="preserve">. Wykonawca przed upływem terminu do składania ofert może wycofać ofertę za pośrednictwem Formularza </w:t>
      </w:r>
      <w:r w:rsidRPr="00F46923">
        <w:rPr>
          <w:rFonts w:ascii="Times New Roman" w:hAnsi="Times New Roman" w:cs="Times New Roman"/>
          <w:color w:val="auto"/>
        </w:rPr>
        <w:t>dostępnego na platformie:</w:t>
      </w:r>
    </w:p>
    <w:p w14:paraId="0F05E723" w14:textId="47A2F631" w:rsidR="00F46923" w:rsidRDefault="00AA543E" w:rsidP="00F46923">
      <w:pPr>
        <w:pStyle w:val="Default"/>
        <w:spacing w:line="276" w:lineRule="auto"/>
        <w:ind w:firstLine="708"/>
        <w:rPr>
          <w:rFonts w:ascii="Times New Roman" w:hAnsi="Times New Roman" w:cs="Times New Roman"/>
          <w:color w:val="auto"/>
        </w:rPr>
      </w:pPr>
      <w:hyperlink r:id="rId17" w:history="1">
        <w:r w:rsidR="00F46923" w:rsidRPr="00E13C34">
          <w:rPr>
            <w:rStyle w:val="Hipercze"/>
            <w:rFonts w:ascii="Times New Roman" w:hAnsi="Times New Roman" w:cs="Times New Roman"/>
          </w:rPr>
          <w:t>https://platformazakupowa.pl/pn/lasy_przymuszewo</w:t>
        </w:r>
      </w:hyperlink>
    </w:p>
    <w:p w14:paraId="38B9127E" w14:textId="0361555F" w:rsidR="00F46923" w:rsidRDefault="00D52310" w:rsidP="00F46923">
      <w:pPr>
        <w:pStyle w:val="Default"/>
        <w:spacing w:line="276" w:lineRule="auto"/>
        <w:ind w:left="708"/>
        <w:rPr>
          <w:rFonts w:ascii="Times New Roman" w:hAnsi="Times New Roman" w:cs="Times New Roman"/>
          <w:color w:val="auto"/>
        </w:rPr>
      </w:pPr>
      <w:r w:rsidRPr="00590F46">
        <w:rPr>
          <w:rFonts w:ascii="Times New Roman" w:hAnsi="Times New Roman" w:cs="Times New Roman"/>
          <w:color w:val="auto"/>
        </w:rPr>
        <w:t xml:space="preserve">Sposób wycofania oferty został opisany w Instrukcji użytkownika dostępnej na </w:t>
      </w:r>
      <w:hyperlink r:id="rId18" w:history="1">
        <w:r w:rsidR="00F46923" w:rsidRPr="00E13C34">
          <w:rPr>
            <w:rStyle w:val="Hipercze"/>
            <w:rFonts w:ascii="Times New Roman" w:hAnsi="Times New Roman" w:cs="Times New Roman"/>
          </w:rPr>
          <w:t>https://platformazakupowa.pl/</w:t>
        </w:r>
      </w:hyperlink>
    </w:p>
    <w:p w14:paraId="5F5396C3" w14:textId="3B09A85E" w:rsidR="005D3FF0" w:rsidRPr="005C71D4" w:rsidRDefault="00D52310" w:rsidP="005C71D4">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7. Wykonawca po upływie terminu do składania ofert nie może wycofać złożonej oferty</w:t>
      </w:r>
      <w:bookmarkEnd w:id="13"/>
      <w:r w:rsidRPr="00590F46">
        <w:rPr>
          <w:rFonts w:ascii="Times New Roman" w:hAnsi="Times New Roman" w:cs="Times New Roman"/>
          <w:color w:val="auto"/>
        </w:rPr>
        <w:t xml:space="preserve">. </w:t>
      </w:r>
    </w:p>
    <w:p w14:paraId="32C77A5F" w14:textId="77777777" w:rsidR="005D3FF0" w:rsidRDefault="005D3FF0" w:rsidP="009272F2">
      <w:pPr>
        <w:pStyle w:val="Default"/>
        <w:spacing w:line="276" w:lineRule="auto"/>
        <w:rPr>
          <w:rFonts w:ascii="Times New Roman" w:hAnsi="Times New Roman" w:cs="Times New Roman"/>
          <w:b/>
          <w:bCs/>
          <w:color w:val="auto"/>
        </w:rPr>
      </w:pPr>
    </w:p>
    <w:p w14:paraId="66C74ED8" w14:textId="24CBA00B" w:rsidR="00D52310" w:rsidRPr="00590F46" w:rsidRDefault="00D52310" w:rsidP="009272F2">
      <w:pPr>
        <w:pStyle w:val="Default"/>
        <w:spacing w:line="276" w:lineRule="auto"/>
        <w:rPr>
          <w:rFonts w:ascii="Times New Roman" w:hAnsi="Times New Roman" w:cs="Times New Roman"/>
          <w:b/>
          <w:bCs/>
          <w:color w:val="auto"/>
        </w:rPr>
      </w:pPr>
      <w:r w:rsidRPr="00590F46">
        <w:rPr>
          <w:rFonts w:ascii="Times New Roman" w:hAnsi="Times New Roman" w:cs="Times New Roman"/>
          <w:b/>
          <w:bCs/>
          <w:color w:val="auto"/>
        </w:rPr>
        <w:t>X</w:t>
      </w:r>
      <w:r w:rsidR="00506F36">
        <w:rPr>
          <w:rFonts w:ascii="Times New Roman" w:hAnsi="Times New Roman" w:cs="Times New Roman"/>
          <w:b/>
          <w:bCs/>
          <w:color w:val="auto"/>
        </w:rPr>
        <w:t>X</w:t>
      </w:r>
      <w:r w:rsidRPr="00590F46">
        <w:rPr>
          <w:rFonts w:ascii="Times New Roman" w:hAnsi="Times New Roman" w:cs="Times New Roman"/>
          <w:b/>
          <w:bCs/>
          <w:color w:val="auto"/>
        </w:rPr>
        <w:t>.</w:t>
      </w:r>
      <w:r w:rsidR="00EC7C87" w:rsidRPr="00590F46">
        <w:rPr>
          <w:rFonts w:ascii="Times New Roman" w:hAnsi="Times New Roman" w:cs="Times New Roman"/>
          <w:b/>
          <w:bCs/>
          <w:color w:val="auto"/>
        </w:rPr>
        <w:t xml:space="preserve"> </w:t>
      </w:r>
      <w:r w:rsidRPr="00590F46">
        <w:rPr>
          <w:rFonts w:ascii="Times New Roman" w:hAnsi="Times New Roman" w:cs="Times New Roman"/>
          <w:b/>
          <w:bCs/>
          <w:color w:val="auto"/>
        </w:rPr>
        <w:t>Termin</w:t>
      </w:r>
      <w:r w:rsidR="00EC7C87" w:rsidRPr="00590F46">
        <w:rPr>
          <w:rFonts w:ascii="Times New Roman" w:hAnsi="Times New Roman" w:cs="Times New Roman"/>
          <w:b/>
          <w:bCs/>
          <w:color w:val="auto"/>
        </w:rPr>
        <w:t xml:space="preserve"> </w:t>
      </w:r>
      <w:r w:rsidRPr="00590F46">
        <w:rPr>
          <w:rFonts w:ascii="Times New Roman" w:hAnsi="Times New Roman" w:cs="Times New Roman"/>
          <w:b/>
          <w:bCs/>
          <w:color w:val="auto"/>
        </w:rPr>
        <w:t>otwarcia</w:t>
      </w:r>
      <w:r w:rsidR="00EC7C87" w:rsidRPr="00590F46">
        <w:rPr>
          <w:rFonts w:ascii="Times New Roman" w:hAnsi="Times New Roman" w:cs="Times New Roman"/>
          <w:b/>
          <w:bCs/>
          <w:color w:val="auto"/>
        </w:rPr>
        <w:t xml:space="preserve"> </w:t>
      </w:r>
      <w:r w:rsidRPr="00590F46">
        <w:rPr>
          <w:rFonts w:ascii="Times New Roman" w:hAnsi="Times New Roman" w:cs="Times New Roman"/>
          <w:b/>
          <w:bCs/>
          <w:color w:val="auto"/>
        </w:rPr>
        <w:t>ofert</w:t>
      </w:r>
    </w:p>
    <w:p w14:paraId="0728A637" w14:textId="77777777" w:rsidR="00EC7C87" w:rsidRPr="00590F46" w:rsidRDefault="00EC7C87" w:rsidP="009272F2">
      <w:pPr>
        <w:pStyle w:val="Default"/>
        <w:spacing w:line="276" w:lineRule="auto"/>
        <w:rPr>
          <w:rFonts w:ascii="Times New Roman" w:hAnsi="Times New Roman" w:cs="Times New Roman"/>
          <w:color w:val="auto"/>
        </w:rPr>
      </w:pPr>
    </w:p>
    <w:p w14:paraId="3D7D351E" w14:textId="16782DDE" w:rsidR="00D52310" w:rsidRPr="00590F46" w:rsidRDefault="00D52310" w:rsidP="00CC0117">
      <w:pPr>
        <w:pStyle w:val="Default"/>
        <w:spacing w:line="276" w:lineRule="auto"/>
        <w:ind w:firstLine="708"/>
        <w:rPr>
          <w:rFonts w:ascii="Times New Roman" w:hAnsi="Times New Roman" w:cs="Times New Roman"/>
          <w:color w:val="auto"/>
        </w:rPr>
      </w:pPr>
      <w:bookmarkStart w:id="15" w:name="_Hlk110330069"/>
      <w:r w:rsidRPr="00590F46">
        <w:rPr>
          <w:rFonts w:ascii="Times New Roman" w:hAnsi="Times New Roman" w:cs="Times New Roman"/>
          <w:color w:val="auto"/>
        </w:rPr>
        <w:t>1. Otwarcie ofert nastąpi</w:t>
      </w:r>
      <w:r w:rsidR="0013715B">
        <w:rPr>
          <w:rFonts w:ascii="Times New Roman" w:hAnsi="Times New Roman" w:cs="Times New Roman"/>
          <w:color w:val="auto"/>
        </w:rPr>
        <w:t xml:space="preserve"> niezwłocznie po upływie terminu składania ofert tj. </w:t>
      </w:r>
      <w:r w:rsidRPr="00590F46">
        <w:rPr>
          <w:rFonts w:ascii="Times New Roman" w:hAnsi="Times New Roman" w:cs="Times New Roman"/>
          <w:color w:val="auto"/>
        </w:rPr>
        <w:t xml:space="preserve"> </w:t>
      </w:r>
      <w:r w:rsidR="0013715B">
        <w:rPr>
          <w:rFonts w:ascii="Times New Roman" w:hAnsi="Times New Roman" w:cs="Times New Roman"/>
          <w:color w:val="auto"/>
        </w:rPr>
        <w:t xml:space="preserve"> </w:t>
      </w:r>
      <w:r w:rsidR="007D39AF" w:rsidRPr="00590F46">
        <w:rPr>
          <w:rFonts w:ascii="Times New Roman" w:hAnsi="Times New Roman" w:cs="Times New Roman"/>
          <w:color w:val="auto"/>
        </w:rPr>
        <w:t xml:space="preserve"> </w:t>
      </w:r>
      <w:r w:rsidR="0013715B">
        <w:rPr>
          <w:rFonts w:ascii="Times New Roman" w:hAnsi="Times New Roman" w:cs="Times New Roman"/>
          <w:color w:val="auto"/>
        </w:rPr>
        <w:t xml:space="preserve"> </w:t>
      </w:r>
      <w:r w:rsidR="001E3866">
        <w:rPr>
          <w:rFonts w:ascii="Times New Roman" w:hAnsi="Times New Roman" w:cs="Times New Roman"/>
          <w:b/>
          <w:bCs/>
          <w:color w:val="auto"/>
          <w:u w:val="single"/>
        </w:rPr>
        <w:t>1</w:t>
      </w:r>
      <w:r w:rsidR="00063C74">
        <w:rPr>
          <w:rFonts w:ascii="Times New Roman" w:hAnsi="Times New Roman" w:cs="Times New Roman"/>
          <w:b/>
          <w:bCs/>
          <w:color w:val="auto"/>
          <w:u w:val="single"/>
        </w:rPr>
        <w:t>6</w:t>
      </w:r>
      <w:r w:rsidR="007D39AF" w:rsidRPr="001840A2">
        <w:rPr>
          <w:rFonts w:ascii="Times New Roman" w:hAnsi="Times New Roman" w:cs="Times New Roman"/>
          <w:b/>
          <w:bCs/>
          <w:color w:val="auto"/>
          <w:u w:val="single"/>
        </w:rPr>
        <w:t>.0</w:t>
      </w:r>
      <w:r w:rsidR="004D0C91">
        <w:rPr>
          <w:rFonts w:ascii="Times New Roman" w:hAnsi="Times New Roman" w:cs="Times New Roman"/>
          <w:b/>
          <w:bCs/>
          <w:color w:val="auto"/>
          <w:u w:val="single"/>
        </w:rPr>
        <w:t>8</w:t>
      </w:r>
      <w:r w:rsidR="007D39AF" w:rsidRPr="001840A2">
        <w:rPr>
          <w:rFonts w:ascii="Times New Roman" w:hAnsi="Times New Roman" w:cs="Times New Roman"/>
          <w:b/>
          <w:bCs/>
          <w:color w:val="auto"/>
          <w:u w:val="single"/>
        </w:rPr>
        <w:t>.202</w:t>
      </w:r>
      <w:r w:rsidR="004D0C91">
        <w:rPr>
          <w:rFonts w:ascii="Times New Roman" w:hAnsi="Times New Roman" w:cs="Times New Roman"/>
          <w:b/>
          <w:bCs/>
          <w:color w:val="auto"/>
          <w:u w:val="single"/>
        </w:rPr>
        <w:t>2</w:t>
      </w:r>
      <w:r w:rsidR="007D39AF" w:rsidRPr="001840A2">
        <w:rPr>
          <w:rFonts w:ascii="Times New Roman" w:hAnsi="Times New Roman" w:cs="Times New Roman"/>
          <w:b/>
          <w:bCs/>
          <w:color w:val="auto"/>
          <w:u w:val="single"/>
        </w:rPr>
        <w:t>r.</w:t>
      </w:r>
      <w:r w:rsidRPr="001840A2">
        <w:rPr>
          <w:rFonts w:ascii="Times New Roman" w:hAnsi="Times New Roman" w:cs="Times New Roman"/>
          <w:b/>
          <w:bCs/>
          <w:color w:val="auto"/>
          <w:u w:val="single"/>
        </w:rPr>
        <w:t>, o godzinie</w:t>
      </w:r>
      <w:r w:rsidR="007D39AF" w:rsidRPr="001840A2">
        <w:rPr>
          <w:rFonts w:ascii="Times New Roman" w:hAnsi="Times New Roman" w:cs="Times New Roman"/>
          <w:b/>
          <w:bCs/>
          <w:color w:val="auto"/>
          <w:u w:val="single"/>
        </w:rPr>
        <w:t>10:15</w:t>
      </w:r>
      <w:r w:rsidRPr="001840A2">
        <w:rPr>
          <w:rFonts w:ascii="Times New Roman" w:hAnsi="Times New Roman" w:cs="Times New Roman"/>
          <w:b/>
          <w:bCs/>
          <w:color w:val="auto"/>
          <w:u w:val="single"/>
        </w:rPr>
        <w:t>.</w:t>
      </w:r>
      <w:r w:rsidRPr="00590F46">
        <w:rPr>
          <w:rFonts w:ascii="Times New Roman" w:hAnsi="Times New Roman" w:cs="Times New Roman"/>
          <w:b/>
          <w:bCs/>
          <w:color w:val="auto"/>
        </w:rPr>
        <w:t xml:space="preserve"> </w:t>
      </w:r>
    </w:p>
    <w:bookmarkEnd w:id="15"/>
    <w:p w14:paraId="076B8F07" w14:textId="77777777"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2. Otwarcie ofert jest niejawne. </w:t>
      </w:r>
    </w:p>
    <w:p w14:paraId="445AABD3" w14:textId="77777777" w:rsidR="00D52310" w:rsidRPr="00590F46" w:rsidRDefault="00EC7C87"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3. Zamawiają</w:t>
      </w:r>
      <w:r w:rsidR="00D52310" w:rsidRPr="00590F46">
        <w:rPr>
          <w:rFonts w:ascii="Times New Roman" w:hAnsi="Times New Roman" w:cs="Times New Roman"/>
          <w:color w:val="auto"/>
        </w:rPr>
        <w:t xml:space="preserve">cy, </w:t>
      </w:r>
      <w:r w:rsidRPr="00590F46">
        <w:rPr>
          <w:rFonts w:ascii="Times New Roman" w:hAnsi="Times New Roman" w:cs="Times New Roman"/>
          <w:color w:val="auto"/>
        </w:rPr>
        <w:t>najpóźniej</w:t>
      </w:r>
      <w:r w:rsidR="00D52310" w:rsidRPr="00590F46">
        <w:rPr>
          <w:rFonts w:ascii="Times New Roman" w:hAnsi="Times New Roman" w:cs="Times New Roman"/>
          <w:color w:val="auto"/>
        </w:rPr>
        <w:t xml:space="preserve"> przed otwarciem ofert, </w:t>
      </w:r>
      <w:r w:rsidRPr="00590F46">
        <w:rPr>
          <w:rFonts w:ascii="Times New Roman" w:hAnsi="Times New Roman" w:cs="Times New Roman"/>
          <w:color w:val="auto"/>
        </w:rPr>
        <w:t>udostępnia</w:t>
      </w:r>
      <w:r w:rsidR="00D52310" w:rsidRPr="00590F46">
        <w:rPr>
          <w:rFonts w:ascii="Times New Roman" w:hAnsi="Times New Roman" w:cs="Times New Roman"/>
          <w:color w:val="auto"/>
        </w:rPr>
        <w:t xml:space="preserve"> na stronie internetowej prowadzonego </w:t>
      </w:r>
      <w:r w:rsidRPr="00590F46">
        <w:rPr>
          <w:rFonts w:ascii="Times New Roman" w:hAnsi="Times New Roman" w:cs="Times New Roman"/>
          <w:color w:val="auto"/>
        </w:rPr>
        <w:t>postępowania</w:t>
      </w:r>
      <w:r w:rsidR="00D52310" w:rsidRPr="00590F46">
        <w:rPr>
          <w:rFonts w:ascii="Times New Roman" w:hAnsi="Times New Roman" w:cs="Times New Roman"/>
          <w:color w:val="auto"/>
        </w:rPr>
        <w:t xml:space="preserve"> informację o kwocie, jaką zamierza </w:t>
      </w:r>
      <w:r w:rsidRPr="00590F46">
        <w:rPr>
          <w:rFonts w:ascii="Times New Roman" w:hAnsi="Times New Roman" w:cs="Times New Roman"/>
          <w:color w:val="auto"/>
        </w:rPr>
        <w:t>przeznaczyć</w:t>
      </w:r>
      <w:r w:rsidR="00D52310" w:rsidRPr="00590F46">
        <w:rPr>
          <w:rFonts w:ascii="Times New Roman" w:hAnsi="Times New Roman" w:cs="Times New Roman"/>
          <w:color w:val="auto"/>
        </w:rPr>
        <w:t xml:space="preserve">́ na sfinansowanie </w:t>
      </w:r>
      <w:r w:rsidRPr="00590F46">
        <w:rPr>
          <w:rFonts w:ascii="Times New Roman" w:hAnsi="Times New Roman" w:cs="Times New Roman"/>
          <w:color w:val="auto"/>
        </w:rPr>
        <w:t>zamówienia</w:t>
      </w:r>
      <w:r w:rsidR="00D52310" w:rsidRPr="00590F46">
        <w:rPr>
          <w:rFonts w:ascii="Times New Roman" w:hAnsi="Times New Roman" w:cs="Times New Roman"/>
          <w:color w:val="auto"/>
        </w:rPr>
        <w:t xml:space="preserve">. </w:t>
      </w:r>
    </w:p>
    <w:p w14:paraId="26CD13A7" w14:textId="77777777" w:rsidR="00594416" w:rsidRDefault="00D52310" w:rsidP="00594416">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4. </w:t>
      </w:r>
      <w:r w:rsidR="00EC7C87" w:rsidRPr="00590F46">
        <w:rPr>
          <w:rFonts w:ascii="Times New Roman" w:hAnsi="Times New Roman" w:cs="Times New Roman"/>
          <w:color w:val="auto"/>
        </w:rPr>
        <w:t>Zamawiający</w:t>
      </w:r>
      <w:r w:rsidRPr="00590F46">
        <w:rPr>
          <w:rFonts w:ascii="Times New Roman" w:hAnsi="Times New Roman" w:cs="Times New Roman"/>
          <w:color w:val="auto"/>
        </w:rPr>
        <w:t xml:space="preserve">, niezwłocznie po otwarciu ofert, </w:t>
      </w:r>
      <w:r w:rsidR="00EC7C87" w:rsidRPr="00590F46">
        <w:rPr>
          <w:rFonts w:ascii="Times New Roman" w:hAnsi="Times New Roman" w:cs="Times New Roman"/>
          <w:color w:val="auto"/>
        </w:rPr>
        <w:t>udostępnia</w:t>
      </w:r>
      <w:r w:rsidRPr="00590F46">
        <w:rPr>
          <w:rFonts w:ascii="Times New Roman" w:hAnsi="Times New Roman" w:cs="Times New Roman"/>
          <w:color w:val="auto"/>
        </w:rPr>
        <w:t xml:space="preserve"> na stronie internetowej prowadzonego </w:t>
      </w:r>
      <w:r w:rsidR="00EC7C87" w:rsidRPr="00590F46">
        <w:rPr>
          <w:rFonts w:ascii="Times New Roman" w:hAnsi="Times New Roman" w:cs="Times New Roman"/>
          <w:color w:val="auto"/>
        </w:rPr>
        <w:t>postępowania</w:t>
      </w:r>
      <w:r w:rsidRPr="00590F46">
        <w:rPr>
          <w:rFonts w:ascii="Times New Roman" w:hAnsi="Times New Roman" w:cs="Times New Roman"/>
          <w:color w:val="auto"/>
        </w:rPr>
        <w:t xml:space="preserve"> informacje o: </w:t>
      </w:r>
    </w:p>
    <w:p w14:paraId="083D087B" w14:textId="641F7B61" w:rsidR="00D52310" w:rsidRPr="00590F46" w:rsidRDefault="00D52310" w:rsidP="00594416">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4.1. nazwach albo imionach i nazwiskach oraz siedzibach lub miejscach prowadzonej </w:t>
      </w:r>
      <w:r w:rsidR="004C6B89" w:rsidRPr="00590F46">
        <w:rPr>
          <w:rFonts w:ascii="Times New Roman" w:hAnsi="Times New Roman" w:cs="Times New Roman"/>
          <w:color w:val="auto"/>
        </w:rPr>
        <w:t>działalności</w:t>
      </w:r>
      <w:r w:rsidRPr="00590F46">
        <w:rPr>
          <w:rFonts w:ascii="Times New Roman" w:hAnsi="Times New Roman" w:cs="Times New Roman"/>
          <w:color w:val="auto"/>
        </w:rPr>
        <w:t xml:space="preserve"> gospodarczej albo miejscach zamieszkania </w:t>
      </w:r>
      <w:r w:rsidR="004C6B89" w:rsidRPr="00590F46">
        <w:rPr>
          <w:rFonts w:ascii="Times New Roman" w:hAnsi="Times New Roman" w:cs="Times New Roman"/>
          <w:color w:val="auto"/>
        </w:rPr>
        <w:t>wykonawców</w:t>
      </w:r>
      <w:r w:rsidRPr="00590F46">
        <w:rPr>
          <w:rFonts w:ascii="Times New Roman" w:hAnsi="Times New Roman" w:cs="Times New Roman"/>
          <w:color w:val="auto"/>
        </w:rPr>
        <w:t xml:space="preserve">, </w:t>
      </w:r>
      <w:r w:rsidR="004C6B89" w:rsidRPr="00590F46">
        <w:rPr>
          <w:rFonts w:ascii="Times New Roman" w:hAnsi="Times New Roman" w:cs="Times New Roman"/>
          <w:color w:val="auto"/>
        </w:rPr>
        <w:t>których</w:t>
      </w:r>
      <w:r w:rsidRPr="00590F46">
        <w:rPr>
          <w:rFonts w:ascii="Times New Roman" w:hAnsi="Times New Roman" w:cs="Times New Roman"/>
          <w:color w:val="auto"/>
        </w:rPr>
        <w:t xml:space="preserve"> oferty zostały otwarte; </w:t>
      </w:r>
    </w:p>
    <w:p w14:paraId="287B164D" w14:textId="77777777"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4.2. cenach lub kosztach zawartych w ofertach. </w:t>
      </w:r>
    </w:p>
    <w:p w14:paraId="1513439E" w14:textId="77777777"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5. W przypadku wystąpienia awarii systemu teleinformatycznego, </w:t>
      </w:r>
      <w:r w:rsidR="004C6B89" w:rsidRPr="00590F46">
        <w:rPr>
          <w:rFonts w:ascii="Times New Roman" w:hAnsi="Times New Roman" w:cs="Times New Roman"/>
          <w:color w:val="auto"/>
        </w:rPr>
        <w:t>która</w:t>
      </w:r>
      <w:r w:rsidRPr="00590F46">
        <w:rPr>
          <w:rFonts w:ascii="Times New Roman" w:hAnsi="Times New Roman" w:cs="Times New Roman"/>
          <w:color w:val="auto"/>
        </w:rPr>
        <w:t xml:space="preserve"> spowoduje brak </w:t>
      </w:r>
      <w:r w:rsidR="004C6B89" w:rsidRPr="00590F46">
        <w:rPr>
          <w:rFonts w:ascii="Times New Roman" w:hAnsi="Times New Roman" w:cs="Times New Roman"/>
          <w:color w:val="auto"/>
        </w:rPr>
        <w:t>możliwości</w:t>
      </w:r>
      <w:r w:rsidRPr="00590F46">
        <w:rPr>
          <w:rFonts w:ascii="Times New Roman" w:hAnsi="Times New Roman" w:cs="Times New Roman"/>
          <w:color w:val="auto"/>
        </w:rPr>
        <w:t xml:space="preserve"> otwarcia ofert w terminie </w:t>
      </w:r>
      <w:r w:rsidR="004C6B89" w:rsidRPr="00590F46">
        <w:rPr>
          <w:rFonts w:ascii="Times New Roman" w:hAnsi="Times New Roman" w:cs="Times New Roman"/>
          <w:color w:val="auto"/>
        </w:rPr>
        <w:t>określonym</w:t>
      </w:r>
      <w:r w:rsidRPr="00590F46">
        <w:rPr>
          <w:rFonts w:ascii="Times New Roman" w:hAnsi="Times New Roman" w:cs="Times New Roman"/>
          <w:color w:val="auto"/>
        </w:rPr>
        <w:t xml:space="preserve"> przez </w:t>
      </w:r>
      <w:r w:rsidR="004C6B89" w:rsidRPr="00590F46">
        <w:rPr>
          <w:rFonts w:ascii="Times New Roman" w:hAnsi="Times New Roman" w:cs="Times New Roman"/>
          <w:color w:val="auto"/>
        </w:rPr>
        <w:t>Zamawiającego</w:t>
      </w:r>
      <w:r w:rsidRPr="00590F46">
        <w:rPr>
          <w:rFonts w:ascii="Times New Roman" w:hAnsi="Times New Roman" w:cs="Times New Roman"/>
          <w:color w:val="auto"/>
        </w:rPr>
        <w:t xml:space="preserve">, otwarcie ofert nastąpi niezwłocznie po </w:t>
      </w:r>
      <w:r w:rsidR="004C6B89" w:rsidRPr="00590F46">
        <w:rPr>
          <w:rFonts w:ascii="Times New Roman" w:hAnsi="Times New Roman" w:cs="Times New Roman"/>
          <w:color w:val="auto"/>
        </w:rPr>
        <w:t>usunięciu</w:t>
      </w:r>
      <w:r w:rsidRPr="00590F46">
        <w:rPr>
          <w:rFonts w:ascii="Times New Roman" w:hAnsi="Times New Roman" w:cs="Times New Roman"/>
          <w:color w:val="auto"/>
        </w:rPr>
        <w:t xml:space="preserve"> awarii. </w:t>
      </w:r>
    </w:p>
    <w:p w14:paraId="1F15CE5B" w14:textId="77777777"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6. </w:t>
      </w:r>
      <w:r w:rsidR="004C6B89" w:rsidRPr="00590F46">
        <w:rPr>
          <w:rFonts w:ascii="Times New Roman" w:hAnsi="Times New Roman" w:cs="Times New Roman"/>
          <w:color w:val="auto"/>
        </w:rPr>
        <w:t>Zamawiający</w:t>
      </w:r>
      <w:r w:rsidRPr="00590F46">
        <w:rPr>
          <w:rFonts w:ascii="Times New Roman" w:hAnsi="Times New Roman" w:cs="Times New Roman"/>
          <w:color w:val="auto"/>
        </w:rPr>
        <w:t xml:space="preserve"> poinformuje o zmianie terminu otwarcia ofert na stronie internetowej prowadzonego </w:t>
      </w:r>
      <w:r w:rsidR="004C6B89" w:rsidRPr="00590F46">
        <w:rPr>
          <w:rFonts w:ascii="Times New Roman" w:hAnsi="Times New Roman" w:cs="Times New Roman"/>
          <w:color w:val="auto"/>
        </w:rPr>
        <w:t>postępowania</w:t>
      </w:r>
      <w:r w:rsidRPr="00590F46">
        <w:rPr>
          <w:rFonts w:ascii="Times New Roman" w:hAnsi="Times New Roman" w:cs="Times New Roman"/>
          <w:color w:val="auto"/>
        </w:rPr>
        <w:t xml:space="preserve">. </w:t>
      </w:r>
    </w:p>
    <w:p w14:paraId="046C9E22" w14:textId="77777777" w:rsidR="001840A2" w:rsidRDefault="001840A2" w:rsidP="009272F2">
      <w:pPr>
        <w:pStyle w:val="Default"/>
        <w:spacing w:line="276" w:lineRule="auto"/>
        <w:rPr>
          <w:rFonts w:ascii="Times New Roman" w:hAnsi="Times New Roman" w:cs="Times New Roman"/>
          <w:b/>
          <w:bCs/>
          <w:color w:val="auto"/>
        </w:rPr>
      </w:pPr>
    </w:p>
    <w:p w14:paraId="038831B3" w14:textId="77777777" w:rsidR="004C6B50" w:rsidRDefault="004C6B50" w:rsidP="009272F2">
      <w:pPr>
        <w:pStyle w:val="Default"/>
        <w:spacing w:line="276" w:lineRule="auto"/>
        <w:rPr>
          <w:rFonts w:ascii="Times New Roman" w:hAnsi="Times New Roman" w:cs="Times New Roman"/>
          <w:b/>
          <w:bCs/>
          <w:color w:val="auto"/>
        </w:rPr>
      </w:pPr>
    </w:p>
    <w:p w14:paraId="3A2D2E7F" w14:textId="77777777" w:rsidR="004C6B50" w:rsidRDefault="004C6B50" w:rsidP="009272F2">
      <w:pPr>
        <w:pStyle w:val="Default"/>
        <w:spacing w:line="276" w:lineRule="auto"/>
        <w:rPr>
          <w:rFonts w:ascii="Times New Roman" w:hAnsi="Times New Roman" w:cs="Times New Roman"/>
          <w:b/>
          <w:bCs/>
          <w:color w:val="auto"/>
        </w:rPr>
      </w:pPr>
    </w:p>
    <w:p w14:paraId="0CCCD5C9" w14:textId="77777777" w:rsidR="004C6B50" w:rsidRDefault="004C6B50" w:rsidP="009272F2">
      <w:pPr>
        <w:pStyle w:val="Default"/>
        <w:spacing w:line="276" w:lineRule="auto"/>
        <w:rPr>
          <w:rFonts w:ascii="Times New Roman" w:hAnsi="Times New Roman" w:cs="Times New Roman"/>
          <w:b/>
          <w:bCs/>
          <w:color w:val="auto"/>
        </w:rPr>
      </w:pPr>
    </w:p>
    <w:p w14:paraId="0963B8FB" w14:textId="77777777" w:rsidR="004C6B50" w:rsidRDefault="004C6B50" w:rsidP="009272F2">
      <w:pPr>
        <w:pStyle w:val="Default"/>
        <w:spacing w:line="276" w:lineRule="auto"/>
        <w:rPr>
          <w:rFonts w:ascii="Times New Roman" w:hAnsi="Times New Roman" w:cs="Times New Roman"/>
          <w:b/>
          <w:bCs/>
          <w:color w:val="auto"/>
        </w:rPr>
      </w:pPr>
    </w:p>
    <w:p w14:paraId="39E0F389" w14:textId="77777777" w:rsidR="004C6B50" w:rsidRDefault="004C6B50" w:rsidP="009272F2">
      <w:pPr>
        <w:pStyle w:val="Default"/>
        <w:spacing w:line="276" w:lineRule="auto"/>
        <w:rPr>
          <w:rFonts w:ascii="Times New Roman" w:hAnsi="Times New Roman" w:cs="Times New Roman"/>
          <w:b/>
          <w:bCs/>
          <w:color w:val="auto"/>
        </w:rPr>
      </w:pPr>
    </w:p>
    <w:p w14:paraId="63A6C321" w14:textId="51BC24EA" w:rsidR="007A1469" w:rsidRPr="00590F46" w:rsidRDefault="007A1469" w:rsidP="009272F2">
      <w:pPr>
        <w:pStyle w:val="Default"/>
        <w:spacing w:line="276" w:lineRule="auto"/>
        <w:rPr>
          <w:rFonts w:ascii="Times New Roman" w:hAnsi="Times New Roman" w:cs="Times New Roman"/>
          <w:color w:val="auto"/>
        </w:rPr>
      </w:pPr>
      <w:r w:rsidRPr="00590F46">
        <w:rPr>
          <w:rFonts w:ascii="Times New Roman" w:hAnsi="Times New Roman" w:cs="Times New Roman"/>
          <w:b/>
          <w:bCs/>
          <w:color w:val="auto"/>
        </w:rPr>
        <w:t>X</w:t>
      </w:r>
      <w:r w:rsidR="00506F36">
        <w:rPr>
          <w:rFonts w:ascii="Times New Roman" w:hAnsi="Times New Roman" w:cs="Times New Roman"/>
          <w:b/>
          <w:bCs/>
          <w:color w:val="auto"/>
        </w:rPr>
        <w:t>XI</w:t>
      </w:r>
      <w:r w:rsidRPr="00590F46">
        <w:rPr>
          <w:rFonts w:ascii="Times New Roman" w:hAnsi="Times New Roman" w:cs="Times New Roman"/>
          <w:b/>
          <w:bCs/>
          <w:color w:val="auto"/>
        </w:rPr>
        <w:t>. Sposób obliczenia ceny</w:t>
      </w:r>
    </w:p>
    <w:p w14:paraId="0F98A694" w14:textId="77777777" w:rsidR="007A1469" w:rsidRPr="00590F46" w:rsidRDefault="007A1469" w:rsidP="009272F2">
      <w:pPr>
        <w:pStyle w:val="Default"/>
        <w:spacing w:line="276" w:lineRule="auto"/>
        <w:rPr>
          <w:rFonts w:ascii="Times New Roman" w:hAnsi="Times New Roman" w:cs="Times New Roman"/>
          <w:color w:val="auto"/>
        </w:rPr>
      </w:pPr>
    </w:p>
    <w:p w14:paraId="6E3B2A38" w14:textId="77777777" w:rsidR="007A1469"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 1. Wykonawca poda cenę oferty w Formularzu Ofertowym sporządzonym według wzoru stanowiącego Załącznik Nr</w:t>
      </w:r>
      <w:r w:rsidRPr="00590F46">
        <w:rPr>
          <w:rFonts w:ascii="Times New Roman" w:hAnsi="Times New Roman" w:cs="Times New Roman"/>
          <w:b/>
          <w:bCs/>
          <w:color w:val="auto"/>
        </w:rPr>
        <w:t xml:space="preserve"> 2</w:t>
      </w:r>
      <w:r w:rsidRPr="00590F46">
        <w:rPr>
          <w:rFonts w:ascii="Times New Roman" w:hAnsi="Times New Roman" w:cs="Times New Roman"/>
          <w:color w:val="auto"/>
        </w:rPr>
        <w:t xml:space="preserve"> do SWZ, jako cenę brutto [z uwzględnieniem kwoty podatku od towarów i usług (VAT)] z wyszczególnieniem stawki podatku od towarów i usług (VAT). </w:t>
      </w:r>
    </w:p>
    <w:p w14:paraId="6ECF97DC"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2. Cena oferty stanowi wynagrodzenie ryczałtowe. </w:t>
      </w:r>
    </w:p>
    <w:p w14:paraId="2D01B3F5"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3. Cena musi być wyrażona w złotych polskich (PLN), z dokładnością nie większą niż dwa miejsca po przecinku. </w:t>
      </w:r>
    </w:p>
    <w:p w14:paraId="35617A2C" w14:textId="0E8BF481"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4.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7D39AF" w:rsidRPr="00590F46">
        <w:rPr>
          <w:rFonts w:ascii="Times New Roman" w:hAnsi="Times New Roman" w:cs="Times New Roman"/>
          <w:color w:val="auto"/>
        </w:rPr>
        <w:t>P</w:t>
      </w:r>
      <w:r w:rsidRPr="00590F46">
        <w:rPr>
          <w:rFonts w:ascii="Times New Roman" w:hAnsi="Times New Roman" w:cs="Times New Roman"/>
          <w:color w:val="auto"/>
        </w:rPr>
        <w:t>zp</w:t>
      </w:r>
      <w:proofErr w:type="spellEnd"/>
      <w:r w:rsidRPr="00590F46">
        <w:rPr>
          <w:rFonts w:ascii="Times New Roman" w:hAnsi="Times New Roman" w:cs="Times New Roman"/>
          <w:color w:val="auto"/>
        </w:rPr>
        <w:t xml:space="preserve"> w związku z art. 223 ust. 2 pkt 3 </w:t>
      </w:r>
      <w:proofErr w:type="spellStart"/>
      <w:r w:rsidR="007D39AF" w:rsidRPr="00590F46">
        <w:rPr>
          <w:rFonts w:ascii="Times New Roman" w:hAnsi="Times New Roman" w:cs="Times New Roman"/>
          <w:color w:val="auto"/>
        </w:rPr>
        <w:t>P</w:t>
      </w:r>
      <w:r w:rsidRPr="00590F46">
        <w:rPr>
          <w:rFonts w:ascii="Times New Roman" w:hAnsi="Times New Roman" w:cs="Times New Roman"/>
          <w:color w:val="auto"/>
        </w:rPr>
        <w:t>zp</w:t>
      </w:r>
      <w:proofErr w:type="spellEnd"/>
      <w:r w:rsidRPr="00590F46">
        <w:rPr>
          <w:rFonts w:ascii="Times New Roman" w:hAnsi="Times New Roman" w:cs="Times New Roman"/>
          <w:color w:val="auto"/>
        </w:rPr>
        <w:t xml:space="preserve">). </w:t>
      </w:r>
    </w:p>
    <w:p w14:paraId="7798BE5A" w14:textId="2A2FB76E"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5. Rozliczenia między Zamawiającym a Wykonawcą będą prowadzone w złotych polskich (PLN). </w:t>
      </w:r>
    </w:p>
    <w:p w14:paraId="7D39BB65" w14:textId="77777777" w:rsidR="00594416" w:rsidRDefault="00D52310" w:rsidP="00594416">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6. W przypadku rozbieżności pomiędzy ceną ryczałtową podaną cyfrowo a słownie, jako wartość właściwa zostanie przyjęta cena ryczałtowa podana słownie. </w:t>
      </w:r>
    </w:p>
    <w:p w14:paraId="1923C0F0" w14:textId="77777777" w:rsidR="00594416" w:rsidRDefault="00594416" w:rsidP="00594416">
      <w:pPr>
        <w:pStyle w:val="Default"/>
        <w:spacing w:line="276" w:lineRule="auto"/>
        <w:rPr>
          <w:rFonts w:ascii="Times New Roman" w:hAnsi="Times New Roman" w:cs="Times New Roman"/>
          <w:b/>
          <w:bCs/>
          <w:color w:val="auto"/>
        </w:rPr>
      </w:pPr>
    </w:p>
    <w:p w14:paraId="23473954" w14:textId="19E8BB2F" w:rsidR="00D52310" w:rsidRPr="00590F46" w:rsidRDefault="00D52310" w:rsidP="00594416">
      <w:pPr>
        <w:pStyle w:val="Default"/>
        <w:spacing w:line="276" w:lineRule="auto"/>
        <w:rPr>
          <w:rFonts w:ascii="Times New Roman" w:hAnsi="Times New Roman" w:cs="Times New Roman"/>
          <w:color w:val="auto"/>
        </w:rPr>
      </w:pPr>
      <w:bookmarkStart w:id="16" w:name="_Hlk110324841"/>
      <w:r w:rsidRPr="00590F46">
        <w:rPr>
          <w:rFonts w:ascii="Times New Roman" w:hAnsi="Times New Roman" w:cs="Times New Roman"/>
          <w:b/>
          <w:bCs/>
          <w:color w:val="auto"/>
        </w:rPr>
        <w:t>X</w:t>
      </w:r>
      <w:r w:rsidR="00590F46">
        <w:rPr>
          <w:rFonts w:ascii="Times New Roman" w:hAnsi="Times New Roman" w:cs="Times New Roman"/>
          <w:b/>
          <w:bCs/>
          <w:color w:val="auto"/>
        </w:rPr>
        <w:t>X</w:t>
      </w:r>
      <w:r w:rsidR="00506F36">
        <w:rPr>
          <w:rFonts w:ascii="Times New Roman" w:hAnsi="Times New Roman" w:cs="Times New Roman"/>
          <w:b/>
          <w:bCs/>
          <w:color w:val="auto"/>
        </w:rPr>
        <w:t>II</w:t>
      </w:r>
      <w:r w:rsidRPr="00590F46">
        <w:rPr>
          <w:rFonts w:ascii="Times New Roman" w:hAnsi="Times New Roman" w:cs="Times New Roman"/>
          <w:b/>
          <w:bCs/>
          <w:color w:val="auto"/>
        </w:rPr>
        <w:t>.</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Opis</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kryteriów</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oceny</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ofert,</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wraz</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z</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podaniem</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wag</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tych</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kryteriów</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i</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sposobu</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oceny</w:t>
      </w:r>
      <w:r w:rsidR="007A1469" w:rsidRPr="00590F46">
        <w:rPr>
          <w:rFonts w:ascii="Times New Roman" w:hAnsi="Times New Roman" w:cs="Times New Roman"/>
          <w:b/>
          <w:bCs/>
          <w:color w:val="auto"/>
        </w:rPr>
        <w:t xml:space="preserve"> </w:t>
      </w:r>
      <w:r w:rsidRPr="00590F46">
        <w:rPr>
          <w:rFonts w:ascii="Times New Roman" w:hAnsi="Times New Roman" w:cs="Times New Roman"/>
          <w:b/>
          <w:bCs/>
          <w:color w:val="auto"/>
        </w:rPr>
        <w:t>ofert</w:t>
      </w:r>
      <w:bookmarkEnd w:id="16"/>
    </w:p>
    <w:p w14:paraId="59621D92" w14:textId="7F259A56" w:rsidR="00E947D9" w:rsidRDefault="00E947D9" w:rsidP="00E947D9">
      <w:pPr>
        <w:pStyle w:val="Default"/>
        <w:spacing w:line="276" w:lineRule="auto"/>
        <w:ind w:left="840"/>
        <w:rPr>
          <w:rFonts w:ascii="Times New Roman" w:hAnsi="Times New Roman" w:cs="Times New Roman"/>
          <w:color w:val="auto"/>
        </w:rPr>
      </w:pPr>
      <w:r>
        <w:rPr>
          <w:rFonts w:ascii="Times New Roman" w:hAnsi="Times New Roman" w:cs="Times New Roman"/>
          <w:color w:val="auto"/>
        </w:rPr>
        <w:t xml:space="preserve">    1.   </w:t>
      </w:r>
      <w:r w:rsidR="003D7374">
        <w:rPr>
          <w:rFonts w:ascii="Times New Roman" w:hAnsi="Times New Roman" w:cs="Times New Roman"/>
          <w:color w:val="auto"/>
        </w:rPr>
        <w:t xml:space="preserve"> </w:t>
      </w:r>
      <w:r w:rsidR="00D52310" w:rsidRPr="00590F46">
        <w:rPr>
          <w:rFonts w:ascii="Times New Roman" w:hAnsi="Times New Roman" w:cs="Times New Roman"/>
          <w:color w:val="auto"/>
        </w:rPr>
        <w:t xml:space="preserve">Przy wyborze oferty Zamawiający będzie się kierował </w:t>
      </w:r>
      <w:r w:rsidR="00716995">
        <w:rPr>
          <w:rFonts w:ascii="Times New Roman" w:hAnsi="Times New Roman" w:cs="Times New Roman"/>
          <w:color w:val="auto"/>
        </w:rPr>
        <w:t>następującymi</w:t>
      </w:r>
      <w:r>
        <w:rPr>
          <w:rFonts w:ascii="Times New Roman" w:hAnsi="Times New Roman" w:cs="Times New Roman"/>
          <w:color w:val="auto"/>
        </w:rPr>
        <w:t xml:space="preserve">           </w:t>
      </w:r>
      <w:r w:rsidR="00716995">
        <w:rPr>
          <w:rFonts w:ascii="Times New Roman" w:hAnsi="Times New Roman" w:cs="Times New Roman"/>
          <w:color w:val="auto"/>
        </w:rPr>
        <w:t xml:space="preserve"> </w:t>
      </w:r>
      <w:r>
        <w:rPr>
          <w:rFonts w:ascii="Times New Roman" w:hAnsi="Times New Roman" w:cs="Times New Roman"/>
          <w:color w:val="auto"/>
        </w:rPr>
        <w:t xml:space="preserve">  </w:t>
      </w:r>
    </w:p>
    <w:p w14:paraId="7E6F1877" w14:textId="557E96EA" w:rsidR="00D52310" w:rsidRDefault="00E947D9" w:rsidP="00E947D9">
      <w:pPr>
        <w:pStyle w:val="Default"/>
        <w:spacing w:line="276" w:lineRule="auto"/>
        <w:ind w:left="840"/>
        <w:rPr>
          <w:rFonts w:ascii="Times New Roman" w:hAnsi="Times New Roman" w:cs="Times New Roman"/>
          <w:color w:val="auto"/>
        </w:rPr>
      </w:pPr>
      <w:r>
        <w:rPr>
          <w:rFonts w:ascii="Times New Roman" w:hAnsi="Times New Roman" w:cs="Times New Roman"/>
          <w:color w:val="auto"/>
        </w:rPr>
        <w:t xml:space="preserve">           </w:t>
      </w:r>
      <w:r w:rsidR="00716995">
        <w:rPr>
          <w:rFonts w:ascii="Times New Roman" w:hAnsi="Times New Roman" w:cs="Times New Roman"/>
          <w:color w:val="auto"/>
        </w:rPr>
        <w:t>kryteriami oceny ofert:</w:t>
      </w:r>
      <w:r w:rsidR="00D52310" w:rsidRPr="00590F46">
        <w:rPr>
          <w:rFonts w:ascii="Times New Roman" w:hAnsi="Times New Roman" w:cs="Times New Roman"/>
          <w:color w:val="auto"/>
        </w:rPr>
        <w:t xml:space="preserve">. </w:t>
      </w:r>
    </w:p>
    <w:p w14:paraId="3F7B92C6" w14:textId="4B066C54" w:rsidR="00716995" w:rsidRDefault="00716995" w:rsidP="00716995">
      <w:pPr>
        <w:pStyle w:val="Default"/>
        <w:spacing w:line="276" w:lineRule="auto"/>
        <w:ind w:left="540"/>
        <w:rPr>
          <w:rFonts w:ascii="Times New Roman" w:hAnsi="Times New Roman" w:cs="Times New Roman"/>
          <w:color w:val="auto"/>
        </w:rPr>
      </w:pPr>
      <w:r>
        <w:rPr>
          <w:rFonts w:ascii="Times New Roman" w:hAnsi="Times New Roman" w:cs="Times New Roman"/>
          <w:color w:val="auto"/>
        </w:rPr>
        <w:t xml:space="preserve">a). cena                   </w:t>
      </w:r>
      <w:r w:rsidR="00CB4486">
        <w:rPr>
          <w:rFonts w:ascii="Times New Roman" w:hAnsi="Times New Roman" w:cs="Times New Roman"/>
          <w:color w:val="auto"/>
        </w:rPr>
        <w:t xml:space="preserve">          </w:t>
      </w:r>
      <w:r w:rsidR="0065313C">
        <w:rPr>
          <w:rFonts w:ascii="Times New Roman" w:hAnsi="Times New Roman" w:cs="Times New Roman"/>
          <w:color w:val="auto"/>
        </w:rPr>
        <w:t xml:space="preserve">                 </w:t>
      </w:r>
      <w:r>
        <w:rPr>
          <w:rFonts w:ascii="Times New Roman" w:hAnsi="Times New Roman" w:cs="Times New Roman"/>
          <w:color w:val="auto"/>
        </w:rPr>
        <w:t xml:space="preserve">  </w:t>
      </w:r>
      <w:r w:rsidR="0065313C">
        <w:rPr>
          <w:rFonts w:ascii="Times New Roman" w:hAnsi="Times New Roman" w:cs="Times New Roman"/>
          <w:color w:val="auto"/>
        </w:rPr>
        <w:t>6</w:t>
      </w:r>
      <w:r>
        <w:rPr>
          <w:rFonts w:ascii="Times New Roman" w:hAnsi="Times New Roman" w:cs="Times New Roman"/>
          <w:color w:val="auto"/>
        </w:rPr>
        <w:t>0%</w:t>
      </w:r>
    </w:p>
    <w:p w14:paraId="48B4C4E1" w14:textId="58684365" w:rsidR="00716995" w:rsidRDefault="00716995" w:rsidP="00716995">
      <w:pPr>
        <w:pStyle w:val="Default"/>
        <w:spacing w:line="276" w:lineRule="auto"/>
        <w:ind w:left="540"/>
        <w:rPr>
          <w:rFonts w:ascii="Times New Roman" w:hAnsi="Times New Roman" w:cs="Times New Roman"/>
          <w:color w:val="auto"/>
        </w:rPr>
      </w:pPr>
      <w:r>
        <w:rPr>
          <w:rFonts w:ascii="Times New Roman" w:hAnsi="Times New Roman" w:cs="Times New Roman"/>
          <w:color w:val="auto"/>
        </w:rPr>
        <w:t xml:space="preserve">b). </w:t>
      </w:r>
      <w:r w:rsidR="00CB4486">
        <w:rPr>
          <w:rFonts w:ascii="Times New Roman" w:hAnsi="Times New Roman" w:cs="Times New Roman"/>
          <w:color w:val="auto"/>
        </w:rPr>
        <w:t>termin płatności</w:t>
      </w:r>
      <w:r>
        <w:rPr>
          <w:rFonts w:ascii="Times New Roman" w:hAnsi="Times New Roman" w:cs="Times New Roman"/>
          <w:color w:val="auto"/>
        </w:rPr>
        <w:t xml:space="preserve">         </w:t>
      </w:r>
      <w:r w:rsidR="0065313C">
        <w:rPr>
          <w:rFonts w:ascii="Times New Roman" w:hAnsi="Times New Roman" w:cs="Times New Roman"/>
          <w:color w:val="auto"/>
        </w:rPr>
        <w:t xml:space="preserve">                 </w:t>
      </w:r>
      <w:r>
        <w:rPr>
          <w:rFonts w:ascii="Times New Roman" w:hAnsi="Times New Roman" w:cs="Times New Roman"/>
          <w:color w:val="auto"/>
        </w:rPr>
        <w:t xml:space="preserve">   </w:t>
      </w:r>
      <w:r w:rsidR="00CB4486">
        <w:rPr>
          <w:rFonts w:ascii="Times New Roman" w:hAnsi="Times New Roman" w:cs="Times New Roman"/>
          <w:color w:val="auto"/>
        </w:rPr>
        <w:t>2</w:t>
      </w:r>
      <w:r>
        <w:rPr>
          <w:rFonts w:ascii="Times New Roman" w:hAnsi="Times New Roman" w:cs="Times New Roman"/>
          <w:color w:val="auto"/>
        </w:rPr>
        <w:t>0 %</w:t>
      </w:r>
    </w:p>
    <w:p w14:paraId="5A1195AB" w14:textId="31C3278A" w:rsidR="004D0C91" w:rsidRPr="000120AF" w:rsidRDefault="00AF3AA5" w:rsidP="00AF3AA5">
      <w:pPr>
        <w:autoSpaceDE w:val="0"/>
        <w:autoSpaceDN w:val="0"/>
        <w:adjustRightInd w:val="0"/>
        <w:spacing w:after="0"/>
        <w:rPr>
          <w:rFonts w:ascii="Times New Roman" w:hAnsi="Times New Roman" w:cs="Times New Roman"/>
          <w:sz w:val="24"/>
          <w:szCs w:val="24"/>
        </w:rPr>
      </w:pPr>
      <w:r>
        <w:rPr>
          <w:rFonts w:ascii="Times New Roman" w:hAnsi="Times New Roman" w:cs="Times New Roman"/>
        </w:rPr>
        <w:t xml:space="preserve">        </w:t>
      </w:r>
      <w:r w:rsidR="0065313C">
        <w:rPr>
          <w:rFonts w:ascii="Times New Roman" w:hAnsi="Times New Roman" w:cs="Times New Roman"/>
        </w:rPr>
        <w:t xml:space="preserve">  </w:t>
      </w:r>
      <w:r w:rsidR="004D0C91" w:rsidRPr="000120AF">
        <w:rPr>
          <w:rFonts w:ascii="Times New Roman" w:hAnsi="Times New Roman" w:cs="Times New Roman"/>
          <w:sz w:val="24"/>
          <w:szCs w:val="24"/>
        </w:rPr>
        <w:t xml:space="preserve">c) </w:t>
      </w:r>
      <w:r w:rsidR="004D0C91">
        <w:rPr>
          <w:rFonts w:ascii="Times New Roman" w:hAnsi="Times New Roman" w:cs="Times New Roman"/>
          <w:sz w:val="24"/>
          <w:szCs w:val="24"/>
        </w:rPr>
        <w:t xml:space="preserve">okres gwarancji                             </w:t>
      </w:r>
      <w:r w:rsidR="004D0C91" w:rsidRPr="000120AF">
        <w:rPr>
          <w:rFonts w:ascii="Times New Roman" w:hAnsi="Times New Roman" w:cs="Times New Roman"/>
          <w:sz w:val="24"/>
          <w:szCs w:val="24"/>
        </w:rPr>
        <w:t xml:space="preserve"> 20 %</w:t>
      </w:r>
    </w:p>
    <w:p w14:paraId="7481E0EC" w14:textId="17A080D6" w:rsidR="00716995" w:rsidRDefault="00716995" w:rsidP="00716995">
      <w:pPr>
        <w:pStyle w:val="Default"/>
        <w:spacing w:line="276" w:lineRule="auto"/>
        <w:rPr>
          <w:rFonts w:ascii="Times New Roman" w:hAnsi="Times New Roman" w:cs="Times New Roman"/>
          <w:color w:val="auto"/>
        </w:rPr>
      </w:pPr>
      <w:r>
        <w:rPr>
          <w:rFonts w:ascii="Times New Roman" w:hAnsi="Times New Roman" w:cs="Times New Roman"/>
          <w:color w:val="auto"/>
        </w:rPr>
        <w:t>Sposób obliczenia punktów dla poszczególnych kryteriów:</w:t>
      </w:r>
    </w:p>
    <w:p w14:paraId="037B3D5B" w14:textId="29ED7499" w:rsidR="00716995" w:rsidRDefault="00716995" w:rsidP="00716995">
      <w:pPr>
        <w:pStyle w:val="Default"/>
        <w:spacing w:line="276" w:lineRule="auto"/>
        <w:rPr>
          <w:rFonts w:ascii="Times New Roman" w:hAnsi="Times New Roman" w:cs="Times New Roman"/>
          <w:color w:val="auto"/>
        </w:rPr>
      </w:pPr>
    </w:p>
    <w:p w14:paraId="159ECF53" w14:textId="12D20ED7" w:rsidR="00716995" w:rsidRDefault="0065313C" w:rsidP="00716995">
      <w:pPr>
        <w:pStyle w:val="Default"/>
        <w:spacing w:line="276" w:lineRule="auto"/>
        <w:rPr>
          <w:rFonts w:ascii="Times New Roman" w:hAnsi="Times New Roman" w:cs="Times New Roman"/>
          <w:color w:val="auto"/>
        </w:rPr>
      </w:pPr>
      <w:r>
        <w:rPr>
          <w:rFonts w:ascii="Times New Roman" w:hAnsi="Times New Roman" w:cs="Times New Roman"/>
          <w:color w:val="auto"/>
        </w:rPr>
        <w:t>1 a).</w:t>
      </w:r>
      <w:r w:rsidR="00716995">
        <w:rPr>
          <w:rFonts w:ascii="Times New Roman" w:hAnsi="Times New Roman" w:cs="Times New Roman"/>
          <w:color w:val="auto"/>
        </w:rPr>
        <w:t>W ramach kryterium „cena” ocena ofert zostanie dokonana przy zastosowaniu wzoru:</w:t>
      </w:r>
    </w:p>
    <w:p w14:paraId="38FE1F82" w14:textId="080B8171" w:rsidR="00B26AB9" w:rsidRDefault="00B26AB9" w:rsidP="00716995">
      <w:pPr>
        <w:pStyle w:val="Default"/>
        <w:spacing w:line="276" w:lineRule="auto"/>
        <w:rPr>
          <w:rFonts w:ascii="Times New Roman" w:hAnsi="Times New Roman" w:cs="Times New Roman"/>
          <w:color w:val="auto"/>
        </w:rPr>
      </w:pPr>
    </w:p>
    <w:p w14:paraId="2E1BB830" w14:textId="594F040D" w:rsidR="00716995" w:rsidRPr="00841BDF" w:rsidRDefault="00011C8B" w:rsidP="00841BDF">
      <w:pPr>
        <w:pStyle w:val="Default"/>
        <w:spacing w:line="276" w:lineRule="auto"/>
        <w:rPr>
          <w:rFonts w:ascii="Times New Roman" w:hAnsi="Times New Roman" w:cs="Times New Roman"/>
          <w:color w:val="auto"/>
          <w:vertAlign w:val="subscript"/>
        </w:rPr>
      </w:pPr>
      <m:oMathPara>
        <m:oMath>
          <m:r>
            <m:rPr>
              <m:sty m:val="p"/>
            </m:rPr>
            <w:rPr>
              <w:rFonts w:ascii="Cambria Math" w:hAnsi="Cambria Math" w:cs="Cambria Math"/>
              <w:color w:val="auto"/>
              <w:sz w:val="28"/>
              <w:szCs w:val="28"/>
              <w:vertAlign w:val="subscript"/>
            </w:rPr>
            <m:t>C=</m:t>
          </m:r>
          <m:f>
            <m:fPr>
              <m:ctrlPr>
                <w:rPr>
                  <w:rFonts w:ascii="Cambria Math" w:hAnsi="Cambria Math" w:cs="Times New Roman"/>
                  <w:color w:val="auto"/>
                  <w:sz w:val="28"/>
                  <w:szCs w:val="28"/>
                  <w:vertAlign w:val="subscript"/>
                </w:rPr>
              </m:ctrlPr>
            </m:fPr>
            <m:num>
              <m:r>
                <m:rPr>
                  <m:sty m:val="p"/>
                </m:rPr>
                <w:rPr>
                  <w:rFonts w:ascii="Cambria Math" w:hAnsi="Cambria Math" w:cs="Cambria Math"/>
                  <w:color w:val="auto"/>
                  <w:sz w:val="28"/>
                  <w:szCs w:val="28"/>
                  <w:vertAlign w:val="subscript"/>
                </w:rPr>
                <m:t>Cn x 100pkt x 60%</m:t>
              </m:r>
            </m:num>
            <m:den>
              <m:r>
                <m:rPr>
                  <m:sty m:val="p"/>
                </m:rPr>
                <w:rPr>
                  <w:rFonts w:ascii="Cambria Math" w:hAnsi="Cambria Math" w:cs="Cambria Math"/>
                  <w:color w:val="auto"/>
                  <w:sz w:val="28"/>
                  <w:szCs w:val="28"/>
                  <w:vertAlign w:val="subscript"/>
                </w:rPr>
                <m:t>Co</m:t>
              </m:r>
            </m:den>
          </m:f>
        </m:oMath>
      </m:oMathPara>
    </w:p>
    <w:p w14:paraId="51482C61" w14:textId="048A50F4" w:rsidR="00716995" w:rsidRDefault="00E947D9" w:rsidP="00716995">
      <w:pPr>
        <w:pStyle w:val="Default"/>
        <w:spacing w:line="276" w:lineRule="auto"/>
        <w:ind w:left="540"/>
        <w:rPr>
          <w:rFonts w:ascii="Times New Roman" w:hAnsi="Times New Roman" w:cs="Times New Roman"/>
          <w:color w:val="auto"/>
        </w:rPr>
      </w:pPr>
      <w:r>
        <w:rPr>
          <w:rFonts w:ascii="Times New Roman" w:hAnsi="Times New Roman" w:cs="Times New Roman"/>
          <w:color w:val="auto"/>
        </w:rPr>
        <w:t>g</w:t>
      </w:r>
      <w:r w:rsidR="00B26AB9">
        <w:rPr>
          <w:rFonts w:ascii="Times New Roman" w:hAnsi="Times New Roman" w:cs="Times New Roman"/>
          <w:color w:val="auto"/>
        </w:rPr>
        <w:t>dzie:</w:t>
      </w:r>
    </w:p>
    <w:p w14:paraId="0993AEA1" w14:textId="4F712A54" w:rsidR="00B26AB9" w:rsidRDefault="00B26AB9" w:rsidP="00716995">
      <w:pPr>
        <w:pStyle w:val="Default"/>
        <w:spacing w:line="276" w:lineRule="auto"/>
        <w:ind w:left="540"/>
        <w:rPr>
          <w:rFonts w:ascii="Times New Roman" w:hAnsi="Times New Roman" w:cs="Times New Roman"/>
          <w:color w:val="auto"/>
        </w:rPr>
      </w:pPr>
      <w:r>
        <w:rPr>
          <w:rFonts w:ascii="Times New Roman" w:hAnsi="Times New Roman" w:cs="Times New Roman"/>
          <w:color w:val="auto"/>
        </w:rPr>
        <w:t>C – liczba punktów w ramach kryterium „cena”</w:t>
      </w:r>
    </w:p>
    <w:p w14:paraId="4371B234" w14:textId="634C5E45" w:rsidR="00B26AB9" w:rsidRDefault="00B26AB9" w:rsidP="00716995">
      <w:pPr>
        <w:pStyle w:val="Default"/>
        <w:spacing w:line="276" w:lineRule="auto"/>
        <w:ind w:left="540"/>
        <w:rPr>
          <w:rFonts w:ascii="Times New Roman" w:hAnsi="Times New Roman" w:cs="Times New Roman"/>
          <w:color w:val="auto"/>
        </w:rPr>
      </w:pPr>
      <w:proofErr w:type="spellStart"/>
      <w:r>
        <w:rPr>
          <w:rFonts w:ascii="Times New Roman" w:hAnsi="Times New Roman" w:cs="Times New Roman"/>
          <w:color w:val="auto"/>
        </w:rPr>
        <w:t>Cn</w:t>
      </w:r>
      <w:proofErr w:type="spellEnd"/>
      <w:r>
        <w:rPr>
          <w:rFonts w:ascii="Times New Roman" w:hAnsi="Times New Roman" w:cs="Times New Roman"/>
          <w:color w:val="auto"/>
        </w:rPr>
        <w:t>- najniższa cena spośród ofert ocenianych</w:t>
      </w:r>
    </w:p>
    <w:p w14:paraId="03C9751B" w14:textId="49505FA8" w:rsidR="00B26AB9" w:rsidRDefault="00B26AB9" w:rsidP="00716995">
      <w:pPr>
        <w:pStyle w:val="Default"/>
        <w:spacing w:line="276" w:lineRule="auto"/>
        <w:ind w:left="540"/>
        <w:rPr>
          <w:rFonts w:ascii="Times New Roman" w:hAnsi="Times New Roman" w:cs="Times New Roman"/>
          <w:color w:val="auto"/>
        </w:rPr>
      </w:pPr>
      <w:r>
        <w:rPr>
          <w:rFonts w:ascii="Times New Roman" w:hAnsi="Times New Roman" w:cs="Times New Roman"/>
          <w:color w:val="auto"/>
        </w:rPr>
        <w:t>Co – cena oferty ocenianej</w:t>
      </w:r>
    </w:p>
    <w:p w14:paraId="2B7280A8" w14:textId="77777777" w:rsidR="00E947D9" w:rsidRDefault="00E947D9" w:rsidP="00716995">
      <w:pPr>
        <w:pStyle w:val="Default"/>
        <w:spacing w:line="276" w:lineRule="auto"/>
        <w:ind w:left="540"/>
        <w:rPr>
          <w:rFonts w:ascii="Times New Roman" w:hAnsi="Times New Roman" w:cs="Times New Roman"/>
          <w:color w:val="auto"/>
        </w:rPr>
      </w:pPr>
    </w:p>
    <w:p w14:paraId="4C8516ED" w14:textId="7CA29F8B" w:rsidR="00B26AB9" w:rsidRDefault="00B26AB9" w:rsidP="00B26AB9">
      <w:pPr>
        <w:pStyle w:val="Default"/>
        <w:spacing w:line="276" w:lineRule="auto"/>
        <w:rPr>
          <w:rFonts w:ascii="Times New Roman" w:hAnsi="Times New Roman" w:cs="Times New Roman"/>
          <w:color w:val="auto"/>
        </w:rPr>
      </w:pPr>
      <w:r>
        <w:rPr>
          <w:rFonts w:ascii="Times New Roman" w:hAnsi="Times New Roman" w:cs="Times New Roman"/>
          <w:color w:val="auto"/>
        </w:rPr>
        <w:t xml:space="preserve">Ocenie w ramach kryterium „cena” podlegać będzie cena łączna brutto podana w formularzu oferty (załącznik nr </w:t>
      </w:r>
      <w:r w:rsidR="008D4E2A">
        <w:rPr>
          <w:rFonts w:ascii="Times New Roman" w:hAnsi="Times New Roman" w:cs="Times New Roman"/>
          <w:color w:val="auto"/>
        </w:rPr>
        <w:t>2</w:t>
      </w:r>
      <w:r>
        <w:rPr>
          <w:rFonts w:ascii="Times New Roman" w:hAnsi="Times New Roman" w:cs="Times New Roman"/>
          <w:color w:val="auto"/>
        </w:rPr>
        <w:t xml:space="preserve"> do SWZ</w:t>
      </w:r>
    </w:p>
    <w:p w14:paraId="533C510C" w14:textId="4BFE2601" w:rsidR="00CB4486" w:rsidRDefault="00CB4486" w:rsidP="00B26AB9">
      <w:pPr>
        <w:pStyle w:val="Default"/>
        <w:spacing w:line="276" w:lineRule="auto"/>
        <w:rPr>
          <w:rFonts w:ascii="Times New Roman" w:hAnsi="Times New Roman" w:cs="Times New Roman"/>
          <w:color w:val="auto"/>
        </w:rPr>
      </w:pPr>
    </w:p>
    <w:p w14:paraId="3E45F8D2" w14:textId="198B5F41" w:rsidR="00CB4486" w:rsidRDefault="0065313C" w:rsidP="00B26AB9">
      <w:pPr>
        <w:pStyle w:val="Default"/>
        <w:spacing w:line="276" w:lineRule="auto"/>
        <w:rPr>
          <w:rFonts w:ascii="Times New Roman" w:hAnsi="Times New Roman" w:cs="Times New Roman"/>
          <w:color w:val="auto"/>
        </w:rPr>
      </w:pPr>
      <w:bookmarkStart w:id="17" w:name="_Hlk110325261"/>
      <w:r>
        <w:rPr>
          <w:rFonts w:ascii="Times New Roman" w:hAnsi="Times New Roman" w:cs="Times New Roman"/>
          <w:color w:val="auto"/>
        </w:rPr>
        <w:t xml:space="preserve">1 b). </w:t>
      </w:r>
      <w:r w:rsidR="00CB4486">
        <w:rPr>
          <w:rFonts w:ascii="Times New Roman" w:hAnsi="Times New Roman" w:cs="Times New Roman"/>
          <w:color w:val="auto"/>
        </w:rPr>
        <w:t>W ramach kryterium „termin płatności” oferta może uzyskać maksymalnie 20 punktów. Ocena punktowa dokonana zostanie wg poniższych zasad:</w:t>
      </w:r>
    </w:p>
    <w:bookmarkEnd w:id="17"/>
    <w:p w14:paraId="1FF28D1B" w14:textId="55FB264A" w:rsidR="00CB4486" w:rsidRDefault="00CB4486" w:rsidP="00B26AB9">
      <w:pPr>
        <w:pStyle w:val="Default"/>
        <w:spacing w:line="276" w:lineRule="auto"/>
        <w:rPr>
          <w:rFonts w:ascii="Times New Roman" w:hAnsi="Times New Roman" w:cs="Times New Roman"/>
          <w:color w:val="auto"/>
        </w:rPr>
      </w:pPr>
    </w:p>
    <w:p w14:paraId="1EF8B79B" w14:textId="77777777" w:rsidR="001840A2" w:rsidRDefault="001840A2" w:rsidP="00B26AB9">
      <w:pPr>
        <w:pStyle w:val="Default"/>
        <w:spacing w:line="276" w:lineRule="auto"/>
        <w:rPr>
          <w:rFonts w:ascii="Times New Roman" w:hAnsi="Times New Roman" w:cs="Times New Roman"/>
          <w:color w:val="auto"/>
        </w:rPr>
      </w:pPr>
    </w:p>
    <w:p w14:paraId="6022587A" w14:textId="0FF8C7F7" w:rsidR="00CB4486" w:rsidRDefault="00CB4486" w:rsidP="00B26AB9">
      <w:pPr>
        <w:pStyle w:val="Default"/>
        <w:spacing w:line="276" w:lineRule="auto"/>
        <w:rPr>
          <w:rFonts w:ascii="Times New Roman" w:hAnsi="Times New Roman" w:cs="Times New Roman"/>
          <w:color w:val="auto"/>
        </w:rPr>
      </w:pPr>
      <w:bookmarkStart w:id="18" w:name="_Hlk110325742"/>
      <w:bookmarkStart w:id="19" w:name="_Hlk110325275"/>
      <w:r>
        <w:rPr>
          <w:rFonts w:ascii="Times New Roman" w:hAnsi="Times New Roman" w:cs="Times New Roman"/>
          <w:color w:val="auto"/>
        </w:rPr>
        <w:t>Termin płatności liczony w dniach</w:t>
      </w:r>
      <w:bookmarkEnd w:id="18"/>
      <w:r>
        <w:rPr>
          <w:rFonts w:ascii="Times New Roman" w:hAnsi="Times New Roman" w:cs="Times New Roman"/>
          <w:color w:val="auto"/>
        </w:rPr>
        <w:t>:                                       Liczba punktów:</w:t>
      </w:r>
    </w:p>
    <w:p w14:paraId="561BF9F7" w14:textId="52F4E265" w:rsidR="00CB4486" w:rsidRDefault="00CB4486" w:rsidP="00B26AB9">
      <w:pPr>
        <w:pStyle w:val="Default"/>
        <w:spacing w:line="276" w:lineRule="auto"/>
        <w:rPr>
          <w:rFonts w:ascii="Times New Roman" w:hAnsi="Times New Roman" w:cs="Times New Roman"/>
          <w:color w:val="auto"/>
        </w:rPr>
      </w:pPr>
      <w:r>
        <w:rPr>
          <w:rFonts w:ascii="Times New Roman" w:hAnsi="Times New Roman" w:cs="Times New Roman"/>
          <w:color w:val="auto"/>
        </w:rPr>
        <w:t>7-13 dni                                                                                  20 pkt x 0%</w:t>
      </w:r>
    </w:p>
    <w:p w14:paraId="179E1D80" w14:textId="66A22C7B" w:rsidR="00CB4486" w:rsidRDefault="00CB4486" w:rsidP="00B26AB9">
      <w:pPr>
        <w:pStyle w:val="Default"/>
        <w:spacing w:line="276" w:lineRule="auto"/>
        <w:rPr>
          <w:rFonts w:ascii="Times New Roman" w:hAnsi="Times New Roman" w:cs="Times New Roman"/>
          <w:color w:val="auto"/>
        </w:rPr>
      </w:pPr>
      <w:r>
        <w:rPr>
          <w:rFonts w:ascii="Times New Roman" w:hAnsi="Times New Roman" w:cs="Times New Roman"/>
          <w:color w:val="auto"/>
        </w:rPr>
        <w:t>14-20 dni                                                                                20</w:t>
      </w:r>
      <w:r w:rsidR="00841BDF">
        <w:rPr>
          <w:rFonts w:ascii="Times New Roman" w:hAnsi="Times New Roman" w:cs="Times New Roman"/>
          <w:color w:val="auto"/>
        </w:rPr>
        <w:t xml:space="preserve"> pkt x 30 %</w:t>
      </w:r>
    </w:p>
    <w:bookmarkEnd w:id="19"/>
    <w:p w14:paraId="76916A49" w14:textId="098B54AB" w:rsidR="00841BDF" w:rsidRDefault="00841BDF" w:rsidP="00B26AB9">
      <w:pPr>
        <w:pStyle w:val="Default"/>
        <w:spacing w:line="276" w:lineRule="auto"/>
        <w:rPr>
          <w:rFonts w:ascii="Times New Roman" w:hAnsi="Times New Roman" w:cs="Times New Roman"/>
          <w:color w:val="auto"/>
        </w:rPr>
      </w:pPr>
      <w:r>
        <w:rPr>
          <w:rFonts w:ascii="Times New Roman" w:hAnsi="Times New Roman" w:cs="Times New Roman"/>
          <w:color w:val="auto"/>
        </w:rPr>
        <w:t>21-30 dni                                                                                20 pkt x 70 %</w:t>
      </w:r>
    </w:p>
    <w:p w14:paraId="413BCD1B" w14:textId="1F9019DC" w:rsidR="00841BDF" w:rsidRDefault="00841BDF" w:rsidP="00B26AB9">
      <w:pPr>
        <w:pStyle w:val="Default"/>
        <w:spacing w:line="276" w:lineRule="auto"/>
        <w:rPr>
          <w:rFonts w:ascii="Times New Roman" w:hAnsi="Times New Roman" w:cs="Times New Roman"/>
          <w:color w:val="auto"/>
        </w:rPr>
      </w:pPr>
      <w:r>
        <w:rPr>
          <w:rFonts w:ascii="Times New Roman" w:hAnsi="Times New Roman" w:cs="Times New Roman"/>
          <w:color w:val="auto"/>
        </w:rPr>
        <w:t>powyżej 30 dni                                                                       20 pkt x 100%</w:t>
      </w:r>
    </w:p>
    <w:p w14:paraId="763CD8E5" w14:textId="1759D071" w:rsidR="0065313C" w:rsidRDefault="0065313C" w:rsidP="00B26AB9">
      <w:pPr>
        <w:pStyle w:val="Default"/>
        <w:spacing w:line="276" w:lineRule="auto"/>
        <w:rPr>
          <w:rFonts w:ascii="Times New Roman" w:hAnsi="Times New Roman" w:cs="Times New Roman"/>
          <w:color w:val="auto"/>
        </w:rPr>
      </w:pPr>
    </w:p>
    <w:p w14:paraId="4219062C" w14:textId="77777777" w:rsidR="003A4B4A" w:rsidRPr="003A4B4A" w:rsidRDefault="003A4B4A" w:rsidP="003A4B4A">
      <w:pPr>
        <w:pStyle w:val="Default"/>
        <w:rPr>
          <w:rFonts w:ascii="Times New Roman" w:hAnsi="Times New Roman" w:cs="Times New Roman"/>
          <w:color w:val="auto"/>
        </w:rPr>
      </w:pPr>
      <w:bookmarkStart w:id="20" w:name="_Hlk110330206"/>
      <w:r w:rsidRPr="003A4B4A">
        <w:rPr>
          <w:rFonts w:ascii="Times New Roman" w:hAnsi="Times New Roman" w:cs="Times New Roman"/>
          <w:color w:val="auto"/>
        </w:rPr>
        <w:t>1 c). W ramach kryterium „okres gwarancji” oferta może uzyskać maksymalnie 20 punktów. Ocena punktowa dokonana zostanie wg poniższych zasad:</w:t>
      </w:r>
    </w:p>
    <w:p w14:paraId="7D01BB7D" w14:textId="77777777" w:rsidR="003A4B4A" w:rsidRDefault="003A4B4A" w:rsidP="003A4B4A">
      <w:pPr>
        <w:pStyle w:val="Default"/>
        <w:rPr>
          <w:rFonts w:ascii="Times New Roman" w:hAnsi="Times New Roman" w:cs="Times New Roman"/>
          <w:color w:val="auto"/>
        </w:rPr>
      </w:pPr>
    </w:p>
    <w:p w14:paraId="31E4F792" w14:textId="77777777" w:rsidR="00206A7D" w:rsidRPr="00206A7D" w:rsidRDefault="00206A7D" w:rsidP="00206A7D">
      <w:pPr>
        <w:pStyle w:val="Default"/>
        <w:rPr>
          <w:rFonts w:ascii="Times New Roman" w:hAnsi="Times New Roman" w:cs="Times New Roman"/>
          <w:color w:val="auto"/>
        </w:rPr>
      </w:pPr>
      <w:r w:rsidRPr="00206A7D">
        <w:rPr>
          <w:rFonts w:ascii="Times New Roman" w:hAnsi="Times New Roman" w:cs="Times New Roman"/>
          <w:color w:val="auto"/>
        </w:rPr>
        <w:t>Okres gwarancji</w:t>
      </w:r>
    </w:p>
    <w:p w14:paraId="37FA7AD3" w14:textId="77777777" w:rsidR="00206A7D" w:rsidRPr="00206A7D" w:rsidRDefault="00206A7D" w:rsidP="00206A7D">
      <w:pPr>
        <w:pStyle w:val="Default"/>
        <w:rPr>
          <w:rFonts w:ascii="Times New Roman" w:hAnsi="Times New Roman" w:cs="Times New Roman"/>
          <w:color w:val="auto"/>
        </w:rPr>
      </w:pPr>
      <w:r w:rsidRPr="00206A7D">
        <w:rPr>
          <w:rFonts w:ascii="Times New Roman" w:hAnsi="Times New Roman" w:cs="Times New Roman"/>
          <w:color w:val="auto"/>
        </w:rPr>
        <w:t xml:space="preserve">Liczba punktów = ( </w:t>
      </w:r>
      <w:proofErr w:type="spellStart"/>
      <w:r w:rsidRPr="00206A7D">
        <w:rPr>
          <w:rFonts w:ascii="Times New Roman" w:hAnsi="Times New Roman" w:cs="Times New Roman"/>
          <w:color w:val="auto"/>
        </w:rPr>
        <w:t>Gof</w:t>
      </w:r>
      <w:proofErr w:type="spellEnd"/>
      <w:r w:rsidRPr="00206A7D">
        <w:rPr>
          <w:rFonts w:ascii="Times New Roman" w:hAnsi="Times New Roman" w:cs="Times New Roman"/>
          <w:color w:val="auto"/>
        </w:rPr>
        <w:t>/</w:t>
      </w:r>
      <w:proofErr w:type="spellStart"/>
      <w:r w:rsidRPr="00206A7D">
        <w:rPr>
          <w:rFonts w:ascii="Times New Roman" w:hAnsi="Times New Roman" w:cs="Times New Roman"/>
          <w:color w:val="auto"/>
        </w:rPr>
        <w:t>Gmax</w:t>
      </w:r>
      <w:proofErr w:type="spellEnd"/>
      <w:r w:rsidRPr="00206A7D">
        <w:rPr>
          <w:rFonts w:ascii="Times New Roman" w:hAnsi="Times New Roman" w:cs="Times New Roman"/>
          <w:color w:val="auto"/>
        </w:rPr>
        <w:t xml:space="preserve"> ) * 100 * waga</w:t>
      </w:r>
    </w:p>
    <w:p w14:paraId="1F46C1E0" w14:textId="77777777" w:rsidR="00206A7D" w:rsidRPr="00206A7D" w:rsidRDefault="00206A7D" w:rsidP="00206A7D">
      <w:pPr>
        <w:pStyle w:val="Default"/>
        <w:rPr>
          <w:rFonts w:ascii="Times New Roman" w:hAnsi="Times New Roman" w:cs="Times New Roman"/>
          <w:color w:val="auto"/>
        </w:rPr>
      </w:pPr>
      <w:r w:rsidRPr="00206A7D">
        <w:rPr>
          <w:rFonts w:ascii="Times New Roman" w:hAnsi="Times New Roman" w:cs="Times New Roman"/>
          <w:color w:val="auto"/>
        </w:rPr>
        <w:t>gdzie:</w:t>
      </w:r>
    </w:p>
    <w:p w14:paraId="78888451" w14:textId="17DBA7C3" w:rsidR="00206A7D" w:rsidRPr="00206A7D" w:rsidRDefault="00206A7D" w:rsidP="00206A7D">
      <w:pPr>
        <w:pStyle w:val="Default"/>
        <w:rPr>
          <w:rFonts w:ascii="Times New Roman" w:hAnsi="Times New Roman" w:cs="Times New Roman"/>
          <w:color w:val="auto"/>
        </w:rPr>
      </w:pPr>
      <w:r w:rsidRPr="00206A7D">
        <w:rPr>
          <w:rFonts w:ascii="Times New Roman" w:hAnsi="Times New Roman" w:cs="Times New Roman"/>
          <w:color w:val="auto"/>
        </w:rPr>
        <w:t xml:space="preserve"> - </w:t>
      </w:r>
      <w:proofErr w:type="spellStart"/>
      <w:r w:rsidRPr="00206A7D">
        <w:rPr>
          <w:rFonts w:ascii="Times New Roman" w:hAnsi="Times New Roman" w:cs="Times New Roman"/>
          <w:color w:val="auto"/>
        </w:rPr>
        <w:t>Gof</w:t>
      </w:r>
      <w:proofErr w:type="spellEnd"/>
      <w:r w:rsidRPr="00206A7D">
        <w:rPr>
          <w:rFonts w:ascii="Times New Roman" w:hAnsi="Times New Roman" w:cs="Times New Roman"/>
          <w:color w:val="auto"/>
        </w:rPr>
        <w:t xml:space="preserve"> - gwarancja podana w ofercie  (nie mniej niż </w:t>
      </w:r>
      <w:r>
        <w:rPr>
          <w:rFonts w:ascii="Times New Roman" w:hAnsi="Times New Roman" w:cs="Times New Roman"/>
          <w:color w:val="auto"/>
        </w:rPr>
        <w:t>60</w:t>
      </w:r>
      <w:r w:rsidRPr="00206A7D">
        <w:rPr>
          <w:rFonts w:ascii="Times New Roman" w:hAnsi="Times New Roman" w:cs="Times New Roman"/>
          <w:color w:val="auto"/>
        </w:rPr>
        <w:t xml:space="preserve"> miesiące i nie więcej niż</w:t>
      </w:r>
      <w:r w:rsidR="001E3866">
        <w:rPr>
          <w:rFonts w:ascii="Times New Roman" w:hAnsi="Times New Roman" w:cs="Times New Roman"/>
          <w:color w:val="auto"/>
        </w:rPr>
        <w:t xml:space="preserve"> 120</w:t>
      </w:r>
      <w:r w:rsidRPr="00206A7D">
        <w:rPr>
          <w:rFonts w:ascii="Times New Roman" w:hAnsi="Times New Roman" w:cs="Times New Roman"/>
          <w:color w:val="auto"/>
        </w:rPr>
        <w:t xml:space="preserve"> miesięcy)</w:t>
      </w:r>
    </w:p>
    <w:p w14:paraId="2848FE61" w14:textId="60BFB549" w:rsidR="00206A7D" w:rsidRPr="00206A7D" w:rsidRDefault="00206A7D" w:rsidP="00206A7D">
      <w:pPr>
        <w:pStyle w:val="Default"/>
        <w:rPr>
          <w:rFonts w:ascii="Times New Roman" w:hAnsi="Times New Roman" w:cs="Times New Roman"/>
          <w:color w:val="auto"/>
        </w:rPr>
      </w:pPr>
      <w:r w:rsidRPr="00206A7D">
        <w:rPr>
          <w:rFonts w:ascii="Times New Roman" w:hAnsi="Times New Roman" w:cs="Times New Roman"/>
          <w:color w:val="auto"/>
        </w:rPr>
        <w:t xml:space="preserve"> - </w:t>
      </w:r>
      <w:proofErr w:type="spellStart"/>
      <w:r w:rsidRPr="00206A7D">
        <w:rPr>
          <w:rFonts w:ascii="Times New Roman" w:hAnsi="Times New Roman" w:cs="Times New Roman"/>
          <w:color w:val="auto"/>
        </w:rPr>
        <w:t>Gmax</w:t>
      </w:r>
      <w:proofErr w:type="spellEnd"/>
      <w:r w:rsidRPr="00206A7D">
        <w:rPr>
          <w:rFonts w:ascii="Times New Roman" w:hAnsi="Times New Roman" w:cs="Times New Roman"/>
          <w:color w:val="auto"/>
        </w:rPr>
        <w:t xml:space="preserve"> - gwarancja najwyższa spośród wszystkich ofert  (nie mniej niż </w:t>
      </w:r>
      <w:r>
        <w:rPr>
          <w:rFonts w:ascii="Times New Roman" w:hAnsi="Times New Roman" w:cs="Times New Roman"/>
          <w:color w:val="auto"/>
        </w:rPr>
        <w:t>60</w:t>
      </w:r>
      <w:r w:rsidRPr="00206A7D">
        <w:rPr>
          <w:rFonts w:ascii="Times New Roman" w:hAnsi="Times New Roman" w:cs="Times New Roman"/>
          <w:color w:val="auto"/>
        </w:rPr>
        <w:t xml:space="preserve"> miesiące i nie więcej niż </w:t>
      </w:r>
      <w:r w:rsidR="001E3866">
        <w:rPr>
          <w:rFonts w:ascii="Times New Roman" w:hAnsi="Times New Roman" w:cs="Times New Roman"/>
          <w:color w:val="auto"/>
        </w:rPr>
        <w:t>120</w:t>
      </w:r>
      <w:r w:rsidRPr="00206A7D">
        <w:rPr>
          <w:rFonts w:ascii="Times New Roman" w:hAnsi="Times New Roman" w:cs="Times New Roman"/>
          <w:color w:val="auto"/>
        </w:rPr>
        <w:t xml:space="preserve"> miesięcy)</w:t>
      </w:r>
    </w:p>
    <w:p w14:paraId="135398E5" w14:textId="77777777" w:rsidR="00206A7D" w:rsidRPr="00206A7D" w:rsidRDefault="00206A7D" w:rsidP="00206A7D">
      <w:pPr>
        <w:pStyle w:val="Default"/>
        <w:rPr>
          <w:rFonts w:ascii="Times New Roman" w:hAnsi="Times New Roman" w:cs="Times New Roman"/>
          <w:color w:val="auto"/>
        </w:rPr>
      </w:pPr>
      <w:r w:rsidRPr="00206A7D">
        <w:rPr>
          <w:rFonts w:ascii="Times New Roman" w:hAnsi="Times New Roman" w:cs="Times New Roman"/>
          <w:color w:val="auto"/>
        </w:rPr>
        <w:t>Okres udzielenia gwarancji obejmuje okres na jaki Wykonawca udzieli gwarancji na zrealizowane roboty budowlane.</w:t>
      </w:r>
    </w:p>
    <w:p w14:paraId="091D51E0" w14:textId="77777777" w:rsidR="00206A7D" w:rsidRPr="00206A7D" w:rsidRDefault="00206A7D" w:rsidP="00206A7D">
      <w:pPr>
        <w:pStyle w:val="Default"/>
        <w:rPr>
          <w:rFonts w:ascii="Times New Roman" w:hAnsi="Times New Roman" w:cs="Times New Roman"/>
          <w:color w:val="auto"/>
        </w:rPr>
      </w:pPr>
      <w:r w:rsidRPr="00206A7D">
        <w:rPr>
          <w:rFonts w:ascii="Times New Roman" w:hAnsi="Times New Roman" w:cs="Times New Roman"/>
          <w:color w:val="auto"/>
        </w:rPr>
        <w:t>Uzyskana z wyliczenia ilość punktów zostanie ustalona z dokładnością do drugiego miejsca po przecinku z zachowaniem zasady zaokrągleń matematycznych.</w:t>
      </w:r>
    </w:p>
    <w:p w14:paraId="44DAB932" w14:textId="5D624CC1" w:rsidR="00206A7D" w:rsidRPr="00206A7D" w:rsidRDefault="00206A7D" w:rsidP="00206A7D">
      <w:pPr>
        <w:pStyle w:val="Default"/>
        <w:rPr>
          <w:rFonts w:ascii="Times New Roman" w:hAnsi="Times New Roman" w:cs="Times New Roman"/>
          <w:color w:val="auto"/>
        </w:rPr>
      </w:pPr>
      <w:r w:rsidRPr="00206A7D">
        <w:rPr>
          <w:rFonts w:ascii="Times New Roman" w:hAnsi="Times New Roman" w:cs="Times New Roman"/>
          <w:color w:val="auto"/>
        </w:rPr>
        <w:t xml:space="preserve">Maksymalnie w kryterium "Okres gwarancji", Wykonawca może uzyskać </w:t>
      </w:r>
      <w:r>
        <w:rPr>
          <w:rFonts w:ascii="Times New Roman" w:hAnsi="Times New Roman" w:cs="Times New Roman"/>
          <w:color w:val="auto"/>
        </w:rPr>
        <w:t>2</w:t>
      </w:r>
      <w:r w:rsidRPr="00206A7D">
        <w:rPr>
          <w:rFonts w:ascii="Times New Roman" w:hAnsi="Times New Roman" w:cs="Times New Roman"/>
          <w:color w:val="auto"/>
        </w:rPr>
        <w:t>0 punktów.</w:t>
      </w:r>
    </w:p>
    <w:p w14:paraId="15FF7D32" w14:textId="77777777" w:rsidR="00206A7D" w:rsidRPr="00206A7D" w:rsidRDefault="00206A7D" w:rsidP="00206A7D">
      <w:pPr>
        <w:pStyle w:val="Default"/>
        <w:rPr>
          <w:rFonts w:ascii="Times New Roman" w:hAnsi="Times New Roman" w:cs="Times New Roman"/>
          <w:color w:val="auto"/>
        </w:rPr>
      </w:pPr>
      <w:r w:rsidRPr="00206A7D">
        <w:rPr>
          <w:rFonts w:ascii="Times New Roman" w:hAnsi="Times New Roman" w:cs="Times New Roman"/>
          <w:color w:val="auto"/>
        </w:rPr>
        <w:t>Do oceny kryterium, Zamawiający będzie uwzględniał okres gwarancji wykazany tylko w pełnych miesiącach w formularzu oferty stanowiącym załącznik nr 1 do SWZ.</w:t>
      </w:r>
    </w:p>
    <w:p w14:paraId="0572AC54" w14:textId="076D9CBE" w:rsidR="00206A7D" w:rsidRPr="00206A7D" w:rsidRDefault="00206A7D" w:rsidP="00206A7D">
      <w:pPr>
        <w:pStyle w:val="Default"/>
        <w:rPr>
          <w:rFonts w:ascii="Times New Roman" w:hAnsi="Times New Roman" w:cs="Times New Roman"/>
          <w:color w:val="auto"/>
        </w:rPr>
      </w:pPr>
      <w:r w:rsidRPr="00206A7D">
        <w:rPr>
          <w:rFonts w:ascii="Times New Roman" w:hAnsi="Times New Roman" w:cs="Times New Roman"/>
          <w:color w:val="auto"/>
        </w:rPr>
        <w:t xml:space="preserve">Okres gwarancji nie może być krótszy niż </w:t>
      </w:r>
      <w:r>
        <w:rPr>
          <w:rFonts w:ascii="Times New Roman" w:hAnsi="Times New Roman" w:cs="Times New Roman"/>
          <w:color w:val="auto"/>
        </w:rPr>
        <w:t>60</w:t>
      </w:r>
      <w:r w:rsidRPr="00206A7D">
        <w:rPr>
          <w:rFonts w:ascii="Times New Roman" w:hAnsi="Times New Roman" w:cs="Times New Roman"/>
          <w:color w:val="auto"/>
        </w:rPr>
        <w:t xml:space="preserve"> miesi</w:t>
      </w:r>
      <w:r>
        <w:rPr>
          <w:rFonts w:ascii="Times New Roman" w:hAnsi="Times New Roman" w:cs="Times New Roman"/>
          <w:color w:val="auto"/>
        </w:rPr>
        <w:t>ęcy</w:t>
      </w:r>
      <w:r w:rsidRPr="00206A7D">
        <w:rPr>
          <w:rFonts w:ascii="Times New Roman" w:hAnsi="Times New Roman" w:cs="Times New Roman"/>
          <w:color w:val="auto"/>
        </w:rPr>
        <w:t xml:space="preserve">, jednakże nie dłuższy niż </w:t>
      </w:r>
      <w:r w:rsidR="001E3866">
        <w:rPr>
          <w:rFonts w:ascii="Times New Roman" w:hAnsi="Times New Roman" w:cs="Times New Roman"/>
          <w:color w:val="auto"/>
        </w:rPr>
        <w:t>120</w:t>
      </w:r>
      <w:r w:rsidRPr="00206A7D">
        <w:rPr>
          <w:rFonts w:ascii="Times New Roman" w:hAnsi="Times New Roman" w:cs="Times New Roman"/>
          <w:color w:val="auto"/>
        </w:rPr>
        <w:t>miesięcy.</w:t>
      </w:r>
    </w:p>
    <w:p w14:paraId="1B49B8BB" w14:textId="3890F26D" w:rsidR="00206A7D" w:rsidRPr="00206A7D" w:rsidRDefault="00206A7D" w:rsidP="00206A7D">
      <w:pPr>
        <w:pStyle w:val="Default"/>
        <w:rPr>
          <w:rFonts w:ascii="Times New Roman" w:hAnsi="Times New Roman" w:cs="Times New Roman"/>
          <w:color w:val="auto"/>
        </w:rPr>
      </w:pPr>
      <w:r w:rsidRPr="00206A7D">
        <w:rPr>
          <w:rFonts w:ascii="Times New Roman" w:hAnsi="Times New Roman" w:cs="Times New Roman"/>
          <w:color w:val="auto"/>
        </w:rPr>
        <w:t xml:space="preserve">Ocenie podlegać będzie okres gwarancji wynoszący minimalnie </w:t>
      </w:r>
      <w:r>
        <w:rPr>
          <w:rFonts w:ascii="Times New Roman" w:hAnsi="Times New Roman" w:cs="Times New Roman"/>
          <w:color w:val="auto"/>
        </w:rPr>
        <w:t xml:space="preserve">60 </w:t>
      </w:r>
      <w:r w:rsidRPr="00206A7D">
        <w:rPr>
          <w:rFonts w:ascii="Times New Roman" w:hAnsi="Times New Roman" w:cs="Times New Roman"/>
          <w:color w:val="auto"/>
        </w:rPr>
        <w:t xml:space="preserve"> mi</w:t>
      </w:r>
      <w:r>
        <w:rPr>
          <w:rFonts w:ascii="Times New Roman" w:hAnsi="Times New Roman" w:cs="Times New Roman"/>
          <w:color w:val="auto"/>
        </w:rPr>
        <w:t xml:space="preserve">esięcy i maksymalnie </w:t>
      </w:r>
      <w:r w:rsidR="001E3866">
        <w:rPr>
          <w:rFonts w:ascii="Times New Roman" w:hAnsi="Times New Roman" w:cs="Times New Roman"/>
          <w:color w:val="auto"/>
        </w:rPr>
        <w:t xml:space="preserve">120 </w:t>
      </w:r>
      <w:r w:rsidRPr="00206A7D">
        <w:rPr>
          <w:rFonts w:ascii="Times New Roman" w:hAnsi="Times New Roman" w:cs="Times New Roman"/>
          <w:color w:val="auto"/>
        </w:rPr>
        <w:t>miesięcy.</w:t>
      </w:r>
    </w:p>
    <w:p w14:paraId="7640A9D5" w14:textId="1EEF74C5" w:rsidR="00206A7D" w:rsidRPr="00206A7D" w:rsidRDefault="00206A7D" w:rsidP="00206A7D">
      <w:pPr>
        <w:pStyle w:val="Default"/>
        <w:rPr>
          <w:rFonts w:ascii="Times New Roman" w:hAnsi="Times New Roman" w:cs="Times New Roman"/>
          <w:color w:val="auto"/>
        </w:rPr>
      </w:pPr>
      <w:r w:rsidRPr="00206A7D">
        <w:rPr>
          <w:rFonts w:ascii="Times New Roman" w:hAnsi="Times New Roman" w:cs="Times New Roman"/>
          <w:color w:val="auto"/>
        </w:rPr>
        <w:t xml:space="preserve">W przypadku gdy Wykonawca wskaże w formularzu ofertowym okres gwarancji jakości krótszy niż </w:t>
      </w:r>
      <w:r>
        <w:rPr>
          <w:rFonts w:ascii="Times New Roman" w:hAnsi="Times New Roman" w:cs="Times New Roman"/>
          <w:color w:val="auto"/>
        </w:rPr>
        <w:t>60</w:t>
      </w:r>
      <w:r w:rsidRPr="00206A7D">
        <w:rPr>
          <w:rFonts w:ascii="Times New Roman" w:hAnsi="Times New Roman" w:cs="Times New Roman"/>
          <w:color w:val="auto"/>
        </w:rPr>
        <w:t xml:space="preserve"> miesi</w:t>
      </w:r>
      <w:r>
        <w:rPr>
          <w:rFonts w:ascii="Times New Roman" w:hAnsi="Times New Roman" w:cs="Times New Roman"/>
          <w:color w:val="auto"/>
        </w:rPr>
        <w:t>ęcy</w:t>
      </w:r>
      <w:r w:rsidRPr="00206A7D">
        <w:rPr>
          <w:rFonts w:ascii="Times New Roman" w:hAnsi="Times New Roman" w:cs="Times New Roman"/>
          <w:color w:val="auto"/>
        </w:rPr>
        <w:t xml:space="preserve">, Zamawiający do oceny ofert i okresu gwarancji przyjmie </w:t>
      </w:r>
      <w:r>
        <w:rPr>
          <w:rFonts w:ascii="Times New Roman" w:hAnsi="Times New Roman" w:cs="Times New Roman"/>
          <w:color w:val="auto"/>
        </w:rPr>
        <w:t xml:space="preserve">60 </w:t>
      </w:r>
      <w:r w:rsidRPr="00206A7D">
        <w:rPr>
          <w:rFonts w:ascii="Times New Roman" w:hAnsi="Times New Roman" w:cs="Times New Roman"/>
          <w:color w:val="auto"/>
        </w:rPr>
        <w:t>miesięczny okres udzielonej gwarancji.</w:t>
      </w:r>
    </w:p>
    <w:p w14:paraId="4FB99BC7" w14:textId="7D5560A9" w:rsidR="00206A7D" w:rsidRDefault="00206A7D" w:rsidP="00206A7D">
      <w:pPr>
        <w:pStyle w:val="Default"/>
        <w:rPr>
          <w:rFonts w:ascii="Times New Roman" w:hAnsi="Times New Roman" w:cs="Times New Roman"/>
          <w:color w:val="auto"/>
        </w:rPr>
      </w:pPr>
      <w:r w:rsidRPr="00206A7D">
        <w:rPr>
          <w:rFonts w:ascii="Times New Roman" w:hAnsi="Times New Roman" w:cs="Times New Roman"/>
          <w:color w:val="auto"/>
        </w:rPr>
        <w:t xml:space="preserve">W przypadku gdy Wykonawca nie wskaże w formularzu ofertowym okresu gwarancji jakości, Zamawiający do oceny ofert przyjmie </w:t>
      </w:r>
      <w:r>
        <w:rPr>
          <w:rFonts w:ascii="Times New Roman" w:hAnsi="Times New Roman" w:cs="Times New Roman"/>
          <w:color w:val="auto"/>
        </w:rPr>
        <w:t xml:space="preserve">60 </w:t>
      </w:r>
      <w:r w:rsidRPr="00206A7D">
        <w:rPr>
          <w:rFonts w:ascii="Times New Roman" w:hAnsi="Times New Roman" w:cs="Times New Roman"/>
          <w:color w:val="auto"/>
        </w:rPr>
        <w:t xml:space="preserve"> miesięczny okres udzielonej gwarancji.</w:t>
      </w:r>
    </w:p>
    <w:bookmarkEnd w:id="20"/>
    <w:p w14:paraId="1E99F849" w14:textId="77777777" w:rsidR="00206A7D" w:rsidRDefault="00206A7D" w:rsidP="003A4B4A">
      <w:pPr>
        <w:pStyle w:val="Default"/>
        <w:rPr>
          <w:rFonts w:ascii="Times New Roman" w:hAnsi="Times New Roman" w:cs="Times New Roman"/>
          <w:color w:val="auto"/>
        </w:rPr>
      </w:pPr>
    </w:p>
    <w:p w14:paraId="040AC95C" w14:textId="77777777" w:rsidR="003A4B4A" w:rsidRPr="00590F46" w:rsidRDefault="003A4B4A" w:rsidP="003A4B4A">
      <w:pPr>
        <w:pStyle w:val="Default"/>
        <w:spacing w:line="276" w:lineRule="auto"/>
        <w:rPr>
          <w:rFonts w:ascii="Times New Roman" w:hAnsi="Times New Roman" w:cs="Times New Roman"/>
          <w:color w:val="auto"/>
        </w:rPr>
      </w:pPr>
    </w:p>
    <w:p w14:paraId="3F188F6A" w14:textId="2C429C04" w:rsidR="00E947D9" w:rsidRPr="00590F46" w:rsidRDefault="00D52310" w:rsidP="00E947D9">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2. </w:t>
      </w:r>
      <w:r w:rsidR="003D7374">
        <w:rPr>
          <w:rFonts w:ascii="Times New Roman" w:hAnsi="Times New Roman" w:cs="Times New Roman"/>
          <w:color w:val="auto"/>
        </w:rPr>
        <w:t xml:space="preserve">  </w:t>
      </w:r>
      <w:r w:rsidRPr="00590F46">
        <w:rPr>
          <w:rFonts w:ascii="Times New Roman" w:hAnsi="Times New Roman" w:cs="Times New Roman"/>
          <w:color w:val="auto"/>
        </w:rPr>
        <w:t xml:space="preserve">Ocenie będą podlegać wyłącznie oferty nie podlegające odrzuceniu. </w:t>
      </w:r>
    </w:p>
    <w:p w14:paraId="2A747312" w14:textId="60EDDD56" w:rsidR="00E947D9" w:rsidRDefault="00D52310" w:rsidP="00E947D9">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3. </w:t>
      </w:r>
      <w:r w:rsidR="003D7374">
        <w:rPr>
          <w:rFonts w:ascii="Times New Roman" w:hAnsi="Times New Roman" w:cs="Times New Roman"/>
          <w:color w:val="auto"/>
        </w:rPr>
        <w:t xml:space="preserve">  </w:t>
      </w:r>
      <w:r w:rsidRPr="00590F46">
        <w:rPr>
          <w:rFonts w:ascii="Times New Roman" w:hAnsi="Times New Roman" w:cs="Times New Roman"/>
          <w:color w:val="auto"/>
        </w:rPr>
        <w:t>Za najkorzystniejszą zostanie uznana oferta</w:t>
      </w:r>
      <w:r w:rsidR="00CB4486">
        <w:rPr>
          <w:rFonts w:ascii="Times New Roman" w:hAnsi="Times New Roman" w:cs="Times New Roman"/>
          <w:color w:val="auto"/>
        </w:rPr>
        <w:t>, która uzyska największą sumę</w:t>
      </w:r>
      <w:r w:rsidR="00E947D9">
        <w:rPr>
          <w:rFonts w:ascii="Times New Roman" w:hAnsi="Times New Roman" w:cs="Times New Roman"/>
          <w:color w:val="auto"/>
        </w:rPr>
        <w:t xml:space="preserve">  </w:t>
      </w:r>
    </w:p>
    <w:p w14:paraId="3842EB48" w14:textId="64DD31CA" w:rsidR="00D52310" w:rsidRPr="00590F46" w:rsidRDefault="00E947D9" w:rsidP="00E947D9">
      <w:pPr>
        <w:pStyle w:val="Default"/>
        <w:spacing w:line="276" w:lineRule="auto"/>
        <w:ind w:firstLine="708"/>
        <w:rPr>
          <w:rFonts w:ascii="Times New Roman" w:hAnsi="Times New Roman" w:cs="Times New Roman"/>
          <w:color w:val="auto"/>
        </w:rPr>
      </w:pPr>
      <w:r>
        <w:rPr>
          <w:rFonts w:ascii="Times New Roman" w:hAnsi="Times New Roman" w:cs="Times New Roman"/>
          <w:color w:val="auto"/>
        </w:rPr>
        <w:t xml:space="preserve">      punk</w:t>
      </w:r>
      <w:r w:rsidR="00CB4486">
        <w:rPr>
          <w:rFonts w:ascii="Times New Roman" w:hAnsi="Times New Roman" w:cs="Times New Roman"/>
          <w:color w:val="auto"/>
        </w:rPr>
        <w:t>tów uzyskanych w ww. kryteriach oceny ofert. Oferta może uzyska ć maksymalnie 100 punktów.</w:t>
      </w:r>
      <w:r w:rsidR="00D52310" w:rsidRPr="00590F46">
        <w:rPr>
          <w:rFonts w:ascii="Times New Roman" w:hAnsi="Times New Roman" w:cs="Times New Roman"/>
          <w:color w:val="auto"/>
        </w:rPr>
        <w:t xml:space="preserve"> </w:t>
      </w:r>
      <w:r w:rsidR="00CB4486">
        <w:rPr>
          <w:rFonts w:ascii="Times New Roman" w:hAnsi="Times New Roman" w:cs="Times New Roman"/>
          <w:color w:val="auto"/>
        </w:rPr>
        <w:t xml:space="preserve"> </w:t>
      </w:r>
      <w:r w:rsidR="00D52310" w:rsidRPr="00590F46">
        <w:rPr>
          <w:rFonts w:ascii="Times New Roman" w:hAnsi="Times New Roman" w:cs="Times New Roman"/>
          <w:color w:val="auto"/>
        </w:rPr>
        <w:t xml:space="preserve"> </w:t>
      </w:r>
    </w:p>
    <w:p w14:paraId="7A48EB3D" w14:textId="1B0DA72B"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4. </w:t>
      </w:r>
      <w:r w:rsidR="003D7374">
        <w:rPr>
          <w:rFonts w:ascii="Times New Roman" w:hAnsi="Times New Roman" w:cs="Times New Roman"/>
          <w:color w:val="auto"/>
        </w:rPr>
        <w:t xml:space="preserve">  </w:t>
      </w:r>
      <w:r w:rsidRPr="00590F46">
        <w:rPr>
          <w:rFonts w:ascii="Times New Roman" w:hAnsi="Times New Roman" w:cs="Times New Roman"/>
          <w:color w:val="auto"/>
        </w:rPr>
        <w:t xml:space="preserve">W sytuacji, gdy Zamawiający nie będzie mógł dokonać wyboru najkorzystniejszej oferty ze względu na to, że zostały złożone oferty o </w:t>
      </w:r>
      <w:r w:rsidR="00CB4486" w:rsidRPr="00590F46">
        <w:rPr>
          <w:rFonts w:ascii="Times New Roman" w:hAnsi="Times New Roman" w:cs="Times New Roman"/>
          <w:color w:val="auto"/>
        </w:rPr>
        <w:t>taki</w:t>
      </w:r>
      <w:r w:rsidR="00CB4486">
        <w:rPr>
          <w:rFonts w:ascii="Times New Roman" w:hAnsi="Times New Roman" w:cs="Times New Roman"/>
          <w:color w:val="auto"/>
        </w:rPr>
        <w:t xml:space="preserve"> </w:t>
      </w:r>
      <w:r w:rsidR="00CB4486" w:rsidRPr="00590F46">
        <w:rPr>
          <w:rFonts w:ascii="Times New Roman" w:hAnsi="Times New Roman" w:cs="Times New Roman"/>
          <w:color w:val="auto"/>
        </w:rPr>
        <w:t>sam</w:t>
      </w:r>
      <w:r w:rsidR="00CB4486">
        <w:rPr>
          <w:rFonts w:ascii="Times New Roman" w:hAnsi="Times New Roman" w:cs="Times New Roman"/>
          <w:color w:val="auto"/>
        </w:rPr>
        <w:t xml:space="preserve">  bilans ceny i innego  z kryteriów oceny ofert, Zamawiający spośród tych ofert wybierze ofertę z najniższą ceną.  </w:t>
      </w:r>
      <w:r w:rsidRPr="00590F46">
        <w:rPr>
          <w:rFonts w:ascii="Times New Roman" w:hAnsi="Times New Roman" w:cs="Times New Roman"/>
          <w:color w:val="auto"/>
        </w:rPr>
        <w:t xml:space="preserve"> </w:t>
      </w:r>
    </w:p>
    <w:p w14:paraId="5A758B4E" w14:textId="36380D38"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5. </w:t>
      </w:r>
      <w:r w:rsidR="003D7374">
        <w:rPr>
          <w:rFonts w:ascii="Times New Roman" w:hAnsi="Times New Roman" w:cs="Times New Roman"/>
          <w:color w:val="auto"/>
        </w:rPr>
        <w:t xml:space="preserve">  </w:t>
      </w:r>
      <w:r w:rsidRPr="00590F46">
        <w:rPr>
          <w:rFonts w:ascii="Times New Roman" w:hAnsi="Times New Roman" w:cs="Times New Roman"/>
          <w:color w:val="auto"/>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A6E0AD2" w14:textId="3D3EF2E8"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6. </w:t>
      </w:r>
      <w:r w:rsidR="003D7374">
        <w:rPr>
          <w:rFonts w:ascii="Times New Roman" w:hAnsi="Times New Roman" w:cs="Times New Roman"/>
          <w:color w:val="auto"/>
        </w:rPr>
        <w:t xml:space="preserve">  </w:t>
      </w:r>
      <w:r w:rsidR="007A1469" w:rsidRPr="00590F46">
        <w:rPr>
          <w:rFonts w:ascii="Times New Roman" w:hAnsi="Times New Roman" w:cs="Times New Roman"/>
          <w:color w:val="auto"/>
        </w:rPr>
        <w:t>Zamawiający</w:t>
      </w:r>
      <w:r w:rsidRPr="00590F46">
        <w:rPr>
          <w:rFonts w:ascii="Times New Roman" w:hAnsi="Times New Roman" w:cs="Times New Roman"/>
          <w:color w:val="auto"/>
        </w:rPr>
        <w:t xml:space="preserve"> wybiera najkorzystniejszą </w:t>
      </w:r>
      <w:r w:rsidR="007A1469" w:rsidRPr="00590F46">
        <w:rPr>
          <w:rFonts w:ascii="Times New Roman" w:hAnsi="Times New Roman" w:cs="Times New Roman"/>
          <w:color w:val="auto"/>
        </w:rPr>
        <w:t>ofertę</w:t>
      </w:r>
      <w:r w:rsidRPr="00590F46">
        <w:rPr>
          <w:rFonts w:ascii="Times New Roman" w:hAnsi="Times New Roman" w:cs="Times New Roman"/>
          <w:color w:val="auto"/>
        </w:rPr>
        <w:t xml:space="preserve">̨ w terminie </w:t>
      </w:r>
      <w:r w:rsidR="007A1469" w:rsidRPr="00590F46">
        <w:rPr>
          <w:rFonts w:ascii="Times New Roman" w:hAnsi="Times New Roman" w:cs="Times New Roman"/>
          <w:color w:val="auto"/>
        </w:rPr>
        <w:t>związania</w:t>
      </w:r>
      <w:r w:rsidRPr="00590F46">
        <w:rPr>
          <w:rFonts w:ascii="Times New Roman" w:hAnsi="Times New Roman" w:cs="Times New Roman"/>
          <w:color w:val="auto"/>
        </w:rPr>
        <w:t xml:space="preserve"> ofertą </w:t>
      </w:r>
      <w:r w:rsidR="007A1469" w:rsidRPr="00590F46">
        <w:rPr>
          <w:rFonts w:ascii="Times New Roman" w:hAnsi="Times New Roman" w:cs="Times New Roman"/>
          <w:color w:val="auto"/>
        </w:rPr>
        <w:t>określonym</w:t>
      </w:r>
      <w:r w:rsidRPr="00590F46">
        <w:rPr>
          <w:rFonts w:ascii="Times New Roman" w:hAnsi="Times New Roman" w:cs="Times New Roman"/>
          <w:color w:val="auto"/>
        </w:rPr>
        <w:t xml:space="preserve"> w SWZ. </w:t>
      </w:r>
    </w:p>
    <w:p w14:paraId="1AA2122D" w14:textId="274CFCF0"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lastRenderedPageBreak/>
        <w:t>7.</w:t>
      </w:r>
      <w:r w:rsidR="003D7374">
        <w:rPr>
          <w:rFonts w:ascii="Times New Roman" w:hAnsi="Times New Roman" w:cs="Times New Roman"/>
          <w:color w:val="auto"/>
        </w:rPr>
        <w:t xml:space="preserve">  </w:t>
      </w:r>
      <w:r w:rsidRPr="00590F46">
        <w:rPr>
          <w:rFonts w:ascii="Times New Roman" w:hAnsi="Times New Roman" w:cs="Times New Roman"/>
          <w:color w:val="auto"/>
        </w:rPr>
        <w:t xml:space="preserve"> </w:t>
      </w:r>
      <w:r w:rsidR="007A1469" w:rsidRPr="00590F46">
        <w:rPr>
          <w:rFonts w:ascii="Times New Roman" w:hAnsi="Times New Roman" w:cs="Times New Roman"/>
          <w:color w:val="auto"/>
        </w:rPr>
        <w:t>Jeżeli</w:t>
      </w:r>
      <w:r w:rsidRPr="00590F46">
        <w:rPr>
          <w:rFonts w:ascii="Times New Roman" w:hAnsi="Times New Roman" w:cs="Times New Roman"/>
          <w:color w:val="auto"/>
        </w:rPr>
        <w:t xml:space="preserve"> termin </w:t>
      </w:r>
      <w:r w:rsidR="007A1469" w:rsidRPr="00590F46">
        <w:rPr>
          <w:rFonts w:ascii="Times New Roman" w:hAnsi="Times New Roman" w:cs="Times New Roman"/>
          <w:color w:val="auto"/>
        </w:rPr>
        <w:t>związania</w:t>
      </w:r>
      <w:r w:rsidRPr="00590F46">
        <w:rPr>
          <w:rFonts w:ascii="Times New Roman" w:hAnsi="Times New Roman" w:cs="Times New Roman"/>
          <w:color w:val="auto"/>
        </w:rPr>
        <w:t xml:space="preserve"> ofertą upłynie przed wyborem najkorzystniejszej oferty, </w:t>
      </w:r>
      <w:r w:rsidR="007A1469" w:rsidRPr="00590F46">
        <w:rPr>
          <w:rFonts w:ascii="Times New Roman" w:hAnsi="Times New Roman" w:cs="Times New Roman"/>
          <w:color w:val="auto"/>
        </w:rPr>
        <w:t>Zamawiający</w:t>
      </w:r>
      <w:r w:rsidRPr="00590F46">
        <w:rPr>
          <w:rFonts w:ascii="Times New Roman" w:hAnsi="Times New Roman" w:cs="Times New Roman"/>
          <w:color w:val="auto"/>
        </w:rPr>
        <w:t xml:space="preserve"> wezwie </w:t>
      </w:r>
      <w:r w:rsidR="007A1469" w:rsidRPr="00590F46">
        <w:rPr>
          <w:rFonts w:ascii="Times New Roman" w:hAnsi="Times New Roman" w:cs="Times New Roman"/>
          <w:color w:val="auto"/>
        </w:rPr>
        <w:t>Wykonawcę</w:t>
      </w:r>
      <w:r w:rsidRPr="00590F46">
        <w:rPr>
          <w:rFonts w:ascii="Times New Roman" w:hAnsi="Times New Roman" w:cs="Times New Roman"/>
          <w:color w:val="auto"/>
        </w:rPr>
        <w:t xml:space="preserve">̨, </w:t>
      </w:r>
      <w:r w:rsidR="007A1469" w:rsidRPr="00590F46">
        <w:rPr>
          <w:rFonts w:ascii="Times New Roman" w:hAnsi="Times New Roman" w:cs="Times New Roman"/>
          <w:color w:val="auto"/>
        </w:rPr>
        <w:t>którego</w:t>
      </w:r>
      <w:r w:rsidRPr="00590F46">
        <w:rPr>
          <w:rFonts w:ascii="Times New Roman" w:hAnsi="Times New Roman" w:cs="Times New Roman"/>
          <w:color w:val="auto"/>
        </w:rPr>
        <w:t xml:space="preserve"> oferta otrzymała </w:t>
      </w:r>
      <w:r w:rsidR="007A1469" w:rsidRPr="00590F46">
        <w:rPr>
          <w:rFonts w:ascii="Times New Roman" w:hAnsi="Times New Roman" w:cs="Times New Roman"/>
          <w:color w:val="auto"/>
        </w:rPr>
        <w:t>najwyższa</w:t>
      </w:r>
      <w:r w:rsidRPr="00590F46">
        <w:rPr>
          <w:rFonts w:ascii="Times New Roman" w:hAnsi="Times New Roman" w:cs="Times New Roman"/>
          <w:color w:val="auto"/>
        </w:rPr>
        <w:t xml:space="preserve">̨ </w:t>
      </w:r>
      <w:r w:rsidR="007A1469" w:rsidRPr="00590F46">
        <w:rPr>
          <w:rFonts w:ascii="Times New Roman" w:hAnsi="Times New Roman" w:cs="Times New Roman"/>
          <w:color w:val="auto"/>
        </w:rPr>
        <w:t>ocenę</w:t>
      </w:r>
      <w:r w:rsidRPr="00590F46">
        <w:rPr>
          <w:rFonts w:ascii="Times New Roman" w:hAnsi="Times New Roman" w:cs="Times New Roman"/>
          <w:color w:val="auto"/>
        </w:rPr>
        <w:t xml:space="preserve">̨, do </w:t>
      </w:r>
      <w:r w:rsidR="007A1469" w:rsidRPr="00590F46">
        <w:rPr>
          <w:rFonts w:ascii="Times New Roman" w:hAnsi="Times New Roman" w:cs="Times New Roman"/>
          <w:color w:val="auto"/>
        </w:rPr>
        <w:t>wyrażenia</w:t>
      </w:r>
      <w:r w:rsidRPr="00590F46">
        <w:rPr>
          <w:rFonts w:ascii="Times New Roman" w:hAnsi="Times New Roman" w:cs="Times New Roman"/>
          <w:color w:val="auto"/>
        </w:rPr>
        <w:t xml:space="preserve">, w wyznaczonym przez </w:t>
      </w:r>
      <w:r w:rsidR="007A1469" w:rsidRPr="00590F46">
        <w:rPr>
          <w:rFonts w:ascii="Times New Roman" w:hAnsi="Times New Roman" w:cs="Times New Roman"/>
          <w:color w:val="auto"/>
        </w:rPr>
        <w:t>Zamawiającego</w:t>
      </w:r>
      <w:r w:rsidRPr="00590F46">
        <w:rPr>
          <w:rFonts w:ascii="Times New Roman" w:hAnsi="Times New Roman" w:cs="Times New Roman"/>
          <w:color w:val="auto"/>
        </w:rPr>
        <w:t xml:space="preserve"> terminie, pisemnej zgody na </w:t>
      </w:r>
      <w:r w:rsidR="007A1469" w:rsidRPr="00590F46">
        <w:rPr>
          <w:rFonts w:ascii="Times New Roman" w:hAnsi="Times New Roman" w:cs="Times New Roman"/>
          <w:color w:val="auto"/>
        </w:rPr>
        <w:t>wybór</w:t>
      </w:r>
      <w:r w:rsidRPr="00590F46">
        <w:rPr>
          <w:rFonts w:ascii="Times New Roman" w:hAnsi="Times New Roman" w:cs="Times New Roman"/>
          <w:color w:val="auto"/>
        </w:rPr>
        <w:t xml:space="preserve"> jego oferty. </w:t>
      </w:r>
    </w:p>
    <w:p w14:paraId="56A013CD" w14:textId="07415B0D"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8. </w:t>
      </w:r>
      <w:r w:rsidR="003D7374">
        <w:rPr>
          <w:rFonts w:ascii="Times New Roman" w:hAnsi="Times New Roman" w:cs="Times New Roman"/>
          <w:color w:val="auto"/>
        </w:rPr>
        <w:t xml:space="preserve"> </w:t>
      </w:r>
      <w:r w:rsidRPr="00590F46">
        <w:rPr>
          <w:rFonts w:ascii="Times New Roman" w:hAnsi="Times New Roman" w:cs="Times New Roman"/>
          <w:color w:val="auto"/>
        </w:rPr>
        <w:t>W przypadku braku zgody, o</w:t>
      </w:r>
      <w:r w:rsidR="003D7374">
        <w:rPr>
          <w:rFonts w:ascii="Times New Roman" w:hAnsi="Times New Roman" w:cs="Times New Roman"/>
          <w:color w:val="auto"/>
        </w:rPr>
        <w:t xml:space="preserve"> </w:t>
      </w:r>
      <w:r w:rsidRPr="00590F46">
        <w:rPr>
          <w:rFonts w:ascii="Times New Roman" w:hAnsi="Times New Roman" w:cs="Times New Roman"/>
          <w:color w:val="auto"/>
        </w:rPr>
        <w:t xml:space="preserve"> </w:t>
      </w:r>
      <w:r w:rsidR="007A1469" w:rsidRPr="00590F46">
        <w:rPr>
          <w:rFonts w:ascii="Times New Roman" w:hAnsi="Times New Roman" w:cs="Times New Roman"/>
          <w:color w:val="auto"/>
        </w:rPr>
        <w:t>której</w:t>
      </w:r>
      <w:r w:rsidRPr="00590F46">
        <w:rPr>
          <w:rFonts w:ascii="Times New Roman" w:hAnsi="Times New Roman" w:cs="Times New Roman"/>
          <w:color w:val="auto"/>
        </w:rPr>
        <w:t xml:space="preserve"> mowa w ust. 9, oferta podlega odrzuceniu, a </w:t>
      </w:r>
      <w:r w:rsidR="007A1469" w:rsidRPr="00590F46">
        <w:rPr>
          <w:rFonts w:ascii="Times New Roman" w:hAnsi="Times New Roman" w:cs="Times New Roman"/>
          <w:color w:val="auto"/>
        </w:rPr>
        <w:t>Zamawiający</w:t>
      </w:r>
      <w:r w:rsidRPr="00590F46">
        <w:rPr>
          <w:rFonts w:ascii="Times New Roman" w:hAnsi="Times New Roman" w:cs="Times New Roman"/>
          <w:color w:val="auto"/>
        </w:rPr>
        <w:t xml:space="preserve"> zwraca </w:t>
      </w:r>
      <w:r w:rsidR="007A1469" w:rsidRPr="00590F46">
        <w:rPr>
          <w:rFonts w:ascii="Times New Roman" w:hAnsi="Times New Roman" w:cs="Times New Roman"/>
          <w:color w:val="auto"/>
        </w:rPr>
        <w:t>się</w:t>
      </w:r>
      <w:r w:rsidRPr="00590F46">
        <w:rPr>
          <w:rFonts w:ascii="Times New Roman" w:hAnsi="Times New Roman" w:cs="Times New Roman"/>
          <w:color w:val="auto"/>
        </w:rPr>
        <w:t xml:space="preserve">̨ o </w:t>
      </w:r>
      <w:r w:rsidR="007A1469" w:rsidRPr="00590F46">
        <w:rPr>
          <w:rFonts w:ascii="Times New Roman" w:hAnsi="Times New Roman" w:cs="Times New Roman"/>
          <w:color w:val="auto"/>
        </w:rPr>
        <w:t>wyrażenie</w:t>
      </w:r>
      <w:r w:rsidRPr="00590F46">
        <w:rPr>
          <w:rFonts w:ascii="Times New Roman" w:hAnsi="Times New Roman" w:cs="Times New Roman"/>
          <w:color w:val="auto"/>
        </w:rPr>
        <w:t xml:space="preserve"> takiej zgody do kolejnego Wykonawcy, </w:t>
      </w:r>
      <w:r w:rsidR="002A62BC" w:rsidRPr="00590F46">
        <w:rPr>
          <w:rFonts w:ascii="Times New Roman" w:hAnsi="Times New Roman" w:cs="Times New Roman"/>
          <w:color w:val="auto"/>
        </w:rPr>
        <w:t>którego</w:t>
      </w:r>
      <w:r w:rsidRPr="00590F46">
        <w:rPr>
          <w:rFonts w:ascii="Times New Roman" w:hAnsi="Times New Roman" w:cs="Times New Roman"/>
          <w:color w:val="auto"/>
        </w:rPr>
        <w:t xml:space="preserve"> oferta została </w:t>
      </w:r>
      <w:r w:rsidR="007A1469" w:rsidRPr="00590F46">
        <w:rPr>
          <w:rFonts w:ascii="Times New Roman" w:hAnsi="Times New Roman" w:cs="Times New Roman"/>
          <w:color w:val="auto"/>
        </w:rPr>
        <w:t>najwyżej</w:t>
      </w:r>
      <w:r w:rsidRPr="00590F46">
        <w:rPr>
          <w:rFonts w:ascii="Times New Roman" w:hAnsi="Times New Roman" w:cs="Times New Roman"/>
          <w:color w:val="auto"/>
        </w:rPr>
        <w:t xml:space="preserve"> oceniona, chyba </w:t>
      </w:r>
      <w:r w:rsidR="007A1469" w:rsidRPr="00590F46">
        <w:rPr>
          <w:rFonts w:ascii="Times New Roman" w:hAnsi="Times New Roman" w:cs="Times New Roman"/>
          <w:color w:val="auto"/>
        </w:rPr>
        <w:t>że</w:t>
      </w:r>
      <w:r w:rsidRPr="00590F46">
        <w:rPr>
          <w:rFonts w:ascii="Times New Roman" w:hAnsi="Times New Roman" w:cs="Times New Roman"/>
          <w:color w:val="auto"/>
        </w:rPr>
        <w:t xml:space="preserve"> </w:t>
      </w:r>
      <w:r w:rsidR="007A1469" w:rsidRPr="00590F46">
        <w:rPr>
          <w:rFonts w:ascii="Times New Roman" w:hAnsi="Times New Roman" w:cs="Times New Roman"/>
          <w:color w:val="auto"/>
        </w:rPr>
        <w:t>zachodzą</w:t>
      </w:r>
      <w:r w:rsidRPr="00590F46">
        <w:rPr>
          <w:rFonts w:ascii="Times New Roman" w:hAnsi="Times New Roman" w:cs="Times New Roman"/>
          <w:color w:val="auto"/>
        </w:rPr>
        <w:t xml:space="preserve">̨ przesłanki do </w:t>
      </w:r>
      <w:r w:rsidR="007A1469" w:rsidRPr="00590F46">
        <w:rPr>
          <w:rFonts w:ascii="Times New Roman" w:hAnsi="Times New Roman" w:cs="Times New Roman"/>
          <w:color w:val="auto"/>
        </w:rPr>
        <w:t>unieważnienia</w:t>
      </w:r>
      <w:r w:rsidRPr="00590F46">
        <w:rPr>
          <w:rFonts w:ascii="Times New Roman" w:hAnsi="Times New Roman" w:cs="Times New Roman"/>
          <w:color w:val="auto"/>
        </w:rPr>
        <w:t xml:space="preserve"> </w:t>
      </w:r>
      <w:r w:rsidR="002A62BC" w:rsidRPr="00590F46">
        <w:rPr>
          <w:rFonts w:ascii="Times New Roman" w:hAnsi="Times New Roman" w:cs="Times New Roman"/>
          <w:color w:val="auto"/>
        </w:rPr>
        <w:t>postępowania</w:t>
      </w:r>
      <w:r w:rsidRPr="00590F46">
        <w:rPr>
          <w:rFonts w:ascii="Times New Roman" w:hAnsi="Times New Roman" w:cs="Times New Roman"/>
          <w:color w:val="auto"/>
        </w:rPr>
        <w:t xml:space="preserve">. 1. </w:t>
      </w:r>
      <w:r w:rsidR="007A1469" w:rsidRPr="00590F46">
        <w:rPr>
          <w:rFonts w:ascii="Times New Roman" w:hAnsi="Times New Roman" w:cs="Times New Roman"/>
          <w:color w:val="auto"/>
        </w:rPr>
        <w:t>Zamawiający</w:t>
      </w:r>
      <w:r w:rsidRPr="00590F46">
        <w:rPr>
          <w:rFonts w:ascii="Times New Roman" w:hAnsi="Times New Roman" w:cs="Times New Roman"/>
          <w:color w:val="auto"/>
        </w:rPr>
        <w:t xml:space="preserve"> zawiera </w:t>
      </w:r>
      <w:r w:rsidR="007A1469" w:rsidRPr="00590F46">
        <w:rPr>
          <w:rFonts w:ascii="Times New Roman" w:hAnsi="Times New Roman" w:cs="Times New Roman"/>
          <w:color w:val="auto"/>
        </w:rPr>
        <w:t>umowę</w:t>
      </w:r>
      <w:r w:rsidRPr="00590F46">
        <w:rPr>
          <w:rFonts w:ascii="Times New Roman" w:hAnsi="Times New Roman" w:cs="Times New Roman"/>
          <w:color w:val="auto"/>
        </w:rPr>
        <w:t xml:space="preserve">̨ w sprawie </w:t>
      </w:r>
      <w:r w:rsidR="007A1469" w:rsidRPr="00590F46">
        <w:rPr>
          <w:rFonts w:ascii="Times New Roman" w:hAnsi="Times New Roman" w:cs="Times New Roman"/>
          <w:color w:val="auto"/>
        </w:rPr>
        <w:t>zamówienia</w:t>
      </w:r>
      <w:r w:rsidRPr="00590F46">
        <w:rPr>
          <w:rFonts w:ascii="Times New Roman" w:hAnsi="Times New Roman" w:cs="Times New Roman"/>
          <w:color w:val="auto"/>
        </w:rPr>
        <w:t xml:space="preserve"> publicznego, z </w:t>
      </w:r>
      <w:r w:rsidR="002A62BC" w:rsidRPr="00590F46">
        <w:rPr>
          <w:rFonts w:ascii="Times New Roman" w:hAnsi="Times New Roman" w:cs="Times New Roman"/>
          <w:color w:val="auto"/>
        </w:rPr>
        <w:t>uwzględnieniem</w:t>
      </w:r>
      <w:r w:rsidRPr="00590F46">
        <w:rPr>
          <w:rFonts w:ascii="Times New Roman" w:hAnsi="Times New Roman" w:cs="Times New Roman"/>
          <w:color w:val="auto"/>
        </w:rPr>
        <w:t xml:space="preserve"> art. 577 </w:t>
      </w:r>
      <w:proofErr w:type="spellStart"/>
      <w:r w:rsidR="002A62BC" w:rsidRPr="00590F46">
        <w:rPr>
          <w:rFonts w:ascii="Times New Roman" w:hAnsi="Times New Roman" w:cs="Times New Roman"/>
          <w:color w:val="auto"/>
        </w:rPr>
        <w:t>P</w:t>
      </w:r>
      <w:r w:rsidRPr="00590F46">
        <w:rPr>
          <w:rFonts w:ascii="Times New Roman" w:hAnsi="Times New Roman" w:cs="Times New Roman"/>
          <w:color w:val="auto"/>
        </w:rPr>
        <w:t>zp</w:t>
      </w:r>
      <w:proofErr w:type="spellEnd"/>
      <w:r w:rsidRPr="00590F46">
        <w:rPr>
          <w:rFonts w:ascii="Times New Roman" w:hAnsi="Times New Roman" w:cs="Times New Roman"/>
          <w:color w:val="auto"/>
        </w:rPr>
        <w:t xml:space="preserve">, w terminie nie </w:t>
      </w:r>
      <w:r w:rsidR="007A1469" w:rsidRPr="00590F46">
        <w:rPr>
          <w:rFonts w:ascii="Times New Roman" w:hAnsi="Times New Roman" w:cs="Times New Roman"/>
          <w:color w:val="auto"/>
        </w:rPr>
        <w:t>krótszym</w:t>
      </w:r>
      <w:r w:rsidRPr="00590F46">
        <w:rPr>
          <w:rFonts w:ascii="Times New Roman" w:hAnsi="Times New Roman" w:cs="Times New Roman"/>
          <w:color w:val="auto"/>
        </w:rPr>
        <w:t xml:space="preserve"> </w:t>
      </w:r>
      <w:r w:rsidR="007A1469" w:rsidRPr="00590F46">
        <w:rPr>
          <w:rFonts w:ascii="Times New Roman" w:hAnsi="Times New Roman" w:cs="Times New Roman"/>
          <w:color w:val="auto"/>
        </w:rPr>
        <w:t>niż</w:t>
      </w:r>
      <w:r w:rsidRPr="00590F46">
        <w:rPr>
          <w:rFonts w:ascii="Times New Roman" w:hAnsi="Times New Roman" w:cs="Times New Roman"/>
          <w:color w:val="auto"/>
        </w:rPr>
        <w:t xml:space="preserve">̇ 5 dni od dnia przesłania </w:t>
      </w:r>
      <w:r w:rsidR="002A62BC" w:rsidRPr="00590F46">
        <w:rPr>
          <w:rFonts w:ascii="Times New Roman" w:hAnsi="Times New Roman" w:cs="Times New Roman"/>
          <w:color w:val="auto"/>
        </w:rPr>
        <w:t>zawiadomienia</w:t>
      </w:r>
      <w:r w:rsidRPr="00590F46">
        <w:rPr>
          <w:rFonts w:ascii="Times New Roman" w:hAnsi="Times New Roman" w:cs="Times New Roman"/>
          <w:color w:val="auto"/>
        </w:rPr>
        <w:t xml:space="preserve"> o wyborze najkorzystniejszej oferty, </w:t>
      </w:r>
      <w:r w:rsidR="007A1469" w:rsidRPr="00590F46">
        <w:rPr>
          <w:rFonts w:ascii="Times New Roman" w:hAnsi="Times New Roman" w:cs="Times New Roman"/>
          <w:color w:val="auto"/>
        </w:rPr>
        <w:t>jeżeli</w:t>
      </w:r>
      <w:r w:rsidRPr="00590F46">
        <w:rPr>
          <w:rFonts w:ascii="Times New Roman" w:hAnsi="Times New Roman" w:cs="Times New Roman"/>
          <w:color w:val="auto"/>
        </w:rPr>
        <w:t xml:space="preserve"> zawiadomienie to zostało przesłane przy </w:t>
      </w:r>
      <w:r w:rsidR="002A62BC" w:rsidRPr="00590F46">
        <w:rPr>
          <w:rFonts w:ascii="Times New Roman" w:hAnsi="Times New Roman" w:cs="Times New Roman"/>
          <w:color w:val="auto"/>
        </w:rPr>
        <w:t>użyciu</w:t>
      </w:r>
      <w:r w:rsidRPr="00590F46">
        <w:rPr>
          <w:rFonts w:ascii="Times New Roman" w:hAnsi="Times New Roman" w:cs="Times New Roman"/>
          <w:color w:val="auto"/>
        </w:rPr>
        <w:t xml:space="preserve"> </w:t>
      </w:r>
      <w:r w:rsidR="002A62BC" w:rsidRPr="00590F46">
        <w:rPr>
          <w:rFonts w:ascii="Times New Roman" w:hAnsi="Times New Roman" w:cs="Times New Roman"/>
          <w:color w:val="auto"/>
        </w:rPr>
        <w:t>środków</w:t>
      </w:r>
      <w:r w:rsidRPr="00590F46">
        <w:rPr>
          <w:rFonts w:ascii="Times New Roman" w:hAnsi="Times New Roman" w:cs="Times New Roman"/>
          <w:color w:val="auto"/>
        </w:rPr>
        <w:t xml:space="preserve"> komunikacji elektronicznej, albo 10 dni, </w:t>
      </w:r>
      <w:r w:rsidR="007A1469" w:rsidRPr="00590F46">
        <w:rPr>
          <w:rFonts w:ascii="Times New Roman" w:hAnsi="Times New Roman" w:cs="Times New Roman"/>
          <w:color w:val="auto"/>
        </w:rPr>
        <w:t>jeżeli</w:t>
      </w:r>
      <w:r w:rsidRPr="00590F46">
        <w:rPr>
          <w:rFonts w:ascii="Times New Roman" w:hAnsi="Times New Roman" w:cs="Times New Roman"/>
          <w:color w:val="auto"/>
        </w:rPr>
        <w:t xml:space="preserve"> zostało przesłane w inny </w:t>
      </w:r>
      <w:r w:rsidR="007A1469" w:rsidRPr="00590F46">
        <w:rPr>
          <w:rFonts w:ascii="Times New Roman" w:hAnsi="Times New Roman" w:cs="Times New Roman"/>
          <w:color w:val="auto"/>
        </w:rPr>
        <w:t>sposób</w:t>
      </w:r>
      <w:r w:rsidRPr="00590F46">
        <w:rPr>
          <w:rFonts w:ascii="Times New Roman" w:hAnsi="Times New Roman" w:cs="Times New Roman"/>
          <w:color w:val="auto"/>
        </w:rPr>
        <w:t xml:space="preserve">. </w:t>
      </w:r>
    </w:p>
    <w:p w14:paraId="562475F0" w14:textId="1D6DBB67" w:rsidR="00D52310" w:rsidRPr="00590F46" w:rsidRDefault="00CC0117" w:rsidP="009272F2">
      <w:pPr>
        <w:pStyle w:val="Default"/>
        <w:spacing w:line="276" w:lineRule="auto"/>
        <w:rPr>
          <w:rFonts w:ascii="Times New Roman" w:hAnsi="Times New Roman" w:cs="Times New Roman"/>
          <w:color w:val="auto"/>
        </w:rPr>
      </w:pPr>
      <w:r>
        <w:rPr>
          <w:rFonts w:ascii="Times New Roman" w:hAnsi="Times New Roman" w:cs="Times New Roman"/>
          <w:color w:val="auto"/>
        </w:rPr>
        <w:t xml:space="preserve">          9.</w:t>
      </w:r>
      <w:r w:rsidR="00D52310" w:rsidRPr="00590F46">
        <w:rPr>
          <w:rFonts w:ascii="Times New Roman" w:hAnsi="Times New Roman" w:cs="Times New Roman"/>
          <w:color w:val="auto"/>
        </w:rPr>
        <w:t xml:space="preserve"> </w:t>
      </w:r>
      <w:r w:rsidR="003D7374">
        <w:rPr>
          <w:rFonts w:ascii="Times New Roman" w:hAnsi="Times New Roman" w:cs="Times New Roman"/>
          <w:color w:val="auto"/>
        </w:rPr>
        <w:t xml:space="preserve">  </w:t>
      </w:r>
      <w:r w:rsidR="007A1469" w:rsidRPr="00590F46">
        <w:rPr>
          <w:rFonts w:ascii="Times New Roman" w:hAnsi="Times New Roman" w:cs="Times New Roman"/>
          <w:color w:val="auto"/>
        </w:rPr>
        <w:t>Zamawiający</w:t>
      </w:r>
      <w:r w:rsidR="00D52310" w:rsidRPr="00590F46">
        <w:rPr>
          <w:rFonts w:ascii="Times New Roman" w:hAnsi="Times New Roman" w:cs="Times New Roman"/>
          <w:color w:val="auto"/>
        </w:rPr>
        <w:t xml:space="preserve"> </w:t>
      </w:r>
      <w:r w:rsidR="007A1469" w:rsidRPr="00590F46">
        <w:rPr>
          <w:rFonts w:ascii="Times New Roman" w:hAnsi="Times New Roman" w:cs="Times New Roman"/>
          <w:color w:val="auto"/>
        </w:rPr>
        <w:t>może</w:t>
      </w:r>
      <w:r w:rsidR="00D52310" w:rsidRPr="00590F46">
        <w:rPr>
          <w:rFonts w:ascii="Times New Roman" w:hAnsi="Times New Roman" w:cs="Times New Roman"/>
          <w:color w:val="auto"/>
        </w:rPr>
        <w:t xml:space="preserve"> </w:t>
      </w:r>
      <w:r w:rsidR="007A1469" w:rsidRPr="00590F46">
        <w:rPr>
          <w:rFonts w:ascii="Times New Roman" w:hAnsi="Times New Roman" w:cs="Times New Roman"/>
          <w:color w:val="auto"/>
        </w:rPr>
        <w:t>zawrzeć</w:t>
      </w:r>
      <w:r w:rsidR="00D52310" w:rsidRPr="00590F46">
        <w:rPr>
          <w:rFonts w:ascii="Times New Roman" w:hAnsi="Times New Roman" w:cs="Times New Roman"/>
          <w:color w:val="auto"/>
        </w:rPr>
        <w:t xml:space="preserve">́ </w:t>
      </w:r>
      <w:r w:rsidR="007A1469" w:rsidRPr="00590F46">
        <w:rPr>
          <w:rFonts w:ascii="Times New Roman" w:hAnsi="Times New Roman" w:cs="Times New Roman"/>
          <w:color w:val="auto"/>
        </w:rPr>
        <w:t>umowę</w:t>
      </w:r>
      <w:r w:rsidR="00D52310" w:rsidRPr="00590F46">
        <w:rPr>
          <w:rFonts w:ascii="Times New Roman" w:hAnsi="Times New Roman" w:cs="Times New Roman"/>
          <w:color w:val="auto"/>
        </w:rPr>
        <w:t xml:space="preserve">̨ w sprawie </w:t>
      </w:r>
      <w:r w:rsidR="007A1469" w:rsidRPr="00590F46">
        <w:rPr>
          <w:rFonts w:ascii="Times New Roman" w:hAnsi="Times New Roman" w:cs="Times New Roman"/>
          <w:color w:val="auto"/>
        </w:rPr>
        <w:t>zamówienia</w:t>
      </w:r>
      <w:r w:rsidR="00D52310" w:rsidRPr="00590F46">
        <w:rPr>
          <w:rFonts w:ascii="Times New Roman" w:hAnsi="Times New Roman" w:cs="Times New Roman"/>
          <w:color w:val="auto"/>
        </w:rPr>
        <w:t xml:space="preserve"> publicznego przed upływem terminu, o </w:t>
      </w:r>
      <w:r w:rsidR="007A1469" w:rsidRPr="00590F46">
        <w:rPr>
          <w:rFonts w:ascii="Times New Roman" w:hAnsi="Times New Roman" w:cs="Times New Roman"/>
          <w:color w:val="auto"/>
        </w:rPr>
        <w:t>którym</w:t>
      </w:r>
      <w:r w:rsidR="00D52310" w:rsidRPr="00590F46">
        <w:rPr>
          <w:rFonts w:ascii="Times New Roman" w:hAnsi="Times New Roman" w:cs="Times New Roman"/>
          <w:color w:val="auto"/>
        </w:rPr>
        <w:t xml:space="preserve"> mowa w ust. 1, </w:t>
      </w:r>
      <w:r w:rsidR="007A1469" w:rsidRPr="00590F46">
        <w:rPr>
          <w:rFonts w:ascii="Times New Roman" w:hAnsi="Times New Roman" w:cs="Times New Roman"/>
          <w:color w:val="auto"/>
        </w:rPr>
        <w:t>jeżeli</w:t>
      </w:r>
      <w:r w:rsidR="00D52310" w:rsidRPr="00590F46">
        <w:rPr>
          <w:rFonts w:ascii="Times New Roman" w:hAnsi="Times New Roman" w:cs="Times New Roman"/>
          <w:color w:val="auto"/>
        </w:rPr>
        <w:t xml:space="preserve"> w </w:t>
      </w:r>
      <w:r w:rsidR="007A1469" w:rsidRPr="00590F46">
        <w:rPr>
          <w:rFonts w:ascii="Times New Roman" w:hAnsi="Times New Roman" w:cs="Times New Roman"/>
          <w:color w:val="auto"/>
        </w:rPr>
        <w:t>postępowaniu</w:t>
      </w:r>
      <w:r w:rsidR="00D52310" w:rsidRPr="00590F46">
        <w:rPr>
          <w:rFonts w:ascii="Times New Roman" w:hAnsi="Times New Roman" w:cs="Times New Roman"/>
          <w:color w:val="auto"/>
        </w:rPr>
        <w:t xml:space="preserve"> o udzielenie </w:t>
      </w:r>
      <w:r w:rsidR="007A1469" w:rsidRPr="00590F46">
        <w:rPr>
          <w:rFonts w:ascii="Times New Roman" w:hAnsi="Times New Roman" w:cs="Times New Roman"/>
          <w:color w:val="auto"/>
        </w:rPr>
        <w:t>zamówienia</w:t>
      </w:r>
      <w:r w:rsidR="00D52310" w:rsidRPr="00590F46">
        <w:rPr>
          <w:rFonts w:ascii="Times New Roman" w:hAnsi="Times New Roman" w:cs="Times New Roman"/>
          <w:color w:val="auto"/>
        </w:rPr>
        <w:t xml:space="preserve"> </w:t>
      </w:r>
      <w:r w:rsidR="007A1469" w:rsidRPr="00590F46">
        <w:rPr>
          <w:rFonts w:ascii="Times New Roman" w:hAnsi="Times New Roman" w:cs="Times New Roman"/>
          <w:color w:val="auto"/>
        </w:rPr>
        <w:t>złożono</w:t>
      </w:r>
      <w:r w:rsidR="00D52310" w:rsidRPr="00590F46">
        <w:rPr>
          <w:rFonts w:ascii="Times New Roman" w:hAnsi="Times New Roman" w:cs="Times New Roman"/>
          <w:color w:val="auto"/>
        </w:rPr>
        <w:t xml:space="preserve"> tylko jedną </w:t>
      </w:r>
      <w:r w:rsidR="007A1469" w:rsidRPr="00590F46">
        <w:rPr>
          <w:rFonts w:ascii="Times New Roman" w:hAnsi="Times New Roman" w:cs="Times New Roman"/>
          <w:color w:val="auto"/>
        </w:rPr>
        <w:t>ofertę</w:t>
      </w:r>
      <w:r w:rsidR="00D52310" w:rsidRPr="00590F46">
        <w:rPr>
          <w:rFonts w:ascii="Times New Roman" w:hAnsi="Times New Roman" w:cs="Times New Roman"/>
          <w:color w:val="auto"/>
        </w:rPr>
        <w:t xml:space="preserve">̨. </w:t>
      </w:r>
    </w:p>
    <w:p w14:paraId="4FCD698E" w14:textId="685C1F12" w:rsidR="00D52310" w:rsidRPr="00590F46" w:rsidRDefault="00CC0117" w:rsidP="00CC0117">
      <w:pPr>
        <w:pStyle w:val="Default"/>
        <w:spacing w:line="276" w:lineRule="auto"/>
        <w:rPr>
          <w:rFonts w:ascii="Times New Roman" w:hAnsi="Times New Roman" w:cs="Times New Roman"/>
          <w:color w:val="auto"/>
        </w:rPr>
      </w:pPr>
      <w:r>
        <w:rPr>
          <w:rFonts w:ascii="Times New Roman" w:hAnsi="Times New Roman" w:cs="Times New Roman"/>
          <w:color w:val="auto"/>
        </w:rPr>
        <w:t xml:space="preserve">       </w:t>
      </w:r>
      <w:r w:rsidR="002735F6">
        <w:rPr>
          <w:rFonts w:ascii="Times New Roman" w:hAnsi="Times New Roman" w:cs="Times New Roman"/>
          <w:color w:val="auto"/>
        </w:rPr>
        <w:t xml:space="preserve"> </w:t>
      </w:r>
      <w:r>
        <w:rPr>
          <w:rFonts w:ascii="Times New Roman" w:hAnsi="Times New Roman" w:cs="Times New Roman"/>
          <w:color w:val="auto"/>
        </w:rPr>
        <w:t>10</w:t>
      </w:r>
      <w:r w:rsidR="00D52310" w:rsidRPr="00590F46">
        <w:rPr>
          <w:rFonts w:ascii="Times New Roman" w:hAnsi="Times New Roman" w:cs="Times New Roman"/>
          <w:color w:val="auto"/>
        </w:rPr>
        <w:t xml:space="preserve">. </w:t>
      </w:r>
      <w:r w:rsidR="003D7374">
        <w:rPr>
          <w:rFonts w:ascii="Times New Roman" w:hAnsi="Times New Roman" w:cs="Times New Roman"/>
          <w:color w:val="auto"/>
        </w:rPr>
        <w:t xml:space="preserve">  </w:t>
      </w:r>
      <w:r w:rsidR="00D52310" w:rsidRPr="00590F46">
        <w:rPr>
          <w:rFonts w:ascii="Times New Roman" w:hAnsi="Times New Roman" w:cs="Times New Roman"/>
          <w:color w:val="auto"/>
        </w:rPr>
        <w:t xml:space="preserve">Wykonawca, którego oferta została wybrana jako najkorzystniejsza, zostanie poinformowany przez Zamawiającego o miejscu i terminie podpisania umowy. </w:t>
      </w:r>
    </w:p>
    <w:p w14:paraId="16573F9C" w14:textId="544EA6A6" w:rsidR="00D52310" w:rsidRPr="00590F46" w:rsidRDefault="00CC0117" w:rsidP="00CC0117">
      <w:pPr>
        <w:pStyle w:val="Default"/>
        <w:spacing w:line="276" w:lineRule="auto"/>
        <w:rPr>
          <w:rFonts w:ascii="Times New Roman" w:hAnsi="Times New Roman" w:cs="Times New Roman"/>
          <w:color w:val="auto"/>
        </w:rPr>
      </w:pPr>
      <w:r>
        <w:rPr>
          <w:rFonts w:ascii="Times New Roman" w:hAnsi="Times New Roman" w:cs="Times New Roman"/>
          <w:color w:val="auto"/>
        </w:rPr>
        <w:t xml:space="preserve">     </w:t>
      </w:r>
      <w:r w:rsidR="002735F6">
        <w:rPr>
          <w:rFonts w:ascii="Times New Roman" w:hAnsi="Times New Roman" w:cs="Times New Roman"/>
          <w:color w:val="auto"/>
        </w:rPr>
        <w:t xml:space="preserve"> </w:t>
      </w:r>
      <w:r>
        <w:rPr>
          <w:rFonts w:ascii="Times New Roman" w:hAnsi="Times New Roman" w:cs="Times New Roman"/>
          <w:color w:val="auto"/>
        </w:rPr>
        <w:t xml:space="preserve">  11</w:t>
      </w:r>
      <w:r w:rsidR="00D52310" w:rsidRPr="00590F46">
        <w:rPr>
          <w:rFonts w:ascii="Times New Roman" w:hAnsi="Times New Roman" w:cs="Times New Roman"/>
          <w:color w:val="auto"/>
        </w:rPr>
        <w:t xml:space="preserve">. </w:t>
      </w:r>
      <w:r w:rsidR="003D7374">
        <w:rPr>
          <w:rFonts w:ascii="Times New Roman" w:hAnsi="Times New Roman" w:cs="Times New Roman"/>
          <w:color w:val="auto"/>
        </w:rPr>
        <w:t xml:space="preserve">  </w:t>
      </w:r>
      <w:r w:rsidR="00D52310" w:rsidRPr="00590F46">
        <w:rPr>
          <w:rFonts w:ascii="Times New Roman" w:hAnsi="Times New Roman" w:cs="Times New Roman"/>
          <w:color w:val="auto"/>
        </w:rPr>
        <w:t xml:space="preserve">Wykonawca, o którym mowa w ust. 1, ma obowiązek zawrzeć umowę w sprawie zamówienia na warunkach określonych w projektowanych postanowieniach umowy, które stanowią Załącznik Nr </w:t>
      </w:r>
      <w:r w:rsidR="00D52310" w:rsidRPr="00590F46">
        <w:rPr>
          <w:rFonts w:ascii="Times New Roman" w:hAnsi="Times New Roman" w:cs="Times New Roman"/>
          <w:b/>
          <w:bCs/>
          <w:color w:val="auto"/>
        </w:rPr>
        <w:t>1</w:t>
      </w:r>
      <w:r w:rsidR="00D52310" w:rsidRPr="00590F46">
        <w:rPr>
          <w:rFonts w:ascii="Times New Roman" w:hAnsi="Times New Roman" w:cs="Times New Roman"/>
          <w:color w:val="auto"/>
        </w:rPr>
        <w:t xml:space="preserve"> do SWZ. Umowa zostanie uzupełniona o zapisy </w:t>
      </w:r>
      <w:r w:rsidR="002A62BC" w:rsidRPr="00590F46">
        <w:rPr>
          <w:rFonts w:ascii="Times New Roman" w:hAnsi="Times New Roman" w:cs="Times New Roman"/>
          <w:color w:val="auto"/>
        </w:rPr>
        <w:t xml:space="preserve">wynikające ze złożonej oferty. </w:t>
      </w:r>
    </w:p>
    <w:p w14:paraId="3B5926D7" w14:textId="77777777" w:rsidR="008779D3" w:rsidRPr="00590F46" w:rsidRDefault="008779D3" w:rsidP="009272F2">
      <w:pPr>
        <w:pStyle w:val="Default"/>
        <w:spacing w:line="276" w:lineRule="auto"/>
        <w:rPr>
          <w:rFonts w:ascii="Times New Roman" w:hAnsi="Times New Roman" w:cs="Times New Roman"/>
          <w:color w:val="auto"/>
        </w:rPr>
      </w:pPr>
    </w:p>
    <w:p w14:paraId="48A4AD68" w14:textId="5710209A" w:rsidR="002A62BC" w:rsidRPr="00590F46" w:rsidRDefault="00D52310" w:rsidP="009272F2">
      <w:pPr>
        <w:pStyle w:val="Default"/>
        <w:spacing w:line="276" w:lineRule="auto"/>
        <w:rPr>
          <w:rFonts w:ascii="Times New Roman" w:hAnsi="Times New Roman" w:cs="Times New Roman"/>
          <w:b/>
          <w:bCs/>
          <w:color w:val="auto"/>
        </w:rPr>
      </w:pPr>
      <w:r w:rsidRPr="00590F46">
        <w:rPr>
          <w:rFonts w:ascii="Times New Roman" w:hAnsi="Times New Roman" w:cs="Times New Roman"/>
          <w:b/>
          <w:bCs/>
          <w:color w:val="auto"/>
        </w:rPr>
        <w:t>X</w:t>
      </w:r>
      <w:r w:rsidR="00590F46">
        <w:rPr>
          <w:rFonts w:ascii="Times New Roman" w:hAnsi="Times New Roman" w:cs="Times New Roman"/>
          <w:b/>
          <w:bCs/>
          <w:color w:val="auto"/>
        </w:rPr>
        <w:t>X</w:t>
      </w:r>
      <w:r w:rsidR="00506F36">
        <w:rPr>
          <w:rFonts w:ascii="Times New Roman" w:hAnsi="Times New Roman" w:cs="Times New Roman"/>
          <w:b/>
          <w:bCs/>
          <w:color w:val="auto"/>
        </w:rPr>
        <w:t>III</w:t>
      </w:r>
      <w:r w:rsidRPr="00590F46">
        <w:rPr>
          <w:rFonts w:ascii="Times New Roman" w:hAnsi="Times New Roman" w:cs="Times New Roman"/>
          <w:b/>
          <w:bCs/>
          <w:color w:val="auto"/>
        </w:rPr>
        <w:t>.</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Informacje</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o</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formalnościach,</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jakie</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muszą</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zostać</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dopełnione</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po</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wyborze</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oferty</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w</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celu</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zawarcia</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umowy</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w</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sprawie</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zamówienia</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publicznego</w:t>
      </w:r>
    </w:p>
    <w:p w14:paraId="709D4146" w14:textId="77777777" w:rsidR="002A62BC" w:rsidRPr="00590F46" w:rsidRDefault="002A62BC" w:rsidP="009272F2">
      <w:pPr>
        <w:pStyle w:val="Default"/>
        <w:spacing w:line="276" w:lineRule="auto"/>
        <w:rPr>
          <w:rFonts w:ascii="Times New Roman" w:hAnsi="Times New Roman" w:cs="Times New Roman"/>
          <w:b/>
          <w:bCs/>
          <w:color w:val="auto"/>
        </w:rPr>
      </w:pPr>
    </w:p>
    <w:p w14:paraId="5BDE1A1B" w14:textId="77777777" w:rsidR="002A62BC" w:rsidRPr="00590F46" w:rsidRDefault="002A62BC" w:rsidP="00CC0117">
      <w:pPr>
        <w:pStyle w:val="Default"/>
        <w:spacing w:after="240"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1. Przed podpisaniem umowy Wykonawcy wspólnie ubiegający się o udzielenie za-mówienia (w przypadku wyboru ich oferty jako najkorzystniejszej) przedstawią Zamawiającemu umowę regulującą współpracę tych Wykonawców. </w:t>
      </w:r>
    </w:p>
    <w:p w14:paraId="056D9C93" w14:textId="2A6F22D6" w:rsidR="00745D98" w:rsidRPr="001840A2" w:rsidRDefault="002735F6" w:rsidP="001840A2">
      <w:pPr>
        <w:pStyle w:val="Default"/>
        <w:spacing w:after="240" w:line="276" w:lineRule="auto"/>
        <w:rPr>
          <w:rFonts w:ascii="Times New Roman" w:hAnsi="Times New Roman" w:cs="Times New Roman"/>
          <w:color w:val="auto"/>
        </w:rPr>
      </w:pPr>
      <w:r>
        <w:rPr>
          <w:rFonts w:ascii="Times New Roman" w:hAnsi="Times New Roman" w:cs="Times New Roman"/>
          <w:color w:val="auto"/>
        </w:rPr>
        <w:t xml:space="preserve">           </w:t>
      </w:r>
      <w:r w:rsidR="002A62BC" w:rsidRPr="00590F46">
        <w:rPr>
          <w:rFonts w:ascii="Times New Roman" w:hAnsi="Times New Roman" w:cs="Times New Roman"/>
          <w:color w:val="auto"/>
        </w:rPr>
        <w:t xml:space="preserve">2. Jeżeli Wykonawca, którego oferta została wybrana jako najkorzystniejsza, uchyla </w:t>
      </w:r>
      <w:r w:rsidR="009272F2" w:rsidRPr="00590F46">
        <w:rPr>
          <w:rFonts w:ascii="Times New Roman" w:hAnsi="Times New Roman" w:cs="Times New Roman"/>
          <w:color w:val="auto"/>
        </w:rPr>
        <w:t>się</w:t>
      </w:r>
      <w:r w:rsidR="002A62BC" w:rsidRPr="00590F46">
        <w:rPr>
          <w:rFonts w:ascii="Times New Roman" w:hAnsi="Times New Roman" w:cs="Times New Roman"/>
          <w:color w:val="auto"/>
        </w:rPr>
        <w:t xml:space="preserve">̨ od zawarcia umowy w sprawie zamówienia publicznego Zamawiający może dokonać́ ponownego badania i oceny ofert spośród ofert pozostałych w postepowaniu Wykonawców albo </w:t>
      </w:r>
      <w:r w:rsidR="00196673" w:rsidRPr="00590F46">
        <w:rPr>
          <w:rFonts w:ascii="Times New Roman" w:hAnsi="Times New Roman" w:cs="Times New Roman"/>
          <w:color w:val="auto"/>
        </w:rPr>
        <w:t>unieważnić</w:t>
      </w:r>
      <w:r w:rsidR="002A62BC" w:rsidRPr="00590F46">
        <w:rPr>
          <w:rFonts w:ascii="Times New Roman" w:hAnsi="Times New Roman" w:cs="Times New Roman"/>
          <w:color w:val="auto"/>
        </w:rPr>
        <w:t xml:space="preserve"> postepowanie. </w:t>
      </w:r>
    </w:p>
    <w:p w14:paraId="33809F2D" w14:textId="1B5ACCC0" w:rsidR="00D52310" w:rsidRPr="00590F46" w:rsidRDefault="00D52310" w:rsidP="009272F2">
      <w:pPr>
        <w:pStyle w:val="Default"/>
        <w:spacing w:line="276" w:lineRule="auto"/>
        <w:rPr>
          <w:rFonts w:ascii="Times New Roman" w:hAnsi="Times New Roman" w:cs="Times New Roman"/>
          <w:b/>
          <w:bCs/>
          <w:color w:val="auto"/>
        </w:rPr>
      </w:pPr>
      <w:r w:rsidRPr="00590F46">
        <w:rPr>
          <w:rFonts w:ascii="Times New Roman" w:hAnsi="Times New Roman" w:cs="Times New Roman"/>
          <w:b/>
          <w:bCs/>
          <w:color w:val="auto"/>
        </w:rPr>
        <w:t>X</w:t>
      </w:r>
      <w:r w:rsidR="00590F46">
        <w:rPr>
          <w:rFonts w:ascii="Times New Roman" w:hAnsi="Times New Roman" w:cs="Times New Roman"/>
          <w:b/>
          <w:bCs/>
          <w:color w:val="auto"/>
        </w:rPr>
        <w:t>XI</w:t>
      </w:r>
      <w:r w:rsidR="00506F36">
        <w:rPr>
          <w:rFonts w:ascii="Times New Roman" w:hAnsi="Times New Roman" w:cs="Times New Roman"/>
          <w:b/>
          <w:bCs/>
          <w:color w:val="auto"/>
        </w:rPr>
        <w:t>V</w:t>
      </w:r>
      <w:r w:rsidRPr="00590F46">
        <w:rPr>
          <w:rFonts w:ascii="Times New Roman" w:hAnsi="Times New Roman" w:cs="Times New Roman"/>
          <w:b/>
          <w:bCs/>
          <w:color w:val="auto"/>
        </w:rPr>
        <w:t>.</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Pouczenie</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o</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środkach</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ochrony</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prawnej</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przysługujących</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Wykonawcy</w:t>
      </w:r>
    </w:p>
    <w:p w14:paraId="686748E7" w14:textId="77777777" w:rsidR="002A62BC" w:rsidRPr="00590F46" w:rsidRDefault="002A62BC" w:rsidP="009272F2">
      <w:pPr>
        <w:pStyle w:val="Default"/>
        <w:spacing w:line="276" w:lineRule="auto"/>
        <w:rPr>
          <w:rFonts w:ascii="Times New Roman" w:hAnsi="Times New Roman" w:cs="Times New Roman"/>
          <w:b/>
          <w:bCs/>
          <w:color w:val="auto"/>
        </w:rPr>
      </w:pPr>
    </w:p>
    <w:p w14:paraId="7B00A83C" w14:textId="241CEC4A" w:rsidR="002A62BC" w:rsidRPr="00590F46" w:rsidRDefault="002A62BC" w:rsidP="00B9625E">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1. </w:t>
      </w:r>
      <w:r w:rsidR="00D52310" w:rsidRPr="00590F46">
        <w:rPr>
          <w:rFonts w:ascii="Times New Roman" w:hAnsi="Times New Roman" w:cs="Times New Roman"/>
          <w:color w:val="auto"/>
        </w:rPr>
        <w:t xml:space="preserve">Środki ochrony prawnej </w:t>
      </w:r>
      <w:r w:rsidRPr="00590F46">
        <w:rPr>
          <w:rFonts w:ascii="Times New Roman" w:hAnsi="Times New Roman" w:cs="Times New Roman"/>
          <w:color w:val="auto"/>
        </w:rPr>
        <w:t>przysługują</w:t>
      </w:r>
      <w:r w:rsidR="00D52310" w:rsidRPr="00590F46">
        <w:rPr>
          <w:rFonts w:ascii="Times New Roman" w:hAnsi="Times New Roman" w:cs="Times New Roman"/>
          <w:color w:val="auto"/>
        </w:rPr>
        <w:t xml:space="preserve">̨ Wykonawcy, </w:t>
      </w:r>
      <w:r w:rsidRPr="00590F46">
        <w:rPr>
          <w:rFonts w:ascii="Times New Roman" w:hAnsi="Times New Roman" w:cs="Times New Roman"/>
          <w:color w:val="auto"/>
        </w:rPr>
        <w:t>jeżeli</w:t>
      </w:r>
      <w:r w:rsidR="00D52310" w:rsidRPr="00590F46">
        <w:rPr>
          <w:rFonts w:ascii="Times New Roman" w:hAnsi="Times New Roman" w:cs="Times New Roman"/>
          <w:color w:val="auto"/>
        </w:rPr>
        <w:t xml:space="preserve"> ma lub miał interes w uzyskaniu </w:t>
      </w:r>
      <w:r w:rsidRPr="00590F46">
        <w:rPr>
          <w:rFonts w:ascii="Times New Roman" w:hAnsi="Times New Roman" w:cs="Times New Roman"/>
          <w:color w:val="auto"/>
        </w:rPr>
        <w:t>zamówienia</w:t>
      </w:r>
      <w:r w:rsidR="00D52310" w:rsidRPr="00590F46">
        <w:rPr>
          <w:rFonts w:ascii="Times New Roman" w:hAnsi="Times New Roman" w:cs="Times New Roman"/>
          <w:color w:val="auto"/>
        </w:rPr>
        <w:t xml:space="preserve"> oraz </w:t>
      </w:r>
      <w:r w:rsidRPr="00590F46">
        <w:rPr>
          <w:rFonts w:ascii="Times New Roman" w:hAnsi="Times New Roman" w:cs="Times New Roman"/>
          <w:color w:val="auto"/>
        </w:rPr>
        <w:t>poniósł</w:t>
      </w:r>
      <w:r w:rsidR="00D52310" w:rsidRPr="00590F46">
        <w:rPr>
          <w:rFonts w:ascii="Times New Roman" w:hAnsi="Times New Roman" w:cs="Times New Roman"/>
          <w:color w:val="auto"/>
        </w:rPr>
        <w:t xml:space="preserve"> lub </w:t>
      </w:r>
      <w:r w:rsidRPr="00590F46">
        <w:rPr>
          <w:rFonts w:ascii="Times New Roman" w:hAnsi="Times New Roman" w:cs="Times New Roman"/>
          <w:color w:val="auto"/>
        </w:rPr>
        <w:t>może</w:t>
      </w:r>
      <w:r w:rsidR="00D52310" w:rsidRPr="00590F46">
        <w:rPr>
          <w:rFonts w:ascii="Times New Roman" w:hAnsi="Times New Roman" w:cs="Times New Roman"/>
          <w:color w:val="auto"/>
        </w:rPr>
        <w:t xml:space="preserve"> </w:t>
      </w:r>
      <w:r w:rsidRPr="00590F46">
        <w:rPr>
          <w:rFonts w:ascii="Times New Roman" w:hAnsi="Times New Roman" w:cs="Times New Roman"/>
          <w:color w:val="auto"/>
        </w:rPr>
        <w:t>ponieść</w:t>
      </w:r>
      <w:r w:rsidR="00D52310" w:rsidRPr="00590F46">
        <w:rPr>
          <w:rFonts w:ascii="Times New Roman" w:hAnsi="Times New Roman" w:cs="Times New Roman"/>
          <w:color w:val="auto"/>
        </w:rPr>
        <w:t xml:space="preserve">́ </w:t>
      </w:r>
      <w:r w:rsidRPr="00590F46">
        <w:rPr>
          <w:rFonts w:ascii="Times New Roman" w:hAnsi="Times New Roman" w:cs="Times New Roman"/>
          <w:color w:val="auto"/>
        </w:rPr>
        <w:t>szkodę</w:t>
      </w:r>
      <w:r w:rsidR="00D52310" w:rsidRPr="00590F46">
        <w:rPr>
          <w:rFonts w:ascii="Times New Roman" w:hAnsi="Times New Roman" w:cs="Times New Roman"/>
          <w:color w:val="auto"/>
        </w:rPr>
        <w:t xml:space="preserve">̨ w wyniku naruszenia przez </w:t>
      </w:r>
      <w:r w:rsidRPr="00590F46">
        <w:rPr>
          <w:rFonts w:ascii="Times New Roman" w:hAnsi="Times New Roman" w:cs="Times New Roman"/>
          <w:color w:val="auto"/>
        </w:rPr>
        <w:t>Zamawiającego</w:t>
      </w:r>
      <w:r w:rsidR="00D52310" w:rsidRPr="00590F46">
        <w:rPr>
          <w:rFonts w:ascii="Times New Roman" w:hAnsi="Times New Roman" w:cs="Times New Roman"/>
          <w:color w:val="auto"/>
        </w:rPr>
        <w:t xml:space="preserve"> </w:t>
      </w:r>
      <w:r w:rsidRPr="00590F46">
        <w:rPr>
          <w:rFonts w:ascii="Times New Roman" w:hAnsi="Times New Roman" w:cs="Times New Roman"/>
          <w:color w:val="auto"/>
        </w:rPr>
        <w:t>przepisów</w:t>
      </w:r>
      <w:r w:rsidR="00D52310" w:rsidRPr="00590F46">
        <w:rPr>
          <w:rFonts w:ascii="Times New Roman" w:hAnsi="Times New Roman" w:cs="Times New Roman"/>
          <w:color w:val="auto"/>
        </w:rPr>
        <w:t xml:space="preserve"> </w:t>
      </w:r>
      <w:proofErr w:type="spellStart"/>
      <w:r w:rsidRPr="00590F46">
        <w:rPr>
          <w:rFonts w:ascii="Times New Roman" w:hAnsi="Times New Roman" w:cs="Times New Roman"/>
          <w:color w:val="auto"/>
        </w:rPr>
        <w:t>P</w:t>
      </w:r>
      <w:r w:rsidR="00D52310" w:rsidRPr="00590F46">
        <w:rPr>
          <w:rFonts w:ascii="Times New Roman" w:hAnsi="Times New Roman" w:cs="Times New Roman"/>
          <w:color w:val="auto"/>
        </w:rPr>
        <w:t>zp</w:t>
      </w:r>
      <w:proofErr w:type="spellEnd"/>
      <w:r w:rsidR="00D52310" w:rsidRPr="00590F46">
        <w:rPr>
          <w:rFonts w:ascii="Times New Roman" w:hAnsi="Times New Roman" w:cs="Times New Roman"/>
          <w:color w:val="auto"/>
        </w:rPr>
        <w:t xml:space="preserve">. </w:t>
      </w:r>
    </w:p>
    <w:p w14:paraId="1F18CADA" w14:textId="55E09765" w:rsidR="00D52310" w:rsidRPr="00590F46" w:rsidRDefault="00D52310" w:rsidP="00B9625E">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2. Odwołanie przysługuje na: </w:t>
      </w:r>
    </w:p>
    <w:p w14:paraId="152ADB46" w14:textId="77777777"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2.1. niezgodną z przepisami ustawy </w:t>
      </w:r>
      <w:r w:rsidR="002A62BC" w:rsidRPr="00590F46">
        <w:rPr>
          <w:rFonts w:ascii="Times New Roman" w:hAnsi="Times New Roman" w:cs="Times New Roman"/>
          <w:color w:val="auto"/>
        </w:rPr>
        <w:t>czynność</w:t>
      </w:r>
      <w:r w:rsidRPr="00590F46">
        <w:rPr>
          <w:rFonts w:ascii="Times New Roman" w:hAnsi="Times New Roman" w:cs="Times New Roman"/>
          <w:color w:val="auto"/>
        </w:rPr>
        <w:t xml:space="preserve">́ </w:t>
      </w:r>
      <w:r w:rsidR="002A62BC" w:rsidRPr="00590F46">
        <w:rPr>
          <w:rFonts w:ascii="Times New Roman" w:hAnsi="Times New Roman" w:cs="Times New Roman"/>
          <w:color w:val="auto"/>
        </w:rPr>
        <w:t>Zamawiającego</w:t>
      </w:r>
      <w:r w:rsidRPr="00590F46">
        <w:rPr>
          <w:rFonts w:ascii="Times New Roman" w:hAnsi="Times New Roman" w:cs="Times New Roman"/>
          <w:color w:val="auto"/>
        </w:rPr>
        <w:t xml:space="preserve">, </w:t>
      </w:r>
      <w:r w:rsidR="002A62BC" w:rsidRPr="00590F46">
        <w:rPr>
          <w:rFonts w:ascii="Times New Roman" w:hAnsi="Times New Roman" w:cs="Times New Roman"/>
          <w:color w:val="auto"/>
        </w:rPr>
        <w:t>podjętą</w:t>
      </w:r>
      <w:r w:rsidRPr="00590F46">
        <w:rPr>
          <w:rFonts w:ascii="Times New Roman" w:hAnsi="Times New Roman" w:cs="Times New Roman"/>
          <w:color w:val="auto"/>
        </w:rPr>
        <w:t xml:space="preserve">̨ w </w:t>
      </w:r>
      <w:r w:rsidR="002A62BC" w:rsidRPr="00590F46">
        <w:rPr>
          <w:rFonts w:ascii="Times New Roman" w:hAnsi="Times New Roman" w:cs="Times New Roman"/>
          <w:color w:val="auto"/>
        </w:rPr>
        <w:t>postepowaniu</w:t>
      </w:r>
      <w:r w:rsidRPr="00590F46">
        <w:rPr>
          <w:rFonts w:ascii="Times New Roman" w:hAnsi="Times New Roman" w:cs="Times New Roman"/>
          <w:color w:val="auto"/>
        </w:rPr>
        <w:t xml:space="preserve"> o udzielenie </w:t>
      </w:r>
      <w:r w:rsidR="002A62BC" w:rsidRPr="00590F46">
        <w:rPr>
          <w:rFonts w:ascii="Times New Roman" w:hAnsi="Times New Roman" w:cs="Times New Roman"/>
          <w:color w:val="auto"/>
        </w:rPr>
        <w:t>zamówienia</w:t>
      </w:r>
      <w:r w:rsidRPr="00590F46">
        <w:rPr>
          <w:rFonts w:ascii="Times New Roman" w:hAnsi="Times New Roman" w:cs="Times New Roman"/>
          <w:color w:val="auto"/>
        </w:rPr>
        <w:t xml:space="preserve">, w tym na projektowane postanowienie umowy; </w:t>
      </w:r>
    </w:p>
    <w:p w14:paraId="282ACA3F" w14:textId="77777777"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2.2. zaniechanie </w:t>
      </w:r>
      <w:r w:rsidR="002A62BC" w:rsidRPr="00590F46">
        <w:rPr>
          <w:rFonts w:ascii="Times New Roman" w:hAnsi="Times New Roman" w:cs="Times New Roman"/>
          <w:color w:val="auto"/>
        </w:rPr>
        <w:t>czynności</w:t>
      </w:r>
      <w:r w:rsidRPr="00590F46">
        <w:rPr>
          <w:rFonts w:ascii="Times New Roman" w:hAnsi="Times New Roman" w:cs="Times New Roman"/>
          <w:color w:val="auto"/>
        </w:rPr>
        <w:t xml:space="preserve"> w </w:t>
      </w:r>
      <w:r w:rsidR="002A62BC" w:rsidRPr="00590F46">
        <w:rPr>
          <w:rFonts w:ascii="Times New Roman" w:hAnsi="Times New Roman" w:cs="Times New Roman"/>
          <w:color w:val="auto"/>
        </w:rPr>
        <w:t>postępowaniu</w:t>
      </w:r>
      <w:r w:rsidRPr="00590F46">
        <w:rPr>
          <w:rFonts w:ascii="Times New Roman" w:hAnsi="Times New Roman" w:cs="Times New Roman"/>
          <w:color w:val="auto"/>
        </w:rPr>
        <w:t xml:space="preserve"> o udzielenie </w:t>
      </w:r>
      <w:r w:rsidR="002A62BC" w:rsidRPr="00590F46">
        <w:rPr>
          <w:rFonts w:ascii="Times New Roman" w:hAnsi="Times New Roman" w:cs="Times New Roman"/>
          <w:color w:val="auto"/>
        </w:rPr>
        <w:t>zamówienia</w:t>
      </w:r>
      <w:r w:rsidRPr="00590F46">
        <w:rPr>
          <w:rFonts w:ascii="Times New Roman" w:hAnsi="Times New Roman" w:cs="Times New Roman"/>
          <w:color w:val="auto"/>
        </w:rPr>
        <w:t xml:space="preserve">, do </w:t>
      </w:r>
      <w:r w:rsidR="002A62BC" w:rsidRPr="00590F46">
        <w:rPr>
          <w:rFonts w:ascii="Times New Roman" w:hAnsi="Times New Roman" w:cs="Times New Roman"/>
          <w:color w:val="auto"/>
        </w:rPr>
        <w:t>której</w:t>
      </w:r>
      <w:r w:rsidRPr="00590F46">
        <w:rPr>
          <w:rFonts w:ascii="Times New Roman" w:hAnsi="Times New Roman" w:cs="Times New Roman"/>
          <w:color w:val="auto"/>
        </w:rPr>
        <w:t xml:space="preserve"> </w:t>
      </w:r>
      <w:r w:rsidR="002A62BC" w:rsidRPr="00590F46">
        <w:rPr>
          <w:rFonts w:ascii="Times New Roman" w:hAnsi="Times New Roman" w:cs="Times New Roman"/>
          <w:color w:val="auto"/>
        </w:rPr>
        <w:t>Zamawiający</w:t>
      </w:r>
      <w:r w:rsidRPr="00590F46">
        <w:rPr>
          <w:rFonts w:ascii="Times New Roman" w:hAnsi="Times New Roman" w:cs="Times New Roman"/>
          <w:color w:val="auto"/>
        </w:rPr>
        <w:t xml:space="preserve"> był </w:t>
      </w:r>
      <w:r w:rsidR="002A62BC" w:rsidRPr="00590F46">
        <w:rPr>
          <w:rFonts w:ascii="Times New Roman" w:hAnsi="Times New Roman" w:cs="Times New Roman"/>
          <w:color w:val="auto"/>
        </w:rPr>
        <w:t>obowiązany</w:t>
      </w:r>
      <w:r w:rsidRPr="00590F46">
        <w:rPr>
          <w:rFonts w:ascii="Times New Roman" w:hAnsi="Times New Roman" w:cs="Times New Roman"/>
          <w:color w:val="auto"/>
        </w:rPr>
        <w:t xml:space="preserve"> na podstawie ustawy. </w:t>
      </w:r>
    </w:p>
    <w:p w14:paraId="0C9DA71C" w14:textId="77777777"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3. Odwołanie wnosi </w:t>
      </w:r>
      <w:proofErr w:type="spellStart"/>
      <w:r w:rsidRPr="00590F46">
        <w:rPr>
          <w:rFonts w:ascii="Times New Roman" w:hAnsi="Times New Roman" w:cs="Times New Roman"/>
          <w:color w:val="auto"/>
        </w:rPr>
        <w:t>sie</w:t>
      </w:r>
      <w:proofErr w:type="spellEnd"/>
      <w:r w:rsidRPr="00590F46">
        <w:rPr>
          <w:rFonts w:ascii="Times New Roman" w:hAnsi="Times New Roman" w:cs="Times New Roman"/>
          <w:color w:val="auto"/>
        </w:rPr>
        <w:t xml:space="preserve">̨ do Prezesa Krajowej Izby Odwoławczej w formie pisemnej albo w formie elektronicznej albo w postaci elektronicznej opatrzone podpisem zaufanym. </w:t>
      </w:r>
    </w:p>
    <w:p w14:paraId="172096F2" w14:textId="4437C436" w:rsidR="00D52310" w:rsidRPr="00590F46" w:rsidRDefault="00D52310" w:rsidP="00CC0117">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lastRenderedPageBreak/>
        <w:t xml:space="preserve">4. Na orzeczenie Krajowej Izby Odwoławczej oraz postanowienie Prezesa Krajowej Izby Odwoławczej, o </w:t>
      </w:r>
      <w:r w:rsidR="002A62BC" w:rsidRPr="00590F46">
        <w:rPr>
          <w:rFonts w:ascii="Times New Roman" w:hAnsi="Times New Roman" w:cs="Times New Roman"/>
          <w:color w:val="auto"/>
        </w:rPr>
        <w:t>którym</w:t>
      </w:r>
      <w:r w:rsidRPr="00590F46">
        <w:rPr>
          <w:rFonts w:ascii="Times New Roman" w:hAnsi="Times New Roman" w:cs="Times New Roman"/>
          <w:color w:val="auto"/>
        </w:rPr>
        <w:t xml:space="preserve"> mowa w art. 519 ust. 1 </w:t>
      </w:r>
      <w:proofErr w:type="spellStart"/>
      <w:r w:rsidR="002A62BC" w:rsidRPr="00590F46">
        <w:rPr>
          <w:rFonts w:ascii="Times New Roman" w:hAnsi="Times New Roman" w:cs="Times New Roman"/>
          <w:color w:val="auto"/>
        </w:rPr>
        <w:t>P</w:t>
      </w:r>
      <w:r w:rsidRPr="00590F46">
        <w:rPr>
          <w:rFonts w:ascii="Times New Roman" w:hAnsi="Times New Roman" w:cs="Times New Roman"/>
          <w:color w:val="auto"/>
        </w:rPr>
        <w:t>zp</w:t>
      </w:r>
      <w:proofErr w:type="spellEnd"/>
      <w:r w:rsidRPr="00590F46">
        <w:rPr>
          <w:rFonts w:ascii="Times New Roman" w:hAnsi="Times New Roman" w:cs="Times New Roman"/>
          <w:color w:val="auto"/>
        </w:rPr>
        <w:t xml:space="preserve">, stronom oraz </w:t>
      </w:r>
      <w:r w:rsidR="002A62BC" w:rsidRPr="00590F46">
        <w:rPr>
          <w:rFonts w:ascii="Times New Roman" w:hAnsi="Times New Roman" w:cs="Times New Roman"/>
          <w:color w:val="auto"/>
        </w:rPr>
        <w:t>uczestnikom</w:t>
      </w:r>
      <w:r w:rsidRPr="00590F46">
        <w:rPr>
          <w:rFonts w:ascii="Times New Roman" w:hAnsi="Times New Roman" w:cs="Times New Roman"/>
          <w:color w:val="auto"/>
        </w:rPr>
        <w:t xml:space="preserve"> </w:t>
      </w:r>
      <w:r w:rsidR="002A62BC" w:rsidRPr="00590F46">
        <w:rPr>
          <w:rFonts w:ascii="Times New Roman" w:hAnsi="Times New Roman" w:cs="Times New Roman"/>
          <w:color w:val="auto"/>
        </w:rPr>
        <w:t>postępowania</w:t>
      </w:r>
      <w:r w:rsidRPr="00590F46">
        <w:rPr>
          <w:rFonts w:ascii="Times New Roman" w:hAnsi="Times New Roman" w:cs="Times New Roman"/>
          <w:color w:val="auto"/>
        </w:rPr>
        <w:t xml:space="preserve"> odwoławczego przysługuje skarga do </w:t>
      </w:r>
      <w:r w:rsidR="002A62BC" w:rsidRPr="00590F46">
        <w:rPr>
          <w:rFonts w:ascii="Times New Roman" w:hAnsi="Times New Roman" w:cs="Times New Roman"/>
          <w:color w:val="auto"/>
        </w:rPr>
        <w:t>s</w:t>
      </w:r>
      <w:r w:rsidR="00994D8C">
        <w:rPr>
          <w:rFonts w:ascii="Times New Roman" w:hAnsi="Times New Roman" w:cs="Times New Roman"/>
          <w:color w:val="auto"/>
        </w:rPr>
        <w:t>ą</w:t>
      </w:r>
      <w:r w:rsidR="002A62BC" w:rsidRPr="00590F46">
        <w:rPr>
          <w:rFonts w:ascii="Times New Roman" w:hAnsi="Times New Roman" w:cs="Times New Roman"/>
          <w:color w:val="auto"/>
        </w:rPr>
        <w:t>du</w:t>
      </w:r>
      <w:r w:rsidRPr="00590F46">
        <w:rPr>
          <w:rFonts w:ascii="Times New Roman" w:hAnsi="Times New Roman" w:cs="Times New Roman"/>
          <w:color w:val="auto"/>
        </w:rPr>
        <w:t xml:space="preserve">. </w:t>
      </w:r>
      <w:r w:rsidR="002A62BC" w:rsidRPr="00590F46">
        <w:rPr>
          <w:rFonts w:ascii="Times New Roman" w:hAnsi="Times New Roman" w:cs="Times New Roman"/>
          <w:color w:val="auto"/>
        </w:rPr>
        <w:t>Skargę</w:t>
      </w:r>
      <w:r w:rsidRPr="00590F46">
        <w:rPr>
          <w:rFonts w:ascii="Times New Roman" w:hAnsi="Times New Roman" w:cs="Times New Roman"/>
          <w:color w:val="auto"/>
        </w:rPr>
        <w:t xml:space="preserve">̨ wnosi </w:t>
      </w:r>
      <w:r w:rsidR="002A62BC" w:rsidRPr="00590F46">
        <w:rPr>
          <w:rFonts w:ascii="Times New Roman" w:hAnsi="Times New Roman" w:cs="Times New Roman"/>
          <w:color w:val="auto"/>
        </w:rPr>
        <w:t>się</w:t>
      </w:r>
      <w:r w:rsidRPr="00590F46">
        <w:rPr>
          <w:rFonts w:ascii="Times New Roman" w:hAnsi="Times New Roman" w:cs="Times New Roman"/>
          <w:color w:val="auto"/>
        </w:rPr>
        <w:t xml:space="preserve">̨ do </w:t>
      </w:r>
      <w:r w:rsidR="002A62BC" w:rsidRPr="00590F46">
        <w:rPr>
          <w:rFonts w:ascii="Times New Roman" w:hAnsi="Times New Roman" w:cs="Times New Roman"/>
          <w:color w:val="auto"/>
        </w:rPr>
        <w:t>S</w:t>
      </w:r>
      <w:r w:rsidR="00994D8C">
        <w:rPr>
          <w:rFonts w:ascii="Times New Roman" w:hAnsi="Times New Roman" w:cs="Times New Roman"/>
          <w:color w:val="auto"/>
        </w:rPr>
        <w:t>ą</w:t>
      </w:r>
      <w:r w:rsidR="002A62BC" w:rsidRPr="00590F46">
        <w:rPr>
          <w:rFonts w:ascii="Times New Roman" w:hAnsi="Times New Roman" w:cs="Times New Roman"/>
          <w:color w:val="auto"/>
        </w:rPr>
        <w:t>du</w:t>
      </w:r>
      <w:r w:rsidRPr="00590F46">
        <w:rPr>
          <w:rFonts w:ascii="Times New Roman" w:hAnsi="Times New Roman" w:cs="Times New Roman"/>
          <w:color w:val="auto"/>
        </w:rPr>
        <w:t xml:space="preserve"> </w:t>
      </w:r>
      <w:r w:rsidR="002A62BC" w:rsidRPr="00590F46">
        <w:rPr>
          <w:rFonts w:ascii="Times New Roman" w:hAnsi="Times New Roman" w:cs="Times New Roman"/>
          <w:color w:val="auto"/>
        </w:rPr>
        <w:t>Okręgowego</w:t>
      </w:r>
      <w:r w:rsidRPr="00590F46">
        <w:rPr>
          <w:rFonts w:ascii="Times New Roman" w:hAnsi="Times New Roman" w:cs="Times New Roman"/>
          <w:color w:val="auto"/>
        </w:rPr>
        <w:t xml:space="preserve"> w Warszawie za </w:t>
      </w:r>
      <w:r w:rsidR="002A62BC" w:rsidRPr="00590F46">
        <w:rPr>
          <w:rFonts w:ascii="Times New Roman" w:hAnsi="Times New Roman" w:cs="Times New Roman"/>
          <w:color w:val="auto"/>
        </w:rPr>
        <w:t>pośrednictwem Prezesa Krajowej Izby Od</w:t>
      </w:r>
      <w:r w:rsidRPr="00590F46">
        <w:rPr>
          <w:rFonts w:ascii="Times New Roman" w:hAnsi="Times New Roman" w:cs="Times New Roman"/>
          <w:color w:val="auto"/>
        </w:rPr>
        <w:t xml:space="preserve">woławczej. </w:t>
      </w:r>
    </w:p>
    <w:p w14:paraId="25618948" w14:textId="46A87D2A" w:rsidR="00B36106" w:rsidRPr="001840A2" w:rsidRDefault="00D52310" w:rsidP="001840A2">
      <w:pPr>
        <w:pStyle w:val="Default"/>
        <w:spacing w:line="276" w:lineRule="auto"/>
        <w:ind w:firstLine="708"/>
        <w:rPr>
          <w:rFonts w:ascii="Times New Roman" w:hAnsi="Times New Roman" w:cs="Times New Roman"/>
          <w:color w:val="auto"/>
        </w:rPr>
      </w:pPr>
      <w:r w:rsidRPr="00590F46">
        <w:rPr>
          <w:rFonts w:ascii="Times New Roman" w:hAnsi="Times New Roman" w:cs="Times New Roman"/>
          <w:color w:val="auto"/>
        </w:rPr>
        <w:t xml:space="preserve">5. Szczegółowe informacje dotyczące środków ochrony prawnej określone są w Dziale IX „Środki ochrony prawnej” </w:t>
      </w:r>
      <w:proofErr w:type="spellStart"/>
      <w:r w:rsidR="002A62BC" w:rsidRPr="00590F46">
        <w:rPr>
          <w:rFonts w:ascii="Times New Roman" w:hAnsi="Times New Roman" w:cs="Times New Roman"/>
          <w:color w:val="auto"/>
        </w:rPr>
        <w:t>P</w:t>
      </w:r>
      <w:r w:rsidRPr="00590F46">
        <w:rPr>
          <w:rFonts w:ascii="Times New Roman" w:hAnsi="Times New Roman" w:cs="Times New Roman"/>
          <w:color w:val="auto"/>
        </w:rPr>
        <w:t>zp</w:t>
      </w:r>
      <w:proofErr w:type="spellEnd"/>
      <w:r w:rsidRPr="00590F46">
        <w:rPr>
          <w:rFonts w:ascii="Times New Roman" w:hAnsi="Times New Roman" w:cs="Times New Roman"/>
          <w:color w:val="auto"/>
        </w:rPr>
        <w:t xml:space="preserve">. </w:t>
      </w:r>
    </w:p>
    <w:p w14:paraId="72171CAB" w14:textId="77777777" w:rsidR="004C6B50" w:rsidRDefault="004C6B50" w:rsidP="009272F2">
      <w:pPr>
        <w:pStyle w:val="Default"/>
        <w:spacing w:line="276" w:lineRule="auto"/>
        <w:rPr>
          <w:rFonts w:ascii="Times New Roman" w:hAnsi="Times New Roman" w:cs="Times New Roman"/>
          <w:b/>
          <w:bCs/>
          <w:color w:val="auto"/>
        </w:rPr>
      </w:pPr>
    </w:p>
    <w:p w14:paraId="691DBAD3" w14:textId="4BDCD653" w:rsidR="00D52310" w:rsidRPr="00590F46" w:rsidRDefault="00D52310" w:rsidP="009272F2">
      <w:pPr>
        <w:pStyle w:val="Default"/>
        <w:spacing w:line="276" w:lineRule="auto"/>
        <w:rPr>
          <w:rFonts w:ascii="Times New Roman" w:hAnsi="Times New Roman" w:cs="Times New Roman"/>
          <w:b/>
          <w:bCs/>
          <w:color w:val="auto"/>
        </w:rPr>
      </w:pPr>
      <w:r w:rsidRPr="00590F46">
        <w:rPr>
          <w:rFonts w:ascii="Times New Roman" w:hAnsi="Times New Roman" w:cs="Times New Roman"/>
          <w:b/>
          <w:bCs/>
          <w:color w:val="auto"/>
        </w:rPr>
        <w:t>XX</w:t>
      </w:r>
      <w:r w:rsidR="00506F36">
        <w:rPr>
          <w:rFonts w:ascii="Times New Roman" w:hAnsi="Times New Roman" w:cs="Times New Roman"/>
          <w:b/>
          <w:bCs/>
          <w:color w:val="auto"/>
        </w:rPr>
        <w:t>V</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Załączniki</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do</w:t>
      </w:r>
      <w:r w:rsidR="002A62BC" w:rsidRPr="00590F46">
        <w:rPr>
          <w:rFonts w:ascii="Times New Roman" w:hAnsi="Times New Roman" w:cs="Times New Roman"/>
          <w:b/>
          <w:bCs/>
          <w:color w:val="auto"/>
        </w:rPr>
        <w:t xml:space="preserve"> </w:t>
      </w:r>
      <w:r w:rsidRPr="00590F46">
        <w:rPr>
          <w:rFonts w:ascii="Times New Roman" w:hAnsi="Times New Roman" w:cs="Times New Roman"/>
          <w:b/>
          <w:bCs/>
          <w:color w:val="auto"/>
        </w:rPr>
        <w:t>SWZ</w:t>
      </w:r>
    </w:p>
    <w:p w14:paraId="3495156F" w14:textId="77777777" w:rsidR="002A62BC" w:rsidRPr="00590F46" w:rsidRDefault="002A62BC" w:rsidP="009272F2">
      <w:pPr>
        <w:pStyle w:val="Default"/>
        <w:spacing w:line="276" w:lineRule="auto"/>
        <w:rPr>
          <w:rFonts w:ascii="Times New Roman" w:hAnsi="Times New Roman" w:cs="Times New Roman"/>
          <w:color w:val="auto"/>
        </w:rPr>
      </w:pPr>
    </w:p>
    <w:p w14:paraId="56640290"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Integralną częścią niniejszej SWZ stanowią następujące załączniki: </w:t>
      </w:r>
    </w:p>
    <w:p w14:paraId="39F20A72" w14:textId="77777777" w:rsidR="00E22A77" w:rsidRDefault="00B9625E" w:rsidP="009272F2">
      <w:pPr>
        <w:pStyle w:val="Default"/>
        <w:spacing w:line="276" w:lineRule="auto"/>
        <w:rPr>
          <w:rFonts w:ascii="Times New Roman" w:hAnsi="Times New Roman" w:cs="Times New Roman"/>
          <w:color w:val="auto"/>
        </w:rPr>
      </w:pPr>
      <w:r>
        <w:rPr>
          <w:rFonts w:ascii="Times New Roman" w:hAnsi="Times New Roman" w:cs="Times New Roman"/>
          <w:color w:val="auto"/>
        </w:rPr>
        <w:t>1.</w:t>
      </w:r>
      <w:r w:rsidR="00D52310" w:rsidRPr="00590F46">
        <w:rPr>
          <w:rFonts w:ascii="Times New Roman" w:hAnsi="Times New Roman" w:cs="Times New Roman"/>
          <w:color w:val="auto"/>
        </w:rPr>
        <w:t xml:space="preserve"> Projektowane postanowienia umowy w sprawie zamówienia pub</w:t>
      </w:r>
      <w:r w:rsidR="002A62BC" w:rsidRPr="00590F46">
        <w:rPr>
          <w:rFonts w:ascii="Times New Roman" w:hAnsi="Times New Roman" w:cs="Times New Roman"/>
          <w:color w:val="auto"/>
        </w:rPr>
        <w:t xml:space="preserve">licznego </w:t>
      </w:r>
    </w:p>
    <w:p w14:paraId="55C333D7" w14:textId="52FFC9EA" w:rsidR="00D52310" w:rsidRPr="00590F46" w:rsidRDefault="002A62BC"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Za</w:t>
      </w:r>
      <w:r w:rsidR="00D52310" w:rsidRPr="00590F46">
        <w:rPr>
          <w:rFonts w:ascii="Times New Roman" w:hAnsi="Times New Roman" w:cs="Times New Roman"/>
          <w:color w:val="auto"/>
        </w:rPr>
        <w:t xml:space="preserve">łącznik </w:t>
      </w:r>
      <w:r w:rsidR="00504972">
        <w:rPr>
          <w:rFonts w:ascii="Times New Roman" w:hAnsi="Times New Roman" w:cs="Times New Roman"/>
          <w:color w:val="auto"/>
        </w:rPr>
        <w:t>n</w:t>
      </w:r>
      <w:r w:rsidR="00D52310" w:rsidRPr="00590F46">
        <w:rPr>
          <w:rFonts w:ascii="Times New Roman" w:hAnsi="Times New Roman" w:cs="Times New Roman"/>
          <w:color w:val="auto"/>
        </w:rPr>
        <w:t xml:space="preserve">r 1; </w:t>
      </w:r>
    </w:p>
    <w:p w14:paraId="3CA89DAA" w14:textId="6DD891C5" w:rsidR="00D52310" w:rsidRPr="00590F46" w:rsidRDefault="00B9625E" w:rsidP="009272F2">
      <w:pPr>
        <w:pStyle w:val="Default"/>
        <w:spacing w:line="276" w:lineRule="auto"/>
        <w:rPr>
          <w:rFonts w:ascii="Times New Roman" w:hAnsi="Times New Roman" w:cs="Times New Roman"/>
          <w:color w:val="auto"/>
        </w:rPr>
      </w:pPr>
      <w:r>
        <w:rPr>
          <w:rFonts w:ascii="Times New Roman" w:hAnsi="Times New Roman" w:cs="Times New Roman"/>
          <w:color w:val="auto"/>
        </w:rPr>
        <w:t xml:space="preserve">2. </w:t>
      </w:r>
      <w:r w:rsidR="00D52310" w:rsidRPr="00590F46">
        <w:rPr>
          <w:rFonts w:ascii="Times New Roman" w:hAnsi="Times New Roman" w:cs="Times New Roman"/>
          <w:color w:val="auto"/>
        </w:rPr>
        <w:t xml:space="preserve">Formularz Ofertowy - Załącznik nr 2; </w:t>
      </w:r>
    </w:p>
    <w:p w14:paraId="2BB56571" w14:textId="29C7ABAF" w:rsidR="00D52310" w:rsidRPr="00590F46" w:rsidRDefault="00B9625E" w:rsidP="009272F2">
      <w:pPr>
        <w:pStyle w:val="Default"/>
        <w:spacing w:line="276" w:lineRule="auto"/>
        <w:rPr>
          <w:rFonts w:ascii="Times New Roman" w:hAnsi="Times New Roman" w:cs="Times New Roman"/>
          <w:color w:val="auto"/>
        </w:rPr>
      </w:pPr>
      <w:r>
        <w:rPr>
          <w:rFonts w:ascii="Times New Roman" w:hAnsi="Times New Roman" w:cs="Times New Roman"/>
          <w:color w:val="auto"/>
        </w:rPr>
        <w:t>3.</w:t>
      </w:r>
      <w:r w:rsidR="00D52310" w:rsidRPr="00590F46">
        <w:rPr>
          <w:rFonts w:ascii="Times New Roman" w:hAnsi="Times New Roman" w:cs="Times New Roman"/>
          <w:color w:val="auto"/>
        </w:rPr>
        <w:t xml:space="preserve"> Oświadczenie o niepodleganiu wykluczeniu – Załącznik Nr 3; </w:t>
      </w:r>
    </w:p>
    <w:p w14:paraId="6FD599FD" w14:textId="25EA17D4" w:rsidR="00196673" w:rsidRPr="00590F46" w:rsidRDefault="00B9625E" w:rsidP="009272F2">
      <w:pPr>
        <w:pStyle w:val="Default"/>
        <w:spacing w:line="276" w:lineRule="auto"/>
        <w:rPr>
          <w:rFonts w:ascii="Times New Roman" w:hAnsi="Times New Roman" w:cs="Times New Roman"/>
          <w:color w:val="auto"/>
        </w:rPr>
      </w:pPr>
      <w:bookmarkStart w:id="21" w:name="_Hlk64967892"/>
      <w:r>
        <w:rPr>
          <w:rFonts w:ascii="Times New Roman" w:hAnsi="Times New Roman" w:cs="Times New Roman"/>
          <w:color w:val="auto"/>
        </w:rPr>
        <w:t>4.</w:t>
      </w:r>
      <w:r w:rsidR="00D52310" w:rsidRPr="00590F46">
        <w:rPr>
          <w:rFonts w:ascii="Times New Roman" w:hAnsi="Times New Roman" w:cs="Times New Roman"/>
          <w:color w:val="auto"/>
        </w:rPr>
        <w:t xml:space="preserve"> </w:t>
      </w:r>
      <w:bookmarkEnd w:id="21"/>
      <w:r w:rsidR="00D52310" w:rsidRPr="00590F46">
        <w:rPr>
          <w:rFonts w:ascii="Times New Roman" w:hAnsi="Times New Roman" w:cs="Times New Roman"/>
          <w:color w:val="auto"/>
        </w:rPr>
        <w:t xml:space="preserve">Klauzula informacyjna dotycząca przetwarzania danych osobowych </w:t>
      </w:r>
      <w:r w:rsidR="00504972">
        <w:rPr>
          <w:rFonts w:ascii="Times New Roman" w:hAnsi="Times New Roman" w:cs="Times New Roman"/>
          <w:color w:val="auto"/>
        </w:rPr>
        <w:t>–</w:t>
      </w:r>
      <w:r w:rsidR="00D52310" w:rsidRPr="00590F46">
        <w:rPr>
          <w:rFonts w:ascii="Times New Roman" w:hAnsi="Times New Roman" w:cs="Times New Roman"/>
          <w:color w:val="auto"/>
        </w:rPr>
        <w:t xml:space="preserve"> Zał</w:t>
      </w:r>
      <w:r w:rsidR="00504972">
        <w:rPr>
          <w:rFonts w:ascii="Times New Roman" w:hAnsi="Times New Roman" w:cs="Times New Roman"/>
          <w:color w:val="auto"/>
        </w:rPr>
        <w:t xml:space="preserve">. </w:t>
      </w:r>
      <w:r w:rsidR="00D52310" w:rsidRPr="00590F46">
        <w:rPr>
          <w:rFonts w:ascii="Times New Roman" w:hAnsi="Times New Roman" w:cs="Times New Roman"/>
          <w:color w:val="auto"/>
        </w:rPr>
        <w:t>nr 4.</w:t>
      </w:r>
    </w:p>
    <w:p w14:paraId="69015BFE" w14:textId="673AC8EF" w:rsidR="00D52310" w:rsidRPr="00590F46" w:rsidRDefault="00B9625E" w:rsidP="009272F2">
      <w:pPr>
        <w:pStyle w:val="Default"/>
        <w:spacing w:line="276" w:lineRule="auto"/>
        <w:rPr>
          <w:rFonts w:ascii="Times New Roman" w:hAnsi="Times New Roman" w:cs="Times New Roman"/>
          <w:color w:val="auto"/>
        </w:rPr>
      </w:pPr>
      <w:r>
        <w:rPr>
          <w:rFonts w:ascii="Times New Roman" w:hAnsi="Times New Roman" w:cs="Times New Roman"/>
          <w:color w:val="auto"/>
        </w:rPr>
        <w:t>5.</w:t>
      </w:r>
      <w:r w:rsidR="00196673" w:rsidRPr="00590F46">
        <w:rPr>
          <w:rFonts w:ascii="Times New Roman" w:hAnsi="Times New Roman" w:cs="Times New Roman"/>
          <w:color w:val="auto"/>
        </w:rPr>
        <w:t xml:space="preserve"> Kosztorys ślepy – przedmiar robót – załącznik nr 5</w:t>
      </w:r>
    </w:p>
    <w:p w14:paraId="00B937AA" w14:textId="03F7C3BA" w:rsidR="00D52310" w:rsidRDefault="00B9625E" w:rsidP="009272F2">
      <w:pPr>
        <w:pStyle w:val="Default"/>
        <w:spacing w:line="276" w:lineRule="auto"/>
        <w:rPr>
          <w:rFonts w:ascii="Times New Roman" w:hAnsi="Times New Roman" w:cs="Times New Roman"/>
          <w:color w:val="auto"/>
        </w:rPr>
      </w:pPr>
      <w:r>
        <w:rPr>
          <w:rFonts w:ascii="Times New Roman" w:hAnsi="Times New Roman" w:cs="Times New Roman"/>
          <w:color w:val="auto"/>
        </w:rPr>
        <w:t>6.</w:t>
      </w:r>
      <w:r w:rsidR="00196673" w:rsidRPr="00590F46">
        <w:rPr>
          <w:rFonts w:ascii="Times New Roman" w:hAnsi="Times New Roman" w:cs="Times New Roman"/>
          <w:color w:val="auto"/>
        </w:rPr>
        <w:t xml:space="preserve"> Dokumentacja techniczna – załącznik nr </w:t>
      </w:r>
      <w:r>
        <w:rPr>
          <w:rFonts w:ascii="Times New Roman" w:hAnsi="Times New Roman" w:cs="Times New Roman"/>
          <w:color w:val="auto"/>
        </w:rPr>
        <w:t>6</w:t>
      </w:r>
    </w:p>
    <w:p w14:paraId="00860410" w14:textId="52C1AC3A" w:rsidR="00B9625E" w:rsidRDefault="00B9625E" w:rsidP="009272F2">
      <w:pPr>
        <w:pStyle w:val="Default"/>
        <w:spacing w:line="276" w:lineRule="auto"/>
        <w:rPr>
          <w:rFonts w:ascii="Times New Roman" w:hAnsi="Times New Roman" w:cs="Times New Roman"/>
          <w:color w:val="auto"/>
        </w:rPr>
      </w:pPr>
      <w:r>
        <w:rPr>
          <w:rFonts w:ascii="Times New Roman" w:hAnsi="Times New Roman" w:cs="Times New Roman"/>
          <w:color w:val="auto"/>
        </w:rPr>
        <w:t>7. Wykaz usług – załącznik nr 7</w:t>
      </w:r>
    </w:p>
    <w:p w14:paraId="368EA2B6" w14:textId="47225278" w:rsidR="00B9625E" w:rsidRDefault="00B9625E" w:rsidP="009272F2">
      <w:pPr>
        <w:pStyle w:val="Default"/>
        <w:spacing w:line="276" w:lineRule="auto"/>
        <w:rPr>
          <w:rFonts w:ascii="Times New Roman" w:hAnsi="Times New Roman" w:cs="Times New Roman"/>
          <w:color w:val="auto"/>
        </w:rPr>
      </w:pPr>
      <w:r>
        <w:rPr>
          <w:rFonts w:ascii="Times New Roman" w:hAnsi="Times New Roman" w:cs="Times New Roman"/>
          <w:color w:val="auto"/>
        </w:rPr>
        <w:t>8. Wykaz osób – załącznik nr 8</w:t>
      </w:r>
    </w:p>
    <w:p w14:paraId="0AC2AB80" w14:textId="2BBE733B" w:rsidR="00F427D2" w:rsidRDefault="00F427D2" w:rsidP="00F427D2">
      <w:pPr>
        <w:pStyle w:val="Default"/>
        <w:rPr>
          <w:rFonts w:ascii="Times New Roman" w:hAnsi="Times New Roman" w:cs="Times New Roman"/>
          <w:color w:val="auto"/>
        </w:rPr>
      </w:pPr>
      <w:r>
        <w:rPr>
          <w:rFonts w:ascii="Times New Roman" w:hAnsi="Times New Roman" w:cs="Times New Roman"/>
          <w:color w:val="auto"/>
        </w:rPr>
        <w:t>9. O</w:t>
      </w:r>
      <w:r w:rsidRPr="00F427D2">
        <w:rPr>
          <w:rFonts w:ascii="Times New Roman" w:hAnsi="Times New Roman" w:cs="Times New Roman"/>
          <w:color w:val="auto"/>
        </w:rPr>
        <w:t>świadczenie</w:t>
      </w:r>
      <w:r>
        <w:rPr>
          <w:rFonts w:ascii="Times New Roman" w:hAnsi="Times New Roman" w:cs="Times New Roman"/>
          <w:color w:val="auto"/>
        </w:rPr>
        <w:t xml:space="preserve"> </w:t>
      </w:r>
      <w:r w:rsidRPr="00F427D2">
        <w:rPr>
          <w:rFonts w:ascii="Times New Roman" w:hAnsi="Times New Roman" w:cs="Times New Roman"/>
          <w:color w:val="auto"/>
        </w:rPr>
        <w:t>o przynależności lub braku przynależności do grupy kapitałowej</w:t>
      </w:r>
      <w:r>
        <w:rPr>
          <w:rFonts w:ascii="Times New Roman" w:hAnsi="Times New Roman" w:cs="Times New Roman"/>
          <w:color w:val="auto"/>
        </w:rPr>
        <w:t xml:space="preserve"> – załącznik nr 9</w:t>
      </w:r>
    </w:p>
    <w:p w14:paraId="4441C25E" w14:textId="77777777" w:rsidR="00B9625E" w:rsidRPr="00590F46" w:rsidRDefault="00B9625E" w:rsidP="009272F2">
      <w:pPr>
        <w:pStyle w:val="Default"/>
        <w:spacing w:line="276" w:lineRule="auto"/>
        <w:rPr>
          <w:rFonts w:ascii="Times New Roman" w:hAnsi="Times New Roman" w:cs="Times New Roman"/>
          <w:color w:val="auto"/>
        </w:rPr>
      </w:pPr>
    </w:p>
    <w:p w14:paraId="5C993438" w14:textId="14CD05B0" w:rsidR="00D52310" w:rsidRPr="00590F46" w:rsidRDefault="00B9625E" w:rsidP="009272F2">
      <w:pPr>
        <w:pStyle w:val="Default"/>
        <w:pageBreakBefore/>
        <w:spacing w:line="276" w:lineRule="auto"/>
        <w:rPr>
          <w:rFonts w:ascii="Times New Roman" w:hAnsi="Times New Roman" w:cs="Times New Roman"/>
          <w:color w:val="auto"/>
        </w:rPr>
      </w:pPr>
      <w:r>
        <w:rPr>
          <w:rFonts w:ascii="Times New Roman" w:hAnsi="Times New Roman" w:cs="Times New Roman"/>
          <w:bCs/>
        </w:rPr>
        <w:lastRenderedPageBreak/>
        <w:t>SA.270.</w:t>
      </w:r>
      <w:r w:rsidR="00AF3AA5">
        <w:rPr>
          <w:rFonts w:ascii="Times New Roman" w:hAnsi="Times New Roman" w:cs="Times New Roman"/>
          <w:bCs/>
        </w:rPr>
        <w:t>6</w:t>
      </w:r>
      <w:r>
        <w:rPr>
          <w:rFonts w:ascii="Times New Roman" w:hAnsi="Times New Roman" w:cs="Times New Roman"/>
          <w:bCs/>
        </w:rPr>
        <w:t>.202</w:t>
      </w:r>
      <w:r w:rsidR="00AF3AA5">
        <w:rPr>
          <w:rFonts w:ascii="Times New Roman" w:hAnsi="Times New Roman" w:cs="Times New Roman"/>
          <w:bCs/>
        </w:rPr>
        <w:t>2</w:t>
      </w:r>
      <w:r>
        <w:rPr>
          <w:rFonts w:ascii="Times New Roman" w:hAnsi="Times New Roman" w:cs="Times New Roman"/>
          <w:b/>
          <w:bCs/>
          <w:color w:val="auto"/>
        </w:rPr>
        <w:t xml:space="preserve">                                                                          </w:t>
      </w:r>
      <w:r w:rsidR="00D52310" w:rsidRPr="00590F46">
        <w:rPr>
          <w:rFonts w:ascii="Times New Roman" w:hAnsi="Times New Roman" w:cs="Times New Roman"/>
          <w:b/>
          <w:bCs/>
          <w:color w:val="auto"/>
        </w:rPr>
        <w:t>Załącznik</w:t>
      </w:r>
      <w:r w:rsidR="002A62BC"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nr</w:t>
      </w:r>
      <w:r w:rsidR="002A62BC"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2</w:t>
      </w:r>
      <w:r w:rsidR="002A62BC"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do</w:t>
      </w:r>
      <w:r w:rsidR="002A62BC"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SWZ</w:t>
      </w:r>
    </w:p>
    <w:p w14:paraId="7C7542C6"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b/>
          <w:bCs/>
          <w:color w:val="auto"/>
        </w:rPr>
        <w:t>Zamawiający</w:t>
      </w:r>
    </w:p>
    <w:p w14:paraId="398FA9F4"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p>
    <w:p w14:paraId="5777D194"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p>
    <w:p w14:paraId="2AAFEFBC"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p>
    <w:p w14:paraId="3A8CD863"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p>
    <w:p w14:paraId="485626AE"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i/>
          <w:iCs/>
          <w:color w:val="auto"/>
        </w:rPr>
        <w:t>(pełna</w:t>
      </w:r>
      <w:r w:rsidR="002A62BC" w:rsidRPr="00590F46">
        <w:rPr>
          <w:rFonts w:ascii="Times New Roman" w:hAnsi="Times New Roman" w:cs="Times New Roman"/>
          <w:i/>
          <w:iCs/>
          <w:color w:val="auto"/>
        </w:rPr>
        <w:t xml:space="preserve"> </w:t>
      </w:r>
      <w:r w:rsidRPr="00590F46">
        <w:rPr>
          <w:rFonts w:ascii="Times New Roman" w:hAnsi="Times New Roman" w:cs="Times New Roman"/>
          <w:i/>
          <w:iCs/>
          <w:color w:val="auto"/>
        </w:rPr>
        <w:t>nazwa</w:t>
      </w:r>
      <w:r w:rsidR="002A62BC" w:rsidRPr="00590F46">
        <w:rPr>
          <w:rFonts w:ascii="Times New Roman" w:hAnsi="Times New Roman" w:cs="Times New Roman"/>
          <w:i/>
          <w:iCs/>
          <w:color w:val="auto"/>
        </w:rPr>
        <w:t xml:space="preserve"> </w:t>
      </w:r>
      <w:r w:rsidRPr="00590F46">
        <w:rPr>
          <w:rFonts w:ascii="Times New Roman" w:hAnsi="Times New Roman" w:cs="Times New Roman"/>
          <w:i/>
          <w:iCs/>
          <w:color w:val="auto"/>
        </w:rPr>
        <w:t>/firma,</w:t>
      </w:r>
      <w:r w:rsidR="002A62BC" w:rsidRPr="00590F46">
        <w:rPr>
          <w:rFonts w:ascii="Times New Roman" w:hAnsi="Times New Roman" w:cs="Times New Roman"/>
          <w:i/>
          <w:iCs/>
          <w:color w:val="auto"/>
        </w:rPr>
        <w:t xml:space="preserve"> </w:t>
      </w:r>
      <w:r w:rsidRPr="00590F46">
        <w:rPr>
          <w:rFonts w:ascii="Times New Roman" w:hAnsi="Times New Roman" w:cs="Times New Roman"/>
          <w:i/>
          <w:iCs/>
          <w:color w:val="auto"/>
        </w:rPr>
        <w:t>adres)</w:t>
      </w:r>
    </w:p>
    <w:p w14:paraId="2C16BD73" w14:textId="7F84059C" w:rsidR="00D52310" w:rsidRPr="00590F46" w:rsidRDefault="00D52310" w:rsidP="009272F2">
      <w:pPr>
        <w:pStyle w:val="Default"/>
        <w:spacing w:line="276" w:lineRule="auto"/>
        <w:rPr>
          <w:rFonts w:ascii="Times New Roman" w:hAnsi="Times New Roman" w:cs="Times New Roman"/>
          <w:color w:val="auto"/>
        </w:rPr>
      </w:pPr>
      <w:bookmarkStart w:id="22" w:name="_Hlk110325815"/>
      <w:r w:rsidRPr="00590F46">
        <w:rPr>
          <w:rFonts w:ascii="Times New Roman" w:hAnsi="Times New Roman" w:cs="Times New Roman"/>
          <w:b/>
          <w:bCs/>
          <w:color w:val="auto"/>
        </w:rPr>
        <w:t>FORMULARZ</w:t>
      </w:r>
      <w:r w:rsidR="00196673" w:rsidRPr="00590F46">
        <w:rPr>
          <w:rFonts w:ascii="Times New Roman" w:hAnsi="Times New Roman" w:cs="Times New Roman"/>
          <w:b/>
          <w:bCs/>
          <w:color w:val="auto"/>
        </w:rPr>
        <w:t xml:space="preserve">  </w:t>
      </w:r>
      <w:r w:rsidRPr="00590F46">
        <w:rPr>
          <w:rFonts w:ascii="Times New Roman" w:hAnsi="Times New Roman" w:cs="Times New Roman"/>
          <w:b/>
          <w:bCs/>
          <w:color w:val="auto"/>
        </w:rPr>
        <w:t>OFERTY</w:t>
      </w:r>
    </w:p>
    <w:bookmarkEnd w:id="22"/>
    <w:p w14:paraId="7F6EAF41"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Ja/my*niżej</w:t>
      </w:r>
      <w:r w:rsidR="002A62BC" w:rsidRPr="00590F46">
        <w:rPr>
          <w:rFonts w:ascii="Times New Roman" w:hAnsi="Times New Roman" w:cs="Times New Roman"/>
          <w:color w:val="auto"/>
        </w:rPr>
        <w:t xml:space="preserve"> </w:t>
      </w:r>
      <w:r w:rsidRPr="00590F46">
        <w:rPr>
          <w:rFonts w:ascii="Times New Roman" w:hAnsi="Times New Roman" w:cs="Times New Roman"/>
          <w:color w:val="auto"/>
        </w:rPr>
        <w:t>podpisani:</w:t>
      </w:r>
    </w:p>
    <w:p w14:paraId="54463F95" w14:textId="1CEECCC1"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p>
    <w:p w14:paraId="2602116B"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i/>
          <w:iCs/>
          <w:color w:val="auto"/>
        </w:rPr>
        <w:t>(imię</w:t>
      </w:r>
      <w:r w:rsidR="002A62BC" w:rsidRPr="00590F46">
        <w:rPr>
          <w:rFonts w:ascii="Times New Roman" w:hAnsi="Times New Roman" w:cs="Times New Roman"/>
          <w:i/>
          <w:iCs/>
          <w:color w:val="auto"/>
        </w:rPr>
        <w:t xml:space="preserve"> </w:t>
      </w:r>
      <w:r w:rsidRPr="00590F46">
        <w:rPr>
          <w:rFonts w:ascii="Times New Roman" w:hAnsi="Times New Roman" w:cs="Times New Roman"/>
          <w:i/>
          <w:iCs/>
          <w:color w:val="auto"/>
        </w:rPr>
        <w:t>,nazwisko,</w:t>
      </w:r>
      <w:r w:rsidR="002A62BC" w:rsidRPr="00590F46">
        <w:rPr>
          <w:rFonts w:ascii="Times New Roman" w:hAnsi="Times New Roman" w:cs="Times New Roman"/>
          <w:i/>
          <w:iCs/>
          <w:color w:val="auto"/>
        </w:rPr>
        <w:t xml:space="preserve"> </w:t>
      </w:r>
      <w:r w:rsidRPr="00590F46">
        <w:rPr>
          <w:rFonts w:ascii="Times New Roman" w:hAnsi="Times New Roman" w:cs="Times New Roman"/>
          <w:i/>
          <w:iCs/>
          <w:color w:val="auto"/>
        </w:rPr>
        <w:t>stanowisko/podstawa</w:t>
      </w:r>
      <w:r w:rsidR="002A62BC" w:rsidRPr="00590F46">
        <w:rPr>
          <w:rFonts w:ascii="Times New Roman" w:hAnsi="Times New Roman" w:cs="Times New Roman"/>
          <w:i/>
          <w:iCs/>
          <w:color w:val="auto"/>
        </w:rPr>
        <w:t xml:space="preserve"> </w:t>
      </w:r>
      <w:r w:rsidRPr="00590F46">
        <w:rPr>
          <w:rFonts w:ascii="Times New Roman" w:hAnsi="Times New Roman" w:cs="Times New Roman"/>
          <w:i/>
          <w:iCs/>
          <w:color w:val="auto"/>
        </w:rPr>
        <w:t>do</w:t>
      </w:r>
      <w:r w:rsidR="002A62BC" w:rsidRPr="00590F46">
        <w:rPr>
          <w:rFonts w:ascii="Times New Roman" w:hAnsi="Times New Roman" w:cs="Times New Roman"/>
          <w:i/>
          <w:iCs/>
          <w:color w:val="auto"/>
        </w:rPr>
        <w:t xml:space="preserve"> </w:t>
      </w:r>
      <w:r w:rsidRPr="00590F46">
        <w:rPr>
          <w:rFonts w:ascii="Times New Roman" w:hAnsi="Times New Roman" w:cs="Times New Roman"/>
          <w:i/>
          <w:iCs/>
          <w:color w:val="auto"/>
        </w:rPr>
        <w:t>reprezentacji)</w:t>
      </w:r>
    </w:p>
    <w:p w14:paraId="38630AFE" w14:textId="77777777" w:rsidR="00D52310" w:rsidRPr="00590F46" w:rsidRDefault="002A62BC"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D</w:t>
      </w:r>
      <w:r w:rsidR="00D52310" w:rsidRPr="00590F46">
        <w:rPr>
          <w:rFonts w:ascii="Times New Roman" w:hAnsi="Times New Roman" w:cs="Times New Roman"/>
          <w:color w:val="auto"/>
        </w:rPr>
        <w:t>ziałając</w:t>
      </w:r>
      <w:r w:rsidRPr="00590F46">
        <w:rPr>
          <w:rFonts w:ascii="Times New Roman" w:hAnsi="Times New Roman" w:cs="Times New Roman"/>
          <w:color w:val="auto"/>
        </w:rPr>
        <w:t xml:space="preserve"> </w:t>
      </w:r>
      <w:r w:rsidR="00D52310" w:rsidRPr="00590F46">
        <w:rPr>
          <w:rFonts w:ascii="Times New Roman" w:hAnsi="Times New Roman" w:cs="Times New Roman"/>
          <w:color w:val="auto"/>
        </w:rPr>
        <w:t>w</w:t>
      </w:r>
      <w:r w:rsidRPr="00590F46">
        <w:rPr>
          <w:rFonts w:ascii="Times New Roman" w:hAnsi="Times New Roman" w:cs="Times New Roman"/>
          <w:color w:val="auto"/>
        </w:rPr>
        <w:t xml:space="preserve"> </w:t>
      </w:r>
      <w:r w:rsidR="00D52310" w:rsidRPr="00590F46">
        <w:rPr>
          <w:rFonts w:ascii="Times New Roman" w:hAnsi="Times New Roman" w:cs="Times New Roman"/>
          <w:color w:val="auto"/>
        </w:rPr>
        <w:t>imieniu</w:t>
      </w:r>
      <w:r w:rsidRPr="00590F46">
        <w:rPr>
          <w:rFonts w:ascii="Times New Roman" w:hAnsi="Times New Roman" w:cs="Times New Roman"/>
          <w:color w:val="auto"/>
        </w:rPr>
        <w:t xml:space="preserve"> </w:t>
      </w:r>
      <w:r w:rsidR="00D52310" w:rsidRPr="00590F46">
        <w:rPr>
          <w:rFonts w:ascii="Times New Roman" w:hAnsi="Times New Roman" w:cs="Times New Roman"/>
          <w:color w:val="auto"/>
        </w:rPr>
        <w:t>i</w:t>
      </w:r>
      <w:r w:rsidRPr="00590F46">
        <w:rPr>
          <w:rFonts w:ascii="Times New Roman" w:hAnsi="Times New Roman" w:cs="Times New Roman"/>
          <w:color w:val="auto"/>
        </w:rPr>
        <w:t xml:space="preserve"> </w:t>
      </w:r>
      <w:r w:rsidR="00D52310" w:rsidRPr="00590F46">
        <w:rPr>
          <w:rFonts w:ascii="Times New Roman" w:hAnsi="Times New Roman" w:cs="Times New Roman"/>
          <w:color w:val="auto"/>
        </w:rPr>
        <w:t>na</w:t>
      </w:r>
      <w:r w:rsidRPr="00590F46">
        <w:rPr>
          <w:rFonts w:ascii="Times New Roman" w:hAnsi="Times New Roman" w:cs="Times New Roman"/>
          <w:color w:val="auto"/>
        </w:rPr>
        <w:t xml:space="preserve"> </w:t>
      </w:r>
      <w:r w:rsidR="00D52310" w:rsidRPr="00590F46">
        <w:rPr>
          <w:rFonts w:ascii="Times New Roman" w:hAnsi="Times New Roman" w:cs="Times New Roman"/>
          <w:color w:val="auto"/>
        </w:rPr>
        <w:t>rzecz:</w:t>
      </w:r>
    </w:p>
    <w:p w14:paraId="4AA972F0"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p>
    <w:p w14:paraId="61AB31A9"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p>
    <w:p w14:paraId="7F9CFD61" w14:textId="382F31DF"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i/>
          <w:iCs/>
          <w:color w:val="auto"/>
        </w:rPr>
        <w:t>(pełna</w:t>
      </w:r>
      <w:r w:rsidR="00196673" w:rsidRPr="00590F46">
        <w:rPr>
          <w:rFonts w:ascii="Times New Roman" w:hAnsi="Times New Roman" w:cs="Times New Roman"/>
          <w:i/>
          <w:iCs/>
          <w:color w:val="auto"/>
        </w:rPr>
        <w:t xml:space="preserve">  </w:t>
      </w:r>
      <w:r w:rsidRPr="00590F46">
        <w:rPr>
          <w:rFonts w:ascii="Times New Roman" w:hAnsi="Times New Roman" w:cs="Times New Roman"/>
          <w:i/>
          <w:iCs/>
          <w:color w:val="auto"/>
        </w:rPr>
        <w:t>nazwa</w:t>
      </w:r>
      <w:r w:rsidR="00196673" w:rsidRPr="00590F46">
        <w:rPr>
          <w:rFonts w:ascii="Times New Roman" w:hAnsi="Times New Roman" w:cs="Times New Roman"/>
          <w:i/>
          <w:iCs/>
          <w:color w:val="auto"/>
        </w:rPr>
        <w:t xml:space="preserve"> </w:t>
      </w:r>
      <w:r w:rsidRPr="00590F46">
        <w:rPr>
          <w:rFonts w:ascii="Times New Roman" w:hAnsi="Times New Roman" w:cs="Times New Roman"/>
          <w:i/>
          <w:iCs/>
          <w:color w:val="auto"/>
        </w:rPr>
        <w:t>Wykonawcy/Wykonawców</w:t>
      </w:r>
      <w:r w:rsidR="00196673" w:rsidRPr="00590F46">
        <w:rPr>
          <w:rFonts w:ascii="Times New Roman" w:hAnsi="Times New Roman" w:cs="Times New Roman"/>
          <w:i/>
          <w:iCs/>
          <w:color w:val="auto"/>
        </w:rPr>
        <w:t xml:space="preserve"> </w:t>
      </w:r>
      <w:r w:rsidRPr="00590F46">
        <w:rPr>
          <w:rFonts w:ascii="Times New Roman" w:hAnsi="Times New Roman" w:cs="Times New Roman"/>
          <w:i/>
          <w:iCs/>
          <w:color w:val="auto"/>
        </w:rPr>
        <w:t>w</w:t>
      </w:r>
      <w:r w:rsidR="00196673" w:rsidRPr="00590F46">
        <w:rPr>
          <w:rFonts w:ascii="Times New Roman" w:hAnsi="Times New Roman" w:cs="Times New Roman"/>
          <w:i/>
          <w:iCs/>
          <w:color w:val="auto"/>
        </w:rPr>
        <w:t xml:space="preserve"> </w:t>
      </w:r>
      <w:r w:rsidRPr="00590F46">
        <w:rPr>
          <w:rFonts w:ascii="Times New Roman" w:hAnsi="Times New Roman" w:cs="Times New Roman"/>
          <w:i/>
          <w:iCs/>
          <w:color w:val="auto"/>
        </w:rPr>
        <w:t>przypadku</w:t>
      </w:r>
      <w:r w:rsidR="00196673" w:rsidRPr="00590F46">
        <w:rPr>
          <w:rFonts w:ascii="Times New Roman" w:hAnsi="Times New Roman" w:cs="Times New Roman"/>
          <w:i/>
          <w:iCs/>
          <w:color w:val="auto"/>
        </w:rPr>
        <w:t xml:space="preserve"> wykonawców </w:t>
      </w:r>
      <w:r w:rsidRPr="00590F46">
        <w:rPr>
          <w:rFonts w:ascii="Times New Roman" w:hAnsi="Times New Roman" w:cs="Times New Roman"/>
          <w:i/>
          <w:iCs/>
          <w:color w:val="auto"/>
        </w:rPr>
        <w:t>w</w:t>
      </w:r>
      <w:r w:rsidR="00196673" w:rsidRPr="00590F46">
        <w:rPr>
          <w:rFonts w:ascii="Times New Roman" w:hAnsi="Times New Roman" w:cs="Times New Roman"/>
          <w:i/>
          <w:iCs/>
          <w:color w:val="auto"/>
        </w:rPr>
        <w:t xml:space="preserve"> </w:t>
      </w:r>
      <w:r w:rsidRPr="00590F46">
        <w:rPr>
          <w:rFonts w:ascii="Times New Roman" w:hAnsi="Times New Roman" w:cs="Times New Roman"/>
          <w:i/>
          <w:iCs/>
          <w:color w:val="auto"/>
        </w:rPr>
        <w:t>wspólnie</w:t>
      </w:r>
      <w:r w:rsidR="00196673" w:rsidRPr="00590F46">
        <w:rPr>
          <w:rFonts w:ascii="Times New Roman" w:hAnsi="Times New Roman" w:cs="Times New Roman"/>
          <w:i/>
          <w:iCs/>
          <w:color w:val="auto"/>
        </w:rPr>
        <w:t xml:space="preserve"> </w:t>
      </w:r>
      <w:r w:rsidRPr="00590F46">
        <w:rPr>
          <w:rFonts w:ascii="Times New Roman" w:hAnsi="Times New Roman" w:cs="Times New Roman"/>
          <w:i/>
          <w:iCs/>
          <w:color w:val="auto"/>
        </w:rPr>
        <w:t>ubiegających</w:t>
      </w:r>
      <w:r w:rsidR="00196673" w:rsidRPr="00590F46">
        <w:rPr>
          <w:rFonts w:ascii="Times New Roman" w:hAnsi="Times New Roman" w:cs="Times New Roman"/>
          <w:i/>
          <w:iCs/>
          <w:color w:val="auto"/>
        </w:rPr>
        <w:t xml:space="preserve"> </w:t>
      </w:r>
      <w:r w:rsidRPr="00590F46">
        <w:rPr>
          <w:rFonts w:ascii="Times New Roman" w:hAnsi="Times New Roman" w:cs="Times New Roman"/>
          <w:i/>
          <w:iCs/>
          <w:color w:val="auto"/>
        </w:rPr>
        <w:t>się</w:t>
      </w:r>
      <w:r w:rsidR="00196673" w:rsidRPr="00590F46">
        <w:rPr>
          <w:rFonts w:ascii="Times New Roman" w:hAnsi="Times New Roman" w:cs="Times New Roman"/>
          <w:i/>
          <w:iCs/>
          <w:color w:val="auto"/>
        </w:rPr>
        <w:t xml:space="preserve"> </w:t>
      </w:r>
      <w:r w:rsidRPr="00590F46">
        <w:rPr>
          <w:rFonts w:ascii="Times New Roman" w:hAnsi="Times New Roman" w:cs="Times New Roman"/>
          <w:i/>
          <w:iCs/>
          <w:color w:val="auto"/>
        </w:rPr>
        <w:t>o</w:t>
      </w:r>
      <w:r w:rsidR="00196673" w:rsidRPr="00590F46">
        <w:rPr>
          <w:rFonts w:ascii="Times New Roman" w:hAnsi="Times New Roman" w:cs="Times New Roman"/>
          <w:i/>
          <w:iCs/>
          <w:color w:val="auto"/>
        </w:rPr>
        <w:t xml:space="preserve"> </w:t>
      </w:r>
      <w:r w:rsidRPr="00590F46">
        <w:rPr>
          <w:rFonts w:ascii="Times New Roman" w:hAnsi="Times New Roman" w:cs="Times New Roman"/>
          <w:i/>
          <w:iCs/>
          <w:color w:val="auto"/>
        </w:rPr>
        <w:t>udzielenie</w:t>
      </w:r>
      <w:r w:rsidR="00196673" w:rsidRPr="00590F46">
        <w:rPr>
          <w:rFonts w:ascii="Times New Roman" w:hAnsi="Times New Roman" w:cs="Times New Roman"/>
          <w:i/>
          <w:iCs/>
          <w:color w:val="auto"/>
        </w:rPr>
        <w:t xml:space="preserve"> </w:t>
      </w:r>
      <w:r w:rsidRPr="00590F46">
        <w:rPr>
          <w:rFonts w:ascii="Times New Roman" w:hAnsi="Times New Roman" w:cs="Times New Roman"/>
          <w:i/>
          <w:iCs/>
          <w:color w:val="auto"/>
        </w:rPr>
        <w:t>zamówienia)</w:t>
      </w:r>
    </w:p>
    <w:p w14:paraId="44B15C09" w14:textId="1031C110"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Ares:……………………………………………………………………………………………</w:t>
      </w:r>
    </w:p>
    <w:p w14:paraId="6324B164"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Kraj……………………………………</w:t>
      </w:r>
    </w:p>
    <w:p w14:paraId="11B6274B"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REGON…….………………………………..</w:t>
      </w:r>
    </w:p>
    <w:p w14:paraId="140E132F"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NIP:………………………………….</w:t>
      </w:r>
    </w:p>
    <w:p w14:paraId="7B02A89E"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TEL.…………………….………………………</w:t>
      </w:r>
    </w:p>
    <w:p w14:paraId="300BBE98" w14:textId="244AA282"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Adres</w:t>
      </w:r>
      <w:r w:rsidR="002A62BC" w:rsidRPr="00590F46">
        <w:rPr>
          <w:rFonts w:ascii="Times New Roman" w:hAnsi="Times New Roman" w:cs="Times New Roman"/>
          <w:color w:val="auto"/>
        </w:rPr>
        <w:t xml:space="preserve"> </w:t>
      </w:r>
      <w:r w:rsidRPr="00590F46">
        <w:rPr>
          <w:rFonts w:ascii="Times New Roman" w:hAnsi="Times New Roman" w:cs="Times New Roman"/>
          <w:color w:val="auto"/>
        </w:rPr>
        <w:t>skrzynki</w:t>
      </w:r>
      <w:r w:rsidR="00E947D9">
        <w:rPr>
          <w:rFonts w:ascii="Times New Roman" w:hAnsi="Times New Roman" w:cs="Times New Roman"/>
          <w:color w:val="auto"/>
        </w:rPr>
        <w:t>:</w:t>
      </w:r>
      <w:r w:rsidR="002A62BC" w:rsidRPr="00590F46">
        <w:rPr>
          <w:rFonts w:ascii="Times New Roman" w:hAnsi="Times New Roman" w:cs="Times New Roman"/>
          <w:color w:val="auto"/>
        </w:rPr>
        <w:t xml:space="preserve"> </w:t>
      </w:r>
      <w:r w:rsidRPr="00590F46">
        <w:rPr>
          <w:rFonts w:ascii="Times New Roman" w:hAnsi="Times New Roman" w:cs="Times New Roman"/>
          <w:color w:val="auto"/>
        </w:rPr>
        <w:t>……………………………………………</w:t>
      </w:r>
    </w:p>
    <w:p w14:paraId="4D9B972C" w14:textId="77777777" w:rsidR="00D52310" w:rsidRPr="00590F46" w:rsidRDefault="002A62BC"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A</w:t>
      </w:r>
      <w:r w:rsidR="00D52310" w:rsidRPr="00590F46">
        <w:rPr>
          <w:rFonts w:ascii="Times New Roman" w:hAnsi="Times New Roman" w:cs="Times New Roman"/>
          <w:color w:val="auto"/>
        </w:rPr>
        <w:t>dres</w:t>
      </w:r>
      <w:r w:rsidRPr="00590F46">
        <w:rPr>
          <w:rFonts w:ascii="Times New Roman" w:hAnsi="Times New Roman" w:cs="Times New Roman"/>
          <w:color w:val="auto"/>
        </w:rPr>
        <w:t xml:space="preserve"> </w:t>
      </w:r>
      <w:r w:rsidR="00D52310" w:rsidRPr="00590F46">
        <w:rPr>
          <w:rFonts w:ascii="Times New Roman" w:hAnsi="Times New Roman" w:cs="Times New Roman"/>
          <w:color w:val="auto"/>
        </w:rPr>
        <w:t>e-mail:……………………………………</w:t>
      </w:r>
    </w:p>
    <w:p w14:paraId="65035789"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r w:rsidRPr="00590F46">
        <w:rPr>
          <w:rFonts w:ascii="Times New Roman" w:hAnsi="Times New Roman" w:cs="Times New Roman"/>
          <w:i/>
          <w:iCs/>
          <w:color w:val="auto"/>
        </w:rPr>
        <w:t>na</w:t>
      </w:r>
      <w:r w:rsidR="002A62BC" w:rsidRPr="00590F46">
        <w:rPr>
          <w:rFonts w:ascii="Times New Roman" w:hAnsi="Times New Roman" w:cs="Times New Roman"/>
          <w:i/>
          <w:iCs/>
          <w:color w:val="auto"/>
        </w:rPr>
        <w:t xml:space="preserve"> </w:t>
      </w:r>
      <w:r w:rsidRPr="00590F46">
        <w:rPr>
          <w:rFonts w:ascii="Times New Roman" w:hAnsi="Times New Roman" w:cs="Times New Roman"/>
          <w:i/>
          <w:iCs/>
          <w:color w:val="auto"/>
        </w:rPr>
        <w:t>które</w:t>
      </w:r>
      <w:r w:rsidR="002A62BC" w:rsidRPr="00590F46">
        <w:rPr>
          <w:rFonts w:ascii="Times New Roman" w:hAnsi="Times New Roman" w:cs="Times New Roman"/>
          <w:i/>
          <w:iCs/>
          <w:color w:val="auto"/>
        </w:rPr>
        <w:t xml:space="preserve"> </w:t>
      </w:r>
      <w:r w:rsidRPr="00590F46">
        <w:rPr>
          <w:rFonts w:ascii="Times New Roman" w:hAnsi="Times New Roman" w:cs="Times New Roman"/>
          <w:i/>
          <w:iCs/>
          <w:color w:val="auto"/>
        </w:rPr>
        <w:t>Zamawiający</w:t>
      </w:r>
      <w:r w:rsidR="002A62BC" w:rsidRPr="00590F46">
        <w:rPr>
          <w:rFonts w:ascii="Times New Roman" w:hAnsi="Times New Roman" w:cs="Times New Roman"/>
          <w:i/>
          <w:iCs/>
          <w:color w:val="auto"/>
        </w:rPr>
        <w:t xml:space="preserve"> </w:t>
      </w:r>
      <w:r w:rsidRPr="00590F46">
        <w:rPr>
          <w:rFonts w:ascii="Times New Roman" w:hAnsi="Times New Roman" w:cs="Times New Roman"/>
          <w:i/>
          <w:iCs/>
          <w:color w:val="auto"/>
        </w:rPr>
        <w:t>ma</w:t>
      </w:r>
      <w:r w:rsidR="002A62BC" w:rsidRPr="00590F46">
        <w:rPr>
          <w:rFonts w:ascii="Times New Roman" w:hAnsi="Times New Roman" w:cs="Times New Roman"/>
          <w:i/>
          <w:iCs/>
          <w:color w:val="auto"/>
        </w:rPr>
        <w:t xml:space="preserve"> </w:t>
      </w:r>
      <w:r w:rsidRPr="00590F46">
        <w:rPr>
          <w:rFonts w:ascii="Times New Roman" w:hAnsi="Times New Roman" w:cs="Times New Roman"/>
          <w:i/>
          <w:iCs/>
          <w:color w:val="auto"/>
        </w:rPr>
        <w:t>przesyłać</w:t>
      </w:r>
      <w:r w:rsidR="002A62BC" w:rsidRPr="00590F46">
        <w:rPr>
          <w:rFonts w:ascii="Times New Roman" w:hAnsi="Times New Roman" w:cs="Times New Roman"/>
          <w:i/>
          <w:iCs/>
          <w:color w:val="auto"/>
        </w:rPr>
        <w:t xml:space="preserve"> </w:t>
      </w:r>
      <w:r w:rsidRPr="00590F46">
        <w:rPr>
          <w:rFonts w:ascii="Times New Roman" w:hAnsi="Times New Roman" w:cs="Times New Roman"/>
          <w:i/>
          <w:iCs/>
          <w:color w:val="auto"/>
        </w:rPr>
        <w:t>korespondencję)</w:t>
      </w:r>
    </w:p>
    <w:p w14:paraId="4C4219D5"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Wykonawca</w:t>
      </w:r>
      <w:r w:rsidR="002A62BC" w:rsidRPr="00590F46">
        <w:rPr>
          <w:rFonts w:ascii="Times New Roman" w:hAnsi="Times New Roman" w:cs="Times New Roman"/>
          <w:color w:val="auto"/>
        </w:rPr>
        <w:t xml:space="preserve"> </w:t>
      </w:r>
      <w:r w:rsidRPr="00590F46">
        <w:rPr>
          <w:rFonts w:ascii="Times New Roman" w:hAnsi="Times New Roman" w:cs="Times New Roman"/>
          <w:color w:val="auto"/>
        </w:rPr>
        <w:t>jest</w:t>
      </w:r>
      <w:r w:rsidR="002A62BC" w:rsidRPr="00590F46">
        <w:rPr>
          <w:rFonts w:ascii="Times New Roman" w:hAnsi="Times New Roman" w:cs="Times New Roman"/>
          <w:color w:val="auto"/>
        </w:rPr>
        <w:t xml:space="preserve"> </w:t>
      </w:r>
      <w:r w:rsidRPr="00590F46">
        <w:rPr>
          <w:rFonts w:ascii="Times New Roman" w:hAnsi="Times New Roman" w:cs="Times New Roman"/>
          <w:color w:val="auto"/>
        </w:rPr>
        <w:t>mikro,</w:t>
      </w:r>
      <w:r w:rsidR="002A62BC" w:rsidRPr="00590F46">
        <w:rPr>
          <w:rFonts w:ascii="Times New Roman" w:hAnsi="Times New Roman" w:cs="Times New Roman"/>
          <w:color w:val="auto"/>
        </w:rPr>
        <w:t xml:space="preserve"> </w:t>
      </w:r>
      <w:r w:rsidRPr="00590F46">
        <w:rPr>
          <w:rFonts w:ascii="Times New Roman" w:hAnsi="Times New Roman" w:cs="Times New Roman"/>
          <w:color w:val="auto"/>
        </w:rPr>
        <w:t>małym,</w:t>
      </w:r>
      <w:r w:rsidR="002A62BC" w:rsidRPr="00590F46">
        <w:rPr>
          <w:rFonts w:ascii="Times New Roman" w:hAnsi="Times New Roman" w:cs="Times New Roman"/>
          <w:color w:val="auto"/>
        </w:rPr>
        <w:t xml:space="preserve"> </w:t>
      </w:r>
      <w:r w:rsidRPr="00590F46">
        <w:rPr>
          <w:rFonts w:ascii="Times New Roman" w:hAnsi="Times New Roman" w:cs="Times New Roman"/>
          <w:color w:val="auto"/>
        </w:rPr>
        <w:t>średnim</w:t>
      </w:r>
      <w:r w:rsidR="002A62BC" w:rsidRPr="00590F46">
        <w:rPr>
          <w:rFonts w:ascii="Times New Roman" w:hAnsi="Times New Roman" w:cs="Times New Roman"/>
          <w:color w:val="auto"/>
        </w:rPr>
        <w:t xml:space="preserve"> </w:t>
      </w:r>
      <w:r w:rsidRPr="00590F46">
        <w:rPr>
          <w:rFonts w:ascii="Times New Roman" w:hAnsi="Times New Roman" w:cs="Times New Roman"/>
          <w:color w:val="auto"/>
        </w:rPr>
        <w:t>przedsiębiorcą-</w:t>
      </w:r>
      <w:r w:rsidRPr="00590F46">
        <w:rPr>
          <w:rFonts w:ascii="Times New Roman" w:hAnsi="Times New Roman" w:cs="Times New Roman"/>
          <w:b/>
          <w:bCs/>
          <w:color w:val="auto"/>
        </w:rPr>
        <w:t>TAK/NIE</w:t>
      </w:r>
      <w:r w:rsidRPr="00590F46">
        <w:rPr>
          <w:rFonts w:ascii="Times New Roman" w:hAnsi="Times New Roman" w:cs="Times New Roman"/>
          <w:color w:val="auto"/>
        </w:rPr>
        <w:t>*</w:t>
      </w:r>
    </w:p>
    <w:p w14:paraId="5B005D0F" w14:textId="77777777" w:rsidR="00383F58" w:rsidRPr="00383F58" w:rsidRDefault="00D52310" w:rsidP="00383F58">
      <w:pPr>
        <w:autoSpaceDE w:val="0"/>
        <w:autoSpaceDN w:val="0"/>
        <w:adjustRightInd w:val="0"/>
        <w:spacing w:after="0" w:line="240" w:lineRule="auto"/>
        <w:rPr>
          <w:rFonts w:ascii="Times New Roman" w:hAnsi="Times New Roman" w:cs="Times New Roman"/>
          <w:b/>
          <w:bCs/>
          <w:sz w:val="24"/>
          <w:szCs w:val="24"/>
        </w:rPr>
      </w:pPr>
      <w:r w:rsidRPr="00590F46">
        <w:rPr>
          <w:rFonts w:ascii="Times New Roman" w:hAnsi="Times New Roman" w:cs="Times New Roman"/>
        </w:rPr>
        <w:t>Ubiegając</w:t>
      </w:r>
      <w:r w:rsidR="00AB640B" w:rsidRPr="00590F46">
        <w:rPr>
          <w:rFonts w:ascii="Times New Roman" w:hAnsi="Times New Roman" w:cs="Times New Roman"/>
        </w:rPr>
        <w:t xml:space="preserve"> </w:t>
      </w:r>
      <w:r w:rsidRPr="00590F46">
        <w:rPr>
          <w:rFonts w:ascii="Times New Roman" w:hAnsi="Times New Roman" w:cs="Times New Roman"/>
        </w:rPr>
        <w:t>się</w:t>
      </w:r>
      <w:r w:rsidR="00AB640B" w:rsidRPr="00590F46">
        <w:rPr>
          <w:rFonts w:ascii="Times New Roman" w:hAnsi="Times New Roman" w:cs="Times New Roman"/>
        </w:rPr>
        <w:t xml:space="preserve"> </w:t>
      </w:r>
      <w:r w:rsidRPr="00590F46">
        <w:rPr>
          <w:rFonts w:ascii="Times New Roman" w:hAnsi="Times New Roman" w:cs="Times New Roman"/>
        </w:rPr>
        <w:t>o</w:t>
      </w:r>
      <w:r w:rsidR="00AB640B" w:rsidRPr="00590F46">
        <w:rPr>
          <w:rFonts w:ascii="Times New Roman" w:hAnsi="Times New Roman" w:cs="Times New Roman"/>
        </w:rPr>
        <w:t xml:space="preserve"> </w:t>
      </w:r>
      <w:r w:rsidRPr="00590F46">
        <w:rPr>
          <w:rFonts w:ascii="Times New Roman" w:hAnsi="Times New Roman" w:cs="Times New Roman"/>
        </w:rPr>
        <w:t>udzielenie</w:t>
      </w:r>
      <w:r w:rsidR="00AB640B" w:rsidRPr="00590F46">
        <w:rPr>
          <w:rFonts w:ascii="Times New Roman" w:hAnsi="Times New Roman" w:cs="Times New Roman"/>
        </w:rPr>
        <w:t xml:space="preserve"> </w:t>
      </w:r>
      <w:r w:rsidRPr="00590F46">
        <w:rPr>
          <w:rFonts w:ascii="Times New Roman" w:hAnsi="Times New Roman" w:cs="Times New Roman"/>
        </w:rPr>
        <w:t>zamówienia</w:t>
      </w:r>
      <w:r w:rsidR="00AB640B" w:rsidRPr="00590F46">
        <w:rPr>
          <w:rFonts w:ascii="Times New Roman" w:hAnsi="Times New Roman" w:cs="Times New Roman"/>
        </w:rPr>
        <w:t xml:space="preserve"> </w:t>
      </w:r>
      <w:r w:rsidRPr="00590F46">
        <w:rPr>
          <w:rFonts w:ascii="Times New Roman" w:hAnsi="Times New Roman" w:cs="Times New Roman"/>
        </w:rPr>
        <w:t>publicznego</w:t>
      </w:r>
      <w:r w:rsidR="00196673" w:rsidRPr="00590F46">
        <w:rPr>
          <w:rFonts w:ascii="Times New Roman" w:hAnsi="Times New Roman" w:cs="Times New Roman"/>
        </w:rPr>
        <w:t xml:space="preserve"> </w:t>
      </w:r>
      <w:r w:rsidRPr="00590F46">
        <w:rPr>
          <w:rFonts w:ascii="Times New Roman" w:hAnsi="Times New Roman" w:cs="Times New Roman"/>
        </w:rPr>
        <w:t>na</w:t>
      </w:r>
      <w:r w:rsidR="00D623E1">
        <w:rPr>
          <w:rFonts w:ascii="Times New Roman" w:hAnsi="Times New Roman" w:cs="Times New Roman"/>
        </w:rPr>
        <w:t>:</w:t>
      </w:r>
      <w:r w:rsidR="00DB33B9" w:rsidRPr="00590F46">
        <w:rPr>
          <w:rFonts w:ascii="Times New Roman" w:hAnsi="Times New Roman" w:cs="Times New Roman"/>
        </w:rPr>
        <w:t xml:space="preserve"> </w:t>
      </w:r>
      <w:r w:rsidR="003C1935">
        <w:rPr>
          <w:rFonts w:ascii="Times New Roman" w:hAnsi="Times New Roman" w:cs="Times New Roman"/>
          <w:b/>
          <w:bCs/>
          <w:sz w:val="24"/>
          <w:szCs w:val="24"/>
        </w:rPr>
        <w:t xml:space="preserve"> </w:t>
      </w:r>
      <w:r w:rsidR="00383F58" w:rsidRPr="00383F58">
        <w:rPr>
          <w:rFonts w:ascii="Times New Roman" w:hAnsi="Times New Roman" w:cs="Times New Roman"/>
          <w:b/>
          <w:bCs/>
          <w:sz w:val="24"/>
          <w:szCs w:val="24"/>
        </w:rPr>
        <w:t>Budowa dojazdu pożarowego Nr 1</w:t>
      </w:r>
    </w:p>
    <w:p w14:paraId="6204FE35" w14:textId="37FF008F" w:rsidR="003C1935" w:rsidRPr="00C742F4" w:rsidRDefault="00383F58" w:rsidP="00383F58">
      <w:pPr>
        <w:autoSpaceDE w:val="0"/>
        <w:autoSpaceDN w:val="0"/>
        <w:adjustRightInd w:val="0"/>
        <w:spacing w:after="0" w:line="240" w:lineRule="auto"/>
        <w:rPr>
          <w:rFonts w:ascii="Times New Roman" w:hAnsi="Times New Roman"/>
          <w:b/>
          <w:bCs/>
          <w:sz w:val="28"/>
          <w:szCs w:val="28"/>
        </w:rPr>
      </w:pPr>
      <w:r w:rsidRPr="00383F58">
        <w:rPr>
          <w:rFonts w:ascii="Times New Roman" w:hAnsi="Times New Roman" w:cs="Times New Roman"/>
          <w:b/>
          <w:bCs/>
          <w:sz w:val="24"/>
          <w:szCs w:val="24"/>
        </w:rPr>
        <w:t>na terenie Nadleśnictwa Przymuszewo -Leśnictwo Warszyn</w:t>
      </w:r>
    </w:p>
    <w:p w14:paraId="1EE5CBE9" w14:textId="2305C060" w:rsidR="00D52310" w:rsidRPr="00D623E1" w:rsidRDefault="00D52310" w:rsidP="009272F2">
      <w:pPr>
        <w:pStyle w:val="Default"/>
        <w:spacing w:line="276" w:lineRule="auto"/>
        <w:rPr>
          <w:rFonts w:ascii="Times New Roman" w:hAnsi="Times New Roman" w:cs="Times New Roman"/>
          <w:b/>
          <w:bCs/>
          <w:color w:val="auto"/>
        </w:rPr>
      </w:pPr>
    </w:p>
    <w:p w14:paraId="70CC60B7" w14:textId="443D1A0E" w:rsidR="00D52310"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1.</w:t>
      </w:r>
      <w:r w:rsidR="003D7374">
        <w:rPr>
          <w:rFonts w:ascii="Times New Roman" w:hAnsi="Times New Roman" w:cs="Times New Roman"/>
          <w:color w:val="auto"/>
        </w:rPr>
        <w:t xml:space="preserve"> </w:t>
      </w:r>
      <w:r w:rsidRPr="00590F46">
        <w:rPr>
          <w:rFonts w:ascii="Times New Roman" w:hAnsi="Times New Roman" w:cs="Times New Roman"/>
          <w:b/>
          <w:bCs/>
          <w:color w:val="auto"/>
        </w:rPr>
        <w:t>SKŁADAMY</w:t>
      </w:r>
      <w:r w:rsidR="00AB640B" w:rsidRPr="00590F46">
        <w:rPr>
          <w:rFonts w:ascii="Times New Roman" w:hAnsi="Times New Roman" w:cs="Times New Roman"/>
          <w:b/>
          <w:bCs/>
          <w:color w:val="auto"/>
        </w:rPr>
        <w:t xml:space="preserve"> </w:t>
      </w:r>
      <w:r w:rsidRPr="00590F46">
        <w:rPr>
          <w:rFonts w:ascii="Times New Roman" w:hAnsi="Times New Roman" w:cs="Times New Roman"/>
          <w:b/>
          <w:bCs/>
          <w:color w:val="auto"/>
        </w:rPr>
        <w:t>OFERTĘ</w:t>
      </w:r>
      <w:r w:rsidR="00AB640B" w:rsidRPr="00590F46">
        <w:rPr>
          <w:rFonts w:ascii="Times New Roman" w:hAnsi="Times New Roman" w:cs="Times New Roman"/>
          <w:b/>
          <w:bCs/>
          <w:color w:val="auto"/>
        </w:rPr>
        <w:t xml:space="preserve"> </w:t>
      </w:r>
      <w:r w:rsidRPr="00590F46">
        <w:rPr>
          <w:rFonts w:ascii="Times New Roman" w:hAnsi="Times New Roman" w:cs="Times New Roman"/>
          <w:color w:val="auto"/>
        </w:rPr>
        <w:t>na</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realizację</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przedmiotu</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zamówienia</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w</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zakresie</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określonym</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w</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Specyfikacji</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Warunków</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Zamówienia,</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na</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następujących</w:t>
      </w:r>
      <w:r w:rsidR="00AB640B" w:rsidRPr="00590F46">
        <w:rPr>
          <w:rFonts w:ascii="Times New Roman" w:hAnsi="Times New Roman" w:cs="Times New Roman"/>
          <w:color w:val="auto"/>
        </w:rPr>
        <w:t xml:space="preserve"> warunkach:</w:t>
      </w:r>
    </w:p>
    <w:p w14:paraId="771D6213" w14:textId="77777777" w:rsidR="00D623E1" w:rsidRPr="00590F46" w:rsidRDefault="00D623E1" w:rsidP="009272F2">
      <w:pPr>
        <w:pStyle w:val="Default"/>
        <w:spacing w:line="276" w:lineRule="auto"/>
        <w:rPr>
          <w:rFonts w:ascii="Times New Roman" w:hAnsi="Times New Roman" w:cs="Times New Roman"/>
          <w:color w:val="auto"/>
        </w:rPr>
      </w:pPr>
    </w:p>
    <w:p w14:paraId="6BA739B9" w14:textId="6DAB0185" w:rsidR="00AB640B"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1.1.Cena</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oferty</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brutto</w:t>
      </w:r>
      <w:r w:rsidR="00AB640B" w:rsidRPr="00590F46">
        <w:rPr>
          <w:rFonts w:ascii="Times New Roman" w:hAnsi="Times New Roman" w:cs="Times New Roman"/>
          <w:color w:val="auto"/>
        </w:rPr>
        <w:t xml:space="preserve"> </w:t>
      </w:r>
      <w:r w:rsidRPr="00590F46">
        <w:rPr>
          <w:rFonts w:ascii="Times New Roman" w:hAnsi="Times New Roman" w:cs="Times New Roman"/>
          <w:color w:val="auto"/>
        </w:rPr>
        <w:t>za</w:t>
      </w:r>
      <w:r w:rsidR="00AB640B" w:rsidRPr="00590F46">
        <w:rPr>
          <w:rFonts w:ascii="Times New Roman" w:hAnsi="Times New Roman" w:cs="Times New Roman"/>
          <w:color w:val="auto"/>
        </w:rPr>
        <w:t xml:space="preserve"> </w:t>
      </w:r>
      <w:r w:rsidRPr="00590F46">
        <w:rPr>
          <w:rFonts w:ascii="Times New Roman" w:hAnsi="Times New Roman" w:cs="Times New Roman"/>
          <w:b/>
          <w:bCs/>
          <w:color w:val="auto"/>
        </w:rPr>
        <w:t>realizację</w:t>
      </w:r>
      <w:r w:rsidR="00AB640B" w:rsidRPr="00590F46">
        <w:rPr>
          <w:rFonts w:ascii="Times New Roman" w:hAnsi="Times New Roman" w:cs="Times New Roman"/>
          <w:b/>
          <w:bCs/>
          <w:color w:val="auto"/>
        </w:rPr>
        <w:t xml:space="preserve"> </w:t>
      </w:r>
      <w:r w:rsidRPr="00590F46">
        <w:rPr>
          <w:rFonts w:ascii="Times New Roman" w:hAnsi="Times New Roman" w:cs="Times New Roman"/>
          <w:b/>
          <w:bCs/>
          <w:color w:val="auto"/>
        </w:rPr>
        <w:t>całego</w:t>
      </w:r>
      <w:r w:rsidR="00AB640B" w:rsidRPr="00590F46">
        <w:rPr>
          <w:rFonts w:ascii="Times New Roman" w:hAnsi="Times New Roman" w:cs="Times New Roman"/>
          <w:b/>
          <w:bCs/>
          <w:color w:val="auto"/>
        </w:rPr>
        <w:t xml:space="preserve"> </w:t>
      </w:r>
      <w:r w:rsidRPr="00590F46">
        <w:rPr>
          <w:rFonts w:ascii="Times New Roman" w:hAnsi="Times New Roman" w:cs="Times New Roman"/>
          <w:b/>
          <w:bCs/>
          <w:color w:val="auto"/>
        </w:rPr>
        <w:t>zamówienia</w:t>
      </w:r>
      <w:r w:rsidR="00AB640B" w:rsidRPr="00590F46">
        <w:rPr>
          <w:rFonts w:ascii="Times New Roman" w:hAnsi="Times New Roman" w:cs="Times New Roman"/>
          <w:b/>
          <w:bCs/>
          <w:color w:val="auto"/>
        </w:rPr>
        <w:t xml:space="preserve"> </w:t>
      </w:r>
      <w:r w:rsidRPr="00590F46">
        <w:rPr>
          <w:rFonts w:ascii="Times New Roman" w:hAnsi="Times New Roman" w:cs="Times New Roman"/>
          <w:color w:val="auto"/>
        </w:rPr>
        <w:t>wy</w:t>
      </w:r>
      <w:r w:rsidR="00AB640B" w:rsidRPr="00590F46">
        <w:rPr>
          <w:rFonts w:ascii="Times New Roman" w:hAnsi="Times New Roman" w:cs="Times New Roman"/>
          <w:color w:val="auto"/>
        </w:rPr>
        <w:t>nosi</w:t>
      </w:r>
      <w:r w:rsidRPr="00590F46">
        <w:rPr>
          <w:rFonts w:ascii="Times New Roman" w:hAnsi="Times New Roman" w:cs="Times New Roman"/>
          <w:color w:val="auto"/>
        </w:rPr>
        <w:t>:</w:t>
      </w:r>
      <w:r w:rsidR="00AF2ACC">
        <w:rPr>
          <w:rFonts w:ascii="Times New Roman" w:hAnsi="Times New Roman" w:cs="Times New Roman"/>
          <w:color w:val="auto"/>
        </w:rPr>
        <w:t xml:space="preserve"> ……….</w:t>
      </w:r>
      <w:r w:rsidRPr="00590F46">
        <w:rPr>
          <w:rFonts w:ascii="Times New Roman" w:hAnsi="Times New Roman" w:cs="Times New Roman"/>
          <w:color w:val="auto"/>
        </w:rPr>
        <w:t>…….…</w:t>
      </w:r>
      <w:r w:rsidR="00AB640B" w:rsidRPr="00590F46">
        <w:rPr>
          <w:rFonts w:ascii="Times New Roman" w:hAnsi="Times New Roman" w:cs="Times New Roman"/>
          <w:color w:val="auto"/>
        </w:rPr>
        <w:t>...</w:t>
      </w:r>
      <w:r w:rsidRPr="00590F46">
        <w:rPr>
          <w:rFonts w:ascii="Times New Roman" w:hAnsi="Times New Roman" w:cs="Times New Roman"/>
          <w:color w:val="auto"/>
        </w:rPr>
        <w:t>.zł.,</w:t>
      </w:r>
      <w:r w:rsidR="00AB640B" w:rsidRPr="00590F46">
        <w:rPr>
          <w:rFonts w:ascii="Times New Roman" w:hAnsi="Times New Roman" w:cs="Times New Roman"/>
          <w:color w:val="auto"/>
        </w:rPr>
        <w:t xml:space="preserve"> </w:t>
      </w:r>
    </w:p>
    <w:p w14:paraId="1D6D0759" w14:textId="278A5589" w:rsidR="00D623E1" w:rsidRPr="00590F46" w:rsidRDefault="00D623E1" w:rsidP="009272F2">
      <w:pPr>
        <w:pStyle w:val="Default"/>
        <w:spacing w:line="276" w:lineRule="auto"/>
        <w:rPr>
          <w:rFonts w:ascii="Times New Roman" w:hAnsi="Times New Roman" w:cs="Times New Roman"/>
          <w:color w:val="auto"/>
        </w:rPr>
      </w:pPr>
      <w:r>
        <w:rPr>
          <w:rFonts w:ascii="Times New Roman" w:hAnsi="Times New Roman" w:cs="Times New Roman"/>
          <w:color w:val="auto"/>
        </w:rPr>
        <w:t>słownie: ………………………………………………………………………</w:t>
      </w:r>
      <w:r w:rsidR="00AF2ACC">
        <w:rPr>
          <w:rFonts w:ascii="Times New Roman" w:hAnsi="Times New Roman" w:cs="Times New Roman"/>
          <w:color w:val="auto"/>
        </w:rPr>
        <w:t>…………,</w:t>
      </w:r>
    </w:p>
    <w:p w14:paraId="0C29CD8D" w14:textId="77777777" w:rsidR="00D623E1" w:rsidRPr="00590F46" w:rsidRDefault="00D623E1" w:rsidP="009272F2">
      <w:pPr>
        <w:pStyle w:val="Default"/>
        <w:spacing w:line="276" w:lineRule="auto"/>
        <w:rPr>
          <w:rFonts w:ascii="Times New Roman" w:hAnsi="Times New Roman" w:cs="Times New Roman"/>
          <w:color w:val="auto"/>
        </w:rPr>
      </w:pPr>
    </w:p>
    <w:p w14:paraId="11CD353F" w14:textId="7B013407" w:rsidR="00D623E1" w:rsidRDefault="00D623E1" w:rsidP="00D623E1">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w tym podatek od towarów i usług (VAT), </w:t>
      </w:r>
      <w:r>
        <w:rPr>
          <w:rFonts w:ascii="Times New Roman" w:hAnsi="Times New Roman" w:cs="Times New Roman"/>
          <w:color w:val="auto"/>
        </w:rPr>
        <w:t>…………………………………………. ……………………………………………………………………….</w:t>
      </w:r>
      <w:r w:rsidRPr="00590F46">
        <w:rPr>
          <w:rFonts w:ascii="Times New Roman" w:hAnsi="Times New Roman" w:cs="Times New Roman"/>
          <w:color w:val="auto"/>
        </w:rPr>
        <w:t>wg   stawki:</w:t>
      </w:r>
      <w:r>
        <w:rPr>
          <w:rFonts w:ascii="Times New Roman" w:hAnsi="Times New Roman" w:cs="Times New Roman"/>
          <w:color w:val="auto"/>
        </w:rPr>
        <w:t xml:space="preserve"> 23 </w:t>
      </w:r>
      <w:r w:rsidRPr="00590F46">
        <w:rPr>
          <w:rFonts w:ascii="Times New Roman" w:hAnsi="Times New Roman" w:cs="Times New Roman"/>
          <w:color w:val="auto"/>
        </w:rPr>
        <w:t>%</w:t>
      </w:r>
    </w:p>
    <w:p w14:paraId="7835EC06" w14:textId="2E17F543" w:rsidR="00D623E1" w:rsidRPr="00590F46" w:rsidRDefault="00D623E1" w:rsidP="00D623E1">
      <w:pPr>
        <w:pStyle w:val="Default"/>
        <w:spacing w:line="276" w:lineRule="auto"/>
        <w:rPr>
          <w:rFonts w:ascii="Times New Roman" w:hAnsi="Times New Roman" w:cs="Times New Roman"/>
          <w:color w:val="auto"/>
        </w:rPr>
      </w:pPr>
      <w:r>
        <w:rPr>
          <w:rFonts w:ascii="Times New Roman" w:hAnsi="Times New Roman" w:cs="Times New Roman"/>
          <w:color w:val="auto"/>
        </w:rPr>
        <w:t>słownie: ………………………………………………………………………………..</w:t>
      </w:r>
    </w:p>
    <w:p w14:paraId="0800FA53" w14:textId="77777777" w:rsidR="00D623E1" w:rsidRDefault="00D623E1" w:rsidP="009272F2">
      <w:pPr>
        <w:pStyle w:val="Default"/>
        <w:spacing w:line="276" w:lineRule="auto"/>
        <w:rPr>
          <w:rFonts w:ascii="Times New Roman" w:hAnsi="Times New Roman" w:cs="Times New Roman"/>
          <w:color w:val="auto"/>
        </w:rPr>
      </w:pPr>
    </w:p>
    <w:p w14:paraId="2C4060C7" w14:textId="4182AD5A" w:rsidR="00D623E1" w:rsidRDefault="00D623E1" w:rsidP="009272F2">
      <w:pPr>
        <w:pStyle w:val="Default"/>
        <w:spacing w:line="276" w:lineRule="auto"/>
        <w:rPr>
          <w:rFonts w:ascii="Times New Roman" w:hAnsi="Times New Roman" w:cs="Times New Roman"/>
          <w:color w:val="auto"/>
        </w:rPr>
      </w:pPr>
      <w:r>
        <w:rPr>
          <w:rFonts w:ascii="Times New Roman" w:hAnsi="Times New Roman" w:cs="Times New Roman"/>
          <w:color w:val="auto"/>
        </w:rPr>
        <w:t xml:space="preserve">Cena oferty </w:t>
      </w:r>
      <w:r w:rsidR="005D3FF0">
        <w:rPr>
          <w:rFonts w:ascii="Times New Roman" w:hAnsi="Times New Roman" w:cs="Times New Roman"/>
          <w:color w:val="auto"/>
        </w:rPr>
        <w:t xml:space="preserve">za roboty drogowe </w:t>
      </w:r>
      <w:r>
        <w:rPr>
          <w:rFonts w:ascii="Times New Roman" w:hAnsi="Times New Roman" w:cs="Times New Roman"/>
          <w:color w:val="auto"/>
        </w:rPr>
        <w:t xml:space="preserve"> nett</w:t>
      </w:r>
      <w:r w:rsidR="00AF2ACC">
        <w:rPr>
          <w:rFonts w:ascii="Times New Roman" w:hAnsi="Times New Roman" w:cs="Times New Roman"/>
          <w:color w:val="auto"/>
        </w:rPr>
        <w:t>o: ……..</w:t>
      </w:r>
      <w:r>
        <w:rPr>
          <w:rFonts w:ascii="Times New Roman" w:hAnsi="Times New Roman" w:cs="Times New Roman"/>
          <w:color w:val="auto"/>
        </w:rPr>
        <w:t>……………………………… zł</w:t>
      </w:r>
    </w:p>
    <w:p w14:paraId="5F6A5F62" w14:textId="77777777" w:rsidR="00AE10A8" w:rsidRPr="00590F46" w:rsidRDefault="00AE10A8" w:rsidP="00AE10A8">
      <w:pPr>
        <w:pStyle w:val="Default"/>
        <w:spacing w:line="276" w:lineRule="auto"/>
        <w:rPr>
          <w:rFonts w:ascii="Times New Roman" w:hAnsi="Times New Roman" w:cs="Times New Roman"/>
          <w:color w:val="auto"/>
        </w:rPr>
      </w:pPr>
      <w:r>
        <w:rPr>
          <w:rFonts w:ascii="Times New Roman" w:hAnsi="Times New Roman" w:cs="Times New Roman"/>
          <w:color w:val="auto"/>
        </w:rPr>
        <w:t>słownie: ………………………………………………………………………………..</w:t>
      </w:r>
    </w:p>
    <w:p w14:paraId="636BCA78" w14:textId="77777777" w:rsidR="00F427D2" w:rsidRDefault="00F427D2" w:rsidP="00F427D2">
      <w:pPr>
        <w:pStyle w:val="Default"/>
        <w:spacing w:line="276" w:lineRule="auto"/>
        <w:rPr>
          <w:rFonts w:ascii="Times New Roman" w:hAnsi="Times New Roman" w:cs="Times New Roman"/>
          <w:color w:val="auto"/>
        </w:rPr>
      </w:pPr>
    </w:p>
    <w:p w14:paraId="74FE56A0" w14:textId="6AB0AC59" w:rsidR="00AB640B" w:rsidRDefault="00AB640B" w:rsidP="00B273EA">
      <w:pPr>
        <w:pStyle w:val="Default"/>
        <w:spacing w:line="276" w:lineRule="auto"/>
        <w:rPr>
          <w:rFonts w:ascii="Times New Roman" w:hAnsi="Times New Roman" w:cs="Times New Roman"/>
          <w:color w:val="auto"/>
        </w:rPr>
      </w:pPr>
      <w:r w:rsidRPr="00590F46">
        <w:rPr>
          <w:rFonts w:ascii="Times New Roman" w:hAnsi="Times New Roman" w:cs="Times New Roman"/>
          <w:color w:val="auto"/>
        </w:rPr>
        <w:t>1.2.Zamówienie wykonamy w terminie</w:t>
      </w:r>
      <w:r w:rsidR="00F4295B">
        <w:rPr>
          <w:rFonts w:ascii="Times New Roman" w:hAnsi="Times New Roman" w:cs="Times New Roman"/>
          <w:color w:val="auto"/>
        </w:rPr>
        <w:t xml:space="preserve"> …..</w:t>
      </w:r>
      <w:r w:rsidR="00E947D9">
        <w:rPr>
          <w:rFonts w:ascii="Times New Roman" w:hAnsi="Times New Roman" w:cs="Times New Roman"/>
          <w:color w:val="auto"/>
        </w:rPr>
        <w:t xml:space="preserve"> </w:t>
      </w:r>
      <w:r w:rsidRPr="00590F46">
        <w:rPr>
          <w:rFonts w:ascii="Times New Roman" w:hAnsi="Times New Roman" w:cs="Times New Roman"/>
          <w:color w:val="auto"/>
        </w:rPr>
        <w:t>od daty zawarcia umowy w sprawie zamówienia publicznego.</w:t>
      </w:r>
    </w:p>
    <w:p w14:paraId="16D0C593" w14:textId="77777777" w:rsidR="003A4B4A" w:rsidRDefault="003A4B4A" w:rsidP="00B273EA">
      <w:pPr>
        <w:pStyle w:val="Default"/>
        <w:spacing w:line="276" w:lineRule="auto"/>
        <w:rPr>
          <w:rFonts w:ascii="Times New Roman" w:hAnsi="Times New Roman" w:cs="Times New Roman"/>
          <w:color w:val="auto"/>
        </w:rPr>
      </w:pPr>
    </w:p>
    <w:p w14:paraId="582A52A0" w14:textId="77777777" w:rsidR="003A4B4A" w:rsidRPr="00D64F38" w:rsidRDefault="003A4B4A" w:rsidP="00D64F38">
      <w:pPr>
        <w:pStyle w:val="Default"/>
        <w:rPr>
          <w:rFonts w:ascii="Times New Roman" w:hAnsi="Times New Roman" w:cs="Times New Roman"/>
          <w:color w:val="auto"/>
        </w:rPr>
      </w:pPr>
    </w:p>
    <w:p w14:paraId="26DA705B" w14:textId="5D8A86FB" w:rsidR="003A4B4A" w:rsidRDefault="00D64F38" w:rsidP="00D64F38">
      <w:pPr>
        <w:pStyle w:val="Default"/>
        <w:spacing w:line="276" w:lineRule="auto"/>
        <w:rPr>
          <w:rFonts w:ascii="Times New Roman" w:hAnsi="Times New Roman" w:cs="Times New Roman"/>
          <w:color w:val="auto"/>
        </w:rPr>
      </w:pPr>
      <w:r w:rsidRPr="00D64F38">
        <w:rPr>
          <w:rFonts w:ascii="Times New Roman" w:hAnsi="Times New Roman" w:cs="Times New Roman"/>
          <w:color w:val="auto"/>
        </w:rPr>
        <w:t>1.</w:t>
      </w:r>
      <w:r w:rsidR="003463D4">
        <w:rPr>
          <w:rFonts w:ascii="Times New Roman" w:hAnsi="Times New Roman" w:cs="Times New Roman"/>
          <w:color w:val="auto"/>
        </w:rPr>
        <w:t>3</w:t>
      </w:r>
      <w:bookmarkStart w:id="23" w:name="_GoBack"/>
      <w:bookmarkEnd w:id="23"/>
      <w:r w:rsidRPr="00D64F38">
        <w:rPr>
          <w:rFonts w:ascii="Times New Roman" w:hAnsi="Times New Roman" w:cs="Times New Roman"/>
          <w:color w:val="auto"/>
        </w:rPr>
        <w:t xml:space="preserve"> Okres gwarancji liczony w miesiącach </w:t>
      </w:r>
      <w:r w:rsidRPr="00D64F38">
        <w:rPr>
          <w:rFonts w:ascii="Times New Roman" w:hAnsi="Times New Roman" w:cs="Times New Roman"/>
          <w:color w:val="auto"/>
        </w:rPr>
        <w:tab/>
      </w:r>
      <w:r w:rsidR="003A4B4A">
        <w:rPr>
          <w:rFonts w:ascii="Times New Roman" w:hAnsi="Times New Roman" w:cs="Times New Roman"/>
          <w:color w:val="auto"/>
        </w:rPr>
        <w:tab/>
      </w:r>
      <w:r w:rsidRPr="00D64F38">
        <w:rPr>
          <w:rFonts w:ascii="Times New Roman" w:hAnsi="Times New Roman" w:cs="Times New Roman"/>
          <w:color w:val="auto"/>
        </w:rPr>
        <w:t xml:space="preserve">……………….    </w:t>
      </w:r>
    </w:p>
    <w:p w14:paraId="66E377B5" w14:textId="623859D0" w:rsidR="00D64F38" w:rsidRPr="00590F46" w:rsidRDefault="00D64F38" w:rsidP="00D64F38">
      <w:pPr>
        <w:pStyle w:val="Default"/>
        <w:spacing w:line="276" w:lineRule="auto"/>
        <w:rPr>
          <w:rFonts w:ascii="Times New Roman" w:hAnsi="Times New Roman" w:cs="Times New Roman"/>
          <w:color w:val="auto"/>
        </w:rPr>
      </w:pPr>
      <w:r w:rsidRPr="00D64F38">
        <w:rPr>
          <w:rFonts w:ascii="Times New Roman" w:hAnsi="Times New Roman" w:cs="Times New Roman"/>
          <w:color w:val="auto"/>
        </w:rPr>
        <w:t xml:space="preserve">                            </w:t>
      </w:r>
    </w:p>
    <w:p w14:paraId="5C4E2B70" w14:textId="652DB4D8" w:rsidR="00AB640B" w:rsidRPr="00590F46" w:rsidRDefault="00AB640B" w:rsidP="00B273EA">
      <w:pPr>
        <w:pStyle w:val="Default"/>
        <w:spacing w:after="136" w:line="276" w:lineRule="auto"/>
        <w:rPr>
          <w:rFonts w:ascii="Times New Roman" w:hAnsi="Times New Roman" w:cs="Times New Roman"/>
          <w:color w:val="auto"/>
        </w:rPr>
      </w:pPr>
      <w:r w:rsidRPr="00590F46">
        <w:rPr>
          <w:rFonts w:ascii="Times New Roman" w:hAnsi="Times New Roman" w:cs="Times New Roman"/>
          <w:color w:val="auto"/>
        </w:rPr>
        <w:t>2.</w:t>
      </w:r>
      <w:r w:rsidR="003D7374">
        <w:rPr>
          <w:rFonts w:ascii="Times New Roman" w:hAnsi="Times New Roman" w:cs="Times New Roman"/>
          <w:color w:val="auto"/>
        </w:rPr>
        <w:t xml:space="preserve"> </w:t>
      </w:r>
      <w:r w:rsidRPr="00590F46">
        <w:rPr>
          <w:rFonts w:ascii="Times New Roman" w:hAnsi="Times New Roman" w:cs="Times New Roman"/>
          <w:b/>
          <w:bCs/>
          <w:color w:val="auto"/>
        </w:rPr>
        <w:t xml:space="preserve">OŚWIADCZAMY, </w:t>
      </w:r>
      <w:r w:rsidRPr="00590F46">
        <w:rPr>
          <w:rFonts w:ascii="Times New Roman" w:hAnsi="Times New Roman" w:cs="Times New Roman"/>
          <w:color w:val="auto"/>
        </w:rPr>
        <w:t>że zapoznaliśmy się ze Specyfikacją Warunków Zamówienia i akceptujemy wszystkie warunki w niej zawarte.</w:t>
      </w:r>
    </w:p>
    <w:p w14:paraId="3DE55682" w14:textId="00A215DF" w:rsidR="00AB640B" w:rsidRPr="00590F46" w:rsidRDefault="00AB640B" w:rsidP="00B273EA">
      <w:pPr>
        <w:pStyle w:val="Default"/>
        <w:spacing w:after="136" w:line="276" w:lineRule="auto"/>
        <w:rPr>
          <w:rFonts w:ascii="Times New Roman" w:hAnsi="Times New Roman" w:cs="Times New Roman"/>
          <w:color w:val="auto"/>
        </w:rPr>
      </w:pPr>
      <w:r w:rsidRPr="00590F46">
        <w:rPr>
          <w:rFonts w:ascii="Times New Roman" w:hAnsi="Times New Roman" w:cs="Times New Roman"/>
          <w:color w:val="auto"/>
        </w:rPr>
        <w:t>3.</w:t>
      </w:r>
      <w:r w:rsidR="003D7374">
        <w:rPr>
          <w:rFonts w:ascii="Times New Roman" w:hAnsi="Times New Roman" w:cs="Times New Roman"/>
          <w:color w:val="auto"/>
        </w:rPr>
        <w:t xml:space="preserve"> </w:t>
      </w:r>
      <w:r w:rsidRPr="00590F46">
        <w:rPr>
          <w:rFonts w:ascii="Times New Roman" w:hAnsi="Times New Roman" w:cs="Times New Roman"/>
          <w:b/>
          <w:bCs/>
          <w:color w:val="auto"/>
        </w:rPr>
        <w:t>OŚWIADCZAMY,</w:t>
      </w:r>
      <w:r w:rsidR="00DB33B9" w:rsidRPr="00590F46">
        <w:rPr>
          <w:rFonts w:ascii="Times New Roman" w:hAnsi="Times New Roman" w:cs="Times New Roman"/>
          <w:b/>
          <w:bCs/>
          <w:color w:val="auto"/>
        </w:rPr>
        <w:t xml:space="preserve"> </w:t>
      </w:r>
      <w:r w:rsidRPr="00590F46">
        <w:rPr>
          <w:rFonts w:ascii="Times New Roman" w:hAnsi="Times New Roman" w:cs="Times New Roman"/>
          <w:color w:val="auto"/>
        </w:rPr>
        <w:t>że uzyskaliśmy wszelkie informacje niezbędne do prawidłowego przy-gotowania i złożenia niniejszej oferty.</w:t>
      </w:r>
    </w:p>
    <w:p w14:paraId="22348581" w14:textId="0B636EE6" w:rsidR="00AB640B" w:rsidRPr="00590F46" w:rsidRDefault="00AB640B" w:rsidP="00B273EA">
      <w:pPr>
        <w:pStyle w:val="Default"/>
        <w:spacing w:after="136" w:line="276" w:lineRule="auto"/>
        <w:rPr>
          <w:rFonts w:ascii="Times New Roman" w:hAnsi="Times New Roman" w:cs="Times New Roman"/>
          <w:color w:val="auto"/>
        </w:rPr>
      </w:pPr>
      <w:r w:rsidRPr="00590F46">
        <w:rPr>
          <w:rFonts w:ascii="Times New Roman" w:hAnsi="Times New Roman" w:cs="Times New Roman"/>
          <w:color w:val="auto"/>
        </w:rPr>
        <w:t>4.</w:t>
      </w:r>
      <w:r w:rsidR="003D7374">
        <w:rPr>
          <w:rFonts w:ascii="Times New Roman" w:hAnsi="Times New Roman" w:cs="Times New Roman"/>
          <w:color w:val="auto"/>
        </w:rPr>
        <w:t xml:space="preserve"> </w:t>
      </w:r>
      <w:r w:rsidRPr="00590F46">
        <w:rPr>
          <w:rFonts w:ascii="Times New Roman" w:hAnsi="Times New Roman" w:cs="Times New Roman"/>
          <w:b/>
          <w:bCs/>
          <w:color w:val="auto"/>
        </w:rPr>
        <w:t>OŚWIADCZAMY</w:t>
      </w:r>
      <w:r w:rsidRPr="00590F46">
        <w:rPr>
          <w:rFonts w:ascii="Times New Roman" w:hAnsi="Times New Roman" w:cs="Times New Roman"/>
          <w:color w:val="auto"/>
        </w:rPr>
        <w:t>,</w:t>
      </w:r>
      <w:r w:rsidR="00DB33B9" w:rsidRPr="00590F46">
        <w:rPr>
          <w:rFonts w:ascii="Times New Roman" w:hAnsi="Times New Roman" w:cs="Times New Roman"/>
          <w:color w:val="auto"/>
        </w:rPr>
        <w:t xml:space="preserve"> </w:t>
      </w:r>
      <w:r w:rsidRPr="00590F46">
        <w:rPr>
          <w:rFonts w:ascii="Times New Roman" w:hAnsi="Times New Roman" w:cs="Times New Roman"/>
          <w:color w:val="auto"/>
        </w:rPr>
        <w:t>że jesteśmy związani niniejszą ofertą od dnia upływu terminu składania ofert do dnia……………………………………….…</w:t>
      </w:r>
    </w:p>
    <w:p w14:paraId="53F27C41" w14:textId="44FE818C" w:rsidR="00AB640B" w:rsidRPr="00590F46" w:rsidRDefault="00AB640B" w:rsidP="00B273EA">
      <w:pPr>
        <w:pStyle w:val="Default"/>
        <w:spacing w:after="136" w:line="276" w:lineRule="auto"/>
        <w:rPr>
          <w:rFonts w:ascii="Times New Roman" w:hAnsi="Times New Roman" w:cs="Times New Roman"/>
          <w:color w:val="auto"/>
        </w:rPr>
      </w:pPr>
      <w:r w:rsidRPr="00590F46">
        <w:rPr>
          <w:rFonts w:ascii="Times New Roman" w:hAnsi="Times New Roman" w:cs="Times New Roman"/>
          <w:color w:val="auto"/>
        </w:rPr>
        <w:t>5.</w:t>
      </w:r>
      <w:r w:rsidR="003D7374">
        <w:rPr>
          <w:rFonts w:ascii="Times New Roman" w:hAnsi="Times New Roman" w:cs="Times New Roman"/>
          <w:color w:val="auto"/>
        </w:rPr>
        <w:t xml:space="preserve"> </w:t>
      </w:r>
      <w:r w:rsidRPr="00590F46">
        <w:rPr>
          <w:rFonts w:ascii="Times New Roman" w:hAnsi="Times New Roman" w:cs="Times New Roman"/>
          <w:b/>
          <w:bCs/>
          <w:color w:val="auto"/>
        </w:rPr>
        <w:t>OŚWIADCZAMY,</w:t>
      </w:r>
      <w:r w:rsidR="00DB33B9" w:rsidRPr="00590F46">
        <w:rPr>
          <w:rFonts w:ascii="Times New Roman" w:hAnsi="Times New Roman" w:cs="Times New Roman"/>
          <w:b/>
          <w:bCs/>
          <w:color w:val="auto"/>
        </w:rPr>
        <w:t xml:space="preserve"> </w:t>
      </w:r>
      <w:r w:rsidRPr="00590F46">
        <w:rPr>
          <w:rFonts w:ascii="Times New Roman" w:hAnsi="Times New Roman" w:cs="Times New Roman"/>
          <w:color w:val="auto"/>
        </w:rPr>
        <w:t xml:space="preserve">że zapoznaliśmy się z Projektowanym i Postanowieniami Umowy, określonymi w Załączniku nr1 do Specyfikacji Warunków Zamówienia i </w:t>
      </w:r>
      <w:r w:rsidRPr="00590F46">
        <w:rPr>
          <w:rFonts w:ascii="Times New Roman" w:hAnsi="Times New Roman" w:cs="Times New Roman"/>
          <w:b/>
          <w:bCs/>
          <w:color w:val="auto"/>
        </w:rPr>
        <w:t>ZOBOWIĄZU-JEMY</w:t>
      </w:r>
      <w:r w:rsidR="00631F6C" w:rsidRPr="00590F46">
        <w:rPr>
          <w:rFonts w:ascii="Times New Roman" w:hAnsi="Times New Roman" w:cs="Times New Roman"/>
          <w:b/>
          <w:bCs/>
          <w:color w:val="auto"/>
        </w:rPr>
        <w:t xml:space="preserve"> </w:t>
      </w:r>
      <w:r w:rsidRPr="00590F46">
        <w:rPr>
          <w:rFonts w:ascii="Times New Roman" w:hAnsi="Times New Roman" w:cs="Times New Roman"/>
          <w:b/>
          <w:bCs/>
          <w:color w:val="auto"/>
        </w:rPr>
        <w:t>SIĘ</w:t>
      </w:r>
      <w:r w:rsidRPr="00590F46">
        <w:rPr>
          <w:rFonts w:ascii="Times New Roman" w:hAnsi="Times New Roman" w:cs="Times New Roman"/>
          <w:color w:val="auto"/>
        </w:rPr>
        <w:t>, w przypadku wyboru naszej oferty, do zawarcia umowy zgodnej z niniejszą ofertą, na warunkach w nich określonych.</w:t>
      </w:r>
    </w:p>
    <w:p w14:paraId="54A879A3" w14:textId="37EB302D" w:rsidR="000D4A69" w:rsidRDefault="00AB640B" w:rsidP="00B273EA">
      <w:pPr>
        <w:pStyle w:val="Default"/>
        <w:spacing w:after="136" w:line="276" w:lineRule="auto"/>
        <w:rPr>
          <w:rFonts w:ascii="Times New Roman" w:hAnsi="Times New Roman" w:cs="Times New Roman"/>
          <w:color w:val="auto"/>
        </w:rPr>
      </w:pPr>
      <w:r w:rsidRPr="00590F46">
        <w:rPr>
          <w:rFonts w:ascii="Times New Roman" w:hAnsi="Times New Roman" w:cs="Times New Roman"/>
          <w:color w:val="auto"/>
        </w:rPr>
        <w:t>6.Oświadczam, że wypełniłem obowiązki informacyjne przewidziane w art.13 lub art.14 RODO 2 wobec osób fizycznych, od których dane osobowe bezpośrednio lub pośrednio pozyskałem w celu ubiegania się o udzielenie zamówienia publicznego w niniejszym postępowaniu.**</w:t>
      </w:r>
    </w:p>
    <w:p w14:paraId="54A3EF4F" w14:textId="4AB7F76F" w:rsidR="00DA4FE1" w:rsidRPr="00590F46" w:rsidRDefault="00DA4FE1" w:rsidP="00B273EA">
      <w:pPr>
        <w:pStyle w:val="Default"/>
        <w:spacing w:after="136" w:line="276" w:lineRule="auto"/>
        <w:rPr>
          <w:rFonts w:ascii="Times New Roman" w:hAnsi="Times New Roman" w:cs="Times New Roman"/>
          <w:color w:val="auto"/>
        </w:rPr>
      </w:pPr>
      <w:r>
        <w:rPr>
          <w:rFonts w:ascii="Times New Roman" w:hAnsi="Times New Roman" w:cs="Times New Roman"/>
          <w:color w:val="auto"/>
        </w:rPr>
        <w:t xml:space="preserve">7. </w:t>
      </w:r>
      <w:r w:rsidRPr="00F4295B">
        <w:rPr>
          <w:rFonts w:ascii="Times New Roman" w:hAnsi="Times New Roman" w:cs="Times New Roman"/>
          <w:b/>
          <w:bCs/>
          <w:color w:val="auto"/>
        </w:rPr>
        <w:t>TERMIN PŁATNOŚCI</w:t>
      </w:r>
      <w:r>
        <w:rPr>
          <w:rFonts w:ascii="Times New Roman" w:hAnsi="Times New Roman" w:cs="Times New Roman"/>
          <w:color w:val="auto"/>
        </w:rPr>
        <w:t xml:space="preserve"> …………………………..</w:t>
      </w:r>
    </w:p>
    <w:p w14:paraId="4227AE3B" w14:textId="40A392F2" w:rsidR="00AB640B" w:rsidRPr="00590F46" w:rsidRDefault="00F36A5F" w:rsidP="00B273EA">
      <w:pPr>
        <w:pStyle w:val="Default"/>
        <w:spacing w:after="136" w:line="276" w:lineRule="auto"/>
        <w:rPr>
          <w:rFonts w:ascii="Times New Roman" w:hAnsi="Times New Roman" w:cs="Times New Roman"/>
          <w:color w:val="auto"/>
        </w:rPr>
      </w:pPr>
      <w:r>
        <w:rPr>
          <w:rFonts w:ascii="Times New Roman" w:hAnsi="Times New Roman" w:cs="Times New Roman"/>
          <w:color w:val="auto"/>
        </w:rPr>
        <w:t>8</w:t>
      </w:r>
      <w:r w:rsidR="00AB640B" w:rsidRPr="00590F46">
        <w:rPr>
          <w:rFonts w:ascii="Times New Roman" w:hAnsi="Times New Roman" w:cs="Times New Roman"/>
          <w:color w:val="auto"/>
        </w:rPr>
        <w:t xml:space="preserve"> .</w:t>
      </w:r>
      <w:r w:rsidR="003D7374">
        <w:rPr>
          <w:rFonts w:ascii="Times New Roman" w:hAnsi="Times New Roman" w:cs="Times New Roman"/>
          <w:color w:val="auto"/>
        </w:rPr>
        <w:t xml:space="preserve"> </w:t>
      </w:r>
      <w:r w:rsidR="00AB640B" w:rsidRPr="00590F46">
        <w:rPr>
          <w:rFonts w:ascii="Times New Roman" w:hAnsi="Times New Roman" w:cs="Times New Roman"/>
          <w:b/>
          <w:bCs/>
          <w:color w:val="auto"/>
        </w:rPr>
        <w:t xml:space="preserve">SKŁADAMY </w:t>
      </w:r>
      <w:r w:rsidR="00AB640B" w:rsidRPr="00590F46">
        <w:rPr>
          <w:rFonts w:ascii="Times New Roman" w:hAnsi="Times New Roman" w:cs="Times New Roman"/>
          <w:color w:val="auto"/>
        </w:rPr>
        <w:t xml:space="preserve">ofertę na </w:t>
      </w:r>
      <w:r w:rsidR="00AE10A8">
        <w:rPr>
          <w:rFonts w:ascii="Times New Roman" w:hAnsi="Times New Roman" w:cs="Times New Roman"/>
          <w:color w:val="auto"/>
        </w:rPr>
        <w:t>………………………</w:t>
      </w:r>
      <w:r w:rsidR="00AB640B" w:rsidRPr="00590F46">
        <w:rPr>
          <w:rFonts w:ascii="Times New Roman" w:hAnsi="Times New Roman" w:cs="Times New Roman"/>
          <w:color w:val="auto"/>
        </w:rPr>
        <w:t>stronach.</w:t>
      </w:r>
    </w:p>
    <w:p w14:paraId="0753F0CB" w14:textId="39DDA921" w:rsidR="00AB640B" w:rsidRPr="00590F46" w:rsidRDefault="00F36A5F" w:rsidP="00B273EA">
      <w:pPr>
        <w:pStyle w:val="Default"/>
        <w:spacing w:after="136" w:line="276" w:lineRule="auto"/>
        <w:rPr>
          <w:rFonts w:ascii="Times New Roman" w:hAnsi="Times New Roman" w:cs="Times New Roman"/>
          <w:color w:val="auto"/>
        </w:rPr>
      </w:pPr>
      <w:r>
        <w:rPr>
          <w:rFonts w:ascii="Times New Roman" w:hAnsi="Times New Roman" w:cs="Times New Roman"/>
          <w:color w:val="auto"/>
        </w:rPr>
        <w:t>9</w:t>
      </w:r>
      <w:r w:rsidR="00AB640B" w:rsidRPr="00590F46">
        <w:rPr>
          <w:rFonts w:ascii="Times New Roman" w:hAnsi="Times New Roman" w:cs="Times New Roman"/>
          <w:color w:val="auto"/>
        </w:rPr>
        <w:t>.</w:t>
      </w:r>
      <w:r w:rsidR="003D7374">
        <w:rPr>
          <w:rFonts w:ascii="Times New Roman" w:hAnsi="Times New Roman" w:cs="Times New Roman"/>
          <w:color w:val="auto"/>
        </w:rPr>
        <w:t xml:space="preserve"> </w:t>
      </w:r>
      <w:r w:rsidR="00AB640B" w:rsidRPr="00590F46">
        <w:rPr>
          <w:rFonts w:ascii="Times New Roman" w:hAnsi="Times New Roman" w:cs="Times New Roman"/>
          <w:color w:val="auto"/>
        </w:rPr>
        <w:t xml:space="preserve">Wraz z ofertą </w:t>
      </w:r>
      <w:r w:rsidR="00AB640B" w:rsidRPr="00590F46">
        <w:rPr>
          <w:rFonts w:ascii="Times New Roman" w:hAnsi="Times New Roman" w:cs="Times New Roman"/>
          <w:b/>
          <w:bCs/>
          <w:color w:val="auto"/>
        </w:rPr>
        <w:t xml:space="preserve">SKŁADAMY </w:t>
      </w:r>
      <w:r w:rsidR="00AB640B" w:rsidRPr="00590F46">
        <w:rPr>
          <w:rFonts w:ascii="Times New Roman" w:hAnsi="Times New Roman" w:cs="Times New Roman"/>
          <w:color w:val="auto"/>
        </w:rPr>
        <w:t>następujące oświadczenia i dokumenty:</w:t>
      </w:r>
    </w:p>
    <w:p w14:paraId="3A4949AE" w14:textId="77777777" w:rsidR="00AB640B" w:rsidRPr="00590F46" w:rsidRDefault="00AB640B" w:rsidP="00B273EA">
      <w:pPr>
        <w:pStyle w:val="Default"/>
        <w:spacing w:after="136" w:line="276" w:lineRule="auto"/>
        <w:rPr>
          <w:rFonts w:ascii="Times New Roman" w:hAnsi="Times New Roman" w:cs="Times New Roman"/>
          <w:color w:val="auto"/>
        </w:rPr>
      </w:pPr>
      <w:r w:rsidRPr="00590F46">
        <w:rPr>
          <w:rFonts w:ascii="Times New Roman" w:hAnsi="Times New Roman" w:cs="Times New Roman"/>
          <w:color w:val="auto"/>
        </w:rPr>
        <w:t>1.…….</w:t>
      </w:r>
    </w:p>
    <w:p w14:paraId="289C58F3" w14:textId="77777777" w:rsidR="00AB640B" w:rsidRPr="00590F46" w:rsidRDefault="00AB640B" w:rsidP="00B273EA">
      <w:pPr>
        <w:pStyle w:val="Default"/>
        <w:spacing w:after="136" w:line="276" w:lineRule="auto"/>
        <w:rPr>
          <w:rFonts w:ascii="Times New Roman" w:hAnsi="Times New Roman" w:cs="Times New Roman"/>
          <w:color w:val="auto"/>
        </w:rPr>
      </w:pPr>
      <w:r w:rsidRPr="00590F46">
        <w:rPr>
          <w:rFonts w:ascii="Times New Roman" w:hAnsi="Times New Roman" w:cs="Times New Roman"/>
          <w:color w:val="auto"/>
        </w:rPr>
        <w:t>2.…….</w:t>
      </w:r>
    </w:p>
    <w:p w14:paraId="110D39B9" w14:textId="77777777" w:rsidR="00AB640B" w:rsidRPr="00590F46" w:rsidRDefault="00AB640B" w:rsidP="00631F6C">
      <w:pPr>
        <w:pStyle w:val="Default"/>
        <w:rPr>
          <w:rFonts w:ascii="Times New Roman" w:hAnsi="Times New Roman" w:cs="Times New Roman"/>
          <w:color w:val="auto"/>
        </w:rPr>
      </w:pPr>
      <w:r w:rsidRPr="00590F46">
        <w:rPr>
          <w:rFonts w:ascii="Times New Roman" w:hAnsi="Times New Roman" w:cs="Times New Roman"/>
          <w:color w:val="auto"/>
        </w:rPr>
        <w:t>3.…….</w:t>
      </w:r>
    </w:p>
    <w:p w14:paraId="436C20B5" w14:textId="77777777" w:rsidR="00AB640B" w:rsidRPr="00590F46" w:rsidRDefault="00AB640B" w:rsidP="00631F6C">
      <w:pPr>
        <w:pStyle w:val="Default"/>
        <w:rPr>
          <w:rFonts w:ascii="Times New Roman" w:hAnsi="Times New Roman" w:cs="Times New Roman"/>
          <w:color w:val="auto"/>
        </w:rPr>
      </w:pPr>
    </w:p>
    <w:p w14:paraId="262FA9EE" w14:textId="77777777" w:rsidR="00AB640B" w:rsidRPr="00590F46" w:rsidRDefault="00AB640B" w:rsidP="00631F6C">
      <w:pPr>
        <w:pStyle w:val="Default"/>
        <w:rPr>
          <w:rFonts w:ascii="Times New Roman" w:hAnsi="Times New Roman" w:cs="Times New Roman"/>
          <w:color w:val="auto"/>
        </w:rPr>
      </w:pPr>
      <w:r w:rsidRPr="00590F46">
        <w:rPr>
          <w:rFonts w:ascii="Times New Roman" w:hAnsi="Times New Roman" w:cs="Times New Roman"/>
        </w:rPr>
        <w:t>2) rozporządzenie Parlamentu Europejskiego i Rady (UE) 2016/679 z dnia 27 kwietnia 2016r. w sprawie ochrony osób fizycznych w związku z przetwarzaniem danych osobowych i w sprawie swobodnego</w:t>
      </w:r>
      <w:r w:rsidR="00E87993" w:rsidRPr="00590F46">
        <w:rPr>
          <w:rFonts w:ascii="Times New Roman" w:hAnsi="Times New Roman" w:cs="Times New Roman"/>
        </w:rPr>
        <w:t xml:space="preserve"> </w:t>
      </w:r>
      <w:r w:rsidRPr="00590F46">
        <w:rPr>
          <w:rFonts w:ascii="Times New Roman" w:hAnsi="Times New Roman" w:cs="Times New Roman"/>
        </w:rPr>
        <w:t>przepływu</w:t>
      </w:r>
      <w:r w:rsidR="00E87993" w:rsidRPr="00590F46">
        <w:rPr>
          <w:rFonts w:ascii="Times New Roman" w:hAnsi="Times New Roman" w:cs="Times New Roman"/>
        </w:rPr>
        <w:t xml:space="preserve"> </w:t>
      </w:r>
      <w:r w:rsidRPr="00590F46">
        <w:rPr>
          <w:rFonts w:ascii="Times New Roman" w:hAnsi="Times New Roman" w:cs="Times New Roman"/>
        </w:rPr>
        <w:t>takich</w:t>
      </w:r>
      <w:r w:rsidR="00E87993" w:rsidRPr="00590F46">
        <w:rPr>
          <w:rFonts w:ascii="Times New Roman" w:hAnsi="Times New Roman" w:cs="Times New Roman"/>
        </w:rPr>
        <w:t xml:space="preserve"> </w:t>
      </w:r>
      <w:r w:rsidRPr="00590F46">
        <w:rPr>
          <w:rFonts w:ascii="Times New Roman" w:hAnsi="Times New Roman" w:cs="Times New Roman"/>
        </w:rPr>
        <w:t>danych</w:t>
      </w:r>
      <w:r w:rsidR="00E87993" w:rsidRPr="00590F46">
        <w:rPr>
          <w:rFonts w:ascii="Times New Roman" w:hAnsi="Times New Roman" w:cs="Times New Roman"/>
        </w:rPr>
        <w:t xml:space="preserve"> </w:t>
      </w:r>
      <w:r w:rsidRPr="00590F46">
        <w:rPr>
          <w:rFonts w:ascii="Times New Roman" w:hAnsi="Times New Roman" w:cs="Times New Roman"/>
        </w:rPr>
        <w:t>oraz</w:t>
      </w:r>
      <w:r w:rsidR="00E87993" w:rsidRPr="00590F46">
        <w:rPr>
          <w:rFonts w:ascii="Times New Roman" w:hAnsi="Times New Roman" w:cs="Times New Roman"/>
        </w:rPr>
        <w:t xml:space="preserve"> </w:t>
      </w:r>
      <w:r w:rsidRPr="00590F46">
        <w:rPr>
          <w:rFonts w:ascii="Times New Roman" w:hAnsi="Times New Roman" w:cs="Times New Roman"/>
        </w:rPr>
        <w:t>uchylenia</w:t>
      </w:r>
      <w:r w:rsidR="00E87993" w:rsidRPr="00590F46">
        <w:rPr>
          <w:rFonts w:ascii="Times New Roman" w:hAnsi="Times New Roman" w:cs="Times New Roman"/>
        </w:rPr>
        <w:t xml:space="preserve"> </w:t>
      </w:r>
      <w:r w:rsidRPr="00590F46">
        <w:rPr>
          <w:rFonts w:ascii="Times New Roman" w:hAnsi="Times New Roman" w:cs="Times New Roman"/>
        </w:rPr>
        <w:t>dyrektywy</w:t>
      </w:r>
      <w:r w:rsidR="00E87993" w:rsidRPr="00590F46">
        <w:rPr>
          <w:rFonts w:ascii="Times New Roman" w:hAnsi="Times New Roman" w:cs="Times New Roman"/>
        </w:rPr>
        <w:t xml:space="preserve"> </w:t>
      </w:r>
      <w:r w:rsidRPr="00590F46">
        <w:rPr>
          <w:rFonts w:ascii="Times New Roman" w:hAnsi="Times New Roman" w:cs="Times New Roman"/>
        </w:rPr>
        <w:t>95/46/WE</w:t>
      </w:r>
      <w:r w:rsidR="00E87993" w:rsidRPr="00590F46">
        <w:rPr>
          <w:rFonts w:ascii="Times New Roman" w:hAnsi="Times New Roman" w:cs="Times New Roman"/>
        </w:rPr>
        <w:t xml:space="preserve"> </w:t>
      </w:r>
      <w:r w:rsidRPr="00590F46">
        <w:rPr>
          <w:rFonts w:ascii="Times New Roman" w:hAnsi="Times New Roman" w:cs="Times New Roman"/>
        </w:rPr>
        <w:t>(</w:t>
      </w:r>
      <w:r w:rsidR="00E87993" w:rsidRPr="00590F46">
        <w:rPr>
          <w:rFonts w:ascii="Times New Roman" w:hAnsi="Times New Roman" w:cs="Times New Roman"/>
        </w:rPr>
        <w:t xml:space="preserve">ogólne rozporządzenie </w:t>
      </w:r>
      <w:r w:rsidRPr="00590F46">
        <w:rPr>
          <w:rFonts w:ascii="Times New Roman" w:hAnsi="Times New Roman" w:cs="Times New Roman"/>
        </w:rPr>
        <w:t>o</w:t>
      </w:r>
      <w:r w:rsidR="00E87993" w:rsidRPr="00590F46">
        <w:rPr>
          <w:rFonts w:ascii="Times New Roman" w:hAnsi="Times New Roman" w:cs="Times New Roman"/>
        </w:rPr>
        <w:t xml:space="preserve"> </w:t>
      </w:r>
      <w:r w:rsidRPr="00590F46">
        <w:rPr>
          <w:rFonts w:ascii="Times New Roman" w:hAnsi="Times New Roman" w:cs="Times New Roman"/>
        </w:rPr>
        <w:t>ochronie</w:t>
      </w:r>
      <w:r w:rsidR="00E87993" w:rsidRPr="00590F46">
        <w:rPr>
          <w:rFonts w:ascii="Times New Roman" w:hAnsi="Times New Roman" w:cs="Times New Roman"/>
        </w:rPr>
        <w:t xml:space="preserve"> </w:t>
      </w:r>
      <w:r w:rsidRPr="00590F46">
        <w:rPr>
          <w:rFonts w:ascii="Times New Roman" w:hAnsi="Times New Roman" w:cs="Times New Roman"/>
        </w:rPr>
        <w:t>danych)</w:t>
      </w:r>
      <w:r w:rsidR="00E87993" w:rsidRPr="00590F46">
        <w:rPr>
          <w:rFonts w:ascii="Times New Roman" w:hAnsi="Times New Roman" w:cs="Times New Roman"/>
        </w:rPr>
        <w:t xml:space="preserve"> </w:t>
      </w:r>
      <w:r w:rsidRPr="00590F46">
        <w:rPr>
          <w:rFonts w:ascii="Times New Roman" w:hAnsi="Times New Roman" w:cs="Times New Roman"/>
        </w:rPr>
        <w:t>(Dz.Urz.UEL119</w:t>
      </w:r>
      <w:r w:rsidR="00E87993" w:rsidRPr="00590F46">
        <w:rPr>
          <w:rFonts w:ascii="Times New Roman" w:hAnsi="Times New Roman" w:cs="Times New Roman"/>
        </w:rPr>
        <w:t xml:space="preserve"> </w:t>
      </w:r>
      <w:r w:rsidRPr="00590F46">
        <w:rPr>
          <w:rFonts w:ascii="Times New Roman" w:hAnsi="Times New Roman" w:cs="Times New Roman"/>
        </w:rPr>
        <w:t>z</w:t>
      </w:r>
      <w:r w:rsidR="00E87993" w:rsidRPr="00590F46">
        <w:rPr>
          <w:rFonts w:ascii="Times New Roman" w:hAnsi="Times New Roman" w:cs="Times New Roman"/>
        </w:rPr>
        <w:t xml:space="preserve"> </w:t>
      </w:r>
      <w:r w:rsidRPr="00590F46">
        <w:rPr>
          <w:rFonts w:ascii="Times New Roman" w:hAnsi="Times New Roman" w:cs="Times New Roman"/>
        </w:rPr>
        <w:t>04.05.2016,str.1).</w:t>
      </w:r>
    </w:p>
    <w:p w14:paraId="0D96D1B3" w14:textId="5A9FB5A4" w:rsidR="00AB640B" w:rsidRDefault="00AB640B" w:rsidP="00631F6C">
      <w:pPr>
        <w:pStyle w:val="Default"/>
        <w:rPr>
          <w:rFonts w:ascii="Times New Roman" w:hAnsi="Times New Roman" w:cs="Times New Roman"/>
          <w:color w:val="auto"/>
        </w:rPr>
      </w:pPr>
      <w:r w:rsidRPr="00590F46">
        <w:rPr>
          <w:rFonts w:ascii="Times New Roman" w:hAnsi="Times New Roman" w:cs="Times New Roman"/>
          <w:color w:val="auto"/>
        </w:rPr>
        <w:t>_________________dnia______2021r.</w:t>
      </w:r>
    </w:p>
    <w:p w14:paraId="3C082EA4" w14:textId="77777777" w:rsidR="00F427D2" w:rsidRPr="00590F46" w:rsidRDefault="00F427D2" w:rsidP="00631F6C">
      <w:pPr>
        <w:pStyle w:val="Default"/>
        <w:rPr>
          <w:rFonts w:ascii="Times New Roman" w:hAnsi="Times New Roman" w:cs="Times New Roman"/>
          <w:color w:val="auto"/>
        </w:rPr>
      </w:pPr>
    </w:p>
    <w:p w14:paraId="6DF78961" w14:textId="77777777" w:rsidR="00AB640B" w:rsidRPr="00590F46" w:rsidRDefault="00AB640B" w:rsidP="00631F6C">
      <w:pPr>
        <w:pStyle w:val="Default"/>
        <w:rPr>
          <w:rFonts w:ascii="Times New Roman" w:hAnsi="Times New Roman" w:cs="Times New Roman"/>
          <w:color w:val="auto"/>
        </w:rPr>
      </w:pPr>
      <w:r w:rsidRPr="00590F46">
        <w:rPr>
          <w:rFonts w:ascii="Times New Roman" w:hAnsi="Times New Roman" w:cs="Times New Roman"/>
          <w:i/>
          <w:iCs/>
          <w:color w:val="auto"/>
        </w:rPr>
        <w:t>Informacja</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dla</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Wykonawcy:</w:t>
      </w:r>
    </w:p>
    <w:p w14:paraId="4C5E47C6" w14:textId="77777777" w:rsidR="00AB640B" w:rsidRPr="00590F46" w:rsidRDefault="00AB640B" w:rsidP="00631F6C">
      <w:pPr>
        <w:pStyle w:val="Default"/>
        <w:rPr>
          <w:rFonts w:ascii="Times New Roman" w:hAnsi="Times New Roman" w:cs="Times New Roman"/>
          <w:i/>
          <w:iCs/>
          <w:color w:val="auto"/>
        </w:rPr>
      </w:pPr>
      <w:r w:rsidRPr="00590F46">
        <w:rPr>
          <w:rFonts w:ascii="Times New Roman" w:hAnsi="Times New Roman" w:cs="Times New Roman"/>
          <w:i/>
          <w:iCs/>
          <w:color w:val="auto"/>
        </w:rPr>
        <w:t>Formularz</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oferty</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musi</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być</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opatrzony</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przez</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osobę</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lub</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osoby</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uprawnione</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do</w:t>
      </w:r>
      <w:r w:rsidR="00E87993" w:rsidRPr="00590F46">
        <w:rPr>
          <w:rFonts w:ascii="Times New Roman" w:hAnsi="Times New Roman" w:cs="Times New Roman"/>
          <w:i/>
          <w:iCs/>
          <w:color w:val="auto"/>
        </w:rPr>
        <w:t xml:space="preserve"> reprezentowania firmy </w:t>
      </w:r>
      <w:r w:rsidRPr="00590F46">
        <w:rPr>
          <w:rFonts w:ascii="Times New Roman" w:hAnsi="Times New Roman" w:cs="Times New Roman"/>
          <w:i/>
          <w:iCs/>
          <w:color w:val="auto"/>
        </w:rPr>
        <w:t>kwalifikowanym</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podpisem</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elektronicznym,</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podpisem</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zaufany</w:t>
      </w:r>
      <w:r w:rsidR="00E87993" w:rsidRPr="00590F46">
        <w:rPr>
          <w:rFonts w:ascii="Times New Roman" w:hAnsi="Times New Roman" w:cs="Times New Roman"/>
          <w:i/>
          <w:iCs/>
          <w:color w:val="auto"/>
        </w:rPr>
        <w:t xml:space="preserve">m </w:t>
      </w:r>
      <w:r w:rsidRPr="00590F46">
        <w:rPr>
          <w:rFonts w:ascii="Times New Roman" w:hAnsi="Times New Roman" w:cs="Times New Roman"/>
          <w:i/>
          <w:iCs/>
          <w:color w:val="auto"/>
        </w:rPr>
        <w:t>lub</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podpisem</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osobistym</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i</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przekazany</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Zamawiającemu</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wraz</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z</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dokumentem(-</w:t>
      </w:r>
      <w:proofErr w:type="spellStart"/>
      <w:r w:rsidRPr="00590F46">
        <w:rPr>
          <w:rFonts w:ascii="Times New Roman" w:hAnsi="Times New Roman" w:cs="Times New Roman"/>
          <w:i/>
          <w:iCs/>
          <w:color w:val="auto"/>
        </w:rPr>
        <w:t>ami</w:t>
      </w:r>
      <w:proofErr w:type="spellEnd"/>
      <w:r w:rsidRPr="00590F46">
        <w:rPr>
          <w:rFonts w:ascii="Times New Roman" w:hAnsi="Times New Roman" w:cs="Times New Roman"/>
          <w:i/>
          <w:iCs/>
          <w:color w:val="auto"/>
        </w:rPr>
        <w:t>)</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potwierdzającymi</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prawo</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do</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reprezentacji</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Wykonawcy</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przez</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osobę</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podpisującą</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ofertę.</w:t>
      </w:r>
    </w:p>
    <w:p w14:paraId="57F44262" w14:textId="77777777" w:rsidR="00E87993" w:rsidRPr="00590F46" w:rsidRDefault="00E87993" w:rsidP="00631F6C">
      <w:pPr>
        <w:pStyle w:val="Default"/>
        <w:rPr>
          <w:rFonts w:ascii="Times New Roman" w:hAnsi="Times New Roman" w:cs="Times New Roman"/>
          <w:color w:val="auto"/>
        </w:rPr>
      </w:pPr>
    </w:p>
    <w:p w14:paraId="50A38011" w14:textId="77777777" w:rsidR="00AB640B" w:rsidRPr="00590F46" w:rsidRDefault="00AB640B" w:rsidP="00631F6C">
      <w:pPr>
        <w:pStyle w:val="Default"/>
        <w:rPr>
          <w:rFonts w:ascii="Times New Roman" w:hAnsi="Times New Roman" w:cs="Times New Roman"/>
          <w:color w:val="auto"/>
        </w:rPr>
      </w:pPr>
      <w:r w:rsidRPr="00590F46">
        <w:rPr>
          <w:rFonts w:ascii="Times New Roman" w:hAnsi="Times New Roman" w:cs="Times New Roman"/>
          <w:i/>
          <w:iCs/>
          <w:color w:val="auto"/>
        </w:rPr>
        <w:t>*nie</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potrzebne</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skreślić</w:t>
      </w:r>
    </w:p>
    <w:p w14:paraId="5381DBD2" w14:textId="4EBEC0B5" w:rsidR="00F427D2" w:rsidRPr="00B273EA" w:rsidRDefault="00AB640B" w:rsidP="00D52310">
      <w:pPr>
        <w:pStyle w:val="Default"/>
        <w:rPr>
          <w:rFonts w:ascii="Times New Roman" w:hAnsi="Times New Roman" w:cs="Times New Roman"/>
          <w:i/>
          <w:iCs/>
          <w:color w:val="auto"/>
        </w:rPr>
      </w:pPr>
      <w:r w:rsidRPr="00590F46">
        <w:rPr>
          <w:rFonts w:ascii="Times New Roman" w:hAnsi="Times New Roman" w:cs="Times New Roman"/>
          <w:i/>
          <w:iCs/>
          <w:color w:val="auto"/>
        </w:rPr>
        <w:t>**w</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przypadku,</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gdy</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Wykonawca</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nie</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przekazuje</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danych</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osobowych</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innych</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niż</w:t>
      </w:r>
      <w:r w:rsidR="00E87993" w:rsidRPr="00590F46">
        <w:rPr>
          <w:rFonts w:ascii="Times New Roman" w:hAnsi="Times New Roman" w:cs="Times New Roman"/>
          <w:i/>
          <w:iCs/>
          <w:color w:val="auto"/>
        </w:rPr>
        <w:t xml:space="preserve"> bezpośrednio jego </w:t>
      </w:r>
      <w:r w:rsidRPr="00590F46">
        <w:rPr>
          <w:rFonts w:ascii="Times New Roman" w:hAnsi="Times New Roman" w:cs="Times New Roman"/>
          <w:i/>
          <w:iCs/>
          <w:color w:val="auto"/>
        </w:rPr>
        <w:t>do-tyczących</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lub</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zachodzi</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wyłączenie</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stosowania</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obowiązku</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informacyjnego,</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stosownie</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doart.13ust.4</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lub</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art.14ust.5RODO</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Wykonawca</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nie</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składa</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oświadczenia</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(usunięcie</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treści</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oświadczenia</w:t>
      </w:r>
      <w:r w:rsidR="00E87993" w:rsidRPr="00590F46">
        <w:rPr>
          <w:rFonts w:ascii="Times New Roman" w:hAnsi="Times New Roman" w:cs="Times New Roman"/>
          <w:i/>
          <w:iCs/>
          <w:color w:val="auto"/>
        </w:rPr>
        <w:t xml:space="preserve"> następuje </w:t>
      </w:r>
      <w:r w:rsidRPr="00590F46">
        <w:rPr>
          <w:rFonts w:ascii="Times New Roman" w:hAnsi="Times New Roman" w:cs="Times New Roman"/>
          <w:i/>
          <w:iCs/>
          <w:color w:val="auto"/>
        </w:rPr>
        <w:t>np.</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przez</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jego</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wykreślenie).</w:t>
      </w:r>
    </w:p>
    <w:p w14:paraId="39F8A975" w14:textId="53A1EFD3" w:rsidR="00D52310" w:rsidRPr="00590F46" w:rsidRDefault="00B9625E" w:rsidP="00D52310">
      <w:pPr>
        <w:pStyle w:val="Default"/>
        <w:pageBreakBefore/>
        <w:rPr>
          <w:rFonts w:ascii="Times New Roman" w:hAnsi="Times New Roman" w:cs="Times New Roman"/>
          <w:color w:val="auto"/>
        </w:rPr>
      </w:pPr>
      <w:r>
        <w:rPr>
          <w:rFonts w:ascii="Times New Roman" w:hAnsi="Times New Roman" w:cs="Times New Roman"/>
          <w:bCs/>
        </w:rPr>
        <w:lastRenderedPageBreak/>
        <w:t>SA.270.</w:t>
      </w:r>
      <w:r w:rsidR="00AF3AA5">
        <w:rPr>
          <w:rFonts w:ascii="Times New Roman" w:hAnsi="Times New Roman" w:cs="Times New Roman"/>
          <w:bCs/>
        </w:rPr>
        <w:t>6</w:t>
      </w:r>
      <w:r>
        <w:rPr>
          <w:rFonts w:ascii="Times New Roman" w:hAnsi="Times New Roman" w:cs="Times New Roman"/>
          <w:bCs/>
        </w:rPr>
        <w:t>.202</w:t>
      </w:r>
      <w:r w:rsidR="00AF3AA5">
        <w:rPr>
          <w:rFonts w:ascii="Times New Roman" w:hAnsi="Times New Roman" w:cs="Times New Roman"/>
          <w:bCs/>
        </w:rPr>
        <w:t>2</w:t>
      </w:r>
      <w:r>
        <w:rPr>
          <w:rFonts w:ascii="Times New Roman" w:hAnsi="Times New Roman" w:cs="Times New Roman"/>
          <w:b/>
          <w:bCs/>
          <w:color w:val="auto"/>
        </w:rPr>
        <w:t xml:space="preserve">                                                                        </w:t>
      </w:r>
      <w:r w:rsidR="00D52310" w:rsidRPr="00590F46">
        <w:rPr>
          <w:rFonts w:ascii="Times New Roman" w:hAnsi="Times New Roman" w:cs="Times New Roman"/>
          <w:b/>
          <w:bCs/>
          <w:color w:val="auto"/>
        </w:rPr>
        <w:t>Załącznik</w:t>
      </w:r>
      <w:r w:rsidR="00E87993"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nr</w:t>
      </w:r>
      <w:r w:rsidR="00E87993"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3</w:t>
      </w:r>
      <w:r w:rsidR="00E87993"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do</w:t>
      </w:r>
      <w:r w:rsidR="00E87993"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SWZ</w:t>
      </w:r>
    </w:p>
    <w:p w14:paraId="1389D1E9"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b/>
          <w:bCs/>
          <w:color w:val="auto"/>
        </w:rPr>
        <w:t>Zamawiający:</w:t>
      </w:r>
    </w:p>
    <w:p w14:paraId="29469A68"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color w:val="auto"/>
        </w:rPr>
        <w:t>…………………………………….</w:t>
      </w:r>
    </w:p>
    <w:p w14:paraId="149E5B8E"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color w:val="auto"/>
        </w:rPr>
        <w:t>……………………………………</w:t>
      </w:r>
    </w:p>
    <w:p w14:paraId="1A2B0CE9"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color w:val="auto"/>
        </w:rPr>
        <w:t>………………………</w:t>
      </w:r>
      <w:r w:rsidR="004D62F7" w:rsidRPr="00590F46">
        <w:rPr>
          <w:rFonts w:ascii="Times New Roman" w:hAnsi="Times New Roman" w:cs="Times New Roman"/>
          <w:color w:val="auto"/>
        </w:rPr>
        <w:t>…………….</w:t>
      </w:r>
    </w:p>
    <w:p w14:paraId="009B1493"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i/>
          <w:iCs/>
          <w:color w:val="auto"/>
        </w:rPr>
        <w:t>(pełna</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nazwa</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/firma,</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adres)</w:t>
      </w:r>
    </w:p>
    <w:p w14:paraId="5870FB48"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color w:val="auto"/>
        </w:rPr>
        <w:t>Wykonawca:</w:t>
      </w:r>
    </w:p>
    <w:p w14:paraId="0164D5A0"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color w:val="auto"/>
        </w:rPr>
        <w:t>…………………………………….</w:t>
      </w:r>
    </w:p>
    <w:p w14:paraId="1463F940"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color w:val="auto"/>
        </w:rPr>
        <w:t>…………………………………….</w:t>
      </w:r>
    </w:p>
    <w:p w14:paraId="5A5DC07A" w14:textId="77777777" w:rsidR="00D52310" w:rsidRPr="00590F46" w:rsidRDefault="004D62F7" w:rsidP="004D62F7">
      <w:pPr>
        <w:pStyle w:val="Default"/>
        <w:spacing w:after="240"/>
        <w:rPr>
          <w:rFonts w:ascii="Times New Roman" w:hAnsi="Times New Roman" w:cs="Times New Roman"/>
          <w:color w:val="auto"/>
        </w:rPr>
      </w:pPr>
      <w:r w:rsidRPr="00590F46">
        <w:rPr>
          <w:rFonts w:ascii="Times New Roman" w:hAnsi="Times New Roman" w:cs="Times New Roman"/>
          <w:i/>
          <w:iCs/>
          <w:color w:val="auto"/>
        </w:rPr>
        <w:t xml:space="preserve"> </w:t>
      </w:r>
      <w:r w:rsidR="00D52310" w:rsidRPr="00590F46">
        <w:rPr>
          <w:rFonts w:ascii="Times New Roman" w:hAnsi="Times New Roman" w:cs="Times New Roman"/>
          <w:i/>
          <w:iCs/>
          <w:color w:val="auto"/>
        </w:rPr>
        <w:t>(pełna</w:t>
      </w:r>
      <w:r w:rsidR="00E87993" w:rsidRPr="00590F46">
        <w:rPr>
          <w:rFonts w:ascii="Times New Roman" w:hAnsi="Times New Roman" w:cs="Times New Roman"/>
          <w:i/>
          <w:iCs/>
          <w:color w:val="auto"/>
        </w:rPr>
        <w:t xml:space="preserve"> </w:t>
      </w:r>
      <w:r w:rsidR="00D52310" w:rsidRPr="00590F46">
        <w:rPr>
          <w:rFonts w:ascii="Times New Roman" w:hAnsi="Times New Roman" w:cs="Times New Roman"/>
          <w:i/>
          <w:iCs/>
          <w:color w:val="auto"/>
        </w:rPr>
        <w:t>nazwa/firma,</w:t>
      </w:r>
      <w:r w:rsidR="00E87993" w:rsidRPr="00590F46">
        <w:rPr>
          <w:rFonts w:ascii="Times New Roman" w:hAnsi="Times New Roman" w:cs="Times New Roman"/>
          <w:i/>
          <w:iCs/>
          <w:color w:val="auto"/>
        </w:rPr>
        <w:t xml:space="preserve"> </w:t>
      </w:r>
      <w:r w:rsidR="00D52310" w:rsidRPr="00590F46">
        <w:rPr>
          <w:rFonts w:ascii="Times New Roman" w:hAnsi="Times New Roman" w:cs="Times New Roman"/>
          <w:i/>
          <w:iCs/>
          <w:color w:val="auto"/>
        </w:rPr>
        <w:t>adres,</w:t>
      </w:r>
    </w:p>
    <w:p w14:paraId="59ADDE73" w14:textId="77777777" w:rsidR="00D52310" w:rsidRPr="00590F46" w:rsidRDefault="00E87993" w:rsidP="004D62F7">
      <w:pPr>
        <w:pStyle w:val="Default"/>
        <w:spacing w:after="240"/>
        <w:rPr>
          <w:rFonts w:ascii="Times New Roman" w:hAnsi="Times New Roman" w:cs="Times New Roman"/>
          <w:color w:val="auto"/>
        </w:rPr>
      </w:pPr>
      <w:r w:rsidRPr="00590F46">
        <w:rPr>
          <w:rFonts w:ascii="Times New Roman" w:hAnsi="Times New Roman" w:cs="Times New Roman"/>
          <w:i/>
          <w:iCs/>
          <w:color w:val="auto"/>
        </w:rPr>
        <w:t xml:space="preserve">W </w:t>
      </w:r>
      <w:r w:rsidR="00D52310" w:rsidRPr="00590F46">
        <w:rPr>
          <w:rFonts w:ascii="Times New Roman" w:hAnsi="Times New Roman" w:cs="Times New Roman"/>
          <w:i/>
          <w:iCs/>
          <w:color w:val="auto"/>
        </w:rPr>
        <w:t>zależności</w:t>
      </w:r>
      <w:r w:rsidRPr="00590F46">
        <w:rPr>
          <w:rFonts w:ascii="Times New Roman" w:hAnsi="Times New Roman" w:cs="Times New Roman"/>
          <w:i/>
          <w:iCs/>
          <w:color w:val="auto"/>
        </w:rPr>
        <w:t xml:space="preserve"> </w:t>
      </w:r>
      <w:r w:rsidR="00D52310" w:rsidRPr="00590F46">
        <w:rPr>
          <w:rFonts w:ascii="Times New Roman" w:hAnsi="Times New Roman" w:cs="Times New Roman"/>
          <w:i/>
          <w:iCs/>
          <w:color w:val="auto"/>
        </w:rPr>
        <w:t>od</w:t>
      </w:r>
      <w:r w:rsidRPr="00590F46">
        <w:rPr>
          <w:rFonts w:ascii="Times New Roman" w:hAnsi="Times New Roman" w:cs="Times New Roman"/>
          <w:i/>
          <w:iCs/>
          <w:color w:val="auto"/>
        </w:rPr>
        <w:t xml:space="preserve"> </w:t>
      </w:r>
      <w:r w:rsidR="00D52310" w:rsidRPr="00590F46">
        <w:rPr>
          <w:rFonts w:ascii="Times New Roman" w:hAnsi="Times New Roman" w:cs="Times New Roman"/>
          <w:i/>
          <w:iCs/>
          <w:color w:val="auto"/>
        </w:rPr>
        <w:t>podmiotu:</w:t>
      </w:r>
      <w:r w:rsidRPr="00590F46">
        <w:rPr>
          <w:rFonts w:ascii="Times New Roman" w:hAnsi="Times New Roman" w:cs="Times New Roman"/>
          <w:i/>
          <w:iCs/>
          <w:color w:val="auto"/>
        </w:rPr>
        <w:t xml:space="preserve"> </w:t>
      </w:r>
      <w:r w:rsidR="00D52310" w:rsidRPr="00590F46">
        <w:rPr>
          <w:rFonts w:ascii="Times New Roman" w:hAnsi="Times New Roman" w:cs="Times New Roman"/>
          <w:i/>
          <w:iCs/>
          <w:color w:val="auto"/>
        </w:rPr>
        <w:t>NIP/PESEL,</w:t>
      </w:r>
    </w:p>
    <w:p w14:paraId="7E3BC6ED"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i/>
          <w:iCs/>
          <w:color w:val="auto"/>
        </w:rPr>
        <w:t>KRS/</w:t>
      </w:r>
      <w:proofErr w:type="spellStart"/>
      <w:r w:rsidRPr="00590F46">
        <w:rPr>
          <w:rFonts w:ascii="Times New Roman" w:hAnsi="Times New Roman" w:cs="Times New Roman"/>
          <w:i/>
          <w:iCs/>
          <w:color w:val="auto"/>
        </w:rPr>
        <w:t>CEiDG</w:t>
      </w:r>
      <w:proofErr w:type="spellEnd"/>
      <w:r w:rsidRPr="00590F46">
        <w:rPr>
          <w:rFonts w:ascii="Times New Roman" w:hAnsi="Times New Roman" w:cs="Times New Roman"/>
          <w:i/>
          <w:iCs/>
          <w:color w:val="auto"/>
        </w:rPr>
        <w:t>)</w:t>
      </w:r>
    </w:p>
    <w:p w14:paraId="564B7A8B" w14:textId="77777777" w:rsidR="00D52310" w:rsidRPr="00590F46" w:rsidRDefault="00E87993" w:rsidP="004D62F7">
      <w:pPr>
        <w:pStyle w:val="Default"/>
        <w:spacing w:after="240"/>
        <w:rPr>
          <w:rFonts w:ascii="Times New Roman" w:hAnsi="Times New Roman" w:cs="Times New Roman"/>
          <w:color w:val="auto"/>
        </w:rPr>
      </w:pPr>
      <w:r w:rsidRPr="00590F46">
        <w:rPr>
          <w:rFonts w:ascii="Times New Roman" w:hAnsi="Times New Roman" w:cs="Times New Roman"/>
          <w:color w:val="auto"/>
        </w:rPr>
        <w:t>R</w:t>
      </w:r>
      <w:r w:rsidR="00D52310" w:rsidRPr="00590F46">
        <w:rPr>
          <w:rFonts w:ascii="Times New Roman" w:hAnsi="Times New Roman" w:cs="Times New Roman"/>
          <w:color w:val="auto"/>
        </w:rPr>
        <w:t>eprezentowany</w:t>
      </w:r>
      <w:r w:rsidRPr="00590F46">
        <w:rPr>
          <w:rFonts w:ascii="Times New Roman" w:hAnsi="Times New Roman" w:cs="Times New Roman"/>
          <w:color w:val="auto"/>
        </w:rPr>
        <w:t xml:space="preserve"> </w:t>
      </w:r>
      <w:r w:rsidR="00D52310" w:rsidRPr="00590F46">
        <w:rPr>
          <w:rFonts w:ascii="Times New Roman" w:hAnsi="Times New Roman" w:cs="Times New Roman"/>
          <w:color w:val="auto"/>
        </w:rPr>
        <w:t>przez:</w:t>
      </w:r>
    </w:p>
    <w:p w14:paraId="28A8F77F"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color w:val="auto"/>
        </w:rPr>
        <w:t>…………………………………….</w:t>
      </w:r>
    </w:p>
    <w:p w14:paraId="752B842C"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color w:val="auto"/>
        </w:rPr>
        <w:t>…………………………………….</w:t>
      </w:r>
    </w:p>
    <w:p w14:paraId="217A7F4D"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color w:val="auto"/>
        </w:rPr>
        <w:t>…………………………………….</w:t>
      </w:r>
    </w:p>
    <w:p w14:paraId="7372756D"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i/>
          <w:iCs/>
          <w:color w:val="auto"/>
        </w:rPr>
        <w:t>(imię,</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nazwisko,</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stanowisko/podstawa</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do</w:t>
      </w:r>
      <w:r w:rsidR="00E87993" w:rsidRPr="00590F46">
        <w:rPr>
          <w:rFonts w:ascii="Times New Roman" w:hAnsi="Times New Roman" w:cs="Times New Roman"/>
          <w:i/>
          <w:iCs/>
          <w:color w:val="auto"/>
        </w:rPr>
        <w:t xml:space="preserve"> </w:t>
      </w:r>
      <w:r w:rsidRPr="00590F46">
        <w:rPr>
          <w:rFonts w:ascii="Times New Roman" w:hAnsi="Times New Roman" w:cs="Times New Roman"/>
          <w:i/>
          <w:iCs/>
          <w:color w:val="auto"/>
        </w:rPr>
        <w:t>reprezentacji)</w:t>
      </w:r>
    </w:p>
    <w:p w14:paraId="090FC93E"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b/>
          <w:bCs/>
          <w:color w:val="auto"/>
        </w:rPr>
        <w:t>Oświadczenie</w:t>
      </w:r>
      <w:r w:rsidR="00E87993" w:rsidRPr="00590F46">
        <w:rPr>
          <w:rFonts w:ascii="Times New Roman" w:hAnsi="Times New Roman" w:cs="Times New Roman"/>
          <w:b/>
          <w:bCs/>
          <w:color w:val="auto"/>
        </w:rPr>
        <w:t xml:space="preserve"> </w:t>
      </w:r>
      <w:r w:rsidRPr="00590F46">
        <w:rPr>
          <w:rFonts w:ascii="Times New Roman" w:hAnsi="Times New Roman" w:cs="Times New Roman"/>
          <w:b/>
          <w:bCs/>
          <w:color w:val="auto"/>
        </w:rPr>
        <w:t>Wykonawcy</w:t>
      </w:r>
    </w:p>
    <w:p w14:paraId="3DA7FFB4" w14:textId="7CAD6DF4" w:rsidR="00D52310" w:rsidRPr="00590F46" w:rsidRDefault="00F36A5F" w:rsidP="004D62F7">
      <w:pPr>
        <w:pStyle w:val="Default"/>
        <w:spacing w:after="240"/>
        <w:rPr>
          <w:rFonts w:ascii="Times New Roman" w:hAnsi="Times New Roman" w:cs="Times New Roman"/>
          <w:color w:val="auto"/>
        </w:rPr>
      </w:pPr>
      <w:r w:rsidRPr="00590F46">
        <w:rPr>
          <w:rFonts w:ascii="Times New Roman" w:hAnsi="Times New Roman" w:cs="Times New Roman"/>
          <w:b/>
          <w:bCs/>
          <w:color w:val="auto"/>
        </w:rPr>
        <w:t>S</w:t>
      </w:r>
      <w:r w:rsidR="00D52310" w:rsidRPr="00590F46">
        <w:rPr>
          <w:rFonts w:ascii="Times New Roman" w:hAnsi="Times New Roman" w:cs="Times New Roman"/>
          <w:b/>
          <w:bCs/>
          <w:color w:val="auto"/>
        </w:rPr>
        <w:t>kładane</w:t>
      </w:r>
      <w:r>
        <w:rPr>
          <w:rFonts w:ascii="Times New Roman" w:hAnsi="Times New Roman" w:cs="Times New Roman"/>
          <w:b/>
          <w:bCs/>
          <w:color w:val="auto"/>
        </w:rPr>
        <w:t xml:space="preserve"> </w:t>
      </w:r>
      <w:r w:rsidR="00D52310" w:rsidRPr="00590F46">
        <w:rPr>
          <w:rFonts w:ascii="Times New Roman" w:hAnsi="Times New Roman" w:cs="Times New Roman"/>
          <w:b/>
          <w:bCs/>
          <w:color w:val="auto"/>
        </w:rPr>
        <w:t>na</w:t>
      </w:r>
      <w:r>
        <w:rPr>
          <w:rFonts w:ascii="Times New Roman" w:hAnsi="Times New Roman" w:cs="Times New Roman"/>
          <w:b/>
          <w:bCs/>
          <w:color w:val="auto"/>
        </w:rPr>
        <w:t xml:space="preserve"> </w:t>
      </w:r>
      <w:r w:rsidR="00D52310" w:rsidRPr="00590F46">
        <w:rPr>
          <w:rFonts w:ascii="Times New Roman" w:hAnsi="Times New Roman" w:cs="Times New Roman"/>
          <w:b/>
          <w:bCs/>
          <w:color w:val="auto"/>
        </w:rPr>
        <w:t>podstawie</w:t>
      </w:r>
      <w:r>
        <w:rPr>
          <w:rFonts w:ascii="Times New Roman" w:hAnsi="Times New Roman" w:cs="Times New Roman"/>
          <w:b/>
          <w:bCs/>
          <w:color w:val="auto"/>
        </w:rPr>
        <w:t xml:space="preserve"> </w:t>
      </w:r>
      <w:r w:rsidR="00D52310" w:rsidRPr="00590F46">
        <w:rPr>
          <w:rFonts w:ascii="Times New Roman" w:hAnsi="Times New Roman" w:cs="Times New Roman"/>
          <w:b/>
          <w:bCs/>
          <w:color w:val="auto"/>
        </w:rPr>
        <w:t>art.125</w:t>
      </w:r>
      <w:r>
        <w:rPr>
          <w:rFonts w:ascii="Times New Roman" w:hAnsi="Times New Roman" w:cs="Times New Roman"/>
          <w:b/>
          <w:bCs/>
          <w:color w:val="auto"/>
        </w:rPr>
        <w:t xml:space="preserve"> </w:t>
      </w:r>
      <w:r w:rsidR="00D52310" w:rsidRPr="00590F46">
        <w:rPr>
          <w:rFonts w:ascii="Times New Roman" w:hAnsi="Times New Roman" w:cs="Times New Roman"/>
          <w:b/>
          <w:bCs/>
          <w:color w:val="auto"/>
        </w:rPr>
        <w:t>ust.1ustawy</w:t>
      </w:r>
      <w:r>
        <w:rPr>
          <w:rFonts w:ascii="Times New Roman" w:hAnsi="Times New Roman" w:cs="Times New Roman"/>
          <w:b/>
          <w:bCs/>
          <w:color w:val="auto"/>
        </w:rPr>
        <w:t xml:space="preserve"> </w:t>
      </w:r>
      <w:r w:rsidR="00D52310" w:rsidRPr="00590F46">
        <w:rPr>
          <w:rFonts w:ascii="Times New Roman" w:hAnsi="Times New Roman" w:cs="Times New Roman"/>
          <w:b/>
          <w:bCs/>
          <w:color w:val="auto"/>
        </w:rPr>
        <w:t>z</w:t>
      </w:r>
      <w:r>
        <w:rPr>
          <w:rFonts w:ascii="Times New Roman" w:hAnsi="Times New Roman" w:cs="Times New Roman"/>
          <w:b/>
          <w:bCs/>
          <w:color w:val="auto"/>
        </w:rPr>
        <w:t xml:space="preserve"> </w:t>
      </w:r>
      <w:r w:rsidR="00D52310" w:rsidRPr="00590F46">
        <w:rPr>
          <w:rFonts w:ascii="Times New Roman" w:hAnsi="Times New Roman" w:cs="Times New Roman"/>
          <w:b/>
          <w:bCs/>
          <w:color w:val="auto"/>
        </w:rPr>
        <w:t>dnia</w:t>
      </w:r>
      <w:r>
        <w:rPr>
          <w:rFonts w:ascii="Times New Roman" w:hAnsi="Times New Roman" w:cs="Times New Roman"/>
          <w:b/>
          <w:bCs/>
          <w:color w:val="auto"/>
        </w:rPr>
        <w:t xml:space="preserve"> </w:t>
      </w:r>
      <w:r w:rsidR="00D52310" w:rsidRPr="00590F46">
        <w:rPr>
          <w:rFonts w:ascii="Times New Roman" w:hAnsi="Times New Roman" w:cs="Times New Roman"/>
          <w:b/>
          <w:bCs/>
          <w:color w:val="auto"/>
        </w:rPr>
        <w:t>11</w:t>
      </w:r>
      <w:r>
        <w:rPr>
          <w:rFonts w:ascii="Times New Roman" w:hAnsi="Times New Roman" w:cs="Times New Roman"/>
          <w:b/>
          <w:bCs/>
          <w:color w:val="auto"/>
        </w:rPr>
        <w:t xml:space="preserve"> </w:t>
      </w:r>
      <w:r w:rsidR="00D52310" w:rsidRPr="00590F46">
        <w:rPr>
          <w:rFonts w:ascii="Times New Roman" w:hAnsi="Times New Roman" w:cs="Times New Roman"/>
          <w:b/>
          <w:bCs/>
          <w:color w:val="auto"/>
        </w:rPr>
        <w:t>września</w:t>
      </w:r>
      <w:r>
        <w:rPr>
          <w:rFonts w:ascii="Times New Roman" w:hAnsi="Times New Roman" w:cs="Times New Roman"/>
          <w:b/>
          <w:bCs/>
          <w:color w:val="auto"/>
        </w:rPr>
        <w:t xml:space="preserve"> </w:t>
      </w:r>
      <w:r w:rsidR="00D52310" w:rsidRPr="00590F46">
        <w:rPr>
          <w:rFonts w:ascii="Times New Roman" w:hAnsi="Times New Roman" w:cs="Times New Roman"/>
          <w:b/>
          <w:bCs/>
          <w:color w:val="auto"/>
        </w:rPr>
        <w:t>2019r.</w:t>
      </w:r>
    </w:p>
    <w:p w14:paraId="71096E5C"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b/>
          <w:bCs/>
          <w:color w:val="auto"/>
        </w:rPr>
        <w:t>Prawo</w:t>
      </w:r>
      <w:r w:rsidR="00E87993" w:rsidRPr="00590F46">
        <w:rPr>
          <w:rFonts w:ascii="Times New Roman" w:hAnsi="Times New Roman" w:cs="Times New Roman"/>
          <w:b/>
          <w:bCs/>
          <w:color w:val="auto"/>
        </w:rPr>
        <w:t xml:space="preserve"> </w:t>
      </w:r>
      <w:r w:rsidRPr="00590F46">
        <w:rPr>
          <w:rFonts w:ascii="Times New Roman" w:hAnsi="Times New Roman" w:cs="Times New Roman"/>
          <w:b/>
          <w:bCs/>
          <w:color w:val="auto"/>
        </w:rPr>
        <w:t>zamówień</w:t>
      </w:r>
      <w:r w:rsidR="00E87993" w:rsidRPr="00590F46">
        <w:rPr>
          <w:rFonts w:ascii="Times New Roman" w:hAnsi="Times New Roman" w:cs="Times New Roman"/>
          <w:b/>
          <w:bCs/>
          <w:color w:val="auto"/>
        </w:rPr>
        <w:t xml:space="preserve"> </w:t>
      </w:r>
      <w:r w:rsidRPr="00590F46">
        <w:rPr>
          <w:rFonts w:ascii="Times New Roman" w:hAnsi="Times New Roman" w:cs="Times New Roman"/>
          <w:b/>
          <w:bCs/>
          <w:color w:val="auto"/>
        </w:rPr>
        <w:t>publicznych</w:t>
      </w:r>
      <w:r w:rsidR="00E87993" w:rsidRPr="00590F46">
        <w:rPr>
          <w:rFonts w:ascii="Times New Roman" w:hAnsi="Times New Roman" w:cs="Times New Roman"/>
          <w:b/>
          <w:bCs/>
          <w:color w:val="auto"/>
        </w:rPr>
        <w:t xml:space="preserve"> </w:t>
      </w:r>
      <w:r w:rsidRPr="00590F46">
        <w:rPr>
          <w:rFonts w:ascii="Times New Roman" w:hAnsi="Times New Roman" w:cs="Times New Roman"/>
          <w:b/>
          <w:bCs/>
          <w:color w:val="auto"/>
        </w:rPr>
        <w:t>(dalej</w:t>
      </w:r>
      <w:r w:rsidR="00E87993" w:rsidRPr="00590F46">
        <w:rPr>
          <w:rFonts w:ascii="Times New Roman" w:hAnsi="Times New Roman" w:cs="Times New Roman"/>
          <w:b/>
          <w:bCs/>
          <w:color w:val="auto"/>
        </w:rPr>
        <w:t xml:space="preserve"> </w:t>
      </w:r>
      <w:r w:rsidRPr="00590F46">
        <w:rPr>
          <w:rFonts w:ascii="Times New Roman" w:hAnsi="Times New Roman" w:cs="Times New Roman"/>
          <w:b/>
          <w:bCs/>
          <w:color w:val="auto"/>
        </w:rPr>
        <w:t>jako:</w:t>
      </w:r>
      <w:r w:rsidR="004D62F7" w:rsidRPr="00590F46">
        <w:rPr>
          <w:rFonts w:ascii="Times New Roman" w:hAnsi="Times New Roman" w:cs="Times New Roman"/>
          <w:b/>
          <w:bCs/>
          <w:color w:val="auto"/>
        </w:rPr>
        <w:t xml:space="preserve"> </w:t>
      </w:r>
      <w:proofErr w:type="spellStart"/>
      <w:r w:rsidRPr="00590F46">
        <w:rPr>
          <w:rFonts w:ascii="Times New Roman" w:hAnsi="Times New Roman" w:cs="Times New Roman"/>
          <w:b/>
          <w:bCs/>
          <w:color w:val="auto"/>
        </w:rPr>
        <w:t>Pzp</w:t>
      </w:r>
      <w:proofErr w:type="spellEnd"/>
      <w:r w:rsidRPr="00590F46">
        <w:rPr>
          <w:rFonts w:ascii="Times New Roman" w:hAnsi="Times New Roman" w:cs="Times New Roman"/>
          <w:b/>
          <w:bCs/>
          <w:color w:val="auto"/>
        </w:rPr>
        <w:t>)</w:t>
      </w:r>
    </w:p>
    <w:p w14:paraId="11DBB4B0" w14:textId="77777777" w:rsidR="00D52310" w:rsidRPr="00590F46" w:rsidRDefault="00D52310" w:rsidP="004D62F7">
      <w:pPr>
        <w:pStyle w:val="Default"/>
        <w:spacing w:after="240"/>
        <w:rPr>
          <w:rFonts w:ascii="Times New Roman" w:hAnsi="Times New Roman" w:cs="Times New Roman"/>
          <w:color w:val="auto"/>
        </w:rPr>
      </w:pPr>
      <w:r w:rsidRPr="00590F46">
        <w:rPr>
          <w:rFonts w:ascii="Times New Roman" w:hAnsi="Times New Roman" w:cs="Times New Roman"/>
          <w:b/>
          <w:bCs/>
          <w:color w:val="auto"/>
        </w:rPr>
        <w:t>DOTYCZĄCE</w:t>
      </w:r>
      <w:r w:rsidR="00E87993" w:rsidRPr="00590F46">
        <w:rPr>
          <w:rFonts w:ascii="Times New Roman" w:hAnsi="Times New Roman" w:cs="Times New Roman"/>
          <w:b/>
          <w:bCs/>
          <w:color w:val="auto"/>
        </w:rPr>
        <w:t xml:space="preserve"> </w:t>
      </w:r>
      <w:r w:rsidRPr="00590F46">
        <w:rPr>
          <w:rFonts w:ascii="Times New Roman" w:hAnsi="Times New Roman" w:cs="Times New Roman"/>
          <w:b/>
          <w:bCs/>
          <w:color w:val="auto"/>
        </w:rPr>
        <w:t>PODSTAW</w:t>
      </w:r>
      <w:r w:rsidR="004D62F7" w:rsidRPr="00590F46">
        <w:rPr>
          <w:rFonts w:ascii="Times New Roman" w:hAnsi="Times New Roman" w:cs="Times New Roman"/>
          <w:b/>
          <w:bCs/>
          <w:color w:val="auto"/>
        </w:rPr>
        <w:t xml:space="preserve"> </w:t>
      </w:r>
      <w:r w:rsidRPr="00590F46">
        <w:rPr>
          <w:rFonts w:ascii="Times New Roman" w:hAnsi="Times New Roman" w:cs="Times New Roman"/>
          <w:b/>
          <w:bCs/>
          <w:color w:val="auto"/>
        </w:rPr>
        <w:t>WYKLUCZENIA</w:t>
      </w:r>
      <w:r w:rsidR="004D62F7" w:rsidRPr="00590F46">
        <w:rPr>
          <w:rFonts w:ascii="Times New Roman" w:hAnsi="Times New Roman" w:cs="Times New Roman"/>
          <w:b/>
          <w:bCs/>
          <w:color w:val="auto"/>
        </w:rPr>
        <w:t xml:space="preserve"> </w:t>
      </w:r>
      <w:r w:rsidRPr="00590F46">
        <w:rPr>
          <w:rFonts w:ascii="Times New Roman" w:hAnsi="Times New Roman" w:cs="Times New Roman"/>
          <w:b/>
          <w:bCs/>
          <w:color w:val="auto"/>
        </w:rPr>
        <w:t>Z</w:t>
      </w:r>
      <w:r w:rsidR="004D62F7" w:rsidRPr="00590F46">
        <w:rPr>
          <w:rFonts w:ascii="Times New Roman" w:hAnsi="Times New Roman" w:cs="Times New Roman"/>
          <w:b/>
          <w:bCs/>
          <w:color w:val="auto"/>
        </w:rPr>
        <w:t xml:space="preserve"> </w:t>
      </w:r>
      <w:r w:rsidRPr="00590F46">
        <w:rPr>
          <w:rFonts w:ascii="Times New Roman" w:hAnsi="Times New Roman" w:cs="Times New Roman"/>
          <w:b/>
          <w:bCs/>
          <w:color w:val="auto"/>
        </w:rPr>
        <w:t>POSTĘPOWANIA</w:t>
      </w:r>
    </w:p>
    <w:p w14:paraId="24921827" w14:textId="00D76380" w:rsidR="00383F58" w:rsidRPr="00383F58" w:rsidRDefault="00D52310" w:rsidP="00383F58">
      <w:pPr>
        <w:autoSpaceDE w:val="0"/>
        <w:autoSpaceDN w:val="0"/>
        <w:adjustRightInd w:val="0"/>
        <w:spacing w:after="0" w:line="240" w:lineRule="auto"/>
        <w:rPr>
          <w:rFonts w:ascii="Times New Roman" w:hAnsi="Times New Roman" w:cs="Times New Roman"/>
          <w:b/>
          <w:bCs/>
          <w:sz w:val="24"/>
          <w:szCs w:val="24"/>
        </w:rPr>
      </w:pPr>
      <w:r w:rsidRPr="00590F46">
        <w:rPr>
          <w:rFonts w:ascii="Times New Roman" w:hAnsi="Times New Roman" w:cs="Times New Roman"/>
        </w:rPr>
        <w:t>Na</w:t>
      </w:r>
      <w:r w:rsidR="004D62F7" w:rsidRPr="00590F46">
        <w:rPr>
          <w:rFonts w:ascii="Times New Roman" w:hAnsi="Times New Roman" w:cs="Times New Roman"/>
        </w:rPr>
        <w:t xml:space="preserve"> </w:t>
      </w:r>
      <w:r w:rsidRPr="00590F46">
        <w:rPr>
          <w:rFonts w:ascii="Times New Roman" w:hAnsi="Times New Roman" w:cs="Times New Roman"/>
        </w:rPr>
        <w:t>potrzeby</w:t>
      </w:r>
      <w:r w:rsidR="004D62F7" w:rsidRPr="00590F46">
        <w:rPr>
          <w:rFonts w:ascii="Times New Roman" w:hAnsi="Times New Roman" w:cs="Times New Roman"/>
        </w:rPr>
        <w:t xml:space="preserve"> </w:t>
      </w:r>
      <w:r w:rsidRPr="00590F46">
        <w:rPr>
          <w:rFonts w:ascii="Times New Roman" w:hAnsi="Times New Roman" w:cs="Times New Roman"/>
        </w:rPr>
        <w:t>postępowania</w:t>
      </w:r>
      <w:r w:rsidR="004D62F7" w:rsidRPr="00590F46">
        <w:rPr>
          <w:rFonts w:ascii="Times New Roman" w:hAnsi="Times New Roman" w:cs="Times New Roman"/>
        </w:rPr>
        <w:t xml:space="preserve"> </w:t>
      </w:r>
      <w:r w:rsidRPr="00590F46">
        <w:rPr>
          <w:rFonts w:ascii="Times New Roman" w:hAnsi="Times New Roman" w:cs="Times New Roman"/>
        </w:rPr>
        <w:t>o</w:t>
      </w:r>
      <w:r w:rsidR="004D62F7" w:rsidRPr="00590F46">
        <w:rPr>
          <w:rFonts w:ascii="Times New Roman" w:hAnsi="Times New Roman" w:cs="Times New Roman"/>
        </w:rPr>
        <w:t xml:space="preserve"> </w:t>
      </w:r>
      <w:r w:rsidRPr="00590F46">
        <w:rPr>
          <w:rFonts w:ascii="Times New Roman" w:hAnsi="Times New Roman" w:cs="Times New Roman"/>
        </w:rPr>
        <w:t>udzielenie</w:t>
      </w:r>
      <w:r w:rsidR="004D62F7" w:rsidRPr="00590F46">
        <w:rPr>
          <w:rFonts w:ascii="Times New Roman" w:hAnsi="Times New Roman" w:cs="Times New Roman"/>
        </w:rPr>
        <w:t xml:space="preserve"> </w:t>
      </w:r>
      <w:r w:rsidRPr="00590F46">
        <w:rPr>
          <w:rFonts w:ascii="Times New Roman" w:hAnsi="Times New Roman" w:cs="Times New Roman"/>
        </w:rPr>
        <w:t>zamówienia</w:t>
      </w:r>
      <w:r w:rsidR="004D62F7" w:rsidRPr="00590F46">
        <w:rPr>
          <w:rFonts w:ascii="Times New Roman" w:hAnsi="Times New Roman" w:cs="Times New Roman"/>
        </w:rPr>
        <w:t xml:space="preserve"> </w:t>
      </w:r>
      <w:r w:rsidRPr="00590F46">
        <w:rPr>
          <w:rFonts w:ascii="Times New Roman" w:hAnsi="Times New Roman" w:cs="Times New Roman"/>
        </w:rPr>
        <w:t>publicznego</w:t>
      </w:r>
      <w:r w:rsidR="004D62F7" w:rsidRPr="00590F46">
        <w:rPr>
          <w:rFonts w:ascii="Times New Roman" w:hAnsi="Times New Roman" w:cs="Times New Roman"/>
        </w:rPr>
        <w:t xml:space="preserve"> </w:t>
      </w:r>
      <w:r w:rsidRPr="00590F46">
        <w:rPr>
          <w:rFonts w:ascii="Times New Roman" w:hAnsi="Times New Roman" w:cs="Times New Roman"/>
        </w:rPr>
        <w:t>pn</w:t>
      </w:r>
      <w:r w:rsidRPr="00383F58">
        <w:rPr>
          <w:rFonts w:ascii="Times New Roman" w:hAnsi="Times New Roman" w:cs="Times New Roman"/>
          <w:b/>
          <w:bCs/>
        </w:rPr>
        <w:t>.</w:t>
      </w:r>
      <w:r w:rsidR="00B273EA" w:rsidRPr="00383F58">
        <w:rPr>
          <w:rFonts w:ascii="Times New Roman" w:hAnsi="Times New Roman" w:cs="Times New Roman"/>
          <w:b/>
          <w:bCs/>
          <w:sz w:val="24"/>
          <w:szCs w:val="24"/>
        </w:rPr>
        <w:t xml:space="preserve"> „</w:t>
      </w:r>
      <w:r w:rsidR="00383F58" w:rsidRPr="00383F58">
        <w:rPr>
          <w:rFonts w:ascii="Times New Roman" w:hAnsi="Times New Roman" w:cs="Times New Roman"/>
          <w:b/>
          <w:bCs/>
          <w:sz w:val="24"/>
          <w:szCs w:val="24"/>
        </w:rPr>
        <w:t>Budowa dojazdu pożarowego Nr 1 na terenie Nadleśnictwa Przymuszewo -Leśnictwo Warszyn”</w:t>
      </w:r>
    </w:p>
    <w:p w14:paraId="34AF81C1" w14:textId="4E22476F" w:rsidR="00D52310" w:rsidRPr="00590F46" w:rsidRDefault="00D52310" w:rsidP="00B273EA">
      <w:pPr>
        <w:pStyle w:val="Default"/>
        <w:spacing w:after="240" w:line="276" w:lineRule="auto"/>
        <w:rPr>
          <w:rFonts w:ascii="Times New Roman" w:hAnsi="Times New Roman" w:cs="Times New Roman"/>
          <w:color w:val="auto"/>
        </w:rPr>
      </w:pPr>
      <w:r w:rsidRPr="00590F46">
        <w:rPr>
          <w:rFonts w:ascii="Times New Roman" w:hAnsi="Times New Roman" w:cs="Times New Roman"/>
          <w:color w:val="auto"/>
        </w:rPr>
        <w:t>……………………………….………….</w:t>
      </w:r>
      <w:r w:rsidRPr="00590F46">
        <w:rPr>
          <w:rFonts w:ascii="Times New Roman" w:hAnsi="Times New Roman" w:cs="Times New Roman"/>
          <w:i/>
          <w:iCs/>
          <w:color w:val="auto"/>
        </w:rPr>
        <w:t>(nazwa</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postępowania)</w:t>
      </w:r>
      <w:r w:rsidRPr="00590F46">
        <w:rPr>
          <w:rFonts w:ascii="Times New Roman" w:hAnsi="Times New Roman" w:cs="Times New Roman"/>
          <w:color w:val="auto"/>
        </w:rPr>
        <w:t>,</w:t>
      </w:r>
      <w:r w:rsidR="004D62F7" w:rsidRPr="00590F46">
        <w:rPr>
          <w:rFonts w:ascii="Times New Roman" w:hAnsi="Times New Roman" w:cs="Times New Roman"/>
          <w:color w:val="auto"/>
        </w:rPr>
        <w:t xml:space="preserve"> prowadzonego przez</w:t>
      </w:r>
      <w:r w:rsidRPr="00590F46">
        <w:rPr>
          <w:rFonts w:ascii="Times New Roman" w:hAnsi="Times New Roman" w:cs="Times New Roman"/>
          <w:color w:val="auto"/>
        </w:rPr>
        <w:t>………………….……….</w:t>
      </w:r>
      <w:r w:rsidRPr="00590F46">
        <w:rPr>
          <w:rFonts w:ascii="Times New Roman" w:hAnsi="Times New Roman" w:cs="Times New Roman"/>
          <w:i/>
          <w:iCs/>
          <w:color w:val="auto"/>
        </w:rPr>
        <w:t>(oznaczenie</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Zamawiającego),</w:t>
      </w:r>
      <w:r w:rsidR="004D62F7" w:rsidRPr="00590F46">
        <w:rPr>
          <w:rFonts w:ascii="Times New Roman" w:hAnsi="Times New Roman" w:cs="Times New Roman"/>
          <w:i/>
          <w:iCs/>
          <w:color w:val="auto"/>
        </w:rPr>
        <w:t xml:space="preserve"> </w:t>
      </w:r>
      <w:r w:rsidRPr="00590F46">
        <w:rPr>
          <w:rFonts w:ascii="Times New Roman" w:hAnsi="Times New Roman" w:cs="Times New Roman"/>
          <w:color w:val="auto"/>
        </w:rPr>
        <w:t>oświadczam,</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że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nie</w:t>
      </w:r>
      <w:r w:rsidR="00504972">
        <w:rPr>
          <w:rFonts w:ascii="Times New Roman" w:hAnsi="Times New Roman" w:cs="Times New Roman"/>
          <w:color w:val="auto"/>
        </w:rPr>
        <w:t xml:space="preserve"> </w:t>
      </w:r>
      <w:r w:rsidRPr="00590F46">
        <w:rPr>
          <w:rFonts w:ascii="Times New Roman" w:hAnsi="Times New Roman" w:cs="Times New Roman"/>
          <w:color w:val="auto"/>
        </w:rPr>
        <w:t>podlegam</w:t>
      </w:r>
      <w:r w:rsidR="00504972">
        <w:rPr>
          <w:rFonts w:ascii="Times New Roman" w:hAnsi="Times New Roman" w:cs="Times New Roman"/>
          <w:color w:val="auto"/>
        </w:rPr>
        <w:t xml:space="preserve"> </w:t>
      </w:r>
      <w:r w:rsidRPr="00590F46">
        <w:rPr>
          <w:rFonts w:ascii="Times New Roman" w:hAnsi="Times New Roman" w:cs="Times New Roman"/>
          <w:color w:val="auto"/>
        </w:rPr>
        <w:t>wykluczeniu</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postępowania</w:t>
      </w:r>
      <w:r w:rsidR="00383F58">
        <w:rPr>
          <w:rFonts w:ascii="Times New Roman" w:hAnsi="Times New Roman" w:cs="Times New Roman"/>
          <w:color w:val="auto"/>
        </w:rPr>
        <w:t xml:space="preserve"> </w:t>
      </w:r>
      <w:r w:rsidRPr="00590F46">
        <w:rPr>
          <w:rFonts w:ascii="Times New Roman" w:hAnsi="Times New Roman" w:cs="Times New Roman"/>
          <w:color w:val="auto"/>
        </w:rPr>
        <w:t>na</w:t>
      </w:r>
      <w:r w:rsidR="00383F58">
        <w:rPr>
          <w:rFonts w:ascii="Times New Roman" w:hAnsi="Times New Roman" w:cs="Times New Roman"/>
          <w:color w:val="auto"/>
        </w:rPr>
        <w:t xml:space="preserve"> </w:t>
      </w:r>
      <w:r w:rsidRPr="00590F46">
        <w:rPr>
          <w:rFonts w:ascii="Times New Roman" w:hAnsi="Times New Roman" w:cs="Times New Roman"/>
          <w:color w:val="auto"/>
        </w:rPr>
        <w:t>podstawie</w:t>
      </w:r>
      <w:r w:rsidR="00383F58">
        <w:rPr>
          <w:rFonts w:ascii="Times New Roman" w:hAnsi="Times New Roman" w:cs="Times New Roman"/>
          <w:color w:val="auto"/>
        </w:rPr>
        <w:t xml:space="preserve"> </w:t>
      </w:r>
      <w:r w:rsidRPr="00590F46">
        <w:rPr>
          <w:rFonts w:ascii="Times New Roman" w:hAnsi="Times New Roman" w:cs="Times New Roman"/>
          <w:color w:val="auto"/>
        </w:rPr>
        <w:t>art.108</w:t>
      </w:r>
      <w:r w:rsidR="00383F58">
        <w:rPr>
          <w:rFonts w:ascii="Times New Roman" w:hAnsi="Times New Roman" w:cs="Times New Roman"/>
          <w:color w:val="auto"/>
        </w:rPr>
        <w:t xml:space="preserve"> </w:t>
      </w:r>
      <w:r w:rsidRPr="00590F46">
        <w:rPr>
          <w:rFonts w:ascii="Times New Roman" w:hAnsi="Times New Roman" w:cs="Times New Roman"/>
          <w:color w:val="auto"/>
        </w:rPr>
        <w:t>ust.1</w:t>
      </w:r>
      <w:r w:rsidR="00383F58">
        <w:rPr>
          <w:rFonts w:ascii="Times New Roman" w:hAnsi="Times New Roman" w:cs="Times New Roman"/>
          <w:color w:val="auto"/>
        </w:rPr>
        <w:t xml:space="preserve"> </w:t>
      </w:r>
      <w:r w:rsidRPr="00590F46">
        <w:rPr>
          <w:rFonts w:ascii="Times New Roman" w:hAnsi="Times New Roman" w:cs="Times New Roman"/>
          <w:color w:val="auto"/>
        </w:rPr>
        <w:t>ustawy</w:t>
      </w:r>
      <w:r w:rsidR="00383F58">
        <w:rPr>
          <w:rFonts w:ascii="Times New Roman" w:hAnsi="Times New Roman" w:cs="Times New Roman"/>
          <w:color w:val="auto"/>
        </w:rPr>
        <w:t xml:space="preserve"> </w:t>
      </w:r>
      <w:proofErr w:type="spellStart"/>
      <w:r w:rsidRPr="00590F46">
        <w:rPr>
          <w:rFonts w:ascii="Times New Roman" w:hAnsi="Times New Roman" w:cs="Times New Roman"/>
          <w:color w:val="auto"/>
        </w:rPr>
        <w:t>Pzp</w:t>
      </w:r>
      <w:proofErr w:type="spellEnd"/>
      <w:r w:rsidRPr="00590F46">
        <w:rPr>
          <w:rFonts w:ascii="Times New Roman" w:hAnsi="Times New Roman" w:cs="Times New Roman"/>
          <w:color w:val="auto"/>
        </w:rPr>
        <w:t>.</w:t>
      </w:r>
    </w:p>
    <w:p w14:paraId="4C119D55" w14:textId="77777777" w:rsidR="004D62F7" w:rsidRPr="00590F46" w:rsidRDefault="00D52310" w:rsidP="004D62F7">
      <w:pPr>
        <w:pStyle w:val="Default"/>
        <w:spacing w:after="240" w:line="276" w:lineRule="auto"/>
        <w:rPr>
          <w:rFonts w:ascii="Times New Roman" w:hAnsi="Times New Roman" w:cs="Times New Roman"/>
          <w:color w:val="auto"/>
        </w:rPr>
      </w:pPr>
      <w:r w:rsidRPr="00590F46">
        <w:rPr>
          <w:rFonts w:ascii="Times New Roman" w:hAnsi="Times New Roman" w:cs="Times New Roman"/>
          <w:color w:val="auto"/>
        </w:rPr>
        <w:t>…………….…….</w:t>
      </w:r>
      <w:r w:rsidRPr="00590F46">
        <w:rPr>
          <w:rFonts w:ascii="Times New Roman" w:hAnsi="Times New Roman" w:cs="Times New Roman"/>
          <w:i/>
          <w:iCs/>
          <w:color w:val="auto"/>
        </w:rPr>
        <w:t>(miejscowość),</w:t>
      </w:r>
      <w:r w:rsidRPr="00590F46">
        <w:rPr>
          <w:rFonts w:ascii="Times New Roman" w:hAnsi="Times New Roman" w:cs="Times New Roman"/>
          <w:color w:val="auto"/>
        </w:rPr>
        <w:t>dnia………….…….r.</w:t>
      </w:r>
      <w:r w:rsidR="004D62F7" w:rsidRPr="00590F46">
        <w:rPr>
          <w:rFonts w:ascii="Times New Roman" w:hAnsi="Times New Roman" w:cs="Times New Roman"/>
          <w:color w:val="auto"/>
        </w:rPr>
        <w:t xml:space="preserve"> </w:t>
      </w:r>
    </w:p>
    <w:p w14:paraId="1AAB6B3B" w14:textId="11E8BCD5" w:rsidR="00D52310" w:rsidRPr="00590F46" w:rsidRDefault="00196673" w:rsidP="00F427D2">
      <w:pPr>
        <w:pStyle w:val="Default"/>
        <w:rPr>
          <w:rFonts w:ascii="Times New Roman" w:hAnsi="Times New Roman" w:cs="Times New Roman"/>
          <w:color w:val="auto"/>
        </w:rPr>
      </w:pPr>
      <w:r w:rsidRPr="00590F46">
        <w:rPr>
          <w:rFonts w:ascii="Times New Roman" w:hAnsi="Times New Roman" w:cs="Times New Roman"/>
          <w:color w:val="auto"/>
        </w:rPr>
        <w:t xml:space="preserve"> </w:t>
      </w:r>
      <w:r w:rsidR="00D52310" w:rsidRPr="00590F46">
        <w:rPr>
          <w:rFonts w:ascii="Times New Roman" w:hAnsi="Times New Roman" w:cs="Times New Roman"/>
          <w:color w:val="auto"/>
        </w:rPr>
        <w:t>…………………………………………</w:t>
      </w:r>
    </w:p>
    <w:p w14:paraId="3D3D66EA"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i/>
          <w:iCs/>
          <w:color w:val="auto"/>
        </w:rPr>
        <w:t>(podpis)</w:t>
      </w:r>
    </w:p>
    <w:p w14:paraId="77A1E67D"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lastRenderedPageBreak/>
        <w:t>Oświadczam,</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że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zachodzą</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w</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stosunku</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do</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mnie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podstawy</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wykluczenia</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postępowania</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na</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podstawie</w:t>
      </w:r>
      <w:r w:rsidR="004D62F7" w:rsidRPr="00590F46">
        <w:rPr>
          <w:rFonts w:ascii="Times New Roman" w:hAnsi="Times New Roman" w:cs="Times New Roman"/>
          <w:color w:val="auto"/>
        </w:rPr>
        <w:t xml:space="preserve"> art.………</w:t>
      </w:r>
      <w:r w:rsidRPr="00590F46">
        <w:rPr>
          <w:rFonts w:ascii="Times New Roman" w:hAnsi="Times New Roman" w:cs="Times New Roman"/>
          <w:color w:val="auto"/>
        </w:rPr>
        <w:t>.ustawy</w:t>
      </w:r>
      <w:r w:rsidR="004D62F7" w:rsidRPr="00590F46">
        <w:rPr>
          <w:rFonts w:ascii="Times New Roman" w:hAnsi="Times New Roman" w:cs="Times New Roman"/>
          <w:color w:val="auto"/>
        </w:rPr>
        <w:t xml:space="preserve"> </w:t>
      </w:r>
      <w:proofErr w:type="spellStart"/>
      <w:r w:rsidRPr="00590F46">
        <w:rPr>
          <w:rFonts w:ascii="Times New Roman" w:hAnsi="Times New Roman" w:cs="Times New Roman"/>
          <w:color w:val="auto"/>
        </w:rPr>
        <w:t>Pzp</w:t>
      </w:r>
      <w:proofErr w:type="spellEnd"/>
      <w:r w:rsidR="004D62F7" w:rsidRPr="00590F46">
        <w:rPr>
          <w:rFonts w:ascii="Times New Roman" w:hAnsi="Times New Roman" w:cs="Times New Roman"/>
          <w:color w:val="auto"/>
        </w:rPr>
        <w:t xml:space="preserve"> </w:t>
      </w:r>
      <w:r w:rsidRPr="00590F46">
        <w:rPr>
          <w:rFonts w:ascii="Times New Roman" w:hAnsi="Times New Roman" w:cs="Times New Roman"/>
          <w:i/>
          <w:iCs/>
          <w:color w:val="auto"/>
        </w:rPr>
        <w:t>(podać</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mającą</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zastosowanie</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podstawę</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wykluczenia</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spośród</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wymienionych</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w</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art.108</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ust.1pkt1,2,5</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lub</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6</w:t>
      </w:r>
      <w:r w:rsidR="004D62F7" w:rsidRPr="00590F46">
        <w:rPr>
          <w:rFonts w:ascii="Times New Roman" w:hAnsi="Times New Roman" w:cs="Times New Roman"/>
          <w:i/>
          <w:iCs/>
          <w:color w:val="auto"/>
        </w:rPr>
        <w:t xml:space="preserve"> </w:t>
      </w:r>
      <w:r w:rsidRPr="00590F46">
        <w:rPr>
          <w:rFonts w:ascii="Times New Roman" w:hAnsi="Times New Roman" w:cs="Times New Roman"/>
          <w:i/>
          <w:iCs/>
          <w:color w:val="auto"/>
        </w:rPr>
        <w:t>ustawy</w:t>
      </w:r>
      <w:r w:rsidR="004D62F7" w:rsidRPr="00590F46">
        <w:rPr>
          <w:rFonts w:ascii="Times New Roman" w:hAnsi="Times New Roman" w:cs="Times New Roman"/>
          <w:i/>
          <w:iCs/>
          <w:color w:val="auto"/>
        </w:rPr>
        <w:t xml:space="preserve"> </w:t>
      </w:r>
      <w:proofErr w:type="spellStart"/>
      <w:r w:rsidRPr="00590F46">
        <w:rPr>
          <w:rFonts w:ascii="Times New Roman" w:hAnsi="Times New Roman" w:cs="Times New Roman"/>
          <w:i/>
          <w:iCs/>
          <w:color w:val="auto"/>
        </w:rPr>
        <w:t>Pzp</w:t>
      </w:r>
      <w:proofErr w:type="spellEnd"/>
      <w:r w:rsidRPr="00590F46">
        <w:rPr>
          <w:rFonts w:ascii="Times New Roman" w:hAnsi="Times New Roman" w:cs="Times New Roman"/>
          <w:i/>
          <w:iCs/>
          <w:color w:val="auto"/>
        </w:rPr>
        <w:t>).</w:t>
      </w:r>
      <w:r w:rsidR="004D62F7" w:rsidRPr="00590F46">
        <w:rPr>
          <w:rFonts w:ascii="Times New Roman" w:hAnsi="Times New Roman" w:cs="Times New Roman"/>
          <w:i/>
          <w:iCs/>
          <w:color w:val="auto"/>
        </w:rPr>
        <w:t xml:space="preserve"> </w:t>
      </w:r>
      <w:r w:rsidRPr="00590F46">
        <w:rPr>
          <w:rFonts w:ascii="Times New Roman" w:hAnsi="Times New Roman" w:cs="Times New Roman"/>
          <w:color w:val="auto"/>
        </w:rPr>
        <w:t>Jednocześnie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oświadczam,</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że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w</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związku</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ww.</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okolicznością,</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na</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podstawieart.110</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ust.2</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ustawy</w:t>
      </w:r>
      <w:r w:rsidR="004D62F7" w:rsidRPr="00590F46">
        <w:rPr>
          <w:rFonts w:ascii="Times New Roman" w:hAnsi="Times New Roman" w:cs="Times New Roman"/>
          <w:color w:val="auto"/>
        </w:rPr>
        <w:t xml:space="preserve"> </w:t>
      </w:r>
      <w:proofErr w:type="spellStart"/>
      <w:r w:rsidRPr="00590F46">
        <w:rPr>
          <w:rFonts w:ascii="Times New Roman" w:hAnsi="Times New Roman" w:cs="Times New Roman"/>
          <w:color w:val="auto"/>
        </w:rPr>
        <w:t>Pzp</w:t>
      </w:r>
      <w:proofErr w:type="spellEnd"/>
      <w:r w:rsidR="004D62F7" w:rsidRPr="00590F46">
        <w:rPr>
          <w:rFonts w:ascii="Times New Roman" w:hAnsi="Times New Roman" w:cs="Times New Roman"/>
          <w:color w:val="auto"/>
        </w:rPr>
        <w:t xml:space="preserve"> </w:t>
      </w:r>
      <w:r w:rsidRPr="00590F46">
        <w:rPr>
          <w:rFonts w:ascii="Times New Roman" w:hAnsi="Times New Roman" w:cs="Times New Roman"/>
          <w:color w:val="auto"/>
        </w:rPr>
        <w:t>podjąłem</w:t>
      </w:r>
      <w:r w:rsidR="004D62F7" w:rsidRPr="00590F46">
        <w:rPr>
          <w:rFonts w:ascii="Times New Roman" w:hAnsi="Times New Roman" w:cs="Times New Roman"/>
          <w:color w:val="auto"/>
        </w:rPr>
        <w:t xml:space="preserve"> następujące środki </w:t>
      </w:r>
      <w:r w:rsidRPr="00590F46">
        <w:rPr>
          <w:rFonts w:ascii="Times New Roman" w:hAnsi="Times New Roman" w:cs="Times New Roman"/>
          <w:color w:val="auto"/>
        </w:rPr>
        <w:t>naprawcze:</w:t>
      </w:r>
    </w:p>
    <w:p w14:paraId="19142E31"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p>
    <w:p w14:paraId="363CCD1E"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r w:rsidRPr="00590F46">
        <w:rPr>
          <w:rFonts w:ascii="Times New Roman" w:hAnsi="Times New Roman" w:cs="Times New Roman"/>
          <w:i/>
          <w:iCs/>
          <w:color w:val="auto"/>
        </w:rPr>
        <w:t>(miejscowość),</w:t>
      </w:r>
      <w:r w:rsidRPr="00590F46">
        <w:rPr>
          <w:rFonts w:ascii="Times New Roman" w:hAnsi="Times New Roman" w:cs="Times New Roman"/>
          <w:color w:val="auto"/>
        </w:rPr>
        <w:t>dnia………………….r.</w:t>
      </w:r>
    </w:p>
    <w:p w14:paraId="5595BE08" w14:textId="77777777" w:rsidR="004D62F7" w:rsidRPr="00590F46" w:rsidRDefault="004D62F7" w:rsidP="004D62F7">
      <w:pPr>
        <w:pStyle w:val="Default"/>
        <w:spacing w:line="276" w:lineRule="auto"/>
        <w:rPr>
          <w:rFonts w:ascii="Times New Roman" w:hAnsi="Times New Roman" w:cs="Times New Roman"/>
          <w:color w:val="auto"/>
        </w:rPr>
      </w:pPr>
    </w:p>
    <w:p w14:paraId="6CA81358"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p>
    <w:p w14:paraId="06FAFA07" w14:textId="77777777" w:rsidR="00D52310" w:rsidRPr="00590F46" w:rsidRDefault="00D52310" w:rsidP="004D62F7">
      <w:pPr>
        <w:pStyle w:val="Default"/>
        <w:spacing w:line="276" w:lineRule="auto"/>
        <w:rPr>
          <w:rFonts w:ascii="Times New Roman" w:hAnsi="Times New Roman" w:cs="Times New Roman"/>
          <w:i/>
          <w:iCs/>
          <w:color w:val="auto"/>
        </w:rPr>
      </w:pPr>
      <w:r w:rsidRPr="00590F46">
        <w:rPr>
          <w:rFonts w:ascii="Times New Roman" w:hAnsi="Times New Roman" w:cs="Times New Roman"/>
          <w:i/>
          <w:iCs/>
          <w:color w:val="auto"/>
        </w:rPr>
        <w:t>(podpis)</w:t>
      </w:r>
    </w:p>
    <w:p w14:paraId="6556971D" w14:textId="77777777" w:rsidR="004D62F7" w:rsidRPr="00590F46" w:rsidRDefault="004D62F7" w:rsidP="004D62F7">
      <w:pPr>
        <w:pStyle w:val="Default"/>
        <w:spacing w:line="276" w:lineRule="auto"/>
        <w:rPr>
          <w:rFonts w:ascii="Times New Roman" w:hAnsi="Times New Roman" w:cs="Times New Roman"/>
          <w:color w:val="auto"/>
        </w:rPr>
      </w:pPr>
    </w:p>
    <w:p w14:paraId="45F012B2" w14:textId="77777777" w:rsidR="00D52310" w:rsidRPr="00590F46" w:rsidRDefault="00D52310" w:rsidP="004D62F7">
      <w:pPr>
        <w:pStyle w:val="Default"/>
        <w:spacing w:line="276" w:lineRule="auto"/>
        <w:rPr>
          <w:rFonts w:ascii="Times New Roman" w:hAnsi="Times New Roman" w:cs="Times New Roman"/>
          <w:b/>
          <w:bCs/>
          <w:color w:val="auto"/>
        </w:rPr>
      </w:pPr>
      <w:r w:rsidRPr="00590F46">
        <w:rPr>
          <w:rFonts w:ascii="Times New Roman" w:hAnsi="Times New Roman" w:cs="Times New Roman"/>
          <w:b/>
          <w:bCs/>
          <w:color w:val="auto"/>
        </w:rPr>
        <w:t>OŚWIADCZENIE</w:t>
      </w:r>
      <w:r w:rsidR="004D62F7" w:rsidRPr="00590F46">
        <w:rPr>
          <w:rFonts w:ascii="Times New Roman" w:hAnsi="Times New Roman" w:cs="Times New Roman"/>
          <w:b/>
          <w:bCs/>
          <w:color w:val="auto"/>
        </w:rPr>
        <w:t xml:space="preserve"> </w:t>
      </w:r>
      <w:r w:rsidRPr="00590F46">
        <w:rPr>
          <w:rFonts w:ascii="Times New Roman" w:hAnsi="Times New Roman" w:cs="Times New Roman"/>
          <w:b/>
          <w:bCs/>
          <w:color w:val="auto"/>
        </w:rPr>
        <w:t>DOTYCZĄCE</w:t>
      </w:r>
      <w:r w:rsidR="004D62F7" w:rsidRPr="00590F46">
        <w:rPr>
          <w:rFonts w:ascii="Times New Roman" w:hAnsi="Times New Roman" w:cs="Times New Roman"/>
          <w:b/>
          <w:bCs/>
          <w:color w:val="auto"/>
        </w:rPr>
        <w:t xml:space="preserve"> </w:t>
      </w:r>
      <w:r w:rsidRPr="00590F46">
        <w:rPr>
          <w:rFonts w:ascii="Times New Roman" w:hAnsi="Times New Roman" w:cs="Times New Roman"/>
          <w:b/>
          <w:bCs/>
          <w:color w:val="auto"/>
        </w:rPr>
        <w:t>PODANYCH</w:t>
      </w:r>
      <w:r w:rsidR="004D62F7" w:rsidRPr="00590F46">
        <w:rPr>
          <w:rFonts w:ascii="Times New Roman" w:hAnsi="Times New Roman" w:cs="Times New Roman"/>
          <w:b/>
          <w:bCs/>
          <w:color w:val="auto"/>
        </w:rPr>
        <w:t xml:space="preserve"> </w:t>
      </w:r>
      <w:r w:rsidRPr="00590F46">
        <w:rPr>
          <w:rFonts w:ascii="Times New Roman" w:hAnsi="Times New Roman" w:cs="Times New Roman"/>
          <w:b/>
          <w:bCs/>
          <w:color w:val="auto"/>
        </w:rPr>
        <w:t>INFORMACJI:</w:t>
      </w:r>
    </w:p>
    <w:p w14:paraId="260A045E" w14:textId="77777777" w:rsidR="004D62F7" w:rsidRPr="00590F46" w:rsidRDefault="004D62F7" w:rsidP="004D62F7">
      <w:pPr>
        <w:pStyle w:val="Default"/>
        <w:spacing w:line="276" w:lineRule="auto"/>
        <w:rPr>
          <w:rFonts w:ascii="Times New Roman" w:hAnsi="Times New Roman" w:cs="Times New Roman"/>
          <w:color w:val="auto"/>
        </w:rPr>
      </w:pPr>
    </w:p>
    <w:p w14:paraId="69564B7C"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Oświadczam,</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że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wszystkie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informacje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podane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w</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powyższych</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oświadczeniach</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są</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aktualne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i</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zgodne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prawdą</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oraz</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zostały</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przedstawione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pełną</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świadomością</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konsekwencji</w:t>
      </w:r>
      <w:r w:rsidR="004D62F7" w:rsidRPr="00590F46">
        <w:rPr>
          <w:rFonts w:ascii="Times New Roman" w:hAnsi="Times New Roman" w:cs="Times New Roman"/>
          <w:color w:val="auto"/>
        </w:rPr>
        <w:t xml:space="preserve"> wprowadzenia </w:t>
      </w:r>
      <w:r w:rsidRPr="00590F46">
        <w:rPr>
          <w:rFonts w:ascii="Times New Roman" w:hAnsi="Times New Roman" w:cs="Times New Roman"/>
          <w:color w:val="auto"/>
        </w:rPr>
        <w:t>Zamawiającego</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w</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błąd</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przy</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przedstawianiu</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informacji.</w:t>
      </w:r>
    </w:p>
    <w:p w14:paraId="2E9ABCDF" w14:textId="77777777" w:rsidR="004D62F7" w:rsidRPr="00590F46" w:rsidRDefault="004D62F7" w:rsidP="004D62F7">
      <w:pPr>
        <w:pStyle w:val="Default"/>
        <w:spacing w:line="276" w:lineRule="auto"/>
        <w:rPr>
          <w:rFonts w:ascii="Times New Roman" w:hAnsi="Times New Roman" w:cs="Times New Roman"/>
          <w:color w:val="auto"/>
        </w:rPr>
      </w:pPr>
    </w:p>
    <w:p w14:paraId="014C9547"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r w:rsidRPr="00590F46">
        <w:rPr>
          <w:rFonts w:ascii="Times New Roman" w:hAnsi="Times New Roman" w:cs="Times New Roman"/>
          <w:i/>
          <w:iCs/>
          <w:color w:val="auto"/>
        </w:rPr>
        <w:t>(miejscowość),</w:t>
      </w:r>
      <w:r w:rsidRPr="00590F46">
        <w:rPr>
          <w:rFonts w:ascii="Times New Roman" w:hAnsi="Times New Roman" w:cs="Times New Roman"/>
          <w:color w:val="auto"/>
        </w:rPr>
        <w:t>dnia………………….r.</w:t>
      </w:r>
    </w:p>
    <w:p w14:paraId="7207653C" w14:textId="77777777" w:rsidR="004D62F7" w:rsidRPr="00590F46" w:rsidRDefault="004D62F7" w:rsidP="004D62F7">
      <w:pPr>
        <w:pStyle w:val="Default"/>
        <w:spacing w:line="276" w:lineRule="auto"/>
        <w:rPr>
          <w:rFonts w:ascii="Times New Roman" w:hAnsi="Times New Roman" w:cs="Times New Roman"/>
          <w:color w:val="auto"/>
        </w:rPr>
      </w:pPr>
    </w:p>
    <w:p w14:paraId="20C3A197" w14:textId="77777777" w:rsidR="004D62F7"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p>
    <w:p w14:paraId="0C1AE75D" w14:textId="77777777" w:rsidR="004D62F7" w:rsidRPr="00590F46" w:rsidRDefault="00D52310" w:rsidP="004D62F7">
      <w:pPr>
        <w:pStyle w:val="Default"/>
        <w:spacing w:line="276" w:lineRule="auto"/>
        <w:rPr>
          <w:rFonts w:ascii="Times New Roman" w:hAnsi="Times New Roman" w:cs="Times New Roman"/>
          <w:i/>
          <w:iCs/>
          <w:color w:val="auto"/>
        </w:rPr>
      </w:pPr>
      <w:r w:rsidRPr="00590F46">
        <w:rPr>
          <w:rFonts w:ascii="Times New Roman" w:hAnsi="Times New Roman" w:cs="Times New Roman"/>
          <w:i/>
          <w:iCs/>
          <w:color w:val="auto"/>
        </w:rPr>
        <w:t>(podpis)</w:t>
      </w:r>
    </w:p>
    <w:p w14:paraId="7F2A9587" w14:textId="77777777" w:rsidR="004D62F7" w:rsidRPr="00590F46" w:rsidRDefault="004D62F7" w:rsidP="004D62F7">
      <w:pPr>
        <w:pStyle w:val="Default"/>
        <w:spacing w:line="276" w:lineRule="auto"/>
        <w:rPr>
          <w:rFonts w:ascii="Times New Roman" w:hAnsi="Times New Roman" w:cs="Times New Roman"/>
          <w:i/>
          <w:iCs/>
          <w:color w:val="auto"/>
        </w:rPr>
      </w:pPr>
    </w:p>
    <w:p w14:paraId="6C882B57" w14:textId="52E72EDE" w:rsidR="00D52310" w:rsidRPr="00590F46" w:rsidRDefault="00B9625E" w:rsidP="00D52310">
      <w:pPr>
        <w:pStyle w:val="Default"/>
        <w:pageBreakBefore/>
        <w:rPr>
          <w:rFonts w:ascii="Times New Roman" w:hAnsi="Times New Roman" w:cs="Times New Roman"/>
          <w:color w:val="auto"/>
        </w:rPr>
      </w:pPr>
      <w:r>
        <w:rPr>
          <w:rFonts w:ascii="Times New Roman" w:hAnsi="Times New Roman" w:cs="Times New Roman"/>
          <w:bCs/>
        </w:rPr>
        <w:lastRenderedPageBreak/>
        <w:t>SA.270.</w:t>
      </w:r>
      <w:r w:rsidR="00AF3AA5">
        <w:rPr>
          <w:rFonts w:ascii="Times New Roman" w:hAnsi="Times New Roman" w:cs="Times New Roman"/>
          <w:bCs/>
        </w:rPr>
        <w:t>6</w:t>
      </w:r>
      <w:r>
        <w:rPr>
          <w:rFonts w:ascii="Times New Roman" w:hAnsi="Times New Roman" w:cs="Times New Roman"/>
          <w:bCs/>
        </w:rPr>
        <w:t>.202</w:t>
      </w:r>
      <w:r w:rsidR="00AF3AA5">
        <w:rPr>
          <w:rFonts w:ascii="Times New Roman" w:hAnsi="Times New Roman" w:cs="Times New Roman"/>
          <w:bCs/>
        </w:rPr>
        <w:t>2</w:t>
      </w:r>
      <w:r>
        <w:rPr>
          <w:rFonts w:ascii="Times New Roman" w:hAnsi="Times New Roman" w:cs="Times New Roman"/>
          <w:b/>
          <w:bCs/>
          <w:color w:val="auto"/>
        </w:rPr>
        <w:t xml:space="preserve">                                                                            </w:t>
      </w:r>
      <w:r w:rsidR="00D52310" w:rsidRPr="00590F46">
        <w:rPr>
          <w:rFonts w:ascii="Times New Roman" w:hAnsi="Times New Roman" w:cs="Times New Roman"/>
          <w:b/>
          <w:bCs/>
          <w:color w:val="auto"/>
        </w:rPr>
        <w:t>Załącznik</w:t>
      </w:r>
      <w:r w:rsidR="004D62F7"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nr</w:t>
      </w:r>
      <w:r w:rsidR="004D62F7"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4</w:t>
      </w:r>
      <w:r w:rsidR="004D62F7"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do</w:t>
      </w:r>
      <w:r w:rsidR="004D62F7"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SWZ</w:t>
      </w:r>
    </w:p>
    <w:p w14:paraId="3EF38B5D" w14:textId="77777777" w:rsidR="004D62F7" w:rsidRPr="00590F46" w:rsidRDefault="004D62F7" w:rsidP="00D52310">
      <w:pPr>
        <w:pStyle w:val="Default"/>
        <w:rPr>
          <w:rFonts w:ascii="Times New Roman" w:hAnsi="Times New Roman" w:cs="Times New Roman"/>
          <w:b/>
          <w:bCs/>
          <w:color w:val="auto"/>
        </w:rPr>
      </w:pPr>
    </w:p>
    <w:p w14:paraId="203631D9" w14:textId="77777777" w:rsidR="00D52310" w:rsidRPr="00590F46" w:rsidRDefault="00D52310" w:rsidP="004D62F7">
      <w:pPr>
        <w:pStyle w:val="Default"/>
        <w:spacing w:line="276" w:lineRule="auto"/>
        <w:rPr>
          <w:rFonts w:ascii="Times New Roman" w:hAnsi="Times New Roman" w:cs="Times New Roman"/>
          <w:b/>
          <w:bCs/>
          <w:color w:val="auto"/>
        </w:rPr>
      </w:pPr>
      <w:r w:rsidRPr="00590F46">
        <w:rPr>
          <w:rFonts w:ascii="Times New Roman" w:hAnsi="Times New Roman" w:cs="Times New Roman"/>
          <w:b/>
          <w:bCs/>
          <w:color w:val="auto"/>
        </w:rPr>
        <w:t>Klauzula</w:t>
      </w:r>
      <w:r w:rsidR="004D62F7" w:rsidRPr="00590F46">
        <w:rPr>
          <w:rFonts w:ascii="Times New Roman" w:hAnsi="Times New Roman" w:cs="Times New Roman"/>
          <w:b/>
          <w:bCs/>
          <w:color w:val="auto"/>
        </w:rPr>
        <w:t xml:space="preserve"> </w:t>
      </w:r>
      <w:r w:rsidRPr="00590F46">
        <w:rPr>
          <w:rFonts w:ascii="Times New Roman" w:hAnsi="Times New Roman" w:cs="Times New Roman"/>
          <w:b/>
          <w:bCs/>
          <w:color w:val="auto"/>
        </w:rPr>
        <w:t>informacyjna</w:t>
      </w:r>
      <w:r w:rsidR="004D62F7" w:rsidRPr="00590F46">
        <w:rPr>
          <w:rFonts w:ascii="Times New Roman" w:hAnsi="Times New Roman" w:cs="Times New Roman"/>
          <w:b/>
          <w:bCs/>
          <w:color w:val="auto"/>
        </w:rPr>
        <w:t xml:space="preserve"> </w:t>
      </w:r>
      <w:r w:rsidRPr="00590F46">
        <w:rPr>
          <w:rFonts w:ascii="Times New Roman" w:hAnsi="Times New Roman" w:cs="Times New Roman"/>
          <w:b/>
          <w:bCs/>
          <w:color w:val="auto"/>
        </w:rPr>
        <w:t>dotycząca</w:t>
      </w:r>
      <w:r w:rsidR="004D62F7" w:rsidRPr="00590F46">
        <w:rPr>
          <w:rFonts w:ascii="Times New Roman" w:hAnsi="Times New Roman" w:cs="Times New Roman"/>
          <w:b/>
          <w:bCs/>
          <w:color w:val="auto"/>
        </w:rPr>
        <w:t xml:space="preserve"> </w:t>
      </w:r>
      <w:r w:rsidRPr="00590F46">
        <w:rPr>
          <w:rFonts w:ascii="Times New Roman" w:hAnsi="Times New Roman" w:cs="Times New Roman"/>
          <w:b/>
          <w:bCs/>
          <w:color w:val="auto"/>
        </w:rPr>
        <w:t>przetwarzania</w:t>
      </w:r>
      <w:r w:rsidR="004D62F7" w:rsidRPr="00590F46">
        <w:rPr>
          <w:rFonts w:ascii="Times New Roman" w:hAnsi="Times New Roman" w:cs="Times New Roman"/>
          <w:b/>
          <w:bCs/>
          <w:color w:val="auto"/>
        </w:rPr>
        <w:t xml:space="preserve"> </w:t>
      </w:r>
      <w:r w:rsidRPr="00590F46">
        <w:rPr>
          <w:rFonts w:ascii="Times New Roman" w:hAnsi="Times New Roman" w:cs="Times New Roman"/>
          <w:b/>
          <w:bCs/>
          <w:color w:val="auto"/>
        </w:rPr>
        <w:t>danych</w:t>
      </w:r>
      <w:r w:rsidR="004D62F7" w:rsidRPr="00590F46">
        <w:rPr>
          <w:rFonts w:ascii="Times New Roman" w:hAnsi="Times New Roman" w:cs="Times New Roman"/>
          <w:b/>
          <w:bCs/>
          <w:color w:val="auto"/>
        </w:rPr>
        <w:t xml:space="preserve"> </w:t>
      </w:r>
      <w:r w:rsidRPr="00590F46">
        <w:rPr>
          <w:rFonts w:ascii="Times New Roman" w:hAnsi="Times New Roman" w:cs="Times New Roman"/>
          <w:b/>
          <w:bCs/>
          <w:color w:val="auto"/>
        </w:rPr>
        <w:t>osobowych</w:t>
      </w:r>
    </w:p>
    <w:p w14:paraId="5A231B1C" w14:textId="77777777" w:rsidR="005764B1" w:rsidRPr="00590F46" w:rsidRDefault="005764B1" w:rsidP="004D62F7">
      <w:pPr>
        <w:pStyle w:val="Default"/>
        <w:spacing w:line="276" w:lineRule="auto"/>
        <w:rPr>
          <w:rFonts w:ascii="Times New Roman" w:hAnsi="Times New Roman" w:cs="Times New Roman"/>
          <w:color w:val="auto"/>
        </w:rPr>
      </w:pPr>
    </w:p>
    <w:p w14:paraId="0FD3F3BE"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1.Zgodnie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art.13</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ust.1</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i</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2</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rozporządzenia</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Parlamentu</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Europejskiego</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i</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Rady</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(UE)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2016/679</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dnia</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27</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kwietnia</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2016r.</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w</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sprawie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ochrony</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osób</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fizycznych</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w</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związku</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przetwarzaniem</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4D62F7" w:rsidRPr="00590F46">
        <w:rPr>
          <w:rFonts w:ascii="Times New Roman" w:hAnsi="Times New Roman" w:cs="Times New Roman"/>
          <w:color w:val="auto"/>
        </w:rPr>
        <w:t xml:space="preserve"> osobo</w:t>
      </w:r>
      <w:r w:rsidRPr="00590F46">
        <w:rPr>
          <w:rFonts w:ascii="Times New Roman" w:hAnsi="Times New Roman" w:cs="Times New Roman"/>
          <w:color w:val="auto"/>
        </w:rPr>
        <w:t>wych</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i</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w</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sprawie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swobodnego</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przepływu</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takich</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oraz</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uchylenia</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dyrektywy</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95/46/WE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(ogólne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rozporządzenie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o</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ochronie</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(Dz.Urz.UEL119z04.05.2016,str.1)</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,dalej„</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RODO”,</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informuję</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,że:</w:t>
      </w:r>
    </w:p>
    <w:p w14:paraId="513A6915" w14:textId="77777777" w:rsidR="005764B1" w:rsidRPr="00590F46" w:rsidRDefault="005764B1" w:rsidP="004D62F7">
      <w:pPr>
        <w:pStyle w:val="Default"/>
        <w:spacing w:line="276" w:lineRule="auto"/>
        <w:rPr>
          <w:rFonts w:ascii="Times New Roman" w:hAnsi="Times New Roman" w:cs="Times New Roman"/>
          <w:color w:val="auto"/>
        </w:rPr>
      </w:pPr>
    </w:p>
    <w:p w14:paraId="48DE3926" w14:textId="69258647" w:rsidR="00D52310" w:rsidRPr="00590F46" w:rsidRDefault="00D52310" w:rsidP="004D62F7">
      <w:pPr>
        <w:pStyle w:val="Default"/>
        <w:spacing w:after="135" w:line="276" w:lineRule="auto"/>
        <w:rPr>
          <w:rFonts w:ascii="Times New Roman" w:hAnsi="Times New Roman" w:cs="Times New Roman"/>
          <w:color w:val="auto"/>
        </w:rPr>
      </w:pPr>
      <w:r w:rsidRPr="00590F46">
        <w:rPr>
          <w:rFonts w:ascii="Times New Roman" w:hAnsi="Times New Roman" w:cs="Times New Roman"/>
          <w:color w:val="auto"/>
        </w:rPr>
        <w:t>•administratorem</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Pani/Pana</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osobowych</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jest</w:t>
      </w:r>
      <w:r w:rsidR="00590F46" w:rsidRPr="00590F46">
        <w:rPr>
          <w:rFonts w:ascii="Times New Roman" w:hAnsi="Times New Roman" w:cs="Times New Roman"/>
          <w:color w:val="auto"/>
        </w:rPr>
        <w:t xml:space="preserve"> Patryk Makowski</w:t>
      </w:r>
    </w:p>
    <w:p w14:paraId="10433D93" w14:textId="1778BECE" w:rsidR="00D52310" w:rsidRPr="00590F46" w:rsidRDefault="00D52310" w:rsidP="004D62F7">
      <w:pPr>
        <w:pStyle w:val="Default"/>
        <w:spacing w:after="135" w:line="276" w:lineRule="auto"/>
        <w:rPr>
          <w:rFonts w:ascii="Times New Roman" w:hAnsi="Times New Roman" w:cs="Times New Roman"/>
          <w:color w:val="auto"/>
        </w:rPr>
      </w:pPr>
      <w:r w:rsidRPr="00590F46">
        <w:rPr>
          <w:rFonts w:ascii="Times New Roman" w:hAnsi="Times New Roman" w:cs="Times New Roman"/>
          <w:color w:val="auto"/>
        </w:rPr>
        <w:t>•w</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sprawach</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związanych</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z</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Pani/Pana</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danymi</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proszę</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kontaktować</w:t>
      </w:r>
      <w:r w:rsidR="004D62F7" w:rsidRPr="00590F46">
        <w:rPr>
          <w:rFonts w:ascii="Times New Roman" w:hAnsi="Times New Roman" w:cs="Times New Roman"/>
          <w:color w:val="auto"/>
        </w:rPr>
        <w:t xml:space="preserve"> </w:t>
      </w:r>
      <w:r w:rsidRPr="00590F46">
        <w:rPr>
          <w:rFonts w:ascii="Times New Roman" w:hAnsi="Times New Roman" w:cs="Times New Roman"/>
          <w:color w:val="auto"/>
        </w:rPr>
        <w:t>się</w:t>
      </w:r>
      <w:r w:rsidR="00CD419F" w:rsidRPr="00590F46">
        <w:rPr>
          <w:rFonts w:ascii="Times New Roman" w:hAnsi="Times New Roman" w:cs="Times New Roman"/>
          <w:color w:val="auto"/>
        </w:rPr>
        <w:t xml:space="preserve"> </w:t>
      </w:r>
      <w:r w:rsidRPr="00590F46">
        <w:rPr>
          <w:rFonts w:ascii="Times New Roman" w:hAnsi="Times New Roman" w:cs="Times New Roman"/>
          <w:color w:val="auto"/>
        </w:rPr>
        <w:t>z</w:t>
      </w:r>
      <w:r w:rsidR="00CD419F" w:rsidRPr="00590F46">
        <w:rPr>
          <w:rFonts w:ascii="Times New Roman" w:hAnsi="Times New Roman" w:cs="Times New Roman"/>
          <w:color w:val="auto"/>
        </w:rPr>
        <w:t xml:space="preserve"> </w:t>
      </w:r>
      <w:r w:rsidRPr="00590F46">
        <w:rPr>
          <w:rFonts w:ascii="Times New Roman" w:hAnsi="Times New Roman" w:cs="Times New Roman"/>
          <w:color w:val="auto"/>
        </w:rPr>
        <w:t>Inspektorem</w:t>
      </w:r>
      <w:r w:rsidR="00CD419F" w:rsidRPr="00590F46">
        <w:rPr>
          <w:rFonts w:ascii="Times New Roman" w:hAnsi="Times New Roman" w:cs="Times New Roman"/>
          <w:color w:val="auto"/>
        </w:rPr>
        <w:t xml:space="preserve"> </w:t>
      </w:r>
      <w:r w:rsidRPr="00590F46">
        <w:rPr>
          <w:rFonts w:ascii="Times New Roman" w:hAnsi="Times New Roman" w:cs="Times New Roman"/>
          <w:color w:val="auto"/>
        </w:rPr>
        <w:t>Ochrony</w:t>
      </w:r>
      <w:r w:rsidR="00CD419F" w:rsidRPr="00590F46">
        <w:rPr>
          <w:rFonts w:ascii="Times New Roman" w:hAnsi="Times New Roman" w:cs="Times New Roman"/>
          <w:color w:val="auto"/>
        </w:rPr>
        <w:t xml:space="preserve"> Da</w:t>
      </w:r>
      <w:r w:rsidRPr="00590F46">
        <w:rPr>
          <w:rFonts w:ascii="Times New Roman" w:hAnsi="Times New Roman" w:cs="Times New Roman"/>
          <w:color w:val="auto"/>
        </w:rPr>
        <w:t>nych,</w:t>
      </w:r>
      <w:r w:rsidR="00CD419F" w:rsidRPr="00590F46">
        <w:rPr>
          <w:rFonts w:ascii="Times New Roman" w:hAnsi="Times New Roman" w:cs="Times New Roman"/>
          <w:color w:val="auto"/>
        </w:rPr>
        <w:t xml:space="preserve"> </w:t>
      </w:r>
      <w:r w:rsidRPr="00590F46">
        <w:rPr>
          <w:rFonts w:ascii="Times New Roman" w:hAnsi="Times New Roman" w:cs="Times New Roman"/>
          <w:color w:val="auto"/>
        </w:rPr>
        <w:t>kontakt</w:t>
      </w:r>
      <w:r w:rsidR="00CD419F" w:rsidRPr="00590F46">
        <w:rPr>
          <w:rFonts w:ascii="Times New Roman" w:hAnsi="Times New Roman" w:cs="Times New Roman"/>
          <w:color w:val="auto"/>
        </w:rPr>
        <w:t xml:space="preserve"> </w:t>
      </w:r>
      <w:r w:rsidR="002A5B58" w:rsidRPr="00590F46">
        <w:rPr>
          <w:rFonts w:ascii="Times New Roman" w:hAnsi="Times New Roman" w:cs="Times New Roman"/>
          <w:color w:val="auto"/>
        </w:rPr>
        <w:t xml:space="preserve"> </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pocztą</w:t>
      </w:r>
      <w:r w:rsidR="00CD419F" w:rsidRPr="00590F46">
        <w:rPr>
          <w:rFonts w:ascii="Times New Roman" w:hAnsi="Times New Roman" w:cs="Times New Roman"/>
          <w:color w:val="auto"/>
        </w:rPr>
        <w:t xml:space="preserve"> </w:t>
      </w:r>
      <w:r w:rsidRPr="00590F46">
        <w:rPr>
          <w:rFonts w:ascii="Times New Roman" w:hAnsi="Times New Roman" w:cs="Times New Roman"/>
          <w:color w:val="auto"/>
        </w:rPr>
        <w:t>elektroniczną</w:t>
      </w:r>
      <w:r w:rsidR="00CD419F" w:rsidRPr="00590F46">
        <w:rPr>
          <w:rFonts w:ascii="Times New Roman" w:hAnsi="Times New Roman" w:cs="Times New Roman"/>
          <w:color w:val="auto"/>
        </w:rPr>
        <w:t xml:space="preserve"> </w:t>
      </w:r>
      <w:r w:rsidRPr="00590F46">
        <w:rPr>
          <w:rFonts w:ascii="Times New Roman" w:hAnsi="Times New Roman" w:cs="Times New Roman"/>
          <w:color w:val="auto"/>
        </w:rPr>
        <w:t>na</w:t>
      </w:r>
      <w:r w:rsidR="00CD419F" w:rsidRPr="00590F46">
        <w:rPr>
          <w:rFonts w:ascii="Times New Roman" w:hAnsi="Times New Roman" w:cs="Times New Roman"/>
          <w:color w:val="auto"/>
        </w:rPr>
        <w:t xml:space="preserve"> </w:t>
      </w:r>
      <w:r w:rsidRPr="00590F46">
        <w:rPr>
          <w:rFonts w:ascii="Times New Roman" w:hAnsi="Times New Roman" w:cs="Times New Roman"/>
          <w:color w:val="auto"/>
        </w:rPr>
        <w:t>adres</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e-mail:</w:t>
      </w:r>
      <w:r w:rsidR="00590F46" w:rsidRPr="00590F46">
        <w:rPr>
          <w:rFonts w:ascii="Times New Roman" w:hAnsi="Times New Roman" w:cs="Times New Roman"/>
          <w:color w:val="auto"/>
        </w:rPr>
        <w:t>iod@comp-net.pl</w:t>
      </w:r>
      <w:r w:rsidRPr="00590F46">
        <w:rPr>
          <w:rFonts w:ascii="Times New Roman" w:hAnsi="Times New Roman" w:cs="Times New Roman"/>
          <w:color w:val="auto"/>
        </w:rPr>
        <w:t>;</w:t>
      </w:r>
    </w:p>
    <w:p w14:paraId="7E9DF0EA" w14:textId="77777777" w:rsidR="00D52310" w:rsidRPr="00590F46" w:rsidRDefault="00D52310" w:rsidP="004D62F7">
      <w:pPr>
        <w:pStyle w:val="Default"/>
        <w:spacing w:after="135" w:line="276" w:lineRule="auto"/>
        <w:rPr>
          <w:rFonts w:ascii="Times New Roman" w:hAnsi="Times New Roman" w:cs="Times New Roman"/>
          <w:color w:val="auto"/>
        </w:rPr>
      </w:pPr>
      <w:r w:rsidRPr="00590F46">
        <w:rPr>
          <w:rFonts w:ascii="Times New Roman" w:hAnsi="Times New Roman" w:cs="Times New Roman"/>
          <w:color w:val="auto"/>
        </w:rPr>
        <w:t>•Pani/Pana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dane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osobowe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przetwarzane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będą</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podstawie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art.6</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ust.1lit.c</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RODO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w</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celu</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pro-wadzenia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przedmiotowego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postępowania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udzielenie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zamówienia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publicznego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oraz</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zawarcia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umowy,</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podstawą</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prawną</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ich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przetwarzania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jest</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obowiązek</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prawny</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stosowania</w:t>
      </w:r>
      <w:r w:rsidR="005640CE" w:rsidRPr="00590F46">
        <w:rPr>
          <w:rFonts w:ascii="Times New Roman" w:hAnsi="Times New Roman" w:cs="Times New Roman"/>
          <w:color w:val="auto"/>
        </w:rPr>
        <w:t xml:space="preserve"> sformalizowanych </w:t>
      </w:r>
      <w:r w:rsidRPr="00590F46">
        <w:rPr>
          <w:rFonts w:ascii="Times New Roman" w:hAnsi="Times New Roman" w:cs="Times New Roman"/>
          <w:color w:val="auto"/>
        </w:rPr>
        <w:t>procedur</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udzielania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zamówień</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publicznych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spoczywający</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Zamawiającym;</w:t>
      </w:r>
    </w:p>
    <w:p w14:paraId="0C3029E9" w14:textId="77777777" w:rsidR="00D52310" w:rsidRPr="00590F46" w:rsidRDefault="00D52310" w:rsidP="004D62F7">
      <w:pPr>
        <w:pStyle w:val="Default"/>
        <w:spacing w:after="135" w:line="276" w:lineRule="auto"/>
        <w:rPr>
          <w:rFonts w:ascii="Times New Roman" w:hAnsi="Times New Roman" w:cs="Times New Roman"/>
          <w:color w:val="auto"/>
        </w:rPr>
      </w:pPr>
      <w:r w:rsidRPr="00590F46">
        <w:rPr>
          <w:rFonts w:ascii="Times New Roman" w:hAnsi="Times New Roman" w:cs="Times New Roman"/>
          <w:color w:val="auto"/>
        </w:rPr>
        <w:t>•odbiorcami</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Pani/Pana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osobowych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będą</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osoby</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lub</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podmioty,</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którym</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udostępniona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zo</w:t>
      </w:r>
      <w:r w:rsidR="005640CE" w:rsidRPr="00590F46">
        <w:rPr>
          <w:rFonts w:ascii="Times New Roman" w:hAnsi="Times New Roman" w:cs="Times New Roman"/>
          <w:color w:val="auto"/>
        </w:rPr>
        <w:t>sta</w:t>
      </w:r>
      <w:r w:rsidRPr="00590F46">
        <w:rPr>
          <w:rFonts w:ascii="Times New Roman" w:hAnsi="Times New Roman" w:cs="Times New Roman"/>
          <w:color w:val="auto"/>
        </w:rPr>
        <w:t>nie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dokumentacja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postępowania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w</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oparciu</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art.18</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oraz</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art.74</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ustawy</w:t>
      </w:r>
      <w:r w:rsidR="005640CE" w:rsidRPr="00590F46">
        <w:rPr>
          <w:rFonts w:ascii="Times New Roman" w:hAnsi="Times New Roman" w:cs="Times New Roman"/>
          <w:color w:val="auto"/>
        </w:rPr>
        <w:t xml:space="preserve"> </w:t>
      </w:r>
      <w:proofErr w:type="spellStart"/>
      <w:r w:rsidRPr="00590F46">
        <w:rPr>
          <w:rFonts w:ascii="Times New Roman" w:hAnsi="Times New Roman" w:cs="Times New Roman"/>
          <w:color w:val="auto"/>
        </w:rPr>
        <w:t>Pzp</w:t>
      </w:r>
      <w:proofErr w:type="spellEnd"/>
      <w:r w:rsidRPr="00590F46">
        <w:rPr>
          <w:rFonts w:ascii="Times New Roman" w:hAnsi="Times New Roman" w:cs="Times New Roman"/>
          <w:color w:val="auto"/>
        </w:rPr>
        <w:t>;</w:t>
      </w:r>
    </w:p>
    <w:p w14:paraId="2EC48E83" w14:textId="77777777" w:rsidR="00D52310" w:rsidRPr="00590F46" w:rsidRDefault="00D52310" w:rsidP="004D62F7">
      <w:pPr>
        <w:pStyle w:val="Default"/>
        <w:spacing w:after="135" w:line="276" w:lineRule="auto"/>
        <w:rPr>
          <w:rFonts w:ascii="Times New Roman" w:hAnsi="Times New Roman" w:cs="Times New Roman"/>
          <w:color w:val="auto"/>
        </w:rPr>
      </w:pPr>
      <w:r w:rsidRPr="00590F46">
        <w:rPr>
          <w:rFonts w:ascii="Times New Roman" w:hAnsi="Times New Roman" w:cs="Times New Roman"/>
          <w:color w:val="auto"/>
        </w:rPr>
        <w:t>•Pani/Pana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dane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osobowe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będą</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przechowywane,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zgodniezart.78</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ust.1</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ustawy</w:t>
      </w:r>
      <w:r w:rsidR="005640CE" w:rsidRPr="00590F46">
        <w:rPr>
          <w:rFonts w:ascii="Times New Roman" w:hAnsi="Times New Roman" w:cs="Times New Roman"/>
          <w:color w:val="auto"/>
        </w:rPr>
        <w:t xml:space="preserve"> </w:t>
      </w:r>
      <w:proofErr w:type="spellStart"/>
      <w:r w:rsidRPr="00590F46">
        <w:rPr>
          <w:rFonts w:ascii="Times New Roman" w:hAnsi="Times New Roman" w:cs="Times New Roman"/>
          <w:color w:val="auto"/>
        </w:rPr>
        <w:t>Pzp</w:t>
      </w:r>
      <w:proofErr w:type="spellEnd"/>
      <w:r w:rsidRPr="00590F46">
        <w:rPr>
          <w:rFonts w:ascii="Times New Roman" w:hAnsi="Times New Roman" w:cs="Times New Roman"/>
          <w:color w:val="auto"/>
        </w:rPr>
        <w:t>,</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przez</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okres</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4</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lat</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od</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zakończenia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postępowania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udzielenie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zamówienia,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jeżeli</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czas</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trwania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umowy</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przekracza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4</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lata,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okres</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przechowywania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obejmuje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cały</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czas</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trwania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umowy;</w:t>
      </w:r>
    </w:p>
    <w:p w14:paraId="459BFA47" w14:textId="77777777" w:rsidR="00D52310" w:rsidRPr="00590F46" w:rsidRDefault="00D52310" w:rsidP="004D62F7">
      <w:pPr>
        <w:pStyle w:val="Default"/>
        <w:spacing w:after="135" w:line="276" w:lineRule="auto"/>
        <w:rPr>
          <w:rFonts w:ascii="Times New Roman" w:hAnsi="Times New Roman" w:cs="Times New Roman"/>
          <w:color w:val="auto"/>
        </w:rPr>
      </w:pPr>
      <w:r w:rsidRPr="00590F46">
        <w:rPr>
          <w:rFonts w:ascii="Times New Roman" w:hAnsi="Times New Roman" w:cs="Times New Roman"/>
          <w:color w:val="auto"/>
        </w:rPr>
        <w:t>•obowiązek</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podania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przez</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Panią/Pana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osobowych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bezpośrednio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Pani/Pana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dotyczących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jest</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wymogiem</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ustawowym</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określonym</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w</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przepisach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ustawy</w:t>
      </w:r>
      <w:r w:rsidR="005640CE" w:rsidRPr="00590F46">
        <w:rPr>
          <w:rFonts w:ascii="Times New Roman" w:hAnsi="Times New Roman" w:cs="Times New Roman"/>
          <w:color w:val="auto"/>
        </w:rPr>
        <w:t xml:space="preserve"> </w:t>
      </w:r>
      <w:proofErr w:type="spellStart"/>
      <w:r w:rsidRPr="00590F46">
        <w:rPr>
          <w:rFonts w:ascii="Times New Roman" w:hAnsi="Times New Roman" w:cs="Times New Roman"/>
          <w:color w:val="auto"/>
        </w:rPr>
        <w:t>Pzp</w:t>
      </w:r>
      <w:proofErr w:type="spellEnd"/>
      <w:r w:rsidRPr="00590F46">
        <w:rPr>
          <w:rFonts w:ascii="Times New Roman" w:hAnsi="Times New Roman" w:cs="Times New Roman"/>
          <w:color w:val="auto"/>
        </w:rPr>
        <w:t>,</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związanym</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udziałem</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w</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po-stępowaniu</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udzielenie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zamówienia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publicznego;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konsekwencje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nie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podania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określonych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wynikają</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ustawy</w:t>
      </w:r>
      <w:r w:rsidR="005640CE" w:rsidRPr="00590F46">
        <w:rPr>
          <w:rFonts w:ascii="Times New Roman" w:hAnsi="Times New Roman" w:cs="Times New Roman"/>
          <w:color w:val="auto"/>
        </w:rPr>
        <w:t xml:space="preserve"> </w:t>
      </w:r>
      <w:proofErr w:type="spellStart"/>
      <w:r w:rsidRPr="00590F46">
        <w:rPr>
          <w:rFonts w:ascii="Times New Roman" w:hAnsi="Times New Roman" w:cs="Times New Roman"/>
          <w:color w:val="auto"/>
        </w:rPr>
        <w:t>Pzp</w:t>
      </w:r>
      <w:proofErr w:type="spellEnd"/>
      <w:r w:rsidRPr="00590F46">
        <w:rPr>
          <w:rFonts w:ascii="Times New Roman" w:hAnsi="Times New Roman" w:cs="Times New Roman"/>
          <w:color w:val="auto"/>
        </w:rPr>
        <w:t>;</w:t>
      </w:r>
    </w:p>
    <w:p w14:paraId="0BDD4299" w14:textId="77777777" w:rsidR="00D52310" w:rsidRPr="00590F46" w:rsidRDefault="00D52310" w:rsidP="004D62F7">
      <w:pPr>
        <w:pStyle w:val="Default"/>
        <w:spacing w:after="135" w:line="276" w:lineRule="auto"/>
        <w:rPr>
          <w:rFonts w:ascii="Times New Roman" w:hAnsi="Times New Roman" w:cs="Times New Roman"/>
          <w:color w:val="auto"/>
        </w:rPr>
      </w:pPr>
      <w:r w:rsidRPr="00590F46">
        <w:rPr>
          <w:rFonts w:ascii="Times New Roman" w:hAnsi="Times New Roman" w:cs="Times New Roman"/>
          <w:color w:val="auto"/>
        </w:rPr>
        <w:t>•w</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odniesieniu</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Pani/Pana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osobowych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decyzje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nie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będą</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podejmowane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w</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sposób</w:t>
      </w:r>
      <w:r w:rsidR="005640CE" w:rsidRPr="00590F46">
        <w:rPr>
          <w:rFonts w:ascii="Times New Roman" w:hAnsi="Times New Roman" w:cs="Times New Roman"/>
          <w:color w:val="auto"/>
        </w:rPr>
        <w:t xml:space="preserve"> zautomatyzowany</w:t>
      </w:r>
      <w:r w:rsidRPr="00590F46">
        <w:rPr>
          <w:rFonts w:ascii="Times New Roman" w:hAnsi="Times New Roman" w:cs="Times New Roman"/>
          <w:color w:val="auto"/>
        </w:rPr>
        <w:t>,</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stosowanie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art.22</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RODO;</w:t>
      </w:r>
    </w:p>
    <w:p w14:paraId="4250A207"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•Posiada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Pan/Pani:</w:t>
      </w:r>
    </w:p>
    <w:p w14:paraId="2A64B418" w14:textId="77777777" w:rsidR="00D52310" w:rsidRPr="00590F46" w:rsidRDefault="00D52310" w:rsidP="004D62F7">
      <w:pPr>
        <w:pStyle w:val="Default"/>
        <w:spacing w:line="276" w:lineRule="auto"/>
        <w:rPr>
          <w:rFonts w:ascii="Times New Roman" w:hAnsi="Times New Roman" w:cs="Times New Roman"/>
          <w:color w:val="auto"/>
        </w:rPr>
      </w:pPr>
    </w:p>
    <w:p w14:paraId="745DD67B"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podstawie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art.15</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RODO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prawo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dostępu</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osobowych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Pani/Pana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dotyczących;</w:t>
      </w:r>
    </w:p>
    <w:p w14:paraId="4EFA1DC0"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podstawieart.16</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RODO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prawo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sprostowania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lub</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uzupełnienia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Pani/Pana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osobowych,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przy</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czym</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skorzystanie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prawa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sprostowania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lub</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uzupełnienia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nie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może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skutkować</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zmianą</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wyniku</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postępowania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udzielenie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zamówienia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publicznego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ani</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zmianą</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postanowień</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umowy</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w</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zakresie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nie-zgodnym</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ustawą</w:t>
      </w:r>
      <w:r w:rsidR="005640CE" w:rsidRPr="00590F46">
        <w:rPr>
          <w:rFonts w:ascii="Times New Roman" w:hAnsi="Times New Roman" w:cs="Times New Roman"/>
          <w:color w:val="auto"/>
        </w:rPr>
        <w:t xml:space="preserve"> </w:t>
      </w:r>
      <w:proofErr w:type="spellStart"/>
      <w:r w:rsidRPr="00590F46">
        <w:rPr>
          <w:rFonts w:ascii="Times New Roman" w:hAnsi="Times New Roman" w:cs="Times New Roman"/>
          <w:color w:val="auto"/>
        </w:rPr>
        <w:t>Pzp</w:t>
      </w:r>
      <w:proofErr w:type="spellEnd"/>
      <w:r w:rsidR="005640CE" w:rsidRPr="00590F46">
        <w:rPr>
          <w:rFonts w:ascii="Times New Roman" w:hAnsi="Times New Roman" w:cs="Times New Roman"/>
          <w:color w:val="auto"/>
        </w:rPr>
        <w:t xml:space="preserve"> </w:t>
      </w:r>
      <w:r w:rsidRPr="00590F46">
        <w:rPr>
          <w:rFonts w:ascii="Times New Roman" w:hAnsi="Times New Roman" w:cs="Times New Roman"/>
          <w:color w:val="auto"/>
        </w:rPr>
        <w:t>oraz</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nie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może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naruszać</w:t>
      </w:r>
      <w:r w:rsidR="005640CE" w:rsidRPr="00590F46">
        <w:rPr>
          <w:rFonts w:ascii="Times New Roman" w:hAnsi="Times New Roman" w:cs="Times New Roman"/>
          <w:color w:val="auto"/>
        </w:rPr>
        <w:t xml:space="preserve"> integralności protokołu </w:t>
      </w:r>
      <w:r w:rsidRPr="00590F46">
        <w:rPr>
          <w:rFonts w:ascii="Times New Roman" w:hAnsi="Times New Roman" w:cs="Times New Roman"/>
          <w:color w:val="auto"/>
        </w:rPr>
        <w:t>oraz</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jego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załączników.</w:t>
      </w:r>
    </w:p>
    <w:p w14:paraId="60E4A8C3" w14:textId="28A0E157" w:rsidR="00631F6C" w:rsidRPr="00590F46" w:rsidRDefault="00631F6C" w:rsidP="004D62F7">
      <w:pPr>
        <w:pStyle w:val="Default"/>
        <w:spacing w:line="276" w:lineRule="auto"/>
        <w:rPr>
          <w:rFonts w:ascii="Times New Roman" w:hAnsi="Times New Roman" w:cs="Times New Roman"/>
          <w:color w:val="auto"/>
        </w:rPr>
      </w:pPr>
    </w:p>
    <w:p w14:paraId="3F2B234C"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na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podstawie</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art.</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18</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RODO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prawo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żądania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od</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administratora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ograniczenia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przetwarzania</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osobowych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zastrzeżeniem</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przypadków,</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o</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których</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mowa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w</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art.18</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ust.2</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RODO,</w:t>
      </w:r>
      <w:r w:rsidR="005640CE" w:rsidRPr="00590F46">
        <w:rPr>
          <w:rFonts w:ascii="Times New Roman" w:hAnsi="Times New Roman" w:cs="Times New Roman"/>
          <w:color w:val="auto"/>
        </w:rPr>
        <w:t xml:space="preserve"> </w:t>
      </w:r>
      <w:r w:rsidR="00B70C3F" w:rsidRPr="00590F46">
        <w:rPr>
          <w:rFonts w:ascii="Times New Roman" w:hAnsi="Times New Roman" w:cs="Times New Roman"/>
          <w:color w:val="auto"/>
        </w:rPr>
        <w:t>przy czym</w:t>
      </w:r>
      <w:r w:rsidR="005640CE" w:rsidRPr="00590F46">
        <w:rPr>
          <w:rFonts w:ascii="Times New Roman" w:hAnsi="Times New Roman" w:cs="Times New Roman"/>
          <w:color w:val="auto"/>
        </w:rPr>
        <w:t xml:space="preserve"> </w:t>
      </w:r>
      <w:r w:rsidRPr="00590F46">
        <w:rPr>
          <w:rFonts w:ascii="Times New Roman" w:hAnsi="Times New Roman" w:cs="Times New Roman"/>
          <w:color w:val="auto"/>
        </w:rPr>
        <w:t>prawo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ograniczenia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przetwarzania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nie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ma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zastosowania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w</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odniesieniu</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przechowywania,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w</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celu</w:t>
      </w:r>
      <w:r w:rsidR="00B70C3F" w:rsidRPr="00590F46">
        <w:rPr>
          <w:rFonts w:ascii="Times New Roman" w:hAnsi="Times New Roman" w:cs="Times New Roman"/>
          <w:color w:val="auto"/>
        </w:rPr>
        <w:t xml:space="preserve"> zapewnienia </w:t>
      </w:r>
      <w:r w:rsidRPr="00590F46">
        <w:rPr>
          <w:rFonts w:ascii="Times New Roman" w:hAnsi="Times New Roman" w:cs="Times New Roman"/>
          <w:color w:val="auto"/>
        </w:rPr>
        <w:t>korzystania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ze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środków</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ochrony</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prawnej</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lub</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w</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celu</w:t>
      </w:r>
      <w:r w:rsidR="00B70C3F" w:rsidRPr="00590F46">
        <w:rPr>
          <w:rFonts w:ascii="Times New Roman" w:hAnsi="Times New Roman" w:cs="Times New Roman"/>
          <w:color w:val="auto"/>
        </w:rPr>
        <w:t xml:space="preserve"> ochrony </w:t>
      </w:r>
      <w:r w:rsidR="00B70C3F" w:rsidRPr="00590F46">
        <w:rPr>
          <w:rFonts w:ascii="Times New Roman" w:hAnsi="Times New Roman" w:cs="Times New Roman"/>
          <w:color w:val="auto"/>
        </w:rPr>
        <w:lastRenderedPageBreak/>
        <w:t xml:space="preserve">praw </w:t>
      </w:r>
      <w:r w:rsidRPr="00590F46">
        <w:rPr>
          <w:rFonts w:ascii="Times New Roman" w:hAnsi="Times New Roman" w:cs="Times New Roman"/>
          <w:color w:val="auto"/>
        </w:rPr>
        <w:t>innej</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osoby</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fizycznej</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lub</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prawnej,</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lub</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z</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uwagi</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na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ważne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względy</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interesu</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publicznego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Unii</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Europejskiej</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lub</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państwa</w:t>
      </w:r>
      <w:r w:rsidR="00B70C3F" w:rsidRPr="00590F46">
        <w:rPr>
          <w:rFonts w:ascii="Times New Roman" w:hAnsi="Times New Roman" w:cs="Times New Roman"/>
          <w:color w:val="auto"/>
        </w:rPr>
        <w:t xml:space="preserve"> członkowskiego</w:t>
      </w:r>
      <w:r w:rsidRPr="00590F46">
        <w:rPr>
          <w:rFonts w:ascii="Times New Roman" w:hAnsi="Times New Roman" w:cs="Times New Roman"/>
          <w:color w:val="auto"/>
        </w:rPr>
        <w:t>,</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także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nie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ogranicza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przetwarzania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osobowych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czasu</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zakończenia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postępowania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udzielenie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zamówienia.</w:t>
      </w:r>
    </w:p>
    <w:p w14:paraId="74F5E802"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prawo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wniesienia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skargi</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Prezesa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Urzędu</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Ochrony</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Osobowych,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gdy</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uzna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Pani/Pan,</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że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przetwarzanie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osobowych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Pani/Pana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dotyczących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narusza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przepisy</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RODO;</w:t>
      </w:r>
    </w:p>
    <w:p w14:paraId="18D286EC"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•nie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przysługuje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Pani/Panu:</w:t>
      </w:r>
    </w:p>
    <w:p w14:paraId="5F8EB851" w14:textId="77777777" w:rsidR="00D52310" w:rsidRPr="00590F46" w:rsidRDefault="00D52310" w:rsidP="004D62F7">
      <w:pPr>
        <w:pStyle w:val="Default"/>
        <w:spacing w:line="276" w:lineRule="auto"/>
        <w:rPr>
          <w:rFonts w:ascii="Times New Roman" w:hAnsi="Times New Roman" w:cs="Times New Roman"/>
          <w:color w:val="auto"/>
        </w:rPr>
      </w:pPr>
    </w:p>
    <w:p w14:paraId="0141D831"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w</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związku</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zart.17ust.3</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lit</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.b,</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lub</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RODO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prawo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usunięcia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osobowych;</w:t>
      </w:r>
    </w:p>
    <w:p w14:paraId="560F7E55"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prawo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przenoszenia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osobowych,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którym</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mowa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w</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art.20</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RODO;</w:t>
      </w:r>
    </w:p>
    <w:p w14:paraId="2B6E5501" w14:textId="77777777" w:rsidR="00D52310" w:rsidRPr="00590F46" w:rsidRDefault="00D52310" w:rsidP="004D62F7">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na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podstawie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art.21</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RODO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prawo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sprzeciwu,</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wobec</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przetwarzania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osobowych,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gdyż</w:t>
      </w:r>
      <w:r w:rsidR="00B70C3F" w:rsidRPr="00590F46">
        <w:rPr>
          <w:rFonts w:ascii="Times New Roman" w:hAnsi="Times New Roman" w:cs="Times New Roman"/>
          <w:color w:val="auto"/>
        </w:rPr>
        <w:t xml:space="preserve"> pod</w:t>
      </w:r>
      <w:r w:rsidRPr="00590F46">
        <w:rPr>
          <w:rFonts w:ascii="Times New Roman" w:hAnsi="Times New Roman" w:cs="Times New Roman"/>
          <w:color w:val="auto"/>
        </w:rPr>
        <w:t>stawą</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prawną</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przetwarzania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Pani/Pana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danych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osobowych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jest</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art.</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6</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ust.1</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lit</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.c</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RODO.</w:t>
      </w:r>
    </w:p>
    <w:p w14:paraId="42BFC94D" w14:textId="77777777" w:rsidR="00477527" w:rsidRPr="00590F46" w:rsidRDefault="00D52310" w:rsidP="005764B1">
      <w:pPr>
        <w:pStyle w:val="Default"/>
        <w:spacing w:line="276" w:lineRule="auto"/>
        <w:rPr>
          <w:rFonts w:ascii="Times New Roman" w:hAnsi="Times New Roman" w:cs="Times New Roman"/>
        </w:rPr>
      </w:pPr>
      <w:r w:rsidRPr="00590F46">
        <w:rPr>
          <w:rFonts w:ascii="Times New Roman" w:hAnsi="Times New Roman" w:cs="Times New Roman"/>
          <w:color w:val="auto"/>
        </w:rPr>
        <w:t>2.</w:t>
      </w:r>
      <w:r w:rsidR="005764B1" w:rsidRPr="00590F46">
        <w:rPr>
          <w:rFonts w:ascii="Times New Roman" w:hAnsi="Times New Roman" w:cs="Times New Roman"/>
          <w:color w:val="auto"/>
        </w:rPr>
        <w:t xml:space="preserve"> </w:t>
      </w:r>
      <w:r w:rsidRPr="00590F46">
        <w:rPr>
          <w:rFonts w:ascii="Times New Roman" w:hAnsi="Times New Roman" w:cs="Times New Roman"/>
          <w:color w:val="auto"/>
        </w:rPr>
        <w:t>Jednocześnie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Zamawiający</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przypomina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ciążącym</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na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Pani/Panu</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obowiązku</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informacyjnym</w:t>
      </w:r>
      <w:r w:rsidR="00B70C3F" w:rsidRPr="00590F46">
        <w:rPr>
          <w:rFonts w:ascii="Times New Roman" w:hAnsi="Times New Roman" w:cs="Times New Roman"/>
          <w:color w:val="auto"/>
        </w:rPr>
        <w:t xml:space="preserve"> wynikającym </w:t>
      </w:r>
      <w:r w:rsidRPr="00590F46">
        <w:rPr>
          <w:rFonts w:ascii="Times New Roman" w:hAnsi="Times New Roman" w:cs="Times New Roman"/>
          <w:color w:val="auto"/>
        </w:rPr>
        <w:t>z</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art.14</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RODO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względem</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osób</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fizycznych,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których</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dane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przekazane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zostaną</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Zamawiającemu</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w</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związku</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z</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prowadzonym</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postępowaniem</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i</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które</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Zamawiający</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pośredni</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pozyska</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od</w:t>
      </w:r>
      <w:r w:rsidR="00B70C3F" w:rsidRPr="00590F46">
        <w:rPr>
          <w:rFonts w:ascii="Times New Roman" w:hAnsi="Times New Roman" w:cs="Times New Roman"/>
          <w:color w:val="auto"/>
        </w:rPr>
        <w:t xml:space="preserve"> </w:t>
      </w:r>
      <w:r w:rsidRPr="00590F46">
        <w:rPr>
          <w:rFonts w:ascii="Times New Roman" w:hAnsi="Times New Roman" w:cs="Times New Roman"/>
          <w:color w:val="auto"/>
        </w:rPr>
        <w:t>wykonawcy</w:t>
      </w:r>
      <w:r w:rsidR="00B70C3F" w:rsidRPr="00590F46">
        <w:rPr>
          <w:rFonts w:ascii="Times New Roman" w:hAnsi="Times New Roman" w:cs="Times New Roman"/>
          <w:color w:val="auto"/>
        </w:rPr>
        <w:t xml:space="preserve"> </w:t>
      </w:r>
      <w:r w:rsidR="005764B1" w:rsidRPr="00590F46">
        <w:rPr>
          <w:rFonts w:ascii="Times New Roman" w:hAnsi="Times New Roman" w:cs="Times New Roman"/>
        </w:rPr>
        <w:t>b</w:t>
      </w:r>
      <w:r w:rsidRPr="00590F46">
        <w:rPr>
          <w:rFonts w:ascii="Times New Roman" w:hAnsi="Times New Roman" w:cs="Times New Roman"/>
        </w:rPr>
        <w:t>iorącego</w:t>
      </w:r>
      <w:r w:rsidR="00B70C3F" w:rsidRPr="00590F46">
        <w:rPr>
          <w:rFonts w:ascii="Times New Roman" w:hAnsi="Times New Roman" w:cs="Times New Roman"/>
        </w:rPr>
        <w:t xml:space="preserve"> </w:t>
      </w:r>
      <w:r w:rsidRPr="00590F46">
        <w:rPr>
          <w:rFonts w:ascii="Times New Roman" w:hAnsi="Times New Roman" w:cs="Times New Roman"/>
        </w:rPr>
        <w:t>udział</w:t>
      </w:r>
      <w:r w:rsidR="00B70C3F" w:rsidRPr="00590F46">
        <w:rPr>
          <w:rFonts w:ascii="Times New Roman" w:hAnsi="Times New Roman" w:cs="Times New Roman"/>
        </w:rPr>
        <w:t xml:space="preserve"> </w:t>
      </w:r>
      <w:r w:rsidRPr="00590F46">
        <w:rPr>
          <w:rFonts w:ascii="Times New Roman" w:hAnsi="Times New Roman" w:cs="Times New Roman"/>
        </w:rPr>
        <w:t>w</w:t>
      </w:r>
      <w:r w:rsidR="00B70C3F" w:rsidRPr="00590F46">
        <w:rPr>
          <w:rFonts w:ascii="Times New Roman" w:hAnsi="Times New Roman" w:cs="Times New Roman"/>
        </w:rPr>
        <w:t xml:space="preserve"> </w:t>
      </w:r>
      <w:r w:rsidRPr="00590F46">
        <w:rPr>
          <w:rFonts w:ascii="Times New Roman" w:hAnsi="Times New Roman" w:cs="Times New Roman"/>
        </w:rPr>
        <w:t>postępowaniu,</w:t>
      </w:r>
      <w:r w:rsidR="00B70C3F" w:rsidRPr="00590F46">
        <w:rPr>
          <w:rFonts w:ascii="Times New Roman" w:hAnsi="Times New Roman" w:cs="Times New Roman"/>
        </w:rPr>
        <w:t xml:space="preserve"> </w:t>
      </w:r>
      <w:r w:rsidRPr="00590F46">
        <w:rPr>
          <w:rFonts w:ascii="Times New Roman" w:hAnsi="Times New Roman" w:cs="Times New Roman"/>
        </w:rPr>
        <w:t>chyba</w:t>
      </w:r>
      <w:r w:rsidR="00B70C3F" w:rsidRPr="00590F46">
        <w:rPr>
          <w:rFonts w:ascii="Times New Roman" w:hAnsi="Times New Roman" w:cs="Times New Roman"/>
        </w:rPr>
        <w:t xml:space="preserve"> </w:t>
      </w:r>
      <w:r w:rsidRPr="00590F46">
        <w:rPr>
          <w:rFonts w:ascii="Times New Roman" w:hAnsi="Times New Roman" w:cs="Times New Roman"/>
        </w:rPr>
        <w:t>że</w:t>
      </w:r>
      <w:r w:rsidR="00B70C3F" w:rsidRPr="00590F46">
        <w:rPr>
          <w:rFonts w:ascii="Times New Roman" w:hAnsi="Times New Roman" w:cs="Times New Roman"/>
        </w:rPr>
        <w:t xml:space="preserve"> </w:t>
      </w:r>
      <w:r w:rsidRPr="00590F46">
        <w:rPr>
          <w:rFonts w:ascii="Times New Roman" w:hAnsi="Times New Roman" w:cs="Times New Roman"/>
        </w:rPr>
        <w:t>ma</w:t>
      </w:r>
      <w:r w:rsidR="00B70C3F" w:rsidRPr="00590F46">
        <w:rPr>
          <w:rFonts w:ascii="Times New Roman" w:hAnsi="Times New Roman" w:cs="Times New Roman"/>
        </w:rPr>
        <w:t xml:space="preserve"> </w:t>
      </w:r>
      <w:r w:rsidRPr="00590F46">
        <w:rPr>
          <w:rFonts w:ascii="Times New Roman" w:hAnsi="Times New Roman" w:cs="Times New Roman"/>
        </w:rPr>
        <w:t>zastosowanie</w:t>
      </w:r>
      <w:r w:rsidR="00B70C3F" w:rsidRPr="00590F46">
        <w:rPr>
          <w:rFonts w:ascii="Times New Roman" w:hAnsi="Times New Roman" w:cs="Times New Roman"/>
        </w:rPr>
        <w:t xml:space="preserve"> co najmniej </w:t>
      </w:r>
      <w:r w:rsidRPr="00590F46">
        <w:rPr>
          <w:rFonts w:ascii="Times New Roman" w:hAnsi="Times New Roman" w:cs="Times New Roman"/>
        </w:rPr>
        <w:t>jedno</w:t>
      </w:r>
      <w:r w:rsidR="00B70C3F" w:rsidRPr="00590F46">
        <w:rPr>
          <w:rFonts w:ascii="Times New Roman" w:hAnsi="Times New Roman" w:cs="Times New Roman"/>
        </w:rPr>
        <w:t xml:space="preserve"> </w:t>
      </w:r>
      <w:r w:rsidRPr="00590F46">
        <w:rPr>
          <w:rFonts w:ascii="Times New Roman" w:hAnsi="Times New Roman" w:cs="Times New Roman"/>
        </w:rPr>
        <w:t>z</w:t>
      </w:r>
      <w:r w:rsidR="00B70C3F" w:rsidRPr="00590F46">
        <w:rPr>
          <w:rFonts w:ascii="Times New Roman" w:hAnsi="Times New Roman" w:cs="Times New Roman"/>
        </w:rPr>
        <w:t xml:space="preserve"> włączeń</w:t>
      </w:r>
      <w:r w:rsidRPr="00590F46">
        <w:rPr>
          <w:rFonts w:ascii="Times New Roman" w:hAnsi="Times New Roman" w:cs="Times New Roman"/>
        </w:rPr>
        <w:t>,</w:t>
      </w:r>
      <w:r w:rsidR="00B70C3F" w:rsidRPr="00590F46">
        <w:rPr>
          <w:rFonts w:ascii="Times New Roman" w:hAnsi="Times New Roman" w:cs="Times New Roman"/>
        </w:rPr>
        <w:t xml:space="preserve"> </w:t>
      </w:r>
      <w:r w:rsidRPr="00590F46">
        <w:rPr>
          <w:rFonts w:ascii="Times New Roman" w:hAnsi="Times New Roman" w:cs="Times New Roman"/>
        </w:rPr>
        <w:t>o</w:t>
      </w:r>
      <w:r w:rsidR="00B70C3F" w:rsidRPr="00590F46">
        <w:rPr>
          <w:rFonts w:ascii="Times New Roman" w:hAnsi="Times New Roman" w:cs="Times New Roman"/>
        </w:rPr>
        <w:t xml:space="preserve"> </w:t>
      </w:r>
      <w:r w:rsidRPr="00590F46">
        <w:rPr>
          <w:rFonts w:ascii="Times New Roman" w:hAnsi="Times New Roman" w:cs="Times New Roman"/>
        </w:rPr>
        <w:t>których</w:t>
      </w:r>
      <w:r w:rsidR="00B70C3F" w:rsidRPr="00590F46">
        <w:rPr>
          <w:rFonts w:ascii="Times New Roman" w:hAnsi="Times New Roman" w:cs="Times New Roman"/>
        </w:rPr>
        <w:t xml:space="preserve"> </w:t>
      </w:r>
      <w:r w:rsidRPr="00590F46">
        <w:rPr>
          <w:rFonts w:ascii="Times New Roman" w:hAnsi="Times New Roman" w:cs="Times New Roman"/>
        </w:rPr>
        <w:t>mowa</w:t>
      </w:r>
      <w:r w:rsidR="00B70C3F" w:rsidRPr="00590F46">
        <w:rPr>
          <w:rFonts w:ascii="Times New Roman" w:hAnsi="Times New Roman" w:cs="Times New Roman"/>
        </w:rPr>
        <w:t xml:space="preserve"> </w:t>
      </w:r>
      <w:r w:rsidRPr="00590F46">
        <w:rPr>
          <w:rFonts w:ascii="Times New Roman" w:hAnsi="Times New Roman" w:cs="Times New Roman"/>
        </w:rPr>
        <w:t>w</w:t>
      </w:r>
      <w:r w:rsidR="00B70C3F" w:rsidRPr="00590F46">
        <w:rPr>
          <w:rFonts w:ascii="Times New Roman" w:hAnsi="Times New Roman" w:cs="Times New Roman"/>
        </w:rPr>
        <w:t xml:space="preserve"> </w:t>
      </w:r>
      <w:r w:rsidRPr="00590F46">
        <w:rPr>
          <w:rFonts w:ascii="Times New Roman" w:hAnsi="Times New Roman" w:cs="Times New Roman"/>
        </w:rPr>
        <w:t>art.14</w:t>
      </w:r>
      <w:r w:rsidR="00B70C3F" w:rsidRPr="00590F46">
        <w:rPr>
          <w:rFonts w:ascii="Times New Roman" w:hAnsi="Times New Roman" w:cs="Times New Roman"/>
        </w:rPr>
        <w:t xml:space="preserve"> </w:t>
      </w:r>
      <w:r w:rsidRPr="00590F46">
        <w:rPr>
          <w:rFonts w:ascii="Times New Roman" w:hAnsi="Times New Roman" w:cs="Times New Roman"/>
        </w:rPr>
        <w:t>ust.5</w:t>
      </w:r>
      <w:r w:rsidR="005764B1" w:rsidRPr="00590F46">
        <w:rPr>
          <w:rFonts w:ascii="Times New Roman" w:hAnsi="Times New Roman" w:cs="Times New Roman"/>
        </w:rPr>
        <w:t xml:space="preserve"> </w:t>
      </w:r>
      <w:r w:rsidRPr="00590F46">
        <w:rPr>
          <w:rFonts w:ascii="Times New Roman" w:hAnsi="Times New Roman" w:cs="Times New Roman"/>
        </w:rPr>
        <w:t>RODO.</w:t>
      </w:r>
    </w:p>
    <w:p w14:paraId="529A62D1" w14:textId="77777777" w:rsidR="00631F6C" w:rsidRPr="00590F46" w:rsidRDefault="00631F6C" w:rsidP="005764B1">
      <w:pPr>
        <w:pStyle w:val="Default"/>
        <w:spacing w:line="276" w:lineRule="auto"/>
        <w:rPr>
          <w:rFonts w:ascii="Times New Roman" w:hAnsi="Times New Roman" w:cs="Times New Roman"/>
        </w:rPr>
      </w:pPr>
    </w:p>
    <w:p w14:paraId="4905A26B" w14:textId="7834C254" w:rsidR="00F427D2" w:rsidRDefault="00F427D2">
      <w:pPr>
        <w:rPr>
          <w:rFonts w:ascii="Times New Roman" w:hAnsi="Times New Roman" w:cs="Times New Roman"/>
          <w:color w:val="000000"/>
          <w:sz w:val="24"/>
          <w:szCs w:val="24"/>
        </w:rPr>
      </w:pPr>
      <w:r>
        <w:rPr>
          <w:rFonts w:ascii="Times New Roman" w:hAnsi="Times New Roman" w:cs="Times New Roman"/>
        </w:rPr>
        <w:br w:type="page"/>
      </w:r>
    </w:p>
    <w:p w14:paraId="363FF2DD" w14:textId="468E20D4" w:rsidR="00835E5E" w:rsidRPr="00B9625E" w:rsidRDefault="00B9625E" w:rsidP="00835E5E">
      <w:pPr>
        <w:autoSpaceDE w:val="0"/>
        <w:spacing w:after="0" w:line="240" w:lineRule="auto"/>
        <w:rPr>
          <w:rFonts w:ascii="Times New Roman" w:hAnsi="Times New Roman" w:cs="Times New Roman"/>
          <w:sz w:val="24"/>
          <w:szCs w:val="24"/>
        </w:rPr>
      </w:pPr>
      <w:r w:rsidRPr="00B9625E">
        <w:rPr>
          <w:rFonts w:ascii="Times New Roman" w:hAnsi="Times New Roman" w:cs="Times New Roman"/>
          <w:bCs/>
          <w:sz w:val="24"/>
          <w:szCs w:val="24"/>
        </w:rPr>
        <w:lastRenderedPageBreak/>
        <w:t>SA.270.</w:t>
      </w:r>
      <w:r w:rsidR="00AF3AA5">
        <w:rPr>
          <w:rFonts w:ascii="Times New Roman" w:hAnsi="Times New Roman" w:cs="Times New Roman"/>
          <w:bCs/>
          <w:sz w:val="24"/>
          <w:szCs w:val="24"/>
        </w:rPr>
        <w:t>6</w:t>
      </w:r>
      <w:r w:rsidRPr="00B9625E">
        <w:rPr>
          <w:rFonts w:ascii="Times New Roman" w:hAnsi="Times New Roman" w:cs="Times New Roman"/>
          <w:bCs/>
          <w:sz w:val="24"/>
          <w:szCs w:val="24"/>
        </w:rPr>
        <w:t>.202</w:t>
      </w:r>
      <w:r w:rsidR="00AF3AA5">
        <w:rPr>
          <w:rFonts w:ascii="Times New Roman" w:hAnsi="Times New Roman" w:cs="Times New Roman"/>
          <w:bCs/>
          <w:sz w:val="24"/>
          <w:szCs w:val="24"/>
        </w:rPr>
        <w:t>2</w:t>
      </w:r>
      <w:r w:rsidR="00835E5E" w:rsidRPr="00B9625E">
        <w:rPr>
          <w:rFonts w:ascii="Times New Roman" w:hAnsi="Times New Roman" w:cs="Times New Roman"/>
          <w:sz w:val="24"/>
          <w:szCs w:val="24"/>
          <w:lang w:eastAsia="pl-PL"/>
        </w:rPr>
        <w:t xml:space="preserve">                                                                           </w:t>
      </w:r>
      <w:r>
        <w:rPr>
          <w:rStyle w:val="Bodytext510ptItalic"/>
          <w:rFonts w:ascii="Times New Roman" w:hAnsi="Times New Roman" w:cs="Times New Roman"/>
          <w:i w:val="0"/>
          <w:iCs w:val="0"/>
          <w:sz w:val="24"/>
          <w:szCs w:val="24"/>
        </w:rPr>
        <w:t>Z</w:t>
      </w:r>
      <w:r w:rsidR="00835E5E" w:rsidRPr="00B9625E">
        <w:rPr>
          <w:rStyle w:val="Bodytext510ptItalic"/>
          <w:rFonts w:ascii="Times New Roman" w:hAnsi="Times New Roman" w:cs="Times New Roman"/>
          <w:i w:val="0"/>
          <w:iCs w:val="0"/>
          <w:sz w:val="24"/>
          <w:szCs w:val="24"/>
        </w:rPr>
        <w:t>ałącznik nr 7 do SWZ</w:t>
      </w:r>
    </w:p>
    <w:p w14:paraId="4E54E682" w14:textId="77777777" w:rsidR="00835E5E" w:rsidRPr="00B9625E" w:rsidRDefault="00835E5E" w:rsidP="00835E5E">
      <w:pPr>
        <w:pStyle w:val="Bodytext5"/>
        <w:shd w:val="clear" w:color="auto" w:fill="auto"/>
        <w:spacing w:after="0"/>
        <w:ind w:right="868"/>
        <w:rPr>
          <w:rFonts w:ascii="Times New Roman" w:hAnsi="Times New Roman" w:cs="Times New Roman"/>
          <w:sz w:val="24"/>
          <w:szCs w:val="24"/>
        </w:rPr>
      </w:pPr>
    </w:p>
    <w:p w14:paraId="2A1BDFB2" w14:textId="77777777" w:rsidR="00835E5E" w:rsidRPr="00B9625E" w:rsidRDefault="00835E5E" w:rsidP="00835E5E">
      <w:pPr>
        <w:pStyle w:val="Bodytext5"/>
        <w:shd w:val="clear" w:color="auto" w:fill="auto"/>
        <w:spacing w:after="0"/>
        <w:ind w:right="868"/>
        <w:rPr>
          <w:rFonts w:ascii="Times New Roman" w:hAnsi="Times New Roman" w:cs="Times New Roman"/>
          <w:sz w:val="24"/>
          <w:szCs w:val="24"/>
        </w:rPr>
      </w:pPr>
    </w:p>
    <w:p w14:paraId="0A617AAC" w14:textId="77777777" w:rsidR="00835E5E" w:rsidRPr="00B9625E" w:rsidRDefault="00835E5E" w:rsidP="00835E5E">
      <w:pPr>
        <w:pStyle w:val="Bodytext5"/>
        <w:shd w:val="clear" w:color="auto" w:fill="auto"/>
        <w:spacing w:after="0"/>
        <w:ind w:right="868"/>
        <w:rPr>
          <w:rFonts w:ascii="Times New Roman" w:hAnsi="Times New Roman" w:cs="Times New Roman"/>
          <w:sz w:val="24"/>
          <w:szCs w:val="24"/>
        </w:rPr>
      </w:pPr>
    </w:p>
    <w:p w14:paraId="58ABC524" w14:textId="77777777" w:rsidR="00835E5E" w:rsidRPr="00EB3653" w:rsidRDefault="00835E5E" w:rsidP="00835E5E">
      <w:pPr>
        <w:pStyle w:val="Bodytext5"/>
        <w:shd w:val="clear" w:color="auto" w:fill="auto"/>
        <w:spacing w:after="0"/>
        <w:ind w:right="60"/>
        <w:rPr>
          <w:rFonts w:ascii="Times New Roman" w:hAnsi="Times New Roman" w:cs="Times New Roman"/>
          <w:b w:val="0"/>
          <w:bCs w:val="0"/>
          <w:i w:val="0"/>
          <w:iCs w:val="0"/>
          <w:sz w:val="24"/>
          <w:szCs w:val="24"/>
        </w:rPr>
      </w:pPr>
      <w:r w:rsidRPr="00EB3653">
        <w:rPr>
          <w:rStyle w:val="Bodytext510ptItalic"/>
          <w:rFonts w:ascii="Times New Roman" w:hAnsi="Times New Roman" w:cs="Times New Roman"/>
          <w:b/>
          <w:bCs/>
          <w:i/>
          <w:iCs/>
          <w:sz w:val="24"/>
          <w:szCs w:val="24"/>
        </w:rPr>
        <w:t xml:space="preserve">WYKAZ WYKONANYCH ROBÓT BUDOWLANYCH W OKRESIE OSTATNICH </w:t>
      </w:r>
      <w:r w:rsidRPr="00EB3653">
        <w:rPr>
          <w:rStyle w:val="Bodytext510ptNotBoldItalic"/>
          <w:rFonts w:ascii="Times New Roman" w:hAnsi="Times New Roman" w:cs="Times New Roman"/>
          <w:b/>
          <w:bCs/>
          <w:i/>
          <w:iCs/>
          <w:sz w:val="24"/>
          <w:szCs w:val="24"/>
        </w:rPr>
        <w:t>5</w:t>
      </w:r>
      <w:r w:rsidRPr="00EB3653">
        <w:rPr>
          <w:rStyle w:val="Bodytext510ptItalic"/>
          <w:rFonts w:ascii="Times New Roman" w:hAnsi="Times New Roman" w:cs="Times New Roman"/>
          <w:b/>
          <w:bCs/>
          <w:i/>
          <w:iCs/>
          <w:sz w:val="24"/>
          <w:szCs w:val="24"/>
        </w:rPr>
        <w:t>LAT</w:t>
      </w:r>
      <w:r w:rsidRPr="00EB3653">
        <w:rPr>
          <w:rFonts w:ascii="Times New Roman" w:hAnsi="Times New Roman" w:cs="Times New Roman"/>
          <w:b w:val="0"/>
          <w:bCs w:val="0"/>
          <w:i w:val="0"/>
          <w:iCs w:val="0"/>
          <w:color w:val="000000"/>
          <w:sz w:val="24"/>
          <w:szCs w:val="24"/>
          <w:lang w:bidi="pl-PL"/>
        </w:rPr>
        <w:t>,</w:t>
      </w:r>
      <w:r w:rsidRPr="00EB3653">
        <w:rPr>
          <w:rFonts w:ascii="Times New Roman" w:hAnsi="Times New Roman" w:cs="Times New Roman"/>
          <w:b w:val="0"/>
          <w:bCs w:val="0"/>
          <w:i w:val="0"/>
          <w:iCs w:val="0"/>
          <w:color w:val="000000"/>
          <w:sz w:val="24"/>
          <w:szCs w:val="24"/>
          <w:lang w:bidi="pl-PL"/>
        </w:rPr>
        <w:br/>
        <w:t>ODPOWIADAJĄCYCH SWOIM RODZAJEM I WARTOŚCIĄ ROBOTOM BUDOWLANYM</w:t>
      </w:r>
      <w:r w:rsidRPr="00EB3653">
        <w:rPr>
          <w:rFonts w:ascii="Times New Roman" w:hAnsi="Times New Roman" w:cs="Times New Roman"/>
          <w:b w:val="0"/>
          <w:bCs w:val="0"/>
          <w:i w:val="0"/>
          <w:iCs w:val="0"/>
          <w:color w:val="000000"/>
          <w:sz w:val="24"/>
          <w:szCs w:val="24"/>
          <w:lang w:bidi="pl-PL"/>
        </w:rPr>
        <w:br/>
        <w:t>STANOWIĄCYM PRZEDMIOT ZAMÓWIENIA</w:t>
      </w:r>
    </w:p>
    <w:p w14:paraId="50B6D9CF" w14:textId="77777777" w:rsidR="00835E5E" w:rsidRPr="00EB3653" w:rsidRDefault="00835E5E" w:rsidP="00835E5E">
      <w:pPr>
        <w:pStyle w:val="Bodytext2"/>
        <w:shd w:val="clear" w:color="auto" w:fill="auto"/>
        <w:spacing w:line="200" w:lineRule="exact"/>
        <w:ind w:firstLine="0"/>
        <w:rPr>
          <w:rFonts w:ascii="Times New Roman" w:hAnsi="Times New Roman" w:cs="Times New Roman"/>
          <w:b/>
          <w:bCs/>
          <w:i/>
          <w:iCs/>
          <w:color w:val="000000"/>
          <w:sz w:val="24"/>
          <w:szCs w:val="24"/>
          <w:lang w:bidi="pl-PL"/>
        </w:rPr>
      </w:pPr>
    </w:p>
    <w:p w14:paraId="11CEAAFA" w14:textId="77777777" w:rsidR="00835E5E" w:rsidRPr="00B9625E" w:rsidRDefault="00835E5E" w:rsidP="00835E5E">
      <w:pPr>
        <w:pStyle w:val="Bodytext2"/>
        <w:shd w:val="clear" w:color="auto" w:fill="auto"/>
        <w:spacing w:line="200" w:lineRule="exact"/>
        <w:ind w:firstLine="0"/>
        <w:rPr>
          <w:rFonts w:ascii="Times New Roman" w:hAnsi="Times New Roman" w:cs="Times New Roman"/>
          <w:color w:val="000000"/>
          <w:sz w:val="24"/>
          <w:szCs w:val="24"/>
          <w:lang w:bidi="pl-PL"/>
        </w:rPr>
      </w:pPr>
    </w:p>
    <w:p w14:paraId="4081E4F4" w14:textId="40E8A607" w:rsidR="00835E5E" w:rsidRPr="00B9625E" w:rsidRDefault="00835E5E" w:rsidP="00835E5E">
      <w:pPr>
        <w:pStyle w:val="Bodytext2"/>
        <w:shd w:val="clear" w:color="auto" w:fill="auto"/>
        <w:spacing w:line="200" w:lineRule="exact"/>
        <w:ind w:firstLine="0"/>
        <w:rPr>
          <w:rFonts w:ascii="Times New Roman" w:hAnsi="Times New Roman" w:cs="Times New Roman"/>
          <w:color w:val="000000"/>
          <w:sz w:val="24"/>
          <w:szCs w:val="24"/>
          <w:lang w:bidi="pl-PL"/>
        </w:rPr>
      </w:pPr>
      <w:r w:rsidRPr="00B9625E">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704CCAE4" wp14:editId="4D10755A">
                <wp:simplePos x="0" y="0"/>
                <wp:positionH relativeFrom="margin">
                  <wp:posOffset>263520</wp:posOffset>
                </wp:positionH>
                <wp:positionV relativeFrom="paragraph">
                  <wp:posOffset>653411</wp:posOffset>
                </wp:positionV>
                <wp:extent cx="226057" cy="114300"/>
                <wp:effectExtent l="0" t="0" r="2543" b="0"/>
                <wp:wrapTopAndBottom/>
                <wp:docPr id="1" name="Pole tekstowe 17"/>
                <wp:cNvGraphicFramePr/>
                <a:graphic xmlns:a="http://schemas.openxmlformats.org/drawingml/2006/main">
                  <a:graphicData uri="http://schemas.microsoft.com/office/word/2010/wordprocessingShape">
                    <wps:wsp>
                      <wps:cNvSpPr txBox="1"/>
                      <wps:spPr>
                        <a:xfrm>
                          <a:off x="0" y="0"/>
                          <a:ext cx="226057" cy="114300"/>
                        </a:xfrm>
                        <a:prstGeom prst="rect">
                          <a:avLst/>
                        </a:prstGeom>
                        <a:noFill/>
                        <a:ln>
                          <a:noFill/>
                          <a:prstDash/>
                        </a:ln>
                      </wps:spPr>
                      <wps:txbx>
                        <w:txbxContent>
                          <w:p w14:paraId="5892AD16" w14:textId="77777777" w:rsidR="001E3866" w:rsidRDefault="001E3866" w:rsidP="00835E5E">
                            <w:pPr>
                              <w:pStyle w:val="Bodytext5"/>
                              <w:shd w:val="clear" w:color="auto" w:fill="auto"/>
                              <w:spacing w:after="0" w:line="180" w:lineRule="exact"/>
                              <w:jc w:val="left"/>
                            </w:pPr>
                          </w:p>
                        </w:txbxContent>
                      </wps:txbx>
                      <wps:bodyPr vert="horz" wrap="square" lIns="0" tIns="0" rIns="0" bIns="0" anchor="t" anchorCtr="0" compatLnSpc="0">
                        <a:spAutoFit/>
                      </wps:bodyPr>
                    </wps:wsp>
                  </a:graphicData>
                </a:graphic>
              </wp:anchor>
            </w:drawing>
          </mc:Choice>
          <mc:Fallback>
            <w:pict>
              <v:shapetype w14:anchorId="704CCAE4" id="_x0000_t202" coordsize="21600,21600" o:spt="202" path="m,l,21600r21600,l21600,xe">
                <v:stroke joinstyle="miter"/>
                <v:path gradientshapeok="t" o:connecttype="rect"/>
              </v:shapetype>
              <v:shape id="Pole tekstowe 17" o:spid="_x0000_s1026" type="#_x0000_t202" style="position:absolute;left:0;text-align:left;margin-left:20.75pt;margin-top:51.45pt;width:17.8pt;height: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" filled="f" stroked="f">
                <v:textbox style="mso-fit-shape-to-text:t" inset="0,0,0,0">
                  <w:txbxContent>
                    <w:p w14:paraId="5892AD16" w14:textId="77777777" w:rsidR="001E3866" w:rsidRDefault="001E3866" w:rsidP="00835E5E">
                      <w:pPr>
                        <w:pStyle w:val="Bodytext5"/>
                        <w:shd w:val="clear" w:color="auto" w:fill="auto"/>
                        <w:spacing w:after="0" w:line="180" w:lineRule="exact"/>
                        <w:jc w:val="left"/>
                      </w:pPr>
                    </w:p>
                  </w:txbxContent>
                </v:textbox>
                <w10:wrap type="topAndBottom" anchorx="margin"/>
              </v:shape>
            </w:pict>
          </mc:Fallback>
        </mc:AlternateContent>
      </w:r>
      <w:r w:rsidRPr="00B9625E">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0B72E686" wp14:editId="52025A93">
                <wp:simplePos x="0" y="0"/>
                <wp:positionH relativeFrom="margin">
                  <wp:posOffset>706758</wp:posOffset>
                </wp:positionH>
                <wp:positionV relativeFrom="paragraph">
                  <wp:posOffset>648337</wp:posOffset>
                </wp:positionV>
                <wp:extent cx="1249042" cy="114300"/>
                <wp:effectExtent l="0" t="0" r="8258" b="0"/>
                <wp:wrapTopAndBottom/>
                <wp:docPr id="2" name="Pole tekstowe 16"/>
                <wp:cNvGraphicFramePr/>
                <a:graphic xmlns:a="http://schemas.openxmlformats.org/drawingml/2006/main">
                  <a:graphicData uri="http://schemas.microsoft.com/office/word/2010/wordprocessingShape">
                    <wps:wsp>
                      <wps:cNvSpPr txBox="1"/>
                      <wps:spPr>
                        <a:xfrm>
                          <a:off x="0" y="0"/>
                          <a:ext cx="1249042" cy="114300"/>
                        </a:xfrm>
                        <a:prstGeom prst="rect">
                          <a:avLst/>
                        </a:prstGeom>
                        <a:noFill/>
                        <a:ln>
                          <a:noFill/>
                          <a:prstDash/>
                        </a:ln>
                      </wps:spPr>
                      <wps:txbx>
                        <w:txbxContent>
                          <w:p w14:paraId="3F98A9F6" w14:textId="77777777" w:rsidR="001E3866" w:rsidRDefault="001E3866" w:rsidP="00835E5E">
                            <w:pPr>
                              <w:pStyle w:val="Bodytext5"/>
                              <w:shd w:val="clear" w:color="auto" w:fill="auto"/>
                              <w:spacing w:after="0" w:line="180" w:lineRule="exact"/>
                              <w:jc w:val="left"/>
                            </w:pPr>
                          </w:p>
                        </w:txbxContent>
                      </wps:txbx>
                      <wps:bodyPr vert="horz" wrap="square" lIns="0" tIns="0" rIns="0" bIns="0" anchor="t" anchorCtr="0" compatLnSpc="0">
                        <a:spAutoFit/>
                      </wps:bodyPr>
                    </wps:wsp>
                  </a:graphicData>
                </a:graphic>
              </wp:anchor>
            </w:drawing>
          </mc:Choice>
          <mc:Fallback>
            <w:pict>
              <v:shape w14:anchorId="0B72E686" id="Pole tekstowe 16" o:spid="_x0000_s1027" type="#_x0000_t202" style="position:absolute;left:0;text-align:left;margin-left:55.65pt;margin-top:51.05pt;width:98.35pt;height:9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" filled="f" stroked="f">
                <v:textbox style="mso-fit-shape-to-text:t" inset="0,0,0,0">
                  <w:txbxContent>
                    <w:p w14:paraId="3F98A9F6" w14:textId="77777777" w:rsidR="001E3866" w:rsidRDefault="001E3866" w:rsidP="00835E5E">
                      <w:pPr>
                        <w:pStyle w:val="Bodytext5"/>
                        <w:shd w:val="clear" w:color="auto" w:fill="auto"/>
                        <w:spacing w:after="0" w:line="180" w:lineRule="exact"/>
                        <w:jc w:val="left"/>
                      </w:pPr>
                    </w:p>
                  </w:txbxContent>
                </v:textbox>
                <w10:wrap type="topAndBottom" anchorx="margin"/>
              </v:shape>
            </w:pict>
          </mc:Fallback>
        </mc:AlternateContent>
      </w:r>
      <w:r w:rsidRPr="00B9625E">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3F59A693" wp14:editId="6D5821D4">
                <wp:simplePos x="0" y="0"/>
                <wp:positionH relativeFrom="margin">
                  <wp:posOffset>4208782</wp:posOffset>
                </wp:positionH>
                <wp:positionV relativeFrom="paragraph">
                  <wp:posOffset>650879</wp:posOffset>
                </wp:positionV>
                <wp:extent cx="1244598" cy="323212"/>
                <wp:effectExtent l="0" t="0" r="12702" b="638"/>
                <wp:wrapTopAndBottom/>
                <wp:docPr id="3" name="Pole tekstowe 15"/>
                <wp:cNvGraphicFramePr/>
                <a:graphic xmlns:a="http://schemas.openxmlformats.org/drawingml/2006/main">
                  <a:graphicData uri="http://schemas.microsoft.com/office/word/2010/wordprocessingShape">
                    <wps:wsp>
                      <wps:cNvSpPr txBox="1"/>
                      <wps:spPr>
                        <a:xfrm>
                          <a:off x="0" y="0"/>
                          <a:ext cx="1244598" cy="323212"/>
                        </a:xfrm>
                        <a:prstGeom prst="rect">
                          <a:avLst/>
                        </a:prstGeom>
                        <a:noFill/>
                        <a:ln>
                          <a:noFill/>
                          <a:prstDash/>
                        </a:ln>
                      </wps:spPr>
                      <wps:txbx>
                        <w:txbxContent>
                          <w:p w14:paraId="18CA651A" w14:textId="77777777" w:rsidR="001E3866" w:rsidRDefault="001E3866" w:rsidP="00835E5E"/>
                        </w:txbxContent>
                      </wps:txbx>
                      <wps:bodyPr vert="horz" wrap="square" lIns="0" tIns="0" rIns="0" bIns="0" anchor="t" anchorCtr="0" compatLnSpc="0">
                        <a:spAutoFit/>
                      </wps:bodyPr>
                    </wps:wsp>
                  </a:graphicData>
                </a:graphic>
              </wp:anchor>
            </w:drawing>
          </mc:Choice>
          <mc:Fallback>
            <w:pict>
              <v:shape w14:anchorId="3F59A693" id="Pole tekstowe 15" o:spid="_x0000_s1028" type="#_x0000_t202" style="position:absolute;left:0;text-align:left;margin-left:331.4pt;margin-top:51.25pt;width:98pt;height:25.4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" filled="f" stroked="f">
                <v:textbox style="mso-fit-shape-to-text:t" inset="0,0,0,0">
                  <w:txbxContent>
                    <w:p w14:paraId="18CA651A" w14:textId="77777777" w:rsidR="001E3866" w:rsidRDefault="001E3866" w:rsidP="00835E5E"/>
                  </w:txbxContent>
                </v:textbox>
                <w10:wrap type="topAndBottom" anchorx="margin"/>
              </v:shape>
            </w:pict>
          </mc:Fallback>
        </mc:AlternateContent>
      </w:r>
      <w:r w:rsidRPr="00B9625E">
        <w:rPr>
          <w:rFonts w:ascii="Times New Roman" w:hAnsi="Times New Roman" w:cs="Times New Roman"/>
          <w:color w:val="000000"/>
          <w:sz w:val="24"/>
          <w:szCs w:val="24"/>
          <w:lang w:bidi="pl-PL"/>
        </w:rPr>
        <w:t>Nazwa i adres Wykonawcy</w:t>
      </w:r>
    </w:p>
    <w:p w14:paraId="38362BD7" w14:textId="77777777" w:rsidR="00B9625E" w:rsidRPr="00B9625E" w:rsidRDefault="00B9625E" w:rsidP="00835E5E">
      <w:pPr>
        <w:pStyle w:val="Bodytext2"/>
        <w:shd w:val="clear" w:color="auto" w:fill="auto"/>
        <w:spacing w:line="200" w:lineRule="exact"/>
        <w:ind w:firstLine="0"/>
        <w:rPr>
          <w:rFonts w:ascii="Times New Roman" w:hAnsi="Times New Roman" w:cs="Times New Roman"/>
          <w:sz w:val="24"/>
          <w:szCs w:val="24"/>
        </w:rPr>
      </w:pPr>
    </w:p>
    <w:p w14:paraId="790AA742" w14:textId="3253D815" w:rsidR="00835E5E" w:rsidRPr="00B9625E" w:rsidRDefault="00835E5E" w:rsidP="00835E5E">
      <w:pPr>
        <w:pStyle w:val="Bodytext6"/>
        <w:shd w:val="clear" w:color="auto" w:fill="auto"/>
        <w:spacing w:line="190" w:lineRule="exact"/>
        <w:rPr>
          <w:rFonts w:ascii="Times New Roman" w:hAnsi="Times New Roman" w:cs="Times New Roman"/>
          <w:color w:val="000000"/>
          <w:sz w:val="24"/>
          <w:szCs w:val="24"/>
          <w:lang w:bidi="pl-PL"/>
        </w:rPr>
      </w:pPr>
      <w:r w:rsidRPr="00B9625E">
        <w:rPr>
          <w:rFonts w:ascii="Times New Roman" w:hAnsi="Times New Roman" w:cs="Times New Roman"/>
          <w:color w:val="000000"/>
          <w:sz w:val="24"/>
          <w:szCs w:val="24"/>
          <w:lang w:bidi="pl-PL"/>
        </w:rPr>
        <w:t>____________________________________________________________________________________________________________________________________________</w:t>
      </w:r>
    </w:p>
    <w:tbl>
      <w:tblPr>
        <w:tblW w:w="8446" w:type="dxa"/>
        <w:tblInd w:w="156" w:type="dxa"/>
        <w:tblCellMar>
          <w:left w:w="10" w:type="dxa"/>
          <w:right w:w="10" w:type="dxa"/>
        </w:tblCellMar>
        <w:tblLook w:val="0000" w:firstRow="0" w:lastRow="0" w:firstColumn="0" w:lastColumn="0" w:noHBand="0" w:noVBand="0"/>
      </w:tblPr>
      <w:tblGrid>
        <w:gridCol w:w="534"/>
        <w:gridCol w:w="2244"/>
        <w:gridCol w:w="1127"/>
        <w:gridCol w:w="2172"/>
        <w:gridCol w:w="2369"/>
      </w:tblGrid>
      <w:tr w:rsidR="00835E5E" w:rsidRPr="00B9625E" w14:paraId="25BE73BB" w14:textId="77777777" w:rsidTr="00835E5E">
        <w:trPr>
          <w:trHeight w:val="639"/>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BF8537" w14:textId="77777777" w:rsidR="00835E5E" w:rsidRPr="00B9625E" w:rsidRDefault="00835E5E" w:rsidP="00835E5E">
            <w:pPr>
              <w:pStyle w:val="Bodytext5"/>
              <w:shd w:val="clear" w:color="auto" w:fill="auto"/>
              <w:spacing w:after="0" w:line="180" w:lineRule="exact"/>
              <w:jc w:val="left"/>
              <w:rPr>
                <w:rFonts w:ascii="Times New Roman" w:hAnsi="Times New Roman" w:cs="Times New Roman"/>
                <w:sz w:val="24"/>
                <w:szCs w:val="24"/>
              </w:rPr>
            </w:pPr>
            <w:r w:rsidRPr="00B9625E">
              <w:rPr>
                <w:rStyle w:val="Bodytext5Exact"/>
                <w:rFonts w:ascii="Times New Roman" w:hAnsi="Times New Roman" w:cs="Times New Roman"/>
                <w:sz w:val="24"/>
                <w:szCs w:val="24"/>
              </w:rPr>
              <w:t>Lp.</w:t>
            </w:r>
          </w:p>
          <w:p w14:paraId="56665ABB" w14:textId="77777777" w:rsidR="00835E5E" w:rsidRPr="00B9625E" w:rsidRDefault="00835E5E" w:rsidP="00835E5E">
            <w:pPr>
              <w:pStyle w:val="Bodytext6"/>
              <w:shd w:val="clear" w:color="auto" w:fill="auto"/>
              <w:spacing w:line="190" w:lineRule="exact"/>
              <w:rPr>
                <w:rFonts w:ascii="Times New Roman" w:hAnsi="Times New Roman" w:cs="Times New Roman"/>
                <w:color w:val="000000"/>
                <w:sz w:val="24"/>
                <w:szCs w:val="24"/>
                <w:lang w:bidi="pl-PL"/>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B3AA47" w14:textId="77777777" w:rsidR="00835E5E" w:rsidRPr="00B9625E" w:rsidRDefault="00835E5E" w:rsidP="00835E5E">
            <w:pPr>
              <w:pStyle w:val="Bodytext5"/>
              <w:shd w:val="clear" w:color="auto" w:fill="auto"/>
              <w:spacing w:after="0" w:line="180" w:lineRule="exact"/>
              <w:jc w:val="left"/>
              <w:rPr>
                <w:rFonts w:ascii="Times New Roman" w:hAnsi="Times New Roman" w:cs="Times New Roman"/>
                <w:sz w:val="24"/>
                <w:szCs w:val="24"/>
              </w:rPr>
            </w:pPr>
            <w:r w:rsidRPr="00B9625E">
              <w:rPr>
                <w:rStyle w:val="Bodytext5Exact"/>
                <w:rFonts w:ascii="Times New Roman" w:hAnsi="Times New Roman" w:cs="Times New Roman"/>
                <w:sz w:val="24"/>
                <w:szCs w:val="24"/>
              </w:rPr>
              <w:t>Rodzaj i zakres robót</w:t>
            </w:r>
          </w:p>
          <w:p w14:paraId="1A982051" w14:textId="77777777" w:rsidR="00835E5E" w:rsidRPr="00B9625E" w:rsidRDefault="00835E5E" w:rsidP="00835E5E">
            <w:pPr>
              <w:pStyle w:val="Bodytext6"/>
              <w:shd w:val="clear" w:color="auto" w:fill="auto"/>
              <w:spacing w:line="190" w:lineRule="exact"/>
              <w:rPr>
                <w:rFonts w:ascii="Times New Roman" w:hAnsi="Times New Roman" w:cs="Times New Roman"/>
                <w:color w:val="000000"/>
                <w:sz w:val="24"/>
                <w:szCs w:val="24"/>
                <w:lang w:bidi="pl-PL"/>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1C7195" w14:textId="77777777" w:rsidR="00835E5E" w:rsidRPr="00B9625E" w:rsidRDefault="00835E5E" w:rsidP="00835E5E">
            <w:pPr>
              <w:pStyle w:val="Bodytext3"/>
              <w:shd w:val="clear" w:color="auto" w:fill="auto"/>
              <w:spacing w:line="219" w:lineRule="exact"/>
              <w:jc w:val="right"/>
              <w:rPr>
                <w:rFonts w:ascii="Times New Roman" w:hAnsi="Times New Roman" w:cs="Times New Roman"/>
                <w:sz w:val="24"/>
                <w:szCs w:val="24"/>
              </w:rPr>
            </w:pPr>
            <w:r w:rsidRPr="00B9625E">
              <w:rPr>
                <w:rStyle w:val="Bodytext3Exact"/>
                <w:rFonts w:ascii="Times New Roman" w:hAnsi="Times New Roman" w:cs="Times New Roman"/>
                <w:b w:val="0"/>
                <w:bCs w:val="0"/>
                <w:sz w:val="24"/>
                <w:szCs w:val="24"/>
              </w:rPr>
              <w:t>Całkowita wartość (zł</w:t>
            </w:r>
            <w:r w:rsidRPr="00B9625E">
              <w:rPr>
                <w:rStyle w:val="Bodytext3Exact"/>
                <w:rFonts w:ascii="Times New Roman" w:hAnsi="Times New Roman" w:cs="Times New Roman"/>
                <w:sz w:val="24"/>
                <w:szCs w:val="24"/>
              </w:rPr>
              <w:t>)</w:t>
            </w:r>
          </w:p>
          <w:p w14:paraId="333E36C6" w14:textId="77777777" w:rsidR="00835E5E" w:rsidRPr="00B9625E" w:rsidRDefault="00835E5E" w:rsidP="00835E5E">
            <w:pPr>
              <w:pStyle w:val="Bodytext6"/>
              <w:shd w:val="clear" w:color="auto" w:fill="auto"/>
              <w:spacing w:line="190" w:lineRule="exact"/>
              <w:rPr>
                <w:rFonts w:ascii="Times New Roman" w:hAnsi="Times New Roman" w:cs="Times New Roman"/>
                <w:color w:val="000000"/>
                <w:sz w:val="24"/>
                <w:szCs w:val="24"/>
                <w:lang w:bidi="pl-PL"/>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C81501" w14:textId="77777777" w:rsidR="00835E5E" w:rsidRPr="00B9625E" w:rsidRDefault="00835E5E" w:rsidP="00835E5E">
            <w:pPr>
              <w:pStyle w:val="Bodytext5"/>
              <w:shd w:val="clear" w:color="auto" w:fill="auto"/>
              <w:spacing w:after="0" w:line="180" w:lineRule="exact"/>
              <w:jc w:val="left"/>
              <w:rPr>
                <w:rFonts w:ascii="Times New Roman" w:hAnsi="Times New Roman" w:cs="Times New Roman"/>
                <w:sz w:val="24"/>
                <w:szCs w:val="24"/>
              </w:rPr>
            </w:pPr>
            <w:r w:rsidRPr="00B9625E">
              <w:rPr>
                <w:rStyle w:val="Bodytext5Exact"/>
                <w:rFonts w:ascii="Times New Roman" w:hAnsi="Times New Roman" w:cs="Times New Roman"/>
                <w:sz w:val="24"/>
                <w:szCs w:val="24"/>
              </w:rPr>
              <w:t>Termin realizacji</w:t>
            </w:r>
          </w:p>
          <w:p w14:paraId="3ADAC7B7" w14:textId="77777777" w:rsidR="00835E5E" w:rsidRPr="00B9625E" w:rsidRDefault="00835E5E" w:rsidP="00835E5E">
            <w:pPr>
              <w:pStyle w:val="Bodytext6"/>
              <w:shd w:val="clear" w:color="auto" w:fill="auto"/>
              <w:spacing w:line="190" w:lineRule="exact"/>
              <w:rPr>
                <w:rFonts w:ascii="Times New Roman" w:hAnsi="Times New Roman" w:cs="Times New Roman"/>
                <w:color w:val="000000"/>
                <w:sz w:val="24"/>
                <w:szCs w:val="24"/>
                <w:lang w:bidi="pl-PL"/>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2C9729" w14:textId="77777777" w:rsidR="00835E5E" w:rsidRPr="00B9625E" w:rsidRDefault="00835E5E" w:rsidP="00835E5E">
            <w:pPr>
              <w:pStyle w:val="Bodytext5"/>
              <w:shd w:val="clear" w:color="auto" w:fill="auto"/>
              <w:spacing w:after="0" w:line="180" w:lineRule="exact"/>
              <w:jc w:val="left"/>
              <w:rPr>
                <w:rFonts w:ascii="Times New Roman" w:hAnsi="Times New Roman" w:cs="Times New Roman"/>
                <w:sz w:val="24"/>
                <w:szCs w:val="24"/>
              </w:rPr>
            </w:pPr>
            <w:r w:rsidRPr="00B9625E">
              <w:rPr>
                <w:rStyle w:val="Bodytext5Exact"/>
                <w:rFonts w:ascii="Times New Roman" w:hAnsi="Times New Roman" w:cs="Times New Roman"/>
                <w:sz w:val="24"/>
                <w:szCs w:val="24"/>
              </w:rPr>
              <w:t xml:space="preserve"> Nazwa Zamawiającego</w:t>
            </w:r>
          </w:p>
          <w:p w14:paraId="27AFFE60" w14:textId="77777777" w:rsidR="00835E5E" w:rsidRPr="00B9625E" w:rsidRDefault="00835E5E" w:rsidP="00835E5E">
            <w:pPr>
              <w:pStyle w:val="Bodytext6"/>
              <w:shd w:val="clear" w:color="auto" w:fill="auto"/>
              <w:spacing w:line="190" w:lineRule="exact"/>
              <w:rPr>
                <w:rFonts w:ascii="Times New Roman" w:hAnsi="Times New Roman" w:cs="Times New Roman"/>
                <w:color w:val="000000"/>
                <w:sz w:val="24"/>
                <w:szCs w:val="24"/>
                <w:lang w:bidi="pl-PL"/>
              </w:rPr>
            </w:pPr>
          </w:p>
        </w:tc>
      </w:tr>
      <w:tr w:rsidR="00835E5E" w:rsidRPr="00B9625E" w14:paraId="3A7F5D3A" w14:textId="77777777" w:rsidTr="00504972">
        <w:trPr>
          <w:trHeight w:val="263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6A9205" w14:textId="77777777" w:rsidR="00835E5E" w:rsidRPr="00B9625E" w:rsidRDefault="00835E5E" w:rsidP="00835E5E">
            <w:pPr>
              <w:pStyle w:val="Bodytext6"/>
              <w:shd w:val="clear" w:color="auto" w:fill="auto"/>
              <w:spacing w:line="190" w:lineRule="exact"/>
              <w:rPr>
                <w:rFonts w:ascii="Times New Roman" w:hAnsi="Times New Roman" w:cs="Times New Roman"/>
                <w:color w:val="000000"/>
                <w:sz w:val="24"/>
                <w:szCs w:val="24"/>
                <w:lang w:bidi="pl-PL"/>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708F6E" w14:textId="77777777" w:rsidR="00835E5E" w:rsidRPr="00B9625E" w:rsidRDefault="00835E5E" w:rsidP="00835E5E">
            <w:pPr>
              <w:pStyle w:val="Bodytext6"/>
              <w:shd w:val="clear" w:color="auto" w:fill="auto"/>
              <w:spacing w:line="190" w:lineRule="exact"/>
              <w:rPr>
                <w:rFonts w:ascii="Times New Roman" w:hAnsi="Times New Roman" w:cs="Times New Roman"/>
                <w:color w:val="000000"/>
                <w:sz w:val="24"/>
                <w:szCs w:val="24"/>
                <w:lang w:bidi="pl-PL"/>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3B189F" w14:textId="77777777" w:rsidR="00835E5E" w:rsidRPr="00B9625E" w:rsidRDefault="00835E5E" w:rsidP="00835E5E">
            <w:pPr>
              <w:pStyle w:val="Bodytext6"/>
              <w:shd w:val="clear" w:color="auto" w:fill="auto"/>
              <w:spacing w:line="190" w:lineRule="exact"/>
              <w:rPr>
                <w:rFonts w:ascii="Times New Roman" w:hAnsi="Times New Roman" w:cs="Times New Roman"/>
                <w:color w:val="000000"/>
                <w:sz w:val="24"/>
                <w:szCs w:val="24"/>
                <w:lang w:bidi="pl-PL"/>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2C654D" w14:textId="77777777" w:rsidR="00835E5E" w:rsidRPr="00B9625E" w:rsidRDefault="00835E5E" w:rsidP="00835E5E">
            <w:pPr>
              <w:pStyle w:val="Bodytext6"/>
              <w:shd w:val="clear" w:color="auto" w:fill="auto"/>
              <w:spacing w:line="190" w:lineRule="exact"/>
              <w:rPr>
                <w:rFonts w:ascii="Times New Roman" w:hAnsi="Times New Roman" w:cs="Times New Roman"/>
                <w:color w:val="000000"/>
                <w:sz w:val="24"/>
                <w:szCs w:val="24"/>
                <w:lang w:bidi="pl-PL"/>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371722" w14:textId="77777777" w:rsidR="00835E5E" w:rsidRPr="00B9625E" w:rsidRDefault="00835E5E" w:rsidP="00835E5E">
            <w:pPr>
              <w:pStyle w:val="Bodytext6"/>
              <w:shd w:val="clear" w:color="auto" w:fill="auto"/>
              <w:spacing w:line="190" w:lineRule="exact"/>
              <w:rPr>
                <w:rFonts w:ascii="Times New Roman" w:hAnsi="Times New Roman" w:cs="Times New Roman"/>
                <w:color w:val="000000"/>
                <w:sz w:val="24"/>
                <w:szCs w:val="24"/>
                <w:lang w:bidi="pl-PL"/>
              </w:rPr>
            </w:pPr>
          </w:p>
        </w:tc>
      </w:tr>
    </w:tbl>
    <w:p w14:paraId="432846DF" w14:textId="77777777" w:rsidR="00835E5E" w:rsidRPr="00B9625E" w:rsidRDefault="00835E5E" w:rsidP="00835E5E">
      <w:pPr>
        <w:pStyle w:val="Bodytext6"/>
        <w:shd w:val="clear" w:color="auto" w:fill="auto"/>
        <w:spacing w:line="190" w:lineRule="exact"/>
        <w:ind w:left="3280"/>
        <w:rPr>
          <w:rFonts w:ascii="Times New Roman" w:hAnsi="Times New Roman" w:cs="Times New Roman"/>
          <w:color w:val="000000"/>
          <w:sz w:val="24"/>
          <w:szCs w:val="24"/>
          <w:lang w:bidi="pl-PL"/>
        </w:rPr>
      </w:pPr>
    </w:p>
    <w:p w14:paraId="7B33B9D1" w14:textId="77777777" w:rsidR="00835E5E" w:rsidRPr="00B9625E" w:rsidRDefault="00835E5E" w:rsidP="00835E5E">
      <w:pPr>
        <w:pStyle w:val="Bodytext6"/>
        <w:shd w:val="clear" w:color="auto" w:fill="auto"/>
        <w:spacing w:line="190" w:lineRule="exact"/>
        <w:ind w:left="3280"/>
        <w:rPr>
          <w:rFonts w:ascii="Times New Roman" w:hAnsi="Times New Roman" w:cs="Times New Roman"/>
          <w:color w:val="000000"/>
          <w:sz w:val="24"/>
          <w:szCs w:val="24"/>
          <w:lang w:bidi="pl-PL"/>
        </w:rPr>
      </w:pPr>
    </w:p>
    <w:p w14:paraId="0A6C7AD8" w14:textId="77777777" w:rsidR="00835E5E" w:rsidRPr="00B9625E" w:rsidRDefault="00835E5E" w:rsidP="00835E5E">
      <w:pPr>
        <w:pStyle w:val="Bodytext6"/>
        <w:shd w:val="clear" w:color="auto" w:fill="auto"/>
        <w:spacing w:line="190" w:lineRule="exact"/>
        <w:ind w:left="3280"/>
        <w:rPr>
          <w:rFonts w:ascii="Times New Roman" w:hAnsi="Times New Roman" w:cs="Times New Roman"/>
          <w:color w:val="000000"/>
          <w:sz w:val="24"/>
          <w:szCs w:val="24"/>
          <w:lang w:bidi="pl-PL"/>
        </w:rPr>
      </w:pPr>
    </w:p>
    <w:p w14:paraId="01A269E6" w14:textId="77777777" w:rsidR="00835E5E" w:rsidRPr="00B9625E" w:rsidRDefault="00835E5E" w:rsidP="00504972">
      <w:pPr>
        <w:pStyle w:val="Bodytext6"/>
        <w:shd w:val="clear" w:color="auto" w:fill="auto"/>
        <w:spacing w:line="190" w:lineRule="exact"/>
        <w:rPr>
          <w:rFonts w:ascii="Times New Roman" w:hAnsi="Times New Roman" w:cs="Times New Roman"/>
          <w:color w:val="000000"/>
          <w:sz w:val="24"/>
          <w:szCs w:val="24"/>
          <w:lang w:bidi="pl-PL"/>
        </w:rPr>
      </w:pPr>
    </w:p>
    <w:p w14:paraId="4EC54B4F" w14:textId="7071AF80" w:rsidR="00835E5E" w:rsidRPr="00B9625E" w:rsidRDefault="00835E5E" w:rsidP="00835E5E">
      <w:pPr>
        <w:pStyle w:val="Bodytext6"/>
        <w:shd w:val="clear" w:color="auto" w:fill="auto"/>
        <w:spacing w:line="190" w:lineRule="exact"/>
        <w:ind w:left="3280"/>
        <w:rPr>
          <w:rFonts w:ascii="Times New Roman" w:hAnsi="Times New Roman" w:cs="Times New Roman"/>
          <w:b w:val="0"/>
          <w:bCs w:val="0"/>
          <w:color w:val="000000"/>
          <w:sz w:val="24"/>
          <w:szCs w:val="24"/>
          <w:lang w:bidi="pl-PL"/>
        </w:rPr>
      </w:pPr>
      <w:r w:rsidRPr="00B9625E">
        <w:rPr>
          <w:rFonts w:ascii="Times New Roman" w:hAnsi="Times New Roman" w:cs="Times New Roman"/>
          <w:color w:val="000000"/>
          <w:sz w:val="24"/>
          <w:szCs w:val="24"/>
          <w:lang w:bidi="pl-PL"/>
        </w:rPr>
        <w:t xml:space="preserve">           </w:t>
      </w:r>
      <w:r w:rsidRPr="00B9625E">
        <w:rPr>
          <w:rFonts w:ascii="Times New Roman" w:hAnsi="Times New Roman" w:cs="Times New Roman"/>
          <w:b w:val="0"/>
          <w:bCs w:val="0"/>
          <w:color w:val="000000"/>
          <w:sz w:val="24"/>
          <w:szCs w:val="24"/>
          <w:lang w:bidi="pl-PL"/>
        </w:rPr>
        <w:t>__________________________________________</w:t>
      </w:r>
    </w:p>
    <w:p w14:paraId="01E6FCBB" w14:textId="1A976EF0" w:rsidR="00835E5E" w:rsidRPr="00B9625E" w:rsidRDefault="00835E5E" w:rsidP="00835E5E">
      <w:pPr>
        <w:pStyle w:val="Bodytext6"/>
        <w:shd w:val="clear" w:color="auto" w:fill="auto"/>
        <w:spacing w:line="190" w:lineRule="exact"/>
        <w:rPr>
          <w:rFonts w:ascii="Times New Roman" w:hAnsi="Times New Roman" w:cs="Times New Roman"/>
          <w:b w:val="0"/>
          <w:bCs w:val="0"/>
          <w:i/>
          <w:iCs/>
          <w:sz w:val="24"/>
          <w:szCs w:val="24"/>
        </w:rPr>
      </w:pPr>
      <w:r w:rsidRPr="00B9625E">
        <w:rPr>
          <w:rFonts w:ascii="Times New Roman" w:hAnsi="Times New Roman" w:cs="Times New Roman"/>
          <w:b w:val="0"/>
          <w:bCs w:val="0"/>
          <w:color w:val="000000"/>
          <w:sz w:val="24"/>
          <w:szCs w:val="24"/>
          <w:lang w:bidi="pl-PL"/>
        </w:rPr>
        <w:t xml:space="preserve">                                             </w:t>
      </w:r>
      <w:r w:rsidR="00504972">
        <w:rPr>
          <w:rFonts w:ascii="Times New Roman" w:hAnsi="Times New Roman" w:cs="Times New Roman"/>
          <w:b w:val="0"/>
          <w:bCs w:val="0"/>
          <w:color w:val="000000"/>
          <w:sz w:val="24"/>
          <w:szCs w:val="24"/>
          <w:lang w:bidi="pl-PL"/>
        </w:rPr>
        <w:t xml:space="preserve">       </w:t>
      </w:r>
      <w:r w:rsidRPr="00B9625E">
        <w:rPr>
          <w:rFonts w:ascii="Times New Roman" w:hAnsi="Times New Roman" w:cs="Times New Roman"/>
          <w:b w:val="0"/>
          <w:bCs w:val="0"/>
          <w:color w:val="000000"/>
          <w:sz w:val="24"/>
          <w:szCs w:val="24"/>
          <w:lang w:bidi="pl-PL"/>
        </w:rPr>
        <w:t xml:space="preserve">   </w:t>
      </w:r>
      <w:r w:rsidRPr="00B9625E">
        <w:rPr>
          <w:rFonts w:ascii="Times New Roman" w:hAnsi="Times New Roman" w:cs="Times New Roman"/>
          <w:b w:val="0"/>
          <w:bCs w:val="0"/>
          <w:i/>
          <w:iCs/>
          <w:color w:val="000000"/>
          <w:sz w:val="24"/>
          <w:szCs w:val="24"/>
          <w:lang w:bidi="pl-PL"/>
        </w:rPr>
        <w:t>Podpis upoważnionego przedstawiciela Wykonawcy</w:t>
      </w:r>
    </w:p>
    <w:p w14:paraId="157A4783" w14:textId="2151AD6B" w:rsidR="00835E5E" w:rsidRPr="00B9625E" w:rsidRDefault="00B9625E" w:rsidP="00835E5E">
      <w:pPr>
        <w:pageBreakBefore/>
        <w:autoSpaceDE w:val="0"/>
        <w:spacing w:after="0" w:line="240" w:lineRule="auto"/>
        <w:rPr>
          <w:rFonts w:ascii="Times New Roman" w:hAnsi="Times New Roman" w:cs="Times New Roman"/>
          <w:sz w:val="24"/>
          <w:szCs w:val="24"/>
        </w:rPr>
      </w:pPr>
      <w:r w:rsidRPr="00B9625E">
        <w:rPr>
          <w:rFonts w:ascii="Times New Roman" w:hAnsi="Times New Roman" w:cs="Times New Roman"/>
          <w:bCs/>
          <w:sz w:val="24"/>
          <w:szCs w:val="24"/>
        </w:rPr>
        <w:lastRenderedPageBreak/>
        <w:t>SA.270.</w:t>
      </w:r>
      <w:r w:rsidR="00AF3AA5">
        <w:rPr>
          <w:rFonts w:ascii="Times New Roman" w:hAnsi="Times New Roman" w:cs="Times New Roman"/>
          <w:bCs/>
          <w:sz w:val="24"/>
          <w:szCs w:val="24"/>
        </w:rPr>
        <w:t>6</w:t>
      </w:r>
      <w:r w:rsidRPr="00B9625E">
        <w:rPr>
          <w:rFonts w:ascii="Times New Roman" w:hAnsi="Times New Roman" w:cs="Times New Roman"/>
          <w:bCs/>
          <w:sz w:val="24"/>
          <w:szCs w:val="24"/>
        </w:rPr>
        <w:t>.202</w:t>
      </w:r>
      <w:r w:rsidR="00AF3AA5">
        <w:rPr>
          <w:rFonts w:ascii="Times New Roman" w:hAnsi="Times New Roman" w:cs="Times New Roman"/>
          <w:bCs/>
          <w:sz w:val="24"/>
          <w:szCs w:val="24"/>
        </w:rPr>
        <w:t>2</w:t>
      </w:r>
      <w:r w:rsidR="00835E5E" w:rsidRPr="00B9625E">
        <w:rPr>
          <w:rFonts w:ascii="Times New Roman" w:hAnsi="Times New Roman" w:cs="Times New Roman"/>
          <w:sz w:val="24"/>
          <w:szCs w:val="24"/>
          <w:lang w:eastAsia="pl-PL"/>
        </w:rPr>
        <w:t xml:space="preserve">                                                                      </w:t>
      </w:r>
      <w:r>
        <w:rPr>
          <w:rFonts w:ascii="Times New Roman" w:hAnsi="Times New Roman" w:cs="Times New Roman"/>
          <w:b/>
          <w:color w:val="000000"/>
          <w:sz w:val="24"/>
          <w:szCs w:val="24"/>
          <w:lang w:bidi="pl-PL"/>
        </w:rPr>
        <w:t>Z</w:t>
      </w:r>
      <w:r w:rsidR="00835E5E" w:rsidRPr="00B9625E">
        <w:rPr>
          <w:rFonts w:ascii="Times New Roman" w:hAnsi="Times New Roman" w:cs="Times New Roman"/>
          <w:b/>
          <w:color w:val="000000"/>
          <w:sz w:val="24"/>
          <w:szCs w:val="24"/>
          <w:lang w:bidi="pl-PL"/>
        </w:rPr>
        <w:t>ałącznik nr 8  do SWZ</w:t>
      </w:r>
    </w:p>
    <w:p w14:paraId="0F161B33" w14:textId="77777777" w:rsidR="00835E5E" w:rsidRPr="00B9625E" w:rsidRDefault="00835E5E" w:rsidP="00835E5E">
      <w:pPr>
        <w:pStyle w:val="Bodytext4"/>
        <w:shd w:val="clear" w:color="auto" w:fill="auto"/>
        <w:spacing w:before="0" w:line="200" w:lineRule="exact"/>
        <w:jc w:val="left"/>
        <w:rPr>
          <w:rFonts w:ascii="Times New Roman" w:hAnsi="Times New Roman" w:cs="Times New Roman"/>
          <w:color w:val="000000"/>
          <w:sz w:val="24"/>
          <w:szCs w:val="24"/>
          <w:lang w:bidi="pl-PL"/>
        </w:rPr>
      </w:pPr>
    </w:p>
    <w:p w14:paraId="5E1E3D41" w14:textId="77777777" w:rsidR="00835E5E" w:rsidRPr="00B9625E" w:rsidRDefault="00835E5E" w:rsidP="00835E5E">
      <w:pPr>
        <w:pStyle w:val="Bodytext4"/>
        <w:shd w:val="clear" w:color="auto" w:fill="auto"/>
        <w:spacing w:before="0" w:line="200" w:lineRule="exact"/>
        <w:jc w:val="left"/>
        <w:rPr>
          <w:rFonts w:ascii="Times New Roman" w:hAnsi="Times New Roman" w:cs="Times New Roman"/>
          <w:color w:val="000000"/>
          <w:sz w:val="24"/>
          <w:szCs w:val="24"/>
          <w:lang w:bidi="pl-PL"/>
        </w:rPr>
      </w:pPr>
    </w:p>
    <w:p w14:paraId="4920DCA0" w14:textId="77777777" w:rsidR="00835E5E" w:rsidRPr="00B9625E" w:rsidRDefault="00835E5E" w:rsidP="00835E5E">
      <w:pPr>
        <w:pStyle w:val="Bodytext4"/>
        <w:shd w:val="clear" w:color="auto" w:fill="auto"/>
        <w:spacing w:before="0" w:line="200" w:lineRule="exact"/>
        <w:jc w:val="left"/>
        <w:rPr>
          <w:rFonts w:ascii="Times New Roman" w:hAnsi="Times New Roman" w:cs="Times New Roman"/>
          <w:color w:val="000000"/>
          <w:sz w:val="24"/>
          <w:szCs w:val="24"/>
          <w:lang w:bidi="pl-PL"/>
        </w:rPr>
      </w:pPr>
    </w:p>
    <w:p w14:paraId="0CBCC330" w14:textId="77777777" w:rsidR="00835E5E" w:rsidRPr="00B9625E" w:rsidRDefault="00835E5E" w:rsidP="00835E5E">
      <w:pPr>
        <w:pStyle w:val="Bodytext4"/>
        <w:shd w:val="clear" w:color="auto" w:fill="auto"/>
        <w:spacing w:before="0" w:line="200" w:lineRule="exact"/>
        <w:jc w:val="left"/>
        <w:rPr>
          <w:rFonts w:ascii="Times New Roman" w:hAnsi="Times New Roman" w:cs="Times New Roman"/>
          <w:color w:val="000000"/>
          <w:sz w:val="24"/>
          <w:szCs w:val="24"/>
          <w:lang w:bidi="pl-PL"/>
        </w:rPr>
      </w:pPr>
    </w:p>
    <w:p w14:paraId="4098D2D7" w14:textId="77777777" w:rsidR="00835E5E" w:rsidRPr="00B9625E" w:rsidRDefault="00835E5E" w:rsidP="00835E5E">
      <w:pPr>
        <w:pStyle w:val="Bodytext4"/>
        <w:shd w:val="clear" w:color="auto" w:fill="auto"/>
        <w:spacing w:before="0" w:line="200" w:lineRule="exact"/>
        <w:jc w:val="left"/>
        <w:rPr>
          <w:rFonts w:ascii="Times New Roman" w:hAnsi="Times New Roman" w:cs="Times New Roman"/>
          <w:color w:val="000000"/>
          <w:sz w:val="24"/>
          <w:szCs w:val="24"/>
          <w:lang w:bidi="pl-PL"/>
        </w:rPr>
      </w:pPr>
    </w:p>
    <w:p w14:paraId="41DD6A1B" w14:textId="63A6E50A" w:rsidR="00835E5E" w:rsidRPr="00B9625E" w:rsidRDefault="00835E5E" w:rsidP="00835E5E">
      <w:pPr>
        <w:pStyle w:val="Bodytext4"/>
        <w:shd w:val="clear" w:color="auto" w:fill="auto"/>
        <w:spacing w:before="0" w:line="200" w:lineRule="exact"/>
        <w:jc w:val="left"/>
        <w:rPr>
          <w:rFonts w:ascii="Times New Roman" w:hAnsi="Times New Roman" w:cs="Times New Roman"/>
          <w:color w:val="000000"/>
          <w:sz w:val="24"/>
          <w:szCs w:val="24"/>
          <w:lang w:bidi="pl-PL"/>
        </w:rPr>
      </w:pPr>
      <w:r w:rsidRPr="00B9625E">
        <w:rPr>
          <w:rFonts w:ascii="Times New Roman" w:hAnsi="Times New Roman" w:cs="Times New Roman"/>
          <w:color w:val="000000"/>
          <w:sz w:val="24"/>
          <w:szCs w:val="24"/>
          <w:lang w:bidi="pl-PL"/>
        </w:rPr>
        <w:t>WYKAZ OSÓB I PODMIOTÓW, K</w:t>
      </w:r>
      <w:r w:rsidR="00FA4D02">
        <w:rPr>
          <w:rFonts w:ascii="Times New Roman" w:hAnsi="Times New Roman" w:cs="Times New Roman"/>
          <w:color w:val="000000"/>
          <w:sz w:val="24"/>
          <w:szCs w:val="24"/>
          <w:lang w:bidi="pl-PL"/>
        </w:rPr>
        <w:t>TÓ</w:t>
      </w:r>
      <w:r w:rsidRPr="00B9625E">
        <w:rPr>
          <w:rFonts w:ascii="Times New Roman" w:hAnsi="Times New Roman" w:cs="Times New Roman"/>
          <w:color w:val="000000"/>
          <w:sz w:val="24"/>
          <w:szCs w:val="24"/>
          <w:lang w:bidi="pl-PL"/>
        </w:rPr>
        <w:t>RE BĘDĄ UCZESTNICZYĆ W WYKONANIU ZAMÓWIENIA</w:t>
      </w:r>
    </w:p>
    <w:p w14:paraId="663C6C24" w14:textId="77777777" w:rsidR="00835E5E" w:rsidRPr="00B9625E" w:rsidRDefault="00835E5E" w:rsidP="00835E5E">
      <w:pPr>
        <w:pStyle w:val="Bodytext2"/>
        <w:shd w:val="clear" w:color="auto" w:fill="auto"/>
        <w:spacing w:line="200" w:lineRule="exact"/>
        <w:ind w:firstLine="0"/>
        <w:rPr>
          <w:rFonts w:ascii="Times New Roman" w:hAnsi="Times New Roman" w:cs="Times New Roman"/>
          <w:color w:val="000000"/>
          <w:sz w:val="24"/>
          <w:szCs w:val="24"/>
          <w:lang w:bidi="pl-PL"/>
        </w:rPr>
      </w:pPr>
    </w:p>
    <w:p w14:paraId="370D9538" w14:textId="77777777" w:rsidR="00835E5E" w:rsidRPr="00B9625E" w:rsidRDefault="00835E5E" w:rsidP="00835E5E">
      <w:pPr>
        <w:pStyle w:val="Bodytext2"/>
        <w:shd w:val="clear" w:color="auto" w:fill="auto"/>
        <w:spacing w:line="200" w:lineRule="exact"/>
        <w:ind w:firstLine="0"/>
        <w:rPr>
          <w:rFonts w:ascii="Times New Roman" w:hAnsi="Times New Roman" w:cs="Times New Roman"/>
          <w:color w:val="000000"/>
          <w:sz w:val="24"/>
          <w:szCs w:val="24"/>
          <w:lang w:bidi="pl-PL"/>
        </w:rPr>
      </w:pPr>
    </w:p>
    <w:p w14:paraId="1F224DA7" w14:textId="6A977F5E" w:rsidR="00835E5E" w:rsidRPr="00B9625E" w:rsidRDefault="00835E5E" w:rsidP="00835E5E">
      <w:pPr>
        <w:pStyle w:val="Bodytext2"/>
        <w:shd w:val="clear" w:color="auto" w:fill="auto"/>
        <w:spacing w:line="200" w:lineRule="exact"/>
        <w:ind w:firstLine="0"/>
        <w:rPr>
          <w:rFonts w:ascii="Times New Roman" w:hAnsi="Times New Roman" w:cs="Times New Roman"/>
          <w:color w:val="000000"/>
          <w:sz w:val="24"/>
          <w:szCs w:val="24"/>
          <w:lang w:bidi="pl-PL"/>
        </w:rPr>
      </w:pPr>
      <w:r w:rsidRPr="00B9625E">
        <w:rPr>
          <w:rFonts w:ascii="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6916A658" wp14:editId="7C8A3507">
                <wp:simplePos x="0" y="0"/>
                <wp:positionH relativeFrom="margin">
                  <wp:posOffset>319405</wp:posOffset>
                </wp:positionH>
                <wp:positionV relativeFrom="page">
                  <wp:posOffset>3457575</wp:posOffset>
                </wp:positionV>
                <wp:extent cx="942975" cy="267335"/>
                <wp:effectExtent l="0" t="0" r="9525" b="18415"/>
                <wp:wrapTopAndBottom/>
                <wp:docPr id="4" name="Pole tekstowe 14"/>
                <wp:cNvGraphicFramePr/>
                <a:graphic xmlns:a="http://schemas.openxmlformats.org/drawingml/2006/main">
                  <a:graphicData uri="http://schemas.microsoft.com/office/word/2010/wordprocessingShape">
                    <wps:wsp>
                      <wps:cNvSpPr txBox="1"/>
                      <wps:spPr>
                        <a:xfrm>
                          <a:off x="0" y="0"/>
                          <a:ext cx="942975" cy="267335"/>
                        </a:xfrm>
                        <a:prstGeom prst="rect">
                          <a:avLst/>
                        </a:prstGeom>
                        <a:noFill/>
                        <a:ln>
                          <a:noFill/>
                          <a:prstDash/>
                        </a:ln>
                      </wps:spPr>
                      <wps:txbx>
                        <w:txbxContent>
                          <w:p w14:paraId="243F000C" w14:textId="77777777" w:rsidR="001E3866" w:rsidRDefault="001E3866" w:rsidP="00835E5E">
                            <w:pPr>
                              <w:pStyle w:val="Bodytext3"/>
                              <w:shd w:val="clear" w:color="auto" w:fill="auto"/>
                              <w:ind w:right="20"/>
                            </w:pPr>
                          </w:p>
                        </w:txbxContent>
                      </wps:txbx>
                      <wps:bodyPr vert="horz" wrap="square" lIns="0" tIns="0" rIns="0" bIns="0" anchor="t" anchorCtr="0" compatLnSpc="0">
                        <a:spAutoFit/>
                      </wps:bodyPr>
                    </wps:wsp>
                  </a:graphicData>
                </a:graphic>
              </wp:anchor>
            </w:drawing>
          </mc:Choice>
          <mc:Fallback>
            <w:pict>
              <v:shape w14:anchorId="6916A658" id="Pole tekstowe 14" o:spid="_x0000_s1029" type="#_x0000_t202" style="position:absolute;left:0;text-align:left;margin-left:25.15pt;margin-top:272.25pt;width:74.25pt;height:21.05pt;z-index:251662336;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" filled="f" stroked="f">
                <v:textbox style="mso-fit-shape-to-text:t" inset="0,0,0,0">
                  <w:txbxContent>
                    <w:p w14:paraId="243F000C" w14:textId="77777777" w:rsidR="001E3866" w:rsidRDefault="001E3866" w:rsidP="00835E5E">
                      <w:pPr>
                        <w:pStyle w:val="Bodytext3"/>
                        <w:shd w:val="clear" w:color="auto" w:fill="auto"/>
                        <w:ind w:right="20"/>
                      </w:pPr>
                    </w:p>
                  </w:txbxContent>
                </v:textbox>
                <w10:wrap type="topAndBottom" anchorx="margin" anchory="page"/>
              </v:shape>
            </w:pict>
          </mc:Fallback>
        </mc:AlternateContent>
      </w:r>
      <w:r w:rsidRPr="00B9625E">
        <w:rPr>
          <w:rFonts w:ascii="Times New Roman" w:hAnsi="Times New Roman" w:cs="Times New Roman"/>
          <w:noProof/>
          <w:sz w:val="24"/>
          <w:szCs w:val="24"/>
          <w:lang w:eastAsia="pl-PL"/>
        </w:rPr>
        <mc:AlternateContent>
          <mc:Choice Requires="wps">
            <w:drawing>
              <wp:anchor distT="0" distB="0" distL="114300" distR="114300" simplePos="0" relativeHeight="251663360" behindDoc="0" locked="0" layoutInCell="1" allowOverlap="1" wp14:anchorId="678F6362" wp14:editId="02E4A529">
                <wp:simplePos x="0" y="0"/>
                <wp:positionH relativeFrom="margin">
                  <wp:posOffset>1953899</wp:posOffset>
                </wp:positionH>
                <wp:positionV relativeFrom="paragraph">
                  <wp:posOffset>718818</wp:posOffset>
                </wp:positionV>
                <wp:extent cx="749295" cy="267333"/>
                <wp:effectExtent l="0" t="0" r="12705" b="18417"/>
                <wp:wrapTopAndBottom/>
                <wp:docPr id="5" name="Pole tekstowe 13"/>
                <wp:cNvGraphicFramePr/>
                <a:graphic xmlns:a="http://schemas.openxmlformats.org/drawingml/2006/main">
                  <a:graphicData uri="http://schemas.microsoft.com/office/word/2010/wordprocessingShape">
                    <wps:wsp>
                      <wps:cNvSpPr txBox="1"/>
                      <wps:spPr>
                        <a:xfrm>
                          <a:off x="0" y="0"/>
                          <a:ext cx="749295" cy="267333"/>
                        </a:xfrm>
                        <a:prstGeom prst="rect">
                          <a:avLst/>
                        </a:prstGeom>
                        <a:noFill/>
                        <a:ln>
                          <a:noFill/>
                          <a:prstDash/>
                        </a:ln>
                      </wps:spPr>
                      <wps:txbx>
                        <w:txbxContent>
                          <w:p w14:paraId="1287DAF7" w14:textId="77777777" w:rsidR="001E3866" w:rsidRDefault="001E3866" w:rsidP="00835E5E">
                            <w:pPr>
                              <w:pStyle w:val="Bodytext3"/>
                              <w:shd w:val="clear" w:color="auto" w:fill="auto"/>
                            </w:pPr>
                          </w:p>
                        </w:txbxContent>
                      </wps:txbx>
                      <wps:bodyPr vert="horz" wrap="square" lIns="0" tIns="0" rIns="0" bIns="0" anchor="t" anchorCtr="0" compatLnSpc="0">
                        <a:spAutoFit/>
                      </wps:bodyPr>
                    </wps:wsp>
                  </a:graphicData>
                </a:graphic>
              </wp:anchor>
            </w:drawing>
          </mc:Choice>
          <mc:Fallback>
            <w:pict>
              <v:shape w14:anchorId="678F6362" id="Pole tekstowe 13" o:spid="_x0000_s1030" type="#_x0000_t202" style="position:absolute;left:0;text-align:left;margin-left:153.85pt;margin-top:56.6pt;width:59pt;height:21.0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" filled="f" stroked="f">
                <v:textbox style="mso-fit-shape-to-text:t" inset="0,0,0,0">
                  <w:txbxContent>
                    <w:p w14:paraId="1287DAF7" w14:textId="77777777" w:rsidR="001E3866" w:rsidRDefault="001E3866" w:rsidP="00835E5E">
                      <w:pPr>
                        <w:pStyle w:val="Bodytext3"/>
                        <w:shd w:val="clear" w:color="auto" w:fill="auto"/>
                      </w:pPr>
                    </w:p>
                  </w:txbxContent>
                </v:textbox>
                <w10:wrap type="topAndBottom" anchorx="margin"/>
              </v:shape>
            </w:pict>
          </mc:Fallback>
        </mc:AlternateContent>
      </w:r>
      <w:r w:rsidRPr="00B9625E">
        <w:rPr>
          <w:rFonts w:ascii="Times New Roman" w:hAnsi="Times New Roman" w:cs="Times New Roman"/>
          <w:noProof/>
          <w:sz w:val="24"/>
          <w:szCs w:val="24"/>
          <w:lang w:eastAsia="pl-PL"/>
        </w:rPr>
        <mc:AlternateContent>
          <mc:Choice Requires="wps">
            <w:drawing>
              <wp:anchor distT="0" distB="0" distL="114300" distR="114300" simplePos="0" relativeHeight="251664384" behindDoc="0" locked="0" layoutInCell="1" allowOverlap="1" wp14:anchorId="18A0C15B" wp14:editId="6A268106">
                <wp:simplePos x="0" y="0"/>
                <wp:positionH relativeFrom="margin">
                  <wp:posOffset>2736213</wp:posOffset>
                </wp:positionH>
                <wp:positionV relativeFrom="paragraph">
                  <wp:posOffset>970919</wp:posOffset>
                </wp:positionV>
                <wp:extent cx="885825" cy="228600"/>
                <wp:effectExtent l="0" t="0" r="9525" b="0"/>
                <wp:wrapTopAndBottom/>
                <wp:docPr id="6" name="Pole tekstowe 12"/>
                <wp:cNvGraphicFramePr/>
                <a:graphic xmlns:a="http://schemas.openxmlformats.org/drawingml/2006/main">
                  <a:graphicData uri="http://schemas.microsoft.com/office/word/2010/wordprocessingShape">
                    <wps:wsp>
                      <wps:cNvSpPr txBox="1"/>
                      <wps:spPr>
                        <a:xfrm>
                          <a:off x="0" y="0"/>
                          <a:ext cx="885825" cy="228600"/>
                        </a:xfrm>
                        <a:prstGeom prst="rect">
                          <a:avLst/>
                        </a:prstGeom>
                        <a:noFill/>
                        <a:ln>
                          <a:noFill/>
                          <a:prstDash/>
                        </a:ln>
                      </wps:spPr>
                      <wps:txbx>
                        <w:txbxContent>
                          <w:p w14:paraId="5B4F2EE8" w14:textId="77777777" w:rsidR="001E3866" w:rsidRDefault="001E3866" w:rsidP="00835E5E">
                            <w:pPr>
                              <w:pStyle w:val="Bodytext3"/>
                              <w:shd w:val="clear" w:color="auto" w:fill="auto"/>
                              <w:spacing w:line="180" w:lineRule="exact"/>
                              <w:jc w:val="left"/>
                            </w:pPr>
                          </w:p>
                        </w:txbxContent>
                      </wps:txbx>
                      <wps:bodyPr vert="horz" wrap="square" lIns="0" tIns="0" rIns="0" bIns="0" anchor="t" anchorCtr="0" compatLnSpc="0">
                        <a:spAutoFit/>
                      </wps:bodyPr>
                    </wps:wsp>
                  </a:graphicData>
                </a:graphic>
              </wp:anchor>
            </w:drawing>
          </mc:Choice>
          <mc:Fallback>
            <w:pict>
              <v:shape w14:anchorId="18A0C15B" id="Pole tekstowe 12" o:spid="_x0000_s1031" type="#_x0000_t202" style="position:absolute;left:0;text-align:left;margin-left:215.45pt;margin-top:76.45pt;width:69.75pt;height:18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" filled="f" stroked="f">
                <v:textbox style="mso-fit-shape-to-text:t" inset="0,0,0,0">
                  <w:txbxContent>
                    <w:p w14:paraId="5B4F2EE8" w14:textId="77777777" w:rsidR="001E3866" w:rsidRDefault="001E3866" w:rsidP="00835E5E">
                      <w:pPr>
                        <w:pStyle w:val="Bodytext3"/>
                        <w:shd w:val="clear" w:color="auto" w:fill="auto"/>
                        <w:spacing w:line="180" w:lineRule="exact"/>
                        <w:jc w:val="left"/>
                      </w:pPr>
                    </w:p>
                  </w:txbxContent>
                </v:textbox>
                <w10:wrap type="topAndBottom" anchorx="margin"/>
              </v:shape>
            </w:pict>
          </mc:Fallback>
        </mc:AlternateContent>
      </w:r>
      <w:r w:rsidRPr="00B9625E">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6230A02A" wp14:editId="7E7D550E">
                <wp:simplePos x="0" y="0"/>
                <wp:positionH relativeFrom="margin">
                  <wp:posOffset>3636641</wp:posOffset>
                </wp:positionH>
                <wp:positionV relativeFrom="paragraph">
                  <wp:posOffset>975363</wp:posOffset>
                </wp:positionV>
                <wp:extent cx="763267" cy="228600"/>
                <wp:effectExtent l="0" t="0" r="17783" b="0"/>
                <wp:wrapTopAndBottom/>
                <wp:docPr id="7" name="Pole tekstowe 11"/>
                <wp:cNvGraphicFramePr/>
                <a:graphic xmlns:a="http://schemas.openxmlformats.org/drawingml/2006/main">
                  <a:graphicData uri="http://schemas.microsoft.com/office/word/2010/wordprocessingShape">
                    <wps:wsp>
                      <wps:cNvSpPr txBox="1"/>
                      <wps:spPr>
                        <a:xfrm>
                          <a:off x="0" y="0"/>
                          <a:ext cx="763267" cy="228600"/>
                        </a:xfrm>
                        <a:prstGeom prst="rect">
                          <a:avLst/>
                        </a:prstGeom>
                        <a:noFill/>
                        <a:ln>
                          <a:noFill/>
                          <a:prstDash/>
                        </a:ln>
                      </wps:spPr>
                      <wps:txbx>
                        <w:txbxContent>
                          <w:p w14:paraId="097C5227" w14:textId="77777777" w:rsidR="001E3866" w:rsidRDefault="001E3866" w:rsidP="00835E5E">
                            <w:pPr>
                              <w:pStyle w:val="Bodytext3"/>
                              <w:shd w:val="clear" w:color="auto" w:fill="auto"/>
                              <w:spacing w:line="180" w:lineRule="exact"/>
                              <w:jc w:val="left"/>
                            </w:pPr>
                            <w:r>
                              <w:rPr>
                                <w:rStyle w:val="Bodytext3Exact"/>
                              </w:rPr>
                              <w:t xml:space="preserve"> </w:t>
                            </w:r>
                          </w:p>
                        </w:txbxContent>
                      </wps:txbx>
                      <wps:bodyPr vert="horz" wrap="square" lIns="0" tIns="0" rIns="0" bIns="0" anchor="t" anchorCtr="0" compatLnSpc="0">
                        <a:spAutoFit/>
                      </wps:bodyPr>
                    </wps:wsp>
                  </a:graphicData>
                </a:graphic>
              </wp:anchor>
            </w:drawing>
          </mc:Choice>
          <mc:Fallback>
            <w:pict>
              <v:shape w14:anchorId="6230A02A" id="Pole tekstowe 11" o:spid="_x0000_s1032" type="#_x0000_t202" style="position:absolute;left:0;text-align:left;margin-left:286.35pt;margin-top:76.8pt;width:60.1pt;height:18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" filled="f" stroked="f">
                <v:textbox style="mso-fit-shape-to-text:t" inset="0,0,0,0">
                  <w:txbxContent>
                    <w:p w14:paraId="097C5227" w14:textId="77777777" w:rsidR="001E3866" w:rsidRDefault="001E3866" w:rsidP="00835E5E">
                      <w:pPr>
                        <w:pStyle w:val="Bodytext3"/>
                        <w:shd w:val="clear" w:color="auto" w:fill="auto"/>
                        <w:spacing w:line="180" w:lineRule="exact"/>
                        <w:jc w:val="left"/>
                      </w:pPr>
                      <w:r>
                        <w:rPr>
                          <w:rStyle w:val="Bodytext3Exact"/>
                        </w:rPr>
                        <w:t xml:space="preserve"> </w:t>
                      </w:r>
                    </w:p>
                  </w:txbxContent>
                </v:textbox>
                <w10:wrap type="topAndBottom" anchorx="margin"/>
              </v:shape>
            </w:pict>
          </mc:Fallback>
        </mc:AlternateContent>
      </w:r>
      <w:r w:rsidRPr="00B9625E">
        <w:rPr>
          <w:rFonts w:ascii="Times New Roman" w:hAnsi="Times New Roman" w:cs="Times New Roman"/>
          <w:noProof/>
          <w:sz w:val="24"/>
          <w:szCs w:val="24"/>
          <w:lang w:eastAsia="pl-PL"/>
        </w:rPr>
        <mc:AlternateContent>
          <mc:Choice Requires="wps">
            <w:drawing>
              <wp:anchor distT="0" distB="0" distL="114300" distR="114300" simplePos="0" relativeHeight="251666432" behindDoc="0" locked="0" layoutInCell="1" allowOverlap="1" wp14:anchorId="2934E636" wp14:editId="6D705D49">
                <wp:simplePos x="0" y="0"/>
                <wp:positionH relativeFrom="margin">
                  <wp:posOffset>4395465</wp:posOffset>
                </wp:positionH>
                <wp:positionV relativeFrom="paragraph">
                  <wp:posOffset>657225</wp:posOffset>
                </wp:positionV>
                <wp:extent cx="853436" cy="267333"/>
                <wp:effectExtent l="0" t="0" r="3814" b="18417"/>
                <wp:wrapTopAndBottom/>
                <wp:docPr id="8" name="Pole tekstowe 10"/>
                <wp:cNvGraphicFramePr/>
                <a:graphic xmlns:a="http://schemas.openxmlformats.org/drawingml/2006/main">
                  <a:graphicData uri="http://schemas.microsoft.com/office/word/2010/wordprocessingShape">
                    <wps:wsp>
                      <wps:cNvSpPr txBox="1"/>
                      <wps:spPr>
                        <a:xfrm>
                          <a:off x="0" y="0"/>
                          <a:ext cx="853436" cy="267333"/>
                        </a:xfrm>
                        <a:prstGeom prst="rect">
                          <a:avLst/>
                        </a:prstGeom>
                        <a:noFill/>
                        <a:ln>
                          <a:noFill/>
                          <a:prstDash/>
                        </a:ln>
                      </wps:spPr>
                      <wps:txbx>
                        <w:txbxContent>
                          <w:p w14:paraId="1CDAF366" w14:textId="77777777" w:rsidR="001E3866" w:rsidRDefault="001E3866" w:rsidP="00835E5E">
                            <w:pPr>
                              <w:pStyle w:val="Bodytext3"/>
                              <w:shd w:val="clear" w:color="auto" w:fill="auto"/>
                              <w:ind w:left="260"/>
                              <w:jc w:val="left"/>
                            </w:pPr>
                            <w:r>
                              <w:rPr>
                                <w:rStyle w:val="Bodytext3Exact"/>
                              </w:rPr>
                              <w:t xml:space="preserve">  </w:t>
                            </w:r>
                          </w:p>
                        </w:txbxContent>
                      </wps:txbx>
                      <wps:bodyPr vert="horz" wrap="square" lIns="0" tIns="0" rIns="0" bIns="0" anchor="t" anchorCtr="0" compatLnSpc="0">
                        <a:spAutoFit/>
                      </wps:bodyPr>
                    </wps:wsp>
                  </a:graphicData>
                </a:graphic>
              </wp:anchor>
            </w:drawing>
          </mc:Choice>
          <mc:Fallback>
            <w:pict>
              <v:shape w14:anchorId="2934E636" id="Pole tekstowe 10" o:spid="_x0000_s1033" type="#_x0000_t202" style="position:absolute;left:0;text-align:left;margin-left:346.1pt;margin-top:51.75pt;width:67.2pt;height:21.0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" filled="f" stroked="f">
                <v:textbox style="mso-fit-shape-to-text:t" inset="0,0,0,0">
                  <w:txbxContent>
                    <w:p w14:paraId="1CDAF366" w14:textId="77777777" w:rsidR="001E3866" w:rsidRDefault="001E3866" w:rsidP="00835E5E">
                      <w:pPr>
                        <w:pStyle w:val="Bodytext3"/>
                        <w:shd w:val="clear" w:color="auto" w:fill="auto"/>
                        <w:ind w:left="260"/>
                        <w:jc w:val="left"/>
                      </w:pPr>
                      <w:r>
                        <w:rPr>
                          <w:rStyle w:val="Bodytext3Exact"/>
                        </w:rPr>
                        <w:t xml:space="preserve">  </w:t>
                      </w:r>
                    </w:p>
                  </w:txbxContent>
                </v:textbox>
                <w10:wrap type="topAndBottom" anchorx="margin"/>
              </v:shape>
            </w:pict>
          </mc:Fallback>
        </mc:AlternateContent>
      </w:r>
      <w:r w:rsidRPr="00B9625E">
        <w:rPr>
          <w:rFonts w:ascii="Times New Roman" w:hAnsi="Times New Roman" w:cs="Times New Roman"/>
          <w:color w:val="000000"/>
          <w:sz w:val="24"/>
          <w:szCs w:val="24"/>
          <w:lang w:bidi="pl-PL"/>
        </w:rPr>
        <w:t>Nazwa i Adres Wykonawcy</w:t>
      </w:r>
      <w:r w:rsidR="00B9625E" w:rsidRPr="00B9625E">
        <w:rPr>
          <w:rFonts w:ascii="Times New Roman" w:hAnsi="Times New Roman" w:cs="Times New Roman"/>
          <w:color w:val="000000"/>
          <w:sz w:val="24"/>
          <w:szCs w:val="24"/>
          <w:lang w:bidi="pl-PL"/>
        </w:rPr>
        <w:t xml:space="preserve"> </w:t>
      </w:r>
    </w:p>
    <w:p w14:paraId="50FE2545" w14:textId="77777777" w:rsidR="00B9625E" w:rsidRPr="00B9625E" w:rsidRDefault="00B9625E" w:rsidP="00835E5E">
      <w:pPr>
        <w:pStyle w:val="Bodytext2"/>
        <w:shd w:val="clear" w:color="auto" w:fill="auto"/>
        <w:spacing w:line="200" w:lineRule="exact"/>
        <w:ind w:firstLine="0"/>
        <w:rPr>
          <w:rFonts w:ascii="Times New Roman" w:hAnsi="Times New Roman" w:cs="Times New Roman"/>
          <w:color w:val="000000"/>
          <w:sz w:val="24"/>
          <w:szCs w:val="24"/>
          <w:lang w:bidi="pl-PL"/>
        </w:rPr>
      </w:pPr>
    </w:p>
    <w:p w14:paraId="0209BE03" w14:textId="4987153A" w:rsidR="00835E5E" w:rsidRPr="00B9625E" w:rsidRDefault="00835E5E" w:rsidP="00835E5E">
      <w:pPr>
        <w:pStyle w:val="Bodytext2"/>
        <w:shd w:val="clear" w:color="auto" w:fill="auto"/>
        <w:spacing w:line="200" w:lineRule="exact"/>
        <w:ind w:firstLine="0"/>
        <w:rPr>
          <w:rFonts w:ascii="Times New Roman" w:hAnsi="Times New Roman" w:cs="Times New Roman"/>
          <w:color w:val="000000"/>
          <w:sz w:val="24"/>
          <w:szCs w:val="24"/>
          <w:lang w:bidi="pl-PL"/>
        </w:rPr>
      </w:pPr>
      <w:r w:rsidRPr="00B9625E">
        <w:rPr>
          <w:rFonts w:ascii="Times New Roman" w:hAnsi="Times New Roman" w:cs="Times New Roman"/>
          <w:color w:val="000000"/>
          <w:sz w:val="24"/>
          <w:szCs w:val="24"/>
          <w:lang w:bidi="pl-PL"/>
        </w:rPr>
        <w:t>……………………………………………………………………………………………</w:t>
      </w:r>
    </w:p>
    <w:p w14:paraId="4ACB315C" w14:textId="5E462E15" w:rsidR="00835E5E" w:rsidRPr="00B9625E" w:rsidRDefault="00835E5E" w:rsidP="00835E5E">
      <w:pPr>
        <w:pStyle w:val="Bodytext2"/>
        <w:shd w:val="clear" w:color="auto" w:fill="auto"/>
        <w:spacing w:line="200" w:lineRule="exact"/>
        <w:ind w:firstLine="0"/>
        <w:rPr>
          <w:rFonts w:ascii="Times New Roman" w:hAnsi="Times New Roman" w:cs="Times New Roman"/>
          <w:color w:val="000000"/>
          <w:sz w:val="24"/>
          <w:szCs w:val="24"/>
          <w:lang w:bidi="pl-PL"/>
        </w:rPr>
      </w:pPr>
      <w:r w:rsidRPr="00B9625E">
        <w:rPr>
          <w:rFonts w:ascii="Times New Roman" w:hAnsi="Times New Roman" w:cs="Times New Roman"/>
          <w:color w:val="000000"/>
          <w:sz w:val="24"/>
          <w:szCs w:val="24"/>
          <w:lang w:bidi="pl-PL"/>
        </w:rPr>
        <w:t>……………………………………………………………………………………………</w:t>
      </w:r>
    </w:p>
    <w:tbl>
      <w:tblPr>
        <w:tblW w:w="9019" w:type="dxa"/>
        <w:tblLayout w:type="fixed"/>
        <w:tblCellMar>
          <w:left w:w="10" w:type="dxa"/>
          <w:right w:w="10" w:type="dxa"/>
        </w:tblCellMar>
        <w:tblLook w:val="0000" w:firstRow="0" w:lastRow="0" w:firstColumn="0" w:lastColumn="0" w:noHBand="0" w:noVBand="0"/>
      </w:tblPr>
      <w:tblGrid>
        <w:gridCol w:w="496"/>
        <w:gridCol w:w="1417"/>
        <w:gridCol w:w="1418"/>
        <w:gridCol w:w="1348"/>
        <w:gridCol w:w="1559"/>
        <w:gridCol w:w="1276"/>
        <w:gridCol w:w="1505"/>
      </w:tblGrid>
      <w:tr w:rsidR="00835E5E" w:rsidRPr="00B9625E" w14:paraId="18E5D9CA" w14:textId="77777777" w:rsidTr="00835E5E">
        <w:trPr>
          <w:trHeight w:val="651"/>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318012" w14:textId="77777777" w:rsidR="00835E5E" w:rsidRPr="00B9625E" w:rsidRDefault="00835E5E" w:rsidP="00835E5E">
            <w:pPr>
              <w:pStyle w:val="Bodytext2"/>
              <w:spacing w:line="200" w:lineRule="exact"/>
              <w:ind w:left="-36"/>
              <w:rPr>
                <w:rFonts w:ascii="Times New Roman" w:hAnsi="Times New Roman" w:cs="Times New Roman"/>
                <w:color w:val="000000"/>
                <w:sz w:val="24"/>
                <w:szCs w:val="24"/>
                <w:lang w:bidi="pl-PL"/>
              </w:rPr>
            </w:pPr>
          </w:p>
          <w:p w14:paraId="360B27BA" w14:textId="77777777" w:rsidR="00835E5E" w:rsidRPr="00B9625E" w:rsidRDefault="00835E5E" w:rsidP="00835E5E">
            <w:pPr>
              <w:pStyle w:val="Bodytext2"/>
              <w:spacing w:line="200" w:lineRule="exact"/>
              <w:ind w:left="-36"/>
              <w:rPr>
                <w:rFonts w:ascii="Times New Roman" w:hAnsi="Times New Roman" w:cs="Times New Roman"/>
                <w:color w:val="000000"/>
                <w:sz w:val="24"/>
                <w:szCs w:val="24"/>
                <w:lang w:bidi="pl-PL"/>
              </w:rPr>
            </w:pPr>
            <w:proofErr w:type="spellStart"/>
            <w:r w:rsidRPr="00B9625E">
              <w:rPr>
                <w:rFonts w:ascii="Times New Roman" w:hAnsi="Times New Roman" w:cs="Times New Roman"/>
                <w:color w:val="000000"/>
                <w:sz w:val="24"/>
                <w:szCs w:val="24"/>
                <w:lang w:bidi="pl-PL"/>
              </w:rPr>
              <w:t>Lp</w:t>
            </w:r>
            <w:proofErr w:type="spellEnd"/>
          </w:p>
          <w:p w14:paraId="64FFE7B4" w14:textId="77777777" w:rsidR="00835E5E" w:rsidRPr="00B9625E" w:rsidRDefault="00835E5E" w:rsidP="00835E5E">
            <w:pPr>
              <w:pStyle w:val="Bodytext2"/>
              <w:spacing w:line="200" w:lineRule="exact"/>
              <w:ind w:left="12"/>
              <w:rPr>
                <w:rFonts w:ascii="Times New Roman" w:hAnsi="Times New Roman" w:cs="Times New Roman"/>
                <w:color w:val="000000"/>
                <w:sz w:val="24"/>
                <w:szCs w:val="24"/>
                <w:lang w:bidi="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68DC20"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79D19B80"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79478292" w14:textId="77777777" w:rsidR="00835E5E" w:rsidRPr="00B9625E" w:rsidRDefault="00835E5E" w:rsidP="00835E5E">
            <w:pPr>
              <w:pStyle w:val="Bodytext2"/>
              <w:spacing w:line="200" w:lineRule="exact"/>
              <w:ind w:firstLine="0"/>
              <w:rPr>
                <w:rFonts w:ascii="Times New Roman" w:hAnsi="Times New Roman" w:cs="Times New Roman"/>
                <w:color w:val="000000"/>
                <w:sz w:val="24"/>
                <w:szCs w:val="24"/>
                <w:lang w:bidi="pl-PL"/>
              </w:rPr>
            </w:pPr>
            <w:r w:rsidRPr="00B9625E">
              <w:rPr>
                <w:rFonts w:ascii="Times New Roman" w:hAnsi="Times New Roman" w:cs="Times New Roman"/>
                <w:color w:val="000000"/>
                <w:sz w:val="24"/>
                <w:szCs w:val="24"/>
                <w:lang w:bidi="pl-PL"/>
              </w:rPr>
              <w:t>Nazwisko i imię lub nazwa podmiotu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690BA8"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23F1062C"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70868D2A" w14:textId="77777777" w:rsidR="00835E5E" w:rsidRPr="00B9625E" w:rsidRDefault="00835E5E" w:rsidP="00835E5E">
            <w:pPr>
              <w:pStyle w:val="Bodytext2"/>
              <w:spacing w:line="200" w:lineRule="exact"/>
              <w:ind w:firstLine="0"/>
              <w:rPr>
                <w:rFonts w:ascii="Times New Roman" w:hAnsi="Times New Roman" w:cs="Times New Roman"/>
                <w:color w:val="000000"/>
                <w:sz w:val="24"/>
                <w:szCs w:val="24"/>
                <w:lang w:bidi="pl-PL"/>
              </w:rPr>
            </w:pPr>
            <w:r w:rsidRPr="00B9625E">
              <w:rPr>
                <w:rFonts w:ascii="Times New Roman" w:hAnsi="Times New Roman" w:cs="Times New Roman"/>
                <w:color w:val="000000"/>
                <w:sz w:val="24"/>
                <w:szCs w:val="24"/>
                <w:lang w:bidi="pl-PL"/>
              </w:rPr>
              <w:t>Zakres wykonanych czynności</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E27386"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2E76D1D8"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1F5D102E" w14:textId="77777777" w:rsidR="00835E5E" w:rsidRPr="00B9625E" w:rsidRDefault="00835E5E" w:rsidP="00835E5E">
            <w:pPr>
              <w:pStyle w:val="Bodytext2"/>
              <w:spacing w:line="200" w:lineRule="exact"/>
              <w:ind w:firstLine="0"/>
              <w:rPr>
                <w:rFonts w:ascii="Times New Roman" w:hAnsi="Times New Roman" w:cs="Times New Roman"/>
                <w:color w:val="000000"/>
                <w:sz w:val="24"/>
                <w:szCs w:val="24"/>
                <w:lang w:bidi="pl-PL"/>
              </w:rPr>
            </w:pPr>
            <w:r w:rsidRPr="00B9625E">
              <w:rPr>
                <w:rFonts w:ascii="Times New Roman" w:hAnsi="Times New Roman" w:cs="Times New Roman"/>
                <w:color w:val="000000"/>
                <w:sz w:val="24"/>
                <w:szCs w:val="24"/>
                <w:lang w:bidi="pl-PL"/>
              </w:rPr>
              <w:t>Kwalifikacje zawodowe (jeżeli są wymagane)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427DD7"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21E285BC"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0A3154F7" w14:textId="77777777" w:rsidR="00835E5E" w:rsidRPr="00B9625E" w:rsidRDefault="00835E5E" w:rsidP="00835E5E">
            <w:pPr>
              <w:pStyle w:val="Bodytext2"/>
              <w:spacing w:line="200" w:lineRule="exact"/>
              <w:ind w:firstLine="0"/>
              <w:rPr>
                <w:rFonts w:ascii="Times New Roman" w:hAnsi="Times New Roman" w:cs="Times New Roman"/>
                <w:color w:val="000000"/>
                <w:sz w:val="24"/>
                <w:szCs w:val="24"/>
                <w:lang w:bidi="pl-PL"/>
              </w:rPr>
            </w:pPr>
            <w:r w:rsidRPr="00B9625E">
              <w:rPr>
                <w:rFonts w:ascii="Times New Roman" w:hAnsi="Times New Roman" w:cs="Times New Roman"/>
                <w:color w:val="000000"/>
                <w:sz w:val="24"/>
                <w:szCs w:val="24"/>
                <w:lang w:bidi="pl-PL"/>
              </w:rPr>
              <w:t>Doświadczenie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954F24"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7809CF86"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2B6B3168" w14:textId="77777777" w:rsidR="00835E5E" w:rsidRPr="00B9625E" w:rsidRDefault="00835E5E" w:rsidP="00835E5E">
            <w:pPr>
              <w:pStyle w:val="Bodytext2"/>
              <w:spacing w:line="200" w:lineRule="exact"/>
              <w:ind w:firstLine="0"/>
              <w:rPr>
                <w:rFonts w:ascii="Times New Roman" w:hAnsi="Times New Roman" w:cs="Times New Roman"/>
                <w:color w:val="000000"/>
                <w:sz w:val="24"/>
                <w:szCs w:val="24"/>
                <w:lang w:bidi="pl-PL"/>
              </w:rPr>
            </w:pPr>
            <w:r w:rsidRPr="00B9625E">
              <w:rPr>
                <w:rFonts w:ascii="Times New Roman" w:hAnsi="Times New Roman" w:cs="Times New Roman"/>
                <w:color w:val="000000"/>
                <w:sz w:val="24"/>
                <w:szCs w:val="24"/>
                <w:lang w:bidi="pl-PL"/>
              </w:rPr>
              <w:t>Uprawnienia</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5321A5"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723E9FFD"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678CA013" w14:textId="77777777" w:rsidR="00835E5E" w:rsidRPr="00B9625E" w:rsidRDefault="00835E5E" w:rsidP="00835E5E">
            <w:pPr>
              <w:pStyle w:val="Bodytext2"/>
              <w:spacing w:line="200" w:lineRule="exact"/>
              <w:ind w:firstLine="0"/>
              <w:rPr>
                <w:rFonts w:ascii="Times New Roman" w:hAnsi="Times New Roman" w:cs="Times New Roman"/>
                <w:color w:val="000000"/>
                <w:sz w:val="24"/>
                <w:szCs w:val="24"/>
                <w:lang w:bidi="pl-PL"/>
              </w:rPr>
            </w:pPr>
            <w:r w:rsidRPr="00B9625E">
              <w:rPr>
                <w:rFonts w:ascii="Times New Roman" w:hAnsi="Times New Roman" w:cs="Times New Roman"/>
                <w:color w:val="000000"/>
                <w:sz w:val="24"/>
                <w:szCs w:val="24"/>
                <w:lang w:bidi="pl-PL"/>
              </w:rPr>
              <w:t>Podstawa do dysponowania tymi osobami/podmiotami*</w:t>
            </w:r>
          </w:p>
        </w:tc>
      </w:tr>
      <w:tr w:rsidR="00835E5E" w:rsidRPr="00B9625E" w14:paraId="401AE312" w14:textId="77777777" w:rsidTr="00D06A6F">
        <w:trPr>
          <w:trHeight w:val="302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E0C88A" w14:textId="77777777" w:rsidR="00835E5E" w:rsidRPr="00B9625E" w:rsidRDefault="00835E5E" w:rsidP="00835E5E">
            <w:pPr>
              <w:pStyle w:val="Bodytext2"/>
              <w:spacing w:line="200" w:lineRule="exact"/>
              <w:ind w:left="-36"/>
              <w:rPr>
                <w:rFonts w:ascii="Times New Roman" w:hAnsi="Times New Roman" w:cs="Times New Roman"/>
                <w:color w:val="000000"/>
                <w:sz w:val="24"/>
                <w:szCs w:val="24"/>
                <w:lang w:bidi="pl-PL"/>
              </w:rPr>
            </w:pPr>
          </w:p>
          <w:p w14:paraId="7E7A2BC6" w14:textId="77777777" w:rsidR="00835E5E" w:rsidRPr="00B9625E" w:rsidRDefault="00835E5E" w:rsidP="00835E5E">
            <w:pPr>
              <w:pStyle w:val="Bodytext2"/>
              <w:spacing w:line="200" w:lineRule="exact"/>
              <w:ind w:left="-36"/>
              <w:rPr>
                <w:rFonts w:ascii="Times New Roman" w:hAnsi="Times New Roman" w:cs="Times New Roman"/>
                <w:color w:val="000000"/>
                <w:sz w:val="24"/>
                <w:szCs w:val="24"/>
                <w:lang w:bidi="pl-PL"/>
              </w:rPr>
            </w:pPr>
          </w:p>
          <w:p w14:paraId="2FEE3C5F" w14:textId="77777777" w:rsidR="00835E5E" w:rsidRPr="00B9625E" w:rsidRDefault="00835E5E" w:rsidP="00835E5E">
            <w:pPr>
              <w:pStyle w:val="Bodytext2"/>
              <w:spacing w:line="200" w:lineRule="exact"/>
              <w:ind w:left="-36"/>
              <w:rPr>
                <w:rFonts w:ascii="Times New Roman" w:hAnsi="Times New Roman" w:cs="Times New Roman"/>
                <w:color w:val="000000"/>
                <w:sz w:val="24"/>
                <w:szCs w:val="24"/>
                <w:lang w:bidi="pl-PL"/>
              </w:rPr>
            </w:pPr>
          </w:p>
          <w:p w14:paraId="618EE2A6" w14:textId="77777777" w:rsidR="00835E5E" w:rsidRPr="00B9625E" w:rsidRDefault="00835E5E" w:rsidP="00835E5E">
            <w:pPr>
              <w:pStyle w:val="Bodytext2"/>
              <w:spacing w:line="200" w:lineRule="exact"/>
              <w:ind w:left="-36"/>
              <w:rPr>
                <w:rFonts w:ascii="Times New Roman" w:hAnsi="Times New Roman" w:cs="Times New Roman"/>
                <w:color w:val="000000"/>
                <w:sz w:val="24"/>
                <w:szCs w:val="24"/>
                <w:lang w:bidi="pl-PL"/>
              </w:rPr>
            </w:pPr>
          </w:p>
          <w:p w14:paraId="4199E7DA" w14:textId="77777777" w:rsidR="00835E5E" w:rsidRPr="00B9625E" w:rsidRDefault="00835E5E" w:rsidP="00835E5E">
            <w:pPr>
              <w:pStyle w:val="Bodytext2"/>
              <w:spacing w:line="200" w:lineRule="exact"/>
              <w:ind w:left="-36"/>
              <w:rPr>
                <w:rFonts w:ascii="Times New Roman" w:hAnsi="Times New Roman" w:cs="Times New Roman"/>
                <w:color w:val="000000"/>
                <w:sz w:val="24"/>
                <w:szCs w:val="24"/>
                <w:lang w:bidi="pl-PL"/>
              </w:rPr>
            </w:pPr>
          </w:p>
          <w:p w14:paraId="48605F1A" w14:textId="77777777" w:rsidR="00835E5E" w:rsidRPr="00B9625E" w:rsidRDefault="00835E5E" w:rsidP="00835E5E">
            <w:pPr>
              <w:pStyle w:val="Bodytext2"/>
              <w:spacing w:line="200" w:lineRule="exact"/>
              <w:ind w:left="-36"/>
              <w:rPr>
                <w:rFonts w:ascii="Times New Roman" w:hAnsi="Times New Roman" w:cs="Times New Roman"/>
                <w:color w:val="000000"/>
                <w:sz w:val="24"/>
                <w:szCs w:val="24"/>
                <w:lang w:bidi="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2D382C"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45D0ADA6"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71A2A5F3"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07C543A8"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35C1388F"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50A38616" w14:textId="77777777" w:rsidR="00835E5E" w:rsidRPr="00B9625E" w:rsidRDefault="00835E5E" w:rsidP="00835E5E">
            <w:pPr>
              <w:pStyle w:val="Bodytext2"/>
              <w:spacing w:line="200" w:lineRule="exact"/>
              <w:rPr>
                <w:rFonts w:ascii="Times New Roman" w:hAnsi="Times New Roman" w:cs="Times New Roman"/>
                <w:color w:val="000000"/>
                <w:sz w:val="24"/>
                <w:szCs w:val="24"/>
                <w:lang w:bidi="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5BE66A"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5CA343FA"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7E73B4FE"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37F3790C"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1277961B"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10C64DFF" w14:textId="77777777" w:rsidR="00835E5E" w:rsidRPr="00B9625E" w:rsidRDefault="00835E5E" w:rsidP="00835E5E">
            <w:pPr>
              <w:pStyle w:val="Bodytext2"/>
              <w:spacing w:line="200" w:lineRule="exact"/>
              <w:rPr>
                <w:rFonts w:ascii="Times New Roman" w:hAnsi="Times New Roman" w:cs="Times New Roman"/>
                <w:color w:val="000000"/>
                <w:sz w:val="24"/>
                <w:szCs w:val="24"/>
                <w:lang w:bidi="pl-PL"/>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AAEE5B"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1286CDD0"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5892533E"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00905196"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3B9695B9"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1AFAB6D2" w14:textId="77777777" w:rsidR="00835E5E" w:rsidRPr="00B9625E" w:rsidRDefault="00835E5E" w:rsidP="00835E5E">
            <w:pPr>
              <w:pStyle w:val="Bodytext2"/>
              <w:spacing w:line="200" w:lineRule="exact"/>
              <w:rPr>
                <w:rFonts w:ascii="Times New Roman" w:hAnsi="Times New Roman" w:cs="Times New Roman"/>
                <w:color w:val="000000"/>
                <w:sz w:val="24"/>
                <w:szCs w:val="24"/>
                <w:lang w:bidi="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4468B6"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1E71E077"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11BD009D"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1ACD302C"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4CBDD71C"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29F21FD2" w14:textId="77777777" w:rsidR="00835E5E" w:rsidRPr="00B9625E" w:rsidRDefault="00835E5E" w:rsidP="00835E5E">
            <w:pPr>
              <w:pStyle w:val="Bodytext2"/>
              <w:spacing w:line="200" w:lineRule="exact"/>
              <w:rPr>
                <w:rFonts w:ascii="Times New Roman" w:hAnsi="Times New Roman" w:cs="Times New Roman"/>
                <w:color w:val="000000"/>
                <w:sz w:val="24"/>
                <w:szCs w:val="24"/>
                <w:lang w:bidi="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BB7C2D"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5B97AFB9"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653D4331"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7A4799B8"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27E12FC4"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04F238DD" w14:textId="77777777" w:rsidR="00835E5E" w:rsidRPr="00B9625E" w:rsidRDefault="00835E5E" w:rsidP="00835E5E">
            <w:pPr>
              <w:pStyle w:val="Bodytext2"/>
              <w:spacing w:line="200" w:lineRule="exact"/>
              <w:rPr>
                <w:rFonts w:ascii="Times New Roman" w:hAnsi="Times New Roman" w:cs="Times New Roman"/>
                <w:color w:val="000000"/>
                <w:sz w:val="24"/>
                <w:szCs w:val="24"/>
                <w:lang w:bidi="pl-PL"/>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7C34C6"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47017C80"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1F121BE9"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14C57238"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75BB8723" w14:textId="77777777" w:rsidR="00835E5E" w:rsidRPr="00B9625E" w:rsidRDefault="00835E5E" w:rsidP="00835E5E">
            <w:pPr>
              <w:spacing w:after="0" w:line="240" w:lineRule="auto"/>
              <w:rPr>
                <w:rFonts w:ascii="Times New Roman" w:eastAsia="Cambria" w:hAnsi="Times New Roman" w:cs="Times New Roman"/>
                <w:color w:val="000000"/>
                <w:sz w:val="24"/>
                <w:szCs w:val="24"/>
                <w:lang w:eastAsia="pl-PL" w:bidi="pl-PL"/>
              </w:rPr>
            </w:pPr>
          </w:p>
          <w:p w14:paraId="363C3DC8" w14:textId="77777777" w:rsidR="00835E5E" w:rsidRPr="00B9625E" w:rsidRDefault="00835E5E" w:rsidP="00835E5E">
            <w:pPr>
              <w:pStyle w:val="Bodytext2"/>
              <w:spacing w:line="200" w:lineRule="exact"/>
              <w:rPr>
                <w:rFonts w:ascii="Times New Roman" w:hAnsi="Times New Roman" w:cs="Times New Roman"/>
                <w:color w:val="000000"/>
                <w:sz w:val="24"/>
                <w:szCs w:val="24"/>
                <w:lang w:bidi="pl-PL"/>
              </w:rPr>
            </w:pPr>
          </w:p>
        </w:tc>
      </w:tr>
    </w:tbl>
    <w:p w14:paraId="6285F2F8" w14:textId="77777777" w:rsidR="00835E5E" w:rsidRPr="00B9625E" w:rsidRDefault="00835E5E" w:rsidP="00835E5E">
      <w:pPr>
        <w:pStyle w:val="Bodytext2"/>
        <w:shd w:val="clear" w:color="auto" w:fill="auto"/>
        <w:spacing w:line="200" w:lineRule="exact"/>
        <w:ind w:firstLine="0"/>
        <w:rPr>
          <w:rFonts w:ascii="Times New Roman" w:hAnsi="Times New Roman" w:cs="Times New Roman"/>
          <w:color w:val="000000"/>
          <w:sz w:val="24"/>
          <w:szCs w:val="24"/>
          <w:lang w:bidi="pl-PL"/>
        </w:rPr>
      </w:pPr>
    </w:p>
    <w:p w14:paraId="47C6EE3B" w14:textId="77777777" w:rsidR="00835E5E" w:rsidRPr="00B9625E" w:rsidRDefault="00835E5E" w:rsidP="00835E5E">
      <w:pPr>
        <w:pStyle w:val="Bodytext2"/>
        <w:shd w:val="clear" w:color="auto" w:fill="auto"/>
        <w:spacing w:line="200" w:lineRule="exact"/>
        <w:ind w:firstLine="0"/>
        <w:rPr>
          <w:rFonts w:ascii="Times New Roman" w:hAnsi="Times New Roman" w:cs="Times New Roman"/>
          <w:sz w:val="24"/>
          <w:szCs w:val="24"/>
        </w:rPr>
      </w:pPr>
    </w:p>
    <w:p w14:paraId="35AE3AFB" w14:textId="77777777" w:rsidR="00835E5E" w:rsidRPr="00B9625E" w:rsidRDefault="00835E5E" w:rsidP="00835E5E">
      <w:pPr>
        <w:pStyle w:val="Bodytext8"/>
        <w:shd w:val="clear" w:color="auto" w:fill="auto"/>
        <w:spacing w:after="0"/>
        <w:ind w:right="200"/>
        <w:rPr>
          <w:rFonts w:ascii="Times New Roman" w:hAnsi="Times New Roman" w:cs="Times New Roman"/>
          <w:color w:val="000000"/>
          <w:sz w:val="24"/>
          <w:szCs w:val="24"/>
          <w:lang w:bidi="pl-PL"/>
        </w:rPr>
      </w:pPr>
      <w:r w:rsidRPr="00B9625E">
        <w:rPr>
          <w:rFonts w:ascii="Times New Roman" w:hAnsi="Times New Roman" w:cs="Times New Roman"/>
          <w:color w:val="000000"/>
          <w:sz w:val="24"/>
          <w:szCs w:val="24"/>
          <w:lang w:bidi="pl-PL"/>
        </w:rPr>
        <w:t>* Wykonawca winien przedstawić pisemne zobowiązanie innych podmiotów do oddania wykonawcy niezbędnych osób na okres korzystania z nich przy wykonywaniu zamówienia</w:t>
      </w:r>
    </w:p>
    <w:p w14:paraId="78197816" w14:textId="19A86433" w:rsidR="00835E5E" w:rsidRPr="00B9625E" w:rsidRDefault="00835E5E" w:rsidP="00835E5E">
      <w:pPr>
        <w:pStyle w:val="Bodytext8"/>
        <w:shd w:val="clear" w:color="auto" w:fill="auto"/>
        <w:spacing w:after="0"/>
        <w:ind w:right="200"/>
        <w:rPr>
          <w:rFonts w:ascii="Times New Roman" w:hAnsi="Times New Roman" w:cs="Times New Roman"/>
          <w:sz w:val="24"/>
          <w:szCs w:val="24"/>
        </w:rPr>
      </w:pPr>
    </w:p>
    <w:p w14:paraId="6C18AC73" w14:textId="30C68D8D" w:rsidR="00B9625E" w:rsidRDefault="00B9625E" w:rsidP="00835E5E">
      <w:pPr>
        <w:pStyle w:val="Bodytext8"/>
        <w:shd w:val="clear" w:color="auto" w:fill="auto"/>
        <w:spacing w:after="0"/>
        <w:ind w:right="200"/>
        <w:rPr>
          <w:rFonts w:ascii="Times New Roman" w:hAnsi="Times New Roman" w:cs="Times New Roman"/>
          <w:sz w:val="24"/>
          <w:szCs w:val="24"/>
        </w:rPr>
      </w:pPr>
    </w:p>
    <w:p w14:paraId="4C3123F4" w14:textId="77777777" w:rsidR="00F427D2" w:rsidRPr="00B9625E" w:rsidRDefault="00F427D2" w:rsidP="00835E5E">
      <w:pPr>
        <w:pStyle w:val="Bodytext8"/>
        <w:shd w:val="clear" w:color="auto" w:fill="auto"/>
        <w:spacing w:after="0"/>
        <w:ind w:right="200"/>
        <w:rPr>
          <w:rFonts w:ascii="Times New Roman" w:hAnsi="Times New Roman" w:cs="Times New Roman"/>
          <w:sz w:val="24"/>
          <w:szCs w:val="24"/>
        </w:rPr>
      </w:pPr>
    </w:p>
    <w:p w14:paraId="284CFF33" w14:textId="658ABA12" w:rsidR="00D06A6F" w:rsidRDefault="00835E5E" w:rsidP="00D06A6F">
      <w:pPr>
        <w:pStyle w:val="Bodytext8"/>
        <w:shd w:val="clear" w:color="auto" w:fill="auto"/>
        <w:spacing w:after="0" w:line="200" w:lineRule="exact"/>
        <w:ind w:right="200"/>
        <w:jc w:val="right"/>
        <w:rPr>
          <w:rFonts w:ascii="Times New Roman" w:hAnsi="Times New Roman" w:cs="Times New Roman"/>
          <w:color w:val="000000"/>
          <w:sz w:val="24"/>
          <w:szCs w:val="24"/>
          <w:lang w:bidi="pl-PL"/>
        </w:rPr>
      </w:pPr>
      <w:r w:rsidRPr="00B9625E">
        <w:rPr>
          <w:rFonts w:ascii="Times New Roman" w:hAnsi="Times New Roman" w:cs="Times New Roman"/>
          <w:color w:val="000000"/>
          <w:sz w:val="24"/>
          <w:szCs w:val="24"/>
          <w:lang w:bidi="pl-PL"/>
        </w:rPr>
        <w:t>Podpis upoważnionego przedstawiciela Wykonawcy</w:t>
      </w:r>
    </w:p>
    <w:p w14:paraId="16112832" w14:textId="2B3FCFF8" w:rsidR="00F427D2" w:rsidRDefault="00F427D2" w:rsidP="00D06A6F">
      <w:pPr>
        <w:pStyle w:val="Bodytext8"/>
        <w:shd w:val="clear" w:color="auto" w:fill="auto"/>
        <w:spacing w:after="0" w:line="200" w:lineRule="exact"/>
        <w:ind w:right="200"/>
        <w:jc w:val="right"/>
        <w:rPr>
          <w:rFonts w:ascii="Times New Roman" w:hAnsi="Times New Roman" w:cs="Times New Roman"/>
          <w:color w:val="000000"/>
          <w:sz w:val="24"/>
          <w:szCs w:val="24"/>
          <w:lang w:bidi="pl-PL"/>
        </w:rPr>
      </w:pPr>
    </w:p>
    <w:p w14:paraId="4A1A33B6" w14:textId="6A3EA60E" w:rsidR="00F427D2" w:rsidRDefault="00F427D2">
      <w:pPr>
        <w:rPr>
          <w:rFonts w:ascii="Times New Roman" w:eastAsia="Cambria" w:hAnsi="Times New Roman" w:cs="Times New Roman"/>
          <w:i/>
          <w:iCs/>
          <w:color w:val="000000"/>
          <w:sz w:val="24"/>
          <w:szCs w:val="24"/>
          <w:lang w:bidi="pl-PL"/>
        </w:rPr>
      </w:pPr>
      <w:r>
        <w:rPr>
          <w:rFonts w:ascii="Times New Roman" w:hAnsi="Times New Roman" w:cs="Times New Roman"/>
          <w:color w:val="000000"/>
          <w:sz w:val="24"/>
          <w:szCs w:val="24"/>
          <w:lang w:bidi="pl-PL"/>
        </w:rPr>
        <w:br w:type="page"/>
      </w:r>
    </w:p>
    <w:p w14:paraId="0075583B" w14:textId="77777777" w:rsidR="00F427D2" w:rsidRPr="00D06A6F" w:rsidRDefault="00F427D2" w:rsidP="00D06A6F">
      <w:pPr>
        <w:pStyle w:val="Bodytext8"/>
        <w:shd w:val="clear" w:color="auto" w:fill="auto"/>
        <w:spacing w:after="0" w:line="200" w:lineRule="exact"/>
        <w:ind w:right="200"/>
        <w:jc w:val="right"/>
        <w:rPr>
          <w:rFonts w:ascii="Times New Roman" w:hAnsi="Times New Roman" w:cs="Times New Roman"/>
          <w:sz w:val="24"/>
          <w:szCs w:val="24"/>
        </w:rPr>
      </w:pPr>
    </w:p>
    <w:p w14:paraId="4DB0EF07" w14:textId="30DE79C0" w:rsidR="00D06A6F" w:rsidRDefault="00196673" w:rsidP="00D06A6F">
      <w:pPr>
        <w:autoSpaceDE w:val="0"/>
        <w:spacing w:after="0" w:line="240" w:lineRule="auto"/>
        <w:rPr>
          <w:rFonts w:ascii="Times New Roman" w:hAnsi="Times New Roman"/>
          <w:color w:val="000000"/>
          <w:lang w:bidi="pl-PL"/>
        </w:rPr>
      </w:pPr>
      <w:r w:rsidRPr="00B9625E">
        <w:rPr>
          <w:rFonts w:ascii="Times New Roman" w:hAnsi="Times New Roman" w:cs="Times New Roman"/>
        </w:rPr>
        <w:t xml:space="preserve"> </w:t>
      </w:r>
      <w:r w:rsidR="00D06A6F">
        <w:rPr>
          <w:rFonts w:ascii="Times New Roman" w:hAnsi="Times New Roman"/>
          <w:lang w:eastAsia="pl-PL"/>
        </w:rPr>
        <w:t>SA.270.</w:t>
      </w:r>
      <w:r w:rsidR="00AF3AA5">
        <w:rPr>
          <w:rFonts w:ascii="Times New Roman" w:hAnsi="Times New Roman"/>
          <w:lang w:eastAsia="pl-PL"/>
        </w:rPr>
        <w:t>6</w:t>
      </w:r>
      <w:r w:rsidR="00D06A6F">
        <w:rPr>
          <w:rFonts w:ascii="Times New Roman" w:hAnsi="Times New Roman"/>
          <w:lang w:eastAsia="pl-PL"/>
        </w:rPr>
        <w:t>.202</w:t>
      </w:r>
      <w:r w:rsidR="00AF3AA5">
        <w:rPr>
          <w:rFonts w:ascii="Times New Roman" w:hAnsi="Times New Roman"/>
          <w:lang w:eastAsia="pl-PL"/>
        </w:rPr>
        <w:t>2</w:t>
      </w:r>
      <w:r w:rsidR="00D06A6F">
        <w:rPr>
          <w:rFonts w:ascii="Times New Roman" w:hAnsi="Times New Roman"/>
          <w:lang w:eastAsia="pl-PL"/>
        </w:rPr>
        <w:t xml:space="preserve">                                                                                           </w:t>
      </w:r>
      <w:r w:rsidR="00D06A6F">
        <w:rPr>
          <w:rFonts w:ascii="Times New Roman" w:hAnsi="Times New Roman"/>
          <w:color w:val="000000"/>
          <w:lang w:bidi="pl-PL"/>
        </w:rPr>
        <w:t>załącznik nr 9 do SWZ</w:t>
      </w:r>
    </w:p>
    <w:p w14:paraId="46D2D096" w14:textId="2098D340" w:rsidR="00B63AF1" w:rsidRDefault="00B63AF1" w:rsidP="00D06A6F">
      <w:pPr>
        <w:autoSpaceDE w:val="0"/>
        <w:spacing w:after="0" w:line="240" w:lineRule="auto"/>
        <w:rPr>
          <w:rFonts w:ascii="Times New Roman" w:hAnsi="Times New Roman"/>
          <w:color w:val="000000"/>
          <w:lang w:bidi="pl-PL"/>
        </w:rPr>
      </w:pPr>
    </w:p>
    <w:p w14:paraId="21ED000A" w14:textId="77777777" w:rsidR="00B63AF1" w:rsidRDefault="00B63AF1" w:rsidP="00D06A6F">
      <w:pPr>
        <w:autoSpaceDE w:val="0"/>
        <w:spacing w:after="0" w:line="240" w:lineRule="auto"/>
      </w:pPr>
    </w:p>
    <w:p w14:paraId="17CEABF9" w14:textId="77777777" w:rsidR="00D06A6F" w:rsidRDefault="00D06A6F" w:rsidP="00D06A6F">
      <w:pPr>
        <w:pStyle w:val="Bodytext2"/>
        <w:shd w:val="clear" w:color="auto" w:fill="auto"/>
        <w:spacing w:line="200" w:lineRule="exact"/>
        <w:ind w:firstLine="0"/>
        <w:rPr>
          <w:rFonts w:ascii="Times New Roman" w:hAnsi="Times New Roman" w:cs="Times New Roman"/>
          <w:color w:val="000000"/>
          <w:lang w:bidi="pl-PL"/>
        </w:rPr>
      </w:pPr>
      <w:r>
        <w:rPr>
          <w:rFonts w:ascii="Times New Roman" w:hAnsi="Times New Roman" w:cs="Times New Roman"/>
          <w:color w:val="000000"/>
          <w:lang w:bidi="pl-PL"/>
        </w:rPr>
        <w:t>……………………………………………………………..</w:t>
      </w:r>
    </w:p>
    <w:p w14:paraId="6EA82D6C" w14:textId="77777777" w:rsidR="00D06A6F" w:rsidRDefault="00D06A6F" w:rsidP="00D06A6F">
      <w:pPr>
        <w:pStyle w:val="Bodytext2"/>
        <w:shd w:val="clear" w:color="auto" w:fill="auto"/>
        <w:spacing w:line="200" w:lineRule="exact"/>
        <w:ind w:firstLine="0"/>
        <w:rPr>
          <w:rFonts w:ascii="Times New Roman" w:hAnsi="Times New Roman" w:cs="Times New Roman"/>
          <w:color w:val="000000"/>
          <w:lang w:bidi="pl-PL"/>
        </w:rPr>
      </w:pPr>
      <w:r>
        <w:rPr>
          <w:rFonts w:ascii="Times New Roman" w:hAnsi="Times New Roman" w:cs="Times New Roman"/>
          <w:color w:val="000000"/>
          <w:lang w:bidi="pl-PL"/>
        </w:rPr>
        <w:t>…………………………………………………………….</w:t>
      </w:r>
    </w:p>
    <w:p w14:paraId="44E36A64" w14:textId="77777777" w:rsidR="00D06A6F" w:rsidRDefault="00D06A6F" w:rsidP="00D06A6F">
      <w:pPr>
        <w:pStyle w:val="Bodytext2"/>
        <w:shd w:val="clear" w:color="auto" w:fill="auto"/>
        <w:spacing w:line="200" w:lineRule="exact"/>
        <w:ind w:firstLine="0"/>
        <w:rPr>
          <w:rFonts w:ascii="Times New Roman" w:hAnsi="Times New Roman" w:cs="Times New Roman"/>
          <w:color w:val="000000"/>
          <w:lang w:bidi="pl-PL"/>
        </w:rPr>
      </w:pPr>
      <w:r>
        <w:rPr>
          <w:rFonts w:ascii="Times New Roman" w:hAnsi="Times New Roman" w:cs="Times New Roman"/>
          <w:color w:val="000000"/>
          <w:lang w:bidi="pl-PL"/>
        </w:rPr>
        <w:t>…………………………………………………………….</w:t>
      </w:r>
    </w:p>
    <w:p w14:paraId="6375565E" w14:textId="77777777" w:rsidR="00D06A6F" w:rsidRDefault="00D06A6F" w:rsidP="00D06A6F">
      <w:pPr>
        <w:pStyle w:val="Bodytext2"/>
        <w:shd w:val="clear" w:color="auto" w:fill="auto"/>
        <w:spacing w:line="200" w:lineRule="exact"/>
        <w:ind w:firstLine="0"/>
        <w:rPr>
          <w:rFonts w:ascii="Times New Roman" w:hAnsi="Times New Roman" w:cs="Times New Roman"/>
          <w:color w:val="000000"/>
          <w:lang w:bidi="pl-PL"/>
        </w:rPr>
      </w:pPr>
      <w:r>
        <w:rPr>
          <w:rFonts w:ascii="Times New Roman" w:hAnsi="Times New Roman" w:cs="Times New Roman"/>
          <w:color w:val="000000"/>
          <w:lang w:bidi="pl-PL"/>
        </w:rPr>
        <w:t>…………………………………………………………….</w:t>
      </w:r>
    </w:p>
    <w:p w14:paraId="277F3E66" w14:textId="77777777" w:rsidR="00D06A6F" w:rsidRDefault="00D06A6F" w:rsidP="00D06A6F">
      <w:pPr>
        <w:pStyle w:val="Bodytext2"/>
        <w:shd w:val="clear" w:color="auto" w:fill="auto"/>
        <w:spacing w:line="200" w:lineRule="exact"/>
        <w:ind w:firstLine="0"/>
      </w:pPr>
      <w:r>
        <w:rPr>
          <w:rFonts w:ascii="Times New Roman" w:hAnsi="Times New Roman" w:cs="Times New Roman"/>
          <w:color w:val="000000"/>
          <w:lang w:bidi="pl-PL"/>
        </w:rPr>
        <w:t>(Nazwa i adres wykonawcy)</w:t>
      </w:r>
    </w:p>
    <w:p w14:paraId="54A30793" w14:textId="1C27458B" w:rsidR="00D06A6F" w:rsidRDefault="00D06A6F" w:rsidP="00D06A6F">
      <w:pPr>
        <w:pStyle w:val="Bodytext2"/>
        <w:shd w:val="clear" w:color="auto" w:fill="auto"/>
        <w:tabs>
          <w:tab w:val="left" w:leader="underscore" w:pos="8280"/>
        </w:tabs>
        <w:spacing w:line="200" w:lineRule="exact"/>
        <w:ind w:left="6680" w:firstLine="0"/>
        <w:rPr>
          <w:rFonts w:ascii="Times New Roman" w:hAnsi="Times New Roman" w:cs="Times New Roman"/>
          <w:color w:val="000000"/>
          <w:lang w:bidi="pl-PL"/>
        </w:rPr>
      </w:pPr>
    </w:p>
    <w:p w14:paraId="29A3AB08" w14:textId="06E51AF7" w:rsidR="00B63AF1" w:rsidRDefault="00B63AF1" w:rsidP="00D06A6F">
      <w:pPr>
        <w:pStyle w:val="Bodytext2"/>
        <w:shd w:val="clear" w:color="auto" w:fill="auto"/>
        <w:tabs>
          <w:tab w:val="left" w:leader="underscore" w:pos="8280"/>
        </w:tabs>
        <w:spacing w:line="200" w:lineRule="exact"/>
        <w:ind w:left="6680" w:firstLine="0"/>
        <w:rPr>
          <w:rFonts w:ascii="Times New Roman" w:hAnsi="Times New Roman" w:cs="Times New Roman"/>
          <w:color w:val="000000"/>
          <w:lang w:bidi="pl-PL"/>
        </w:rPr>
      </w:pPr>
    </w:p>
    <w:p w14:paraId="1E482D08" w14:textId="51F44154" w:rsidR="00B63AF1" w:rsidRDefault="00B63AF1" w:rsidP="00D06A6F">
      <w:pPr>
        <w:pStyle w:val="Bodytext2"/>
        <w:shd w:val="clear" w:color="auto" w:fill="auto"/>
        <w:tabs>
          <w:tab w:val="left" w:leader="underscore" w:pos="8280"/>
        </w:tabs>
        <w:spacing w:line="200" w:lineRule="exact"/>
        <w:ind w:left="6680" w:firstLine="0"/>
        <w:rPr>
          <w:rFonts w:ascii="Times New Roman" w:hAnsi="Times New Roman" w:cs="Times New Roman"/>
          <w:color w:val="000000"/>
          <w:lang w:bidi="pl-PL"/>
        </w:rPr>
      </w:pPr>
    </w:p>
    <w:p w14:paraId="227B20EA" w14:textId="77777777" w:rsidR="00B63AF1" w:rsidRDefault="00B63AF1" w:rsidP="00D06A6F">
      <w:pPr>
        <w:pStyle w:val="Bodytext2"/>
        <w:shd w:val="clear" w:color="auto" w:fill="auto"/>
        <w:tabs>
          <w:tab w:val="left" w:leader="underscore" w:pos="8280"/>
        </w:tabs>
        <w:spacing w:line="200" w:lineRule="exact"/>
        <w:ind w:left="6680" w:firstLine="0"/>
        <w:rPr>
          <w:rFonts w:ascii="Times New Roman" w:hAnsi="Times New Roman" w:cs="Times New Roman"/>
          <w:color w:val="000000"/>
          <w:lang w:bidi="pl-PL"/>
        </w:rPr>
      </w:pPr>
    </w:p>
    <w:p w14:paraId="0D6665F3" w14:textId="77777777" w:rsidR="00D06A6F" w:rsidRDefault="00D06A6F" w:rsidP="00D06A6F">
      <w:pPr>
        <w:pStyle w:val="Bodytext2"/>
        <w:shd w:val="clear" w:color="auto" w:fill="auto"/>
        <w:tabs>
          <w:tab w:val="left" w:leader="underscore" w:pos="8280"/>
        </w:tabs>
        <w:spacing w:line="200" w:lineRule="exact"/>
        <w:ind w:firstLine="0"/>
        <w:rPr>
          <w:rFonts w:ascii="Times New Roman" w:hAnsi="Times New Roman" w:cs="Times New Roman"/>
          <w:color w:val="000000"/>
          <w:lang w:bidi="pl-PL"/>
        </w:rPr>
      </w:pPr>
    </w:p>
    <w:p w14:paraId="2C61E30F" w14:textId="77777777" w:rsidR="00D06A6F" w:rsidRDefault="00D06A6F" w:rsidP="00D06A6F">
      <w:pPr>
        <w:pStyle w:val="Bodytext2"/>
        <w:shd w:val="clear" w:color="auto" w:fill="auto"/>
        <w:tabs>
          <w:tab w:val="left" w:leader="underscore" w:pos="8280"/>
        </w:tabs>
        <w:spacing w:line="200" w:lineRule="exact"/>
        <w:ind w:left="6680" w:firstLine="0"/>
        <w:rPr>
          <w:rFonts w:ascii="Times New Roman" w:hAnsi="Times New Roman" w:cs="Times New Roman"/>
        </w:rPr>
      </w:pPr>
    </w:p>
    <w:p w14:paraId="425090BD" w14:textId="77777777" w:rsidR="00D06A6F" w:rsidRDefault="00D06A6F" w:rsidP="00D06A6F">
      <w:pPr>
        <w:pStyle w:val="Heading13"/>
        <w:keepNext/>
        <w:keepLines/>
        <w:shd w:val="clear" w:color="auto" w:fill="auto"/>
        <w:spacing w:before="0" w:line="200" w:lineRule="exact"/>
        <w:ind w:right="20" w:firstLine="0"/>
        <w:jc w:val="center"/>
      </w:pPr>
      <w:bookmarkStart w:id="24" w:name="bookmark11"/>
      <w:r>
        <w:rPr>
          <w:rFonts w:ascii="Times New Roman" w:hAnsi="Times New Roman" w:cs="Times New Roman"/>
          <w:color w:val="000000"/>
          <w:lang w:bidi="pl-PL"/>
        </w:rPr>
        <w:t>OŚWIADCZENIE</w:t>
      </w:r>
      <w:bookmarkEnd w:id="24"/>
    </w:p>
    <w:p w14:paraId="27CD77C8" w14:textId="77777777" w:rsidR="00D06A6F" w:rsidRDefault="00D06A6F" w:rsidP="00D06A6F">
      <w:pPr>
        <w:pStyle w:val="Heading13"/>
        <w:keepNext/>
        <w:keepLines/>
        <w:shd w:val="clear" w:color="auto" w:fill="auto"/>
        <w:spacing w:before="0" w:line="200" w:lineRule="exact"/>
        <w:ind w:right="20" w:firstLine="0"/>
        <w:jc w:val="center"/>
        <w:rPr>
          <w:rFonts w:ascii="Times New Roman" w:hAnsi="Times New Roman" w:cs="Times New Roman"/>
          <w:color w:val="000000"/>
          <w:lang w:bidi="pl-PL"/>
        </w:rPr>
      </w:pPr>
      <w:bookmarkStart w:id="25" w:name="bookmark12"/>
      <w:r>
        <w:rPr>
          <w:rFonts w:ascii="Times New Roman" w:hAnsi="Times New Roman" w:cs="Times New Roman"/>
          <w:color w:val="000000"/>
          <w:lang w:bidi="pl-PL"/>
        </w:rPr>
        <w:t>O PRZYNALEŻNOŚCI LUB BRAKU PRZYNALEŻNOŚCI DO GRUPY KAPITAŁOWEJ</w:t>
      </w:r>
      <w:bookmarkEnd w:id="25"/>
    </w:p>
    <w:p w14:paraId="1078F453" w14:textId="77777777" w:rsidR="00D06A6F" w:rsidRDefault="00D06A6F" w:rsidP="00D06A6F">
      <w:pPr>
        <w:pStyle w:val="Heading13"/>
        <w:keepNext/>
        <w:keepLines/>
        <w:shd w:val="clear" w:color="auto" w:fill="auto"/>
        <w:spacing w:before="0" w:line="200" w:lineRule="exact"/>
        <w:ind w:right="20" w:firstLine="0"/>
        <w:jc w:val="center"/>
        <w:rPr>
          <w:rFonts w:ascii="Times New Roman" w:hAnsi="Times New Roman" w:cs="Times New Roman"/>
          <w:color w:val="000000"/>
          <w:lang w:bidi="pl-PL"/>
        </w:rPr>
      </w:pPr>
    </w:p>
    <w:p w14:paraId="0B41BE44" w14:textId="77777777" w:rsidR="00D06A6F" w:rsidRDefault="00D06A6F" w:rsidP="00D06A6F">
      <w:pPr>
        <w:pStyle w:val="Heading13"/>
        <w:keepNext/>
        <w:keepLines/>
        <w:shd w:val="clear" w:color="auto" w:fill="auto"/>
        <w:spacing w:before="0" w:line="200" w:lineRule="exact"/>
        <w:ind w:right="20" w:firstLine="0"/>
        <w:jc w:val="center"/>
        <w:rPr>
          <w:rFonts w:ascii="Times New Roman" w:hAnsi="Times New Roman" w:cs="Times New Roman"/>
        </w:rPr>
      </w:pPr>
    </w:p>
    <w:p w14:paraId="62A11EB6" w14:textId="1B5667F7" w:rsidR="00383F58" w:rsidRPr="00383F58" w:rsidRDefault="00D06A6F" w:rsidP="00383F58">
      <w:pPr>
        <w:autoSpaceDE w:val="0"/>
        <w:spacing w:after="0" w:line="240" w:lineRule="auto"/>
        <w:ind w:firstLine="708"/>
        <w:jc w:val="both"/>
        <w:rPr>
          <w:rFonts w:ascii="Times New Roman" w:hAnsi="Times New Roman"/>
          <w:b/>
          <w:bCs/>
          <w:i/>
          <w:iCs/>
          <w:sz w:val="24"/>
          <w:szCs w:val="24"/>
        </w:rPr>
      </w:pPr>
      <w:r>
        <w:rPr>
          <w:rStyle w:val="Bodytext6NotBold"/>
          <w:rFonts w:ascii="Times New Roman" w:hAnsi="Times New Roman" w:cs="Times New Roman"/>
        </w:rPr>
        <w:t xml:space="preserve">Przystępując do postępowania w sprawie zamówienia publicznego prowadzonego w trybie przetargu nieograniczonego na </w:t>
      </w:r>
      <w:r w:rsidR="00860895">
        <w:rPr>
          <w:rFonts w:ascii="Times New Roman" w:hAnsi="Times New Roman"/>
          <w:i/>
          <w:iCs/>
          <w:sz w:val="24"/>
          <w:szCs w:val="24"/>
        </w:rPr>
        <w:t xml:space="preserve">: </w:t>
      </w:r>
      <w:r w:rsidR="00383F58" w:rsidRPr="00383F58">
        <w:rPr>
          <w:rFonts w:ascii="Times New Roman" w:hAnsi="Times New Roman"/>
          <w:b/>
          <w:bCs/>
          <w:i/>
          <w:iCs/>
          <w:sz w:val="24"/>
          <w:szCs w:val="24"/>
        </w:rPr>
        <w:t>Budowa dojazdu pożarowego Nr 1</w:t>
      </w:r>
      <w:r w:rsidR="00383F58">
        <w:rPr>
          <w:rFonts w:ascii="Times New Roman" w:hAnsi="Times New Roman"/>
          <w:b/>
          <w:bCs/>
          <w:i/>
          <w:iCs/>
          <w:sz w:val="24"/>
          <w:szCs w:val="24"/>
        </w:rPr>
        <w:t xml:space="preserve"> </w:t>
      </w:r>
      <w:r w:rsidR="00383F58" w:rsidRPr="00383F58">
        <w:rPr>
          <w:rFonts w:ascii="Times New Roman" w:hAnsi="Times New Roman"/>
          <w:b/>
          <w:bCs/>
          <w:i/>
          <w:iCs/>
          <w:sz w:val="24"/>
          <w:szCs w:val="24"/>
        </w:rPr>
        <w:t>na terenie Nadleśnictwa Przymuszewo -Leśnictwo Warszyn</w:t>
      </w:r>
    </w:p>
    <w:p w14:paraId="742CED53" w14:textId="5A2429EC" w:rsidR="00D06A6F" w:rsidRDefault="00D06A6F" w:rsidP="00D06A6F">
      <w:pPr>
        <w:autoSpaceDE w:val="0"/>
        <w:spacing w:after="0" w:line="240" w:lineRule="auto"/>
        <w:ind w:firstLine="708"/>
        <w:jc w:val="both"/>
      </w:pPr>
    </w:p>
    <w:p w14:paraId="7A9972F3" w14:textId="77777777" w:rsidR="00D06A6F" w:rsidRDefault="00D06A6F" w:rsidP="00D06A6F">
      <w:pPr>
        <w:pStyle w:val="Bodytext6"/>
        <w:shd w:val="clear" w:color="auto" w:fill="auto"/>
        <w:spacing w:line="241" w:lineRule="exact"/>
      </w:pPr>
      <w:r>
        <w:rPr>
          <w:rFonts w:ascii="Times New Roman" w:hAnsi="Times New Roman" w:cs="Times New Roman"/>
          <w:color w:val="000000"/>
          <w:sz w:val="24"/>
          <w:szCs w:val="24"/>
          <w:lang w:bidi="pl-PL"/>
        </w:rPr>
        <w:t xml:space="preserve">  </w:t>
      </w:r>
    </w:p>
    <w:p w14:paraId="6CFD2DC9" w14:textId="77777777" w:rsidR="00B63AF1" w:rsidRDefault="00D06A6F" w:rsidP="00D06A6F">
      <w:pPr>
        <w:pStyle w:val="Bodytext2"/>
        <w:shd w:val="clear" w:color="auto" w:fill="auto"/>
        <w:tabs>
          <w:tab w:val="left" w:leader="underscore" w:pos="8280"/>
        </w:tabs>
        <w:spacing w:line="200" w:lineRule="exact"/>
        <w:ind w:firstLine="0"/>
        <w:rPr>
          <w:rFonts w:ascii="Times New Roman" w:hAnsi="Times New Roman" w:cs="Times New Roman"/>
          <w:color w:val="000000"/>
          <w:lang w:bidi="pl-PL"/>
        </w:rPr>
      </w:pPr>
      <w:r>
        <w:rPr>
          <w:rFonts w:ascii="Times New Roman" w:hAnsi="Times New Roman" w:cs="Times New Roman"/>
          <w:color w:val="000000"/>
          <w:lang w:bidi="pl-PL"/>
        </w:rPr>
        <w:t>Ja niżej podpisany</w:t>
      </w:r>
    </w:p>
    <w:p w14:paraId="6BDBC066" w14:textId="68AA6BF9" w:rsidR="00D06A6F" w:rsidRDefault="00D06A6F" w:rsidP="00D06A6F">
      <w:pPr>
        <w:pStyle w:val="Bodytext2"/>
        <w:shd w:val="clear" w:color="auto" w:fill="auto"/>
        <w:tabs>
          <w:tab w:val="left" w:leader="underscore" w:pos="8280"/>
        </w:tabs>
        <w:spacing w:line="200" w:lineRule="exact"/>
        <w:ind w:firstLine="0"/>
        <w:rPr>
          <w:rFonts w:ascii="Times New Roman" w:hAnsi="Times New Roman" w:cs="Times New Roman"/>
          <w:color w:val="000000"/>
          <w:lang w:bidi="pl-PL"/>
        </w:rPr>
      </w:pPr>
      <w:r>
        <w:rPr>
          <w:rFonts w:ascii="Times New Roman" w:hAnsi="Times New Roman" w:cs="Times New Roman"/>
          <w:color w:val="000000"/>
          <w:lang w:bidi="pl-PL"/>
        </w:rPr>
        <w:tab/>
        <w:t>_</w:t>
      </w:r>
    </w:p>
    <w:p w14:paraId="6870E716" w14:textId="77777777" w:rsidR="00D06A6F" w:rsidRDefault="00D06A6F" w:rsidP="00D06A6F">
      <w:pPr>
        <w:pStyle w:val="Bodytext2"/>
        <w:shd w:val="clear" w:color="auto" w:fill="auto"/>
        <w:tabs>
          <w:tab w:val="left" w:leader="underscore" w:pos="8280"/>
        </w:tabs>
        <w:spacing w:line="200" w:lineRule="exact"/>
        <w:ind w:firstLine="0"/>
        <w:rPr>
          <w:rFonts w:ascii="Times New Roman" w:hAnsi="Times New Roman" w:cs="Times New Roman"/>
          <w:color w:val="000000"/>
          <w:lang w:bidi="pl-PL"/>
        </w:rPr>
      </w:pPr>
      <w:r>
        <w:rPr>
          <w:rFonts w:ascii="Times New Roman" w:hAnsi="Times New Roman" w:cs="Times New Roman"/>
          <w:color w:val="000000"/>
          <w:lang w:bidi="pl-PL"/>
        </w:rPr>
        <w:t>_________________________________________________________________________________________________________________________________________________________________________________</w:t>
      </w:r>
    </w:p>
    <w:p w14:paraId="4E5E35B2" w14:textId="77777777" w:rsidR="00D06A6F" w:rsidRDefault="00D06A6F" w:rsidP="00D06A6F">
      <w:pPr>
        <w:pStyle w:val="Bodytext2"/>
        <w:shd w:val="clear" w:color="auto" w:fill="auto"/>
        <w:tabs>
          <w:tab w:val="left" w:leader="underscore" w:pos="8280"/>
        </w:tabs>
        <w:spacing w:line="200" w:lineRule="exact"/>
        <w:ind w:firstLine="0"/>
        <w:rPr>
          <w:rFonts w:ascii="Times New Roman" w:hAnsi="Times New Roman" w:cs="Times New Roman"/>
          <w:color w:val="000000"/>
          <w:lang w:bidi="pl-PL"/>
        </w:rPr>
      </w:pPr>
    </w:p>
    <w:p w14:paraId="0F3ECD6D" w14:textId="47D25B4D" w:rsidR="00D06A6F" w:rsidRDefault="00D06A6F" w:rsidP="00D06A6F">
      <w:pPr>
        <w:pStyle w:val="Bodytext2"/>
        <w:shd w:val="clear" w:color="auto" w:fill="auto"/>
        <w:tabs>
          <w:tab w:val="left" w:leader="underscore" w:pos="8280"/>
        </w:tabs>
        <w:spacing w:line="200" w:lineRule="exact"/>
        <w:ind w:firstLine="0"/>
        <w:rPr>
          <w:rFonts w:ascii="Times New Roman" w:hAnsi="Times New Roman" w:cs="Times New Roman"/>
          <w:color w:val="000000"/>
          <w:lang w:bidi="pl-PL"/>
        </w:rPr>
      </w:pPr>
      <w:r>
        <w:rPr>
          <w:rFonts w:ascii="Times New Roman" w:hAnsi="Times New Roman" w:cs="Times New Roman"/>
          <w:color w:val="000000"/>
          <w:lang w:bidi="pl-PL"/>
        </w:rPr>
        <w:t>działając w imieniu i na rzecz</w:t>
      </w:r>
    </w:p>
    <w:p w14:paraId="6C05665F" w14:textId="77777777" w:rsidR="00B63AF1" w:rsidRDefault="00B63AF1" w:rsidP="00D06A6F">
      <w:pPr>
        <w:pStyle w:val="Bodytext2"/>
        <w:shd w:val="clear" w:color="auto" w:fill="auto"/>
        <w:tabs>
          <w:tab w:val="left" w:leader="underscore" w:pos="8280"/>
        </w:tabs>
        <w:spacing w:line="200" w:lineRule="exact"/>
        <w:ind w:firstLine="0"/>
        <w:rPr>
          <w:rFonts w:ascii="Times New Roman" w:hAnsi="Times New Roman" w:cs="Times New Roman"/>
          <w:color w:val="000000"/>
          <w:lang w:bidi="pl-PL"/>
        </w:rPr>
      </w:pPr>
    </w:p>
    <w:p w14:paraId="13E6A89D" w14:textId="6373034F" w:rsidR="00F56A00" w:rsidRPr="00A007F1" w:rsidRDefault="00D06A6F" w:rsidP="00F56A00">
      <w:pPr>
        <w:spacing w:before="120"/>
        <w:jc w:val="both"/>
        <w:rPr>
          <w:rFonts w:ascii="Cambria" w:hAnsi="Cambria" w:cs="Arial"/>
          <w:sz w:val="24"/>
          <w:szCs w:val="24"/>
          <w:lang w:eastAsia="pl-PL"/>
        </w:rPr>
      </w:pPr>
      <w:r>
        <w:rPr>
          <w:rFonts w:ascii="Times New Roman" w:hAnsi="Times New Roman" w:cs="Times New Roman"/>
          <w:color w:val="000000"/>
          <w:lang w:bidi="pl-PL"/>
        </w:rPr>
        <w:t>____________________________________________________________________________________________________________________________________________________________________</w:t>
      </w:r>
      <w:r w:rsidR="00F56A00" w:rsidRPr="00A007F1">
        <w:rPr>
          <w:rFonts w:ascii="Cambria" w:hAnsi="Cambria" w:cs="Arial"/>
          <w:sz w:val="24"/>
          <w:szCs w:val="24"/>
          <w:lang w:eastAsia="pl-PL"/>
        </w:rPr>
        <w:fldChar w:fldCharType="begin">
          <w:ffData>
            <w:name w:val="Wybór1"/>
            <w:enabled/>
            <w:calcOnExit w:val="0"/>
            <w:checkBox>
              <w:sizeAuto/>
              <w:default w:val="0"/>
              <w:checked w:val="0"/>
            </w:checkBox>
          </w:ffData>
        </w:fldChar>
      </w:r>
      <w:r w:rsidR="00F56A00" w:rsidRPr="00A007F1">
        <w:rPr>
          <w:rFonts w:ascii="Cambria" w:hAnsi="Cambria" w:cs="Arial"/>
          <w:sz w:val="24"/>
          <w:szCs w:val="24"/>
          <w:lang w:eastAsia="pl-PL"/>
        </w:rPr>
        <w:instrText xml:space="preserve"> FORMCHECKBOX </w:instrText>
      </w:r>
      <w:r w:rsidR="00AA543E">
        <w:rPr>
          <w:rFonts w:ascii="Cambria" w:hAnsi="Cambria" w:cs="Arial"/>
          <w:sz w:val="24"/>
          <w:szCs w:val="24"/>
          <w:lang w:eastAsia="pl-PL"/>
        </w:rPr>
      </w:r>
      <w:r w:rsidR="00AA543E">
        <w:rPr>
          <w:rFonts w:ascii="Cambria" w:hAnsi="Cambria" w:cs="Arial"/>
          <w:sz w:val="24"/>
          <w:szCs w:val="24"/>
          <w:lang w:eastAsia="pl-PL"/>
        </w:rPr>
        <w:fldChar w:fldCharType="separate"/>
      </w:r>
      <w:r w:rsidR="00F56A00" w:rsidRPr="00A007F1">
        <w:rPr>
          <w:rFonts w:ascii="Cambria" w:hAnsi="Cambria" w:cs="Arial"/>
          <w:sz w:val="24"/>
          <w:szCs w:val="24"/>
          <w:lang w:eastAsia="pl-PL"/>
        </w:rPr>
        <w:fldChar w:fldCharType="end"/>
      </w:r>
      <w:r w:rsidR="00F56A00" w:rsidRPr="00A007F1">
        <w:rPr>
          <w:rFonts w:ascii="Cambria" w:hAnsi="Cambria" w:cs="Arial"/>
          <w:sz w:val="24"/>
          <w:szCs w:val="24"/>
          <w:lang w:eastAsia="pl-PL"/>
        </w:rPr>
        <w:t xml:space="preserve"> oświadczam, że Wykonawca, którego reprezentuję nie przynależy do grupy kapitałowej w rozumieniu ustawy z dnia 16 lutego 2007 r. o ochronie konkurencji i konsumentów (tekst jedn. Dz. U. z 2020 r., poz. 1076 z </w:t>
      </w:r>
      <w:proofErr w:type="spellStart"/>
      <w:r w:rsidR="00F56A00" w:rsidRPr="00A007F1">
        <w:rPr>
          <w:rFonts w:ascii="Cambria" w:hAnsi="Cambria" w:cs="Arial"/>
          <w:sz w:val="24"/>
          <w:szCs w:val="24"/>
          <w:lang w:eastAsia="pl-PL"/>
        </w:rPr>
        <w:t>późn</w:t>
      </w:r>
      <w:proofErr w:type="spellEnd"/>
      <w:r w:rsidR="00F56A00" w:rsidRPr="00A007F1">
        <w:rPr>
          <w:rFonts w:ascii="Cambria" w:hAnsi="Cambria" w:cs="Arial"/>
          <w:sz w:val="24"/>
          <w:szCs w:val="24"/>
          <w:lang w:eastAsia="pl-PL"/>
        </w:rPr>
        <w:t>. zm.) z innym wykonawcą, który złożył ofertę lub ofertę częściową w przedmiotowym postępowaniu*</w:t>
      </w:r>
    </w:p>
    <w:p w14:paraId="12DF4A4E" w14:textId="77777777" w:rsidR="00F56A00" w:rsidRPr="00A007F1" w:rsidRDefault="00F56A00" w:rsidP="00F56A00">
      <w:pPr>
        <w:spacing w:before="120"/>
        <w:jc w:val="both"/>
        <w:rPr>
          <w:rFonts w:ascii="Cambria" w:hAnsi="Cambria" w:cs="Arial"/>
          <w:sz w:val="24"/>
          <w:szCs w:val="24"/>
          <w:lang w:eastAsia="pl-PL"/>
        </w:rPr>
      </w:pPr>
    </w:p>
    <w:p w14:paraId="1B325FD0" w14:textId="77777777" w:rsidR="00F56A00" w:rsidRPr="00A007F1" w:rsidRDefault="00F56A00" w:rsidP="00F56A00">
      <w:pPr>
        <w:spacing w:before="120"/>
        <w:jc w:val="both"/>
        <w:rPr>
          <w:rFonts w:ascii="Cambria" w:hAnsi="Cambria" w:cs="Arial"/>
          <w:sz w:val="24"/>
          <w:szCs w:val="24"/>
          <w:lang w:eastAsia="pl-PL"/>
        </w:rPr>
      </w:pPr>
      <w:r w:rsidRPr="00A007F1">
        <w:rPr>
          <w:rFonts w:ascii="Cambria" w:hAnsi="Cambria" w:cs="Arial"/>
          <w:sz w:val="24"/>
          <w:szCs w:val="24"/>
          <w:lang w:eastAsia="pl-PL"/>
        </w:rPr>
        <w:fldChar w:fldCharType="begin">
          <w:ffData>
            <w:name w:val="Wybór1"/>
            <w:enabled/>
            <w:calcOnExit w:val="0"/>
            <w:checkBox>
              <w:sizeAuto/>
              <w:default w:val="0"/>
              <w:checked w:val="0"/>
            </w:checkBox>
          </w:ffData>
        </w:fldChar>
      </w:r>
      <w:r w:rsidRPr="00A007F1">
        <w:rPr>
          <w:rFonts w:ascii="Cambria" w:hAnsi="Cambria" w:cs="Arial"/>
          <w:sz w:val="24"/>
          <w:szCs w:val="24"/>
          <w:lang w:eastAsia="pl-PL"/>
        </w:rPr>
        <w:instrText xml:space="preserve"> FORMCHECKBOX </w:instrText>
      </w:r>
      <w:r w:rsidR="00AA543E">
        <w:rPr>
          <w:rFonts w:ascii="Cambria" w:hAnsi="Cambria" w:cs="Arial"/>
          <w:sz w:val="24"/>
          <w:szCs w:val="24"/>
          <w:lang w:eastAsia="pl-PL"/>
        </w:rPr>
      </w:r>
      <w:r w:rsidR="00AA543E">
        <w:rPr>
          <w:rFonts w:ascii="Cambria" w:hAnsi="Cambria" w:cs="Arial"/>
          <w:sz w:val="24"/>
          <w:szCs w:val="24"/>
          <w:lang w:eastAsia="pl-PL"/>
        </w:rPr>
        <w:fldChar w:fldCharType="separate"/>
      </w:r>
      <w:r w:rsidRPr="00A007F1">
        <w:rPr>
          <w:rFonts w:ascii="Cambria" w:hAnsi="Cambria" w:cs="Arial"/>
          <w:sz w:val="24"/>
          <w:szCs w:val="24"/>
          <w:lang w:eastAsia="pl-PL"/>
        </w:rPr>
        <w:fldChar w:fldCharType="end"/>
      </w:r>
      <w:r w:rsidRPr="00A007F1">
        <w:rPr>
          <w:rFonts w:ascii="Cambria" w:hAnsi="Cambria" w:cs="Arial"/>
          <w:sz w:val="24"/>
          <w:szCs w:val="24"/>
          <w:lang w:eastAsia="pl-PL"/>
        </w:rPr>
        <w:t xml:space="preserve"> oświadczam, że Wykonawca, którego reprezentuję przynależy do grupy kapitałowej w rozumieniu ustawy z dnia 16 lutego 2007 r. o ochronie konkurencji i konsumentów (tekst jedn. Dz. U. z 2020 r., poz. 1076 z </w:t>
      </w:r>
      <w:proofErr w:type="spellStart"/>
      <w:r w:rsidRPr="00A007F1">
        <w:rPr>
          <w:rFonts w:ascii="Cambria" w:hAnsi="Cambria" w:cs="Arial"/>
          <w:sz w:val="24"/>
          <w:szCs w:val="24"/>
          <w:lang w:eastAsia="pl-PL"/>
        </w:rPr>
        <w:t>późn</w:t>
      </w:r>
      <w:proofErr w:type="spellEnd"/>
      <w:r w:rsidRPr="00A007F1">
        <w:rPr>
          <w:rFonts w:ascii="Cambria" w:hAnsi="Cambria" w:cs="Arial"/>
          <w:sz w:val="24"/>
          <w:szCs w:val="24"/>
          <w:lang w:eastAsia="pl-PL"/>
        </w:rPr>
        <w:t>. zm.) wraz z wykonawcą, który złożył ofertę lub ofertę częściową w przedmiotowym postępowaniu  tj. (podać nazwę i adres)*:</w:t>
      </w:r>
    </w:p>
    <w:p w14:paraId="775B8751" w14:textId="77777777" w:rsidR="00D06A6F" w:rsidRDefault="00D06A6F" w:rsidP="00D06A6F">
      <w:pPr>
        <w:pStyle w:val="Bodytext2"/>
        <w:shd w:val="clear" w:color="auto" w:fill="auto"/>
        <w:tabs>
          <w:tab w:val="left" w:leader="underscore" w:pos="8280"/>
        </w:tabs>
        <w:spacing w:line="200" w:lineRule="exact"/>
        <w:ind w:firstLine="0"/>
        <w:rPr>
          <w:rFonts w:ascii="Times New Roman" w:hAnsi="Times New Roman" w:cs="Times New Roman"/>
          <w:color w:val="000000"/>
          <w:lang w:bidi="pl-PL"/>
        </w:rPr>
      </w:pPr>
      <w:r>
        <w:rPr>
          <w:rFonts w:ascii="Times New Roman" w:hAnsi="Times New Roman" w:cs="Times New Roman"/>
          <w:color w:val="000000"/>
          <w:lang w:bidi="pl-PL"/>
        </w:rPr>
        <w:t>_______________________________</w:t>
      </w:r>
    </w:p>
    <w:p w14:paraId="449F49FF" w14:textId="26353CB4" w:rsidR="00D06A6F" w:rsidRDefault="00D06A6F" w:rsidP="005764B1">
      <w:pPr>
        <w:pStyle w:val="Default"/>
        <w:spacing w:line="276" w:lineRule="auto"/>
        <w:rPr>
          <w:rFonts w:ascii="Times New Roman" w:hAnsi="Times New Roman" w:cs="Times New Roman"/>
          <w:color w:val="auto"/>
        </w:rPr>
      </w:pPr>
    </w:p>
    <w:p w14:paraId="63669856" w14:textId="71EEF800" w:rsidR="00B63AF1" w:rsidRDefault="00B63AF1" w:rsidP="005764B1">
      <w:pPr>
        <w:pStyle w:val="Default"/>
        <w:spacing w:line="276" w:lineRule="auto"/>
        <w:rPr>
          <w:rFonts w:ascii="Times New Roman" w:hAnsi="Times New Roman" w:cs="Times New Roman"/>
          <w:color w:val="auto"/>
        </w:rPr>
      </w:pPr>
    </w:p>
    <w:p w14:paraId="77AD1341" w14:textId="77777777" w:rsidR="00B63AF1" w:rsidRDefault="00B63AF1" w:rsidP="005764B1">
      <w:pPr>
        <w:pStyle w:val="Default"/>
        <w:spacing w:line="276" w:lineRule="auto"/>
        <w:rPr>
          <w:rFonts w:ascii="Times New Roman" w:hAnsi="Times New Roman" w:cs="Times New Roman"/>
          <w:color w:val="auto"/>
        </w:rPr>
      </w:pPr>
    </w:p>
    <w:p w14:paraId="497EAA40" w14:textId="77777777" w:rsidR="00D06A6F" w:rsidRDefault="00D06A6F" w:rsidP="00D06A6F">
      <w:pPr>
        <w:pStyle w:val="Bodytext2"/>
        <w:shd w:val="clear" w:color="auto" w:fill="auto"/>
        <w:spacing w:line="238" w:lineRule="exact"/>
        <w:ind w:firstLine="0"/>
        <w:rPr>
          <w:rFonts w:ascii="Times New Roman" w:hAnsi="Times New Roman" w:cs="Times New Roman"/>
          <w:color w:val="000000"/>
          <w:lang w:bidi="pl-PL"/>
        </w:rPr>
      </w:pPr>
    </w:p>
    <w:p w14:paraId="001890FB" w14:textId="214E6D04" w:rsidR="00D06A6F" w:rsidRPr="00B9625E" w:rsidRDefault="00D06A6F" w:rsidP="00F427D2">
      <w:pPr>
        <w:pStyle w:val="Bodytext2"/>
        <w:shd w:val="clear" w:color="auto" w:fill="auto"/>
        <w:spacing w:line="200" w:lineRule="exact"/>
        <w:ind w:firstLine="0"/>
        <w:rPr>
          <w:rFonts w:ascii="Times New Roman" w:hAnsi="Times New Roman" w:cs="Times New Roman"/>
        </w:rPr>
      </w:pPr>
      <w:r>
        <w:rPr>
          <w:rFonts w:ascii="Times New Roman" w:hAnsi="Times New Roman" w:cs="Times New Roman"/>
          <w:color w:val="000000"/>
          <w:lang w:bidi="pl-PL"/>
        </w:rPr>
        <w:t xml:space="preserve">* - niepotrzebne skreślić                                                                             </w:t>
      </w:r>
      <w:r>
        <w:rPr>
          <w:rStyle w:val="Bodytext2Exact"/>
          <w:rFonts w:ascii="Times New Roman" w:hAnsi="Times New Roman" w:cs="Times New Roman"/>
        </w:rPr>
        <w:t>(podpis Wykonawcy)</w:t>
      </w:r>
    </w:p>
    <w:sectPr w:rsidR="00D06A6F" w:rsidRPr="00B962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C02BC" w14:textId="77777777" w:rsidR="00AA543E" w:rsidRDefault="00AA543E" w:rsidP="00196673">
      <w:pPr>
        <w:spacing w:after="0" w:line="240" w:lineRule="auto"/>
      </w:pPr>
      <w:r>
        <w:separator/>
      </w:r>
    </w:p>
  </w:endnote>
  <w:endnote w:type="continuationSeparator" w:id="0">
    <w:p w14:paraId="0CA2BFAB" w14:textId="77777777" w:rsidR="00AA543E" w:rsidRDefault="00AA543E" w:rsidP="0019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PSMT">
    <w:altName w:val="MS Mincho"/>
    <w:charset w:val="00"/>
    <w:family w:val="auto"/>
    <w:pitch w:val="default"/>
  </w:font>
  <w:font w:name="TimesNewRoman">
    <w:altName w:val="Times New Roman"/>
    <w:charset w:val="00"/>
    <w:family w:val="auto"/>
    <w:pitch w:val="default"/>
  </w:font>
  <w:font w:name="TimesNewRoman,Bold">
    <w:altName w:val="Times New Roman"/>
    <w:charset w:val="00"/>
    <w:family w:val="auto"/>
    <w:pitch w:val="default"/>
  </w:font>
  <w:font w:name="A">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467F8" w14:textId="77777777" w:rsidR="00AA543E" w:rsidRDefault="00AA543E" w:rsidP="00196673">
      <w:pPr>
        <w:spacing w:after="0" w:line="240" w:lineRule="auto"/>
      </w:pPr>
      <w:r>
        <w:separator/>
      </w:r>
    </w:p>
  </w:footnote>
  <w:footnote w:type="continuationSeparator" w:id="0">
    <w:p w14:paraId="6EB07E84" w14:textId="77777777" w:rsidR="00AA543E" w:rsidRDefault="00AA543E" w:rsidP="00196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46B56F"/>
    <w:multiLevelType w:val="hybridMultilevel"/>
    <w:tmpl w:val="9D047D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375839"/>
    <w:multiLevelType w:val="hybridMultilevel"/>
    <w:tmpl w:val="A5FF21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3BAA96"/>
    <w:multiLevelType w:val="hybridMultilevel"/>
    <w:tmpl w:val="4A43C4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AE758A"/>
    <w:multiLevelType w:val="hybridMultilevel"/>
    <w:tmpl w:val="1E989A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9537F6"/>
    <w:multiLevelType w:val="hybridMultilevel"/>
    <w:tmpl w:val="7DCD28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90FB9A4"/>
    <w:multiLevelType w:val="hybridMultilevel"/>
    <w:tmpl w:val="D7AEFD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D8E7703"/>
    <w:multiLevelType w:val="hybridMultilevel"/>
    <w:tmpl w:val="CD41F6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173C5C5"/>
    <w:multiLevelType w:val="hybridMultilevel"/>
    <w:tmpl w:val="723112D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4F0C4FF"/>
    <w:multiLevelType w:val="hybridMultilevel"/>
    <w:tmpl w:val="BB348E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848A04B"/>
    <w:multiLevelType w:val="hybridMultilevel"/>
    <w:tmpl w:val="9B98B3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9753DD7"/>
    <w:multiLevelType w:val="hybridMultilevel"/>
    <w:tmpl w:val="F32A4A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2EE3424"/>
    <w:multiLevelType w:val="hybridMultilevel"/>
    <w:tmpl w:val="F0EF50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D02707C"/>
    <w:multiLevelType w:val="hybridMultilevel"/>
    <w:tmpl w:val="60C933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54D1AD4"/>
    <w:multiLevelType w:val="hybridMultilevel"/>
    <w:tmpl w:val="BBE620F6"/>
    <w:lvl w:ilvl="0" w:tplc="D3E0DF8C">
      <w:start w:val="1"/>
      <w:numFmt w:val="decimal"/>
      <w:lvlText w:val="%1."/>
      <w:lvlJc w:val="left"/>
      <w:pPr>
        <w:ind w:left="937" w:hanging="420"/>
      </w:pPr>
      <w:rPr>
        <w:rFonts w:ascii="Cambria" w:hAnsi="Cambria" w:cs="Arial" w:hint="default"/>
        <w:b/>
      </w:rPr>
    </w:lvl>
    <w:lvl w:ilvl="1" w:tplc="04150019" w:tentative="1">
      <w:start w:val="1"/>
      <w:numFmt w:val="lowerLetter"/>
      <w:lvlText w:val="%2."/>
      <w:lvlJc w:val="left"/>
      <w:pPr>
        <w:ind w:left="1597" w:hanging="360"/>
      </w:pPr>
    </w:lvl>
    <w:lvl w:ilvl="2" w:tplc="0415001B" w:tentative="1">
      <w:start w:val="1"/>
      <w:numFmt w:val="lowerRoman"/>
      <w:lvlText w:val="%3."/>
      <w:lvlJc w:val="right"/>
      <w:pPr>
        <w:ind w:left="2317" w:hanging="180"/>
      </w:pPr>
    </w:lvl>
    <w:lvl w:ilvl="3" w:tplc="0415000F" w:tentative="1">
      <w:start w:val="1"/>
      <w:numFmt w:val="decimal"/>
      <w:lvlText w:val="%4."/>
      <w:lvlJc w:val="left"/>
      <w:pPr>
        <w:ind w:left="3037" w:hanging="360"/>
      </w:pPr>
    </w:lvl>
    <w:lvl w:ilvl="4" w:tplc="04150019" w:tentative="1">
      <w:start w:val="1"/>
      <w:numFmt w:val="lowerLetter"/>
      <w:lvlText w:val="%5."/>
      <w:lvlJc w:val="left"/>
      <w:pPr>
        <w:ind w:left="3757" w:hanging="360"/>
      </w:pPr>
    </w:lvl>
    <w:lvl w:ilvl="5" w:tplc="0415001B" w:tentative="1">
      <w:start w:val="1"/>
      <w:numFmt w:val="lowerRoman"/>
      <w:lvlText w:val="%6."/>
      <w:lvlJc w:val="right"/>
      <w:pPr>
        <w:ind w:left="4477" w:hanging="180"/>
      </w:pPr>
    </w:lvl>
    <w:lvl w:ilvl="6" w:tplc="0415000F" w:tentative="1">
      <w:start w:val="1"/>
      <w:numFmt w:val="decimal"/>
      <w:lvlText w:val="%7."/>
      <w:lvlJc w:val="left"/>
      <w:pPr>
        <w:ind w:left="5197" w:hanging="360"/>
      </w:pPr>
    </w:lvl>
    <w:lvl w:ilvl="7" w:tplc="04150019" w:tentative="1">
      <w:start w:val="1"/>
      <w:numFmt w:val="lowerLetter"/>
      <w:lvlText w:val="%8."/>
      <w:lvlJc w:val="left"/>
      <w:pPr>
        <w:ind w:left="5917" w:hanging="360"/>
      </w:pPr>
    </w:lvl>
    <w:lvl w:ilvl="8" w:tplc="0415001B" w:tentative="1">
      <w:start w:val="1"/>
      <w:numFmt w:val="lowerRoman"/>
      <w:lvlText w:val="%9."/>
      <w:lvlJc w:val="right"/>
      <w:pPr>
        <w:ind w:left="6637" w:hanging="180"/>
      </w:pPr>
    </w:lvl>
  </w:abstractNum>
  <w:abstractNum w:abstractNumId="14" w15:restartNumberingAfterBreak="0">
    <w:nsid w:val="05DB62BB"/>
    <w:multiLevelType w:val="hybridMultilevel"/>
    <w:tmpl w:val="AB0A10BC"/>
    <w:lvl w:ilvl="0" w:tplc="04D8185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A02219"/>
    <w:multiLevelType w:val="hybridMultilevel"/>
    <w:tmpl w:val="EE109A5C"/>
    <w:lvl w:ilvl="0" w:tplc="592C4B3A">
      <w:start w:val="1"/>
      <w:numFmt w:val="decimal"/>
      <w:lvlText w:val="%1."/>
      <w:lvlJc w:val="left"/>
      <w:pPr>
        <w:ind w:left="785"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AA1479"/>
    <w:multiLevelType w:val="hybridMultilevel"/>
    <w:tmpl w:val="E288F59A"/>
    <w:lvl w:ilvl="0" w:tplc="AAAE4142">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7" w15:restartNumberingAfterBreak="0">
    <w:nsid w:val="17C22BA8"/>
    <w:multiLevelType w:val="multilevel"/>
    <w:tmpl w:val="1A601FE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925F19"/>
    <w:multiLevelType w:val="hybridMultilevel"/>
    <w:tmpl w:val="8062B1A6"/>
    <w:lvl w:ilvl="0" w:tplc="C4CEAD14">
      <w:start w:val="8"/>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B62D7C2"/>
    <w:multiLevelType w:val="hybridMultilevel"/>
    <w:tmpl w:val="158A06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8111F2"/>
    <w:multiLevelType w:val="hybridMultilevel"/>
    <w:tmpl w:val="1AA20B90"/>
    <w:lvl w:ilvl="0" w:tplc="81A40B3A">
      <w:start w:val="1"/>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1DC95C09"/>
    <w:multiLevelType w:val="hybridMultilevel"/>
    <w:tmpl w:val="C904524E"/>
    <w:lvl w:ilvl="0" w:tplc="C032DC9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1703F0"/>
    <w:multiLevelType w:val="hybridMultilevel"/>
    <w:tmpl w:val="6E008578"/>
    <w:lvl w:ilvl="0" w:tplc="04150003">
      <w:start w:val="1"/>
      <w:numFmt w:val="bullet"/>
      <w:lvlText w:val="o"/>
      <w:lvlJc w:val="left"/>
      <w:pPr>
        <w:ind w:left="1429" w:hanging="360"/>
      </w:pPr>
      <w:rPr>
        <w:rFonts w:ascii="Courier New" w:hAnsi="Courier New" w:cs="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43F6B74"/>
    <w:multiLevelType w:val="hybridMultilevel"/>
    <w:tmpl w:val="620656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8407171"/>
    <w:multiLevelType w:val="hybridMultilevel"/>
    <w:tmpl w:val="00AFC1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A9F4E56"/>
    <w:multiLevelType w:val="hybridMultilevel"/>
    <w:tmpl w:val="DCEA8760"/>
    <w:lvl w:ilvl="0" w:tplc="43AC8F74">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ED02C05"/>
    <w:multiLevelType w:val="hybridMultilevel"/>
    <w:tmpl w:val="D7D48EAC"/>
    <w:lvl w:ilvl="0" w:tplc="F282E7C0">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F7CF10"/>
    <w:multiLevelType w:val="hybridMultilevel"/>
    <w:tmpl w:val="6BF4ED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3D12918"/>
    <w:multiLevelType w:val="hybridMultilevel"/>
    <w:tmpl w:val="6FB85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283247"/>
    <w:multiLevelType w:val="multilevel"/>
    <w:tmpl w:val="3B283247"/>
    <w:lvl w:ilvl="0">
      <w:start w:val="1"/>
      <w:numFmt w:val="lowerLetter"/>
      <w:lvlText w:val="%1)"/>
      <w:lvlJc w:val="left"/>
      <w:pPr>
        <w:ind w:left="1429" w:hanging="360"/>
      </w:pPr>
      <w:rPr>
        <w:rFonts w:ascii="Cambria" w:hAnsi="Cambria" w:hint="default"/>
        <w:b w:val="0"/>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3E532BF2"/>
    <w:multiLevelType w:val="hybridMultilevel"/>
    <w:tmpl w:val="A5A05E32"/>
    <w:lvl w:ilvl="0" w:tplc="4CFCB97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FAF7D7E"/>
    <w:multiLevelType w:val="hybridMultilevel"/>
    <w:tmpl w:val="DD173E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15EAC70"/>
    <w:multiLevelType w:val="hybridMultilevel"/>
    <w:tmpl w:val="BB485D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354254A"/>
    <w:multiLevelType w:val="hybridMultilevel"/>
    <w:tmpl w:val="B38A4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5D061A0"/>
    <w:multiLevelType w:val="hybridMultilevel"/>
    <w:tmpl w:val="2B58FB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8E71705"/>
    <w:multiLevelType w:val="hybridMultilevel"/>
    <w:tmpl w:val="B37E6AEA"/>
    <w:lvl w:ilvl="0" w:tplc="04150013">
      <w:start w:val="1"/>
      <w:numFmt w:val="upperRoman"/>
      <w:lvlText w:val="%1."/>
      <w:lvlJc w:val="righ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37" w15:restartNumberingAfterBreak="0">
    <w:nsid w:val="50022C16"/>
    <w:multiLevelType w:val="hybridMultilevel"/>
    <w:tmpl w:val="9C88BC8E"/>
    <w:lvl w:ilvl="0" w:tplc="5FA4A56C">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5C50EC"/>
    <w:multiLevelType w:val="hybridMultilevel"/>
    <w:tmpl w:val="9CB954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5ED1CC4"/>
    <w:multiLevelType w:val="hybridMultilevel"/>
    <w:tmpl w:val="82C42F3E"/>
    <w:lvl w:ilvl="0" w:tplc="04150013">
      <w:start w:val="1"/>
      <w:numFmt w:val="upperRoman"/>
      <w:lvlText w:val="%1."/>
      <w:lvlJc w:val="righ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40" w15:restartNumberingAfterBreak="0">
    <w:nsid w:val="5B093A6F"/>
    <w:multiLevelType w:val="hybridMultilevel"/>
    <w:tmpl w:val="B4A6DF36"/>
    <w:lvl w:ilvl="0" w:tplc="C4C681A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1" w15:restartNumberingAfterBreak="0">
    <w:nsid w:val="5E7C128B"/>
    <w:multiLevelType w:val="hybridMultilevel"/>
    <w:tmpl w:val="6AEC59CA"/>
    <w:lvl w:ilvl="0" w:tplc="B268D3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5F452010"/>
    <w:multiLevelType w:val="hybridMultilevel"/>
    <w:tmpl w:val="BC128F96"/>
    <w:lvl w:ilvl="0" w:tplc="4626997C">
      <w:start w:val="1"/>
      <w:numFmt w:val="decimal"/>
      <w:lvlText w:val="%1."/>
      <w:lvlJc w:val="left"/>
      <w:pPr>
        <w:ind w:left="36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3" w15:restartNumberingAfterBreak="0">
    <w:nsid w:val="64FB2BBB"/>
    <w:multiLevelType w:val="multilevel"/>
    <w:tmpl w:val="64FB2BBB"/>
    <w:lvl w:ilvl="0">
      <w:start w:val="11"/>
      <w:numFmt w:val="decimal"/>
      <w:lvlText w:val="%1"/>
      <w:lvlJc w:val="left"/>
      <w:pPr>
        <w:tabs>
          <w:tab w:val="num" w:pos="465"/>
        </w:tabs>
        <w:ind w:left="465" w:hanging="465"/>
      </w:pPr>
      <w:rPr>
        <w:rFonts w:hint="default"/>
        <w:b/>
      </w:rPr>
    </w:lvl>
    <w:lvl w:ilvl="1">
      <w:start w:val="2"/>
      <w:numFmt w:val="decimal"/>
      <w:lvlText w:val="%1.%2"/>
      <w:lvlJc w:val="left"/>
      <w:pPr>
        <w:tabs>
          <w:tab w:val="num" w:pos="465"/>
        </w:tabs>
        <w:ind w:left="465" w:hanging="465"/>
      </w:pPr>
      <w:rPr>
        <w:rFonts w:hint="default"/>
        <w:b/>
        <w: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69181420"/>
    <w:multiLevelType w:val="hybridMultilevel"/>
    <w:tmpl w:val="71C899B0"/>
    <w:lvl w:ilvl="0" w:tplc="6740A176">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D025AF"/>
    <w:multiLevelType w:val="hybridMultilevel"/>
    <w:tmpl w:val="DED07056"/>
    <w:lvl w:ilvl="0" w:tplc="02EC6F22">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4E55AD"/>
    <w:multiLevelType w:val="hybridMultilevel"/>
    <w:tmpl w:val="F51E0E4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AAA1E0"/>
    <w:multiLevelType w:val="hybridMultilevel"/>
    <w:tmpl w:val="3A0076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8F10901"/>
    <w:multiLevelType w:val="multilevel"/>
    <w:tmpl w:val="4E1C0828"/>
    <w:lvl w:ilvl="0">
      <w:start w:val="7"/>
      <w:numFmt w:val="decimal"/>
      <w:lvlText w:val="%1"/>
      <w:lvlJc w:val="left"/>
      <w:pPr>
        <w:ind w:left="420" w:hanging="420"/>
      </w:pPr>
      <w:rPr>
        <w:rFonts w:hint="default"/>
        <w:color w:val="000000"/>
      </w:rPr>
    </w:lvl>
    <w:lvl w:ilvl="1">
      <w:start w:val="13"/>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47"/>
  </w:num>
  <w:num w:numId="2">
    <w:abstractNumId w:val="31"/>
  </w:num>
  <w:num w:numId="3">
    <w:abstractNumId w:val="0"/>
  </w:num>
  <w:num w:numId="4">
    <w:abstractNumId w:val="4"/>
  </w:num>
  <w:num w:numId="5">
    <w:abstractNumId w:val="23"/>
  </w:num>
  <w:num w:numId="6">
    <w:abstractNumId w:val="5"/>
  </w:num>
  <w:num w:numId="7">
    <w:abstractNumId w:val="8"/>
  </w:num>
  <w:num w:numId="8">
    <w:abstractNumId w:val="3"/>
  </w:num>
  <w:num w:numId="9">
    <w:abstractNumId w:val="6"/>
  </w:num>
  <w:num w:numId="10">
    <w:abstractNumId w:val="12"/>
  </w:num>
  <w:num w:numId="11">
    <w:abstractNumId w:val="38"/>
  </w:num>
  <w:num w:numId="12">
    <w:abstractNumId w:val="9"/>
  </w:num>
  <w:num w:numId="13">
    <w:abstractNumId w:val="24"/>
  </w:num>
  <w:num w:numId="14">
    <w:abstractNumId w:val="1"/>
  </w:num>
  <w:num w:numId="15">
    <w:abstractNumId w:val="7"/>
  </w:num>
  <w:num w:numId="16">
    <w:abstractNumId w:val="2"/>
  </w:num>
  <w:num w:numId="17">
    <w:abstractNumId w:val="32"/>
  </w:num>
  <w:num w:numId="18">
    <w:abstractNumId w:val="11"/>
  </w:num>
  <w:num w:numId="19">
    <w:abstractNumId w:val="27"/>
  </w:num>
  <w:num w:numId="20">
    <w:abstractNumId w:val="10"/>
  </w:num>
  <w:num w:numId="21">
    <w:abstractNumId w:val="35"/>
  </w:num>
  <w:num w:numId="22">
    <w:abstractNumId w:val="19"/>
  </w:num>
  <w:num w:numId="23">
    <w:abstractNumId w:val="21"/>
  </w:num>
  <w:num w:numId="24">
    <w:abstractNumId w:val="33"/>
  </w:num>
  <w:num w:numId="25">
    <w:abstractNumId w:val="34"/>
  </w:num>
  <w:num w:numId="26">
    <w:abstractNumId w:val="26"/>
  </w:num>
  <w:num w:numId="27">
    <w:abstractNumId w:val="22"/>
  </w:num>
  <w:num w:numId="28">
    <w:abstractNumId w:val="25"/>
  </w:num>
  <w:num w:numId="29">
    <w:abstractNumId w:val="29"/>
  </w:num>
  <w:num w:numId="30">
    <w:abstractNumId w:val="15"/>
  </w:num>
  <w:num w:numId="31">
    <w:abstractNumId w:val="18"/>
  </w:num>
  <w:num w:numId="32">
    <w:abstractNumId w:val="37"/>
  </w:num>
  <w:num w:numId="33">
    <w:abstractNumId w:val="43"/>
  </w:num>
  <w:num w:numId="34">
    <w:abstractNumId w:val="46"/>
  </w:num>
  <w:num w:numId="35">
    <w:abstractNumId w:val="28"/>
  </w:num>
  <w:num w:numId="36">
    <w:abstractNumId w:val="44"/>
  </w:num>
  <w:num w:numId="37">
    <w:abstractNumId w:val="45"/>
  </w:num>
  <w:num w:numId="38">
    <w:abstractNumId w:val="40"/>
  </w:num>
  <w:num w:numId="39">
    <w:abstractNumId w:val="16"/>
  </w:num>
  <w:num w:numId="40">
    <w:abstractNumId w:val="20"/>
  </w:num>
  <w:num w:numId="41">
    <w:abstractNumId w:val="14"/>
  </w:num>
  <w:num w:numId="42">
    <w:abstractNumId w:val="30"/>
  </w:num>
  <w:num w:numId="43">
    <w:abstractNumId w:val="42"/>
  </w:num>
  <w:num w:numId="44">
    <w:abstractNumId w:val="41"/>
  </w:num>
  <w:num w:numId="45">
    <w:abstractNumId w:val="48"/>
  </w:num>
  <w:num w:numId="46">
    <w:abstractNumId w:val="17"/>
    <w:lvlOverride w:ilvl="0">
      <w:startOverride w:val="1"/>
    </w:lvlOverride>
  </w:num>
  <w:num w:numId="47">
    <w:abstractNumId w:val="36"/>
  </w:num>
  <w:num w:numId="48">
    <w:abstractNumId w:val="3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10"/>
    <w:rsid w:val="00011C28"/>
    <w:rsid w:val="00011C8B"/>
    <w:rsid w:val="00014FA2"/>
    <w:rsid w:val="00017FED"/>
    <w:rsid w:val="000246BA"/>
    <w:rsid w:val="000263A2"/>
    <w:rsid w:val="00052AB9"/>
    <w:rsid w:val="00063C74"/>
    <w:rsid w:val="0007013F"/>
    <w:rsid w:val="0007770D"/>
    <w:rsid w:val="0009663D"/>
    <w:rsid w:val="000A7297"/>
    <w:rsid w:val="000B5002"/>
    <w:rsid w:val="000B7DF6"/>
    <w:rsid w:val="000C4996"/>
    <w:rsid w:val="000C7854"/>
    <w:rsid w:val="000D106A"/>
    <w:rsid w:val="000D4A69"/>
    <w:rsid w:val="000E191F"/>
    <w:rsid w:val="000E78A8"/>
    <w:rsid w:val="000F0673"/>
    <w:rsid w:val="000F402B"/>
    <w:rsid w:val="00123ABF"/>
    <w:rsid w:val="0013715B"/>
    <w:rsid w:val="00144A12"/>
    <w:rsid w:val="001465C4"/>
    <w:rsid w:val="00147421"/>
    <w:rsid w:val="00153538"/>
    <w:rsid w:val="001567C3"/>
    <w:rsid w:val="00161842"/>
    <w:rsid w:val="00162FBD"/>
    <w:rsid w:val="001840A2"/>
    <w:rsid w:val="00185CA2"/>
    <w:rsid w:val="00190285"/>
    <w:rsid w:val="0019265E"/>
    <w:rsid w:val="00196673"/>
    <w:rsid w:val="001A1CE7"/>
    <w:rsid w:val="001B54E2"/>
    <w:rsid w:val="001D565E"/>
    <w:rsid w:val="001D6169"/>
    <w:rsid w:val="001E2444"/>
    <w:rsid w:val="001E3866"/>
    <w:rsid w:val="001F1DB3"/>
    <w:rsid w:val="001F6A68"/>
    <w:rsid w:val="0020604E"/>
    <w:rsid w:val="00206A7D"/>
    <w:rsid w:val="0023134B"/>
    <w:rsid w:val="00233EBE"/>
    <w:rsid w:val="00256372"/>
    <w:rsid w:val="002735F6"/>
    <w:rsid w:val="002821C2"/>
    <w:rsid w:val="002945A1"/>
    <w:rsid w:val="002A5B58"/>
    <w:rsid w:val="002A62BC"/>
    <w:rsid w:val="002A6A8A"/>
    <w:rsid w:val="002D6170"/>
    <w:rsid w:val="002F0548"/>
    <w:rsid w:val="002F0D8A"/>
    <w:rsid w:val="002F2638"/>
    <w:rsid w:val="002F6CA4"/>
    <w:rsid w:val="0031382D"/>
    <w:rsid w:val="003463D4"/>
    <w:rsid w:val="00360D81"/>
    <w:rsid w:val="00366054"/>
    <w:rsid w:val="00366D1D"/>
    <w:rsid w:val="0037416D"/>
    <w:rsid w:val="00375A27"/>
    <w:rsid w:val="0038124A"/>
    <w:rsid w:val="00383F58"/>
    <w:rsid w:val="003A4B4A"/>
    <w:rsid w:val="003B12FE"/>
    <w:rsid w:val="003B5440"/>
    <w:rsid w:val="003C1935"/>
    <w:rsid w:val="003D473C"/>
    <w:rsid w:val="003D709F"/>
    <w:rsid w:val="003D7374"/>
    <w:rsid w:val="003F2221"/>
    <w:rsid w:val="00400FB3"/>
    <w:rsid w:val="00402C27"/>
    <w:rsid w:val="00407A1D"/>
    <w:rsid w:val="00450799"/>
    <w:rsid w:val="00467EC1"/>
    <w:rsid w:val="00470A97"/>
    <w:rsid w:val="00477527"/>
    <w:rsid w:val="00494435"/>
    <w:rsid w:val="004979D7"/>
    <w:rsid w:val="004B775A"/>
    <w:rsid w:val="004C6B50"/>
    <w:rsid w:val="004C6B89"/>
    <w:rsid w:val="004D0C91"/>
    <w:rsid w:val="004D17EF"/>
    <w:rsid w:val="004D62F7"/>
    <w:rsid w:val="004E1650"/>
    <w:rsid w:val="00502FAE"/>
    <w:rsid w:val="00504972"/>
    <w:rsid w:val="00506F36"/>
    <w:rsid w:val="005077EA"/>
    <w:rsid w:val="0051781D"/>
    <w:rsid w:val="005442C4"/>
    <w:rsid w:val="00557678"/>
    <w:rsid w:val="005640CE"/>
    <w:rsid w:val="005764B1"/>
    <w:rsid w:val="0058103E"/>
    <w:rsid w:val="00590F46"/>
    <w:rsid w:val="00593E33"/>
    <w:rsid w:val="00594416"/>
    <w:rsid w:val="005B2CD0"/>
    <w:rsid w:val="005B43E6"/>
    <w:rsid w:val="005C71D4"/>
    <w:rsid w:val="005D3FF0"/>
    <w:rsid w:val="005E2425"/>
    <w:rsid w:val="005E679E"/>
    <w:rsid w:val="005F1C36"/>
    <w:rsid w:val="005F3BA0"/>
    <w:rsid w:val="006201B9"/>
    <w:rsid w:val="00630322"/>
    <w:rsid w:val="00631F6C"/>
    <w:rsid w:val="00633F33"/>
    <w:rsid w:val="0064266D"/>
    <w:rsid w:val="00642B8C"/>
    <w:rsid w:val="006448B2"/>
    <w:rsid w:val="00652E03"/>
    <w:rsid w:val="0065313C"/>
    <w:rsid w:val="00654DD4"/>
    <w:rsid w:val="00667F85"/>
    <w:rsid w:val="00672832"/>
    <w:rsid w:val="00685CDD"/>
    <w:rsid w:val="00695A3B"/>
    <w:rsid w:val="006A1EC6"/>
    <w:rsid w:val="006A415E"/>
    <w:rsid w:val="006B3058"/>
    <w:rsid w:val="006E7075"/>
    <w:rsid w:val="00704DEE"/>
    <w:rsid w:val="00705FBB"/>
    <w:rsid w:val="00716995"/>
    <w:rsid w:val="00717F33"/>
    <w:rsid w:val="00720482"/>
    <w:rsid w:val="00745D98"/>
    <w:rsid w:val="007614CB"/>
    <w:rsid w:val="00764745"/>
    <w:rsid w:val="00775907"/>
    <w:rsid w:val="00783C7C"/>
    <w:rsid w:val="00787FBB"/>
    <w:rsid w:val="007A1469"/>
    <w:rsid w:val="007A28D0"/>
    <w:rsid w:val="007B4D11"/>
    <w:rsid w:val="007C0D97"/>
    <w:rsid w:val="007D3636"/>
    <w:rsid w:val="007D39AF"/>
    <w:rsid w:val="007D3D88"/>
    <w:rsid w:val="007F5DAD"/>
    <w:rsid w:val="00803DA2"/>
    <w:rsid w:val="00815E9B"/>
    <w:rsid w:val="0081715C"/>
    <w:rsid w:val="00824562"/>
    <w:rsid w:val="00834C63"/>
    <w:rsid w:val="00835E5E"/>
    <w:rsid w:val="00841BDF"/>
    <w:rsid w:val="008466F6"/>
    <w:rsid w:val="00851EE9"/>
    <w:rsid w:val="00860895"/>
    <w:rsid w:val="00872DA9"/>
    <w:rsid w:val="008779D3"/>
    <w:rsid w:val="00891108"/>
    <w:rsid w:val="00891CD2"/>
    <w:rsid w:val="00895802"/>
    <w:rsid w:val="008A4618"/>
    <w:rsid w:val="008B0142"/>
    <w:rsid w:val="008B478A"/>
    <w:rsid w:val="008D4E2A"/>
    <w:rsid w:val="008E1DC3"/>
    <w:rsid w:val="0091639B"/>
    <w:rsid w:val="00917708"/>
    <w:rsid w:val="0092152E"/>
    <w:rsid w:val="009272F2"/>
    <w:rsid w:val="00947769"/>
    <w:rsid w:val="00954B8E"/>
    <w:rsid w:val="00955E6B"/>
    <w:rsid w:val="00980521"/>
    <w:rsid w:val="00984710"/>
    <w:rsid w:val="00994D7C"/>
    <w:rsid w:val="00994D8C"/>
    <w:rsid w:val="009A1D08"/>
    <w:rsid w:val="009A5318"/>
    <w:rsid w:val="009B4672"/>
    <w:rsid w:val="009B588F"/>
    <w:rsid w:val="009C26D8"/>
    <w:rsid w:val="009D5B63"/>
    <w:rsid w:val="009E228B"/>
    <w:rsid w:val="00A05036"/>
    <w:rsid w:val="00A1652F"/>
    <w:rsid w:val="00A23156"/>
    <w:rsid w:val="00A56A1B"/>
    <w:rsid w:val="00A6491D"/>
    <w:rsid w:val="00A8799A"/>
    <w:rsid w:val="00A97ADF"/>
    <w:rsid w:val="00AA543E"/>
    <w:rsid w:val="00AB640B"/>
    <w:rsid w:val="00AD24A2"/>
    <w:rsid w:val="00AD2893"/>
    <w:rsid w:val="00AD5E29"/>
    <w:rsid w:val="00AE10A8"/>
    <w:rsid w:val="00AF0CBC"/>
    <w:rsid w:val="00AF2ACC"/>
    <w:rsid w:val="00AF347E"/>
    <w:rsid w:val="00AF3AA5"/>
    <w:rsid w:val="00AF4F5C"/>
    <w:rsid w:val="00B00951"/>
    <w:rsid w:val="00B0222C"/>
    <w:rsid w:val="00B24D48"/>
    <w:rsid w:val="00B26AB9"/>
    <w:rsid w:val="00B273EA"/>
    <w:rsid w:val="00B35CFA"/>
    <w:rsid w:val="00B36106"/>
    <w:rsid w:val="00B41EB0"/>
    <w:rsid w:val="00B63AF1"/>
    <w:rsid w:val="00B70918"/>
    <w:rsid w:val="00B70C3F"/>
    <w:rsid w:val="00B81353"/>
    <w:rsid w:val="00B9266E"/>
    <w:rsid w:val="00B9625E"/>
    <w:rsid w:val="00BB320D"/>
    <w:rsid w:val="00BB6E5A"/>
    <w:rsid w:val="00BC6E8C"/>
    <w:rsid w:val="00BE7378"/>
    <w:rsid w:val="00BF2E04"/>
    <w:rsid w:val="00C04A1E"/>
    <w:rsid w:val="00C1236D"/>
    <w:rsid w:val="00C25CEF"/>
    <w:rsid w:val="00C410FD"/>
    <w:rsid w:val="00C544C7"/>
    <w:rsid w:val="00C630CC"/>
    <w:rsid w:val="00C67238"/>
    <w:rsid w:val="00C71FFA"/>
    <w:rsid w:val="00C72824"/>
    <w:rsid w:val="00C742F4"/>
    <w:rsid w:val="00C80520"/>
    <w:rsid w:val="00C811FF"/>
    <w:rsid w:val="00CB4486"/>
    <w:rsid w:val="00CC0117"/>
    <w:rsid w:val="00CC0894"/>
    <w:rsid w:val="00CD419F"/>
    <w:rsid w:val="00CE549E"/>
    <w:rsid w:val="00D06A6F"/>
    <w:rsid w:val="00D3521C"/>
    <w:rsid w:val="00D36E01"/>
    <w:rsid w:val="00D52310"/>
    <w:rsid w:val="00D623E1"/>
    <w:rsid w:val="00D64F38"/>
    <w:rsid w:val="00D665DF"/>
    <w:rsid w:val="00D85070"/>
    <w:rsid w:val="00DA4FE1"/>
    <w:rsid w:val="00DB33B9"/>
    <w:rsid w:val="00DB64DF"/>
    <w:rsid w:val="00DD795C"/>
    <w:rsid w:val="00E05406"/>
    <w:rsid w:val="00E16D44"/>
    <w:rsid w:val="00E17DE5"/>
    <w:rsid w:val="00E22A77"/>
    <w:rsid w:val="00E262C4"/>
    <w:rsid w:val="00E26461"/>
    <w:rsid w:val="00E33D5E"/>
    <w:rsid w:val="00E351F2"/>
    <w:rsid w:val="00E54C04"/>
    <w:rsid w:val="00E87993"/>
    <w:rsid w:val="00E947D9"/>
    <w:rsid w:val="00EB3653"/>
    <w:rsid w:val="00EC606D"/>
    <w:rsid w:val="00EC7C87"/>
    <w:rsid w:val="00F122CA"/>
    <w:rsid w:val="00F16177"/>
    <w:rsid w:val="00F164D4"/>
    <w:rsid w:val="00F30428"/>
    <w:rsid w:val="00F316C4"/>
    <w:rsid w:val="00F36A5F"/>
    <w:rsid w:val="00F427D2"/>
    <w:rsid w:val="00F4295B"/>
    <w:rsid w:val="00F46923"/>
    <w:rsid w:val="00F56A00"/>
    <w:rsid w:val="00F67022"/>
    <w:rsid w:val="00F94B9D"/>
    <w:rsid w:val="00FA4D02"/>
    <w:rsid w:val="00FA5CD1"/>
    <w:rsid w:val="00FB442F"/>
    <w:rsid w:val="00FC3036"/>
    <w:rsid w:val="00FD7E43"/>
    <w:rsid w:val="00FE364F"/>
    <w:rsid w:val="00FF57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0B2C"/>
  <w15:docId w15:val="{B076A7BF-8947-4A8C-AB75-DC474270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3F58"/>
  </w:style>
  <w:style w:type="paragraph" w:styleId="Nagwek1">
    <w:name w:val="heading 1"/>
    <w:basedOn w:val="Normalny"/>
    <w:next w:val="Normalny"/>
    <w:link w:val="Nagwek1Znak"/>
    <w:uiPriority w:val="9"/>
    <w:qFormat/>
    <w:rsid w:val="00052A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2310"/>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AD24A2"/>
    <w:rPr>
      <w:color w:val="0000FF" w:themeColor="hyperlink"/>
      <w:u w:val="single"/>
    </w:rPr>
  </w:style>
  <w:style w:type="character" w:customStyle="1" w:styleId="Nierozpoznanawzmianka1">
    <w:name w:val="Nierozpoznana wzmianka1"/>
    <w:basedOn w:val="Domylnaczcionkaakapitu"/>
    <w:uiPriority w:val="99"/>
    <w:semiHidden/>
    <w:unhideWhenUsed/>
    <w:rsid w:val="00360D81"/>
    <w:rPr>
      <w:color w:val="605E5C"/>
      <w:shd w:val="clear" w:color="auto" w:fill="E1DFDD"/>
    </w:rPr>
  </w:style>
  <w:style w:type="character" w:customStyle="1" w:styleId="AkapitzlistZnak">
    <w:name w:val="Akapit z listą Znak"/>
    <w:link w:val="Akapitzlist"/>
    <w:uiPriority w:val="34"/>
    <w:rsid w:val="008A4618"/>
    <w:rPr>
      <w:lang w:eastAsia="ar-SA"/>
    </w:rPr>
  </w:style>
  <w:style w:type="paragraph" w:styleId="Akapitzlist">
    <w:name w:val="List Paragraph"/>
    <w:basedOn w:val="Normalny"/>
    <w:link w:val="AkapitzlistZnak"/>
    <w:uiPriority w:val="34"/>
    <w:qFormat/>
    <w:rsid w:val="008A4618"/>
    <w:pPr>
      <w:suppressAutoHyphens/>
      <w:spacing w:after="0" w:line="240" w:lineRule="auto"/>
      <w:ind w:left="720"/>
      <w:contextualSpacing/>
    </w:pPr>
    <w:rPr>
      <w:lang w:eastAsia="ar-SA"/>
    </w:rPr>
  </w:style>
  <w:style w:type="paragraph" w:styleId="Nagwek">
    <w:name w:val="header"/>
    <w:basedOn w:val="Normalny"/>
    <w:link w:val="NagwekZnak"/>
    <w:uiPriority w:val="99"/>
    <w:unhideWhenUsed/>
    <w:rsid w:val="001966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6673"/>
  </w:style>
  <w:style w:type="paragraph" w:styleId="Stopka">
    <w:name w:val="footer"/>
    <w:basedOn w:val="Normalny"/>
    <w:link w:val="StopkaZnak"/>
    <w:uiPriority w:val="99"/>
    <w:unhideWhenUsed/>
    <w:rsid w:val="001966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6673"/>
  </w:style>
  <w:style w:type="character" w:customStyle="1" w:styleId="WW8Num23z0">
    <w:name w:val="WW8Num23z0"/>
    <w:rsid w:val="005442C4"/>
    <w:rPr>
      <w:rFonts w:hint="default"/>
    </w:rPr>
  </w:style>
  <w:style w:type="paragraph" w:customStyle="1" w:styleId="Kolorowalistaakcent11">
    <w:name w:val="Kolorowa lista — akcent 11"/>
    <w:basedOn w:val="Normalny"/>
    <w:uiPriority w:val="34"/>
    <w:qFormat/>
    <w:rsid w:val="00C811FF"/>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WW8Num21z3">
    <w:name w:val="WW8Num21z3"/>
    <w:rsid w:val="00F67022"/>
  </w:style>
  <w:style w:type="character" w:customStyle="1" w:styleId="SIWZtekstZnak">
    <w:name w:val="SIWZ_tekst Znak"/>
    <w:link w:val="SIWZtekst"/>
    <w:locked/>
    <w:rsid w:val="00F67022"/>
    <w:rPr>
      <w:rFonts w:ascii="Arial" w:hAnsi="Arial" w:cs="Arial"/>
    </w:rPr>
  </w:style>
  <w:style w:type="paragraph" w:customStyle="1" w:styleId="SIWZtekst">
    <w:name w:val="SIWZ_tekst"/>
    <w:basedOn w:val="Normalny"/>
    <w:link w:val="SIWZtekstZnak"/>
    <w:rsid w:val="00F67022"/>
    <w:pPr>
      <w:tabs>
        <w:tab w:val="left" w:pos="720"/>
      </w:tabs>
      <w:spacing w:before="240" w:after="0" w:line="360" w:lineRule="auto"/>
      <w:jc w:val="both"/>
    </w:pPr>
    <w:rPr>
      <w:rFonts w:ascii="Arial" w:hAnsi="Arial" w:cs="Arial"/>
    </w:rPr>
  </w:style>
  <w:style w:type="paragraph" w:customStyle="1" w:styleId="Bodytext3">
    <w:name w:val="Body text (3)"/>
    <w:basedOn w:val="Normalny"/>
    <w:rsid w:val="00835E5E"/>
    <w:pPr>
      <w:widowControl w:val="0"/>
      <w:shd w:val="clear" w:color="auto" w:fill="FFFFFF"/>
      <w:suppressAutoHyphens/>
      <w:autoSpaceDN w:val="0"/>
      <w:spacing w:after="180" w:line="241" w:lineRule="exact"/>
      <w:jc w:val="both"/>
      <w:textAlignment w:val="baseline"/>
    </w:pPr>
    <w:rPr>
      <w:rFonts w:ascii="Cambria" w:eastAsia="Cambria" w:hAnsi="Cambria" w:cs="Cambria"/>
      <w:i/>
      <w:iCs/>
    </w:rPr>
  </w:style>
  <w:style w:type="paragraph" w:customStyle="1" w:styleId="Bodytext4">
    <w:name w:val="Body text (4)"/>
    <w:basedOn w:val="Normalny"/>
    <w:rsid w:val="00835E5E"/>
    <w:pPr>
      <w:widowControl w:val="0"/>
      <w:shd w:val="clear" w:color="auto" w:fill="FFFFFF"/>
      <w:suppressAutoHyphens/>
      <w:autoSpaceDN w:val="0"/>
      <w:spacing w:before="180" w:after="0" w:line="241" w:lineRule="exact"/>
      <w:jc w:val="both"/>
      <w:textAlignment w:val="baseline"/>
    </w:pPr>
    <w:rPr>
      <w:rFonts w:ascii="Cambria" w:eastAsia="Cambria" w:hAnsi="Cambria" w:cs="Cambria"/>
      <w:b/>
      <w:bCs/>
    </w:rPr>
  </w:style>
  <w:style w:type="paragraph" w:customStyle="1" w:styleId="Bodytext2">
    <w:name w:val="Body text (2)"/>
    <w:basedOn w:val="Normalny"/>
    <w:link w:val="Bodytext20"/>
    <w:rsid w:val="00835E5E"/>
    <w:pPr>
      <w:widowControl w:val="0"/>
      <w:shd w:val="clear" w:color="auto" w:fill="FFFFFF"/>
      <w:suppressAutoHyphens/>
      <w:autoSpaceDN w:val="0"/>
      <w:spacing w:after="0" w:line="241" w:lineRule="exact"/>
      <w:ind w:hanging="1380"/>
      <w:jc w:val="both"/>
      <w:textAlignment w:val="baseline"/>
    </w:pPr>
    <w:rPr>
      <w:rFonts w:ascii="Cambria" w:eastAsia="Cambria" w:hAnsi="Cambria" w:cs="Cambria"/>
    </w:rPr>
  </w:style>
  <w:style w:type="paragraph" w:customStyle="1" w:styleId="Bodytext6">
    <w:name w:val="Body text (6)"/>
    <w:basedOn w:val="Normalny"/>
    <w:rsid w:val="00835E5E"/>
    <w:pPr>
      <w:widowControl w:val="0"/>
      <w:shd w:val="clear" w:color="auto" w:fill="FFFFFF"/>
      <w:suppressAutoHyphens/>
      <w:autoSpaceDN w:val="0"/>
      <w:spacing w:after="0" w:line="0" w:lineRule="atLeast"/>
      <w:textAlignment w:val="baseline"/>
    </w:pPr>
    <w:rPr>
      <w:rFonts w:ascii="Cambria" w:eastAsia="Cambria" w:hAnsi="Cambria" w:cs="Cambria"/>
      <w:b/>
      <w:bCs/>
      <w:sz w:val="18"/>
      <w:szCs w:val="18"/>
    </w:rPr>
  </w:style>
  <w:style w:type="paragraph" w:customStyle="1" w:styleId="Bodytext5">
    <w:name w:val="Body text (5)"/>
    <w:basedOn w:val="Normalny"/>
    <w:rsid w:val="00835E5E"/>
    <w:pPr>
      <w:widowControl w:val="0"/>
      <w:shd w:val="clear" w:color="auto" w:fill="FFFFFF"/>
      <w:suppressAutoHyphens/>
      <w:autoSpaceDN w:val="0"/>
      <w:spacing w:after="780" w:line="353" w:lineRule="exact"/>
      <w:jc w:val="center"/>
      <w:textAlignment w:val="baseline"/>
    </w:pPr>
    <w:rPr>
      <w:rFonts w:ascii="Cambria" w:eastAsia="Cambria" w:hAnsi="Cambria" w:cs="Cambria"/>
      <w:b/>
      <w:bCs/>
      <w:i/>
      <w:iCs/>
    </w:rPr>
  </w:style>
  <w:style w:type="character" w:customStyle="1" w:styleId="Bodytext5Exact">
    <w:name w:val="Body text (5) Exact"/>
    <w:basedOn w:val="Domylnaczcionkaakapitu"/>
    <w:rsid w:val="00835E5E"/>
    <w:rPr>
      <w:rFonts w:ascii="Cambria" w:eastAsia="Cambria" w:hAnsi="Cambria" w:cs="Cambria"/>
      <w:b/>
      <w:bCs/>
      <w:i w:val="0"/>
      <w:iCs w:val="0"/>
      <w:smallCaps w:val="0"/>
      <w:strike w:val="0"/>
      <w:dstrike w:val="0"/>
      <w:sz w:val="18"/>
      <w:szCs w:val="18"/>
      <w:u w:val="none"/>
    </w:rPr>
  </w:style>
  <w:style w:type="character" w:customStyle="1" w:styleId="Bodytext3Exact">
    <w:name w:val="Body text (3) Exact"/>
    <w:basedOn w:val="Domylnaczcionkaakapitu"/>
    <w:rsid w:val="00835E5E"/>
    <w:rPr>
      <w:rFonts w:ascii="Cambria" w:eastAsia="Cambria" w:hAnsi="Cambria" w:cs="Cambria"/>
      <w:b/>
      <w:bCs/>
      <w:i w:val="0"/>
      <w:iCs w:val="0"/>
      <w:smallCaps w:val="0"/>
      <w:strike w:val="0"/>
      <w:dstrike w:val="0"/>
      <w:sz w:val="18"/>
      <w:szCs w:val="18"/>
      <w:u w:val="none"/>
    </w:rPr>
  </w:style>
  <w:style w:type="character" w:customStyle="1" w:styleId="Bodytext510ptItalic">
    <w:name w:val="Body text (5) + 10 pt;Italic"/>
    <w:basedOn w:val="Domylnaczcionkaakapitu"/>
    <w:rsid w:val="00835E5E"/>
    <w:rPr>
      <w:rFonts w:ascii="Cambria" w:eastAsia="Cambria" w:hAnsi="Cambria" w:cs="Cambria"/>
      <w:b/>
      <w:bCs/>
      <w:i/>
      <w:iCs/>
      <w:smallCaps w:val="0"/>
      <w:strike w:val="0"/>
      <w:dstrike w:val="0"/>
      <w:color w:val="000000"/>
      <w:spacing w:val="0"/>
      <w:w w:val="100"/>
      <w:position w:val="0"/>
      <w:sz w:val="20"/>
      <w:szCs w:val="20"/>
      <w:u w:val="none"/>
      <w:shd w:val="clear" w:color="auto" w:fill="FFFFFF"/>
      <w:vertAlign w:val="baseline"/>
      <w:lang w:val="pl-PL" w:eastAsia="pl-PL" w:bidi="pl-PL"/>
    </w:rPr>
  </w:style>
  <w:style w:type="character" w:customStyle="1" w:styleId="Bodytext510ptNotBoldItalic">
    <w:name w:val="Body text (5) + 10 pt;Not Bold;Italic"/>
    <w:basedOn w:val="Domylnaczcionkaakapitu"/>
    <w:rsid w:val="00835E5E"/>
    <w:rPr>
      <w:rFonts w:ascii="Cambria" w:eastAsia="Cambria" w:hAnsi="Cambria" w:cs="Cambria"/>
      <w:b/>
      <w:bCs/>
      <w:i/>
      <w:iCs/>
      <w:smallCaps w:val="0"/>
      <w:strike w:val="0"/>
      <w:dstrike w:val="0"/>
      <w:color w:val="000000"/>
      <w:spacing w:val="0"/>
      <w:w w:val="100"/>
      <w:position w:val="0"/>
      <w:sz w:val="20"/>
      <w:szCs w:val="20"/>
      <w:u w:val="none"/>
      <w:shd w:val="clear" w:color="auto" w:fill="FFFFFF"/>
      <w:vertAlign w:val="baseline"/>
      <w:lang w:val="pl-PL" w:eastAsia="pl-PL" w:bidi="pl-PL"/>
    </w:rPr>
  </w:style>
  <w:style w:type="paragraph" w:customStyle="1" w:styleId="Bodytext8">
    <w:name w:val="Body text (8)"/>
    <w:basedOn w:val="Normalny"/>
    <w:rsid w:val="00835E5E"/>
    <w:pPr>
      <w:widowControl w:val="0"/>
      <w:shd w:val="clear" w:color="auto" w:fill="FFFFFF"/>
      <w:suppressAutoHyphens/>
      <w:autoSpaceDN w:val="0"/>
      <w:spacing w:after="840" w:line="241" w:lineRule="exact"/>
      <w:textAlignment w:val="baseline"/>
    </w:pPr>
    <w:rPr>
      <w:rFonts w:ascii="Cambria" w:eastAsia="Cambria" w:hAnsi="Cambria" w:cs="Cambria"/>
      <w:i/>
      <w:iCs/>
    </w:rPr>
  </w:style>
  <w:style w:type="paragraph" w:styleId="Tekstdymka">
    <w:name w:val="Balloon Text"/>
    <w:basedOn w:val="Normalny"/>
    <w:link w:val="TekstdymkaZnak"/>
    <w:uiPriority w:val="99"/>
    <w:semiHidden/>
    <w:unhideWhenUsed/>
    <w:rsid w:val="006A1E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1EC6"/>
    <w:rPr>
      <w:rFonts w:ascii="Segoe UI" w:hAnsi="Segoe UI" w:cs="Segoe UI"/>
      <w:sz w:val="18"/>
      <w:szCs w:val="18"/>
    </w:rPr>
  </w:style>
  <w:style w:type="character" w:styleId="Odwoaniedokomentarza">
    <w:name w:val="annotation reference"/>
    <w:basedOn w:val="Domylnaczcionkaakapitu"/>
    <w:uiPriority w:val="99"/>
    <w:semiHidden/>
    <w:unhideWhenUsed/>
    <w:rsid w:val="00C25CEF"/>
    <w:rPr>
      <w:sz w:val="16"/>
      <w:szCs w:val="16"/>
    </w:rPr>
  </w:style>
  <w:style w:type="paragraph" w:styleId="Tekstkomentarza">
    <w:name w:val="annotation text"/>
    <w:basedOn w:val="Normalny"/>
    <w:link w:val="TekstkomentarzaZnak"/>
    <w:uiPriority w:val="99"/>
    <w:semiHidden/>
    <w:unhideWhenUsed/>
    <w:rsid w:val="00C25CE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5CEF"/>
    <w:rPr>
      <w:sz w:val="20"/>
      <w:szCs w:val="20"/>
    </w:rPr>
  </w:style>
  <w:style w:type="paragraph" w:styleId="Tematkomentarza">
    <w:name w:val="annotation subject"/>
    <w:basedOn w:val="Tekstkomentarza"/>
    <w:next w:val="Tekstkomentarza"/>
    <w:link w:val="TematkomentarzaZnak"/>
    <w:uiPriority w:val="99"/>
    <w:semiHidden/>
    <w:unhideWhenUsed/>
    <w:rsid w:val="00C25CEF"/>
    <w:rPr>
      <w:b/>
      <w:bCs/>
    </w:rPr>
  </w:style>
  <w:style w:type="character" w:customStyle="1" w:styleId="TematkomentarzaZnak">
    <w:name w:val="Temat komentarza Znak"/>
    <w:basedOn w:val="TekstkomentarzaZnak"/>
    <w:link w:val="Tematkomentarza"/>
    <w:uiPriority w:val="99"/>
    <w:semiHidden/>
    <w:rsid w:val="00C25CEF"/>
    <w:rPr>
      <w:b/>
      <w:bCs/>
      <w:sz w:val="20"/>
      <w:szCs w:val="20"/>
    </w:rPr>
  </w:style>
  <w:style w:type="character" w:customStyle="1" w:styleId="alb">
    <w:name w:val="a_lb"/>
    <w:basedOn w:val="Domylnaczcionkaakapitu"/>
    <w:rsid w:val="002F2638"/>
  </w:style>
  <w:style w:type="character" w:customStyle="1" w:styleId="alb-s">
    <w:name w:val="a_lb-s"/>
    <w:basedOn w:val="Domylnaczcionkaakapitu"/>
    <w:rsid w:val="002F2638"/>
  </w:style>
  <w:style w:type="character" w:customStyle="1" w:styleId="fn-ref">
    <w:name w:val="fn-ref"/>
    <w:basedOn w:val="Domylnaczcionkaakapitu"/>
    <w:rsid w:val="002F2638"/>
  </w:style>
  <w:style w:type="character" w:customStyle="1" w:styleId="Nierozpoznanawzmianka2">
    <w:name w:val="Nierozpoznana wzmianka2"/>
    <w:basedOn w:val="Domylnaczcionkaakapitu"/>
    <w:uiPriority w:val="99"/>
    <w:semiHidden/>
    <w:unhideWhenUsed/>
    <w:rsid w:val="00717F33"/>
    <w:rPr>
      <w:color w:val="605E5C"/>
      <w:shd w:val="clear" w:color="auto" w:fill="E1DFDD"/>
    </w:rPr>
  </w:style>
  <w:style w:type="paragraph" w:customStyle="1" w:styleId="Heading13">
    <w:name w:val="Heading #1 (3)"/>
    <w:basedOn w:val="Normalny"/>
    <w:rsid w:val="00D06A6F"/>
    <w:pPr>
      <w:widowControl w:val="0"/>
      <w:shd w:val="clear" w:color="auto" w:fill="FFFFFF"/>
      <w:suppressAutoHyphens/>
      <w:autoSpaceDN w:val="0"/>
      <w:spacing w:before="480" w:after="0" w:line="349" w:lineRule="exact"/>
      <w:ind w:hanging="700"/>
      <w:jc w:val="both"/>
      <w:textAlignment w:val="baseline"/>
      <w:outlineLvl w:val="0"/>
    </w:pPr>
    <w:rPr>
      <w:rFonts w:ascii="Cambria" w:eastAsia="Cambria" w:hAnsi="Cambria" w:cs="Cambria"/>
      <w:b/>
      <w:bCs/>
    </w:rPr>
  </w:style>
  <w:style w:type="character" w:customStyle="1" w:styleId="Bodytext6NotBold">
    <w:name w:val="Body text (6) + Not Bold"/>
    <w:basedOn w:val="Domylnaczcionkaakapitu"/>
    <w:rsid w:val="00D06A6F"/>
    <w:rPr>
      <w:rFonts w:ascii="Cambria" w:eastAsia="Cambria" w:hAnsi="Cambria" w:cs="Cambria"/>
      <w:b/>
      <w:bCs/>
      <w:i/>
      <w:iCs/>
      <w:smallCaps w:val="0"/>
      <w:strike w:val="0"/>
      <w:dstrike w:val="0"/>
      <w:color w:val="000000"/>
      <w:spacing w:val="0"/>
      <w:w w:val="100"/>
      <w:position w:val="0"/>
      <w:sz w:val="20"/>
      <w:szCs w:val="20"/>
      <w:u w:val="none"/>
      <w:vertAlign w:val="baseline"/>
      <w:lang w:val="pl-PL" w:eastAsia="pl-PL" w:bidi="pl-PL"/>
    </w:rPr>
  </w:style>
  <w:style w:type="character" w:customStyle="1" w:styleId="Bodytext2Exact">
    <w:name w:val="Body text (2) Exact"/>
    <w:basedOn w:val="Domylnaczcionkaakapitu"/>
    <w:rsid w:val="00D06A6F"/>
    <w:rPr>
      <w:rFonts w:ascii="Cambria" w:eastAsia="Cambria" w:hAnsi="Cambria" w:cs="Cambria"/>
      <w:b w:val="0"/>
      <w:bCs w:val="0"/>
      <w:i w:val="0"/>
      <w:iCs w:val="0"/>
      <w:smallCaps w:val="0"/>
      <w:strike w:val="0"/>
      <w:dstrike w:val="0"/>
      <w:sz w:val="20"/>
      <w:szCs w:val="20"/>
      <w:u w:val="none"/>
    </w:rPr>
  </w:style>
  <w:style w:type="paragraph" w:customStyle="1" w:styleId="Standard">
    <w:name w:val="Standard"/>
    <w:rsid w:val="0077590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gwek1Znak">
    <w:name w:val="Nagłówek 1 Znak"/>
    <w:basedOn w:val="Domylnaczcionkaakapitu"/>
    <w:link w:val="Nagwek1"/>
    <w:uiPriority w:val="9"/>
    <w:rsid w:val="00052AB9"/>
    <w:rPr>
      <w:rFonts w:asciiTheme="majorHAnsi" w:eastAsiaTheme="majorEastAsia" w:hAnsiTheme="majorHAnsi" w:cstheme="majorBidi"/>
      <w:color w:val="365F91" w:themeColor="accent1" w:themeShade="BF"/>
      <w:sz w:val="32"/>
      <w:szCs w:val="32"/>
    </w:rPr>
  </w:style>
  <w:style w:type="character" w:customStyle="1" w:styleId="Bodytext20">
    <w:name w:val="Body text (2)_"/>
    <w:basedOn w:val="Domylnaczcionkaakapitu"/>
    <w:link w:val="Bodytext2"/>
    <w:rsid w:val="00AE10A8"/>
    <w:rPr>
      <w:rFonts w:ascii="Cambria" w:eastAsia="Cambria" w:hAnsi="Cambria" w:cs="Cambria"/>
      <w:shd w:val="clear" w:color="auto" w:fill="FFFFFF"/>
    </w:rPr>
  </w:style>
  <w:style w:type="character" w:customStyle="1" w:styleId="Nierozpoznanawzmianka3">
    <w:name w:val="Nierozpoznana wzmianka3"/>
    <w:basedOn w:val="Domylnaczcionkaakapitu"/>
    <w:uiPriority w:val="99"/>
    <w:semiHidden/>
    <w:unhideWhenUsed/>
    <w:rsid w:val="00AF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14504">
      <w:bodyDiv w:val="1"/>
      <w:marLeft w:val="0"/>
      <w:marRight w:val="0"/>
      <w:marTop w:val="0"/>
      <w:marBottom w:val="0"/>
      <w:divBdr>
        <w:top w:val="none" w:sz="0" w:space="0" w:color="auto"/>
        <w:left w:val="none" w:sz="0" w:space="0" w:color="auto"/>
        <w:bottom w:val="none" w:sz="0" w:space="0" w:color="auto"/>
        <w:right w:val="none" w:sz="0" w:space="0" w:color="auto"/>
      </w:divBdr>
    </w:div>
    <w:div w:id="469641362">
      <w:bodyDiv w:val="1"/>
      <w:marLeft w:val="0"/>
      <w:marRight w:val="0"/>
      <w:marTop w:val="0"/>
      <w:marBottom w:val="0"/>
      <w:divBdr>
        <w:top w:val="none" w:sz="0" w:space="0" w:color="auto"/>
        <w:left w:val="none" w:sz="0" w:space="0" w:color="auto"/>
        <w:bottom w:val="none" w:sz="0" w:space="0" w:color="auto"/>
        <w:right w:val="none" w:sz="0" w:space="0" w:color="auto"/>
      </w:divBdr>
    </w:div>
    <w:div w:id="853571549">
      <w:bodyDiv w:val="1"/>
      <w:marLeft w:val="0"/>
      <w:marRight w:val="0"/>
      <w:marTop w:val="0"/>
      <w:marBottom w:val="0"/>
      <w:divBdr>
        <w:top w:val="none" w:sz="0" w:space="0" w:color="auto"/>
        <w:left w:val="none" w:sz="0" w:space="0" w:color="auto"/>
        <w:bottom w:val="none" w:sz="0" w:space="0" w:color="auto"/>
        <w:right w:val="none" w:sz="0" w:space="0" w:color="auto"/>
      </w:divBdr>
      <w:divsChild>
        <w:div w:id="2018922453">
          <w:marLeft w:val="0"/>
          <w:marRight w:val="0"/>
          <w:marTop w:val="72"/>
          <w:marBottom w:val="0"/>
          <w:divBdr>
            <w:top w:val="none" w:sz="0" w:space="0" w:color="auto"/>
            <w:left w:val="none" w:sz="0" w:space="0" w:color="auto"/>
            <w:bottom w:val="none" w:sz="0" w:space="0" w:color="auto"/>
            <w:right w:val="none" w:sz="0" w:space="0" w:color="auto"/>
          </w:divBdr>
        </w:div>
      </w:divsChild>
    </w:div>
    <w:div w:id="1191411471">
      <w:bodyDiv w:val="1"/>
      <w:marLeft w:val="0"/>
      <w:marRight w:val="0"/>
      <w:marTop w:val="0"/>
      <w:marBottom w:val="0"/>
      <w:divBdr>
        <w:top w:val="none" w:sz="0" w:space="0" w:color="auto"/>
        <w:left w:val="none" w:sz="0" w:space="0" w:color="auto"/>
        <w:bottom w:val="none" w:sz="0" w:space="0" w:color="auto"/>
        <w:right w:val="none" w:sz="0" w:space="0" w:color="auto"/>
      </w:divBdr>
    </w:div>
    <w:div w:id="1845128316">
      <w:bodyDiv w:val="1"/>
      <w:marLeft w:val="0"/>
      <w:marRight w:val="0"/>
      <w:marTop w:val="0"/>
      <w:marBottom w:val="0"/>
      <w:divBdr>
        <w:top w:val="none" w:sz="0" w:space="0" w:color="auto"/>
        <w:left w:val="none" w:sz="0" w:space="0" w:color="auto"/>
        <w:bottom w:val="none" w:sz="0" w:space="0" w:color="auto"/>
        <w:right w:val="none" w:sz="0" w:space="0" w:color="auto"/>
      </w:divBdr>
    </w:div>
    <w:div w:id="1886140519">
      <w:bodyDiv w:val="1"/>
      <w:marLeft w:val="0"/>
      <w:marRight w:val="0"/>
      <w:marTop w:val="0"/>
      <w:marBottom w:val="0"/>
      <w:divBdr>
        <w:top w:val="none" w:sz="0" w:space="0" w:color="auto"/>
        <w:left w:val="none" w:sz="0" w:space="0" w:color="auto"/>
        <w:bottom w:val="none" w:sz="0" w:space="0" w:color="auto"/>
        <w:right w:val="none" w:sz="0" w:space="0" w:color="auto"/>
      </w:divBdr>
    </w:div>
    <w:div w:id="19072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lasy_przymuszewo" TargetMode="External"/><Relationship Id="rId17" Type="http://schemas.openxmlformats.org/officeDocument/2006/relationships/hyperlink" Target="https://platformazakupowa.pl/pn/lasy_przymuszewo"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ymuszewo.torun.lasy.gov.pl" TargetMode="External"/><Relationship Id="rId5" Type="http://schemas.openxmlformats.org/officeDocument/2006/relationships/webSettings" Target="webSettings.xml"/><Relationship Id="rId15" Type="http://schemas.openxmlformats.org/officeDocument/2006/relationships/hyperlink" Target="https://platformazakupowa.pl/pn/lasy_przymuszewo" TargetMode="External"/><Relationship Id="rId10" Type="http://schemas.openxmlformats.org/officeDocument/2006/relationships/hyperlink" Target="https://platformazakupowa.pl/pn/lasy_przymuszew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zymuszewo.torun.lasy.gov.pl" TargetMode="External"/><Relationship Id="rId14" Type="http://schemas.openxmlformats.org/officeDocument/2006/relationships/hyperlink" Target="mailto:przymuszewo@torun.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086D9-D056-4CB4-A095-EB704137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10107</Words>
  <Characters>60648</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Wiesia</dc:creator>
  <cp:lastModifiedBy>Michał Ratajczak</cp:lastModifiedBy>
  <cp:revision>2</cp:revision>
  <cp:lastPrinted>2022-07-18T08:17:00Z</cp:lastPrinted>
  <dcterms:created xsi:type="dcterms:W3CDTF">2022-08-02T13:40:00Z</dcterms:created>
  <dcterms:modified xsi:type="dcterms:W3CDTF">2022-08-02T13:40:00Z</dcterms:modified>
</cp:coreProperties>
</file>