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530E1C" w:rsidRPr="00530E1C">
        <w:rPr>
          <w:rFonts w:ascii="Arial" w:hAnsi="Arial" w:cs="Arial"/>
          <w:b/>
          <w:i/>
        </w:rPr>
        <w:t xml:space="preserve">Dostawa jednorazowego sprzętu stosowanego w procedurach </w:t>
      </w:r>
      <w:proofErr w:type="spellStart"/>
      <w:r w:rsidR="00530E1C" w:rsidRPr="00530E1C">
        <w:rPr>
          <w:rFonts w:ascii="Arial" w:hAnsi="Arial" w:cs="Arial"/>
          <w:b/>
          <w:i/>
        </w:rPr>
        <w:t>endowaskularnych</w:t>
      </w:r>
      <w:proofErr w:type="spellEnd"/>
      <w:r w:rsidR="00530E1C" w:rsidRPr="00530E1C">
        <w:rPr>
          <w:rFonts w:ascii="Arial" w:hAnsi="Arial" w:cs="Arial"/>
          <w:b/>
          <w:i/>
        </w:rPr>
        <w:t xml:space="preserve"> w kardiologii neuroradiologii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530E1C">
        <w:rPr>
          <w:rFonts w:ascii="Arial" w:hAnsi="Arial" w:cs="Arial"/>
          <w:b/>
          <w:i/>
          <w:iCs/>
        </w:rPr>
        <w:t>NZZ/</w:t>
      </w:r>
      <w:r w:rsidR="007B568C">
        <w:rPr>
          <w:rFonts w:ascii="Arial" w:hAnsi="Arial" w:cs="Arial"/>
          <w:b/>
          <w:i/>
          <w:iCs/>
        </w:rPr>
        <w:t>69</w:t>
      </w:r>
      <w:r w:rsidRPr="00530E1C">
        <w:rPr>
          <w:rFonts w:ascii="Arial" w:hAnsi="Arial" w:cs="Arial"/>
          <w:b/>
          <w:i/>
          <w:iCs/>
        </w:rPr>
        <w:t>/P/2</w:t>
      </w:r>
      <w:r w:rsidR="009974CD" w:rsidRPr="00530E1C">
        <w:rPr>
          <w:rFonts w:ascii="Arial" w:hAnsi="Arial" w:cs="Arial"/>
          <w:b/>
          <w:i/>
          <w:iCs/>
        </w:rPr>
        <w:t>3</w:t>
      </w:r>
      <w:r w:rsidRPr="00CE1078">
        <w:rPr>
          <w:rFonts w:ascii="Arial" w:hAnsi="Arial" w:cs="Arial"/>
          <w:b/>
        </w:rPr>
        <w:t xml:space="preserve"> 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3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Pr="006011F7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6011F7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Pr="006011F7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6757" w:rsidRPr="00546757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546757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9" w:anchor="/wyszukaj" w:history="1">
        <w:r w:rsidRPr="00546757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546757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546757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546757">
        <w:rPr>
          <w:rFonts w:ascii="Arial" w:eastAsia="Calibri" w:hAnsi="Arial" w:cs="Arial"/>
          <w:sz w:val="18"/>
          <w:szCs w:val="18"/>
        </w:rPr>
        <w:t>. zmianami</w:t>
      </w:r>
    </w:p>
    <w:p w:rsidR="00546757" w:rsidRPr="00546757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46757" w:rsidRPr="00546757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546757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10" w:history="1">
        <w:r w:rsidRPr="00546757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546757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546757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546757">
        <w:rPr>
          <w:rFonts w:ascii="Arial" w:eastAsia="Calibri" w:hAnsi="Arial" w:cs="Arial"/>
          <w:sz w:val="18"/>
          <w:szCs w:val="18"/>
        </w:rPr>
        <w:t>. zmianami</w:t>
      </w:r>
    </w:p>
    <w:p w:rsidR="00546757" w:rsidRPr="00546757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46757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546757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1" w:history="1">
        <w:r w:rsidRPr="00546757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https://eur-lex.europa.eu/legal-content/PL/TXT/?uri=CELEX:32006R0765</w:t>
        </w:r>
      </w:hyperlink>
      <w:r>
        <w:rPr>
          <w:rFonts w:ascii="Arial" w:eastAsia="Calibri" w:hAnsi="Arial" w:cs="Arial"/>
          <w:sz w:val="18"/>
          <w:szCs w:val="18"/>
        </w:rPr>
        <w:t xml:space="preserve"> </w:t>
      </w:r>
      <w:bookmarkStart w:id="4" w:name="_GoBack"/>
      <w:bookmarkEnd w:id="4"/>
      <w:r w:rsidRPr="00546757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Pr="00546757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546757">
        <w:rPr>
          <w:rFonts w:ascii="Arial" w:eastAsia="Calibri" w:hAnsi="Arial" w:cs="Arial"/>
          <w:sz w:val="18"/>
          <w:szCs w:val="18"/>
        </w:rPr>
        <w:t>. zmianami</w:t>
      </w:r>
    </w:p>
    <w:p w:rsidR="00546757" w:rsidRDefault="00546757" w:rsidP="00546757">
      <w:pPr>
        <w:pStyle w:val="Akapitzlist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8973F3" w:rsidRPr="00546757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546757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2" w:history="1">
        <w:r w:rsidRPr="00546757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https://eur-lex.europa.eu/legal-content/PL/TXT/?uri=CELEX:02014R0269-20230208</w:t>
        </w:r>
      </w:hyperlink>
      <w:r w:rsidRPr="00546757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546757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546757">
        <w:rPr>
          <w:rFonts w:ascii="Arial" w:eastAsia="Calibri" w:hAnsi="Arial" w:cs="Arial"/>
          <w:sz w:val="18"/>
          <w:szCs w:val="18"/>
        </w:rPr>
        <w:t>. zmianami</w:t>
      </w:r>
    </w:p>
    <w:p w:rsidR="00546757" w:rsidRDefault="00546757" w:rsidP="0054675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46757" w:rsidRDefault="00546757" w:rsidP="005467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54" w:rsidRDefault="001B2E54" w:rsidP="00EF45B6">
      <w:pPr>
        <w:spacing w:after="0" w:line="240" w:lineRule="auto"/>
      </w:pPr>
      <w:r>
        <w:separator/>
      </w:r>
    </w:p>
  </w:endnote>
  <w:endnote w:type="continuationSeparator" w:id="0">
    <w:p w:rsidR="001B2E54" w:rsidRDefault="001B2E5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54" w:rsidRDefault="001B2E54" w:rsidP="00EF45B6">
      <w:pPr>
        <w:spacing w:after="0" w:line="240" w:lineRule="auto"/>
      </w:pPr>
      <w:r>
        <w:separator/>
      </w:r>
    </w:p>
  </w:footnote>
  <w:footnote w:type="continuationSeparator" w:id="0">
    <w:p w:rsidR="001B2E54" w:rsidRDefault="001B2E54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142AC"/>
    <w:rsid w:val="000711A2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B2E54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0DBE"/>
    <w:rsid w:val="0031511B"/>
    <w:rsid w:val="00325FD5"/>
    <w:rsid w:val="00326360"/>
    <w:rsid w:val="003367FD"/>
    <w:rsid w:val="00353215"/>
    <w:rsid w:val="00363404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613D"/>
    <w:rsid w:val="00515797"/>
    <w:rsid w:val="00520359"/>
    <w:rsid w:val="00520931"/>
    <w:rsid w:val="00530E1C"/>
    <w:rsid w:val="0053177A"/>
    <w:rsid w:val="00546757"/>
    <w:rsid w:val="00555CE6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011F7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8066D"/>
    <w:rsid w:val="007A1BD1"/>
    <w:rsid w:val="007A3CD9"/>
    <w:rsid w:val="007B483A"/>
    <w:rsid w:val="007B568C"/>
    <w:rsid w:val="007C686D"/>
    <w:rsid w:val="007E026D"/>
    <w:rsid w:val="007F3CFE"/>
    <w:rsid w:val="007F4003"/>
    <w:rsid w:val="007F5ABC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C3C42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974CD"/>
    <w:rsid w:val="009A0A1A"/>
    <w:rsid w:val="009A110B"/>
    <w:rsid w:val="009A138B"/>
    <w:rsid w:val="009D26F2"/>
    <w:rsid w:val="009D7CBD"/>
    <w:rsid w:val="009F2D01"/>
    <w:rsid w:val="009F4DC7"/>
    <w:rsid w:val="00A0641D"/>
    <w:rsid w:val="00A21AF8"/>
    <w:rsid w:val="00A252DA"/>
    <w:rsid w:val="00A478EF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36213"/>
    <w:rsid w:val="00B406D1"/>
    <w:rsid w:val="00B67ADA"/>
    <w:rsid w:val="00B7435E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C554F"/>
    <w:rsid w:val="00CD2FC0"/>
    <w:rsid w:val="00CD35B6"/>
    <w:rsid w:val="00CE64A6"/>
    <w:rsid w:val="00D13E55"/>
    <w:rsid w:val="00D203FF"/>
    <w:rsid w:val="00D254F8"/>
    <w:rsid w:val="00D37BC3"/>
    <w:rsid w:val="00D547E2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252E"/>
    <w:rsid w:val="00E04DBD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582"/>
    <w:rsid w:val="00FB3729"/>
    <w:rsid w:val="00FB77FC"/>
    <w:rsid w:val="00FC2303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PL/TXT/?uri=CELEX:02014R0269-202302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PL/TXT/?uri=CELEX:32006R076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B6F8-8909-412F-BA17-C0DC0620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VOLENS</cp:lastModifiedBy>
  <cp:revision>24</cp:revision>
  <dcterms:created xsi:type="dcterms:W3CDTF">2022-07-04T09:55:00Z</dcterms:created>
  <dcterms:modified xsi:type="dcterms:W3CDTF">2023-10-13T17:33:00Z</dcterms:modified>
</cp:coreProperties>
</file>