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8" w:rsidRPr="00976426" w:rsidRDefault="005A3E78" w:rsidP="00701404">
      <w:pPr>
        <w:spacing w:line="300" w:lineRule="auto"/>
        <w:jc w:val="center"/>
        <w:rPr>
          <w:rFonts w:ascii="Times New Roman" w:hAnsi="Times New Roman" w:cs="Times New Roman"/>
          <w:sz w:val="18"/>
          <w:szCs w:val="17"/>
        </w:rPr>
      </w:pPr>
      <w:r w:rsidRPr="00976426">
        <w:rPr>
          <w:rFonts w:ascii="Times New Roman" w:hAnsi="Times New Roman" w:cs="Times New Roman"/>
          <w:sz w:val="18"/>
          <w:szCs w:val="17"/>
        </w:rPr>
        <w:t>PRZEDMIOT ZAMÓWIENIA</w:t>
      </w:r>
    </w:p>
    <w:p w:rsidR="00701404" w:rsidRDefault="00A402DE" w:rsidP="00701404">
      <w:pPr>
        <w:spacing w:line="300" w:lineRule="auto"/>
        <w:jc w:val="center"/>
        <w:rPr>
          <w:rFonts w:ascii="Times New Roman" w:hAnsi="Times New Roman" w:cs="Times New Roman"/>
          <w:bCs/>
          <w:sz w:val="18"/>
          <w:szCs w:val="17"/>
        </w:rPr>
      </w:pPr>
      <w:r w:rsidRPr="00976426">
        <w:rPr>
          <w:rFonts w:ascii="Times New Roman" w:hAnsi="Times New Roman" w:cs="Times New Roman"/>
          <w:sz w:val="18"/>
          <w:szCs w:val="17"/>
        </w:rPr>
        <w:t xml:space="preserve">TABELA OCENY TECHNICZNEJ </w:t>
      </w:r>
      <w:r w:rsidR="00FD3551" w:rsidRPr="00976426">
        <w:rPr>
          <w:rFonts w:ascii="Times New Roman" w:hAnsi="Times New Roman" w:cs="Times New Roman"/>
          <w:sz w:val="18"/>
          <w:szCs w:val="17"/>
        </w:rPr>
        <w:t xml:space="preserve">- </w:t>
      </w:r>
      <w:r w:rsidR="00933585" w:rsidRPr="00976426">
        <w:rPr>
          <w:rFonts w:ascii="Times New Roman" w:hAnsi="Times New Roman" w:cs="Times New Roman"/>
          <w:bCs/>
          <w:sz w:val="18"/>
          <w:szCs w:val="17"/>
        </w:rPr>
        <w:t>PUNKTACJA ZA OCENĘ TECHNICZNĄ</w:t>
      </w:r>
    </w:p>
    <w:p w:rsidR="00701404" w:rsidRDefault="00701404" w:rsidP="00701404">
      <w:pPr>
        <w:spacing w:line="300" w:lineRule="auto"/>
        <w:jc w:val="right"/>
        <w:rPr>
          <w:rFonts w:ascii="Times New Roman" w:hAnsi="Times New Roman" w:cs="Times New Roman"/>
          <w:bCs/>
          <w:sz w:val="18"/>
          <w:szCs w:val="17"/>
        </w:rPr>
      </w:pPr>
    </w:p>
    <w:p w:rsidR="005A3E78" w:rsidRPr="00701404" w:rsidRDefault="00083D80" w:rsidP="00701404">
      <w:pPr>
        <w:spacing w:line="300" w:lineRule="auto"/>
        <w:jc w:val="right"/>
        <w:rPr>
          <w:rFonts w:ascii="Times New Roman" w:hAnsi="Times New Roman" w:cs="Times New Roman"/>
          <w:i/>
          <w:sz w:val="18"/>
          <w:szCs w:val="17"/>
          <w:u w:val="single"/>
        </w:rPr>
      </w:pPr>
      <w:r w:rsidRPr="00976426">
        <w:rPr>
          <w:rFonts w:ascii="Times New Roman" w:hAnsi="Times New Roman" w:cs="Times New Roman"/>
          <w:bCs/>
          <w:sz w:val="18"/>
          <w:szCs w:val="17"/>
        </w:rPr>
        <w:t xml:space="preserve"> </w:t>
      </w:r>
      <w:r w:rsidRPr="00976426">
        <w:rPr>
          <w:rFonts w:ascii="Times New Roman" w:hAnsi="Times New Roman" w:cs="Times New Roman"/>
          <w:bCs/>
          <w:i/>
          <w:sz w:val="18"/>
          <w:szCs w:val="17"/>
        </w:rPr>
        <w:t xml:space="preserve">- </w:t>
      </w:r>
      <w:r w:rsidRPr="00976426">
        <w:rPr>
          <w:rFonts w:ascii="Times New Roman" w:hAnsi="Times New Roman" w:cs="Times New Roman"/>
          <w:i/>
          <w:sz w:val="16"/>
          <w:szCs w:val="17"/>
        </w:rPr>
        <w:t xml:space="preserve">Załącznik nr 1a </w:t>
      </w:r>
      <w:r w:rsidR="00652B12" w:rsidRPr="00976426">
        <w:rPr>
          <w:rFonts w:ascii="Times New Roman" w:hAnsi="Times New Roman" w:cs="Times New Roman"/>
          <w:i/>
          <w:sz w:val="16"/>
          <w:szCs w:val="17"/>
        </w:rPr>
        <w:t>do przedmiotu  zamówienia</w:t>
      </w:r>
      <w:r w:rsidR="00701404">
        <w:rPr>
          <w:rFonts w:ascii="Times New Roman" w:hAnsi="Times New Roman" w:cs="Times New Roman"/>
          <w:i/>
          <w:sz w:val="18"/>
          <w:szCs w:val="17"/>
          <w:u w:val="single"/>
        </w:rPr>
        <w:t xml:space="preserve"> - d</w:t>
      </w:r>
      <w:r w:rsidR="00701404" w:rsidRPr="00701404">
        <w:rPr>
          <w:rFonts w:ascii="Times New Roman" w:hAnsi="Times New Roman" w:cs="Times New Roman"/>
          <w:i/>
          <w:sz w:val="18"/>
          <w:szCs w:val="17"/>
          <w:u w:val="single"/>
        </w:rPr>
        <w:t>otyczy grup: 1-9</w:t>
      </w:r>
    </w:p>
    <w:p w:rsidR="00FB69EE" w:rsidRPr="00976426" w:rsidRDefault="00FB69EE" w:rsidP="00A402DE">
      <w:pPr>
        <w:jc w:val="center"/>
        <w:rPr>
          <w:rFonts w:ascii="Times New Roman" w:hAnsi="Times New Roman" w:cs="Times New Roman"/>
          <w:sz w:val="18"/>
          <w:szCs w:val="17"/>
          <w:u w:val="single"/>
        </w:rPr>
      </w:pPr>
    </w:p>
    <w:p w:rsidR="00083D80" w:rsidRPr="00701404" w:rsidRDefault="00083D80" w:rsidP="00083D80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701404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GRUPA 1  – Rozruszniki serca TM</w:t>
      </w:r>
    </w:p>
    <w:p w:rsidR="00FB69EE" w:rsidRPr="00976426" w:rsidRDefault="00FB69EE" w:rsidP="00083D80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highlight w:val="yellow"/>
          <w:u w:val="single"/>
        </w:rPr>
      </w:pPr>
    </w:p>
    <w:p w:rsidR="00DD169B" w:rsidRPr="00976426" w:rsidRDefault="00DD169B" w:rsidP="00DD169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1 – Rozruszniki serca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jednojamowe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SR-TM 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DD169B" w:rsidRPr="00976426" w:rsidTr="002510A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DD169B" w:rsidRPr="00976426" w:rsidTr="002510AB">
        <w:tc>
          <w:tcPr>
            <w:tcW w:w="505" w:type="dxa"/>
            <w:shd w:val="clear" w:color="auto" w:fill="F3F3F3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parametrach stymulacji: </w:t>
            </w:r>
          </w:p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VVI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100% 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BC [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] – pojemność baterii (co najmniej 0,9 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(BC [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] – 0,9) x 10 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25 g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25 – masa [g]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1" w:type="dxa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W oferowanej cenie urządzenia z komunikacją radiową z programatorem i z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teletransmiterem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oraz dostosowane do wykonania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tomografii NMR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w polu 3T (co najmniej 15% liczby urządzeń</w:t>
            </w:r>
            <w:r w:rsidR="003C6F0B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nie mniej niż 8 </w:t>
            </w:r>
            <w:proofErr w:type="spellStart"/>
            <w:r w:rsidR="003C6F0B" w:rsidRPr="00976426">
              <w:rPr>
                <w:rFonts w:ascii="Times New Roman" w:hAnsi="Times New Roman" w:cs="Times New Roman"/>
                <w:sz w:val="17"/>
                <w:szCs w:val="17"/>
              </w:rPr>
              <w:t>szt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3D3218" w:rsidP="00A26A7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Liczba zaoferowanych urządzeń opisanych w poz. 4(sztuk)</w:t>
            </w:r>
            <w:r w:rsidR="00A26A79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</w:p>
        </w:tc>
      </w:tr>
      <w:tr w:rsidR="00DD169B" w:rsidRPr="00976426" w:rsidTr="002510AB">
        <w:tc>
          <w:tcPr>
            <w:tcW w:w="505" w:type="dxa"/>
            <w:tcBorders>
              <w:bottom w:val="single" w:sz="4" w:space="0" w:color="auto"/>
            </w:tcBorders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Liczba sztuk rozruszników serca z funkcją adaptacji częstości stymulacji sterowanej impedancją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prawokomorową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dostarczana w cenie oferowanych urządzeń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Liczba sztuk rozruszników</w:t>
            </w:r>
          </w:p>
        </w:tc>
      </w:tr>
    </w:tbl>
    <w:p w:rsidR="00FB69EE" w:rsidRPr="00976426" w:rsidRDefault="00FB69EE" w:rsidP="00DD169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DD169B" w:rsidRPr="00976426" w:rsidRDefault="00DD169B" w:rsidP="00DD169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2 – Rozruszniki serca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dwujamowe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DR-TM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DD169B" w:rsidRPr="00976426" w:rsidTr="002510A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DD169B" w:rsidRPr="00976426" w:rsidTr="002510AB">
        <w:tc>
          <w:tcPr>
            <w:tcW w:w="505" w:type="dxa"/>
            <w:shd w:val="clear" w:color="auto" w:fill="F3F3F3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parametrach stymulacji: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50%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BC [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] – pojemność baterii (co najmniej 0,9 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(BC [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] – 0,9) x 10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30 g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30 – masa [g]</w:t>
            </w:r>
          </w:p>
        </w:tc>
      </w:tr>
      <w:tr w:rsidR="00DD169B" w:rsidRPr="00976426" w:rsidTr="002510AB">
        <w:tc>
          <w:tcPr>
            <w:tcW w:w="505" w:type="dxa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1" w:type="dxa"/>
          </w:tcPr>
          <w:p w:rsidR="00DD169B" w:rsidRPr="00976426" w:rsidRDefault="00DD169B" w:rsidP="00AB10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W oferowanej urządzenia z komunikacją radiową z programatorem i z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teletransmiterem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oraz dostosowanych do wykonania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tomografii NMR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w polu 3T (co najmniej 15% liczby urządzeń</w:t>
            </w:r>
            <w:r w:rsidR="00AB10D1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nie mniej niż 15 </w:t>
            </w:r>
            <w:proofErr w:type="spellStart"/>
            <w:r w:rsidR="00AB10D1" w:rsidRPr="00976426">
              <w:rPr>
                <w:rFonts w:ascii="Times New Roman" w:hAnsi="Times New Roman" w:cs="Times New Roman"/>
                <w:sz w:val="17"/>
                <w:szCs w:val="17"/>
              </w:rPr>
              <w:t>szt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BB1CB0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Liczba zaoferowanych urządzeń opisanych w poz. 4(sztuk))</w:t>
            </w:r>
          </w:p>
        </w:tc>
      </w:tr>
      <w:tr w:rsidR="00DD169B" w:rsidRPr="00976426" w:rsidTr="002510AB">
        <w:tc>
          <w:tcPr>
            <w:tcW w:w="505" w:type="dxa"/>
            <w:tcBorders>
              <w:bottom w:val="single" w:sz="4" w:space="0" w:color="auto"/>
            </w:tcBorders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Liczba sztuk rozruszników serca z funkcją adaptacji częstości stymulacji sterowanej impedancją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prawokomorową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dostarczana w cenie oferowanych urządzeń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D169B" w:rsidRPr="00976426" w:rsidRDefault="00DD169B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DD169B" w:rsidRPr="00976426" w:rsidRDefault="00DD169B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Liczba sztuk rozruszników</w:t>
            </w:r>
          </w:p>
        </w:tc>
      </w:tr>
    </w:tbl>
    <w:p w:rsidR="00083D80" w:rsidRPr="00976426" w:rsidRDefault="00083D80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CF4E0A" w:rsidRPr="00976426" w:rsidRDefault="00CF4E0A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GRUPA 2  – Rozruszniki serca PM</w:t>
      </w:r>
    </w:p>
    <w:p w:rsidR="00FB69EE" w:rsidRPr="00976426" w:rsidRDefault="00FB69EE" w:rsidP="00652B12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</w:p>
    <w:p w:rsidR="00083D80" w:rsidRPr="00976426" w:rsidRDefault="00083D80" w:rsidP="00083D80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1 – Rozruszniki serca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jednojamowe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SR-PM 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083D80" w:rsidRPr="00976426" w:rsidTr="0075178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083D80" w:rsidRPr="00976426" w:rsidTr="00751788">
        <w:tc>
          <w:tcPr>
            <w:tcW w:w="505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parametrach stymulacji: </w:t>
            </w:r>
          </w:p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VVI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100% 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BC [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] – pojemność baterii (co najmniej 0,9 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(BC [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] – 0,9) x 10 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Masa ≤25 g 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25 – masa [g]</w:t>
            </w:r>
          </w:p>
        </w:tc>
      </w:tr>
    </w:tbl>
    <w:p w:rsidR="00FB69EE" w:rsidRPr="00976426" w:rsidRDefault="00FB69EE" w:rsidP="00083D80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083D80" w:rsidRPr="00976426" w:rsidRDefault="00083D80" w:rsidP="00083D80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2 – Rozruszniki serca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dwujamowe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DR-PM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083D80" w:rsidRPr="00976426" w:rsidTr="0075178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083D80" w:rsidRPr="00976426" w:rsidTr="00751788">
        <w:tc>
          <w:tcPr>
            <w:tcW w:w="505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parametrach stymulacji: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50%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BC [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] – pojemność baterii (co najmniej 0,9 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(BC [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] – 0,9) x 10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30 g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30 – masa [g]</w:t>
            </w:r>
          </w:p>
        </w:tc>
      </w:tr>
    </w:tbl>
    <w:p w:rsidR="00FB69EE" w:rsidRPr="00976426" w:rsidRDefault="00FB69EE" w:rsidP="00083D80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083D80" w:rsidRPr="00976426" w:rsidRDefault="00083D80" w:rsidP="00083D80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3 – Rozruszniki serca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dwujamowe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DR-PMR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083D80" w:rsidRPr="00976426" w:rsidTr="00652B12">
        <w:trPr>
          <w:trHeight w:val="491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83D80" w:rsidRPr="00976426" w:rsidRDefault="00083D80" w:rsidP="007517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083D80" w:rsidRPr="00976426" w:rsidTr="00751788">
        <w:tc>
          <w:tcPr>
            <w:tcW w:w="505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parametrach stymulacji: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50%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BC [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] – pojemność baterii (co najmniej 0,9 </w:t>
            </w:r>
            <w:proofErr w:type="spellStart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(BC [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Ah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] – 0,9) x 10</w:t>
            </w:r>
          </w:p>
        </w:tc>
      </w:tr>
      <w:tr w:rsidR="00083D80" w:rsidRPr="00976426" w:rsidTr="00751788">
        <w:tc>
          <w:tcPr>
            <w:tcW w:w="505" w:type="dxa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30 g</w:t>
            </w:r>
          </w:p>
        </w:tc>
        <w:tc>
          <w:tcPr>
            <w:tcW w:w="1358" w:type="dxa"/>
            <w:vAlign w:val="center"/>
          </w:tcPr>
          <w:p w:rsidR="00083D80" w:rsidRPr="00976426" w:rsidRDefault="00083D80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83D80" w:rsidRPr="00976426" w:rsidRDefault="00083D80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=30 – masa [g]</w:t>
            </w:r>
          </w:p>
        </w:tc>
      </w:tr>
    </w:tbl>
    <w:p w:rsidR="00B1091D" w:rsidRPr="00976426" w:rsidRDefault="00083D80" w:rsidP="00652B12">
      <w:pPr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</w:rPr>
        <w:br w:type="page"/>
      </w:r>
      <w:r w:rsidR="00B1091D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lastRenderedPageBreak/>
        <w:t xml:space="preserve">GRUPA 3  – Rejestratory arytmii </w:t>
      </w:r>
      <w:proofErr w:type="spellStart"/>
      <w:r w:rsidR="00B1091D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wszczepiallne</w:t>
      </w:r>
      <w:proofErr w:type="spellEnd"/>
    </w:p>
    <w:p w:rsidR="004D53F2" w:rsidRPr="00976426" w:rsidRDefault="004D53F2" w:rsidP="004D53F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FB69EE" w:rsidRPr="00976426" w:rsidRDefault="00FB69EE" w:rsidP="004D53F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4D53F2" w:rsidRPr="00976426" w:rsidRDefault="004D53F2" w:rsidP="004D53F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1 – Rejestratory arytmii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ELR-A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4D53F2" w:rsidRPr="00976426" w:rsidTr="002510A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4D53F2" w:rsidRPr="00976426" w:rsidTr="002510AB">
        <w:tc>
          <w:tcPr>
            <w:tcW w:w="505" w:type="dxa"/>
            <w:shd w:val="clear" w:color="auto" w:fill="F3F3F3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4D53F2" w:rsidRPr="00976426" w:rsidTr="002510AB">
        <w:tc>
          <w:tcPr>
            <w:tcW w:w="505" w:type="dxa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Żywotność baterii urządzenia nowego po aktywacji (w latach)</w:t>
            </w:r>
          </w:p>
        </w:tc>
        <w:tc>
          <w:tcPr>
            <w:tcW w:w="1358" w:type="dxa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żywotność baterii w latach </w:t>
            </w:r>
          </w:p>
        </w:tc>
      </w:tr>
      <w:tr w:rsidR="004D53F2" w:rsidRPr="00976426" w:rsidTr="002510AB">
        <w:tc>
          <w:tcPr>
            <w:tcW w:w="505" w:type="dxa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27 g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27 – masa [g]</w:t>
            </w:r>
          </w:p>
        </w:tc>
      </w:tr>
      <w:tr w:rsidR="004D53F2" w:rsidRPr="00976426" w:rsidTr="002510AB">
        <w:tc>
          <w:tcPr>
            <w:tcW w:w="505" w:type="dxa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Objętość ≤ 13 ml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13 – objętość [ml]</w:t>
            </w:r>
          </w:p>
        </w:tc>
      </w:tr>
      <w:tr w:rsidR="004D53F2" w:rsidRPr="00976426" w:rsidTr="002510AB">
        <w:tc>
          <w:tcPr>
            <w:tcW w:w="505" w:type="dxa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1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sz w:val="17"/>
                <w:szCs w:val="17"/>
              </w:rPr>
              <w:t>czas rejestracji epizodu aktywowanego przez pacjenta (co najmniej 7 min)</w:t>
            </w:r>
          </w:p>
        </w:tc>
        <w:tc>
          <w:tcPr>
            <w:tcW w:w="1358" w:type="dxa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4D53F2" w:rsidRPr="00976426" w:rsidRDefault="004D53F2" w:rsidP="00652B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czas rejestracji [min] – 7</w:t>
            </w:r>
          </w:p>
        </w:tc>
      </w:tr>
    </w:tbl>
    <w:p w:rsidR="00FB69EE" w:rsidRPr="00976426" w:rsidRDefault="00FB69EE" w:rsidP="004D53F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4D53F2" w:rsidRPr="00976426" w:rsidRDefault="004D53F2" w:rsidP="004D53F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</w:t>
      </w:r>
      <w:r w:rsidR="00BD3AFA">
        <w:rPr>
          <w:rFonts w:ascii="Times New Roman" w:hAnsi="Times New Roman" w:cs="Times New Roman"/>
          <w:b/>
          <w:sz w:val="17"/>
          <w:szCs w:val="17"/>
        </w:rPr>
        <w:t>2</w:t>
      </w:r>
      <w:r w:rsidRPr="00976426">
        <w:rPr>
          <w:rFonts w:ascii="Times New Roman" w:hAnsi="Times New Roman" w:cs="Times New Roman"/>
          <w:b/>
          <w:sz w:val="17"/>
          <w:szCs w:val="17"/>
        </w:rPr>
        <w:t xml:space="preserve"> – Rejestratory arytmii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ELR-T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4D53F2" w:rsidRPr="00976426" w:rsidTr="002510A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4D53F2" w:rsidRPr="00976426" w:rsidRDefault="004D53F2" w:rsidP="002510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4D53F2" w:rsidRPr="00976426" w:rsidTr="002510AB">
        <w:tc>
          <w:tcPr>
            <w:tcW w:w="505" w:type="dxa"/>
            <w:shd w:val="clear" w:color="auto" w:fill="F3F3F3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4D53F2" w:rsidRPr="00976426" w:rsidTr="002510AB">
        <w:tc>
          <w:tcPr>
            <w:tcW w:w="505" w:type="dxa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sz w:val="17"/>
                <w:szCs w:val="17"/>
              </w:rPr>
              <w:t>Żywotność baterii urządzenia nowego po aktywacji (w latach)</w:t>
            </w:r>
          </w:p>
        </w:tc>
        <w:tc>
          <w:tcPr>
            <w:tcW w:w="1358" w:type="dxa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żywotność baterii w latach </w:t>
            </w:r>
          </w:p>
        </w:tc>
      </w:tr>
      <w:tr w:rsidR="004D53F2" w:rsidRPr="00976426" w:rsidTr="002510AB">
        <w:tc>
          <w:tcPr>
            <w:tcW w:w="505" w:type="dxa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sz w:val="17"/>
                <w:szCs w:val="17"/>
              </w:rPr>
              <w:t>Masa ≤ 5 g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5 – masa [g]</w:t>
            </w:r>
          </w:p>
        </w:tc>
      </w:tr>
      <w:tr w:rsidR="004D53F2" w:rsidRPr="00976426" w:rsidTr="002510AB">
        <w:tc>
          <w:tcPr>
            <w:tcW w:w="505" w:type="dxa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sz w:val="17"/>
                <w:szCs w:val="17"/>
              </w:rPr>
              <w:t>Objętość ≤ 2 ml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4D53F2" w:rsidRPr="00976426" w:rsidRDefault="004D53F2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4D53F2" w:rsidRPr="00976426" w:rsidRDefault="004D53F2" w:rsidP="002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2 – objętość [ml]</w:t>
            </w:r>
          </w:p>
        </w:tc>
      </w:tr>
      <w:tr w:rsidR="00751788" w:rsidRPr="00976426" w:rsidTr="002510AB">
        <w:tc>
          <w:tcPr>
            <w:tcW w:w="505" w:type="dxa"/>
          </w:tcPr>
          <w:p w:rsidR="00751788" w:rsidRPr="00976426" w:rsidRDefault="00751788" w:rsidP="002510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sz w:val="17"/>
                <w:szCs w:val="17"/>
              </w:rPr>
              <w:t>czas rejestracji epizodu aktywowanego przez pacjenta (co najmniej 7 min)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czas rejestracji [min] – 7</w:t>
            </w:r>
          </w:p>
        </w:tc>
      </w:tr>
    </w:tbl>
    <w:p w:rsidR="002602E4" w:rsidRPr="00976426" w:rsidRDefault="002602E4" w:rsidP="002602E4">
      <w:pPr>
        <w:rPr>
          <w:rFonts w:ascii="Times New Roman" w:hAnsi="Times New Roman" w:cs="Times New Roman"/>
          <w:b/>
          <w:sz w:val="17"/>
          <w:szCs w:val="17"/>
        </w:rPr>
      </w:pPr>
    </w:p>
    <w:p w:rsidR="00B1091D" w:rsidRPr="00976426" w:rsidRDefault="00B1091D" w:rsidP="00B1091D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B1091D" w:rsidRPr="00976426" w:rsidRDefault="00B1091D" w:rsidP="00B1091D">
      <w:pPr>
        <w:rPr>
          <w:rFonts w:ascii="Times New Roman" w:hAnsi="Times New Roman" w:cs="Times New Roman"/>
          <w:b/>
          <w:bCs/>
          <w:smallCaps/>
          <w:sz w:val="17"/>
          <w:szCs w:val="17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</w:rPr>
        <w:br w:type="page"/>
      </w:r>
    </w:p>
    <w:p w:rsidR="00B73CD1" w:rsidRPr="00976426" w:rsidRDefault="00E879B8" w:rsidP="00FB69EE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lastRenderedPageBreak/>
        <w:t>Grupa 4</w:t>
      </w:r>
      <w:r w:rsidR="00B73CD1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  –  Kardiowertery-defibrylatory wszczepialne (typu TS)</w:t>
      </w:r>
    </w:p>
    <w:p w:rsidR="00FB69EE" w:rsidRPr="00976426" w:rsidRDefault="00FB69EE" w:rsidP="00B73CD1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751788" w:rsidRPr="00976426" w:rsidRDefault="00751788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  <w:r w:rsidRPr="00976426">
        <w:rPr>
          <w:rFonts w:ascii="Times New Roman" w:hAnsi="Times New Roman" w:cs="Times New Roman"/>
          <w:b/>
          <w:sz w:val="18"/>
          <w:szCs w:val="18"/>
        </w:rPr>
        <w:t xml:space="preserve">Pozycja 1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jednojamowe</w:t>
      </w:r>
      <w:proofErr w:type="spellEnd"/>
      <w:r w:rsidRPr="0097642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ICD-VR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51788" w:rsidRPr="00976426" w:rsidTr="0075178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LP – liczba punktów</w:t>
            </w:r>
          </w:p>
        </w:tc>
      </w:tr>
      <w:tr w:rsidR="00751788" w:rsidRPr="00976426" w:rsidTr="00751788">
        <w:tc>
          <w:tcPr>
            <w:tcW w:w="505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1" w:type="dxa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VVI 40/min,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;  stymulacja ≥15% 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żywotność baterii w latach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85 – masa [g]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35 – objętość [ml]</w:t>
            </w:r>
          </w:p>
        </w:tc>
      </w:tr>
    </w:tbl>
    <w:p w:rsidR="00594887" w:rsidRPr="00976426" w:rsidRDefault="00594887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</w:p>
    <w:p w:rsidR="00751788" w:rsidRPr="00976426" w:rsidRDefault="00751788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  <w:r w:rsidRPr="00976426">
        <w:rPr>
          <w:rFonts w:ascii="Times New Roman" w:hAnsi="Times New Roman" w:cs="Times New Roman"/>
          <w:b/>
          <w:sz w:val="18"/>
          <w:szCs w:val="18"/>
        </w:rPr>
        <w:t xml:space="preserve">Pozycja 2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jednojamowe</w:t>
      </w:r>
      <w:proofErr w:type="spellEnd"/>
      <w:r w:rsidRPr="0097642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ICD-VR-C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51788" w:rsidRPr="00976426" w:rsidTr="0075178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LP – liczba punktów</w:t>
            </w:r>
          </w:p>
        </w:tc>
      </w:tr>
      <w:tr w:rsidR="00751788" w:rsidRPr="00976426" w:rsidTr="00751788">
        <w:tc>
          <w:tcPr>
            <w:tcW w:w="505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1" w:type="dxa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VVI 40/min,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;  stymulacja ≥15% 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żywotność baterii w latach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85 – masa [g]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35 – objętość [ml]</w:t>
            </w:r>
          </w:p>
        </w:tc>
      </w:tr>
    </w:tbl>
    <w:p w:rsidR="00594887" w:rsidRPr="00976426" w:rsidRDefault="00594887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</w:p>
    <w:p w:rsidR="00751788" w:rsidRPr="00976426" w:rsidRDefault="00751788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  <w:r w:rsidRPr="00976426">
        <w:rPr>
          <w:rFonts w:ascii="Times New Roman" w:hAnsi="Times New Roman" w:cs="Times New Roman"/>
          <w:b/>
          <w:sz w:val="18"/>
          <w:szCs w:val="18"/>
        </w:rPr>
        <w:t xml:space="preserve">Pozycja 3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jednojamowe</w:t>
      </w:r>
      <w:proofErr w:type="spellEnd"/>
      <w:r w:rsidRPr="0097642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ICD-VR-A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51788" w:rsidRPr="00976426" w:rsidTr="0075178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LP – liczba punktów</w:t>
            </w:r>
          </w:p>
        </w:tc>
      </w:tr>
      <w:tr w:rsidR="00751788" w:rsidRPr="00976426" w:rsidTr="00751788">
        <w:tc>
          <w:tcPr>
            <w:tcW w:w="505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1" w:type="dxa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VVI 40/min,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;  stymulacja ≥15% 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żywotność baterii w latach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85 – masa [g]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35 – objętość [ml]</w:t>
            </w:r>
          </w:p>
        </w:tc>
      </w:tr>
    </w:tbl>
    <w:p w:rsidR="00594887" w:rsidRPr="00976426" w:rsidRDefault="00594887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</w:p>
    <w:p w:rsidR="00751788" w:rsidRPr="00976426" w:rsidRDefault="00751788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  <w:r w:rsidRPr="00976426">
        <w:rPr>
          <w:rFonts w:ascii="Times New Roman" w:hAnsi="Times New Roman" w:cs="Times New Roman"/>
          <w:b/>
          <w:sz w:val="18"/>
          <w:szCs w:val="18"/>
        </w:rPr>
        <w:t xml:space="preserve">Pozycja 4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dwujamowe</w:t>
      </w:r>
      <w:proofErr w:type="spellEnd"/>
      <w:r w:rsidRPr="0097642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ICD-DR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51788" w:rsidRPr="00976426" w:rsidTr="0075178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LP – liczba punktów</w:t>
            </w:r>
          </w:p>
        </w:tc>
      </w:tr>
      <w:tr w:rsidR="00751788" w:rsidRPr="00976426" w:rsidTr="00751788">
        <w:tc>
          <w:tcPr>
            <w:tcW w:w="505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1" w:type="dxa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≥ 50%, 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Vp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≥ 15%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żywotność baterii w latach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85 – masa [g]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35 – objętość [ml]</w:t>
            </w:r>
          </w:p>
        </w:tc>
      </w:tr>
    </w:tbl>
    <w:p w:rsidR="00594887" w:rsidRPr="00976426" w:rsidRDefault="00594887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</w:p>
    <w:p w:rsidR="00751788" w:rsidRPr="00976426" w:rsidRDefault="00751788" w:rsidP="00751788">
      <w:pPr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  <w:r w:rsidRPr="00976426">
        <w:rPr>
          <w:rFonts w:ascii="Times New Roman" w:hAnsi="Times New Roman" w:cs="Times New Roman"/>
          <w:b/>
          <w:sz w:val="18"/>
          <w:szCs w:val="18"/>
        </w:rPr>
        <w:t xml:space="preserve">Pozycja 5 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dwujamowe</w:t>
      </w:r>
      <w:proofErr w:type="spellEnd"/>
      <w:r w:rsidRPr="0097642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8"/>
          <w:szCs w:val="18"/>
        </w:rPr>
        <w:t>ICD-DR-C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51788" w:rsidRPr="00976426" w:rsidTr="0075178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51788" w:rsidRPr="00976426" w:rsidRDefault="00751788" w:rsidP="007517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LP – liczba punktów</w:t>
            </w:r>
          </w:p>
        </w:tc>
      </w:tr>
      <w:tr w:rsidR="00751788" w:rsidRPr="00976426" w:rsidTr="00751788">
        <w:tc>
          <w:tcPr>
            <w:tcW w:w="505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1" w:type="dxa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≥ 50%,  </w:t>
            </w:r>
            <w:proofErr w:type="spellStart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Vp</w:t>
            </w:r>
            <w:proofErr w:type="spellEnd"/>
            <w:r w:rsidRPr="00976426">
              <w:rPr>
                <w:rFonts w:ascii="Times New Roman" w:hAnsi="Times New Roman" w:cs="Times New Roman"/>
                <w:sz w:val="16"/>
                <w:szCs w:val="16"/>
              </w:rPr>
              <w:t xml:space="preserve"> ≥ 15%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żywotność baterii w latach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85 – masa [g]</w:t>
            </w:r>
          </w:p>
        </w:tc>
      </w:tr>
      <w:tr w:rsidR="00751788" w:rsidRPr="00976426" w:rsidTr="00751788">
        <w:tc>
          <w:tcPr>
            <w:tcW w:w="505" w:type="dxa"/>
          </w:tcPr>
          <w:p w:rsidR="00751788" w:rsidRPr="00976426" w:rsidRDefault="00751788" w:rsidP="007517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91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6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751788" w:rsidRPr="00976426" w:rsidRDefault="00751788" w:rsidP="0075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:rsidR="00751788" w:rsidRPr="00976426" w:rsidRDefault="00751788" w:rsidP="00751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426">
              <w:rPr>
                <w:rFonts w:ascii="Times New Roman" w:hAnsi="Times New Roman" w:cs="Times New Roman"/>
                <w:sz w:val="16"/>
                <w:szCs w:val="16"/>
              </w:rPr>
              <w:t>LP = 35 – objętość [ml]</w:t>
            </w:r>
          </w:p>
        </w:tc>
      </w:tr>
    </w:tbl>
    <w:p w:rsidR="00FB69EE" w:rsidRPr="00976426" w:rsidRDefault="00FB69EE" w:rsidP="00794F2F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FB69EE" w:rsidRPr="00976426" w:rsidRDefault="00FB69EE" w:rsidP="00794F2F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FB69EE" w:rsidRPr="00976426" w:rsidRDefault="00FB69EE" w:rsidP="00794F2F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FB69EE" w:rsidRDefault="00FB69EE" w:rsidP="00794F2F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EE28BA" w:rsidRDefault="00EE28BA" w:rsidP="00794F2F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EE28BA" w:rsidRPr="00976426" w:rsidRDefault="00EE28BA" w:rsidP="00794F2F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FB69EE" w:rsidRPr="00976426" w:rsidRDefault="00FB69EE" w:rsidP="00794F2F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AE1872" w:rsidRPr="00976426" w:rsidRDefault="00AE1872" w:rsidP="00594887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lastRenderedPageBreak/>
        <w:t xml:space="preserve">Grupa 5 </w:t>
      </w:r>
      <w:r w:rsidR="0033192B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 </w:t>
      </w: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–</w:t>
      </w:r>
      <w:r w:rsidR="0033192B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 </w:t>
      </w: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 Kardiowertery-defibrylatory wszczepialne</w:t>
      </w:r>
      <w:r w:rsidR="00AA084A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)</w:t>
      </w:r>
      <w:r w:rsidR="00CE48DE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 </w:t>
      </w:r>
    </w:p>
    <w:p w:rsidR="00D01F15" w:rsidRPr="00976426" w:rsidRDefault="00D01F15" w:rsidP="00AE187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7B033B" w:rsidRPr="00976426" w:rsidRDefault="007B033B" w:rsidP="00AE187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>Pozycja 1 – Kardiowertery-defibrylatory jednojamowe ICD-VR-TS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B033B" w:rsidRPr="00976426" w:rsidTr="0033192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B033B" w:rsidRPr="00976426" w:rsidRDefault="007B033B" w:rsidP="00661B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B033B" w:rsidRPr="00976426" w:rsidRDefault="007B033B" w:rsidP="007B03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B033B" w:rsidRPr="00976426" w:rsidRDefault="007B033B" w:rsidP="003319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B033B" w:rsidRPr="00976426" w:rsidRDefault="007B033B" w:rsidP="007B03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7B033B" w:rsidRPr="00976426" w:rsidTr="0033192B">
        <w:tc>
          <w:tcPr>
            <w:tcW w:w="505" w:type="dxa"/>
            <w:shd w:val="clear" w:color="auto" w:fill="F3F3F3"/>
          </w:tcPr>
          <w:p w:rsidR="007B033B" w:rsidRPr="00976426" w:rsidRDefault="007B033B" w:rsidP="00661B1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B033B" w:rsidRPr="00976426" w:rsidRDefault="007B033B" w:rsidP="007B033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B033B" w:rsidRPr="00976426" w:rsidRDefault="007B033B" w:rsidP="0033192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B033B" w:rsidRPr="00976426" w:rsidRDefault="007B033B" w:rsidP="007B033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661B12" w:rsidRPr="00976426" w:rsidTr="0033192B">
        <w:tc>
          <w:tcPr>
            <w:tcW w:w="505" w:type="dxa"/>
          </w:tcPr>
          <w:p w:rsidR="00661B12" w:rsidRPr="00976426" w:rsidRDefault="00661B12" w:rsidP="00661B1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661B12" w:rsidRPr="00976426" w:rsidRDefault="00661B12" w:rsidP="000D577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VVI 40/min,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ms;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 stymulacja </w:t>
            </w:r>
            <w:r w:rsidR="00994632" w:rsidRPr="00976426">
              <w:rPr>
                <w:rFonts w:ascii="Times New Roman" w:hAnsi="Times New Roman" w:cs="Times New Roman"/>
                <w:sz w:val="17"/>
                <w:szCs w:val="17"/>
              </w:rPr>
              <w:t>≥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15% </w:t>
            </w:r>
          </w:p>
        </w:tc>
        <w:tc>
          <w:tcPr>
            <w:tcW w:w="1358" w:type="dxa"/>
            <w:vAlign w:val="center"/>
          </w:tcPr>
          <w:p w:rsidR="00661B12" w:rsidRPr="00976426" w:rsidRDefault="00661B12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661B12" w:rsidRPr="00976426" w:rsidRDefault="00661B12" w:rsidP="003319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AA084A" w:rsidRPr="00976426" w:rsidTr="0033192B">
        <w:tc>
          <w:tcPr>
            <w:tcW w:w="505" w:type="dxa"/>
          </w:tcPr>
          <w:p w:rsidR="00AA084A" w:rsidRPr="00976426" w:rsidRDefault="00AA084A" w:rsidP="00661B1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AA084A" w:rsidRPr="00976426" w:rsidRDefault="00AA084A" w:rsidP="007B03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Masa </w:t>
            </w:r>
            <w:r w:rsidR="00CE48DE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≤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85 g</w:t>
            </w:r>
          </w:p>
        </w:tc>
        <w:tc>
          <w:tcPr>
            <w:tcW w:w="1358" w:type="dxa"/>
            <w:vAlign w:val="center"/>
          </w:tcPr>
          <w:p w:rsidR="00AA084A" w:rsidRPr="00976426" w:rsidRDefault="00AA084A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AA084A" w:rsidRPr="00976426" w:rsidRDefault="00AA084A" w:rsidP="003319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85 – masa [g]</w:t>
            </w:r>
          </w:p>
        </w:tc>
      </w:tr>
      <w:tr w:rsidR="00AA084A" w:rsidRPr="00976426" w:rsidTr="0033192B">
        <w:tc>
          <w:tcPr>
            <w:tcW w:w="505" w:type="dxa"/>
          </w:tcPr>
          <w:p w:rsidR="00AA084A" w:rsidRPr="00976426" w:rsidRDefault="00AA084A" w:rsidP="00661B1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AA084A" w:rsidRPr="00976426" w:rsidRDefault="00AA084A" w:rsidP="007B03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Objętość </w:t>
            </w:r>
            <w:r w:rsidR="00CE48DE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≤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35 ml</w:t>
            </w:r>
          </w:p>
        </w:tc>
        <w:tc>
          <w:tcPr>
            <w:tcW w:w="1358" w:type="dxa"/>
            <w:vAlign w:val="center"/>
          </w:tcPr>
          <w:p w:rsidR="00AA084A" w:rsidRPr="00976426" w:rsidRDefault="00AA084A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AA084A" w:rsidRPr="00976426" w:rsidRDefault="00867A96" w:rsidP="003319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3</w:t>
            </w:r>
            <w:r w:rsidR="00AA084A" w:rsidRPr="00976426">
              <w:rPr>
                <w:rFonts w:ascii="Times New Roman" w:hAnsi="Times New Roman" w:cs="Times New Roman"/>
                <w:sz w:val="17"/>
                <w:szCs w:val="17"/>
              </w:rPr>
              <w:t>5 – objętość [ml]</w:t>
            </w:r>
          </w:p>
        </w:tc>
      </w:tr>
      <w:tr w:rsidR="000D577B" w:rsidRPr="00976426" w:rsidTr="0033192B">
        <w:tc>
          <w:tcPr>
            <w:tcW w:w="505" w:type="dxa"/>
            <w:tcBorders>
              <w:bottom w:val="single" w:sz="4" w:space="0" w:color="auto"/>
            </w:tcBorders>
          </w:tcPr>
          <w:p w:rsidR="000D577B" w:rsidRPr="00976426" w:rsidRDefault="000D577B" w:rsidP="00661B1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0D577B" w:rsidRPr="00976426" w:rsidRDefault="00661B12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Liczba</w:t>
            </w:r>
            <w:r w:rsidR="000D577B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pojedynczych </w:t>
            </w:r>
            <w:r w:rsidR="00794F2F" w:rsidRPr="00976426">
              <w:rPr>
                <w:rFonts w:ascii="Times New Roman" w:hAnsi="Times New Roman" w:cs="Times New Roman"/>
                <w:sz w:val="17"/>
                <w:szCs w:val="17"/>
              </w:rPr>
              <w:t>ICD-VR</w:t>
            </w:r>
            <w:r w:rsidR="000D577B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z </w:t>
            </w:r>
            <w:r w:rsidR="000D577B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osiągalną energią wyładowania (wyzwoloną) co najmniej</w:t>
            </w:r>
            <w:r w:rsidR="00794F2F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40 J dostarczana w cenie oferowanych urządzeń 35J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D577B" w:rsidRPr="00976426" w:rsidRDefault="000D577B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D577B" w:rsidRPr="00976426" w:rsidRDefault="000D577B" w:rsidP="0099463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liczba </w:t>
            </w:r>
            <w:r w:rsidR="00994632" w:rsidRPr="00976426">
              <w:rPr>
                <w:rFonts w:ascii="Times New Roman" w:hAnsi="Times New Roman" w:cs="Times New Roman"/>
                <w:sz w:val="17"/>
                <w:szCs w:val="17"/>
              </w:rPr>
              <w:t>sztuk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67A96" w:rsidRPr="00976426">
              <w:rPr>
                <w:rFonts w:ascii="Times New Roman" w:hAnsi="Times New Roman" w:cs="Times New Roman"/>
                <w:sz w:val="17"/>
                <w:szCs w:val="17"/>
              </w:rPr>
              <w:t>urządzeń</w:t>
            </w:r>
          </w:p>
        </w:tc>
      </w:tr>
    </w:tbl>
    <w:p w:rsidR="007B033B" w:rsidRPr="00976426" w:rsidRDefault="007B033B" w:rsidP="00AE187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33192B" w:rsidRPr="00976426" w:rsidRDefault="0033192B" w:rsidP="0033192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>Pozycja 2 – Kardiowertery-defibrylatory dwujamowe ICD-DR-TS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33192B" w:rsidRPr="00976426" w:rsidTr="0033192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33192B" w:rsidRPr="00976426" w:rsidRDefault="0033192B" w:rsidP="003319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33192B" w:rsidRPr="00976426" w:rsidRDefault="0033192B" w:rsidP="003319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33192B" w:rsidRPr="00976426" w:rsidRDefault="0033192B" w:rsidP="003319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33192B" w:rsidRPr="00976426" w:rsidRDefault="0033192B" w:rsidP="003319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33192B" w:rsidRPr="00976426" w:rsidTr="0033192B">
        <w:tc>
          <w:tcPr>
            <w:tcW w:w="505" w:type="dxa"/>
            <w:shd w:val="clear" w:color="auto" w:fill="F3F3F3"/>
          </w:tcPr>
          <w:p w:rsidR="0033192B" w:rsidRPr="00976426" w:rsidRDefault="0033192B" w:rsidP="0033192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33192B" w:rsidRPr="00976426" w:rsidRDefault="0033192B" w:rsidP="0033192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33192B" w:rsidRPr="00976426" w:rsidRDefault="0033192B" w:rsidP="0033192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33192B" w:rsidRPr="00976426" w:rsidRDefault="0033192B" w:rsidP="0033192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33192B" w:rsidRPr="00976426" w:rsidTr="0033192B">
        <w:tc>
          <w:tcPr>
            <w:tcW w:w="505" w:type="dxa"/>
          </w:tcPr>
          <w:p w:rsidR="0033192B" w:rsidRPr="00976426" w:rsidRDefault="0033192B" w:rsidP="0033192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EE28BA" w:rsidRDefault="0033192B" w:rsidP="00661B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przewidywany czas do wystąpienia wskazania planowej wymiany przy 2 wyładowaniach z pełną energią rocznie, przy wymaganym dla oferowanego modelu czasokresie formatowania kondensatorów oraz param</w:t>
            </w:r>
            <w:r w:rsidR="00661B12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etrach stymulacji: </w:t>
            </w:r>
          </w:p>
          <w:p w:rsidR="0033192B" w:rsidRPr="00976426" w:rsidRDefault="00661B12" w:rsidP="00661B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DDD 60/min,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</w:t>
            </w:r>
            <w:r w:rsidR="00794F2F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794F2F"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="00994632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</w:t>
            </w:r>
            <w:r w:rsidR="00794F2F" w:rsidRPr="0097642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0%, </w:t>
            </w:r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Vp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94632" w:rsidRPr="00976426">
              <w:rPr>
                <w:rFonts w:ascii="Times New Roman" w:hAnsi="Times New Roman" w:cs="Times New Roman"/>
                <w:sz w:val="17"/>
                <w:szCs w:val="17"/>
              </w:rPr>
              <w:t>≥</w:t>
            </w:r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15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1358" w:type="dxa"/>
            <w:vAlign w:val="center"/>
          </w:tcPr>
          <w:p w:rsidR="0033192B" w:rsidRPr="00976426" w:rsidRDefault="0033192B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33192B" w:rsidRPr="00976426" w:rsidRDefault="0033192B" w:rsidP="003319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33192B" w:rsidRPr="00976426" w:rsidTr="0033192B">
        <w:tc>
          <w:tcPr>
            <w:tcW w:w="505" w:type="dxa"/>
          </w:tcPr>
          <w:p w:rsidR="0033192B" w:rsidRPr="00976426" w:rsidRDefault="0033192B" w:rsidP="0033192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33192B" w:rsidRPr="00976426" w:rsidRDefault="0033192B" w:rsidP="003D0A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Masa </w:t>
            </w:r>
            <w:r w:rsidR="00CE48DE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≤ </w:t>
            </w:r>
            <w:r w:rsidR="003D0ABB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90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 g</w:t>
            </w:r>
          </w:p>
        </w:tc>
        <w:tc>
          <w:tcPr>
            <w:tcW w:w="1358" w:type="dxa"/>
            <w:vAlign w:val="center"/>
          </w:tcPr>
          <w:p w:rsidR="0033192B" w:rsidRPr="00976426" w:rsidRDefault="0033192B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33192B" w:rsidRPr="00976426" w:rsidRDefault="0033192B" w:rsidP="003D0A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</w:t>
            </w:r>
            <w:r w:rsidR="003D0ABB" w:rsidRPr="00976426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masa [g]</w:t>
            </w:r>
          </w:p>
        </w:tc>
      </w:tr>
      <w:tr w:rsidR="0033192B" w:rsidRPr="00976426" w:rsidTr="0033192B">
        <w:tc>
          <w:tcPr>
            <w:tcW w:w="505" w:type="dxa"/>
          </w:tcPr>
          <w:p w:rsidR="0033192B" w:rsidRPr="00976426" w:rsidRDefault="0033192B" w:rsidP="0033192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33192B" w:rsidRPr="00976426" w:rsidRDefault="0033192B" w:rsidP="003D0A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Objętość </w:t>
            </w:r>
            <w:r w:rsidR="00CE48DE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≤ </w:t>
            </w:r>
            <w:r w:rsidR="003D0ABB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40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 ml</w:t>
            </w:r>
          </w:p>
        </w:tc>
        <w:tc>
          <w:tcPr>
            <w:tcW w:w="1358" w:type="dxa"/>
            <w:vAlign w:val="center"/>
          </w:tcPr>
          <w:p w:rsidR="0033192B" w:rsidRPr="00976426" w:rsidRDefault="0033192B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33192B" w:rsidRPr="00976426" w:rsidRDefault="0033192B" w:rsidP="003D0A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</w:t>
            </w:r>
            <w:r w:rsidR="003D0ABB" w:rsidRPr="0097642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objętość [ml]</w:t>
            </w:r>
          </w:p>
        </w:tc>
      </w:tr>
      <w:tr w:rsidR="00794F2F" w:rsidRPr="00976426" w:rsidTr="0033192B">
        <w:tc>
          <w:tcPr>
            <w:tcW w:w="505" w:type="dxa"/>
            <w:tcBorders>
              <w:bottom w:val="single" w:sz="4" w:space="0" w:color="auto"/>
            </w:tcBorders>
          </w:tcPr>
          <w:p w:rsidR="00794F2F" w:rsidRPr="00976426" w:rsidRDefault="00794F2F" w:rsidP="0033192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794F2F" w:rsidRPr="00976426" w:rsidRDefault="00794F2F" w:rsidP="003319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Liczba pojedynczych ICD-VR z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osiągalną energią wyładowania (wyzwoloną) co najmniej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40 J dostarczana w cenie oferowanych urządzeń 35J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94F2F" w:rsidRPr="00976426" w:rsidRDefault="00794F2F" w:rsidP="003319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94F2F" w:rsidRPr="00976426" w:rsidRDefault="00794F2F" w:rsidP="003319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liczba </w:t>
            </w:r>
            <w:r w:rsidR="00994632" w:rsidRPr="00976426">
              <w:rPr>
                <w:rFonts w:ascii="Times New Roman" w:hAnsi="Times New Roman" w:cs="Times New Roman"/>
                <w:sz w:val="17"/>
                <w:szCs w:val="17"/>
              </w:rPr>
              <w:t>sztuk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urządzeń</w:t>
            </w:r>
          </w:p>
        </w:tc>
      </w:tr>
    </w:tbl>
    <w:p w:rsidR="00CF0220" w:rsidRPr="00976426" w:rsidRDefault="00CF0220" w:rsidP="0033192B">
      <w:pPr>
        <w:jc w:val="right"/>
        <w:rPr>
          <w:rFonts w:ascii="Times New Roman" w:hAnsi="Times New Roman" w:cs="Times New Roman"/>
          <w:b/>
          <w:bCs/>
          <w:i/>
          <w:iCs/>
          <w:smallCaps/>
          <w:color w:val="FF0000"/>
          <w:sz w:val="17"/>
          <w:szCs w:val="17"/>
        </w:rPr>
      </w:pPr>
    </w:p>
    <w:p w:rsidR="00954575" w:rsidRPr="00976426" w:rsidRDefault="00954575" w:rsidP="00954575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794F2F" w:rsidRPr="00976426" w:rsidRDefault="00794F2F" w:rsidP="00794F2F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3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resynchronizujące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CRT-D-TS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94F2F" w:rsidRPr="00976426" w:rsidTr="00794F2F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94F2F" w:rsidRPr="00976426" w:rsidRDefault="00794F2F" w:rsidP="00794F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94F2F" w:rsidRPr="00976426" w:rsidRDefault="00794F2F" w:rsidP="00794F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94F2F" w:rsidRPr="00976426" w:rsidRDefault="00794F2F" w:rsidP="00794F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94F2F" w:rsidRPr="00976426" w:rsidRDefault="00794F2F" w:rsidP="00794F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794F2F" w:rsidRPr="00976426" w:rsidTr="00794F2F">
        <w:tc>
          <w:tcPr>
            <w:tcW w:w="505" w:type="dxa"/>
            <w:shd w:val="clear" w:color="auto" w:fill="F3F3F3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794F2F" w:rsidRPr="00976426" w:rsidTr="00794F2F">
        <w:tc>
          <w:tcPr>
            <w:tcW w:w="505" w:type="dxa"/>
          </w:tcPr>
          <w:p w:rsidR="00794F2F" w:rsidRPr="00976426" w:rsidRDefault="00794F2F" w:rsidP="00794F2F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EE28BA" w:rsidRDefault="00794F2F" w:rsidP="00C523B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</w:t>
            </w:r>
          </w:p>
          <w:p w:rsidR="00794F2F" w:rsidRPr="00976426" w:rsidRDefault="00794F2F" w:rsidP="00C523B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DDD </w:t>
            </w:r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60/min,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Amp</w:t>
            </w:r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proofErr w:type="spellEnd"/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>;  stymulacja</w:t>
            </w:r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94632" w:rsidRPr="00976426">
              <w:rPr>
                <w:rFonts w:ascii="Times New Roman" w:hAnsi="Times New Roman" w:cs="Times New Roman"/>
                <w:sz w:val="17"/>
                <w:szCs w:val="17"/>
              </w:rPr>
              <w:t>≥</w:t>
            </w:r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15</w:t>
            </w:r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>%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RVp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</w:t>
            </w:r>
            <w:r w:rsidR="00C523B4" w:rsidRPr="0097642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%, </w:t>
            </w:r>
            <w:r w:rsidR="00DD1916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</w:t>
            </w:r>
          </w:p>
        </w:tc>
        <w:tc>
          <w:tcPr>
            <w:tcW w:w="1358" w:type="dxa"/>
            <w:vAlign w:val="center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94F2F" w:rsidRPr="00976426" w:rsidRDefault="00794F2F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794F2F" w:rsidRPr="00976426" w:rsidTr="00794F2F">
        <w:tc>
          <w:tcPr>
            <w:tcW w:w="505" w:type="dxa"/>
          </w:tcPr>
          <w:p w:rsidR="00794F2F" w:rsidRPr="00976426" w:rsidRDefault="00794F2F" w:rsidP="00794F2F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794F2F" w:rsidRPr="00976426" w:rsidRDefault="00794F2F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Masa </w:t>
            </w:r>
            <w:r w:rsidR="00CE48DE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≤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90 g</w:t>
            </w:r>
          </w:p>
        </w:tc>
        <w:tc>
          <w:tcPr>
            <w:tcW w:w="1358" w:type="dxa"/>
            <w:vAlign w:val="center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94F2F" w:rsidRPr="00976426" w:rsidRDefault="00794F2F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90 – masa [g]</w:t>
            </w:r>
          </w:p>
        </w:tc>
      </w:tr>
      <w:tr w:rsidR="00794F2F" w:rsidRPr="00976426" w:rsidTr="00794F2F">
        <w:tc>
          <w:tcPr>
            <w:tcW w:w="505" w:type="dxa"/>
          </w:tcPr>
          <w:p w:rsidR="00794F2F" w:rsidRPr="00976426" w:rsidRDefault="00794F2F" w:rsidP="00794F2F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794F2F" w:rsidRPr="00976426" w:rsidRDefault="00794F2F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Objętość </w:t>
            </w:r>
            <w:r w:rsidR="00CE48DE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≤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40 ml</w:t>
            </w:r>
          </w:p>
        </w:tc>
        <w:tc>
          <w:tcPr>
            <w:tcW w:w="1358" w:type="dxa"/>
            <w:vAlign w:val="center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94F2F" w:rsidRPr="00976426" w:rsidRDefault="00794F2F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40 – objętość [ml]</w:t>
            </w:r>
          </w:p>
        </w:tc>
      </w:tr>
      <w:tr w:rsidR="00794F2F" w:rsidRPr="00976426" w:rsidTr="00794F2F">
        <w:tc>
          <w:tcPr>
            <w:tcW w:w="505" w:type="dxa"/>
            <w:tcBorders>
              <w:bottom w:val="single" w:sz="4" w:space="0" w:color="auto"/>
            </w:tcBorders>
          </w:tcPr>
          <w:p w:rsidR="00794F2F" w:rsidRPr="00976426" w:rsidRDefault="00794F2F" w:rsidP="00794F2F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794F2F" w:rsidRPr="00976426" w:rsidRDefault="00794F2F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Liczba pojedynczych ICD-VR z 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osiągalną energią wyładowania (wyzwoloną) co najmniej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40 J dostarczana w cenie oferowanych urządzeń 35J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94F2F" w:rsidRPr="00976426" w:rsidRDefault="00794F2F" w:rsidP="00794F2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94F2F" w:rsidRPr="00976426" w:rsidRDefault="00794F2F" w:rsidP="00794F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liczba </w:t>
            </w:r>
            <w:r w:rsidR="00994632" w:rsidRPr="00976426">
              <w:rPr>
                <w:rFonts w:ascii="Times New Roman" w:hAnsi="Times New Roman" w:cs="Times New Roman"/>
                <w:sz w:val="17"/>
                <w:szCs w:val="17"/>
              </w:rPr>
              <w:t>sztuk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urządzeń</w:t>
            </w:r>
          </w:p>
        </w:tc>
      </w:tr>
    </w:tbl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EE28BA" w:rsidRPr="00976426" w:rsidRDefault="00EE28BA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F0220" w:rsidRPr="00976426" w:rsidRDefault="00CF0220" w:rsidP="00CE48DE">
      <w:pPr>
        <w:spacing w:line="300" w:lineRule="auto"/>
        <w:jc w:val="center"/>
        <w:rPr>
          <w:rFonts w:ascii="Times New Roman" w:hAnsi="Times New Roman" w:cs="Times New Roman"/>
          <w:b/>
          <w:bCs/>
          <w:smallCaps/>
          <w:sz w:val="17"/>
          <w:szCs w:val="17"/>
        </w:rPr>
      </w:pPr>
    </w:p>
    <w:p w:rsidR="00CE48DE" w:rsidRPr="00976426" w:rsidRDefault="00060D42" w:rsidP="00CF0220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lastRenderedPageBreak/>
        <w:t>Grupa 6 – Kardiowertery-defibrylatory i urządzenia resynchronizujące wszczepialne</w:t>
      </w:r>
      <w:r w:rsidR="00CE48DE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 </w:t>
      </w:r>
    </w:p>
    <w:p w:rsidR="00CE48DE" w:rsidRPr="00976426" w:rsidRDefault="00CE48DE" w:rsidP="00CE48DE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CE48DE" w:rsidRPr="00976426" w:rsidRDefault="00CE48DE" w:rsidP="00CE48DE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>Pozycja 1 – Kardiowertery-defibrylatory jednojamowe ICD-VR-H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CE48DE" w:rsidRPr="00976426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CE48DE" w:rsidRPr="00976426" w:rsidTr="00060D42">
        <w:tc>
          <w:tcPr>
            <w:tcW w:w="505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VVI 40/min,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ms;  stymulacja ≥15% 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85 – masa [g]</w:t>
            </w: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35 – objętość [ml]</w:t>
            </w:r>
          </w:p>
        </w:tc>
      </w:tr>
    </w:tbl>
    <w:p w:rsidR="00060D42" w:rsidRPr="00976426" w:rsidRDefault="00060D42" w:rsidP="00CE48DE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CE48DE" w:rsidRPr="00976426" w:rsidRDefault="00CE48DE" w:rsidP="00CE48DE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>Pozycja 2 – Kardiowertery-defibrylatory dwujamowe ICD-DR-H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CE48DE" w:rsidRPr="00976426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CE48DE" w:rsidRPr="00976426" w:rsidTr="00060D42">
        <w:tc>
          <w:tcPr>
            <w:tcW w:w="505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50%,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15%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85 – masa [g]</w:t>
            </w: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35 – objętość [ml]</w:t>
            </w:r>
          </w:p>
        </w:tc>
      </w:tr>
    </w:tbl>
    <w:p w:rsidR="00CE48DE" w:rsidRPr="00976426" w:rsidRDefault="00CE48DE" w:rsidP="00CE48DE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CE48DE" w:rsidRPr="00976426" w:rsidRDefault="00CE48DE" w:rsidP="00CE48DE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3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resynchronizujące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CRT-D-H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CE48DE" w:rsidRPr="00976426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CE48DE" w:rsidRPr="00976426" w:rsidRDefault="00CE48DE" w:rsidP="00060D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CE48DE" w:rsidRPr="00976426" w:rsidTr="00060D42">
        <w:tc>
          <w:tcPr>
            <w:tcW w:w="505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15%,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RVp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90 g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90 – masa [g]</w:t>
            </w:r>
          </w:p>
        </w:tc>
      </w:tr>
      <w:tr w:rsidR="00CE48DE" w:rsidRPr="00976426" w:rsidTr="00060D42">
        <w:tc>
          <w:tcPr>
            <w:tcW w:w="505" w:type="dxa"/>
          </w:tcPr>
          <w:p w:rsidR="00CE48DE" w:rsidRPr="00976426" w:rsidRDefault="00CE48DE" w:rsidP="00060D42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Objętość ≤ 40 ml</w:t>
            </w:r>
          </w:p>
        </w:tc>
        <w:tc>
          <w:tcPr>
            <w:tcW w:w="1358" w:type="dxa"/>
            <w:vAlign w:val="center"/>
          </w:tcPr>
          <w:p w:rsidR="00CE48DE" w:rsidRPr="00976426" w:rsidRDefault="00CE48DE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976426" w:rsidRDefault="00CE48DE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40 – objętość [ml]</w:t>
            </w:r>
          </w:p>
        </w:tc>
      </w:tr>
    </w:tbl>
    <w:p w:rsidR="00D841C2" w:rsidRPr="00976426" w:rsidRDefault="00D841C2" w:rsidP="00060D4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060D42" w:rsidRPr="00976426" w:rsidRDefault="00060D42" w:rsidP="00060D42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</w:t>
      </w:r>
      <w:r w:rsidR="000C67D2" w:rsidRPr="00976426">
        <w:rPr>
          <w:rFonts w:ascii="Times New Roman" w:hAnsi="Times New Roman" w:cs="Times New Roman"/>
          <w:b/>
          <w:sz w:val="17"/>
          <w:szCs w:val="17"/>
        </w:rPr>
        <w:t>4</w:t>
      </w:r>
      <w:r w:rsidRPr="00976426">
        <w:rPr>
          <w:rFonts w:ascii="Times New Roman" w:hAnsi="Times New Roman" w:cs="Times New Roman"/>
          <w:b/>
          <w:sz w:val="17"/>
          <w:szCs w:val="17"/>
        </w:rPr>
        <w:t xml:space="preserve"> – Rozruszniki serca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resynchronizujące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CRT-P-A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060D42" w:rsidRPr="00976426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60D42" w:rsidRPr="00976426" w:rsidRDefault="00060D42" w:rsidP="00060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060D42" w:rsidRPr="00976426" w:rsidRDefault="00060D42" w:rsidP="00060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60D42" w:rsidRPr="00976426" w:rsidRDefault="00060D42" w:rsidP="00060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60D42" w:rsidRPr="00976426" w:rsidRDefault="00060D42" w:rsidP="00060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060D42" w:rsidRPr="00976426" w:rsidTr="00060D42">
        <w:tc>
          <w:tcPr>
            <w:tcW w:w="505" w:type="dxa"/>
            <w:shd w:val="clear" w:color="auto" w:fill="F3F3F3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060D42" w:rsidRPr="00976426" w:rsidTr="00060D42">
        <w:tc>
          <w:tcPr>
            <w:tcW w:w="505" w:type="dxa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060D42" w:rsidRPr="00976426" w:rsidRDefault="00060D42" w:rsidP="000C67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parametrach stymulacji: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="000C67D2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="000C67D2"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="000C67D2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="000C67D2" w:rsidRPr="00976426">
              <w:rPr>
                <w:rFonts w:ascii="Times New Roman" w:hAnsi="Times New Roman" w:cs="Times New Roman"/>
                <w:sz w:val="17"/>
                <w:szCs w:val="17"/>
              </w:rPr>
              <w:t>Vp</w:t>
            </w:r>
            <w:proofErr w:type="spellEnd"/>
            <w:r w:rsidR="000C67D2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 – 100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1358" w:type="dxa"/>
            <w:vAlign w:val="center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60D42" w:rsidRPr="00976426" w:rsidRDefault="00060D42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A629A7" w:rsidRPr="00976426" w:rsidTr="00060D42">
        <w:tc>
          <w:tcPr>
            <w:tcW w:w="505" w:type="dxa"/>
          </w:tcPr>
          <w:p w:rsidR="00A629A7" w:rsidRPr="00976426" w:rsidRDefault="00A629A7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A629A7" w:rsidRPr="00976426" w:rsidRDefault="00A629A7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BC [Ah] – pojemność baterii (co najmniej 0,9 Ah)</w:t>
            </w:r>
          </w:p>
        </w:tc>
        <w:tc>
          <w:tcPr>
            <w:tcW w:w="1358" w:type="dxa"/>
            <w:vAlign w:val="center"/>
          </w:tcPr>
          <w:p w:rsidR="00A629A7" w:rsidRPr="00976426" w:rsidRDefault="00A629A7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A629A7" w:rsidRPr="00976426" w:rsidRDefault="00A629A7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(BC [Ah] – 0,9) x 10</w:t>
            </w:r>
          </w:p>
        </w:tc>
      </w:tr>
      <w:tr w:rsidR="00060D42" w:rsidRPr="00976426" w:rsidTr="00060D42">
        <w:tc>
          <w:tcPr>
            <w:tcW w:w="505" w:type="dxa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060D42" w:rsidRPr="00976426" w:rsidRDefault="00060D42" w:rsidP="000C67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Masa ≤ </w:t>
            </w:r>
            <w:r w:rsidR="000C67D2"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35</w:t>
            </w: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 g</w:t>
            </w:r>
          </w:p>
        </w:tc>
        <w:tc>
          <w:tcPr>
            <w:tcW w:w="1358" w:type="dxa"/>
            <w:vAlign w:val="center"/>
          </w:tcPr>
          <w:p w:rsidR="00060D42" w:rsidRPr="00976426" w:rsidRDefault="00060D42" w:rsidP="00060D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60D42" w:rsidRPr="00976426" w:rsidRDefault="000C67D2" w:rsidP="00060D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3</w:t>
            </w:r>
            <w:r w:rsidR="00060D42" w:rsidRPr="00976426">
              <w:rPr>
                <w:rFonts w:ascii="Times New Roman" w:hAnsi="Times New Roman" w:cs="Times New Roman"/>
                <w:sz w:val="17"/>
                <w:szCs w:val="17"/>
              </w:rPr>
              <w:t>5 – masa [g]</w:t>
            </w:r>
          </w:p>
        </w:tc>
      </w:tr>
    </w:tbl>
    <w:p w:rsidR="00CE48DE" w:rsidRPr="00976426" w:rsidRDefault="00CE48DE" w:rsidP="00CE48DE">
      <w:pPr>
        <w:rPr>
          <w:rFonts w:ascii="Times New Roman" w:hAnsi="Times New Roman" w:cs="Times New Roman"/>
          <w:sz w:val="17"/>
          <w:szCs w:val="17"/>
        </w:rPr>
      </w:pPr>
      <w:r w:rsidRPr="00976426">
        <w:rPr>
          <w:rFonts w:ascii="Times New Roman" w:hAnsi="Times New Roman" w:cs="Times New Roman"/>
          <w:sz w:val="17"/>
          <w:szCs w:val="17"/>
        </w:rPr>
        <w:br w:type="page"/>
      </w:r>
    </w:p>
    <w:p w:rsidR="0078030B" w:rsidRPr="00976426" w:rsidRDefault="0078030B" w:rsidP="00176EBC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lastRenderedPageBreak/>
        <w:t xml:space="preserve">Grupa </w:t>
      </w:r>
      <w:r w:rsidR="00132B44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7</w:t>
      </w: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 – </w:t>
      </w:r>
      <w:r w:rsidR="00132B44"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U</w:t>
      </w: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 xml:space="preserve">rządzenia resynchronizujące wszczepialne </w:t>
      </w:r>
    </w:p>
    <w:p w:rsidR="0078030B" w:rsidRPr="00976426" w:rsidRDefault="0078030B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78030B" w:rsidRPr="00976426" w:rsidRDefault="00132B44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>Pozycja 1</w:t>
      </w:r>
      <w:r w:rsidR="0078030B" w:rsidRPr="00976426">
        <w:rPr>
          <w:rFonts w:ascii="Times New Roman" w:hAnsi="Times New Roman" w:cs="Times New Roman"/>
          <w:b/>
          <w:sz w:val="17"/>
          <w:szCs w:val="17"/>
        </w:rPr>
        <w:t xml:space="preserve"> – Kardiowertery-defibry</w:t>
      </w:r>
      <w:r w:rsidRPr="00976426">
        <w:rPr>
          <w:rFonts w:ascii="Times New Roman" w:hAnsi="Times New Roman" w:cs="Times New Roman"/>
          <w:b/>
          <w:sz w:val="17"/>
          <w:szCs w:val="17"/>
        </w:rPr>
        <w:t xml:space="preserve">latory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resynchronizujące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CRT-D-V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8030B" w:rsidRPr="00976426" w:rsidTr="0078030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78030B" w:rsidRPr="00976426" w:rsidTr="0078030B">
        <w:tc>
          <w:tcPr>
            <w:tcW w:w="505" w:type="dxa"/>
            <w:shd w:val="clear" w:color="auto" w:fill="F3F3F3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78030B" w:rsidRPr="00976426" w:rsidTr="0078030B">
        <w:tc>
          <w:tcPr>
            <w:tcW w:w="505" w:type="dxa"/>
          </w:tcPr>
          <w:p w:rsidR="0078030B" w:rsidRPr="00976426" w:rsidRDefault="0078030B" w:rsidP="0078030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15%,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RVp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</w:t>
            </w:r>
          </w:p>
        </w:tc>
        <w:tc>
          <w:tcPr>
            <w:tcW w:w="1358" w:type="dxa"/>
            <w:vAlign w:val="center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78030B" w:rsidRPr="00976426" w:rsidTr="0078030B">
        <w:tc>
          <w:tcPr>
            <w:tcW w:w="505" w:type="dxa"/>
          </w:tcPr>
          <w:p w:rsidR="0078030B" w:rsidRPr="00976426" w:rsidRDefault="0078030B" w:rsidP="0078030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90 g</w:t>
            </w:r>
          </w:p>
        </w:tc>
        <w:tc>
          <w:tcPr>
            <w:tcW w:w="1358" w:type="dxa"/>
            <w:vAlign w:val="center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90 – masa [g]</w:t>
            </w:r>
          </w:p>
        </w:tc>
      </w:tr>
      <w:tr w:rsidR="0078030B" w:rsidRPr="00976426" w:rsidTr="0078030B">
        <w:tc>
          <w:tcPr>
            <w:tcW w:w="505" w:type="dxa"/>
          </w:tcPr>
          <w:p w:rsidR="0078030B" w:rsidRPr="00976426" w:rsidRDefault="0078030B" w:rsidP="0078030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Objętość ≤ 40 ml</w:t>
            </w:r>
          </w:p>
        </w:tc>
        <w:tc>
          <w:tcPr>
            <w:tcW w:w="1358" w:type="dxa"/>
            <w:vAlign w:val="center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40 – objętość [ml]</w:t>
            </w:r>
          </w:p>
        </w:tc>
      </w:tr>
    </w:tbl>
    <w:p w:rsidR="00640572" w:rsidRPr="00976426" w:rsidRDefault="00640572" w:rsidP="0078030B">
      <w:pPr>
        <w:jc w:val="right"/>
        <w:rPr>
          <w:rFonts w:ascii="Times New Roman" w:hAnsi="Times New Roman" w:cs="Times New Roman"/>
          <w:sz w:val="17"/>
          <w:szCs w:val="17"/>
        </w:rPr>
      </w:pPr>
    </w:p>
    <w:p w:rsidR="0078030B" w:rsidRPr="00976426" w:rsidRDefault="0078030B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</w:t>
      </w:r>
      <w:r w:rsidR="00132B44" w:rsidRPr="00976426">
        <w:rPr>
          <w:rFonts w:ascii="Times New Roman" w:hAnsi="Times New Roman" w:cs="Times New Roman"/>
          <w:b/>
          <w:sz w:val="17"/>
          <w:szCs w:val="17"/>
        </w:rPr>
        <w:t>2</w:t>
      </w:r>
      <w:r w:rsidRPr="00976426">
        <w:rPr>
          <w:rFonts w:ascii="Times New Roman" w:hAnsi="Times New Roman" w:cs="Times New Roman"/>
          <w:b/>
          <w:sz w:val="17"/>
          <w:szCs w:val="17"/>
        </w:rPr>
        <w:t xml:space="preserve"> – Rozruszniki serca </w:t>
      </w:r>
      <w:proofErr w:type="spellStart"/>
      <w:r w:rsidR="00132B44" w:rsidRPr="00976426">
        <w:rPr>
          <w:rFonts w:ascii="Times New Roman" w:hAnsi="Times New Roman" w:cs="Times New Roman"/>
          <w:b/>
          <w:sz w:val="17"/>
          <w:szCs w:val="17"/>
        </w:rPr>
        <w:t>resynchronizujące</w:t>
      </w:r>
      <w:proofErr w:type="spellEnd"/>
      <w:r w:rsidR="00132B44"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="00132B44" w:rsidRPr="00976426">
        <w:rPr>
          <w:rFonts w:ascii="Times New Roman" w:hAnsi="Times New Roman" w:cs="Times New Roman"/>
          <w:b/>
          <w:sz w:val="17"/>
          <w:szCs w:val="17"/>
        </w:rPr>
        <w:t>CRT-P-V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78030B" w:rsidRPr="00976426" w:rsidTr="0078030B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78030B" w:rsidRPr="00976426" w:rsidRDefault="0078030B" w:rsidP="007803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78030B" w:rsidRPr="00976426" w:rsidTr="0078030B">
        <w:tc>
          <w:tcPr>
            <w:tcW w:w="505" w:type="dxa"/>
            <w:shd w:val="clear" w:color="auto" w:fill="F3F3F3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</w:tr>
      <w:tr w:rsidR="0078030B" w:rsidRPr="00976426" w:rsidTr="0078030B">
        <w:tc>
          <w:tcPr>
            <w:tcW w:w="505" w:type="dxa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parametrach stymulacji: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 – 100%</w:t>
            </w:r>
          </w:p>
        </w:tc>
        <w:tc>
          <w:tcPr>
            <w:tcW w:w="1358" w:type="dxa"/>
            <w:vAlign w:val="center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A629A7" w:rsidRPr="00976426" w:rsidTr="0078030B">
        <w:tc>
          <w:tcPr>
            <w:tcW w:w="505" w:type="dxa"/>
          </w:tcPr>
          <w:p w:rsidR="00A629A7" w:rsidRPr="00976426" w:rsidRDefault="00A629A7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A629A7" w:rsidRPr="00976426" w:rsidRDefault="00A629A7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BC [Ah] – pojemność baterii (co najmniej 0,9 Ah)</w:t>
            </w:r>
          </w:p>
        </w:tc>
        <w:tc>
          <w:tcPr>
            <w:tcW w:w="1358" w:type="dxa"/>
            <w:vAlign w:val="center"/>
          </w:tcPr>
          <w:p w:rsidR="00A629A7" w:rsidRPr="00976426" w:rsidRDefault="00A629A7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A629A7" w:rsidRPr="00976426" w:rsidRDefault="00A629A7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(BC [Ah] – 0,9) x 10</w:t>
            </w:r>
          </w:p>
        </w:tc>
      </w:tr>
      <w:tr w:rsidR="0078030B" w:rsidRPr="00976426" w:rsidTr="0078030B">
        <w:tc>
          <w:tcPr>
            <w:tcW w:w="505" w:type="dxa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35 g</w:t>
            </w:r>
          </w:p>
        </w:tc>
        <w:tc>
          <w:tcPr>
            <w:tcW w:w="1358" w:type="dxa"/>
            <w:vAlign w:val="center"/>
          </w:tcPr>
          <w:p w:rsidR="0078030B" w:rsidRPr="00976426" w:rsidRDefault="0078030B" w:rsidP="00780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78030B" w:rsidRPr="00976426" w:rsidRDefault="0078030B" w:rsidP="00780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35 – masa [g]</w:t>
            </w:r>
          </w:p>
        </w:tc>
      </w:tr>
    </w:tbl>
    <w:p w:rsidR="00640572" w:rsidRPr="00976426" w:rsidRDefault="00640572" w:rsidP="0078030B">
      <w:pPr>
        <w:jc w:val="right"/>
        <w:rPr>
          <w:rFonts w:ascii="Times New Roman" w:hAnsi="Times New Roman" w:cs="Times New Roman"/>
          <w:b/>
          <w:bCs/>
          <w:i/>
          <w:iCs/>
          <w:smallCaps/>
          <w:color w:val="FF0000"/>
          <w:sz w:val="17"/>
          <w:szCs w:val="17"/>
        </w:rPr>
      </w:pPr>
    </w:p>
    <w:p w:rsidR="0078030B" w:rsidRPr="00976426" w:rsidRDefault="0078030B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176EBC" w:rsidRPr="00976426" w:rsidRDefault="00176EBC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F61EA8" w:rsidRPr="00976426" w:rsidRDefault="00F61EA8" w:rsidP="0078030B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F61EA8" w:rsidRPr="00976426" w:rsidRDefault="00F61EA8" w:rsidP="00176EBC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lastRenderedPageBreak/>
        <w:t xml:space="preserve">Grupa 8 – Urządzenia resynchronizujące wszczepialne </w:t>
      </w:r>
    </w:p>
    <w:p w:rsidR="00F61EA8" w:rsidRPr="00976426" w:rsidRDefault="00F61EA8" w:rsidP="00F61EA8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F61EA8" w:rsidRPr="00976426" w:rsidRDefault="00F61EA8" w:rsidP="00F61EA8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 xml:space="preserve">Pozycja 1 – Kardiowertery-defibrylatory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resynchronizujące</w:t>
      </w:r>
      <w:proofErr w:type="spellEnd"/>
      <w:r w:rsidRPr="00976426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Pr="00976426">
        <w:rPr>
          <w:rFonts w:ascii="Times New Roman" w:hAnsi="Times New Roman" w:cs="Times New Roman"/>
          <w:b/>
          <w:sz w:val="17"/>
          <w:szCs w:val="17"/>
        </w:rPr>
        <w:t>CRT-D-V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F61EA8" w:rsidRPr="00976426" w:rsidTr="00F61EA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F61EA8" w:rsidRPr="00976426" w:rsidTr="00F61EA8">
        <w:tc>
          <w:tcPr>
            <w:tcW w:w="505" w:type="dxa"/>
            <w:shd w:val="clear" w:color="auto" w:fill="F3F3F3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F61EA8" w:rsidRPr="00976426" w:rsidTr="00F61EA8">
        <w:tc>
          <w:tcPr>
            <w:tcW w:w="505" w:type="dxa"/>
          </w:tcPr>
          <w:p w:rsidR="00F61EA8" w:rsidRPr="00976426" w:rsidRDefault="00F61EA8" w:rsidP="00F61EA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Żywotność baterii w latach: 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Imp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500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ohm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Ampl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2.5 V, PW 0.4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ms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;  stymulacja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Ap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≥ 15%,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RVp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100%,  </w:t>
            </w:r>
            <w:proofErr w:type="spellStart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LVp</w:t>
            </w:r>
            <w:proofErr w:type="spellEnd"/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100%</w:t>
            </w:r>
          </w:p>
        </w:tc>
        <w:tc>
          <w:tcPr>
            <w:tcW w:w="1358" w:type="dxa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żywotność baterii w latach</w:t>
            </w:r>
          </w:p>
        </w:tc>
      </w:tr>
      <w:tr w:rsidR="00F61EA8" w:rsidRPr="00976426" w:rsidTr="00F61EA8">
        <w:tc>
          <w:tcPr>
            <w:tcW w:w="505" w:type="dxa"/>
          </w:tcPr>
          <w:p w:rsidR="00F61EA8" w:rsidRPr="00976426" w:rsidRDefault="00F61EA8" w:rsidP="00F61EA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90 g</w:t>
            </w:r>
          </w:p>
        </w:tc>
        <w:tc>
          <w:tcPr>
            <w:tcW w:w="1358" w:type="dxa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90 – masa [g]</w:t>
            </w:r>
          </w:p>
        </w:tc>
      </w:tr>
      <w:tr w:rsidR="00F61EA8" w:rsidRPr="00976426" w:rsidTr="00F61EA8">
        <w:tc>
          <w:tcPr>
            <w:tcW w:w="505" w:type="dxa"/>
          </w:tcPr>
          <w:p w:rsidR="00F61EA8" w:rsidRPr="00976426" w:rsidRDefault="00F61EA8" w:rsidP="00F61EA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Objętość ≤ 40 ml</w:t>
            </w:r>
          </w:p>
        </w:tc>
        <w:tc>
          <w:tcPr>
            <w:tcW w:w="1358" w:type="dxa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40 – objętość [ml]</w:t>
            </w:r>
          </w:p>
        </w:tc>
      </w:tr>
    </w:tbl>
    <w:p w:rsidR="00640572" w:rsidRPr="00976426" w:rsidRDefault="00640572" w:rsidP="00F61EA8">
      <w:pPr>
        <w:jc w:val="right"/>
        <w:rPr>
          <w:rFonts w:ascii="Times New Roman" w:hAnsi="Times New Roman" w:cs="Times New Roman"/>
          <w:sz w:val="17"/>
          <w:szCs w:val="17"/>
        </w:rPr>
      </w:pPr>
    </w:p>
    <w:p w:rsidR="00F61EA8" w:rsidRPr="00976426" w:rsidRDefault="00F61EA8" w:rsidP="00F61EA8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F61EA8" w:rsidRPr="00976426" w:rsidRDefault="00F61EA8" w:rsidP="00F61EA8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F61EA8" w:rsidRPr="00976426" w:rsidRDefault="00F61EA8" w:rsidP="00176EBC">
      <w:pPr>
        <w:spacing w:line="300" w:lineRule="auto"/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</w:pPr>
      <w:r w:rsidRPr="00976426">
        <w:rPr>
          <w:rFonts w:ascii="Times New Roman" w:hAnsi="Times New Roman" w:cs="Times New Roman"/>
          <w:b/>
          <w:bCs/>
          <w:smallCaps/>
          <w:sz w:val="17"/>
          <w:szCs w:val="17"/>
          <w:u w:val="single"/>
        </w:rPr>
        <w:t>Grupa 9 – Stymulatory modulujące kurczliwość serca</w:t>
      </w:r>
    </w:p>
    <w:p w:rsidR="00F61EA8" w:rsidRPr="00976426" w:rsidRDefault="00F61EA8" w:rsidP="00F61EA8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</w:p>
    <w:p w:rsidR="00F61EA8" w:rsidRPr="00976426" w:rsidRDefault="00F61EA8" w:rsidP="00F61EA8">
      <w:pPr>
        <w:spacing w:line="300" w:lineRule="auto"/>
        <w:rPr>
          <w:rFonts w:ascii="Times New Roman" w:hAnsi="Times New Roman" w:cs="Times New Roman"/>
          <w:b/>
          <w:sz w:val="17"/>
          <w:szCs w:val="17"/>
        </w:rPr>
      </w:pPr>
      <w:r w:rsidRPr="00976426">
        <w:rPr>
          <w:rFonts w:ascii="Times New Roman" w:hAnsi="Times New Roman" w:cs="Times New Roman"/>
          <w:b/>
          <w:sz w:val="17"/>
          <w:szCs w:val="17"/>
        </w:rPr>
        <w:t>Pozycja 1 – Stymulator serca CCM</w:t>
      </w:r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F61EA8" w:rsidRPr="00976426" w:rsidTr="00F61EA8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F61EA8" w:rsidRPr="00976426" w:rsidRDefault="00F61EA8" w:rsidP="00F61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Ocena </w:t>
            </w:r>
            <w:r w:rsidRPr="00976426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F61EA8" w:rsidRPr="00976426" w:rsidTr="00F61EA8">
        <w:tc>
          <w:tcPr>
            <w:tcW w:w="505" w:type="dxa"/>
            <w:shd w:val="clear" w:color="auto" w:fill="F3F3F3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  <w:tr w:rsidR="00F61EA8" w:rsidRPr="00976426" w:rsidTr="00F61EA8">
        <w:tc>
          <w:tcPr>
            <w:tcW w:w="505" w:type="dxa"/>
          </w:tcPr>
          <w:p w:rsidR="00F61EA8" w:rsidRPr="00976426" w:rsidRDefault="00F61EA8" w:rsidP="00F61EA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F61EA8" w:rsidRPr="00976426" w:rsidRDefault="00A629A7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Czas pracy urządzenia po naładowaniu do konieczności kolejnego naładowania przy średnim rytmie serca 75/min, przy stymulacji ciągłej z maksymalną energią sygnału CCM</w:t>
            </w:r>
          </w:p>
        </w:tc>
        <w:tc>
          <w:tcPr>
            <w:tcW w:w="1358" w:type="dxa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F61EA8" w:rsidRPr="00976426" w:rsidRDefault="00F61EA8" w:rsidP="00A62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</w:t>
            </w:r>
            <w:r w:rsidR="00A629A7" w:rsidRPr="00976426">
              <w:rPr>
                <w:rFonts w:ascii="Times New Roman" w:hAnsi="Times New Roman" w:cs="Times New Roman"/>
                <w:sz w:val="17"/>
                <w:szCs w:val="17"/>
              </w:rPr>
              <w:t>czas pracy w dniach</w:t>
            </w:r>
          </w:p>
        </w:tc>
      </w:tr>
      <w:tr w:rsidR="00F61EA8" w:rsidRPr="00976426" w:rsidTr="00F61EA8">
        <w:tc>
          <w:tcPr>
            <w:tcW w:w="505" w:type="dxa"/>
          </w:tcPr>
          <w:p w:rsidR="00F61EA8" w:rsidRPr="00976426" w:rsidRDefault="00F61EA8" w:rsidP="00F61EA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Masa ≤ 50 g</w:t>
            </w:r>
          </w:p>
        </w:tc>
        <w:tc>
          <w:tcPr>
            <w:tcW w:w="1358" w:type="dxa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F61EA8" w:rsidRPr="00976426" w:rsidRDefault="00A629A7" w:rsidP="00A62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LP = 50</w:t>
            </w:r>
            <w:r w:rsidR="00F61EA8"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masa [g]</w:t>
            </w:r>
          </w:p>
        </w:tc>
      </w:tr>
      <w:tr w:rsidR="00F61EA8" w:rsidRPr="00976426" w:rsidTr="00F61EA8">
        <w:tc>
          <w:tcPr>
            <w:tcW w:w="505" w:type="dxa"/>
          </w:tcPr>
          <w:p w:rsidR="00F61EA8" w:rsidRPr="00976426" w:rsidRDefault="00F61EA8" w:rsidP="00F61EA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F61EA8" w:rsidRPr="00976426" w:rsidRDefault="00F61EA8" w:rsidP="00F61EA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F61EA8" w:rsidRPr="00976426" w:rsidRDefault="00F61EA8" w:rsidP="00F61E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F61EA8" w:rsidRPr="00976426" w:rsidRDefault="00F61EA8" w:rsidP="00A62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LP = </w:t>
            </w:r>
            <w:r w:rsidR="00A629A7" w:rsidRPr="00976426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  <w:r w:rsidRPr="00976426">
              <w:rPr>
                <w:rFonts w:ascii="Times New Roman" w:hAnsi="Times New Roman" w:cs="Times New Roman"/>
                <w:sz w:val="17"/>
                <w:szCs w:val="17"/>
              </w:rPr>
              <w:t xml:space="preserve"> – objętość [ml]</w:t>
            </w:r>
          </w:p>
        </w:tc>
      </w:tr>
    </w:tbl>
    <w:p w:rsidR="00640572" w:rsidRPr="00976426" w:rsidRDefault="00640572" w:rsidP="00F61EA8">
      <w:pPr>
        <w:jc w:val="right"/>
        <w:rPr>
          <w:rFonts w:ascii="Times New Roman" w:hAnsi="Times New Roman" w:cs="Times New Roman"/>
          <w:sz w:val="17"/>
          <w:szCs w:val="17"/>
        </w:rPr>
      </w:pPr>
    </w:p>
    <w:p w:rsidR="00B70BCC" w:rsidRPr="00976426" w:rsidRDefault="00B70BCC" w:rsidP="00B70BCC">
      <w:pPr>
        <w:rPr>
          <w:rFonts w:ascii="Times New Roman" w:hAnsi="Times New Roman" w:cs="Times New Roman"/>
          <w:sz w:val="17"/>
          <w:szCs w:val="17"/>
        </w:rPr>
      </w:pPr>
    </w:p>
    <w:p w:rsidR="00B70BCC" w:rsidRPr="00976426" w:rsidRDefault="00B70BCC" w:rsidP="00B70BCC">
      <w:pPr>
        <w:autoSpaceDE w:val="0"/>
        <w:adjustRightInd w:val="0"/>
        <w:rPr>
          <w:rFonts w:ascii="Times New Roman" w:hAnsi="Times New Roman" w:cs="Times New Roman"/>
          <w:i/>
          <w:iCs/>
          <w:sz w:val="17"/>
          <w:szCs w:val="17"/>
        </w:rPr>
      </w:pPr>
      <w:r w:rsidRPr="00976426">
        <w:rPr>
          <w:rFonts w:ascii="Times New Roman" w:hAnsi="Times New Roman" w:cs="Times New Roman"/>
          <w:i/>
          <w:iCs/>
          <w:sz w:val="17"/>
          <w:szCs w:val="17"/>
        </w:rPr>
        <w:t>Uwaga</w:t>
      </w:r>
    </w:p>
    <w:p w:rsidR="00C40E28" w:rsidRPr="00976426" w:rsidRDefault="00B70BCC" w:rsidP="00B70BCC">
      <w:pPr>
        <w:autoSpaceDE w:val="0"/>
        <w:adjustRightInd w:val="0"/>
        <w:rPr>
          <w:rFonts w:ascii="Times New Roman" w:hAnsi="Times New Roman" w:cs="Times New Roman"/>
          <w:i/>
          <w:iCs/>
          <w:sz w:val="17"/>
          <w:szCs w:val="17"/>
        </w:rPr>
      </w:pPr>
      <w:r w:rsidRPr="00976426">
        <w:rPr>
          <w:rFonts w:ascii="Times New Roman" w:hAnsi="Times New Roman" w:cs="Times New Roman"/>
          <w:i/>
          <w:iCs/>
          <w:sz w:val="17"/>
          <w:szCs w:val="17"/>
        </w:rPr>
        <w:t xml:space="preserve">Wykonawca jest zobowiązany do wypełnienia załącznika nr 1a  według powyższego wzoru dla każdej grupy na którą  składa ofertę </w:t>
      </w:r>
    </w:p>
    <w:p w:rsidR="00B70BCC" w:rsidRPr="00976426" w:rsidRDefault="00B70BCC" w:rsidP="00B70BCC">
      <w:pPr>
        <w:autoSpaceDE w:val="0"/>
        <w:adjustRightInd w:val="0"/>
        <w:rPr>
          <w:rFonts w:ascii="Times New Roman" w:hAnsi="Times New Roman" w:cs="Times New Roman"/>
          <w:i/>
          <w:iCs/>
          <w:sz w:val="17"/>
          <w:szCs w:val="17"/>
        </w:rPr>
      </w:pPr>
      <w:r w:rsidRPr="00976426">
        <w:rPr>
          <w:rFonts w:ascii="Times New Roman" w:hAnsi="Times New Roman" w:cs="Times New Roman"/>
          <w:i/>
          <w:iCs/>
          <w:sz w:val="17"/>
          <w:szCs w:val="17"/>
        </w:rPr>
        <w:t>Załącznik nr  1</w:t>
      </w:r>
      <w:r w:rsidR="00C40E28" w:rsidRPr="00976426">
        <w:rPr>
          <w:rFonts w:ascii="Times New Roman" w:hAnsi="Times New Roman" w:cs="Times New Roman"/>
          <w:i/>
          <w:iCs/>
          <w:sz w:val="17"/>
          <w:szCs w:val="17"/>
        </w:rPr>
        <w:t xml:space="preserve">a </w:t>
      </w:r>
      <w:r w:rsidRPr="00976426">
        <w:rPr>
          <w:rFonts w:ascii="Times New Roman" w:hAnsi="Times New Roman" w:cs="Times New Roman"/>
          <w:i/>
          <w:iCs/>
          <w:sz w:val="17"/>
          <w:szCs w:val="17"/>
        </w:rPr>
        <w:t xml:space="preserve"> wypełniony i podpisany Wykonawca musi złożyć wraz z ofertą.</w:t>
      </w:r>
    </w:p>
    <w:p w:rsidR="00B70BCC" w:rsidRPr="00976426" w:rsidRDefault="00B70BCC" w:rsidP="00B70BCC">
      <w:pPr>
        <w:autoSpaceDE w:val="0"/>
        <w:adjustRightInd w:val="0"/>
        <w:rPr>
          <w:rFonts w:ascii="Times New Roman" w:hAnsi="Times New Roman" w:cs="Times New Roman"/>
          <w:i/>
          <w:iCs/>
          <w:sz w:val="17"/>
          <w:szCs w:val="17"/>
        </w:rPr>
      </w:pPr>
      <w:r w:rsidRPr="00976426">
        <w:rPr>
          <w:rFonts w:ascii="Times New Roman" w:hAnsi="Times New Roman" w:cs="Times New Roman"/>
          <w:i/>
          <w:iCs/>
          <w:sz w:val="17"/>
          <w:szCs w:val="17"/>
        </w:rPr>
        <w:t>Punkty zgodnie do przyjętych kryteriów oceny ofert zostaną przyznane tylko w przypadku jednoznacznego potwierdzenia wymaganych kryteriów poprzez wypełnienie wymagan</w:t>
      </w:r>
      <w:r w:rsidR="00C40E28" w:rsidRPr="00976426">
        <w:rPr>
          <w:rFonts w:ascii="Times New Roman" w:hAnsi="Times New Roman" w:cs="Times New Roman"/>
          <w:i/>
          <w:iCs/>
          <w:sz w:val="17"/>
          <w:szCs w:val="17"/>
        </w:rPr>
        <w:t>ej</w:t>
      </w:r>
      <w:r w:rsidRPr="00976426">
        <w:rPr>
          <w:rFonts w:ascii="Times New Roman" w:hAnsi="Times New Roman" w:cs="Times New Roman"/>
          <w:i/>
          <w:iCs/>
          <w:sz w:val="17"/>
          <w:szCs w:val="17"/>
        </w:rPr>
        <w:t xml:space="preserve"> w tym celu kolumn</w:t>
      </w:r>
      <w:r w:rsidR="00C40E28" w:rsidRPr="00976426">
        <w:rPr>
          <w:rFonts w:ascii="Times New Roman" w:hAnsi="Times New Roman" w:cs="Times New Roman"/>
          <w:i/>
          <w:iCs/>
          <w:sz w:val="17"/>
          <w:szCs w:val="17"/>
        </w:rPr>
        <w:t>y.</w:t>
      </w:r>
    </w:p>
    <w:p w:rsidR="00B646AB" w:rsidRPr="00976426" w:rsidRDefault="00B646AB" w:rsidP="0099377F">
      <w:pPr>
        <w:spacing w:line="300" w:lineRule="auto"/>
        <w:rPr>
          <w:rFonts w:ascii="Times New Roman" w:hAnsi="Times New Roman" w:cs="Times New Roman"/>
          <w:sz w:val="17"/>
          <w:szCs w:val="17"/>
        </w:rPr>
      </w:pPr>
    </w:p>
    <w:sectPr w:rsidR="00B646AB" w:rsidRPr="00976426" w:rsidSect="00675DD5">
      <w:pgSz w:w="11900" w:h="16840"/>
      <w:pgMar w:top="851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>
    <w:useFELayout/>
  </w:compat>
  <w:rsids>
    <w:rsidRoot w:val="007B1B57"/>
    <w:rsid w:val="00011AC7"/>
    <w:rsid w:val="000373C0"/>
    <w:rsid w:val="00055C63"/>
    <w:rsid w:val="00060D42"/>
    <w:rsid w:val="00083D80"/>
    <w:rsid w:val="000C399D"/>
    <w:rsid w:val="000C5ED3"/>
    <w:rsid w:val="000C67D2"/>
    <w:rsid w:val="000D577B"/>
    <w:rsid w:val="000F09E7"/>
    <w:rsid w:val="000F22BD"/>
    <w:rsid w:val="00117383"/>
    <w:rsid w:val="0012395A"/>
    <w:rsid w:val="00132B44"/>
    <w:rsid w:val="00145910"/>
    <w:rsid w:val="00151397"/>
    <w:rsid w:val="00176EBC"/>
    <w:rsid w:val="00190DA1"/>
    <w:rsid w:val="001C543F"/>
    <w:rsid w:val="00200085"/>
    <w:rsid w:val="00202EAE"/>
    <w:rsid w:val="00223ABA"/>
    <w:rsid w:val="002510AB"/>
    <w:rsid w:val="002602E4"/>
    <w:rsid w:val="00295DB1"/>
    <w:rsid w:val="002F1B74"/>
    <w:rsid w:val="00314CE5"/>
    <w:rsid w:val="00327628"/>
    <w:rsid w:val="0033192B"/>
    <w:rsid w:val="00335E94"/>
    <w:rsid w:val="00351A87"/>
    <w:rsid w:val="003C6F0B"/>
    <w:rsid w:val="003D0ABB"/>
    <w:rsid w:val="003D3218"/>
    <w:rsid w:val="003D540C"/>
    <w:rsid w:val="00401BFE"/>
    <w:rsid w:val="00422264"/>
    <w:rsid w:val="00434C9B"/>
    <w:rsid w:val="004411B3"/>
    <w:rsid w:val="00441948"/>
    <w:rsid w:val="00443A13"/>
    <w:rsid w:val="00446173"/>
    <w:rsid w:val="0048146B"/>
    <w:rsid w:val="004B6818"/>
    <w:rsid w:val="004D1F9E"/>
    <w:rsid w:val="004D53F2"/>
    <w:rsid w:val="004D6735"/>
    <w:rsid w:val="004F03CD"/>
    <w:rsid w:val="00552EB3"/>
    <w:rsid w:val="00592411"/>
    <w:rsid w:val="00594887"/>
    <w:rsid w:val="005A3E78"/>
    <w:rsid w:val="005B05B2"/>
    <w:rsid w:val="005C1BFC"/>
    <w:rsid w:val="005D21E9"/>
    <w:rsid w:val="005E4586"/>
    <w:rsid w:val="005E5BD9"/>
    <w:rsid w:val="006036F6"/>
    <w:rsid w:val="0061504B"/>
    <w:rsid w:val="00622376"/>
    <w:rsid w:val="00640572"/>
    <w:rsid w:val="00650585"/>
    <w:rsid w:val="00651D29"/>
    <w:rsid w:val="00652B12"/>
    <w:rsid w:val="00660663"/>
    <w:rsid w:val="00661B12"/>
    <w:rsid w:val="0066334B"/>
    <w:rsid w:val="00675DD5"/>
    <w:rsid w:val="006D7F97"/>
    <w:rsid w:val="006F1A03"/>
    <w:rsid w:val="00701404"/>
    <w:rsid w:val="0070276E"/>
    <w:rsid w:val="00725304"/>
    <w:rsid w:val="007356B7"/>
    <w:rsid w:val="00737968"/>
    <w:rsid w:val="00751788"/>
    <w:rsid w:val="0078030B"/>
    <w:rsid w:val="00794F2F"/>
    <w:rsid w:val="007B033B"/>
    <w:rsid w:val="007B122D"/>
    <w:rsid w:val="007B1B57"/>
    <w:rsid w:val="007D79EB"/>
    <w:rsid w:val="007F13E2"/>
    <w:rsid w:val="007F34F1"/>
    <w:rsid w:val="00800121"/>
    <w:rsid w:val="00812BAF"/>
    <w:rsid w:val="008350A5"/>
    <w:rsid w:val="00867A96"/>
    <w:rsid w:val="008C6624"/>
    <w:rsid w:val="00932359"/>
    <w:rsid w:val="00933585"/>
    <w:rsid w:val="00954575"/>
    <w:rsid w:val="00976426"/>
    <w:rsid w:val="00991E20"/>
    <w:rsid w:val="0099377F"/>
    <w:rsid w:val="00994632"/>
    <w:rsid w:val="009C523A"/>
    <w:rsid w:val="009E39CD"/>
    <w:rsid w:val="009E6385"/>
    <w:rsid w:val="00A06E51"/>
    <w:rsid w:val="00A13E63"/>
    <w:rsid w:val="00A171BE"/>
    <w:rsid w:val="00A26A79"/>
    <w:rsid w:val="00A402DE"/>
    <w:rsid w:val="00A45585"/>
    <w:rsid w:val="00A629A7"/>
    <w:rsid w:val="00A65EDA"/>
    <w:rsid w:val="00AA084A"/>
    <w:rsid w:val="00AA161F"/>
    <w:rsid w:val="00AB10D1"/>
    <w:rsid w:val="00AB231F"/>
    <w:rsid w:val="00AB36A8"/>
    <w:rsid w:val="00AC1C23"/>
    <w:rsid w:val="00AE1872"/>
    <w:rsid w:val="00B002E8"/>
    <w:rsid w:val="00B1091D"/>
    <w:rsid w:val="00B1745D"/>
    <w:rsid w:val="00B20151"/>
    <w:rsid w:val="00B36141"/>
    <w:rsid w:val="00B43770"/>
    <w:rsid w:val="00B54F4D"/>
    <w:rsid w:val="00B6113E"/>
    <w:rsid w:val="00B646AB"/>
    <w:rsid w:val="00B70BCC"/>
    <w:rsid w:val="00B73CD1"/>
    <w:rsid w:val="00B94490"/>
    <w:rsid w:val="00BB1CB0"/>
    <w:rsid w:val="00BD3AFA"/>
    <w:rsid w:val="00BF5427"/>
    <w:rsid w:val="00C1406E"/>
    <w:rsid w:val="00C40E28"/>
    <w:rsid w:val="00C46901"/>
    <w:rsid w:val="00C523B4"/>
    <w:rsid w:val="00C9093E"/>
    <w:rsid w:val="00C93D29"/>
    <w:rsid w:val="00CA3B58"/>
    <w:rsid w:val="00CE3C22"/>
    <w:rsid w:val="00CE48DE"/>
    <w:rsid w:val="00CF0220"/>
    <w:rsid w:val="00CF4E0A"/>
    <w:rsid w:val="00D01F15"/>
    <w:rsid w:val="00D275E7"/>
    <w:rsid w:val="00D44060"/>
    <w:rsid w:val="00D44738"/>
    <w:rsid w:val="00D841C2"/>
    <w:rsid w:val="00D84AEB"/>
    <w:rsid w:val="00DB2B61"/>
    <w:rsid w:val="00DB4426"/>
    <w:rsid w:val="00DD169B"/>
    <w:rsid w:val="00DD1916"/>
    <w:rsid w:val="00DD5A74"/>
    <w:rsid w:val="00DE1763"/>
    <w:rsid w:val="00DF6333"/>
    <w:rsid w:val="00E00C99"/>
    <w:rsid w:val="00E0494D"/>
    <w:rsid w:val="00E14887"/>
    <w:rsid w:val="00E33BD8"/>
    <w:rsid w:val="00E50A8C"/>
    <w:rsid w:val="00E85251"/>
    <w:rsid w:val="00E86B5B"/>
    <w:rsid w:val="00E879B8"/>
    <w:rsid w:val="00EA0C0E"/>
    <w:rsid w:val="00EC57FD"/>
    <w:rsid w:val="00ED5F16"/>
    <w:rsid w:val="00EE28BA"/>
    <w:rsid w:val="00EE7084"/>
    <w:rsid w:val="00F104C8"/>
    <w:rsid w:val="00F30608"/>
    <w:rsid w:val="00F458D6"/>
    <w:rsid w:val="00F61EA8"/>
    <w:rsid w:val="00F97FD7"/>
    <w:rsid w:val="00FB0144"/>
    <w:rsid w:val="00FB69EE"/>
    <w:rsid w:val="00FC6EEB"/>
    <w:rsid w:val="00FD3551"/>
    <w:rsid w:val="00FD737E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9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16"/>
    <w:rPr>
      <w:rFonts w:ascii="Lucida Grande CE" w:hAnsi="Lucida Grande CE" w:cs="Lucida Grande CE"/>
      <w:sz w:val="18"/>
      <w:szCs w:val="18"/>
    </w:rPr>
  </w:style>
  <w:style w:type="paragraph" w:customStyle="1" w:styleId="Standard">
    <w:name w:val="Standard"/>
    <w:rsid w:val="0070276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9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1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B3E0-8A56-4F30-99F9-B21D5E3B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Sielski</dc:creator>
  <cp:keywords/>
  <dc:description/>
  <cp:lastModifiedBy>nzz.jurakp</cp:lastModifiedBy>
  <cp:revision>83</cp:revision>
  <cp:lastPrinted>2019-08-20T11:10:00Z</cp:lastPrinted>
  <dcterms:created xsi:type="dcterms:W3CDTF">2019-06-27T18:14:00Z</dcterms:created>
  <dcterms:modified xsi:type="dcterms:W3CDTF">2019-08-20T11:12:00Z</dcterms:modified>
</cp:coreProperties>
</file>