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4388" w14:textId="77777777" w:rsidR="006B3CAB" w:rsidRPr="006B3CAB" w:rsidRDefault="006B3CAB" w:rsidP="006B3CAB">
      <w:pPr>
        <w:spacing w:after="0" w:line="240" w:lineRule="auto"/>
        <w:jc w:val="center"/>
        <w:rPr>
          <w:rFonts w:ascii="Times New Roman" w:eastAsia="Times New Roman" w:hAnsi="Times New Roman" w:cs="Times New Roman"/>
          <w:b/>
          <w:sz w:val="16"/>
          <w:szCs w:val="20"/>
          <w:lang w:eastAsia="pl-PL"/>
        </w:rPr>
      </w:pPr>
    </w:p>
    <w:p w14:paraId="7660AF77" w14:textId="7A5C3EB2"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r w:rsidRPr="006B3CAB">
        <w:rPr>
          <w:rFonts w:ascii="Times New Roman" w:eastAsia="Times New Roman" w:hAnsi="Times New Roman" w:cs="Times New Roman"/>
          <w:b/>
          <w:noProof/>
          <w:sz w:val="16"/>
          <w:szCs w:val="20"/>
          <w:lang w:eastAsia="pl-PL"/>
        </w:rPr>
        <w:drawing>
          <wp:inline distT="0" distB="0" distL="0" distR="0" wp14:anchorId="4F909537" wp14:editId="65E4173C">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76385A32"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6AE914A4"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0AC9C7C0" w14:textId="77777777" w:rsidR="006B3CAB" w:rsidRPr="006B3CAB" w:rsidRDefault="006B3CAB" w:rsidP="006B3CAB">
      <w:pPr>
        <w:spacing w:after="0" w:line="240" w:lineRule="auto"/>
        <w:jc w:val="center"/>
        <w:rPr>
          <w:rFonts w:ascii="Times New Roman" w:eastAsia="Times New Roman" w:hAnsi="Times New Roman" w:cs="Times New Roman"/>
          <w:b/>
          <w:sz w:val="20"/>
          <w:szCs w:val="20"/>
          <w:lang w:eastAsia="pl-PL"/>
        </w:rPr>
      </w:pPr>
    </w:p>
    <w:p w14:paraId="7A00C113"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SPECYFIKACJA WARUNKÓW ZAMÓWIENIA (SWZ)</w:t>
      </w:r>
    </w:p>
    <w:p w14:paraId="09FBFC2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23061102" w14:textId="77777777" w:rsidR="006B3CAB" w:rsidRPr="006B3CAB" w:rsidRDefault="006B3CAB" w:rsidP="006B3CAB">
      <w:pPr>
        <w:spacing w:after="0" w:line="240" w:lineRule="auto"/>
        <w:jc w:val="center"/>
        <w:rPr>
          <w:rFonts w:ascii="Times New Roman" w:eastAsia="Times New Roman" w:hAnsi="Times New Roman" w:cs="Times New Roman"/>
          <w:lang w:eastAsia="pl-PL"/>
        </w:rPr>
      </w:pPr>
    </w:p>
    <w:p w14:paraId="3AC73838" w14:textId="77777777" w:rsidR="006B3CAB" w:rsidRPr="006B3CAB" w:rsidRDefault="006B3CAB" w:rsidP="006B3CAB">
      <w:pPr>
        <w:spacing w:after="0" w:line="240" w:lineRule="auto"/>
        <w:jc w:val="center"/>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ZAMAWIAJĄCY:</w:t>
      </w:r>
    </w:p>
    <w:p w14:paraId="07C4828E" w14:textId="77777777" w:rsidR="006B3CAB" w:rsidRPr="006B3CAB" w:rsidRDefault="006B3CAB" w:rsidP="006B3CAB">
      <w:pPr>
        <w:spacing w:after="0" w:line="240" w:lineRule="auto"/>
        <w:jc w:val="center"/>
        <w:rPr>
          <w:rFonts w:ascii="Times New Roman" w:eastAsia="Times New Roman" w:hAnsi="Times New Roman" w:cs="Times New Roman"/>
          <w:b/>
          <w:lang w:eastAsia="pl-PL"/>
        </w:rPr>
      </w:pPr>
    </w:p>
    <w:p w14:paraId="18D13CA2" w14:textId="77777777" w:rsidR="006B3CAB" w:rsidRPr="006B3CAB" w:rsidRDefault="006B3CAB" w:rsidP="006B3CAB">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
          <w:bCs/>
          <w:sz w:val="28"/>
          <w:szCs w:val="28"/>
          <w:lang w:eastAsia="pl-PL"/>
        </w:rPr>
        <w:t>Gmina Kołbaskowo</w:t>
      </w:r>
    </w:p>
    <w:p w14:paraId="2E0FCB6D" w14:textId="77777777" w:rsidR="006B3CAB" w:rsidRPr="006B3CAB" w:rsidRDefault="006B3CAB" w:rsidP="006B3CAB">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72-001 Kołbaskowo</w:t>
      </w:r>
    </w:p>
    <w:p w14:paraId="2EFBCD65" w14:textId="77777777" w:rsidR="006B3CAB" w:rsidRPr="006B3CAB" w:rsidRDefault="006B3CAB" w:rsidP="006B3CAB">
      <w:pPr>
        <w:keepNext/>
        <w:spacing w:after="0" w:line="240" w:lineRule="auto"/>
        <w:ind w:left="2832" w:hanging="2832"/>
        <w:jc w:val="center"/>
        <w:outlineLvl w:val="1"/>
        <w:rPr>
          <w:rFonts w:ascii="Times New Roman" w:eastAsia="Times New Roman" w:hAnsi="Times New Roman" w:cs="Times New Roman"/>
          <w:b/>
          <w:bCs/>
          <w:lang w:eastAsia="pl-PL"/>
        </w:rPr>
      </w:pPr>
      <w:r w:rsidRPr="006B3CAB">
        <w:rPr>
          <w:rFonts w:ascii="Times New Roman" w:eastAsia="Times New Roman" w:hAnsi="Times New Roman" w:cs="Times New Roman"/>
          <w:bCs/>
          <w:color w:val="000000"/>
          <w:lang w:eastAsia="pl-PL"/>
        </w:rPr>
        <w:t>Kołbaskowo 106</w:t>
      </w:r>
    </w:p>
    <w:p w14:paraId="0D036965" w14:textId="77777777" w:rsidR="006B3CAB" w:rsidRPr="00320306" w:rsidRDefault="006B3CAB" w:rsidP="006B3CAB">
      <w:pPr>
        <w:spacing w:after="0" w:line="240" w:lineRule="auto"/>
        <w:rPr>
          <w:rFonts w:ascii="Times New Roman" w:eastAsia="Times New Roman" w:hAnsi="Times New Roman" w:cs="Times New Roman"/>
          <w:b/>
          <w:sz w:val="24"/>
          <w:szCs w:val="24"/>
          <w:lang w:eastAsia="pl-PL"/>
        </w:rPr>
      </w:pPr>
    </w:p>
    <w:p w14:paraId="56EF0907" w14:textId="7E12F4D4" w:rsidR="006B3CAB" w:rsidRPr="00320306" w:rsidRDefault="006B3CAB" w:rsidP="006B3CAB">
      <w:pPr>
        <w:spacing w:after="0" w:line="240" w:lineRule="auto"/>
        <w:jc w:val="center"/>
        <w:rPr>
          <w:rFonts w:ascii="Times New Roman" w:eastAsia="Times New Roman" w:hAnsi="Times New Roman" w:cs="Times New Roman"/>
          <w:b/>
          <w:bCs/>
          <w:sz w:val="24"/>
          <w:szCs w:val="24"/>
          <w:lang w:eastAsia="pl-PL"/>
        </w:rPr>
      </w:pPr>
      <w:r w:rsidRPr="00320306">
        <w:rPr>
          <w:rFonts w:ascii="Times New Roman" w:eastAsia="Times New Roman" w:hAnsi="Times New Roman" w:cs="Times New Roman"/>
          <w:b/>
          <w:bCs/>
          <w:sz w:val="24"/>
          <w:szCs w:val="24"/>
          <w:lang w:eastAsia="pl-PL"/>
        </w:rPr>
        <w:t>ZAPRASZA DO ZŁOŻENIA OFERTY W POSTĘPOWANIU O UDZIELENIE ZAMOWIENIA PUBLICZN</w:t>
      </w:r>
      <w:r w:rsidR="00673BAA" w:rsidRPr="00320306">
        <w:rPr>
          <w:rFonts w:ascii="Times New Roman" w:eastAsia="Times New Roman" w:hAnsi="Times New Roman" w:cs="Times New Roman"/>
          <w:b/>
          <w:bCs/>
          <w:sz w:val="24"/>
          <w:szCs w:val="24"/>
          <w:lang w:eastAsia="pl-PL"/>
        </w:rPr>
        <w:t>EGO W TRYBIE PODSTAWOWYM Z FAKUL</w:t>
      </w:r>
      <w:r w:rsidRPr="00320306">
        <w:rPr>
          <w:rFonts w:ascii="Times New Roman" w:eastAsia="Times New Roman" w:hAnsi="Times New Roman" w:cs="Times New Roman"/>
          <w:b/>
          <w:bCs/>
          <w:sz w:val="24"/>
          <w:szCs w:val="24"/>
          <w:lang w:eastAsia="pl-PL"/>
        </w:rPr>
        <w:t xml:space="preserve">TATYWNYMI NEGOCJACJAMI </w:t>
      </w:r>
      <w:r w:rsidRPr="00320306">
        <w:rPr>
          <w:rFonts w:ascii="Times New Roman" w:eastAsia="Times New Roman" w:hAnsi="Times New Roman" w:cs="Times New Roman"/>
          <w:b/>
          <w:bCs/>
          <w:sz w:val="24"/>
          <w:szCs w:val="24"/>
          <w:lang w:eastAsia="pl-PL"/>
        </w:rPr>
        <w:br/>
        <w:t xml:space="preserve">O WARTOŚCI ZAMÓWIENIA NIE PRZEKRACZAJĄCEJ PROGÓW UNIJNYCH  O JAKICH STANOWI ART. 3 USTAWY  Z 11 WRZEŚNIA 2019 R. PRAWO </w:t>
      </w:r>
      <w:r w:rsidR="001F328D" w:rsidRPr="00320306">
        <w:rPr>
          <w:rFonts w:ascii="Times New Roman" w:eastAsia="Times New Roman" w:hAnsi="Times New Roman" w:cs="Times New Roman"/>
          <w:b/>
          <w:bCs/>
          <w:sz w:val="24"/>
          <w:szCs w:val="24"/>
          <w:lang w:eastAsia="pl-PL"/>
        </w:rPr>
        <w:t xml:space="preserve">ZAMOWIEŃ PUBLICZNYCH, </w:t>
      </w:r>
      <w:r w:rsidRPr="00320306">
        <w:rPr>
          <w:rFonts w:ascii="Times New Roman" w:eastAsia="Times New Roman" w:hAnsi="Times New Roman" w:cs="Times New Roman"/>
          <w:b/>
          <w:bCs/>
          <w:sz w:val="24"/>
          <w:szCs w:val="24"/>
          <w:lang w:eastAsia="pl-PL"/>
        </w:rPr>
        <w:t>PN.:</w:t>
      </w:r>
    </w:p>
    <w:p w14:paraId="2B3A3A5F" w14:textId="77777777" w:rsidR="006B3CAB" w:rsidRPr="00320306" w:rsidRDefault="006B3CAB" w:rsidP="006B3CAB">
      <w:pPr>
        <w:spacing w:after="0" w:line="240" w:lineRule="auto"/>
        <w:jc w:val="center"/>
        <w:rPr>
          <w:rFonts w:ascii="Times New Roman" w:eastAsia="Times New Roman" w:hAnsi="Times New Roman" w:cs="Times New Roman"/>
          <w:b/>
          <w:bCs/>
          <w:sz w:val="24"/>
          <w:szCs w:val="24"/>
          <w:lang w:eastAsia="pl-PL"/>
        </w:rPr>
      </w:pPr>
    </w:p>
    <w:p w14:paraId="73DE0668" w14:textId="6FB6DE81" w:rsidR="006B3CAB" w:rsidRPr="00320306" w:rsidRDefault="006B3CAB" w:rsidP="006B3CAB">
      <w:pPr>
        <w:spacing w:after="0" w:line="240" w:lineRule="auto"/>
        <w:jc w:val="center"/>
        <w:rPr>
          <w:rFonts w:ascii="Times New Roman" w:eastAsia="Times New Roman" w:hAnsi="Times New Roman" w:cs="Times New Roman"/>
          <w:b/>
          <w:bCs/>
          <w:sz w:val="24"/>
          <w:szCs w:val="24"/>
          <w:lang w:eastAsia="pl-PL"/>
        </w:rPr>
      </w:pPr>
    </w:p>
    <w:p w14:paraId="7B23024A" w14:textId="77777777" w:rsidR="00320306" w:rsidRDefault="00320306" w:rsidP="006B3CAB">
      <w:pPr>
        <w:spacing w:after="0" w:line="240" w:lineRule="auto"/>
        <w:jc w:val="center"/>
        <w:rPr>
          <w:rFonts w:ascii="Times New Roman" w:eastAsia="Times New Roman" w:hAnsi="Times New Roman" w:cs="Times New Roman"/>
          <w:b/>
          <w:bCs/>
          <w:sz w:val="20"/>
          <w:szCs w:val="20"/>
          <w:lang w:eastAsia="pl-PL"/>
        </w:rPr>
      </w:pPr>
    </w:p>
    <w:p w14:paraId="087F29C8" w14:textId="4471C9C9" w:rsidR="00320306" w:rsidRPr="00533E9F" w:rsidRDefault="00320306" w:rsidP="00320306">
      <w:pPr>
        <w:pStyle w:val="Tekstpodstawowy3"/>
        <w:jc w:val="center"/>
        <w:rPr>
          <w:sz w:val="24"/>
          <w:szCs w:val="24"/>
        </w:rPr>
      </w:pPr>
      <w:r w:rsidRPr="00533E9F">
        <w:rPr>
          <w:sz w:val="24"/>
          <w:szCs w:val="24"/>
        </w:rPr>
        <w:t>„</w:t>
      </w:r>
      <w:r w:rsidR="00960693">
        <w:rPr>
          <w:sz w:val="24"/>
          <w:szCs w:val="24"/>
        </w:rPr>
        <w:t>U</w:t>
      </w:r>
      <w:r w:rsidR="000C6BC9">
        <w:rPr>
          <w:sz w:val="24"/>
          <w:szCs w:val="24"/>
        </w:rPr>
        <w:t xml:space="preserve">TRZYMANIE CZYSTOŚCI I PORZĄDKU </w:t>
      </w:r>
      <w:bookmarkStart w:id="0" w:name="_GoBack"/>
      <w:bookmarkEnd w:id="0"/>
      <w:r w:rsidR="00960693">
        <w:rPr>
          <w:sz w:val="24"/>
          <w:szCs w:val="24"/>
        </w:rPr>
        <w:t>NA TERENIE GMINY KOŁBASKOWO</w:t>
      </w:r>
      <w:r w:rsidRPr="00533E9F">
        <w:rPr>
          <w:sz w:val="24"/>
          <w:szCs w:val="24"/>
        </w:rPr>
        <w:t>”.</w:t>
      </w:r>
    </w:p>
    <w:p w14:paraId="11728F43"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p>
    <w:p w14:paraId="72EEBA41"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p>
    <w:p w14:paraId="4B6C434D"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p>
    <w:p w14:paraId="135ECC33"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p>
    <w:p w14:paraId="36CC713B"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r w:rsidRPr="00533E9F">
        <w:rPr>
          <w:rFonts w:ascii="Times New Roman" w:eastAsia="Times New Roman" w:hAnsi="Times New Roman" w:cs="Times New Roman"/>
          <w:b/>
          <w:sz w:val="20"/>
          <w:szCs w:val="20"/>
          <w:u w:val="single"/>
          <w:lang w:eastAsia="pl-PL"/>
        </w:rPr>
        <w:t>ZAŁĄCZNIKI:</w:t>
      </w:r>
    </w:p>
    <w:p w14:paraId="5C20C0D2" w14:textId="77777777" w:rsidR="00320306" w:rsidRPr="00533E9F" w:rsidRDefault="00320306" w:rsidP="00320306">
      <w:pPr>
        <w:spacing w:after="0" w:line="240" w:lineRule="auto"/>
        <w:jc w:val="both"/>
        <w:rPr>
          <w:rFonts w:ascii="Times New Roman" w:eastAsia="Times New Roman" w:hAnsi="Times New Roman" w:cs="Times New Roman"/>
          <w:b/>
          <w:sz w:val="20"/>
          <w:szCs w:val="20"/>
          <w:u w:val="single"/>
          <w:lang w:eastAsia="pl-PL"/>
        </w:rPr>
      </w:pPr>
    </w:p>
    <w:p w14:paraId="6F9210B4" w14:textId="77777777" w:rsidR="00320306" w:rsidRDefault="00320306" w:rsidP="00320306">
      <w:pPr>
        <w:spacing w:after="0" w:line="240" w:lineRule="auto"/>
        <w:rPr>
          <w:rFonts w:ascii="Times New Roman" w:hAnsi="Times New Roman" w:cs="Times New Roman"/>
        </w:rPr>
      </w:pPr>
      <w:r>
        <w:rPr>
          <w:rFonts w:ascii="Times New Roman" w:hAnsi="Times New Roman" w:cs="Times New Roman"/>
          <w:b/>
        </w:rPr>
        <w:t xml:space="preserve">Załącznik nr  1  </w:t>
      </w:r>
      <w:r w:rsidRPr="007851E2">
        <w:rPr>
          <w:rFonts w:ascii="Times New Roman" w:hAnsi="Times New Roman" w:cs="Times New Roman"/>
        </w:rPr>
        <w:t>formularz oferty</w:t>
      </w:r>
    </w:p>
    <w:p w14:paraId="5197B01E" w14:textId="77777777" w:rsidR="00320306" w:rsidRDefault="00320306" w:rsidP="00320306">
      <w:pPr>
        <w:spacing w:after="0" w:line="240" w:lineRule="auto"/>
        <w:rPr>
          <w:rFonts w:ascii="Times New Roman" w:hAnsi="Times New Roman" w:cs="Times New Roman"/>
        </w:rPr>
      </w:pPr>
      <w:r w:rsidRPr="007851E2">
        <w:rPr>
          <w:rFonts w:ascii="Times New Roman" w:eastAsia="Times New Roman" w:hAnsi="Times New Roman" w:cs="Times New Roman"/>
          <w:b/>
          <w:lang w:eastAsia="pl-PL"/>
        </w:rPr>
        <w:t>Załącznik nr  2</w:t>
      </w:r>
      <w:r>
        <w:rPr>
          <w:rFonts w:ascii="Times New Roman" w:eastAsia="Times New Roman" w:hAnsi="Times New Roman" w:cs="Times New Roman"/>
          <w:b/>
          <w:lang w:eastAsia="pl-PL"/>
        </w:rPr>
        <w:t xml:space="preserve">  </w:t>
      </w:r>
      <w:r w:rsidRPr="007851E2">
        <w:rPr>
          <w:rFonts w:ascii="Times New Roman" w:eastAsia="Times New Roman" w:hAnsi="Times New Roman" w:cs="Times New Roman"/>
          <w:lang w:eastAsia="pl-PL"/>
        </w:rPr>
        <w:t>oświadczenie o braku podstaw do wykluczenia wykonawcy</w:t>
      </w:r>
    </w:p>
    <w:p w14:paraId="434C49F0" w14:textId="77777777" w:rsidR="00320306" w:rsidRPr="00C92480" w:rsidRDefault="00320306" w:rsidP="00320306">
      <w:pPr>
        <w:spacing w:after="0" w:line="240" w:lineRule="auto"/>
        <w:rPr>
          <w:rFonts w:ascii="Times New Roman" w:hAnsi="Times New Roman" w:cs="Times New Roman"/>
        </w:rPr>
      </w:pPr>
      <w:r w:rsidRPr="007851E2">
        <w:rPr>
          <w:rFonts w:ascii="Times New Roman" w:eastAsia="Times New Roman" w:hAnsi="Times New Roman" w:cs="Times New Roman"/>
          <w:b/>
          <w:lang w:eastAsia="pl-PL"/>
        </w:rPr>
        <w:t>Załącznik nr  3</w:t>
      </w:r>
      <w:r>
        <w:rPr>
          <w:rFonts w:ascii="Times New Roman" w:eastAsia="Times New Roman" w:hAnsi="Times New Roman" w:cs="Times New Roman"/>
          <w:b/>
          <w:lang w:eastAsia="pl-PL"/>
        </w:rPr>
        <w:t xml:space="preserve">  </w:t>
      </w:r>
      <w:r w:rsidRPr="007851E2">
        <w:rPr>
          <w:rFonts w:ascii="Times New Roman" w:eastAsia="Times New Roman" w:hAnsi="Times New Roman" w:cs="Times New Roman"/>
          <w:lang w:eastAsia="pl-PL"/>
        </w:rPr>
        <w:t>oświadczenie o spełnianiu warunków udziału i podmiotach trzecich</w:t>
      </w:r>
    </w:p>
    <w:p w14:paraId="60BD4A43" w14:textId="77777777" w:rsidR="00320306" w:rsidRDefault="00320306" w:rsidP="00320306">
      <w:pPr>
        <w:tabs>
          <w:tab w:val="left" w:pos="0"/>
        </w:tabs>
        <w:spacing w:after="0" w:line="240" w:lineRule="auto"/>
        <w:rPr>
          <w:rFonts w:ascii="Times New Roman" w:eastAsia="Times New Roman" w:hAnsi="Times New Roman" w:cs="Times New Roman"/>
          <w:lang w:eastAsia="pl-PL"/>
        </w:rPr>
      </w:pPr>
      <w:r w:rsidRPr="007851E2">
        <w:rPr>
          <w:rFonts w:ascii="Times New Roman" w:eastAsia="Times New Roman" w:hAnsi="Times New Roman" w:cs="Times New Roman"/>
          <w:b/>
          <w:lang w:eastAsia="pl-PL"/>
        </w:rPr>
        <w:t>Załącznik nr  4</w:t>
      </w:r>
      <w:r>
        <w:rPr>
          <w:rFonts w:ascii="Times New Roman" w:eastAsia="Times New Roman" w:hAnsi="Times New Roman" w:cs="Times New Roman"/>
          <w:b/>
          <w:lang w:eastAsia="pl-PL"/>
        </w:rPr>
        <w:t xml:space="preserve">  </w:t>
      </w:r>
      <w:r w:rsidRPr="007851E2">
        <w:rPr>
          <w:rFonts w:ascii="Times New Roman" w:eastAsia="Times New Roman" w:hAnsi="Times New Roman" w:cs="Times New Roman"/>
          <w:lang w:eastAsia="pl-PL"/>
        </w:rPr>
        <w:t xml:space="preserve">wzór zobowiązania </w:t>
      </w:r>
      <w:r>
        <w:rPr>
          <w:rFonts w:ascii="Times New Roman" w:eastAsia="Times New Roman" w:hAnsi="Times New Roman" w:cs="Times New Roman"/>
          <w:lang w:eastAsia="pl-PL"/>
        </w:rPr>
        <w:t>podmiotu udostępniającego zasoby</w:t>
      </w:r>
    </w:p>
    <w:p w14:paraId="58D6D085" w14:textId="77777777" w:rsidR="00320306" w:rsidRDefault="00320306" w:rsidP="00320306">
      <w:pPr>
        <w:tabs>
          <w:tab w:val="left" w:pos="0"/>
        </w:tabs>
        <w:spacing w:after="0" w:line="240" w:lineRule="auto"/>
        <w:rPr>
          <w:rFonts w:ascii="Times New Roman" w:hAnsi="Times New Roman" w:cs="Times New Roman"/>
        </w:rPr>
      </w:pPr>
      <w:r w:rsidRPr="007851E2">
        <w:rPr>
          <w:rFonts w:ascii="Times New Roman" w:hAnsi="Times New Roman" w:cs="Times New Roman"/>
          <w:b/>
        </w:rPr>
        <w:t xml:space="preserve">Załącznik nr  </w:t>
      </w:r>
      <w:r>
        <w:rPr>
          <w:rFonts w:ascii="Times New Roman" w:hAnsi="Times New Roman" w:cs="Times New Roman"/>
          <w:b/>
        </w:rPr>
        <w:t xml:space="preserve">5  </w:t>
      </w:r>
      <w:r>
        <w:rPr>
          <w:rFonts w:ascii="Times New Roman" w:hAnsi="Times New Roman" w:cs="Times New Roman"/>
        </w:rPr>
        <w:t>wzór umowy</w:t>
      </w:r>
    </w:p>
    <w:p w14:paraId="0077B77D" w14:textId="280537BD" w:rsidR="005277F5" w:rsidRDefault="005277F5" w:rsidP="00320306">
      <w:pPr>
        <w:tabs>
          <w:tab w:val="left" w:pos="0"/>
        </w:tabs>
        <w:spacing w:after="0" w:line="240" w:lineRule="auto"/>
        <w:rPr>
          <w:rFonts w:ascii="Times New Roman" w:hAnsi="Times New Roman" w:cs="Times New Roman"/>
        </w:rPr>
      </w:pPr>
      <w:r w:rsidRPr="005277F5">
        <w:rPr>
          <w:rFonts w:ascii="Times New Roman" w:hAnsi="Times New Roman" w:cs="Times New Roman"/>
          <w:b/>
        </w:rPr>
        <w:t xml:space="preserve">Załącznik nr </w:t>
      </w:r>
      <w:r w:rsidR="001D6E75">
        <w:rPr>
          <w:rFonts w:ascii="Times New Roman" w:hAnsi="Times New Roman" w:cs="Times New Roman"/>
          <w:b/>
        </w:rPr>
        <w:t>5.</w:t>
      </w:r>
      <w:r w:rsidRPr="005277F5">
        <w:rPr>
          <w:rFonts w:ascii="Times New Roman" w:hAnsi="Times New Roman" w:cs="Times New Roman"/>
          <w:b/>
        </w:rPr>
        <w:t>1 do umowy</w:t>
      </w:r>
      <w:r>
        <w:rPr>
          <w:rFonts w:ascii="Times New Roman" w:hAnsi="Times New Roman" w:cs="Times New Roman"/>
        </w:rPr>
        <w:t xml:space="preserve"> oświadczenie dot. prawa autorskiego</w:t>
      </w:r>
    </w:p>
    <w:p w14:paraId="440A5289" w14:textId="77777777" w:rsidR="00320306" w:rsidRPr="004C05C9" w:rsidRDefault="00320306" w:rsidP="00320306">
      <w:pPr>
        <w:tabs>
          <w:tab w:val="left" w:pos="0"/>
        </w:tabs>
        <w:spacing w:after="0" w:line="240" w:lineRule="auto"/>
        <w:rPr>
          <w:rFonts w:ascii="Times New Roman" w:eastAsia="Times New Roman" w:hAnsi="Times New Roman" w:cs="Times New Roman"/>
          <w:b/>
          <w:lang w:eastAsia="pl-PL"/>
        </w:rPr>
      </w:pPr>
      <w:r w:rsidRPr="004C05C9">
        <w:rPr>
          <w:rFonts w:ascii="Times New Roman" w:eastAsia="Times New Roman" w:hAnsi="Times New Roman" w:cs="Times New Roman"/>
          <w:b/>
          <w:lang w:eastAsia="pl-PL"/>
        </w:rPr>
        <w:t xml:space="preserve">Załącznik nr 5a do umowy </w:t>
      </w:r>
      <w:r w:rsidRPr="004C05C9">
        <w:rPr>
          <w:rFonts w:ascii="Times New Roman" w:eastAsia="Times New Roman" w:hAnsi="Times New Roman" w:cs="Times New Roman"/>
          <w:lang w:eastAsia="pl-PL"/>
        </w:rPr>
        <w:t>przykładowy wzór oświadczenie Wykonawcy do faktur</w:t>
      </w:r>
    </w:p>
    <w:p w14:paraId="5B0D31E7" w14:textId="77777777" w:rsidR="00320306" w:rsidRPr="004C05C9" w:rsidRDefault="00320306" w:rsidP="00320306">
      <w:pPr>
        <w:tabs>
          <w:tab w:val="left" w:pos="0"/>
        </w:tabs>
        <w:spacing w:after="0" w:line="240" w:lineRule="auto"/>
        <w:rPr>
          <w:rFonts w:ascii="Times New Roman" w:eastAsia="Times New Roman" w:hAnsi="Times New Roman" w:cs="Times New Roman"/>
          <w:b/>
          <w:lang w:eastAsia="pl-PL"/>
        </w:rPr>
      </w:pPr>
      <w:r w:rsidRPr="004C05C9">
        <w:rPr>
          <w:rFonts w:ascii="Times New Roman" w:eastAsia="Times New Roman" w:hAnsi="Times New Roman" w:cs="Times New Roman"/>
          <w:b/>
          <w:lang w:eastAsia="pl-PL"/>
        </w:rPr>
        <w:t xml:space="preserve">Załącznik nr 5b do umowy </w:t>
      </w:r>
      <w:r w:rsidRPr="004C05C9">
        <w:rPr>
          <w:rFonts w:ascii="Times New Roman" w:eastAsia="Times New Roman" w:hAnsi="Times New Roman" w:cs="Times New Roman"/>
          <w:lang w:eastAsia="pl-PL"/>
        </w:rPr>
        <w:t>przykładowy wzór oświadczenie częściowe od Podwykonawcy</w:t>
      </w:r>
    </w:p>
    <w:p w14:paraId="2440467B" w14:textId="77777777" w:rsidR="00320306" w:rsidRPr="004C05C9" w:rsidRDefault="00320306" w:rsidP="00320306">
      <w:pPr>
        <w:tabs>
          <w:tab w:val="left" w:pos="0"/>
        </w:tabs>
        <w:spacing w:after="0" w:line="240" w:lineRule="auto"/>
        <w:rPr>
          <w:rFonts w:ascii="Times New Roman" w:eastAsia="Times New Roman" w:hAnsi="Times New Roman" w:cs="Times New Roman"/>
          <w:b/>
          <w:lang w:eastAsia="pl-PL"/>
        </w:rPr>
      </w:pPr>
      <w:r w:rsidRPr="004C05C9">
        <w:rPr>
          <w:rFonts w:ascii="Times New Roman" w:eastAsia="Times New Roman" w:hAnsi="Times New Roman" w:cs="Times New Roman"/>
          <w:b/>
          <w:lang w:eastAsia="pl-PL"/>
        </w:rPr>
        <w:t xml:space="preserve">Załącznik nr 5c do umowy </w:t>
      </w:r>
      <w:r w:rsidRPr="004C05C9">
        <w:rPr>
          <w:rFonts w:ascii="Times New Roman" w:eastAsia="Times New Roman" w:hAnsi="Times New Roman" w:cs="Times New Roman"/>
          <w:lang w:eastAsia="pl-PL"/>
        </w:rPr>
        <w:t>przykładowy wzór oświadczenie końcowe od Podwykonawcy</w:t>
      </w:r>
    </w:p>
    <w:p w14:paraId="50DCB52C" w14:textId="77777777" w:rsidR="00320306" w:rsidRPr="004C05C9" w:rsidRDefault="00320306" w:rsidP="00320306">
      <w:pPr>
        <w:tabs>
          <w:tab w:val="left" w:pos="0"/>
        </w:tabs>
        <w:spacing w:after="0" w:line="240" w:lineRule="auto"/>
        <w:rPr>
          <w:rFonts w:ascii="Times New Roman" w:eastAsia="Times New Roman" w:hAnsi="Times New Roman" w:cs="Times New Roman"/>
          <w:b/>
          <w:lang w:eastAsia="pl-PL"/>
        </w:rPr>
      </w:pPr>
      <w:r w:rsidRPr="004C05C9">
        <w:rPr>
          <w:rFonts w:ascii="Times New Roman" w:eastAsia="Times New Roman" w:hAnsi="Times New Roman" w:cs="Times New Roman"/>
          <w:b/>
          <w:lang w:eastAsia="pl-PL"/>
        </w:rPr>
        <w:t xml:space="preserve">Załącznik nr 5d do umowy </w:t>
      </w:r>
      <w:r w:rsidRPr="004C05C9">
        <w:rPr>
          <w:rFonts w:ascii="Times New Roman" w:eastAsia="Times New Roman" w:hAnsi="Times New Roman" w:cs="Times New Roman"/>
          <w:lang w:eastAsia="pl-PL"/>
        </w:rPr>
        <w:t>przykładowy wzór oświadczenie końcowe Wykonawcy</w:t>
      </w:r>
    </w:p>
    <w:p w14:paraId="3E1F46AE" w14:textId="12B0431D" w:rsidR="00320306" w:rsidRDefault="00320306" w:rsidP="00320306">
      <w:pPr>
        <w:spacing w:after="0" w:line="240" w:lineRule="auto"/>
        <w:rPr>
          <w:rFonts w:ascii="Times New Roman" w:hAnsi="Times New Roman" w:cs="Times New Roman"/>
        </w:rPr>
      </w:pPr>
      <w:r w:rsidRPr="007851E2">
        <w:rPr>
          <w:rFonts w:ascii="Times New Roman" w:hAnsi="Times New Roman" w:cs="Times New Roman"/>
          <w:b/>
        </w:rPr>
        <w:t xml:space="preserve">Załącznik nr  </w:t>
      </w:r>
      <w:r>
        <w:rPr>
          <w:rFonts w:ascii="Times New Roman" w:hAnsi="Times New Roman" w:cs="Times New Roman"/>
          <w:b/>
        </w:rPr>
        <w:t>6</w:t>
      </w:r>
      <w:r>
        <w:rPr>
          <w:rFonts w:ascii="Times New Roman" w:hAnsi="Times New Roman" w:cs="Times New Roman"/>
        </w:rPr>
        <w:t xml:space="preserve">  o</w:t>
      </w:r>
      <w:r w:rsidRPr="007851E2">
        <w:rPr>
          <w:rFonts w:ascii="Times New Roman" w:hAnsi="Times New Roman" w:cs="Times New Roman"/>
        </w:rPr>
        <w:t>pis przedmiotu zamówienia</w:t>
      </w:r>
      <w:r w:rsidR="000C6BC9">
        <w:rPr>
          <w:rFonts w:ascii="Times New Roman" w:hAnsi="Times New Roman" w:cs="Times New Roman"/>
        </w:rPr>
        <w:t xml:space="preserve"> (OPS)</w:t>
      </w:r>
    </w:p>
    <w:p w14:paraId="1269AF67" w14:textId="676E39F1" w:rsidR="00584044" w:rsidRDefault="00584044" w:rsidP="00320306">
      <w:pPr>
        <w:spacing w:after="0" w:line="240" w:lineRule="auto"/>
        <w:rPr>
          <w:rFonts w:ascii="Times New Roman" w:hAnsi="Times New Roman" w:cs="Times New Roman"/>
          <w:b/>
        </w:rPr>
      </w:pPr>
      <w:r w:rsidRPr="00584044">
        <w:rPr>
          <w:rFonts w:ascii="Times New Roman" w:hAnsi="Times New Roman" w:cs="Times New Roman"/>
          <w:b/>
        </w:rPr>
        <w:t>Zał</w:t>
      </w:r>
      <w:r>
        <w:rPr>
          <w:rFonts w:ascii="Times New Roman" w:hAnsi="Times New Roman" w:cs="Times New Roman"/>
          <w:b/>
        </w:rPr>
        <w:t>ą</w:t>
      </w:r>
      <w:r w:rsidRPr="00584044">
        <w:rPr>
          <w:rFonts w:ascii="Times New Roman" w:hAnsi="Times New Roman" w:cs="Times New Roman"/>
          <w:b/>
        </w:rPr>
        <w:t xml:space="preserve">cznik nr </w:t>
      </w:r>
      <w:r>
        <w:rPr>
          <w:rFonts w:ascii="Times New Roman" w:hAnsi="Times New Roman" w:cs="Times New Roman"/>
          <w:b/>
        </w:rPr>
        <w:t xml:space="preserve"> </w:t>
      </w:r>
      <w:r w:rsidRPr="00584044">
        <w:rPr>
          <w:rFonts w:ascii="Times New Roman" w:hAnsi="Times New Roman" w:cs="Times New Roman"/>
          <w:b/>
        </w:rPr>
        <w:t xml:space="preserve">6.1 </w:t>
      </w:r>
      <w:r w:rsidR="00405DC6" w:rsidRPr="00405DC6">
        <w:rPr>
          <w:rFonts w:ascii="Times New Roman" w:hAnsi="Times New Roman" w:cs="Times New Roman"/>
        </w:rPr>
        <w:t>OPS Kategoria I</w:t>
      </w:r>
    </w:p>
    <w:p w14:paraId="391D4CDA" w14:textId="16341000" w:rsidR="00584044" w:rsidRPr="00405DC6" w:rsidRDefault="00584044" w:rsidP="00320306">
      <w:pPr>
        <w:spacing w:after="0" w:line="240" w:lineRule="auto"/>
        <w:rPr>
          <w:rFonts w:ascii="Times New Roman" w:hAnsi="Times New Roman" w:cs="Times New Roman"/>
        </w:rPr>
      </w:pPr>
      <w:r>
        <w:rPr>
          <w:rFonts w:ascii="Times New Roman" w:hAnsi="Times New Roman" w:cs="Times New Roman"/>
          <w:b/>
        </w:rPr>
        <w:t xml:space="preserve">Załącznik nr  6.2 </w:t>
      </w:r>
      <w:r w:rsidR="00405DC6" w:rsidRPr="00405DC6">
        <w:rPr>
          <w:rFonts w:ascii="Times New Roman" w:hAnsi="Times New Roman" w:cs="Times New Roman"/>
        </w:rPr>
        <w:t>OPS Kategoria II</w:t>
      </w:r>
    </w:p>
    <w:p w14:paraId="1D74ECC7" w14:textId="2A5F567B" w:rsidR="00584044" w:rsidRDefault="00584044" w:rsidP="00320306">
      <w:pPr>
        <w:spacing w:after="0" w:line="240" w:lineRule="auto"/>
        <w:rPr>
          <w:rFonts w:ascii="Times New Roman" w:hAnsi="Times New Roman" w:cs="Times New Roman"/>
          <w:b/>
        </w:rPr>
      </w:pPr>
      <w:r>
        <w:rPr>
          <w:rFonts w:ascii="Times New Roman" w:hAnsi="Times New Roman" w:cs="Times New Roman"/>
          <w:b/>
        </w:rPr>
        <w:t>Załącznik nr  6.3</w:t>
      </w:r>
      <w:r w:rsidR="00405DC6">
        <w:rPr>
          <w:rFonts w:ascii="Times New Roman" w:hAnsi="Times New Roman" w:cs="Times New Roman"/>
          <w:b/>
        </w:rPr>
        <w:t xml:space="preserve"> </w:t>
      </w:r>
      <w:r w:rsidR="00405DC6" w:rsidRPr="00405DC6">
        <w:rPr>
          <w:rFonts w:ascii="Times New Roman" w:hAnsi="Times New Roman" w:cs="Times New Roman"/>
        </w:rPr>
        <w:t>OPS Kategoria III przystanki</w:t>
      </w:r>
    </w:p>
    <w:p w14:paraId="0611001E" w14:textId="268582DA" w:rsidR="00584044" w:rsidRPr="00584044" w:rsidRDefault="00584044" w:rsidP="00320306">
      <w:pPr>
        <w:spacing w:after="0" w:line="240" w:lineRule="auto"/>
        <w:rPr>
          <w:rFonts w:ascii="Times New Roman" w:hAnsi="Times New Roman" w:cs="Times New Roman"/>
          <w:b/>
        </w:rPr>
      </w:pPr>
      <w:r>
        <w:rPr>
          <w:rFonts w:ascii="Times New Roman" w:hAnsi="Times New Roman" w:cs="Times New Roman"/>
          <w:b/>
        </w:rPr>
        <w:t>Załącznik nr  6.4</w:t>
      </w:r>
      <w:r w:rsidR="00405DC6">
        <w:rPr>
          <w:rFonts w:ascii="Times New Roman" w:hAnsi="Times New Roman" w:cs="Times New Roman"/>
          <w:b/>
        </w:rPr>
        <w:t xml:space="preserve"> </w:t>
      </w:r>
      <w:r w:rsidR="00405DC6" w:rsidRPr="00405DC6">
        <w:rPr>
          <w:rFonts w:ascii="Times New Roman" w:hAnsi="Times New Roman" w:cs="Times New Roman"/>
        </w:rPr>
        <w:t>OPS Kategoria III pojemniki</w:t>
      </w:r>
    </w:p>
    <w:p w14:paraId="091BBF1B" w14:textId="7BB9098F" w:rsidR="00320306" w:rsidRDefault="005E0EB6" w:rsidP="006B3CAB">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p>
    <w:p w14:paraId="5582EFA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E4B0FF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 – Podstawowe informacje o postępowaniu</w:t>
      </w:r>
    </w:p>
    <w:p w14:paraId="50AF8224"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7820870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Zamawiający:</w:t>
      </w:r>
    </w:p>
    <w:p w14:paraId="12E808BC"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b/>
          <w:sz w:val="24"/>
          <w:szCs w:val="24"/>
          <w:lang w:eastAsia="pl-PL"/>
        </w:rPr>
        <w:t>Gmina Kołbaskowo</w:t>
      </w:r>
    </w:p>
    <w:p w14:paraId="6AA3BFF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Kołbaskowo 106</w:t>
      </w:r>
    </w:p>
    <w:p w14:paraId="2708D60E"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72-001 Kołbaskowo</w:t>
      </w:r>
    </w:p>
    <w:p w14:paraId="190890B5" w14:textId="77777777" w:rsidR="006B3CAB" w:rsidRPr="006B3CAB" w:rsidRDefault="006B3CAB" w:rsidP="008E1017">
      <w:pPr>
        <w:numPr>
          <w:ilvl w:val="0"/>
          <w:numId w:val="8"/>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numer telefonu: +48 91311-95-10</w:t>
      </w:r>
    </w:p>
    <w:p w14:paraId="78A43D60" w14:textId="77777777" w:rsidR="006B3CAB" w:rsidRPr="006B3CAB" w:rsidRDefault="006B3CAB" w:rsidP="008E1017">
      <w:pPr>
        <w:numPr>
          <w:ilvl w:val="0"/>
          <w:numId w:val="8"/>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adres poczty elektronicznej: </w:t>
      </w:r>
      <w:hyperlink r:id="rId9" w:history="1">
        <w:r w:rsidRPr="006B3CAB">
          <w:rPr>
            <w:rFonts w:ascii="Times New Roman" w:eastAsia="Times New Roman" w:hAnsi="Times New Roman" w:cs="Times New Roman"/>
            <w:color w:val="0000FF"/>
            <w:sz w:val="24"/>
            <w:szCs w:val="24"/>
            <w:u w:val="single"/>
            <w:lang w:eastAsia="pl-PL"/>
          </w:rPr>
          <w:t>biuro@kolbaskowo.pl</w:t>
        </w:r>
      </w:hyperlink>
    </w:p>
    <w:p w14:paraId="4FD392F8" w14:textId="77777777" w:rsidR="006B3CAB" w:rsidRPr="006B3CAB" w:rsidRDefault="006B3CAB" w:rsidP="008E1017">
      <w:pPr>
        <w:numPr>
          <w:ilvl w:val="0"/>
          <w:numId w:val="8"/>
        </w:numPr>
        <w:tabs>
          <w:tab w:val="left" w:pos="284"/>
        </w:tabs>
        <w:spacing w:after="0" w:line="240" w:lineRule="auto"/>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10"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color w:val="FF0000"/>
          <w:sz w:val="24"/>
          <w:szCs w:val="24"/>
          <w:u w:val="single"/>
          <w:lang w:eastAsia="pl-PL"/>
        </w:rPr>
        <w:t xml:space="preserve"> </w:t>
      </w:r>
    </w:p>
    <w:p w14:paraId="02BA211E" w14:textId="77777777" w:rsidR="006B3CAB" w:rsidRPr="006B3CAB" w:rsidRDefault="006B3CAB" w:rsidP="008E1017">
      <w:pPr>
        <w:numPr>
          <w:ilvl w:val="0"/>
          <w:numId w:val="8"/>
        </w:numPr>
        <w:tabs>
          <w:tab w:val="left" w:pos="284"/>
        </w:tabs>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godziny pracy zamawiającego: 07:30 – 15:30 (dni pracujące, od poniedziałku do piątku)</w:t>
      </w:r>
    </w:p>
    <w:p w14:paraId="7084D96A" w14:textId="77777777" w:rsidR="00471721" w:rsidRDefault="006B3CAB" w:rsidP="00471721">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Nazwa postępowania:</w:t>
      </w:r>
    </w:p>
    <w:p w14:paraId="0A4457C9" w14:textId="36626955" w:rsidR="00320306" w:rsidRDefault="00320306" w:rsidP="00320306">
      <w:pPr>
        <w:pStyle w:val="Tekstpodstawowy3"/>
        <w:ind w:left="284" w:hanging="284"/>
        <w:rPr>
          <w:sz w:val="24"/>
          <w:szCs w:val="24"/>
        </w:rPr>
      </w:pPr>
      <w:r>
        <w:rPr>
          <w:sz w:val="24"/>
          <w:szCs w:val="24"/>
        </w:rPr>
        <w:tab/>
      </w:r>
      <w:r w:rsidRPr="00533E9F">
        <w:rPr>
          <w:sz w:val="24"/>
          <w:szCs w:val="24"/>
        </w:rPr>
        <w:t>„</w:t>
      </w:r>
      <w:r w:rsidR="00960693">
        <w:rPr>
          <w:sz w:val="24"/>
          <w:szCs w:val="24"/>
        </w:rPr>
        <w:t>Utrzymanie czystości i porządku na terenie gminy Kołbaskowo</w:t>
      </w:r>
      <w:r w:rsidRPr="00533E9F">
        <w:rPr>
          <w:sz w:val="24"/>
          <w:szCs w:val="24"/>
        </w:rPr>
        <w:t>”.</w:t>
      </w:r>
    </w:p>
    <w:p w14:paraId="5F1DAF27" w14:textId="77777777" w:rsidR="00320306" w:rsidRPr="00533E9F" w:rsidRDefault="006B3CAB" w:rsidP="00320306">
      <w:pPr>
        <w:tabs>
          <w:tab w:val="left" w:pos="284"/>
        </w:tabs>
        <w:spacing w:after="0" w:line="240" w:lineRule="auto"/>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3. Podstawa prawna: ustawa z dnia 11 września 2019 r. Prawo za</w:t>
      </w:r>
      <w:r w:rsidR="00471721">
        <w:rPr>
          <w:rFonts w:ascii="Times New Roman" w:eastAsia="Times New Roman" w:hAnsi="Times New Roman" w:cs="Times New Roman"/>
          <w:bCs/>
          <w:sz w:val="24"/>
          <w:szCs w:val="24"/>
        </w:rPr>
        <w:t xml:space="preserve">mówień publicznych </w:t>
      </w:r>
      <w:r w:rsidR="00320306" w:rsidRPr="00533E9F">
        <w:rPr>
          <w:rFonts w:ascii="Times New Roman" w:eastAsia="Times New Roman" w:hAnsi="Times New Roman" w:cs="Times New Roman"/>
          <w:bCs/>
          <w:sz w:val="24"/>
          <w:szCs w:val="24"/>
        </w:rPr>
        <w:t>(</w:t>
      </w:r>
      <w:r w:rsidR="00320306">
        <w:rPr>
          <w:rFonts w:ascii="Times New Roman" w:eastAsia="Times New Roman" w:hAnsi="Times New Roman" w:cs="Times New Roman"/>
          <w:bCs/>
          <w:sz w:val="24"/>
          <w:szCs w:val="24"/>
        </w:rPr>
        <w:t xml:space="preserve">t. j. Dz.U.  </w:t>
      </w:r>
      <w:r w:rsidR="00320306">
        <w:rPr>
          <w:rFonts w:ascii="Times New Roman" w:eastAsia="Times New Roman" w:hAnsi="Times New Roman" w:cs="Times New Roman"/>
          <w:bCs/>
          <w:sz w:val="24"/>
          <w:szCs w:val="24"/>
        </w:rPr>
        <w:tab/>
        <w:t>2021 r., poz. 1129</w:t>
      </w:r>
      <w:r w:rsidR="00320306" w:rsidRPr="00533E9F">
        <w:rPr>
          <w:rFonts w:ascii="Times New Roman" w:eastAsia="Times New Roman" w:hAnsi="Times New Roman" w:cs="Times New Roman"/>
          <w:bCs/>
          <w:sz w:val="24"/>
          <w:szCs w:val="24"/>
        </w:rPr>
        <w:t xml:space="preserve">), zwana dalej ustawą . </w:t>
      </w:r>
    </w:p>
    <w:p w14:paraId="10D5642E" w14:textId="120BD289" w:rsidR="00320306" w:rsidRPr="00533E9F" w:rsidRDefault="00320306" w:rsidP="00320306">
      <w:pPr>
        <w:tabs>
          <w:tab w:val="left" w:pos="284"/>
        </w:tabs>
        <w:spacing w:after="0" w:line="240" w:lineRule="auto"/>
        <w:jc w:val="both"/>
        <w:rPr>
          <w:rFonts w:ascii="Times New Roman" w:eastAsia="Times New Roman" w:hAnsi="Times New Roman" w:cs="Times New Roman"/>
          <w:bCs/>
          <w:sz w:val="24"/>
          <w:szCs w:val="24"/>
        </w:rPr>
      </w:pPr>
      <w:r w:rsidRPr="00533E9F">
        <w:rPr>
          <w:rFonts w:ascii="Times New Roman" w:eastAsia="Times New Roman" w:hAnsi="Times New Roman" w:cs="Times New Roman"/>
          <w:bCs/>
          <w:sz w:val="24"/>
          <w:szCs w:val="24"/>
        </w:rPr>
        <w:tab/>
        <w:t>Postępowanie prowadzone jest w trybie podstawowym z możliwością prowadzenia negocjacji</w:t>
      </w:r>
      <w:r>
        <w:rPr>
          <w:rFonts w:ascii="Times New Roman" w:eastAsia="Times New Roman" w:hAnsi="Times New Roman" w:cs="Times New Roman"/>
          <w:bCs/>
          <w:sz w:val="24"/>
          <w:szCs w:val="24"/>
        </w:rPr>
        <w:t xml:space="preserve">- art. </w:t>
      </w:r>
      <w:r>
        <w:rPr>
          <w:rFonts w:ascii="Times New Roman" w:eastAsia="Times New Roman" w:hAnsi="Times New Roman" w:cs="Times New Roman"/>
          <w:bCs/>
          <w:sz w:val="24"/>
          <w:szCs w:val="24"/>
        </w:rPr>
        <w:tab/>
        <w:t>275 pkt 2 ustawy.</w:t>
      </w:r>
    </w:p>
    <w:p w14:paraId="51FC43BF" w14:textId="21DD9BE1" w:rsidR="006B3CAB" w:rsidRPr="006B3CAB" w:rsidRDefault="00891A61" w:rsidP="00891A61">
      <w:pPr>
        <w:tabs>
          <w:tab w:val="left" w:pos="284"/>
        </w:tabs>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Cs/>
          <w:sz w:val="24"/>
          <w:szCs w:val="24"/>
        </w:rPr>
        <w:t>4.</w:t>
      </w:r>
      <w:r w:rsidR="006B3CAB" w:rsidRPr="006B3CAB">
        <w:rPr>
          <w:rFonts w:ascii="Times New Roman" w:eastAsia="Times New Roman" w:hAnsi="Times New Roman" w:cs="Times New Roman"/>
          <w:bCs/>
          <w:sz w:val="24"/>
          <w:szCs w:val="24"/>
        </w:rPr>
        <w:t xml:space="preserve">Wykonawca składa ofertę na </w:t>
      </w:r>
      <w:r w:rsidR="006B3CAB" w:rsidRPr="006B3CAB">
        <w:rPr>
          <w:rFonts w:ascii="Times New Roman" w:eastAsia="Times New Roman" w:hAnsi="Times New Roman" w:cs="Times New Roman"/>
          <w:b/>
          <w:sz w:val="24"/>
          <w:szCs w:val="24"/>
          <w:lang w:eastAsia="pl-PL"/>
        </w:rPr>
        <w:t>formularzu oferty</w:t>
      </w:r>
      <w:r w:rsidR="006B3CAB" w:rsidRPr="006B3CAB">
        <w:rPr>
          <w:rFonts w:ascii="Times New Roman" w:eastAsia="Times New Roman" w:hAnsi="Times New Roman" w:cs="Times New Roman"/>
          <w:sz w:val="24"/>
          <w:szCs w:val="24"/>
          <w:lang w:eastAsia="pl-PL"/>
        </w:rPr>
        <w:t xml:space="preserve">, dostępnym na stronie Platformy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sz w:val="24"/>
          <w:szCs w:val="24"/>
          <w:lang w:eastAsia="pl-PL"/>
        </w:rPr>
        <w:tab/>
      </w:r>
      <w:r w:rsidR="006B3CAB" w:rsidRPr="00471721">
        <w:rPr>
          <w:rFonts w:ascii="Times New Roman" w:eastAsia="Times New Roman" w:hAnsi="Times New Roman" w:cs="Times New Roman"/>
          <w:color w:val="2929E3"/>
          <w:sz w:val="24"/>
          <w:szCs w:val="24"/>
          <w:u w:val="single"/>
          <w:lang w:eastAsia="pl-PL"/>
        </w:rPr>
        <w:t>platformazakupowa.pl</w:t>
      </w:r>
      <w:r w:rsidR="006B3CAB" w:rsidRPr="00471721">
        <w:rPr>
          <w:rFonts w:ascii="Times New Roman" w:eastAsia="Times New Roman" w:hAnsi="Times New Roman" w:cs="Times New Roman"/>
          <w:color w:val="7030A0"/>
          <w:sz w:val="24"/>
          <w:szCs w:val="24"/>
          <w:u w:val="single"/>
          <w:lang w:eastAsia="pl-PL"/>
        </w:rPr>
        <w:t xml:space="preserve"> </w:t>
      </w:r>
      <w:r w:rsidR="006B3CAB" w:rsidRPr="006B3CAB">
        <w:rPr>
          <w:rFonts w:ascii="Times New Roman" w:eastAsia="Times New Roman" w:hAnsi="Times New Roman" w:cs="Times New Roman"/>
          <w:sz w:val="24"/>
          <w:szCs w:val="24"/>
          <w:lang w:eastAsia="pl-PL"/>
        </w:rPr>
        <w:t xml:space="preserve">pod adresem: </w:t>
      </w:r>
      <w:hyperlink r:id="rId11" w:history="1">
        <w:r w:rsidR="006B3CAB" w:rsidRPr="006B3CAB">
          <w:rPr>
            <w:rFonts w:ascii="Times New Roman" w:eastAsia="Times New Roman" w:hAnsi="Times New Roman" w:cs="Times New Roman"/>
            <w:color w:val="0000FF"/>
            <w:sz w:val="24"/>
            <w:szCs w:val="24"/>
            <w:u w:val="single"/>
            <w:lang w:eastAsia="pl-PL"/>
          </w:rPr>
          <w:t>https://platformazakupowa.pl/pn/kolbaskowo</w:t>
        </w:r>
      </w:hyperlink>
      <w:r w:rsidR="006B3CAB" w:rsidRPr="006B3CAB">
        <w:rPr>
          <w:rFonts w:ascii="Times New Roman" w:eastAsia="Times New Roman" w:hAnsi="Times New Roman" w:cs="Times New Roman"/>
          <w:sz w:val="24"/>
          <w:szCs w:val="24"/>
          <w:u w:val="single"/>
          <w:lang w:eastAsia="pl-PL"/>
        </w:rPr>
        <w:t xml:space="preserve"> </w:t>
      </w:r>
    </w:p>
    <w:p w14:paraId="55BFEA73"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  Postępowanie prowadzone jest w języku polskim.</w:t>
      </w:r>
    </w:p>
    <w:p w14:paraId="3E92257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6.  Wykonawca składa tylko jedną ofertę.</w:t>
      </w:r>
    </w:p>
    <w:p w14:paraId="07B4A226" w14:textId="61207E89" w:rsidR="006B3CAB" w:rsidRPr="00471721" w:rsidRDefault="00471721" w:rsidP="006B3CAB">
      <w:pPr>
        <w:tabs>
          <w:tab w:val="left" w:pos="284"/>
        </w:tabs>
        <w:spacing w:after="0" w:line="240" w:lineRule="auto"/>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Zamawiający nie dopuszcza składania ofert wariantowych oraz w postaci katalogów </w:t>
      </w:r>
      <w:r w:rsidR="006B3CAB" w:rsidRPr="006B3CAB">
        <w:rPr>
          <w:rFonts w:ascii="Times New Roman" w:eastAsia="Times New Roman" w:hAnsi="Times New Roman" w:cs="Times New Roman"/>
          <w:sz w:val="24"/>
          <w:szCs w:val="24"/>
          <w:lang w:eastAsia="pl-PL"/>
        </w:rPr>
        <w:tab/>
        <w:t>elektronicznych.</w:t>
      </w:r>
    </w:p>
    <w:p w14:paraId="37BD43B4" w14:textId="77777777" w:rsid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8.  Zamawiający nie dopuszcza składania ofert częściowych.</w:t>
      </w:r>
    </w:p>
    <w:p w14:paraId="36A3310D" w14:textId="2C2FE529" w:rsidR="00471721" w:rsidRPr="0026187A" w:rsidRDefault="0026187A" w:rsidP="0026187A">
      <w:pPr>
        <w:pStyle w:val="Tekstpodstawowywcity2"/>
        <w:tabs>
          <w:tab w:val="left" w:pos="360"/>
          <w:tab w:val="left" w:pos="567"/>
        </w:tabs>
        <w:ind w:left="284"/>
        <w:rPr>
          <w:b w:val="0"/>
        </w:rPr>
      </w:pPr>
      <w:r w:rsidRPr="0026187A">
        <w:rPr>
          <w:rFonts w:eastAsia="Courier New"/>
          <w:b w:val="0"/>
          <w:shd w:val="clear" w:color="auto" w:fill="FFFFFF" w:themeFill="background1"/>
          <w:lang w:eastAsia="pl-PL" w:bidi="pl-PL"/>
        </w:rPr>
        <w:t>Powody niedokonania podziału zamówienia na części:</w:t>
      </w:r>
      <w:r w:rsidR="00471721" w:rsidRPr="0026187A">
        <w:rPr>
          <w:b w:val="0"/>
          <w:lang w:eastAsia="pl-PL"/>
        </w:rPr>
        <w:tab/>
      </w:r>
      <w:r w:rsidR="00C91C14" w:rsidRPr="0026187A">
        <w:rPr>
          <w:b w:val="0"/>
        </w:rPr>
        <w:t>Zamawiający nie podzielił zamówienia na części, ponieważ jego charakter u</w:t>
      </w:r>
      <w:r>
        <w:rPr>
          <w:b w:val="0"/>
        </w:rPr>
        <w:t xml:space="preserve">niemożliwia taki podział. </w:t>
      </w:r>
      <w:r w:rsidR="00C91C14" w:rsidRPr="0026187A">
        <w:rPr>
          <w:b w:val="0"/>
        </w:rPr>
        <w:t xml:space="preserve">W tym przypadku dzielenie groziłoby nadmiernymi kosztami wykonania zamówienia oraz potrzeba skoordynowania działań różnych wykonawców realizujących poszczególne prace </w:t>
      </w:r>
      <w:r>
        <w:rPr>
          <w:b w:val="0"/>
        </w:rPr>
        <w:tab/>
      </w:r>
      <w:r w:rsidR="00C91C14" w:rsidRPr="0026187A">
        <w:rPr>
          <w:b w:val="0"/>
        </w:rPr>
        <w:t xml:space="preserve">mogłaby poważnie zakłócić właściwe wykonanie zamówienia </w:t>
      </w:r>
      <w:r>
        <w:rPr>
          <w:b w:val="0"/>
        </w:rPr>
        <w:t xml:space="preserve">lub być powodem </w:t>
      </w:r>
      <w:r w:rsidR="00C91C14" w:rsidRPr="0026187A">
        <w:rPr>
          <w:b w:val="0"/>
        </w:rPr>
        <w:t>niewłaściwego wykonawstwa.</w:t>
      </w:r>
    </w:p>
    <w:p w14:paraId="72DB1732" w14:textId="091D4BAA" w:rsidR="006B3CAB" w:rsidRPr="006B3CAB" w:rsidRDefault="00471721"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6B3CAB" w:rsidRPr="006B3CAB">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5A15CBF4"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przewiduje aukcji elektronicznej.</w:t>
      </w:r>
    </w:p>
    <w:p w14:paraId="113E33F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prowadzi postępowania w celu zawarcia umowy ramowej.</w:t>
      </w:r>
    </w:p>
    <w:p w14:paraId="1A5C9341" w14:textId="5ECD0364"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zastrzega możliwości ubiegania się o udzielenie zamówienia wyłącznie przez Wykonawc</w:t>
      </w:r>
      <w:r w:rsidR="001F328D">
        <w:rPr>
          <w:rFonts w:ascii="Times New Roman" w:eastAsia="Times New Roman" w:hAnsi="Times New Roman" w:cs="Times New Roman"/>
          <w:color w:val="000000"/>
          <w:sz w:val="24"/>
          <w:szCs w:val="24"/>
          <w:lang w:eastAsia="pl-PL"/>
        </w:rPr>
        <w:t>ów, o których mowa w art. 94 ustawy</w:t>
      </w:r>
      <w:r w:rsidRPr="006B3CAB">
        <w:rPr>
          <w:rFonts w:ascii="Times New Roman" w:eastAsia="Times New Roman" w:hAnsi="Times New Roman" w:cs="Times New Roman"/>
          <w:color w:val="000000"/>
          <w:sz w:val="24"/>
          <w:szCs w:val="24"/>
          <w:lang w:eastAsia="pl-PL"/>
        </w:rPr>
        <w:t>.</w:t>
      </w:r>
    </w:p>
    <w:p w14:paraId="6C89D623"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7EE8FF63"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10C3AA7A" w14:textId="2066D6A9" w:rsidR="009C5249" w:rsidRDefault="001F328D"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310 pkt 1 ustawy.</w:t>
      </w:r>
      <w:r w:rsidR="006B3CAB" w:rsidRPr="006B3CAB">
        <w:rPr>
          <w:rFonts w:ascii="Times New Roman" w:eastAsia="Times New Roman" w:hAnsi="Times New Roman" w:cs="Times New Roman"/>
          <w:color w:val="000000"/>
          <w:sz w:val="24"/>
          <w:szCs w:val="24"/>
          <w:lang w:eastAsia="pl-PL"/>
        </w:rPr>
        <w:t xml:space="preserve"> Zamawiający </w:t>
      </w:r>
      <w:r w:rsidR="00E64A5D">
        <w:rPr>
          <w:rFonts w:ascii="Times New Roman" w:eastAsia="Times New Roman" w:hAnsi="Times New Roman" w:cs="Times New Roman"/>
          <w:color w:val="000000"/>
          <w:sz w:val="24"/>
          <w:szCs w:val="24"/>
          <w:lang w:eastAsia="pl-PL"/>
        </w:rPr>
        <w:t>nie przewiduje możliwości</w:t>
      </w:r>
      <w:r w:rsidR="006B3CAB" w:rsidRPr="006B3CAB">
        <w:rPr>
          <w:rFonts w:ascii="Times New Roman" w:eastAsia="Times New Roman" w:hAnsi="Times New Roman" w:cs="Times New Roman"/>
          <w:color w:val="000000"/>
          <w:sz w:val="24"/>
          <w:szCs w:val="24"/>
          <w:lang w:eastAsia="pl-PL"/>
        </w:rPr>
        <w:t xml:space="preserve"> unieważnienia przedmiotowego postępowania, jeżeli środki, które Zamawiający zamierzał przeznaczyć na sfinansowanie całości lub części zamówienia, nie zostały mu przyznane.</w:t>
      </w:r>
    </w:p>
    <w:p w14:paraId="062C0979" w14:textId="77777777" w:rsidR="009C5249" w:rsidRPr="0026187A"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eastAsia="Courier New" w:hAnsi="Times New Roman" w:cs="Times New Roman"/>
          <w:color w:val="000000"/>
          <w:sz w:val="24"/>
          <w:szCs w:val="24"/>
          <w:lang w:bidi="pl-PL"/>
        </w:rPr>
        <w:t>Zamawiający nie przewiduje rozliczenia w walutach obcych.</w:t>
      </w:r>
    </w:p>
    <w:p w14:paraId="2A9D41F9" w14:textId="77777777" w:rsidR="009C5249" w:rsidRPr="0026187A"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eastAsia="Courier New" w:hAnsi="Times New Roman" w:cs="Times New Roman"/>
          <w:color w:val="000000"/>
          <w:sz w:val="24"/>
          <w:szCs w:val="24"/>
          <w:lang w:bidi="pl-PL"/>
        </w:rPr>
        <w:t>Zamawiający nie przewiduje udzielenia zaliczek na poczet wykonania zamówienia.</w:t>
      </w:r>
    </w:p>
    <w:p w14:paraId="4653E0D4" w14:textId="77777777" w:rsidR="009C5249" w:rsidRPr="0026187A"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eastAsia="Courier New" w:hAnsi="Times New Roman" w:cs="Times New Roman"/>
          <w:color w:val="000000"/>
          <w:sz w:val="24"/>
          <w:szCs w:val="24"/>
          <w:lang w:bidi="pl-PL"/>
        </w:rPr>
        <w:lastRenderedPageBreak/>
        <w:t>Zamawiający nie zastrzega obowiązku osobistego wykonania przez Wykonawcę kluczowych zadań.</w:t>
      </w:r>
    </w:p>
    <w:p w14:paraId="2463C61A" w14:textId="2445E0E5" w:rsidR="009C5249" w:rsidRPr="0026187A" w:rsidRDefault="009C5249" w:rsidP="0026187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26187A">
        <w:rPr>
          <w:rFonts w:ascii="Times New Roman" w:hAnsi="Times New Roman" w:cs="Times New Roman"/>
          <w:bCs/>
          <w:color w:val="000000"/>
          <w:sz w:val="24"/>
          <w:szCs w:val="24"/>
        </w:rPr>
        <w:t>Zamawiający nie wymaga zatrudnienia osób, o których mowa w art.</w:t>
      </w:r>
      <w:r w:rsidR="00B1181B">
        <w:rPr>
          <w:rFonts w:ascii="Times New Roman" w:hAnsi="Times New Roman" w:cs="Times New Roman"/>
          <w:bCs/>
          <w:color w:val="000000"/>
          <w:sz w:val="24"/>
          <w:szCs w:val="24"/>
        </w:rPr>
        <w:t xml:space="preserve"> </w:t>
      </w:r>
      <w:r w:rsidRPr="0026187A">
        <w:rPr>
          <w:rFonts w:ascii="Times New Roman" w:hAnsi="Times New Roman" w:cs="Times New Roman"/>
          <w:bCs/>
          <w:color w:val="000000"/>
          <w:sz w:val="24"/>
          <w:szCs w:val="24"/>
        </w:rPr>
        <w:t>96 ust. 2 pkt 2</w:t>
      </w:r>
      <w:r w:rsidR="001F328D">
        <w:rPr>
          <w:rFonts w:ascii="Times New Roman" w:hAnsi="Times New Roman" w:cs="Times New Roman"/>
          <w:bCs/>
          <w:color w:val="000000"/>
          <w:sz w:val="24"/>
          <w:szCs w:val="24"/>
        </w:rPr>
        <w:t xml:space="preserve"> ustawy</w:t>
      </w:r>
    </w:p>
    <w:p w14:paraId="3BE83120" w14:textId="77777777" w:rsidR="00E64A5D" w:rsidRPr="00B1181B" w:rsidRDefault="00E64A5D" w:rsidP="00E64A5D">
      <w:pPr>
        <w:autoSpaceDE w:val="0"/>
        <w:autoSpaceDN w:val="0"/>
        <w:adjustRightInd w:val="0"/>
        <w:spacing w:after="0" w:line="240" w:lineRule="auto"/>
        <w:jc w:val="both"/>
        <w:rPr>
          <w:rFonts w:ascii="Times New Roman" w:hAnsi="Times New Roman" w:cs="Times New Roman"/>
          <w:sz w:val="24"/>
          <w:szCs w:val="24"/>
        </w:rPr>
      </w:pPr>
    </w:p>
    <w:p w14:paraId="3CDBFAC1" w14:textId="77777777" w:rsidR="006B3CAB" w:rsidRPr="006B3CAB" w:rsidRDefault="006B3CAB" w:rsidP="006B3CAB">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 - Jawność postępowania</w:t>
      </w:r>
    </w:p>
    <w:p w14:paraId="64AF8800" w14:textId="77777777" w:rsidR="00E64A5D" w:rsidRPr="006B3CAB" w:rsidRDefault="00E64A5D" w:rsidP="006B3CAB">
      <w:pPr>
        <w:autoSpaceDE w:val="0"/>
        <w:autoSpaceDN w:val="0"/>
        <w:adjustRightInd w:val="0"/>
        <w:spacing w:after="0" w:line="240" w:lineRule="auto"/>
        <w:rPr>
          <w:rFonts w:ascii="Arial" w:eastAsia="Times New Roman" w:hAnsi="Arial" w:cs="Arial"/>
          <w:color w:val="000000"/>
          <w:sz w:val="24"/>
          <w:szCs w:val="24"/>
          <w:lang w:eastAsia="pl-PL"/>
        </w:rPr>
      </w:pPr>
    </w:p>
    <w:p w14:paraId="60055E6B"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6B3CAB">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6B3CAB">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6B3CAB">
        <w:rPr>
          <w:rFonts w:ascii="Times New Roman" w:eastAsia="Times New Roman" w:hAnsi="Times New Roman" w:cs="Times New Roman"/>
          <w:color w:val="000000"/>
          <w:sz w:val="24"/>
          <w:szCs w:val="24"/>
          <w:lang w:eastAsia="pl-PL"/>
        </w:rPr>
        <w:tab/>
        <w:t xml:space="preserve">publicznego. </w:t>
      </w:r>
    </w:p>
    <w:p w14:paraId="49041B71"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3D9D9F75"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2FB2A70"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6B3CAB">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6B3CAB">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6B3CAB">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6B3CAB">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6B3CAB">
        <w:rPr>
          <w:rFonts w:ascii="Times New Roman" w:eastAsia="Times New Roman" w:hAnsi="Times New Roman" w:cs="Times New Roman"/>
          <w:color w:val="000000"/>
          <w:sz w:val="24"/>
          <w:szCs w:val="24"/>
          <w:lang w:eastAsia="pl-PL"/>
        </w:rPr>
        <w:t>późn</w:t>
      </w:r>
      <w:proofErr w:type="spellEnd"/>
      <w:r w:rsidRPr="006B3CAB">
        <w:rPr>
          <w:rFonts w:ascii="Times New Roman" w:eastAsia="Times New Roman" w:hAnsi="Times New Roman" w:cs="Times New Roman"/>
          <w:color w:val="000000"/>
          <w:sz w:val="24"/>
          <w:szCs w:val="24"/>
          <w:lang w:eastAsia="pl-PL"/>
        </w:rPr>
        <w:t xml:space="preserve">. zm.), zwanego dalej </w:t>
      </w:r>
      <w:r w:rsidRPr="006B3CAB">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6B3CAB">
        <w:rPr>
          <w:rFonts w:ascii="Times New Roman" w:eastAsia="Times New Roman" w:hAnsi="Times New Roman" w:cs="Times New Roman"/>
          <w:color w:val="000000"/>
          <w:sz w:val="24"/>
          <w:szCs w:val="24"/>
          <w:lang w:eastAsia="pl-PL"/>
        </w:rPr>
        <w:tab/>
        <w:t xml:space="preserve">ustawie, do upływu terminu na ich wniesienie. </w:t>
      </w:r>
    </w:p>
    <w:p w14:paraId="5897E9D8" w14:textId="1051F930"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Zgodnie z art. 13 ust. 1 </w:t>
      </w:r>
      <w:r w:rsidR="00B31F97">
        <w:rPr>
          <w:rFonts w:ascii="Times New Roman" w:eastAsia="Times New Roman" w:hAnsi="Times New Roman" w:cs="Times New Roman"/>
          <w:color w:val="000000"/>
          <w:sz w:val="24"/>
          <w:szCs w:val="24"/>
          <w:lang w:eastAsia="pl-PL"/>
        </w:rPr>
        <w:t>- 3</w:t>
      </w:r>
      <w:r w:rsidRPr="006B3CAB">
        <w:rPr>
          <w:rFonts w:ascii="Times New Roman" w:eastAsia="Times New Roman" w:hAnsi="Times New Roman" w:cs="Times New Roman"/>
          <w:color w:val="000000"/>
          <w:sz w:val="24"/>
          <w:szCs w:val="24"/>
          <w:lang w:eastAsia="pl-PL"/>
        </w:rPr>
        <w:t xml:space="preserve"> RODO, zamawiający informuje, że: </w:t>
      </w:r>
    </w:p>
    <w:p w14:paraId="79E2063E" w14:textId="37D9E12B" w:rsidR="00E64A5D" w:rsidRPr="006B3CAB" w:rsidRDefault="006B3CAB" w:rsidP="006B3CAB">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6B3CAB">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6B3CAB">
        <w:rPr>
          <w:rFonts w:ascii="Times New Roman" w:eastAsia="Times New Roman" w:hAnsi="Times New Roman" w:cs="Times New Roman"/>
          <w:iCs/>
          <w:color w:val="000000"/>
          <w:sz w:val="24"/>
          <w:szCs w:val="24"/>
          <w:lang w:eastAsia="pl-PL"/>
        </w:rPr>
        <w:t xml:space="preserve">oraz </w:t>
      </w:r>
      <w:r w:rsidRPr="006B3CAB">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6B3CAB">
        <w:rPr>
          <w:rFonts w:ascii="Times New Roman" w:eastAsia="Times New Roman" w:hAnsi="Times New Roman" w:cs="Times New Roman"/>
          <w:color w:val="000000"/>
          <w:sz w:val="24"/>
          <w:szCs w:val="24"/>
          <w:lang w:eastAsia="pl-PL"/>
        </w:rPr>
        <w:t>Nexus</w:t>
      </w:r>
      <w:proofErr w:type="spellEnd"/>
      <w:r w:rsidRPr="006B3CAB">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6B3CAB">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00B1181B">
        <w:rPr>
          <w:rFonts w:ascii="Times New Roman" w:eastAsia="Times New Roman" w:hAnsi="Times New Roman" w:cs="Times New Roman"/>
          <w:color w:val="FF0000"/>
          <w:sz w:val="24"/>
          <w:szCs w:val="24"/>
          <w:lang w:eastAsia="pl-PL"/>
        </w:rPr>
        <w:t xml:space="preserve"> </w:t>
      </w:r>
      <w:r w:rsidR="00B1181B">
        <w:rPr>
          <w:rFonts w:ascii="Times New Roman" w:eastAsia="Times New Roman" w:hAnsi="Times New Roman" w:cs="Times New Roman"/>
          <w:color w:val="FF0000"/>
          <w:sz w:val="24"/>
          <w:szCs w:val="24"/>
          <w:lang w:eastAsia="pl-PL"/>
        </w:rPr>
        <w:tab/>
      </w:r>
      <w:r w:rsidR="00B1181B">
        <w:rPr>
          <w:rFonts w:ascii="Times New Roman" w:eastAsia="Times New Roman" w:hAnsi="Times New Roman" w:cs="Times New Roman"/>
          <w:color w:val="FF0000"/>
          <w:sz w:val="24"/>
          <w:szCs w:val="24"/>
          <w:lang w:eastAsia="pl-PL"/>
        </w:rPr>
        <w:tab/>
      </w:r>
      <w:r w:rsidR="00B1181B" w:rsidRPr="00EF641E">
        <w:rPr>
          <w:rFonts w:ascii="Times New Roman" w:eastAsia="Times New Roman" w:hAnsi="Times New Roman" w:cs="Times New Roman"/>
          <w:color w:val="054DC1"/>
          <w:sz w:val="24"/>
          <w:szCs w:val="24"/>
          <w:lang w:eastAsia="pl-PL"/>
        </w:rPr>
        <w:tab/>
      </w:r>
      <w:hyperlink r:id="rId12" w:history="1">
        <w:r w:rsidRPr="00EF641E">
          <w:rPr>
            <w:rFonts w:ascii="Times New Roman" w:eastAsia="Times New Roman" w:hAnsi="Times New Roman" w:cs="Times New Roman"/>
            <w:color w:val="3359FB"/>
            <w:sz w:val="24"/>
            <w:szCs w:val="24"/>
            <w:u w:val="single"/>
            <w:lang w:eastAsia="pl-PL"/>
          </w:rPr>
          <w:t>https://platformazakupowa.pl/pn/kolbaskowo</w:t>
        </w:r>
      </w:hyperlink>
      <w:r w:rsidRPr="00EF641E">
        <w:rPr>
          <w:rFonts w:ascii="Times New Roman" w:eastAsia="Times New Roman" w:hAnsi="Times New Roman" w:cs="Times New Roman"/>
          <w:color w:val="054DC1"/>
          <w:sz w:val="24"/>
          <w:szCs w:val="24"/>
          <w:lang w:eastAsia="pl-PL"/>
        </w:rPr>
        <w:t xml:space="preserve"> </w:t>
      </w:r>
    </w:p>
    <w:p w14:paraId="420F041B"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40404"/>
          <w:sz w:val="24"/>
          <w:szCs w:val="24"/>
          <w:lang w:eastAsia="pl-PL"/>
        </w:rPr>
        <w:t>iodo_kolbaskowo@wp.pl;</w:t>
      </w:r>
    </w:p>
    <w:p w14:paraId="551D68A2"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 postępowaniem o udzielenie niniejszego zamówienia, </w:t>
      </w:r>
    </w:p>
    <w:p w14:paraId="6443ED1C"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lastRenderedPageBreak/>
        <w:tab/>
        <w:t xml:space="preserve">4) odbiorcami ww. danych osobowych będą osoby lub podmioty, którym udostępniona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dofinansowania (jeżeli dotyczy), </w:t>
      </w:r>
    </w:p>
    <w:p w14:paraId="1CEC3858" w14:textId="77777777" w:rsidR="006B3CAB" w:rsidRPr="006B3CAB" w:rsidRDefault="006B3CAB" w:rsidP="006B3CAB">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5) ww. dane osobowe będą przechowywane odpowiednio: </w:t>
      </w:r>
    </w:p>
    <w:p w14:paraId="2D3A5466" w14:textId="77777777" w:rsidR="006B3CAB" w:rsidRPr="006B3CAB" w:rsidRDefault="006B3CAB" w:rsidP="006B3CAB">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okres obowiązywania umowy przekracza 4 lata;</w:t>
      </w:r>
    </w:p>
    <w:p w14:paraId="31C48B06" w14:textId="77777777" w:rsidR="006B3CAB" w:rsidRPr="006B3CAB" w:rsidRDefault="006B3CAB" w:rsidP="006B3CA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6B3CAB">
        <w:rPr>
          <w:rFonts w:ascii="Times New Roman" w:eastAsia="Times New Roman" w:hAnsi="Times New Roman" w:cs="Times New Roman"/>
          <w:color w:val="000000"/>
          <w:sz w:val="24"/>
          <w:szCs w:val="24"/>
          <w:lang w:eastAsia="pl-PL"/>
        </w:rPr>
        <w:tab/>
        <w:t xml:space="preserve">przepisach o archiwizacji, </w:t>
      </w:r>
    </w:p>
    <w:p w14:paraId="5C1620F9" w14:textId="77777777" w:rsidR="006B3CAB" w:rsidRPr="006B3CAB" w:rsidRDefault="006B3CAB" w:rsidP="006B3CAB">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6B3CAB">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6B3CAB">
        <w:rPr>
          <w:rFonts w:ascii="Times New Roman" w:eastAsia="Times New Roman" w:hAnsi="Times New Roman" w:cs="Times New Roman"/>
          <w:color w:val="000000"/>
          <w:sz w:val="24"/>
          <w:szCs w:val="24"/>
          <w:lang w:eastAsia="pl-PL"/>
        </w:rPr>
        <w:tab/>
        <w:t xml:space="preserve">konsekwencje niepodania określonych danych wynikają z ustawy, </w:t>
      </w:r>
    </w:p>
    <w:p w14:paraId="57FBC859" w14:textId="77777777" w:rsidR="006B3CAB" w:rsidRPr="006B3CAB" w:rsidRDefault="006B3CAB" w:rsidP="006B3CAB">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6B3CAB">
        <w:rPr>
          <w:rFonts w:ascii="Times New Roman" w:eastAsia="Times New Roman" w:hAnsi="Times New Roman" w:cs="Times New Roman"/>
          <w:color w:val="000000"/>
          <w:sz w:val="24"/>
          <w:szCs w:val="24"/>
          <w:lang w:eastAsia="pl-PL"/>
        </w:rPr>
        <w:tab/>
        <w:t xml:space="preserve">zautomatyzowany, stosownie do art. 22 RODO, </w:t>
      </w:r>
    </w:p>
    <w:p w14:paraId="7141DAA4"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8) osoba fizyczna, której dane osobowe dotyczą posiada: </w:t>
      </w:r>
    </w:p>
    <w:p w14:paraId="066DBD64"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6B3CAB">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6B3CAB">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6B3CAB">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6B3CAB">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B0769E3"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6B3CAB">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6B3CAB">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6B3CAB">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6B3CAB">
        <w:rPr>
          <w:rFonts w:ascii="Times New Roman" w:eastAsia="Times New Roman" w:hAnsi="Times New Roman" w:cs="Times New Roman"/>
          <w:color w:val="000000"/>
          <w:sz w:val="24"/>
          <w:szCs w:val="24"/>
          <w:lang w:eastAsia="pl-PL"/>
        </w:rPr>
        <w:tab/>
        <w:t xml:space="preserve">protokołu postępowania oraz jego załączników); </w:t>
      </w:r>
    </w:p>
    <w:p w14:paraId="26760B06"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6B3CAB">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6B3CAB">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6B3CAB">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6B3CAB">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6B3CAB">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6B3CAB">
        <w:rPr>
          <w:rFonts w:ascii="Times New Roman" w:eastAsia="Times New Roman" w:hAnsi="Times New Roman" w:cs="Times New Roman"/>
          <w:color w:val="000000"/>
          <w:sz w:val="24"/>
          <w:szCs w:val="24"/>
          <w:lang w:eastAsia="pl-PL"/>
        </w:rPr>
        <w:tab/>
        <w:t xml:space="preserve">RODO; </w:t>
      </w:r>
    </w:p>
    <w:p w14:paraId="1991ABB1"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6B3CAB">
        <w:rPr>
          <w:rFonts w:ascii="Times New Roman" w:eastAsia="Times New Roman" w:hAnsi="Times New Roman" w:cs="Times New Roman"/>
          <w:color w:val="000000"/>
          <w:sz w:val="24"/>
          <w:szCs w:val="24"/>
          <w:lang w:eastAsia="pl-PL"/>
        </w:rPr>
        <w:tab/>
        <w:t xml:space="preserve">przetwarzanie danych osobowych narusza przepisy RODO, </w:t>
      </w:r>
    </w:p>
    <w:p w14:paraId="047455DC" w14:textId="77777777"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9) osobie fizycznej, której dane osobowe dotyczą nie przysługuje: </w:t>
      </w:r>
    </w:p>
    <w:p w14:paraId="7E0E8101"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D780A63"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513337BA" w14:textId="77777777" w:rsidR="006B3CAB" w:rsidRDefault="006B3CAB"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5CEF8CBF" w14:textId="77777777" w:rsidR="00EF641E" w:rsidRPr="006B3CAB" w:rsidRDefault="00EF641E"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34EDCA84" w14:textId="77777777" w:rsidR="006B3CAB" w:rsidRPr="006B3CAB" w:rsidRDefault="006B3CAB"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217EEBAB" w14:textId="77777777" w:rsidR="006B3CAB" w:rsidRPr="006B3CAB" w:rsidRDefault="006B3CAB" w:rsidP="006B3CAB">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III – Informacje o środkach komunikacji elektronicznej, przy użyciu których Zamawiający będzie komunikował się z Wykonawcami oraz wymagania techniczne i organizacyjne sporządzania, wysyłania i odbierania korespondencji elektronicznej</w:t>
      </w:r>
    </w:p>
    <w:p w14:paraId="1D23BE1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7F3F3577"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36F30546" w14:textId="48409CEF" w:rsidR="006B3CAB" w:rsidRPr="00EF641E" w:rsidRDefault="006B3CAB" w:rsidP="008E1017">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6B3CAB">
        <w:rPr>
          <w:rFonts w:ascii="Times New Roman" w:eastAsia="Times New Roman" w:hAnsi="Times New Roman" w:cs="Times New Roman"/>
          <w:b/>
          <w:bCs/>
          <w:sz w:val="23"/>
          <w:szCs w:val="23"/>
          <w:lang w:eastAsia="pl-PL"/>
        </w:rPr>
        <w:t xml:space="preserve">w formie elektronicznej </w:t>
      </w:r>
      <w:r w:rsidR="00EF641E" w:rsidRPr="006B3CAB">
        <w:rPr>
          <w:rFonts w:ascii="Times New Roman" w:eastAsia="Times New Roman" w:hAnsi="Times New Roman" w:cs="Times New Roman"/>
          <w:color w:val="000000"/>
          <w:sz w:val="24"/>
          <w:szCs w:val="24"/>
        </w:rPr>
        <w:t xml:space="preserve">(tj. przy użyciu kwalifikowanego podpisu elektronicznego) lub w postaci elektronicznej opatrzonej podpisem zaufanym lub podpisem osobistym. </w:t>
      </w:r>
      <w:r w:rsidRPr="00EF641E">
        <w:rPr>
          <w:rFonts w:ascii="Times New Roman" w:eastAsia="Times New Roman" w:hAnsi="Times New Roman" w:cs="Times New Roman"/>
          <w:b/>
          <w:bCs/>
          <w:sz w:val="23"/>
          <w:szCs w:val="23"/>
          <w:lang w:eastAsia="pl-PL"/>
        </w:rPr>
        <w:t>za pośrednictwem platformyzakupowej.pl</w:t>
      </w:r>
      <w:r w:rsidRPr="00EF641E">
        <w:rPr>
          <w:rFonts w:ascii="Times New Roman" w:eastAsia="Times New Roman" w:hAnsi="Times New Roman" w:cs="Times New Roman"/>
          <w:sz w:val="24"/>
          <w:szCs w:val="24"/>
          <w:lang w:eastAsia="pl-PL"/>
        </w:rPr>
        <w:t xml:space="preserve">, pod adresem: </w:t>
      </w:r>
      <w:hyperlink r:id="rId13" w:history="1">
        <w:r w:rsidRPr="00EF641E">
          <w:rPr>
            <w:rFonts w:ascii="Times New Roman" w:eastAsia="Times New Roman" w:hAnsi="Times New Roman" w:cs="Times New Roman"/>
            <w:color w:val="0000FF"/>
            <w:sz w:val="24"/>
            <w:szCs w:val="24"/>
            <w:u w:val="single"/>
            <w:lang w:eastAsia="pl-PL"/>
          </w:rPr>
          <w:t>https://platformazakupowa.pl/pn/kolbaskowo</w:t>
        </w:r>
      </w:hyperlink>
      <w:r w:rsidRPr="00EF641E">
        <w:rPr>
          <w:rFonts w:ascii="Times New Roman" w:eastAsia="Times New Roman" w:hAnsi="Times New Roman" w:cs="Times New Roman"/>
          <w:color w:val="FF0000"/>
          <w:sz w:val="24"/>
          <w:szCs w:val="24"/>
          <w:lang w:eastAsia="pl-PL"/>
        </w:rPr>
        <w:t xml:space="preserve"> </w:t>
      </w:r>
      <w:r w:rsidRPr="00EF641E">
        <w:rPr>
          <w:rFonts w:ascii="Times New Roman" w:eastAsia="Times New Roman" w:hAnsi="Times New Roman" w:cs="Times New Roman"/>
          <w:sz w:val="24"/>
          <w:szCs w:val="24"/>
          <w:lang w:eastAsia="pl-PL"/>
        </w:rPr>
        <w:t>zwanego dalej Systemem lub Platformą.</w:t>
      </w:r>
    </w:p>
    <w:p w14:paraId="241E2FC3" w14:textId="77777777" w:rsidR="006B3CAB" w:rsidRPr="006B3CAB" w:rsidRDefault="006B3CAB" w:rsidP="008E1017">
      <w:pPr>
        <w:numPr>
          <w:ilvl w:val="0"/>
          <w:numId w:val="9"/>
        </w:num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Korespondencja przekazana zamawiającemu w inny sposób (np. listownie, mailem) nie będzie brana pod uwagę.</w:t>
      </w:r>
    </w:p>
    <w:p w14:paraId="351B23CF"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6B3CAB">
        <w:rPr>
          <w:rFonts w:ascii="Times New Roman" w:eastAsia="Times New Roman" w:hAnsi="Times New Roman" w:cs="Times New Roman"/>
          <w:sz w:val="24"/>
          <w:szCs w:val="24"/>
          <w:lang w:eastAsia="pl-PL"/>
        </w:rPr>
        <w:tab/>
        <w:t>elektronicznej:</w:t>
      </w:r>
    </w:p>
    <w:p w14:paraId="6D39791D" w14:textId="77777777" w:rsidR="006B3CAB" w:rsidRPr="006B3CAB" w:rsidRDefault="006B3CAB" w:rsidP="008E1017">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50E84139" w14:textId="77777777" w:rsidR="006B3CAB" w:rsidRPr="006B3CAB" w:rsidRDefault="006B3CAB" w:rsidP="008E1017">
      <w:pPr>
        <w:numPr>
          <w:ilvl w:val="0"/>
          <w:numId w:val="10"/>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w:t>
      </w:r>
      <w:r w:rsidRPr="00891A61">
        <w:rPr>
          <w:rFonts w:ascii="Times New Roman" w:eastAsia="Times New Roman" w:hAnsi="Times New Roman" w:cs="Times New Roman"/>
          <w:color w:val="000000"/>
          <w:sz w:val="24"/>
          <w:szCs w:val="24"/>
        </w:rPr>
        <w:t xml:space="preserve">Technologii </w:t>
      </w:r>
      <w:r w:rsidRPr="00891A61">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891A61">
        <w:rPr>
          <w:rFonts w:ascii="Times New Roman" w:eastAsia="Times New Roman" w:hAnsi="Times New Roman" w:cs="Times New Roman"/>
          <w:color w:val="000000"/>
          <w:sz w:val="24"/>
          <w:szCs w:val="24"/>
        </w:rPr>
        <w:t>i wymagane zapisami SWZ składa się w formie elektronicznej (tj. przy użyciu kwalifikowanego podpisu elektronicznego) lub w postaci</w:t>
      </w:r>
      <w:r w:rsidRPr="006B3CAB">
        <w:rPr>
          <w:rFonts w:ascii="Times New Roman" w:eastAsia="Times New Roman" w:hAnsi="Times New Roman" w:cs="Times New Roman"/>
          <w:color w:val="000000"/>
          <w:sz w:val="24"/>
          <w:szCs w:val="24"/>
        </w:rPr>
        <w:t xml:space="preserve"> elektronicznej opatrzonej podpisem zaufanym lub podpisem osobistym. </w:t>
      </w:r>
    </w:p>
    <w:p w14:paraId="791B12ED" w14:textId="77777777" w:rsidR="006B3CAB" w:rsidRPr="00891A61" w:rsidRDefault="006B3CAB" w:rsidP="008E1017">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Sposób sporządzenia podmiotowych środków dowodowych, przedmiotowych środków dowodowych oraz innych dokumentów lub oświadczeń musi być zgody z wymaganiami określonymi w rozporządzeniu Prezesa Rady Ministrów z dnia 30 grudnia 2020 r</w:t>
      </w:r>
      <w:r w:rsidRPr="00891A61">
        <w:rPr>
          <w:rFonts w:ascii="Times New Roman" w:eastAsia="Times New Roman" w:hAnsi="Times New Roman" w:cs="Times New Roman"/>
          <w:color w:val="000000"/>
          <w:sz w:val="24"/>
          <w:szCs w:val="24"/>
        </w:rPr>
        <w:t xml:space="preserve">. </w:t>
      </w:r>
      <w:r w:rsidRPr="00891A61">
        <w:rPr>
          <w:rFonts w:ascii="Times New Roman" w:eastAsia="Times New Roman" w:hAnsi="Times New Roman" w:cs="Times New Roman"/>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891A61">
        <w:rPr>
          <w:rFonts w:ascii="Times New Roman" w:eastAsia="Times New Roman" w:hAnsi="Times New Roman" w:cs="Times New Roman"/>
          <w:color w:val="000000"/>
          <w:sz w:val="24"/>
          <w:szCs w:val="24"/>
        </w:rPr>
        <w:t xml:space="preserve">oraz w rozporządzeniu Ministra Rozwoju, Pracy i Technologii z dnia 23 grudnia 2020 r. </w:t>
      </w:r>
      <w:r w:rsidRPr="00891A61">
        <w:rPr>
          <w:rFonts w:ascii="Times New Roman" w:eastAsia="Times New Roman" w:hAnsi="Times New Roman" w:cs="Times New Roman"/>
          <w:iCs/>
          <w:color w:val="000000"/>
          <w:sz w:val="24"/>
          <w:szCs w:val="24"/>
        </w:rPr>
        <w:t>w sprawie podmiotowych środków dowodowych oraz innych dokumentów lub oświadczeń, jakich może żądać zamawiający od Wykonawcy.</w:t>
      </w:r>
    </w:p>
    <w:p w14:paraId="1EB20B88" w14:textId="77777777" w:rsidR="006B3CAB" w:rsidRPr="00891A61" w:rsidRDefault="006B3CAB" w:rsidP="008E1017">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91A61">
        <w:rPr>
          <w:rFonts w:ascii="Times New Roman" w:eastAsia="Times New Roman" w:hAnsi="Times New Roman" w:cs="Times New Roman"/>
          <w:sz w:val="24"/>
          <w:szCs w:val="24"/>
          <w:lang w:eastAsia="pl-PL"/>
        </w:rPr>
        <w:t xml:space="preserve">Osobą uprawnioną do kontaktu z Wykonawcami jest: </w:t>
      </w:r>
    </w:p>
    <w:p w14:paraId="2F711695" w14:textId="26538E93" w:rsidR="006B3CAB" w:rsidRPr="006B3CAB" w:rsidRDefault="00891A61"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960693">
        <w:rPr>
          <w:rFonts w:ascii="Times New Roman" w:eastAsia="Times New Roman" w:hAnsi="Times New Roman" w:cs="Times New Roman"/>
          <w:sz w:val="24"/>
          <w:szCs w:val="24"/>
          <w:lang w:eastAsia="pl-PL"/>
        </w:rPr>
        <w:t>Renata Dudek tel. +48 91/884-90-53</w:t>
      </w:r>
      <w:r w:rsidR="006B3CAB" w:rsidRPr="006B3CAB">
        <w:rPr>
          <w:rFonts w:ascii="Times New Roman" w:eastAsia="Times New Roman" w:hAnsi="Times New Roman" w:cs="Times New Roman"/>
          <w:sz w:val="24"/>
          <w:szCs w:val="24"/>
          <w:lang w:eastAsia="pl-PL"/>
        </w:rPr>
        <w:t xml:space="preserve">, e-mail: </w:t>
      </w:r>
      <w:hyperlink r:id="rId14" w:history="1">
        <w:r w:rsidR="006B3CAB" w:rsidRPr="006B3CAB">
          <w:rPr>
            <w:rFonts w:ascii="Times New Roman" w:eastAsia="Times New Roman" w:hAnsi="Times New Roman" w:cs="Times New Roman"/>
            <w:sz w:val="24"/>
            <w:szCs w:val="24"/>
            <w:u w:val="single"/>
            <w:lang w:eastAsia="pl-PL"/>
          </w:rPr>
          <w:t>biuro@kolbaskowo.pl</w:t>
        </w:r>
      </w:hyperlink>
      <w:r w:rsidR="006B3CAB" w:rsidRPr="006B3CAB">
        <w:rPr>
          <w:rFonts w:ascii="Times New Roman" w:eastAsia="Times New Roman" w:hAnsi="Times New Roman" w:cs="Times New Roman"/>
          <w:sz w:val="24"/>
          <w:szCs w:val="24"/>
          <w:lang w:eastAsia="pl-PL"/>
        </w:rPr>
        <w:t xml:space="preserve"> – </w:t>
      </w:r>
      <w:r w:rsidR="006B3CAB" w:rsidRPr="006B3CAB">
        <w:rPr>
          <w:rFonts w:ascii="Times New Roman" w:eastAsia="Times New Roman" w:hAnsi="Times New Roman" w:cs="Times New Roman"/>
          <w:b/>
          <w:sz w:val="24"/>
          <w:szCs w:val="24"/>
          <w:lang w:eastAsia="pl-PL"/>
        </w:rPr>
        <w:t xml:space="preserve">w zakresie </w:t>
      </w:r>
      <w:r w:rsidR="006B3CAB" w:rsidRPr="006B3CAB">
        <w:rPr>
          <w:rFonts w:ascii="Times New Roman" w:eastAsia="Times New Roman" w:hAnsi="Times New Roman" w:cs="Times New Roman"/>
          <w:b/>
          <w:sz w:val="24"/>
          <w:szCs w:val="24"/>
          <w:lang w:eastAsia="pl-PL"/>
        </w:rPr>
        <w:tab/>
        <w:t xml:space="preserve">  przedmiotu zamówienia</w:t>
      </w:r>
    </w:p>
    <w:p w14:paraId="207C121F" w14:textId="12D59435" w:rsidR="006B3CAB" w:rsidRPr="006B3CAB" w:rsidRDefault="00891A61"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Żaneta Sokołowska</w:t>
      </w:r>
      <w:r w:rsidR="006B3CAB" w:rsidRPr="006B3CAB">
        <w:rPr>
          <w:rFonts w:ascii="Times New Roman" w:eastAsia="Times New Roman" w:hAnsi="Times New Roman" w:cs="Times New Roman"/>
          <w:sz w:val="24"/>
          <w:szCs w:val="24"/>
          <w:lang w:eastAsia="pl-PL"/>
        </w:rPr>
        <w:t xml:space="preserve"> tel. + 48 91/884-90-30, e-mail: </w:t>
      </w:r>
      <w:hyperlink r:id="rId15" w:history="1">
        <w:r w:rsidR="006B3CAB" w:rsidRPr="006B3CAB">
          <w:rPr>
            <w:rFonts w:ascii="Times New Roman" w:eastAsia="Times New Roman" w:hAnsi="Times New Roman" w:cs="Times New Roman"/>
            <w:sz w:val="24"/>
            <w:szCs w:val="24"/>
            <w:u w:val="single"/>
            <w:lang w:eastAsia="pl-PL"/>
          </w:rPr>
          <w:t>biuro@kolbaskowo.pl</w:t>
        </w:r>
      </w:hyperlink>
      <w:r w:rsidR="006B3CAB" w:rsidRPr="006B3CAB">
        <w:rPr>
          <w:rFonts w:ascii="Times New Roman" w:eastAsia="Times New Roman" w:hAnsi="Times New Roman" w:cs="Times New Roman"/>
          <w:sz w:val="24"/>
          <w:szCs w:val="24"/>
          <w:lang w:eastAsia="pl-PL"/>
        </w:rPr>
        <w:t xml:space="preserve"> – </w:t>
      </w:r>
      <w:r w:rsidR="006B3CAB" w:rsidRPr="006B3CAB">
        <w:rPr>
          <w:rFonts w:ascii="Times New Roman" w:eastAsia="Times New Roman" w:hAnsi="Times New Roman" w:cs="Times New Roman"/>
          <w:b/>
          <w:sz w:val="24"/>
          <w:szCs w:val="24"/>
          <w:lang w:eastAsia="pl-PL"/>
        </w:rPr>
        <w:t xml:space="preserve">w zakresie    </w:t>
      </w:r>
      <w:r w:rsidR="006B3CAB" w:rsidRPr="006B3CAB">
        <w:rPr>
          <w:rFonts w:ascii="Times New Roman" w:eastAsia="Times New Roman" w:hAnsi="Times New Roman" w:cs="Times New Roman"/>
          <w:b/>
          <w:sz w:val="24"/>
          <w:szCs w:val="24"/>
          <w:lang w:eastAsia="pl-PL"/>
        </w:rPr>
        <w:tab/>
        <w:t xml:space="preserve">  procedury przetargowej</w:t>
      </w:r>
    </w:p>
    <w:p w14:paraId="52CFE762" w14:textId="77777777" w:rsidR="006B3CAB" w:rsidRPr="006B3CAB" w:rsidRDefault="006B3CAB" w:rsidP="008E1017">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6" w:history="1">
        <w:proofErr w:type="spellStart"/>
        <w:r w:rsidRPr="00EF641E">
          <w:rPr>
            <w:rFonts w:ascii="Times New Roman" w:eastAsia="Times New Roman" w:hAnsi="Times New Roman" w:cs="Times New Roman"/>
            <w:color w:val="054DC1"/>
            <w:sz w:val="24"/>
            <w:szCs w:val="24"/>
            <w:u w:val="single"/>
            <w:lang w:eastAsia="pl-PL"/>
          </w:rPr>
          <w:t>platformazakupowa</w:t>
        </w:r>
        <w:proofErr w:type="spellEnd"/>
      </w:hyperlink>
      <w:hyperlink r:id="rId17" w:history="1">
        <w:r w:rsidRPr="00EF641E">
          <w:rPr>
            <w:rFonts w:ascii="Times New Roman" w:eastAsia="Times New Roman" w:hAnsi="Times New Roman" w:cs="Times New Roman"/>
            <w:color w:val="054DC1"/>
            <w:sz w:val="24"/>
            <w:szCs w:val="24"/>
            <w:u w:val="single"/>
            <w:lang w:eastAsia="pl-PL"/>
          </w:rPr>
          <w:t>.</w:t>
        </w:r>
      </w:hyperlink>
      <w:hyperlink r:id="rId18" w:history="1">
        <w:proofErr w:type="spellStart"/>
        <w:r w:rsidRPr="00EF641E">
          <w:rPr>
            <w:rFonts w:ascii="Times New Roman" w:eastAsia="Times New Roman" w:hAnsi="Times New Roman" w:cs="Times New Roman"/>
            <w:color w:val="054DC1"/>
            <w:sz w:val="24"/>
            <w:szCs w:val="24"/>
            <w:u w:val="single"/>
            <w:lang w:val="en-US" w:eastAsia="pl-PL"/>
          </w:rPr>
          <w:t>pl</w:t>
        </w:r>
        <w:proofErr w:type="spellEnd"/>
      </w:hyperlink>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i</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formularza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Wyślij</w:t>
      </w:r>
      <w:proofErr w:type="spellEnd"/>
      <w:r w:rsidRPr="006B3CAB">
        <w:rPr>
          <w:rFonts w:ascii="Times New Roman" w:eastAsia="Times New Roman" w:hAnsi="Times New Roman" w:cs="Times New Roman"/>
          <w:b/>
          <w:bCs/>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wiadomość</w:t>
      </w:r>
      <w:proofErr w:type="spellEnd"/>
      <w:r w:rsidRPr="006B3CAB">
        <w:rPr>
          <w:rFonts w:ascii="Times New Roman" w:eastAsia="Times New Roman" w:hAnsi="Times New Roman" w:cs="Times New Roman"/>
          <w:b/>
          <w:bCs/>
          <w:sz w:val="24"/>
          <w:szCs w:val="24"/>
          <w:lang w:val="en-US" w:eastAsia="pl-PL"/>
        </w:rPr>
        <w:t xml:space="preserve"> do </w:t>
      </w:r>
      <w:proofErr w:type="spellStart"/>
      <w:r w:rsidRPr="006B3CAB">
        <w:rPr>
          <w:rFonts w:ascii="Times New Roman" w:eastAsia="Times New Roman" w:hAnsi="Times New Roman" w:cs="Times New Roman"/>
          <w:b/>
          <w:bCs/>
          <w:sz w:val="24"/>
          <w:szCs w:val="24"/>
          <w:lang w:val="en-US" w:eastAsia="pl-PL"/>
        </w:rPr>
        <w:t>zamawiającego</w:t>
      </w:r>
      <w:proofErr w:type="spellEnd"/>
      <w:r w:rsidRPr="006B3CAB">
        <w:rPr>
          <w:rFonts w:ascii="Times New Roman" w:eastAsia="Times New Roman" w:hAnsi="Times New Roman" w:cs="Times New Roman"/>
          <w:sz w:val="24"/>
          <w:szCs w:val="24"/>
          <w:lang w:val="en-US" w:eastAsia="pl-PL"/>
        </w:rPr>
        <w:t xml:space="preserve">”. </w:t>
      </w:r>
    </w:p>
    <w:p w14:paraId="0CEC7651" w14:textId="77777777" w:rsidR="006B3CAB" w:rsidRPr="006B3CAB" w:rsidRDefault="006B3CAB" w:rsidP="008E1017">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9" w:history="1">
        <w:r w:rsidRPr="00EF641E">
          <w:rPr>
            <w:rFonts w:ascii="Times New Roman" w:eastAsia="Times New Roman" w:hAnsi="Times New Roman" w:cs="Times New Roman"/>
            <w:color w:val="054DC1"/>
            <w:sz w:val="24"/>
            <w:szCs w:val="24"/>
            <w:u w:val="single"/>
            <w:lang w:eastAsia="pl-PL"/>
          </w:rPr>
          <w:t>platformazakupowa</w:t>
        </w:r>
      </w:hyperlink>
      <w:hyperlink r:id="rId20" w:history="1">
        <w:r w:rsidRPr="00EF641E">
          <w:rPr>
            <w:rFonts w:ascii="Times New Roman" w:eastAsia="Times New Roman" w:hAnsi="Times New Roman" w:cs="Times New Roman"/>
            <w:color w:val="054DC1"/>
            <w:sz w:val="24"/>
            <w:szCs w:val="24"/>
            <w:u w:val="single"/>
            <w:lang w:eastAsia="pl-PL"/>
          </w:rPr>
          <w:t>.</w:t>
        </w:r>
      </w:hyperlink>
      <w:hyperlink r:id="rId21" w:history="1">
        <w:r w:rsidRPr="00EF641E">
          <w:rPr>
            <w:rFonts w:ascii="Times New Roman" w:eastAsia="Times New Roman" w:hAnsi="Times New Roman" w:cs="Times New Roman"/>
            <w:color w:val="054DC1"/>
            <w:sz w:val="24"/>
            <w:szCs w:val="24"/>
            <w:u w:val="single"/>
            <w:lang w:eastAsia="pl-PL"/>
          </w:rPr>
          <w:t>pl</w:t>
        </w:r>
      </w:hyperlink>
      <w:r w:rsidRPr="006B3CAB">
        <w:rPr>
          <w:rFonts w:ascii="Times New Roman" w:eastAsia="Times New Roman" w:hAnsi="Times New Roman" w:cs="Times New Roman"/>
          <w:sz w:val="24"/>
          <w:szCs w:val="24"/>
          <w:lang w:eastAsia="pl-PL"/>
        </w:rPr>
        <w:t xml:space="preserve"> poprzez kliknięcie </w:t>
      </w:r>
      <w:r w:rsidRPr="006B3CAB">
        <w:rPr>
          <w:rFonts w:ascii="Times New Roman" w:eastAsia="Times New Roman" w:hAnsi="Times New Roman" w:cs="Times New Roman"/>
          <w:sz w:val="24"/>
          <w:szCs w:val="24"/>
          <w:lang w:eastAsia="pl-PL"/>
        </w:rPr>
        <w:lastRenderedPageBreak/>
        <w:t xml:space="preserve">przycisku  „Wyślij wiadomość do zamawiającego” po których pojawi się komunikat, że wiadomość została wysłana do zamawiającego. </w:t>
      </w:r>
    </w:p>
    <w:p w14:paraId="6683C17D" w14:textId="77777777" w:rsidR="006B3CAB" w:rsidRPr="006B3CAB" w:rsidRDefault="006B3CAB" w:rsidP="008E1017">
      <w:pPr>
        <w:numPr>
          <w:ilvl w:val="0"/>
          <w:numId w:val="10"/>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2" w:history="1">
        <w:r w:rsidRPr="00EF641E">
          <w:rPr>
            <w:rFonts w:ascii="Times New Roman" w:eastAsia="Times New Roman" w:hAnsi="Times New Roman" w:cs="Times New Roman"/>
            <w:color w:val="054DC1"/>
            <w:sz w:val="24"/>
            <w:szCs w:val="24"/>
            <w:u w:val="single"/>
            <w:lang w:eastAsia="pl-PL"/>
          </w:rPr>
          <w:t>platformazakupowa</w:t>
        </w:r>
      </w:hyperlink>
      <w:hyperlink r:id="rId23" w:history="1">
        <w:r w:rsidRPr="00EF641E">
          <w:rPr>
            <w:rFonts w:ascii="Times New Roman" w:eastAsia="Times New Roman" w:hAnsi="Times New Roman" w:cs="Times New Roman"/>
            <w:color w:val="054DC1"/>
            <w:sz w:val="24"/>
            <w:szCs w:val="24"/>
            <w:u w:val="single"/>
            <w:lang w:eastAsia="pl-PL"/>
          </w:rPr>
          <w:t>.</w:t>
        </w:r>
      </w:hyperlink>
      <w:hyperlink r:id="rId24" w:history="1">
        <w:r w:rsidRPr="00EF641E">
          <w:rPr>
            <w:rFonts w:ascii="Times New Roman" w:eastAsia="Times New Roman" w:hAnsi="Times New Roman" w:cs="Times New Roman"/>
            <w:color w:val="054DC1"/>
            <w:sz w:val="24"/>
            <w:szCs w:val="24"/>
            <w:u w:val="single"/>
            <w:lang w:eastAsia="pl-PL"/>
          </w:rPr>
          <w:t>pl</w:t>
        </w:r>
      </w:hyperlink>
      <w:r w:rsidRPr="00EF641E">
        <w:rPr>
          <w:rFonts w:ascii="Times New Roman" w:eastAsia="Times New Roman" w:hAnsi="Times New Roman" w:cs="Times New Roman"/>
          <w:color w:val="054DC1"/>
          <w:sz w:val="24"/>
          <w:szCs w:val="24"/>
          <w:lang w:eastAsia="pl-PL"/>
        </w:rPr>
        <w:t>.</w:t>
      </w:r>
      <w:r w:rsidRPr="006B3CAB">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proofErr w:type="spellStart"/>
        <w:r w:rsidRPr="006B3CAB">
          <w:rPr>
            <w:rFonts w:ascii="Times New Roman" w:eastAsia="Times New Roman" w:hAnsi="Times New Roman" w:cs="Times New Roman"/>
            <w:color w:val="1155CC"/>
            <w:sz w:val="24"/>
            <w:szCs w:val="24"/>
            <w:u w:val="single"/>
            <w:lang w:eastAsia="pl-PL"/>
          </w:rPr>
          <w:t>platformazakupowa</w:t>
        </w:r>
        <w:proofErr w:type="spellEnd"/>
      </w:hyperlink>
      <w:hyperlink r:id="rId26" w:history="1">
        <w:r w:rsidRPr="006B3CAB">
          <w:rPr>
            <w:rFonts w:ascii="Times New Roman" w:eastAsia="Times New Roman" w:hAnsi="Times New Roman" w:cs="Times New Roman"/>
            <w:color w:val="1155CC"/>
            <w:sz w:val="24"/>
            <w:szCs w:val="24"/>
            <w:u w:val="single"/>
            <w:lang w:eastAsia="pl-PL"/>
          </w:rPr>
          <w:t>.</w:t>
        </w:r>
      </w:hyperlink>
      <w:hyperlink r:id="rId27" w:history="1">
        <w:proofErr w:type="spellStart"/>
        <w:r w:rsidRPr="006B3CAB">
          <w:rPr>
            <w:rFonts w:ascii="Times New Roman" w:eastAsia="Times New Roman" w:hAnsi="Times New Roman" w:cs="Times New Roman"/>
            <w:color w:val="1155CC"/>
            <w:sz w:val="24"/>
            <w:szCs w:val="24"/>
            <w:u w:val="single"/>
            <w:lang w:val="en-US" w:eastAsia="pl-PL"/>
          </w:rPr>
          <w:t>pl</w:t>
        </w:r>
        <w:proofErr w:type="spellEnd"/>
      </w:hyperlink>
      <w:r w:rsidRPr="006B3CAB">
        <w:rPr>
          <w:rFonts w:ascii="Times New Roman" w:eastAsia="Times New Roman" w:hAnsi="Times New Roman" w:cs="Times New Roman"/>
          <w:sz w:val="24"/>
          <w:szCs w:val="24"/>
          <w:lang w:val="en-US" w:eastAsia="pl-PL"/>
        </w:rPr>
        <w:t xml:space="preserve"> do </w:t>
      </w:r>
      <w:proofErr w:type="spellStart"/>
      <w:r w:rsidRPr="006B3CAB">
        <w:rPr>
          <w:rFonts w:ascii="Times New Roman" w:eastAsia="Times New Roman" w:hAnsi="Times New Roman" w:cs="Times New Roman"/>
          <w:sz w:val="24"/>
          <w:szCs w:val="24"/>
          <w:lang w:val="en-US" w:eastAsia="pl-PL"/>
        </w:rPr>
        <w:t>konkretnego</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wykonawcy</w:t>
      </w:r>
      <w:proofErr w:type="spellEnd"/>
      <w:r w:rsidRPr="006B3CAB">
        <w:rPr>
          <w:rFonts w:ascii="Times New Roman" w:eastAsia="Times New Roman" w:hAnsi="Times New Roman" w:cs="Times New Roman"/>
          <w:sz w:val="24"/>
          <w:szCs w:val="24"/>
          <w:lang w:val="en-US" w:eastAsia="pl-PL"/>
        </w:rPr>
        <w:t>.</w:t>
      </w:r>
    </w:p>
    <w:p w14:paraId="67A2BDDC" w14:textId="77777777" w:rsidR="006B3CAB" w:rsidRPr="006B3CAB" w:rsidRDefault="006B3CAB" w:rsidP="008E101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5A9EE0" w14:textId="77777777" w:rsidR="006B3CAB" w:rsidRPr="006B3CAB" w:rsidRDefault="006B3CAB" w:rsidP="008E101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48DDE2D"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6B3CAB">
        <w:rPr>
          <w:rFonts w:ascii="Times New Roman" w:eastAsia="Times New Roman" w:hAnsi="Times New Roman" w:cs="Times New Roman"/>
          <w:sz w:val="24"/>
          <w:szCs w:val="24"/>
          <w:lang w:eastAsia="pl-PL"/>
        </w:rPr>
        <w:t>kb</w:t>
      </w:r>
      <w:proofErr w:type="spellEnd"/>
      <w:r w:rsidRPr="006B3CAB">
        <w:rPr>
          <w:rFonts w:ascii="Times New Roman" w:eastAsia="Times New Roman" w:hAnsi="Times New Roman" w:cs="Times New Roman"/>
          <w:sz w:val="24"/>
          <w:szCs w:val="24"/>
          <w:lang w:eastAsia="pl-PL"/>
        </w:rPr>
        <w:t>/s,</w:t>
      </w:r>
    </w:p>
    <w:p w14:paraId="61914647"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zainstalowana dowolna przeglądarka internetowa, w przypadku Internet Explorer minimalnie wersja 10 0.,</w:t>
      </w:r>
    </w:p>
    <w:p w14:paraId="1D41FB25"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proofErr w:type="spellStart"/>
      <w:r w:rsidRPr="006B3CAB">
        <w:rPr>
          <w:rFonts w:ascii="Times New Roman" w:eastAsia="Times New Roman" w:hAnsi="Times New Roman" w:cs="Times New Roman"/>
          <w:sz w:val="24"/>
          <w:szCs w:val="24"/>
          <w:lang w:val="en-US" w:eastAsia="pl-PL"/>
        </w:rPr>
        <w:t>włączona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obsługa</w:t>
      </w:r>
      <w:proofErr w:type="spellEnd"/>
      <w:r w:rsidRPr="006B3CAB">
        <w:rPr>
          <w:rFonts w:ascii="Times New Roman" w:eastAsia="Times New Roman" w:hAnsi="Times New Roman" w:cs="Times New Roman"/>
          <w:sz w:val="24"/>
          <w:szCs w:val="24"/>
          <w:lang w:val="en-US" w:eastAsia="pl-PL"/>
        </w:rPr>
        <w:t xml:space="preserve"> JavaScript,</w:t>
      </w:r>
    </w:p>
    <w:p w14:paraId="074C7CC2"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zainstalowany program Adobe </w:t>
      </w:r>
      <w:proofErr w:type="spellStart"/>
      <w:r w:rsidRPr="006B3CAB">
        <w:rPr>
          <w:rFonts w:ascii="Times New Roman" w:eastAsia="Times New Roman" w:hAnsi="Times New Roman" w:cs="Times New Roman"/>
          <w:sz w:val="24"/>
          <w:szCs w:val="24"/>
          <w:lang w:eastAsia="pl-PL"/>
        </w:rPr>
        <w:t>Acrobat</w:t>
      </w:r>
      <w:proofErr w:type="spellEnd"/>
      <w:r w:rsidRPr="006B3CAB">
        <w:rPr>
          <w:rFonts w:ascii="Times New Roman" w:eastAsia="Times New Roman" w:hAnsi="Times New Roman" w:cs="Times New Roman"/>
          <w:sz w:val="24"/>
          <w:szCs w:val="24"/>
          <w:lang w:eastAsia="pl-PL"/>
        </w:rPr>
        <w:t xml:space="preserve"> Reader lub inny obsługujący format plików .pdf,</w:t>
      </w:r>
    </w:p>
    <w:p w14:paraId="1C5AC870"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platformazakupowa.pl działa według standardu przyjętego w komunikacji sieciowej - kodowanie UTF8,</w:t>
      </w:r>
    </w:p>
    <w:p w14:paraId="61C83FBC" w14:textId="77777777" w:rsidR="006B3CAB" w:rsidRPr="006B3CAB" w:rsidRDefault="006B3CAB" w:rsidP="008E1017">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6B3CAB">
        <w:rPr>
          <w:rFonts w:ascii="Times New Roman" w:eastAsia="Times New Roman" w:hAnsi="Times New Roman" w:cs="Times New Roman"/>
          <w:sz w:val="24"/>
          <w:szCs w:val="24"/>
          <w:lang w:eastAsia="pl-PL"/>
        </w:rPr>
        <w:t>hh:mm:ss</w:t>
      </w:r>
      <w:proofErr w:type="spellEnd"/>
      <w:r w:rsidRPr="006B3CAB">
        <w:rPr>
          <w:rFonts w:ascii="Times New Roman" w:eastAsia="Times New Roman" w:hAnsi="Times New Roman" w:cs="Times New Roman"/>
          <w:sz w:val="24"/>
          <w:szCs w:val="24"/>
          <w:lang w:eastAsia="pl-PL"/>
        </w:rPr>
        <w:t>) generowany wg. czasu lokalnego serwera synchronizowanego z zegarem Głównego Urzędu Miar.</w:t>
      </w:r>
    </w:p>
    <w:p w14:paraId="5A420156" w14:textId="77777777" w:rsidR="006B3CAB" w:rsidRPr="006B3CAB" w:rsidRDefault="006B3CAB" w:rsidP="008E101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przystępując do niniejszego postępowania o udzielenie zamówienia publicznego:</w:t>
      </w:r>
    </w:p>
    <w:p w14:paraId="313A2B9E" w14:textId="77777777" w:rsidR="006B3CAB" w:rsidRPr="006B3CAB" w:rsidRDefault="006B3CAB" w:rsidP="008E1017">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akceptuje warunki korzystania z </w:t>
      </w:r>
      <w:hyperlink r:id="rId28" w:history="1">
        <w:r w:rsidRPr="00EF641E">
          <w:rPr>
            <w:rFonts w:ascii="Times New Roman" w:eastAsia="Times New Roman" w:hAnsi="Times New Roman" w:cs="Times New Roman"/>
            <w:color w:val="054DC1"/>
            <w:sz w:val="24"/>
            <w:szCs w:val="24"/>
            <w:u w:val="single"/>
            <w:lang w:eastAsia="pl-PL"/>
          </w:rPr>
          <w:t>platformazakupowa</w:t>
        </w:r>
      </w:hyperlink>
      <w:hyperlink r:id="rId29" w:history="1">
        <w:r w:rsidRPr="00EF641E">
          <w:rPr>
            <w:rFonts w:ascii="Times New Roman" w:eastAsia="Times New Roman" w:hAnsi="Times New Roman" w:cs="Times New Roman"/>
            <w:color w:val="054DC1"/>
            <w:sz w:val="24"/>
            <w:szCs w:val="24"/>
            <w:u w:val="single"/>
            <w:lang w:eastAsia="pl-PL"/>
          </w:rPr>
          <w:t>.</w:t>
        </w:r>
      </w:hyperlink>
      <w:hyperlink r:id="rId30" w:history="1">
        <w:r w:rsidRPr="00EF641E">
          <w:rPr>
            <w:rFonts w:ascii="Times New Roman" w:eastAsia="Times New Roman" w:hAnsi="Times New Roman" w:cs="Times New Roman"/>
            <w:color w:val="054DC1"/>
            <w:sz w:val="24"/>
            <w:szCs w:val="24"/>
            <w:u w:val="single"/>
            <w:lang w:eastAsia="pl-PL"/>
          </w:rPr>
          <w:t>pl</w:t>
        </w:r>
      </w:hyperlink>
      <w:r w:rsidRPr="006B3CAB">
        <w:rPr>
          <w:rFonts w:ascii="Times New Roman" w:eastAsia="Times New Roman" w:hAnsi="Times New Roman" w:cs="Times New Roman"/>
          <w:sz w:val="24"/>
          <w:szCs w:val="24"/>
          <w:lang w:eastAsia="pl-PL"/>
        </w:rPr>
        <w:t xml:space="preserve"> określone w Regulaminie zamieszczonym na stronie internetowej </w:t>
      </w:r>
      <w:hyperlink r:id="rId31" w:history="1">
        <w:r w:rsidRPr="006B3CAB">
          <w:rPr>
            <w:rFonts w:ascii="Times New Roman" w:eastAsia="Times New Roman" w:hAnsi="Times New Roman" w:cs="Times New Roman"/>
            <w:sz w:val="24"/>
            <w:szCs w:val="24"/>
            <w:lang w:eastAsia="pl-PL"/>
          </w:rPr>
          <w:t>pod</w:t>
        </w:r>
      </w:hyperlink>
      <w:hyperlink r:id="rId32" w:history="1">
        <w:r w:rsidRPr="006B3CAB">
          <w:rPr>
            <w:rFonts w:ascii="Times New Roman" w:eastAsia="Times New Roman" w:hAnsi="Times New Roman" w:cs="Times New Roman"/>
            <w:sz w:val="24"/>
            <w:szCs w:val="24"/>
            <w:lang w:eastAsia="pl-PL"/>
          </w:rPr>
          <w:t xml:space="preserve"> </w:t>
        </w:r>
      </w:hyperlink>
      <w:hyperlink r:id="rId33" w:history="1">
        <w:r w:rsidRPr="006B3CAB">
          <w:rPr>
            <w:rFonts w:ascii="Times New Roman" w:eastAsia="Times New Roman" w:hAnsi="Times New Roman" w:cs="Times New Roman"/>
            <w:sz w:val="24"/>
            <w:szCs w:val="24"/>
            <w:lang w:eastAsia="pl-PL"/>
          </w:rPr>
          <w:t>linkiem</w:t>
        </w:r>
      </w:hyperlink>
      <w:r w:rsidRPr="006B3CAB">
        <w:rPr>
          <w:rFonts w:ascii="Times New Roman" w:eastAsia="Times New Roman" w:hAnsi="Times New Roman" w:cs="Times New Roman"/>
          <w:sz w:val="24"/>
          <w:szCs w:val="24"/>
          <w:lang w:eastAsia="pl-PL"/>
        </w:rPr>
        <w:t xml:space="preserve">  w zakładce „Regulamin" oraz uznaje go za wiążący,</w:t>
      </w:r>
    </w:p>
    <w:p w14:paraId="1FA80B0A" w14:textId="77777777" w:rsidR="006B3CAB" w:rsidRPr="006B3CAB" w:rsidRDefault="006B3CAB" w:rsidP="008E1017">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zapoznał i stosuje się do Instrukcji składania ofert dostępnej </w:t>
      </w:r>
      <w:hyperlink r:id="rId34" w:history="1">
        <w:r w:rsidRPr="00EF641E">
          <w:rPr>
            <w:rFonts w:ascii="Times New Roman" w:eastAsia="Times New Roman" w:hAnsi="Times New Roman" w:cs="Times New Roman"/>
            <w:color w:val="054DC1"/>
            <w:sz w:val="24"/>
            <w:szCs w:val="24"/>
            <w:u w:val="single"/>
            <w:lang w:eastAsia="pl-PL"/>
          </w:rPr>
          <w:t>pod</w:t>
        </w:r>
      </w:hyperlink>
      <w:hyperlink r:id="rId35" w:history="1">
        <w:r w:rsidRPr="00EF641E">
          <w:rPr>
            <w:rFonts w:ascii="Times New Roman" w:eastAsia="Times New Roman" w:hAnsi="Times New Roman" w:cs="Times New Roman"/>
            <w:color w:val="054DC1"/>
            <w:sz w:val="24"/>
            <w:szCs w:val="24"/>
            <w:u w:val="single"/>
            <w:lang w:eastAsia="pl-PL"/>
          </w:rPr>
          <w:t xml:space="preserve"> </w:t>
        </w:r>
      </w:hyperlink>
      <w:hyperlink r:id="rId36" w:history="1">
        <w:r w:rsidRPr="00EF641E">
          <w:rPr>
            <w:rFonts w:ascii="Times New Roman" w:eastAsia="Times New Roman" w:hAnsi="Times New Roman" w:cs="Times New Roman"/>
            <w:color w:val="054DC1"/>
            <w:sz w:val="24"/>
            <w:szCs w:val="24"/>
            <w:u w:val="single"/>
            <w:lang w:eastAsia="pl-PL"/>
          </w:rPr>
          <w:t>linkiem</w:t>
        </w:r>
      </w:hyperlink>
      <w:r w:rsidRPr="006B3CAB">
        <w:rPr>
          <w:rFonts w:ascii="Times New Roman" w:eastAsia="Times New Roman" w:hAnsi="Times New Roman" w:cs="Times New Roman"/>
          <w:sz w:val="24"/>
          <w:szCs w:val="24"/>
          <w:lang w:eastAsia="pl-PL"/>
        </w:rPr>
        <w:t xml:space="preserve">. </w:t>
      </w:r>
    </w:p>
    <w:p w14:paraId="0CBC52C8" w14:textId="2B347613" w:rsidR="006B3CAB" w:rsidRPr="006B3CAB" w:rsidRDefault="006B3CAB" w:rsidP="008E101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7" w:history="1">
        <w:r w:rsidRPr="00EF641E">
          <w:rPr>
            <w:rFonts w:ascii="Times New Roman" w:eastAsia="Times New Roman" w:hAnsi="Times New Roman" w:cs="Times New Roman"/>
            <w:b/>
            <w:bCs/>
            <w:color w:val="054DC1"/>
            <w:sz w:val="24"/>
            <w:szCs w:val="24"/>
            <w:u w:val="single"/>
            <w:lang w:eastAsia="pl-PL"/>
          </w:rPr>
          <w:t>platformazakupowa</w:t>
        </w:r>
      </w:hyperlink>
      <w:hyperlink r:id="rId38" w:history="1">
        <w:r w:rsidRPr="00EF641E">
          <w:rPr>
            <w:rFonts w:ascii="Times New Roman" w:eastAsia="Times New Roman" w:hAnsi="Times New Roman" w:cs="Times New Roman"/>
            <w:b/>
            <w:bCs/>
            <w:color w:val="054DC1"/>
            <w:sz w:val="24"/>
            <w:szCs w:val="24"/>
            <w:u w:val="single"/>
            <w:lang w:eastAsia="pl-PL"/>
          </w:rPr>
          <w:t>.</w:t>
        </w:r>
      </w:hyperlink>
      <w:hyperlink r:id="rId39" w:history="1">
        <w:r w:rsidRPr="00EF641E">
          <w:rPr>
            <w:rFonts w:ascii="Times New Roman" w:eastAsia="Times New Roman" w:hAnsi="Times New Roman" w:cs="Times New Roman"/>
            <w:b/>
            <w:bCs/>
            <w:color w:val="054DC1"/>
            <w:sz w:val="24"/>
            <w:szCs w:val="24"/>
            <w:u w:val="single"/>
            <w:lang w:eastAsia="pl-PL"/>
          </w:rPr>
          <w:t>pl</w:t>
        </w:r>
      </w:hyperlink>
      <w:r w:rsidRPr="006B3CAB">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B3CAB">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w:t>
      </w:r>
      <w:r w:rsidR="001F328D">
        <w:rPr>
          <w:rFonts w:ascii="Times New Roman" w:eastAsia="Times New Roman" w:hAnsi="Times New Roman" w:cs="Times New Roman"/>
          <w:sz w:val="24"/>
          <w:szCs w:val="24"/>
          <w:lang w:eastAsia="pl-PL"/>
        </w:rPr>
        <w:t xml:space="preserve">art. 226 ust. 1 pkt 6 ustawy </w:t>
      </w:r>
      <w:r w:rsidRPr="006B3CAB">
        <w:rPr>
          <w:rFonts w:ascii="Times New Roman" w:eastAsia="Times New Roman" w:hAnsi="Times New Roman" w:cs="Times New Roman"/>
          <w:sz w:val="24"/>
          <w:szCs w:val="24"/>
          <w:lang w:eastAsia="pl-PL"/>
        </w:rPr>
        <w:t>.</w:t>
      </w:r>
    </w:p>
    <w:p w14:paraId="2FC07575" w14:textId="77777777" w:rsidR="006B3CAB" w:rsidRPr="006B3CAB" w:rsidRDefault="006B3CAB" w:rsidP="006B3CAB">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12) Zamawiający informuje, że instrukcje korzystania z </w:t>
      </w:r>
      <w:hyperlink r:id="rId40" w:history="1">
        <w:r w:rsidRPr="006B3CAB">
          <w:rPr>
            <w:rFonts w:ascii="Times New Roman" w:eastAsia="Times New Roman" w:hAnsi="Times New Roman" w:cs="Times New Roman"/>
            <w:color w:val="1155CC"/>
            <w:sz w:val="24"/>
            <w:szCs w:val="24"/>
            <w:u w:val="single"/>
            <w:lang w:eastAsia="pl-PL"/>
          </w:rPr>
          <w:t>platformazakupowa</w:t>
        </w:r>
      </w:hyperlink>
      <w:hyperlink r:id="rId41" w:history="1">
        <w:r w:rsidRPr="006B3CAB">
          <w:rPr>
            <w:rFonts w:ascii="Times New Roman" w:eastAsia="Times New Roman" w:hAnsi="Times New Roman" w:cs="Times New Roman"/>
            <w:color w:val="1155CC"/>
            <w:sz w:val="24"/>
            <w:szCs w:val="24"/>
            <w:u w:val="single"/>
            <w:lang w:eastAsia="pl-PL"/>
          </w:rPr>
          <w:t>.</w:t>
        </w:r>
      </w:hyperlink>
      <w:hyperlink r:id="rId42"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dotyczące w </w:t>
      </w:r>
      <w:r w:rsidRPr="006B3CAB">
        <w:rPr>
          <w:rFonts w:ascii="Times New Roman" w:eastAsia="Times New Roman" w:hAnsi="Times New Roman" w:cs="Times New Roman"/>
          <w:sz w:val="24"/>
          <w:szCs w:val="24"/>
          <w:lang w:eastAsia="pl-PL"/>
        </w:rPr>
        <w:tab/>
        <w:t xml:space="preserve">szczególności </w:t>
      </w:r>
      <w:r w:rsidRPr="006B3CAB">
        <w:rPr>
          <w:rFonts w:ascii="Times New Roman" w:eastAsia="Times New Roman" w:hAnsi="Times New Roman" w:cs="Times New Roman"/>
          <w:sz w:val="24"/>
          <w:szCs w:val="24"/>
          <w:lang w:eastAsia="pl-PL"/>
        </w:rPr>
        <w:tab/>
        <w:t xml:space="preserve">logowania, składania wniosków o wyjaśnienie treści SWZ, składania ofert </w:t>
      </w:r>
      <w:r w:rsidRPr="006B3CAB">
        <w:rPr>
          <w:rFonts w:ascii="Times New Roman" w:eastAsia="Times New Roman" w:hAnsi="Times New Roman" w:cs="Times New Roman"/>
          <w:sz w:val="24"/>
          <w:szCs w:val="24"/>
          <w:lang w:eastAsia="pl-PL"/>
        </w:rPr>
        <w:lastRenderedPageBreak/>
        <w:tab/>
        <w:t xml:space="preserve">oraz innych czynności podejmowanych w niniejszym postępowaniu przy użyciu </w:t>
      </w:r>
      <w:r w:rsidRPr="006B3CAB">
        <w:rPr>
          <w:rFonts w:ascii="Times New Roman" w:eastAsia="Times New Roman" w:hAnsi="Times New Roman" w:cs="Times New Roman"/>
          <w:sz w:val="24"/>
          <w:szCs w:val="24"/>
          <w:lang w:eastAsia="pl-PL"/>
        </w:rPr>
        <w:tab/>
      </w:r>
      <w:hyperlink r:id="rId43" w:history="1">
        <w:r w:rsidRPr="006B3CAB">
          <w:rPr>
            <w:rFonts w:ascii="Times New Roman" w:eastAsia="Times New Roman" w:hAnsi="Times New Roman" w:cs="Times New Roman"/>
            <w:color w:val="1155CC"/>
            <w:sz w:val="24"/>
            <w:szCs w:val="24"/>
            <w:u w:val="single"/>
            <w:lang w:eastAsia="pl-PL"/>
          </w:rPr>
          <w:t>platformazakupowa</w:t>
        </w:r>
      </w:hyperlink>
      <w:hyperlink r:id="rId44" w:history="1">
        <w:r w:rsidRPr="006B3CAB">
          <w:rPr>
            <w:rFonts w:ascii="Times New Roman" w:eastAsia="Times New Roman" w:hAnsi="Times New Roman" w:cs="Times New Roman"/>
            <w:color w:val="1155CC"/>
            <w:sz w:val="24"/>
            <w:szCs w:val="24"/>
            <w:u w:val="single"/>
            <w:lang w:eastAsia="pl-PL"/>
          </w:rPr>
          <w:t>.</w:t>
        </w:r>
      </w:hyperlink>
      <w:hyperlink r:id="rId45"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znajdują się w zakładce „Instrukcje dla Wykonawców" na stronie </w:t>
      </w:r>
      <w:r w:rsidRPr="006B3CAB">
        <w:rPr>
          <w:rFonts w:ascii="Times New Roman" w:eastAsia="Times New Roman" w:hAnsi="Times New Roman" w:cs="Times New Roman"/>
          <w:sz w:val="24"/>
          <w:szCs w:val="24"/>
          <w:lang w:eastAsia="pl-PL"/>
        </w:rPr>
        <w:tab/>
        <w:t xml:space="preserve">internetowej pod adresem: </w:t>
      </w:r>
      <w:hyperlink r:id="rId46" w:history="1">
        <w:r w:rsidRPr="006B3CAB">
          <w:rPr>
            <w:rFonts w:ascii="Times New Roman" w:eastAsia="Times New Roman" w:hAnsi="Times New Roman" w:cs="Times New Roman"/>
            <w:color w:val="1155CC"/>
            <w:sz w:val="24"/>
            <w:szCs w:val="24"/>
            <w:u w:val="single"/>
            <w:lang w:eastAsia="pl-PL"/>
          </w:rPr>
          <w:t>https</w:t>
        </w:r>
      </w:hyperlink>
      <w:hyperlink r:id="rId47" w:history="1">
        <w:r w:rsidRPr="006B3CAB">
          <w:rPr>
            <w:rFonts w:ascii="Times New Roman" w:eastAsia="Times New Roman" w:hAnsi="Times New Roman" w:cs="Times New Roman"/>
            <w:color w:val="1155CC"/>
            <w:sz w:val="24"/>
            <w:szCs w:val="24"/>
            <w:u w:val="single"/>
            <w:lang w:eastAsia="pl-PL"/>
          </w:rPr>
          <w:t>://</w:t>
        </w:r>
      </w:hyperlink>
      <w:hyperlink r:id="rId48" w:history="1">
        <w:r w:rsidRPr="006B3CAB">
          <w:rPr>
            <w:rFonts w:ascii="Times New Roman" w:eastAsia="Times New Roman" w:hAnsi="Times New Roman" w:cs="Times New Roman"/>
            <w:color w:val="1155CC"/>
            <w:sz w:val="24"/>
            <w:szCs w:val="24"/>
            <w:u w:val="single"/>
            <w:lang w:eastAsia="pl-PL"/>
          </w:rPr>
          <w:t>platformazakupowa</w:t>
        </w:r>
      </w:hyperlink>
      <w:hyperlink r:id="rId49" w:history="1">
        <w:r w:rsidRPr="006B3CAB">
          <w:rPr>
            <w:rFonts w:ascii="Times New Roman" w:eastAsia="Times New Roman" w:hAnsi="Times New Roman" w:cs="Times New Roman"/>
            <w:color w:val="1155CC"/>
            <w:sz w:val="24"/>
            <w:szCs w:val="24"/>
            <w:u w:val="single"/>
            <w:lang w:eastAsia="pl-PL"/>
          </w:rPr>
          <w:t>.</w:t>
        </w:r>
      </w:hyperlink>
      <w:hyperlink r:id="rId50" w:history="1">
        <w:r w:rsidRPr="006B3CAB">
          <w:rPr>
            <w:rFonts w:ascii="Times New Roman" w:eastAsia="Times New Roman" w:hAnsi="Times New Roman" w:cs="Times New Roman"/>
            <w:color w:val="1155CC"/>
            <w:sz w:val="24"/>
            <w:szCs w:val="24"/>
            <w:u w:val="single"/>
            <w:lang w:eastAsia="pl-PL"/>
          </w:rPr>
          <w:t>pl</w:t>
        </w:r>
      </w:hyperlink>
      <w:hyperlink r:id="rId51" w:history="1">
        <w:r w:rsidRPr="006B3CAB">
          <w:rPr>
            <w:rFonts w:ascii="Times New Roman" w:eastAsia="Times New Roman" w:hAnsi="Times New Roman" w:cs="Times New Roman"/>
            <w:color w:val="1155CC"/>
            <w:sz w:val="24"/>
            <w:szCs w:val="24"/>
            <w:u w:val="single"/>
            <w:lang w:eastAsia="pl-PL"/>
          </w:rPr>
          <w:t>/</w:t>
        </w:r>
      </w:hyperlink>
      <w:hyperlink r:id="rId52" w:history="1">
        <w:r w:rsidRPr="006B3CAB">
          <w:rPr>
            <w:rFonts w:ascii="Times New Roman" w:eastAsia="Times New Roman" w:hAnsi="Times New Roman" w:cs="Times New Roman"/>
            <w:color w:val="1155CC"/>
            <w:sz w:val="24"/>
            <w:szCs w:val="24"/>
            <w:u w:val="single"/>
            <w:lang w:eastAsia="pl-PL"/>
          </w:rPr>
          <w:t>strona</w:t>
        </w:r>
      </w:hyperlink>
      <w:hyperlink r:id="rId53" w:history="1">
        <w:r w:rsidRPr="006B3CAB">
          <w:rPr>
            <w:rFonts w:ascii="Times New Roman" w:eastAsia="Times New Roman" w:hAnsi="Times New Roman" w:cs="Times New Roman"/>
            <w:color w:val="1155CC"/>
            <w:sz w:val="24"/>
            <w:szCs w:val="24"/>
            <w:u w:val="single"/>
            <w:lang w:eastAsia="pl-PL"/>
          </w:rPr>
          <w:t>/45-</w:t>
        </w:r>
      </w:hyperlink>
      <w:hyperlink r:id="rId54" w:history="1">
        <w:r w:rsidRPr="006B3CAB">
          <w:rPr>
            <w:rFonts w:ascii="Times New Roman" w:eastAsia="Times New Roman" w:hAnsi="Times New Roman" w:cs="Times New Roman"/>
            <w:color w:val="1155CC"/>
            <w:sz w:val="24"/>
            <w:szCs w:val="24"/>
            <w:u w:val="single"/>
            <w:lang w:eastAsia="pl-PL"/>
          </w:rPr>
          <w:t>instrukcje</w:t>
        </w:r>
      </w:hyperlink>
    </w:p>
    <w:p w14:paraId="0566E931" w14:textId="77777777" w:rsidR="006B3CAB" w:rsidRPr="006B3CAB" w:rsidRDefault="006B3CAB" w:rsidP="006B3CAB">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80CAE8D"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IV – Opis sposobu przygotowania oferty oraz wymaganych dokumentów </w:t>
      </w:r>
    </w:p>
    <w:p w14:paraId="79914870"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594DC22" w14:textId="3202DFD0" w:rsidR="006B3CAB" w:rsidRPr="000F070E"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Oferta oraz </w:t>
      </w:r>
      <w:r w:rsidR="000F070E" w:rsidRPr="000F070E">
        <w:rPr>
          <w:rFonts w:ascii="Times New Roman" w:eastAsia="Times New Roman" w:hAnsi="Times New Roman" w:cs="Times New Roman"/>
          <w:sz w:val="24"/>
          <w:szCs w:val="24"/>
        </w:rPr>
        <w:t>podmiotowe środki dowodowe i przedmiotowe środki dowodowe (jeżeli były wymagane)</w:t>
      </w:r>
      <w:r w:rsidR="000F070E" w:rsidRPr="000F070E">
        <w:rPr>
          <w:rFonts w:ascii="Times New Roman" w:eastAsia="Times New Roman" w:hAnsi="Times New Roman" w:cs="Times New Roman"/>
          <w:sz w:val="24"/>
          <w:szCs w:val="24"/>
          <w:lang w:eastAsia="pl-PL"/>
        </w:rPr>
        <w:t xml:space="preserve"> </w:t>
      </w:r>
      <w:r w:rsidRPr="000F070E">
        <w:rPr>
          <w:rFonts w:ascii="Times New Roman" w:eastAsia="Times New Roman" w:hAnsi="Times New Roman" w:cs="Times New Roman"/>
          <w:sz w:val="24"/>
          <w:szCs w:val="24"/>
          <w:lang w:eastAsia="pl-PL"/>
        </w:rPr>
        <w:t>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0F070E">
        <w:rPr>
          <w:rFonts w:ascii="Times New Roman" w:eastAsia="Times New Roman" w:hAnsi="Times New Roman" w:cs="Times New Roman"/>
          <w:b/>
          <w:bCs/>
          <w:sz w:val="24"/>
          <w:szCs w:val="24"/>
          <w:lang w:eastAsia="pl-PL"/>
        </w:rPr>
        <w:t xml:space="preserve">opcja rekomendowana </w:t>
      </w:r>
      <w:r w:rsidRPr="000F070E">
        <w:rPr>
          <w:rFonts w:ascii="Times New Roman" w:eastAsia="Times New Roman" w:hAnsi="Times New Roman" w:cs="Times New Roman"/>
          <w:sz w:val="24"/>
          <w:szCs w:val="24"/>
          <w:lang w:eastAsia="pl-PL"/>
        </w:rPr>
        <w:t>przez</w:t>
      </w:r>
      <w:r w:rsidRPr="000F070E">
        <w:rPr>
          <w:rFonts w:ascii="Times New Roman" w:eastAsia="Times New Roman" w:hAnsi="Times New Roman" w:cs="Times New Roman"/>
          <w:b/>
          <w:bCs/>
          <w:sz w:val="24"/>
          <w:szCs w:val="24"/>
          <w:lang w:eastAsia="pl-PL"/>
        </w:rPr>
        <w:t xml:space="preserve"> </w:t>
      </w:r>
      <w:hyperlink r:id="rId55" w:history="1">
        <w:r w:rsidRPr="000F070E">
          <w:rPr>
            <w:rFonts w:ascii="Times New Roman" w:eastAsia="Times New Roman" w:hAnsi="Times New Roman" w:cs="Times New Roman"/>
            <w:b/>
            <w:bCs/>
            <w:color w:val="1155CC"/>
            <w:sz w:val="24"/>
            <w:szCs w:val="24"/>
            <w:u w:val="single"/>
            <w:lang w:eastAsia="pl-PL"/>
          </w:rPr>
          <w:t>platformazakupowa</w:t>
        </w:r>
      </w:hyperlink>
      <w:hyperlink r:id="rId56" w:history="1">
        <w:r w:rsidRPr="000F070E">
          <w:rPr>
            <w:rFonts w:ascii="Times New Roman" w:eastAsia="Times New Roman" w:hAnsi="Times New Roman" w:cs="Times New Roman"/>
            <w:b/>
            <w:bCs/>
            <w:color w:val="1155CC"/>
            <w:sz w:val="24"/>
            <w:szCs w:val="24"/>
            <w:u w:val="single"/>
            <w:lang w:eastAsia="pl-PL"/>
          </w:rPr>
          <w:t>.</w:t>
        </w:r>
      </w:hyperlink>
      <w:hyperlink r:id="rId57" w:history="1">
        <w:r w:rsidRPr="000F070E">
          <w:rPr>
            <w:rFonts w:ascii="Times New Roman" w:eastAsia="Times New Roman" w:hAnsi="Times New Roman" w:cs="Times New Roman"/>
            <w:b/>
            <w:bCs/>
            <w:color w:val="1155CC"/>
            <w:sz w:val="24"/>
            <w:szCs w:val="24"/>
            <w:u w:val="single"/>
            <w:lang w:eastAsia="pl-PL"/>
          </w:rPr>
          <w:t>pl</w:t>
        </w:r>
      </w:hyperlink>
      <w:r w:rsidRPr="000F070E">
        <w:rPr>
          <w:rFonts w:ascii="Times New Roman" w:eastAsia="Times New Roman" w:hAnsi="Times New Roman" w:cs="Times New Roman"/>
          <w:sz w:val="24"/>
          <w:szCs w:val="24"/>
          <w:lang w:eastAsia="pl-PL"/>
        </w:rPr>
        <w:t xml:space="preserve">) oraz dodatkowo dla całego pakietu dokumentów w kroku 2 </w:t>
      </w:r>
      <w:r w:rsidRPr="000F070E">
        <w:rPr>
          <w:rFonts w:ascii="Times New Roman" w:eastAsia="Times New Roman" w:hAnsi="Times New Roman" w:cs="Times New Roman"/>
          <w:b/>
          <w:bCs/>
          <w:sz w:val="24"/>
          <w:szCs w:val="24"/>
          <w:lang w:eastAsia="pl-PL"/>
        </w:rPr>
        <w:t xml:space="preserve">Formularza składania oferty lub wniosku </w:t>
      </w:r>
      <w:r w:rsidRPr="000F070E">
        <w:rPr>
          <w:rFonts w:ascii="Times New Roman" w:eastAsia="Times New Roman" w:hAnsi="Times New Roman" w:cs="Times New Roman"/>
          <w:sz w:val="24"/>
          <w:szCs w:val="24"/>
          <w:lang w:eastAsia="pl-PL"/>
        </w:rPr>
        <w:t xml:space="preserve">(po kliknięciu w przycisk </w:t>
      </w:r>
      <w:r w:rsidRPr="000F070E">
        <w:rPr>
          <w:rFonts w:ascii="Times New Roman" w:eastAsia="Times New Roman" w:hAnsi="Times New Roman" w:cs="Times New Roman"/>
          <w:b/>
          <w:bCs/>
          <w:sz w:val="24"/>
          <w:szCs w:val="24"/>
          <w:lang w:eastAsia="pl-PL"/>
        </w:rPr>
        <w:t>Przejdź do podsumowania</w:t>
      </w:r>
      <w:r w:rsidRPr="000F070E">
        <w:rPr>
          <w:rFonts w:ascii="Times New Roman" w:eastAsia="Times New Roman" w:hAnsi="Times New Roman" w:cs="Times New Roman"/>
          <w:sz w:val="24"/>
          <w:szCs w:val="24"/>
          <w:lang w:eastAsia="pl-PL"/>
        </w:rPr>
        <w:t>).</w:t>
      </w:r>
    </w:p>
    <w:p w14:paraId="4ACDF079" w14:textId="77777777" w:rsidR="006B3CAB" w:rsidRPr="006B3CAB"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6B3CAB">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8F2FEA" w14:textId="77777777" w:rsidR="006B3CAB" w:rsidRPr="006B3CAB"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proofErr w:type="spellStart"/>
      <w:r w:rsidRPr="006B3CAB">
        <w:rPr>
          <w:rFonts w:ascii="Times New Roman" w:eastAsia="Times New Roman" w:hAnsi="Times New Roman" w:cs="Times New Roman"/>
          <w:sz w:val="24"/>
          <w:szCs w:val="24"/>
          <w:lang w:val="en-US" w:eastAsia="pl-PL"/>
        </w:rPr>
        <w:t>Oferta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powinna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być</w:t>
      </w:r>
      <w:proofErr w:type="spellEnd"/>
      <w:r w:rsidRPr="006B3CAB">
        <w:rPr>
          <w:rFonts w:ascii="Times New Roman" w:eastAsia="Times New Roman" w:hAnsi="Times New Roman" w:cs="Times New Roman"/>
          <w:sz w:val="24"/>
          <w:szCs w:val="24"/>
          <w:lang w:val="en-US" w:eastAsia="pl-PL"/>
        </w:rPr>
        <w:t>:</w:t>
      </w:r>
    </w:p>
    <w:p w14:paraId="652E1BAB" w14:textId="77777777" w:rsidR="006B3CAB" w:rsidRPr="006B3CAB" w:rsidRDefault="006B3CAB" w:rsidP="008E1017">
      <w:pPr>
        <w:numPr>
          <w:ilvl w:val="1"/>
          <w:numId w:val="26"/>
        </w:numPr>
        <w:tabs>
          <w:tab w:val="left" w:pos="108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sporządzona na podstawie załączników niniejszej SWZ w języku polskim,</w:t>
      </w:r>
    </w:p>
    <w:p w14:paraId="34E84C08" w14:textId="77777777" w:rsidR="006B3CAB" w:rsidRPr="006B3CAB" w:rsidRDefault="006B3CAB" w:rsidP="008E1017">
      <w:pPr>
        <w:numPr>
          <w:ilvl w:val="1"/>
          <w:numId w:val="26"/>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złożona przy użyciu środków komunikacji elektronicznej tzn. za pośrednictwem </w:t>
      </w:r>
      <w:hyperlink r:id="rId58" w:history="1">
        <w:proofErr w:type="spellStart"/>
        <w:r w:rsidRPr="006B3CAB">
          <w:rPr>
            <w:rFonts w:ascii="Times New Roman" w:eastAsia="Times New Roman" w:hAnsi="Times New Roman" w:cs="Times New Roman"/>
            <w:color w:val="1155CC"/>
            <w:sz w:val="24"/>
            <w:szCs w:val="24"/>
            <w:u w:val="single"/>
            <w:lang w:eastAsia="pl-PL"/>
          </w:rPr>
          <w:t>platformazakupowa</w:t>
        </w:r>
        <w:proofErr w:type="spellEnd"/>
      </w:hyperlink>
      <w:hyperlink r:id="rId59" w:history="1">
        <w:r w:rsidRPr="006B3CAB">
          <w:rPr>
            <w:rFonts w:ascii="Times New Roman" w:eastAsia="Times New Roman" w:hAnsi="Times New Roman" w:cs="Times New Roman"/>
            <w:color w:val="1155CC"/>
            <w:sz w:val="24"/>
            <w:szCs w:val="24"/>
            <w:u w:val="single"/>
            <w:lang w:eastAsia="pl-PL"/>
          </w:rPr>
          <w:t>.</w:t>
        </w:r>
      </w:hyperlink>
      <w:hyperlink r:id="rId60" w:history="1">
        <w:proofErr w:type="spellStart"/>
        <w:r w:rsidRPr="006B3CAB">
          <w:rPr>
            <w:rFonts w:ascii="Times New Roman" w:eastAsia="Times New Roman" w:hAnsi="Times New Roman" w:cs="Times New Roman"/>
            <w:color w:val="1155CC"/>
            <w:sz w:val="24"/>
            <w:szCs w:val="24"/>
            <w:u w:val="single"/>
            <w:lang w:val="en-US" w:eastAsia="pl-PL"/>
          </w:rPr>
          <w:t>pl</w:t>
        </w:r>
        <w:proofErr w:type="spellEnd"/>
      </w:hyperlink>
      <w:r w:rsidRPr="006B3CAB">
        <w:rPr>
          <w:rFonts w:ascii="Times New Roman" w:eastAsia="Times New Roman" w:hAnsi="Times New Roman" w:cs="Times New Roman"/>
          <w:sz w:val="24"/>
          <w:szCs w:val="24"/>
          <w:lang w:val="en-US" w:eastAsia="pl-PL"/>
        </w:rPr>
        <w:t>,</w:t>
      </w:r>
    </w:p>
    <w:p w14:paraId="4EB9B1BC" w14:textId="77777777" w:rsidR="006B3CAB" w:rsidRPr="006B3CAB" w:rsidRDefault="006B3CAB" w:rsidP="008E1017">
      <w:pPr>
        <w:numPr>
          <w:ilvl w:val="1"/>
          <w:numId w:val="2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podpisana </w:t>
      </w:r>
      <w:hyperlink r:id="rId61" w:history="1">
        <w:r w:rsidRPr="006B3CAB">
          <w:rPr>
            <w:rFonts w:ascii="Times New Roman" w:eastAsia="Times New Roman" w:hAnsi="Times New Roman" w:cs="Times New Roman"/>
            <w:b/>
            <w:bCs/>
            <w:sz w:val="24"/>
            <w:szCs w:val="24"/>
            <w:u w:val="single"/>
            <w:lang w:eastAsia="pl-PL"/>
          </w:rPr>
          <w:t>kwalifikowanym</w:t>
        </w:r>
      </w:hyperlink>
      <w:hyperlink r:id="rId62" w:history="1">
        <w:r w:rsidRPr="006B3CAB">
          <w:rPr>
            <w:rFonts w:ascii="Times New Roman" w:eastAsia="Times New Roman" w:hAnsi="Times New Roman" w:cs="Times New Roman"/>
            <w:b/>
            <w:bCs/>
            <w:sz w:val="24"/>
            <w:szCs w:val="24"/>
            <w:u w:val="single"/>
            <w:lang w:eastAsia="pl-PL"/>
          </w:rPr>
          <w:t xml:space="preserve"> </w:t>
        </w:r>
      </w:hyperlink>
      <w:hyperlink r:id="rId63" w:history="1">
        <w:r w:rsidRPr="006B3CAB">
          <w:rPr>
            <w:rFonts w:ascii="Times New Roman" w:eastAsia="Times New Roman" w:hAnsi="Times New Roman" w:cs="Times New Roman"/>
            <w:b/>
            <w:bCs/>
            <w:sz w:val="24"/>
            <w:szCs w:val="24"/>
            <w:u w:val="single"/>
            <w:lang w:eastAsia="pl-PL"/>
          </w:rPr>
          <w:t>podpisem</w:t>
        </w:r>
      </w:hyperlink>
      <w:hyperlink r:id="rId64" w:history="1">
        <w:r w:rsidRPr="006B3CAB">
          <w:rPr>
            <w:rFonts w:ascii="Times New Roman" w:eastAsia="Times New Roman" w:hAnsi="Times New Roman" w:cs="Times New Roman"/>
            <w:b/>
            <w:bCs/>
            <w:sz w:val="24"/>
            <w:szCs w:val="24"/>
            <w:u w:val="single"/>
            <w:lang w:eastAsia="pl-PL"/>
          </w:rPr>
          <w:t xml:space="preserve"> </w:t>
        </w:r>
      </w:hyperlink>
      <w:hyperlink r:id="rId65" w:history="1">
        <w:r w:rsidRPr="006B3CAB">
          <w:rPr>
            <w:rFonts w:ascii="Times New Roman" w:eastAsia="Times New Roman" w:hAnsi="Times New Roman" w:cs="Times New Roman"/>
            <w:b/>
            <w:bCs/>
            <w:sz w:val="24"/>
            <w:szCs w:val="24"/>
            <w:u w:val="single"/>
            <w:lang w:eastAsia="pl-PL"/>
          </w:rPr>
          <w:t>elektronicznym</w:t>
        </w:r>
      </w:hyperlink>
      <w:r w:rsidRPr="006B3CAB">
        <w:rPr>
          <w:rFonts w:ascii="Times New Roman" w:eastAsia="Times New Roman" w:hAnsi="Times New Roman" w:cs="Times New Roman"/>
          <w:sz w:val="24"/>
          <w:szCs w:val="24"/>
          <w:lang w:eastAsia="pl-PL"/>
        </w:rPr>
        <w:t xml:space="preserve"> lub </w:t>
      </w:r>
      <w:hyperlink r:id="rId66" w:history="1">
        <w:r w:rsidRPr="006B3CAB">
          <w:rPr>
            <w:rFonts w:ascii="Times New Roman" w:eastAsia="Times New Roman" w:hAnsi="Times New Roman" w:cs="Times New Roman"/>
            <w:b/>
            <w:bCs/>
            <w:sz w:val="24"/>
            <w:szCs w:val="24"/>
            <w:u w:val="single"/>
            <w:lang w:eastAsia="pl-PL"/>
          </w:rPr>
          <w:t>podpisem</w:t>
        </w:r>
      </w:hyperlink>
      <w:hyperlink r:id="rId67" w:history="1">
        <w:r w:rsidRPr="006B3CAB">
          <w:rPr>
            <w:rFonts w:ascii="Times New Roman" w:eastAsia="Times New Roman" w:hAnsi="Times New Roman" w:cs="Times New Roman"/>
            <w:b/>
            <w:bCs/>
            <w:sz w:val="24"/>
            <w:szCs w:val="24"/>
            <w:u w:val="single"/>
            <w:lang w:eastAsia="pl-PL"/>
          </w:rPr>
          <w:t xml:space="preserve"> </w:t>
        </w:r>
      </w:hyperlink>
      <w:hyperlink r:id="rId68" w:history="1">
        <w:r w:rsidRPr="006B3CAB">
          <w:rPr>
            <w:rFonts w:ascii="Times New Roman" w:eastAsia="Times New Roman" w:hAnsi="Times New Roman" w:cs="Times New Roman"/>
            <w:b/>
            <w:bCs/>
            <w:sz w:val="24"/>
            <w:szCs w:val="24"/>
            <w:u w:val="single"/>
            <w:lang w:eastAsia="pl-PL"/>
          </w:rPr>
          <w:t>zaufanym</w:t>
        </w:r>
      </w:hyperlink>
      <w:r w:rsidRPr="006B3CAB">
        <w:rPr>
          <w:rFonts w:ascii="Times New Roman" w:eastAsia="Times New Roman" w:hAnsi="Times New Roman" w:cs="Times New Roman"/>
          <w:sz w:val="24"/>
          <w:szCs w:val="24"/>
          <w:lang w:eastAsia="pl-PL"/>
        </w:rPr>
        <w:t xml:space="preserve"> lub </w:t>
      </w:r>
      <w:hyperlink r:id="rId69" w:history="1">
        <w:r w:rsidRPr="006B3CAB">
          <w:rPr>
            <w:rFonts w:ascii="Times New Roman" w:eastAsia="Times New Roman" w:hAnsi="Times New Roman" w:cs="Times New Roman"/>
            <w:b/>
            <w:bCs/>
            <w:sz w:val="24"/>
            <w:szCs w:val="24"/>
            <w:u w:val="single"/>
            <w:lang w:eastAsia="pl-PL"/>
          </w:rPr>
          <w:t>podpisem</w:t>
        </w:r>
      </w:hyperlink>
      <w:hyperlink r:id="rId70" w:history="1">
        <w:r w:rsidRPr="006B3CAB">
          <w:rPr>
            <w:rFonts w:ascii="Times New Roman" w:eastAsia="Times New Roman" w:hAnsi="Times New Roman" w:cs="Times New Roman"/>
            <w:b/>
            <w:bCs/>
            <w:sz w:val="24"/>
            <w:szCs w:val="24"/>
            <w:u w:val="single"/>
            <w:lang w:eastAsia="pl-PL"/>
          </w:rPr>
          <w:t xml:space="preserve"> </w:t>
        </w:r>
      </w:hyperlink>
      <w:hyperlink r:id="rId71" w:history="1">
        <w:r w:rsidRPr="006B3CAB">
          <w:rPr>
            <w:rFonts w:ascii="Times New Roman" w:eastAsia="Times New Roman" w:hAnsi="Times New Roman" w:cs="Times New Roman"/>
            <w:b/>
            <w:bCs/>
            <w:sz w:val="24"/>
            <w:szCs w:val="24"/>
            <w:u w:val="single"/>
            <w:lang w:eastAsia="pl-PL"/>
          </w:rPr>
          <w:t>osobistym</w:t>
        </w:r>
      </w:hyperlink>
      <w:r w:rsidRPr="006B3CAB">
        <w:rPr>
          <w:rFonts w:ascii="Times New Roman" w:eastAsia="Times New Roman" w:hAnsi="Times New Roman" w:cs="Times New Roman"/>
          <w:sz w:val="24"/>
          <w:szCs w:val="24"/>
          <w:lang w:eastAsia="pl-PL"/>
        </w:rPr>
        <w:t xml:space="preserve"> przez osobę/osoby upoważnioną/upoważnione.</w:t>
      </w:r>
    </w:p>
    <w:p w14:paraId="44E4698A" w14:textId="77777777" w:rsidR="006B3CAB" w:rsidRPr="006B3CAB"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3CAB">
        <w:rPr>
          <w:rFonts w:ascii="Times New Roman" w:eastAsia="Times New Roman" w:hAnsi="Times New Roman" w:cs="Times New Roman"/>
          <w:sz w:val="24"/>
          <w:szCs w:val="24"/>
          <w:lang w:eastAsia="pl-PL"/>
        </w:rPr>
        <w:t>eIDAS</w:t>
      </w:r>
      <w:proofErr w:type="spellEnd"/>
      <w:r w:rsidRPr="006B3CAB">
        <w:rPr>
          <w:rFonts w:ascii="Times New Roman" w:eastAsia="Times New Roman" w:hAnsi="Times New Roman" w:cs="Times New Roman"/>
          <w:sz w:val="24"/>
          <w:szCs w:val="24"/>
          <w:lang w:eastAsia="pl-PL"/>
        </w:rPr>
        <w:t>) (UE) nr 910/2014 - od 1 lipca 2016 roku”.</w:t>
      </w:r>
    </w:p>
    <w:p w14:paraId="09B1B0B9" w14:textId="77777777" w:rsidR="006B3CAB" w:rsidRPr="006B3CAB" w:rsidRDefault="006B3CAB" w:rsidP="008E1017">
      <w:pPr>
        <w:numPr>
          <w:ilvl w:val="0"/>
          <w:numId w:val="25"/>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 przypadku wykorzystania formatu podpisu </w:t>
      </w:r>
      <w:proofErr w:type="spellStart"/>
      <w:r w:rsidRPr="006B3CAB">
        <w:rPr>
          <w:rFonts w:ascii="Times New Roman" w:eastAsia="Times New Roman" w:hAnsi="Times New Roman" w:cs="Times New Roman"/>
          <w:sz w:val="24"/>
          <w:szCs w:val="24"/>
          <w:lang w:eastAsia="pl-PL"/>
        </w:rPr>
        <w:t>XAdES</w:t>
      </w:r>
      <w:proofErr w:type="spellEnd"/>
      <w:r w:rsidRPr="006B3CAB">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6B3CAB">
        <w:rPr>
          <w:rFonts w:ascii="Times New Roman" w:eastAsia="Times New Roman" w:hAnsi="Times New Roman" w:cs="Times New Roman"/>
          <w:sz w:val="24"/>
          <w:szCs w:val="24"/>
          <w:lang w:eastAsia="pl-PL"/>
        </w:rPr>
        <w:t>XAdES</w:t>
      </w:r>
      <w:proofErr w:type="spellEnd"/>
      <w:r w:rsidRPr="006B3CAB">
        <w:rPr>
          <w:rFonts w:ascii="Times New Roman" w:eastAsia="Times New Roman" w:hAnsi="Times New Roman" w:cs="Times New Roman"/>
          <w:sz w:val="24"/>
          <w:szCs w:val="24"/>
          <w:lang w:eastAsia="pl-PL"/>
        </w:rPr>
        <w:t>.</w:t>
      </w:r>
    </w:p>
    <w:p w14:paraId="00D557AB" w14:textId="71DA65C2" w:rsidR="006B3CAB" w:rsidRPr="006B3CAB"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Zgo</w:t>
      </w:r>
      <w:r w:rsidR="001F328D">
        <w:rPr>
          <w:rFonts w:ascii="Times New Roman" w:eastAsia="Times New Roman" w:hAnsi="Times New Roman" w:cs="Times New Roman"/>
          <w:sz w:val="24"/>
          <w:szCs w:val="24"/>
          <w:lang w:eastAsia="pl-PL"/>
        </w:rPr>
        <w:t>dnie z art. 18 ust. 3 ustawy</w:t>
      </w:r>
      <w:r w:rsidRPr="006B3CAB">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90DFEA" w14:textId="77777777" w:rsidR="006B3CAB" w:rsidRPr="006B3CAB" w:rsidRDefault="006B3CAB" w:rsidP="008E1017">
      <w:pPr>
        <w:numPr>
          <w:ilvl w:val="0"/>
          <w:numId w:val="25"/>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Wykonawca, za pośrednictwem </w:t>
      </w:r>
      <w:hyperlink r:id="rId72" w:history="1">
        <w:r w:rsidRPr="006B3CAB">
          <w:rPr>
            <w:rFonts w:ascii="Times New Roman" w:eastAsia="Times New Roman" w:hAnsi="Times New Roman" w:cs="Times New Roman"/>
            <w:color w:val="1155CC"/>
            <w:sz w:val="24"/>
            <w:szCs w:val="24"/>
            <w:u w:val="single"/>
            <w:lang w:eastAsia="pl-PL"/>
          </w:rPr>
          <w:t>platformazakupowa</w:t>
        </w:r>
      </w:hyperlink>
      <w:hyperlink r:id="rId73" w:history="1">
        <w:r w:rsidRPr="006B3CAB">
          <w:rPr>
            <w:rFonts w:ascii="Times New Roman" w:eastAsia="Times New Roman" w:hAnsi="Times New Roman" w:cs="Times New Roman"/>
            <w:color w:val="1155CC"/>
            <w:sz w:val="24"/>
            <w:szCs w:val="24"/>
            <w:u w:val="single"/>
            <w:lang w:eastAsia="pl-PL"/>
          </w:rPr>
          <w:t>.</w:t>
        </w:r>
      </w:hyperlink>
      <w:hyperlink r:id="rId74"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37EACE9B" w14:textId="77777777" w:rsidR="006B3CAB" w:rsidRPr="006B3CAB" w:rsidRDefault="006B3CAB" w:rsidP="006B3CAB">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ab/>
      </w:r>
      <w:hyperlink r:id="rId75" w:history="1">
        <w:r w:rsidRPr="006B3CAB">
          <w:rPr>
            <w:rFonts w:ascii="Times New Roman" w:eastAsia="Times New Roman" w:hAnsi="Times New Roman" w:cs="Times New Roman"/>
            <w:color w:val="1155CC"/>
            <w:sz w:val="24"/>
            <w:szCs w:val="24"/>
            <w:u w:val="single"/>
            <w:lang w:val="en-US" w:eastAsia="pl-PL"/>
          </w:rPr>
          <w:t>https</w:t>
        </w:r>
      </w:hyperlink>
      <w:hyperlink r:id="rId76" w:history="1">
        <w:r w:rsidRPr="006B3CAB">
          <w:rPr>
            <w:rFonts w:ascii="Times New Roman" w:eastAsia="Times New Roman" w:hAnsi="Times New Roman" w:cs="Times New Roman"/>
            <w:color w:val="1155CC"/>
            <w:sz w:val="24"/>
            <w:szCs w:val="24"/>
            <w:u w:val="single"/>
            <w:lang w:val="en-US" w:eastAsia="pl-PL"/>
          </w:rPr>
          <w:t>://</w:t>
        </w:r>
      </w:hyperlink>
      <w:hyperlink r:id="rId77" w:history="1">
        <w:r w:rsidRPr="006B3CAB">
          <w:rPr>
            <w:rFonts w:ascii="Times New Roman" w:eastAsia="Times New Roman" w:hAnsi="Times New Roman" w:cs="Times New Roman"/>
            <w:color w:val="1155CC"/>
            <w:sz w:val="24"/>
            <w:szCs w:val="24"/>
            <w:u w:val="single"/>
            <w:lang w:val="en-US" w:eastAsia="pl-PL"/>
          </w:rPr>
          <w:t>platformazakupowa</w:t>
        </w:r>
      </w:hyperlink>
      <w:hyperlink r:id="rId78" w:history="1">
        <w:r w:rsidRPr="006B3CAB">
          <w:rPr>
            <w:rFonts w:ascii="Times New Roman" w:eastAsia="Times New Roman" w:hAnsi="Times New Roman" w:cs="Times New Roman"/>
            <w:color w:val="1155CC"/>
            <w:sz w:val="24"/>
            <w:szCs w:val="24"/>
            <w:u w:val="single"/>
            <w:lang w:val="en-US" w:eastAsia="pl-PL"/>
          </w:rPr>
          <w:t>.</w:t>
        </w:r>
      </w:hyperlink>
      <w:hyperlink r:id="rId79" w:history="1">
        <w:r w:rsidRPr="006B3CAB">
          <w:rPr>
            <w:rFonts w:ascii="Times New Roman" w:eastAsia="Times New Roman" w:hAnsi="Times New Roman" w:cs="Times New Roman"/>
            <w:color w:val="1155CC"/>
            <w:sz w:val="24"/>
            <w:szCs w:val="24"/>
            <w:u w:val="single"/>
            <w:lang w:val="en-US" w:eastAsia="pl-PL"/>
          </w:rPr>
          <w:t>pl</w:t>
        </w:r>
      </w:hyperlink>
      <w:hyperlink r:id="rId80" w:history="1">
        <w:r w:rsidRPr="006B3CAB">
          <w:rPr>
            <w:rFonts w:ascii="Times New Roman" w:eastAsia="Times New Roman" w:hAnsi="Times New Roman" w:cs="Times New Roman"/>
            <w:color w:val="1155CC"/>
            <w:sz w:val="24"/>
            <w:szCs w:val="24"/>
            <w:u w:val="single"/>
            <w:lang w:val="en-US" w:eastAsia="pl-PL"/>
          </w:rPr>
          <w:t>/</w:t>
        </w:r>
      </w:hyperlink>
      <w:hyperlink r:id="rId81" w:history="1">
        <w:r w:rsidRPr="006B3CAB">
          <w:rPr>
            <w:rFonts w:ascii="Times New Roman" w:eastAsia="Times New Roman" w:hAnsi="Times New Roman" w:cs="Times New Roman"/>
            <w:color w:val="1155CC"/>
            <w:sz w:val="24"/>
            <w:szCs w:val="24"/>
            <w:u w:val="single"/>
            <w:lang w:val="en-US" w:eastAsia="pl-PL"/>
          </w:rPr>
          <w:t>strona</w:t>
        </w:r>
      </w:hyperlink>
      <w:hyperlink r:id="rId82" w:history="1">
        <w:r w:rsidRPr="006B3CAB">
          <w:rPr>
            <w:rFonts w:ascii="Times New Roman" w:eastAsia="Times New Roman" w:hAnsi="Times New Roman" w:cs="Times New Roman"/>
            <w:color w:val="1155CC"/>
            <w:sz w:val="24"/>
            <w:szCs w:val="24"/>
            <w:u w:val="single"/>
            <w:lang w:val="en-US" w:eastAsia="pl-PL"/>
          </w:rPr>
          <w:t>/45-</w:t>
        </w:r>
      </w:hyperlink>
      <w:hyperlink r:id="rId83" w:history="1">
        <w:r w:rsidRPr="006B3CAB">
          <w:rPr>
            <w:rFonts w:ascii="Times New Roman" w:eastAsia="Times New Roman" w:hAnsi="Times New Roman" w:cs="Times New Roman"/>
            <w:color w:val="1155CC"/>
            <w:sz w:val="24"/>
            <w:szCs w:val="24"/>
            <w:u w:val="single"/>
            <w:lang w:val="en-US" w:eastAsia="pl-PL"/>
          </w:rPr>
          <w:t>instrukcje</w:t>
        </w:r>
      </w:hyperlink>
    </w:p>
    <w:p w14:paraId="4604D0EF" w14:textId="77777777" w:rsidR="006B3CAB" w:rsidRPr="006B3CAB" w:rsidRDefault="006B3CAB" w:rsidP="008E1017">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Każdy z Wykonawców może złożyć tylko jedną ofertę. Złożenie większej liczby ofert lub oferty zawierającej propozycje wariantowe spowoduje, że oferta podlegać będzie odrzuceniu.</w:t>
      </w:r>
    </w:p>
    <w:p w14:paraId="41D04108" w14:textId="77777777" w:rsidR="006B3CAB" w:rsidRPr="006B3CAB" w:rsidRDefault="006B3CAB" w:rsidP="008E1017">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Maksymalny rozmiar jednego pliku przesyłanego za pośrednictwem dedykowanych formularzy</w:t>
      </w:r>
    </w:p>
    <w:p w14:paraId="6D5BB26F" w14:textId="77777777" w:rsidR="006B3CAB" w:rsidRPr="006B3CAB" w:rsidRDefault="006B3CAB" w:rsidP="006B3CAB">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71D9470E" w14:textId="77777777" w:rsidR="006B3CAB" w:rsidRPr="006B3CAB" w:rsidRDefault="006B3CAB" w:rsidP="008E1017">
      <w:pPr>
        <w:numPr>
          <w:ilvl w:val="0"/>
          <w:numId w:val="25"/>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6B3CAB">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87D24E"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6B3CAB">
        <w:rPr>
          <w:rFonts w:ascii="Times New Roman" w:eastAsia="Times New Roman" w:hAnsi="Times New Roman" w:cs="Times New Roman"/>
          <w:sz w:val="24"/>
          <w:szCs w:val="24"/>
          <w:lang w:eastAsia="pl-PL"/>
        </w:rPr>
        <w:t>Zamawiający rekomenduje wykorzystanie formatów: .pdf .</w:t>
      </w:r>
      <w:proofErr w:type="spellStart"/>
      <w:r w:rsidRPr="006B3CAB">
        <w:rPr>
          <w:rFonts w:ascii="Times New Roman" w:eastAsia="Times New Roman" w:hAnsi="Times New Roman" w:cs="Times New Roman"/>
          <w:sz w:val="24"/>
          <w:szCs w:val="24"/>
          <w:lang w:eastAsia="pl-PL"/>
        </w:rPr>
        <w:t>doc</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docx</w:t>
      </w:r>
      <w:proofErr w:type="spellEnd"/>
      <w:r w:rsidRPr="006B3CAB">
        <w:rPr>
          <w:rFonts w:ascii="Times New Roman" w:eastAsia="Times New Roman" w:hAnsi="Times New Roman" w:cs="Times New Roman"/>
          <w:sz w:val="24"/>
          <w:szCs w:val="24"/>
          <w:lang w:eastAsia="pl-PL"/>
        </w:rPr>
        <w:t xml:space="preserve"> .xls .</w:t>
      </w:r>
      <w:proofErr w:type="spellStart"/>
      <w:r w:rsidRPr="006B3CAB">
        <w:rPr>
          <w:rFonts w:ascii="Times New Roman" w:eastAsia="Times New Roman" w:hAnsi="Times New Roman" w:cs="Times New Roman"/>
          <w:sz w:val="24"/>
          <w:szCs w:val="24"/>
          <w:lang w:eastAsia="pl-PL"/>
        </w:rPr>
        <w:t>xlsx</w:t>
      </w:r>
      <w:proofErr w:type="spellEnd"/>
      <w:r w:rsidRPr="006B3CAB">
        <w:rPr>
          <w:rFonts w:ascii="Times New Roman" w:eastAsia="Times New Roman" w:hAnsi="Times New Roman" w:cs="Times New Roman"/>
          <w:sz w:val="24"/>
          <w:szCs w:val="24"/>
          <w:lang w:eastAsia="pl-PL"/>
        </w:rPr>
        <w:t xml:space="preserve"> .jpg (.</w:t>
      </w:r>
      <w:proofErr w:type="spellStart"/>
      <w:r w:rsidRPr="006B3CAB">
        <w:rPr>
          <w:rFonts w:ascii="Times New Roman" w:eastAsia="Times New Roman" w:hAnsi="Times New Roman" w:cs="Times New Roman"/>
          <w:sz w:val="24"/>
          <w:szCs w:val="24"/>
          <w:lang w:eastAsia="pl-PL"/>
        </w:rPr>
        <w:t>jpeg</w:t>
      </w:r>
      <w:proofErr w:type="spellEnd"/>
      <w:r w:rsidRPr="006B3CAB">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br/>
      </w:r>
      <w:r w:rsidRPr="006B3CAB">
        <w:rPr>
          <w:rFonts w:ascii="Times New Roman" w:eastAsia="Times New Roman" w:hAnsi="Times New Roman" w:cs="Times New Roman"/>
          <w:b/>
          <w:bCs/>
          <w:sz w:val="24"/>
          <w:szCs w:val="24"/>
          <w:u w:val="single"/>
          <w:lang w:eastAsia="pl-PL"/>
        </w:rPr>
        <w:t>ze szczególnym wskazaniem na .pdf</w:t>
      </w:r>
    </w:p>
    <w:p w14:paraId="709BDBAA"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6B3CAB">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proofErr w:type="spellStart"/>
      <w:r w:rsidRPr="006B3CAB">
        <w:rPr>
          <w:rFonts w:ascii="Times New Roman" w:eastAsia="Times New Roman" w:hAnsi="Times New Roman" w:cs="Times New Roman"/>
          <w:sz w:val="24"/>
          <w:szCs w:val="24"/>
          <w:lang w:val="en-US" w:eastAsia="pl-PL"/>
        </w:rPr>
        <w:t>Zamawiający</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rekomenduje</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wykorzystanie</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formatu</w:t>
      </w:r>
      <w:proofErr w:type="spellEnd"/>
      <w:r w:rsidRPr="006B3CAB">
        <w:rPr>
          <w:rFonts w:ascii="Times New Roman" w:eastAsia="Times New Roman" w:hAnsi="Times New Roman" w:cs="Times New Roman"/>
          <w:sz w:val="24"/>
          <w:szCs w:val="24"/>
          <w:lang w:val="en-US" w:eastAsia="pl-PL"/>
        </w:rPr>
        <w:t xml:space="preserve"> z </w:t>
      </w:r>
      <w:proofErr w:type="spellStart"/>
      <w:r w:rsidRPr="006B3CAB">
        <w:rPr>
          <w:rFonts w:ascii="Times New Roman" w:eastAsia="Times New Roman" w:hAnsi="Times New Roman" w:cs="Times New Roman"/>
          <w:sz w:val="24"/>
          <w:szCs w:val="24"/>
          <w:lang w:val="en-US" w:eastAsia="pl-PL"/>
        </w:rPr>
        <w:t>jednym</w:t>
      </w:r>
      <w:proofErr w:type="spellEnd"/>
      <w:r w:rsidRPr="006B3CAB">
        <w:rPr>
          <w:rFonts w:ascii="Times New Roman" w:eastAsia="Times New Roman" w:hAnsi="Times New Roman" w:cs="Times New Roman"/>
          <w:sz w:val="24"/>
          <w:szCs w:val="24"/>
          <w:lang w:val="en-US" w:eastAsia="pl-PL"/>
        </w:rPr>
        <w:t xml:space="preserve"> z </w:t>
      </w:r>
      <w:proofErr w:type="spellStart"/>
      <w:r w:rsidRPr="006B3CAB">
        <w:rPr>
          <w:rFonts w:ascii="Times New Roman" w:eastAsia="Times New Roman" w:hAnsi="Times New Roman" w:cs="Times New Roman"/>
          <w:sz w:val="24"/>
          <w:szCs w:val="24"/>
          <w:lang w:val="en-US" w:eastAsia="pl-PL"/>
        </w:rPr>
        <w:t>rozszerzeń</w:t>
      </w:r>
      <w:proofErr w:type="spellEnd"/>
      <w:r w:rsidRPr="006B3CAB">
        <w:rPr>
          <w:rFonts w:ascii="Times New Roman" w:eastAsia="Times New Roman" w:hAnsi="Times New Roman" w:cs="Times New Roman"/>
          <w:sz w:val="24"/>
          <w:szCs w:val="24"/>
          <w:lang w:val="en-US" w:eastAsia="pl-PL"/>
        </w:rPr>
        <w:t>:</w:t>
      </w:r>
    </w:p>
    <w:p w14:paraId="26470717" w14:textId="77777777" w:rsidR="006B3CAB" w:rsidRPr="006B3CAB" w:rsidRDefault="006B3CAB" w:rsidP="008E1017">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.zip </w:t>
      </w:r>
    </w:p>
    <w:p w14:paraId="0DE7BA6D" w14:textId="77777777" w:rsidR="006B3CAB" w:rsidRPr="006B3CAB" w:rsidRDefault="006B3CAB" w:rsidP="008E1017">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.7Z</w:t>
      </w:r>
    </w:p>
    <w:p w14:paraId="0DE79C80"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6B3CAB">
        <w:rPr>
          <w:rFonts w:ascii="Times New Roman" w:eastAsia="Times New Roman" w:hAnsi="Times New Roman" w:cs="Times New Roman"/>
          <w:sz w:val="24"/>
          <w:szCs w:val="24"/>
          <w:lang w:eastAsia="pl-PL"/>
        </w:rPr>
        <w:t xml:space="preserve"> Wśród rozszerzeń powszechnych a </w:t>
      </w:r>
      <w:r w:rsidRPr="006B3CAB">
        <w:rPr>
          <w:rFonts w:ascii="Times New Roman" w:eastAsia="Times New Roman" w:hAnsi="Times New Roman" w:cs="Times New Roman"/>
          <w:b/>
          <w:bCs/>
          <w:sz w:val="24"/>
          <w:szCs w:val="24"/>
          <w:lang w:eastAsia="pl-PL"/>
        </w:rPr>
        <w:t>niewystępujących</w:t>
      </w:r>
      <w:r w:rsidRPr="006B3CAB">
        <w:rPr>
          <w:rFonts w:ascii="Times New Roman" w:eastAsia="Times New Roman" w:hAnsi="Times New Roman" w:cs="Times New Roman"/>
          <w:sz w:val="24"/>
          <w:szCs w:val="24"/>
          <w:lang w:eastAsia="pl-PL"/>
        </w:rPr>
        <w:t xml:space="preserve"> w Rozporządzeniu KRI występują: .</w:t>
      </w:r>
      <w:proofErr w:type="spellStart"/>
      <w:r w:rsidRPr="006B3CAB">
        <w:rPr>
          <w:rFonts w:ascii="Times New Roman" w:eastAsia="Times New Roman" w:hAnsi="Times New Roman" w:cs="Times New Roman"/>
          <w:sz w:val="24"/>
          <w:szCs w:val="24"/>
          <w:lang w:eastAsia="pl-PL"/>
        </w:rPr>
        <w:t>rar</w:t>
      </w:r>
      <w:proofErr w:type="spellEnd"/>
      <w:r w:rsidRPr="006B3CAB">
        <w:rPr>
          <w:rFonts w:ascii="Times New Roman" w:eastAsia="Times New Roman" w:hAnsi="Times New Roman" w:cs="Times New Roman"/>
          <w:sz w:val="24"/>
          <w:szCs w:val="24"/>
          <w:lang w:eastAsia="pl-PL"/>
        </w:rPr>
        <w:t xml:space="preserve"> .gif .</w:t>
      </w:r>
      <w:proofErr w:type="spellStart"/>
      <w:r w:rsidRPr="006B3CAB">
        <w:rPr>
          <w:rFonts w:ascii="Times New Roman" w:eastAsia="Times New Roman" w:hAnsi="Times New Roman" w:cs="Times New Roman"/>
          <w:sz w:val="24"/>
          <w:szCs w:val="24"/>
          <w:lang w:eastAsia="pl-PL"/>
        </w:rPr>
        <w:t>bmp</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numbers</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pages</w:t>
      </w:r>
      <w:proofErr w:type="spellEnd"/>
      <w:r w:rsidRPr="006B3CAB">
        <w:rPr>
          <w:rFonts w:ascii="Times New Roman" w:eastAsia="Times New Roman" w:hAnsi="Times New Roman" w:cs="Times New Roman"/>
          <w:sz w:val="24"/>
          <w:szCs w:val="24"/>
          <w:lang w:eastAsia="pl-PL"/>
        </w:rPr>
        <w:t>.</w:t>
      </w:r>
    </w:p>
    <w:p w14:paraId="096B971F"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6B3CAB">
        <w:rPr>
          <w:rFonts w:ascii="Times New Roman" w:eastAsia="Times New Roman" w:hAnsi="Times New Roman" w:cs="Times New Roman"/>
          <w:b/>
          <w:bCs/>
          <w:sz w:val="24"/>
          <w:szCs w:val="24"/>
          <w:lang w:eastAsia="pl-PL"/>
        </w:rPr>
        <w:t>maksymalnie 10MB</w:t>
      </w:r>
      <w:r w:rsidRPr="006B3CAB">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6B3CAB">
        <w:rPr>
          <w:rFonts w:ascii="Times New Roman" w:eastAsia="Times New Roman" w:hAnsi="Times New Roman" w:cs="Times New Roman"/>
          <w:sz w:val="24"/>
          <w:szCs w:val="24"/>
          <w:lang w:eastAsia="pl-PL"/>
        </w:rPr>
        <w:t>eDoApp</w:t>
      </w:r>
      <w:proofErr w:type="spellEnd"/>
      <w:r w:rsidRPr="006B3CAB">
        <w:rPr>
          <w:rFonts w:ascii="Times New Roman" w:eastAsia="Times New Roman" w:hAnsi="Times New Roman" w:cs="Times New Roman"/>
          <w:sz w:val="24"/>
          <w:szCs w:val="24"/>
          <w:lang w:eastAsia="pl-PL"/>
        </w:rPr>
        <w:t xml:space="preserve"> służącej do składania podpisu osobistego, który wynosi </w:t>
      </w:r>
      <w:r w:rsidRPr="006B3CAB">
        <w:rPr>
          <w:rFonts w:ascii="Times New Roman" w:eastAsia="Times New Roman" w:hAnsi="Times New Roman" w:cs="Times New Roman"/>
          <w:b/>
          <w:bCs/>
          <w:sz w:val="24"/>
          <w:szCs w:val="24"/>
          <w:lang w:eastAsia="pl-PL"/>
        </w:rPr>
        <w:t>maksymalnie 5MB</w:t>
      </w:r>
      <w:r w:rsidRPr="006B3CAB">
        <w:rPr>
          <w:rFonts w:ascii="Times New Roman" w:eastAsia="Times New Roman" w:hAnsi="Times New Roman" w:cs="Times New Roman"/>
          <w:sz w:val="24"/>
          <w:szCs w:val="24"/>
          <w:lang w:eastAsia="pl-PL"/>
        </w:rPr>
        <w:t>.</w:t>
      </w:r>
    </w:p>
    <w:p w14:paraId="7F9131B6" w14:textId="77777777" w:rsidR="006B3CAB" w:rsidRPr="006B3CAB" w:rsidRDefault="006B3CAB" w:rsidP="008E1017">
      <w:pPr>
        <w:numPr>
          <w:ilvl w:val="0"/>
          <w:numId w:val="25"/>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przypadku stosowania przez wykonawcę kwalifikowanego podpisu elektronicznego:</w:t>
      </w:r>
    </w:p>
    <w:p w14:paraId="002D0ED4" w14:textId="77777777" w:rsidR="006B3CAB" w:rsidRPr="006B3CAB" w:rsidRDefault="006B3CAB" w:rsidP="008E1017">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6B3CAB">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6B3CAB">
        <w:rPr>
          <w:rFonts w:ascii="Times New Roman" w:eastAsia="Times New Roman" w:hAnsi="Times New Roman" w:cs="Times New Roman"/>
          <w:b/>
          <w:bCs/>
          <w:sz w:val="24"/>
          <w:szCs w:val="24"/>
          <w:lang w:eastAsia="pl-PL"/>
        </w:rPr>
        <w:t>PAdES</w:t>
      </w:r>
      <w:proofErr w:type="spellEnd"/>
      <w:r w:rsidRPr="006B3CAB">
        <w:rPr>
          <w:rFonts w:ascii="Times New Roman" w:eastAsia="Times New Roman" w:hAnsi="Times New Roman" w:cs="Times New Roman"/>
          <w:b/>
          <w:bCs/>
          <w:sz w:val="24"/>
          <w:szCs w:val="24"/>
          <w:lang w:eastAsia="pl-PL"/>
        </w:rPr>
        <w:t xml:space="preserve">. </w:t>
      </w:r>
    </w:p>
    <w:p w14:paraId="5B9E8A4B" w14:textId="77777777" w:rsidR="006B3CAB" w:rsidRPr="006B3CAB" w:rsidRDefault="006B3CAB" w:rsidP="008E1017">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Pliki w innych formatach niż PDF </w:t>
      </w:r>
      <w:r w:rsidRPr="006B3CAB">
        <w:rPr>
          <w:rFonts w:ascii="Times New Roman" w:eastAsia="Times New Roman" w:hAnsi="Times New Roman" w:cs="Times New Roman"/>
          <w:b/>
          <w:bCs/>
          <w:sz w:val="24"/>
          <w:szCs w:val="24"/>
          <w:lang w:eastAsia="pl-PL"/>
        </w:rPr>
        <w:t xml:space="preserve">zaleca się opatrzyć podpisem w formacie </w:t>
      </w:r>
      <w:proofErr w:type="spellStart"/>
      <w:r w:rsidRPr="006B3CAB">
        <w:rPr>
          <w:rFonts w:ascii="Times New Roman" w:eastAsia="Times New Roman" w:hAnsi="Times New Roman" w:cs="Times New Roman"/>
          <w:b/>
          <w:bCs/>
          <w:sz w:val="24"/>
          <w:szCs w:val="24"/>
          <w:lang w:eastAsia="pl-PL"/>
        </w:rPr>
        <w:t>XAdES</w:t>
      </w:r>
      <w:proofErr w:type="spellEnd"/>
      <w:r w:rsidRPr="006B3CAB">
        <w:rPr>
          <w:rFonts w:ascii="Times New Roman" w:eastAsia="Times New Roman" w:hAnsi="Times New Roman" w:cs="Times New Roman"/>
          <w:b/>
          <w:bCs/>
          <w:sz w:val="24"/>
          <w:szCs w:val="24"/>
          <w:lang w:eastAsia="pl-PL"/>
        </w:rPr>
        <w:t xml:space="preserve"> o typie zewnętrznym</w:t>
      </w:r>
      <w:r w:rsidRPr="006B3CAB">
        <w:rPr>
          <w:rFonts w:ascii="Times New Roman" w:eastAsia="Times New Roman" w:hAnsi="Times New Roman" w:cs="Times New Roman"/>
          <w:sz w:val="24"/>
          <w:szCs w:val="24"/>
          <w:lang w:eastAsia="pl-PL"/>
        </w:rPr>
        <w:t>. Wykonawca powinien pamiętać, aby plik z podpisem przekazywać łącznie z dokumentem podpisywanym.</w:t>
      </w:r>
    </w:p>
    <w:p w14:paraId="6C2C50B0" w14:textId="77777777" w:rsidR="006B3CAB" w:rsidRPr="006B3CAB" w:rsidRDefault="006B3CAB" w:rsidP="008E1017">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rekomenduje wykorzystanie podpisu z kwalifikowanym znacznikiem czasu.</w:t>
      </w:r>
    </w:p>
    <w:p w14:paraId="7B20584F"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zaleca, aby</w:t>
      </w:r>
      <w:r w:rsidRPr="006B3CAB">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6B3CAB">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22E8CFF4" w14:textId="77777777" w:rsidR="006B3CAB" w:rsidRPr="006B3CAB" w:rsidRDefault="006B3CAB" w:rsidP="008E1017">
      <w:pPr>
        <w:numPr>
          <w:ilvl w:val="0"/>
          <w:numId w:val="25"/>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587E83DA" w14:textId="77777777" w:rsidR="006B3CAB" w:rsidRPr="006B3CAB" w:rsidRDefault="006B3CAB" w:rsidP="008E1017">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Osobą składającą ofertę powinna być osoba kontaktowa podawana w dokumentacji.</w:t>
      </w:r>
    </w:p>
    <w:p w14:paraId="08953597"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6B3CAB">
        <w:rPr>
          <w:rFonts w:ascii="Times New Roman" w:eastAsia="Times New Roman" w:hAnsi="Times New Roman" w:cs="Times New Roman"/>
          <w:sz w:val="24"/>
          <w:szCs w:val="24"/>
          <w:lang w:val="en-US" w:eastAsia="pl-PL"/>
        </w:rPr>
        <w:t>Sugerujemy</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złożenie</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oferty</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na</w:t>
      </w:r>
      <w:proofErr w:type="spellEnd"/>
      <w:r w:rsidRPr="006B3CAB">
        <w:rPr>
          <w:rFonts w:ascii="Times New Roman" w:eastAsia="Times New Roman" w:hAnsi="Times New Roman" w:cs="Times New Roman"/>
          <w:sz w:val="24"/>
          <w:szCs w:val="24"/>
          <w:lang w:val="en-US" w:eastAsia="pl-PL"/>
        </w:rPr>
        <w:t xml:space="preserve"> 24 </w:t>
      </w:r>
      <w:proofErr w:type="spellStart"/>
      <w:r w:rsidRPr="006B3CAB">
        <w:rPr>
          <w:rFonts w:ascii="Times New Roman" w:eastAsia="Times New Roman" w:hAnsi="Times New Roman" w:cs="Times New Roman"/>
          <w:sz w:val="24"/>
          <w:szCs w:val="24"/>
          <w:lang w:val="en-US" w:eastAsia="pl-PL"/>
        </w:rPr>
        <w:t>godziny</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przed</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terminem</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składania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ofert</w:t>
      </w:r>
      <w:proofErr w:type="spellEnd"/>
      <w:r w:rsidRPr="006B3CAB">
        <w:rPr>
          <w:rFonts w:ascii="Times New Roman" w:eastAsia="Times New Roman" w:hAnsi="Times New Roman" w:cs="Times New Roman"/>
          <w:sz w:val="24"/>
          <w:szCs w:val="24"/>
          <w:lang w:val="en-US" w:eastAsia="pl-PL"/>
        </w:rPr>
        <w:t xml:space="preserve">. </w:t>
      </w:r>
    </w:p>
    <w:p w14:paraId="5F358AD7" w14:textId="77777777" w:rsidR="006B3CAB" w:rsidRPr="006B3CAB" w:rsidRDefault="006B3CAB" w:rsidP="008E1017">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41C41A9" w14:textId="77777777" w:rsidR="006B3CAB" w:rsidRPr="006B3CAB" w:rsidRDefault="006B3CAB" w:rsidP="008E1017">
      <w:pPr>
        <w:numPr>
          <w:ilvl w:val="0"/>
          <w:numId w:val="25"/>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 xml:space="preserve">Zamawiający zaleca aby </w:t>
      </w:r>
      <w:r w:rsidRPr="006B3CAB">
        <w:rPr>
          <w:rFonts w:ascii="Times New Roman" w:eastAsia="Times New Roman" w:hAnsi="Times New Roman" w:cs="Times New Roman"/>
          <w:b/>
          <w:bCs/>
          <w:sz w:val="24"/>
          <w:szCs w:val="24"/>
          <w:u w:val="single"/>
          <w:lang w:eastAsia="pl-PL"/>
        </w:rPr>
        <w:t>nie</w:t>
      </w:r>
      <w:r w:rsidRPr="006B3CAB">
        <w:rPr>
          <w:rFonts w:ascii="Times New Roman" w:eastAsia="Times New Roman" w:hAnsi="Times New Roman" w:cs="Times New Roman"/>
          <w:b/>
          <w:bCs/>
          <w:sz w:val="24"/>
          <w:szCs w:val="24"/>
          <w:lang w:eastAsia="pl-PL"/>
        </w:rPr>
        <w:t xml:space="preserve"> </w:t>
      </w:r>
      <w:r w:rsidRPr="006B3CAB">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6B0FA4EB" w14:textId="77777777" w:rsidR="006B3CAB" w:rsidRPr="006B3CAB" w:rsidRDefault="006B3CAB" w:rsidP="006B3CAB">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6B3CAB">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6B3CAB">
        <w:rPr>
          <w:rFonts w:ascii="Times New Roman" w:eastAsia="Times New Roman" w:hAnsi="Times New Roman" w:cs="Times New Roman"/>
          <w:color w:val="000000"/>
          <w:sz w:val="24"/>
          <w:szCs w:val="24"/>
          <w:lang w:eastAsia="pl-PL"/>
        </w:rPr>
        <w:tab/>
        <w:t xml:space="preserve">internetowym: </w:t>
      </w:r>
      <w:r w:rsidRPr="006B3CAB">
        <w:rPr>
          <w:rFonts w:ascii="Times New Roman" w:eastAsia="Times New Roman" w:hAnsi="Times New Roman" w:cs="Times New Roman"/>
          <w:color w:val="000000"/>
          <w:sz w:val="24"/>
          <w:szCs w:val="24"/>
          <w:lang w:eastAsia="pl-PL"/>
        </w:rPr>
        <w:tab/>
        <w:t xml:space="preserve">http://www.nccert.pl/kontakt.htm </w:t>
      </w:r>
    </w:p>
    <w:p w14:paraId="5236B1DF" w14:textId="7777777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adresem internetowym: </w:t>
      </w:r>
    </w:p>
    <w:p w14:paraId="1752A470" w14:textId="7777777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https://www.gov.pl/web/gov/zaloz-profil-zaufany </w:t>
      </w:r>
    </w:p>
    <w:p w14:paraId="587B09CB" w14:textId="77777777" w:rsidR="006B3CAB" w:rsidRPr="006B3CAB" w:rsidRDefault="006B3CAB" w:rsidP="006B3CAB">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internetowym: </w:t>
      </w:r>
    </w:p>
    <w:p w14:paraId="033397ED" w14:textId="77777777" w:rsidR="006B3CAB" w:rsidRPr="006B3CAB" w:rsidRDefault="006B3CAB" w:rsidP="006B3CAB">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hyperlink r:id="rId84" w:history="1">
        <w:r w:rsidRPr="006B3CAB">
          <w:rPr>
            <w:rFonts w:ascii="Times New Roman" w:eastAsia="Times New Roman" w:hAnsi="Times New Roman" w:cs="Times New Roman"/>
            <w:sz w:val="24"/>
            <w:szCs w:val="24"/>
            <w:lang w:eastAsia="pl-PL"/>
          </w:rPr>
          <w:t>https://www.gov.pl/web/e-dowod/podpis-osobisty</w:t>
        </w:r>
      </w:hyperlink>
    </w:p>
    <w:p w14:paraId="6D581724"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677CBB30"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 - Wspólne ubieganie się o udzielenie zamówienia</w:t>
      </w:r>
    </w:p>
    <w:p w14:paraId="3725FBA0"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7330523" w14:textId="77777777"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6B3CAB">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6B3CAB">
        <w:rPr>
          <w:rFonts w:ascii="Times New Roman" w:eastAsia="Times New Roman" w:hAnsi="Times New Roman" w:cs="Times New Roman"/>
          <w:color w:val="000000"/>
          <w:sz w:val="24"/>
          <w:szCs w:val="24"/>
          <w:lang w:eastAsia="pl-PL"/>
        </w:rPr>
        <w:tab/>
        <w:t xml:space="preserve">zawarcia </w:t>
      </w:r>
      <w:r w:rsidRPr="006B3CAB">
        <w:rPr>
          <w:rFonts w:ascii="Times New Roman" w:eastAsia="Times New Roman" w:hAnsi="Times New Roman" w:cs="Times New Roman"/>
          <w:color w:val="000000"/>
          <w:sz w:val="24"/>
          <w:szCs w:val="24"/>
          <w:lang w:eastAsia="pl-PL"/>
        </w:rPr>
        <w:tab/>
        <w:t xml:space="preserve">umowy. </w:t>
      </w:r>
    </w:p>
    <w:p w14:paraId="0B58EBA8" w14:textId="77777777" w:rsidR="006B3CAB" w:rsidRPr="006B3CAB" w:rsidRDefault="006B3CAB" w:rsidP="006B3CAB">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w:t>
      </w:r>
      <w:r w:rsidRPr="00EF641E">
        <w:rPr>
          <w:rFonts w:ascii="Times New Roman" w:eastAsia="Times New Roman" w:hAnsi="Times New Roman" w:cs="Times New Roman"/>
          <w:b/>
          <w:color w:val="000000"/>
          <w:sz w:val="24"/>
          <w:szCs w:val="24"/>
          <w:lang w:eastAsia="pl-PL"/>
        </w:rPr>
        <w:t>Pełnomocnictwo, o którym mowa w ust. 1</w:t>
      </w:r>
      <w:r w:rsidRPr="006B3CAB">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b/>
          <w:color w:val="000000"/>
          <w:sz w:val="24"/>
          <w:szCs w:val="24"/>
          <w:lang w:eastAsia="pl-PL"/>
        </w:rPr>
        <w:t>należy dołączyć do oferty.</w:t>
      </w:r>
      <w:r w:rsidRPr="006B3CAB">
        <w:rPr>
          <w:rFonts w:ascii="Times New Roman" w:eastAsia="Times New Roman" w:hAnsi="Times New Roman" w:cs="Times New Roman"/>
          <w:color w:val="000000"/>
          <w:sz w:val="24"/>
          <w:szCs w:val="24"/>
          <w:lang w:eastAsia="pl-PL"/>
        </w:rPr>
        <w:t xml:space="preserve"> </w:t>
      </w:r>
    </w:p>
    <w:p w14:paraId="6D553AA2" w14:textId="77777777" w:rsidR="006B3CAB" w:rsidRPr="006B3CAB" w:rsidRDefault="006B3CAB" w:rsidP="006B3CAB">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79B7584D" w14:textId="6FA6269E"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w:t>
      </w:r>
      <w:r w:rsidRPr="00EF641E">
        <w:rPr>
          <w:rFonts w:ascii="Times New Roman" w:eastAsia="Times New Roman" w:hAnsi="Times New Roman" w:cs="Times New Roman"/>
          <w:b/>
          <w:color w:val="000000"/>
          <w:sz w:val="24"/>
          <w:szCs w:val="24"/>
          <w:lang w:eastAsia="pl-PL"/>
        </w:rPr>
        <w:t>Wspólnicy spółki cywilnej są wykonawcami wspólnie ubiegającymi</w:t>
      </w:r>
      <w:r w:rsidRPr="006B3CAB">
        <w:rPr>
          <w:rFonts w:ascii="Times New Roman" w:eastAsia="Times New Roman" w:hAnsi="Times New Roman" w:cs="Times New Roman"/>
          <w:color w:val="000000"/>
          <w:sz w:val="24"/>
          <w:szCs w:val="24"/>
          <w:lang w:eastAsia="pl-PL"/>
        </w:rPr>
        <w:t xml:space="preserve"> si</w:t>
      </w:r>
      <w:r w:rsidR="00EF641E">
        <w:rPr>
          <w:rFonts w:ascii="Times New Roman" w:eastAsia="Times New Roman" w:hAnsi="Times New Roman" w:cs="Times New Roman"/>
          <w:color w:val="000000"/>
          <w:sz w:val="24"/>
          <w:szCs w:val="24"/>
          <w:lang w:eastAsia="pl-PL"/>
        </w:rPr>
        <w:t xml:space="preserve">ę o udzielenie </w:t>
      </w:r>
      <w:r w:rsidR="00EF641E">
        <w:rPr>
          <w:rFonts w:ascii="Times New Roman" w:eastAsia="Times New Roman" w:hAnsi="Times New Roman" w:cs="Times New Roman"/>
          <w:color w:val="000000"/>
          <w:sz w:val="24"/>
          <w:szCs w:val="24"/>
          <w:lang w:eastAsia="pl-PL"/>
        </w:rPr>
        <w:tab/>
        <w:t xml:space="preserve">zamówienia </w:t>
      </w:r>
      <w:r w:rsidRPr="006B3CAB">
        <w:rPr>
          <w:rFonts w:ascii="Times New Roman" w:eastAsia="Times New Roman" w:hAnsi="Times New Roman" w:cs="Times New Roman"/>
          <w:color w:val="000000"/>
          <w:sz w:val="24"/>
          <w:szCs w:val="24"/>
          <w:lang w:eastAsia="pl-PL"/>
        </w:rPr>
        <w:t xml:space="preserve">i mają do nich zastosowanie zasady określone w ust. 1 – 3. </w:t>
      </w:r>
    </w:p>
    <w:p w14:paraId="09C38121" w14:textId="77777777"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5.</w:t>
      </w:r>
      <w:r w:rsidRPr="006B3CAB">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6B3CAB">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6B3CAB">
        <w:rPr>
          <w:rFonts w:ascii="Times New Roman" w:eastAsia="Times New Roman" w:hAnsi="Times New Roman" w:cs="Times New Roman"/>
          <w:color w:val="000000"/>
          <w:sz w:val="24"/>
          <w:szCs w:val="24"/>
          <w:lang w:eastAsia="pl-PL"/>
        </w:rPr>
        <w:tab/>
        <w:t xml:space="preserve">wykonawców, zawierającą, co najmniej: </w:t>
      </w:r>
    </w:p>
    <w:p w14:paraId="2C3D8BE8" w14:textId="77777777" w:rsidR="006B3CAB" w:rsidRPr="006B3CAB" w:rsidRDefault="006B3CAB" w:rsidP="006B3CAB">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swoim zakresem realizację przedmiotu zamówienia, </w:t>
      </w:r>
    </w:p>
    <w:p w14:paraId="502D109B"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2) określenie zakresu działania poszczególnych stron umowy, </w:t>
      </w:r>
    </w:p>
    <w:p w14:paraId="6BE2F587"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zamówienia. </w:t>
      </w:r>
    </w:p>
    <w:p w14:paraId="7CF23978"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393B37E"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 – Poleganie na zasobach innych podmiotów</w:t>
      </w:r>
    </w:p>
    <w:p w14:paraId="0459CF34"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821518E" w14:textId="21BA57E2" w:rsidR="0083732C" w:rsidRPr="0083732C" w:rsidRDefault="006B3CAB" w:rsidP="0083732C">
      <w:pPr>
        <w:pStyle w:val="pkt"/>
        <w:spacing w:before="0" w:after="0"/>
        <w:ind w:left="426" w:hanging="426"/>
      </w:pPr>
      <w:r w:rsidRPr="0083732C">
        <w:t>1.</w:t>
      </w:r>
      <w:r w:rsidRPr="0083732C">
        <w:rPr>
          <w:b/>
        </w:rPr>
        <w:tab/>
      </w:r>
      <w:r w:rsidRPr="0083732C">
        <w:t xml:space="preserve">Wykonawca </w:t>
      </w:r>
      <w:r w:rsidR="0083732C" w:rsidRPr="0083732C">
        <w:t>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1067DDD2" w14:textId="15B060F4" w:rsidR="0083732C" w:rsidRPr="0083732C" w:rsidRDefault="0083732C" w:rsidP="0083732C">
      <w:pPr>
        <w:pStyle w:val="pkt"/>
        <w:spacing w:before="0" w:after="0"/>
        <w:ind w:left="426" w:hanging="426"/>
      </w:pPr>
      <w:r w:rsidRPr="0083732C">
        <w:t>2.</w:t>
      </w:r>
      <w:r>
        <w:tab/>
      </w:r>
      <w:r w:rsidRPr="0083732C">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7BB57D9A" w14:textId="3185463A" w:rsidR="0083732C" w:rsidRPr="0083732C" w:rsidRDefault="0083732C" w:rsidP="0083732C">
      <w:pPr>
        <w:pStyle w:val="pkt"/>
        <w:spacing w:before="0" w:after="0"/>
        <w:ind w:left="426" w:hanging="426"/>
      </w:pPr>
      <w:r w:rsidRPr="0083732C">
        <w:t>3.</w:t>
      </w:r>
      <w:r>
        <w:tab/>
      </w:r>
      <w:r w:rsidRPr="0083732C">
        <w:t xml:space="preserve">Wykonawca, który polega na zdolnościach lub sytuacji podmiotów udostępniających zasoby, składa, wraz z ofertą, zobowiązanie podmiotu udostępniającego zasoby do oddania mu do </w:t>
      </w:r>
      <w:r>
        <w:t>d</w:t>
      </w:r>
      <w:r w:rsidRPr="0083732C">
        <w:t xml:space="preserve">yspozycji niezbędnych zasobów na potrzeby realizacji danego </w:t>
      </w:r>
      <w:r w:rsidR="003A132A">
        <w:t xml:space="preserve">zamówienia lub inny podmiotowy </w:t>
      </w:r>
      <w:r w:rsidRPr="0083732C">
        <w:t>środek dowodowy potwierdzający, że wykonawca realizując zamówienie, b</w:t>
      </w:r>
      <w:r w:rsidR="003A132A">
        <w:t xml:space="preserve">ędzie </w:t>
      </w:r>
      <w:r w:rsidR="003A132A">
        <w:lastRenderedPageBreak/>
        <w:t xml:space="preserve">dysponował </w:t>
      </w:r>
      <w:r w:rsidRPr="0083732C">
        <w:t xml:space="preserve">niezbędnymi zasobami tych podmiotów. Wzór oświadczenia stanowi </w:t>
      </w:r>
      <w:r w:rsidRPr="0083732C">
        <w:rPr>
          <w:bCs/>
        </w:rPr>
        <w:t>załącznik nr 4 do SWZ.</w:t>
      </w:r>
    </w:p>
    <w:p w14:paraId="7CA0859C" w14:textId="52576DC7" w:rsidR="0083732C" w:rsidRPr="0083732C" w:rsidRDefault="0083732C" w:rsidP="0083732C">
      <w:pPr>
        <w:pStyle w:val="pkt"/>
        <w:spacing w:before="0" w:after="0"/>
        <w:ind w:left="426" w:hanging="426"/>
      </w:pPr>
      <w:r w:rsidRPr="0083732C">
        <w:t>4.</w:t>
      </w:r>
      <w:r w:rsidR="003A132A">
        <w:tab/>
      </w:r>
      <w:r w:rsidRPr="0083732C">
        <w:t xml:space="preserve">Zamawiający ocenia, czy udostępniane wykonawcy przez </w:t>
      </w:r>
      <w:r w:rsidR="003A132A">
        <w:t xml:space="preserve">podmioty udostępniające zasoby </w:t>
      </w:r>
      <w:r w:rsidRPr="0083732C">
        <w:t>zdolności techniczne lub zawodowe lub ich sytuacja finansowa lu</w:t>
      </w:r>
      <w:r w:rsidR="003A132A">
        <w:t xml:space="preserve">b ekonomiczna, pozwalają na </w:t>
      </w:r>
      <w:r w:rsidRPr="0083732C">
        <w:t>wykazanie przez wykonawcę spełniania warunków udziału w postę</w:t>
      </w:r>
      <w:r w:rsidR="003A132A">
        <w:t xml:space="preserve">powaniu, a także bada, czy nie </w:t>
      </w:r>
      <w:r w:rsidRPr="0083732C">
        <w:t>zachodzą wobec tego podmiotu podstawy wykluczenia, które</w:t>
      </w:r>
      <w:r w:rsidR="003A132A">
        <w:t xml:space="preserve"> zostały przewidziane względem </w:t>
      </w:r>
      <w:r w:rsidRPr="0083732C">
        <w:t>wykonawcy.</w:t>
      </w:r>
    </w:p>
    <w:p w14:paraId="3532BDDD" w14:textId="5CBA726F" w:rsidR="0083732C" w:rsidRPr="0083732C" w:rsidRDefault="0083732C" w:rsidP="0083732C">
      <w:pPr>
        <w:pStyle w:val="pkt"/>
        <w:spacing w:before="0" w:after="0"/>
        <w:ind w:left="426" w:hanging="426"/>
      </w:pPr>
      <w:r w:rsidRPr="0083732C">
        <w:t>5.</w:t>
      </w:r>
      <w:r w:rsidR="003A132A">
        <w:tab/>
      </w:r>
      <w:r w:rsidRPr="0083732C">
        <w:t>Jeżeli zdolności techniczne lub zawodowe, sytuacja fina</w:t>
      </w:r>
      <w:r w:rsidR="003A132A">
        <w:t xml:space="preserve">nsowa lub ekonomiczna podmiotu </w:t>
      </w:r>
      <w:r w:rsidRPr="0083732C">
        <w:t>udostępniającego zasoby nie potwierdzają spełniania prze</w:t>
      </w:r>
      <w:r w:rsidR="003A132A">
        <w:t xml:space="preserve">z wykonawcę warunków udziału w </w:t>
      </w:r>
      <w:r w:rsidRPr="0083732C">
        <w:t>postępowaniu lub zachodzą wobec tego podmiotu podstawy wykl</w:t>
      </w:r>
      <w:r w:rsidR="003A132A">
        <w:t xml:space="preserve">uczenia, zamawiający żąda, aby </w:t>
      </w:r>
      <w:r w:rsidRPr="0083732C">
        <w:t>wykonawca w terminie określonym przez zamawiającego zastąp</w:t>
      </w:r>
      <w:r w:rsidR="003A132A">
        <w:t xml:space="preserve">ił ten podmiot innym podmiotem </w:t>
      </w:r>
      <w:r w:rsidRPr="0083732C">
        <w:t>lub podmiotami albo wykazał, że samodzielnie spełnia warunki udziału w postępowaniu.</w:t>
      </w:r>
    </w:p>
    <w:p w14:paraId="76AA9B6D" w14:textId="7A8BFFCE" w:rsidR="0083732C" w:rsidRPr="0083732C" w:rsidRDefault="0083732C" w:rsidP="0083732C">
      <w:pPr>
        <w:pStyle w:val="pkt"/>
        <w:spacing w:before="0" w:after="0"/>
        <w:ind w:left="426" w:hanging="426"/>
      </w:pPr>
      <w:r w:rsidRPr="0083732C">
        <w:t>6.</w:t>
      </w:r>
      <w:r w:rsidR="003A132A">
        <w:tab/>
      </w:r>
      <w:r w:rsidRPr="0083732C">
        <w:rPr>
          <w:b/>
        </w:rPr>
        <w:t xml:space="preserve">UWAGA: </w:t>
      </w:r>
      <w:r w:rsidRPr="0083732C">
        <w:t>Wykonawca nie może, po upływie terminu skł</w:t>
      </w:r>
      <w:r w:rsidR="003A132A">
        <w:t xml:space="preserve">adania ofert, powoływać się na </w:t>
      </w:r>
      <w:r w:rsidRPr="0083732C">
        <w:t>zdolności lub sytuację podmiotów udostępniających zasoby, jeżeli</w:t>
      </w:r>
      <w:r w:rsidR="003A132A">
        <w:t xml:space="preserve"> na etapie składania ofert nie </w:t>
      </w:r>
      <w:r w:rsidRPr="0083732C">
        <w:t>polegał on w danym zakresie na zdolnościach lub sytuacji podmiotów udostępniających zasoby.</w:t>
      </w:r>
    </w:p>
    <w:p w14:paraId="0A19A421" w14:textId="6338468A" w:rsidR="0083732C" w:rsidRPr="0083732C" w:rsidRDefault="0083732C" w:rsidP="0083732C">
      <w:pPr>
        <w:pStyle w:val="pkt"/>
        <w:spacing w:before="0" w:after="0"/>
        <w:ind w:left="426" w:hanging="426"/>
      </w:pPr>
      <w:r w:rsidRPr="0083732C">
        <w:t>7.</w:t>
      </w:r>
      <w:r w:rsidR="003A132A">
        <w:tab/>
      </w:r>
      <w:r w:rsidRPr="0083732C">
        <w:t>Wykonawca, w przypadku polegania na zdoln</w:t>
      </w:r>
      <w:r w:rsidR="003A132A">
        <w:t xml:space="preserve">ościach lub sytuacji podmiotów </w:t>
      </w:r>
      <w:r w:rsidRPr="0083732C">
        <w:t xml:space="preserve">udostępniających zasoby, przedstawia, wraz z oświadczeniem, o którym mowa w Rozdziale XII ust. </w:t>
      </w:r>
      <w:r w:rsidRPr="0083732C">
        <w:tab/>
        <w:t>1 pkt 4 SWZ, także oświadczenie podmiotu udostępniającego zasob</w:t>
      </w:r>
      <w:r w:rsidR="003A132A">
        <w:t xml:space="preserve">y, potwierdzające brak podstaw </w:t>
      </w:r>
      <w:r w:rsidRPr="0083732C">
        <w:t xml:space="preserve">wykluczenia tego podmiotu oraz odpowiednio spełnianie warunków udziału w </w:t>
      </w:r>
      <w:r w:rsidR="003A132A">
        <w:t xml:space="preserve">postępowaniu, w </w:t>
      </w:r>
      <w:r w:rsidRPr="0083732C">
        <w:t>zakresie, w jakim wykonawca powołuje się na jego zasoby, z</w:t>
      </w:r>
      <w:r w:rsidR="003A132A">
        <w:t xml:space="preserve">godnie z katalogiem dokumentów </w:t>
      </w:r>
      <w:r w:rsidRPr="0083732C">
        <w:t>określonych w Rozdziale XII SWZ”.</w:t>
      </w:r>
    </w:p>
    <w:p w14:paraId="14BA3F76" w14:textId="71637E12" w:rsidR="0083732C" w:rsidRPr="0083732C" w:rsidRDefault="0083732C" w:rsidP="0083732C">
      <w:pPr>
        <w:pStyle w:val="pkt"/>
        <w:spacing w:before="0" w:after="0"/>
        <w:ind w:left="426" w:hanging="426"/>
      </w:pPr>
      <w:r w:rsidRPr="0083732C">
        <w:t xml:space="preserve">8. </w:t>
      </w:r>
      <w:r w:rsidR="003A132A">
        <w:tab/>
      </w:r>
      <w:r w:rsidRPr="0083732C">
        <w:t>Podmiot, który zobowiązał się do udostępnienia zasobów, odp</w:t>
      </w:r>
      <w:r w:rsidR="003A132A">
        <w:t xml:space="preserve">owiada solidarnie z Wykonawcą, </w:t>
      </w:r>
      <w:r w:rsidRPr="0083732C">
        <w:t>który polega na jego sytuacji finansowej lub ekonomiczn</w:t>
      </w:r>
      <w:r w:rsidR="003A132A">
        <w:t xml:space="preserve">ej, za szkodę poniesioną przez </w:t>
      </w:r>
      <w:r w:rsidRPr="0083732C">
        <w:t>zamawiającego powstałą wskutek nieudostępnienia tych zasobów,</w:t>
      </w:r>
      <w:r w:rsidR="003A132A">
        <w:t xml:space="preserve"> chyba, że za nieudostępnienie </w:t>
      </w:r>
      <w:r w:rsidRPr="0083732C">
        <w:t>zasobów podmiot ten nie ponosi winy”.</w:t>
      </w:r>
    </w:p>
    <w:p w14:paraId="5DC3744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2E510F5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 - Podwykonawstwo</w:t>
      </w:r>
    </w:p>
    <w:p w14:paraId="76C5D830" w14:textId="77777777" w:rsidR="006B3CAB" w:rsidRPr="006B3CAB" w:rsidRDefault="006B3CAB" w:rsidP="006B3CAB">
      <w:pPr>
        <w:spacing w:before="240"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1F039F0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8F79CB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7E42F608" w14:textId="77777777" w:rsidR="006B3CAB" w:rsidRPr="006B3CAB" w:rsidRDefault="006B3CAB" w:rsidP="006B3CAB">
      <w:pPr>
        <w:spacing w:after="0" w:line="240" w:lineRule="auto"/>
        <w:ind w:left="426" w:hanging="426"/>
        <w:jc w:val="both"/>
        <w:rPr>
          <w:rFonts w:ascii="Times New Roman" w:eastAsia="Times New Roman" w:hAnsi="Times New Roman" w:cs="Times New Roman"/>
          <w:color w:val="FF0000"/>
          <w:sz w:val="24"/>
          <w:szCs w:val="24"/>
          <w:lang w:eastAsia="pl-PL"/>
        </w:rPr>
      </w:pPr>
    </w:p>
    <w:p w14:paraId="69E598E6" w14:textId="77777777" w:rsidR="006B3CAB" w:rsidRPr="006B3CAB" w:rsidRDefault="006B3CAB" w:rsidP="0096069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VIII– Wizja lokalna</w:t>
      </w:r>
    </w:p>
    <w:p w14:paraId="2827A378" w14:textId="77777777" w:rsidR="006B3CAB" w:rsidRPr="00F463AC" w:rsidRDefault="006B3CAB" w:rsidP="00960693">
      <w:pPr>
        <w:spacing w:after="0" w:line="240" w:lineRule="auto"/>
        <w:jc w:val="both"/>
        <w:rPr>
          <w:rFonts w:ascii="Times New Roman" w:eastAsia="Times New Roman" w:hAnsi="Times New Roman" w:cs="Times New Roman"/>
          <w:sz w:val="24"/>
          <w:szCs w:val="20"/>
          <w:lang w:eastAsia="pl-PL"/>
        </w:rPr>
      </w:pPr>
    </w:p>
    <w:p w14:paraId="352878AC" w14:textId="718ED98B" w:rsidR="00F463AC" w:rsidRDefault="006B3CAB" w:rsidP="00960693">
      <w:pPr>
        <w:tabs>
          <w:tab w:val="left" w:pos="426"/>
        </w:tabs>
        <w:spacing w:line="240" w:lineRule="auto"/>
        <w:jc w:val="both"/>
        <w:rPr>
          <w:rFonts w:ascii="Times New Roman" w:hAnsi="Times New Roman" w:cs="Times New Roman"/>
          <w:sz w:val="24"/>
        </w:rPr>
      </w:pPr>
      <w:r w:rsidRPr="00F463AC">
        <w:rPr>
          <w:rFonts w:ascii="Times New Roman" w:eastAsia="Times New Roman" w:hAnsi="Times New Roman" w:cs="Times New Roman"/>
          <w:sz w:val="24"/>
          <w:szCs w:val="20"/>
          <w:lang w:eastAsia="pl-PL"/>
        </w:rPr>
        <w:t>1.</w:t>
      </w:r>
      <w:r w:rsidR="00F463AC" w:rsidRPr="00F463AC">
        <w:rPr>
          <w:rFonts w:ascii="Times New Roman" w:eastAsia="Times New Roman" w:hAnsi="Times New Roman" w:cs="Times New Roman"/>
          <w:sz w:val="24"/>
          <w:szCs w:val="20"/>
          <w:lang w:eastAsia="pl-PL"/>
        </w:rPr>
        <w:t xml:space="preserve">  </w:t>
      </w:r>
      <w:r w:rsidR="00F463AC" w:rsidRPr="00F463AC">
        <w:rPr>
          <w:rFonts w:ascii="Times New Roman" w:eastAsia="Times New Roman" w:hAnsi="Times New Roman" w:cs="Times New Roman"/>
          <w:sz w:val="24"/>
          <w:szCs w:val="20"/>
          <w:lang w:eastAsia="pl-PL"/>
        </w:rPr>
        <w:tab/>
      </w:r>
      <w:r w:rsidR="00F463AC" w:rsidRPr="00F463AC">
        <w:rPr>
          <w:rFonts w:ascii="Times New Roman" w:hAnsi="Times New Roman" w:cs="Times New Roman"/>
          <w:sz w:val="24"/>
        </w:rPr>
        <w:t xml:space="preserve">Zamawiający nie przewiduje obowiązku odbycia przez Wykonawcę wizji lokalnej oraz </w:t>
      </w:r>
      <w:r w:rsidR="00F463AC" w:rsidRPr="00F463AC">
        <w:rPr>
          <w:rFonts w:ascii="Times New Roman" w:hAnsi="Times New Roman" w:cs="Times New Roman"/>
          <w:sz w:val="24"/>
        </w:rPr>
        <w:tab/>
        <w:t xml:space="preserve">sprawdzenia przez Wykonawcę dokumentów niezbędnych do realizacji zamówienia </w:t>
      </w:r>
      <w:r w:rsidR="00F463AC" w:rsidRPr="00F463AC">
        <w:rPr>
          <w:rFonts w:ascii="Times New Roman" w:hAnsi="Times New Roman" w:cs="Times New Roman"/>
          <w:sz w:val="24"/>
        </w:rPr>
        <w:tab/>
        <w:t>dostępnych na miejscu u zamawiającego.</w:t>
      </w:r>
    </w:p>
    <w:p w14:paraId="103CAAFA" w14:textId="77777777" w:rsidR="000C6BC9" w:rsidRPr="00F463AC" w:rsidRDefault="000C6BC9" w:rsidP="00960693">
      <w:pPr>
        <w:tabs>
          <w:tab w:val="left" w:pos="426"/>
        </w:tabs>
        <w:spacing w:line="240" w:lineRule="auto"/>
        <w:jc w:val="both"/>
        <w:rPr>
          <w:rFonts w:ascii="Times New Roman" w:hAnsi="Times New Roman" w:cs="Times New Roman"/>
          <w:sz w:val="24"/>
        </w:rPr>
      </w:pPr>
    </w:p>
    <w:p w14:paraId="7845D92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IX - Podstawy wykluczenia</w:t>
      </w:r>
    </w:p>
    <w:p w14:paraId="2AA7E191" w14:textId="77777777" w:rsidR="006B3CAB" w:rsidRPr="006B3CAB" w:rsidRDefault="006B3CAB" w:rsidP="006B3CAB">
      <w:pPr>
        <w:spacing w:after="0" w:line="240" w:lineRule="auto"/>
        <w:ind w:left="426"/>
        <w:jc w:val="both"/>
        <w:rPr>
          <w:rFonts w:ascii="Times New Roman" w:eastAsia="Times New Roman" w:hAnsi="Times New Roman" w:cs="Times New Roman"/>
          <w:b/>
          <w:sz w:val="24"/>
          <w:szCs w:val="24"/>
          <w:lang w:eastAsia="pl-PL"/>
        </w:rPr>
      </w:pPr>
    </w:p>
    <w:p w14:paraId="05854707"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lang w:eastAsia="pl-PL"/>
        </w:rPr>
        <w:t xml:space="preserve">Z postępowania o udzielenie zamówienia wyklucza się Wykonawców, w stosunku do których   </w:t>
      </w:r>
      <w:r w:rsidRPr="006B3CAB">
        <w:rPr>
          <w:rFonts w:ascii="Times New Roman" w:eastAsia="Times New Roman" w:hAnsi="Times New Roman" w:cs="Times New Roman"/>
          <w:sz w:val="24"/>
          <w:szCs w:val="24"/>
          <w:lang w:eastAsia="pl-PL"/>
        </w:rPr>
        <w:tab/>
        <w:t>zachodzi którakolwiek z okoliczności wskazanych:</w:t>
      </w:r>
    </w:p>
    <w:p w14:paraId="650298BB" w14:textId="32C42BCA" w:rsidR="006B3CAB" w:rsidRPr="006B3CAB" w:rsidRDefault="001F328D" w:rsidP="008E1017">
      <w:pPr>
        <w:numPr>
          <w:ilvl w:val="0"/>
          <w:numId w:val="11"/>
        </w:num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art.108 ust. 1 ustawy,</w:t>
      </w:r>
    </w:p>
    <w:p w14:paraId="2FAA18D3" w14:textId="2646750F" w:rsidR="006B3CAB" w:rsidRPr="006B3CAB" w:rsidRDefault="006B3CAB" w:rsidP="008E1017">
      <w:pPr>
        <w:numPr>
          <w:ilvl w:val="0"/>
          <w:numId w:val="11"/>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w:t>
      </w:r>
      <w:r w:rsidR="001F328D">
        <w:rPr>
          <w:rFonts w:ascii="Times New Roman" w:eastAsia="Times New Roman" w:hAnsi="Times New Roman" w:cs="Times New Roman"/>
          <w:sz w:val="24"/>
          <w:szCs w:val="24"/>
          <w:lang w:eastAsia="pl-PL"/>
        </w:rPr>
        <w:t xml:space="preserve"> art. 109 ust. 1 pkt 4</w:t>
      </w:r>
      <w:r w:rsidR="001F328D" w:rsidRPr="00EF641E">
        <w:rPr>
          <w:rFonts w:ascii="Times New Roman" w:eastAsia="Times New Roman" w:hAnsi="Times New Roman" w:cs="Times New Roman"/>
          <w:sz w:val="24"/>
          <w:szCs w:val="24"/>
          <w:lang w:eastAsia="pl-PL"/>
        </w:rPr>
        <w:t xml:space="preserve">, 5, 7 </w:t>
      </w:r>
      <w:r w:rsidR="001F328D">
        <w:rPr>
          <w:rFonts w:ascii="Times New Roman" w:eastAsia="Times New Roman" w:hAnsi="Times New Roman" w:cs="Times New Roman"/>
          <w:sz w:val="24"/>
          <w:szCs w:val="24"/>
          <w:lang w:eastAsia="pl-PL"/>
        </w:rPr>
        <w:t>ustawy</w:t>
      </w:r>
      <w:r w:rsidRPr="006B3CAB">
        <w:rPr>
          <w:rFonts w:ascii="Times New Roman" w:eastAsia="Times New Roman" w:hAnsi="Times New Roman" w:cs="Times New Roman"/>
          <w:sz w:val="24"/>
          <w:szCs w:val="24"/>
          <w:lang w:eastAsia="pl-PL"/>
        </w:rPr>
        <w:t xml:space="preserve"> tj.:</w:t>
      </w:r>
    </w:p>
    <w:p w14:paraId="2B8716CB" w14:textId="77777777" w:rsidR="006B3CAB" w:rsidRPr="006B3CAB" w:rsidRDefault="006B3CAB" w:rsidP="008E1017">
      <w:pPr>
        <w:numPr>
          <w:ilvl w:val="0"/>
          <w:numId w:val="12"/>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822FCD" w14:textId="77777777" w:rsidR="006B3CAB" w:rsidRPr="006B3CAB" w:rsidRDefault="006B3CAB" w:rsidP="008E1017">
      <w:pPr>
        <w:numPr>
          <w:ilvl w:val="0"/>
          <w:numId w:val="12"/>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70C54F" w14:textId="77777777" w:rsidR="006B3CAB" w:rsidRPr="006B3CAB" w:rsidRDefault="006B3CAB" w:rsidP="008E1017">
      <w:pPr>
        <w:numPr>
          <w:ilvl w:val="0"/>
          <w:numId w:val="12"/>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424E28AA" w14:textId="098CBF9A"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Wykluczenie Wykonawcy </w:t>
      </w:r>
      <w:r w:rsidR="001F328D">
        <w:rPr>
          <w:rFonts w:ascii="Times New Roman" w:eastAsia="Times New Roman" w:hAnsi="Times New Roman" w:cs="Times New Roman"/>
          <w:sz w:val="24"/>
          <w:szCs w:val="24"/>
          <w:lang w:eastAsia="pl-PL"/>
        </w:rPr>
        <w:t>następuje zgodnie z art. 111 ustawy</w:t>
      </w:r>
      <w:r w:rsidRPr="006B3CAB">
        <w:rPr>
          <w:rFonts w:ascii="Times New Roman" w:eastAsia="Times New Roman" w:hAnsi="Times New Roman" w:cs="Times New Roman"/>
          <w:sz w:val="24"/>
          <w:szCs w:val="24"/>
          <w:lang w:eastAsia="pl-PL"/>
        </w:rPr>
        <w:t>.</w:t>
      </w:r>
    </w:p>
    <w:p w14:paraId="4B7AC7BE"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p>
    <w:p w14:paraId="404D9087"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 – Warunki udziału w postępowaniu</w:t>
      </w:r>
    </w:p>
    <w:p w14:paraId="7AAE4FF9"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0C3F07DC"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O udzielenie zamówienia mogą ubiegać się Wykonawcy, którzy nie podlegają wykluczeniu na</w:t>
      </w:r>
    </w:p>
    <w:p w14:paraId="691D34E6"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zasadach określonych w Rozdziale IX SWZ, oraz spełniają określone przez Zamawiającego</w:t>
      </w:r>
    </w:p>
    <w:p w14:paraId="20833B5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warunki udziału w postępowaniu.</w:t>
      </w:r>
    </w:p>
    <w:p w14:paraId="65874B25"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O udzielenie zamówienia mogą ubiegać się Wykonawcy, którzy spełniają warunki dotyczące:</w:t>
      </w:r>
    </w:p>
    <w:p w14:paraId="125AB78A"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1) </w:t>
      </w:r>
      <w:r w:rsidRPr="006B3CAB">
        <w:rPr>
          <w:rFonts w:ascii="Times New Roman" w:eastAsia="Times New Roman" w:hAnsi="Times New Roman" w:cs="Times New Roman"/>
          <w:b/>
          <w:bCs/>
          <w:sz w:val="24"/>
          <w:szCs w:val="24"/>
          <w:lang w:eastAsia="pl-PL"/>
        </w:rPr>
        <w:t>zdolności do występowania w obrocie gospodarczym:</w:t>
      </w:r>
    </w:p>
    <w:p w14:paraId="3D3FEE98"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58B0FF4E"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2) </w:t>
      </w:r>
      <w:r w:rsidRPr="006B3CAB">
        <w:rPr>
          <w:rFonts w:ascii="Times New Roman" w:eastAsia="Times New Roman" w:hAnsi="Times New Roman" w:cs="Times New Roman"/>
          <w:b/>
          <w:bCs/>
          <w:sz w:val="24"/>
          <w:szCs w:val="24"/>
          <w:lang w:eastAsia="pl-PL"/>
        </w:rPr>
        <w:t>uprawnień do prowadzenia określonej działalności gospodarczej lub zawodowej, o ile</w:t>
      </w:r>
    </w:p>
    <w:p w14:paraId="193F351F"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t>wynika to z odrębnych przepisów:</w:t>
      </w:r>
    </w:p>
    <w:p w14:paraId="28E59B50"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0B84169F"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3) </w:t>
      </w:r>
      <w:r w:rsidRPr="006B3CAB">
        <w:rPr>
          <w:rFonts w:ascii="Times New Roman" w:eastAsia="Times New Roman" w:hAnsi="Times New Roman" w:cs="Times New Roman"/>
          <w:b/>
          <w:bCs/>
          <w:sz w:val="24"/>
          <w:szCs w:val="24"/>
          <w:lang w:eastAsia="pl-PL"/>
        </w:rPr>
        <w:t>sytuacji ekonomicznej lub finansowej:</w:t>
      </w:r>
    </w:p>
    <w:p w14:paraId="7921FC27" w14:textId="77777777" w:rsidR="00960693" w:rsidRPr="006B3CAB" w:rsidRDefault="006B3CAB" w:rsidP="00960693">
      <w:pPr>
        <w:tabs>
          <w:tab w:val="left" w:pos="567"/>
        </w:tabs>
        <w:spacing w:after="0" w:line="240" w:lineRule="auto"/>
        <w:ind w:left="360"/>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Zamawiający </w:t>
      </w:r>
      <w:r w:rsidR="00960693" w:rsidRPr="006B3CAB">
        <w:rPr>
          <w:rFonts w:ascii="Times New Roman" w:eastAsia="Times New Roman" w:hAnsi="Times New Roman" w:cs="Times New Roman"/>
          <w:sz w:val="24"/>
          <w:szCs w:val="24"/>
          <w:lang w:eastAsia="pl-PL"/>
        </w:rPr>
        <w:t xml:space="preserve">uzna, że wykonawca znajduje się w sytuacji ekonomicznej i finansowej </w:t>
      </w:r>
      <w:r w:rsidR="00960693" w:rsidRPr="006B3CAB">
        <w:rPr>
          <w:rFonts w:ascii="Times New Roman" w:eastAsia="Times New Roman" w:hAnsi="Times New Roman" w:cs="Times New Roman"/>
          <w:sz w:val="24"/>
          <w:szCs w:val="24"/>
          <w:lang w:eastAsia="pl-PL"/>
        </w:rPr>
        <w:tab/>
        <w:t>zapewniającej należyte wykonanie zamówienia, jeżeli wykonawca wykaże, że:</w:t>
      </w:r>
    </w:p>
    <w:p w14:paraId="27D36F77" w14:textId="3FB6C519" w:rsidR="00960693" w:rsidRPr="006D4290" w:rsidRDefault="00960693" w:rsidP="00960693">
      <w:pPr>
        <w:numPr>
          <w:ilvl w:val="0"/>
          <w:numId w:val="37"/>
        </w:numPr>
        <w:tabs>
          <w:tab w:val="left" w:pos="567"/>
        </w:tabs>
        <w:spacing w:after="0" w:line="240" w:lineRule="auto"/>
        <w:jc w:val="both"/>
        <w:rPr>
          <w:rFonts w:ascii="Times New Roman" w:eastAsia="Times New Roman" w:hAnsi="Times New Roman" w:cs="Times New Roman"/>
          <w:sz w:val="24"/>
          <w:szCs w:val="24"/>
          <w:lang w:eastAsia="pl-PL"/>
        </w:rPr>
      </w:pPr>
      <w:r w:rsidRPr="006D4290">
        <w:rPr>
          <w:rFonts w:ascii="Times New Roman" w:eastAsia="Times New Roman" w:hAnsi="Times New Roman" w:cs="Times New Roman"/>
          <w:sz w:val="24"/>
          <w:szCs w:val="24"/>
          <w:lang w:eastAsia="pl-PL"/>
        </w:rPr>
        <w:t xml:space="preserve">jest  ubezpieczony od odpowiedzialności cywilnej w zakresie prowadzonej działalności związanej z przedmiotem zamówienia na sumę gwarancyjną nie niższą niż </w:t>
      </w:r>
      <w:r w:rsidR="006D4290">
        <w:rPr>
          <w:rFonts w:ascii="Times New Roman" w:eastAsia="Times New Roman" w:hAnsi="Times New Roman" w:cs="Times New Roman"/>
          <w:sz w:val="24"/>
          <w:szCs w:val="24"/>
          <w:lang w:eastAsia="pl-PL"/>
        </w:rPr>
        <w:t>2</w:t>
      </w:r>
      <w:r w:rsidRPr="006D4290">
        <w:rPr>
          <w:rFonts w:ascii="Times New Roman" w:eastAsia="Times New Roman" w:hAnsi="Times New Roman" w:cs="Times New Roman"/>
          <w:sz w:val="24"/>
          <w:szCs w:val="24"/>
          <w:lang w:eastAsia="pl-PL"/>
        </w:rPr>
        <w:t>00.000,00 zł.</w:t>
      </w:r>
    </w:p>
    <w:p w14:paraId="782098AF" w14:textId="7427F6CF" w:rsidR="00F463AC" w:rsidRPr="00960693" w:rsidRDefault="00960693" w:rsidP="00960693">
      <w:pPr>
        <w:numPr>
          <w:ilvl w:val="0"/>
          <w:numId w:val="37"/>
        </w:numPr>
        <w:tabs>
          <w:tab w:val="left" w:pos="709"/>
        </w:tabs>
        <w:spacing w:after="0" w:line="240" w:lineRule="auto"/>
        <w:jc w:val="both"/>
        <w:rPr>
          <w:rFonts w:ascii="Times New Roman" w:hAnsi="Times New Roman" w:cs="Times New Roman"/>
          <w:sz w:val="24"/>
          <w:szCs w:val="24"/>
        </w:rPr>
      </w:pPr>
      <w:r w:rsidRPr="00F463AC">
        <w:rPr>
          <w:rFonts w:ascii="Times New Roman" w:hAnsi="Times New Roman" w:cs="Times New Roman"/>
          <w:sz w:val="24"/>
          <w:szCs w:val="24"/>
        </w:rPr>
        <w:t>posiada środki finansowe lub zdolność kredytową</w:t>
      </w:r>
      <w:r w:rsidR="006D4290">
        <w:rPr>
          <w:rFonts w:ascii="Times New Roman" w:hAnsi="Times New Roman" w:cs="Times New Roman"/>
          <w:sz w:val="24"/>
          <w:szCs w:val="24"/>
        </w:rPr>
        <w:t xml:space="preserve"> w wysokości nie niższej niż 8</w:t>
      </w:r>
      <w:r>
        <w:rPr>
          <w:rFonts w:ascii="Times New Roman" w:hAnsi="Times New Roman" w:cs="Times New Roman"/>
          <w:sz w:val="24"/>
          <w:szCs w:val="24"/>
        </w:rPr>
        <w:t xml:space="preserve">0.000,00 </w:t>
      </w:r>
      <w:r w:rsidRPr="00F463AC">
        <w:rPr>
          <w:rFonts w:ascii="Times New Roman" w:hAnsi="Times New Roman" w:cs="Times New Roman"/>
          <w:sz w:val="24"/>
          <w:szCs w:val="24"/>
        </w:rPr>
        <w:t>zł.</w:t>
      </w:r>
    </w:p>
    <w:p w14:paraId="42AB9203"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4) </w:t>
      </w:r>
      <w:r w:rsidRPr="006B3CAB">
        <w:rPr>
          <w:rFonts w:ascii="Times New Roman" w:eastAsia="Times New Roman" w:hAnsi="Times New Roman" w:cs="Times New Roman"/>
          <w:b/>
          <w:bCs/>
          <w:sz w:val="24"/>
          <w:szCs w:val="24"/>
          <w:lang w:eastAsia="pl-PL"/>
        </w:rPr>
        <w:t>zdolności technicznej lub zawodowej:</w:t>
      </w:r>
    </w:p>
    <w:p w14:paraId="4B0D5EF2" w14:textId="77777777" w:rsidR="006B3CAB" w:rsidRPr="006B3CAB" w:rsidRDefault="006B3CAB" w:rsidP="006B3CAB">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Wykonawca spełni warunek, jeżeli wykaże, że:</w:t>
      </w:r>
    </w:p>
    <w:p w14:paraId="6424017A" w14:textId="002A7E79" w:rsidR="00C445A2" w:rsidRPr="00C445A2" w:rsidRDefault="00D95144" w:rsidP="00C445A2">
      <w:pPr>
        <w:numPr>
          <w:ilvl w:val="0"/>
          <w:numId w:val="16"/>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445A2">
        <w:rPr>
          <w:rFonts w:ascii="Times New Roman" w:eastAsia="Times New Roman" w:hAnsi="Times New Roman" w:cs="Times New Roman"/>
          <w:sz w:val="24"/>
          <w:szCs w:val="24"/>
          <w:lang w:eastAsia="pl-PL"/>
        </w:rPr>
        <w:t>w okresie ostatnich 3</w:t>
      </w:r>
      <w:r w:rsidR="006B3CAB" w:rsidRPr="00C445A2">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należycie co najmniej </w:t>
      </w:r>
      <w:r w:rsidR="000E75F1" w:rsidRPr="00C445A2">
        <w:rPr>
          <w:rFonts w:ascii="Times New Roman" w:eastAsia="Times New Roman" w:hAnsi="Times New Roman" w:cs="Times New Roman"/>
          <w:sz w:val="24"/>
          <w:szCs w:val="24"/>
          <w:lang w:eastAsia="pl-PL"/>
        </w:rPr>
        <w:t>1 świadczenie</w:t>
      </w:r>
      <w:r w:rsidR="006B3CAB" w:rsidRPr="00C445A2">
        <w:rPr>
          <w:rFonts w:ascii="Times New Roman" w:eastAsia="Times New Roman" w:hAnsi="Times New Roman" w:cs="Times New Roman"/>
          <w:sz w:val="24"/>
          <w:szCs w:val="24"/>
          <w:lang w:eastAsia="pl-PL"/>
        </w:rPr>
        <w:t xml:space="preserve"> polegające na </w:t>
      </w:r>
      <w:r w:rsidR="00807611" w:rsidRPr="00C445A2">
        <w:rPr>
          <w:rFonts w:ascii="Times New Roman" w:eastAsia="Times New Roman" w:hAnsi="Times New Roman" w:cs="Times New Roman"/>
          <w:sz w:val="24"/>
          <w:szCs w:val="24"/>
          <w:lang w:eastAsia="pl-PL"/>
        </w:rPr>
        <w:t xml:space="preserve">wykonaniu </w:t>
      </w:r>
      <w:r w:rsidR="004B11EF" w:rsidRPr="00C445A2">
        <w:rPr>
          <w:rFonts w:ascii="Times New Roman" w:eastAsia="Times New Roman" w:hAnsi="Times New Roman" w:cs="Times New Roman"/>
          <w:sz w:val="24"/>
          <w:szCs w:val="24"/>
          <w:lang w:eastAsia="pl-PL"/>
        </w:rPr>
        <w:t>utrzymaniu czystości i/lub porządku na terenach zielonych i/lub placach zabaw i/lub siłowniach i/lub przystankach i/</w:t>
      </w:r>
      <w:r w:rsidR="00C445A2" w:rsidRPr="00C445A2">
        <w:rPr>
          <w:rFonts w:ascii="Times New Roman" w:eastAsia="Times New Roman" w:hAnsi="Times New Roman" w:cs="Times New Roman"/>
          <w:sz w:val="24"/>
          <w:szCs w:val="24"/>
          <w:lang w:eastAsia="pl-PL"/>
        </w:rPr>
        <w:t>lub ścieżkach pieszo-rowerowych o wartości nie mniejszej niż brutto 100.000,00 zł.</w:t>
      </w:r>
    </w:p>
    <w:p w14:paraId="4965DEE0" w14:textId="5DF8BE89" w:rsidR="00C445A2" w:rsidRPr="00C445A2" w:rsidRDefault="00C445A2" w:rsidP="00C445A2">
      <w:pPr>
        <w:tabs>
          <w:tab w:val="left" w:pos="284"/>
          <w:tab w:val="left" w:pos="567"/>
        </w:tabs>
        <w:autoSpaceDE w:val="0"/>
        <w:autoSpaceDN w:val="0"/>
        <w:adjustRightInd w:val="0"/>
        <w:spacing w:after="0" w:line="240" w:lineRule="auto"/>
        <w:ind w:left="134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Uwaga: W przypadku usług</w:t>
      </w:r>
      <w:r w:rsidRPr="00C06DC5">
        <w:rPr>
          <w:rFonts w:ascii="Times New Roman" w:eastAsia="Times New Roman" w:hAnsi="Times New Roman" w:cs="Times New Roman"/>
          <w:sz w:val="24"/>
          <w:szCs w:val="24"/>
          <w:lang w:eastAsia="pl-PL"/>
        </w:rPr>
        <w:t>, których wartość wyrażona w umowie w innej walucie niż PLN należy dokonać przeliczenia tej waluty na PLN przy zastosowaniu średniego kurs</w:t>
      </w:r>
      <w:r>
        <w:rPr>
          <w:rFonts w:ascii="Times New Roman" w:eastAsia="Times New Roman" w:hAnsi="Times New Roman" w:cs="Times New Roman"/>
          <w:sz w:val="24"/>
          <w:szCs w:val="24"/>
          <w:lang w:eastAsia="pl-PL"/>
        </w:rPr>
        <w:t>u NBP na dzień zakończenia usług.</w:t>
      </w:r>
    </w:p>
    <w:p w14:paraId="7066101C" w14:textId="77777777" w:rsidR="006B3CAB" w:rsidRPr="006B3CAB" w:rsidRDefault="006B3CAB" w:rsidP="008E1017">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w stosunku do Wykonawców wspólnie ubiegających się o udzielenie zamówienia,</w:t>
      </w:r>
    </w:p>
    <w:p w14:paraId="1684EAB3" w14:textId="09EB15D0"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odniesieniu do warunku dotyczącego zdolności technicznej lub za</w:t>
      </w:r>
      <w:r w:rsidR="00205E35">
        <w:rPr>
          <w:rFonts w:ascii="Times New Roman" w:eastAsia="Times New Roman" w:hAnsi="Times New Roman" w:cs="Times New Roman"/>
          <w:sz w:val="24"/>
          <w:szCs w:val="24"/>
          <w:lang w:eastAsia="pl-PL"/>
        </w:rPr>
        <w:t>wodowej</w:t>
      </w:r>
      <w:r w:rsidR="004B11EF">
        <w:rPr>
          <w:rFonts w:ascii="Times New Roman" w:eastAsia="Times New Roman" w:hAnsi="Times New Roman" w:cs="Times New Roman"/>
          <w:sz w:val="24"/>
          <w:szCs w:val="24"/>
          <w:lang w:eastAsia="pl-PL"/>
        </w:rPr>
        <w:t xml:space="preserve"> lub ekonomicznej lub finansowej</w:t>
      </w:r>
      <w:r w:rsidRPr="006B3CAB">
        <w:rPr>
          <w:rFonts w:ascii="Times New Roman" w:eastAsia="Times New Roman" w:hAnsi="Times New Roman" w:cs="Times New Roman"/>
          <w:sz w:val="24"/>
          <w:szCs w:val="24"/>
          <w:lang w:eastAsia="pl-PL"/>
        </w:rPr>
        <w:t xml:space="preserve"> – dopuszcza łączne spełnianie warunku przez Wykonawców.</w:t>
      </w:r>
    </w:p>
    <w:p w14:paraId="57A256AC" w14:textId="5A93D41E" w:rsidR="006B3CAB" w:rsidRPr="00EB72A1" w:rsidRDefault="006B3CAB" w:rsidP="008E1017">
      <w:pPr>
        <w:numPr>
          <w:ilvl w:val="0"/>
          <w:numId w:val="2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może na każdym etapie postępowania, uznać, że Wykonawca nie posiada</w:t>
      </w:r>
      <w:r w:rsid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wymaganych zdolności, jeżeli posiadanie przez wykonawcę sprzecznych interesów, w szczególności zaangażowanie zasobów technicznych lub zawodowych wykonawcy w inne</w:t>
      </w:r>
      <w:r w:rsid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przedsięwzięcia gospodarcze wykonawcy może mieć negatywny wpływ na realizację</w:t>
      </w:r>
      <w:r w:rsidR="00EB72A1" w:rsidRP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zamówienia.</w:t>
      </w:r>
    </w:p>
    <w:p w14:paraId="09E3E8D2"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07676CBA" w14:textId="77777777" w:rsidR="006B3CAB" w:rsidRPr="006B3CAB" w:rsidRDefault="006B3CAB" w:rsidP="00BE4358">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5C2C409"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3BE7440B"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322A2B5F" w14:textId="77777777" w:rsidR="006B3CAB" w:rsidRPr="006B3CAB" w:rsidRDefault="006B3CAB" w:rsidP="006B3CAB">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6B3CAB">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16CE9908" w14:textId="77777777" w:rsidR="006B3CAB" w:rsidRPr="006B3CAB" w:rsidRDefault="006B3CAB" w:rsidP="006B3CAB">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6B3CAB">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0ED18041"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163207DF"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64A9B7"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Podmiotowe środki dowodowe wymagane od wykonawcy obejmują:</w:t>
      </w:r>
    </w:p>
    <w:p w14:paraId="68CF91B1" w14:textId="140380D5" w:rsidR="006B3CAB" w:rsidRPr="006B3CAB" w:rsidRDefault="006B3CAB" w:rsidP="008E101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6B3CAB">
        <w:rPr>
          <w:rFonts w:ascii="Times New Roman" w:eastAsia="Trebuchet MS" w:hAnsi="Times New Roman" w:cs="Times New Roman"/>
          <w:b/>
          <w:bCs/>
          <w:sz w:val="24"/>
          <w:szCs w:val="24"/>
          <w:lang w:eastAsia="pl-PL"/>
        </w:rPr>
        <w:t>oświadczenie wykonawcy</w:t>
      </w:r>
      <w:r w:rsidRPr="006B3CAB">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1526B0" w14:textId="0661B30C" w:rsidR="006B3CAB" w:rsidRPr="006B3CAB" w:rsidRDefault="006B3CAB" w:rsidP="008E101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odpis lub informacja</w:t>
      </w:r>
      <w:r w:rsidRPr="006B3CAB">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7A23A7" w14:textId="33BE029C" w:rsidR="006B3CAB" w:rsidRPr="004B11EF" w:rsidRDefault="004B11EF" w:rsidP="004B11EF">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r>
        <w:rPr>
          <w:rFonts w:ascii="Times New Roman" w:eastAsia="Trebuchet MS" w:hAnsi="Times New Roman" w:cs="Times New Roman"/>
          <w:b/>
          <w:bCs/>
          <w:sz w:val="24"/>
          <w:szCs w:val="24"/>
          <w:lang w:eastAsia="pl-PL"/>
        </w:rPr>
        <w:t xml:space="preserve"> wykaz usług</w:t>
      </w:r>
      <w:r w:rsidRPr="004B11EF">
        <w:rPr>
          <w:rFonts w:ascii="Times New Roman" w:eastAsia="Trebuchet MS" w:hAnsi="Times New Roman" w:cs="Times New Roman"/>
          <w:b/>
          <w:bCs/>
          <w:i/>
          <w:sz w:val="24"/>
          <w:szCs w:val="24"/>
          <w:lang w:eastAsia="pl-PL"/>
        </w:rPr>
        <w:t xml:space="preserve"> </w:t>
      </w:r>
      <w:r w:rsidRPr="004B11EF">
        <w:rPr>
          <w:rFonts w:ascii="Times New Roman" w:eastAsia="Trebuchet MS" w:hAnsi="Times New Roman" w:cs="Times New Roman"/>
          <w:sz w:val="24"/>
          <w:szCs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w:t>
      </w:r>
      <w:r w:rsidRPr="004B11EF">
        <w:rPr>
          <w:rFonts w:ascii="Times New Roman" w:eastAsia="Trebuchet MS" w:hAnsi="Times New Roman" w:cs="Times New Roman"/>
          <w:sz w:val="24"/>
          <w:szCs w:val="24"/>
        </w:rPr>
        <w:lastRenderedPageBreak/>
        <w:t>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F6E94E2" w14:textId="46474E9C" w:rsidR="004B11EF" w:rsidRPr="004B11EF" w:rsidRDefault="004B11EF" w:rsidP="004B11EF">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r w:rsidRPr="004B11EF">
        <w:rPr>
          <w:rFonts w:ascii="Times New Roman" w:eastAsia="Trebuchet MS" w:hAnsi="Times New Roman" w:cs="Times New Roman"/>
          <w:b/>
          <w:bCs/>
          <w:sz w:val="24"/>
          <w:szCs w:val="24"/>
          <w:lang w:eastAsia="pl-PL"/>
        </w:rPr>
        <w:t>dokumentów potwierdzających, że Wykonawca jest ubezpieczony</w:t>
      </w:r>
      <w:r w:rsidRPr="004B11EF">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3607AC6D" w14:textId="68F27BAA" w:rsidR="004B11EF" w:rsidRPr="004B11EF" w:rsidRDefault="004B11EF" w:rsidP="004B11EF">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 xml:space="preserve">informacji banku lub spółdzielczej kasy oszczędnościowo-kredytowej </w:t>
      </w:r>
      <w:r w:rsidRPr="006B3CAB">
        <w:rPr>
          <w:rFonts w:ascii="Times New Roman" w:eastAsia="Trebuchet MS" w:hAnsi="Times New Roman" w:cs="Times New Roman"/>
          <w:bCs/>
          <w:sz w:val="24"/>
          <w:szCs w:val="24"/>
          <w:lang w:eastAsia="pl-PL"/>
        </w:rPr>
        <w:t>potwierdzającej wysokość posiadanych środków finansowych lub zdolność kredytową Wykonawcy, w okresie nie wcześniejszym niż</w:t>
      </w:r>
      <w:r>
        <w:rPr>
          <w:rFonts w:ascii="Times New Roman" w:eastAsia="Trebuchet MS" w:hAnsi="Times New Roman" w:cs="Times New Roman"/>
          <w:bCs/>
          <w:sz w:val="24"/>
          <w:szCs w:val="24"/>
          <w:lang w:eastAsia="pl-PL"/>
        </w:rPr>
        <w:t xml:space="preserve"> 3 miesiące przed jej złożeniem.</w:t>
      </w:r>
    </w:p>
    <w:p w14:paraId="127AFEA3"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Zamawiający nie wzywa do złożenia podmiotowych środków dowodowych, jeżeli:</w:t>
      </w:r>
    </w:p>
    <w:p w14:paraId="13875CCE" w14:textId="3133B702" w:rsidR="006B3CAB" w:rsidRPr="006B3CAB" w:rsidRDefault="006B3CAB" w:rsidP="008E1017">
      <w:pPr>
        <w:widowControl w:val="0"/>
        <w:numPr>
          <w:ilvl w:val="0"/>
          <w:numId w:val="15"/>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w:t>
      </w:r>
      <w:r w:rsidR="001F328D">
        <w:rPr>
          <w:rFonts w:ascii="Times New Roman" w:eastAsia="Trebuchet MS" w:hAnsi="Times New Roman" w:cs="Times New Roman"/>
          <w:sz w:val="24"/>
          <w:szCs w:val="24"/>
          <w:lang w:eastAsia="pl-PL"/>
        </w:rPr>
        <w:t>tórym mowa w art. 125 ust. 1 ustawy</w:t>
      </w:r>
      <w:r w:rsidRPr="006B3CAB">
        <w:rPr>
          <w:rFonts w:ascii="Times New Roman" w:eastAsia="Trebuchet MS" w:hAnsi="Times New Roman" w:cs="Times New Roman"/>
          <w:sz w:val="24"/>
          <w:szCs w:val="24"/>
          <w:lang w:eastAsia="pl-PL"/>
        </w:rPr>
        <w:t xml:space="preserve"> dane umożliwiające dostęp do tych środków;</w:t>
      </w:r>
    </w:p>
    <w:p w14:paraId="4AFFF70B" w14:textId="2800A5C3" w:rsidR="006B3CAB" w:rsidRPr="006B3CAB" w:rsidRDefault="006B3CAB" w:rsidP="008E1017">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r w:rsidR="001F328D">
        <w:rPr>
          <w:rFonts w:ascii="Times New Roman" w:eastAsia="Trebuchet MS" w:hAnsi="Times New Roman" w:cs="Times New Roman"/>
          <w:sz w:val="24"/>
          <w:szCs w:val="24"/>
          <w:lang w:eastAsia="pl-PL"/>
        </w:rPr>
        <w:t xml:space="preserve"> ustawy</w:t>
      </w:r>
      <w:r w:rsidRPr="006B3CAB">
        <w:rPr>
          <w:rFonts w:ascii="Times New Roman" w:eastAsia="Trebuchet MS" w:hAnsi="Times New Roman" w:cs="Times New Roman"/>
          <w:sz w:val="24"/>
          <w:szCs w:val="24"/>
          <w:lang w:eastAsia="pl-PL"/>
        </w:rPr>
        <w:t>.</w:t>
      </w:r>
    </w:p>
    <w:p w14:paraId="58B54147"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3C962A4B" w14:textId="77777777" w:rsidR="006B3CAB" w:rsidRPr="006B3CAB" w:rsidRDefault="006B3CAB" w:rsidP="008E1017">
      <w:pPr>
        <w:widowControl w:val="0"/>
        <w:numPr>
          <w:ilvl w:val="0"/>
          <w:numId w:val="13"/>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6B3CAB">
        <w:rPr>
          <w:rFonts w:ascii="Times New Roman" w:eastAsia="Trebuchet MS" w:hAnsi="Times New Roman" w:cs="Times New Roman"/>
          <w:sz w:val="24"/>
          <w:szCs w:val="24"/>
          <w:lang w:eastAsia="pl-PL"/>
        </w:rPr>
        <w:t xml:space="preserve">W zakresie nieuregulowanym ustawą </w:t>
      </w:r>
      <w:proofErr w:type="spellStart"/>
      <w:r w:rsidRPr="006B3CAB">
        <w:rPr>
          <w:rFonts w:ascii="Times New Roman" w:eastAsia="Trebuchet MS" w:hAnsi="Times New Roman" w:cs="Times New Roman"/>
          <w:sz w:val="24"/>
          <w:szCs w:val="24"/>
          <w:lang w:eastAsia="pl-PL"/>
        </w:rPr>
        <w:t>Pzp</w:t>
      </w:r>
      <w:proofErr w:type="spellEnd"/>
      <w:r w:rsidRPr="006B3CAB">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5535D3BA" w14:textId="77777777" w:rsidR="004D3C8A" w:rsidRPr="006B3CAB" w:rsidRDefault="004D3C8A"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9B38338"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 – Wykaz dokumentów składanych razem z ofertą</w:t>
      </w:r>
    </w:p>
    <w:p w14:paraId="06BDCB25" w14:textId="77777777" w:rsidR="006B3CAB" w:rsidRPr="006B3CAB"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A270F14" w14:textId="77777777" w:rsidR="006B3CAB" w:rsidRPr="006B3CAB" w:rsidRDefault="006B3CAB" w:rsidP="006B3CAB">
      <w:pPr>
        <w:tabs>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D</w:t>
      </w:r>
      <w:r w:rsidRPr="006B3CAB">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6B3CAB">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6B3CAB">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077A346E" w14:textId="77777777" w:rsidR="006B3CAB" w:rsidRPr="006B3CAB" w:rsidRDefault="006B3CAB" w:rsidP="006B3CAB">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6B3CAB">
        <w:rPr>
          <w:rFonts w:ascii="Times New Roman" w:eastAsia="Times New Roman" w:hAnsi="Times New Roman" w:cs="Times New Roman"/>
          <w:color w:val="000000"/>
          <w:sz w:val="24"/>
          <w:szCs w:val="24"/>
          <w:lang w:eastAsia="pl-PL"/>
        </w:rPr>
        <w:tab/>
        <w:t xml:space="preserve">1) </w:t>
      </w:r>
      <w:r w:rsidRPr="006B3CAB">
        <w:rPr>
          <w:rFonts w:ascii="Times New Roman" w:eastAsia="Times New Roman" w:hAnsi="Times New Roman" w:cs="Times New Roman"/>
          <w:b/>
          <w:bCs/>
          <w:color w:val="000000"/>
          <w:sz w:val="24"/>
          <w:szCs w:val="24"/>
          <w:lang w:eastAsia="pl-PL"/>
        </w:rPr>
        <w:t>formularz oferty</w:t>
      </w:r>
      <w:r w:rsidRPr="006B3CAB">
        <w:rPr>
          <w:rFonts w:ascii="Times New Roman" w:eastAsia="Times New Roman" w:hAnsi="Times New Roman" w:cs="Times New Roman"/>
          <w:bCs/>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według wzoru stanowiącego </w:t>
      </w:r>
      <w:r w:rsidRPr="006B3CAB">
        <w:rPr>
          <w:rFonts w:ascii="Times New Roman" w:eastAsia="Times New Roman" w:hAnsi="Times New Roman" w:cs="Times New Roman"/>
          <w:bCs/>
          <w:color w:val="000000"/>
          <w:sz w:val="24"/>
          <w:szCs w:val="24"/>
          <w:lang w:eastAsia="pl-PL"/>
        </w:rPr>
        <w:t xml:space="preserve">załącznik nr 1 </w:t>
      </w:r>
      <w:r w:rsidRPr="006B3CAB">
        <w:rPr>
          <w:rFonts w:ascii="Times New Roman" w:eastAsia="Times New Roman" w:hAnsi="Times New Roman" w:cs="Times New Roman"/>
          <w:color w:val="000000"/>
          <w:sz w:val="24"/>
          <w:szCs w:val="24"/>
          <w:lang w:eastAsia="pl-PL"/>
        </w:rPr>
        <w:t>do SWZ;</w:t>
      </w:r>
      <w:r w:rsidRPr="006B3CAB">
        <w:rPr>
          <w:rFonts w:ascii="Arial" w:eastAsia="Times New Roman" w:hAnsi="Arial" w:cs="Arial"/>
          <w:color w:val="000000"/>
          <w:sz w:val="23"/>
          <w:szCs w:val="23"/>
          <w:lang w:eastAsia="pl-PL"/>
        </w:rPr>
        <w:t xml:space="preserve"> </w:t>
      </w:r>
    </w:p>
    <w:p w14:paraId="763A2258"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Arial" w:eastAsia="Times New Roman" w:hAnsi="Arial" w:cs="Arial"/>
          <w:color w:val="000000"/>
          <w:sz w:val="23"/>
          <w:szCs w:val="23"/>
          <w:lang w:eastAsia="pl-PL"/>
        </w:rPr>
        <w:tab/>
      </w:r>
      <w:r w:rsidRPr="006B3CAB">
        <w:rPr>
          <w:rFonts w:ascii="Times New Roman" w:eastAsia="Times New Roman" w:hAnsi="Times New Roman" w:cs="Times New Roman"/>
          <w:color w:val="000000"/>
          <w:sz w:val="24"/>
          <w:szCs w:val="24"/>
          <w:lang w:eastAsia="pl-PL"/>
        </w:rPr>
        <w:t xml:space="preserve">2) </w:t>
      </w:r>
      <w:r w:rsidRPr="006B3CAB">
        <w:rPr>
          <w:rFonts w:ascii="Times New Roman" w:eastAsia="Trebuchet MS" w:hAnsi="Times New Roman" w:cs="Times New Roman"/>
          <w:b/>
          <w:sz w:val="24"/>
          <w:szCs w:val="24"/>
          <w:lang w:eastAsia="pl-PL"/>
        </w:rPr>
        <w:t xml:space="preserve">oświadczenie o spełnianiu warunków udziału w postępowaniu oraz o braku podstaw do </w:t>
      </w:r>
      <w:r w:rsidRPr="006B3CAB">
        <w:rPr>
          <w:rFonts w:ascii="Times New Roman" w:eastAsia="Trebuchet MS" w:hAnsi="Times New Roman" w:cs="Times New Roman"/>
          <w:b/>
          <w:sz w:val="24"/>
          <w:szCs w:val="24"/>
          <w:lang w:eastAsia="pl-PL"/>
        </w:rPr>
        <w:tab/>
      </w:r>
      <w:r w:rsidRPr="006B3CAB">
        <w:rPr>
          <w:rFonts w:ascii="Times New Roman" w:eastAsia="Trebuchet MS" w:hAnsi="Times New Roman" w:cs="Times New Roman"/>
          <w:b/>
          <w:sz w:val="24"/>
          <w:szCs w:val="24"/>
          <w:lang w:eastAsia="pl-PL"/>
        </w:rPr>
        <w:tab/>
        <w:t>wykluczenia z postępowania</w:t>
      </w:r>
      <w:r w:rsidRPr="006B3CAB">
        <w:rPr>
          <w:rFonts w:ascii="Times New Roman" w:eastAsia="Trebuchet MS" w:hAnsi="Times New Roman" w:cs="Times New Roman"/>
          <w:sz w:val="24"/>
          <w:szCs w:val="24"/>
          <w:lang w:eastAsia="pl-PL"/>
        </w:rPr>
        <w:t xml:space="preserve"> - zgodnie z załącznikiem nr 2 i 3 do SWZ;</w:t>
      </w:r>
    </w:p>
    <w:p w14:paraId="2F4487A0" w14:textId="77777777" w:rsidR="006B3CAB" w:rsidRPr="006B3CAB" w:rsidRDefault="006B3CAB" w:rsidP="006B3CAB">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Arial" w:eastAsia="Times New Roman" w:hAnsi="Arial" w:cs="Arial"/>
          <w:sz w:val="23"/>
          <w:szCs w:val="23"/>
          <w:lang w:eastAsia="pl-PL"/>
        </w:rPr>
        <w:tab/>
      </w:r>
      <w:r w:rsidRPr="006B3CAB">
        <w:rPr>
          <w:rFonts w:ascii="Times New Roman" w:eastAsia="Times New Roman" w:hAnsi="Times New Roman" w:cs="Times New Roman"/>
          <w:sz w:val="24"/>
          <w:szCs w:val="24"/>
          <w:lang w:eastAsia="pl-PL"/>
        </w:rPr>
        <w:t>3)</w:t>
      </w:r>
      <w:r w:rsidRPr="006B3CAB">
        <w:rPr>
          <w:rFonts w:ascii="Arial" w:eastAsia="Times New Roman" w:hAnsi="Arial" w:cs="Arial"/>
          <w:sz w:val="23"/>
          <w:szCs w:val="23"/>
          <w:lang w:eastAsia="pl-PL"/>
        </w:rPr>
        <w:t xml:space="preserve"> </w:t>
      </w:r>
      <w:r w:rsidRPr="006B3CAB">
        <w:rPr>
          <w:rFonts w:ascii="Times New Roman" w:eastAsia="Times New Roman" w:hAnsi="Times New Roman" w:cs="Times New Roman"/>
          <w:b/>
          <w:bCs/>
          <w:sz w:val="24"/>
          <w:szCs w:val="24"/>
          <w:lang w:eastAsia="pl-PL"/>
        </w:rPr>
        <w:t xml:space="preserve">pełnomocnictwa </w:t>
      </w:r>
      <w:r w:rsidRPr="006B3CAB">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ubiegających się o udzielenie zamówienia), jeżeli w imieniu (odpowiednio: wykonawcy, </w:t>
      </w:r>
      <w:r w:rsidRPr="006B3CAB">
        <w:rPr>
          <w:rFonts w:ascii="Times New Roman" w:eastAsia="Times New Roman" w:hAnsi="Times New Roman" w:cs="Times New Roman"/>
          <w:sz w:val="24"/>
          <w:szCs w:val="24"/>
          <w:lang w:eastAsia="pl-PL"/>
        </w:rPr>
        <w:lastRenderedPageBreak/>
        <w:t>podmiotu udostępniającego zasoby, wykonawców wspólnie ubiegających się o udzielenie zamówienia) działa osoba, której umocowanie do reprezentowania wynika z tych dokumentów;</w:t>
      </w:r>
    </w:p>
    <w:p w14:paraId="7313D020"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4) </w:t>
      </w:r>
      <w:r w:rsidRPr="006B3CAB">
        <w:rPr>
          <w:rFonts w:ascii="Times New Roman" w:eastAsia="Times New Roman" w:hAnsi="Times New Roman" w:cs="Times New Roman"/>
          <w:b/>
          <w:bCs/>
          <w:sz w:val="24"/>
          <w:szCs w:val="24"/>
          <w:lang w:eastAsia="pl-PL"/>
        </w:rPr>
        <w:t xml:space="preserve">oświadczenie wykonawcy o poleganiu na zdolnościach lub sytuacji podmiotów </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t>udostępniających zasoby</w:t>
      </w:r>
      <w:r w:rsidRPr="006B3CAB">
        <w:rPr>
          <w:rFonts w:ascii="Times New Roman" w:eastAsia="Times New Roman" w:hAnsi="Times New Roman" w:cs="Times New Roman"/>
          <w:sz w:val="24"/>
          <w:szCs w:val="24"/>
          <w:lang w:eastAsia="pl-PL"/>
        </w:rPr>
        <w:t xml:space="preserve">, według wzoru stanowiącego </w:t>
      </w:r>
      <w:r w:rsidRPr="006B3CAB">
        <w:rPr>
          <w:rFonts w:ascii="Times New Roman" w:eastAsia="Times New Roman" w:hAnsi="Times New Roman" w:cs="Times New Roman"/>
          <w:b/>
          <w:bCs/>
          <w:sz w:val="24"/>
          <w:szCs w:val="24"/>
          <w:lang w:eastAsia="pl-PL"/>
        </w:rPr>
        <w:t xml:space="preserve">załącznik nr 1 </w:t>
      </w:r>
      <w:r w:rsidRPr="006B3CAB">
        <w:rPr>
          <w:rFonts w:ascii="Times New Roman" w:eastAsia="Times New Roman" w:hAnsi="Times New Roman" w:cs="Times New Roman"/>
          <w:sz w:val="24"/>
          <w:szCs w:val="24"/>
          <w:lang w:eastAsia="pl-PL"/>
        </w:rPr>
        <w:t>do SWZ</w:t>
      </w:r>
    </w:p>
    <w:p w14:paraId="5A245502" w14:textId="77777777" w:rsidR="006B3CAB" w:rsidRPr="006B3CAB" w:rsidRDefault="006B3CAB" w:rsidP="006B3CAB">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wraz z </w:t>
      </w:r>
      <w:r w:rsidRPr="006B3CAB">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6B3CAB">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3EDE1175"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5) </w:t>
      </w:r>
      <w:r w:rsidRPr="006B3CAB">
        <w:rPr>
          <w:rFonts w:ascii="Times New Roman" w:eastAsia="Times New Roman" w:hAnsi="Times New Roman" w:cs="Times New Roman"/>
          <w:b/>
          <w:bCs/>
          <w:sz w:val="24"/>
          <w:szCs w:val="24"/>
          <w:lang w:eastAsia="pl-PL"/>
        </w:rPr>
        <w:t xml:space="preserve">zobowiązanie podmiotu udostępniającego zasoby </w:t>
      </w:r>
      <w:r w:rsidRPr="006B3CAB">
        <w:rPr>
          <w:rFonts w:ascii="Times New Roman" w:eastAsia="Times New Roman" w:hAnsi="Times New Roman" w:cs="Times New Roman"/>
          <w:sz w:val="24"/>
          <w:szCs w:val="24"/>
          <w:lang w:eastAsia="pl-PL"/>
        </w:rPr>
        <w:t xml:space="preserve">do oddania wykonawcy do dyspozycji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do SWZ</w:t>
      </w:r>
      <w:r w:rsidRPr="006B3CAB">
        <w:rPr>
          <w:rFonts w:ascii="Times New Roman" w:eastAsia="Times New Roman" w:hAnsi="Times New Roman" w:cs="Times New Roman"/>
          <w:bCs/>
          <w:sz w:val="24"/>
          <w:szCs w:val="24"/>
          <w:lang w:eastAsia="pl-PL"/>
        </w:rPr>
        <w:t xml:space="preserve"> załącznik nr 4</w:t>
      </w:r>
      <w:r w:rsidRPr="006B3CAB">
        <w:rPr>
          <w:rFonts w:ascii="Times New Roman" w:eastAsia="Times New Roman" w:hAnsi="Times New Roman" w:cs="Times New Roman"/>
          <w:sz w:val="24"/>
          <w:szCs w:val="24"/>
          <w:lang w:eastAsia="pl-PL"/>
        </w:rPr>
        <w:t xml:space="preserve">). Zobowiązanie podmiotu udostępniającego zasoby może być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zastąpione innym podmiotowym środkiem dowodowym potwierdzającym, że wykonawca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realizując zamówienie, będzie dysponował niezbędnymi zasobami tego podmiotu; </w:t>
      </w:r>
    </w:p>
    <w:p w14:paraId="68508646" w14:textId="65721C28" w:rsidR="006B3CAB" w:rsidRPr="006B3CAB" w:rsidRDefault="006B3CAB" w:rsidP="006B3CAB">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6B3CAB">
        <w:rPr>
          <w:rFonts w:ascii="Times New Roman" w:eastAsia="Times New Roman" w:hAnsi="Times New Roman" w:cs="Times New Roman"/>
          <w:sz w:val="24"/>
          <w:szCs w:val="24"/>
          <w:lang w:eastAsia="pl-PL"/>
        </w:rPr>
        <w:t>.</w:t>
      </w:r>
    </w:p>
    <w:p w14:paraId="743C2449" w14:textId="77777777" w:rsidR="006B3CAB" w:rsidRPr="006B3CAB" w:rsidRDefault="006B3CAB" w:rsidP="006B3CAB">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6) </w:t>
      </w:r>
      <w:r w:rsidRPr="006B3CAB">
        <w:rPr>
          <w:rFonts w:ascii="Times New Roman" w:eastAsia="Times New Roman" w:hAnsi="Times New Roman" w:cs="Times New Roman"/>
          <w:b/>
          <w:bCs/>
          <w:sz w:val="24"/>
          <w:szCs w:val="24"/>
          <w:lang w:eastAsia="pl-PL"/>
        </w:rPr>
        <w:t xml:space="preserve">oświadczenie </w:t>
      </w:r>
      <w:r w:rsidRPr="006B3CAB">
        <w:rPr>
          <w:rFonts w:ascii="Times New Roman" w:eastAsia="Times New Roman" w:hAnsi="Times New Roman" w:cs="Times New Roman"/>
          <w:b/>
          <w:sz w:val="24"/>
          <w:szCs w:val="24"/>
          <w:lang w:eastAsia="pl-PL"/>
        </w:rPr>
        <w:t>wykonawców wspólnie ubiegających</w:t>
      </w:r>
      <w:r w:rsidRPr="006B3CAB">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6B3CAB">
        <w:rPr>
          <w:rFonts w:ascii="Times New Roman" w:eastAsia="Times New Roman" w:hAnsi="Times New Roman" w:cs="Times New Roman"/>
          <w:b/>
          <w:bCs/>
          <w:sz w:val="24"/>
          <w:szCs w:val="24"/>
          <w:lang w:eastAsia="pl-PL"/>
        </w:rPr>
        <w:t xml:space="preserve">załącznik nr 1 </w:t>
      </w:r>
      <w:r w:rsidRPr="006B3CAB">
        <w:rPr>
          <w:rFonts w:ascii="Times New Roman" w:eastAsia="Times New Roman" w:hAnsi="Times New Roman" w:cs="Times New Roman"/>
          <w:sz w:val="24"/>
          <w:szCs w:val="24"/>
          <w:lang w:eastAsia="pl-PL"/>
        </w:rPr>
        <w:t xml:space="preserve">do SWZ wraz z </w:t>
      </w:r>
      <w:r w:rsidRPr="006B3CAB">
        <w:rPr>
          <w:rFonts w:ascii="Times New Roman" w:eastAsia="Times New Roman" w:hAnsi="Times New Roman" w:cs="Times New Roman"/>
          <w:bCs/>
          <w:sz w:val="24"/>
          <w:szCs w:val="24"/>
          <w:lang w:eastAsia="pl-PL"/>
        </w:rPr>
        <w:t xml:space="preserve">oświadczeniem (każdy spośród wykonawców wspólnie </w:t>
      </w:r>
      <w:r w:rsidRPr="006B3CAB">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42490433" w14:textId="77777777" w:rsidR="006B3CAB" w:rsidRPr="006B3CAB" w:rsidRDefault="006B3CAB" w:rsidP="006B3CAB">
      <w:pPr>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6B3CAB">
        <w:rPr>
          <w:rFonts w:ascii="Times New Roman" w:eastAsia="Times New Roman" w:hAnsi="Times New Roman" w:cs="Times New Roman"/>
          <w:color w:val="000000"/>
          <w:sz w:val="24"/>
          <w:szCs w:val="24"/>
          <w:lang w:eastAsia="pl-PL"/>
        </w:rPr>
        <w:tab/>
        <w:t>udzielenie zamówienia;</w:t>
      </w:r>
    </w:p>
    <w:p w14:paraId="0632DFCA" w14:textId="77777777" w:rsidR="006B3CAB" w:rsidRPr="006B3CAB" w:rsidRDefault="006B3CAB" w:rsidP="006B3CAB">
      <w:pPr>
        <w:spacing w:after="0" w:line="240" w:lineRule="auto"/>
        <w:ind w:left="426"/>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t>
      </w:r>
      <w:r w:rsidRPr="006B3CAB">
        <w:rPr>
          <w:rFonts w:ascii="Times New Roman" w:eastAsia="Times New Roman" w:hAnsi="Times New Roman" w:cs="Times New Roman"/>
          <w:b/>
          <w:bCs/>
          <w:color w:val="000000"/>
          <w:sz w:val="24"/>
          <w:szCs w:val="24"/>
          <w:lang w:eastAsia="pl-PL"/>
        </w:rPr>
        <w:t>wykaz rozwiązań równoważnych</w:t>
      </w:r>
      <w:r w:rsidRPr="006B3CAB">
        <w:rPr>
          <w:rFonts w:ascii="Times New Roman" w:eastAsia="Times New Roman" w:hAnsi="Times New Roman" w:cs="Times New Roman"/>
          <w:color w:val="000000"/>
          <w:sz w:val="24"/>
          <w:szCs w:val="24"/>
          <w:lang w:eastAsia="pl-PL"/>
        </w:rPr>
        <w:t xml:space="preserve"> – Wykonawca, </w:t>
      </w:r>
      <w:r w:rsidRPr="006B3CAB">
        <w:rPr>
          <w:rFonts w:ascii="Times New Roman" w:eastAsia="Times New Roman" w:hAnsi="Times New Roman" w:cs="Times New Roman"/>
          <w:sz w:val="24"/>
          <w:szCs w:val="24"/>
          <w:lang w:eastAsia="pl-PL"/>
        </w:rPr>
        <w:t xml:space="preserve">który powołuje się na rozwiązania </w:t>
      </w:r>
      <w:r w:rsidRPr="006B3CAB">
        <w:rPr>
          <w:rFonts w:ascii="Times New Roman" w:eastAsia="Times New Roman" w:hAnsi="Times New Roman" w:cs="Times New Roman"/>
          <w:sz w:val="24"/>
          <w:szCs w:val="24"/>
          <w:lang w:eastAsia="pl-PL"/>
        </w:rPr>
        <w:tab/>
        <w:t xml:space="preserve">równoważne, jest zobowiązany wykazać, że oferowane przez niego rozwiązanie spełnia </w:t>
      </w:r>
      <w:r w:rsidRPr="006B3CAB">
        <w:rPr>
          <w:rFonts w:ascii="Times New Roman" w:eastAsia="Times New Roman" w:hAnsi="Times New Roman" w:cs="Times New Roman"/>
          <w:sz w:val="24"/>
          <w:szCs w:val="24"/>
          <w:lang w:eastAsia="pl-PL"/>
        </w:rPr>
        <w:tab/>
        <w:t xml:space="preserve">wymagania określone przez zamawiającego. W takim przypadku wykonawca załącza do </w:t>
      </w:r>
      <w:r w:rsidRPr="006B3CAB">
        <w:rPr>
          <w:rFonts w:ascii="Times New Roman" w:eastAsia="Times New Roman" w:hAnsi="Times New Roman" w:cs="Times New Roman"/>
          <w:sz w:val="24"/>
          <w:szCs w:val="24"/>
          <w:lang w:eastAsia="pl-PL"/>
        </w:rPr>
        <w:tab/>
        <w:t>oferty wykaz rozwiązań równoważnych z jego opisem lub normami.</w:t>
      </w:r>
    </w:p>
    <w:p w14:paraId="68BFF1E4" w14:textId="35DB2D97" w:rsidR="006B3CAB" w:rsidRPr="006B3CAB" w:rsidRDefault="006B3CAB" w:rsidP="006B3CAB">
      <w:pPr>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Uwaga!</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rPr>
        <w:t>Zgod</w:t>
      </w:r>
      <w:r w:rsidR="001F328D">
        <w:rPr>
          <w:rFonts w:ascii="Times New Roman" w:eastAsia="Times New Roman" w:hAnsi="Times New Roman" w:cs="Times New Roman"/>
          <w:sz w:val="24"/>
          <w:szCs w:val="24"/>
        </w:rPr>
        <w:t>nie z art. 101 ust. 5 ustawy</w:t>
      </w:r>
      <w:r w:rsidRPr="006B3CAB">
        <w:rPr>
          <w:rFonts w:ascii="Times New Roman" w:eastAsia="Times New Roman" w:hAnsi="Times New Roman" w:cs="Times New Roman"/>
          <w:sz w:val="24"/>
          <w:szCs w:val="24"/>
        </w:rPr>
        <w:t xml:space="preserve"> w przypadku gdy opis przedmiotu zamówienia </w:t>
      </w:r>
      <w:r w:rsidRPr="006B3CAB">
        <w:rPr>
          <w:rFonts w:ascii="Times New Roman" w:eastAsia="Times New Roman" w:hAnsi="Times New Roman" w:cs="Times New Roman"/>
          <w:sz w:val="24"/>
          <w:szCs w:val="24"/>
        </w:rPr>
        <w:tab/>
        <w:t xml:space="preserve">odnosi się do </w:t>
      </w:r>
      <w:r w:rsidRPr="006B3CAB">
        <w:rPr>
          <w:rFonts w:ascii="Times New Roman" w:eastAsia="Times New Roman" w:hAnsi="Times New Roman" w:cs="Times New Roman"/>
          <w:sz w:val="24"/>
          <w:szCs w:val="24"/>
        </w:rPr>
        <w:tab/>
        <w:t xml:space="preserve">norm, ocen technicznych, specyfikacji technicznych i systemów referencji </w:t>
      </w:r>
      <w:r w:rsidRPr="006B3CAB">
        <w:rPr>
          <w:rFonts w:ascii="Times New Roman" w:eastAsia="Times New Roman" w:hAnsi="Times New Roman" w:cs="Times New Roman"/>
          <w:sz w:val="24"/>
          <w:szCs w:val="24"/>
        </w:rPr>
        <w:tab/>
        <w:t xml:space="preserve">technicznych, o których mowa w art. </w:t>
      </w:r>
      <w:r w:rsidR="001F328D">
        <w:rPr>
          <w:rFonts w:ascii="Times New Roman" w:eastAsia="Times New Roman" w:hAnsi="Times New Roman" w:cs="Times New Roman"/>
          <w:sz w:val="24"/>
          <w:szCs w:val="24"/>
        </w:rPr>
        <w:t>101 ust. 1 pkt 2 oraz ust. 3 ustawy</w:t>
      </w:r>
      <w:r w:rsidRPr="006B3CAB">
        <w:rPr>
          <w:rFonts w:ascii="Times New Roman" w:eastAsia="Times New Roman" w:hAnsi="Times New Roman" w:cs="Times New Roman"/>
          <w:sz w:val="24"/>
          <w:szCs w:val="24"/>
        </w:rPr>
        <w:t xml:space="preserve">, oferowane </w:t>
      </w:r>
      <w:r w:rsidRPr="006B3CAB">
        <w:rPr>
          <w:rFonts w:ascii="Times New Roman" w:eastAsia="Times New Roman" w:hAnsi="Times New Roman" w:cs="Times New Roman"/>
          <w:sz w:val="24"/>
          <w:szCs w:val="24"/>
        </w:rPr>
        <w:tab/>
        <w:t xml:space="preserve">świadczenie </w:t>
      </w:r>
      <w:r w:rsidRPr="006B3CAB">
        <w:rPr>
          <w:rFonts w:ascii="Times New Roman" w:eastAsia="Times New Roman" w:hAnsi="Times New Roman" w:cs="Times New Roman"/>
          <w:sz w:val="24"/>
          <w:szCs w:val="24"/>
        </w:rPr>
        <w:tab/>
        <w:t xml:space="preserve">nie musi być zgodne z wymaganymi normami, ale wówczas Wykonawca jest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 xml:space="preserve">zobowiązany </w:t>
      </w:r>
      <w:r w:rsidRPr="006B3CAB">
        <w:rPr>
          <w:rFonts w:ascii="Times New Roman" w:eastAsia="Times New Roman" w:hAnsi="Times New Roman" w:cs="Times New Roman"/>
          <w:sz w:val="24"/>
          <w:szCs w:val="24"/>
        </w:rPr>
        <w:tab/>
        <w:t xml:space="preserve">udowodnić </w:t>
      </w:r>
      <w:r w:rsidRPr="006B3CAB">
        <w:rPr>
          <w:rFonts w:ascii="Times New Roman" w:eastAsia="Times New Roman" w:hAnsi="Times New Roman" w:cs="Times New Roman"/>
          <w:bCs/>
          <w:sz w:val="24"/>
          <w:szCs w:val="24"/>
        </w:rPr>
        <w:t>w ofercie</w:t>
      </w:r>
      <w:r w:rsidRPr="006B3CAB">
        <w:rPr>
          <w:rFonts w:ascii="Times New Roman" w:eastAsia="Times New Roman" w:hAnsi="Times New Roman" w:cs="Times New Roman"/>
          <w:sz w:val="24"/>
          <w:szCs w:val="24"/>
        </w:rPr>
        <w:t xml:space="preserve">, że proponowane rozwiązania w równoważnym stopniu </w:t>
      </w:r>
      <w:r w:rsidR="001F328D">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spełniają wymagania określone w opisie przedmiotu zamówienia</w:t>
      </w:r>
      <w:r w:rsidR="001F328D">
        <w:rPr>
          <w:rFonts w:ascii="Times New Roman" w:eastAsia="Times New Roman" w:hAnsi="Times New Roman" w:cs="Times New Roman"/>
          <w:sz w:val="24"/>
          <w:szCs w:val="24"/>
        </w:rPr>
        <w:t xml:space="preserve">. Tym samym, w sposób </w:t>
      </w:r>
      <w:r w:rsidR="001F328D">
        <w:rPr>
          <w:rFonts w:ascii="Times New Roman" w:eastAsia="Times New Roman" w:hAnsi="Times New Roman" w:cs="Times New Roman"/>
          <w:sz w:val="24"/>
          <w:szCs w:val="24"/>
        </w:rPr>
        <w:tab/>
        <w:t xml:space="preserve">wyraźny </w:t>
      </w:r>
      <w:r w:rsidRPr="006B3CAB">
        <w:rPr>
          <w:rFonts w:ascii="Times New Roman" w:eastAsia="Times New Roman" w:hAnsi="Times New Roman" w:cs="Times New Roman"/>
          <w:sz w:val="24"/>
          <w:szCs w:val="24"/>
        </w:rPr>
        <w:t>został uregulowany zakaz odrzucania oferty tylko dlatego,</w:t>
      </w:r>
      <w:r w:rsidR="001F328D">
        <w:rPr>
          <w:rFonts w:ascii="Times New Roman" w:eastAsia="Times New Roman" w:hAnsi="Times New Roman" w:cs="Times New Roman"/>
          <w:sz w:val="24"/>
          <w:szCs w:val="24"/>
        </w:rPr>
        <w:t xml:space="preserve"> że oferowane </w:t>
      </w:r>
      <w:r w:rsidR="001F328D">
        <w:rPr>
          <w:rFonts w:ascii="Times New Roman" w:eastAsia="Times New Roman" w:hAnsi="Times New Roman" w:cs="Times New Roman"/>
          <w:sz w:val="24"/>
          <w:szCs w:val="24"/>
        </w:rPr>
        <w:tab/>
        <w:t xml:space="preserve">świadczenie nie </w:t>
      </w:r>
      <w:r w:rsidRPr="006B3CAB">
        <w:rPr>
          <w:rFonts w:ascii="Times New Roman" w:eastAsia="Times New Roman" w:hAnsi="Times New Roman" w:cs="Times New Roman"/>
          <w:sz w:val="24"/>
          <w:szCs w:val="24"/>
        </w:rPr>
        <w:t xml:space="preserve">jest zgodne z wymaganymi normami. </w:t>
      </w:r>
    </w:p>
    <w:p w14:paraId="26AFA9CC" w14:textId="01DEFC57" w:rsidR="006B3CAB" w:rsidRPr="006B3CAB" w:rsidRDefault="006B3CAB" w:rsidP="006B3CAB">
      <w:pPr>
        <w:spacing w:after="200" w:line="252" w:lineRule="auto"/>
        <w:ind w:left="709" w:hanging="709"/>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w:t>
      </w:r>
      <w:r w:rsidR="001F328D">
        <w:rPr>
          <w:rFonts w:ascii="Times New Roman" w:eastAsia="Times New Roman" w:hAnsi="Times New Roman" w:cs="Times New Roman"/>
          <w:sz w:val="24"/>
          <w:szCs w:val="24"/>
        </w:rPr>
        <w:t>mowa w art. 101 ust. 1 pkt 1 ustawy</w:t>
      </w:r>
      <w:r w:rsidRPr="006B3CAB">
        <w:rPr>
          <w:rFonts w:ascii="Times New Roman" w:eastAsia="Times New Roman" w:hAnsi="Times New Roman" w:cs="Times New Roman"/>
          <w:sz w:val="24"/>
          <w:szCs w:val="24"/>
        </w:rPr>
        <w:t>, wówczas, zgod</w:t>
      </w:r>
      <w:r w:rsidR="001F328D">
        <w:rPr>
          <w:rFonts w:ascii="Times New Roman" w:eastAsia="Times New Roman" w:hAnsi="Times New Roman" w:cs="Times New Roman"/>
          <w:sz w:val="24"/>
          <w:szCs w:val="24"/>
        </w:rPr>
        <w:t>nie z art. 101 ust. 6 ustawy</w:t>
      </w:r>
      <w:r w:rsidRPr="006B3CAB">
        <w:rPr>
          <w:rFonts w:ascii="Times New Roman" w:eastAsia="Times New Roman" w:hAnsi="Times New Roman" w:cs="Times New Roman"/>
          <w:sz w:val="24"/>
          <w:szCs w:val="24"/>
        </w:rPr>
        <w:t>, Wykonawca może powołać się na zgodność oferowanych świadc</w:t>
      </w:r>
      <w:r w:rsidR="00205E35">
        <w:rPr>
          <w:rFonts w:ascii="Times New Roman" w:eastAsia="Times New Roman" w:hAnsi="Times New Roman" w:cs="Times New Roman"/>
          <w:sz w:val="24"/>
          <w:szCs w:val="24"/>
        </w:rPr>
        <w:t xml:space="preserve">zeń ze stosownymi </w:t>
      </w:r>
      <w:r w:rsidRPr="006B3CAB">
        <w:rPr>
          <w:rFonts w:ascii="Times New Roman" w:eastAsia="Times New Roman" w:hAnsi="Times New Roman" w:cs="Times New Roman"/>
          <w:sz w:val="24"/>
          <w:szCs w:val="24"/>
        </w:rPr>
        <w:t xml:space="preserve">normami, jeżeli dotyczą one wymagań w zakresie wydajności lub funkcjonalności określonych przez zamawiającego. W takiej sytuacji, Wykonawca wykazuje że obiekt budowlany, dostawa lub usługa, spełniają wymagania dotyczące wydajności lub funkcjonalności </w:t>
      </w:r>
      <w:r w:rsidR="00205E35">
        <w:rPr>
          <w:rFonts w:ascii="Times New Roman" w:eastAsia="Times New Roman" w:hAnsi="Times New Roman" w:cs="Times New Roman"/>
          <w:sz w:val="24"/>
          <w:szCs w:val="24"/>
        </w:rPr>
        <w:t xml:space="preserve">określone przez zamawiającego, </w:t>
      </w:r>
      <w:r w:rsidRPr="006B3CAB">
        <w:rPr>
          <w:rFonts w:ascii="Times New Roman" w:eastAsia="Times New Roman" w:hAnsi="Times New Roman" w:cs="Times New Roman"/>
          <w:sz w:val="24"/>
          <w:szCs w:val="24"/>
        </w:rPr>
        <w:t xml:space="preserve">a zamawiający nie </w:t>
      </w:r>
      <w:r w:rsidRPr="006B3CAB">
        <w:rPr>
          <w:rFonts w:ascii="Times New Roman" w:eastAsia="Times New Roman" w:hAnsi="Times New Roman" w:cs="Times New Roman"/>
          <w:sz w:val="24"/>
          <w:szCs w:val="24"/>
        </w:rPr>
        <w:lastRenderedPageBreak/>
        <w:t>może odrzucić oferty zgodnej z normą dotyczącą postawionych wymagań w zakresie wydajności lub funkcjonalności, o k</w:t>
      </w:r>
      <w:r w:rsidR="00A84500">
        <w:rPr>
          <w:rFonts w:ascii="Times New Roman" w:eastAsia="Times New Roman" w:hAnsi="Times New Roman" w:cs="Times New Roman"/>
          <w:sz w:val="24"/>
          <w:szCs w:val="24"/>
        </w:rPr>
        <w:t>tórej mowa w art. 101 ust. 6 ustawy</w:t>
      </w:r>
      <w:r w:rsidRPr="006B3CAB">
        <w:rPr>
          <w:rFonts w:ascii="Times New Roman" w:eastAsia="Times New Roman" w:hAnsi="Times New Roman" w:cs="Times New Roman"/>
          <w:sz w:val="24"/>
          <w:szCs w:val="24"/>
        </w:rPr>
        <w:t xml:space="preserve">; </w:t>
      </w:r>
    </w:p>
    <w:p w14:paraId="0996CCFC" w14:textId="771721BC" w:rsidR="00C36174" w:rsidRPr="0008231D" w:rsidRDefault="006B3CAB" w:rsidP="0008231D">
      <w:pPr>
        <w:spacing w:after="200" w:line="252" w:lineRule="auto"/>
        <w:contextualSpacing/>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ab/>
        <w:t xml:space="preserve">zastosowanie rozwiązań równoważnych należy zasygnalizować w ofercie, niezależnie od </w:t>
      </w:r>
      <w:r w:rsidRPr="006B3CAB">
        <w:rPr>
          <w:rFonts w:ascii="Times New Roman" w:eastAsia="Times New Roman" w:hAnsi="Times New Roman" w:cs="Times New Roman"/>
          <w:bCs/>
          <w:sz w:val="24"/>
          <w:szCs w:val="24"/>
        </w:rPr>
        <w:tab/>
        <w:t xml:space="preserve">tego, czy zamawiający żąda przedłożenia przez Wykonawcę przedmiotowych środków </w:t>
      </w:r>
      <w:r w:rsidRPr="006B3CAB">
        <w:rPr>
          <w:rFonts w:ascii="Times New Roman" w:eastAsia="Times New Roman" w:hAnsi="Times New Roman" w:cs="Times New Roman"/>
          <w:bCs/>
          <w:sz w:val="24"/>
          <w:szCs w:val="24"/>
        </w:rPr>
        <w:tab/>
        <w:t>dowodowych.</w:t>
      </w:r>
    </w:p>
    <w:p w14:paraId="0E5F5BEF" w14:textId="6EB044F1" w:rsidR="006B3CAB" w:rsidRDefault="006B3CAB" w:rsidP="00856756">
      <w:pPr>
        <w:spacing w:after="0" w:line="252" w:lineRule="auto"/>
        <w:contextualSpacing/>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rPr>
        <w:t xml:space="preserve">       8) </w:t>
      </w:r>
      <w:r w:rsidRPr="006B3CAB">
        <w:rPr>
          <w:rFonts w:ascii="Times New Roman" w:eastAsia="Times New Roman" w:hAnsi="Times New Roman" w:cs="Times New Roman"/>
          <w:b/>
          <w:bCs/>
          <w:sz w:val="24"/>
          <w:szCs w:val="24"/>
        </w:rPr>
        <w:t>zastrzeżenie tajemnicy przedsiębiorstwa</w:t>
      </w:r>
      <w:r w:rsidRPr="006B3CAB">
        <w:rPr>
          <w:rFonts w:ascii="Times New Roman" w:eastAsia="Times New Roman" w:hAnsi="Times New Roman" w:cs="Times New Roman"/>
          <w:bCs/>
          <w:sz w:val="24"/>
          <w:szCs w:val="24"/>
        </w:rPr>
        <w:t xml:space="preserve"> – </w:t>
      </w:r>
      <w:r w:rsidRPr="006B3CAB">
        <w:rPr>
          <w:rFonts w:ascii="Times New Roman" w:eastAsia="Times New Roman" w:hAnsi="Times New Roman" w:cs="Times New Roman"/>
          <w:sz w:val="24"/>
          <w:szCs w:val="24"/>
          <w:lang w:eastAsia="pl-PL"/>
        </w:rPr>
        <w:t xml:space="preserve">w sytuacji, gdy oferta lub </w:t>
      </w:r>
      <w:r w:rsidRPr="00B7712E">
        <w:rPr>
          <w:rFonts w:ascii="Times New Roman" w:eastAsia="Times New Roman" w:hAnsi="Times New Roman" w:cs="Times New Roman"/>
          <w:b/>
          <w:sz w:val="24"/>
          <w:szCs w:val="24"/>
          <w:lang w:eastAsia="pl-PL"/>
        </w:rPr>
        <w:t>inne dokumenty</w:t>
      </w:r>
      <w:r w:rsidR="00BD7281">
        <w:rPr>
          <w:rFonts w:ascii="Times New Roman" w:eastAsia="Times New Roman" w:hAnsi="Times New Roman" w:cs="Times New Roman"/>
          <w:sz w:val="24"/>
          <w:szCs w:val="24"/>
          <w:lang w:eastAsia="pl-PL"/>
        </w:rPr>
        <w:t xml:space="preserve"> </w:t>
      </w:r>
      <w:r w:rsidR="00BD7281">
        <w:rPr>
          <w:rFonts w:ascii="Times New Roman" w:eastAsia="Times New Roman" w:hAnsi="Times New Roman" w:cs="Times New Roman"/>
          <w:sz w:val="24"/>
          <w:szCs w:val="24"/>
          <w:lang w:eastAsia="pl-PL"/>
        </w:rPr>
        <w:tab/>
        <w:t xml:space="preserve">składane w </w:t>
      </w:r>
      <w:r w:rsidRPr="006B3CAB">
        <w:rPr>
          <w:rFonts w:ascii="Times New Roman" w:eastAsia="Times New Roman" w:hAnsi="Times New Roman" w:cs="Times New Roman"/>
          <w:sz w:val="24"/>
          <w:szCs w:val="24"/>
          <w:lang w:eastAsia="pl-PL"/>
        </w:rPr>
        <w:t xml:space="preserve">toku postępowania będą zawierały tajemnicę przedsiębiorstwa, Wykonawca, </w:t>
      </w:r>
      <w:r w:rsidRPr="006B3CAB">
        <w:rPr>
          <w:rFonts w:ascii="Times New Roman" w:eastAsia="Times New Roman" w:hAnsi="Times New Roman" w:cs="Times New Roman"/>
          <w:sz w:val="24"/>
          <w:szCs w:val="24"/>
          <w:lang w:eastAsia="pl-PL"/>
        </w:rPr>
        <w:tab/>
        <w:t xml:space="preserve">wraz z przekazaniem takich </w:t>
      </w:r>
      <w:r w:rsidRPr="006B3CAB">
        <w:rPr>
          <w:rFonts w:ascii="Times New Roman" w:eastAsia="Times New Roman" w:hAnsi="Times New Roman" w:cs="Times New Roman"/>
          <w:sz w:val="24"/>
          <w:szCs w:val="24"/>
          <w:lang w:eastAsia="pl-PL"/>
        </w:rPr>
        <w:tab/>
        <w:t xml:space="preserve">informacji, zastrzega, że nie mogą być one udostępniane, oraz </w:t>
      </w:r>
      <w:r w:rsidRPr="006B3CAB">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6B3CAB">
        <w:rPr>
          <w:rFonts w:ascii="Times New Roman" w:eastAsia="Times New Roman" w:hAnsi="Times New Roman" w:cs="Times New Roman"/>
          <w:sz w:val="24"/>
          <w:szCs w:val="24"/>
          <w:lang w:eastAsia="pl-PL"/>
        </w:rPr>
        <w:tab/>
        <w:t>przepisów ustawy z 16 kwietnia 1993 r. o zwalczaniu nieuczciwej konkurencji.</w:t>
      </w:r>
    </w:p>
    <w:p w14:paraId="7B568D3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6B3CAB">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6B3CAB">
        <w:rPr>
          <w:rFonts w:ascii="Times New Roman" w:eastAsia="Times New Roman" w:hAnsi="Times New Roman" w:cs="Times New Roman"/>
          <w:color w:val="000000"/>
          <w:sz w:val="24"/>
          <w:szCs w:val="24"/>
          <w:lang w:eastAsia="pl-PL"/>
        </w:rPr>
        <w:tab/>
        <w:t xml:space="preserve">lub </w:t>
      </w:r>
      <w:r w:rsidRPr="006B3CAB">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6B3CAB">
        <w:rPr>
          <w:rFonts w:ascii="Times New Roman" w:eastAsia="Times New Roman" w:hAnsi="Times New Roman" w:cs="Times New Roman"/>
          <w:color w:val="000000"/>
          <w:sz w:val="24"/>
          <w:szCs w:val="24"/>
          <w:lang w:eastAsia="pl-PL"/>
        </w:rPr>
        <w:tab/>
        <w:t xml:space="preserve">błędy, zamawiający wezwie wykonawcę </w:t>
      </w:r>
      <w:r w:rsidRPr="006B3CAB">
        <w:rPr>
          <w:rFonts w:ascii="Times New Roman" w:eastAsia="Times New Roman" w:hAnsi="Times New Roman" w:cs="Times New Roman"/>
          <w:sz w:val="24"/>
          <w:szCs w:val="24"/>
          <w:lang w:eastAsia="pl-PL"/>
        </w:rPr>
        <w:t xml:space="preserve">odpowiednio do ich złożenia, poprawienia lub </w:t>
      </w:r>
      <w:r w:rsidRPr="006B3CAB">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4274ED1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5B46C38D" w14:textId="5192B684" w:rsidR="006B3CAB" w:rsidRPr="00856756" w:rsidRDefault="006B3CAB" w:rsidP="00856756">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XIII - Wykonawcy zagraniczni</w:t>
      </w:r>
    </w:p>
    <w:p w14:paraId="62619A94" w14:textId="77777777" w:rsidR="0032451D" w:rsidRDefault="0032451D" w:rsidP="006B3CAB">
      <w:pPr>
        <w:tabs>
          <w:tab w:val="left" w:pos="284"/>
        </w:tabs>
        <w:spacing w:after="0" w:line="240" w:lineRule="auto"/>
        <w:jc w:val="both"/>
        <w:rPr>
          <w:rFonts w:ascii="Times New Roman" w:eastAsia="Times New Roman" w:hAnsi="Times New Roman" w:cs="Times New Roman"/>
          <w:sz w:val="24"/>
          <w:szCs w:val="24"/>
          <w:lang w:eastAsia="pl-PL"/>
        </w:rPr>
      </w:pPr>
    </w:p>
    <w:p w14:paraId="44C8D090"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 Jeżeli wykonawca ma siedzibę lub miejsce zamieszkania poza granicami Rzeczypospolitej </w:t>
      </w:r>
      <w:r w:rsidRPr="006B3CAB">
        <w:rPr>
          <w:rFonts w:ascii="Times New Roman" w:eastAsia="Times New Roman" w:hAnsi="Times New Roman" w:cs="Times New Roman"/>
          <w:sz w:val="24"/>
          <w:szCs w:val="24"/>
          <w:lang w:eastAsia="pl-PL"/>
        </w:rPr>
        <w:tab/>
        <w:t>Polskiej, zamiast:</w:t>
      </w:r>
    </w:p>
    <w:p w14:paraId="66F60412" w14:textId="77777777" w:rsidR="006B3CAB" w:rsidRPr="006B3CAB" w:rsidRDefault="006B3CAB" w:rsidP="008E1017">
      <w:pPr>
        <w:numPr>
          <w:ilvl w:val="0"/>
          <w:numId w:val="17"/>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070705A0" w14:textId="77777777" w:rsidR="006B3CAB" w:rsidRPr="006B3CAB" w:rsidRDefault="006B3CAB" w:rsidP="008E1017">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36F91DC"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5A3B6A61" w14:textId="77777777" w:rsidR="006B3CAB" w:rsidRPr="006B3CAB" w:rsidRDefault="006B3CAB" w:rsidP="006B3CAB">
      <w:pPr>
        <w:autoSpaceDE w:val="0"/>
        <w:autoSpaceDN w:val="0"/>
        <w:adjustRightInd w:val="0"/>
        <w:spacing w:after="0" w:line="240" w:lineRule="auto"/>
        <w:ind w:left="284"/>
        <w:contextualSpacing/>
        <w:jc w:val="both"/>
        <w:rPr>
          <w:rFonts w:ascii="Calibri" w:eastAsia="Calibri" w:hAnsi="Calibri" w:cs="Times New Roman"/>
          <w:sz w:val="24"/>
        </w:rPr>
      </w:pPr>
    </w:p>
    <w:p w14:paraId="346CF3B0" w14:textId="7DB4B73E"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XIV - Termin wykonania zamówieni</w:t>
      </w:r>
      <w:r w:rsidR="004460ED">
        <w:rPr>
          <w:rFonts w:ascii="Times New Roman" w:eastAsia="Times New Roman" w:hAnsi="Times New Roman" w:cs="Times New Roman"/>
          <w:b/>
          <w:bCs/>
          <w:sz w:val="24"/>
          <w:szCs w:val="24"/>
          <w:lang w:eastAsia="pl-PL"/>
        </w:rPr>
        <w:t>a, miejsce</w:t>
      </w:r>
    </w:p>
    <w:p w14:paraId="52CD88B8" w14:textId="77777777" w:rsidR="006B3CAB" w:rsidRPr="006D4290" w:rsidRDefault="006B3CAB" w:rsidP="006B3CAB">
      <w:pPr>
        <w:spacing w:after="0" w:line="240" w:lineRule="auto"/>
        <w:ind w:left="284"/>
        <w:jc w:val="both"/>
        <w:rPr>
          <w:rFonts w:ascii="Times New Roman" w:eastAsia="Times New Roman" w:hAnsi="Times New Roman" w:cs="Times New Roman"/>
          <w:sz w:val="24"/>
          <w:szCs w:val="24"/>
          <w:lang w:eastAsia="pl-PL"/>
        </w:rPr>
      </w:pPr>
    </w:p>
    <w:p w14:paraId="3202D642" w14:textId="18E6D23E" w:rsidR="006B3CAB" w:rsidRPr="006D4290" w:rsidRDefault="006B3CAB" w:rsidP="006B3CAB">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D4290">
        <w:rPr>
          <w:rFonts w:ascii="Times New Roman" w:eastAsia="Times New Roman" w:hAnsi="Times New Roman" w:cs="Times New Roman"/>
          <w:sz w:val="24"/>
          <w:szCs w:val="24"/>
          <w:lang w:eastAsia="pl-PL"/>
        </w:rPr>
        <w:t>Termin wykonania zamó</w:t>
      </w:r>
      <w:r w:rsidR="004460ED" w:rsidRPr="006D4290">
        <w:rPr>
          <w:rFonts w:ascii="Times New Roman" w:eastAsia="Times New Roman" w:hAnsi="Times New Roman" w:cs="Times New Roman"/>
          <w:sz w:val="24"/>
          <w:szCs w:val="24"/>
          <w:lang w:eastAsia="pl-PL"/>
        </w:rPr>
        <w:t>wienia od 01.01.2022 r. do 31.12.2022 r.</w:t>
      </w:r>
    </w:p>
    <w:p w14:paraId="43CEF8BA" w14:textId="733B7DA9" w:rsidR="005277F5" w:rsidRPr="006D4290" w:rsidRDefault="003F7BFD" w:rsidP="005277F5">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6D4290">
        <w:rPr>
          <w:rFonts w:ascii="Times New Roman" w:eastAsia="Times New Roman" w:hAnsi="Times New Roman" w:cs="Times New Roman"/>
          <w:sz w:val="24"/>
          <w:szCs w:val="20"/>
          <w:lang w:eastAsia="pl-PL"/>
        </w:rPr>
        <w:t>Miejsca</w:t>
      </w:r>
      <w:r w:rsidR="006B3CAB" w:rsidRPr="006D4290">
        <w:rPr>
          <w:rFonts w:ascii="Times New Roman" w:eastAsia="Times New Roman" w:hAnsi="Times New Roman" w:cs="Times New Roman"/>
          <w:sz w:val="24"/>
          <w:szCs w:val="20"/>
          <w:lang w:eastAsia="pl-PL"/>
        </w:rPr>
        <w:t xml:space="preserve"> wykonania zamówienia</w:t>
      </w:r>
      <w:r w:rsidRPr="006D4290">
        <w:rPr>
          <w:rFonts w:ascii="Times New Roman" w:eastAsia="Times New Roman" w:hAnsi="Times New Roman" w:cs="Times New Roman"/>
          <w:sz w:val="24"/>
          <w:szCs w:val="20"/>
          <w:lang w:eastAsia="pl-PL"/>
        </w:rPr>
        <w:t xml:space="preserve">: </w:t>
      </w:r>
      <w:r w:rsidR="004460ED" w:rsidRPr="006D4290">
        <w:rPr>
          <w:rFonts w:ascii="Times New Roman" w:hAnsi="Times New Roman" w:cs="Times New Roman"/>
          <w:bCs/>
          <w:sz w:val="24"/>
          <w:szCs w:val="24"/>
        </w:rPr>
        <w:t>na terenach zabudowanych Gminy Kołbaskowo, terenach rekreacyjnych, miejscach wypoczynkowych, placach zabaw, siłowniach na wolnym powietrzu, boiskach do piłki plażowej, ścieżkach rowerowych, przystankach autobusowych znajdujących się na terenie Gminy Kołbaskowo.</w:t>
      </w:r>
    </w:p>
    <w:p w14:paraId="143CA997" w14:textId="77777777" w:rsidR="006515AF" w:rsidRPr="006515AF" w:rsidRDefault="006515AF" w:rsidP="006515AF">
      <w:pPr>
        <w:tabs>
          <w:tab w:val="left" w:pos="284"/>
        </w:tabs>
        <w:spacing w:after="0" w:line="240" w:lineRule="auto"/>
        <w:jc w:val="both"/>
        <w:rPr>
          <w:rFonts w:ascii="Times New Roman" w:eastAsia="Times New Roman" w:hAnsi="Times New Roman" w:cs="Times New Roman"/>
          <w:color w:val="FF0000"/>
          <w:sz w:val="24"/>
          <w:szCs w:val="24"/>
          <w:lang w:val="x-none" w:eastAsia="x-none"/>
        </w:rPr>
      </w:pPr>
    </w:p>
    <w:p w14:paraId="78C8055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 - Wadium</w:t>
      </w:r>
    </w:p>
    <w:p w14:paraId="2B3BDA24" w14:textId="77777777" w:rsidR="006515AF" w:rsidRPr="005B5AC2" w:rsidRDefault="006515AF" w:rsidP="006515AF">
      <w:pPr>
        <w:spacing w:after="0" w:line="240" w:lineRule="auto"/>
        <w:jc w:val="both"/>
        <w:rPr>
          <w:sz w:val="24"/>
        </w:rPr>
      </w:pPr>
    </w:p>
    <w:p w14:paraId="4BD2BDA8" w14:textId="063EF167" w:rsidR="00BA4106" w:rsidRPr="000C6BC9" w:rsidRDefault="006515AF" w:rsidP="008E1017">
      <w:pPr>
        <w:numPr>
          <w:ilvl w:val="0"/>
          <w:numId w:val="34"/>
        </w:numPr>
        <w:autoSpaceDE w:val="0"/>
        <w:autoSpaceDN w:val="0"/>
        <w:spacing w:after="0" w:line="240" w:lineRule="auto"/>
        <w:jc w:val="both"/>
        <w:rPr>
          <w:rFonts w:ascii="Times New Roman" w:hAnsi="Times New Roman" w:cs="Times New Roman"/>
          <w:bCs/>
          <w:sz w:val="24"/>
          <w:szCs w:val="24"/>
        </w:rPr>
      </w:pPr>
      <w:r w:rsidRPr="006515AF">
        <w:rPr>
          <w:rFonts w:ascii="Times New Roman" w:hAnsi="Times New Roman" w:cs="Times New Roman"/>
          <w:sz w:val="24"/>
          <w:szCs w:val="24"/>
        </w:rPr>
        <w:t>Zamawiający nie wymaga wnoszenia wadium.</w:t>
      </w:r>
    </w:p>
    <w:p w14:paraId="00BB8C6D" w14:textId="77777777" w:rsidR="000C6BC9" w:rsidRPr="006515AF" w:rsidRDefault="000C6BC9" w:rsidP="000C6BC9">
      <w:pPr>
        <w:autoSpaceDE w:val="0"/>
        <w:autoSpaceDN w:val="0"/>
        <w:spacing w:after="0" w:line="240" w:lineRule="auto"/>
        <w:ind w:left="360"/>
        <w:jc w:val="both"/>
        <w:rPr>
          <w:rFonts w:ascii="Times New Roman" w:hAnsi="Times New Roman" w:cs="Times New Roman"/>
          <w:bCs/>
          <w:sz w:val="24"/>
          <w:szCs w:val="24"/>
        </w:rPr>
      </w:pPr>
    </w:p>
    <w:p w14:paraId="5A99B004" w14:textId="77777777" w:rsidR="006B3CAB" w:rsidRPr="006B3CAB" w:rsidRDefault="006B3CAB" w:rsidP="006B3CAB">
      <w:pPr>
        <w:spacing w:after="0" w:line="240" w:lineRule="auto"/>
        <w:ind w:left="284"/>
        <w:jc w:val="both"/>
        <w:rPr>
          <w:rFonts w:ascii="Times New Roman" w:eastAsia="Times New Roman" w:hAnsi="Times New Roman" w:cs="Times New Roman"/>
          <w:sz w:val="24"/>
          <w:szCs w:val="24"/>
          <w:lang w:eastAsia="pl-PL"/>
        </w:rPr>
      </w:pPr>
    </w:p>
    <w:p w14:paraId="55027221" w14:textId="77777777" w:rsidR="006B3CAB" w:rsidRPr="006B3CAB" w:rsidRDefault="006B3CAB" w:rsidP="006515AF">
      <w:pPr>
        <w:keepNext/>
        <w:pBdr>
          <w:top w:val="single" w:sz="4" w:space="0"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 xml:space="preserve">ROZDZIAŁ XVI - Wyjaśnienia treści SWZ i jej modyfikacja </w:t>
      </w:r>
    </w:p>
    <w:p w14:paraId="59E12C4F"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2E6DC81D" w14:textId="701E7BC6" w:rsidR="006B3CAB" w:rsidRPr="006B3CAB" w:rsidRDefault="006B3CAB" w:rsidP="005C1C0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6B3CAB">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6B3CAB">
        <w:rPr>
          <w:rFonts w:ascii="Times New Roman" w:eastAsia="Times New Roman" w:hAnsi="Times New Roman" w:cs="Times New Roman"/>
          <w:b/>
          <w:bCs/>
          <w:color w:val="000000"/>
          <w:sz w:val="24"/>
          <w:szCs w:val="24"/>
          <w:lang w:eastAsia="pl-PL"/>
        </w:rPr>
        <w:t xml:space="preserve">na Platformie platformazakupowa.pl </w:t>
      </w:r>
      <w:r w:rsidRPr="006B3CAB">
        <w:rPr>
          <w:rFonts w:ascii="Times New Roman" w:eastAsia="Times New Roman" w:hAnsi="Times New Roman" w:cs="Times New Roman"/>
          <w:color w:val="000000"/>
          <w:sz w:val="24"/>
          <w:szCs w:val="24"/>
          <w:lang w:eastAsia="pl-PL"/>
        </w:rPr>
        <w:t xml:space="preserve">nie później niż na 4 dni przed upływem terminu składania </w:t>
      </w:r>
      <w:r w:rsidRPr="006B3CAB">
        <w:rPr>
          <w:rFonts w:ascii="Times New Roman" w:eastAsia="Times New Roman" w:hAnsi="Times New Roman" w:cs="Times New Roman"/>
          <w:sz w:val="24"/>
          <w:szCs w:val="24"/>
          <w:lang w:eastAsia="pl-PL"/>
        </w:rPr>
        <w:t>ofe</w:t>
      </w:r>
      <w:r w:rsidR="00A84500">
        <w:rPr>
          <w:rFonts w:ascii="Times New Roman" w:eastAsia="Times New Roman" w:hAnsi="Times New Roman" w:cs="Times New Roman"/>
          <w:sz w:val="24"/>
          <w:szCs w:val="24"/>
          <w:lang w:eastAsia="pl-PL"/>
        </w:rPr>
        <w:t>rt zgodnie z art. 284 ust. 2 ustawy</w:t>
      </w:r>
      <w:r w:rsidRPr="006B3CAB">
        <w:rPr>
          <w:rFonts w:ascii="Times New Roman" w:eastAsia="Times New Roman" w:hAnsi="Times New Roman" w:cs="Times New Roman"/>
          <w:sz w:val="24"/>
          <w:szCs w:val="24"/>
          <w:lang w:eastAsia="pl-PL"/>
        </w:rPr>
        <w:t>.</w:t>
      </w:r>
    </w:p>
    <w:p w14:paraId="44A2CC36" w14:textId="290AE6E3" w:rsidR="006B3CAB" w:rsidRPr="006B3CAB" w:rsidRDefault="006B3CAB" w:rsidP="005C1C0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6B3CAB">
        <w:rPr>
          <w:rFonts w:ascii="Times New Roman" w:eastAsia="Times New Roman" w:hAnsi="Times New Roman" w:cs="Times New Roman"/>
          <w:color w:val="000000"/>
          <w:sz w:val="24"/>
          <w:szCs w:val="24"/>
          <w:lang w:eastAsia="pl-PL"/>
        </w:rPr>
        <w:tab/>
        <w:t xml:space="preserve">pakietami. </w:t>
      </w:r>
    </w:p>
    <w:p w14:paraId="4B43FF0F" w14:textId="77777777" w:rsidR="005C1C0F" w:rsidRDefault="006B3CAB" w:rsidP="005C1C0F">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3. Zaleca się, aby wnioski o wyjaśnienie treści SWZ były przekazywane w wersji edytowalne</w:t>
      </w:r>
      <w:r w:rsidR="005C1C0F">
        <w:rPr>
          <w:rFonts w:ascii="Times New Roman" w:eastAsia="Times New Roman" w:hAnsi="Times New Roman" w:cs="Times New Roman"/>
          <w:color w:val="000000"/>
          <w:sz w:val="24"/>
          <w:szCs w:val="24"/>
          <w:lang w:eastAsia="pl-PL"/>
        </w:rPr>
        <w:t>j.</w:t>
      </w:r>
    </w:p>
    <w:p w14:paraId="588EB4EA" w14:textId="4B98B5E1" w:rsidR="006B3CAB" w:rsidRPr="005C1C0F" w:rsidRDefault="006B3CAB" w:rsidP="008E1017">
      <w:pPr>
        <w:pStyle w:val="Akapitzlist"/>
        <w:numPr>
          <w:ilvl w:val="0"/>
          <w:numId w:val="31"/>
        </w:numPr>
        <w:autoSpaceDE w:val="0"/>
        <w:autoSpaceDN w:val="0"/>
        <w:adjustRightInd w:val="0"/>
        <w:spacing w:after="20" w:line="240" w:lineRule="auto"/>
        <w:ind w:left="284" w:hanging="284"/>
        <w:jc w:val="both"/>
        <w:rPr>
          <w:rFonts w:ascii="Times New Roman" w:eastAsia="Times New Roman" w:hAnsi="Times New Roman"/>
          <w:color w:val="000000"/>
          <w:sz w:val="24"/>
          <w:szCs w:val="24"/>
          <w:lang w:eastAsia="pl-PL"/>
        </w:rPr>
      </w:pPr>
      <w:r w:rsidRPr="005C1C0F">
        <w:rPr>
          <w:rFonts w:ascii="Times New Roman" w:eastAsia="Times New Roman" w:hAnsi="Times New Roman"/>
          <w:color w:val="000000"/>
          <w:sz w:val="24"/>
          <w:szCs w:val="24"/>
          <w:lang w:eastAsia="pl-PL"/>
        </w:rPr>
        <w:t xml:space="preserve">Treść pytań wraz z wyjaśnieniami zamawiający udostępnia </w:t>
      </w:r>
      <w:r w:rsidRPr="005C1C0F">
        <w:rPr>
          <w:rFonts w:ascii="Times New Roman" w:eastAsia="Times New Roman" w:hAnsi="Times New Roman"/>
          <w:b/>
          <w:bCs/>
          <w:color w:val="000000"/>
          <w:sz w:val="24"/>
          <w:szCs w:val="24"/>
          <w:lang w:eastAsia="pl-PL"/>
        </w:rPr>
        <w:t xml:space="preserve">na Platformie platformazakupowa.pl </w:t>
      </w:r>
      <w:r w:rsidRPr="005C1C0F">
        <w:rPr>
          <w:rFonts w:ascii="Times New Roman" w:eastAsia="Times New Roman" w:hAnsi="Times New Roman"/>
          <w:color w:val="000000"/>
          <w:sz w:val="24"/>
          <w:szCs w:val="24"/>
          <w:lang w:eastAsia="pl-PL"/>
        </w:rPr>
        <w:t xml:space="preserve">bez ujawniania źródła zapytania. </w:t>
      </w:r>
    </w:p>
    <w:p w14:paraId="75BF4926"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6B3CAB">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6B3CAB">
        <w:rPr>
          <w:rFonts w:ascii="Times New Roman" w:eastAsia="Times New Roman" w:hAnsi="Times New Roman" w:cs="Times New Roman"/>
          <w:b/>
          <w:bCs/>
          <w:color w:val="000000"/>
          <w:sz w:val="24"/>
          <w:szCs w:val="24"/>
          <w:lang w:eastAsia="pl-PL"/>
        </w:rPr>
        <w:t xml:space="preserve">na Platformie </w:t>
      </w:r>
      <w:r w:rsidRPr="006B3CAB">
        <w:rPr>
          <w:rFonts w:ascii="Times New Roman" w:eastAsia="Times New Roman" w:hAnsi="Times New Roman" w:cs="Times New Roman"/>
          <w:b/>
          <w:bCs/>
          <w:color w:val="000000"/>
          <w:sz w:val="24"/>
          <w:szCs w:val="24"/>
          <w:lang w:eastAsia="pl-PL"/>
        </w:rPr>
        <w:tab/>
        <w:t>platformazakupowa.pl</w:t>
      </w:r>
    </w:p>
    <w:p w14:paraId="46663655"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bCs/>
          <w:color w:val="000000"/>
          <w:sz w:val="24"/>
          <w:szCs w:val="24"/>
          <w:lang w:eastAsia="pl-PL"/>
        </w:rPr>
        <w:t xml:space="preserve">6.  </w:t>
      </w:r>
      <w:r w:rsidRPr="006B3CAB">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6B3CAB">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6B3CAB">
        <w:rPr>
          <w:rFonts w:ascii="Times New Roman" w:eastAsia="Times New Roman" w:hAnsi="Times New Roman" w:cs="Times New Roman"/>
          <w:sz w:val="24"/>
          <w:szCs w:val="24"/>
          <w:lang w:eastAsia="pl-PL"/>
        </w:rPr>
        <w:tab/>
        <w:t xml:space="preserve">wyjaśnieniami niezbędnymi do należytego przygotowania i złożenia ofert. W </w:t>
      </w:r>
      <w:r w:rsidRPr="006B3CAB">
        <w:rPr>
          <w:rFonts w:ascii="Times New Roman" w:eastAsia="Times New Roman" w:hAnsi="Times New Roman" w:cs="Times New Roman"/>
          <w:sz w:val="24"/>
          <w:szCs w:val="24"/>
          <w:lang w:eastAsia="pl-PL"/>
        </w:rPr>
        <w:tab/>
        <w:t xml:space="preserve">przypadku gdy </w:t>
      </w:r>
      <w:r w:rsidRPr="006B3CAB">
        <w:rPr>
          <w:rFonts w:ascii="Times New Roman" w:eastAsia="Times New Roman" w:hAnsi="Times New Roman" w:cs="Times New Roman"/>
          <w:sz w:val="24"/>
          <w:szCs w:val="24"/>
          <w:lang w:eastAsia="pl-PL"/>
        </w:rPr>
        <w:tab/>
        <w:t xml:space="preserve">wniosek o wyjaśnienie treści SWZ nie wpłynął w terminie, o którym mowa w ust. 1, </w:t>
      </w:r>
      <w:r w:rsidRPr="006B3CAB">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6B3CAB">
        <w:rPr>
          <w:rFonts w:ascii="Times New Roman" w:eastAsia="Times New Roman" w:hAnsi="Times New Roman" w:cs="Times New Roman"/>
          <w:sz w:val="24"/>
          <w:szCs w:val="24"/>
          <w:lang w:eastAsia="pl-PL"/>
        </w:rPr>
        <w:tab/>
        <w:t>składania ofert.</w:t>
      </w:r>
    </w:p>
    <w:p w14:paraId="090AC978" w14:textId="55C02276" w:rsidR="003C5251" w:rsidRDefault="006B3CAB" w:rsidP="003F7BFD">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 Przedłużenie terminu składania ofert, o których mowa w ust. 6, nie wpływa na bieg terminu składania wn</w:t>
      </w:r>
      <w:r w:rsidR="003F7BFD">
        <w:rPr>
          <w:rFonts w:ascii="Times New Roman" w:eastAsia="Times New Roman" w:hAnsi="Times New Roman" w:cs="Times New Roman"/>
          <w:sz w:val="24"/>
          <w:szCs w:val="24"/>
          <w:lang w:eastAsia="pl-PL"/>
        </w:rPr>
        <w:t>iosku o wyjaśnienie treści SWZ.</w:t>
      </w:r>
    </w:p>
    <w:p w14:paraId="6150F18E" w14:textId="77777777" w:rsidR="00944FE4" w:rsidRDefault="00944FE4" w:rsidP="003F7BFD">
      <w:pPr>
        <w:spacing w:after="0" w:line="240" w:lineRule="auto"/>
        <w:ind w:left="284" w:hanging="284"/>
        <w:jc w:val="both"/>
        <w:rPr>
          <w:rFonts w:ascii="Times New Roman" w:eastAsia="Times New Roman" w:hAnsi="Times New Roman" w:cs="Times New Roman"/>
          <w:sz w:val="24"/>
          <w:szCs w:val="24"/>
          <w:lang w:eastAsia="pl-PL"/>
        </w:rPr>
      </w:pPr>
    </w:p>
    <w:p w14:paraId="3EA9E09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XVII - Sposób obliczenia ceny oferty</w:t>
      </w:r>
      <w:r w:rsidRPr="006B3CAB">
        <w:rPr>
          <w:rFonts w:ascii="Times New Roman" w:eastAsia="Times New Roman" w:hAnsi="Times New Roman" w:cs="Times New Roman"/>
          <w:b/>
          <w:bCs/>
          <w:sz w:val="24"/>
          <w:szCs w:val="24"/>
          <w:lang w:eastAsia="pl-PL"/>
        </w:rPr>
        <w:tab/>
      </w:r>
    </w:p>
    <w:p w14:paraId="161A136B" w14:textId="77777777" w:rsidR="006B3CAB" w:rsidRPr="0053555B" w:rsidRDefault="006B3CAB" w:rsidP="006B3CAB">
      <w:pPr>
        <w:spacing w:after="0" w:line="240" w:lineRule="auto"/>
        <w:rPr>
          <w:rFonts w:ascii="Times New Roman" w:eastAsia="Times New Roman" w:hAnsi="Times New Roman" w:cs="Times New Roman"/>
          <w:sz w:val="20"/>
          <w:szCs w:val="20"/>
          <w:lang w:eastAsia="pl-PL"/>
        </w:rPr>
      </w:pPr>
    </w:p>
    <w:p w14:paraId="0BE84482" w14:textId="793DED0D" w:rsidR="0053555B" w:rsidRPr="0014547A" w:rsidRDefault="0053555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color w:val="FF0000"/>
          <w:sz w:val="24"/>
          <w:szCs w:val="24"/>
        </w:rPr>
      </w:pPr>
      <w:r w:rsidRPr="0053555B">
        <w:rPr>
          <w:rFonts w:ascii="Times New Roman" w:hAnsi="Times New Roman" w:cs="Times New Roman"/>
          <w:b/>
          <w:sz w:val="24"/>
        </w:rPr>
        <w:t>Cena oferty jest ceną ryczałtową</w:t>
      </w:r>
      <w:r>
        <w:rPr>
          <w:rFonts w:ascii="Times New Roman" w:eastAsia="Times New Roman" w:hAnsi="Times New Roman" w:cs="Times New Roman"/>
          <w:sz w:val="24"/>
          <w:szCs w:val="24"/>
        </w:rPr>
        <w:t xml:space="preserve">. </w:t>
      </w:r>
      <w:r w:rsidRPr="0053555B">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w:t>
      </w:r>
      <w:r w:rsidR="008872C7">
        <w:rPr>
          <w:rFonts w:ascii="Times New Roman" w:eastAsia="Times New Roman" w:hAnsi="Times New Roman" w:cs="Times New Roman"/>
          <w:sz w:val="24"/>
          <w:szCs w:val="24"/>
        </w:rPr>
        <w:t>.</w:t>
      </w:r>
    </w:p>
    <w:p w14:paraId="3078BC63" w14:textId="65DD00ED" w:rsidR="00BA4106" w:rsidRPr="00BA4106" w:rsidRDefault="0053555B" w:rsidP="008E1017">
      <w:pPr>
        <w:numPr>
          <w:ilvl w:val="0"/>
          <w:numId w:val="6"/>
        </w:numPr>
        <w:autoSpaceDE w:val="0"/>
        <w:autoSpaceDN w:val="0"/>
        <w:adjustRightInd w:val="0"/>
        <w:spacing w:after="0" w:line="240" w:lineRule="auto"/>
        <w:ind w:left="284" w:hanging="284"/>
        <w:contextualSpacing/>
        <w:jc w:val="both"/>
        <w:rPr>
          <w:rFonts w:ascii="Times New Roman" w:hAnsi="Times New Roman" w:cs="Times New Roman"/>
          <w:b/>
          <w:sz w:val="24"/>
        </w:rPr>
      </w:pPr>
      <w:r w:rsidRPr="0053555B">
        <w:rPr>
          <w:rFonts w:ascii="Times New Roman" w:eastAsia="Times New Roman" w:hAnsi="Times New Roman" w:cs="Times New Roman"/>
          <w:sz w:val="24"/>
          <w:szCs w:val="24"/>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w:t>
      </w:r>
      <w:r>
        <w:rPr>
          <w:rFonts w:ascii="Times New Roman" w:eastAsia="Times New Roman" w:hAnsi="Times New Roman" w:cs="Times New Roman"/>
          <w:sz w:val="24"/>
          <w:szCs w:val="24"/>
        </w:rPr>
        <w:t xml:space="preserve">iedzialność ponosi zamawiający, tj. oparta na </w:t>
      </w:r>
      <w:r w:rsidR="00BA4106">
        <w:rPr>
          <w:rFonts w:ascii="Times New Roman" w:eastAsia="Times New Roman" w:hAnsi="Times New Roman" w:cs="Times New Roman"/>
          <w:sz w:val="24"/>
          <w:szCs w:val="24"/>
        </w:rPr>
        <w:t>rachunku ekonomicznym Wykonawcy</w:t>
      </w:r>
    </w:p>
    <w:p w14:paraId="50E8BA92" w14:textId="2AE29A69" w:rsidR="006B3CAB" w:rsidRPr="0053555B" w:rsidRDefault="006B3CA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Wykonawca zobowiązany jest zastosować stawkę VAT zgodn</w:t>
      </w:r>
      <w:r w:rsidR="0053555B">
        <w:rPr>
          <w:rFonts w:ascii="Times New Roman" w:eastAsia="Times New Roman" w:hAnsi="Times New Roman" w:cs="Times New Roman"/>
          <w:sz w:val="24"/>
          <w:szCs w:val="24"/>
        </w:rPr>
        <w:t xml:space="preserve">ie z obowiązującymi przepisami </w:t>
      </w:r>
      <w:r w:rsidRPr="0053555B">
        <w:rPr>
          <w:rFonts w:ascii="Times New Roman" w:eastAsia="Times New Roman" w:hAnsi="Times New Roman" w:cs="Times New Roman"/>
          <w:sz w:val="24"/>
          <w:szCs w:val="24"/>
        </w:rPr>
        <w:t>ustawy z 11 marca 2004 r. o  podatku od towarów i usług.</w:t>
      </w:r>
    </w:p>
    <w:p w14:paraId="22675902" w14:textId="0E9A45C6" w:rsidR="0053555B" w:rsidRPr="0053555B" w:rsidRDefault="006B3CAB" w:rsidP="0053555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w:t>
      </w:r>
      <w:r w:rsidR="0053555B">
        <w:rPr>
          <w:rFonts w:ascii="Times New Roman" w:eastAsia="Times New Roman" w:hAnsi="Times New Roman" w:cs="Times New Roman"/>
          <w:color w:val="000000"/>
          <w:sz w:val="24"/>
          <w:szCs w:val="24"/>
          <w:lang w:eastAsia="pl-PL"/>
        </w:rPr>
        <w:t>pisów Wspólnoty Europejskiej”.</w:t>
      </w:r>
    </w:p>
    <w:p w14:paraId="16004289" w14:textId="77777777" w:rsidR="0053555B" w:rsidRPr="0053555B" w:rsidRDefault="0053555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Wykonawcy ponoszą wszelkie koszty związane z przygotowaniem i złożeniem oferty.</w:t>
      </w:r>
    </w:p>
    <w:p w14:paraId="0626082A" w14:textId="0DFC9AFE" w:rsidR="0053555B" w:rsidRPr="0053555B" w:rsidRDefault="0053555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Rozliczenia będą prowadzone w złotych polskich z dokładnością do dwóch miejsc po przecinku.</w:t>
      </w:r>
    </w:p>
    <w:p w14:paraId="0BFC2053" w14:textId="6D1D3FB6" w:rsidR="006B3CAB" w:rsidRPr="0053555B" w:rsidRDefault="006B3CA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lastRenderedPageBreak/>
        <w:t xml:space="preserve">W formularzu oferty wypełnianym za pośrednictwem Platformy </w:t>
      </w:r>
      <w:r w:rsidR="0053555B">
        <w:rPr>
          <w:rFonts w:ascii="Times New Roman" w:eastAsia="Times New Roman" w:hAnsi="Times New Roman" w:cs="Times New Roman"/>
          <w:sz w:val="24"/>
          <w:szCs w:val="24"/>
        </w:rPr>
        <w:t xml:space="preserve">wykonawca poda wyłącznie cenę </w:t>
      </w:r>
      <w:r w:rsidRPr="0053555B">
        <w:rPr>
          <w:rFonts w:ascii="Times New Roman" w:eastAsia="Times New Roman" w:hAnsi="Times New Roman" w:cs="Times New Roman"/>
          <w:sz w:val="24"/>
          <w:szCs w:val="24"/>
        </w:rPr>
        <w:t>oferty, która uwzględnia całkowity koszt realizacji zamó</w:t>
      </w:r>
      <w:r w:rsidR="0053555B">
        <w:rPr>
          <w:rFonts w:ascii="Times New Roman" w:eastAsia="Times New Roman" w:hAnsi="Times New Roman" w:cs="Times New Roman"/>
          <w:sz w:val="24"/>
          <w:szCs w:val="24"/>
        </w:rPr>
        <w:t xml:space="preserve">wienia w okresie obowiązywania </w:t>
      </w:r>
      <w:r w:rsidRPr="0053555B">
        <w:rPr>
          <w:rFonts w:ascii="Times New Roman" w:eastAsia="Times New Roman" w:hAnsi="Times New Roman" w:cs="Times New Roman"/>
          <w:sz w:val="24"/>
          <w:szCs w:val="24"/>
        </w:rPr>
        <w:t>umowy, obliczoną zgodnie z powyższymi dyspozycjami.</w:t>
      </w:r>
    </w:p>
    <w:p w14:paraId="6270B504" w14:textId="4301FF56" w:rsidR="006B3CAB" w:rsidRPr="0053555B" w:rsidRDefault="006B3CAB" w:rsidP="008E101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 xml:space="preserve">Zgodnie z art. 225 ustawy </w:t>
      </w:r>
      <w:proofErr w:type="spellStart"/>
      <w:r w:rsidRPr="0053555B">
        <w:rPr>
          <w:rFonts w:ascii="Times New Roman" w:eastAsia="Times New Roman" w:hAnsi="Times New Roman" w:cs="Times New Roman"/>
          <w:sz w:val="24"/>
          <w:szCs w:val="24"/>
        </w:rPr>
        <w:t>Pzp</w:t>
      </w:r>
      <w:proofErr w:type="spellEnd"/>
      <w:r w:rsidRPr="0053555B">
        <w:rPr>
          <w:rFonts w:ascii="Times New Roman" w:eastAsia="Times New Roman" w:hAnsi="Times New Roman" w:cs="Times New Roman"/>
          <w:sz w:val="24"/>
          <w:szCs w:val="24"/>
        </w:rPr>
        <w:t xml:space="preserve"> jeżeli została złożona oferta, której wybór prowadziłby do </w:t>
      </w:r>
      <w:r w:rsidRPr="0053555B">
        <w:rPr>
          <w:rFonts w:ascii="Times New Roman" w:eastAsia="Times New Roman" w:hAnsi="Times New Roman" w:cs="Times New Roman"/>
          <w:sz w:val="24"/>
          <w:szCs w:val="24"/>
        </w:rPr>
        <w:tab/>
        <w:t xml:space="preserve">powstania u zamawiającego obowiązku podatkowego zgodnie z ustawą z 11 marca 2004 r. o </w:t>
      </w:r>
      <w:r w:rsidRPr="0053555B">
        <w:rPr>
          <w:rFonts w:ascii="Times New Roman" w:eastAsia="Times New Roman" w:hAnsi="Times New Roman" w:cs="Times New Roman"/>
          <w:sz w:val="24"/>
          <w:szCs w:val="24"/>
        </w:rPr>
        <w:tab/>
        <w:t xml:space="preserve">podatku od towarów i usług, dla celów zastosowania kryterium ceny lub kosztu zamawiający </w:t>
      </w:r>
      <w:r w:rsidRPr="0053555B">
        <w:rPr>
          <w:rFonts w:ascii="Times New Roman" w:eastAsia="Times New Roman" w:hAnsi="Times New Roman" w:cs="Times New Roman"/>
          <w:sz w:val="24"/>
          <w:szCs w:val="24"/>
        </w:rPr>
        <w:tab/>
        <w:t xml:space="preserve">dolicza do przedstawionej w tej ofercie ceny kwotę podatku od towarów i usług, którą </w:t>
      </w:r>
      <w:r w:rsidRPr="0053555B">
        <w:rPr>
          <w:rFonts w:ascii="Times New Roman" w:eastAsia="Times New Roman" w:hAnsi="Times New Roman" w:cs="Times New Roman"/>
          <w:sz w:val="24"/>
          <w:szCs w:val="24"/>
        </w:rPr>
        <w:tab/>
        <w:t>miałby obowiązek rozliczyć. W takiej sytuacji wykonawca ma obowiązek:</w:t>
      </w:r>
    </w:p>
    <w:p w14:paraId="18DD4262"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1) poinformowania zamawiającego, że wybór jego oferty będzie prowadził do powstania u </w:t>
      </w:r>
      <w:r w:rsidRPr="006B3CAB">
        <w:rPr>
          <w:rFonts w:ascii="Times New Roman" w:eastAsia="Times New Roman" w:hAnsi="Times New Roman" w:cs="Times New Roman"/>
          <w:sz w:val="24"/>
          <w:szCs w:val="24"/>
        </w:rPr>
        <w:tab/>
        <w:t xml:space="preserve">     zamawiającego obowiązku podatkowego;</w:t>
      </w:r>
    </w:p>
    <w:p w14:paraId="7B485A9A"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2) wskazania nazwy (rodzaju) towaru lub usługi, których dostawa lub świadczenie będą </w:t>
      </w:r>
      <w:r w:rsidRPr="006B3CAB">
        <w:rPr>
          <w:rFonts w:ascii="Times New Roman" w:eastAsia="Times New Roman" w:hAnsi="Times New Roman" w:cs="Times New Roman"/>
          <w:sz w:val="24"/>
          <w:szCs w:val="24"/>
        </w:rPr>
        <w:tab/>
        <w:t xml:space="preserve">     prowadziły do powstania obowiązku podatkowego;</w:t>
      </w:r>
    </w:p>
    <w:p w14:paraId="21C8BE35"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3) wskazania wartości towaru lub usługi objętego obowiązkiem podatkowym </w:t>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t xml:space="preserve">     zamawiającego, bez kwoty podatku;</w:t>
      </w:r>
    </w:p>
    <w:p w14:paraId="043CF237" w14:textId="0364D641" w:rsidR="0053555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4) wskazania stawki podatku od towarów i usług, która zgodnie z wiedzą wykonawcy, </w:t>
      </w:r>
      <w:r w:rsidRPr="006B3CAB">
        <w:rPr>
          <w:rFonts w:ascii="Times New Roman" w:eastAsia="Times New Roman" w:hAnsi="Times New Roman" w:cs="Times New Roman"/>
          <w:sz w:val="24"/>
          <w:szCs w:val="24"/>
        </w:rPr>
        <w:tab/>
        <w:t xml:space="preserve">  </w:t>
      </w:r>
      <w:r w:rsidRPr="006B3CAB">
        <w:rPr>
          <w:rFonts w:ascii="Times New Roman" w:eastAsia="Times New Roman" w:hAnsi="Times New Roman" w:cs="Times New Roman"/>
          <w:sz w:val="24"/>
          <w:szCs w:val="24"/>
        </w:rPr>
        <w:tab/>
        <w:t xml:space="preserve">     będzie miała zastosowanie.</w:t>
      </w:r>
    </w:p>
    <w:p w14:paraId="01F7362D" w14:textId="0DB430B2" w:rsidR="006B3CAB" w:rsidRDefault="0053555B" w:rsidP="00CE2013">
      <w:pPr>
        <w:spacing w:after="200" w:line="252"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3CAB" w:rsidRPr="006B3CAB">
        <w:rPr>
          <w:rFonts w:ascii="Times New Roman" w:eastAsia="Times New Roman" w:hAnsi="Times New Roman" w:cs="Times New Roman"/>
          <w:sz w:val="24"/>
          <w:szCs w:val="24"/>
        </w:rPr>
        <w:t>. Informację w powyższym zakresie wykonawca składa w załączniku nr 1 do SWZ. Brak złożenia ww. informacji będzie postrzegany jako brak powstania obowiązku podatkowego u zamawiającego.</w:t>
      </w:r>
    </w:p>
    <w:p w14:paraId="2E2C769D" w14:textId="77777777" w:rsidR="00CE2013" w:rsidRPr="006B3CAB" w:rsidRDefault="00CE2013" w:rsidP="00CE2013">
      <w:pPr>
        <w:spacing w:after="200" w:line="252" w:lineRule="auto"/>
        <w:ind w:left="284" w:hanging="284"/>
        <w:contextualSpacing/>
        <w:jc w:val="both"/>
        <w:rPr>
          <w:rFonts w:ascii="Times New Roman" w:eastAsia="Times New Roman" w:hAnsi="Times New Roman" w:cs="Times New Roman"/>
          <w:sz w:val="24"/>
          <w:szCs w:val="24"/>
        </w:rPr>
      </w:pPr>
    </w:p>
    <w:p w14:paraId="03E5FEBE" w14:textId="23D94878" w:rsidR="006B3CAB" w:rsidRPr="006B3CAB" w:rsidRDefault="00AF7826"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XVIII – Termin składania i otwarcia ofert</w:t>
      </w:r>
    </w:p>
    <w:p w14:paraId="296A80D1" w14:textId="77777777" w:rsidR="006B3CAB" w:rsidRPr="00B1131F" w:rsidRDefault="006B3CAB" w:rsidP="006B3CAB">
      <w:pPr>
        <w:spacing w:after="0" w:line="240" w:lineRule="auto"/>
        <w:ind w:left="426"/>
        <w:jc w:val="both"/>
        <w:rPr>
          <w:rFonts w:ascii="Times New Roman" w:eastAsia="Times New Roman" w:hAnsi="Times New Roman" w:cs="Times New Roman"/>
          <w:b/>
          <w:color w:val="FF0000"/>
          <w:sz w:val="24"/>
          <w:szCs w:val="24"/>
          <w:lang w:eastAsia="pl-PL"/>
        </w:rPr>
      </w:pPr>
    </w:p>
    <w:p w14:paraId="75DC8876" w14:textId="60AD5D52" w:rsidR="006B3CAB" w:rsidRPr="006D4290" w:rsidRDefault="006B3CAB" w:rsidP="008E1017">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6D4290">
        <w:rPr>
          <w:rFonts w:ascii="Times New Roman" w:eastAsia="Times New Roman" w:hAnsi="Times New Roman" w:cs="Times New Roman"/>
          <w:sz w:val="24"/>
          <w:szCs w:val="24"/>
          <w:lang w:eastAsia="pl-PL"/>
        </w:rPr>
        <w:t xml:space="preserve">Ofertę należy złożyć w terminie do dnia </w:t>
      </w:r>
      <w:r w:rsidR="000C6BC9">
        <w:rPr>
          <w:rFonts w:ascii="Times New Roman" w:eastAsia="Times New Roman" w:hAnsi="Times New Roman" w:cs="Times New Roman"/>
          <w:b/>
          <w:bCs/>
          <w:sz w:val="24"/>
          <w:szCs w:val="24"/>
          <w:lang w:eastAsia="pl-PL"/>
        </w:rPr>
        <w:t>02</w:t>
      </w:r>
      <w:r w:rsidR="00B1131F" w:rsidRPr="006D4290">
        <w:rPr>
          <w:rFonts w:ascii="Times New Roman" w:eastAsia="Times New Roman" w:hAnsi="Times New Roman" w:cs="Times New Roman"/>
          <w:b/>
          <w:bCs/>
          <w:sz w:val="24"/>
          <w:szCs w:val="24"/>
          <w:lang w:eastAsia="pl-PL"/>
        </w:rPr>
        <w:t>.1</w:t>
      </w:r>
      <w:r w:rsidR="006D4290" w:rsidRPr="006D4290">
        <w:rPr>
          <w:rFonts w:ascii="Times New Roman" w:eastAsia="Times New Roman" w:hAnsi="Times New Roman" w:cs="Times New Roman"/>
          <w:b/>
          <w:bCs/>
          <w:sz w:val="24"/>
          <w:szCs w:val="24"/>
          <w:lang w:eastAsia="pl-PL"/>
        </w:rPr>
        <w:t>2</w:t>
      </w:r>
      <w:r w:rsidRPr="006D4290">
        <w:rPr>
          <w:rFonts w:ascii="Times New Roman" w:eastAsia="Times New Roman" w:hAnsi="Times New Roman" w:cs="Times New Roman"/>
          <w:b/>
          <w:bCs/>
          <w:sz w:val="24"/>
          <w:szCs w:val="24"/>
          <w:lang w:eastAsia="pl-PL"/>
        </w:rPr>
        <w:t>.2021 r.</w:t>
      </w:r>
      <w:r w:rsidRPr="006D4290">
        <w:rPr>
          <w:rFonts w:ascii="Times New Roman" w:eastAsia="Times New Roman" w:hAnsi="Times New Roman" w:cs="Times New Roman"/>
          <w:sz w:val="24"/>
          <w:szCs w:val="24"/>
          <w:lang w:eastAsia="pl-PL"/>
        </w:rPr>
        <w:t xml:space="preserve"> do godz. </w:t>
      </w:r>
      <w:r w:rsidR="001809B1" w:rsidRPr="006D4290">
        <w:rPr>
          <w:rFonts w:ascii="Times New Roman" w:eastAsia="Times New Roman" w:hAnsi="Times New Roman" w:cs="Times New Roman"/>
          <w:b/>
          <w:bCs/>
          <w:sz w:val="24"/>
          <w:szCs w:val="24"/>
          <w:lang w:eastAsia="pl-PL"/>
        </w:rPr>
        <w:t>10.45</w:t>
      </w:r>
    </w:p>
    <w:p w14:paraId="286C10D1" w14:textId="77777777" w:rsidR="006B3CAB" w:rsidRPr="006B3CAB" w:rsidRDefault="006B3CAB" w:rsidP="008E1017">
      <w:pPr>
        <w:numPr>
          <w:ilvl w:val="1"/>
          <w:numId w:val="19"/>
        </w:numPr>
        <w:spacing w:after="0" w:line="240" w:lineRule="auto"/>
        <w:ind w:left="431" w:right="-108"/>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Sposób składania ofert za pośrednictwem Platformy: </w:t>
      </w:r>
      <w:hyperlink r:id="rId85"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color w:val="FF0000"/>
          <w:sz w:val="24"/>
          <w:szCs w:val="24"/>
          <w:lang w:eastAsia="pl-PL"/>
        </w:rPr>
        <w:t xml:space="preserve"> </w:t>
      </w:r>
    </w:p>
    <w:p w14:paraId="54CDDA0C" w14:textId="7AE30441" w:rsidR="006B3CAB" w:rsidRPr="006B3CAB" w:rsidRDefault="006B3CAB" w:rsidP="008E1017">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Otwarcie ofert nastąpi w </w:t>
      </w:r>
      <w:r w:rsidRPr="007B6E4F">
        <w:rPr>
          <w:rFonts w:ascii="Times New Roman" w:eastAsia="Times New Roman" w:hAnsi="Times New Roman" w:cs="Times New Roman"/>
          <w:sz w:val="24"/>
          <w:szCs w:val="24"/>
          <w:lang w:eastAsia="pl-PL"/>
        </w:rPr>
        <w:t xml:space="preserve">dniu </w:t>
      </w:r>
      <w:r w:rsidR="006D4290" w:rsidRPr="006D4290">
        <w:rPr>
          <w:rFonts w:ascii="Times New Roman" w:eastAsia="Times New Roman" w:hAnsi="Times New Roman" w:cs="Times New Roman"/>
          <w:b/>
          <w:bCs/>
          <w:sz w:val="24"/>
          <w:szCs w:val="24"/>
          <w:lang w:eastAsia="pl-PL"/>
        </w:rPr>
        <w:t>0</w:t>
      </w:r>
      <w:r w:rsidR="000C6BC9">
        <w:rPr>
          <w:rFonts w:ascii="Times New Roman" w:eastAsia="Times New Roman" w:hAnsi="Times New Roman" w:cs="Times New Roman"/>
          <w:b/>
          <w:bCs/>
          <w:sz w:val="24"/>
          <w:szCs w:val="24"/>
          <w:lang w:eastAsia="pl-PL"/>
        </w:rPr>
        <w:t>2</w:t>
      </w:r>
      <w:r w:rsidR="006D4290" w:rsidRPr="006D4290">
        <w:rPr>
          <w:rFonts w:ascii="Times New Roman" w:eastAsia="Times New Roman" w:hAnsi="Times New Roman" w:cs="Times New Roman"/>
          <w:b/>
          <w:bCs/>
          <w:sz w:val="24"/>
          <w:szCs w:val="24"/>
          <w:lang w:eastAsia="pl-PL"/>
        </w:rPr>
        <w:t>.12</w:t>
      </w:r>
      <w:r w:rsidRPr="006D4290">
        <w:rPr>
          <w:rFonts w:ascii="Times New Roman" w:eastAsia="Times New Roman" w:hAnsi="Times New Roman" w:cs="Times New Roman"/>
          <w:b/>
          <w:bCs/>
          <w:sz w:val="24"/>
          <w:szCs w:val="24"/>
          <w:lang w:eastAsia="pl-PL"/>
        </w:rPr>
        <w:t>.2021 r</w:t>
      </w:r>
      <w:r w:rsidR="008E6024" w:rsidRPr="006D4290">
        <w:rPr>
          <w:rFonts w:ascii="Times New Roman" w:eastAsia="Times New Roman" w:hAnsi="Times New Roman" w:cs="Times New Roman"/>
          <w:b/>
          <w:bCs/>
          <w:sz w:val="24"/>
          <w:szCs w:val="24"/>
          <w:lang w:eastAsia="pl-PL"/>
        </w:rPr>
        <w:t>.</w:t>
      </w:r>
      <w:r w:rsidRPr="006D4290">
        <w:rPr>
          <w:rFonts w:ascii="Times New Roman" w:eastAsia="Times New Roman" w:hAnsi="Times New Roman" w:cs="Times New Roman"/>
          <w:sz w:val="24"/>
          <w:szCs w:val="24"/>
          <w:lang w:eastAsia="pl-PL"/>
        </w:rPr>
        <w:t xml:space="preserve"> o godz. </w:t>
      </w:r>
      <w:r w:rsidRPr="006D4290">
        <w:rPr>
          <w:rFonts w:ascii="Times New Roman" w:eastAsia="Times New Roman" w:hAnsi="Times New Roman" w:cs="Times New Roman"/>
          <w:b/>
          <w:bCs/>
          <w:sz w:val="24"/>
          <w:szCs w:val="24"/>
          <w:lang w:eastAsia="pl-PL"/>
        </w:rPr>
        <w:t>11.00</w:t>
      </w:r>
      <w:r w:rsidRPr="006D4290">
        <w:rPr>
          <w:rFonts w:ascii="Times New Roman" w:eastAsia="Times New Roman" w:hAnsi="Times New Roman" w:cs="Times New Roman"/>
          <w:sz w:val="24"/>
          <w:szCs w:val="24"/>
          <w:lang w:eastAsia="pl-PL"/>
        </w:rPr>
        <w:t xml:space="preserve"> poprzez </w:t>
      </w:r>
      <w:r w:rsidRPr="006B3CAB">
        <w:rPr>
          <w:rFonts w:ascii="Times New Roman" w:eastAsia="Times New Roman" w:hAnsi="Times New Roman" w:cs="Times New Roman"/>
          <w:sz w:val="24"/>
          <w:szCs w:val="24"/>
          <w:lang w:eastAsia="pl-PL"/>
        </w:rPr>
        <w:t>odszyfrowanie wczytanych na Platformie ofert.</w:t>
      </w:r>
    </w:p>
    <w:p w14:paraId="7832DA12" w14:textId="77777777" w:rsidR="006B3CAB" w:rsidRPr="006B3CAB" w:rsidRDefault="006B3CAB" w:rsidP="008E1017">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1E4CAF7" w14:textId="77777777" w:rsidR="006B3CAB" w:rsidRPr="006B3CAB" w:rsidRDefault="006B3CAB" w:rsidP="008E1017">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14B4B42" w14:textId="77777777" w:rsidR="006B3CAB" w:rsidRPr="006B3CAB" w:rsidRDefault="006B3CAB" w:rsidP="008E1017">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50930189" w14:textId="77777777" w:rsidR="006B3CAB" w:rsidRPr="006B3CAB" w:rsidRDefault="006B3CAB" w:rsidP="008E1017">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46313B81" w14:textId="375A3BCC" w:rsidR="0014547A" w:rsidRDefault="006B3CAB" w:rsidP="008E1017">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cenach lub kosztach zawartych w ofertach.</w:t>
      </w:r>
    </w:p>
    <w:p w14:paraId="1BB4D841" w14:textId="73942A53" w:rsidR="0014547A" w:rsidRPr="0014547A" w:rsidRDefault="0014547A" w:rsidP="0014547A">
      <w:pPr>
        <w:spacing w:after="0" w:line="240" w:lineRule="auto"/>
        <w:ind w:left="426"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ofert, które podlegają negocjacjom, zamawiający udostępnia informacje o których    mowa w ust. 6 pkt 2, niezwłocznie po otwarciu ofert ostatecznych albo unieważnieniu postępowania.</w:t>
      </w:r>
    </w:p>
    <w:p w14:paraId="76266915" w14:textId="65C2E441" w:rsidR="006B3CAB" w:rsidRPr="007B6E4F" w:rsidRDefault="006B3CAB" w:rsidP="006B3CAB">
      <w:pPr>
        <w:spacing w:after="0" w:line="240" w:lineRule="auto"/>
        <w:ind w:right="-108"/>
        <w:jc w:val="both"/>
        <w:rPr>
          <w:rFonts w:ascii="Times New Roman" w:eastAsia="Times New Roman" w:hAnsi="Times New Roman" w:cs="Times New Roman"/>
          <w:i/>
          <w:iCs/>
          <w:sz w:val="24"/>
          <w:szCs w:val="24"/>
          <w:lang w:eastAsia="pl-PL"/>
        </w:rPr>
      </w:pPr>
      <w:r w:rsidRPr="006B3CAB">
        <w:rPr>
          <w:rFonts w:ascii="Times New Roman" w:eastAsia="Times New Roman" w:hAnsi="Times New Roman" w:cs="Times New Roman"/>
          <w:sz w:val="24"/>
          <w:szCs w:val="24"/>
          <w:lang w:eastAsia="pl-PL"/>
        </w:rPr>
        <w:t xml:space="preserve">7.   Wykonawca pozostaje związany </w:t>
      </w:r>
      <w:r w:rsidRPr="001809B1">
        <w:rPr>
          <w:rFonts w:ascii="Times New Roman" w:eastAsia="Times New Roman" w:hAnsi="Times New Roman" w:cs="Times New Roman"/>
          <w:sz w:val="24"/>
          <w:szCs w:val="24"/>
          <w:lang w:eastAsia="pl-PL"/>
        </w:rPr>
        <w:t xml:space="preserve">ofertą </w:t>
      </w:r>
      <w:r w:rsidR="000C6BC9">
        <w:rPr>
          <w:rFonts w:ascii="Times New Roman" w:eastAsia="Times New Roman" w:hAnsi="Times New Roman" w:cs="Times New Roman"/>
          <w:b/>
          <w:bCs/>
          <w:sz w:val="24"/>
          <w:szCs w:val="24"/>
          <w:lang w:eastAsia="pl-PL"/>
        </w:rPr>
        <w:t>do dnia 31</w:t>
      </w:r>
      <w:r w:rsidR="00B1131F" w:rsidRPr="006D4290">
        <w:rPr>
          <w:rFonts w:ascii="Times New Roman" w:eastAsia="Times New Roman" w:hAnsi="Times New Roman" w:cs="Times New Roman"/>
          <w:b/>
          <w:bCs/>
          <w:sz w:val="24"/>
          <w:szCs w:val="24"/>
          <w:lang w:eastAsia="pl-PL"/>
        </w:rPr>
        <w:t>.12</w:t>
      </w:r>
      <w:r w:rsidR="007B6E4F" w:rsidRPr="006D4290">
        <w:rPr>
          <w:rFonts w:ascii="Times New Roman" w:eastAsia="Times New Roman" w:hAnsi="Times New Roman" w:cs="Times New Roman"/>
          <w:b/>
          <w:bCs/>
          <w:sz w:val="24"/>
          <w:szCs w:val="24"/>
          <w:lang w:eastAsia="pl-PL"/>
        </w:rPr>
        <w:t>.</w:t>
      </w:r>
      <w:r w:rsidRPr="006D4290">
        <w:rPr>
          <w:rFonts w:ascii="Times New Roman" w:eastAsia="Times New Roman" w:hAnsi="Times New Roman" w:cs="Times New Roman"/>
          <w:b/>
          <w:bCs/>
          <w:sz w:val="24"/>
          <w:szCs w:val="24"/>
          <w:lang w:eastAsia="pl-PL"/>
        </w:rPr>
        <w:t xml:space="preserve">2021 r. </w:t>
      </w:r>
    </w:p>
    <w:p w14:paraId="3A9A3075" w14:textId="77777777" w:rsidR="006B3CAB" w:rsidRPr="006B3CAB" w:rsidRDefault="006B3CAB" w:rsidP="006B3CAB">
      <w:pPr>
        <w:spacing w:after="0" w:line="240" w:lineRule="auto"/>
        <w:ind w:right="-108"/>
        <w:jc w:val="both"/>
        <w:rPr>
          <w:rFonts w:ascii="Times New Roman" w:eastAsia="Times New Roman" w:hAnsi="Times New Roman" w:cs="Times New Roman"/>
          <w:sz w:val="24"/>
          <w:szCs w:val="24"/>
          <w:lang w:eastAsia="pl-PL"/>
        </w:rPr>
      </w:pPr>
      <w:r w:rsidRPr="007B6E4F">
        <w:rPr>
          <w:rFonts w:ascii="Times New Roman" w:eastAsia="Times New Roman" w:hAnsi="Times New Roman" w:cs="Times New Roman"/>
          <w:iCs/>
          <w:sz w:val="24"/>
          <w:szCs w:val="24"/>
          <w:lang w:eastAsia="pl-PL"/>
        </w:rPr>
        <w:t xml:space="preserve">8. </w:t>
      </w:r>
      <w:r w:rsidRPr="007B6E4F">
        <w:rPr>
          <w:rFonts w:ascii="Times New Roman" w:eastAsia="Times New Roman" w:hAnsi="Times New Roman" w:cs="Times New Roman"/>
          <w:sz w:val="24"/>
          <w:szCs w:val="24"/>
          <w:lang w:eastAsia="pl-PL"/>
        </w:rPr>
        <w:t xml:space="preserve">   </w:t>
      </w:r>
      <w:r w:rsidRPr="007B6E4F">
        <w:rPr>
          <w:rFonts w:ascii="Times New Roman" w:eastAsia="Times New Roman" w:hAnsi="Times New Roman" w:cs="Times New Roman"/>
          <w:bCs/>
          <w:sz w:val="24"/>
          <w:szCs w:val="24"/>
          <w:lang w:eastAsia="pl-PL"/>
        </w:rPr>
        <w:t xml:space="preserve">Bieg terminu związania ofertą rozpoczyna się wraz z upływem </w:t>
      </w:r>
      <w:r w:rsidRPr="006B3CAB">
        <w:rPr>
          <w:rFonts w:ascii="Times New Roman" w:eastAsia="Times New Roman" w:hAnsi="Times New Roman" w:cs="Times New Roman"/>
          <w:bCs/>
          <w:sz w:val="24"/>
          <w:szCs w:val="24"/>
          <w:lang w:eastAsia="pl-PL"/>
        </w:rPr>
        <w:t>terminu składania ofert.</w:t>
      </w:r>
    </w:p>
    <w:p w14:paraId="4841CCA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9.</w:t>
      </w:r>
      <w:r w:rsidRPr="006B3CAB">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w:t>
      </w:r>
      <w:r w:rsidRPr="006B3CAB">
        <w:rPr>
          <w:rFonts w:ascii="Times New Roman" w:eastAsia="Times New Roman" w:hAnsi="Times New Roman" w:cs="Times New Roman"/>
          <w:sz w:val="24"/>
          <w:szCs w:val="24"/>
          <w:lang w:eastAsia="pl-PL"/>
        </w:rPr>
        <w:lastRenderedPageBreak/>
        <w:t xml:space="preserve">jednokrotnie do wykonawców o wyrażenie zgody na przedłużenie tego terminu o wskazywany przez niego okres, nie dłuższy niż 30 dni. </w:t>
      </w:r>
    </w:p>
    <w:p w14:paraId="1F54D57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ab/>
        <w:t>Odmowa wyrażenia zgody na przedłużenie terminu związania ofertą nie powoduje utraty wadium.</w:t>
      </w:r>
    </w:p>
    <w:p w14:paraId="148E3C48"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2FAB47E9" w14:textId="4EED114D"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XIX </w:t>
      </w:r>
      <w:r w:rsidR="00E6300E">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AF7826">
        <w:rPr>
          <w:rFonts w:ascii="Times New Roman" w:eastAsia="Times New Roman" w:hAnsi="Times New Roman" w:cs="Times New Roman"/>
          <w:b/>
          <w:bCs/>
          <w:sz w:val="24"/>
          <w:szCs w:val="24"/>
          <w:lang w:eastAsia="pl-PL"/>
        </w:rPr>
        <w:t>Opis kryteriów oceny ofert</w:t>
      </w:r>
      <w:r w:rsidR="00E6300E">
        <w:rPr>
          <w:rFonts w:ascii="Times New Roman" w:eastAsia="Times New Roman" w:hAnsi="Times New Roman" w:cs="Times New Roman"/>
          <w:b/>
          <w:bCs/>
          <w:sz w:val="24"/>
          <w:szCs w:val="24"/>
          <w:lang w:eastAsia="pl-PL"/>
        </w:rPr>
        <w:t xml:space="preserve"> wraz z podaniem wag tych kryteriów i sposobu oceny ofert</w:t>
      </w:r>
    </w:p>
    <w:p w14:paraId="58F2807F" w14:textId="77777777" w:rsidR="006B3CAB" w:rsidRPr="006B3CAB" w:rsidRDefault="006B3CAB" w:rsidP="004A5AA2">
      <w:pPr>
        <w:tabs>
          <w:tab w:val="left" w:pos="142"/>
          <w:tab w:val="left" w:pos="284"/>
        </w:tabs>
        <w:spacing w:after="0" w:line="240" w:lineRule="auto"/>
        <w:jc w:val="both"/>
        <w:rPr>
          <w:rFonts w:ascii="Times New Roman" w:eastAsia="Times New Roman" w:hAnsi="Times New Roman" w:cs="Times New Roman"/>
          <w:b/>
          <w:sz w:val="24"/>
          <w:szCs w:val="20"/>
          <w:lang w:eastAsia="pl-PL"/>
        </w:rPr>
      </w:pPr>
    </w:p>
    <w:p w14:paraId="6A387395" w14:textId="77777777" w:rsidR="006B3CAB" w:rsidRPr="006B3CAB" w:rsidRDefault="006B3CAB" w:rsidP="006B3CAB">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6B3CAB">
        <w:rPr>
          <w:rFonts w:ascii="Times New Roman" w:eastAsia="Times New Roman" w:hAnsi="Times New Roman" w:cs="Times New Roman"/>
          <w:bCs/>
          <w:sz w:val="24"/>
          <w:szCs w:val="24"/>
          <w:lang w:val="x-none" w:eastAsia="x-none"/>
        </w:rPr>
        <w:t>Wybór oferty najkorzystniejszej zostanie dokonany według następujących kryteriów oceny</w:t>
      </w:r>
      <w:r w:rsidRPr="006B3CAB">
        <w:rPr>
          <w:rFonts w:ascii="Times New Roman" w:eastAsia="Times New Roman" w:hAnsi="Times New Roman" w:cs="Times New Roman"/>
          <w:b/>
          <w:bCs/>
          <w:sz w:val="24"/>
          <w:szCs w:val="24"/>
          <w:lang w:val="x-none" w:eastAsia="x-none"/>
        </w:rPr>
        <w:t xml:space="preserve"> </w:t>
      </w:r>
      <w:r w:rsidRPr="006B3CAB">
        <w:rPr>
          <w:rFonts w:ascii="Times New Roman" w:eastAsia="Times New Roman" w:hAnsi="Times New Roman" w:cs="Times New Roman"/>
          <w:bCs/>
          <w:sz w:val="24"/>
          <w:szCs w:val="24"/>
          <w:lang w:val="x-none" w:eastAsia="x-none"/>
        </w:rPr>
        <w:t xml:space="preserve">ofert: </w:t>
      </w:r>
    </w:p>
    <w:p w14:paraId="12B7071B" w14:textId="77777777" w:rsidR="006B3CAB" w:rsidRPr="006B3CAB" w:rsidRDefault="006B3CAB" w:rsidP="006B3CAB">
      <w:pPr>
        <w:spacing w:after="0" w:line="240" w:lineRule="auto"/>
        <w:ind w:left="284"/>
        <w:jc w:val="both"/>
        <w:rPr>
          <w:rFonts w:ascii="Times New Roman" w:eastAsia="Times New Roman" w:hAnsi="Times New Roman" w:cs="Times New Roman"/>
          <w:b/>
          <w:bCs/>
          <w:sz w:val="24"/>
          <w:szCs w:val="24"/>
          <w:lang w:val="x-none" w:eastAsia="x-none"/>
        </w:rPr>
      </w:pPr>
    </w:p>
    <w:p w14:paraId="12984079" w14:textId="77777777" w:rsidR="006B3CAB" w:rsidRPr="006B3CAB" w:rsidRDefault="006B3CAB" w:rsidP="006B3CAB">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6B3CAB">
        <w:rPr>
          <w:rFonts w:ascii="Times New Roman" w:eastAsia="Times New Roman" w:hAnsi="Times New Roman" w:cs="Times New Roman"/>
          <w:bCs/>
          <w:sz w:val="24"/>
          <w:szCs w:val="24"/>
          <w:lang w:val="x-none" w:eastAsia="x-none"/>
        </w:rPr>
        <w:t>1)</w:t>
      </w:r>
      <w:r w:rsidRPr="006B3CAB">
        <w:rPr>
          <w:rFonts w:ascii="Times New Roman" w:eastAsia="Times New Roman" w:hAnsi="Times New Roman" w:cs="Times New Roman"/>
          <w:bCs/>
          <w:sz w:val="24"/>
          <w:szCs w:val="24"/>
          <w:lang w:val="x-none" w:eastAsia="x-none"/>
        </w:rPr>
        <w:tab/>
      </w:r>
      <w:r w:rsidRPr="006B3CAB">
        <w:rPr>
          <w:rFonts w:ascii="Times New Roman" w:eastAsia="Times New Roman" w:hAnsi="Times New Roman" w:cs="Times New Roman"/>
          <w:b/>
          <w:bCs/>
          <w:sz w:val="24"/>
          <w:szCs w:val="24"/>
          <w:lang w:val="x-none" w:eastAsia="x-none"/>
        </w:rPr>
        <w:t xml:space="preserve">cena – </w:t>
      </w:r>
      <w:r w:rsidRPr="006B3CAB">
        <w:rPr>
          <w:rFonts w:ascii="Times New Roman" w:eastAsia="Times New Roman" w:hAnsi="Times New Roman" w:cs="Times New Roman"/>
          <w:b/>
          <w:bCs/>
          <w:sz w:val="24"/>
          <w:szCs w:val="24"/>
          <w:lang w:eastAsia="x-none"/>
        </w:rPr>
        <w:t>60</w:t>
      </w:r>
      <w:r w:rsidRPr="006B3CAB">
        <w:rPr>
          <w:rFonts w:ascii="Times New Roman" w:eastAsia="Times New Roman" w:hAnsi="Times New Roman" w:cs="Times New Roman"/>
          <w:b/>
          <w:bCs/>
          <w:sz w:val="24"/>
          <w:szCs w:val="24"/>
          <w:lang w:val="x-none" w:eastAsia="x-none"/>
        </w:rPr>
        <w:t>%</w:t>
      </w:r>
    </w:p>
    <w:p w14:paraId="75EE1521" w14:textId="77777777" w:rsidR="006B3CAB" w:rsidRPr="006B3CAB" w:rsidRDefault="006B3CAB" w:rsidP="006B3CAB">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bCs/>
          <w:sz w:val="24"/>
          <w:szCs w:val="24"/>
          <w:lang w:val="x-none" w:eastAsia="x-none"/>
        </w:rPr>
        <w:tab/>
      </w:r>
      <w:r w:rsidRPr="006B3CAB">
        <w:rPr>
          <w:rFonts w:ascii="Times New Roman" w:eastAsia="Times New Roman" w:hAnsi="Times New Roman" w:cs="Times New Roman"/>
          <w:sz w:val="24"/>
          <w:szCs w:val="24"/>
          <w:lang w:eastAsia="pl-PL"/>
        </w:rPr>
        <w:t xml:space="preserve">Sposób przyznania punktów w kryterium „cena” (C): </w:t>
      </w:r>
    </w:p>
    <w:p w14:paraId="49AD9583"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234DAC9E"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najniższa cena ofertowa    </w:t>
      </w:r>
    </w:p>
    <w:p w14:paraId="75E3DDB2" w14:textId="77777777" w:rsidR="006B3CAB" w:rsidRPr="006B3CAB" w:rsidRDefault="006B3CAB" w:rsidP="006B3CAB">
      <w:pPr>
        <w:tabs>
          <w:tab w:val="left" w:pos="2127"/>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C  = ---------------------------------------------------- x 100 pkt x 60%</w:t>
      </w:r>
    </w:p>
    <w:p w14:paraId="41BCEDA0" w14:textId="77777777" w:rsidR="006B3CAB" w:rsidRPr="006B3CAB" w:rsidRDefault="006B3CAB" w:rsidP="006B3CAB">
      <w:pPr>
        <w:spacing w:after="0" w:line="240" w:lineRule="auto"/>
        <w:ind w:left="708" w:firstLine="13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cena ofertowa w ofercie ocenianej</w:t>
      </w:r>
    </w:p>
    <w:p w14:paraId="5639A077" w14:textId="77777777" w:rsidR="00A242A5" w:rsidRPr="006D4290" w:rsidRDefault="00A242A5" w:rsidP="006B3CAB">
      <w:pPr>
        <w:tabs>
          <w:tab w:val="left" w:pos="360"/>
        </w:tabs>
        <w:spacing w:after="0" w:line="240" w:lineRule="auto"/>
        <w:ind w:left="284"/>
        <w:jc w:val="both"/>
        <w:rPr>
          <w:rFonts w:ascii="Times New Roman" w:eastAsia="Times New Roman" w:hAnsi="Times New Roman" w:cs="Times New Roman"/>
          <w:sz w:val="24"/>
          <w:szCs w:val="24"/>
          <w:lang w:val="x-none" w:eastAsia="x-none"/>
        </w:rPr>
      </w:pPr>
    </w:p>
    <w:p w14:paraId="1D09EFE8" w14:textId="2CFEC3D3" w:rsidR="004A5AA2" w:rsidRPr="006D4290" w:rsidRDefault="004A5AA2" w:rsidP="004A5AA2">
      <w:pPr>
        <w:tabs>
          <w:tab w:val="left" w:pos="360"/>
          <w:tab w:val="left" w:pos="567"/>
        </w:tabs>
        <w:spacing w:after="0" w:line="240" w:lineRule="auto"/>
        <w:ind w:left="284"/>
        <w:jc w:val="both"/>
        <w:rPr>
          <w:rFonts w:ascii="Times New Roman" w:hAnsi="Times New Roman" w:cs="Times New Roman"/>
          <w:b/>
          <w:sz w:val="24"/>
          <w:szCs w:val="24"/>
        </w:rPr>
      </w:pPr>
      <w:r w:rsidRPr="006D4290">
        <w:rPr>
          <w:rFonts w:ascii="Times New Roman" w:eastAsia="Times New Roman" w:hAnsi="Times New Roman" w:cs="Times New Roman"/>
          <w:sz w:val="24"/>
          <w:szCs w:val="24"/>
          <w:lang w:eastAsia="x-none"/>
        </w:rPr>
        <w:t>2</w:t>
      </w:r>
      <w:r w:rsidR="00A242A5" w:rsidRPr="006D4290">
        <w:rPr>
          <w:rFonts w:ascii="Times New Roman" w:eastAsia="Times New Roman" w:hAnsi="Times New Roman" w:cs="Times New Roman"/>
          <w:sz w:val="24"/>
          <w:szCs w:val="24"/>
          <w:lang w:eastAsia="x-none"/>
        </w:rPr>
        <w:t xml:space="preserve">)  </w:t>
      </w:r>
      <w:r w:rsidRPr="006D4290">
        <w:rPr>
          <w:rFonts w:ascii="Times New Roman" w:eastAsia="Times New Roman" w:hAnsi="Times New Roman" w:cs="Times New Roman"/>
          <w:sz w:val="24"/>
          <w:szCs w:val="24"/>
          <w:lang w:eastAsia="x-none"/>
        </w:rPr>
        <w:t xml:space="preserve">  </w:t>
      </w:r>
      <w:r w:rsidRPr="006D4290">
        <w:rPr>
          <w:rFonts w:ascii="Times New Roman" w:eastAsia="Times New Roman" w:hAnsi="Times New Roman" w:cs="Times New Roman"/>
          <w:b/>
          <w:sz w:val="24"/>
          <w:szCs w:val="24"/>
        </w:rPr>
        <w:t>czas reakcji na zgłoszenie  telefoniczne</w:t>
      </w:r>
      <w:r w:rsidRPr="006D4290">
        <w:rPr>
          <w:rFonts w:ascii="Times New Roman" w:hAnsi="Times New Roman" w:cs="Times New Roman"/>
          <w:b/>
          <w:sz w:val="24"/>
          <w:szCs w:val="24"/>
        </w:rPr>
        <w:t xml:space="preserve"> – </w:t>
      </w:r>
      <w:r w:rsidRPr="006D4290">
        <w:rPr>
          <w:rFonts w:ascii="Times New Roman" w:eastAsia="Times New Roman" w:hAnsi="Times New Roman" w:cs="Times New Roman"/>
          <w:b/>
          <w:sz w:val="24"/>
          <w:szCs w:val="24"/>
          <w:lang w:eastAsia="zh-CN"/>
        </w:rPr>
        <w:t>40</w:t>
      </w:r>
      <w:r w:rsidRPr="006D4290">
        <w:rPr>
          <w:rFonts w:ascii="Times New Roman" w:hAnsi="Times New Roman" w:cs="Times New Roman"/>
          <w:b/>
          <w:sz w:val="24"/>
          <w:szCs w:val="24"/>
        </w:rPr>
        <w:t xml:space="preserve">% </w:t>
      </w:r>
    </w:p>
    <w:p w14:paraId="6448E142" w14:textId="21455E8A" w:rsidR="004A5AA2" w:rsidRPr="006D4290" w:rsidRDefault="004A5AA2" w:rsidP="004A5AA2">
      <w:pPr>
        <w:tabs>
          <w:tab w:val="left" w:pos="360"/>
          <w:tab w:val="left" w:pos="567"/>
        </w:tabs>
        <w:spacing w:after="0" w:line="240" w:lineRule="auto"/>
        <w:ind w:left="284"/>
        <w:jc w:val="both"/>
        <w:rPr>
          <w:rFonts w:ascii="Times New Roman" w:hAnsi="Times New Roman" w:cs="Times New Roman"/>
          <w:b/>
          <w:sz w:val="24"/>
          <w:szCs w:val="24"/>
        </w:rPr>
      </w:pPr>
      <w:r w:rsidRPr="006D4290">
        <w:rPr>
          <w:rFonts w:ascii="Times New Roman" w:hAnsi="Times New Roman" w:cs="Times New Roman"/>
          <w:sz w:val="24"/>
          <w:szCs w:val="24"/>
        </w:rPr>
        <w:t xml:space="preserve">Najkrótszy czas reakcji otrzyma maksymalną ilość punktów.  </w:t>
      </w:r>
      <w:r w:rsidRPr="006D4290">
        <w:rPr>
          <w:rFonts w:ascii="Times New Roman" w:hAnsi="Times New Roman" w:cs="Times New Roman"/>
          <w:b/>
          <w:sz w:val="24"/>
          <w:szCs w:val="24"/>
        </w:rPr>
        <w:t xml:space="preserve"> </w:t>
      </w:r>
    </w:p>
    <w:p w14:paraId="7D48A401" w14:textId="17D16E2C" w:rsidR="004A5AA2" w:rsidRPr="006D4290" w:rsidRDefault="004A5AA2" w:rsidP="004A5AA2">
      <w:pPr>
        <w:tabs>
          <w:tab w:val="left" w:pos="360"/>
          <w:tab w:val="left" w:pos="567"/>
        </w:tabs>
        <w:spacing w:after="0" w:line="240" w:lineRule="auto"/>
        <w:ind w:left="284"/>
        <w:jc w:val="both"/>
        <w:rPr>
          <w:rFonts w:ascii="Times New Roman" w:eastAsia="Times New Roman" w:hAnsi="Times New Roman" w:cs="Times New Roman"/>
          <w:sz w:val="24"/>
          <w:szCs w:val="24"/>
          <w:lang w:eastAsia="pl-PL"/>
        </w:rPr>
      </w:pPr>
      <w:r w:rsidRPr="006D4290">
        <w:rPr>
          <w:rFonts w:ascii="Times New Roman" w:eastAsia="Times New Roman" w:hAnsi="Times New Roman" w:cs="Times New Roman"/>
          <w:sz w:val="24"/>
          <w:szCs w:val="24"/>
          <w:lang w:eastAsia="pl-PL"/>
        </w:rPr>
        <w:t>Sposób przyznania punktów w kryterium „cena” (R):</w:t>
      </w:r>
    </w:p>
    <w:p w14:paraId="6CC29FC0" w14:textId="77777777" w:rsidR="004A5AA2" w:rsidRPr="006D4290" w:rsidRDefault="004A5AA2" w:rsidP="004A5AA2">
      <w:pPr>
        <w:tabs>
          <w:tab w:val="left" w:pos="360"/>
          <w:tab w:val="left" w:pos="567"/>
        </w:tabs>
        <w:spacing w:after="0" w:line="240" w:lineRule="auto"/>
        <w:ind w:left="284"/>
        <w:jc w:val="both"/>
        <w:rPr>
          <w:rFonts w:ascii="Times New Roman" w:eastAsia="Times New Roman" w:hAnsi="Times New Roman" w:cs="Times New Roman"/>
          <w:sz w:val="24"/>
          <w:szCs w:val="24"/>
          <w:lang w:eastAsia="pl-PL"/>
        </w:rPr>
      </w:pPr>
    </w:p>
    <w:p w14:paraId="5AF6847B" w14:textId="036DE143" w:rsidR="004A5AA2" w:rsidRPr="006D4290" w:rsidRDefault="004A5AA2" w:rsidP="004A5AA2">
      <w:pPr>
        <w:pStyle w:val="Default"/>
        <w:tabs>
          <w:tab w:val="left" w:pos="0"/>
        </w:tabs>
        <w:spacing w:after="27"/>
        <w:rPr>
          <w:color w:val="auto"/>
        </w:rPr>
      </w:pPr>
      <w:r w:rsidRPr="006D4290">
        <w:rPr>
          <w:color w:val="auto"/>
          <w:lang w:eastAsia="zh-CN"/>
        </w:rPr>
        <w:t xml:space="preserve">     40</w:t>
      </w:r>
      <w:r w:rsidRPr="006D4290">
        <w:rPr>
          <w:color w:val="auto"/>
        </w:rPr>
        <w:t xml:space="preserve"> pkt – czas reakcji na zgłoszenie  telefoniczne</w:t>
      </w:r>
      <w:r w:rsidRPr="006D4290">
        <w:rPr>
          <w:b/>
          <w:color w:val="auto"/>
        </w:rPr>
        <w:t xml:space="preserve"> </w:t>
      </w:r>
      <w:r w:rsidRPr="006D4290">
        <w:rPr>
          <w:color w:val="auto"/>
        </w:rPr>
        <w:t xml:space="preserve"> - 15 - 30 minut</w:t>
      </w:r>
    </w:p>
    <w:p w14:paraId="3E4544EA" w14:textId="0138BD1A" w:rsidR="004A5AA2" w:rsidRPr="006D4290" w:rsidRDefault="004A5AA2" w:rsidP="004A5AA2">
      <w:pPr>
        <w:pStyle w:val="Default"/>
        <w:tabs>
          <w:tab w:val="left" w:pos="0"/>
        </w:tabs>
        <w:spacing w:after="27"/>
        <w:rPr>
          <w:color w:val="auto"/>
        </w:rPr>
      </w:pPr>
      <w:r w:rsidRPr="006D4290">
        <w:rPr>
          <w:color w:val="auto"/>
        </w:rPr>
        <w:t xml:space="preserve">     2</w:t>
      </w:r>
      <w:r w:rsidRPr="006D4290">
        <w:rPr>
          <w:color w:val="auto"/>
          <w:lang w:eastAsia="zh-CN"/>
        </w:rPr>
        <w:t>5</w:t>
      </w:r>
      <w:r w:rsidRPr="006D4290">
        <w:rPr>
          <w:color w:val="auto"/>
        </w:rPr>
        <w:t xml:space="preserve"> pkt – czas reakcji na zgłoszenie  telefoniczne - 31-60 minut</w:t>
      </w:r>
    </w:p>
    <w:p w14:paraId="0271A3DF" w14:textId="441EBDEC" w:rsidR="004A5AA2" w:rsidRPr="006D4290" w:rsidRDefault="004A5AA2" w:rsidP="004A5AA2">
      <w:pPr>
        <w:pStyle w:val="Default"/>
        <w:tabs>
          <w:tab w:val="left" w:pos="0"/>
        </w:tabs>
        <w:spacing w:after="27"/>
        <w:rPr>
          <w:color w:val="auto"/>
        </w:rPr>
      </w:pPr>
      <w:r w:rsidRPr="006D4290">
        <w:rPr>
          <w:color w:val="auto"/>
        </w:rPr>
        <w:t xml:space="preserve">     15 pkt – czas reakcji na zgłoszenie  telefoniczne - 61-120 minut</w:t>
      </w:r>
    </w:p>
    <w:p w14:paraId="5CA853D6" w14:textId="55F7A801" w:rsidR="004A5AA2" w:rsidRPr="006D4290" w:rsidRDefault="004A5AA2" w:rsidP="004A5AA2">
      <w:pPr>
        <w:pStyle w:val="Default"/>
        <w:tabs>
          <w:tab w:val="left" w:pos="0"/>
        </w:tabs>
        <w:spacing w:line="276" w:lineRule="auto"/>
        <w:rPr>
          <w:color w:val="auto"/>
        </w:rPr>
      </w:pPr>
      <w:r w:rsidRPr="006D4290">
        <w:rPr>
          <w:color w:val="auto"/>
        </w:rPr>
        <w:t xml:space="preserve">       0 pkt – czas reakcji na zgłoszenie  telefoniczne – więcej niż 120 minut</w:t>
      </w:r>
    </w:p>
    <w:p w14:paraId="567EFFE0" w14:textId="77777777" w:rsidR="004A5AA2" w:rsidRPr="00A242A5" w:rsidRDefault="004A5AA2" w:rsidP="004A5AA2">
      <w:pPr>
        <w:tabs>
          <w:tab w:val="left" w:pos="360"/>
          <w:tab w:val="left" w:pos="567"/>
        </w:tabs>
        <w:spacing w:after="0" w:line="240" w:lineRule="auto"/>
        <w:ind w:left="284"/>
        <w:jc w:val="both"/>
        <w:rPr>
          <w:rFonts w:ascii="Times New Roman" w:eastAsia="Times New Roman" w:hAnsi="Times New Roman"/>
          <w:sz w:val="24"/>
          <w:szCs w:val="24"/>
          <w:lang w:eastAsia="pl-PL"/>
        </w:rPr>
      </w:pPr>
    </w:p>
    <w:p w14:paraId="0D476402" w14:textId="6BFA0DA6" w:rsidR="00E10F51" w:rsidRPr="00E10F51" w:rsidRDefault="006B3CAB" w:rsidP="00E10F51">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6B3CAB">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6B3CAB">
        <w:rPr>
          <w:rFonts w:ascii="Times New Roman" w:eastAsia="Times New Roman" w:hAnsi="Times New Roman" w:cs="Times New Roman"/>
          <w:bCs/>
          <w:color w:val="000000"/>
          <w:sz w:val="24"/>
          <w:szCs w:val="24"/>
          <w:lang w:eastAsia="x-none"/>
        </w:rPr>
        <w:t>:</w:t>
      </w:r>
    </w:p>
    <w:p w14:paraId="0DBAB251" w14:textId="5FF4D524" w:rsidR="006B3CAB" w:rsidRPr="004A5AA2" w:rsidRDefault="004A5AA2" w:rsidP="006B3CAB">
      <w:pPr>
        <w:spacing w:after="0" w:line="240" w:lineRule="auto"/>
        <w:ind w:left="284"/>
        <w:jc w:val="both"/>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b/>
          <w:bCs/>
          <w:sz w:val="23"/>
          <w:szCs w:val="23"/>
          <w:lang w:val="x-none" w:eastAsia="x-none"/>
        </w:rPr>
        <w:t xml:space="preserve">   S = C + </w:t>
      </w:r>
      <w:r>
        <w:rPr>
          <w:rFonts w:ascii="Times New Roman" w:eastAsia="Times New Roman" w:hAnsi="Times New Roman" w:cs="Times New Roman"/>
          <w:b/>
          <w:bCs/>
          <w:sz w:val="23"/>
          <w:szCs w:val="23"/>
          <w:lang w:eastAsia="x-none"/>
        </w:rPr>
        <w:t>R</w:t>
      </w:r>
    </w:p>
    <w:p w14:paraId="4E577909"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0CCB1D2C"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 – Prowadzenie procedury wraz z negocjacjami</w:t>
      </w:r>
    </w:p>
    <w:p w14:paraId="672ADEB9"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72AF52D2" w14:textId="2A07EA0F"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sz w:val="24"/>
          <w:szCs w:val="24"/>
          <w:lang w:eastAsia="pl-PL"/>
        </w:rPr>
        <w:t>Zamawiający nie korzysta z uprawnienia, o j</w:t>
      </w:r>
      <w:r w:rsidR="00A84500">
        <w:rPr>
          <w:rFonts w:ascii="Times New Roman" w:eastAsia="Times New Roman" w:hAnsi="Times New Roman" w:cs="Times New Roman"/>
          <w:sz w:val="24"/>
          <w:szCs w:val="24"/>
          <w:lang w:eastAsia="pl-PL"/>
        </w:rPr>
        <w:t>akim stanowi art. 288 ust. 1 ustawy</w:t>
      </w:r>
      <w:r w:rsidRPr="006B3CAB">
        <w:rPr>
          <w:rFonts w:ascii="Times New Roman" w:eastAsia="Times New Roman" w:hAnsi="Times New Roman" w:cs="Times New Roman"/>
          <w:sz w:val="24"/>
          <w:szCs w:val="24"/>
          <w:lang w:eastAsia="pl-PL"/>
        </w:rPr>
        <w:t>.</w:t>
      </w:r>
    </w:p>
    <w:p w14:paraId="4B09268B"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2.</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39187DD6"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1)</w:t>
      </w:r>
      <w:r w:rsidRPr="006B3CAB">
        <w:rPr>
          <w:rFonts w:ascii="Times New Roman" w:eastAsia="Calibri" w:hAnsi="Times New Roman" w:cs="Times New Roman"/>
          <w:sz w:val="24"/>
          <w:szCs w:val="24"/>
        </w:rPr>
        <w:tab/>
        <w:t>których oferty nie zostały odrzucone, oraz punktacji przyznanej ofertom w każdym kryterium oceny ofert i łącznej punktacji,</w:t>
      </w:r>
    </w:p>
    <w:p w14:paraId="7BA03E53"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2)</w:t>
      </w:r>
      <w:r w:rsidRPr="006B3CAB">
        <w:rPr>
          <w:rFonts w:ascii="Times New Roman" w:eastAsia="Calibri" w:hAnsi="Times New Roman" w:cs="Times New Roman"/>
          <w:sz w:val="24"/>
          <w:szCs w:val="24"/>
        </w:rPr>
        <w:tab/>
        <w:t>których oferty zostały odrzucone:</w:t>
      </w:r>
    </w:p>
    <w:p w14:paraId="4D83F036" w14:textId="77777777" w:rsidR="006B3CAB" w:rsidRPr="006B3CAB" w:rsidRDefault="006B3CAB" w:rsidP="008E1017">
      <w:pPr>
        <w:numPr>
          <w:ilvl w:val="0"/>
          <w:numId w:val="21"/>
        </w:numPr>
        <w:spacing w:after="0" w:line="240" w:lineRule="auto"/>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podając uzasadnienie faktyczne i prawne.</w:t>
      </w:r>
    </w:p>
    <w:p w14:paraId="59A31D6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3.</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1AC1E2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30DDCA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5.</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65D65FE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Zaproszenie do złożenia ofert dodatkowych będzie zawierać co najmniej:</w:t>
      </w:r>
    </w:p>
    <w:p w14:paraId="6C2B444A"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52E7BD5F"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1F58D45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2DD68D2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1AF20DED"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530D0122" w14:textId="77777777"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10.</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4F14C7F"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28106121" w14:textId="228A3780"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XXI </w:t>
      </w:r>
      <w:r w:rsidR="002D7829">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2D7829">
        <w:rPr>
          <w:rFonts w:ascii="Times New Roman" w:eastAsia="Times New Roman" w:hAnsi="Times New Roman" w:cs="Times New Roman"/>
          <w:b/>
          <w:bCs/>
          <w:sz w:val="24"/>
          <w:szCs w:val="24"/>
          <w:lang w:eastAsia="pl-PL"/>
        </w:rPr>
        <w:t>Informacje o formalnościach, jakie muszą zostać dopełnione po wyborze oferty w celu zawarcia umowy w sprawie zamówienia publicznego</w:t>
      </w:r>
    </w:p>
    <w:p w14:paraId="176B034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7F69C84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1834636C"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49486E57"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4.</w:t>
      </w:r>
      <w:r w:rsidRPr="006B3CAB">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ABDE41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61E3E9B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7F8A2DDA"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Zakres świadczenia Wykonawcy wynikający z umowy jest tożsamy z jego zobowiązaniem zawartym w ofercie.</w:t>
      </w:r>
    </w:p>
    <w:p w14:paraId="730E079E" w14:textId="1AF23B2E"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przewiduje możliwość zmiany zawartej umowy w stosunku do treści wybranej oferty w zakresie</w:t>
      </w:r>
      <w:r w:rsidR="00A84500">
        <w:rPr>
          <w:rFonts w:ascii="Times New Roman" w:eastAsia="Times New Roman" w:hAnsi="Times New Roman" w:cs="Times New Roman"/>
          <w:sz w:val="24"/>
          <w:szCs w:val="24"/>
          <w:lang w:eastAsia="pl-PL"/>
        </w:rPr>
        <w:t xml:space="preserve"> uregulowanym w art. 454-455 ustawy</w:t>
      </w:r>
      <w:r w:rsidRPr="006B3CAB">
        <w:rPr>
          <w:rFonts w:ascii="Times New Roman" w:eastAsia="Times New Roman" w:hAnsi="Times New Roman" w:cs="Times New Roman"/>
          <w:sz w:val="24"/>
          <w:szCs w:val="24"/>
          <w:lang w:eastAsia="pl-PL"/>
        </w:rPr>
        <w:t xml:space="preserve"> oraz wskazanym we wzorze Umowy, stanowiącym Załącznik nr 5 do SWZ.</w:t>
      </w:r>
    </w:p>
    <w:p w14:paraId="7C47295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Zmiana umowy wymaga dla swej ważności, pod rygorem nieważności, zachowania formy pisemnej.</w:t>
      </w:r>
    </w:p>
    <w:p w14:paraId="5108D813"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5B562E09" w14:textId="77777777" w:rsidR="006B3CAB" w:rsidRPr="00632B43" w:rsidRDefault="006B3CAB" w:rsidP="00632B43">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32B43">
        <w:rPr>
          <w:rFonts w:ascii="Times New Roman" w:eastAsia="Times New Roman" w:hAnsi="Times New Roman" w:cs="Times New Roman"/>
          <w:b/>
          <w:bCs/>
          <w:sz w:val="24"/>
          <w:szCs w:val="24"/>
          <w:lang w:eastAsia="pl-PL"/>
        </w:rPr>
        <w:t>ROZDZIAŁ XXII – Zabezpieczenie należytego wykonania umowy</w:t>
      </w:r>
    </w:p>
    <w:p w14:paraId="14310702" w14:textId="77777777" w:rsidR="006B3CAB" w:rsidRPr="00251425" w:rsidRDefault="006B3CAB" w:rsidP="006B3CAB">
      <w:pPr>
        <w:tabs>
          <w:tab w:val="left" w:pos="426"/>
        </w:tabs>
        <w:spacing w:after="0" w:line="240" w:lineRule="auto"/>
        <w:ind w:left="851" w:hanging="295"/>
        <w:jc w:val="both"/>
        <w:rPr>
          <w:rFonts w:ascii="Times New Roman" w:eastAsia="Times New Roman" w:hAnsi="Times New Roman" w:cs="Times New Roman"/>
          <w:color w:val="FF0000"/>
          <w:sz w:val="24"/>
          <w:szCs w:val="24"/>
          <w:lang w:eastAsia="pl-PL"/>
        </w:rPr>
      </w:pPr>
    </w:p>
    <w:p w14:paraId="256E10E1" w14:textId="12F4E581" w:rsidR="00632B43" w:rsidRPr="006515AF" w:rsidRDefault="00632B43" w:rsidP="008E1017">
      <w:pPr>
        <w:numPr>
          <w:ilvl w:val="0"/>
          <w:numId w:val="36"/>
        </w:numPr>
        <w:autoSpaceDE w:val="0"/>
        <w:autoSpaceDN w:val="0"/>
        <w:spacing w:after="0" w:line="240" w:lineRule="auto"/>
        <w:jc w:val="both"/>
        <w:rPr>
          <w:rFonts w:ascii="Times New Roman" w:hAnsi="Times New Roman" w:cs="Times New Roman"/>
          <w:bCs/>
          <w:sz w:val="24"/>
          <w:szCs w:val="24"/>
        </w:rPr>
      </w:pPr>
      <w:r w:rsidRPr="006515AF">
        <w:rPr>
          <w:rFonts w:ascii="Times New Roman" w:hAnsi="Times New Roman" w:cs="Times New Roman"/>
          <w:sz w:val="24"/>
          <w:szCs w:val="24"/>
        </w:rPr>
        <w:t>Zamawia</w:t>
      </w:r>
      <w:r>
        <w:rPr>
          <w:rFonts w:ascii="Times New Roman" w:hAnsi="Times New Roman" w:cs="Times New Roman"/>
          <w:sz w:val="24"/>
          <w:szCs w:val="24"/>
        </w:rPr>
        <w:t>jący nie wymaga zabezpieczenia należytego wykonania umowy.</w:t>
      </w:r>
    </w:p>
    <w:p w14:paraId="071BA453" w14:textId="77777777" w:rsidR="006B3CAB" w:rsidRPr="006B3CAB" w:rsidRDefault="006B3CAB" w:rsidP="006B3CAB">
      <w:pPr>
        <w:spacing w:after="0" w:line="240" w:lineRule="auto"/>
        <w:ind w:left="720"/>
        <w:jc w:val="both"/>
        <w:rPr>
          <w:rFonts w:ascii="Times New Roman" w:eastAsia="Times New Roman" w:hAnsi="Times New Roman" w:cs="Times New Roman"/>
          <w:b/>
          <w:sz w:val="24"/>
          <w:szCs w:val="24"/>
          <w:lang w:eastAsia="pl-PL"/>
        </w:rPr>
      </w:pPr>
    </w:p>
    <w:p w14:paraId="4A7BC6EA" w14:textId="77777777" w:rsidR="006B3CAB" w:rsidRPr="006B3CAB" w:rsidRDefault="006B3CAB" w:rsidP="006B3CA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XXIII - Pouczenie o środkach ochrony prawnej</w:t>
      </w:r>
    </w:p>
    <w:p w14:paraId="098AD2C8"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2DC4F8FB" w14:textId="23333112"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Środki ochrony prawnej określone w niniejszym dziale przysługują Wykonawcy, jeżeli ma lub miał interes w uzyskaniu zamówienia oraz poniósł lub może ponieść szkodę w wyniku naruszenia przez z</w:t>
      </w:r>
      <w:r w:rsidR="00A84500">
        <w:rPr>
          <w:rFonts w:ascii="Times New Roman" w:eastAsia="Times New Roman" w:hAnsi="Times New Roman" w:cs="Times New Roman"/>
          <w:sz w:val="24"/>
          <w:szCs w:val="24"/>
          <w:lang w:eastAsia="pl-PL"/>
        </w:rPr>
        <w:t xml:space="preserve">amawiającego przepisów ustawy </w:t>
      </w:r>
      <w:proofErr w:type="spellStart"/>
      <w:r w:rsidR="00A84500">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w:t>
      </w:r>
    </w:p>
    <w:p w14:paraId="7890831B" w14:textId="343B6BB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w:t>
      </w:r>
      <w:r w:rsidR="00A84500">
        <w:rPr>
          <w:rFonts w:ascii="Times New Roman" w:eastAsia="Times New Roman" w:hAnsi="Times New Roman" w:cs="Times New Roman"/>
          <w:sz w:val="24"/>
          <w:szCs w:val="24"/>
          <w:lang w:eastAsia="pl-PL"/>
        </w:rPr>
        <w:t>tórej mowa w art. 469 pkt 15 ustawy</w:t>
      </w:r>
      <w:r w:rsidRPr="006B3CAB">
        <w:rPr>
          <w:rFonts w:ascii="Times New Roman" w:eastAsia="Times New Roman" w:hAnsi="Times New Roman" w:cs="Times New Roman"/>
          <w:sz w:val="24"/>
          <w:szCs w:val="24"/>
          <w:lang w:eastAsia="pl-PL"/>
        </w:rPr>
        <w:t xml:space="preserve"> oraz Rzecznikowi Małych i Średnich Przedsiębiorców.</w:t>
      </w:r>
    </w:p>
    <w:p w14:paraId="5B029F6A"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Odwołanie przysługuje na:</w:t>
      </w:r>
    </w:p>
    <w:p w14:paraId="0EAA820C"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3E4BC659"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C0522D0"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6C1587A3"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5.</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11015EA5"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sz w:val="24"/>
          <w:szCs w:val="24"/>
          <w:lang w:eastAsia="pl-PL"/>
        </w:rPr>
        <w:tab/>
        <w:t>Odwołanie wnosi się w terminie:</w:t>
      </w:r>
    </w:p>
    <w:p w14:paraId="7C989F1A"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061CAD5F"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1533D1FB"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00B5411" w14:textId="37B1C068"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sz w:val="24"/>
          <w:szCs w:val="24"/>
          <w:lang w:eastAsia="pl-PL"/>
        </w:rPr>
        <w:tab/>
        <w:t>Na orzeczenie Izby oraz postanowienie Prezesa Izby, o którym m</w:t>
      </w:r>
      <w:r w:rsidR="00A84500">
        <w:rPr>
          <w:rFonts w:ascii="Times New Roman" w:eastAsia="Times New Roman" w:hAnsi="Times New Roman" w:cs="Times New Roman"/>
          <w:sz w:val="24"/>
          <w:szCs w:val="24"/>
          <w:lang w:eastAsia="pl-PL"/>
        </w:rPr>
        <w:t>owa w art. 519 ust. 1 ustawy</w:t>
      </w:r>
      <w:r w:rsidRPr="006B3CAB">
        <w:rPr>
          <w:rFonts w:ascii="Times New Roman" w:eastAsia="Times New Roman" w:hAnsi="Times New Roman" w:cs="Times New Roman"/>
          <w:sz w:val="24"/>
          <w:szCs w:val="24"/>
          <w:lang w:eastAsia="pl-PL"/>
        </w:rPr>
        <w:t>, stronom oraz uczestnikom postępowania odwoławczego przysługuje skarga do sądu.</w:t>
      </w:r>
    </w:p>
    <w:p w14:paraId="4DA4C766"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9.</w:t>
      </w:r>
      <w:r w:rsidRPr="006B3CAB">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458268E0" w14:textId="105F8A63"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ab/>
        <w:t>Skargę wnosi się za pośrednictwem Prezesa Izby, w terminie 14 dni od dnia doręczenia orzeczenia Izby lub postanowienia Prezesa Izby, o którym mo</w:t>
      </w:r>
      <w:r w:rsidR="00C60C18">
        <w:rPr>
          <w:rFonts w:ascii="Times New Roman" w:eastAsia="Times New Roman" w:hAnsi="Times New Roman" w:cs="Times New Roman"/>
          <w:sz w:val="24"/>
          <w:szCs w:val="24"/>
          <w:lang w:eastAsia="pl-PL"/>
        </w:rPr>
        <w:t>wa w art. 519 ust. 1 ustawy</w:t>
      </w:r>
      <w:r w:rsidRPr="006B3CAB">
        <w:rPr>
          <w:rFonts w:ascii="Times New Roman" w:eastAsia="Times New Roman" w:hAnsi="Times New Roman" w:cs="Times New Roman"/>
          <w:sz w:val="24"/>
          <w:szCs w:val="24"/>
          <w:lang w:eastAsia="pl-PL"/>
        </w:rPr>
        <w:t xml:space="preserve">, przesyłając jednocześnie jej odpis przeciwnikowi skargi. </w:t>
      </w:r>
    </w:p>
    <w:p w14:paraId="36FE322A" w14:textId="77777777" w:rsidR="006B3CAB" w:rsidRPr="006B3CAB" w:rsidRDefault="006B3CAB" w:rsidP="006B3CAB">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50D75876" w14:textId="77777777" w:rsidR="006B3CAB" w:rsidRPr="006B3CAB" w:rsidRDefault="006B3CAB" w:rsidP="006B3CAB">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98AB949" w14:textId="0C6D4418" w:rsidR="00814983" w:rsidRPr="00AE7A69" w:rsidRDefault="006B3CAB" w:rsidP="00AE7A6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XXIV - Opis przedmiotu zamówienia</w:t>
      </w:r>
    </w:p>
    <w:p w14:paraId="02CC074A" w14:textId="77777777" w:rsidR="00944FE4" w:rsidRPr="00944FE4" w:rsidRDefault="00944FE4" w:rsidP="00944FE4">
      <w:pPr>
        <w:pStyle w:val="Akapitzlist"/>
        <w:spacing w:after="0" w:line="240" w:lineRule="auto"/>
        <w:ind w:left="284"/>
        <w:rPr>
          <w:rFonts w:ascii="Times New Roman" w:hAnsi="Times New Roman"/>
          <w:bCs/>
          <w:sz w:val="24"/>
          <w:szCs w:val="24"/>
        </w:rPr>
      </w:pPr>
    </w:p>
    <w:p w14:paraId="05826C99" w14:textId="2E74EBC5" w:rsidR="004A5AA2" w:rsidRPr="008B73BA" w:rsidRDefault="00814983" w:rsidP="004A5AA2">
      <w:pPr>
        <w:pStyle w:val="Akapitzlist"/>
        <w:numPr>
          <w:ilvl w:val="0"/>
          <w:numId w:val="32"/>
        </w:numPr>
        <w:spacing w:after="0" w:line="240" w:lineRule="auto"/>
        <w:ind w:left="284" w:hanging="284"/>
        <w:jc w:val="both"/>
        <w:rPr>
          <w:rFonts w:ascii="Times New Roman" w:hAnsi="Times New Roman"/>
          <w:sz w:val="24"/>
          <w:szCs w:val="24"/>
        </w:rPr>
      </w:pPr>
      <w:r w:rsidRPr="00814983">
        <w:rPr>
          <w:rFonts w:ascii="Times New Roman" w:hAnsi="Times New Roman"/>
          <w:sz w:val="24"/>
          <w:szCs w:val="24"/>
        </w:rPr>
        <w:t>Przedmiotem zamówienia jest</w:t>
      </w:r>
      <w:r w:rsidR="008B73BA">
        <w:rPr>
          <w:rFonts w:ascii="Times New Roman" w:hAnsi="Times New Roman"/>
          <w:sz w:val="24"/>
          <w:szCs w:val="24"/>
        </w:rPr>
        <w:t xml:space="preserve"> </w:t>
      </w:r>
      <w:r w:rsidR="008B73BA" w:rsidRPr="008B73BA">
        <w:rPr>
          <w:rFonts w:ascii="Times New Roman" w:eastAsia="Times New Roman" w:hAnsi="Times New Roman"/>
          <w:sz w:val="24"/>
          <w:szCs w:val="24"/>
          <w:lang w:eastAsia="pl-PL"/>
        </w:rPr>
        <w:t>wykonanie usługi pn.:</w:t>
      </w:r>
      <w:r w:rsidR="008B73BA" w:rsidRPr="008B73BA">
        <w:rPr>
          <w:rFonts w:ascii="Times New Roman" w:hAnsi="Times New Roman"/>
          <w:b/>
          <w:sz w:val="24"/>
          <w:szCs w:val="24"/>
        </w:rPr>
        <w:t xml:space="preserve"> </w:t>
      </w:r>
      <w:r w:rsidR="008B73BA" w:rsidRPr="008B73BA">
        <w:rPr>
          <w:rFonts w:ascii="Times New Roman" w:hAnsi="Times New Roman"/>
          <w:bCs/>
          <w:sz w:val="24"/>
          <w:szCs w:val="24"/>
        </w:rPr>
        <w:t>utrzymanie czystości i porządku w obrębie miejscowości na terenach zabudowanych Gminy Kołbaskowo, terenach rekreacyjnych, miejscach wypoczynkowych, placach zabaw, siłowniach na wolnym powietrzu, boiskach do piłki plażowej, ścieżkach rowerowych, przystankach autobusowych znajdujących się na terenie Gminy Kołbaskowo.</w:t>
      </w:r>
      <w:r w:rsidR="00944FE4" w:rsidRPr="008B73BA">
        <w:rPr>
          <w:rFonts w:ascii="Times New Roman" w:hAnsi="Times New Roman"/>
          <w:sz w:val="24"/>
          <w:szCs w:val="24"/>
        </w:rPr>
        <w:tab/>
      </w:r>
    </w:p>
    <w:p w14:paraId="137335D1" w14:textId="5ABE9937" w:rsidR="008B73BA" w:rsidRDefault="004A5AA2" w:rsidP="00340CC5">
      <w:pPr>
        <w:pStyle w:val="Standard"/>
        <w:widowControl/>
        <w:autoSpaceDE/>
        <w:adjustRightInd/>
        <w:spacing w:after="57"/>
        <w:ind w:left="284"/>
        <w:textAlignment w:val="baseline"/>
      </w:pPr>
      <w:r>
        <w:lastRenderedPageBreak/>
        <w:t>Kody</w:t>
      </w:r>
      <w:r w:rsidR="008B73BA">
        <w:t xml:space="preserve"> </w:t>
      </w:r>
      <w:r w:rsidR="00AB0D90" w:rsidRPr="00AB0D90">
        <w:t xml:space="preserve">CPV: </w:t>
      </w:r>
      <w:r w:rsidR="008B73BA">
        <w:br/>
        <w:t>9060 0000 -3 Usługi sprzątania oraz usługi sanitarne na obszarach miejskich lub wiejskich oraz usługi powiązane</w:t>
      </w:r>
    </w:p>
    <w:p w14:paraId="45E4540A" w14:textId="77777777" w:rsidR="008B73BA" w:rsidRDefault="008B73BA" w:rsidP="00340CC5">
      <w:pPr>
        <w:pStyle w:val="Standard"/>
        <w:widowControl/>
        <w:autoSpaceDE/>
        <w:adjustRightInd/>
        <w:spacing w:after="57"/>
        <w:ind w:left="284"/>
        <w:jc w:val="both"/>
        <w:textAlignment w:val="baseline"/>
      </w:pPr>
      <w:r>
        <w:t>9061 0000 -6 Usługi sprzątania i zamiatania ulic</w:t>
      </w:r>
    </w:p>
    <w:p w14:paraId="7F6ACFB1" w14:textId="489ED613" w:rsidR="007505C1" w:rsidRDefault="007505C1" w:rsidP="00340CC5">
      <w:pPr>
        <w:pStyle w:val="Standard"/>
        <w:widowControl/>
        <w:autoSpaceDE/>
        <w:adjustRightInd/>
        <w:spacing w:after="57"/>
        <w:ind w:left="284"/>
        <w:jc w:val="both"/>
        <w:textAlignment w:val="baseline"/>
      </w:pPr>
      <w:r>
        <w:t xml:space="preserve">9062 0000 -9 </w:t>
      </w:r>
      <w:r w:rsidR="00584044">
        <w:t>U</w:t>
      </w:r>
      <w:r>
        <w:t>sługi odśnieżania</w:t>
      </w:r>
    </w:p>
    <w:p w14:paraId="76710111" w14:textId="371119CA" w:rsidR="007505C1" w:rsidRDefault="007505C1" w:rsidP="00340CC5">
      <w:pPr>
        <w:pStyle w:val="Standard"/>
        <w:widowControl/>
        <w:autoSpaceDE/>
        <w:adjustRightInd/>
        <w:spacing w:after="57"/>
        <w:ind w:left="284"/>
        <w:jc w:val="both"/>
        <w:textAlignment w:val="baseline"/>
      </w:pPr>
      <w:r>
        <w:t xml:space="preserve">9063 0000 -2 </w:t>
      </w:r>
      <w:r w:rsidR="00584044">
        <w:t>U</w:t>
      </w:r>
      <w:r>
        <w:t xml:space="preserve">sługi usuwania </w:t>
      </w:r>
      <w:proofErr w:type="spellStart"/>
      <w:r>
        <w:t>oblodzeń</w:t>
      </w:r>
      <w:proofErr w:type="spellEnd"/>
    </w:p>
    <w:p w14:paraId="04F35A0D" w14:textId="0DFED565" w:rsidR="006B58BE" w:rsidRDefault="006B58BE" w:rsidP="00340CC5">
      <w:pPr>
        <w:pStyle w:val="Standard"/>
        <w:widowControl/>
        <w:autoSpaceDE/>
        <w:adjustRightInd/>
        <w:spacing w:after="57"/>
        <w:ind w:left="284"/>
        <w:jc w:val="both"/>
        <w:textAlignment w:val="baseline"/>
      </w:pPr>
      <w:r>
        <w:t>9069 0000 -0 Usługi usuwania graffiti</w:t>
      </w:r>
    </w:p>
    <w:p w14:paraId="40628072" w14:textId="19523B7F" w:rsidR="00E33CA2" w:rsidRPr="00251425" w:rsidRDefault="008B73BA" w:rsidP="00340CC5">
      <w:pPr>
        <w:pStyle w:val="Standard"/>
        <w:widowControl/>
        <w:autoSpaceDE/>
        <w:adjustRightInd/>
        <w:spacing w:after="57"/>
        <w:ind w:left="284"/>
        <w:jc w:val="both"/>
        <w:textAlignment w:val="baseline"/>
      </w:pPr>
      <w:r>
        <w:t>9051 1300 -5 Usługi zbierania śmieci</w:t>
      </w:r>
    </w:p>
    <w:p w14:paraId="4BAA51A2" w14:textId="77777777" w:rsidR="00ED3718" w:rsidRDefault="00AB0D90" w:rsidP="00ED3718">
      <w:pPr>
        <w:tabs>
          <w:tab w:val="left" w:pos="284"/>
        </w:tabs>
        <w:spacing w:after="0"/>
        <w:jc w:val="both"/>
        <w:rPr>
          <w:rFonts w:ascii="Times New Roman" w:hAnsi="Times New Roman" w:cs="Times New Roman"/>
          <w:sz w:val="24"/>
          <w:szCs w:val="24"/>
        </w:rPr>
      </w:pPr>
      <w:r w:rsidRPr="00AB0D90">
        <w:rPr>
          <w:rFonts w:ascii="Times New Roman" w:hAnsi="Times New Roman" w:cs="Times New Roman"/>
          <w:sz w:val="24"/>
          <w:szCs w:val="24"/>
        </w:rPr>
        <w:t>2.</w:t>
      </w:r>
      <w:r>
        <w:rPr>
          <w:rFonts w:ascii="Times New Roman" w:hAnsi="Times New Roman" w:cs="Times New Roman"/>
          <w:sz w:val="24"/>
          <w:szCs w:val="24"/>
        </w:rPr>
        <w:t xml:space="preserve">  </w:t>
      </w:r>
      <w:r w:rsidR="008A139E">
        <w:rPr>
          <w:rFonts w:ascii="Times New Roman" w:hAnsi="Times New Roman" w:cs="Times New Roman"/>
          <w:sz w:val="24"/>
          <w:szCs w:val="24"/>
        </w:rPr>
        <w:t>Zakres usługi</w:t>
      </w:r>
      <w:r w:rsidR="00237745">
        <w:rPr>
          <w:rFonts w:ascii="Times New Roman" w:hAnsi="Times New Roman" w:cs="Times New Roman"/>
          <w:sz w:val="24"/>
          <w:szCs w:val="24"/>
        </w:rPr>
        <w:t xml:space="preserve"> obejmuje:</w:t>
      </w:r>
    </w:p>
    <w:p w14:paraId="0B96250C" w14:textId="77777777" w:rsidR="002C6D11" w:rsidRDefault="00ED3718" w:rsidP="002C6D1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ED3718">
        <w:rPr>
          <w:rFonts w:ascii="Times New Roman" w:hAnsi="Times New Roman" w:cs="Times New Roman"/>
          <w:sz w:val="24"/>
          <w:szCs w:val="24"/>
        </w:rPr>
        <w:t>Zadania w tym zakresie podzielone zo</w:t>
      </w:r>
      <w:r w:rsidR="002C6D11">
        <w:rPr>
          <w:rFonts w:ascii="Times New Roman" w:hAnsi="Times New Roman" w:cs="Times New Roman"/>
          <w:sz w:val="24"/>
          <w:szCs w:val="24"/>
        </w:rPr>
        <w:t>stały na 3 kategorie utrzymani</w:t>
      </w:r>
    </w:p>
    <w:p w14:paraId="58399AFD" w14:textId="0E0FE7E6" w:rsidR="002C6D11" w:rsidRDefault="00ED3718" w:rsidP="002C6D11">
      <w:pPr>
        <w:tabs>
          <w:tab w:val="left" w:pos="284"/>
        </w:tabs>
        <w:spacing w:after="0"/>
        <w:jc w:val="both"/>
        <w:rPr>
          <w:rFonts w:ascii="Times New Roman" w:hAnsi="Times New Roman" w:cs="Times New Roman"/>
          <w:sz w:val="24"/>
          <w:szCs w:val="24"/>
        </w:rPr>
      </w:pPr>
      <w:r w:rsidRPr="00ED3718">
        <w:rPr>
          <w:rFonts w:ascii="Times New Roman" w:hAnsi="Times New Roman" w:cs="Times New Roman"/>
          <w:sz w:val="24"/>
          <w:szCs w:val="24"/>
        </w:rPr>
        <w:tab/>
      </w:r>
      <w:r w:rsidRPr="00ED3718">
        <w:rPr>
          <w:rFonts w:ascii="Times New Roman" w:hAnsi="Times New Roman" w:cs="Times New Roman"/>
          <w:b/>
          <w:bCs/>
          <w:sz w:val="24"/>
          <w:szCs w:val="24"/>
        </w:rPr>
        <w:t>I kategoria</w:t>
      </w:r>
      <w:r w:rsidRPr="00ED3718">
        <w:rPr>
          <w:rFonts w:ascii="Times New Roman" w:hAnsi="Times New Roman" w:cs="Times New Roman"/>
          <w:sz w:val="24"/>
          <w:szCs w:val="24"/>
        </w:rPr>
        <w:t xml:space="preserve">     – wykonywanie usługi 3 razy w tygodniu,</w:t>
      </w:r>
      <w:r w:rsidR="002C6D11">
        <w:rPr>
          <w:rFonts w:ascii="Times New Roman" w:hAnsi="Times New Roman" w:cs="Times New Roman"/>
          <w:sz w:val="24"/>
          <w:szCs w:val="24"/>
        </w:rPr>
        <w:t xml:space="preserve"> załącznik nr 6.1</w:t>
      </w:r>
    </w:p>
    <w:p w14:paraId="78A9E7F9" w14:textId="33A24F16" w:rsidR="002C6D11" w:rsidRDefault="002C6D11" w:rsidP="002C6D1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ED3718" w:rsidRPr="00ED3718">
        <w:rPr>
          <w:rFonts w:ascii="Times New Roman" w:hAnsi="Times New Roman" w:cs="Times New Roman"/>
          <w:b/>
          <w:bCs/>
          <w:sz w:val="24"/>
          <w:szCs w:val="24"/>
        </w:rPr>
        <w:t xml:space="preserve">II kategoria </w:t>
      </w:r>
      <w:r w:rsidR="00ED3718" w:rsidRPr="00ED3718">
        <w:rPr>
          <w:rFonts w:ascii="Times New Roman" w:hAnsi="Times New Roman" w:cs="Times New Roman"/>
          <w:sz w:val="24"/>
          <w:szCs w:val="24"/>
        </w:rPr>
        <w:t xml:space="preserve">  – wykonywanie usług  2 razy w tygodniu, załącznik </w:t>
      </w:r>
      <w:r>
        <w:rPr>
          <w:rFonts w:ascii="Times New Roman" w:hAnsi="Times New Roman" w:cs="Times New Roman"/>
          <w:sz w:val="24"/>
          <w:szCs w:val="24"/>
        </w:rPr>
        <w:t>nr 6</w:t>
      </w:r>
      <w:r w:rsidR="00ED3718" w:rsidRPr="00ED3718">
        <w:rPr>
          <w:rFonts w:ascii="Times New Roman" w:hAnsi="Times New Roman" w:cs="Times New Roman"/>
          <w:sz w:val="24"/>
          <w:szCs w:val="24"/>
        </w:rPr>
        <w:t>.</w:t>
      </w:r>
      <w:r>
        <w:rPr>
          <w:rFonts w:ascii="Times New Roman" w:hAnsi="Times New Roman" w:cs="Times New Roman"/>
          <w:sz w:val="24"/>
          <w:szCs w:val="24"/>
        </w:rPr>
        <w:t>2</w:t>
      </w:r>
    </w:p>
    <w:p w14:paraId="64B91BBC" w14:textId="4B94E32B" w:rsidR="004A5AA2" w:rsidRDefault="002C6D11" w:rsidP="00237745">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ED3718" w:rsidRPr="00ED3718">
        <w:rPr>
          <w:rFonts w:ascii="Times New Roman" w:hAnsi="Times New Roman" w:cs="Times New Roman"/>
          <w:b/>
          <w:bCs/>
          <w:sz w:val="24"/>
          <w:szCs w:val="24"/>
        </w:rPr>
        <w:t xml:space="preserve">III kategoria </w:t>
      </w:r>
      <w:r w:rsidR="00ED3718" w:rsidRPr="00ED3718">
        <w:rPr>
          <w:rFonts w:ascii="Times New Roman" w:hAnsi="Times New Roman" w:cs="Times New Roman"/>
          <w:sz w:val="24"/>
          <w:szCs w:val="24"/>
        </w:rPr>
        <w:t xml:space="preserve"> – wykonywanie usługi 2 i 6 razy w tygodniu przystanki autobusowe, </w:t>
      </w:r>
      <w:r w:rsidR="00ED3718" w:rsidRPr="00ED3718">
        <w:rPr>
          <w:rFonts w:ascii="Times New Roman" w:hAnsi="Times New Roman" w:cs="Times New Roman"/>
          <w:sz w:val="24"/>
          <w:szCs w:val="24"/>
        </w:rPr>
        <w:tab/>
      </w:r>
      <w:r w:rsidR="00ED3718" w:rsidRPr="00ED3718">
        <w:rPr>
          <w:rFonts w:ascii="Times New Roman" w:hAnsi="Times New Roman" w:cs="Times New Roman"/>
          <w:sz w:val="24"/>
          <w:szCs w:val="24"/>
        </w:rPr>
        <w:tab/>
      </w:r>
      <w:r w:rsidR="00ED3718" w:rsidRPr="00ED3718">
        <w:rPr>
          <w:rFonts w:ascii="Times New Roman" w:hAnsi="Times New Roman" w:cs="Times New Roman"/>
          <w:sz w:val="24"/>
          <w:szCs w:val="24"/>
        </w:rPr>
        <w:tab/>
        <w:t xml:space="preserve">załącznik </w:t>
      </w:r>
      <w:r>
        <w:rPr>
          <w:rFonts w:ascii="Times New Roman" w:hAnsi="Times New Roman" w:cs="Times New Roman"/>
          <w:sz w:val="24"/>
          <w:szCs w:val="24"/>
        </w:rPr>
        <w:t>nr 6</w:t>
      </w:r>
      <w:r w:rsidR="00ED3718" w:rsidRPr="00ED3718">
        <w:rPr>
          <w:rFonts w:ascii="Times New Roman" w:hAnsi="Times New Roman" w:cs="Times New Roman"/>
          <w:sz w:val="24"/>
          <w:szCs w:val="24"/>
        </w:rPr>
        <w:t>.</w:t>
      </w:r>
      <w:r>
        <w:rPr>
          <w:rFonts w:ascii="Times New Roman" w:hAnsi="Times New Roman" w:cs="Times New Roman"/>
          <w:sz w:val="24"/>
          <w:szCs w:val="24"/>
        </w:rPr>
        <w:t>3</w:t>
      </w:r>
      <w:r w:rsidR="00ED3718" w:rsidRPr="00ED3718">
        <w:rPr>
          <w:rFonts w:ascii="Times New Roman" w:hAnsi="Times New Roman" w:cs="Times New Roman"/>
          <w:sz w:val="24"/>
          <w:szCs w:val="24"/>
        </w:rPr>
        <w:t xml:space="preserve"> </w:t>
      </w:r>
    </w:p>
    <w:p w14:paraId="79FD6C71" w14:textId="3AD582CB" w:rsidR="00814983" w:rsidRPr="00814983" w:rsidRDefault="006B3CAB" w:rsidP="008E1017">
      <w:pPr>
        <w:pStyle w:val="Tekstpodstawowy3"/>
        <w:numPr>
          <w:ilvl w:val="0"/>
          <w:numId w:val="33"/>
        </w:numPr>
        <w:ind w:left="284" w:hanging="284"/>
        <w:rPr>
          <w:b w:val="0"/>
          <w:bCs w:val="0"/>
          <w:sz w:val="24"/>
          <w:szCs w:val="24"/>
        </w:rPr>
      </w:pPr>
      <w:r w:rsidRPr="00814983">
        <w:rPr>
          <w:b w:val="0"/>
          <w:bCs w:val="0"/>
          <w:sz w:val="24"/>
          <w:szCs w:val="24"/>
          <w:lang w:val="x-none"/>
        </w:rPr>
        <w:t xml:space="preserve">Szczegółowo przedmiot zamówienia określa </w:t>
      </w:r>
      <w:r w:rsidR="00251425">
        <w:rPr>
          <w:b w:val="0"/>
          <w:bCs w:val="0"/>
          <w:sz w:val="24"/>
          <w:szCs w:val="24"/>
        </w:rPr>
        <w:t xml:space="preserve">załącznik nr 6 do </w:t>
      </w:r>
      <w:proofErr w:type="spellStart"/>
      <w:r w:rsidR="00251425">
        <w:rPr>
          <w:b w:val="0"/>
          <w:bCs w:val="0"/>
          <w:sz w:val="24"/>
          <w:szCs w:val="24"/>
        </w:rPr>
        <w:t>swz</w:t>
      </w:r>
      <w:proofErr w:type="spellEnd"/>
      <w:r w:rsidR="00251425">
        <w:rPr>
          <w:b w:val="0"/>
          <w:bCs w:val="0"/>
          <w:sz w:val="24"/>
          <w:szCs w:val="24"/>
        </w:rPr>
        <w:t>.</w:t>
      </w:r>
    </w:p>
    <w:p w14:paraId="751146C7" w14:textId="4AB12FA5" w:rsidR="006B3CAB" w:rsidRPr="006E00ED" w:rsidRDefault="006B3CAB" w:rsidP="008E1017">
      <w:pPr>
        <w:pStyle w:val="Tekstpodstawowy3"/>
        <w:numPr>
          <w:ilvl w:val="0"/>
          <w:numId w:val="33"/>
        </w:numPr>
        <w:ind w:left="284" w:hanging="284"/>
        <w:rPr>
          <w:b w:val="0"/>
          <w:bCs w:val="0"/>
          <w:sz w:val="24"/>
          <w:szCs w:val="24"/>
        </w:rPr>
      </w:pPr>
      <w:r w:rsidRPr="00814983">
        <w:rPr>
          <w:b w:val="0"/>
          <w:bCs w:val="0"/>
          <w:sz w:val="23"/>
          <w:szCs w:val="23"/>
        </w:rPr>
        <w:t xml:space="preserve">Zgodnie z art. 95 ust. 3a ustawy, Zamawiający wymaga, aby Wykonawca i podwykonawca(y) zatrudniali na podstawie umowy o pracę w rozumieniu art. 22 § 1 ustawy z dnia 26 czerwca 1974 r. Kodeks pracy wszystkie osoby, które będą wykonywać prace </w:t>
      </w:r>
      <w:r w:rsidRPr="006E00ED">
        <w:rPr>
          <w:b w:val="0"/>
          <w:bCs w:val="0"/>
          <w:sz w:val="23"/>
          <w:szCs w:val="23"/>
        </w:rPr>
        <w:t xml:space="preserve"> podczas realizacji zamówienia.</w:t>
      </w:r>
    </w:p>
    <w:p w14:paraId="1F80EB4B" w14:textId="77777777" w:rsidR="002C6D11" w:rsidRDefault="006B3CAB" w:rsidP="002C6D11">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6B3CAB">
        <w:rPr>
          <w:rFonts w:ascii="Times New Roman" w:eastAsia="Times New Roman" w:hAnsi="Times New Roman" w:cs="Times New Roman"/>
          <w:sz w:val="23"/>
          <w:szCs w:val="23"/>
          <w:lang w:eastAsia="pl-PL"/>
        </w:rPr>
        <w:t xml:space="preserve">     *art. 22 § 1 ustawy z dnia 26 czerwca 1976 r. – Kodeks pracy: Przez nawiązanie stosunku pracy </w:t>
      </w:r>
      <w:r w:rsidRPr="006B3CAB">
        <w:rPr>
          <w:rFonts w:ascii="Times New Roman" w:eastAsia="Times New Roman" w:hAnsi="Times New Roman" w:cs="Times New Roman"/>
          <w:sz w:val="23"/>
          <w:szCs w:val="23"/>
          <w:lang w:eastAsia="pl-PL"/>
        </w:rPr>
        <w:tab/>
        <w:t xml:space="preserve">pracownik zobowiązuje się do wykonywania pracy określonego rodzaju na rzecz pracodawcy i </w:t>
      </w:r>
      <w:r w:rsidRPr="006B3CAB">
        <w:rPr>
          <w:rFonts w:ascii="Times New Roman" w:eastAsia="Times New Roman" w:hAnsi="Times New Roman" w:cs="Times New Roman"/>
          <w:sz w:val="23"/>
          <w:szCs w:val="23"/>
          <w:lang w:eastAsia="pl-PL"/>
        </w:rPr>
        <w:tab/>
        <w:t xml:space="preserve">pod </w:t>
      </w:r>
      <w:r w:rsidRPr="006B3CAB">
        <w:rPr>
          <w:rFonts w:ascii="Times New Roman" w:eastAsia="Times New Roman" w:hAnsi="Times New Roman" w:cs="Times New Roman"/>
          <w:sz w:val="23"/>
          <w:szCs w:val="23"/>
          <w:lang w:eastAsia="pl-PL"/>
        </w:rPr>
        <w:tab/>
        <w:t>jego kierownictwem oraz w miejscu i czasie wyznaczonym przez pracodawcę, a pracodawca</w:t>
      </w:r>
      <w:r w:rsidR="00814983">
        <w:rPr>
          <w:rFonts w:ascii="Times New Roman" w:eastAsia="Times New Roman" w:hAnsi="Times New Roman" w:cs="Times New Roman"/>
          <w:sz w:val="23"/>
          <w:szCs w:val="23"/>
          <w:lang w:eastAsia="pl-PL"/>
        </w:rPr>
        <w:t xml:space="preserve"> </w:t>
      </w:r>
      <w:r w:rsidRPr="006B3CAB">
        <w:rPr>
          <w:rFonts w:ascii="Times New Roman" w:eastAsia="Times New Roman" w:hAnsi="Times New Roman" w:cs="Times New Roman"/>
          <w:sz w:val="23"/>
          <w:szCs w:val="23"/>
          <w:lang w:eastAsia="pl-PL"/>
        </w:rPr>
        <w:t xml:space="preserve">- do </w:t>
      </w:r>
      <w:r w:rsidRPr="006B3CAB">
        <w:rPr>
          <w:rFonts w:ascii="Times New Roman" w:eastAsia="Times New Roman" w:hAnsi="Times New Roman" w:cs="Times New Roman"/>
          <w:sz w:val="23"/>
          <w:szCs w:val="23"/>
          <w:lang w:eastAsia="pl-PL"/>
        </w:rPr>
        <w:tab/>
        <w:t>zatrudniani</w:t>
      </w:r>
      <w:r w:rsidR="002C6D11">
        <w:rPr>
          <w:rFonts w:ascii="Times New Roman" w:eastAsia="Times New Roman" w:hAnsi="Times New Roman" w:cs="Times New Roman"/>
          <w:sz w:val="23"/>
          <w:szCs w:val="23"/>
          <w:lang w:eastAsia="pl-PL"/>
        </w:rPr>
        <w:t>a pracownika za wynagrodzeniem.</w:t>
      </w:r>
    </w:p>
    <w:p w14:paraId="372F9B4E" w14:textId="2395F29F" w:rsidR="006B3CAB" w:rsidRPr="006B3CAB" w:rsidRDefault="002C6D11" w:rsidP="002C6D11">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4"/>
          <w:szCs w:val="24"/>
          <w:lang w:eastAsia="pl-PL"/>
        </w:rPr>
        <w:t xml:space="preserve">5. </w:t>
      </w:r>
      <w:r w:rsidR="006B3CAB" w:rsidRPr="006B3CAB">
        <w:rPr>
          <w:rFonts w:ascii="Times New Roman" w:eastAsia="Times New Roman" w:hAnsi="Times New Roman" w:cs="Times New Roman"/>
          <w:sz w:val="24"/>
          <w:szCs w:val="24"/>
          <w:lang w:eastAsia="pl-PL"/>
        </w:rPr>
        <w:t xml:space="preserve">Szczegółowe zasady dokumentowania zatrudnienia na podstawie umowy o pracę ww. osób oraz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kontrolowanie tego obowiązku przez Zamawiającego i przewidziane z tego tytułu sankcje </w:t>
      </w:r>
      <w:r>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określone są we wzorze umowy stanowiącym załącznik do SWZ</w:t>
      </w:r>
      <w:r w:rsidR="006B3CAB" w:rsidRPr="006B3CAB">
        <w:rPr>
          <w:rFonts w:ascii="Times New Roman" w:eastAsia="Times New Roman" w:hAnsi="Times New Roman" w:cs="Times New Roman"/>
          <w:sz w:val="23"/>
          <w:szCs w:val="23"/>
          <w:lang w:eastAsia="pl-PL"/>
        </w:rPr>
        <w:t xml:space="preserve">. </w:t>
      </w:r>
    </w:p>
    <w:p w14:paraId="3865D1E8" w14:textId="77777777" w:rsidR="006B3CAB" w:rsidRPr="006B3CAB" w:rsidRDefault="006B3CAB" w:rsidP="006B3CAB">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532919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0072ACF" w14:textId="77777777" w:rsidR="006B3CAB" w:rsidRPr="006B3CAB" w:rsidRDefault="006B3CAB" w:rsidP="006B3CAB">
      <w:pPr>
        <w:tabs>
          <w:tab w:val="left" w:pos="426"/>
        </w:tabs>
        <w:spacing w:after="0" w:line="240" w:lineRule="auto"/>
        <w:jc w:val="both"/>
        <w:rPr>
          <w:rFonts w:ascii="Times New Roman" w:eastAsia="Times New Roman" w:hAnsi="Times New Roman" w:cs="Times New Roman"/>
          <w:color w:val="FF0000"/>
          <w:sz w:val="24"/>
          <w:szCs w:val="24"/>
          <w:lang w:eastAsia="pl-PL"/>
        </w:rPr>
      </w:pPr>
    </w:p>
    <w:p w14:paraId="5E023DCF" w14:textId="5419C0A7" w:rsidR="006B3CAB" w:rsidRPr="00C4566A" w:rsidRDefault="006B3CAB" w:rsidP="006B3CAB">
      <w:pPr>
        <w:tabs>
          <w:tab w:val="left" w:pos="567"/>
        </w:tabs>
        <w:spacing w:after="0" w:line="240" w:lineRule="auto"/>
        <w:jc w:val="both"/>
        <w:rPr>
          <w:rFonts w:ascii="Times New Roman" w:eastAsia="Times New Roman" w:hAnsi="Times New Roman" w:cs="Times New Roman"/>
          <w:bCs/>
          <w:sz w:val="24"/>
          <w:szCs w:val="24"/>
          <w:lang w:eastAsia="pl-PL"/>
        </w:rPr>
      </w:pPr>
      <w:r w:rsidRPr="00C4566A">
        <w:rPr>
          <w:rFonts w:ascii="Times New Roman" w:eastAsia="Times New Roman" w:hAnsi="Times New Roman" w:cs="Times New Roman"/>
          <w:bCs/>
          <w:sz w:val="24"/>
          <w:szCs w:val="24"/>
          <w:lang w:eastAsia="pl-PL"/>
        </w:rPr>
        <w:t xml:space="preserve">Kołbaskowo, dn. </w:t>
      </w:r>
      <w:r w:rsidR="000C6BC9">
        <w:rPr>
          <w:rFonts w:ascii="Times New Roman" w:eastAsia="Times New Roman" w:hAnsi="Times New Roman" w:cs="Times New Roman"/>
          <w:bCs/>
          <w:sz w:val="24"/>
          <w:szCs w:val="24"/>
          <w:lang w:eastAsia="pl-PL"/>
        </w:rPr>
        <w:t>24</w:t>
      </w:r>
      <w:r w:rsidR="007B6E4F">
        <w:rPr>
          <w:rFonts w:ascii="Times New Roman" w:eastAsia="Times New Roman" w:hAnsi="Times New Roman" w:cs="Times New Roman"/>
          <w:bCs/>
          <w:sz w:val="24"/>
          <w:szCs w:val="24"/>
          <w:lang w:eastAsia="pl-PL"/>
        </w:rPr>
        <w:t>.</w:t>
      </w:r>
      <w:r w:rsidR="004A5AA2">
        <w:rPr>
          <w:rFonts w:ascii="Times New Roman" w:eastAsia="Times New Roman" w:hAnsi="Times New Roman" w:cs="Times New Roman"/>
          <w:bCs/>
          <w:sz w:val="24"/>
          <w:szCs w:val="24"/>
          <w:lang w:eastAsia="pl-PL"/>
        </w:rPr>
        <w:t>11</w:t>
      </w:r>
      <w:r w:rsidRPr="00C4566A">
        <w:rPr>
          <w:rFonts w:ascii="Times New Roman" w:eastAsia="Times New Roman" w:hAnsi="Times New Roman" w:cs="Times New Roman"/>
          <w:bCs/>
          <w:sz w:val="24"/>
          <w:szCs w:val="24"/>
          <w:lang w:eastAsia="pl-PL"/>
        </w:rPr>
        <w:t>.2021 r.</w:t>
      </w:r>
    </w:p>
    <w:p w14:paraId="170A1CB9" w14:textId="77777777" w:rsidR="006B3CAB" w:rsidRDefault="006B3CAB" w:rsidP="006B3CAB">
      <w:pPr>
        <w:spacing w:after="0" w:line="240" w:lineRule="auto"/>
        <w:jc w:val="both"/>
        <w:rPr>
          <w:rFonts w:ascii="Times New Roman" w:eastAsia="Times New Roman" w:hAnsi="Times New Roman" w:cs="Times New Roman"/>
          <w:sz w:val="24"/>
          <w:szCs w:val="24"/>
          <w:lang w:eastAsia="pl-PL"/>
        </w:rPr>
      </w:pPr>
    </w:p>
    <w:p w14:paraId="4E80FB50" w14:textId="77777777" w:rsidR="007B6E4F" w:rsidRDefault="007B6E4F" w:rsidP="006B3CAB">
      <w:pPr>
        <w:spacing w:after="0" w:line="240" w:lineRule="auto"/>
        <w:jc w:val="both"/>
        <w:rPr>
          <w:rFonts w:ascii="Times New Roman" w:eastAsia="Times New Roman" w:hAnsi="Times New Roman" w:cs="Times New Roman"/>
          <w:sz w:val="24"/>
          <w:szCs w:val="24"/>
          <w:lang w:eastAsia="pl-PL"/>
        </w:rPr>
      </w:pPr>
    </w:p>
    <w:p w14:paraId="3E549911" w14:textId="77777777" w:rsidR="007B6E4F" w:rsidRPr="006B3CAB" w:rsidRDefault="007B6E4F" w:rsidP="006B3CAB">
      <w:pPr>
        <w:spacing w:after="0" w:line="240" w:lineRule="auto"/>
        <w:jc w:val="both"/>
        <w:rPr>
          <w:rFonts w:ascii="Times New Roman" w:eastAsia="Times New Roman" w:hAnsi="Times New Roman" w:cs="Times New Roman"/>
          <w:sz w:val="24"/>
          <w:szCs w:val="24"/>
          <w:lang w:eastAsia="pl-PL"/>
        </w:rPr>
      </w:pPr>
    </w:p>
    <w:p w14:paraId="79FC959C"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    Z A T W I E R D Z I Ł:</w:t>
      </w:r>
    </w:p>
    <w:p w14:paraId="6A04688C"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462BABD5"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146BF694"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0CDF4A56"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t>..........................................................................</w:t>
      </w:r>
    </w:p>
    <w:p w14:paraId="05A6F112" w14:textId="77777777" w:rsidR="0096521C" w:rsidRDefault="0096521C"/>
    <w:sectPr w:rsidR="0096521C" w:rsidSect="00FE1B06">
      <w:headerReference w:type="default" r:id="rId86"/>
      <w:footerReference w:type="default" r:id="rId87"/>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4B4A" w14:textId="77777777" w:rsidR="003A702F" w:rsidRDefault="003A702F">
      <w:pPr>
        <w:spacing w:after="0" w:line="240" w:lineRule="auto"/>
      </w:pPr>
      <w:r>
        <w:separator/>
      </w:r>
    </w:p>
  </w:endnote>
  <w:endnote w:type="continuationSeparator" w:id="0">
    <w:p w14:paraId="2BB6F0F3" w14:textId="77777777" w:rsidR="003A702F" w:rsidRDefault="003A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OpenSymbol, '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2173" w14:textId="77777777" w:rsidR="004A5AA2" w:rsidRDefault="004A5AA2">
    <w:pPr>
      <w:pStyle w:val="Stopka"/>
      <w:jc w:val="center"/>
    </w:pPr>
    <w:r>
      <w:fldChar w:fldCharType="begin"/>
    </w:r>
    <w:r>
      <w:instrText>PAGE   \* MERGEFORMAT</w:instrText>
    </w:r>
    <w:r>
      <w:fldChar w:fldCharType="separate"/>
    </w:r>
    <w:r w:rsidR="000C6BC9">
      <w:rPr>
        <w:noProof/>
      </w:rPr>
      <w:t>21</w:t>
    </w:r>
    <w:r>
      <w:fldChar w:fldCharType="end"/>
    </w:r>
  </w:p>
  <w:p w14:paraId="3F83FC5D" w14:textId="77777777" w:rsidR="004A5AA2" w:rsidRDefault="004A5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13ED" w14:textId="77777777" w:rsidR="003A702F" w:rsidRDefault="003A702F">
      <w:pPr>
        <w:spacing w:after="0" w:line="240" w:lineRule="auto"/>
      </w:pPr>
      <w:r>
        <w:separator/>
      </w:r>
    </w:p>
  </w:footnote>
  <w:footnote w:type="continuationSeparator" w:id="0">
    <w:p w14:paraId="422FAB6B" w14:textId="77777777" w:rsidR="003A702F" w:rsidRDefault="003A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6C0D" w14:textId="1C95C286" w:rsidR="004A5AA2" w:rsidRDefault="004A5AA2">
    <w:pPr>
      <w:pStyle w:val="Nagwek"/>
    </w:pPr>
    <w:r w:rsidRPr="005352F4">
      <w:t>ZP.</w:t>
    </w:r>
    <w:r>
      <w:t>271.26.2021.ŻS</w:t>
    </w:r>
  </w:p>
  <w:p w14:paraId="68C5325F" w14:textId="77777777" w:rsidR="004A5AA2" w:rsidRPr="00A30B6A" w:rsidRDefault="004A5AA2" w:rsidP="00FE1B06">
    <w:pPr>
      <w:rPr>
        <w:b/>
        <w:sz w:val="16"/>
      </w:rPr>
    </w:pPr>
  </w:p>
  <w:p w14:paraId="702A45E5" w14:textId="77777777" w:rsidR="004A5AA2" w:rsidRPr="005352F4" w:rsidRDefault="004A5A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AA0858"/>
    <w:multiLevelType w:val="hybridMultilevel"/>
    <w:tmpl w:val="88B4F24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15:restartNumberingAfterBreak="0">
    <w:nsid w:val="0A8A7460"/>
    <w:multiLevelType w:val="hybridMultilevel"/>
    <w:tmpl w:val="5A5E4F60"/>
    <w:lvl w:ilvl="0" w:tplc="0415000F">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2" w15:restartNumberingAfterBreak="0">
    <w:nsid w:val="1BC635FC"/>
    <w:multiLevelType w:val="multilevel"/>
    <w:tmpl w:val="A3FA1EB0"/>
    <w:styleLink w:val="Numberingabc1"/>
    <w:lvl w:ilvl="0">
      <w:start w:val="1"/>
      <w:numFmt w:val="decimal"/>
      <w:lvlText w:val="%1."/>
      <w:lvlJc w:val="left"/>
      <w:pPr>
        <w:ind w:left="754" w:hanging="397"/>
      </w:pPr>
      <w:rPr>
        <w:rFonts w:ascii="Calibri" w:hAnsi="Calibri"/>
        <w:sz w:val="22"/>
        <w:szCs w:val="22"/>
      </w:rPr>
    </w:lvl>
    <w:lvl w:ilvl="1">
      <w:start w:val="1"/>
      <w:numFmt w:val="lowerLetter"/>
      <w:lvlText w:val="%2) "/>
      <w:lvlJc w:val="left"/>
      <w:pPr>
        <w:ind w:left="1151" w:hanging="397"/>
      </w:pPr>
      <w:rPr>
        <w:rFonts w:ascii="Calibri" w:hAnsi="Calibri"/>
        <w:sz w:val="22"/>
        <w:szCs w:val="22"/>
      </w:rPr>
    </w:lvl>
    <w:lvl w:ilvl="2">
      <w:start w:val="1"/>
      <w:numFmt w:val="lowerLetter"/>
      <w:lvlText w:val="%3)"/>
      <w:lvlJc w:val="left"/>
      <w:pPr>
        <w:ind w:left="1548" w:hanging="397"/>
      </w:pPr>
      <w:rPr>
        <w:rFonts w:ascii="Calibri" w:hAnsi="Calibri"/>
        <w:sz w:val="22"/>
        <w:szCs w:val="22"/>
      </w:rPr>
    </w:lvl>
    <w:lvl w:ilvl="3">
      <w:start w:val="1"/>
      <w:numFmt w:val="lowerLetter"/>
      <w:lvlText w:val="%4)"/>
      <w:lvlJc w:val="left"/>
      <w:pPr>
        <w:ind w:left="1945" w:hanging="397"/>
      </w:pPr>
      <w:rPr>
        <w:rFonts w:ascii="Calibri" w:hAnsi="Calibri"/>
        <w:sz w:val="22"/>
        <w:szCs w:val="22"/>
      </w:rPr>
    </w:lvl>
    <w:lvl w:ilvl="4">
      <w:start w:val="1"/>
      <w:numFmt w:val="lowerLetter"/>
      <w:lvlText w:val="%5) "/>
      <w:lvlJc w:val="left"/>
      <w:pPr>
        <w:ind w:left="2342" w:hanging="397"/>
      </w:pPr>
      <w:rPr>
        <w:rFonts w:ascii="Calibri" w:hAnsi="Calibri"/>
        <w:sz w:val="22"/>
        <w:szCs w:val="22"/>
      </w:rPr>
    </w:lvl>
    <w:lvl w:ilvl="5">
      <w:start w:val="1"/>
      <w:numFmt w:val="lowerLetter"/>
      <w:lvlText w:val="%6) "/>
      <w:lvlJc w:val="left"/>
      <w:pPr>
        <w:ind w:left="2739" w:hanging="397"/>
      </w:pPr>
      <w:rPr>
        <w:rFonts w:ascii="Calibri" w:hAnsi="Calibri"/>
        <w:sz w:val="22"/>
        <w:szCs w:val="22"/>
      </w:rPr>
    </w:lvl>
    <w:lvl w:ilvl="6">
      <w:start w:val="1"/>
      <w:numFmt w:val="lowerLetter"/>
      <w:lvlText w:val="%7) "/>
      <w:lvlJc w:val="left"/>
      <w:pPr>
        <w:ind w:left="3136" w:hanging="397"/>
      </w:pPr>
      <w:rPr>
        <w:rFonts w:ascii="Calibri" w:hAnsi="Calibri"/>
        <w:sz w:val="22"/>
        <w:szCs w:val="22"/>
      </w:rPr>
    </w:lvl>
    <w:lvl w:ilvl="7">
      <w:start w:val="1"/>
      <w:numFmt w:val="lowerLetter"/>
      <w:lvlText w:val="%8) "/>
      <w:lvlJc w:val="left"/>
      <w:pPr>
        <w:ind w:left="3533" w:hanging="397"/>
      </w:pPr>
      <w:rPr>
        <w:rFonts w:ascii="Calibri" w:hAnsi="Calibri"/>
        <w:sz w:val="22"/>
        <w:szCs w:val="22"/>
      </w:rPr>
    </w:lvl>
    <w:lvl w:ilvl="8">
      <w:start w:val="1"/>
      <w:numFmt w:val="lowerLetter"/>
      <w:lvlText w:val="%9) "/>
      <w:lvlJc w:val="left"/>
      <w:pPr>
        <w:ind w:left="3930" w:hanging="397"/>
      </w:pPr>
      <w:rPr>
        <w:rFonts w:ascii="Calibri" w:hAnsi="Calibri"/>
        <w:sz w:val="22"/>
        <w:szCs w:val="22"/>
      </w:rPr>
    </w:lvl>
  </w:abstractNum>
  <w:abstractNum w:abstractNumId="13" w15:restartNumberingAfterBreak="0">
    <w:nsid w:val="1EFC6614"/>
    <w:multiLevelType w:val="hybridMultilevel"/>
    <w:tmpl w:val="289C4BF0"/>
    <w:lvl w:ilvl="0" w:tplc="95101A4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D14F75"/>
    <w:multiLevelType w:val="hybridMultilevel"/>
    <w:tmpl w:val="94DEAB9E"/>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8"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A130E"/>
    <w:multiLevelType w:val="hybridMultilevel"/>
    <w:tmpl w:val="AD6A3D84"/>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2"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A3CD5"/>
    <w:multiLevelType w:val="hybridMultilevel"/>
    <w:tmpl w:val="5A5E4F60"/>
    <w:lvl w:ilvl="0" w:tplc="0415000F">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5" w15:restartNumberingAfterBreak="0">
    <w:nsid w:val="49E8202E"/>
    <w:multiLevelType w:val="hybridMultilevel"/>
    <w:tmpl w:val="6DF496E8"/>
    <w:lvl w:ilvl="0" w:tplc="E5A6C54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6F29F5"/>
    <w:multiLevelType w:val="hybridMultilevel"/>
    <w:tmpl w:val="44806BE4"/>
    <w:lvl w:ilvl="0" w:tplc="8438F7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DD50E7"/>
    <w:multiLevelType w:val="multilevel"/>
    <w:tmpl w:val="D2361372"/>
    <w:styleLink w:val="Numbering123"/>
    <w:lvl w:ilvl="0">
      <w:start w:val="1"/>
      <w:numFmt w:val="decimal"/>
      <w:lvlText w:val="%1. "/>
      <w:lvlJc w:val="left"/>
      <w:pPr>
        <w:ind w:left="340" w:hanging="340"/>
      </w:pPr>
      <w:rPr>
        <w:rFonts w:ascii="Calibri" w:hAnsi="Calibri"/>
        <w:sz w:val="22"/>
        <w:szCs w:val="22"/>
      </w:rPr>
    </w:lvl>
    <w:lvl w:ilvl="1">
      <w:start w:val="1"/>
      <w:numFmt w:val="lowerLetter"/>
      <w:lvlText w:val="%1.%2)"/>
      <w:lvlJc w:val="left"/>
      <w:pPr>
        <w:ind w:left="1020" w:hanging="566"/>
      </w:pPr>
      <w:rPr>
        <w:rFonts w:ascii="Calibri" w:hAnsi="Calibri"/>
        <w:sz w:val="22"/>
        <w:szCs w:val="22"/>
      </w:rPr>
    </w:lvl>
    <w:lvl w:ilvl="2">
      <w:start w:val="1"/>
      <w:numFmt w:val="decimal"/>
      <w:lvlText w:val="%1.%2.%3. "/>
      <w:lvlJc w:val="left"/>
      <w:pPr>
        <w:ind w:left="1701" w:hanging="681"/>
      </w:pPr>
      <w:rPr>
        <w:rFonts w:ascii="Calibri" w:hAnsi="Calibri"/>
        <w:sz w:val="22"/>
        <w:szCs w:val="22"/>
      </w:rPr>
    </w:lvl>
    <w:lvl w:ilvl="3">
      <w:start w:val="1"/>
      <w:numFmt w:val="decimal"/>
      <w:lvlText w:val="%1.%2.%3.%4 "/>
      <w:lvlJc w:val="left"/>
      <w:pPr>
        <w:ind w:left="2608" w:hanging="907"/>
      </w:pPr>
      <w:rPr>
        <w:rFonts w:ascii="Calibri" w:hAnsi="Calibri"/>
        <w:sz w:val="22"/>
        <w:szCs w:val="22"/>
      </w:rPr>
    </w:lvl>
    <w:lvl w:ilvl="4">
      <w:start w:val="1"/>
      <w:numFmt w:val="lowerLetter"/>
      <w:lvlText w:val="%5) "/>
      <w:lvlJc w:val="left"/>
      <w:pPr>
        <w:ind w:left="2721" w:hanging="340"/>
      </w:pPr>
      <w:rPr>
        <w:rFonts w:ascii="Calibri" w:hAnsi="Calibri"/>
        <w:sz w:val="22"/>
        <w:szCs w:val="22"/>
      </w:rPr>
    </w:lvl>
    <w:lvl w:ilvl="5">
      <w:numFmt w:val="bullet"/>
      <w:lvlText w:val="►"/>
      <w:lvlJc w:val="left"/>
      <w:pPr>
        <w:ind w:left="3061" w:hanging="226"/>
      </w:pPr>
      <w:rPr>
        <w:rFonts w:ascii="OpenSymbol" w:eastAsia="OpenSymbol, 'Arial Unicode MS'" w:hAnsi="OpenSymbol" w:cs="OpenSymbol, 'Arial Unicode MS'"/>
      </w:rPr>
    </w:lvl>
    <w:lvl w:ilvl="6">
      <w:start w:val="1"/>
      <w:numFmt w:val="decimal"/>
      <w:lvlText w:val="%1.%2.%3.%4.%5.%6.%7. "/>
      <w:lvlJc w:val="left"/>
      <w:pPr>
        <w:ind w:left="3135" w:hanging="397"/>
      </w:pPr>
      <w:rPr>
        <w:rFonts w:ascii="Calibri" w:hAnsi="Calibri"/>
        <w:sz w:val="22"/>
        <w:szCs w:val="22"/>
      </w:rPr>
    </w:lvl>
    <w:lvl w:ilvl="7">
      <w:start w:val="1"/>
      <w:numFmt w:val="decimal"/>
      <w:lvlText w:val="%1.%2.%3.%4.%5.%6.%7.%8. "/>
      <w:lvlJc w:val="left"/>
      <w:pPr>
        <w:ind w:left="3532" w:hanging="397"/>
      </w:pPr>
      <w:rPr>
        <w:rFonts w:ascii="Calibri" w:hAnsi="Calibri"/>
        <w:sz w:val="22"/>
        <w:szCs w:val="22"/>
      </w:rPr>
    </w:lvl>
    <w:lvl w:ilvl="8">
      <w:start w:val="1"/>
      <w:numFmt w:val="decimal"/>
      <w:lvlText w:val=" %1.%2.%3.%4.%5.%6.%7.%8.%9. "/>
      <w:lvlJc w:val="left"/>
      <w:pPr>
        <w:ind w:left="3929" w:hanging="397"/>
      </w:pPr>
      <w:rPr>
        <w:rFonts w:ascii="Calibri" w:hAnsi="Calibri"/>
        <w:sz w:val="22"/>
        <w:szCs w:val="22"/>
      </w:rPr>
    </w:lvl>
  </w:abstractNum>
  <w:num w:numId="1">
    <w:abstractNumId w:val="32"/>
  </w:num>
  <w:num w:numId="2">
    <w:abstractNumId w:val="28"/>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29"/>
  </w:num>
  <w:num w:numId="8">
    <w:abstractNumId w:val="11"/>
  </w:num>
  <w:num w:numId="9">
    <w:abstractNumId w:val="20"/>
  </w:num>
  <w:num w:numId="10">
    <w:abstractNumId w:val="34"/>
  </w:num>
  <w:num w:numId="11">
    <w:abstractNumId w:val="16"/>
  </w:num>
  <w:num w:numId="12">
    <w:abstractNumId w:val="30"/>
  </w:num>
  <w:num w:numId="13">
    <w:abstractNumId w:val="37"/>
  </w:num>
  <w:num w:numId="14">
    <w:abstractNumId w:val="36"/>
  </w:num>
  <w:num w:numId="15">
    <w:abstractNumId w:val="26"/>
  </w:num>
  <w:num w:numId="16">
    <w:abstractNumId w:val="21"/>
  </w:num>
  <w:num w:numId="17">
    <w:abstractNumId w:val="31"/>
  </w:num>
  <w:num w:numId="18">
    <w:abstractNumId w:val="24"/>
  </w:num>
  <w:num w:numId="19">
    <w:abstractNumId w:val="33"/>
  </w:num>
  <w:num w:numId="20">
    <w:abstractNumId w:val="18"/>
  </w:num>
  <w:num w:numId="21">
    <w:abstractNumId w:val="17"/>
  </w:num>
  <w:num w:numId="22">
    <w:abstractNumId w:val="1"/>
  </w:num>
  <w:num w:numId="23">
    <w:abstractNumId w:val="2"/>
  </w:num>
  <w:num w:numId="24">
    <w:abstractNumId w:val="38"/>
  </w:num>
  <w:num w:numId="25">
    <w:abstractNumId w:val="3"/>
  </w:num>
  <w:num w:numId="26">
    <w:abstractNumId w:val="4"/>
  </w:num>
  <w:num w:numId="27">
    <w:abstractNumId w:val="5"/>
  </w:num>
  <w:num w:numId="28">
    <w:abstractNumId w:val="35"/>
  </w:num>
  <w:num w:numId="29">
    <w:abstractNumId w:val="10"/>
  </w:num>
  <w:num w:numId="30">
    <w:abstractNumId w:val="25"/>
  </w:num>
  <w:num w:numId="31">
    <w:abstractNumId w:val="22"/>
  </w:num>
  <w:num w:numId="32">
    <w:abstractNumId w:val="13"/>
  </w:num>
  <w:num w:numId="33">
    <w:abstractNumId w:val="14"/>
  </w:num>
  <w:num w:numId="34">
    <w:abstractNumId w:val="23"/>
  </w:num>
  <w:num w:numId="35">
    <w:abstractNumId w:val="8"/>
  </w:num>
  <w:num w:numId="36">
    <w:abstractNumId w:val="9"/>
  </w:num>
  <w:num w:numId="37">
    <w:abstractNumId w:val="7"/>
  </w:num>
  <w:num w:numId="38">
    <w:abstractNumId w:val="39"/>
  </w:num>
  <w:num w:numId="39">
    <w:abstractNumId w:val="12"/>
  </w:num>
  <w:num w:numId="40">
    <w:abstractNumId w:val="12"/>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B"/>
    <w:rsid w:val="00053046"/>
    <w:rsid w:val="00076523"/>
    <w:rsid w:val="0008231D"/>
    <w:rsid w:val="00082738"/>
    <w:rsid w:val="000B2B1F"/>
    <w:rsid w:val="000C5B41"/>
    <w:rsid w:val="000C6BC9"/>
    <w:rsid w:val="000C7A71"/>
    <w:rsid w:val="000E3B86"/>
    <w:rsid w:val="000E75F1"/>
    <w:rsid w:val="000F0078"/>
    <w:rsid w:val="000F070E"/>
    <w:rsid w:val="000F7DD5"/>
    <w:rsid w:val="00116E05"/>
    <w:rsid w:val="00125121"/>
    <w:rsid w:val="00130AAD"/>
    <w:rsid w:val="00141D89"/>
    <w:rsid w:val="00142389"/>
    <w:rsid w:val="0014547A"/>
    <w:rsid w:val="001762EE"/>
    <w:rsid w:val="001809B1"/>
    <w:rsid w:val="00193151"/>
    <w:rsid w:val="001D6E75"/>
    <w:rsid w:val="001F328D"/>
    <w:rsid w:val="001F557C"/>
    <w:rsid w:val="00205E35"/>
    <w:rsid w:val="00237745"/>
    <w:rsid w:val="00245527"/>
    <w:rsid w:val="00251425"/>
    <w:rsid w:val="0026187A"/>
    <w:rsid w:val="00264DDE"/>
    <w:rsid w:val="002A75E7"/>
    <w:rsid w:val="002B582C"/>
    <w:rsid w:val="002C363C"/>
    <w:rsid w:val="002C6D11"/>
    <w:rsid w:val="002D7829"/>
    <w:rsid w:val="002E6560"/>
    <w:rsid w:val="00315EC3"/>
    <w:rsid w:val="00320306"/>
    <w:rsid w:val="0032062D"/>
    <w:rsid w:val="0032451D"/>
    <w:rsid w:val="00340CC5"/>
    <w:rsid w:val="00367B27"/>
    <w:rsid w:val="003A0B3D"/>
    <w:rsid w:val="003A132A"/>
    <w:rsid w:val="003A702F"/>
    <w:rsid w:val="003B4884"/>
    <w:rsid w:val="003C077F"/>
    <w:rsid w:val="003C5251"/>
    <w:rsid w:val="003E13EE"/>
    <w:rsid w:val="003E1F58"/>
    <w:rsid w:val="003E7806"/>
    <w:rsid w:val="003F7BFD"/>
    <w:rsid w:val="004046E2"/>
    <w:rsid w:val="00405DC6"/>
    <w:rsid w:val="00406417"/>
    <w:rsid w:val="00406641"/>
    <w:rsid w:val="00423B56"/>
    <w:rsid w:val="004460ED"/>
    <w:rsid w:val="00456677"/>
    <w:rsid w:val="00462126"/>
    <w:rsid w:val="00471721"/>
    <w:rsid w:val="00483587"/>
    <w:rsid w:val="004864DD"/>
    <w:rsid w:val="004A02D5"/>
    <w:rsid w:val="004A5AA2"/>
    <w:rsid w:val="004B11EF"/>
    <w:rsid w:val="004D3C8A"/>
    <w:rsid w:val="00502697"/>
    <w:rsid w:val="00504AD8"/>
    <w:rsid w:val="0052024F"/>
    <w:rsid w:val="005277F5"/>
    <w:rsid w:val="0053555B"/>
    <w:rsid w:val="00584044"/>
    <w:rsid w:val="005C1C0F"/>
    <w:rsid w:val="005C4C36"/>
    <w:rsid w:val="005D32E2"/>
    <w:rsid w:val="005D397F"/>
    <w:rsid w:val="005E0EB6"/>
    <w:rsid w:val="00621C04"/>
    <w:rsid w:val="0062513C"/>
    <w:rsid w:val="00631B94"/>
    <w:rsid w:val="00632B43"/>
    <w:rsid w:val="006515AF"/>
    <w:rsid w:val="00673BAA"/>
    <w:rsid w:val="006915E8"/>
    <w:rsid w:val="006B3CAB"/>
    <w:rsid w:val="006B58BE"/>
    <w:rsid w:val="006C6D33"/>
    <w:rsid w:val="006D4290"/>
    <w:rsid w:val="006D6066"/>
    <w:rsid w:val="006E00ED"/>
    <w:rsid w:val="00715C58"/>
    <w:rsid w:val="007505C1"/>
    <w:rsid w:val="00761F7C"/>
    <w:rsid w:val="00785868"/>
    <w:rsid w:val="00791849"/>
    <w:rsid w:val="007A0071"/>
    <w:rsid w:val="007A23C5"/>
    <w:rsid w:val="007B6E4F"/>
    <w:rsid w:val="007D42FC"/>
    <w:rsid w:val="007F28EE"/>
    <w:rsid w:val="008049E6"/>
    <w:rsid w:val="00807611"/>
    <w:rsid w:val="00814983"/>
    <w:rsid w:val="00830C93"/>
    <w:rsid w:val="0083732C"/>
    <w:rsid w:val="00837BC4"/>
    <w:rsid w:val="00843900"/>
    <w:rsid w:val="00856756"/>
    <w:rsid w:val="00862435"/>
    <w:rsid w:val="008644A7"/>
    <w:rsid w:val="00866051"/>
    <w:rsid w:val="008872C7"/>
    <w:rsid w:val="00891A61"/>
    <w:rsid w:val="00895739"/>
    <w:rsid w:val="00895852"/>
    <w:rsid w:val="008A139E"/>
    <w:rsid w:val="008B73BA"/>
    <w:rsid w:val="008C19BA"/>
    <w:rsid w:val="008E1017"/>
    <w:rsid w:val="008E2992"/>
    <w:rsid w:val="008E6024"/>
    <w:rsid w:val="008F1BB2"/>
    <w:rsid w:val="00944FE4"/>
    <w:rsid w:val="00950735"/>
    <w:rsid w:val="009531AA"/>
    <w:rsid w:val="00960693"/>
    <w:rsid w:val="0096521C"/>
    <w:rsid w:val="009A4F40"/>
    <w:rsid w:val="009C5249"/>
    <w:rsid w:val="009F28F6"/>
    <w:rsid w:val="00A01E66"/>
    <w:rsid w:val="00A242A5"/>
    <w:rsid w:val="00A25C81"/>
    <w:rsid w:val="00A43F36"/>
    <w:rsid w:val="00A84500"/>
    <w:rsid w:val="00A92A08"/>
    <w:rsid w:val="00AB0D90"/>
    <w:rsid w:val="00AB18C5"/>
    <w:rsid w:val="00AC0B3C"/>
    <w:rsid w:val="00AD1D24"/>
    <w:rsid w:val="00AD6769"/>
    <w:rsid w:val="00AE7A69"/>
    <w:rsid w:val="00AF1AC0"/>
    <w:rsid w:val="00AF7826"/>
    <w:rsid w:val="00B1131F"/>
    <w:rsid w:val="00B1181B"/>
    <w:rsid w:val="00B246E9"/>
    <w:rsid w:val="00B31F97"/>
    <w:rsid w:val="00B60150"/>
    <w:rsid w:val="00B66FCC"/>
    <w:rsid w:val="00B74311"/>
    <w:rsid w:val="00B7712E"/>
    <w:rsid w:val="00B951D7"/>
    <w:rsid w:val="00BA4106"/>
    <w:rsid w:val="00BB78A8"/>
    <w:rsid w:val="00BD7281"/>
    <w:rsid w:val="00BE0526"/>
    <w:rsid w:val="00BE2817"/>
    <w:rsid w:val="00BE4358"/>
    <w:rsid w:val="00C111CD"/>
    <w:rsid w:val="00C36174"/>
    <w:rsid w:val="00C374FD"/>
    <w:rsid w:val="00C445A2"/>
    <w:rsid w:val="00C4566A"/>
    <w:rsid w:val="00C60C18"/>
    <w:rsid w:val="00C8633E"/>
    <w:rsid w:val="00C91C14"/>
    <w:rsid w:val="00CB6367"/>
    <w:rsid w:val="00CC71F2"/>
    <w:rsid w:val="00CC7D8A"/>
    <w:rsid w:val="00CE2013"/>
    <w:rsid w:val="00CE2D1D"/>
    <w:rsid w:val="00D109D8"/>
    <w:rsid w:val="00D72AEA"/>
    <w:rsid w:val="00D82F67"/>
    <w:rsid w:val="00D95144"/>
    <w:rsid w:val="00DD0B3B"/>
    <w:rsid w:val="00E03046"/>
    <w:rsid w:val="00E06C63"/>
    <w:rsid w:val="00E10F51"/>
    <w:rsid w:val="00E33CA2"/>
    <w:rsid w:val="00E6300E"/>
    <w:rsid w:val="00E64A5D"/>
    <w:rsid w:val="00E66D44"/>
    <w:rsid w:val="00E73106"/>
    <w:rsid w:val="00E9476B"/>
    <w:rsid w:val="00EB72A1"/>
    <w:rsid w:val="00ED3718"/>
    <w:rsid w:val="00ED5F0F"/>
    <w:rsid w:val="00EE5986"/>
    <w:rsid w:val="00EF641E"/>
    <w:rsid w:val="00EF697A"/>
    <w:rsid w:val="00F0087D"/>
    <w:rsid w:val="00F03EF9"/>
    <w:rsid w:val="00F26008"/>
    <w:rsid w:val="00F266E4"/>
    <w:rsid w:val="00F463AC"/>
    <w:rsid w:val="00F80C88"/>
    <w:rsid w:val="00F8587C"/>
    <w:rsid w:val="00FE1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7A33"/>
  <w15:chartTrackingRefBased/>
  <w15:docId w15:val="{3FD9CBC9-2CBC-465D-A0E0-01F8F58E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3CA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B3CA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B3CA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6B3CA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B3CA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3CAB"/>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B3CA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CA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B3CA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B3C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B3CAB"/>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6B3CA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6B3C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3CA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B3CA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B3CAB"/>
  </w:style>
  <w:style w:type="paragraph" w:styleId="Tekstpodstawowy3">
    <w:name w:val="Body Text 3"/>
    <w:basedOn w:val="Normalny"/>
    <w:link w:val="Tekstpodstawowy3Znak"/>
    <w:rsid w:val="006B3CA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B3CA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B3CA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3CAB"/>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6B3CA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6B3CAB"/>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6B3CA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B3CA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B3CAB"/>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rsid w:val="006B3C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6B3C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B3C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B3C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3CAB"/>
    <w:rPr>
      <w:rFonts w:ascii="Times New Roman" w:eastAsia="Times New Roman" w:hAnsi="Times New Roman" w:cs="Times New Roman"/>
      <w:sz w:val="20"/>
      <w:szCs w:val="20"/>
      <w:lang w:eastAsia="pl-PL"/>
    </w:rPr>
  </w:style>
  <w:style w:type="character" w:styleId="Numerstrony">
    <w:name w:val="page number"/>
    <w:basedOn w:val="Domylnaczcionkaakapitu"/>
    <w:rsid w:val="006B3CAB"/>
  </w:style>
  <w:style w:type="paragraph" w:styleId="Tekstpodstawowywcity3">
    <w:name w:val="Body Text Indent 3"/>
    <w:basedOn w:val="Normalny"/>
    <w:link w:val="Tekstpodstawowywcity3Znak"/>
    <w:rsid w:val="006B3C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3CAB"/>
    <w:rPr>
      <w:rFonts w:ascii="Times New Roman" w:eastAsia="Times New Roman" w:hAnsi="Times New Roman" w:cs="Times New Roman"/>
      <w:sz w:val="16"/>
      <w:szCs w:val="16"/>
      <w:lang w:eastAsia="pl-PL"/>
    </w:rPr>
  </w:style>
  <w:style w:type="paragraph" w:customStyle="1" w:styleId="lit1">
    <w:name w:val="lit1"/>
    <w:basedOn w:val="Normalny"/>
    <w:rsid w:val="006B3CA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B3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6B3CA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B3CA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B3CA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B3CA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B3C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B3CAB"/>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6B3CA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B3CAB"/>
    <w:rPr>
      <w:rFonts w:ascii="Times New Roman" w:eastAsia="Times New Roman" w:hAnsi="Times New Roman" w:cs="Times New Roman"/>
      <w:sz w:val="20"/>
      <w:szCs w:val="20"/>
      <w:lang w:eastAsia="pl-PL"/>
    </w:rPr>
  </w:style>
  <w:style w:type="paragraph" w:styleId="Bezodstpw">
    <w:name w:val="No Spacing"/>
    <w:uiPriority w:val="1"/>
    <w:qFormat/>
    <w:rsid w:val="006B3CAB"/>
    <w:pPr>
      <w:spacing w:after="0" w:line="240" w:lineRule="auto"/>
    </w:pPr>
    <w:rPr>
      <w:rFonts w:ascii="Calibri" w:eastAsia="Calibri" w:hAnsi="Calibri" w:cs="Times New Roman"/>
    </w:rPr>
  </w:style>
  <w:style w:type="paragraph" w:styleId="Tekstblokowy">
    <w:name w:val="Block Text"/>
    <w:basedOn w:val="Normalny"/>
    <w:rsid w:val="006B3CA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B3CAB"/>
    <w:rPr>
      <w:sz w:val="16"/>
      <w:szCs w:val="16"/>
    </w:rPr>
  </w:style>
  <w:style w:type="paragraph" w:styleId="Tekstkomentarza">
    <w:name w:val="annotation text"/>
    <w:basedOn w:val="Normalny"/>
    <w:link w:val="TekstkomentarzaZnak"/>
    <w:rsid w:val="006B3C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3C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3CAB"/>
    <w:rPr>
      <w:b/>
      <w:bCs/>
      <w:lang w:val="x-none" w:eastAsia="x-none"/>
    </w:rPr>
  </w:style>
  <w:style w:type="character" w:customStyle="1" w:styleId="TematkomentarzaZnak">
    <w:name w:val="Temat komentarza Znak"/>
    <w:basedOn w:val="TekstkomentarzaZnak"/>
    <w:link w:val="Tematkomentarza"/>
    <w:rsid w:val="006B3CA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B3CA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B3CAB"/>
    <w:rPr>
      <w:rFonts w:ascii="Tahoma" w:eastAsia="Times New Roman" w:hAnsi="Tahoma" w:cs="Times New Roman"/>
      <w:sz w:val="16"/>
      <w:szCs w:val="16"/>
      <w:lang w:val="x-none" w:eastAsia="x-none"/>
    </w:rPr>
  </w:style>
  <w:style w:type="character" w:styleId="Hipercze">
    <w:name w:val="Hyperlink"/>
    <w:uiPriority w:val="99"/>
    <w:unhideWhenUsed/>
    <w:rsid w:val="006B3CAB"/>
    <w:rPr>
      <w:color w:val="0000FF"/>
      <w:u w:val="single"/>
    </w:rPr>
  </w:style>
  <w:style w:type="paragraph" w:customStyle="1" w:styleId="ZLITPKTzmpktliter">
    <w:name w:val="Z_LIT/PKT – zm. pkt literą"/>
    <w:basedOn w:val="Normalny"/>
    <w:uiPriority w:val="47"/>
    <w:qFormat/>
    <w:rsid w:val="006B3CA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B3CA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6B3CAB"/>
    <w:rPr>
      <w:shd w:val="clear" w:color="auto" w:fill="FFFFFF"/>
    </w:rPr>
  </w:style>
  <w:style w:type="paragraph" w:customStyle="1" w:styleId="Teksttreci0">
    <w:name w:val="Tekst treści"/>
    <w:basedOn w:val="Normalny"/>
    <w:link w:val="Teksttreci"/>
    <w:rsid w:val="006B3CAB"/>
    <w:pPr>
      <w:shd w:val="clear" w:color="auto" w:fill="FFFFFF"/>
      <w:spacing w:after="0" w:line="398" w:lineRule="exact"/>
      <w:ind w:hanging="780"/>
    </w:pPr>
  </w:style>
  <w:style w:type="paragraph" w:styleId="Lista">
    <w:name w:val="List"/>
    <w:basedOn w:val="Normalny"/>
    <w:rsid w:val="006B3CA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6B3CAB"/>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6B3CAB"/>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6B3CAB"/>
    <w:pPr>
      <w:numPr>
        <w:numId w:val="5"/>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6B3CAB"/>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6B3CAB"/>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6B3CAB"/>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6B3CAB"/>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6B3CAB"/>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6B3C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B3C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B3CAB"/>
    <w:rPr>
      <w:rFonts w:ascii="Times New Roman" w:eastAsia="Times New Roman" w:hAnsi="Times New Roman" w:cs="Times New Roman"/>
      <w:sz w:val="20"/>
      <w:szCs w:val="20"/>
      <w:lang w:eastAsia="pl-PL"/>
    </w:rPr>
  </w:style>
  <w:style w:type="character" w:styleId="Odwoanieprzypisukocowego">
    <w:name w:val="endnote reference"/>
    <w:rsid w:val="006B3CAB"/>
    <w:rPr>
      <w:vertAlign w:val="superscript"/>
    </w:rPr>
  </w:style>
  <w:style w:type="table" w:styleId="Tabela-Siatka">
    <w:name w:val="Table Grid"/>
    <w:basedOn w:val="Standardowy"/>
    <w:uiPriority w:val="39"/>
    <w:rsid w:val="006B3CA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B3CAB"/>
    <w:pPr>
      <w:widowControl w:val="0"/>
      <w:numPr>
        <w:numId w:val="7"/>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B3CAB"/>
    <w:rPr>
      <w:rFonts w:ascii="Calibri" w:eastAsia="Calibri" w:hAnsi="Calibri" w:cs="Times New Roman"/>
    </w:rPr>
  </w:style>
  <w:style w:type="character" w:customStyle="1" w:styleId="pktZnak">
    <w:name w:val="pkt Znak"/>
    <w:link w:val="pkt"/>
    <w:locked/>
    <w:rsid w:val="006B3CA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B3CA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B3CAB"/>
    <w:rPr>
      <w:rFonts w:ascii="Tahoma" w:eastAsia="Times New Roman" w:hAnsi="Tahoma" w:cs="Times New Roman"/>
      <w:sz w:val="20"/>
      <w:szCs w:val="20"/>
      <w:lang w:eastAsia="pl-PL"/>
    </w:rPr>
  </w:style>
  <w:style w:type="character" w:styleId="Odwoanieprzypisudolnego">
    <w:name w:val="footnote reference"/>
    <w:uiPriority w:val="99"/>
    <w:rsid w:val="006B3CAB"/>
    <w:rPr>
      <w:rFonts w:cs="Times New Roman"/>
      <w:sz w:val="20"/>
      <w:vertAlign w:val="superscript"/>
    </w:rPr>
  </w:style>
  <w:style w:type="paragraph" w:customStyle="1" w:styleId="arimr">
    <w:name w:val="arimr"/>
    <w:basedOn w:val="Normalny"/>
    <w:rsid w:val="006B3CA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6B3CAB"/>
    <w:rPr>
      <w:rFonts w:ascii="Verdana" w:hAnsi="Verdana" w:cs="Verdana"/>
      <w:b/>
      <w:bCs/>
      <w:spacing w:val="0"/>
      <w:sz w:val="19"/>
      <w:szCs w:val="19"/>
      <w:shd w:val="clear" w:color="auto" w:fill="FFFFFF"/>
    </w:rPr>
  </w:style>
  <w:style w:type="character" w:customStyle="1" w:styleId="UnresolvedMention">
    <w:name w:val="Unresolved Mention"/>
    <w:uiPriority w:val="99"/>
    <w:semiHidden/>
    <w:unhideWhenUsed/>
    <w:rsid w:val="006B3CAB"/>
    <w:rPr>
      <w:color w:val="605E5C"/>
      <w:shd w:val="clear" w:color="auto" w:fill="E1DFDD"/>
    </w:rPr>
  </w:style>
  <w:style w:type="character" w:styleId="UyteHipercze">
    <w:name w:val="FollowedHyperlink"/>
    <w:rsid w:val="006B3CAB"/>
    <w:rPr>
      <w:color w:val="954F72"/>
      <w:u w:val="single"/>
    </w:rPr>
  </w:style>
  <w:style w:type="numbering" w:customStyle="1" w:styleId="Numbering123">
    <w:name w:val="Numbering 123"/>
    <w:basedOn w:val="Bezlisty"/>
    <w:rsid w:val="004A5AA2"/>
    <w:pPr>
      <w:numPr>
        <w:numId w:val="38"/>
      </w:numPr>
    </w:pPr>
  </w:style>
  <w:style w:type="paragraph" w:customStyle="1" w:styleId="Annexetitre">
    <w:name w:val="Annexe titre"/>
    <w:basedOn w:val="Standard"/>
    <w:next w:val="Standard"/>
    <w:rsid w:val="008B73BA"/>
    <w:pPr>
      <w:widowControl/>
      <w:autoSpaceDE/>
      <w:adjustRightInd/>
      <w:spacing w:before="120" w:after="120"/>
      <w:jc w:val="center"/>
      <w:textAlignment w:val="baseline"/>
    </w:pPr>
    <w:rPr>
      <w:rFonts w:eastAsia="Calibri"/>
      <w:b/>
      <w:kern w:val="3"/>
      <w:szCs w:val="22"/>
      <w:u w:val="single"/>
      <w:lang w:eastAsia="zh-CN"/>
    </w:rPr>
  </w:style>
  <w:style w:type="numbering" w:customStyle="1" w:styleId="Numberingabc1">
    <w:name w:val="Numbering abc_1"/>
    <w:basedOn w:val="Bezlisty"/>
    <w:rsid w:val="008B73B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7741">
      <w:bodyDiv w:val="1"/>
      <w:marLeft w:val="0"/>
      <w:marRight w:val="0"/>
      <w:marTop w:val="0"/>
      <w:marBottom w:val="0"/>
      <w:divBdr>
        <w:top w:val="none" w:sz="0" w:space="0" w:color="auto"/>
        <w:left w:val="none" w:sz="0" w:space="0" w:color="auto"/>
        <w:bottom w:val="none" w:sz="0" w:space="0" w:color="auto"/>
        <w:right w:val="none" w:sz="0" w:space="0" w:color="auto"/>
      </w:divBdr>
      <w:divsChild>
        <w:div w:id="178933263">
          <w:marLeft w:val="0"/>
          <w:marRight w:val="0"/>
          <w:marTop w:val="0"/>
          <w:marBottom w:val="0"/>
          <w:divBdr>
            <w:top w:val="none" w:sz="0" w:space="0" w:color="auto"/>
            <w:left w:val="none" w:sz="0" w:space="0" w:color="auto"/>
            <w:bottom w:val="none" w:sz="0" w:space="0" w:color="auto"/>
            <w:right w:val="none" w:sz="0" w:space="0" w:color="auto"/>
          </w:divBdr>
          <w:divsChild>
            <w:div w:id="490949403">
              <w:marLeft w:val="0"/>
              <w:marRight w:val="0"/>
              <w:marTop w:val="0"/>
              <w:marBottom w:val="0"/>
              <w:divBdr>
                <w:top w:val="none" w:sz="0" w:space="0" w:color="auto"/>
                <w:left w:val="none" w:sz="0" w:space="0" w:color="auto"/>
                <w:bottom w:val="none" w:sz="0" w:space="0" w:color="auto"/>
                <w:right w:val="none" w:sz="0" w:space="0" w:color="auto"/>
              </w:divBdr>
            </w:div>
            <w:div w:id="1989019252">
              <w:marLeft w:val="0"/>
              <w:marRight w:val="0"/>
              <w:marTop w:val="0"/>
              <w:marBottom w:val="0"/>
              <w:divBdr>
                <w:top w:val="none" w:sz="0" w:space="0" w:color="auto"/>
                <w:left w:val="none" w:sz="0" w:space="0" w:color="auto"/>
                <w:bottom w:val="none" w:sz="0" w:space="0" w:color="auto"/>
                <w:right w:val="none" w:sz="0" w:space="0" w:color="auto"/>
              </w:divBdr>
            </w:div>
            <w:div w:id="687828166">
              <w:marLeft w:val="0"/>
              <w:marRight w:val="0"/>
              <w:marTop w:val="0"/>
              <w:marBottom w:val="0"/>
              <w:divBdr>
                <w:top w:val="none" w:sz="0" w:space="0" w:color="auto"/>
                <w:left w:val="none" w:sz="0" w:space="0" w:color="auto"/>
                <w:bottom w:val="none" w:sz="0" w:space="0" w:color="auto"/>
                <w:right w:val="none" w:sz="0" w:space="0" w:color="auto"/>
              </w:divBdr>
            </w:div>
            <w:div w:id="541329122">
              <w:marLeft w:val="0"/>
              <w:marRight w:val="0"/>
              <w:marTop w:val="0"/>
              <w:marBottom w:val="0"/>
              <w:divBdr>
                <w:top w:val="none" w:sz="0" w:space="0" w:color="auto"/>
                <w:left w:val="none" w:sz="0" w:space="0" w:color="auto"/>
                <w:bottom w:val="none" w:sz="0" w:space="0" w:color="auto"/>
                <w:right w:val="none" w:sz="0" w:space="0" w:color="auto"/>
              </w:divBdr>
            </w:div>
            <w:div w:id="242228658">
              <w:marLeft w:val="0"/>
              <w:marRight w:val="0"/>
              <w:marTop w:val="0"/>
              <w:marBottom w:val="0"/>
              <w:divBdr>
                <w:top w:val="none" w:sz="0" w:space="0" w:color="auto"/>
                <w:left w:val="none" w:sz="0" w:space="0" w:color="auto"/>
                <w:bottom w:val="none" w:sz="0" w:space="0" w:color="auto"/>
                <w:right w:val="none" w:sz="0" w:space="0" w:color="auto"/>
              </w:divBdr>
            </w:div>
            <w:div w:id="866679438">
              <w:marLeft w:val="0"/>
              <w:marRight w:val="0"/>
              <w:marTop w:val="0"/>
              <w:marBottom w:val="0"/>
              <w:divBdr>
                <w:top w:val="none" w:sz="0" w:space="0" w:color="auto"/>
                <w:left w:val="none" w:sz="0" w:space="0" w:color="auto"/>
                <w:bottom w:val="none" w:sz="0" w:space="0" w:color="auto"/>
                <w:right w:val="none" w:sz="0" w:space="0" w:color="auto"/>
              </w:divBdr>
            </w:div>
            <w:div w:id="858082626">
              <w:marLeft w:val="0"/>
              <w:marRight w:val="0"/>
              <w:marTop w:val="0"/>
              <w:marBottom w:val="0"/>
              <w:divBdr>
                <w:top w:val="none" w:sz="0" w:space="0" w:color="auto"/>
                <w:left w:val="none" w:sz="0" w:space="0" w:color="auto"/>
                <w:bottom w:val="none" w:sz="0" w:space="0" w:color="auto"/>
                <w:right w:val="none" w:sz="0" w:space="0" w:color="auto"/>
              </w:divBdr>
            </w:div>
            <w:div w:id="1942181080">
              <w:marLeft w:val="0"/>
              <w:marRight w:val="0"/>
              <w:marTop w:val="0"/>
              <w:marBottom w:val="0"/>
              <w:divBdr>
                <w:top w:val="none" w:sz="0" w:space="0" w:color="auto"/>
                <w:left w:val="none" w:sz="0" w:space="0" w:color="auto"/>
                <w:bottom w:val="none" w:sz="0" w:space="0" w:color="auto"/>
                <w:right w:val="none" w:sz="0" w:space="0" w:color="auto"/>
              </w:divBdr>
            </w:div>
            <w:div w:id="2052681494">
              <w:marLeft w:val="0"/>
              <w:marRight w:val="0"/>
              <w:marTop w:val="0"/>
              <w:marBottom w:val="0"/>
              <w:divBdr>
                <w:top w:val="none" w:sz="0" w:space="0" w:color="auto"/>
                <w:left w:val="none" w:sz="0" w:space="0" w:color="auto"/>
                <w:bottom w:val="none" w:sz="0" w:space="0" w:color="auto"/>
                <w:right w:val="none" w:sz="0" w:space="0" w:color="auto"/>
              </w:divBdr>
            </w:div>
            <w:div w:id="912543966">
              <w:marLeft w:val="0"/>
              <w:marRight w:val="0"/>
              <w:marTop w:val="0"/>
              <w:marBottom w:val="0"/>
              <w:divBdr>
                <w:top w:val="none" w:sz="0" w:space="0" w:color="auto"/>
                <w:left w:val="none" w:sz="0" w:space="0" w:color="auto"/>
                <w:bottom w:val="none" w:sz="0" w:space="0" w:color="auto"/>
                <w:right w:val="none" w:sz="0" w:space="0" w:color="auto"/>
              </w:divBdr>
            </w:div>
            <w:div w:id="16693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729">
      <w:bodyDiv w:val="1"/>
      <w:marLeft w:val="0"/>
      <w:marRight w:val="0"/>
      <w:marTop w:val="0"/>
      <w:marBottom w:val="0"/>
      <w:divBdr>
        <w:top w:val="none" w:sz="0" w:space="0" w:color="auto"/>
        <w:left w:val="none" w:sz="0" w:space="0" w:color="auto"/>
        <w:bottom w:val="none" w:sz="0" w:space="0" w:color="auto"/>
        <w:right w:val="none" w:sz="0" w:space="0" w:color="auto"/>
      </w:divBdr>
      <w:divsChild>
        <w:div w:id="87314458">
          <w:marLeft w:val="0"/>
          <w:marRight w:val="0"/>
          <w:marTop w:val="0"/>
          <w:marBottom w:val="0"/>
          <w:divBdr>
            <w:top w:val="none" w:sz="0" w:space="0" w:color="auto"/>
            <w:left w:val="none" w:sz="0" w:space="0" w:color="auto"/>
            <w:bottom w:val="none" w:sz="0" w:space="0" w:color="auto"/>
            <w:right w:val="none" w:sz="0" w:space="0" w:color="auto"/>
          </w:divBdr>
          <w:divsChild>
            <w:div w:id="1341084358">
              <w:marLeft w:val="0"/>
              <w:marRight w:val="0"/>
              <w:marTop w:val="0"/>
              <w:marBottom w:val="0"/>
              <w:divBdr>
                <w:top w:val="none" w:sz="0" w:space="0" w:color="auto"/>
                <w:left w:val="none" w:sz="0" w:space="0" w:color="auto"/>
                <w:bottom w:val="none" w:sz="0" w:space="0" w:color="auto"/>
                <w:right w:val="none" w:sz="0" w:space="0" w:color="auto"/>
              </w:divBdr>
            </w:div>
            <w:div w:id="676611972">
              <w:marLeft w:val="0"/>
              <w:marRight w:val="0"/>
              <w:marTop w:val="0"/>
              <w:marBottom w:val="0"/>
              <w:divBdr>
                <w:top w:val="none" w:sz="0" w:space="0" w:color="auto"/>
                <w:left w:val="none" w:sz="0" w:space="0" w:color="auto"/>
                <w:bottom w:val="none" w:sz="0" w:space="0" w:color="auto"/>
                <w:right w:val="none" w:sz="0" w:space="0" w:color="auto"/>
              </w:divBdr>
            </w:div>
            <w:div w:id="907765052">
              <w:marLeft w:val="0"/>
              <w:marRight w:val="0"/>
              <w:marTop w:val="0"/>
              <w:marBottom w:val="0"/>
              <w:divBdr>
                <w:top w:val="none" w:sz="0" w:space="0" w:color="auto"/>
                <w:left w:val="none" w:sz="0" w:space="0" w:color="auto"/>
                <w:bottom w:val="none" w:sz="0" w:space="0" w:color="auto"/>
                <w:right w:val="none" w:sz="0" w:space="0" w:color="auto"/>
              </w:divBdr>
            </w:div>
            <w:div w:id="1684239554">
              <w:marLeft w:val="0"/>
              <w:marRight w:val="0"/>
              <w:marTop w:val="0"/>
              <w:marBottom w:val="0"/>
              <w:divBdr>
                <w:top w:val="none" w:sz="0" w:space="0" w:color="auto"/>
                <w:left w:val="none" w:sz="0" w:space="0" w:color="auto"/>
                <w:bottom w:val="none" w:sz="0" w:space="0" w:color="auto"/>
                <w:right w:val="none" w:sz="0" w:space="0" w:color="auto"/>
              </w:divBdr>
            </w:div>
            <w:div w:id="1401709697">
              <w:marLeft w:val="0"/>
              <w:marRight w:val="0"/>
              <w:marTop w:val="0"/>
              <w:marBottom w:val="0"/>
              <w:divBdr>
                <w:top w:val="none" w:sz="0" w:space="0" w:color="auto"/>
                <w:left w:val="none" w:sz="0" w:space="0" w:color="auto"/>
                <w:bottom w:val="none" w:sz="0" w:space="0" w:color="auto"/>
                <w:right w:val="none" w:sz="0" w:space="0" w:color="auto"/>
              </w:divBdr>
            </w:div>
            <w:div w:id="1295285236">
              <w:marLeft w:val="0"/>
              <w:marRight w:val="0"/>
              <w:marTop w:val="0"/>
              <w:marBottom w:val="0"/>
              <w:divBdr>
                <w:top w:val="none" w:sz="0" w:space="0" w:color="auto"/>
                <w:left w:val="none" w:sz="0" w:space="0" w:color="auto"/>
                <w:bottom w:val="none" w:sz="0" w:space="0" w:color="auto"/>
                <w:right w:val="none" w:sz="0" w:space="0" w:color="auto"/>
              </w:divBdr>
            </w:div>
            <w:div w:id="2014258509">
              <w:marLeft w:val="0"/>
              <w:marRight w:val="0"/>
              <w:marTop w:val="0"/>
              <w:marBottom w:val="0"/>
              <w:divBdr>
                <w:top w:val="none" w:sz="0" w:space="0" w:color="auto"/>
                <w:left w:val="none" w:sz="0" w:space="0" w:color="auto"/>
                <w:bottom w:val="none" w:sz="0" w:space="0" w:color="auto"/>
                <w:right w:val="none" w:sz="0" w:space="0" w:color="auto"/>
              </w:divBdr>
            </w:div>
            <w:div w:id="318076471">
              <w:marLeft w:val="0"/>
              <w:marRight w:val="0"/>
              <w:marTop w:val="0"/>
              <w:marBottom w:val="0"/>
              <w:divBdr>
                <w:top w:val="none" w:sz="0" w:space="0" w:color="auto"/>
                <w:left w:val="none" w:sz="0" w:space="0" w:color="auto"/>
                <w:bottom w:val="none" w:sz="0" w:space="0" w:color="auto"/>
                <w:right w:val="none" w:sz="0" w:space="0" w:color="auto"/>
              </w:divBdr>
            </w:div>
            <w:div w:id="1143498438">
              <w:marLeft w:val="0"/>
              <w:marRight w:val="0"/>
              <w:marTop w:val="0"/>
              <w:marBottom w:val="0"/>
              <w:divBdr>
                <w:top w:val="none" w:sz="0" w:space="0" w:color="auto"/>
                <w:left w:val="none" w:sz="0" w:space="0" w:color="auto"/>
                <w:bottom w:val="none" w:sz="0" w:space="0" w:color="auto"/>
                <w:right w:val="none" w:sz="0" w:space="0" w:color="auto"/>
              </w:divBdr>
            </w:div>
            <w:div w:id="1352028257">
              <w:marLeft w:val="0"/>
              <w:marRight w:val="0"/>
              <w:marTop w:val="0"/>
              <w:marBottom w:val="0"/>
              <w:divBdr>
                <w:top w:val="none" w:sz="0" w:space="0" w:color="auto"/>
                <w:left w:val="none" w:sz="0" w:space="0" w:color="auto"/>
                <w:bottom w:val="none" w:sz="0" w:space="0" w:color="auto"/>
                <w:right w:val="none" w:sz="0" w:space="0" w:color="auto"/>
              </w:divBdr>
            </w:div>
            <w:div w:id="1073773198">
              <w:marLeft w:val="0"/>
              <w:marRight w:val="0"/>
              <w:marTop w:val="0"/>
              <w:marBottom w:val="0"/>
              <w:divBdr>
                <w:top w:val="none" w:sz="0" w:space="0" w:color="auto"/>
                <w:left w:val="none" w:sz="0" w:space="0" w:color="auto"/>
                <w:bottom w:val="none" w:sz="0" w:space="0" w:color="auto"/>
                <w:right w:val="none" w:sz="0" w:space="0" w:color="auto"/>
              </w:divBdr>
            </w:div>
            <w:div w:id="1067455399">
              <w:marLeft w:val="0"/>
              <w:marRight w:val="0"/>
              <w:marTop w:val="0"/>
              <w:marBottom w:val="0"/>
              <w:divBdr>
                <w:top w:val="none" w:sz="0" w:space="0" w:color="auto"/>
                <w:left w:val="none" w:sz="0" w:space="0" w:color="auto"/>
                <w:bottom w:val="none" w:sz="0" w:space="0" w:color="auto"/>
                <w:right w:val="none" w:sz="0" w:space="0" w:color="auto"/>
              </w:divBdr>
            </w:div>
            <w:div w:id="1989240004">
              <w:marLeft w:val="0"/>
              <w:marRight w:val="0"/>
              <w:marTop w:val="0"/>
              <w:marBottom w:val="0"/>
              <w:divBdr>
                <w:top w:val="none" w:sz="0" w:space="0" w:color="auto"/>
                <w:left w:val="none" w:sz="0" w:space="0" w:color="auto"/>
                <w:bottom w:val="none" w:sz="0" w:space="0" w:color="auto"/>
                <w:right w:val="none" w:sz="0" w:space="0" w:color="auto"/>
              </w:divBdr>
            </w:div>
            <w:div w:id="14619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935">
      <w:bodyDiv w:val="1"/>
      <w:marLeft w:val="0"/>
      <w:marRight w:val="0"/>
      <w:marTop w:val="0"/>
      <w:marBottom w:val="0"/>
      <w:divBdr>
        <w:top w:val="none" w:sz="0" w:space="0" w:color="auto"/>
        <w:left w:val="none" w:sz="0" w:space="0" w:color="auto"/>
        <w:bottom w:val="none" w:sz="0" w:space="0" w:color="auto"/>
        <w:right w:val="none" w:sz="0" w:space="0" w:color="auto"/>
      </w:divBdr>
      <w:divsChild>
        <w:div w:id="250354039">
          <w:marLeft w:val="0"/>
          <w:marRight w:val="0"/>
          <w:marTop w:val="0"/>
          <w:marBottom w:val="0"/>
          <w:divBdr>
            <w:top w:val="none" w:sz="0" w:space="0" w:color="auto"/>
            <w:left w:val="none" w:sz="0" w:space="0" w:color="auto"/>
            <w:bottom w:val="none" w:sz="0" w:space="0" w:color="auto"/>
            <w:right w:val="none" w:sz="0" w:space="0" w:color="auto"/>
          </w:divBdr>
        </w:div>
        <w:div w:id="1456145553">
          <w:marLeft w:val="0"/>
          <w:marRight w:val="0"/>
          <w:marTop w:val="0"/>
          <w:marBottom w:val="0"/>
          <w:divBdr>
            <w:top w:val="none" w:sz="0" w:space="0" w:color="auto"/>
            <w:left w:val="none" w:sz="0" w:space="0" w:color="auto"/>
            <w:bottom w:val="none" w:sz="0" w:space="0" w:color="auto"/>
            <w:right w:val="none" w:sz="0" w:space="0" w:color="auto"/>
          </w:divBdr>
          <w:divsChild>
            <w:div w:id="2138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lbaskow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moj.gov.pl/nforms/signer/upload?xFormsAppName=SIGNER"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www.gov.pl/web/e-dowod/podpis-osobisty"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 TargetMode="External"/><Relationship Id="rId79" Type="http://schemas.openxmlformats.org/officeDocument/2006/relationships/hyperlink" Target="https://platformazakupowa.pl/strona/45-instrukcje"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platformazakupowa.pl/pn/kolbaskowo" TargetMode="External"/><Relationship Id="rId3" Type="http://schemas.openxmlformats.org/officeDocument/2006/relationships/styles" Target="style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platformazakupowa.pl/strona/45-instrukcj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iuro@kolbaskow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1-regulamin"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s://www.nccert.pl/"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B4A0-7C48-49B1-85E6-5A89C456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9204</Words>
  <Characters>55229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18</cp:revision>
  <cp:lastPrinted>2021-11-24T09:28:00Z</cp:lastPrinted>
  <dcterms:created xsi:type="dcterms:W3CDTF">2021-11-18T12:48:00Z</dcterms:created>
  <dcterms:modified xsi:type="dcterms:W3CDTF">2021-11-24T09:30:00Z</dcterms:modified>
</cp:coreProperties>
</file>