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866" w:rsidRPr="00A81C79" w:rsidRDefault="00C60866" w:rsidP="00D46AA3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  <w:r w:rsidRPr="00A81C79">
        <w:rPr>
          <w:rFonts w:ascii="Garamond" w:eastAsia="Times New Roman" w:hAnsi="Garamond" w:cs="Arial"/>
          <w:b/>
          <w:bCs/>
          <w:lang w:eastAsia="pl-PL"/>
        </w:rPr>
        <w:t>SPECYFIKACJA WARUNKÓW ZAMÓWIENI</w:t>
      </w:r>
      <w:r w:rsidR="008071B1" w:rsidRPr="00A81C79">
        <w:rPr>
          <w:rFonts w:ascii="Garamond" w:eastAsia="Times New Roman" w:hAnsi="Garamond" w:cs="Arial"/>
          <w:b/>
          <w:bCs/>
          <w:lang w:eastAsia="pl-PL"/>
        </w:rPr>
        <w:t>A</w:t>
      </w:r>
    </w:p>
    <w:p w:rsidR="00C60866" w:rsidRPr="00A81C79" w:rsidRDefault="00C60866" w:rsidP="00D46AA3">
      <w:pPr>
        <w:spacing w:after="0" w:line="240" w:lineRule="auto"/>
        <w:rPr>
          <w:rFonts w:ascii="Garamond" w:eastAsia="Times New Roman" w:hAnsi="Garamond" w:cs="Times New Roman"/>
          <w:b/>
          <w:bCs/>
          <w:lang w:eastAsia="pl-PL"/>
        </w:rPr>
      </w:pPr>
    </w:p>
    <w:p w:rsidR="00C60866" w:rsidRPr="00A81C79" w:rsidRDefault="00B04D30" w:rsidP="004C438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lang w:eastAsia="pl-PL"/>
        </w:rPr>
      </w:pPr>
      <w:r w:rsidRPr="00A81C79">
        <w:rPr>
          <w:rFonts w:ascii="Garamond" w:eastAsia="Times New Roman" w:hAnsi="Garamond" w:cs="Times New Roman"/>
          <w:b/>
          <w:bCs/>
          <w:lang w:eastAsia="pl-PL"/>
        </w:rPr>
        <w:t>Podhalański Szpital Specjalistyczny im. Jana Pawła II w Nowym Targu</w:t>
      </w:r>
    </w:p>
    <w:p w:rsidR="00A87B86" w:rsidRPr="00A81C79" w:rsidRDefault="00A87B86" w:rsidP="00D46AA3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771FE4" w:rsidRPr="00A81C79" w:rsidRDefault="00A87B86" w:rsidP="00D46AA3">
      <w:pPr>
        <w:spacing w:after="0" w:line="240" w:lineRule="auto"/>
        <w:jc w:val="center"/>
        <w:rPr>
          <w:rFonts w:ascii="Garamond" w:eastAsia="Times New Roman" w:hAnsi="Garamond" w:cs="Arial"/>
          <w:bCs/>
          <w:color w:val="000000"/>
          <w:lang w:eastAsia="pl-PL"/>
        </w:rPr>
      </w:pPr>
      <w:r w:rsidRPr="00A81C79">
        <w:rPr>
          <w:rFonts w:ascii="Garamond" w:eastAsia="Times New Roman" w:hAnsi="Garamond" w:cs="Arial"/>
          <w:bCs/>
          <w:color w:val="000000"/>
          <w:lang w:eastAsia="pl-PL"/>
        </w:rPr>
        <w:t>z</w:t>
      </w:r>
      <w:r w:rsidR="00C60866" w:rsidRPr="00A81C79">
        <w:rPr>
          <w:rFonts w:ascii="Garamond" w:eastAsia="Times New Roman" w:hAnsi="Garamond" w:cs="Arial"/>
          <w:bCs/>
          <w:color w:val="000000"/>
          <w:lang w:eastAsia="pl-PL"/>
        </w:rPr>
        <w:t xml:space="preserve">aprasza do złożenia oferty w trybie art. 275 </w:t>
      </w:r>
      <w:proofErr w:type="spellStart"/>
      <w:r w:rsidR="00C60866" w:rsidRPr="00A81C79">
        <w:rPr>
          <w:rFonts w:ascii="Garamond" w:eastAsia="Times New Roman" w:hAnsi="Garamond" w:cs="Arial"/>
          <w:bCs/>
          <w:color w:val="000000"/>
          <w:lang w:eastAsia="pl-PL"/>
        </w:rPr>
        <w:t>pkt</w:t>
      </w:r>
      <w:proofErr w:type="spellEnd"/>
      <w:r w:rsidR="00C60866" w:rsidRPr="00A81C79">
        <w:rPr>
          <w:rFonts w:ascii="Garamond" w:eastAsia="Times New Roman" w:hAnsi="Garamond" w:cs="Arial"/>
          <w:bCs/>
          <w:color w:val="000000"/>
          <w:lang w:eastAsia="pl-PL"/>
        </w:rPr>
        <w:t xml:space="preserve"> 1 </w:t>
      </w:r>
      <w:r w:rsidR="00C60866" w:rsidRPr="00A36A8C">
        <w:rPr>
          <w:rFonts w:ascii="Garamond" w:eastAsia="Times New Roman" w:hAnsi="Garamond" w:cs="Arial"/>
          <w:bCs/>
          <w:color w:val="000000"/>
          <w:lang w:eastAsia="pl-PL"/>
        </w:rPr>
        <w:t>(trybie podstawowym bez negocjacji)</w:t>
      </w:r>
      <w:r w:rsidR="00C60866" w:rsidRPr="00A81C79">
        <w:rPr>
          <w:rFonts w:ascii="Garamond" w:eastAsia="Times New Roman" w:hAnsi="Garamond" w:cs="Arial"/>
          <w:bCs/>
          <w:color w:val="000000"/>
          <w:lang w:eastAsia="pl-PL"/>
        </w:rPr>
        <w:t xml:space="preserve"> </w:t>
      </w:r>
    </w:p>
    <w:p w:rsidR="00C60866" w:rsidRPr="00A81C79" w:rsidRDefault="00C60866" w:rsidP="00D46AA3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  <w:r w:rsidRPr="00A81C79">
        <w:rPr>
          <w:rFonts w:ascii="Garamond" w:eastAsia="Times New Roman" w:hAnsi="Garamond" w:cs="Arial"/>
          <w:bCs/>
          <w:color w:val="000000"/>
          <w:lang w:eastAsia="pl-PL"/>
        </w:rPr>
        <w:t>o wartości zamówienia nieprzekraczającej progów unijnych o jakich stanowi art. 3 ustawy z 11 września 2019 r. - Prawo zamówień publicznych (Dz. U. z</w:t>
      </w:r>
      <w:r w:rsidR="00E509AB" w:rsidRPr="00A81C79">
        <w:rPr>
          <w:rFonts w:ascii="Garamond" w:eastAsia="Times New Roman" w:hAnsi="Garamond" w:cs="Arial"/>
          <w:bCs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lang w:eastAsia="pl-PL"/>
        </w:rPr>
        <w:t>20</w:t>
      </w:r>
      <w:r w:rsidR="0077578C" w:rsidRPr="00A81C79">
        <w:rPr>
          <w:rFonts w:ascii="Garamond" w:eastAsia="Times New Roman" w:hAnsi="Garamond" w:cs="Arial"/>
          <w:lang w:eastAsia="pl-PL"/>
        </w:rPr>
        <w:t>2</w:t>
      </w:r>
      <w:r w:rsidR="004C438D">
        <w:rPr>
          <w:rFonts w:ascii="Garamond" w:eastAsia="Times New Roman" w:hAnsi="Garamond" w:cs="Arial"/>
          <w:lang w:eastAsia="pl-PL"/>
        </w:rPr>
        <w:t>3</w:t>
      </w:r>
      <w:r w:rsidR="0077578C" w:rsidRPr="00A81C79">
        <w:rPr>
          <w:rFonts w:ascii="Garamond" w:eastAsia="Times New Roman" w:hAnsi="Garamond" w:cs="Arial"/>
          <w:lang w:eastAsia="pl-PL"/>
        </w:rPr>
        <w:t xml:space="preserve"> r. poz. </w:t>
      </w:r>
      <w:r w:rsidR="00382B1A">
        <w:rPr>
          <w:rFonts w:ascii="Garamond" w:eastAsia="Times New Roman" w:hAnsi="Garamond" w:cs="Arial"/>
          <w:lang w:eastAsia="pl-PL"/>
        </w:rPr>
        <w:t>1605,1720</w:t>
      </w:r>
      <w:r w:rsidRPr="00A81C79">
        <w:rPr>
          <w:rFonts w:ascii="Garamond" w:eastAsia="Times New Roman" w:hAnsi="Garamond" w:cs="Arial"/>
          <w:lang w:eastAsia="pl-PL"/>
        </w:rPr>
        <w:t>)</w:t>
      </w:r>
      <w:r w:rsidRPr="00A81C79">
        <w:rPr>
          <w:rFonts w:ascii="Arial" w:eastAsia="Times New Roman" w:hAnsi="Arial" w:cs="Arial"/>
          <w:lang w:eastAsia="pl-PL"/>
        </w:rPr>
        <w:t> </w:t>
      </w:r>
      <w:r w:rsidRPr="00A81C79">
        <w:rPr>
          <w:rFonts w:ascii="Book Antiqua" w:eastAsia="Times New Roman" w:hAnsi="Book Antiqua" w:cs="Arial"/>
          <w:lang w:eastAsia="pl-PL"/>
        </w:rPr>
        <w:t>–</w:t>
      </w:r>
      <w:r w:rsidRPr="00A81C79">
        <w:rPr>
          <w:rFonts w:ascii="Garamond" w:eastAsia="Times New Roman" w:hAnsi="Garamond" w:cs="Arial"/>
          <w:lang w:eastAsia="pl-PL"/>
        </w:rPr>
        <w:t xml:space="preserve"> dalej ustawy </w:t>
      </w:r>
      <w:proofErr w:type="spellStart"/>
      <w:r w:rsidRPr="00A81C79">
        <w:rPr>
          <w:rFonts w:ascii="Garamond" w:eastAsia="Times New Roman" w:hAnsi="Garamond" w:cs="Arial"/>
          <w:lang w:eastAsia="pl-PL"/>
        </w:rPr>
        <w:t>P</w:t>
      </w:r>
      <w:r w:rsidR="00B14B2D" w:rsidRPr="00A81C79">
        <w:rPr>
          <w:rFonts w:ascii="Garamond" w:eastAsia="Times New Roman" w:hAnsi="Garamond" w:cs="Arial"/>
          <w:lang w:eastAsia="pl-PL"/>
        </w:rPr>
        <w:t>zp</w:t>
      </w:r>
      <w:proofErr w:type="spellEnd"/>
      <w:r w:rsidR="00B14B2D" w:rsidRPr="00A81C79">
        <w:rPr>
          <w:rFonts w:ascii="Garamond" w:eastAsia="Times New Roman" w:hAnsi="Garamond" w:cs="Arial"/>
          <w:lang w:eastAsia="pl-PL"/>
        </w:rPr>
        <w:t xml:space="preserve"> w postępowaniu:</w:t>
      </w:r>
      <w:r w:rsidRPr="00A81C79">
        <w:rPr>
          <w:rFonts w:ascii="Arial" w:eastAsia="Times New Roman" w:hAnsi="Arial" w:cs="Arial"/>
          <w:color w:val="000000"/>
          <w:lang w:eastAsia="pl-PL"/>
        </w:rPr>
        <w:t> </w:t>
      </w:r>
    </w:p>
    <w:p w:rsidR="00F17DA5" w:rsidRDefault="00F17DA5" w:rsidP="00B14B2D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</w:p>
    <w:p w:rsidR="004C438D" w:rsidRDefault="00C60866" w:rsidP="00B14B2D">
      <w:pPr>
        <w:spacing w:after="0" w:line="240" w:lineRule="auto"/>
        <w:jc w:val="center"/>
        <w:rPr>
          <w:rFonts w:ascii="Garamond" w:hAnsi="Garamond"/>
          <w:b/>
          <w:sz w:val="23"/>
          <w:szCs w:val="23"/>
        </w:rPr>
      </w:pPr>
      <w:r w:rsidRPr="00A81C79">
        <w:rPr>
          <w:rFonts w:ascii="Garamond" w:eastAsia="Times New Roman" w:hAnsi="Garamond" w:cs="Times New Roman"/>
          <w:lang w:eastAsia="pl-PL"/>
        </w:rPr>
        <w:br/>
      </w:r>
      <w:r w:rsidR="001D3592" w:rsidRPr="00A81C79">
        <w:rPr>
          <w:rFonts w:ascii="Garamond" w:hAnsi="Garamond" w:cs="DejaVu Sans Condensed"/>
          <w:b/>
        </w:rPr>
        <w:t xml:space="preserve">DOSTAWA </w:t>
      </w:r>
      <w:r w:rsidR="00A36A8C">
        <w:rPr>
          <w:rFonts w:ascii="Garamond" w:hAnsi="Garamond" w:cs="DejaVu Sans Condensed"/>
          <w:b/>
        </w:rPr>
        <w:t>ODCZYNNIKÓW I DZIERŻAWA SPRZĘTU DO BADAŃ LABORATORYJNYCH</w:t>
      </w:r>
    </w:p>
    <w:p w:rsidR="00C60866" w:rsidRDefault="00C60866" w:rsidP="00B14B2D">
      <w:pPr>
        <w:spacing w:after="0" w:line="240" w:lineRule="auto"/>
        <w:jc w:val="center"/>
        <w:rPr>
          <w:rFonts w:ascii="Garamond" w:hAnsi="Garamond" w:cs="DejaVu Sans Condensed"/>
          <w:b/>
        </w:rPr>
      </w:pPr>
    </w:p>
    <w:p w:rsidR="00111E27" w:rsidRPr="00A81C79" w:rsidRDefault="00111E27" w:rsidP="00B14B2D">
      <w:pPr>
        <w:spacing w:after="0" w:line="240" w:lineRule="auto"/>
        <w:jc w:val="center"/>
        <w:rPr>
          <w:rFonts w:ascii="Garamond" w:eastAsia="Times New Roman" w:hAnsi="Garamond" w:cs="Times New Roman"/>
          <w:b/>
          <w:lang w:eastAsia="pl-PL"/>
        </w:rPr>
      </w:pPr>
    </w:p>
    <w:p w:rsidR="00120621" w:rsidRDefault="00F17DA5" w:rsidP="00045649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  <w:r>
        <w:rPr>
          <w:rFonts w:ascii="Garamond" w:eastAsia="Times New Roman" w:hAnsi="Garamond" w:cs="Times New Roman"/>
          <w:lang w:eastAsia="pl-PL"/>
        </w:rPr>
        <w:t xml:space="preserve">GŁÓWNY </w:t>
      </w:r>
      <w:r w:rsidR="008071B1" w:rsidRPr="00A81C79">
        <w:rPr>
          <w:rFonts w:ascii="Garamond" w:eastAsia="Times New Roman" w:hAnsi="Garamond" w:cs="Times New Roman"/>
          <w:lang w:eastAsia="pl-PL"/>
        </w:rPr>
        <w:t>KOD CPV</w:t>
      </w:r>
      <w:r w:rsidR="00B14B2D" w:rsidRPr="00A81C79">
        <w:rPr>
          <w:rFonts w:ascii="Garamond" w:eastAsia="Times New Roman" w:hAnsi="Garamond" w:cs="Times New Roman"/>
          <w:lang w:eastAsia="pl-PL"/>
        </w:rPr>
        <w:t xml:space="preserve"> </w:t>
      </w:r>
    </w:p>
    <w:p w:rsidR="00045649" w:rsidRPr="00120621" w:rsidRDefault="00045649" w:rsidP="00045649">
      <w:pPr>
        <w:spacing w:after="0" w:line="240" w:lineRule="auto"/>
        <w:jc w:val="center"/>
        <w:rPr>
          <w:rFonts w:ascii="Garamond" w:eastAsia="Times New Roman" w:hAnsi="Garamond" w:cs="Times New Roman"/>
          <w:b/>
          <w:lang w:eastAsia="pl-PL"/>
        </w:rPr>
      </w:pPr>
      <w:r w:rsidRPr="00120621">
        <w:rPr>
          <w:rFonts w:ascii="Garamond" w:eastAsia="Times New Roman" w:hAnsi="Garamond" w:cs="Times New Roman"/>
          <w:b/>
          <w:lang w:eastAsia="pl-PL"/>
        </w:rPr>
        <w:t>33</w:t>
      </w:r>
      <w:r w:rsidR="00382B1A">
        <w:rPr>
          <w:rFonts w:ascii="Garamond" w:eastAsia="Times New Roman" w:hAnsi="Garamond" w:cs="Times New Roman"/>
          <w:b/>
          <w:lang w:eastAsia="pl-PL"/>
        </w:rPr>
        <w:t>6</w:t>
      </w:r>
      <w:r w:rsidR="00A36A8C">
        <w:rPr>
          <w:rFonts w:ascii="Garamond" w:eastAsia="Times New Roman" w:hAnsi="Garamond" w:cs="Times New Roman"/>
          <w:b/>
          <w:lang w:eastAsia="pl-PL"/>
        </w:rPr>
        <w:t>96</w:t>
      </w:r>
      <w:r w:rsidR="00382B1A">
        <w:rPr>
          <w:rFonts w:ascii="Garamond" w:eastAsia="Times New Roman" w:hAnsi="Garamond" w:cs="Times New Roman"/>
          <w:b/>
          <w:lang w:eastAsia="pl-PL"/>
        </w:rPr>
        <w:t>000</w:t>
      </w:r>
    </w:p>
    <w:p w:rsidR="00120621" w:rsidRDefault="00120621" w:rsidP="00045649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</w:p>
    <w:p w:rsidR="00BA0F71" w:rsidRPr="00A81C79" w:rsidRDefault="00BA0F71" w:rsidP="00E509AB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</w:p>
    <w:p w:rsidR="00C60866" w:rsidRPr="00A81C79" w:rsidRDefault="00C60866" w:rsidP="00E509AB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Nr postępowania: </w:t>
      </w:r>
      <w:r w:rsidR="008071B1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DL-271-</w:t>
      </w:r>
      <w:r w:rsidR="00A36A8C">
        <w:rPr>
          <w:rFonts w:ascii="Garamond" w:eastAsia="Times New Roman" w:hAnsi="Garamond" w:cs="Arial"/>
          <w:b/>
          <w:bCs/>
          <w:color w:val="000000"/>
          <w:lang w:eastAsia="pl-PL"/>
        </w:rPr>
        <w:t>32</w:t>
      </w:r>
      <w:r w:rsidR="008071B1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/2</w:t>
      </w:r>
      <w:r w:rsidR="00120621">
        <w:rPr>
          <w:rFonts w:ascii="Garamond" w:eastAsia="Times New Roman" w:hAnsi="Garamond" w:cs="Arial"/>
          <w:b/>
          <w:bCs/>
          <w:color w:val="000000"/>
          <w:lang w:eastAsia="pl-PL"/>
        </w:rPr>
        <w:t>4</w:t>
      </w:r>
    </w:p>
    <w:p w:rsidR="00CB2ECA" w:rsidRPr="00A81C79" w:rsidRDefault="00CB2ECA" w:rsidP="00CB2ECA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045649" w:rsidRPr="00A81C79" w:rsidRDefault="00045649" w:rsidP="00045649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D419F3" w:rsidRDefault="00D419F3" w:rsidP="00D419F3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045649" w:rsidRPr="00A81C79" w:rsidRDefault="00045649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D419F3" w:rsidRDefault="00D419F3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D419F3" w:rsidRDefault="00D419F3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D419F3" w:rsidRDefault="00D419F3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D419F3" w:rsidRDefault="00D419F3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9D0520" w:rsidRDefault="00B14B2D" w:rsidP="00D419F3">
      <w:pPr>
        <w:spacing w:after="0" w:line="240" w:lineRule="auto"/>
        <w:ind w:left="4956" w:firstLine="708"/>
        <w:rPr>
          <w:rFonts w:ascii="Garamond" w:eastAsia="Times New Roman" w:hAnsi="Garamond" w:cs="Times New Roman"/>
          <w:lang w:eastAsia="pl-PL"/>
        </w:rPr>
      </w:pPr>
      <w:r w:rsidRPr="00A81C79">
        <w:rPr>
          <w:rFonts w:ascii="Garamond" w:eastAsia="Times New Roman" w:hAnsi="Garamond" w:cs="Times New Roman"/>
          <w:lang w:eastAsia="pl-PL"/>
        </w:rPr>
        <w:t xml:space="preserve">Nowy Targ, </w:t>
      </w:r>
      <w:r w:rsidR="00F07BAE">
        <w:rPr>
          <w:rFonts w:ascii="Garamond" w:eastAsia="Times New Roman" w:hAnsi="Garamond" w:cs="Times New Roman"/>
          <w:b/>
          <w:lang w:eastAsia="pl-PL"/>
        </w:rPr>
        <w:t>10</w:t>
      </w:r>
      <w:r w:rsidR="000D6220" w:rsidRPr="003917E6">
        <w:rPr>
          <w:rFonts w:ascii="Garamond" w:eastAsia="Times New Roman" w:hAnsi="Garamond" w:cs="Times New Roman"/>
          <w:b/>
          <w:lang w:eastAsia="pl-PL"/>
        </w:rPr>
        <w:t>.</w:t>
      </w:r>
      <w:r w:rsidR="00120621">
        <w:rPr>
          <w:rFonts w:ascii="Garamond" w:eastAsia="Times New Roman" w:hAnsi="Garamond" w:cs="Times New Roman"/>
          <w:b/>
          <w:lang w:eastAsia="pl-PL"/>
        </w:rPr>
        <w:t>0</w:t>
      </w:r>
      <w:r w:rsidR="00A36A8C">
        <w:rPr>
          <w:rFonts w:ascii="Garamond" w:eastAsia="Times New Roman" w:hAnsi="Garamond" w:cs="Times New Roman"/>
          <w:b/>
          <w:lang w:eastAsia="pl-PL"/>
        </w:rPr>
        <w:t>7</w:t>
      </w:r>
      <w:r w:rsidR="00100F14" w:rsidRPr="003917E6">
        <w:rPr>
          <w:rFonts w:ascii="Garamond" w:eastAsia="Times New Roman" w:hAnsi="Garamond" w:cs="Times New Roman"/>
          <w:b/>
          <w:lang w:eastAsia="pl-PL"/>
        </w:rPr>
        <w:t>.</w:t>
      </w:r>
      <w:r w:rsidRPr="003917E6">
        <w:rPr>
          <w:rFonts w:ascii="Garamond" w:eastAsia="Times New Roman" w:hAnsi="Garamond" w:cs="Times New Roman"/>
          <w:b/>
          <w:lang w:eastAsia="pl-PL"/>
        </w:rPr>
        <w:t>202</w:t>
      </w:r>
      <w:r w:rsidR="00120621">
        <w:rPr>
          <w:rFonts w:ascii="Garamond" w:eastAsia="Times New Roman" w:hAnsi="Garamond" w:cs="Times New Roman"/>
          <w:b/>
          <w:lang w:eastAsia="pl-PL"/>
        </w:rPr>
        <w:t>4</w:t>
      </w:r>
      <w:r w:rsidRPr="003917E6">
        <w:rPr>
          <w:rFonts w:ascii="Garamond" w:eastAsia="Times New Roman" w:hAnsi="Garamond" w:cs="Times New Roman"/>
          <w:b/>
          <w:lang w:eastAsia="pl-PL"/>
        </w:rPr>
        <w:t xml:space="preserve"> r.</w:t>
      </w:r>
      <w:r w:rsidRPr="00A81C79">
        <w:rPr>
          <w:rFonts w:ascii="Garamond" w:eastAsia="Times New Roman" w:hAnsi="Garamond" w:cs="Times New Roman"/>
          <w:lang w:eastAsia="pl-PL"/>
        </w:rPr>
        <w:t xml:space="preserve"> </w:t>
      </w:r>
      <w:r w:rsidR="005257B1" w:rsidRPr="00A81C79">
        <w:rPr>
          <w:rFonts w:ascii="Garamond" w:eastAsia="Times New Roman" w:hAnsi="Garamond" w:cs="Times New Roman"/>
          <w:lang w:eastAsia="pl-PL"/>
        </w:rPr>
        <w:tab/>
      </w:r>
      <w:r w:rsidR="005257B1" w:rsidRPr="00A81C79">
        <w:rPr>
          <w:rFonts w:ascii="Garamond" w:eastAsia="Times New Roman" w:hAnsi="Garamond" w:cs="Times New Roman"/>
          <w:lang w:eastAsia="pl-PL"/>
        </w:rPr>
        <w:tab/>
      </w:r>
      <w:r w:rsidR="005257B1" w:rsidRPr="00A81C79">
        <w:rPr>
          <w:rFonts w:ascii="Garamond" w:eastAsia="Times New Roman" w:hAnsi="Garamond" w:cs="Times New Roman"/>
          <w:lang w:eastAsia="pl-PL"/>
        </w:rPr>
        <w:tab/>
      </w:r>
    </w:p>
    <w:p w:rsidR="00954671" w:rsidRDefault="00954671" w:rsidP="00954671">
      <w:pPr>
        <w:spacing w:after="0" w:line="240" w:lineRule="auto"/>
        <w:ind w:left="4956" w:firstLine="708"/>
        <w:rPr>
          <w:rFonts w:ascii="Garamond" w:eastAsia="Times New Roman" w:hAnsi="Garamond" w:cs="Times New Roman"/>
          <w:lang w:eastAsia="pl-PL"/>
        </w:rPr>
      </w:pPr>
      <w:r>
        <w:rPr>
          <w:rFonts w:ascii="Garamond" w:eastAsia="Times New Roman" w:hAnsi="Garamond" w:cs="Times New Roman"/>
          <w:lang w:eastAsia="pl-PL"/>
        </w:rPr>
        <w:t xml:space="preserve">Dyrektor </w:t>
      </w:r>
      <w:proofErr w:type="spellStart"/>
      <w:r>
        <w:rPr>
          <w:rFonts w:ascii="Garamond" w:eastAsia="Times New Roman" w:hAnsi="Garamond" w:cs="Times New Roman"/>
          <w:lang w:eastAsia="pl-PL"/>
        </w:rPr>
        <w:t>PSzS</w:t>
      </w:r>
      <w:proofErr w:type="spellEnd"/>
      <w:r>
        <w:rPr>
          <w:rFonts w:ascii="Garamond" w:eastAsia="Times New Roman" w:hAnsi="Garamond" w:cs="Times New Roman"/>
          <w:lang w:eastAsia="pl-PL"/>
        </w:rPr>
        <w:t xml:space="preserve"> im. Jana Pawła II</w:t>
      </w:r>
    </w:p>
    <w:p w:rsidR="00954671" w:rsidRDefault="00954671" w:rsidP="00954671">
      <w:pPr>
        <w:spacing w:after="0" w:line="240" w:lineRule="auto"/>
        <w:ind w:left="4956" w:firstLine="708"/>
        <w:rPr>
          <w:rFonts w:ascii="Garamond" w:eastAsia="Times New Roman" w:hAnsi="Garamond" w:cs="Times New Roman"/>
          <w:lang w:eastAsia="pl-PL"/>
        </w:rPr>
      </w:pPr>
      <w:r>
        <w:rPr>
          <w:rFonts w:ascii="Garamond" w:eastAsia="Times New Roman" w:hAnsi="Garamond" w:cs="Times New Roman"/>
          <w:lang w:eastAsia="pl-PL"/>
        </w:rPr>
        <w:t>w Nowym Targu</w:t>
      </w:r>
    </w:p>
    <w:p w:rsidR="00954671" w:rsidRDefault="00954671" w:rsidP="00954671">
      <w:pPr>
        <w:spacing w:after="0" w:line="240" w:lineRule="auto"/>
        <w:ind w:left="4956" w:firstLine="708"/>
        <w:rPr>
          <w:rFonts w:ascii="Garamond" w:eastAsia="Times New Roman" w:hAnsi="Garamond" w:cs="Times New Roman"/>
          <w:lang w:eastAsia="pl-PL"/>
        </w:rPr>
      </w:pPr>
      <w:r>
        <w:rPr>
          <w:rFonts w:ascii="Garamond" w:eastAsia="Times New Roman" w:hAnsi="Garamond" w:cs="Times New Roman"/>
          <w:lang w:eastAsia="pl-PL"/>
        </w:rPr>
        <w:t>Marek Wierzba</w:t>
      </w:r>
    </w:p>
    <w:p w:rsidR="00A36A8C" w:rsidRDefault="00A36A8C" w:rsidP="00D419F3">
      <w:pPr>
        <w:spacing w:after="0" w:line="240" w:lineRule="auto"/>
        <w:ind w:left="4956" w:firstLine="708"/>
        <w:rPr>
          <w:rFonts w:ascii="Garamond" w:eastAsia="Times New Roman" w:hAnsi="Garamond" w:cs="Times New Roman"/>
          <w:lang w:eastAsia="pl-PL"/>
        </w:rPr>
      </w:pPr>
    </w:p>
    <w:p w:rsidR="00086B74" w:rsidRPr="00A81C79" w:rsidRDefault="005257B1" w:rsidP="00D419F3">
      <w:pPr>
        <w:spacing w:after="0" w:line="240" w:lineRule="auto"/>
        <w:ind w:left="4956" w:firstLine="708"/>
        <w:rPr>
          <w:rFonts w:ascii="Garamond" w:eastAsia="Times New Roman" w:hAnsi="Garamond" w:cs="Times New Roman"/>
          <w:lang w:eastAsia="pl-PL"/>
        </w:rPr>
      </w:pPr>
      <w:r w:rsidRPr="00A81C79">
        <w:rPr>
          <w:rFonts w:ascii="Garamond" w:eastAsia="Times New Roman" w:hAnsi="Garamond" w:cs="Times New Roman"/>
          <w:lang w:eastAsia="pl-PL"/>
        </w:rPr>
        <w:t>Zatwierdził</w:t>
      </w:r>
    </w:p>
    <w:p w:rsidR="003917E6" w:rsidRDefault="003917E6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b/>
          <w:lang w:eastAsia="pl-PL"/>
        </w:rPr>
      </w:pPr>
    </w:p>
    <w:p w:rsidR="00BF755F" w:rsidRDefault="00BF755F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b/>
          <w:lang w:eastAsia="pl-PL"/>
        </w:rPr>
      </w:pPr>
    </w:p>
    <w:p w:rsidR="00BF755F" w:rsidRPr="003917E6" w:rsidRDefault="00BF755F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b/>
          <w:lang w:eastAsia="pl-PL"/>
        </w:rPr>
      </w:pPr>
    </w:p>
    <w:p w:rsidR="00045649" w:rsidRPr="00A81C79" w:rsidRDefault="00045649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045649" w:rsidRDefault="00045649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100F14" w:rsidRDefault="00100F14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3917E6" w:rsidRDefault="003917E6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382B1A" w:rsidRDefault="00382B1A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4A4653" w:rsidRDefault="004A4653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382B1A" w:rsidRDefault="00382B1A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F07BAE" w:rsidRDefault="00F07BAE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F07BAE" w:rsidRDefault="00F07BAE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F07BAE" w:rsidRDefault="00F07BAE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F07BAE" w:rsidRDefault="00F07BAE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382B1A" w:rsidRDefault="00382B1A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954671" w:rsidRDefault="00954671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954671" w:rsidRDefault="00954671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C60866" w:rsidRPr="00D301D2" w:rsidRDefault="00C60866" w:rsidP="00D46AA3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lastRenderedPageBreak/>
        <w:t>SPIS TREŚCI</w:t>
      </w:r>
      <w:r w:rsidR="006F05AC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:</w:t>
      </w:r>
    </w:p>
    <w:p w:rsidR="006F05AC" w:rsidRPr="00A81C79" w:rsidRDefault="006F05AC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C60866" w:rsidRPr="00A81C79" w:rsidRDefault="008B04A8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8" w:anchor="heading=h.kabgz8l7slm3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Nazwa oraz adres Zamawiającego    </w:t>
        </w:r>
      </w:hyperlink>
    </w:p>
    <w:p w:rsidR="00C60866" w:rsidRPr="00A81C79" w:rsidRDefault="008B04A8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9" w:anchor="heading=h.qj2p3iyqlwum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Ochrona danych osobowych    </w:t>
        </w:r>
      </w:hyperlink>
    </w:p>
    <w:p w:rsidR="003F63A5" w:rsidRPr="00A81C79" w:rsidRDefault="008B04A8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0" w:anchor="heading=h.epsepounxnv1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Tryb udzielania zamówienia   </w:t>
        </w:r>
      </w:hyperlink>
    </w:p>
    <w:p w:rsidR="003F63A5" w:rsidRPr="00A81C79" w:rsidRDefault="008B04A8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1" w:anchor="heading=h.x24vtaagcm5x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Opis przedmiotu zamówienia </w:t>
        </w:r>
        <w:r w:rsidR="00C919F5" w:rsidRPr="00A81C79">
          <w:rPr>
            <w:rFonts w:ascii="Garamond" w:hAnsi="Garamond" w:cs="Arial"/>
            <w:b/>
            <w:color w:val="000000"/>
            <w:sz w:val="22"/>
            <w:szCs w:val="22"/>
          </w:rPr>
          <w:t>i przedmiotowe środki dowodowe</w:t>
        </w:r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 </w:t>
        </w:r>
      </w:hyperlink>
    </w:p>
    <w:p w:rsidR="00E424E5" w:rsidRPr="00A81C79" w:rsidRDefault="00240205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color w:val="000000"/>
          <w:sz w:val="22"/>
          <w:szCs w:val="22"/>
        </w:rPr>
        <w:t>Sposób udzielania wyjaśnień treści SWZ</w:t>
      </w:r>
      <w:r w:rsidR="0026788E" w:rsidRPr="00A81C79">
        <w:rPr>
          <w:rFonts w:ascii="Garamond" w:hAnsi="Garamond" w:cs="Arial"/>
          <w:b/>
          <w:color w:val="000000"/>
          <w:sz w:val="22"/>
          <w:szCs w:val="22"/>
        </w:rPr>
        <w:t xml:space="preserve">   </w:t>
      </w:r>
    </w:p>
    <w:p w:rsidR="00C60866" w:rsidRPr="00A81C79" w:rsidRDefault="008B04A8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2" w:anchor="heading=h.s0i9odf430x7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Wizja lokalna    </w:t>
        </w:r>
      </w:hyperlink>
    </w:p>
    <w:p w:rsidR="00C60866" w:rsidRPr="00A81C79" w:rsidRDefault="008B04A8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3" w:anchor="heading=h.l3y36xf8w2mt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Podwykonawstwo  </w:t>
        </w:r>
      </w:hyperlink>
    </w:p>
    <w:p w:rsidR="00C60866" w:rsidRPr="00A81C79" w:rsidRDefault="008B04A8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4" w:anchor="heading=h.6katmqtjrys4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Termin wykonania zamówienia  </w:t>
        </w:r>
      </w:hyperlink>
    </w:p>
    <w:p w:rsidR="00C60866" w:rsidRPr="00A81C79" w:rsidRDefault="008B04A8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5" w:anchor="heading=h.nz5qrlch0jbr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Warunki udziału w postępowaniu </w:t>
        </w:r>
      </w:hyperlink>
    </w:p>
    <w:p w:rsidR="00C60866" w:rsidRPr="00A81C79" w:rsidRDefault="008B04A8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6" w:anchor="heading=h.sv3xn7chhdup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P</w:t>
        </w:r>
      </w:hyperlink>
      <w:r w:rsidR="00C60866" w:rsidRPr="00A81C79">
        <w:rPr>
          <w:rFonts w:ascii="Garamond" w:hAnsi="Garamond" w:cs="Arial"/>
          <w:b/>
          <w:color w:val="000000"/>
          <w:sz w:val="22"/>
          <w:szCs w:val="22"/>
        </w:rPr>
        <w:t>odstawy wykluczenia z postępowania </w:t>
      </w:r>
    </w:p>
    <w:p w:rsidR="00C60866" w:rsidRPr="00A81C79" w:rsidRDefault="008B04A8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7" w:anchor="heading=h.crlv0voso4yw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Podmiotowe środki dowodowe. Oświadczenia i dokumenty, jakie zobowiązani są dostarczyć Wykonawcy w celu potwierdzenia spełniania warunków udziału w postępowaniu oraz wykazania braku podstaw wykluczenia </w:t>
        </w:r>
      </w:hyperlink>
    </w:p>
    <w:p w:rsidR="00C60866" w:rsidRPr="00A81C79" w:rsidRDefault="008B04A8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8" w:anchor="heading=h.gb4nrns0uw97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Poleganie na zasobach innych podmiotów  </w:t>
        </w:r>
      </w:hyperlink>
    </w:p>
    <w:p w:rsidR="00C60866" w:rsidRPr="00A81C79" w:rsidRDefault="008B04A8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9" w:anchor="heading=h.lodptpqf2xh0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Informacja dla Wykonawców wspólnie ubiegających się o udzielenie zamówienia </w:t>
        </w:r>
      </w:hyperlink>
    </w:p>
    <w:p w:rsidR="00467359" w:rsidRPr="00A81C79" w:rsidRDefault="008B04A8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0" w:anchor="heading=h.rq2udys4csh9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Opis sposobu przygotowania ofert oraz dokumentów wymaganych przez Zamawiającego w SWZ    </w:t>
        </w:r>
      </w:hyperlink>
    </w:p>
    <w:p w:rsidR="00676FFD" w:rsidRPr="00A81C79" w:rsidRDefault="008B04A8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1" w:anchor="heading=h.tp7vefgpgfgi" w:history="1">
        <w:r w:rsidR="00676FFD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 Informacje o sposobie porozumiewania się zamawiającego z Wykonawcami oraz przekazywania oświadczeń lub dokumentów   </w:t>
        </w:r>
      </w:hyperlink>
    </w:p>
    <w:p w:rsidR="00676FFD" w:rsidRPr="00A81C79" w:rsidRDefault="008B04A8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2" w:anchor="heading=h.eieky3j3i88l" w:history="1">
        <w:r w:rsidR="00676FFD" w:rsidRPr="00A81C79">
          <w:rPr>
            <w:rFonts w:ascii="Garamond" w:hAnsi="Garamond" w:cs="Arial"/>
            <w:b/>
            <w:color w:val="000000"/>
            <w:sz w:val="22"/>
            <w:szCs w:val="22"/>
          </w:rPr>
          <w:t>Zalecenia Zamawiającego </w:t>
        </w:r>
      </w:hyperlink>
    </w:p>
    <w:p w:rsidR="00C60866" w:rsidRPr="00A81C79" w:rsidRDefault="008B04A8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3" w:anchor="heading=h.c8de4rg6s4kb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Sposób obliczania ceny oferty </w:t>
        </w:r>
      </w:hyperlink>
    </w:p>
    <w:p w:rsidR="00C60866" w:rsidRPr="00A81C79" w:rsidRDefault="008B04A8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4" w:anchor="heading=h.1wm6hsxsy23e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Wymagania dotyczące wadium </w:t>
        </w:r>
      </w:hyperlink>
    </w:p>
    <w:p w:rsidR="00C60866" w:rsidRPr="00A81C79" w:rsidRDefault="008B04A8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5" w:anchor="heading=h.kraqvybbazqg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Termin związania ofertą    </w:t>
        </w:r>
      </w:hyperlink>
    </w:p>
    <w:p w:rsidR="00C60866" w:rsidRPr="00A81C79" w:rsidRDefault="008B04A8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6" w:anchor="heading=h.iwk7tzonv6ne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Miejsce i termin składania ofert </w:t>
        </w:r>
      </w:hyperlink>
    </w:p>
    <w:p w:rsidR="00C60866" w:rsidRPr="00A81C79" w:rsidRDefault="008B04A8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7" w:anchor="heading=h.g4kmfra1vcqp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Otwarcie ofert    </w:t>
        </w:r>
      </w:hyperlink>
    </w:p>
    <w:p w:rsidR="00467359" w:rsidRPr="00A81C79" w:rsidRDefault="008B04A8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8" w:anchor="heading=h.kc2xtpcwd955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Opis kryteriów oceny ofert wraz z podaniem wag tych kryteriów i sposobu oceny ofert </w:t>
        </w:r>
      </w:hyperlink>
    </w:p>
    <w:p w:rsidR="00C60866" w:rsidRPr="00A81C79" w:rsidRDefault="008B04A8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9" w:anchor="heading=h.jdd1gpfct9cq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Informacje o formalnościach, jakie powinny być dopełnione po wyborze oferty w celu zawarcia umowy </w:t>
        </w:r>
      </w:hyperlink>
    </w:p>
    <w:p w:rsidR="00C60866" w:rsidRPr="00A81C79" w:rsidRDefault="008B04A8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30" w:anchor="heading=h.8o16t0j5rcy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Wymagania dotyczące zabezpieczenia należytego wykonania umowy  </w:t>
        </w:r>
      </w:hyperlink>
    </w:p>
    <w:p w:rsidR="00C60866" w:rsidRPr="00A81C79" w:rsidRDefault="008B04A8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31" w:anchor="heading=h.n1rtepxw0unn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Informacje o treści zawieranej umowy oraz możliwości jej zmiany   </w:t>
        </w:r>
      </w:hyperlink>
    </w:p>
    <w:p w:rsidR="00C60866" w:rsidRPr="00A81C79" w:rsidRDefault="008B04A8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32" w:anchor="heading=h.kmfqfyi30wag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Pouczenie o środkach ochrony prawnej przysługujących Wykonawcy </w:t>
        </w:r>
      </w:hyperlink>
    </w:p>
    <w:p w:rsidR="00C60866" w:rsidRPr="00A81C79" w:rsidRDefault="008B04A8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33" w:anchor="heading=h.uarrfy5kozla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Spis załączników   </w:t>
        </w:r>
      </w:hyperlink>
    </w:p>
    <w:p w:rsidR="00C60866" w:rsidRPr="00A81C79" w:rsidRDefault="00C60866" w:rsidP="00D46AA3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CC5BF8" w:rsidRPr="00A81C79" w:rsidRDefault="00CC5BF8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CC5BF8" w:rsidRPr="00A81C79" w:rsidRDefault="00CC5BF8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045649" w:rsidRPr="00A81C79" w:rsidRDefault="0004564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045649" w:rsidRPr="00A81C79" w:rsidRDefault="0004564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045649" w:rsidRPr="00A81C79" w:rsidRDefault="0004564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045649" w:rsidRDefault="0004564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481470" w:rsidRDefault="00481470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826456" w:rsidRDefault="00826456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D301D2" w:rsidRPr="00A81C79" w:rsidRDefault="00D301D2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D46AA3" w:rsidRPr="00A81C79" w:rsidRDefault="00D46AA3" w:rsidP="00120621">
      <w:pPr>
        <w:pStyle w:val="Akapitzlist"/>
        <w:numPr>
          <w:ilvl w:val="0"/>
          <w:numId w:val="19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lastRenderedPageBreak/>
        <w:t>NAZWA ORAZ ADRES ZAMAWIAJĄCEGO</w:t>
      </w:r>
    </w:p>
    <w:p w:rsidR="005A378B" w:rsidRPr="00A81C79" w:rsidRDefault="005A378B" w:rsidP="005A378B">
      <w:pPr>
        <w:pStyle w:val="Akapitzlist"/>
        <w:ind w:left="0"/>
        <w:jc w:val="both"/>
        <w:outlineLvl w:val="1"/>
        <w:rPr>
          <w:rFonts w:ascii="Garamond" w:hAnsi="Garamond" w:cs="Arial"/>
          <w:b/>
          <w:bCs/>
          <w:color w:val="000000"/>
          <w:sz w:val="22"/>
          <w:szCs w:val="22"/>
        </w:rPr>
      </w:pPr>
    </w:p>
    <w:p w:rsidR="008071B1" w:rsidRPr="00A81C79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  <w:b/>
          <w:bCs/>
        </w:rPr>
      </w:pPr>
      <w:r w:rsidRPr="00A81C79">
        <w:rPr>
          <w:rFonts w:ascii="Garamond" w:hAnsi="Garamond"/>
          <w:b/>
          <w:bCs/>
        </w:rPr>
        <w:t>P</w:t>
      </w:r>
      <w:r w:rsidR="00870DD7" w:rsidRPr="00A81C79">
        <w:rPr>
          <w:rFonts w:ascii="Garamond" w:hAnsi="Garamond"/>
          <w:b/>
          <w:bCs/>
        </w:rPr>
        <w:t xml:space="preserve">ODHALAŃSKI SZPITAL </w:t>
      </w:r>
      <w:r w:rsidRPr="00A81C79">
        <w:rPr>
          <w:rFonts w:ascii="Garamond" w:hAnsi="Garamond"/>
          <w:b/>
          <w:bCs/>
        </w:rPr>
        <w:t>S</w:t>
      </w:r>
      <w:r w:rsidR="00870DD7" w:rsidRPr="00A81C79">
        <w:rPr>
          <w:rFonts w:ascii="Garamond" w:hAnsi="Garamond"/>
          <w:b/>
          <w:bCs/>
        </w:rPr>
        <w:t>PECJALISTYCZNY IM. JANA PAWŁA II W NOWYM TARGU</w:t>
      </w:r>
    </w:p>
    <w:p w:rsidR="008071B1" w:rsidRPr="00A81C79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  <w:b/>
          <w:bCs/>
        </w:rPr>
      </w:pPr>
      <w:r w:rsidRPr="00A81C79">
        <w:rPr>
          <w:rFonts w:ascii="Garamond" w:hAnsi="Garamond"/>
          <w:b/>
          <w:bCs/>
        </w:rPr>
        <w:t>ul. Szpitalna 14</w:t>
      </w:r>
      <w:r w:rsidR="003D3C19" w:rsidRPr="00A81C79">
        <w:rPr>
          <w:rFonts w:ascii="Garamond" w:hAnsi="Garamond"/>
          <w:b/>
          <w:bCs/>
        </w:rPr>
        <w:t>,</w:t>
      </w:r>
      <w:r w:rsidR="005A378B" w:rsidRPr="00A81C79">
        <w:rPr>
          <w:rFonts w:ascii="Garamond" w:hAnsi="Garamond"/>
          <w:b/>
          <w:bCs/>
        </w:rPr>
        <w:t xml:space="preserve"> </w:t>
      </w:r>
      <w:r w:rsidRPr="00A81C79">
        <w:rPr>
          <w:rFonts w:ascii="Garamond" w:hAnsi="Garamond"/>
          <w:b/>
          <w:bCs/>
        </w:rPr>
        <w:t>34-400 Nowy Targ</w:t>
      </w:r>
    </w:p>
    <w:p w:rsidR="008071B1" w:rsidRPr="00A81C79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</w:rPr>
      </w:pPr>
      <w:r w:rsidRPr="00A81C79">
        <w:rPr>
          <w:rFonts w:ascii="Garamond" w:hAnsi="Garamond"/>
          <w:b/>
          <w:bCs/>
        </w:rPr>
        <w:t>Numer telefonu</w:t>
      </w:r>
      <w:r w:rsidR="00A16020" w:rsidRPr="00A81C79">
        <w:rPr>
          <w:rFonts w:ascii="Garamond" w:hAnsi="Garamond"/>
          <w:b/>
          <w:bCs/>
        </w:rPr>
        <w:t>:</w:t>
      </w:r>
      <w:r w:rsidR="00A16020" w:rsidRPr="00A81C79">
        <w:rPr>
          <w:rFonts w:ascii="Garamond" w:hAnsi="Garamond"/>
        </w:rPr>
        <w:t xml:space="preserve"> 18 263 30 61</w:t>
      </w:r>
    </w:p>
    <w:p w:rsidR="008071B1" w:rsidRPr="00A81C79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</w:rPr>
      </w:pPr>
      <w:r w:rsidRPr="00A81C79">
        <w:rPr>
          <w:rFonts w:ascii="Garamond" w:hAnsi="Garamond"/>
          <w:b/>
          <w:bCs/>
        </w:rPr>
        <w:t xml:space="preserve">Adres poczty elektronicznej: </w:t>
      </w:r>
      <w:r w:rsidR="00A16020" w:rsidRPr="004B45A3">
        <w:rPr>
          <w:rFonts w:ascii="Garamond" w:hAnsi="Garamond"/>
          <w:bCs/>
        </w:rPr>
        <w:t>za pośrednictwem</w:t>
      </w:r>
      <w:r w:rsidR="00CC5BF8" w:rsidRPr="00A81C79">
        <w:rPr>
          <w:rFonts w:ascii="Garamond" w:hAnsi="Garamond"/>
          <w:b/>
          <w:bCs/>
        </w:rPr>
        <w:t xml:space="preserve"> </w:t>
      </w:r>
      <w:hyperlink r:id="rId34" w:history="1">
        <w:r w:rsidR="002E52A7" w:rsidRPr="00A81C79">
          <w:rPr>
            <w:rStyle w:val="Hipercze"/>
            <w:rFonts w:ascii="Garamond" w:hAnsi="Garamond"/>
            <w:b/>
            <w:u w:val="none"/>
          </w:rPr>
          <w:t>www.platformazakupowa.pl</w:t>
        </w:r>
      </w:hyperlink>
    </w:p>
    <w:p w:rsidR="008071B1" w:rsidRPr="00A81C79" w:rsidRDefault="008071B1" w:rsidP="003D3C1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  <w:b/>
          <w:bCs/>
        </w:rPr>
      </w:pPr>
      <w:r w:rsidRPr="00A81C79">
        <w:rPr>
          <w:rFonts w:ascii="Garamond" w:hAnsi="Garamond"/>
          <w:b/>
          <w:bCs/>
        </w:rPr>
        <w:t>Adres strony internetowej:</w:t>
      </w:r>
      <w:r w:rsidR="00CC5BF8" w:rsidRPr="00A81C79">
        <w:rPr>
          <w:rFonts w:ascii="Garamond" w:hAnsi="Garamond"/>
          <w:b/>
          <w:bCs/>
        </w:rPr>
        <w:t xml:space="preserve"> </w:t>
      </w:r>
      <w:hyperlink r:id="rId35" w:history="1">
        <w:r w:rsidR="00795598" w:rsidRPr="00A81C79">
          <w:rPr>
            <w:rStyle w:val="Hipercze"/>
            <w:rFonts w:ascii="Garamond" w:hAnsi="Garamond"/>
            <w:b/>
            <w:u w:val="none"/>
          </w:rPr>
          <w:t>www.pszs.eu</w:t>
        </w:r>
      </w:hyperlink>
      <w:r w:rsidR="00CC5BF8" w:rsidRPr="00A81C79">
        <w:rPr>
          <w:rFonts w:ascii="Garamond" w:hAnsi="Garamond"/>
        </w:rPr>
        <w:t xml:space="preserve"> </w:t>
      </w:r>
      <w:r w:rsidR="0073285B" w:rsidRPr="00A81C79">
        <w:rPr>
          <w:rFonts w:ascii="Garamond" w:hAnsi="Garamond"/>
          <w:b/>
          <w:bCs/>
        </w:rPr>
        <w:t>w zakładce</w:t>
      </w:r>
      <w:r w:rsidR="00CC5BF8" w:rsidRPr="00A81C79">
        <w:rPr>
          <w:rFonts w:ascii="Garamond" w:hAnsi="Garamond"/>
          <w:b/>
          <w:bCs/>
        </w:rPr>
        <w:t xml:space="preserve"> </w:t>
      </w:r>
      <w:r w:rsidR="0073285B" w:rsidRPr="00A81C79">
        <w:rPr>
          <w:rFonts w:ascii="Garamond" w:hAnsi="Garamond"/>
          <w:b/>
          <w:bCs/>
          <w:color w:val="17365D" w:themeColor="text2" w:themeShade="BF"/>
        </w:rPr>
        <w:t>zam</w:t>
      </w:r>
      <w:r w:rsidR="005A378B" w:rsidRPr="00A81C79">
        <w:rPr>
          <w:rFonts w:ascii="Garamond" w:hAnsi="Garamond"/>
          <w:b/>
          <w:bCs/>
          <w:color w:val="17365D" w:themeColor="text2" w:themeShade="BF"/>
        </w:rPr>
        <w:t>ó</w:t>
      </w:r>
      <w:r w:rsidR="0073285B" w:rsidRPr="00A81C79">
        <w:rPr>
          <w:rFonts w:ascii="Garamond" w:hAnsi="Garamond"/>
          <w:b/>
          <w:bCs/>
          <w:color w:val="17365D" w:themeColor="text2" w:themeShade="BF"/>
        </w:rPr>
        <w:t>wienia</w:t>
      </w:r>
      <w:r w:rsidR="003D3C19" w:rsidRPr="00A81C79">
        <w:rPr>
          <w:rFonts w:ascii="Garamond" w:hAnsi="Garamond"/>
          <w:b/>
          <w:bCs/>
          <w:color w:val="17365D" w:themeColor="text2" w:themeShade="BF"/>
        </w:rPr>
        <w:t xml:space="preserve"> publiczne</w:t>
      </w:r>
      <w:r w:rsidR="0073285B" w:rsidRPr="00A81C79">
        <w:rPr>
          <w:rFonts w:ascii="Garamond" w:hAnsi="Garamond"/>
          <w:b/>
          <w:bCs/>
          <w:color w:val="17365D" w:themeColor="text2" w:themeShade="BF"/>
        </w:rPr>
        <w:t>/platforma zakupowa</w:t>
      </w:r>
    </w:p>
    <w:p w:rsidR="008071B1" w:rsidRPr="00A81C79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  <w:b/>
        </w:rPr>
      </w:pPr>
      <w:r w:rsidRPr="00A81C79">
        <w:rPr>
          <w:rFonts w:ascii="Garamond" w:hAnsi="Garamond"/>
          <w:b/>
        </w:rPr>
        <w:t>Dni i godziny pracy Zamawiającego – od poniedziałku do piątku od 7:00 do 14:35</w:t>
      </w:r>
    </w:p>
    <w:p w:rsidR="003D3C19" w:rsidRPr="00A81C79" w:rsidRDefault="003D3C19" w:rsidP="003D3C19">
      <w:pPr>
        <w:spacing w:after="0" w:line="240" w:lineRule="auto"/>
        <w:ind w:left="360"/>
        <w:jc w:val="both"/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</w:pPr>
    </w:p>
    <w:p w:rsidR="003D3C19" w:rsidRPr="00A81C79" w:rsidRDefault="003D3C19" w:rsidP="003D3C19">
      <w:pPr>
        <w:spacing w:after="0" w:line="240" w:lineRule="auto"/>
        <w:ind w:left="360"/>
        <w:jc w:val="both"/>
        <w:rPr>
          <w:rFonts w:ascii="Garamond" w:eastAsia="Times New Roman" w:hAnsi="Garamond" w:cs="Arial"/>
          <w:color w:val="000000"/>
          <w:u w:val="single"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  <w:t xml:space="preserve">Uwaga! </w:t>
      </w:r>
      <w:r w:rsidRPr="00A81C79">
        <w:rPr>
          <w:rFonts w:ascii="Garamond" w:eastAsia="Times New Roman" w:hAnsi="Garamond" w:cs="Arial"/>
          <w:color w:val="000000"/>
          <w:u w:val="single"/>
          <w:lang w:eastAsia="pl-PL"/>
        </w:rPr>
        <w:t xml:space="preserve">Zamawiający przypomina, że w toku postępowania zgodnie z art. 61 ust. 2 ustawy PZP komunikacja ustna dopuszczalna jest jedynie w toku negocjacji lub dialogu oraz w odniesieniu do informacji, które nie są istotne. </w:t>
      </w:r>
    </w:p>
    <w:p w:rsidR="003D3C19" w:rsidRPr="00A81C79" w:rsidRDefault="003D3C19" w:rsidP="003D3C19">
      <w:pPr>
        <w:spacing w:after="0" w:line="240" w:lineRule="auto"/>
        <w:ind w:left="360"/>
        <w:jc w:val="both"/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</w:pPr>
      <w:r w:rsidRPr="00A81C79">
        <w:rPr>
          <w:rFonts w:ascii="Garamond" w:eastAsia="Times New Roman" w:hAnsi="Garamond" w:cs="Arial"/>
          <w:color w:val="000000"/>
          <w:u w:val="single"/>
          <w:lang w:eastAsia="pl-PL"/>
        </w:rPr>
        <w:t xml:space="preserve">Zasady dotyczące sposobu komunikowania się zostały przez Zamawiającego umieszczone </w:t>
      </w:r>
      <w:r w:rsidRPr="00A81C79"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  <w:t xml:space="preserve">w rozdziale </w:t>
      </w:r>
      <w:r w:rsidRPr="00A81C79">
        <w:rPr>
          <w:rFonts w:ascii="Garamond" w:eastAsia="Times New Roman" w:hAnsi="Garamond" w:cs="Arial"/>
          <w:b/>
          <w:bCs/>
          <w:u w:val="single"/>
          <w:lang w:eastAsia="pl-PL"/>
        </w:rPr>
        <w:t>XV SWZ.</w:t>
      </w:r>
    </w:p>
    <w:p w:rsidR="00D46AA3" w:rsidRPr="00A81C79" w:rsidRDefault="00D46AA3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</w:pPr>
    </w:p>
    <w:p w:rsidR="00795598" w:rsidRPr="00A81C79" w:rsidRDefault="00795598" w:rsidP="00CC5BF8">
      <w:pPr>
        <w:widowControl w:val="0"/>
        <w:autoSpaceDE w:val="0"/>
        <w:autoSpaceDN w:val="0"/>
        <w:adjustRightInd w:val="0"/>
        <w:ind w:firstLine="360"/>
        <w:jc w:val="both"/>
        <w:rPr>
          <w:rFonts w:ascii="Garamond" w:hAnsi="Garamond"/>
          <w:b/>
          <w:iCs/>
          <w:u w:val="single"/>
        </w:rPr>
      </w:pPr>
      <w:r w:rsidRPr="00A81C79">
        <w:rPr>
          <w:rFonts w:ascii="Garamond" w:hAnsi="Garamond"/>
          <w:b/>
          <w:iCs/>
          <w:u w:val="single"/>
        </w:rPr>
        <w:t xml:space="preserve">TERMINY- art. 8 ustawy </w:t>
      </w:r>
      <w:proofErr w:type="spellStart"/>
      <w:r w:rsidRPr="00A81C79">
        <w:rPr>
          <w:rFonts w:ascii="Garamond" w:hAnsi="Garamond"/>
          <w:b/>
          <w:iCs/>
          <w:u w:val="single"/>
        </w:rPr>
        <w:t>Pzp</w:t>
      </w:r>
      <w:proofErr w:type="spellEnd"/>
    </w:p>
    <w:p w:rsidR="00795598" w:rsidRPr="00A81C79" w:rsidRDefault="00795598" w:rsidP="00310C5C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Do czynności podejmowanych przez zamawiającego, wykonawców w postępowaniu o udzielenie zamówienia oraz umów w sprawach zamówień publicznych stosuje się przepisy ustawy z dnia 23 kwietnia 1964</w:t>
      </w:r>
      <w:r w:rsidR="00177407" w:rsidRPr="00A81C79">
        <w:rPr>
          <w:rFonts w:ascii="Garamond" w:hAnsi="Garamond"/>
          <w:bCs/>
          <w:sz w:val="22"/>
          <w:szCs w:val="22"/>
        </w:rPr>
        <w:t xml:space="preserve"> </w:t>
      </w:r>
      <w:r w:rsidRPr="00A81C79">
        <w:rPr>
          <w:rFonts w:ascii="Garamond" w:hAnsi="Garamond"/>
          <w:bCs/>
          <w:sz w:val="22"/>
          <w:szCs w:val="22"/>
        </w:rPr>
        <w:t>r</w:t>
      </w:r>
      <w:r w:rsidR="00177407" w:rsidRPr="00A81C79">
        <w:rPr>
          <w:rFonts w:ascii="Garamond" w:hAnsi="Garamond"/>
          <w:bCs/>
          <w:sz w:val="22"/>
          <w:szCs w:val="22"/>
        </w:rPr>
        <w:t>.</w:t>
      </w:r>
      <w:r w:rsidRPr="00A81C79">
        <w:rPr>
          <w:rFonts w:ascii="Garamond" w:hAnsi="Garamond"/>
          <w:bCs/>
          <w:sz w:val="22"/>
          <w:szCs w:val="22"/>
        </w:rPr>
        <w:t xml:space="preserve">- Kodeks </w:t>
      </w:r>
      <w:r w:rsidR="00177407" w:rsidRPr="00A81C79">
        <w:rPr>
          <w:rFonts w:ascii="Garamond" w:hAnsi="Garamond"/>
          <w:bCs/>
          <w:sz w:val="22"/>
          <w:szCs w:val="22"/>
        </w:rPr>
        <w:t>C</w:t>
      </w:r>
      <w:r w:rsidRPr="00A81C79">
        <w:rPr>
          <w:rFonts w:ascii="Garamond" w:hAnsi="Garamond"/>
          <w:bCs/>
          <w:sz w:val="22"/>
          <w:szCs w:val="22"/>
        </w:rPr>
        <w:t>ywilny (Dz. U. z 20</w:t>
      </w:r>
      <w:r w:rsidR="00AE49FB">
        <w:rPr>
          <w:rFonts w:ascii="Garamond" w:hAnsi="Garamond"/>
          <w:bCs/>
          <w:sz w:val="22"/>
          <w:szCs w:val="22"/>
        </w:rPr>
        <w:t>23</w:t>
      </w:r>
      <w:r w:rsidRPr="00A81C79">
        <w:rPr>
          <w:rFonts w:ascii="Garamond" w:hAnsi="Garamond"/>
          <w:bCs/>
          <w:sz w:val="22"/>
          <w:szCs w:val="22"/>
        </w:rPr>
        <w:t xml:space="preserve"> poz. </w:t>
      </w:r>
      <w:r w:rsidR="00AE49FB">
        <w:rPr>
          <w:rFonts w:ascii="Garamond" w:hAnsi="Garamond"/>
          <w:bCs/>
          <w:sz w:val="22"/>
          <w:szCs w:val="22"/>
        </w:rPr>
        <w:t>1610,1615,1890,1933</w:t>
      </w:r>
      <w:r w:rsidRPr="00A81C79">
        <w:rPr>
          <w:rFonts w:ascii="Garamond" w:hAnsi="Garamond"/>
          <w:bCs/>
          <w:sz w:val="22"/>
          <w:szCs w:val="22"/>
        </w:rPr>
        <w:t>), jeżeli przepisy ustawy nie stanowią inaczej</w:t>
      </w:r>
      <w:r w:rsidR="002E52A7" w:rsidRPr="00A81C79">
        <w:rPr>
          <w:rFonts w:ascii="Garamond" w:hAnsi="Garamond"/>
          <w:bCs/>
          <w:sz w:val="22"/>
          <w:szCs w:val="22"/>
        </w:rPr>
        <w:t>.</w:t>
      </w:r>
    </w:p>
    <w:p w:rsidR="00795598" w:rsidRPr="00A81C79" w:rsidRDefault="00795598" w:rsidP="00310C5C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Termin oznaczony w godzinach rozpoczyna się z początkiem pierwszej godziny i</w:t>
      </w:r>
      <w:r w:rsidR="00177407" w:rsidRPr="00A81C79">
        <w:rPr>
          <w:rFonts w:ascii="Garamond" w:hAnsi="Garamond"/>
          <w:bCs/>
          <w:sz w:val="22"/>
          <w:szCs w:val="22"/>
        </w:rPr>
        <w:t xml:space="preserve"> </w:t>
      </w:r>
      <w:r w:rsidRPr="00A81C79">
        <w:rPr>
          <w:rFonts w:ascii="Garamond" w:hAnsi="Garamond"/>
          <w:bCs/>
          <w:sz w:val="22"/>
          <w:szCs w:val="22"/>
        </w:rPr>
        <w:t>kończy się z upływem ostatniej  godziny</w:t>
      </w:r>
      <w:r w:rsidR="002E52A7" w:rsidRPr="00A81C79">
        <w:rPr>
          <w:rFonts w:ascii="Garamond" w:hAnsi="Garamond"/>
          <w:bCs/>
          <w:sz w:val="22"/>
          <w:szCs w:val="22"/>
        </w:rPr>
        <w:t>.</w:t>
      </w:r>
    </w:p>
    <w:p w:rsidR="00795598" w:rsidRPr="00A81C79" w:rsidRDefault="00795598" w:rsidP="00310C5C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Jeżeli początkiem terminu oznaczonego w godzinach jest pewne zdarzenie, nie</w:t>
      </w:r>
      <w:r w:rsidR="001D3592" w:rsidRPr="00A81C79">
        <w:rPr>
          <w:rFonts w:ascii="Garamond" w:hAnsi="Garamond"/>
          <w:bCs/>
          <w:sz w:val="22"/>
          <w:szCs w:val="22"/>
        </w:rPr>
        <w:t xml:space="preserve"> </w:t>
      </w:r>
      <w:r w:rsidRPr="00A81C79">
        <w:rPr>
          <w:rFonts w:ascii="Garamond" w:hAnsi="Garamond"/>
          <w:bCs/>
          <w:sz w:val="22"/>
          <w:szCs w:val="22"/>
        </w:rPr>
        <w:t>uwzględnia się przy obliczaniu terminu godziny, w której to zdarzenie nastąpiło</w:t>
      </w:r>
      <w:r w:rsidR="002E52A7" w:rsidRPr="00A81C79">
        <w:rPr>
          <w:rFonts w:ascii="Garamond" w:hAnsi="Garamond"/>
          <w:bCs/>
          <w:sz w:val="22"/>
          <w:szCs w:val="22"/>
        </w:rPr>
        <w:t>.</w:t>
      </w:r>
    </w:p>
    <w:p w:rsidR="00795598" w:rsidRPr="00A81C79" w:rsidRDefault="00795598" w:rsidP="00310C5C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Termin obejmujący dwa lub więcej dni zawiera co najmniej dwa dni robocze</w:t>
      </w:r>
      <w:r w:rsidR="002E52A7" w:rsidRPr="00A81C79">
        <w:rPr>
          <w:rFonts w:ascii="Garamond" w:hAnsi="Garamond"/>
          <w:bCs/>
          <w:sz w:val="22"/>
          <w:szCs w:val="22"/>
        </w:rPr>
        <w:t>.</w:t>
      </w:r>
    </w:p>
    <w:p w:rsidR="00795598" w:rsidRPr="00A81C79" w:rsidRDefault="00795598" w:rsidP="00310C5C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Dniem roboczym nie jest dzień uznany ustawowo za wolny od pracy oraz sobota</w:t>
      </w:r>
      <w:r w:rsidR="002E52A7" w:rsidRPr="00A81C79">
        <w:rPr>
          <w:rFonts w:ascii="Garamond" w:hAnsi="Garamond"/>
          <w:bCs/>
          <w:sz w:val="22"/>
          <w:szCs w:val="22"/>
        </w:rPr>
        <w:t>.</w:t>
      </w:r>
    </w:p>
    <w:p w:rsidR="00795598" w:rsidRPr="00A81C79" w:rsidRDefault="00795598" w:rsidP="002E52A7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</w:pPr>
    </w:p>
    <w:p w:rsidR="005A378B" w:rsidRPr="00A81C79" w:rsidRDefault="0090770D" w:rsidP="00120621">
      <w:pPr>
        <w:pStyle w:val="Akapitzlist"/>
        <w:numPr>
          <w:ilvl w:val="0"/>
          <w:numId w:val="20"/>
        </w:numPr>
        <w:jc w:val="center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OCHRONA DANYCH OSOBOWYCH</w:t>
      </w:r>
    </w:p>
    <w:p w:rsidR="00285083" w:rsidRPr="00A81C79" w:rsidRDefault="00285083" w:rsidP="002E52A7">
      <w:pPr>
        <w:pStyle w:val="Akapitzlist"/>
        <w:ind w:left="0"/>
        <w:outlineLvl w:val="1"/>
        <w:rPr>
          <w:rFonts w:ascii="Garamond" w:hAnsi="Garamond" w:cs="Arial"/>
          <w:b/>
          <w:bCs/>
          <w:color w:val="000000"/>
          <w:sz w:val="22"/>
          <w:szCs w:val="22"/>
        </w:rPr>
      </w:pPr>
    </w:p>
    <w:p w:rsidR="00CC5BF8" w:rsidRPr="00A81C79" w:rsidRDefault="00C60866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CC5BF8" w:rsidRPr="00A81C79" w:rsidRDefault="00754A30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A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dministratorem Pani/Pana danych osobowych jest </w:t>
      </w:r>
      <w:r w:rsidR="008071B1" w:rsidRPr="00A81C79">
        <w:rPr>
          <w:rFonts w:ascii="Garamond" w:hAnsi="Garamond" w:cs="Arial"/>
          <w:b/>
          <w:bCs/>
          <w:sz w:val="22"/>
          <w:szCs w:val="22"/>
        </w:rPr>
        <w:t>Podhalański Szpital Specjalistyczny im. J. Pawła II w Nowym Targu</w:t>
      </w:r>
      <w:r w:rsidR="00177407" w:rsidRPr="00A81C79">
        <w:rPr>
          <w:rFonts w:ascii="Garamond" w:hAnsi="Garamond" w:cs="Arial"/>
          <w:b/>
          <w:bCs/>
          <w:sz w:val="22"/>
          <w:szCs w:val="22"/>
        </w:rPr>
        <w:t xml:space="preserve"> </w:t>
      </w:r>
      <w:r w:rsidR="008071B1" w:rsidRPr="00A81C79">
        <w:rPr>
          <w:rFonts w:ascii="Garamond" w:hAnsi="Garamond" w:cs="Arial"/>
          <w:b/>
          <w:bCs/>
          <w:sz w:val="22"/>
          <w:szCs w:val="22"/>
        </w:rPr>
        <w:t>- ul. Szpitalna 14</w:t>
      </w:r>
      <w:r w:rsidR="00177407" w:rsidRPr="00A81C79">
        <w:rPr>
          <w:rFonts w:ascii="Garamond" w:hAnsi="Garamond" w:cs="Arial"/>
          <w:b/>
          <w:bCs/>
          <w:sz w:val="22"/>
          <w:szCs w:val="22"/>
        </w:rPr>
        <w:t xml:space="preserve">, </w:t>
      </w:r>
      <w:r w:rsidR="008071B1" w:rsidRPr="00A81C79">
        <w:rPr>
          <w:rFonts w:ascii="Garamond" w:hAnsi="Garamond" w:cs="Arial"/>
          <w:b/>
          <w:bCs/>
          <w:sz w:val="22"/>
          <w:szCs w:val="22"/>
        </w:rPr>
        <w:t>34-400 Nowy Targ.</w:t>
      </w:r>
    </w:p>
    <w:p w:rsidR="00CC5BF8" w:rsidRPr="00A81C79" w:rsidRDefault="00754A30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A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dministrator wyznaczył Inspektora Danych Osobowych, z którym można się kontaktować pod adresem e-mail:</w:t>
      </w:r>
      <w:r w:rsidR="007D07CC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8071B1" w:rsidRPr="00A81C79">
        <w:rPr>
          <w:rFonts w:ascii="Garamond" w:hAnsi="Garamond" w:cs="Arial"/>
          <w:b/>
          <w:color w:val="1F497D" w:themeColor="text2"/>
          <w:sz w:val="22"/>
          <w:szCs w:val="22"/>
        </w:rPr>
        <w:t>iod@pszs.eu</w:t>
      </w:r>
    </w:p>
    <w:p w:rsidR="004B45A3" w:rsidRDefault="00C60866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Pani/Pana dane osobowe przetwarzane będą na podstawie art. 6 ust. 1 lit. c RODO w celu związanym </w:t>
      </w:r>
    </w:p>
    <w:p w:rsidR="00CC5BF8" w:rsidRPr="00A81C79" w:rsidRDefault="00C60866" w:rsidP="004B45A3">
      <w:pPr>
        <w:pStyle w:val="Akapitzlist"/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 przedmiotowym postępowaniem o udzielenie zamówienia publicznego, prowadzonym w </w:t>
      </w:r>
      <w:r w:rsidR="00177407" w:rsidRPr="00A81C79">
        <w:rPr>
          <w:rFonts w:ascii="Garamond" w:hAnsi="Garamond" w:cs="Arial"/>
          <w:color w:val="000000"/>
          <w:sz w:val="22"/>
          <w:szCs w:val="22"/>
        </w:rPr>
        <w:t xml:space="preserve">przetargu w 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trybie </w:t>
      </w:r>
      <w:r w:rsidR="00177407" w:rsidRPr="00A81C79">
        <w:rPr>
          <w:rFonts w:ascii="Garamond" w:hAnsi="Garamond" w:cs="Arial"/>
          <w:color w:val="000000"/>
          <w:sz w:val="22"/>
          <w:szCs w:val="22"/>
        </w:rPr>
        <w:t>podstawowym bez negocjacji</w:t>
      </w:r>
      <w:r w:rsidR="008071B1" w:rsidRPr="00A81C79">
        <w:rPr>
          <w:rFonts w:ascii="Garamond" w:hAnsi="Garamond" w:cs="Arial"/>
          <w:color w:val="000000"/>
          <w:sz w:val="22"/>
          <w:szCs w:val="22"/>
        </w:rPr>
        <w:t xml:space="preserve"> na</w:t>
      </w:r>
      <w:r w:rsidR="00177407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C80E21" w:rsidRPr="00A81C79">
        <w:rPr>
          <w:rFonts w:ascii="Garamond" w:hAnsi="Garamond" w:cs="Arial"/>
          <w:b/>
          <w:color w:val="000000"/>
          <w:sz w:val="22"/>
          <w:szCs w:val="22"/>
        </w:rPr>
        <w:t>dostaw</w:t>
      </w:r>
      <w:r w:rsidR="00481470">
        <w:rPr>
          <w:rFonts w:ascii="Garamond" w:hAnsi="Garamond" w:cs="Arial"/>
          <w:b/>
          <w:color w:val="000000"/>
          <w:sz w:val="22"/>
          <w:szCs w:val="22"/>
        </w:rPr>
        <w:t xml:space="preserve">ę </w:t>
      </w:r>
      <w:r w:rsidR="0083616C">
        <w:rPr>
          <w:rFonts w:ascii="Garamond" w:hAnsi="Garamond" w:cs="Arial"/>
          <w:b/>
          <w:color w:val="000000"/>
          <w:sz w:val="22"/>
          <w:szCs w:val="22"/>
        </w:rPr>
        <w:t>odczynników i dzierżawę sprzętu do badań laboratoryjnych</w:t>
      </w:r>
      <w:r w:rsidR="00AE49FB">
        <w:rPr>
          <w:rFonts w:ascii="Garamond" w:hAnsi="Garamond" w:cs="Arial"/>
          <w:b/>
          <w:color w:val="000000"/>
          <w:sz w:val="22"/>
          <w:szCs w:val="22"/>
        </w:rPr>
        <w:t xml:space="preserve"> </w:t>
      </w:r>
      <w:r w:rsidR="00993F5C" w:rsidRPr="00A81C79">
        <w:rPr>
          <w:rFonts w:ascii="Garamond" w:hAnsi="Garamond" w:cs="DejaVu Sans Condensed"/>
          <w:b/>
          <w:sz w:val="22"/>
          <w:szCs w:val="22"/>
        </w:rPr>
        <w:t xml:space="preserve">- </w:t>
      </w:r>
      <w:r w:rsidR="008071B1" w:rsidRPr="00A81C79">
        <w:rPr>
          <w:rFonts w:ascii="Garamond" w:hAnsi="Garamond" w:cs="Arial"/>
          <w:b/>
          <w:bCs/>
          <w:color w:val="000000"/>
          <w:sz w:val="22"/>
          <w:szCs w:val="22"/>
        </w:rPr>
        <w:t>numer sprawy DL-271-</w:t>
      </w:r>
      <w:r w:rsidR="0083616C">
        <w:rPr>
          <w:rFonts w:ascii="Garamond" w:hAnsi="Garamond" w:cs="Arial"/>
          <w:b/>
          <w:bCs/>
          <w:color w:val="000000"/>
          <w:sz w:val="22"/>
          <w:szCs w:val="22"/>
        </w:rPr>
        <w:t>32</w:t>
      </w:r>
      <w:r w:rsidR="008071B1" w:rsidRPr="00A81C79">
        <w:rPr>
          <w:rFonts w:ascii="Garamond" w:hAnsi="Garamond" w:cs="Arial"/>
          <w:b/>
          <w:bCs/>
          <w:color w:val="000000"/>
          <w:sz w:val="22"/>
          <w:szCs w:val="22"/>
        </w:rPr>
        <w:t>/2</w:t>
      </w:r>
      <w:r w:rsidR="00120621">
        <w:rPr>
          <w:rFonts w:ascii="Garamond" w:hAnsi="Garamond" w:cs="Arial"/>
          <w:b/>
          <w:bCs/>
          <w:color w:val="000000"/>
          <w:sz w:val="22"/>
          <w:szCs w:val="22"/>
        </w:rPr>
        <w:t>4</w:t>
      </w:r>
      <w:r w:rsidR="00754A30" w:rsidRPr="00A81C79">
        <w:rPr>
          <w:rFonts w:ascii="Garamond" w:hAnsi="Garamond" w:cs="Arial"/>
          <w:b/>
          <w:bCs/>
          <w:color w:val="000000"/>
          <w:sz w:val="22"/>
          <w:szCs w:val="22"/>
        </w:rPr>
        <w:t>.</w:t>
      </w:r>
    </w:p>
    <w:p w:rsidR="00CC5BF8" w:rsidRPr="00A81C79" w:rsidRDefault="00754A30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O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dbiorcami Pani/Pana danych osobowych będą osoby lub podmioty, którym udostępniona zostanie dokumentacja postępowania w oparciu o art. 74 ustawy PZP</w:t>
      </w:r>
      <w:r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CC5BF8" w:rsidRPr="00A81C79" w:rsidRDefault="00C60866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Pani/Pana dane osobowe będą przechowywane, zgodnie z art. 78 ust. 1 PZP przez okres 4 lat od dnia zakończenia postępowania o udzielenie zamówienia, a jeżeli czas trwania umowy przekracza 4 lata, okres przechowywania o</w:t>
      </w:r>
      <w:r w:rsidR="00754A30" w:rsidRPr="00A81C79">
        <w:rPr>
          <w:rFonts w:ascii="Garamond" w:hAnsi="Garamond" w:cs="Arial"/>
          <w:color w:val="000000"/>
          <w:sz w:val="22"/>
          <w:szCs w:val="22"/>
        </w:rPr>
        <w:t>bejmuje cały czas trwania umowy.</w:t>
      </w:r>
    </w:p>
    <w:p w:rsidR="00CC5BF8" w:rsidRPr="00A81C79" w:rsidRDefault="00754A30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lastRenderedPageBreak/>
        <w:t>O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bowiązek podania przez Panią/Pana danych osobowych bezpośrednio Pani/Pana dotyczących jest wymogiem ustawowym określonym w przepisach ustawy PZP, związanym z udziałem w postępowaniu o udzielenie zamówienia publicznego.</w:t>
      </w:r>
    </w:p>
    <w:p w:rsidR="00CC5BF8" w:rsidRPr="00A81C79" w:rsidRDefault="00754A30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 odniesieniu do Pani/Pana danych osobowych decyzje nie będą podejmowane w sposób zautomatyzowany, stosownie do art. 22 RODO.</w:t>
      </w:r>
    </w:p>
    <w:p w:rsidR="005B45DD" w:rsidRPr="00A81C79" w:rsidRDefault="00754A30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osiada Pani/Pan:</w:t>
      </w:r>
    </w:p>
    <w:p w:rsidR="00CC5BF8" w:rsidRPr="00A81C79" w:rsidRDefault="00C60866" w:rsidP="00310C5C">
      <w:pPr>
        <w:pStyle w:val="Akapitzlist"/>
        <w:numPr>
          <w:ilvl w:val="0"/>
          <w:numId w:val="1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CC5BF8" w:rsidRPr="00A81C79" w:rsidRDefault="00C60866" w:rsidP="00310C5C">
      <w:pPr>
        <w:pStyle w:val="Akapitzlist"/>
        <w:numPr>
          <w:ilvl w:val="0"/>
          <w:numId w:val="1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na podstawie art. 16 RODO prawo do sprostowania Pani/Pana danych</w:t>
      </w:r>
      <w:r w:rsidR="00CC5BF8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>osobowych (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>skorzystanie z prawa do sprostowania nie może skutkować zmianą wyniku</w:t>
      </w:r>
      <w:r w:rsidR="00CC5BF8" w:rsidRPr="00A81C79">
        <w:rPr>
          <w:rFonts w:ascii="Garamond" w:hAnsi="Garamond" w:cs="Arial"/>
          <w:i/>
          <w:iCs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 xml:space="preserve">postępowania o udzielenie zamówienia publicznego ani zmianą postanowień umowy </w:t>
      </w:r>
      <w:r w:rsidR="00CC5BF8" w:rsidRPr="00A81C79">
        <w:rPr>
          <w:rFonts w:ascii="Garamond" w:hAnsi="Garamond" w:cs="Arial"/>
          <w:i/>
          <w:iCs/>
          <w:color w:val="000000"/>
          <w:sz w:val="22"/>
          <w:szCs w:val="22"/>
        </w:rPr>
        <w:t xml:space="preserve">w 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>zakresie niezgodnym z ustawą PZP oraz nie może naruszać integralności protokołu oraz</w:t>
      </w:r>
      <w:r w:rsidR="00CC5BF8" w:rsidRPr="00A81C79">
        <w:rPr>
          <w:rFonts w:ascii="Garamond" w:hAnsi="Garamond" w:cs="Arial"/>
          <w:i/>
          <w:iCs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>jego załączników</w:t>
      </w:r>
      <w:r w:rsidRPr="00A81C79">
        <w:rPr>
          <w:rFonts w:ascii="Garamond" w:hAnsi="Garamond" w:cs="Arial"/>
          <w:color w:val="000000"/>
          <w:sz w:val="22"/>
          <w:szCs w:val="22"/>
        </w:rPr>
        <w:t>);</w:t>
      </w:r>
    </w:p>
    <w:p w:rsidR="00CC5BF8" w:rsidRPr="00A81C79" w:rsidRDefault="00C60866" w:rsidP="00310C5C">
      <w:pPr>
        <w:pStyle w:val="Akapitzlist"/>
        <w:numPr>
          <w:ilvl w:val="0"/>
          <w:numId w:val="1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A81C79">
        <w:rPr>
          <w:rFonts w:ascii="Garamond" w:hAnsi="Garamond" w:cs="Arial"/>
          <w:color w:val="000000"/>
          <w:sz w:val="22"/>
          <w:szCs w:val="22"/>
        </w:rPr>
        <w:t>);</w:t>
      </w:r>
    </w:p>
    <w:p w:rsidR="00C60866" w:rsidRPr="00A81C79" w:rsidRDefault="00C60866" w:rsidP="00310C5C">
      <w:pPr>
        <w:pStyle w:val="Akapitzlist"/>
        <w:numPr>
          <w:ilvl w:val="0"/>
          <w:numId w:val="1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> </w:t>
      </w:r>
    </w:p>
    <w:p w:rsidR="002E52A7" w:rsidRPr="00A81C79" w:rsidRDefault="00754A30" w:rsidP="00310C5C">
      <w:pPr>
        <w:pStyle w:val="Akapitzlist"/>
        <w:numPr>
          <w:ilvl w:val="0"/>
          <w:numId w:val="21"/>
        </w:numPr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N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ie przysługuje Pani/Panu:</w:t>
      </w:r>
    </w:p>
    <w:p w:rsidR="00CC5BF8" w:rsidRPr="00A81C79" w:rsidRDefault="00C60866" w:rsidP="00310C5C">
      <w:pPr>
        <w:pStyle w:val="Akapitzlist"/>
        <w:numPr>
          <w:ilvl w:val="0"/>
          <w:numId w:val="2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związku z art. 17 ust. 3 lit. b, d lub e RODO prawo do usunięcia danych osobowych;</w:t>
      </w:r>
    </w:p>
    <w:p w:rsidR="00CC5BF8" w:rsidRPr="00A81C79" w:rsidRDefault="00C60866" w:rsidP="00310C5C">
      <w:pPr>
        <w:pStyle w:val="Akapitzlist"/>
        <w:numPr>
          <w:ilvl w:val="0"/>
          <w:numId w:val="2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prawo do przenoszenia danych osobowych, o którym mowa w art. 20 RODO;</w:t>
      </w:r>
    </w:p>
    <w:p w:rsidR="00C60866" w:rsidRPr="00A81C79" w:rsidRDefault="00C60866" w:rsidP="00310C5C">
      <w:pPr>
        <w:pStyle w:val="Akapitzlist"/>
        <w:numPr>
          <w:ilvl w:val="0"/>
          <w:numId w:val="2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na podstawie art. 21 RODO prawo sprzeciwu, wobec przetwarzania danych osobowych, gdyż podstawą prawną przetwarzania Pani/Pana danych osobowych </w:t>
      </w:r>
      <w:r w:rsidR="00754A30" w:rsidRPr="00A81C79">
        <w:rPr>
          <w:rFonts w:ascii="Garamond" w:hAnsi="Garamond" w:cs="Arial"/>
          <w:color w:val="000000"/>
          <w:sz w:val="22"/>
          <w:szCs w:val="22"/>
        </w:rPr>
        <w:t>jest art. 6 ust. 1 lit. c RODO.</w:t>
      </w:r>
    </w:p>
    <w:p w:rsidR="00C60866" w:rsidRPr="00A81C79" w:rsidRDefault="00754A30" w:rsidP="00310C5C">
      <w:pPr>
        <w:pStyle w:val="Akapitzlist"/>
        <w:numPr>
          <w:ilvl w:val="0"/>
          <w:numId w:val="21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P</w:t>
      </w:r>
      <w:r w:rsidR="00C60866" w:rsidRPr="00A81C79">
        <w:rPr>
          <w:rFonts w:ascii="Garamond" w:hAnsi="Garamond" w:cs="Arial"/>
          <w:sz w:val="22"/>
          <w:szCs w:val="22"/>
        </w:rPr>
        <w:t>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:rsidR="003D1185" w:rsidRPr="00A81C79" w:rsidRDefault="003D1185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C60866" w:rsidRPr="00A81C79" w:rsidRDefault="00C60866" w:rsidP="00120621">
      <w:pPr>
        <w:pStyle w:val="Akapitzlist"/>
        <w:numPr>
          <w:ilvl w:val="0"/>
          <w:numId w:val="23"/>
        </w:numPr>
        <w:jc w:val="center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T</w:t>
      </w:r>
      <w:r w:rsidR="003D1185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RYB UDZIELENIA ZAMÓWIENIA</w:t>
      </w:r>
      <w:r w:rsidR="00D35AF4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– art. 275 </w:t>
      </w:r>
      <w:proofErr w:type="spellStart"/>
      <w:r w:rsidR="007D07CC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pkt</w:t>
      </w:r>
      <w:proofErr w:type="spellEnd"/>
      <w:r w:rsidR="00D35AF4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1 ustawy </w:t>
      </w:r>
      <w:proofErr w:type="spellStart"/>
      <w:r w:rsidR="00D35AF4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pStyle w:val="Akapitzlist"/>
        <w:ind w:left="0"/>
        <w:outlineLvl w:val="1"/>
        <w:rPr>
          <w:rFonts w:ascii="Garamond" w:hAnsi="Garamond"/>
          <w:b/>
          <w:bCs/>
          <w:sz w:val="22"/>
          <w:szCs w:val="22"/>
        </w:rPr>
      </w:pPr>
    </w:p>
    <w:p w:rsidR="00C60866" w:rsidRPr="00A81C79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Niniejsze postępowanie prowadzone jest </w:t>
      </w:r>
      <w:r w:rsidRPr="0083616C">
        <w:rPr>
          <w:rFonts w:ascii="Garamond" w:eastAsia="Times New Roman" w:hAnsi="Garamond" w:cs="Arial"/>
          <w:b/>
          <w:color w:val="000000"/>
          <w:lang w:eastAsia="pl-PL"/>
        </w:rPr>
        <w:t xml:space="preserve">w trybie podstawowym o </w:t>
      </w:r>
      <w:r w:rsidR="006A53C3" w:rsidRPr="0083616C">
        <w:rPr>
          <w:rFonts w:ascii="Garamond" w:eastAsia="Times New Roman" w:hAnsi="Garamond" w:cs="Arial"/>
          <w:b/>
          <w:color w:val="000000"/>
          <w:lang w:eastAsia="pl-PL"/>
        </w:rPr>
        <w:t>którym</w:t>
      </w:r>
      <w:r w:rsidRPr="0083616C">
        <w:rPr>
          <w:rFonts w:ascii="Garamond" w:eastAsia="Times New Roman" w:hAnsi="Garamond" w:cs="Arial"/>
          <w:b/>
          <w:color w:val="000000"/>
          <w:lang w:eastAsia="pl-PL"/>
        </w:rPr>
        <w:t xml:space="preserve"> stanowi art. 275 </w:t>
      </w:r>
      <w:proofErr w:type="spellStart"/>
      <w:r w:rsidRPr="0083616C">
        <w:rPr>
          <w:rFonts w:ascii="Garamond" w:eastAsia="Times New Roman" w:hAnsi="Garamond" w:cs="Arial"/>
          <w:b/>
          <w:color w:val="000000"/>
          <w:lang w:eastAsia="pl-PL"/>
        </w:rPr>
        <w:t>pkt</w:t>
      </w:r>
      <w:proofErr w:type="spellEnd"/>
      <w:r w:rsidRPr="0083616C">
        <w:rPr>
          <w:rFonts w:ascii="Garamond" w:eastAsia="Times New Roman" w:hAnsi="Garamond" w:cs="Arial"/>
          <w:b/>
          <w:color w:val="000000"/>
          <w:lang w:eastAsia="pl-PL"/>
        </w:rPr>
        <w:t xml:space="preserve"> 1 </w:t>
      </w:r>
      <w:r w:rsidR="004850D8" w:rsidRPr="0083616C">
        <w:rPr>
          <w:rFonts w:ascii="Garamond" w:eastAsia="Times New Roman" w:hAnsi="Garamond" w:cs="Arial"/>
          <w:b/>
          <w:color w:val="000000"/>
          <w:lang w:eastAsia="pl-PL"/>
        </w:rPr>
        <w:t xml:space="preserve">ustawy </w:t>
      </w:r>
      <w:proofErr w:type="spellStart"/>
      <w:r w:rsidRPr="0083616C">
        <w:rPr>
          <w:rFonts w:ascii="Garamond" w:eastAsia="Times New Roman" w:hAnsi="Garamond" w:cs="Arial"/>
          <w:b/>
          <w:color w:val="000000"/>
          <w:lang w:eastAsia="pl-PL"/>
        </w:rPr>
        <w:t>P</w:t>
      </w:r>
      <w:r w:rsidR="004850D8" w:rsidRPr="0083616C">
        <w:rPr>
          <w:rFonts w:ascii="Garamond" w:eastAsia="Times New Roman" w:hAnsi="Garamond" w:cs="Arial"/>
          <w:b/>
          <w:color w:val="000000"/>
          <w:lang w:eastAsia="pl-PL"/>
        </w:rPr>
        <w:t>zp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oraz niniejszej Specyfikacji Warunków Zamówienia, zwaną dalej „SWZ”. </w:t>
      </w:r>
    </w:p>
    <w:p w:rsidR="00795598" w:rsidRPr="0083616C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b/>
          <w:color w:val="000000"/>
          <w:lang w:eastAsia="pl-PL"/>
        </w:rPr>
      </w:pPr>
      <w:r w:rsidRPr="0083616C">
        <w:rPr>
          <w:rFonts w:ascii="Garamond" w:eastAsia="Times New Roman" w:hAnsi="Garamond" w:cs="Arial"/>
          <w:b/>
          <w:color w:val="000000"/>
          <w:lang w:eastAsia="pl-PL"/>
        </w:rPr>
        <w:t>Zamawiający nie przewiduje</w:t>
      </w:r>
      <w:r w:rsidR="00795598" w:rsidRPr="0083616C">
        <w:rPr>
          <w:rFonts w:ascii="Garamond" w:eastAsia="Times New Roman" w:hAnsi="Garamond" w:cs="Arial"/>
          <w:b/>
          <w:color w:val="000000"/>
          <w:lang w:eastAsia="pl-PL"/>
        </w:rPr>
        <w:t>:</w:t>
      </w:r>
    </w:p>
    <w:p w:rsidR="00964752" w:rsidRPr="00A81C79" w:rsidRDefault="00C60866" w:rsidP="00310C5C">
      <w:pPr>
        <w:pStyle w:val="Akapitzlist"/>
        <w:numPr>
          <w:ilvl w:val="0"/>
          <w:numId w:val="2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prowadzenia negocjacji</w:t>
      </w:r>
      <w:r w:rsidR="00795598" w:rsidRPr="00A81C79">
        <w:rPr>
          <w:rFonts w:ascii="Garamond" w:hAnsi="Garamond" w:cs="Arial"/>
          <w:color w:val="000000"/>
          <w:sz w:val="22"/>
          <w:szCs w:val="22"/>
        </w:rPr>
        <w:t>,</w:t>
      </w:r>
    </w:p>
    <w:p w:rsidR="00964752" w:rsidRPr="00A81C79" w:rsidRDefault="00795598" w:rsidP="00310C5C">
      <w:pPr>
        <w:pStyle w:val="Akapitzlist"/>
        <w:numPr>
          <w:ilvl w:val="0"/>
          <w:numId w:val="2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aukcji elektronicznej,</w:t>
      </w:r>
    </w:p>
    <w:p w:rsidR="00964752" w:rsidRPr="00A81C79" w:rsidRDefault="00795598" w:rsidP="00310C5C">
      <w:pPr>
        <w:pStyle w:val="Akapitzlist"/>
        <w:numPr>
          <w:ilvl w:val="0"/>
          <w:numId w:val="2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złożenia oferty w postaci katalogów elektronicznych,</w:t>
      </w:r>
    </w:p>
    <w:p w:rsidR="00795598" w:rsidRPr="00A81C79" w:rsidRDefault="00795598" w:rsidP="00310C5C">
      <w:pPr>
        <w:pStyle w:val="Akapitzlist"/>
        <w:numPr>
          <w:ilvl w:val="0"/>
          <w:numId w:val="2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złożenia oferty  wariantowej</w:t>
      </w:r>
      <w:r w:rsidR="0004441C" w:rsidRPr="00A81C79">
        <w:rPr>
          <w:rFonts w:ascii="Garamond" w:hAnsi="Garamond" w:cs="Arial"/>
          <w:color w:val="000000"/>
          <w:sz w:val="22"/>
          <w:szCs w:val="22"/>
        </w:rPr>
        <w:t>,</w:t>
      </w:r>
    </w:p>
    <w:p w:rsidR="0004441C" w:rsidRPr="0022187E" w:rsidRDefault="0004441C" w:rsidP="00310C5C">
      <w:pPr>
        <w:pStyle w:val="Akapitzlist"/>
        <w:numPr>
          <w:ilvl w:val="0"/>
          <w:numId w:val="2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udzielenie zamówienia , o którym mowa w art. 214 ust.1 </w:t>
      </w:r>
      <w:proofErr w:type="spellStart"/>
      <w:r w:rsidRPr="0022187E">
        <w:rPr>
          <w:rFonts w:ascii="Garamond" w:hAnsi="Garamond" w:cs="Arial"/>
          <w:color w:val="000000"/>
          <w:sz w:val="22"/>
          <w:szCs w:val="22"/>
        </w:rPr>
        <w:t>pkt</w:t>
      </w:r>
      <w:proofErr w:type="spellEnd"/>
      <w:r w:rsidRPr="0022187E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C80E21" w:rsidRPr="0022187E">
        <w:rPr>
          <w:rFonts w:ascii="Garamond" w:hAnsi="Garamond" w:cs="Arial"/>
          <w:color w:val="000000"/>
          <w:sz w:val="22"/>
          <w:szCs w:val="22"/>
        </w:rPr>
        <w:t>8</w:t>
      </w:r>
      <w:r w:rsidR="0083616C">
        <w:rPr>
          <w:rFonts w:ascii="Garamond" w:hAnsi="Garamond" w:cs="Arial"/>
          <w:color w:val="000000"/>
          <w:sz w:val="22"/>
          <w:szCs w:val="22"/>
        </w:rPr>
        <w:t xml:space="preserve"> ustawy </w:t>
      </w:r>
      <w:proofErr w:type="spellStart"/>
      <w:r w:rsidR="0083616C">
        <w:rPr>
          <w:rFonts w:ascii="Garamond" w:hAnsi="Garamond" w:cs="Arial"/>
          <w:color w:val="000000"/>
          <w:sz w:val="22"/>
          <w:szCs w:val="22"/>
        </w:rPr>
        <w:t>Pzp</w:t>
      </w:r>
      <w:proofErr w:type="spellEnd"/>
      <w:r w:rsidR="00192D13" w:rsidRPr="0022187E">
        <w:rPr>
          <w:rFonts w:ascii="Garamond" w:hAnsi="Garamond" w:cs="Arial"/>
          <w:color w:val="000000"/>
          <w:sz w:val="22"/>
          <w:szCs w:val="22"/>
        </w:rPr>
        <w:t>.</w:t>
      </w:r>
    </w:p>
    <w:p w:rsidR="00C60866" w:rsidRPr="00A81C79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Zamawiający nie prowadzi postępowania w celu zawarcia umowy ramowej.</w:t>
      </w:r>
    </w:p>
    <w:p w:rsidR="0027538D" w:rsidRPr="00A81C79" w:rsidRDefault="00952AF5" w:rsidP="0027538D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Wykonawcy ponoszą wszelkie koszty związane z przygotowaniem i złożeniem oferty. </w:t>
      </w:r>
    </w:p>
    <w:p w:rsidR="0027538D" w:rsidRPr="00A81C79" w:rsidRDefault="0027538D" w:rsidP="0027538D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hAnsi="Garamond" w:cs="Arial"/>
          <w:color w:val="000000"/>
        </w:rPr>
        <w:t xml:space="preserve">Treść oferty musi być zgodna z wymogami zamawiającego określonymi w dokumentach zamówienia – art. 218 ust. 1 ustawy </w:t>
      </w:r>
      <w:proofErr w:type="spellStart"/>
      <w:r w:rsidRPr="00A81C79">
        <w:rPr>
          <w:rFonts w:ascii="Garamond" w:hAnsi="Garamond" w:cs="Arial"/>
          <w:color w:val="000000"/>
        </w:rPr>
        <w:t>Pzp</w:t>
      </w:r>
      <w:proofErr w:type="spellEnd"/>
      <w:r w:rsidRPr="00A81C79">
        <w:rPr>
          <w:rFonts w:ascii="Garamond" w:hAnsi="Garamond" w:cs="Arial"/>
          <w:color w:val="000000"/>
        </w:rPr>
        <w:t>.</w:t>
      </w:r>
    </w:p>
    <w:p w:rsidR="00964752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Zamawiający nie zastrzega możliwości ubiegania </w:t>
      </w:r>
      <w:r w:rsidRPr="00A81C79">
        <w:rPr>
          <w:rFonts w:ascii="Garamond" w:eastAsia="Times New Roman" w:hAnsi="Garamond" w:cs="Arial"/>
          <w:lang w:eastAsia="pl-PL"/>
        </w:rPr>
        <w:t>się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o udzielenie zamówienia wyłącznie przez Wykonawców, o których mowa w art. 94 </w:t>
      </w:r>
      <w:r w:rsidR="004850D8" w:rsidRPr="00A81C79">
        <w:rPr>
          <w:rFonts w:ascii="Garamond" w:eastAsia="Times New Roman" w:hAnsi="Garamond" w:cs="Arial"/>
          <w:color w:val="000000"/>
          <w:lang w:eastAsia="pl-PL"/>
        </w:rPr>
        <w:t xml:space="preserve">ustawy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P</w:t>
      </w:r>
      <w:r w:rsidR="004850D8" w:rsidRPr="00A81C79">
        <w:rPr>
          <w:rFonts w:ascii="Garamond" w:eastAsia="Times New Roman" w:hAnsi="Garamond" w:cs="Arial"/>
          <w:color w:val="000000"/>
          <w:lang w:eastAsia="pl-PL"/>
        </w:rPr>
        <w:t>zp</w:t>
      </w:r>
      <w:proofErr w:type="spellEnd"/>
      <w:r w:rsidR="00582604"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7D07CC" w:rsidRPr="00A81C79" w:rsidRDefault="00DD151A" w:rsidP="00120621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lastRenderedPageBreak/>
        <w:t xml:space="preserve">OPIS PRZEDMIOTU ZAMÓWIENIA – </w:t>
      </w:r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99 – 103 </w:t>
      </w:r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</w:p>
    <w:p w:rsidR="00507BE8" w:rsidRPr="00A81C79" w:rsidRDefault="00952AF5" w:rsidP="00120621">
      <w:pPr>
        <w:pStyle w:val="Akapitzlist"/>
        <w:ind w:left="360"/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I</w:t>
      </w:r>
      <w:r w:rsidR="00554C9A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PRZEDMIOTOWE ŚRODKI DOWODOWE</w:t>
      </w:r>
      <w:r w:rsidRPr="00A81C79">
        <w:rPr>
          <w:rFonts w:ascii="Garamond" w:hAnsi="Garamond" w:cs="Arial"/>
          <w:color w:val="000000"/>
          <w:sz w:val="22"/>
          <w:szCs w:val="22"/>
          <w:u w:val="single"/>
        </w:rPr>
        <w:t xml:space="preserve"> 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–</w:t>
      </w:r>
      <w:r w:rsidR="00AE588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art. 105 – 107 ustawy </w:t>
      </w:r>
      <w:proofErr w:type="spellStart"/>
      <w:r w:rsidR="00AE588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</w:p>
    <w:p w:rsidR="007B4D15" w:rsidRPr="00A81C79" w:rsidRDefault="007B4D15" w:rsidP="007B4D15">
      <w:pPr>
        <w:pStyle w:val="Akapitzlist"/>
        <w:ind w:left="360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</w:p>
    <w:p w:rsidR="00554C9A" w:rsidRPr="00A81C79" w:rsidRDefault="00C60866" w:rsidP="00310C5C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bCs/>
          <w:color w:val="000000"/>
          <w:sz w:val="22"/>
          <w:szCs w:val="22"/>
        </w:rPr>
        <w:t>Przedmiotem zamówienia jest</w:t>
      </w:r>
      <w:r w:rsidR="00AB37B0"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</w:t>
      </w:r>
      <w:r w:rsidR="00C80E21" w:rsidRPr="00A81C79">
        <w:rPr>
          <w:rFonts w:ascii="Garamond" w:hAnsi="Garamond" w:cs="Arial"/>
          <w:b/>
          <w:color w:val="000000"/>
          <w:sz w:val="22"/>
          <w:szCs w:val="22"/>
        </w:rPr>
        <w:t xml:space="preserve">dostawa </w:t>
      </w:r>
      <w:r w:rsidR="0083616C">
        <w:rPr>
          <w:rFonts w:ascii="Garamond" w:hAnsi="Garamond" w:cs="Arial"/>
          <w:b/>
          <w:color w:val="000000"/>
          <w:sz w:val="22"/>
          <w:szCs w:val="22"/>
        </w:rPr>
        <w:t>odczynników i dzierżawa sprzętu do badań laboratoryjnych</w:t>
      </w:r>
      <w:r w:rsidR="007664E2" w:rsidRPr="00A81C79">
        <w:rPr>
          <w:rFonts w:ascii="Garamond" w:hAnsi="Garamond" w:cs="DejaVu Sans Condensed"/>
          <w:b/>
          <w:sz w:val="22"/>
          <w:szCs w:val="22"/>
        </w:rPr>
        <w:t xml:space="preserve"> - </w:t>
      </w:r>
      <w:r w:rsidR="007664E2" w:rsidRPr="00A81C79">
        <w:rPr>
          <w:rFonts w:ascii="Garamond" w:hAnsi="Garamond" w:cs="Arial"/>
          <w:b/>
          <w:bCs/>
          <w:color w:val="000000"/>
          <w:sz w:val="22"/>
          <w:szCs w:val="22"/>
        </w:rPr>
        <w:t>numer sprawy DL-271-</w:t>
      </w:r>
      <w:r w:rsidR="0083616C">
        <w:rPr>
          <w:rFonts w:ascii="Garamond" w:hAnsi="Garamond" w:cs="Arial"/>
          <w:b/>
          <w:bCs/>
          <w:color w:val="000000"/>
          <w:sz w:val="22"/>
          <w:szCs w:val="22"/>
        </w:rPr>
        <w:t>32</w:t>
      </w:r>
      <w:r w:rsidR="007664E2" w:rsidRPr="00A81C79">
        <w:rPr>
          <w:rFonts w:ascii="Garamond" w:hAnsi="Garamond" w:cs="Arial"/>
          <w:b/>
          <w:bCs/>
          <w:color w:val="000000"/>
          <w:sz w:val="22"/>
          <w:szCs w:val="22"/>
        </w:rPr>
        <w:t>/2</w:t>
      </w:r>
      <w:r w:rsidR="00E572DB">
        <w:rPr>
          <w:rFonts w:ascii="Garamond" w:hAnsi="Garamond" w:cs="Arial"/>
          <w:b/>
          <w:bCs/>
          <w:color w:val="000000"/>
          <w:sz w:val="22"/>
          <w:szCs w:val="22"/>
        </w:rPr>
        <w:t>4</w:t>
      </w:r>
      <w:r w:rsidR="00AB37B0" w:rsidRPr="00A81C79">
        <w:rPr>
          <w:rFonts w:ascii="Garamond" w:hAnsi="Garamond" w:cs="Arial"/>
          <w:b/>
          <w:bCs/>
          <w:i/>
          <w:sz w:val="22"/>
          <w:szCs w:val="22"/>
        </w:rPr>
        <w:t>.</w:t>
      </w:r>
    </w:p>
    <w:p w:rsidR="00E572DB" w:rsidRPr="00AE49FB" w:rsidRDefault="00C60866" w:rsidP="00AE49FB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Wspólny Słownik Zamówień</w:t>
      </w:r>
      <w:r w:rsidR="00E572DB">
        <w:rPr>
          <w:rFonts w:ascii="Garamond" w:hAnsi="Garamond" w:cs="Arial"/>
          <w:color w:val="000000"/>
          <w:sz w:val="22"/>
          <w:szCs w:val="22"/>
        </w:rPr>
        <w:t>:</w:t>
      </w:r>
      <w:r w:rsidR="00AE49FB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E572DB" w:rsidRPr="00AE49FB">
        <w:rPr>
          <w:rFonts w:ascii="Garamond" w:hAnsi="Garamond"/>
          <w:sz w:val="22"/>
          <w:szCs w:val="22"/>
        </w:rPr>
        <w:t xml:space="preserve">GŁÓWNY KOD CPV: </w:t>
      </w:r>
      <w:r w:rsidR="00E572DB" w:rsidRPr="00AE49FB">
        <w:rPr>
          <w:rFonts w:ascii="Garamond" w:hAnsi="Garamond"/>
          <w:b/>
          <w:sz w:val="22"/>
          <w:szCs w:val="22"/>
        </w:rPr>
        <w:t>33</w:t>
      </w:r>
      <w:r w:rsidR="00F85B1E">
        <w:rPr>
          <w:rFonts w:ascii="Garamond" w:hAnsi="Garamond"/>
          <w:b/>
          <w:sz w:val="22"/>
          <w:szCs w:val="22"/>
        </w:rPr>
        <w:t>69</w:t>
      </w:r>
      <w:r w:rsidR="00AE49FB">
        <w:rPr>
          <w:rFonts w:ascii="Garamond" w:hAnsi="Garamond"/>
          <w:b/>
          <w:sz w:val="22"/>
          <w:szCs w:val="22"/>
        </w:rPr>
        <w:t>6000</w:t>
      </w:r>
      <w:r w:rsidR="00F85B1E">
        <w:rPr>
          <w:rFonts w:ascii="Garamond" w:hAnsi="Garamond"/>
          <w:b/>
          <w:sz w:val="22"/>
          <w:szCs w:val="22"/>
        </w:rPr>
        <w:t>.</w:t>
      </w:r>
    </w:p>
    <w:p w:rsidR="00554C9A" w:rsidRDefault="00C60866" w:rsidP="00310C5C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</w:t>
      </w:r>
      <w:r w:rsidR="00F85B1E">
        <w:rPr>
          <w:rFonts w:ascii="Garamond" w:hAnsi="Garamond" w:cs="Arial"/>
          <w:color w:val="000000"/>
          <w:sz w:val="22"/>
          <w:szCs w:val="22"/>
        </w:rPr>
        <w:t xml:space="preserve">nie </w:t>
      </w:r>
      <w:r w:rsidR="00DE3296" w:rsidRPr="00A81C79">
        <w:rPr>
          <w:rFonts w:ascii="Garamond" w:hAnsi="Garamond" w:cs="Arial"/>
          <w:color w:val="000000"/>
          <w:sz w:val="22"/>
          <w:szCs w:val="22"/>
        </w:rPr>
        <w:t>dopuszcza składani</w:t>
      </w:r>
      <w:r w:rsidR="00F85B1E">
        <w:rPr>
          <w:rFonts w:ascii="Garamond" w:hAnsi="Garamond" w:cs="Arial"/>
          <w:color w:val="000000"/>
          <w:sz w:val="22"/>
          <w:szCs w:val="22"/>
        </w:rPr>
        <w:t>a</w:t>
      </w:r>
      <w:r w:rsidR="00DE3296" w:rsidRPr="00A81C79">
        <w:rPr>
          <w:rFonts w:ascii="Garamond" w:hAnsi="Garamond" w:cs="Arial"/>
          <w:color w:val="000000"/>
          <w:sz w:val="22"/>
          <w:szCs w:val="22"/>
        </w:rPr>
        <w:t xml:space="preserve"> ofert częściowych</w:t>
      </w:r>
      <w:r w:rsidR="00F85B1E">
        <w:rPr>
          <w:rFonts w:ascii="Garamond" w:hAnsi="Garamond" w:cs="Arial"/>
          <w:color w:val="000000"/>
          <w:sz w:val="22"/>
          <w:szCs w:val="22"/>
        </w:rPr>
        <w:t>.</w:t>
      </w:r>
    </w:p>
    <w:p w:rsidR="00A00D23" w:rsidRPr="00F85B1E" w:rsidRDefault="00A00D23" w:rsidP="00510F2A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F85B1E">
        <w:rPr>
          <w:rFonts w:ascii="Garamond" w:hAnsi="Garamond" w:cs="Arial"/>
          <w:color w:val="000000"/>
          <w:sz w:val="23"/>
          <w:szCs w:val="23"/>
        </w:rPr>
        <w:t>Do oceny ofert dopuszczone zostaną ofer</w:t>
      </w:r>
      <w:r w:rsidR="00F85B1E" w:rsidRPr="00F85B1E">
        <w:rPr>
          <w:rFonts w:ascii="Garamond" w:hAnsi="Garamond" w:cs="Arial"/>
          <w:color w:val="000000"/>
          <w:sz w:val="23"/>
          <w:szCs w:val="23"/>
        </w:rPr>
        <w:t>ty posiadające pełny asortyment</w:t>
      </w:r>
      <w:r w:rsidRPr="00F85B1E">
        <w:rPr>
          <w:rFonts w:ascii="Garamond" w:hAnsi="Garamond" w:cs="Arial"/>
          <w:color w:val="000000"/>
          <w:sz w:val="23"/>
          <w:szCs w:val="23"/>
        </w:rPr>
        <w:t xml:space="preserve">. </w:t>
      </w:r>
    </w:p>
    <w:p w:rsidR="00510F2A" w:rsidRDefault="00A00D23" w:rsidP="00510F2A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F85B1E">
        <w:rPr>
          <w:rFonts w:ascii="Garamond" w:hAnsi="Garamond" w:cs="Arial"/>
          <w:color w:val="000000"/>
          <w:sz w:val="22"/>
          <w:szCs w:val="22"/>
        </w:rPr>
        <w:t>S</w:t>
      </w:r>
      <w:r w:rsidR="00C60866" w:rsidRPr="00F85B1E">
        <w:rPr>
          <w:rFonts w:ascii="Garamond" w:hAnsi="Garamond" w:cs="Arial"/>
          <w:color w:val="000000"/>
          <w:sz w:val="22"/>
          <w:szCs w:val="22"/>
        </w:rPr>
        <w:t xml:space="preserve">zczegółowy opis </w:t>
      </w:r>
      <w:r w:rsidR="003D3C19" w:rsidRPr="00F85B1E">
        <w:rPr>
          <w:rFonts w:ascii="Garamond" w:hAnsi="Garamond" w:cs="Arial"/>
          <w:color w:val="000000"/>
          <w:sz w:val="22"/>
          <w:szCs w:val="22"/>
        </w:rPr>
        <w:t>p</w:t>
      </w:r>
      <w:r w:rsidR="00C60866" w:rsidRPr="00F85B1E">
        <w:rPr>
          <w:rFonts w:ascii="Garamond" w:hAnsi="Garamond" w:cs="Arial"/>
          <w:color w:val="000000"/>
          <w:sz w:val="22"/>
          <w:szCs w:val="22"/>
        </w:rPr>
        <w:t xml:space="preserve">rzedmiotu </w:t>
      </w:r>
      <w:r w:rsidR="003D3C19" w:rsidRPr="00F85B1E">
        <w:rPr>
          <w:rFonts w:ascii="Garamond" w:hAnsi="Garamond" w:cs="Arial"/>
          <w:color w:val="000000"/>
          <w:sz w:val="22"/>
          <w:szCs w:val="22"/>
        </w:rPr>
        <w:t>z</w:t>
      </w:r>
      <w:r w:rsidR="00C60866" w:rsidRPr="00F85B1E">
        <w:rPr>
          <w:rFonts w:ascii="Garamond" w:hAnsi="Garamond" w:cs="Arial"/>
          <w:color w:val="000000"/>
          <w:sz w:val="22"/>
          <w:szCs w:val="22"/>
        </w:rPr>
        <w:t>amówienia (OPZ), stanowi</w:t>
      </w:r>
      <w:r w:rsidR="00C60866" w:rsidRPr="00F85B1E">
        <w:rPr>
          <w:rFonts w:ascii="Garamond" w:hAnsi="Garamond" w:cs="Arial"/>
          <w:b/>
          <w:bCs/>
          <w:color w:val="000000"/>
          <w:sz w:val="22"/>
          <w:szCs w:val="22"/>
        </w:rPr>
        <w:t xml:space="preserve"> </w:t>
      </w:r>
      <w:r w:rsidR="003D3C19" w:rsidRPr="00F85B1E">
        <w:rPr>
          <w:rFonts w:ascii="Garamond" w:hAnsi="Garamond" w:cs="Arial"/>
          <w:b/>
          <w:bCs/>
          <w:color w:val="000000"/>
          <w:sz w:val="22"/>
          <w:szCs w:val="22"/>
        </w:rPr>
        <w:t>z</w:t>
      </w:r>
      <w:r w:rsidR="00C60866" w:rsidRPr="00F85B1E">
        <w:rPr>
          <w:rFonts w:ascii="Garamond" w:hAnsi="Garamond" w:cs="Arial"/>
          <w:b/>
          <w:bCs/>
          <w:color w:val="000000"/>
          <w:sz w:val="22"/>
          <w:szCs w:val="22"/>
        </w:rPr>
        <w:t xml:space="preserve">ałącznik nr </w:t>
      </w:r>
      <w:r w:rsidR="001D3592" w:rsidRPr="00F85B1E">
        <w:rPr>
          <w:rFonts w:ascii="Garamond" w:hAnsi="Garamond" w:cs="Arial"/>
          <w:b/>
          <w:bCs/>
          <w:color w:val="000000"/>
          <w:sz w:val="22"/>
          <w:szCs w:val="22"/>
        </w:rPr>
        <w:t>2</w:t>
      </w:r>
      <w:r w:rsidR="00C60866" w:rsidRPr="00F85B1E">
        <w:rPr>
          <w:rFonts w:ascii="Garamond" w:hAnsi="Garamond" w:cs="Arial"/>
          <w:b/>
          <w:bCs/>
          <w:color w:val="000000"/>
          <w:sz w:val="22"/>
          <w:szCs w:val="22"/>
        </w:rPr>
        <w:t xml:space="preserve"> do SWZ</w:t>
      </w:r>
      <w:r w:rsidR="00C60866" w:rsidRPr="00F85B1E">
        <w:rPr>
          <w:rFonts w:ascii="Garamond" w:hAnsi="Garamond" w:cs="Arial"/>
          <w:color w:val="000000"/>
          <w:sz w:val="22"/>
          <w:szCs w:val="22"/>
        </w:rPr>
        <w:t>.</w:t>
      </w:r>
      <w:bookmarkStart w:id="0" w:name="_Hlk79057684"/>
    </w:p>
    <w:p w:rsidR="00125A2B" w:rsidRDefault="00DD08D1" w:rsidP="00125A2B">
      <w:pPr>
        <w:pStyle w:val="Akapitzlist"/>
        <w:ind w:left="360"/>
        <w:jc w:val="both"/>
        <w:textAlignment w:val="baseline"/>
        <w:rPr>
          <w:rFonts w:ascii="Garamond" w:hAnsi="Garamond"/>
          <w:color w:val="000000"/>
          <w:sz w:val="22"/>
          <w:szCs w:val="22"/>
        </w:rPr>
      </w:pPr>
      <w:r w:rsidRPr="00DD08D1">
        <w:rPr>
          <w:rFonts w:ascii="Garamond" w:hAnsi="Garamond"/>
          <w:color w:val="000000"/>
          <w:sz w:val="22"/>
          <w:szCs w:val="22"/>
        </w:rPr>
        <w:t>OPZ należy odczytywać wraz z ewentualnymi zmianami treści SWZ, będącymi np. wynikiem udzielonych odpowiedzi na zapytania Wykonawców.</w:t>
      </w:r>
    </w:p>
    <w:p w:rsidR="00AE49FB" w:rsidRPr="004A130A" w:rsidRDefault="00AE49FB" w:rsidP="00AE49FB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/>
          <w:color w:val="000000"/>
          <w:sz w:val="22"/>
          <w:szCs w:val="22"/>
        </w:rPr>
      </w:pPr>
      <w:bookmarkStart w:id="1" w:name="_Hlk93392245"/>
      <w:r w:rsidRPr="003D2938">
        <w:rPr>
          <w:rFonts w:ascii="Garamond" w:hAnsi="Garamond"/>
          <w:bCs/>
          <w:iCs/>
          <w:sz w:val="22"/>
          <w:szCs w:val="22"/>
        </w:rPr>
        <w:t xml:space="preserve">W przypadku zaoferowania opakowań </w:t>
      </w:r>
      <w:r w:rsidRPr="003D2938">
        <w:rPr>
          <w:rFonts w:ascii="Garamond" w:hAnsi="Garamond"/>
          <w:bCs/>
          <w:sz w:val="22"/>
          <w:szCs w:val="22"/>
        </w:rPr>
        <w:t>niepodzielnych należy odpowiednio przeliczyć wymaganą iloś</w:t>
      </w:r>
      <w:r w:rsidR="00F85B1E">
        <w:rPr>
          <w:rFonts w:ascii="Garamond" w:hAnsi="Garamond"/>
          <w:bCs/>
          <w:sz w:val="22"/>
          <w:szCs w:val="22"/>
        </w:rPr>
        <w:t>ć</w:t>
      </w:r>
      <w:r w:rsidRPr="003D2938">
        <w:rPr>
          <w:rFonts w:ascii="Garamond" w:hAnsi="Garamond"/>
          <w:bCs/>
          <w:sz w:val="22"/>
          <w:szCs w:val="22"/>
        </w:rPr>
        <w:t xml:space="preserve"> przez Zamawiającego oraz zaokrąglić do pełnych opakowań w górę</w:t>
      </w:r>
      <w:bookmarkEnd w:id="1"/>
      <w:r w:rsidRPr="003D2938">
        <w:rPr>
          <w:rFonts w:ascii="Garamond" w:hAnsi="Garamond"/>
          <w:bCs/>
          <w:sz w:val="22"/>
          <w:szCs w:val="22"/>
        </w:rPr>
        <w:t>.</w:t>
      </w:r>
    </w:p>
    <w:p w:rsidR="00F85B1E" w:rsidRPr="003D2938" w:rsidRDefault="00F85B1E" w:rsidP="00AE49FB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Zamawiający nie żąda przedmiotowych środków dowodowych.</w:t>
      </w:r>
    </w:p>
    <w:p w:rsidR="00F85B1E" w:rsidRPr="00200F73" w:rsidRDefault="00AE49FB" w:rsidP="00200F73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/>
          <w:sz w:val="22"/>
          <w:szCs w:val="22"/>
        </w:rPr>
      </w:pPr>
      <w:r w:rsidRPr="003D2938">
        <w:rPr>
          <w:rFonts w:ascii="Garamond" w:hAnsi="Garamond"/>
          <w:sz w:val="22"/>
          <w:szCs w:val="22"/>
        </w:rPr>
        <w:t>Przedmiot zamówienia ma być dopuszczony do obrotu na podstawie przepisów</w:t>
      </w:r>
      <w:r w:rsidR="00200F73">
        <w:rPr>
          <w:rFonts w:ascii="Garamond" w:hAnsi="Garamond"/>
          <w:sz w:val="22"/>
          <w:szCs w:val="22"/>
        </w:rPr>
        <w:t xml:space="preserve"> </w:t>
      </w:r>
      <w:r w:rsidR="00F85B1E" w:rsidRPr="00200F73">
        <w:rPr>
          <w:rFonts w:ascii="Garamond" w:hAnsi="Garamond"/>
          <w:sz w:val="22"/>
          <w:szCs w:val="22"/>
        </w:rPr>
        <w:t>ustawy z dnia 07.04.2022 r. o wyrobach medycznych (Dz. U. z 2023 r., poz. 1938), za wyjątkiem części przedmiotu zamówienia, dopuszczonej do obrotu i używania na podstawie obowiązujących przepisów</w:t>
      </w:r>
      <w:r w:rsidR="004A130A" w:rsidRPr="00200F73">
        <w:rPr>
          <w:rFonts w:ascii="Garamond" w:hAnsi="Garamond"/>
          <w:sz w:val="22"/>
          <w:szCs w:val="22"/>
        </w:rPr>
        <w:t>.</w:t>
      </w:r>
    </w:p>
    <w:p w:rsidR="00AE49FB" w:rsidRPr="003D2938" w:rsidRDefault="00AE49FB" w:rsidP="00AE49FB">
      <w:pPr>
        <w:pStyle w:val="Akapitzlist"/>
        <w:ind w:left="360"/>
        <w:jc w:val="both"/>
        <w:textAlignment w:val="baseline"/>
        <w:rPr>
          <w:rFonts w:ascii="Garamond" w:hAnsi="Garamond"/>
          <w:color w:val="000000"/>
          <w:sz w:val="22"/>
          <w:szCs w:val="22"/>
        </w:rPr>
      </w:pPr>
    </w:p>
    <w:bookmarkEnd w:id="0"/>
    <w:p w:rsidR="0095528B" w:rsidRPr="00A81C79" w:rsidRDefault="00F11B9B" w:rsidP="002E53B1">
      <w:pPr>
        <w:pStyle w:val="Nagwek3"/>
        <w:numPr>
          <w:ilvl w:val="0"/>
          <w:numId w:val="25"/>
        </w:numPr>
        <w:spacing w:before="0" w:after="0"/>
        <w:jc w:val="center"/>
        <w:rPr>
          <w:rFonts w:ascii="Garamond" w:hAnsi="Garamond"/>
          <w:sz w:val="22"/>
          <w:szCs w:val="22"/>
          <w:u w:val="single"/>
        </w:rPr>
      </w:pPr>
      <w:r w:rsidRPr="00A81C79">
        <w:rPr>
          <w:rFonts w:ascii="Garamond" w:hAnsi="Garamond"/>
          <w:sz w:val="22"/>
          <w:szCs w:val="22"/>
          <w:u w:val="single"/>
        </w:rPr>
        <w:t>S</w:t>
      </w:r>
      <w:r w:rsidR="00761209" w:rsidRPr="00A81C79">
        <w:rPr>
          <w:rFonts w:ascii="Garamond" w:hAnsi="Garamond"/>
          <w:sz w:val="22"/>
          <w:szCs w:val="22"/>
          <w:u w:val="single"/>
        </w:rPr>
        <w:t xml:space="preserve">POSÓB UDZIELANIA WYJAŚNIEŃ TREŚCI SWZ </w:t>
      </w:r>
      <w:r w:rsidR="00E424E5" w:rsidRPr="00A81C79">
        <w:rPr>
          <w:rFonts w:ascii="Garamond" w:hAnsi="Garamond"/>
          <w:sz w:val="22"/>
          <w:szCs w:val="22"/>
          <w:u w:val="single"/>
        </w:rPr>
        <w:t>-</w:t>
      </w:r>
      <w:r w:rsidR="00761209" w:rsidRPr="00A81C79">
        <w:rPr>
          <w:rFonts w:ascii="Garamond" w:hAnsi="Garamond"/>
          <w:sz w:val="22"/>
          <w:szCs w:val="22"/>
          <w:u w:val="single"/>
        </w:rPr>
        <w:t xml:space="preserve"> art. 284 u</w:t>
      </w:r>
      <w:r w:rsidR="00E43725" w:rsidRPr="00A81C79">
        <w:rPr>
          <w:rFonts w:ascii="Garamond" w:hAnsi="Garamond"/>
          <w:sz w:val="22"/>
          <w:szCs w:val="22"/>
          <w:u w:val="single"/>
        </w:rPr>
        <w:t xml:space="preserve">stawy </w:t>
      </w:r>
      <w:proofErr w:type="spellStart"/>
      <w:r w:rsidR="00761209" w:rsidRPr="00A81C79">
        <w:rPr>
          <w:rFonts w:ascii="Garamond" w:hAnsi="Garamond"/>
          <w:sz w:val="22"/>
          <w:szCs w:val="22"/>
          <w:u w:val="single"/>
        </w:rPr>
        <w:t>Pzp</w:t>
      </w:r>
      <w:proofErr w:type="spellEnd"/>
    </w:p>
    <w:p w:rsidR="0095528B" w:rsidRPr="00A81C79" w:rsidRDefault="0095528B" w:rsidP="0095528B">
      <w:pPr>
        <w:pStyle w:val="Nagwek3"/>
        <w:spacing w:before="0" w:after="0"/>
        <w:ind w:left="360"/>
        <w:rPr>
          <w:rFonts w:ascii="Garamond" w:hAnsi="Garamond"/>
          <w:sz w:val="22"/>
          <w:szCs w:val="22"/>
          <w:u w:val="single"/>
        </w:rPr>
      </w:pPr>
    </w:p>
    <w:p w:rsidR="0095528B" w:rsidRPr="00A81C79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sz w:val="22"/>
          <w:szCs w:val="22"/>
        </w:rPr>
        <w:t>Wykonawca może zwrócić się do Zamawiającego o wyjaśnienie treści specyfikacji warunków zamówienia.</w:t>
      </w:r>
    </w:p>
    <w:p w:rsidR="0095528B" w:rsidRPr="00A81C79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</w:rPr>
      </w:pPr>
      <w:r w:rsidRPr="00A81C79">
        <w:rPr>
          <w:rFonts w:ascii="Garamond" w:hAnsi="Garamond"/>
          <w:b w:val="0"/>
          <w:sz w:val="22"/>
          <w:szCs w:val="22"/>
        </w:rPr>
        <w:t xml:space="preserve">Zamawiający jest </w:t>
      </w:r>
      <w:r w:rsidR="004741EC" w:rsidRPr="00A81C79">
        <w:rPr>
          <w:rFonts w:ascii="Garamond" w:hAnsi="Garamond"/>
          <w:b w:val="0"/>
          <w:sz w:val="22"/>
          <w:szCs w:val="22"/>
        </w:rPr>
        <w:t>z</w:t>
      </w:r>
      <w:r w:rsidRPr="00A81C79">
        <w:rPr>
          <w:rFonts w:ascii="Garamond" w:hAnsi="Garamond"/>
          <w:b w:val="0"/>
          <w:sz w:val="22"/>
          <w:szCs w:val="22"/>
        </w:rPr>
        <w:t xml:space="preserve">obowiązany udzielić wyjaśnień niezwłocznie, jednak nie później niż na </w:t>
      </w:r>
      <w:r w:rsidRPr="00A81C79">
        <w:rPr>
          <w:rFonts w:ascii="Garamond" w:hAnsi="Garamond"/>
          <w:sz w:val="22"/>
          <w:szCs w:val="22"/>
        </w:rPr>
        <w:t>2 dni</w:t>
      </w:r>
      <w:r w:rsidRPr="00A81C79">
        <w:rPr>
          <w:rFonts w:ascii="Garamond" w:hAnsi="Garamond"/>
          <w:b w:val="0"/>
          <w:sz w:val="22"/>
          <w:szCs w:val="22"/>
        </w:rPr>
        <w:t xml:space="preserve"> przed upływem terminu składania ofert, pod warunkiem, że wniosek o wyjaśnienie treści specyfikacji warunków zamówienia wpłynął do Zamawiającego nie później niż </w:t>
      </w:r>
      <w:r w:rsidRPr="00A81C79">
        <w:rPr>
          <w:rFonts w:ascii="Garamond" w:hAnsi="Garamond"/>
          <w:sz w:val="22"/>
          <w:szCs w:val="22"/>
        </w:rPr>
        <w:t>4 dni</w:t>
      </w:r>
      <w:r w:rsidRPr="00A81C79">
        <w:rPr>
          <w:rFonts w:ascii="Garamond" w:hAnsi="Garamond"/>
          <w:b w:val="0"/>
          <w:sz w:val="22"/>
          <w:szCs w:val="22"/>
        </w:rPr>
        <w:t xml:space="preserve"> przed upływem terminu składania ofert.</w:t>
      </w:r>
    </w:p>
    <w:p w:rsidR="0095528B" w:rsidRPr="00A81C79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bCs w:val="0"/>
          <w:sz w:val="22"/>
          <w:szCs w:val="22"/>
        </w:rPr>
        <w:t xml:space="preserve">Jeżeli zamawiający nie udzielił wyjaśnień w terminie o którym mowa w </w:t>
      </w:r>
      <w:proofErr w:type="spellStart"/>
      <w:r w:rsidRPr="00A81C79">
        <w:rPr>
          <w:rFonts w:ascii="Garamond" w:hAnsi="Garamond"/>
          <w:b w:val="0"/>
          <w:bCs w:val="0"/>
          <w:sz w:val="22"/>
          <w:szCs w:val="22"/>
        </w:rPr>
        <w:t>pkt</w:t>
      </w:r>
      <w:proofErr w:type="spellEnd"/>
      <w:r w:rsidRPr="00A81C79">
        <w:rPr>
          <w:rFonts w:ascii="Garamond" w:hAnsi="Garamond"/>
          <w:b w:val="0"/>
          <w:bCs w:val="0"/>
          <w:sz w:val="22"/>
          <w:szCs w:val="22"/>
        </w:rPr>
        <w:t xml:space="preserve"> 2</w:t>
      </w:r>
      <w:r w:rsidR="007A5F8D" w:rsidRPr="00A81C79">
        <w:rPr>
          <w:rFonts w:ascii="Garamond" w:hAnsi="Garamond"/>
          <w:b w:val="0"/>
          <w:bCs w:val="0"/>
          <w:sz w:val="22"/>
          <w:szCs w:val="22"/>
        </w:rPr>
        <w:t>,</w:t>
      </w:r>
      <w:r w:rsidRPr="00A81C79">
        <w:rPr>
          <w:rFonts w:ascii="Garamond" w:hAnsi="Garamond"/>
          <w:b w:val="0"/>
          <w:bCs w:val="0"/>
          <w:sz w:val="22"/>
          <w:szCs w:val="22"/>
        </w:rPr>
        <w:t xml:space="preserve"> przedłuża </w:t>
      </w:r>
      <w:r w:rsidR="00EA197A" w:rsidRPr="00A81C79">
        <w:rPr>
          <w:rFonts w:ascii="Garamond" w:hAnsi="Garamond"/>
          <w:b w:val="0"/>
          <w:bCs w:val="0"/>
          <w:sz w:val="22"/>
          <w:szCs w:val="22"/>
        </w:rPr>
        <w:t>t</w:t>
      </w:r>
      <w:r w:rsidR="00357512" w:rsidRPr="00A81C79">
        <w:rPr>
          <w:rFonts w:ascii="Garamond" w:hAnsi="Garamond"/>
          <w:b w:val="0"/>
          <w:bCs w:val="0"/>
          <w:sz w:val="22"/>
          <w:szCs w:val="22"/>
        </w:rPr>
        <w:t xml:space="preserve">ermin składania </w:t>
      </w:r>
      <w:r w:rsidRPr="00A81C79">
        <w:rPr>
          <w:rFonts w:ascii="Garamond" w:hAnsi="Garamond"/>
          <w:b w:val="0"/>
          <w:bCs w:val="0"/>
          <w:sz w:val="22"/>
          <w:szCs w:val="22"/>
        </w:rPr>
        <w:t>ofert o czas niezbędny do zapoznania się wszystkich zainteresowanych wykonawców z wyjaśnieniami niezbędnymi do należytego przygotowania i złożenia  odpowiednio ofert.</w:t>
      </w:r>
    </w:p>
    <w:p w:rsidR="00DD08D1" w:rsidRPr="00DD08D1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sz w:val="22"/>
          <w:szCs w:val="22"/>
        </w:rPr>
        <w:t xml:space="preserve">W przypadku gdy wniosek o wyjaśnienie treści specyfikacji warunków zamówienia nie wpłynął w terminie </w:t>
      </w:r>
    </w:p>
    <w:p w:rsidR="0095528B" w:rsidRPr="00A81C79" w:rsidRDefault="00761209" w:rsidP="00DD08D1">
      <w:pPr>
        <w:pStyle w:val="Nagwek3"/>
        <w:spacing w:before="0" w:after="0"/>
        <w:ind w:left="36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sz w:val="22"/>
          <w:szCs w:val="22"/>
        </w:rPr>
        <w:t xml:space="preserve">o którym mowa w </w:t>
      </w:r>
      <w:proofErr w:type="spellStart"/>
      <w:r w:rsidRPr="00A81C79">
        <w:rPr>
          <w:rFonts w:ascii="Garamond" w:hAnsi="Garamond"/>
          <w:b w:val="0"/>
          <w:sz w:val="22"/>
          <w:szCs w:val="22"/>
        </w:rPr>
        <w:t>pkt</w:t>
      </w:r>
      <w:proofErr w:type="spellEnd"/>
      <w:r w:rsidRPr="00A81C79">
        <w:rPr>
          <w:rFonts w:ascii="Garamond" w:hAnsi="Garamond"/>
          <w:b w:val="0"/>
          <w:sz w:val="22"/>
          <w:szCs w:val="22"/>
        </w:rPr>
        <w:t xml:space="preserve"> 2 zamawiający nie ma obowiązku udzielania wyjaśnień SWZ oraz obowiązku przedłużenia terminu składania ofert</w:t>
      </w:r>
      <w:r w:rsidR="003436A5" w:rsidRPr="00A81C79">
        <w:rPr>
          <w:rFonts w:ascii="Garamond" w:hAnsi="Garamond"/>
          <w:b w:val="0"/>
          <w:sz w:val="22"/>
          <w:szCs w:val="22"/>
        </w:rPr>
        <w:t>.</w:t>
      </w:r>
    </w:p>
    <w:p w:rsidR="0095528B" w:rsidRPr="00A81C79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sz w:val="22"/>
          <w:szCs w:val="22"/>
        </w:rPr>
        <w:t xml:space="preserve">Przedłużenie terminu składania ofert, o których mowa w </w:t>
      </w:r>
      <w:proofErr w:type="spellStart"/>
      <w:r w:rsidRPr="00A81C79">
        <w:rPr>
          <w:rFonts w:ascii="Garamond" w:hAnsi="Garamond"/>
          <w:b w:val="0"/>
          <w:sz w:val="22"/>
          <w:szCs w:val="22"/>
        </w:rPr>
        <w:t>pkt</w:t>
      </w:r>
      <w:proofErr w:type="spellEnd"/>
      <w:r w:rsidRPr="00A81C79">
        <w:rPr>
          <w:rFonts w:ascii="Garamond" w:hAnsi="Garamond"/>
          <w:b w:val="0"/>
          <w:sz w:val="22"/>
          <w:szCs w:val="22"/>
        </w:rPr>
        <w:t xml:space="preserve"> </w:t>
      </w:r>
      <w:r w:rsidR="00DD08D1">
        <w:rPr>
          <w:rFonts w:ascii="Garamond" w:hAnsi="Garamond"/>
          <w:b w:val="0"/>
          <w:sz w:val="22"/>
          <w:szCs w:val="22"/>
        </w:rPr>
        <w:t>3</w:t>
      </w:r>
      <w:r w:rsidRPr="00A81C79">
        <w:rPr>
          <w:rFonts w:ascii="Garamond" w:hAnsi="Garamond"/>
          <w:b w:val="0"/>
          <w:sz w:val="22"/>
          <w:szCs w:val="22"/>
        </w:rPr>
        <w:t xml:space="preserve"> nie wpływa na bieg terminu składania wniosku o wyjaśnienie treści SWZ.</w:t>
      </w:r>
    </w:p>
    <w:p w:rsidR="00761209" w:rsidRPr="00A81C79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sz w:val="22"/>
          <w:szCs w:val="22"/>
        </w:rPr>
        <w:t>Treść zapytań wraz z wyjaśnieniami zamawiający udostępnia, bez ujawniania źródła zapytania, na stronie internetowej prowadzonego postępowania</w:t>
      </w:r>
      <w:r w:rsidR="003436A5" w:rsidRPr="00A81C79">
        <w:rPr>
          <w:rFonts w:ascii="Garamond" w:hAnsi="Garamond"/>
          <w:b w:val="0"/>
          <w:sz w:val="22"/>
          <w:szCs w:val="22"/>
        </w:rPr>
        <w:t>.</w:t>
      </w:r>
    </w:p>
    <w:p w:rsidR="001575B0" w:rsidRPr="00A81C79" w:rsidRDefault="001575B0" w:rsidP="002E5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</w:rPr>
      </w:pPr>
    </w:p>
    <w:p w:rsidR="00C60866" w:rsidRPr="00A81C79" w:rsidRDefault="00DD151A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WIZJA LOKALNA – </w:t>
      </w:r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131 </w:t>
      </w:r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 </w:t>
      </w:r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ustawy </w:t>
      </w:r>
      <w:proofErr w:type="spellStart"/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AE1361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AE49FB" w:rsidRDefault="00AE49FB" w:rsidP="00AF3616">
      <w:pPr>
        <w:pStyle w:val="Akapitzlist"/>
        <w:ind w:left="360"/>
        <w:outlineLvl w:val="1"/>
        <w:rPr>
          <w:rFonts w:ascii="Garamond" w:hAnsi="Garamond"/>
          <w:bCs/>
          <w:sz w:val="22"/>
          <w:szCs w:val="22"/>
        </w:rPr>
      </w:pPr>
    </w:p>
    <w:p w:rsidR="00AF3616" w:rsidRPr="00A81C79" w:rsidRDefault="00AF3616" w:rsidP="00AF3616">
      <w:pPr>
        <w:pStyle w:val="Akapitzlist"/>
        <w:ind w:left="360"/>
        <w:outlineLvl w:val="1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Zamawiający nie wymaga odbycia wizji lokalnej.</w:t>
      </w:r>
    </w:p>
    <w:p w:rsidR="00AF3616" w:rsidRDefault="00AF3616" w:rsidP="00AF3616">
      <w:pPr>
        <w:pStyle w:val="Akapitzlist"/>
        <w:ind w:left="360"/>
        <w:outlineLvl w:val="1"/>
        <w:rPr>
          <w:rFonts w:ascii="Garamond" w:hAnsi="Garamond"/>
          <w:b/>
          <w:bCs/>
          <w:color w:val="FF0000"/>
          <w:sz w:val="22"/>
          <w:szCs w:val="22"/>
        </w:rPr>
      </w:pPr>
    </w:p>
    <w:p w:rsidR="00C60866" w:rsidRDefault="00C60866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</w:t>
      </w:r>
      <w:r w:rsidR="001575B0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ODWYKONASTWO</w:t>
      </w:r>
      <w:r w:rsidR="00D35AF4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– art. 462 ustawy </w:t>
      </w:r>
      <w:proofErr w:type="spellStart"/>
      <w:r w:rsidR="00D35AF4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</w:t>
      </w:r>
    </w:p>
    <w:p w:rsidR="00AE49FB" w:rsidRPr="00A81C79" w:rsidRDefault="00AE49FB" w:rsidP="00AE49FB">
      <w:pPr>
        <w:pStyle w:val="Akapitzlist"/>
        <w:ind w:left="360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</w:p>
    <w:p w:rsidR="00A96976" w:rsidRPr="00A81C79" w:rsidRDefault="00C60866" w:rsidP="00310C5C">
      <w:pPr>
        <w:pStyle w:val="Akapitzlist"/>
        <w:numPr>
          <w:ilvl w:val="0"/>
          <w:numId w:val="26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Wykonawca może powierzyć wykonanie części zamówienia podwykonawcy (podwykonawcom). </w:t>
      </w:r>
    </w:p>
    <w:p w:rsidR="00A96976" w:rsidRPr="00A81C79" w:rsidRDefault="00C60866" w:rsidP="00310C5C">
      <w:pPr>
        <w:pStyle w:val="Akapitzlist"/>
        <w:numPr>
          <w:ilvl w:val="0"/>
          <w:numId w:val="26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nie zastrzega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obowiązku osobistego wykonania przez Wykonawcę kluczowych części zamówienia.</w:t>
      </w:r>
    </w:p>
    <w:p w:rsidR="00A96976" w:rsidRPr="00A81C79" w:rsidRDefault="00C60866" w:rsidP="00310C5C">
      <w:pPr>
        <w:pStyle w:val="Akapitzlist"/>
        <w:numPr>
          <w:ilvl w:val="0"/>
          <w:numId w:val="26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</w:t>
      </w:r>
      <w:r w:rsidR="0077496F" w:rsidRPr="00A81C79">
        <w:rPr>
          <w:rFonts w:ascii="Garamond" w:hAnsi="Garamond" w:cs="Arial"/>
          <w:color w:val="000000"/>
          <w:sz w:val="22"/>
          <w:szCs w:val="22"/>
        </w:rPr>
        <w:t>w</w:t>
      </w:r>
      <w:r w:rsidRPr="00A81C79">
        <w:rPr>
          <w:rFonts w:ascii="Garamond" w:hAnsi="Garamond" w:cs="Arial"/>
          <w:color w:val="000000"/>
          <w:sz w:val="22"/>
          <w:szCs w:val="22"/>
        </w:rPr>
        <w:t>ykonaw</w:t>
      </w:r>
      <w:r w:rsidR="0077496F" w:rsidRPr="00A81C79">
        <w:rPr>
          <w:rFonts w:ascii="Garamond" w:hAnsi="Garamond" w:cs="Arial"/>
          <w:color w:val="000000"/>
          <w:sz w:val="22"/>
          <w:szCs w:val="22"/>
        </w:rPr>
        <w:t>ców.</w:t>
      </w:r>
    </w:p>
    <w:p w:rsidR="00733A57" w:rsidRPr="00A81C79" w:rsidRDefault="00733A57" w:rsidP="00310C5C">
      <w:pPr>
        <w:pStyle w:val="Akapitzlist"/>
        <w:numPr>
          <w:ilvl w:val="0"/>
          <w:numId w:val="26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Powierzenie wykonania części zamówienia podwykonawcom nie zwalnia wykonawcy z odpowiedzialności za należyte wykonani</w:t>
      </w:r>
      <w:r w:rsidR="00A96976" w:rsidRPr="00A81C79">
        <w:rPr>
          <w:rFonts w:ascii="Garamond" w:hAnsi="Garamond"/>
          <w:sz w:val="22"/>
          <w:szCs w:val="22"/>
        </w:rPr>
        <w:t>e</w:t>
      </w:r>
      <w:r w:rsidRPr="00A81C79">
        <w:rPr>
          <w:rFonts w:ascii="Garamond" w:hAnsi="Garamond"/>
          <w:sz w:val="22"/>
          <w:szCs w:val="22"/>
        </w:rPr>
        <w:t xml:space="preserve"> tego zamówienia</w:t>
      </w:r>
      <w:r w:rsidR="00200F73">
        <w:rPr>
          <w:rFonts w:ascii="Garamond" w:hAnsi="Garamond"/>
          <w:sz w:val="22"/>
          <w:szCs w:val="22"/>
        </w:rPr>
        <w:t xml:space="preserve"> </w:t>
      </w:r>
      <w:r w:rsidRPr="00A81C79">
        <w:rPr>
          <w:rFonts w:ascii="Garamond" w:hAnsi="Garamond"/>
          <w:sz w:val="22"/>
          <w:szCs w:val="22"/>
        </w:rPr>
        <w:t>- art. 462 ust. 8 u</w:t>
      </w:r>
      <w:r w:rsidR="0077496F" w:rsidRPr="00A81C79">
        <w:rPr>
          <w:rFonts w:ascii="Garamond" w:hAnsi="Garamond"/>
          <w:sz w:val="22"/>
          <w:szCs w:val="22"/>
        </w:rPr>
        <w:t xml:space="preserve">stawy </w:t>
      </w:r>
      <w:proofErr w:type="spellStart"/>
      <w:r w:rsidRPr="00A81C79">
        <w:rPr>
          <w:rFonts w:ascii="Garamond" w:hAnsi="Garamond"/>
          <w:sz w:val="22"/>
          <w:szCs w:val="22"/>
        </w:rPr>
        <w:t>Pzp</w:t>
      </w:r>
      <w:proofErr w:type="spellEnd"/>
      <w:r w:rsidRPr="00A81C79">
        <w:rPr>
          <w:rFonts w:ascii="Garamond" w:hAnsi="Garamond"/>
          <w:sz w:val="22"/>
          <w:szCs w:val="22"/>
        </w:rPr>
        <w:t>.</w:t>
      </w:r>
    </w:p>
    <w:p w:rsidR="00733A57" w:rsidRPr="00A81C79" w:rsidRDefault="00733A57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C60866" w:rsidRPr="00A81C79" w:rsidRDefault="00C60866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T</w:t>
      </w:r>
      <w:r w:rsidR="001575B0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ERMIN WYKONANIA ZAMÓWIENIA </w:t>
      </w:r>
      <w:r w:rsidR="00615858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– art. 281 ust. 1 </w:t>
      </w:r>
      <w:proofErr w:type="spellStart"/>
      <w:r w:rsidR="00615858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pkt</w:t>
      </w:r>
      <w:proofErr w:type="spellEnd"/>
      <w:r w:rsidR="00615858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6 ustawy </w:t>
      </w:r>
      <w:proofErr w:type="spellStart"/>
      <w:r w:rsidR="00285083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</w:t>
      </w:r>
      <w:r w:rsidR="00615858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zp</w:t>
      </w:r>
      <w:proofErr w:type="spellEnd"/>
      <w:r w:rsidR="00285083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pStyle w:val="Akapitzlist"/>
        <w:ind w:left="0"/>
        <w:outlineLvl w:val="1"/>
        <w:rPr>
          <w:rFonts w:ascii="Garamond" w:hAnsi="Garamond"/>
          <w:b/>
          <w:bCs/>
          <w:sz w:val="22"/>
          <w:szCs w:val="22"/>
          <w:u w:val="single"/>
        </w:rPr>
      </w:pPr>
    </w:p>
    <w:p w:rsidR="00C60866" w:rsidRPr="00A81C79" w:rsidRDefault="00C60866" w:rsidP="00F661C6">
      <w:pPr>
        <w:numPr>
          <w:ilvl w:val="0"/>
          <w:numId w:val="2"/>
        </w:numPr>
        <w:tabs>
          <w:tab w:val="clear" w:pos="2520"/>
          <w:tab w:val="num" w:pos="288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Termin realizacji zamówienia wynosi: </w:t>
      </w:r>
      <w:r w:rsidR="00F661C6">
        <w:rPr>
          <w:rFonts w:ascii="Garamond" w:eastAsia="Times New Roman" w:hAnsi="Garamond" w:cs="Arial"/>
          <w:b/>
          <w:color w:val="000000"/>
          <w:lang w:eastAsia="pl-PL"/>
        </w:rPr>
        <w:t>24</w:t>
      </w:r>
      <w:r w:rsidR="003D26B1">
        <w:rPr>
          <w:rFonts w:ascii="Garamond" w:eastAsia="Times New Roman" w:hAnsi="Garamond" w:cs="Arial"/>
          <w:b/>
          <w:color w:val="000000"/>
          <w:lang w:eastAsia="pl-PL"/>
        </w:rPr>
        <w:t xml:space="preserve"> miesi</w:t>
      </w:r>
      <w:r w:rsidR="00F661C6">
        <w:rPr>
          <w:rFonts w:ascii="Garamond" w:eastAsia="Times New Roman" w:hAnsi="Garamond" w:cs="Arial"/>
          <w:b/>
          <w:color w:val="000000"/>
          <w:lang w:eastAsia="pl-PL"/>
        </w:rPr>
        <w:t>ą</w:t>
      </w:r>
      <w:r w:rsidR="003D26B1">
        <w:rPr>
          <w:rFonts w:ascii="Garamond" w:eastAsia="Times New Roman" w:hAnsi="Garamond" w:cs="Arial"/>
          <w:b/>
          <w:color w:val="000000"/>
          <w:lang w:eastAsia="pl-PL"/>
        </w:rPr>
        <w:t>c</w:t>
      </w:r>
      <w:r w:rsidR="00F661C6">
        <w:rPr>
          <w:rFonts w:ascii="Garamond" w:eastAsia="Times New Roman" w:hAnsi="Garamond" w:cs="Arial"/>
          <w:b/>
          <w:color w:val="000000"/>
          <w:lang w:eastAsia="pl-PL"/>
        </w:rPr>
        <w:t>e</w:t>
      </w:r>
      <w:r w:rsidR="00AE1361" w:rsidRPr="00A81C79">
        <w:rPr>
          <w:rFonts w:ascii="Garamond" w:eastAsia="Times New Roman" w:hAnsi="Garamond" w:cs="Arial"/>
          <w:b/>
          <w:color w:val="000000"/>
          <w:lang w:eastAsia="pl-PL"/>
        </w:rPr>
        <w:t>.</w:t>
      </w:r>
    </w:p>
    <w:p w:rsidR="00C60866" w:rsidRPr="00F661C6" w:rsidRDefault="00C60866" w:rsidP="00F661C6">
      <w:pPr>
        <w:numPr>
          <w:ilvl w:val="0"/>
          <w:numId w:val="2"/>
        </w:numPr>
        <w:tabs>
          <w:tab w:val="clear" w:pos="2520"/>
          <w:tab w:val="num" w:pos="288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F661C6">
        <w:rPr>
          <w:rFonts w:ascii="Garamond" w:eastAsia="Times New Roman" w:hAnsi="Garamond" w:cs="Arial"/>
          <w:color w:val="000000"/>
          <w:lang w:eastAsia="pl-PL"/>
        </w:rPr>
        <w:t xml:space="preserve">Szczegółowe zagadnienia dotyczące terminu realizacji umowy uregulowane są we wzorze umowy stanowiącej </w:t>
      </w:r>
      <w:r w:rsidRPr="00F661C6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załącznik nr </w:t>
      </w:r>
      <w:r w:rsidR="00AE1361" w:rsidRPr="00F661C6">
        <w:rPr>
          <w:rFonts w:ascii="Garamond" w:eastAsia="Times New Roman" w:hAnsi="Garamond" w:cs="Arial"/>
          <w:b/>
          <w:bCs/>
          <w:color w:val="000000"/>
          <w:lang w:eastAsia="pl-PL"/>
        </w:rPr>
        <w:t>3</w:t>
      </w:r>
      <w:r w:rsidRPr="00F661C6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 do SWZ</w:t>
      </w:r>
      <w:r w:rsidRPr="00F661C6">
        <w:rPr>
          <w:rFonts w:ascii="Garamond" w:eastAsia="Times New Roman" w:hAnsi="Garamond" w:cs="Arial"/>
          <w:color w:val="000000"/>
          <w:lang w:eastAsia="pl-PL"/>
        </w:rPr>
        <w:t>.</w:t>
      </w:r>
    </w:p>
    <w:p w:rsidR="005217DD" w:rsidRPr="00A81C79" w:rsidRDefault="005217DD" w:rsidP="00E20EEA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C60866" w:rsidRPr="00A81C79" w:rsidRDefault="00C60866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W</w:t>
      </w:r>
      <w:r w:rsidR="001575B0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ARUNKI  UDZIAŁU W POSTEPOWANIU</w:t>
      </w:r>
      <w:r w:rsidR="00E61592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– art. 112-117 ustawy </w:t>
      </w:r>
      <w:proofErr w:type="spellStart"/>
      <w:r w:rsidR="00E61592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</w:t>
      </w:r>
    </w:p>
    <w:p w:rsidR="00E20EEA" w:rsidRPr="00A81C79" w:rsidRDefault="00E20EEA" w:rsidP="002E52A7">
      <w:pPr>
        <w:spacing w:after="0" w:line="240" w:lineRule="auto"/>
        <w:ind w:right="20"/>
        <w:jc w:val="both"/>
        <w:textAlignment w:val="baseline"/>
        <w:rPr>
          <w:rFonts w:ascii="Garamond" w:eastAsia="Times New Roman" w:hAnsi="Garamond" w:cs="Times New Roman"/>
          <w:b/>
          <w:bCs/>
          <w:lang w:eastAsia="pl-PL"/>
        </w:rPr>
      </w:pPr>
    </w:p>
    <w:p w:rsidR="00C60866" w:rsidRPr="00A81C79" w:rsidRDefault="00D25FF9" w:rsidP="00F661C6">
      <w:pPr>
        <w:pStyle w:val="Akapitzlist"/>
        <w:ind w:left="0" w:right="2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O </w:t>
      </w:r>
      <w:r w:rsidR="00C60866" w:rsidRPr="00A81C79">
        <w:rPr>
          <w:rFonts w:ascii="Garamond" w:hAnsi="Garamond" w:cs="Arial"/>
          <w:sz w:val="22"/>
          <w:szCs w:val="22"/>
        </w:rPr>
        <w:t>udzielenie zamówienia mogą ubiegać się Wykonawcy, którzy nie podlegają wykluczeniu na zasadach określonych w Rozdziale X SWZ, oraz spełniają określone przez Zamawiającego warunki</w:t>
      </w:r>
      <w:r w:rsidR="00192D13" w:rsidRPr="00A81C79">
        <w:rPr>
          <w:rFonts w:ascii="Garamond" w:hAnsi="Garamond" w:cs="Arial"/>
          <w:sz w:val="22"/>
          <w:szCs w:val="22"/>
        </w:rPr>
        <w:t xml:space="preserve"> </w:t>
      </w:r>
      <w:r w:rsidR="00C60866" w:rsidRPr="00A81C79">
        <w:rPr>
          <w:rFonts w:ascii="Garamond" w:hAnsi="Garamond" w:cs="Arial"/>
          <w:sz w:val="22"/>
          <w:szCs w:val="22"/>
          <w:shd w:val="clear" w:color="auto" w:fill="FFFFFF"/>
        </w:rPr>
        <w:t>udziału w postępowaniu</w:t>
      </w:r>
      <w:r w:rsidR="00EE7740" w:rsidRPr="00A81C79">
        <w:rPr>
          <w:rFonts w:ascii="Garamond" w:hAnsi="Garamond" w:cs="Arial"/>
          <w:sz w:val="22"/>
          <w:szCs w:val="22"/>
          <w:shd w:val="clear" w:color="auto" w:fill="FFFFFF"/>
        </w:rPr>
        <w:t xml:space="preserve"> dotyczące:</w:t>
      </w:r>
    </w:p>
    <w:p w:rsidR="00C60866" w:rsidRPr="00A81C79" w:rsidRDefault="00C60866" w:rsidP="00F661C6">
      <w:pPr>
        <w:pStyle w:val="Akapitzlist"/>
        <w:numPr>
          <w:ilvl w:val="0"/>
          <w:numId w:val="28"/>
        </w:numPr>
        <w:ind w:left="348" w:right="2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b/>
          <w:bCs/>
          <w:sz w:val="22"/>
          <w:szCs w:val="22"/>
        </w:rPr>
        <w:t>zdolności do występowania w obrocie gospodarczym:</w:t>
      </w:r>
    </w:p>
    <w:p w:rsidR="00D25FF9" w:rsidRPr="00A81C79" w:rsidRDefault="00C60866" w:rsidP="00F661C6">
      <w:pPr>
        <w:pStyle w:val="Akapitzlist"/>
        <w:ind w:left="348" w:right="20"/>
        <w:jc w:val="both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Zamawiający nie stawia </w:t>
      </w:r>
      <w:r w:rsidR="00FA541D" w:rsidRPr="00A81C79">
        <w:rPr>
          <w:rFonts w:ascii="Garamond" w:hAnsi="Garamond" w:cs="Arial"/>
          <w:sz w:val="22"/>
          <w:szCs w:val="22"/>
        </w:rPr>
        <w:t xml:space="preserve">szczegółowego </w:t>
      </w:r>
      <w:r w:rsidRPr="00A81C79">
        <w:rPr>
          <w:rFonts w:ascii="Garamond" w:hAnsi="Garamond" w:cs="Arial"/>
          <w:sz w:val="22"/>
          <w:szCs w:val="22"/>
        </w:rPr>
        <w:t>warunku w powyższym zakresie</w:t>
      </w:r>
      <w:r w:rsidR="00947013" w:rsidRPr="00A81C79">
        <w:rPr>
          <w:rFonts w:ascii="Garamond" w:hAnsi="Garamond" w:cs="Arial"/>
          <w:sz w:val="22"/>
          <w:szCs w:val="22"/>
        </w:rPr>
        <w:t xml:space="preserve"> – na potwierdzenie oświadczenie wg wzoru (załącznik nr 1)</w:t>
      </w:r>
      <w:r w:rsidR="00D25FF9" w:rsidRPr="00A81C79">
        <w:rPr>
          <w:rFonts w:ascii="Garamond" w:hAnsi="Garamond" w:cs="Arial"/>
          <w:sz w:val="22"/>
          <w:szCs w:val="22"/>
        </w:rPr>
        <w:t>,</w:t>
      </w:r>
    </w:p>
    <w:p w:rsidR="00483CCE" w:rsidRPr="00A81C79" w:rsidRDefault="00C60866" w:rsidP="00F661C6">
      <w:pPr>
        <w:pStyle w:val="Akapitzlist"/>
        <w:numPr>
          <w:ilvl w:val="0"/>
          <w:numId w:val="28"/>
        </w:numPr>
        <w:ind w:left="348" w:right="20"/>
        <w:jc w:val="both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b/>
          <w:bCs/>
          <w:sz w:val="22"/>
          <w:szCs w:val="22"/>
        </w:rPr>
        <w:t>uprawnień do prowadzenia określonej działalności gospodarczej lub zawodowej, o ile wynika to z odrębnych przepisów</w:t>
      </w:r>
      <w:r w:rsidR="007A5F8D" w:rsidRPr="00A81C79">
        <w:rPr>
          <w:rFonts w:ascii="Garamond" w:hAnsi="Garamond" w:cs="Arial"/>
          <w:b/>
          <w:bCs/>
          <w:sz w:val="22"/>
          <w:szCs w:val="22"/>
        </w:rPr>
        <w:t xml:space="preserve"> - </w:t>
      </w:r>
      <w:r w:rsidR="00483CCE" w:rsidRPr="00A81C79">
        <w:rPr>
          <w:rFonts w:ascii="Garamond" w:hAnsi="Garamond" w:cs="Arial"/>
          <w:sz w:val="22"/>
          <w:szCs w:val="22"/>
        </w:rPr>
        <w:t>Zamawiający nie stawia szczegółowego warunku w powyższym zakresie – na potwierdzenie oświadczenie wg wzoru (załącznik nr 1),</w:t>
      </w:r>
    </w:p>
    <w:p w:rsidR="00C60866" w:rsidRPr="00A81C79" w:rsidRDefault="00C60866" w:rsidP="00F661C6">
      <w:pPr>
        <w:pStyle w:val="Akapitzlist"/>
        <w:numPr>
          <w:ilvl w:val="0"/>
          <w:numId w:val="28"/>
        </w:numPr>
        <w:ind w:left="348" w:right="2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b/>
          <w:bCs/>
          <w:sz w:val="22"/>
          <w:szCs w:val="22"/>
        </w:rPr>
        <w:t>sytuacji ekonomicznej lub finansowej:</w:t>
      </w:r>
    </w:p>
    <w:p w:rsidR="00947013" w:rsidRPr="00A81C79" w:rsidRDefault="00C60866" w:rsidP="00F661C6">
      <w:pPr>
        <w:pStyle w:val="Akapitzlist"/>
        <w:ind w:left="348" w:right="2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Zamawiający n</w:t>
      </w:r>
      <w:r w:rsidR="00947013" w:rsidRPr="00A81C79">
        <w:rPr>
          <w:rFonts w:ascii="Garamond" w:hAnsi="Garamond" w:cs="Arial"/>
          <w:sz w:val="22"/>
          <w:szCs w:val="22"/>
        </w:rPr>
        <w:t>i</w:t>
      </w:r>
      <w:r w:rsidRPr="00A81C79">
        <w:rPr>
          <w:rFonts w:ascii="Garamond" w:hAnsi="Garamond" w:cs="Arial"/>
          <w:sz w:val="22"/>
          <w:szCs w:val="22"/>
        </w:rPr>
        <w:t xml:space="preserve">e stawia </w:t>
      </w:r>
      <w:r w:rsidR="00FA541D" w:rsidRPr="00A81C79">
        <w:rPr>
          <w:rFonts w:ascii="Garamond" w:hAnsi="Garamond" w:cs="Arial"/>
          <w:sz w:val="22"/>
          <w:szCs w:val="22"/>
        </w:rPr>
        <w:t xml:space="preserve">szczegółowego </w:t>
      </w:r>
      <w:r w:rsidRPr="00A81C79">
        <w:rPr>
          <w:rFonts w:ascii="Garamond" w:hAnsi="Garamond" w:cs="Arial"/>
          <w:sz w:val="22"/>
          <w:szCs w:val="22"/>
        </w:rPr>
        <w:t>warunku w powyższym zakresie</w:t>
      </w:r>
      <w:r w:rsidR="00947013" w:rsidRPr="00A81C79">
        <w:rPr>
          <w:rFonts w:ascii="Garamond" w:hAnsi="Garamond" w:cs="Arial"/>
          <w:sz w:val="22"/>
          <w:szCs w:val="22"/>
        </w:rPr>
        <w:t xml:space="preserve"> - na potwierdzenie oświadczenie wg wzoru (załącznik nr 1)</w:t>
      </w:r>
    </w:p>
    <w:p w:rsidR="00C60866" w:rsidRPr="00A81C79" w:rsidRDefault="00C60866" w:rsidP="00F661C6">
      <w:pPr>
        <w:numPr>
          <w:ilvl w:val="0"/>
          <w:numId w:val="28"/>
        </w:numPr>
        <w:spacing w:after="0" w:line="240" w:lineRule="auto"/>
        <w:ind w:left="348" w:right="20"/>
        <w:jc w:val="both"/>
        <w:textAlignment w:val="baseline"/>
        <w:rPr>
          <w:rFonts w:ascii="Garamond" w:eastAsia="Times New Roman" w:hAnsi="Garamond" w:cs="Arial"/>
          <w:lang w:eastAsia="pl-PL"/>
        </w:rPr>
      </w:pPr>
      <w:r w:rsidRPr="00A81C79">
        <w:rPr>
          <w:rFonts w:ascii="Garamond" w:eastAsia="Times New Roman" w:hAnsi="Garamond" w:cs="Arial"/>
          <w:b/>
          <w:bCs/>
          <w:lang w:eastAsia="pl-PL"/>
        </w:rPr>
        <w:t>zdolności technicznej lub zawodowej:</w:t>
      </w:r>
    </w:p>
    <w:p w:rsidR="00947013" w:rsidRPr="00A81C79" w:rsidRDefault="006F6D07" w:rsidP="00F661C6">
      <w:pPr>
        <w:pStyle w:val="Akapitzlist"/>
        <w:ind w:left="348" w:right="2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Z</w:t>
      </w:r>
      <w:r w:rsidR="00947013" w:rsidRPr="00A81C79">
        <w:rPr>
          <w:rFonts w:ascii="Garamond" w:hAnsi="Garamond" w:cs="Arial"/>
          <w:sz w:val="22"/>
          <w:szCs w:val="22"/>
        </w:rPr>
        <w:t xml:space="preserve">amawiający nie stawia </w:t>
      </w:r>
      <w:r w:rsidR="00FA541D" w:rsidRPr="00A81C79">
        <w:rPr>
          <w:rFonts w:ascii="Garamond" w:hAnsi="Garamond" w:cs="Arial"/>
          <w:sz w:val="22"/>
          <w:szCs w:val="22"/>
        </w:rPr>
        <w:t xml:space="preserve">szczegółowego </w:t>
      </w:r>
      <w:r w:rsidR="00947013" w:rsidRPr="00A81C79">
        <w:rPr>
          <w:rFonts w:ascii="Garamond" w:hAnsi="Garamond" w:cs="Arial"/>
          <w:sz w:val="22"/>
          <w:szCs w:val="22"/>
        </w:rPr>
        <w:t>warunku w powyższym zakresie - na potwierdzenie oświadczenie wg wzoru (załącznik nr 1)</w:t>
      </w:r>
      <w:r w:rsidR="00B45A6B" w:rsidRPr="00A81C79">
        <w:rPr>
          <w:rFonts w:ascii="Garamond" w:hAnsi="Garamond" w:cs="Arial"/>
          <w:sz w:val="22"/>
          <w:szCs w:val="22"/>
        </w:rPr>
        <w:t>.</w:t>
      </w:r>
    </w:p>
    <w:p w:rsidR="006F6D07" w:rsidRPr="00A81C79" w:rsidRDefault="006F6D07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C60866" w:rsidRPr="00A81C79" w:rsidRDefault="00DD151A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PODSTAWY WYKLUCZENIA Z POSTĘPOWANIA – </w:t>
      </w:r>
      <w:r w:rsidR="00E4372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108 </w:t>
      </w:r>
      <w:r w:rsidR="00E4372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 </w:t>
      </w:r>
      <w:r w:rsidR="00E4372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ustawy</w:t>
      </w:r>
      <w:r w:rsidR="003176C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proofErr w:type="spellStart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</w:t>
      </w:r>
      <w:r w:rsidR="00E4372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zp</w:t>
      </w:r>
      <w:proofErr w:type="spellEnd"/>
    </w:p>
    <w:p w:rsidR="00E43725" w:rsidRPr="00A81C79" w:rsidRDefault="00E43725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AB3A66" w:rsidRPr="00A81C79" w:rsidRDefault="00C60866" w:rsidP="00F661C6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Z postępowania o udzielenie zamówienia wyklucza się Wykonawców, w</w:t>
      </w:r>
      <w:r w:rsidR="00F9377E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color w:val="000000"/>
          <w:lang w:eastAsia="pl-PL"/>
        </w:rPr>
        <w:t>stosunku do których zachodzi którakolwiek z okoliczności wskazanych</w:t>
      </w:r>
      <w:r w:rsidR="006F6D07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color w:val="000000"/>
          <w:lang w:eastAsia="pl-PL"/>
        </w:rPr>
        <w:t>w</w:t>
      </w:r>
      <w:r w:rsidR="00543DBD" w:rsidRPr="00A81C79">
        <w:rPr>
          <w:rFonts w:ascii="Garamond" w:eastAsia="Times New Roman" w:hAnsi="Garamond" w:cs="Arial"/>
          <w:color w:val="000000"/>
          <w:lang w:eastAsia="pl-PL"/>
        </w:rPr>
        <w:t>:</w:t>
      </w:r>
    </w:p>
    <w:p w:rsidR="00C60866" w:rsidRPr="00A81C79" w:rsidRDefault="00C60866" w:rsidP="00F661C6">
      <w:pPr>
        <w:pStyle w:val="Akapitzlist"/>
        <w:numPr>
          <w:ilvl w:val="0"/>
          <w:numId w:val="43"/>
        </w:numPr>
        <w:ind w:left="360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art. 108 ust. 1 </w:t>
      </w:r>
      <w:r w:rsidR="0064395D" w:rsidRPr="00A81C79">
        <w:rPr>
          <w:rFonts w:ascii="Garamond" w:hAnsi="Garamond" w:cs="Arial"/>
          <w:color w:val="000000"/>
          <w:sz w:val="22"/>
          <w:szCs w:val="22"/>
        </w:rPr>
        <w:t xml:space="preserve">ustawy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</w:t>
      </w:r>
      <w:r w:rsidR="0064395D" w:rsidRPr="00A81C79">
        <w:rPr>
          <w:rFonts w:ascii="Garamond" w:hAnsi="Garamond" w:cs="Arial"/>
          <w:color w:val="000000"/>
          <w:sz w:val="22"/>
          <w:szCs w:val="22"/>
        </w:rPr>
        <w:t>zp</w:t>
      </w:r>
      <w:proofErr w:type="spellEnd"/>
      <w:r w:rsidR="00AB3A66" w:rsidRPr="00A81C79">
        <w:rPr>
          <w:rFonts w:ascii="Garamond" w:hAnsi="Garamond" w:cs="Arial"/>
          <w:color w:val="000000"/>
          <w:sz w:val="22"/>
          <w:szCs w:val="22"/>
        </w:rPr>
        <w:t>,</w:t>
      </w:r>
    </w:p>
    <w:p w:rsidR="00AB3A66" w:rsidRPr="00A81C79" w:rsidRDefault="00AB3A66" w:rsidP="00F661C6">
      <w:pPr>
        <w:pStyle w:val="Akapitzlist"/>
        <w:numPr>
          <w:ilvl w:val="0"/>
          <w:numId w:val="43"/>
        </w:numPr>
        <w:ind w:left="360"/>
        <w:jc w:val="both"/>
        <w:outlineLvl w:val="1"/>
        <w:rPr>
          <w:rFonts w:ascii="Garamond" w:hAnsi="Garamond"/>
          <w:color w:val="000000"/>
          <w:sz w:val="22"/>
          <w:szCs w:val="22"/>
        </w:rPr>
      </w:pPr>
      <w:r w:rsidRPr="00A81C79">
        <w:rPr>
          <w:rFonts w:ascii="Garamond" w:hAnsi="Garamond"/>
          <w:color w:val="000000"/>
          <w:sz w:val="22"/>
          <w:szCs w:val="22"/>
        </w:rPr>
        <w:t xml:space="preserve">art. 1 </w:t>
      </w:r>
      <w:proofErr w:type="spellStart"/>
      <w:r w:rsidRPr="00A81C79">
        <w:rPr>
          <w:rFonts w:ascii="Garamond" w:hAnsi="Garamond"/>
          <w:color w:val="000000"/>
          <w:sz w:val="22"/>
          <w:szCs w:val="22"/>
        </w:rPr>
        <w:t>pkt</w:t>
      </w:r>
      <w:proofErr w:type="spellEnd"/>
      <w:r w:rsidRPr="00A81C79">
        <w:rPr>
          <w:rFonts w:ascii="Garamond" w:hAnsi="Garamond"/>
          <w:color w:val="000000"/>
          <w:sz w:val="22"/>
          <w:szCs w:val="22"/>
        </w:rPr>
        <w:t xml:space="preserve"> 3, art. 7 ustawy z dnia 13 kwietnia 2022r – o szczególnych rozwiązaniach w zakresie przeciwdziałania wspieraniu agresji na Ukrainę oraz służących ochronie bezpieczeństwa narodowego (Dz. U. z 202</w:t>
      </w:r>
      <w:r w:rsidR="00200F73">
        <w:rPr>
          <w:rFonts w:ascii="Garamond" w:hAnsi="Garamond"/>
          <w:color w:val="000000"/>
          <w:sz w:val="22"/>
          <w:szCs w:val="22"/>
        </w:rPr>
        <w:t>4</w:t>
      </w:r>
      <w:r w:rsidRPr="00A81C79">
        <w:rPr>
          <w:rFonts w:ascii="Garamond" w:hAnsi="Garamond"/>
          <w:color w:val="000000"/>
          <w:sz w:val="22"/>
          <w:szCs w:val="22"/>
        </w:rPr>
        <w:t xml:space="preserve"> r. poz. </w:t>
      </w:r>
      <w:r w:rsidR="00200F73">
        <w:rPr>
          <w:rFonts w:ascii="Garamond" w:hAnsi="Garamond"/>
          <w:color w:val="000000"/>
          <w:sz w:val="22"/>
          <w:szCs w:val="22"/>
        </w:rPr>
        <w:t>507</w:t>
      </w:r>
      <w:r w:rsidRPr="00A81C79">
        <w:rPr>
          <w:rFonts w:ascii="Garamond" w:hAnsi="Garamond"/>
          <w:color w:val="000000"/>
          <w:sz w:val="22"/>
          <w:szCs w:val="22"/>
        </w:rPr>
        <w:t>).</w:t>
      </w:r>
    </w:p>
    <w:p w:rsidR="000C52A0" w:rsidRDefault="000C52A0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C60866" w:rsidRPr="003D26B1" w:rsidRDefault="00C60866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ODMIOTOWE ŚRODKI DOWODOWE</w:t>
      </w:r>
      <w:r w:rsidR="00543DBD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</w:t>
      </w:r>
      <w:r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O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ŚWIADCZENIA</w:t>
      </w:r>
      <w:r w:rsidR="00B4769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I DOKUMENTY</w:t>
      </w:r>
      <w:r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, 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JAKIE ZOBOWIAZANI SĄ</w:t>
      </w:r>
      <w:r w:rsidR="004132AC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DOSTARCZYĆ </w:t>
      </w:r>
      <w:r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W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YKONAWCY W CELU POTWIERDZENIA SPELNIENIA WARUNKÓW UDZIAŁU</w:t>
      </w:r>
      <w:r w:rsidR="003D26B1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W </w:t>
      </w:r>
      <w:r w:rsidR="00B4769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OSTEPOWANIU ORAZ  WYKAZANIA BRAKU PODSTAW WYKLUCZENIA</w:t>
      </w:r>
      <w:r w:rsidR="00E61592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– art. 273-274 ustawy </w:t>
      </w:r>
      <w:proofErr w:type="spellStart"/>
      <w:r w:rsidR="00E61592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0C52A0" w:rsidRPr="00A81C79" w:rsidRDefault="003176CB" w:rsidP="000B54B4">
      <w:p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Zamawiający nie wymaga złożenia podmiotowych środków dowodowych.</w:t>
      </w:r>
    </w:p>
    <w:p w:rsidR="003176CB" w:rsidRPr="00A81C79" w:rsidRDefault="003176CB" w:rsidP="000B54B4">
      <w:p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AF3616" w:rsidRPr="00A81C79" w:rsidRDefault="00DD151A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sz w:val="22"/>
          <w:szCs w:val="22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POLEGANIE NA ZASOBACH INNYCH PODMIOTÓW – </w:t>
      </w:r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art. 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118-123</w:t>
      </w:r>
      <w:r w:rsidR="006C62E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</w:p>
    <w:p w:rsidR="00AF3616" w:rsidRPr="00A81C79" w:rsidRDefault="00AF3616" w:rsidP="00AF3616">
      <w:pPr>
        <w:pStyle w:val="Akapitzlist"/>
        <w:ind w:left="360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</w:p>
    <w:p w:rsidR="009E22A5" w:rsidRDefault="00961B10" w:rsidP="00AF3616">
      <w:pPr>
        <w:pStyle w:val="Akapitzlist"/>
        <w:ind w:left="360"/>
        <w:outlineLvl w:val="1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b/>
          <w:sz w:val="22"/>
          <w:szCs w:val="22"/>
        </w:rPr>
        <w:t xml:space="preserve"> </w:t>
      </w:r>
      <w:r w:rsidR="009E22A5" w:rsidRPr="00A81C79">
        <w:rPr>
          <w:rFonts w:ascii="Garamond" w:hAnsi="Garamond"/>
          <w:sz w:val="22"/>
          <w:szCs w:val="22"/>
          <w:shd w:val="clear" w:color="auto" w:fill="FFFFFF"/>
        </w:rPr>
        <w:t>NIE DOTYCZY</w:t>
      </w:r>
      <w:r w:rsidRPr="00A81C79">
        <w:rPr>
          <w:rFonts w:ascii="Garamond" w:hAnsi="Garamond"/>
          <w:sz w:val="22"/>
          <w:szCs w:val="22"/>
          <w:shd w:val="clear" w:color="auto" w:fill="FFFFFF"/>
        </w:rPr>
        <w:t>-</w:t>
      </w:r>
      <w:r w:rsidR="009E22A5" w:rsidRPr="00A81C79">
        <w:rPr>
          <w:rFonts w:ascii="Garamond" w:hAnsi="Garamond"/>
          <w:sz w:val="22"/>
          <w:szCs w:val="22"/>
          <w:shd w:val="clear" w:color="auto" w:fill="FFFFFF"/>
        </w:rPr>
        <w:t xml:space="preserve"> </w:t>
      </w:r>
      <w:r w:rsidR="009E22A5" w:rsidRPr="00A81C79">
        <w:rPr>
          <w:rFonts w:ascii="Garamond" w:hAnsi="Garamond"/>
          <w:sz w:val="22"/>
          <w:szCs w:val="22"/>
        </w:rPr>
        <w:t>nie postawiono warunków udziału w postępowaniu.</w:t>
      </w:r>
    </w:p>
    <w:p w:rsidR="00200F73" w:rsidRDefault="00200F73" w:rsidP="00AF3616">
      <w:pPr>
        <w:pStyle w:val="Akapitzlist"/>
        <w:ind w:left="360"/>
        <w:outlineLvl w:val="1"/>
        <w:rPr>
          <w:rFonts w:ascii="Garamond" w:hAnsi="Garamond"/>
          <w:sz w:val="22"/>
          <w:szCs w:val="22"/>
        </w:rPr>
      </w:pPr>
    </w:p>
    <w:p w:rsidR="00EC49F9" w:rsidRDefault="00EC49F9" w:rsidP="00AF3616">
      <w:pPr>
        <w:pStyle w:val="Akapitzlist"/>
        <w:ind w:left="360"/>
        <w:outlineLvl w:val="1"/>
        <w:rPr>
          <w:rFonts w:ascii="Garamond" w:hAnsi="Garamond"/>
          <w:sz w:val="22"/>
          <w:szCs w:val="22"/>
        </w:rPr>
      </w:pPr>
    </w:p>
    <w:p w:rsidR="00EC49F9" w:rsidRDefault="00EC49F9" w:rsidP="00AF3616">
      <w:pPr>
        <w:pStyle w:val="Akapitzlist"/>
        <w:ind w:left="360"/>
        <w:outlineLvl w:val="1"/>
        <w:rPr>
          <w:rFonts w:ascii="Garamond" w:hAnsi="Garamond"/>
          <w:sz w:val="22"/>
          <w:szCs w:val="22"/>
        </w:rPr>
      </w:pPr>
    </w:p>
    <w:p w:rsidR="00EC49F9" w:rsidRDefault="00EC49F9" w:rsidP="00AF3616">
      <w:pPr>
        <w:pStyle w:val="Akapitzlist"/>
        <w:ind w:left="360"/>
        <w:outlineLvl w:val="1"/>
        <w:rPr>
          <w:rFonts w:ascii="Garamond" w:hAnsi="Garamond"/>
          <w:sz w:val="22"/>
          <w:szCs w:val="22"/>
        </w:rPr>
      </w:pPr>
    </w:p>
    <w:p w:rsidR="00C60866" w:rsidRPr="00A81C79" w:rsidRDefault="00DD151A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lastRenderedPageBreak/>
        <w:t xml:space="preserve">INFORMACJA DLA WYKONAWCÓW WSPÓLNIE UBIEGAJĄCYCH SIĘ O UDZIELENIE ZAMÓWIENIA – </w:t>
      </w:r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art.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58-60 </w:t>
      </w:r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5013FA" w:rsidRDefault="00C60866" w:rsidP="00310C5C">
      <w:pPr>
        <w:pStyle w:val="Akapitzlist"/>
        <w:numPr>
          <w:ilvl w:val="0"/>
          <w:numId w:val="30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Wykonawcy mogą wspólnie ubiegać się o udzielenie zamówienia. W takim przypadku Wykonawcy ustanawiają pełnomocnika do reprezentowania ich w postępowaniu albo do reprezentowania i zawarcia umowy w sprawie zamówienia publicznego. Pełnomocnictwo</w:t>
      </w:r>
      <w:r w:rsidR="00192D13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>winno być załączone do oferty. </w:t>
      </w:r>
      <w:r w:rsidR="002C61AE" w:rsidRPr="00A81C79">
        <w:rPr>
          <w:rFonts w:ascii="Garamond" w:hAnsi="Garamond" w:cs="Arial"/>
          <w:color w:val="000000"/>
          <w:sz w:val="22"/>
          <w:szCs w:val="22"/>
        </w:rPr>
        <w:t>Korespondencja będzie prowadzona między zamawiającym, a ustanowionym pełnomocnikiem.</w:t>
      </w:r>
    </w:p>
    <w:p w:rsidR="00AE49FB" w:rsidRPr="00A81C79" w:rsidRDefault="00AE49FB" w:rsidP="00310C5C">
      <w:pPr>
        <w:pStyle w:val="Akapitzlist"/>
        <w:numPr>
          <w:ilvl w:val="0"/>
          <w:numId w:val="30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CF197B">
        <w:rPr>
          <w:rFonts w:ascii="Garamond" w:hAnsi="Garamond"/>
          <w:color w:val="000000"/>
          <w:sz w:val="22"/>
          <w:szCs w:val="22"/>
        </w:rPr>
        <w:t xml:space="preserve">W przypadku Wykonawców wspólnie ubiegających się o udzielenie zamówienia, oświadczenia, o których mowa w Rozdziale </w:t>
      </w:r>
      <w:r w:rsidRPr="00CF197B">
        <w:rPr>
          <w:rFonts w:ascii="Garamond" w:hAnsi="Garamond"/>
          <w:sz w:val="22"/>
          <w:szCs w:val="22"/>
        </w:rPr>
        <w:t xml:space="preserve">XIV </w:t>
      </w:r>
      <w:r w:rsidRPr="00CF197B">
        <w:rPr>
          <w:rFonts w:ascii="Garamond" w:hAnsi="Garamond"/>
          <w:color w:val="000000"/>
          <w:sz w:val="22"/>
          <w:szCs w:val="22"/>
        </w:rPr>
        <w:t>SWZ, składa każdy z Wykonawców. Oświadczenia te potwierdzają brak podstaw wykluczenia oraz spełnianie warunków udziału w zakresie, w jakim każdy z Wykonawców wykazuje spełnianie warunków udziału w postępowaniu.</w:t>
      </w:r>
    </w:p>
    <w:p w:rsidR="00D15DE8" w:rsidRPr="00A81C79" w:rsidRDefault="00B269DE" w:rsidP="00310C5C">
      <w:pPr>
        <w:pStyle w:val="Akapitzlist"/>
        <w:numPr>
          <w:ilvl w:val="0"/>
          <w:numId w:val="30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Wykonawcy, o których mowa w art. 58 ust. 1 u</w:t>
      </w:r>
      <w:r w:rsidR="00B47690" w:rsidRPr="00A81C79">
        <w:rPr>
          <w:rFonts w:ascii="Garamond" w:hAnsi="Garamond"/>
          <w:sz w:val="22"/>
          <w:szCs w:val="22"/>
        </w:rPr>
        <w:t xml:space="preserve">stawy </w:t>
      </w:r>
      <w:proofErr w:type="spellStart"/>
      <w:r w:rsidRPr="00A81C79">
        <w:rPr>
          <w:rFonts w:ascii="Garamond" w:hAnsi="Garamond"/>
          <w:sz w:val="22"/>
          <w:szCs w:val="22"/>
        </w:rPr>
        <w:t>Pzp</w:t>
      </w:r>
      <w:proofErr w:type="spellEnd"/>
      <w:r w:rsidRPr="00A81C79">
        <w:rPr>
          <w:rFonts w:ascii="Garamond" w:hAnsi="Garamond"/>
          <w:sz w:val="22"/>
          <w:szCs w:val="22"/>
        </w:rPr>
        <w:t>, ponoszą solidarną odpowiedzialność za wykonanie umowy</w:t>
      </w:r>
      <w:r w:rsidR="00B47690" w:rsidRPr="00A81C79">
        <w:rPr>
          <w:rFonts w:ascii="Garamond" w:hAnsi="Garamond"/>
          <w:sz w:val="22"/>
          <w:szCs w:val="22"/>
        </w:rPr>
        <w:t xml:space="preserve"> </w:t>
      </w:r>
      <w:r w:rsidRPr="00A81C79">
        <w:rPr>
          <w:rFonts w:ascii="Garamond" w:hAnsi="Garamond"/>
          <w:sz w:val="22"/>
          <w:szCs w:val="22"/>
        </w:rPr>
        <w:t>- art. 445 ust. 1 u</w:t>
      </w:r>
      <w:r w:rsidR="00B47690" w:rsidRPr="00A81C79">
        <w:rPr>
          <w:rFonts w:ascii="Garamond" w:hAnsi="Garamond"/>
          <w:sz w:val="22"/>
          <w:szCs w:val="22"/>
        </w:rPr>
        <w:t xml:space="preserve">stawy </w:t>
      </w:r>
      <w:proofErr w:type="spellStart"/>
      <w:r w:rsidRPr="00A81C79">
        <w:rPr>
          <w:rFonts w:ascii="Garamond" w:hAnsi="Garamond"/>
          <w:sz w:val="22"/>
          <w:szCs w:val="22"/>
        </w:rPr>
        <w:t>Pzp</w:t>
      </w:r>
      <w:proofErr w:type="spellEnd"/>
      <w:r w:rsidRPr="00A81C79">
        <w:rPr>
          <w:rFonts w:ascii="Garamond" w:hAnsi="Garamond"/>
          <w:sz w:val="22"/>
          <w:szCs w:val="22"/>
        </w:rPr>
        <w:t>.</w:t>
      </w:r>
    </w:p>
    <w:p w:rsidR="00D15DE8" w:rsidRPr="00A81C79" w:rsidRDefault="00D15DE8" w:rsidP="002E52A7">
      <w:pPr>
        <w:spacing w:after="0" w:line="240" w:lineRule="auto"/>
        <w:jc w:val="both"/>
        <w:rPr>
          <w:rFonts w:ascii="Garamond" w:hAnsi="Garamond"/>
        </w:rPr>
      </w:pPr>
    </w:p>
    <w:p w:rsidR="00C60866" w:rsidRPr="00A81C79" w:rsidRDefault="00BD2900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color w:val="000000"/>
          <w:sz w:val="22"/>
          <w:szCs w:val="22"/>
        </w:rPr>
        <w:t xml:space="preserve">OPIS </w:t>
      </w:r>
      <w:r w:rsidR="004D5762" w:rsidRPr="00A81C79">
        <w:rPr>
          <w:rFonts w:ascii="Garamond" w:hAnsi="Garamond" w:cs="Arial"/>
          <w:b/>
          <w:color w:val="000000"/>
          <w:sz w:val="22"/>
          <w:szCs w:val="22"/>
        </w:rPr>
        <w:t xml:space="preserve">SPOSOBU PRZYGOTOWANIA OFERT ORAZ DOKUMENTÓW WYMAGANYCH PRZEZ ZAMAWIAJĄCEGO W SWZ – </w:t>
      </w:r>
      <w:r w:rsidR="00DA65C3" w:rsidRPr="00A81C79">
        <w:rPr>
          <w:rFonts w:ascii="Garamond" w:hAnsi="Garamond" w:cs="Arial"/>
          <w:b/>
          <w:color w:val="000000"/>
          <w:sz w:val="22"/>
          <w:szCs w:val="22"/>
        </w:rPr>
        <w:t>art</w:t>
      </w:r>
      <w:r w:rsidR="004D5762" w:rsidRPr="00A81C79">
        <w:rPr>
          <w:rFonts w:ascii="Garamond" w:hAnsi="Garamond" w:cs="Arial"/>
          <w:b/>
          <w:color w:val="000000"/>
          <w:sz w:val="22"/>
          <w:szCs w:val="22"/>
        </w:rPr>
        <w:t xml:space="preserve">. 63 </w:t>
      </w:r>
      <w:r w:rsidR="00CD1EFF" w:rsidRPr="00A81C79">
        <w:rPr>
          <w:rFonts w:ascii="Garamond" w:hAnsi="Garamond" w:cs="Arial"/>
          <w:b/>
          <w:color w:val="000000"/>
          <w:sz w:val="22"/>
          <w:szCs w:val="22"/>
        </w:rPr>
        <w:t xml:space="preserve">ust. 2 </w:t>
      </w:r>
      <w:r w:rsidR="00DA65C3" w:rsidRPr="00A81C79">
        <w:rPr>
          <w:rFonts w:ascii="Garamond" w:hAnsi="Garamond" w:cs="Arial"/>
          <w:b/>
          <w:color w:val="000000"/>
          <w:sz w:val="22"/>
          <w:szCs w:val="22"/>
        </w:rPr>
        <w:t xml:space="preserve">ustawy </w:t>
      </w:r>
      <w:proofErr w:type="spellStart"/>
      <w:r w:rsidR="00DA65C3" w:rsidRPr="00A81C79">
        <w:rPr>
          <w:rFonts w:ascii="Garamond" w:hAnsi="Garamond" w:cs="Arial"/>
          <w:b/>
          <w:color w:val="000000"/>
          <w:sz w:val="22"/>
          <w:szCs w:val="22"/>
        </w:rPr>
        <w:t>Pzp</w:t>
      </w:r>
      <w:proofErr w:type="spellEnd"/>
      <w:r w:rsidR="00DA65C3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</w:p>
    <w:p w:rsidR="00285083" w:rsidRPr="00A81C79" w:rsidRDefault="00285083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B3033F" w:rsidRPr="00A81C79" w:rsidRDefault="00C60866" w:rsidP="00310C5C">
      <w:pPr>
        <w:pStyle w:val="Akapitzlist"/>
        <w:numPr>
          <w:ilvl w:val="0"/>
          <w:numId w:val="33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Oferta</w:t>
      </w:r>
      <w:r w:rsidR="001F0C6F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>składan</w:t>
      </w:r>
      <w:r w:rsidR="001F0C6F" w:rsidRPr="00A81C79">
        <w:rPr>
          <w:rFonts w:ascii="Garamond" w:hAnsi="Garamond" w:cs="Arial"/>
          <w:color w:val="000000"/>
          <w:sz w:val="22"/>
          <w:szCs w:val="22"/>
        </w:rPr>
        <w:t xml:space="preserve">a w postępowaniu </w:t>
      </w:r>
      <w:r w:rsidRPr="00A81C79">
        <w:rPr>
          <w:rFonts w:ascii="Garamond" w:hAnsi="Garamond" w:cs="Arial"/>
          <w:color w:val="000000"/>
          <w:sz w:val="22"/>
          <w:szCs w:val="22"/>
        </w:rPr>
        <w:t>mus</w:t>
      </w:r>
      <w:r w:rsidR="001F0C6F" w:rsidRPr="00A81C79">
        <w:rPr>
          <w:rFonts w:ascii="Garamond" w:hAnsi="Garamond" w:cs="Arial"/>
          <w:color w:val="000000"/>
          <w:sz w:val="22"/>
          <w:szCs w:val="22"/>
        </w:rPr>
        <w:t>i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zostać podpisan</w:t>
      </w:r>
      <w:r w:rsidR="001F0C6F" w:rsidRPr="00A81C79">
        <w:rPr>
          <w:rFonts w:ascii="Garamond" w:hAnsi="Garamond" w:cs="Arial"/>
          <w:color w:val="000000"/>
          <w:sz w:val="22"/>
          <w:szCs w:val="22"/>
        </w:rPr>
        <w:t>a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  <w:u w:val="single"/>
        </w:rPr>
        <w:t>elektronicznym kwalifikowanym podpisem lub podpisem zaufanym lub podpisem osobistym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. </w:t>
      </w:r>
    </w:p>
    <w:p w:rsidR="00C60866" w:rsidRPr="00A81C79" w:rsidRDefault="00C60866" w:rsidP="00B3033F">
      <w:pPr>
        <w:pStyle w:val="Akapitzlist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procesie składania oferty</w:t>
      </w:r>
      <w:r w:rsidR="001F0C6F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>na platformie,  podpis Wykonawca może złożyć bezpośrednio na dokumencie, który następnie przesyła do systemu (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opcja rekomendowana </w:t>
      </w:r>
      <w:r w:rsidRPr="00A81C79">
        <w:rPr>
          <w:rFonts w:ascii="Garamond" w:hAnsi="Garamond" w:cs="Arial"/>
          <w:color w:val="000000"/>
          <w:sz w:val="22"/>
          <w:szCs w:val="22"/>
        </w:rPr>
        <w:t>przez</w:t>
      </w:r>
      <w:r w:rsidR="00497F9F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hyperlink r:id="rId36" w:history="1">
        <w:r w:rsidRPr="00A81C79">
          <w:rPr>
            <w:rFonts w:ascii="Garamond" w:hAnsi="Garamond" w:cs="Arial"/>
            <w:b/>
            <w:bCs/>
            <w:color w:val="1155CC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) oraz dodatkowo dla całego pakietu dokumentów w kroku 2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Formularza składania oferty lub wniosku 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(po kliknięciu w przycisk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Przejdź do podsumowania</w:t>
      </w:r>
      <w:r w:rsidRPr="00A81C79">
        <w:rPr>
          <w:rFonts w:ascii="Garamond" w:hAnsi="Garamond" w:cs="Arial"/>
          <w:color w:val="000000"/>
          <w:sz w:val="22"/>
          <w:szCs w:val="22"/>
        </w:rPr>
        <w:t>).</w:t>
      </w:r>
    </w:p>
    <w:p w:rsidR="00A860BD" w:rsidRPr="00A81C79" w:rsidRDefault="00A3020F" w:rsidP="00310C5C">
      <w:pPr>
        <w:pStyle w:val="Akapitzlist"/>
        <w:numPr>
          <w:ilvl w:val="0"/>
          <w:numId w:val="33"/>
        </w:numPr>
        <w:jc w:val="both"/>
        <w:textAlignment w:val="baseline"/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  <w:t xml:space="preserve">Przez ofertę </w:t>
      </w:r>
      <w:r w:rsidR="00B3033F" w:rsidRPr="00A81C79"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  <w:t>należy</w:t>
      </w:r>
      <w:r w:rsidRPr="00A81C79"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  <w:t xml:space="preserve"> rozumie</w:t>
      </w:r>
      <w:r w:rsidR="00B3033F" w:rsidRPr="00A81C79"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  <w:t>ć</w:t>
      </w:r>
      <w:r w:rsidRPr="00A81C79"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  <w:t>:</w:t>
      </w:r>
    </w:p>
    <w:p w:rsidR="00497F9F" w:rsidRPr="00A81C79" w:rsidRDefault="00A3020F" w:rsidP="00310C5C">
      <w:pPr>
        <w:pStyle w:val="Akapitzlist"/>
        <w:numPr>
          <w:ilvl w:val="0"/>
          <w:numId w:val="34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Calibri"/>
          <w:color w:val="000000"/>
          <w:sz w:val="22"/>
          <w:szCs w:val="22"/>
        </w:rPr>
        <w:t xml:space="preserve">Formularz </w:t>
      </w:r>
      <w:r w:rsidR="008348B0" w:rsidRPr="00A81C79">
        <w:rPr>
          <w:rFonts w:ascii="Garamond" w:hAnsi="Garamond" w:cs="Calibri"/>
          <w:color w:val="000000"/>
          <w:sz w:val="22"/>
          <w:szCs w:val="22"/>
        </w:rPr>
        <w:t>cenowy</w:t>
      </w:r>
      <w:r w:rsidR="008F3E69">
        <w:rPr>
          <w:rFonts w:ascii="Garamond" w:hAnsi="Garamond" w:cs="Calibri"/>
          <w:color w:val="000000"/>
          <w:sz w:val="22"/>
          <w:szCs w:val="22"/>
        </w:rPr>
        <w:t>/OPZ</w:t>
      </w:r>
      <w:r w:rsidR="008348B0" w:rsidRPr="00A81C79">
        <w:rPr>
          <w:rFonts w:ascii="Garamond" w:hAnsi="Garamond" w:cs="Calibri"/>
          <w:color w:val="000000"/>
          <w:sz w:val="22"/>
          <w:szCs w:val="22"/>
        </w:rPr>
        <w:t xml:space="preserve"> (załącznik numer 2).</w:t>
      </w:r>
    </w:p>
    <w:p w:rsidR="003176CB" w:rsidRPr="00A81C79" w:rsidRDefault="00A3020F" w:rsidP="00310C5C">
      <w:pPr>
        <w:pStyle w:val="Akapitzlist"/>
        <w:numPr>
          <w:ilvl w:val="0"/>
          <w:numId w:val="34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Calibri"/>
          <w:color w:val="000000"/>
          <w:sz w:val="22"/>
          <w:szCs w:val="22"/>
        </w:rPr>
        <w:t xml:space="preserve">Oświadczenie, o którym mowa w art. 125 ustawy </w:t>
      </w:r>
      <w:proofErr w:type="spellStart"/>
      <w:r w:rsidRPr="00A81C79">
        <w:rPr>
          <w:rFonts w:ascii="Garamond" w:hAnsi="Garamond" w:cs="Calibri"/>
          <w:color w:val="000000"/>
          <w:sz w:val="22"/>
          <w:szCs w:val="22"/>
        </w:rPr>
        <w:t>Pzp</w:t>
      </w:r>
      <w:proofErr w:type="spellEnd"/>
      <w:r w:rsidR="008348B0" w:rsidRPr="00A81C79">
        <w:rPr>
          <w:rFonts w:ascii="Garamond" w:hAnsi="Garamond" w:cs="Calibri"/>
          <w:color w:val="000000"/>
          <w:sz w:val="22"/>
          <w:szCs w:val="22"/>
        </w:rPr>
        <w:t xml:space="preserve"> (załącznik numer 1)</w:t>
      </w:r>
      <w:r w:rsidR="008F3E69">
        <w:rPr>
          <w:rFonts w:ascii="Garamond" w:hAnsi="Garamond" w:cs="Calibri"/>
          <w:color w:val="000000"/>
          <w:sz w:val="22"/>
          <w:szCs w:val="22"/>
        </w:rPr>
        <w:t>.</w:t>
      </w:r>
    </w:p>
    <w:p w:rsidR="00497F9F" w:rsidRPr="00A81C79" w:rsidRDefault="00A3020F" w:rsidP="00310C5C">
      <w:pPr>
        <w:pStyle w:val="Akapitzlist"/>
        <w:numPr>
          <w:ilvl w:val="0"/>
          <w:numId w:val="34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W celu potwierdzenia, że osoba działająca w imieniu wykonawcy jest umocowana do jego reprezentowania, zamawiający żąda od wykonawcy odpisu lub informacji z Krajowego Rejestru Sądowego, Centralnej Ewidencji i Informacji o Działalności Gospodarczej lub innego właściwego rejestru.</w:t>
      </w:r>
    </w:p>
    <w:p w:rsidR="00497F9F" w:rsidRPr="00A81C79" w:rsidRDefault="00A3020F" w:rsidP="00310C5C">
      <w:pPr>
        <w:pStyle w:val="Akapitzlist"/>
        <w:numPr>
          <w:ilvl w:val="0"/>
          <w:numId w:val="34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Wykonawca nie jest zobowiązany do złożenia dok</w:t>
      </w:r>
      <w:r w:rsidR="001F0C6F" w:rsidRPr="00A81C79">
        <w:rPr>
          <w:rFonts w:ascii="Garamond" w:hAnsi="Garamond"/>
          <w:sz w:val="22"/>
          <w:szCs w:val="22"/>
        </w:rPr>
        <w:t>umentów, o których mowa w lit. c</w:t>
      </w:r>
      <w:r w:rsidRPr="00A81C79">
        <w:rPr>
          <w:rFonts w:ascii="Garamond" w:hAnsi="Garamond"/>
          <w:sz w:val="22"/>
          <w:szCs w:val="22"/>
        </w:rPr>
        <w:t>, jeżeli zamawiający może je uzyskać za pomocą bezpłatnych i ogólnodostępnych baz danych, o ile wykonawca wskazał dane umożliwiające dostęp do tych dokumentów.</w:t>
      </w:r>
    </w:p>
    <w:p w:rsidR="00497F9F" w:rsidRPr="00A81C79" w:rsidRDefault="00A3020F" w:rsidP="00310C5C">
      <w:pPr>
        <w:pStyle w:val="Akapitzlist"/>
        <w:numPr>
          <w:ilvl w:val="0"/>
          <w:numId w:val="34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Jeżeli w imieniu wykonawcy działa osoba, której umocowanie do jego reprezentowania nie wynika z dokumentów, o których mowa w lit. </w:t>
      </w:r>
      <w:r w:rsidR="001F0C6F" w:rsidRPr="00A81C79">
        <w:rPr>
          <w:rFonts w:ascii="Garamond" w:hAnsi="Garamond"/>
          <w:sz w:val="22"/>
          <w:szCs w:val="22"/>
        </w:rPr>
        <w:t>c</w:t>
      </w:r>
      <w:r w:rsidRPr="00A81C79">
        <w:rPr>
          <w:rFonts w:ascii="Garamond" w:hAnsi="Garamond"/>
          <w:sz w:val="22"/>
          <w:szCs w:val="22"/>
        </w:rPr>
        <w:t>, zamawiający może żądać od wykonawcy pełnomocnictwa lub innego dokumentu potwierdzającego umocowanie do reprezentowania wykonawcy.</w:t>
      </w:r>
    </w:p>
    <w:p w:rsidR="00497F9F" w:rsidRPr="00A81C79" w:rsidRDefault="00A3020F" w:rsidP="00310C5C">
      <w:pPr>
        <w:pStyle w:val="Akapitzlist"/>
        <w:numPr>
          <w:ilvl w:val="0"/>
          <w:numId w:val="34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Przepis lit. </w:t>
      </w:r>
      <w:r w:rsidR="001F0C6F" w:rsidRPr="00A81C79">
        <w:rPr>
          <w:rFonts w:ascii="Garamond" w:hAnsi="Garamond"/>
          <w:sz w:val="22"/>
          <w:szCs w:val="22"/>
        </w:rPr>
        <w:t>c-e</w:t>
      </w:r>
      <w:r w:rsidRPr="00A81C79">
        <w:rPr>
          <w:rFonts w:ascii="Garamond" w:hAnsi="Garamond"/>
          <w:sz w:val="22"/>
          <w:szCs w:val="22"/>
        </w:rPr>
        <w:t xml:space="preserve"> stosuje się odpowiednio do osoby działającej w imieniu wykonawców wspólnie ubiegających się o udzielenie zamówienia publicznego,</w:t>
      </w:r>
    </w:p>
    <w:p w:rsidR="008F3E69" w:rsidRPr="00907943" w:rsidRDefault="00A3020F" w:rsidP="00907943">
      <w:pPr>
        <w:pStyle w:val="Akapitzlist"/>
        <w:numPr>
          <w:ilvl w:val="0"/>
          <w:numId w:val="34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Przepisy lit. </w:t>
      </w:r>
      <w:r w:rsidR="001F0C6F" w:rsidRPr="00A81C79">
        <w:rPr>
          <w:rFonts w:ascii="Garamond" w:hAnsi="Garamond"/>
          <w:sz w:val="22"/>
          <w:szCs w:val="22"/>
        </w:rPr>
        <w:t>c-e</w:t>
      </w:r>
      <w:r w:rsidRPr="00A81C79">
        <w:rPr>
          <w:rFonts w:ascii="Garamond" w:hAnsi="Garamond"/>
          <w:sz w:val="22"/>
          <w:szCs w:val="22"/>
        </w:rPr>
        <w:t xml:space="preserve"> stosuje się odpowiednio do podwykonawcy niebędącego podmiotem udostępniaj</w:t>
      </w:r>
      <w:r w:rsidR="003C2943" w:rsidRPr="00A81C79">
        <w:rPr>
          <w:rFonts w:ascii="Garamond" w:hAnsi="Garamond"/>
          <w:sz w:val="22"/>
          <w:szCs w:val="22"/>
        </w:rPr>
        <w:t>ącym zasoby na takich zasadach</w:t>
      </w:r>
      <w:r w:rsidR="00907943">
        <w:rPr>
          <w:rFonts w:ascii="Garamond" w:hAnsi="Garamond"/>
          <w:sz w:val="22"/>
          <w:szCs w:val="22"/>
        </w:rPr>
        <w:t>.</w:t>
      </w:r>
    </w:p>
    <w:p w:rsidR="001617B2" w:rsidRPr="00A81C79" w:rsidRDefault="00C60866" w:rsidP="00310C5C">
      <w:pPr>
        <w:pStyle w:val="Akapitzlist"/>
        <w:numPr>
          <w:ilvl w:val="0"/>
          <w:numId w:val="33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Poświadczenia zgodnoś</w:t>
      </w:r>
      <w:r w:rsidR="001617B2" w:rsidRPr="00A81C79">
        <w:rPr>
          <w:rFonts w:ascii="Garamond" w:hAnsi="Garamond" w:cs="Arial"/>
          <w:sz w:val="22"/>
          <w:szCs w:val="22"/>
        </w:rPr>
        <w:t>ci</w:t>
      </w:r>
      <w:r w:rsidR="005A5FE1" w:rsidRPr="00A81C79">
        <w:rPr>
          <w:rFonts w:ascii="Garamond" w:hAnsi="Garamond" w:cs="Arial"/>
          <w:sz w:val="22"/>
          <w:szCs w:val="22"/>
        </w:rPr>
        <w:t xml:space="preserve"> </w:t>
      </w:r>
      <w:r w:rsidR="001617B2" w:rsidRPr="00A81C79">
        <w:rPr>
          <w:rFonts w:ascii="Garamond" w:hAnsi="Garamond" w:cs="Arial"/>
          <w:sz w:val="22"/>
          <w:szCs w:val="22"/>
        </w:rPr>
        <w:t>cyfrowego odwzorowania z dokumentem w postaci papierowej d</w:t>
      </w:r>
      <w:r w:rsidRPr="00A81C79">
        <w:rPr>
          <w:rFonts w:ascii="Garamond" w:hAnsi="Garamond" w:cs="Arial"/>
          <w:sz w:val="22"/>
          <w:szCs w:val="22"/>
        </w:rPr>
        <w:t xml:space="preserve">okonuje </w:t>
      </w:r>
      <w:r w:rsidR="001617B2" w:rsidRPr="00A81C79">
        <w:rPr>
          <w:rFonts w:ascii="Garamond" w:hAnsi="Garamond" w:cs="Arial"/>
          <w:sz w:val="22"/>
          <w:szCs w:val="22"/>
        </w:rPr>
        <w:t>się zgodnie z Rozporządzeniem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konkursie.</w:t>
      </w:r>
    </w:p>
    <w:p w:rsidR="00C60866" w:rsidRPr="00A81C79" w:rsidRDefault="00C60866" w:rsidP="00310C5C">
      <w:pPr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Oferta powinna być:</w:t>
      </w:r>
    </w:p>
    <w:p w:rsidR="00C60866" w:rsidRPr="00A81C79" w:rsidRDefault="00C60866" w:rsidP="00310C5C">
      <w:pPr>
        <w:pStyle w:val="Akapitzlist"/>
        <w:numPr>
          <w:ilvl w:val="0"/>
          <w:numId w:val="16"/>
        </w:numPr>
        <w:ind w:left="1068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sporządzona na podstawie załączników niniejszej SWZ w języku polskim,</w:t>
      </w:r>
    </w:p>
    <w:p w:rsidR="00C60866" w:rsidRPr="00A81C79" w:rsidRDefault="00C60866" w:rsidP="00310C5C">
      <w:pPr>
        <w:pStyle w:val="Akapitzlist"/>
        <w:numPr>
          <w:ilvl w:val="0"/>
          <w:numId w:val="16"/>
        </w:numPr>
        <w:ind w:left="1068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złożona przy użyciu środków komunikacji elektronicznej tzn. za pośrednictwem </w:t>
      </w:r>
      <w:hyperlink r:id="rId37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>,</w:t>
      </w:r>
    </w:p>
    <w:p w:rsidR="00C60866" w:rsidRPr="00A81C79" w:rsidRDefault="00C60866" w:rsidP="00310C5C">
      <w:pPr>
        <w:pStyle w:val="Akapitzlist"/>
        <w:numPr>
          <w:ilvl w:val="0"/>
          <w:numId w:val="16"/>
        </w:numPr>
        <w:ind w:left="1068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lastRenderedPageBreak/>
        <w:t xml:space="preserve">podpisana </w:t>
      </w:r>
      <w:hyperlink r:id="rId38" w:history="1">
        <w:r w:rsidRPr="00A81C79">
          <w:rPr>
            <w:rFonts w:ascii="Garamond" w:hAnsi="Garamond" w:cs="Arial"/>
            <w:b/>
            <w:bCs/>
            <w:color w:val="1155CC"/>
            <w:sz w:val="22"/>
            <w:szCs w:val="22"/>
          </w:rPr>
          <w:t>kwalifikowanym podpisem elektronicznym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lub </w:t>
      </w:r>
      <w:hyperlink r:id="rId39" w:history="1">
        <w:r w:rsidRPr="00A81C79">
          <w:rPr>
            <w:rFonts w:ascii="Garamond" w:hAnsi="Garamond" w:cs="Arial"/>
            <w:b/>
            <w:bCs/>
            <w:color w:val="1155CC"/>
            <w:sz w:val="22"/>
            <w:szCs w:val="22"/>
          </w:rPr>
          <w:t>podpisem zaufanym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lub </w:t>
      </w:r>
      <w:hyperlink r:id="rId40" w:history="1">
        <w:r w:rsidRPr="00A81C79">
          <w:rPr>
            <w:rFonts w:ascii="Garamond" w:hAnsi="Garamond" w:cs="Arial"/>
            <w:b/>
            <w:bCs/>
            <w:color w:val="1155CC"/>
            <w:sz w:val="22"/>
            <w:szCs w:val="22"/>
          </w:rPr>
          <w:t>podpisem osobistym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przez osobę/osoby upoważnioną/upoważnione.</w:t>
      </w:r>
    </w:p>
    <w:p w:rsidR="005A5FE1" w:rsidRPr="00A81C79" w:rsidRDefault="00C60866" w:rsidP="00310C5C">
      <w:pPr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Podpisy kwalifikowane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eIDAS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>) (UE) nr 910/2014 - od 1 lipca 2016 roku”.</w:t>
      </w:r>
    </w:p>
    <w:p w:rsidR="00C60866" w:rsidRPr="00A81C79" w:rsidRDefault="00C60866" w:rsidP="00310C5C">
      <w:pPr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W przypadku wykorzystania formatu podpisu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XAdES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zewnętrzny</w:t>
      </w:r>
      <w:r w:rsidR="005A5FE1" w:rsidRPr="00A81C79">
        <w:rPr>
          <w:rFonts w:ascii="Garamond" w:eastAsia="Times New Roman" w:hAnsi="Garamond" w:cs="Arial"/>
          <w:color w:val="000000"/>
          <w:lang w:eastAsia="pl-PL"/>
        </w:rPr>
        <w:t xml:space="preserve">, 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Zamawiający wymaga dołączenia odpowiedniej ilości plików tj. podpisywanych plików z danymi oraz plików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XAdES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C60866" w:rsidRPr="00A81C79" w:rsidRDefault="00C60866" w:rsidP="00310C5C">
      <w:pPr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Zgodnie z art. 18 ust. 3 ustawy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Pzp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:rsidR="008B7687" w:rsidRPr="00A81C79" w:rsidRDefault="00C60866" w:rsidP="00310C5C">
      <w:pPr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color w:val="1F497D" w:themeColor="text2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Wykonawca, za pośrednictwem </w:t>
      </w:r>
      <w:hyperlink r:id="rId41" w:history="1">
        <w:r w:rsidRPr="00A81C79">
          <w:rPr>
            <w:rFonts w:ascii="Garamond" w:eastAsia="Times New Roman" w:hAnsi="Garamond" w:cs="Arial"/>
            <w:b/>
            <w:color w:val="1F497D" w:themeColor="text2"/>
            <w:lang w:eastAsia="pl-PL"/>
          </w:rPr>
          <w:t>platformazakupowa.pl</w:t>
        </w:r>
      </w:hyperlink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może przed upływem terminu do składania ofert zmienić lub wycofać ofertę. </w:t>
      </w:r>
    </w:p>
    <w:p w:rsidR="008B7687" w:rsidRPr="00A81C79" w:rsidRDefault="00C60866" w:rsidP="008B7687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Sposób dokonywania zmiany lub wycofania oferty zamieszczono w instrukcji zamieszczonej na stronie internetowej pod adresem:</w:t>
      </w:r>
    </w:p>
    <w:p w:rsidR="00C60866" w:rsidRPr="00A81C79" w:rsidRDefault="008B04A8" w:rsidP="008B7687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b/>
          <w:color w:val="1F497D" w:themeColor="text2"/>
          <w:lang w:eastAsia="pl-PL"/>
        </w:rPr>
      </w:pPr>
      <w:hyperlink r:id="rId42" w:history="1">
        <w:r w:rsidR="00C60866" w:rsidRPr="00A81C79">
          <w:rPr>
            <w:rFonts w:ascii="Garamond" w:eastAsia="Times New Roman" w:hAnsi="Garamond" w:cs="Arial"/>
            <w:b/>
            <w:color w:val="1F497D" w:themeColor="text2"/>
            <w:lang w:eastAsia="pl-PL"/>
          </w:rPr>
          <w:t>https://platformazakupowa.pl/strona/45-instrukcje</w:t>
        </w:r>
      </w:hyperlink>
    </w:p>
    <w:p w:rsidR="00C60866" w:rsidRPr="00A81C79" w:rsidRDefault="00C60866" w:rsidP="00310C5C">
      <w:pPr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Każdy z </w:t>
      </w:r>
      <w:r w:rsidR="008B7687" w:rsidRPr="00A81C79">
        <w:rPr>
          <w:rFonts w:ascii="Garamond" w:eastAsia="Times New Roman" w:hAnsi="Garamond" w:cs="Arial"/>
          <w:color w:val="000000"/>
          <w:lang w:eastAsia="pl-PL"/>
        </w:rPr>
        <w:t>w</w:t>
      </w:r>
      <w:r w:rsidRPr="00A81C79">
        <w:rPr>
          <w:rFonts w:ascii="Garamond" w:eastAsia="Times New Roman" w:hAnsi="Garamond" w:cs="Arial"/>
          <w:color w:val="000000"/>
          <w:lang w:eastAsia="pl-PL"/>
        </w:rPr>
        <w:t>ykonawców może złożyć tylko jedną ofertę. Złożenie większej liczby ofert lub oferty zawierającej propozycje wariantowe spowoduje odrzuceni</w:t>
      </w:r>
      <w:r w:rsidR="004D5762" w:rsidRPr="00A81C79">
        <w:rPr>
          <w:rFonts w:ascii="Garamond" w:eastAsia="Times New Roman" w:hAnsi="Garamond" w:cs="Arial"/>
          <w:color w:val="000000"/>
          <w:lang w:eastAsia="pl-PL"/>
        </w:rPr>
        <w:t>e ofert</w:t>
      </w:r>
      <w:r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C60866" w:rsidRPr="00A81C79" w:rsidRDefault="00C60866" w:rsidP="00310C5C">
      <w:pPr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Cen</w:t>
      </w:r>
      <w:r w:rsidR="00A860BD" w:rsidRPr="00A81C79">
        <w:rPr>
          <w:rFonts w:ascii="Garamond" w:eastAsia="Times New Roman" w:hAnsi="Garamond" w:cs="Arial"/>
          <w:color w:val="000000"/>
          <w:lang w:eastAsia="pl-PL"/>
        </w:rPr>
        <w:t>a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oferty mus</w:t>
      </w:r>
      <w:r w:rsidR="00A860BD" w:rsidRPr="00A81C79">
        <w:rPr>
          <w:rFonts w:ascii="Garamond" w:eastAsia="Times New Roman" w:hAnsi="Garamond" w:cs="Arial"/>
          <w:color w:val="000000"/>
          <w:lang w:eastAsia="pl-PL"/>
        </w:rPr>
        <w:t>i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zawierać wszystkie koszty, jakie musi ponieść </w:t>
      </w:r>
      <w:r w:rsidR="008B7687" w:rsidRPr="00A81C79">
        <w:rPr>
          <w:rFonts w:ascii="Garamond" w:eastAsia="Times New Roman" w:hAnsi="Garamond" w:cs="Arial"/>
          <w:color w:val="000000"/>
          <w:lang w:eastAsia="pl-PL"/>
        </w:rPr>
        <w:t>w</w:t>
      </w:r>
      <w:r w:rsidRPr="00A81C79">
        <w:rPr>
          <w:rFonts w:ascii="Garamond" w:eastAsia="Times New Roman" w:hAnsi="Garamond" w:cs="Arial"/>
          <w:color w:val="000000"/>
          <w:lang w:eastAsia="pl-PL"/>
        </w:rPr>
        <w:t>ykonawca, aby zrealizować zamówienie z najwyższą starannością oraz ewentualne rabaty.</w:t>
      </w:r>
    </w:p>
    <w:p w:rsidR="008348B0" w:rsidRPr="00A81C79" w:rsidRDefault="00C60866" w:rsidP="00310C5C">
      <w:pPr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Dokumenty i oświadczenia składane przez wykonawcę powinny być w języku polskim</w:t>
      </w:r>
      <w:r w:rsidR="008348B0"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C60866" w:rsidRPr="00A81C79" w:rsidRDefault="00C60866" w:rsidP="008348B0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W przypadku  załączenia dokumentów sporządzonych w innym języku niż dopuszczony, Wykonawca zobowiązany jest załączyć tłumaczenie na język polski.</w:t>
      </w:r>
    </w:p>
    <w:p w:rsidR="00C60866" w:rsidRPr="00A81C79" w:rsidRDefault="00C60866" w:rsidP="00310C5C">
      <w:pPr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Zgodnie z definicją dokumentu elektronicznego z art.</w:t>
      </w:r>
      <w:r w:rsidR="005A5FE1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color w:val="000000"/>
          <w:lang w:eastAsia="pl-PL"/>
        </w:rPr>
        <w:t>3 ust</w:t>
      </w:r>
      <w:r w:rsidR="005A5FE1" w:rsidRPr="00A81C79">
        <w:rPr>
          <w:rFonts w:ascii="Garamond" w:eastAsia="Times New Roman" w:hAnsi="Garamond" w:cs="Arial"/>
          <w:color w:val="000000"/>
          <w:lang w:eastAsia="pl-PL"/>
        </w:rPr>
        <w:t xml:space="preserve">. 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2 </w:t>
      </w:r>
      <w:r w:rsidR="00A860BD" w:rsidRPr="00A81C79">
        <w:rPr>
          <w:rFonts w:ascii="Garamond" w:eastAsia="Times New Roman" w:hAnsi="Garamond" w:cs="Arial"/>
          <w:color w:val="000000"/>
          <w:lang w:eastAsia="pl-PL"/>
        </w:rPr>
        <w:t>u</w:t>
      </w:r>
      <w:r w:rsidRPr="00A81C79">
        <w:rPr>
          <w:rFonts w:ascii="Garamond" w:eastAsia="Times New Roman" w:hAnsi="Garamond" w:cs="Arial"/>
          <w:color w:val="000000"/>
          <w:lang w:eastAsia="pl-PL"/>
        </w:rPr>
        <w:t>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:rsidR="00C60866" w:rsidRPr="00A81C79" w:rsidRDefault="00C60866" w:rsidP="00310C5C">
      <w:pPr>
        <w:numPr>
          <w:ilvl w:val="0"/>
          <w:numId w:val="3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F02FF8" w:rsidRPr="00A81C79" w:rsidRDefault="00F02FF8" w:rsidP="00310C5C">
      <w:pPr>
        <w:pStyle w:val="Akapitzlist"/>
        <w:numPr>
          <w:ilvl w:val="0"/>
          <w:numId w:val="33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W przypadku wskazania przez wykonawcę dostępności dokumentów</w:t>
      </w:r>
      <w:r w:rsidR="00657F68" w:rsidRPr="00A81C79">
        <w:rPr>
          <w:rFonts w:ascii="Garamond" w:hAnsi="Garamond"/>
          <w:sz w:val="22"/>
          <w:szCs w:val="22"/>
        </w:rPr>
        <w:t xml:space="preserve"> </w:t>
      </w:r>
      <w:r w:rsidRPr="00A81C79">
        <w:rPr>
          <w:rFonts w:ascii="Garamond" w:hAnsi="Garamond"/>
          <w:sz w:val="22"/>
          <w:szCs w:val="22"/>
        </w:rPr>
        <w:t xml:space="preserve">pod określonymi adresami internetowymi ogólnodostępnych i bezpłatnych baz danych, zamawiający może żądać od wykonawcy przedstawienia tłumaczenia na język polski pobranych samodzielnie przez zamawiającego </w:t>
      </w:r>
      <w:r w:rsidR="00BA147B">
        <w:rPr>
          <w:rFonts w:ascii="Garamond" w:hAnsi="Garamond"/>
          <w:sz w:val="22"/>
          <w:szCs w:val="22"/>
        </w:rPr>
        <w:t>doku</w:t>
      </w:r>
      <w:r w:rsidRPr="00A81C79">
        <w:rPr>
          <w:rFonts w:ascii="Garamond" w:hAnsi="Garamond"/>
          <w:sz w:val="22"/>
          <w:szCs w:val="22"/>
        </w:rPr>
        <w:t>mentów.</w:t>
      </w:r>
    </w:p>
    <w:p w:rsidR="00BD2900" w:rsidRDefault="00BD2900" w:rsidP="00BD2900">
      <w:pPr>
        <w:pStyle w:val="Akapitzlist"/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  <w:sz w:val="22"/>
          <w:szCs w:val="22"/>
        </w:rPr>
      </w:pPr>
    </w:p>
    <w:p w:rsidR="00BD2900" w:rsidRPr="00A81C79" w:rsidRDefault="00BD2900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INFORMACJE O SPOSOBIE POROZUMIEWANIA SIĘ ZAMAWIAJĄCEGO</w:t>
      </w:r>
    </w:p>
    <w:p w:rsidR="00BD2900" w:rsidRPr="00A81C79" w:rsidRDefault="00BD2900" w:rsidP="00BD2900">
      <w:pPr>
        <w:pStyle w:val="Akapitzlist"/>
        <w:ind w:left="360"/>
        <w:jc w:val="both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Z WYKONAWCAMI ORAZ PRZEKAZYWANIA OŚWIADCZEŃ LUB DOKUMENTÓW – art. 61-70 ustawy </w:t>
      </w:r>
      <w:proofErr w:type="spellStart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BD2900" w:rsidRPr="00A81C79" w:rsidRDefault="00BD2900" w:rsidP="00BD2900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BD2900" w:rsidRPr="00A81C79" w:rsidRDefault="00BD2900" w:rsidP="00310C5C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b/>
          <w:bCs/>
          <w:sz w:val="22"/>
          <w:szCs w:val="22"/>
        </w:rPr>
        <w:t>Osobą uprawnioną do kontaktu z Wykonawcami jest:</w:t>
      </w:r>
      <w:r w:rsidRPr="00A81C79">
        <w:rPr>
          <w:rFonts w:ascii="Garamond" w:hAnsi="Garamond" w:cs="Arial"/>
          <w:sz w:val="22"/>
          <w:szCs w:val="22"/>
        </w:rPr>
        <w:t xml:space="preserve"> </w:t>
      </w:r>
      <w:r w:rsidR="00B91B91" w:rsidRPr="00A81C79">
        <w:rPr>
          <w:rFonts w:ascii="Garamond" w:hAnsi="Garamond" w:cs="Arial"/>
          <w:sz w:val="22"/>
          <w:szCs w:val="22"/>
        </w:rPr>
        <w:t>Pan</w:t>
      </w:r>
      <w:r w:rsidR="00721EE6" w:rsidRPr="00A81C79">
        <w:rPr>
          <w:rFonts w:ascii="Garamond" w:hAnsi="Garamond" w:cs="Arial"/>
          <w:sz w:val="22"/>
          <w:szCs w:val="22"/>
        </w:rPr>
        <w:t>i</w:t>
      </w:r>
      <w:r w:rsidR="00B91B91" w:rsidRPr="00A81C79">
        <w:rPr>
          <w:rFonts w:ascii="Garamond" w:hAnsi="Garamond" w:cs="Arial"/>
          <w:sz w:val="22"/>
          <w:szCs w:val="22"/>
        </w:rPr>
        <w:t xml:space="preserve"> </w:t>
      </w:r>
      <w:r w:rsidR="00F661C6">
        <w:rPr>
          <w:rFonts w:ascii="Garamond" w:hAnsi="Garamond" w:cs="Arial"/>
          <w:b/>
          <w:sz w:val="22"/>
          <w:szCs w:val="22"/>
        </w:rPr>
        <w:t>Joanna Rączka – Zakład Diagnostyki Laboratoryjnej</w:t>
      </w:r>
      <w:r w:rsidR="009061F3">
        <w:rPr>
          <w:rFonts w:ascii="Garamond" w:hAnsi="Garamond" w:cs="Arial"/>
          <w:b/>
          <w:sz w:val="22"/>
          <w:szCs w:val="22"/>
        </w:rPr>
        <w:t xml:space="preserve"> </w:t>
      </w:r>
      <w:r w:rsidR="0056659B" w:rsidRPr="00A81C79">
        <w:rPr>
          <w:rFonts w:ascii="Garamond" w:hAnsi="Garamond" w:cs="Arial"/>
          <w:sz w:val="22"/>
          <w:szCs w:val="22"/>
        </w:rPr>
        <w:t xml:space="preserve">oraz Pani </w:t>
      </w:r>
      <w:r w:rsidR="0056659B" w:rsidRPr="00A81C79">
        <w:rPr>
          <w:rFonts w:ascii="Garamond" w:hAnsi="Garamond" w:cs="Arial"/>
          <w:b/>
          <w:sz w:val="22"/>
          <w:szCs w:val="22"/>
        </w:rPr>
        <w:t>Katarzyna Ostrowska</w:t>
      </w:r>
      <w:r w:rsidR="00F661C6">
        <w:rPr>
          <w:rFonts w:ascii="Garamond" w:hAnsi="Garamond" w:cs="Arial"/>
          <w:b/>
          <w:sz w:val="22"/>
          <w:szCs w:val="22"/>
        </w:rPr>
        <w:t xml:space="preserve"> – Zamówienia Publiczne</w:t>
      </w:r>
      <w:r w:rsidRPr="00A81C79">
        <w:rPr>
          <w:rFonts w:ascii="Garamond" w:hAnsi="Garamond" w:cs="Arial"/>
          <w:sz w:val="22"/>
          <w:szCs w:val="22"/>
        </w:rPr>
        <w:t>.</w:t>
      </w:r>
    </w:p>
    <w:p w:rsidR="00BD2900" w:rsidRPr="00A81C79" w:rsidRDefault="00BD2900" w:rsidP="00310C5C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Postępowanie prowadzone jest w języku polskim w formie elektronicznej za pośrednictwem </w:t>
      </w:r>
      <w:hyperlink r:id="rId43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sz w:val="22"/>
          <w:szCs w:val="22"/>
        </w:rPr>
        <w:t xml:space="preserve"> pod adresem: </w:t>
      </w:r>
      <w:hyperlink r:id="rId44" w:history="1">
        <w:r w:rsidRPr="00A81C79">
          <w:rPr>
            <w:rStyle w:val="Hipercze"/>
            <w:rFonts w:ascii="Garamond" w:hAnsi="Garamond" w:cs="Arial"/>
            <w:b/>
            <w:color w:val="1F497D" w:themeColor="text2"/>
            <w:sz w:val="22"/>
            <w:szCs w:val="22"/>
            <w:u w:val="none"/>
          </w:rPr>
          <w:t>www.pszs.eu</w:t>
        </w:r>
      </w:hyperlink>
    </w:p>
    <w:p w:rsidR="00BD2900" w:rsidRPr="00A81C79" w:rsidRDefault="00BD2900" w:rsidP="00310C5C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lastRenderedPageBreak/>
        <w:t xml:space="preserve">Komunikacja między zamawiającym a Wykonawcami, w tym wszelkie oświadczenia, wnioski, zawiadomienia oraz informacje, przekazywane będą za pośrednictwem </w:t>
      </w:r>
      <w:hyperlink r:id="rId45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sz w:val="22"/>
          <w:szCs w:val="22"/>
        </w:rPr>
        <w:t xml:space="preserve"> i formularza </w:t>
      </w:r>
      <w:r w:rsidRPr="00A81C79">
        <w:rPr>
          <w:rFonts w:ascii="Garamond" w:hAnsi="Garamond" w:cs="Arial"/>
          <w:b/>
          <w:sz w:val="22"/>
          <w:szCs w:val="22"/>
        </w:rPr>
        <w:t>„Wyślij wiadomość do zamawiającego”. </w:t>
      </w:r>
    </w:p>
    <w:p w:rsidR="0034197F" w:rsidRPr="00A81C79" w:rsidRDefault="00BD2900" w:rsidP="00310C5C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Za datę przekazania (wpływu) oświadczeń, wniosków, zawiadomień oraz informacji przyjmuje się datę ich przesłania za pośrednictwem </w:t>
      </w:r>
      <w:hyperlink r:id="rId46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sz w:val="22"/>
          <w:szCs w:val="22"/>
        </w:rPr>
        <w:t xml:space="preserve"> poprzez kliknięcie przycisku </w:t>
      </w:r>
      <w:r w:rsidRPr="00A81C79">
        <w:rPr>
          <w:rFonts w:ascii="Garamond" w:hAnsi="Garamond" w:cs="Arial"/>
          <w:b/>
          <w:sz w:val="22"/>
          <w:szCs w:val="22"/>
        </w:rPr>
        <w:t>„Wyślij wiadomość do zamawiającego”</w:t>
      </w:r>
      <w:r w:rsidRPr="00A81C79">
        <w:rPr>
          <w:rFonts w:ascii="Garamond" w:hAnsi="Garamond" w:cs="Arial"/>
          <w:sz w:val="22"/>
          <w:szCs w:val="22"/>
        </w:rPr>
        <w:t xml:space="preserve"> po których pojawi się komunikat, że wiadomość została wysłana do zamawiającego. </w:t>
      </w:r>
    </w:p>
    <w:p w:rsidR="00BD2900" w:rsidRPr="00A81C79" w:rsidRDefault="00BD2900" w:rsidP="0034197F">
      <w:pPr>
        <w:pStyle w:val="Akapitzlist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Zamawiający będzie przekazywał wykonawcom informacje w formie elektronicznej za pośrednictwem </w:t>
      </w:r>
      <w:hyperlink r:id="rId47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sz w:val="22"/>
          <w:szCs w:val="22"/>
        </w:rPr>
        <w:t xml:space="preserve"> </w:t>
      </w:r>
    </w:p>
    <w:p w:rsidR="00BD2900" w:rsidRPr="00A81C79" w:rsidRDefault="00BD2900" w:rsidP="00BD2900">
      <w:pPr>
        <w:pStyle w:val="Akapitzlist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Informacje dotyczące odpowiedzi na pytania, zmiany specyfikacji, zmiany terminu składania i otwarcia ofert Zamawiający będzie zamieszczał na platformie w sekcji </w:t>
      </w:r>
      <w:r w:rsidRPr="00A81C79">
        <w:rPr>
          <w:rFonts w:ascii="Garamond" w:hAnsi="Garamond" w:cs="Arial"/>
          <w:b/>
          <w:sz w:val="22"/>
          <w:szCs w:val="22"/>
        </w:rPr>
        <w:t>“Komunikaty”.</w:t>
      </w:r>
      <w:r w:rsidRPr="00A81C79">
        <w:rPr>
          <w:rFonts w:ascii="Garamond" w:hAnsi="Garamond" w:cs="Arial"/>
          <w:sz w:val="22"/>
          <w:szCs w:val="22"/>
        </w:rPr>
        <w:t xml:space="preserve"> Korespondencja, której zgodnie z obowiązującymi przepisami adresatem jest konkretny Wykonawca, będzie przekazywana w formie elektronicznej za pośrednictwem </w:t>
      </w:r>
      <w:hyperlink r:id="rId48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b/>
          <w:color w:val="1F497D" w:themeColor="text2"/>
          <w:sz w:val="22"/>
          <w:szCs w:val="22"/>
        </w:rPr>
        <w:t xml:space="preserve"> </w:t>
      </w:r>
      <w:r w:rsidRPr="00A81C79">
        <w:rPr>
          <w:rFonts w:ascii="Garamond" w:hAnsi="Garamond" w:cs="Arial"/>
          <w:sz w:val="22"/>
          <w:szCs w:val="22"/>
        </w:rPr>
        <w:t>do konkretnego wykonawcy.</w:t>
      </w:r>
    </w:p>
    <w:p w:rsidR="00BD2900" w:rsidRPr="00A81C79" w:rsidRDefault="00BD2900" w:rsidP="00310C5C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Wykonawca jako podmiot profesjonalny ma obowiązek sprawdzania komunikatów i wiadomości bezpośrednio na </w:t>
      </w:r>
      <w:r w:rsidRPr="00A81C79">
        <w:rPr>
          <w:rFonts w:ascii="Garamond" w:hAnsi="Garamond" w:cs="Arial"/>
          <w:b/>
          <w:color w:val="1F497D" w:themeColor="text2"/>
          <w:sz w:val="22"/>
          <w:szCs w:val="22"/>
        </w:rPr>
        <w:t>platformazakupowa.pl</w:t>
      </w:r>
      <w:r w:rsidRPr="00A81C79">
        <w:rPr>
          <w:rFonts w:ascii="Garamond" w:hAnsi="Garamond" w:cs="Arial"/>
          <w:sz w:val="22"/>
          <w:szCs w:val="22"/>
        </w:rPr>
        <w:t xml:space="preserve"> przesłanych przez zamawiającego, gdyż system powiadomień może ulec awarii lub powiadomienie może trafić do folderu SPAM.</w:t>
      </w:r>
    </w:p>
    <w:p w:rsidR="00BD2900" w:rsidRPr="00A81C79" w:rsidRDefault="00BD2900" w:rsidP="00310C5C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Zamawiający, zgodnie z §2 ust. 2 Rozporządzenia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konkursie, określa niezbędne wymagania sprzętowo - aplikacyjne umożliwiające pracę na </w:t>
      </w:r>
      <w:hyperlink r:id="rId49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sz w:val="22"/>
          <w:szCs w:val="22"/>
        </w:rPr>
        <w:t xml:space="preserve"> tj.:</w:t>
      </w:r>
    </w:p>
    <w:p w:rsidR="00BD2900" w:rsidRPr="00A81C79" w:rsidRDefault="00BD2900" w:rsidP="00310C5C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stały dostęp do sieci </w:t>
      </w:r>
      <w:proofErr w:type="spellStart"/>
      <w:r w:rsidRPr="00A81C79">
        <w:rPr>
          <w:rFonts w:ascii="Garamond" w:hAnsi="Garamond" w:cs="Arial"/>
          <w:sz w:val="22"/>
          <w:szCs w:val="22"/>
        </w:rPr>
        <w:t>internet</w:t>
      </w:r>
      <w:proofErr w:type="spellEnd"/>
      <w:r w:rsidRPr="00A81C79">
        <w:rPr>
          <w:rFonts w:ascii="Garamond" w:hAnsi="Garamond" w:cs="Arial"/>
          <w:sz w:val="22"/>
          <w:szCs w:val="22"/>
        </w:rPr>
        <w:t xml:space="preserve"> o gwarantowanej przepustowości nie mniejszej niż 512 </w:t>
      </w:r>
      <w:proofErr w:type="spellStart"/>
      <w:r w:rsidRPr="00A81C79">
        <w:rPr>
          <w:rFonts w:ascii="Garamond" w:hAnsi="Garamond" w:cs="Arial"/>
          <w:sz w:val="22"/>
          <w:szCs w:val="22"/>
        </w:rPr>
        <w:t>kb</w:t>
      </w:r>
      <w:proofErr w:type="spellEnd"/>
      <w:r w:rsidRPr="00A81C79">
        <w:rPr>
          <w:rFonts w:ascii="Garamond" w:hAnsi="Garamond" w:cs="Arial"/>
          <w:sz w:val="22"/>
          <w:szCs w:val="22"/>
        </w:rPr>
        <w:t>/s,</w:t>
      </w:r>
    </w:p>
    <w:p w:rsidR="00BD2900" w:rsidRPr="00A81C79" w:rsidRDefault="00BD2900" w:rsidP="00310C5C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:rsidR="00BD2900" w:rsidRPr="00A81C79" w:rsidRDefault="00BD2900" w:rsidP="00310C5C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zainstalowana dowolna przeglądarka internetowa, w przypadku Internet Explorer minimalnie wersja 10 0.,</w:t>
      </w:r>
    </w:p>
    <w:p w:rsidR="00BD2900" w:rsidRPr="00A81C79" w:rsidRDefault="00BD2900" w:rsidP="00310C5C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włączona obsługa </w:t>
      </w:r>
      <w:proofErr w:type="spellStart"/>
      <w:r w:rsidRPr="00A81C79">
        <w:rPr>
          <w:rFonts w:ascii="Garamond" w:hAnsi="Garamond" w:cs="Arial"/>
          <w:sz w:val="22"/>
          <w:szCs w:val="22"/>
        </w:rPr>
        <w:t>JavaScript</w:t>
      </w:r>
      <w:proofErr w:type="spellEnd"/>
      <w:r w:rsidRPr="00A81C79">
        <w:rPr>
          <w:rFonts w:ascii="Garamond" w:hAnsi="Garamond" w:cs="Arial"/>
          <w:sz w:val="22"/>
          <w:szCs w:val="22"/>
        </w:rPr>
        <w:t>,</w:t>
      </w:r>
    </w:p>
    <w:p w:rsidR="00BD2900" w:rsidRPr="00A81C79" w:rsidRDefault="00BD2900" w:rsidP="00310C5C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zainstalowany program </w:t>
      </w:r>
      <w:proofErr w:type="spellStart"/>
      <w:r w:rsidRPr="00A81C79">
        <w:rPr>
          <w:rFonts w:ascii="Garamond" w:hAnsi="Garamond" w:cs="Arial"/>
          <w:sz w:val="22"/>
          <w:szCs w:val="22"/>
        </w:rPr>
        <w:t>Adobe</w:t>
      </w:r>
      <w:proofErr w:type="spellEnd"/>
      <w:r w:rsidRPr="00A81C79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A81C79">
        <w:rPr>
          <w:rFonts w:ascii="Garamond" w:hAnsi="Garamond" w:cs="Arial"/>
          <w:sz w:val="22"/>
          <w:szCs w:val="22"/>
        </w:rPr>
        <w:t>Acrobat</w:t>
      </w:r>
      <w:proofErr w:type="spellEnd"/>
      <w:r w:rsidRPr="00A81C79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A81C79">
        <w:rPr>
          <w:rFonts w:ascii="Garamond" w:hAnsi="Garamond" w:cs="Arial"/>
          <w:sz w:val="22"/>
          <w:szCs w:val="22"/>
        </w:rPr>
        <w:t>Reader</w:t>
      </w:r>
      <w:proofErr w:type="spellEnd"/>
      <w:r w:rsidRPr="00A81C79">
        <w:rPr>
          <w:rFonts w:ascii="Garamond" w:hAnsi="Garamond" w:cs="Arial"/>
          <w:sz w:val="22"/>
          <w:szCs w:val="22"/>
        </w:rPr>
        <w:t xml:space="preserve"> lub inny obsługujący format plików </w:t>
      </w:r>
      <w:proofErr w:type="spellStart"/>
      <w:r w:rsidRPr="00A81C79">
        <w:rPr>
          <w:rFonts w:ascii="Garamond" w:hAnsi="Garamond" w:cs="Arial"/>
          <w:sz w:val="22"/>
          <w:szCs w:val="22"/>
        </w:rPr>
        <w:t>.pd</w:t>
      </w:r>
      <w:proofErr w:type="spellEnd"/>
      <w:r w:rsidRPr="00A81C79">
        <w:rPr>
          <w:rFonts w:ascii="Garamond" w:hAnsi="Garamond" w:cs="Arial"/>
          <w:sz w:val="22"/>
          <w:szCs w:val="22"/>
        </w:rPr>
        <w:t>f,</w:t>
      </w:r>
    </w:p>
    <w:p w:rsidR="00BD2900" w:rsidRPr="00A81C79" w:rsidRDefault="00BD2900" w:rsidP="00310C5C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Platformazakupowa.pl działa według standardu przyjętego w komunikacji sieciowej - kodowanie UTF8,</w:t>
      </w:r>
    </w:p>
    <w:p w:rsidR="00BD2900" w:rsidRPr="00A81C79" w:rsidRDefault="00BD2900" w:rsidP="00310C5C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Oznaczenie czasu odbioru danych przez platformę zakupową stanowi datę oraz dokładny czas (</w:t>
      </w:r>
      <w:proofErr w:type="spellStart"/>
      <w:r w:rsidRPr="00A81C79">
        <w:rPr>
          <w:rFonts w:ascii="Garamond" w:hAnsi="Garamond" w:cs="Arial"/>
          <w:sz w:val="22"/>
          <w:szCs w:val="22"/>
        </w:rPr>
        <w:t>hh:mm:ss</w:t>
      </w:r>
      <w:proofErr w:type="spellEnd"/>
      <w:r w:rsidRPr="00A81C79">
        <w:rPr>
          <w:rFonts w:ascii="Garamond" w:hAnsi="Garamond" w:cs="Arial"/>
          <w:sz w:val="22"/>
          <w:szCs w:val="22"/>
        </w:rPr>
        <w:t>) generowany wg czasu lokalnego serwera synchronizowanego z zegarem Głównego Urzędu Miar.</w:t>
      </w:r>
    </w:p>
    <w:p w:rsidR="00BD2900" w:rsidRPr="00A81C79" w:rsidRDefault="00BD2900" w:rsidP="00310C5C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Wykonawca, przystępując do niniejszego postępowania o udzielenie zamówienia publicznego:</w:t>
      </w:r>
    </w:p>
    <w:p w:rsidR="00BD2900" w:rsidRPr="00A81C79" w:rsidRDefault="00BD2900" w:rsidP="00310C5C">
      <w:pPr>
        <w:pStyle w:val="Akapitzlist"/>
        <w:numPr>
          <w:ilvl w:val="0"/>
          <w:numId w:val="3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akceptuje warunki korzystania z </w:t>
      </w:r>
      <w:hyperlink r:id="rId50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określone w Regulaminie zamieszczonym na stronie internetowej </w:t>
      </w:r>
      <w:hyperlink r:id="rId51" w:history="1">
        <w:r w:rsidRPr="00A81C79">
          <w:rPr>
            <w:rFonts w:ascii="Garamond" w:hAnsi="Garamond" w:cs="Arial"/>
            <w:color w:val="000000"/>
            <w:sz w:val="22"/>
            <w:szCs w:val="22"/>
          </w:rPr>
          <w:t>pod linkiem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>  w zakładce „Regulamin" oraz uznaje go za wiążący,</w:t>
      </w:r>
    </w:p>
    <w:p w:rsidR="00BD2900" w:rsidRPr="00A81C79" w:rsidRDefault="008348B0" w:rsidP="00310C5C">
      <w:pPr>
        <w:pStyle w:val="Akapitzlist"/>
        <w:numPr>
          <w:ilvl w:val="0"/>
          <w:numId w:val="32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zapoznał i stosuje się do i</w:t>
      </w:r>
      <w:r w:rsidR="00BD2900" w:rsidRPr="00A81C79">
        <w:rPr>
          <w:rFonts w:ascii="Garamond" w:hAnsi="Garamond" w:cs="Arial"/>
          <w:color w:val="000000"/>
          <w:sz w:val="22"/>
          <w:szCs w:val="22"/>
        </w:rPr>
        <w:t xml:space="preserve">nstrukcji składania ofert/wniosków dostępnej </w:t>
      </w:r>
      <w:hyperlink r:id="rId52" w:history="1">
        <w:r w:rsidR="00BD2900" w:rsidRPr="00A81C79">
          <w:rPr>
            <w:rFonts w:ascii="Garamond" w:hAnsi="Garamond" w:cs="Arial"/>
            <w:sz w:val="22"/>
            <w:szCs w:val="22"/>
          </w:rPr>
          <w:t>pod linkiem</w:t>
        </w:r>
      </w:hyperlink>
      <w:r w:rsidR="00BD2900" w:rsidRPr="00A81C79">
        <w:rPr>
          <w:rFonts w:ascii="Garamond" w:hAnsi="Garamond" w:cs="Arial"/>
          <w:sz w:val="22"/>
          <w:szCs w:val="22"/>
        </w:rPr>
        <w:t>. </w:t>
      </w:r>
    </w:p>
    <w:p w:rsidR="00BD2900" w:rsidRPr="00A81C79" w:rsidRDefault="00BD2900" w:rsidP="00310C5C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Zamawiający nie ponosi odpowiedzialności za złożenie oferty w sposób niezgodny z instrukcją korzystania z </w:t>
      </w:r>
      <w:hyperlink r:id="rId53" w:history="1">
        <w:r w:rsidRPr="00A81C79">
          <w:rPr>
            <w:rFonts w:ascii="Garamond" w:hAnsi="Garamond" w:cs="Arial"/>
            <w:b/>
            <w:bCs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w szczególności za sytuację, gdy zamawiający zapozna się z treścią oferty przed upływem terminu składania ofert (np. złożenie oferty w zakładce „Wyślij wiadomość do zamawiającego”).</w:t>
      </w:r>
    </w:p>
    <w:p w:rsidR="00BD2900" w:rsidRPr="00A81C79" w:rsidRDefault="00BD2900" w:rsidP="00C95A58">
      <w:pPr>
        <w:spacing w:after="0" w:line="240" w:lineRule="auto"/>
        <w:ind w:left="708"/>
        <w:jc w:val="both"/>
        <w:textAlignment w:val="baseline"/>
        <w:rPr>
          <w:rFonts w:ascii="Garamond" w:eastAsia="Times New Roman" w:hAnsi="Garamond" w:cs="Calibri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Taka oferta zostanie uznana przez Zamawiającego za ofertę handlową i nie będzie brana pod uwagę w przedmiotowym postępowaniu ponieważ nie został spełniony obowiązek narzucony w art. 221 ustawy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Pzp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BD2900" w:rsidRPr="00A81C79" w:rsidRDefault="00BD2900" w:rsidP="00310C5C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Zamawiający informuje, że instrukcje korzystania z </w:t>
      </w:r>
      <w:hyperlink r:id="rId54" w:history="1">
        <w:r w:rsidRPr="00A81C79">
          <w:rPr>
            <w:rFonts w:ascii="Garamond" w:eastAsia="Times New Roman" w:hAnsi="Garamond" w:cs="Arial"/>
            <w:b/>
            <w:color w:val="1F497D" w:themeColor="text2"/>
            <w:lang w:eastAsia="pl-PL"/>
          </w:rPr>
          <w:t>platformazakupowa.pl</w:t>
        </w:r>
      </w:hyperlink>
      <w:r w:rsidRPr="00A81C79">
        <w:rPr>
          <w:rFonts w:ascii="Garamond" w:eastAsia="Times New Roman" w:hAnsi="Garamond" w:cs="Arial"/>
          <w:b/>
          <w:color w:val="1F497D" w:themeColor="text2"/>
          <w:lang w:eastAsia="pl-PL"/>
        </w:rPr>
        <w:t xml:space="preserve"> 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dotyczące w szczególności logowania, składania wniosków o wyjaśnienie treści SWZ, składania ofert oraz innych czynności podejmowanych w niniejszym postępowaniu przy użyciu </w:t>
      </w:r>
      <w:hyperlink r:id="rId55" w:history="1">
        <w:r w:rsidRPr="00A81C79">
          <w:rPr>
            <w:rFonts w:ascii="Garamond" w:eastAsia="Times New Roman" w:hAnsi="Garamond" w:cs="Arial"/>
            <w:b/>
            <w:color w:val="1F497D" w:themeColor="text2"/>
            <w:lang w:eastAsia="pl-PL"/>
          </w:rPr>
          <w:t>platformazakupowa.pl</w:t>
        </w:r>
      </w:hyperlink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znajdują się w zakładce „Instrukcje dla Wykonawców" na stronie internetowej pod adresem: </w:t>
      </w:r>
      <w:hyperlink r:id="rId56" w:history="1">
        <w:r w:rsidRPr="00A81C79">
          <w:rPr>
            <w:rFonts w:ascii="Garamond" w:eastAsia="Times New Roman" w:hAnsi="Garamond" w:cs="Arial"/>
            <w:b/>
            <w:color w:val="1F497D" w:themeColor="text2"/>
            <w:lang w:eastAsia="pl-PL"/>
          </w:rPr>
          <w:t>https://platformazakupowa.pl/strona/45-instrukcje</w:t>
        </w:r>
      </w:hyperlink>
    </w:p>
    <w:p w:rsidR="004634F7" w:rsidRPr="00A81C79" w:rsidRDefault="004634F7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lastRenderedPageBreak/>
        <w:t>ZALECENIA ZAMAWIAJĄCEGO</w:t>
      </w:r>
    </w:p>
    <w:p w:rsidR="004634F7" w:rsidRPr="00A81C79" w:rsidRDefault="004634F7" w:rsidP="004634F7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4634F7" w:rsidRPr="00A81C79" w:rsidRDefault="004634F7" w:rsidP="00310C5C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Rozszerzenia plików wykorzystywanych przez Wykonawców powinny być zgodne z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Załącznikiem nr 2 do “Rozporządzenia Rady Ministrów w sprawie Krajowych Ram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Interoperacyjności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>, minimalnych wymagań dla rejestrów publicznych i wymiany informacji w postaci elektronicznej oraz minimalnych wymagań dla systemów teleinformatycznych”, zwanego dalej Rozporządzeniem KRI.</w:t>
      </w:r>
    </w:p>
    <w:p w:rsidR="004634F7" w:rsidRPr="00A81C79" w:rsidRDefault="004634F7" w:rsidP="00310C5C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rekomenduje wykorzystanie formatów: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.pd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>f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doc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docx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xls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xlsx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jpg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(.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jpeg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)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ze szczególnym wskazaniem na </w:t>
      </w:r>
      <w:proofErr w:type="spellStart"/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.pd</w:t>
      </w:r>
      <w:proofErr w:type="spellEnd"/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f</w:t>
      </w:r>
    </w:p>
    <w:p w:rsidR="004634F7" w:rsidRPr="00A81C79" w:rsidRDefault="004634F7" w:rsidP="00310C5C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celu ewentualnej kompresji danych Zamawiający rekomenduje wykorzystanie jednego z rozszerzeń:.zip,.7Z</w:t>
      </w:r>
    </w:p>
    <w:p w:rsidR="004634F7" w:rsidRPr="00A81C79" w:rsidRDefault="004634F7" w:rsidP="00310C5C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Do rozszerzeń powszechnych a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niewystępujących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w Rozporządzeniu KRI zalicza się: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rar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gif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bmp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numbers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pages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.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Dokumenty złożone w takich plikach zostaną uznane za złożone nieskutecznie.</w:t>
      </w:r>
    </w:p>
    <w:p w:rsidR="004634F7" w:rsidRPr="00A81C79" w:rsidRDefault="004634F7" w:rsidP="00310C5C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zwraca uwagę na ograniczenia wielkości plików podpisywanych profilem zaufanym, który wynosi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maksymalnie 10MB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, oraz na ograniczenie wielkości plików podpisywanych w aplikacji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eDoApp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służącej do składania podpisu osobistego, który wynosi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maksymalnie 5MB</w:t>
      </w:r>
      <w:r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4634F7" w:rsidRPr="00A81C79" w:rsidRDefault="004634F7" w:rsidP="00310C5C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przypadku stosowania przez wykonawcę kwalifikowanego podpisu elektronicznego:</w:t>
      </w:r>
    </w:p>
    <w:p w:rsidR="004634F7" w:rsidRPr="00A81C79" w:rsidRDefault="004634F7" w:rsidP="00310C5C">
      <w:pPr>
        <w:pStyle w:val="Akapitzlist"/>
        <w:numPr>
          <w:ilvl w:val="0"/>
          <w:numId w:val="14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ze względu na niskie ryzyko naruszenia integralności pliku oraz łatwiejszą weryfikację podpisu zamawiający zaleca, w miarę możliwości,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przekonwertowanie plików składających się na ofertę na rozszerzenie </w:t>
      </w:r>
      <w:proofErr w:type="spellStart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pdf</w:t>
      </w:r>
      <w:proofErr w:type="spellEnd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  i opatrzenie ich podpisem kwalifikowanym w formacie </w:t>
      </w:r>
      <w:proofErr w:type="spellStart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PAdES</w:t>
      </w:r>
      <w:proofErr w:type="spellEnd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, </w:t>
      </w:r>
    </w:p>
    <w:p w:rsidR="004634F7" w:rsidRPr="00A81C79" w:rsidRDefault="004634F7" w:rsidP="00310C5C">
      <w:pPr>
        <w:pStyle w:val="Akapitzlist"/>
        <w:numPr>
          <w:ilvl w:val="0"/>
          <w:numId w:val="14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pliki w innych formatach niż PDF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zaleca się opatrzyć podpisem w formacie </w:t>
      </w:r>
      <w:proofErr w:type="spellStart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XAdES</w:t>
      </w:r>
      <w:proofErr w:type="spellEnd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o typie zewnętrznym</w:t>
      </w:r>
      <w:r w:rsidRPr="00A81C79">
        <w:rPr>
          <w:rFonts w:ascii="Garamond" w:hAnsi="Garamond" w:cs="Arial"/>
          <w:color w:val="000000"/>
          <w:sz w:val="22"/>
          <w:szCs w:val="22"/>
        </w:rPr>
        <w:t>. Wykonawca powinien pamiętać, aby plik z podpisem przekazywać łącznie z dokumentem podpisywanym,</w:t>
      </w:r>
    </w:p>
    <w:p w:rsidR="004634F7" w:rsidRPr="00A81C79" w:rsidRDefault="004634F7" w:rsidP="00310C5C">
      <w:pPr>
        <w:pStyle w:val="Akapitzlist"/>
        <w:numPr>
          <w:ilvl w:val="0"/>
          <w:numId w:val="14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Zamawiający rekomenduje wykorzystanie podpisu z kwalifikowanym znacznikiem czasu.</w:t>
      </w:r>
    </w:p>
    <w:p w:rsidR="004634F7" w:rsidRPr="00A81C79" w:rsidRDefault="004634F7" w:rsidP="00310C5C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 zaleca aby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w przypadku podpisywania pliku przez kilka osób, stosować podpisy tego samego rodzaju.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Podpisywanie różnymi rodzajami podpisów np. osobistym i kwalifikowanym może doprowadzić do problemów w weryfikacji plików. </w:t>
      </w:r>
    </w:p>
    <w:p w:rsidR="004634F7" w:rsidRPr="00A81C79" w:rsidRDefault="004634F7" w:rsidP="00310C5C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 zaleca, aby Wykonawca z odpowiednim wyprzedzeniem przetestował możliwość prawidłowego wykorzystania wybranej metody podpisania plików oferty.</w:t>
      </w:r>
    </w:p>
    <w:p w:rsidR="004634F7" w:rsidRPr="00A81C79" w:rsidRDefault="004634F7" w:rsidP="00310C5C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 </w:t>
      </w:r>
    </w:p>
    <w:p w:rsidR="004634F7" w:rsidRPr="00A81C79" w:rsidRDefault="004634F7" w:rsidP="00310C5C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Jeśli Wykonawca pakuje dokumenty np. w plik o rozszerzeniu .zip, zaleca się wcześniejsze podpisanie każdego ze skompresowanych plików. </w:t>
      </w:r>
    </w:p>
    <w:p w:rsidR="004634F7" w:rsidRPr="00A81C79" w:rsidRDefault="004634F7" w:rsidP="00310C5C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zaleca aby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nie </w:t>
      </w:r>
      <w:r w:rsidRPr="00A81C79">
        <w:rPr>
          <w:rFonts w:ascii="Garamond" w:hAnsi="Garamond" w:cs="Arial"/>
          <w:color w:val="000000"/>
          <w:sz w:val="22"/>
          <w:szCs w:val="22"/>
        </w:rPr>
        <w:t>wprowadzać jakichkolwiek zmian w plikach po podpisaniu ich podpisem kwalifikowanym. Może to skutkować naruszeniem integralności plików co równoważne będzie z koniecznością odrzucenia oferty.</w:t>
      </w:r>
    </w:p>
    <w:p w:rsidR="00194590" w:rsidRPr="00A81C79" w:rsidRDefault="00194590" w:rsidP="002E52A7">
      <w:pPr>
        <w:spacing w:after="0" w:line="240" w:lineRule="auto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C60866" w:rsidRPr="00A81C79" w:rsidRDefault="00A860BD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SPOSÓB OBLICZANIA CENY OFERTY – </w:t>
      </w:r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 2</w:t>
      </w:r>
      <w:r w:rsidR="009E22A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81</w:t>
      </w:r>
      <w:r w:rsidR="005A5FE1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 </w:t>
      </w:r>
      <w:proofErr w:type="spellStart"/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pkt</w:t>
      </w:r>
      <w:proofErr w:type="spellEnd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16 </w:t>
      </w:r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9C4D15" w:rsidRPr="00A81C79" w:rsidRDefault="009C4D15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5A5FE1" w:rsidRPr="007147A1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Wykonawca podaje cenę za realizację przedmiot</w:t>
      </w:r>
      <w:r w:rsidR="008348B0" w:rsidRPr="00A81C79">
        <w:rPr>
          <w:rFonts w:ascii="Garamond" w:hAnsi="Garamond" w:cs="Arial"/>
          <w:color w:val="000000"/>
          <w:sz w:val="22"/>
          <w:szCs w:val="22"/>
        </w:rPr>
        <w:t>u zamówienia zgodnie ze wzorem formularza cenowego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, stanowiącego </w:t>
      </w:r>
      <w:r w:rsidR="008348B0" w:rsidRPr="00A81C79">
        <w:rPr>
          <w:rFonts w:ascii="Garamond" w:hAnsi="Garamond" w:cs="Arial"/>
          <w:color w:val="000000"/>
          <w:sz w:val="22"/>
          <w:szCs w:val="22"/>
        </w:rPr>
        <w:t>z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ałącznik nr </w:t>
      </w:r>
      <w:r w:rsidR="00E27C97" w:rsidRPr="00A81C79">
        <w:rPr>
          <w:rFonts w:ascii="Garamond" w:hAnsi="Garamond" w:cs="Arial"/>
          <w:b/>
          <w:bCs/>
          <w:color w:val="000000"/>
          <w:sz w:val="22"/>
          <w:szCs w:val="22"/>
        </w:rPr>
        <w:t>2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do SWZ. </w:t>
      </w:r>
    </w:p>
    <w:p w:rsidR="005A5FE1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Cena ofertowa brutto musi uwzględniać wszystkie koszty związane z realizacją przedmiotu zamówienia zgodnie z opisem przedmiotu zamówienia oraz istotnymi postanowieniami umowy określonymi w niniejszej SWZ. </w:t>
      </w:r>
    </w:p>
    <w:p w:rsidR="005A5FE1" w:rsidRPr="00A81C79" w:rsidRDefault="008348B0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Cena podana na formularzu o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fertowym jest ceną ostateczną, niepodlegającą negocjacji i wyczerpującą wszelkie należności Wykonawcy wobec Zamawiającego związane z realizacją przedmiotu zamówienia.</w:t>
      </w:r>
    </w:p>
    <w:p w:rsidR="005A5FE1" w:rsidRPr="00A81C79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Cena oferty powinna być wyrażona w złotych polskich (PLN) z dokładnośc</w:t>
      </w:r>
      <w:r w:rsidR="00050C2C">
        <w:rPr>
          <w:rFonts w:ascii="Garamond" w:hAnsi="Garamond" w:cs="Arial"/>
          <w:color w:val="000000"/>
          <w:sz w:val="22"/>
          <w:szCs w:val="22"/>
        </w:rPr>
        <w:t>ią do dwóch miejsc po przecinku, zgodnie z ogólnymi zasadami zaokrąglania.</w:t>
      </w:r>
    </w:p>
    <w:p w:rsidR="005A5FE1" w:rsidRPr="00A81C79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 nie przewiduje rozliczeń w walucie obcej.</w:t>
      </w:r>
    </w:p>
    <w:p w:rsidR="005A5FE1" w:rsidRPr="00A81C79" w:rsidRDefault="00EF7E5E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lastRenderedPageBreak/>
        <w:t xml:space="preserve">Jeżeli z treści dokumentów będzie wynikała waluta obca, zostanie ona przeliczona na PLN wg średniego kursu PLN w stosunku do walut obcych ogłaszanego przez Narodowy Bank Polski (Tabela A kursów średnich walut obcych) w dniu zamieszczenia ogłoszenia w Biuletynie Zamówień Publicznych, z zastrzeżeniem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pkt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D03BFB">
        <w:rPr>
          <w:rFonts w:ascii="Garamond" w:hAnsi="Garamond" w:cs="Arial"/>
          <w:color w:val="000000"/>
          <w:sz w:val="22"/>
          <w:szCs w:val="22"/>
        </w:rPr>
        <w:t>4</w:t>
      </w:r>
      <w:r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5A5FE1" w:rsidRPr="00A81C79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Wyliczona cena oferty brutto będzie służyć do porównania złożonych ofert i do rozliczenia w trakcie realizacji zamówienia.</w:t>
      </w:r>
    </w:p>
    <w:p w:rsidR="00D03BFB" w:rsidRPr="00D03BFB" w:rsidRDefault="00D03BFB" w:rsidP="00D03BFB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D03BFB">
        <w:rPr>
          <w:rFonts w:ascii="Garamond" w:eastAsia="Times New Roman" w:hAnsi="Garamond" w:cs="Arial"/>
          <w:color w:val="000000"/>
          <w:lang w:eastAsia="pl-PL"/>
        </w:rPr>
        <w:t>Celem rzetelnego porównania cen ofertowych, Wykonawcy zobowiązani są podać cenę z zastosowaniem stawki podatku VAT w wysokości obowiązującej w Polsce dla przedmiotu niniejszego zamówienia. Jeśli Wykonawcy są podmiotowo zwolnieni z płacenia podatku VAT, mają obowiązek dołączyć do oferty zaświadczenie wydane przez właściwy organ podatkowy potwierdzające fakt zwolnienia na podstawie ustawy z dnia 11 marca 2004 r. o podatku od towarów i usług (Dz. U. z 202</w:t>
      </w:r>
      <w:r>
        <w:rPr>
          <w:rFonts w:ascii="Garamond" w:eastAsia="Times New Roman" w:hAnsi="Garamond" w:cs="Arial"/>
          <w:color w:val="000000"/>
          <w:lang w:eastAsia="pl-PL"/>
        </w:rPr>
        <w:t>3,</w:t>
      </w:r>
      <w:r w:rsidRPr="00D03BFB">
        <w:rPr>
          <w:rFonts w:ascii="Garamond" w:eastAsia="Times New Roman" w:hAnsi="Garamond" w:cs="Arial"/>
          <w:color w:val="000000"/>
          <w:lang w:eastAsia="pl-PL"/>
        </w:rPr>
        <w:t xml:space="preserve"> poz. </w:t>
      </w:r>
      <w:r>
        <w:rPr>
          <w:rFonts w:ascii="Garamond" w:eastAsia="Times New Roman" w:hAnsi="Garamond" w:cs="Arial"/>
          <w:color w:val="000000"/>
          <w:lang w:eastAsia="pl-PL"/>
        </w:rPr>
        <w:t>1570,1598</w:t>
      </w:r>
      <w:r w:rsidRPr="00D03BFB">
        <w:rPr>
          <w:rFonts w:ascii="Garamond" w:eastAsia="Times New Roman" w:hAnsi="Garamond" w:cs="Arial"/>
          <w:color w:val="000000"/>
          <w:lang w:eastAsia="pl-PL"/>
        </w:rPr>
        <w:t>).</w:t>
      </w:r>
    </w:p>
    <w:p w:rsidR="00D03BFB" w:rsidRPr="00D03BFB" w:rsidRDefault="00D03BFB" w:rsidP="00D03BFB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D03BFB">
        <w:rPr>
          <w:rFonts w:ascii="Garamond" w:eastAsia="Times New Roman" w:hAnsi="Garamond" w:cs="Arial"/>
          <w:color w:val="000000"/>
          <w:lang w:eastAsia="pl-PL"/>
        </w:rPr>
        <w:t>W przypadku omyłek rachunkowych w obliczeniu ceny przyjmuje się, że prawidłowo podano cenę jednostkową netto.</w:t>
      </w:r>
    </w:p>
    <w:p w:rsidR="005A5FE1" w:rsidRPr="00A81C79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Jeżeli została złożona oferta, której wybór prowadziłby do powstania u zamawiającego obowiązku podatkowego zgodnie z ustawą z dnia 11 marca 2004 r. o podatku od towarów i usług (Dz. U. z 20</w:t>
      </w:r>
      <w:r w:rsidR="00D6785A">
        <w:rPr>
          <w:rFonts w:ascii="Garamond" w:hAnsi="Garamond" w:cs="Arial"/>
          <w:color w:val="000000"/>
          <w:sz w:val="22"/>
          <w:szCs w:val="22"/>
        </w:rPr>
        <w:t>23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r.</w:t>
      </w:r>
      <w:r w:rsidR="00D6785A">
        <w:rPr>
          <w:rFonts w:ascii="Garamond" w:hAnsi="Garamond" w:cs="Arial"/>
          <w:color w:val="000000"/>
          <w:sz w:val="22"/>
          <w:szCs w:val="22"/>
        </w:rPr>
        <w:t>,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poz. </w:t>
      </w:r>
      <w:r w:rsidR="00D6785A">
        <w:rPr>
          <w:rFonts w:ascii="Garamond" w:hAnsi="Garamond" w:cs="Arial"/>
          <w:color w:val="000000"/>
          <w:sz w:val="22"/>
          <w:szCs w:val="22"/>
        </w:rPr>
        <w:t>1570,1598</w:t>
      </w:r>
      <w:r w:rsidRPr="00A81C79">
        <w:rPr>
          <w:rFonts w:ascii="Garamond" w:hAnsi="Garamond" w:cs="Arial"/>
          <w:color w:val="000000"/>
          <w:sz w:val="22"/>
          <w:szCs w:val="22"/>
        </w:rPr>
        <w:t>), dla celów zastosowania kryterium ceny lub kosztu zamawiający dolicza do przedstawionej w tej ofercie ceny kwotę podatku od towarów i usług, którą miałby obowiązek rozliczyć.</w:t>
      </w:r>
    </w:p>
    <w:p w:rsidR="00C60866" w:rsidRPr="00A81C79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b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color w:val="000000"/>
          <w:sz w:val="22"/>
          <w:szCs w:val="22"/>
        </w:rPr>
        <w:t xml:space="preserve">W ofercie, o której mowa w </w:t>
      </w:r>
      <w:r w:rsidR="00E3247F" w:rsidRPr="00A81C79">
        <w:rPr>
          <w:rFonts w:ascii="Garamond" w:hAnsi="Garamond" w:cs="Arial"/>
          <w:b/>
          <w:color w:val="000000"/>
          <w:sz w:val="22"/>
          <w:szCs w:val="22"/>
        </w:rPr>
        <w:t>pkt</w:t>
      </w:r>
      <w:r w:rsidRPr="00A81C79">
        <w:rPr>
          <w:rFonts w:ascii="Garamond" w:hAnsi="Garamond" w:cs="Arial"/>
          <w:b/>
          <w:color w:val="000000"/>
          <w:sz w:val="22"/>
          <w:szCs w:val="22"/>
        </w:rPr>
        <w:t xml:space="preserve">. </w:t>
      </w:r>
      <w:r w:rsidR="00D6785A">
        <w:rPr>
          <w:rFonts w:ascii="Garamond" w:hAnsi="Garamond" w:cs="Arial"/>
          <w:b/>
          <w:color w:val="000000"/>
          <w:sz w:val="22"/>
          <w:szCs w:val="22"/>
        </w:rPr>
        <w:t>10</w:t>
      </w:r>
      <w:r w:rsidRPr="00A81C79">
        <w:rPr>
          <w:rFonts w:ascii="Garamond" w:hAnsi="Garamond" w:cs="Arial"/>
          <w:b/>
          <w:color w:val="000000"/>
          <w:sz w:val="22"/>
          <w:szCs w:val="22"/>
        </w:rPr>
        <w:t>, Wykonawca ma obowiązek:</w:t>
      </w:r>
    </w:p>
    <w:p w:rsidR="005A5FE1" w:rsidRPr="00A81C79" w:rsidRDefault="00C60866" w:rsidP="00310C5C">
      <w:pPr>
        <w:pStyle w:val="Akapitzlist"/>
        <w:numPr>
          <w:ilvl w:val="0"/>
          <w:numId w:val="12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poinformowania zamawiającego, że wybór jego oferty będzie prowadził do powstania u zamawiającego obowiązku podatkowego;</w:t>
      </w:r>
    </w:p>
    <w:p w:rsidR="005A5FE1" w:rsidRPr="00A81C79" w:rsidRDefault="00C60866" w:rsidP="00310C5C">
      <w:pPr>
        <w:pStyle w:val="Akapitzlist"/>
        <w:numPr>
          <w:ilvl w:val="0"/>
          <w:numId w:val="12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wskazania nazwy (rodzaju) towaru lub usługi, których dostawa lub świadczenie będą prowadziły do powstania obowiązku podatkowego;</w:t>
      </w:r>
    </w:p>
    <w:p w:rsidR="005A5FE1" w:rsidRPr="00A81C79" w:rsidRDefault="00C60866" w:rsidP="00310C5C">
      <w:pPr>
        <w:pStyle w:val="Akapitzlist"/>
        <w:numPr>
          <w:ilvl w:val="0"/>
          <w:numId w:val="12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wskazania wartości towaru lub usługi objętego obowiązkiem podatkowym zamawiającego, bez kwoty podatku;</w:t>
      </w:r>
    </w:p>
    <w:p w:rsidR="005A5FE1" w:rsidRPr="00A81C79" w:rsidRDefault="00C60866" w:rsidP="00310C5C">
      <w:pPr>
        <w:pStyle w:val="Akapitzlist"/>
        <w:numPr>
          <w:ilvl w:val="0"/>
          <w:numId w:val="12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wskazania stawki podatku od towarów i usług, która zgodnie z wiedzą wykonawcy, będzie miała zastosowanie.</w:t>
      </w:r>
    </w:p>
    <w:p w:rsidR="00831128" w:rsidRPr="00A81C79" w:rsidRDefault="008348B0" w:rsidP="00310C5C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Wzór formularza </w:t>
      </w:r>
      <w:r w:rsidR="00AB3A66" w:rsidRPr="00A81C79">
        <w:rPr>
          <w:rFonts w:ascii="Garamond" w:hAnsi="Garamond" w:cs="Arial"/>
          <w:color w:val="000000"/>
          <w:sz w:val="22"/>
          <w:szCs w:val="22"/>
        </w:rPr>
        <w:t>cenowego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 został opracowany przy założeniu, iż wybór oferty nie będzie prowadzić do powstania u Zamawiającego obowiązku podatkowego w zakresie podatku VAT. </w:t>
      </w:r>
    </w:p>
    <w:p w:rsidR="00C60866" w:rsidRPr="00A81C79" w:rsidRDefault="00C60866" w:rsidP="00310C5C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przypadku, gdy Wykonawca zobowiązany jest złożyć oświadczenie o powstaniu u Zamawiającego obowiązku podatkowego, to winien odpowiednio zmodyfikować treść formularza.  </w:t>
      </w:r>
    </w:p>
    <w:p w:rsidR="009C4D15" w:rsidRPr="00A81C79" w:rsidRDefault="009C4D15" w:rsidP="002E52A7">
      <w:pPr>
        <w:spacing w:after="0" w:line="240" w:lineRule="auto"/>
        <w:outlineLvl w:val="1"/>
        <w:rPr>
          <w:rFonts w:ascii="Garamond" w:eastAsia="Times New Roman" w:hAnsi="Garamond" w:cs="Arial"/>
          <w:b/>
          <w:color w:val="000000"/>
          <w:lang w:eastAsia="pl-PL"/>
        </w:rPr>
      </w:pPr>
    </w:p>
    <w:p w:rsidR="00C60866" w:rsidRPr="00A81C79" w:rsidRDefault="00E3247F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/>
          <w:b/>
          <w:bCs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WYMAGANIA DOTYCZĄCE WADIUM – </w:t>
      </w:r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97 </w:t>
      </w:r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9C4D15" w:rsidRPr="00A81C79" w:rsidRDefault="009C4D15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8E3D47" w:rsidRPr="00A81C79" w:rsidRDefault="008E3D47" w:rsidP="00460753">
      <w:pPr>
        <w:spacing w:after="0" w:line="240" w:lineRule="auto"/>
        <w:ind w:firstLine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W niniejszym postępowaniu </w:t>
      </w: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wadium nie jest wymagane</w:t>
      </w:r>
      <w:r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ED0A58" w:rsidRPr="00A81C79" w:rsidRDefault="00ED0A58" w:rsidP="002E52A7">
      <w:pPr>
        <w:spacing w:after="0" w:line="240" w:lineRule="auto"/>
        <w:outlineLvl w:val="1"/>
        <w:rPr>
          <w:rFonts w:ascii="Garamond" w:eastAsia="Times New Roman" w:hAnsi="Garamond" w:cs="Arial"/>
          <w:b/>
          <w:color w:val="000000"/>
          <w:lang w:eastAsia="pl-PL"/>
        </w:rPr>
      </w:pPr>
    </w:p>
    <w:p w:rsidR="00C60866" w:rsidRPr="00A81C79" w:rsidRDefault="00E3247F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TERMIN ZWIĄZANIA OFERTĄ – </w:t>
      </w:r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 307</w:t>
      </w:r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ustawy </w:t>
      </w:r>
      <w:proofErr w:type="spellStart"/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</w:p>
    <w:p w:rsidR="009C4D15" w:rsidRPr="00A81C79" w:rsidRDefault="009C4D15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6734EC" w:rsidRPr="00A81C79" w:rsidRDefault="00C60866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Wykonawca będzie związany ofertą przez okres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30 dni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, </w:t>
      </w:r>
      <w:r w:rsidRPr="00A81C79">
        <w:rPr>
          <w:rFonts w:ascii="Garamond" w:hAnsi="Garamond" w:cs="Arial"/>
          <w:bCs/>
          <w:color w:val="000000"/>
          <w:sz w:val="22"/>
          <w:szCs w:val="22"/>
        </w:rPr>
        <w:t>tj. do dnia</w:t>
      </w:r>
      <w:r w:rsidR="00E27C97"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</w:t>
      </w:r>
      <w:r w:rsidR="00F661C6">
        <w:rPr>
          <w:rFonts w:ascii="Garamond" w:hAnsi="Garamond" w:cs="Arial"/>
          <w:b/>
          <w:bCs/>
          <w:color w:val="000000"/>
          <w:sz w:val="22"/>
          <w:szCs w:val="22"/>
        </w:rPr>
        <w:t>17</w:t>
      </w:r>
      <w:r w:rsidR="00B82A47" w:rsidRPr="00A81C79">
        <w:rPr>
          <w:rFonts w:ascii="Garamond" w:hAnsi="Garamond" w:cs="Arial"/>
          <w:b/>
          <w:bCs/>
          <w:color w:val="000000"/>
          <w:sz w:val="22"/>
          <w:szCs w:val="22"/>
        </w:rPr>
        <w:t>.</w:t>
      </w:r>
      <w:r w:rsidR="00D40585">
        <w:rPr>
          <w:rFonts w:ascii="Garamond" w:hAnsi="Garamond" w:cs="Arial"/>
          <w:b/>
          <w:bCs/>
          <w:color w:val="000000"/>
          <w:sz w:val="22"/>
          <w:szCs w:val="22"/>
        </w:rPr>
        <w:t>0</w:t>
      </w:r>
      <w:r w:rsidR="00F661C6">
        <w:rPr>
          <w:rFonts w:ascii="Garamond" w:hAnsi="Garamond" w:cs="Arial"/>
          <w:b/>
          <w:bCs/>
          <w:color w:val="000000"/>
          <w:sz w:val="22"/>
          <w:szCs w:val="22"/>
        </w:rPr>
        <w:t>8</w:t>
      </w:r>
      <w:r w:rsidR="00194590" w:rsidRPr="00A81C79">
        <w:rPr>
          <w:rFonts w:ascii="Garamond" w:hAnsi="Garamond" w:cs="Arial"/>
          <w:b/>
          <w:bCs/>
          <w:color w:val="000000"/>
          <w:sz w:val="22"/>
          <w:szCs w:val="22"/>
        </w:rPr>
        <w:t>.</w:t>
      </w:r>
      <w:r w:rsidR="00E27C97" w:rsidRPr="00A81C79">
        <w:rPr>
          <w:rFonts w:ascii="Garamond" w:hAnsi="Garamond" w:cs="Arial"/>
          <w:b/>
          <w:bCs/>
          <w:color w:val="000000"/>
          <w:sz w:val="22"/>
          <w:szCs w:val="22"/>
        </w:rPr>
        <w:t>202</w:t>
      </w:r>
      <w:r w:rsidR="00D40585">
        <w:rPr>
          <w:rFonts w:ascii="Garamond" w:hAnsi="Garamond" w:cs="Arial"/>
          <w:b/>
          <w:bCs/>
          <w:color w:val="000000"/>
          <w:sz w:val="22"/>
          <w:szCs w:val="22"/>
        </w:rPr>
        <w:t>4</w:t>
      </w:r>
      <w:r w:rsidR="00E27C97"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r.</w:t>
      </w:r>
    </w:p>
    <w:p w:rsidR="006734EC" w:rsidRPr="00A81C79" w:rsidRDefault="00C60866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Bieg terminu związania ofertą rozpoczyna się wraz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z upływem terminu składania ofert.</w:t>
      </w:r>
    </w:p>
    <w:p w:rsidR="006734EC" w:rsidRPr="00A81C79" w:rsidRDefault="00C60866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W przypadku gdy wybór najkorzystniejszej oferty nie nastąpi przed upływem terminu związania ofertą wskazanego w </w:t>
      </w:r>
      <w:proofErr w:type="spellStart"/>
      <w:r w:rsidR="00E3247F" w:rsidRPr="00A81C79">
        <w:rPr>
          <w:rFonts w:ascii="Garamond" w:hAnsi="Garamond" w:cs="Arial"/>
          <w:color w:val="000000"/>
          <w:sz w:val="22"/>
          <w:szCs w:val="22"/>
        </w:rPr>
        <w:t>pkt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1, Zamawiający przed upływem terminu związania ofertą zwraca się jednokrotnie do Wykonawców o wyrażenie zgody na przedłużenie tego terminu o wskazywany przez niego okres, nie dłuższy niż 30 dni. </w:t>
      </w:r>
    </w:p>
    <w:p w:rsidR="006734EC" w:rsidRPr="00A81C79" w:rsidRDefault="00C60866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Przedłużenie terminu związania ofertą wymaga złożenia przez wykonawcę pisemnego oświadczenia o wyrażeniu zgody na przedłużenie terminu związania ofertą.</w:t>
      </w:r>
    </w:p>
    <w:p w:rsidR="006734EC" w:rsidRPr="00A81C79" w:rsidRDefault="00CB5ADB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Zamawiający wybiera najkorzystniejszą  ofertę w terminie związania ofertą określonym w dokumentach zamówienia.</w:t>
      </w:r>
    </w:p>
    <w:p w:rsidR="006734EC" w:rsidRPr="00A81C79" w:rsidRDefault="00CB5ADB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lastRenderedPageBreak/>
        <w:t>Jeżeli termin związania ofertą upłynął przed wyborem najkorzystniejszej oferty, zamawiający wzywa wykonawcę, którego oferta otrzymała najwyższą ocenę, do wyrażenia, w wyznaczonym przez zamawiającego terminie, pisemnej zgody na wybór jego oferty.</w:t>
      </w:r>
    </w:p>
    <w:p w:rsidR="00CB5ADB" w:rsidRPr="00907943" w:rsidRDefault="00CB5ADB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W przypadku braku zgody, o której mowa w </w:t>
      </w:r>
      <w:proofErr w:type="spellStart"/>
      <w:r w:rsidRPr="00A81C79">
        <w:rPr>
          <w:rFonts w:ascii="Garamond" w:hAnsi="Garamond"/>
          <w:sz w:val="22"/>
          <w:szCs w:val="22"/>
        </w:rPr>
        <w:t>pkt</w:t>
      </w:r>
      <w:proofErr w:type="spellEnd"/>
      <w:r w:rsidRPr="00A81C79">
        <w:rPr>
          <w:rFonts w:ascii="Garamond" w:hAnsi="Garamond"/>
          <w:sz w:val="22"/>
          <w:szCs w:val="22"/>
        </w:rPr>
        <w:t xml:space="preserve"> </w:t>
      </w:r>
      <w:r w:rsidR="00E3247F" w:rsidRPr="00A81C79">
        <w:rPr>
          <w:rFonts w:ascii="Garamond" w:hAnsi="Garamond"/>
          <w:sz w:val="22"/>
          <w:szCs w:val="22"/>
        </w:rPr>
        <w:t>4</w:t>
      </w:r>
      <w:r w:rsidRPr="00A81C79">
        <w:rPr>
          <w:rFonts w:ascii="Garamond" w:hAnsi="Garamond"/>
          <w:sz w:val="22"/>
          <w:szCs w:val="22"/>
        </w:rPr>
        <w:t xml:space="preserve"> zamawiający zwraca się o wyrażenie takie</w:t>
      </w:r>
      <w:r w:rsidR="00E3247F" w:rsidRPr="00A81C79">
        <w:rPr>
          <w:rFonts w:ascii="Garamond" w:hAnsi="Garamond"/>
          <w:sz w:val="22"/>
          <w:szCs w:val="22"/>
        </w:rPr>
        <w:t>j</w:t>
      </w:r>
      <w:r w:rsidRPr="00A81C79">
        <w:rPr>
          <w:rFonts w:ascii="Garamond" w:hAnsi="Garamond"/>
          <w:sz w:val="22"/>
          <w:szCs w:val="22"/>
        </w:rPr>
        <w:t xml:space="preserve"> zgody do kolejnego wykonawcy, którego oferta została najwyżej oceniona, chyba, że zachodzą przesłanki do unieważnienia postępowania.</w:t>
      </w:r>
    </w:p>
    <w:p w:rsidR="00907943" w:rsidRDefault="00907943" w:rsidP="00907943">
      <w:pPr>
        <w:pStyle w:val="Akapitzlist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</w:p>
    <w:p w:rsidR="00C60866" w:rsidRPr="00A81C79" w:rsidRDefault="00A860BD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MIEJSCE I TERMIN SKŁADANIA OFERT –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219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6734EC" w:rsidRPr="00A81C79" w:rsidRDefault="006734EC" w:rsidP="006734EC">
      <w:p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b/>
          <w:bCs/>
          <w:lang w:eastAsia="pl-PL"/>
        </w:rPr>
      </w:pPr>
    </w:p>
    <w:p w:rsidR="006734EC" w:rsidRPr="00A81C79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Ofertę wraz z wymaganymi dokumentami należy umieścić na </w:t>
      </w:r>
      <w:hyperlink r:id="rId57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b/>
          <w:color w:val="1F497D" w:themeColor="text2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pod adresem: </w:t>
      </w:r>
      <w:hyperlink r:id="rId58" w:history="1">
        <w:r w:rsidR="00F65FC6" w:rsidRPr="00A81C79">
          <w:rPr>
            <w:rStyle w:val="Hipercze"/>
            <w:rFonts w:ascii="Garamond" w:hAnsi="Garamond" w:cs="Arial"/>
            <w:b/>
            <w:color w:val="1F497D" w:themeColor="text2"/>
            <w:sz w:val="22"/>
            <w:szCs w:val="22"/>
            <w:u w:val="none"/>
          </w:rPr>
          <w:t>www.pszs.eu</w:t>
        </w:r>
      </w:hyperlink>
      <w:r w:rsidR="006734EC" w:rsidRPr="00A81C79">
        <w:rPr>
          <w:rFonts w:ascii="Garamond" w:hAnsi="Garamond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>w</w:t>
      </w:r>
      <w:r w:rsidR="006734EC" w:rsidRPr="00A81C79">
        <w:rPr>
          <w:rFonts w:ascii="Garamond" w:hAnsi="Garamond" w:cs="Arial"/>
          <w:color w:val="000000"/>
          <w:sz w:val="22"/>
          <w:szCs w:val="22"/>
        </w:rPr>
        <w:t xml:space="preserve"> myśl u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stawy </w:t>
      </w:r>
      <w:proofErr w:type="spellStart"/>
      <w:r w:rsidR="006734EC" w:rsidRPr="00A81C79">
        <w:rPr>
          <w:rFonts w:ascii="Garamond" w:hAnsi="Garamond" w:cs="Arial"/>
          <w:color w:val="000000"/>
          <w:sz w:val="22"/>
          <w:szCs w:val="22"/>
        </w:rPr>
        <w:t>Pzp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na stronie internetowej prowadzonego postępowania  do dnia </w:t>
      </w:r>
      <w:r w:rsidR="00F661C6">
        <w:rPr>
          <w:rFonts w:ascii="Garamond" w:hAnsi="Garamond" w:cs="Arial"/>
          <w:b/>
          <w:color w:val="000000"/>
          <w:sz w:val="22"/>
          <w:szCs w:val="22"/>
        </w:rPr>
        <w:t>19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  <w:r w:rsidR="00D40585">
        <w:rPr>
          <w:rFonts w:ascii="Garamond" w:hAnsi="Garamond" w:cs="Arial"/>
          <w:b/>
          <w:color w:val="000000"/>
          <w:sz w:val="22"/>
          <w:szCs w:val="22"/>
        </w:rPr>
        <w:t>0</w:t>
      </w:r>
      <w:r w:rsidR="00F661C6">
        <w:rPr>
          <w:rFonts w:ascii="Garamond" w:hAnsi="Garamond" w:cs="Arial"/>
          <w:b/>
          <w:color w:val="000000"/>
          <w:sz w:val="22"/>
          <w:szCs w:val="22"/>
        </w:rPr>
        <w:t>7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  <w:r w:rsidR="00E27C97" w:rsidRPr="00A81C79">
        <w:rPr>
          <w:rFonts w:ascii="Garamond" w:hAnsi="Garamond" w:cs="Arial"/>
          <w:b/>
          <w:color w:val="000000"/>
          <w:sz w:val="22"/>
          <w:szCs w:val="22"/>
        </w:rPr>
        <w:t>202</w:t>
      </w:r>
      <w:r w:rsidR="00D40585">
        <w:rPr>
          <w:rFonts w:ascii="Garamond" w:hAnsi="Garamond" w:cs="Arial"/>
          <w:b/>
          <w:color w:val="000000"/>
          <w:sz w:val="22"/>
          <w:szCs w:val="22"/>
        </w:rPr>
        <w:t>4</w:t>
      </w:r>
      <w:r w:rsidR="00E27C97" w:rsidRPr="00A81C79">
        <w:rPr>
          <w:rFonts w:ascii="Garamond" w:hAnsi="Garamond" w:cs="Arial"/>
          <w:color w:val="000000"/>
          <w:sz w:val="22"/>
          <w:szCs w:val="22"/>
        </w:rPr>
        <w:t xml:space="preserve"> r.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do godziny 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10:00</w:t>
      </w:r>
      <w:r w:rsidR="005217DD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</w:p>
    <w:p w:rsidR="00E961D5" w:rsidRPr="00A81C79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Do oferty należy dołączyć wszystkie wymagane w SWZ dokumenty</w:t>
      </w:r>
      <w:r w:rsidR="00E3247F" w:rsidRPr="00A81C79">
        <w:rPr>
          <w:rFonts w:ascii="Garamond" w:hAnsi="Garamond" w:cs="Arial"/>
          <w:color w:val="000000"/>
          <w:sz w:val="22"/>
          <w:szCs w:val="22"/>
        </w:rPr>
        <w:t xml:space="preserve">, wymienione </w:t>
      </w:r>
      <w:r w:rsidR="00E3247F" w:rsidRPr="00A81C79">
        <w:rPr>
          <w:rFonts w:ascii="Garamond" w:hAnsi="Garamond" w:cs="Arial"/>
          <w:sz w:val="22"/>
          <w:szCs w:val="22"/>
        </w:rPr>
        <w:t xml:space="preserve">w </w:t>
      </w:r>
      <w:r w:rsidR="006734EC" w:rsidRPr="00A81C79">
        <w:rPr>
          <w:rFonts w:ascii="Garamond" w:hAnsi="Garamond" w:cs="Arial"/>
          <w:sz w:val="22"/>
          <w:szCs w:val="22"/>
        </w:rPr>
        <w:t>rozdziale</w:t>
      </w:r>
      <w:r w:rsidR="00E3247F" w:rsidRPr="00A81C79">
        <w:rPr>
          <w:rFonts w:ascii="Garamond" w:hAnsi="Garamond" w:cs="Arial"/>
          <w:sz w:val="22"/>
          <w:szCs w:val="22"/>
        </w:rPr>
        <w:t xml:space="preserve"> X</w:t>
      </w:r>
      <w:r w:rsidR="00C95A58" w:rsidRPr="00A81C79">
        <w:rPr>
          <w:rFonts w:ascii="Garamond" w:hAnsi="Garamond" w:cs="Arial"/>
          <w:sz w:val="22"/>
          <w:szCs w:val="22"/>
        </w:rPr>
        <w:t>I</w:t>
      </w:r>
      <w:r w:rsidR="00E3247F" w:rsidRPr="00A81C79">
        <w:rPr>
          <w:rFonts w:ascii="Garamond" w:hAnsi="Garamond" w:cs="Arial"/>
          <w:sz w:val="22"/>
          <w:szCs w:val="22"/>
        </w:rPr>
        <w:t xml:space="preserve">V, </w:t>
      </w:r>
      <w:proofErr w:type="spellStart"/>
      <w:r w:rsidR="00E3247F" w:rsidRPr="00A81C79">
        <w:rPr>
          <w:rFonts w:ascii="Garamond" w:hAnsi="Garamond" w:cs="Arial"/>
          <w:sz w:val="22"/>
          <w:szCs w:val="22"/>
        </w:rPr>
        <w:t>pkt</w:t>
      </w:r>
      <w:proofErr w:type="spellEnd"/>
      <w:r w:rsidR="00E3247F" w:rsidRPr="00A81C79">
        <w:rPr>
          <w:rFonts w:ascii="Garamond" w:hAnsi="Garamond" w:cs="Arial"/>
          <w:sz w:val="22"/>
          <w:szCs w:val="22"/>
        </w:rPr>
        <w:t xml:space="preserve"> </w:t>
      </w:r>
      <w:r w:rsidR="006734EC" w:rsidRPr="00A81C79">
        <w:rPr>
          <w:rFonts w:ascii="Garamond" w:hAnsi="Garamond" w:cs="Arial"/>
          <w:sz w:val="22"/>
          <w:szCs w:val="22"/>
        </w:rPr>
        <w:t>2</w:t>
      </w:r>
      <w:r w:rsidRPr="00A81C79">
        <w:rPr>
          <w:rFonts w:ascii="Garamond" w:hAnsi="Garamond" w:cs="Arial"/>
          <w:sz w:val="22"/>
          <w:szCs w:val="22"/>
        </w:rPr>
        <w:t>.</w:t>
      </w:r>
    </w:p>
    <w:p w:rsidR="00E961D5" w:rsidRPr="00A81C79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Po wypełnieniu Formularza składania oferty i dołączenia  wszystkich wymaganych załączników należy kliknąć przycisk „Przejdź do podsumowania”.</w:t>
      </w:r>
    </w:p>
    <w:p w:rsidR="00E961D5" w:rsidRPr="00A81C79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Oferta składana elektronicznie musi zostać podpisana elektronicznym podpisem kwalifikowanym</w:t>
      </w:r>
      <w:r w:rsidR="00BB1158">
        <w:rPr>
          <w:rFonts w:ascii="Garamond" w:hAnsi="Garamond" w:cs="Arial"/>
          <w:color w:val="000000"/>
          <w:sz w:val="22"/>
          <w:szCs w:val="22"/>
        </w:rPr>
        <w:t xml:space="preserve"> lub 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podpisem zaufanym lub podpisem osobistym. </w:t>
      </w:r>
    </w:p>
    <w:p w:rsidR="00E961D5" w:rsidRPr="00A81C79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W procesie składania oferty za pośrednictwem </w:t>
      </w:r>
      <w:hyperlink r:id="rId59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, Wykonawca powinien złożyć podpis bezpośrednio na dokumentach przesłanych za pośrednictwem </w:t>
      </w:r>
      <w:hyperlink r:id="rId60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</w:p>
    <w:p w:rsidR="00E961D5" w:rsidRPr="00A81C79" w:rsidRDefault="00C60866" w:rsidP="00E961D5">
      <w:pPr>
        <w:pStyle w:val="Akapitzlist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Zalecamy stosowanie podpisu na każdym załączonym pliku osobno, w szczególności wskazanych w art. 63 ust 2 </w:t>
      </w:r>
      <w:r w:rsidR="00E961D5" w:rsidRPr="00A81C79">
        <w:rPr>
          <w:rFonts w:ascii="Garamond" w:hAnsi="Garamond" w:cs="Arial"/>
          <w:color w:val="000000"/>
          <w:sz w:val="22"/>
          <w:szCs w:val="22"/>
        </w:rPr>
        <w:t xml:space="preserve">ustawy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</w:t>
      </w:r>
      <w:r w:rsidR="00E3247F" w:rsidRPr="00A81C79">
        <w:rPr>
          <w:rFonts w:ascii="Garamond" w:hAnsi="Garamond" w:cs="Arial"/>
          <w:color w:val="000000"/>
          <w:sz w:val="22"/>
          <w:szCs w:val="22"/>
        </w:rPr>
        <w:t>zp</w:t>
      </w:r>
      <w:proofErr w:type="spellEnd"/>
      <w:r w:rsidR="00E3247F" w:rsidRPr="00A81C79">
        <w:rPr>
          <w:rFonts w:ascii="Garamond" w:hAnsi="Garamond" w:cs="Arial"/>
          <w:color w:val="000000"/>
          <w:sz w:val="22"/>
          <w:szCs w:val="22"/>
        </w:rPr>
        <w:t>, gdzie zaznaczono, iż oferty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oraz oświadczenie, o którym mowa w art. 125 ust.1 sporządza się, pod rygorem nieważności, w </w:t>
      </w:r>
      <w:r w:rsidR="00E961D5" w:rsidRPr="00A81C79">
        <w:rPr>
          <w:rFonts w:ascii="Garamond" w:hAnsi="Garamond" w:cs="Arial"/>
          <w:color w:val="000000"/>
          <w:sz w:val="22"/>
          <w:szCs w:val="22"/>
        </w:rPr>
        <w:t xml:space="preserve">formie elektronicznej 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lub </w:t>
      </w:r>
      <w:r w:rsidR="00E961D5" w:rsidRPr="00A81C79">
        <w:rPr>
          <w:rFonts w:ascii="Garamond" w:hAnsi="Garamond" w:cs="Arial"/>
          <w:color w:val="000000"/>
          <w:sz w:val="22"/>
          <w:szCs w:val="22"/>
        </w:rPr>
        <w:t>postaci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elektronicznej opatr</w:t>
      </w:r>
      <w:r w:rsidR="00E961D5" w:rsidRPr="00A81C79">
        <w:rPr>
          <w:rFonts w:ascii="Garamond" w:hAnsi="Garamond" w:cs="Arial"/>
          <w:color w:val="000000"/>
          <w:sz w:val="22"/>
          <w:szCs w:val="22"/>
        </w:rPr>
        <w:t xml:space="preserve">zonej </w:t>
      </w:r>
      <w:r w:rsidRPr="00A81C79">
        <w:rPr>
          <w:rFonts w:ascii="Garamond" w:hAnsi="Garamond" w:cs="Arial"/>
          <w:color w:val="000000"/>
          <w:sz w:val="22"/>
          <w:szCs w:val="22"/>
        </w:rPr>
        <w:t>podpisem zaufanym lub podpisem osobistym.</w:t>
      </w:r>
    </w:p>
    <w:p w:rsidR="00E961D5" w:rsidRPr="00A81C79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 datę złożenia oferty przyjmuje się datę jej przekazania w systemie (platformie) w drugim kroku składania oferty poprzez kliknięcie przycisku </w:t>
      </w:r>
      <w:r w:rsidRPr="00A81C79">
        <w:rPr>
          <w:rFonts w:ascii="Garamond" w:hAnsi="Garamond" w:cs="Arial"/>
          <w:b/>
          <w:color w:val="000000"/>
          <w:sz w:val="22"/>
          <w:szCs w:val="22"/>
        </w:rPr>
        <w:t>“Złóż ofertę”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i wyświetlenie się komunikatu, że oferta została zaszyfrowana i złożona.</w:t>
      </w:r>
    </w:p>
    <w:p w:rsidR="00E961D5" w:rsidRPr="00A81C79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Szczegółowa instrukcja dla Wykonawców dotycząca złożenia, zmiany i wycofania oferty znajduje się na stronie internetowej pod adresem:</w:t>
      </w:r>
    </w:p>
    <w:p w:rsidR="00531B85" w:rsidRPr="00A81C79" w:rsidRDefault="008B04A8" w:rsidP="00E961D5">
      <w:pPr>
        <w:pStyle w:val="Akapitzlist"/>
        <w:jc w:val="both"/>
        <w:textAlignment w:val="baseline"/>
        <w:rPr>
          <w:rFonts w:ascii="Garamond" w:hAnsi="Garamond" w:cs="Arial"/>
          <w:b/>
          <w:color w:val="1F497D" w:themeColor="text2"/>
          <w:sz w:val="22"/>
          <w:szCs w:val="22"/>
        </w:rPr>
      </w:pPr>
      <w:hyperlink r:id="rId61" w:history="1">
        <w:r w:rsidR="00C60866"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https://platformazakupowa.pl/strona/45-instrukcje</w:t>
        </w:r>
      </w:hyperlink>
    </w:p>
    <w:p w:rsidR="00E3247F" w:rsidRPr="00A81C79" w:rsidRDefault="00E3247F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E3247F" w:rsidRPr="00A81C79" w:rsidRDefault="00E3247F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OTWARCIE OFERT – </w:t>
      </w:r>
      <w:r w:rsidR="00531B8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222 </w:t>
      </w:r>
      <w:r w:rsidR="00531B8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531B8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531B8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lang w:eastAsia="pl-PL"/>
        </w:rPr>
      </w:pPr>
    </w:p>
    <w:p w:rsidR="005217DD" w:rsidRPr="00A81C79" w:rsidRDefault="00C60866" w:rsidP="00310C5C">
      <w:pPr>
        <w:pStyle w:val="Akapitzlist"/>
        <w:numPr>
          <w:ilvl w:val="0"/>
          <w:numId w:val="36"/>
        </w:numPr>
        <w:jc w:val="both"/>
        <w:textAlignment w:val="baseline"/>
        <w:rPr>
          <w:rFonts w:ascii="Garamond" w:hAnsi="Garamond" w:cs="Arial"/>
          <w:b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Otwarcie ofert następuje niezwłocznie po upływie terminu składania ofert</w:t>
      </w:r>
      <w:r w:rsidR="00E04BDC">
        <w:rPr>
          <w:rFonts w:ascii="Garamond" w:hAnsi="Garamond" w:cs="Arial"/>
          <w:color w:val="000000"/>
          <w:sz w:val="22"/>
          <w:szCs w:val="22"/>
        </w:rPr>
        <w:t xml:space="preserve">, </w:t>
      </w:r>
      <w:r w:rsidRPr="00A81C79">
        <w:rPr>
          <w:rFonts w:ascii="Garamond" w:hAnsi="Garamond" w:cs="Arial"/>
          <w:color w:val="000000"/>
          <w:sz w:val="22"/>
          <w:szCs w:val="22"/>
        </w:rPr>
        <w:t>nie później niż następnego dnia po dniu, w którym upłynął termin składania ofert</w:t>
      </w:r>
      <w:r w:rsidR="005217DD"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C9735F" w:rsidRPr="00A81C79" w:rsidRDefault="005217DD" w:rsidP="00D40585">
      <w:pPr>
        <w:pStyle w:val="Akapitzlist"/>
        <w:jc w:val="both"/>
        <w:textAlignment w:val="baseline"/>
        <w:rPr>
          <w:rFonts w:ascii="Garamond" w:hAnsi="Garamond" w:cs="Arial"/>
          <w:b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Otwarcie ofert nastąpi </w:t>
      </w:r>
      <w:r w:rsidR="00A243C6" w:rsidRPr="00A81C79">
        <w:rPr>
          <w:rFonts w:ascii="Garamond" w:hAnsi="Garamond" w:cs="Arial"/>
          <w:color w:val="000000"/>
          <w:sz w:val="22"/>
          <w:szCs w:val="22"/>
        </w:rPr>
        <w:t xml:space="preserve">w dniu </w:t>
      </w:r>
      <w:r w:rsidR="00F661C6">
        <w:rPr>
          <w:rFonts w:ascii="Garamond" w:hAnsi="Garamond" w:cs="Arial"/>
          <w:b/>
          <w:color w:val="000000"/>
          <w:sz w:val="22"/>
          <w:szCs w:val="22"/>
        </w:rPr>
        <w:t>19.07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  <w:r w:rsidR="00A243C6" w:rsidRPr="00A81C79">
        <w:rPr>
          <w:rFonts w:ascii="Garamond" w:hAnsi="Garamond" w:cs="Arial"/>
          <w:b/>
          <w:color w:val="000000"/>
          <w:sz w:val="22"/>
          <w:szCs w:val="22"/>
        </w:rPr>
        <w:t>202</w:t>
      </w:r>
      <w:r w:rsidR="00D40585">
        <w:rPr>
          <w:rFonts w:ascii="Garamond" w:hAnsi="Garamond" w:cs="Arial"/>
          <w:b/>
          <w:color w:val="000000"/>
          <w:sz w:val="22"/>
          <w:szCs w:val="22"/>
        </w:rPr>
        <w:t>4</w:t>
      </w:r>
      <w:r w:rsidR="00A243C6" w:rsidRPr="00A81C79">
        <w:rPr>
          <w:rFonts w:ascii="Garamond" w:hAnsi="Garamond" w:cs="Arial"/>
          <w:color w:val="000000"/>
          <w:sz w:val="22"/>
          <w:szCs w:val="22"/>
        </w:rPr>
        <w:t xml:space="preserve"> r., godz.: 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10:30</w:t>
      </w:r>
      <w:r w:rsidR="00C60866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</w:p>
    <w:p w:rsidR="00C9735F" w:rsidRPr="00A81C79" w:rsidRDefault="00C60866" w:rsidP="00310C5C">
      <w:pPr>
        <w:pStyle w:val="Akapitzlist"/>
        <w:numPr>
          <w:ilvl w:val="0"/>
          <w:numId w:val="36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:rsidR="00C9735F" w:rsidRPr="00A81C79" w:rsidRDefault="00C60866" w:rsidP="00310C5C">
      <w:pPr>
        <w:pStyle w:val="Akapitzlist"/>
        <w:numPr>
          <w:ilvl w:val="0"/>
          <w:numId w:val="36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 poinformuje o zmianie terminu otwarcia ofert na stronie internetowej prowadzonego postępowania.</w:t>
      </w:r>
    </w:p>
    <w:p w:rsidR="00C9735F" w:rsidRPr="00A81C79" w:rsidRDefault="00C60866" w:rsidP="00310C5C">
      <w:pPr>
        <w:pStyle w:val="Akapitzlist"/>
        <w:numPr>
          <w:ilvl w:val="0"/>
          <w:numId w:val="36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Zamawiający, najpóźniej przed otwarciem ofert, udostępnia na stronie internetowej prowadzonego postępowania informację o kwocie, jaką zamierza przeznaczyć na sfinansowanie zamówienia.</w:t>
      </w:r>
    </w:p>
    <w:p w:rsidR="00C60866" w:rsidRPr="00A81C79" w:rsidRDefault="00C60866" w:rsidP="00310C5C">
      <w:pPr>
        <w:pStyle w:val="Akapitzlist"/>
        <w:numPr>
          <w:ilvl w:val="0"/>
          <w:numId w:val="36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Zamawiający, niezwłocznie po otwarciu ofert, udostępnia na stronie internetowej prowadzonego postępowania informacje o:</w:t>
      </w:r>
    </w:p>
    <w:p w:rsidR="00C9735F" w:rsidRPr="00A81C79" w:rsidRDefault="00C60866" w:rsidP="00310C5C">
      <w:pPr>
        <w:pStyle w:val="Akapitzlist"/>
        <w:numPr>
          <w:ilvl w:val="0"/>
          <w:numId w:val="37"/>
        </w:numPr>
        <w:shd w:val="clear" w:color="auto" w:fill="FFFFFF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:rsidR="00C9735F" w:rsidRPr="00A81C79" w:rsidRDefault="00C60866" w:rsidP="00310C5C">
      <w:pPr>
        <w:pStyle w:val="Akapitzlist"/>
        <w:numPr>
          <w:ilvl w:val="0"/>
          <w:numId w:val="37"/>
        </w:numPr>
        <w:shd w:val="clear" w:color="auto" w:fill="FFFFFF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cenach lub kosztach zawartych w ofertach</w:t>
      </w:r>
      <w:r w:rsidR="00C9735F" w:rsidRPr="00A81C79">
        <w:rPr>
          <w:rFonts w:ascii="Garamond" w:hAnsi="Garamond" w:cs="Arial"/>
          <w:color w:val="000000"/>
          <w:sz w:val="22"/>
          <w:szCs w:val="22"/>
        </w:rPr>
        <w:t>;</w:t>
      </w:r>
    </w:p>
    <w:p w:rsidR="00C60866" w:rsidRPr="00A81C79" w:rsidRDefault="00C9735F" w:rsidP="00310C5C">
      <w:pPr>
        <w:pStyle w:val="Akapitzlist"/>
        <w:numPr>
          <w:ilvl w:val="0"/>
          <w:numId w:val="37"/>
        </w:numPr>
        <w:shd w:val="clear" w:color="auto" w:fill="FFFFFF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i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nformacja zostanie opublikowana na stronie postępowania na</w:t>
      </w:r>
      <w:hyperlink r:id="rId62" w:history="1">
        <w:r w:rsidR="00C60866" w:rsidRPr="00A81C79">
          <w:rPr>
            <w:rFonts w:ascii="Garamond" w:hAnsi="Garamond" w:cs="Arial"/>
            <w:b/>
            <w:color w:val="1155CC"/>
            <w:sz w:val="22"/>
            <w:szCs w:val="22"/>
          </w:rPr>
          <w:t xml:space="preserve"> platformazakupowa.pl</w:t>
        </w:r>
      </w:hyperlink>
      <w:r w:rsidR="00C60866" w:rsidRPr="00A81C79">
        <w:rPr>
          <w:rFonts w:ascii="Garamond" w:hAnsi="Garamond" w:cs="Arial"/>
          <w:b/>
          <w:color w:val="000000"/>
          <w:sz w:val="22"/>
          <w:szCs w:val="22"/>
        </w:rPr>
        <w:t xml:space="preserve"> 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w sekcji </w:t>
      </w:r>
      <w:r w:rsidR="00C60866" w:rsidRPr="00A81C79">
        <w:rPr>
          <w:rFonts w:ascii="Garamond" w:hAnsi="Garamond" w:cs="Arial"/>
          <w:b/>
          <w:color w:val="000000"/>
          <w:sz w:val="22"/>
          <w:szCs w:val="22"/>
        </w:rPr>
        <w:t>,,Komunikaty”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</w:p>
    <w:p w:rsidR="00C9735F" w:rsidRPr="00A81C79" w:rsidRDefault="00C9735F" w:rsidP="002E52A7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C60866" w:rsidRPr="00A81C79" w:rsidRDefault="00C60866" w:rsidP="002E52A7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Uwaga! </w:t>
      </w:r>
      <w:r w:rsidR="00721037" w:rsidRPr="00A81C79">
        <w:rPr>
          <w:rFonts w:ascii="Garamond" w:eastAsia="Times New Roman" w:hAnsi="Garamond" w:cs="Arial"/>
          <w:color w:val="000000"/>
          <w:lang w:eastAsia="pl-PL"/>
        </w:rPr>
        <w:t>Zgodnie z u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stawą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P</w:t>
      </w:r>
      <w:r w:rsidR="00721037" w:rsidRPr="00A81C79">
        <w:rPr>
          <w:rFonts w:ascii="Garamond" w:eastAsia="Times New Roman" w:hAnsi="Garamond" w:cs="Arial"/>
          <w:color w:val="000000"/>
          <w:lang w:eastAsia="pl-PL"/>
        </w:rPr>
        <w:t>zp</w:t>
      </w:r>
      <w:proofErr w:type="spellEnd"/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 Zamawiający nie ma obowiązku przeprowadzania jawnej sesji otwarcia ofert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z udziałem Wykonawców lub transmitowania sesji otwarcia za pośrednictwem elektronicznych narzędzi do przekazu wideo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on-line</w:t>
      </w:r>
      <w:proofErr w:type="spellEnd"/>
      <w:r w:rsidR="00A217D0"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8C20D6" w:rsidRPr="00A81C79" w:rsidRDefault="008C20D6" w:rsidP="002E52A7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lang w:eastAsia="pl-PL"/>
        </w:rPr>
      </w:pPr>
    </w:p>
    <w:p w:rsidR="00C60866" w:rsidRPr="00A81C79" w:rsidRDefault="00C93227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/>
          <w:b/>
          <w:bCs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OPIS KRYTERIÓW OCENY OFERT WRAZ Z PODANIEM WAGI TYCH KRYTERIÓW I SPOSOBU OCENY OFERT –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281 </w:t>
      </w:r>
      <w:r w:rsidR="00C9735F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ust.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1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pkt.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17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="00C9735F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wy</w:t>
      </w:r>
      <w:r w:rsidR="00C9735F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proofErr w:type="spellStart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CF7DAF" w:rsidRPr="00A81C79" w:rsidRDefault="00CF7DAF" w:rsidP="002E5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u w:val="single"/>
        </w:rPr>
      </w:pPr>
    </w:p>
    <w:p w:rsidR="00A217D0" w:rsidRPr="00A81C79" w:rsidRDefault="00A217D0" w:rsidP="00C9735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</w:rPr>
      </w:pPr>
      <w:r w:rsidRPr="00A81C79">
        <w:rPr>
          <w:rFonts w:ascii="Garamond" w:hAnsi="Garamond"/>
        </w:rPr>
        <w:t>Przy wyborze oferty Zamawiający będzie się kierował następującym kryterium:</w:t>
      </w:r>
    </w:p>
    <w:p w:rsidR="00A243C6" w:rsidRPr="00A81C79" w:rsidRDefault="00A243C6" w:rsidP="00C9735F">
      <w:pPr>
        <w:pStyle w:val="Akapitzlist"/>
        <w:ind w:left="360"/>
        <w:jc w:val="both"/>
        <w:rPr>
          <w:rFonts w:ascii="Garamond" w:hAnsi="Garamond"/>
          <w:sz w:val="22"/>
          <w:szCs w:val="22"/>
        </w:rPr>
      </w:pPr>
    </w:p>
    <w:p w:rsidR="00A217D0" w:rsidRPr="00A81C79" w:rsidRDefault="00A217D0" w:rsidP="00C9735F">
      <w:pPr>
        <w:pStyle w:val="Akapitzlist"/>
        <w:ind w:left="36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Cena – </w:t>
      </w:r>
      <w:r w:rsidR="00310C5C" w:rsidRPr="00A81C79">
        <w:rPr>
          <w:rFonts w:ascii="Garamond" w:hAnsi="Garamond"/>
          <w:sz w:val="22"/>
          <w:szCs w:val="22"/>
        </w:rPr>
        <w:t>10</w:t>
      </w:r>
      <w:r w:rsidRPr="00A81C79">
        <w:rPr>
          <w:rFonts w:ascii="Garamond" w:hAnsi="Garamond"/>
          <w:sz w:val="22"/>
          <w:szCs w:val="22"/>
        </w:rPr>
        <w:t xml:space="preserve">0% </w:t>
      </w:r>
    </w:p>
    <w:p w:rsidR="00310C5C" w:rsidRPr="00A81C79" w:rsidRDefault="00310C5C" w:rsidP="002E52A7">
      <w:pPr>
        <w:pStyle w:val="Akapitzlist"/>
        <w:widowControl w:val="0"/>
        <w:autoSpaceDE w:val="0"/>
        <w:autoSpaceDN w:val="0"/>
        <w:adjustRightInd w:val="0"/>
        <w:ind w:left="0"/>
        <w:jc w:val="both"/>
        <w:rPr>
          <w:rFonts w:ascii="Garamond" w:hAnsi="Garamond"/>
          <w:sz w:val="22"/>
          <w:szCs w:val="22"/>
        </w:rPr>
      </w:pPr>
    </w:p>
    <w:p w:rsidR="00A217D0" w:rsidRPr="00A81C79" w:rsidRDefault="00A217D0" w:rsidP="00111625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  <w:u w:val="single"/>
        </w:rPr>
      </w:pPr>
      <w:r w:rsidRPr="00A81C79">
        <w:rPr>
          <w:rFonts w:ascii="Garamond" w:hAnsi="Garamond"/>
          <w:u w:val="single"/>
        </w:rPr>
        <w:t>najniższa wartość podana w ofercie</w:t>
      </w:r>
      <w:r w:rsidRPr="00A81C79">
        <w:rPr>
          <w:rFonts w:ascii="Garamond" w:hAnsi="Garamond"/>
        </w:rPr>
        <w:t xml:space="preserve">  x waga</w:t>
      </w:r>
      <w:r w:rsidRPr="00A81C79">
        <w:rPr>
          <w:rFonts w:ascii="Garamond" w:hAnsi="Garamond"/>
        </w:rPr>
        <w:tab/>
      </w:r>
    </w:p>
    <w:p w:rsidR="00A217D0" w:rsidRPr="00A81C79" w:rsidRDefault="00A217D0" w:rsidP="00111625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</w:rPr>
      </w:pPr>
      <w:r w:rsidRPr="00A81C79">
        <w:rPr>
          <w:rFonts w:ascii="Garamond" w:hAnsi="Garamond"/>
        </w:rPr>
        <w:t>kolejne wartości podane w ofertach</w:t>
      </w:r>
    </w:p>
    <w:p w:rsidR="00A217D0" w:rsidRPr="00A81C79" w:rsidRDefault="00A217D0" w:rsidP="00111625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Garamond" w:hAnsi="Garamond"/>
          <w:sz w:val="22"/>
          <w:szCs w:val="22"/>
        </w:rPr>
      </w:pPr>
    </w:p>
    <w:p w:rsidR="00A217D0" w:rsidRPr="00A81C79" w:rsidRDefault="00A217D0" w:rsidP="00111625">
      <w:pPr>
        <w:pStyle w:val="Tekstpodstawowy2"/>
        <w:ind w:left="360"/>
        <w:rPr>
          <w:rFonts w:ascii="Garamond" w:hAnsi="Garamond"/>
          <w:b w:val="0"/>
          <w:bCs w:val="0"/>
          <w:sz w:val="22"/>
          <w:szCs w:val="22"/>
        </w:rPr>
      </w:pPr>
      <w:r w:rsidRPr="00A81C79">
        <w:rPr>
          <w:rFonts w:ascii="Garamond" w:hAnsi="Garamond"/>
          <w:b w:val="0"/>
          <w:bCs w:val="0"/>
          <w:sz w:val="22"/>
          <w:szCs w:val="22"/>
        </w:rPr>
        <w:t>Punkty wynikające z algorytmu matematycznego, uzyskane przez Wykonawcę, zostaną zaokrąglone do dwóch miejsc po przecinku.</w:t>
      </w:r>
    </w:p>
    <w:p w:rsidR="00E41DFD" w:rsidRDefault="00E41DFD" w:rsidP="002E52A7">
      <w:pPr>
        <w:pStyle w:val="Tekstpodstawowy2"/>
        <w:rPr>
          <w:rFonts w:ascii="Garamond" w:hAnsi="Garamond"/>
          <w:b w:val="0"/>
          <w:bCs w:val="0"/>
          <w:sz w:val="22"/>
          <w:szCs w:val="22"/>
        </w:rPr>
      </w:pPr>
    </w:p>
    <w:p w:rsidR="00C60866" w:rsidRPr="00A81C79" w:rsidRDefault="00C93227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INFORMACJE O FORMALNOŚCIACH, JAKIE POWINNY BYĆ DOPEŁNIONE PO WYBORZE OFERTY W CELU ZAWARCIA UMOWY – </w:t>
      </w:r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281 </w:t>
      </w:r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 </w:t>
      </w:r>
      <w:proofErr w:type="spellStart"/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pkt</w:t>
      </w:r>
      <w:proofErr w:type="spellEnd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18, </w:t>
      </w:r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253 </w:t>
      </w:r>
      <w:r w:rsidR="0073579D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i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260 </w:t>
      </w:r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lang w:eastAsia="pl-PL"/>
        </w:rPr>
      </w:pPr>
    </w:p>
    <w:p w:rsidR="00575C1E" w:rsidRPr="00A81C79" w:rsidRDefault="00575C1E" w:rsidP="00310C5C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Niezwłocznie po wyborze najkorzystniejszej oferty zamawiający informuje równocześnie wykonawców którzy złożyli oferty o:</w:t>
      </w:r>
    </w:p>
    <w:p w:rsidR="0073579D" w:rsidRPr="00A81C79" w:rsidRDefault="00F0229E" w:rsidP="00310C5C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wyborze najkorzystniejszej oferty, podając nazwę albo imię i nazwisko, siedzibę albo miejsce zamieszkania i adres, jeżeli jest miejscem wykonywania działalności wykonawcy, którego ofertę wybrano, oraz nazwy albo imiona i nazwiska, siedziby albo miejsca zamieszkania i adresy, jeżeli są miejscami wykonywania działalności wykonawców, którzy złożyli oferty, a także punktację przyznaną ofertom w każdym kryterium oceny ofert i łączną punktację; </w:t>
      </w:r>
    </w:p>
    <w:p w:rsidR="00CC27EC" w:rsidRPr="00A81C79" w:rsidRDefault="00F0229E" w:rsidP="00310C5C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ofert</w:t>
      </w:r>
      <w:r w:rsidR="0073579D" w:rsidRPr="00A81C79">
        <w:rPr>
          <w:rFonts w:ascii="Garamond" w:hAnsi="Garamond"/>
          <w:sz w:val="22"/>
          <w:szCs w:val="22"/>
        </w:rPr>
        <w:t>ach, które</w:t>
      </w:r>
      <w:r w:rsidR="00477EF4" w:rsidRPr="00A81C79">
        <w:rPr>
          <w:rFonts w:ascii="Garamond" w:hAnsi="Garamond"/>
          <w:sz w:val="22"/>
          <w:szCs w:val="22"/>
        </w:rPr>
        <w:t xml:space="preserve"> zostały odrzucone.</w:t>
      </w:r>
    </w:p>
    <w:p w:rsidR="00F0229E" w:rsidRPr="00A81C79" w:rsidRDefault="00F0229E" w:rsidP="00310C5C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Zamawiający udostępnia niezwłocznie informacje, o których mowa w </w:t>
      </w:r>
      <w:proofErr w:type="spellStart"/>
      <w:r w:rsidR="00E41DFD" w:rsidRPr="00A81C79">
        <w:rPr>
          <w:rFonts w:ascii="Garamond" w:hAnsi="Garamond"/>
          <w:sz w:val="22"/>
          <w:szCs w:val="22"/>
        </w:rPr>
        <w:t>pkt</w:t>
      </w:r>
      <w:proofErr w:type="spellEnd"/>
      <w:r w:rsidR="00E41DFD" w:rsidRPr="00A81C79">
        <w:rPr>
          <w:rFonts w:ascii="Garamond" w:hAnsi="Garamond"/>
          <w:sz w:val="22"/>
          <w:szCs w:val="22"/>
        </w:rPr>
        <w:t xml:space="preserve"> 1 </w:t>
      </w:r>
      <w:r w:rsidR="00CC27EC" w:rsidRPr="00A81C79">
        <w:rPr>
          <w:rFonts w:ascii="Garamond" w:hAnsi="Garamond"/>
          <w:sz w:val="22"/>
          <w:szCs w:val="22"/>
        </w:rPr>
        <w:t>lit.</w:t>
      </w:r>
      <w:r w:rsidRPr="00A81C79">
        <w:rPr>
          <w:rFonts w:ascii="Garamond" w:hAnsi="Garamond"/>
          <w:sz w:val="22"/>
          <w:szCs w:val="22"/>
        </w:rPr>
        <w:t xml:space="preserve"> </w:t>
      </w:r>
      <w:r w:rsidR="00CC27EC" w:rsidRPr="00A81C79">
        <w:rPr>
          <w:rFonts w:ascii="Garamond" w:hAnsi="Garamond"/>
          <w:sz w:val="22"/>
          <w:szCs w:val="22"/>
        </w:rPr>
        <w:t>a</w:t>
      </w:r>
      <w:r w:rsidRPr="00A81C79">
        <w:rPr>
          <w:rFonts w:ascii="Garamond" w:hAnsi="Garamond"/>
          <w:sz w:val="22"/>
          <w:szCs w:val="22"/>
        </w:rPr>
        <w:t xml:space="preserve"> na stronie internetowej prowadzonego postępowania.</w:t>
      </w:r>
    </w:p>
    <w:p w:rsidR="00CC27EC" w:rsidRPr="00A81C79" w:rsidRDefault="00C60866" w:rsidP="00310C5C">
      <w:pPr>
        <w:pStyle w:val="Akapitzlist"/>
        <w:numPr>
          <w:ilvl w:val="0"/>
          <w:numId w:val="3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zawiera umowę w sprawie zamówienia publicznego w terminie nie krótszym niż </w:t>
      </w:r>
      <w:r w:rsidRPr="00A81C79">
        <w:rPr>
          <w:rFonts w:ascii="Garamond" w:hAnsi="Garamond" w:cs="Arial"/>
          <w:b/>
          <w:color w:val="000000"/>
          <w:sz w:val="22"/>
          <w:szCs w:val="22"/>
        </w:rPr>
        <w:t>5 dni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od dnia przesłania zawiadomienia o wyborze najkorzystniejszej oferty.</w:t>
      </w:r>
    </w:p>
    <w:p w:rsidR="00CC27EC" w:rsidRPr="00A81C79" w:rsidRDefault="00C60866" w:rsidP="00310C5C">
      <w:pPr>
        <w:pStyle w:val="Akapitzlist"/>
        <w:numPr>
          <w:ilvl w:val="0"/>
          <w:numId w:val="3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może zawrzeć umowę w sprawie zamówienia publicznego przed upływem terminu, o którym mowa w </w:t>
      </w:r>
      <w:proofErr w:type="spellStart"/>
      <w:r w:rsidR="00CC27EC" w:rsidRPr="00A81C79">
        <w:rPr>
          <w:rFonts w:ascii="Garamond" w:hAnsi="Garamond" w:cs="Arial"/>
          <w:color w:val="000000"/>
          <w:sz w:val="22"/>
          <w:szCs w:val="22"/>
        </w:rPr>
        <w:t>pkt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520363" w:rsidRPr="00A81C79">
        <w:rPr>
          <w:rFonts w:ascii="Garamond" w:hAnsi="Garamond" w:cs="Arial"/>
          <w:color w:val="000000"/>
          <w:sz w:val="22"/>
          <w:szCs w:val="22"/>
        </w:rPr>
        <w:t>3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, jeżeli w postępowaniu o udzielenie zamówienia prowadzonym w trybie podstawowym </w:t>
      </w:r>
      <w:r w:rsidR="00520363" w:rsidRPr="00A81C79">
        <w:rPr>
          <w:rFonts w:ascii="Garamond" w:hAnsi="Garamond" w:cs="Arial"/>
          <w:color w:val="000000"/>
          <w:sz w:val="22"/>
          <w:szCs w:val="22"/>
        </w:rPr>
        <w:t xml:space="preserve">bez negocjacji </w:t>
      </w:r>
      <w:r w:rsidRPr="00A81C79">
        <w:rPr>
          <w:rFonts w:ascii="Garamond" w:hAnsi="Garamond" w:cs="Arial"/>
          <w:color w:val="000000"/>
          <w:sz w:val="22"/>
          <w:szCs w:val="22"/>
        </w:rPr>
        <w:t>złożono tylko jedną ofertę.</w:t>
      </w:r>
    </w:p>
    <w:p w:rsidR="00801421" w:rsidRPr="00A81C79" w:rsidRDefault="00C60866" w:rsidP="00310C5C">
      <w:pPr>
        <w:pStyle w:val="Akapitzlist"/>
        <w:numPr>
          <w:ilvl w:val="0"/>
          <w:numId w:val="3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przypadku wyboru oferty złożonej przez Wykonawców wspólnie ubiegających się o udzielenie zamówienia Zamawiający</w:t>
      </w:r>
      <w:r w:rsidR="00801421" w:rsidRPr="00A81C79">
        <w:rPr>
          <w:rFonts w:ascii="Garamond" w:hAnsi="Garamond" w:cs="Arial"/>
          <w:color w:val="000000"/>
          <w:sz w:val="22"/>
          <w:szCs w:val="22"/>
        </w:rPr>
        <w:t>:</w:t>
      </w:r>
    </w:p>
    <w:p w:rsidR="00CC27EC" w:rsidRPr="00A81C79" w:rsidRDefault="00C60866" w:rsidP="00310C5C">
      <w:pPr>
        <w:pStyle w:val="Akapitzlist"/>
        <w:numPr>
          <w:ilvl w:val="0"/>
          <w:numId w:val="40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zastrzega sobie prawo żądania przed zawarciem umowy w sprawie zamówienia publicznego umowy reguluj</w:t>
      </w:r>
      <w:r w:rsidR="00801421" w:rsidRPr="00A81C79">
        <w:rPr>
          <w:rFonts w:ascii="Garamond" w:hAnsi="Garamond" w:cs="Arial"/>
          <w:color w:val="000000"/>
          <w:sz w:val="22"/>
          <w:szCs w:val="22"/>
        </w:rPr>
        <w:t>ącej współpracę tych Wykonawców,</w:t>
      </w:r>
    </w:p>
    <w:p w:rsidR="00801421" w:rsidRPr="00A81C79" w:rsidRDefault="00801421" w:rsidP="00310C5C">
      <w:pPr>
        <w:pStyle w:val="Akapitzlist"/>
        <w:numPr>
          <w:ilvl w:val="0"/>
          <w:numId w:val="40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będzie wymagał pełnomocnictwa, jeżeli umowę będzie podpisywała osoba nieuprawniona do reprezentacji podmiotu. </w:t>
      </w:r>
    </w:p>
    <w:p w:rsidR="00801421" w:rsidRDefault="00C60866" w:rsidP="00310C5C">
      <w:pPr>
        <w:pStyle w:val="Akapitzlist"/>
        <w:numPr>
          <w:ilvl w:val="0"/>
          <w:numId w:val="3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Wykonawca będzie zobowiązany do podpisania umowy w terminie wskazanym przez Zamawiającego.</w:t>
      </w:r>
    </w:p>
    <w:p w:rsidR="00893064" w:rsidRPr="00A81C79" w:rsidRDefault="00893064" w:rsidP="00893064">
      <w:pPr>
        <w:pStyle w:val="Akapitzlist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</w:p>
    <w:p w:rsidR="00C60866" w:rsidRPr="00A81C79" w:rsidRDefault="00DD151A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WYMAGANIA DOTYCZĄCE ZABEZPIECZENIA NALEŻYTEGO</w:t>
      </w:r>
      <w:r w:rsidR="00BC1E01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WYKONANIA UMOWY – </w:t>
      </w:r>
      <w:r w:rsidR="009F7A8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449 </w:t>
      </w:r>
      <w:r w:rsidR="009F7A8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9F7A8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9F7A8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121E88" w:rsidRPr="00A81C79" w:rsidRDefault="00121E88" w:rsidP="002E52A7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C60866" w:rsidRPr="00A81C79" w:rsidRDefault="00C60866" w:rsidP="00BC1E01">
      <w:pPr>
        <w:spacing w:after="0" w:line="240" w:lineRule="auto"/>
        <w:ind w:firstLine="360"/>
        <w:jc w:val="both"/>
        <w:rPr>
          <w:rFonts w:ascii="Garamond" w:eastAsia="Times New Roman" w:hAnsi="Garamond" w:cs="Times New Roman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Zamawiający </w:t>
      </w: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nie wymaga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wniesienia zabezpieczenia należytego wykonania</w:t>
      </w:r>
      <w:r w:rsidR="00BC1E01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color w:val="000000"/>
          <w:lang w:eastAsia="pl-PL"/>
        </w:rPr>
        <w:t>umowy.</w:t>
      </w:r>
    </w:p>
    <w:p w:rsidR="00C60866" w:rsidRPr="00A81C79" w:rsidRDefault="00583CA2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sz w:val="22"/>
          <w:szCs w:val="22"/>
          <w:u w:val="single"/>
        </w:rPr>
      </w:pPr>
      <w:r w:rsidRPr="00A81C79">
        <w:rPr>
          <w:rFonts w:ascii="Garamond" w:hAnsi="Garamond" w:cs="Arial"/>
          <w:b/>
          <w:sz w:val="22"/>
          <w:szCs w:val="22"/>
          <w:u w:val="single"/>
        </w:rPr>
        <w:lastRenderedPageBreak/>
        <w:t>INFORMACJE O TREŚCI ZAWIERANEJ UMOWY ORAZ MOŻLIWOŚCI</w:t>
      </w:r>
      <w:r w:rsidR="00BC1E01" w:rsidRPr="00A81C79">
        <w:rPr>
          <w:rFonts w:ascii="Garamond" w:hAnsi="Garamond" w:cs="Arial"/>
          <w:b/>
          <w:sz w:val="22"/>
          <w:szCs w:val="22"/>
          <w:u w:val="single"/>
        </w:rPr>
        <w:t xml:space="preserve"> </w:t>
      </w:r>
      <w:r w:rsidRPr="00A81C79">
        <w:rPr>
          <w:rFonts w:ascii="Garamond" w:hAnsi="Garamond" w:cs="Arial"/>
          <w:b/>
          <w:sz w:val="22"/>
          <w:szCs w:val="22"/>
          <w:u w:val="single"/>
        </w:rPr>
        <w:t xml:space="preserve">JEJ ZMIANY – </w:t>
      </w:r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sz w:val="22"/>
          <w:szCs w:val="22"/>
          <w:u w:val="single"/>
        </w:rPr>
        <w:t xml:space="preserve">. 281 </w:t>
      </w:r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sz w:val="22"/>
          <w:szCs w:val="22"/>
          <w:u w:val="single"/>
        </w:rPr>
        <w:t xml:space="preserve">. 1 </w:t>
      </w:r>
      <w:proofErr w:type="spellStart"/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>pkt</w:t>
      </w:r>
      <w:proofErr w:type="spellEnd"/>
      <w:r w:rsidRPr="00A81C79">
        <w:rPr>
          <w:rFonts w:ascii="Garamond" w:hAnsi="Garamond" w:cs="Arial"/>
          <w:b/>
          <w:sz w:val="22"/>
          <w:szCs w:val="22"/>
          <w:u w:val="single"/>
        </w:rPr>
        <w:t xml:space="preserve"> 7</w:t>
      </w:r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 xml:space="preserve"> ustawy </w:t>
      </w:r>
      <w:proofErr w:type="spellStart"/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>Pzp</w:t>
      </w:r>
      <w:proofErr w:type="spellEnd"/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>.</w:t>
      </w:r>
    </w:p>
    <w:p w:rsidR="00583CA2" w:rsidRPr="00A81C79" w:rsidRDefault="00583CA2" w:rsidP="002E52A7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BC1E01" w:rsidRPr="00A81C79" w:rsidRDefault="00C60866" w:rsidP="00310C5C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Wybrany Wykonawca jest zobowiązany do zawarcia umowy w sprawie zamówienia publicznego na warunkach określonych we 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w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zorze 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u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mowy, stanowiącym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Załącznik nr </w:t>
      </w:r>
      <w:r w:rsidR="002438B0">
        <w:rPr>
          <w:rFonts w:ascii="Garamond" w:hAnsi="Garamond" w:cs="Arial"/>
          <w:b/>
          <w:bCs/>
          <w:color w:val="000000"/>
          <w:sz w:val="22"/>
          <w:szCs w:val="22"/>
        </w:rPr>
        <w:t>3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do SWZ</w:t>
      </w:r>
      <w:r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BC1E01" w:rsidRPr="00A81C79" w:rsidRDefault="00C60866" w:rsidP="00310C5C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Zakres świadczenia Wykonawcy wynikający z umowy jest tożsamy z jego zobowiązaniem zawartym w ofercie.</w:t>
      </w:r>
    </w:p>
    <w:p w:rsidR="00BC1E01" w:rsidRPr="00A81C79" w:rsidRDefault="00C60866" w:rsidP="00310C5C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przewiduje możliwość zmiany zawartej umowy w stosunku do treści wybranej oferty w zakresie uregulowanym w art. 454-455 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 xml:space="preserve">ustawy </w:t>
      </w:r>
      <w:proofErr w:type="spellStart"/>
      <w:r w:rsidR="00BC1E01" w:rsidRPr="00A81C79">
        <w:rPr>
          <w:rFonts w:ascii="Garamond" w:hAnsi="Garamond" w:cs="Arial"/>
          <w:color w:val="000000"/>
          <w:sz w:val="22"/>
          <w:szCs w:val="22"/>
        </w:rPr>
        <w:t>Pzp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oraz wskazanym we 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w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zorze 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u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mowy, stanowiącym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Załącznik nr </w:t>
      </w:r>
      <w:r w:rsidR="00767528"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3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do SWZ</w:t>
      </w:r>
      <w:r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121E88" w:rsidRPr="00A81C79" w:rsidRDefault="00C60866" w:rsidP="00310C5C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Zmiana umowy wymaga dla swej ważności, pod rygorem nieważności, zachowania formy pisemnej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583CA2" w:rsidRDefault="00583CA2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u w:val="single"/>
          <w:lang w:eastAsia="pl-PL"/>
        </w:rPr>
      </w:pPr>
    </w:p>
    <w:p w:rsidR="00C60866" w:rsidRPr="00A81C79" w:rsidRDefault="00583CA2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POUCZENIE O ŚRODKACH OCHRONY PRAWNEJ PRZYSŁUGUJĄCYCH WYKONAWCY –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281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 </w:t>
      </w:r>
      <w:proofErr w:type="spellStart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pkt</w:t>
      </w:r>
      <w:proofErr w:type="spellEnd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19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583CA2" w:rsidRPr="00A81C79" w:rsidRDefault="00583CA2" w:rsidP="002E52A7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BC1E01" w:rsidRPr="00A81C79" w:rsidRDefault="005338C3" w:rsidP="00310C5C">
      <w:pPr>
        <w:pStyle w:val="Akapitzlist"/>
        <w:numPr>
          <w:ilvl w:val="0"/>
          <w:numId w:val="17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Środki ochrony prawnej przysługują wykonawcy oraz innemu podmiotowi, jeżeli ma lub miał interes w uzyskaniu zamówienia oraz poniósł lub może ponieść szkodę w wyniku naruszenia przez zamawiającego przepisów ustawy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zp</w:t>
      </w:r>
      <w:proofErr w:type="spellEnd"/>
      <w:r w:rsidR="00BC1E01" w:rsidRPr="00A81C79">
        <w:rPr>
          <w:rFonts w:ascii="Garamond" w:hAnsi="Garamond" w:cs="Arial"/>
          <w:color w:val="000000"/>
          <w:sz w:val="22"/>
          <w:szCs w:val="22"/>
        </w:rPr>
        <w:t>.</w:t>
      </w:r>
      <w:r w:rsidRPr="00A81C79">
        <w:rPr>
          <w:rFonts w:ascii="Garamond" w:hAnsi="Garamond" w:cs="Arial"/>
          <w:color w:val="000000"/>
          <w:sz w:val="22"/>
          <w:szCs w:val="22"/>
        </w:rPr>
        <w:t> </w:t>
      </w:r>
    </w:p>
    <w:p w:rsidR="00BC1E01" w:rsidRPr="00A81C79" w:rsidRDefault="005338C3" w:rsidP="00310C5C">
      <w:pPr>
        <w:pStyle w:val="Akapitzlist"/>
        <w:numPr>
          <w:ilvl w:val="0"/>
          <w:numId w:val="17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Środki ochrony prawnej wobec ogłoszenia wszczynającego postępowanie o udzielenie zamówienia oraz dokumentów zamówienia przysługują również organizacjom wpisanym na listę, o której mowa w art. 469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pkt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15 </w:t>
      </w:r>
      <w:r w:rsidR="00C148C8" w:rsidRPr="00A81C79">
        <w:rPr>
          <w:rFonts w:ascii="Garamond" w:hAnsi="Garamond" w:cs="Arial"/>
          <w:color w:val="000000"/>
          <w:sz w:val="22"/>
          <w:szCs w:val="22"/>
        </w:rPr>
        <w:t xml:space="preserve">ustawy </w:t>
      </w:r>
      <w:proofErr w:type="spellStart"/>
      <w:r w:rsidR="00C148C8" w:rsidRPr="00A81C79">
        <w:rPr>
          <w:rFonts w:ascii="Garamond" w:hAnsi="Garamond" w:cs="Arial"/>
          <w:color w:val="000000"/>
          <w:sz w:val="22"/>
          <w:szCs w:val="22"/>
        </w:rPr>
        <w:t>P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zp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oraz Rzecznikowi Małych i Średnich Przedsiębiorców.</w:t>
      </w:r>
    </w:p>
    <w:p w:rsidR="005338C3" w:rsidRPr="00A81C79" w:rsidRDefault="005338C3" w:rsidP="00310C5C">
      <w:pPr>
        <w:pStyle w:val="Akapitzlist"/>
        <w:numPr>
          <w:ilvl w:val="0"/>
          <w:numId w:val="17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Sposób postępowania w przypadku wniesienia odwołania reguluje Dział IX  i X ustawy </w:t>
      </w:r>
      <w:proofErr w:type="spellStart"/>
      <w:r w:rsidRPr="00A81C79">
        <w:rPr>
          <w:rFonts w:ascii="Garamond" w:hAnsi="Garamond"/>
          <w:sz w:val="22"/>
          <w:szCs w:val="22"/>
        </w:rPr>
        <w:t>Pzp</w:t>
      </w:r>
      <w:proofErr w:type="spellEnd"/>
      <w:r w:rsidRPr="00A81C79">
        <w:rPr>
          <w:rFonts w:ascii="Garamond" w:hAnsi="Garamond"/>
          <w:sz w:val="22"/>
          <w:szCs w:val="22"/>
        </w:rPr>
        <w:t xml:space="preserve">. </w:t>
      </w:r>
    </w:p>
    <w:p w:rsidR="00703F96" w:rsidRDefault="00703F96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5F3DA3" w:rsidRDefault="005F3DA3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5F3DA3" w:rsidRDefault="005F3DA3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C60866" w:rsidRPr="00A81C79" w:rsidRDefault="00DD151A" w:rsidP="00310C5C">
      <w:pPr>
        <w:pStyle w:val="Akapitzlist"/>
        <w:numPr>
          <w:ilvl w:val="0"/>
          <w:numId w:val="25"/>
        </w:numPr>
        <w:jc w:val="both"/>
        <w:outlineLvl w:val="1"/>
        <w:rPr>
          <w:rFonts w:ascii="Garamond" w:hAnsi="Garamond"/>
          <w:b/>
          <w:bCs/>
          <w:sz w:val="22"/>
          <w:szCs w:val="22"/>
        </w:rPr>
      </w:pPr>
      <w:r w:rsidRPr="00A81C79">
        <w:rPr>
          <w:rFonts w:ascii="Garamond" w:hAnsi="Garamond" w:cs="Arial"/>
          <w:b/>
          <w:sz w:val="22"/>
          <w:szCs w:val="22"/>
        </w:rPr>
        <w:t>SPIS ZAŁĄCZNIKÓW</w:t>
      </w:r>
    </w:p>
    <w:p w:rsidR="00595367" w:rsidRPr="00A81C79" w:rsidRDefault="00595367" w:rsidP="00595367">
      <w:pPr>
        <w:pStyle w:val="Akapitzlist"/>
        <w:ind w:left="360"/>
        <w:jc w:val="both"/>
        <w:outlineLvl w:val="1"/>
        <w:rPr>
          <w:rFonts w:ascii="Garamond" w:hAnsi="Garamond"/>
          <w:b/>
          <w:bCs/>
          <w:sz w:val="22"/>
          <w:szCs w:val="22"/>
        </w:rPr>
      </w:pPr>
    </w:p>
    <w:p w:rsidR="009C4D15" w:rsidRPr="00A81C79" w:rsidRDefault="009C4D15" w:rsidP="00310C5C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Oświadczenie wykonawcy </w:t>
      </w:r>
      <w:r w:rsidR="00703F96" w:rsidRPr="00A81C79">
        <w:rPr>
          <w:rFonts w:ascii="Garamond" w:eastAsia="Times New Roman" w:hAnsi="Garamond" w:cs="Arial"/>
          <w:color w:val="000000"/>
          <w:lang w:eastAsia="pl-PL"/>
        </w:rPr>
        <w:t>-</w:t>
      </w:r>
      <w:r w:rsidR="00595367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załącznik nr</w:t>
      </w:r>
      <w:r w:rsidR="00703F96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 1</w:t>
      </w:r>
      <w:r w:rsidR="009E1EBF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</w:p>
    <w:p w:rsidR="00C60866" w:rsidRPr="00A81C79" w:rsidRDefault="009C4D15" w:rsidP="00310C5C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Formularz </w:t>
      </w:r>
      <w:r w:rsidR="00181E7A" w:rsidRPr="00A81C79">
        <w:rPr>
          <w:rFonts w:ascii="Garamond" w:eastAsia="Times New Roman" w:hAnsi="Garamond" w:cs="Arial"/>
          <w:color w:val="000000"/>
          <w:lang w:eastAsia="pl-PL"/>
        </w:rPr>
        <w:t>cenowy/OPZ</w:t>
      </w:r>
      <w:r w:rsidR="00703F96" w:rsidRPr="00A81C79">
        <w:rPr>
          <w:rFonts w:ascii="Garamond" w:eastAsia="Times New Roman" w:hAnsi="Garamond" w:cs="Arial"/>
          <w:color w:val="000000"/>
          <w:lang w:eastAsia="pl-PL"/>
        </w:rPr>
        <w:t xml:space="preserve"> -</w:t>
      </w:r>
      <w:r w:rsidR="00C148C8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załącznik nr </w:t>
      </w:r>
      <w:r w:rsidR="00767528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2</w:t>
      </w:r>
    </w:p>
    <w:p w:rsidR="00C60866" w:rsidRPr="00A81C79" w:rsidRDefault="009C4D15" w:rsidP="00310C5C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Wzór umowy</w:t>
      </w:r>
      <w:r w:rsidR="004235FA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="00703F96" w:rsidRPr="00A81C79">
        <w:rPr>
          <w:rFonts w:ascii="Garamond" w:eastAsia="Times New Roman" w:hAnsi="Garamond" w:cs="Arial"/>
          <w:color w:val="000000"/>
          <w:lang w:eastAsia="pl-PL"/>
        </w:rPr>
        <w:t xml:space="preserve">- </w:t>
      </w:r>
      <w:r w:rsidR="00BF2F15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załącznik nr </w:t>
      </w:r>
      <w:r w:rsidR="00767528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3</w:t>
      </w:r>
    </w:p>
    <w:p w:rsidR="00C60866" w:rsidRPr="00A81C79" w:rsidRDefault="00C60866" w:rsidP="002E52A7">
      <w:pPr>
        <w:spacing w:after="0" w:line="240" w:lineRule="auto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B47741" w:rsidRPr="00A81C79" w:rsidRDefault="00B47741" w:rsidP="002E52A7">
      <w:pPr>
        <w:spacing w:after="0" w:line="240" w:lineRule="auto"/>
        <w:rPr>
          <w:rFonts w:ascii="Garamond" w:hAnsi="Garamond"/>
        </w:rPr>
      </w:pPr>
    </w:p>
    <w:sectPr w:rsidR="00B47741" w:rsidRPr="00A81C79" w:rsidSect="00481470">
      <w:headerReference w:type="even" r:id="rId63"/>
      <w:headerReference w:type="default" r:id="rId64"/>
      <w:footerReference w:type="even" r:id="rId65"/>
      <w:footerReference w:type="default" r:id="rId66"/>
      <w:headerReference w:type="first" r:id="rId67"/>
      <w:footerReference w:type="first" r:id="rId6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9F9" w:rsidRDefault="00EC49F9" w:rsidP="008071B1">
      <w:pPr>
        <w:spacing w:after="0" w:line="240" w:lineRule="auto"/>
      </w:pPr>
      <w:r>
        <w:separator/>
      </w:r>
    </w:p>
  </w:endnote>
  <w:endnote w:type="continuationSeparator" w:id="0">
    <w:p w:rsidR="00EC49F9" w:rsidRDefault="00EC49F9" w:rsidP="00807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9F9" w:rsidRDefault="00EC49F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703845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EC49F9" w:rsidRDefault="00EC49F9" w:rsidP="00086B74">
            <w:pPr>
              <w:pStyle w:val="Stopka"/>
              <w:jc w:val="right"/>
            </w:pPr>
          </w:p>
          <w:p w:rsidR="00EC49F9" w:rsidRDefault="00EC49F9" w:rsidP="00086B74">
            <w:pPr>
              <w:pStyle w:val="Stopka"/>
              <w:jc w:val="right"/>
            </w:pPr>
          </w:p>
          <w:p w:rsidR="00EC49F9" w:rsidRDefault="00EC49F9" w:rsidP="00086B74">
            <w:pPr>
              <w:pStyle w:val="Stopka"/>
              <w:jc w:val="center"/>
              <w:rPr>
                <w:sz w:val="18"/>
                <w:szCs w:val="18"/>
              </w:rPr>
            </w:pPr>
            <w:bookmarkStart w:id="2" w:name="_Hlk95299767"/>
            <w:bookmarkStart w:id="3" w:name="_Hlk95299768"/>
            <w:bookmarkStart w:id="4" w:name="_Hlk95299770"/>
            <w:bookmarkStart w:id="5" w:name="_Hlk95299771"/>
            <w:bookmarkStart w:id="6" w:name="_Hlk95299772"/>
            <w:bookmarkStart w:id="7" w:name="_Hlk95299773"/>
            <w:bookmarkStart w:id="8" w:name="_Hlk95299774"/>
            <w:bookmarkStart w:id="9" w:name="_Hlk95299775"/>
          </w:p>
          <w:p w:rsidR="00EC49F9" w:rsidRPr="00A81C79" w:rsidRDefault="00EC49F9" w:rsidP="00086B74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uppressAutoHyphens/>
              <w:spacing w:before="20"/>
              <w:ind w:left="284" w:hanging="284"/>
              <w:jc w:val="center"/>
              <w:rPr>
                <w:rFonts w:ascii="Myriad Pro" w:hAnsi="Myriad Pro" w:cs="Myriad Arabic"/>
                <w:sz w:val="14"/>
                <w:szCs w:val="14"/>
                <w:lang w:val="de-DE" w:eastAsia="ar-SA"/>
              </w:rPr>
            </w:pP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de-DE" w:eastAsia="ar-SA"/>
              </w:rPr>
              <w:t>TEL.</w:t>
            </w:r>
            <w:r w:rsidRPr="00A81C79">
              <w:rPr>
                <w:rFonts w:ascii="Myriad Pro" w:hAnsi="Myriad Pro" w:cs="Myriad Arabic"/>
                <w:sz w:val="14"/>
                <w:szCs w:val="14"/>
                <w:lang w:val="de-DE" w:eastAsia="ar-SA"/>
              </w:rPr>
              <w:t xml:space="preserve">  (18) 263 30 00   </w:t>
            </w: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de-DE" w:eastAsia="ar-SA"/>
              </w:rPr>
              <w:t>DYREKTOR</w:t>
            </w:r>
            <w:r w:rsidRPr="00A81C79">
              <w:rPr>
                <w:rFonts w:ascii="Myriad Pro" w:hAnsi="Myriad Pro" w:cs="Myriad Arabic"/>
                <w:sz w:val="14"/>
                <w:szCs w:val="14"/>
                <w:lang w:val="de-DE" w:eastAsia="ar-SA"/>
              </w:rPr>
              <w:t xml:space="preserve"> tel. (18) 263 30 01   </w:t>
            </w: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de-DE" w:eastAsia="ar-SA"/>
              </w:rPr>
              <w:t>FAX</w:t>
            </w:r>
            <w:r w:rsidRPr="00A81C79">
              <w:rPr>
                <w:rFonts w:ascii="Myriad Pro" w:hAnsi="Myriad Pro" w:cs="Myriad Arabic"/>
                <w:sz w:val="14"/>
                <w:szCs w:val="14"/>
                <w:lang w:val="de-DE" w:eastAsia="ar-SA"/>
              </w:rPr>
              <w:t xml:space="preserve"> (18) 263 39 50    </w:t>
            </w: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de-DE" w:eastAsia="ar-SA"/>
              </w:rPr>
              <w:t xml:space="preserve">E-MAIL: </w:t>
            </w:r>
            <w:hyperlink r:id="rId1" w:history="1">
              <w:r w:rsidRPr="00A81C79">
                <w:rPr>
                  <w:rStyle w:val="Hipercze"/>
                  <w:rFonts w:ascii="Myriad Pro" w:hAnsi="Myriad Pro" w:cs="Myriad Arabic"/>
                  <w:b/>
                  <w:sz w:val="14"/>
                  <w:szCs w:val="14"/>
                  <w:u w:val="none"/>
                  <w:lang w:val="en-US" w:eastAsia="ar-SA"/>
                </w:rPr>
                <w:t>sekretariat@pszs.eu</w:t>
              </w:r>
            </w:hyperlink>
            <w:r w:rsidRPr="00A81C79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  </w:t>
            </w:r>
            <w:r w:rsidRPr="00A81C79">
              <w:rPr>
                <w:rStyle w:val="Hipercze"/>
                <w:rFonts w:ascii="Myriad Pro" w:hAnsi="Myriad Pro" w:cs="Myriad Arabic"/>
                <w:b/>
                <w:bCs/>
                <w:color w:val="auto"/>
                <w:sz w:val="14"/>
                <w:szCs w:val="14"/>
                <w:u w:val="none"/>
                <w:lang w:val="en-US" w:eastAsia="ar-SA"/>
              </w:rPr>
              <w:t>WWW:</w:t>
            </w:r>
            <w:r w:rsidRPr="00A81C79">
              <w:rPr>
                <w:rStyle w:val="Hipercze"/>
                <w:rFonts w:ascii="Myriad Pro" w:hAnsi="Myriad Pro" w:cs="Myriad Arabic"/>
                <w:b/>
                <w:bCs/>
                <w:sz w:val="14"/>
                <w:szCs w:val="14"/>
                <w:u w:val="none"/>
                <w:lang w:val="en-US" w:eastAsia="ar-SA"/>
              </w:rPr>
              <w:t xml:space="preserve"> </w:t>
            </w:r>
            <w:r w:rsidRPr="00A81C79">
              <w:rPr>
                <w:rStyle w:val="Hipercze"/>
                <w:rFonts w:ascii="Myriad Pro" w:hAnsi="Myriad Pro" w:cs="Myriad Arabic"/>
                <w:b/>
                <w:sz w:val="14"/>
                <w:szCs w:val="14"/>
                <w:u w:val="none"/>
                <w:lang w:val="en-US" w:eastAsia="ar-SA"/>
              </w:rPr>
              <w:t>www.pszs.eu</w:t>
            </w: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en-US" w:eastAsia="ar-SA"/>
              </w:rPr>
              <w:br/>
              <w:t>SPORZĄDZIŁ:</w:t>
            </w:r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 xml:space="preserve"> </w:t>
            </w:r>
            <w:proofErr w:type="spellStart"/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>Dział</w:t>
            </w:r>
            <w:proofErr w:type="spellEnd"/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 xml:space="preserve"> </w:t>
            </w:r>
            <w:proofErr w:type="spellStart"/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>Logistyki</w:t>
            </w:r>
            <w:proofErr w:type="spellEnd"/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>/K.O.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</w:p>
          <w:p w:rsidR="00EC49F9" w:rsidRDefault="00EC49F9" w:rsidP="00086B74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pacing w:before="20"/>
              <w:jc w:val="center"/>
            </w:pPr>
            <w:r w:rsidRPr="00AB7A35">
              <w:rPr>
                <w:sz w:val="16"/>
                <w:szCs w:val="16"/>
              </w:rPr>
              <w:t xml:space="preserve">Strona </w:t>
            </w:r>
            <w:r w:rsidR="008B04A8"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PAGE</w:instrText>
            </w:r>
            <w:r w:rsidR="008B04A8" w:rsidRPr="00AB7A35">
              <w:rPr>
                <w:b/>
                <w:sz w:val="16"/>
                <w:szCs w:val="16"/>
              </w:rPr>
              <w:fldChar w:fldCharType="separate"/>
            </w:r>
            <w:r w:rsidR="00954671">
              <w:rPr>
                <w:b/>
                <w:noProof/>
                <w:sz w:val="16"/>
                <w:szCs w:val="16"/>
              </w:rPr>
              <w:t>3</w:t>
            </w:r>
            <w:r w:rsidR="008B04A8" w:rsidRPr="00AB7A35">
              <w:rPr>
                <w:b/>
                <w:sz w:val="16"/>
                <w:szCs w:val="16"/>
              </w:rPr>
              <w:fldChar w:fldCharType="end"/>
            </w:r>
            <w:r w:rsidRPr="00AB7A35">
              <w:rPr>
                <w:sz w:val="16"/>
                <w:szCs w:val="16"/>
              </w:rPr>
              <w:t xml:space="preserve"> z </w:t>
            </w:r>
            <w:r w:rsidR="008B04A8"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NUMPAGES</w:instrText>
            </w:r>
            <w:r w:rsidR="008B04A8" w:rsidRPr="00AB7A35">
              <w:rPr>
                <w:b/>
                <w:sz w:val="16"/>
                <w:szCs w:val="16"/>
              </w:rPr>
              <w:fldChar w:fldCharType="separate"/>
            </w:r>
            <w:r w:rsidR="00954671">
              <w:rPr>
                <w:b/>
                <w:noProof/>
                <w:sz w:val="16"/>
                <w:szCs w:val="16"/>
              </w:rPr>
              <w:t>14</w:t>
            </w:r>
            <w:r w:rsidR="008B04A8" w:rsidRPr="00AB7A35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9F9" w:rsidRDefault="00EC49F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9F9" w:rsidRDefault="00EC49F9" w:rsidP="008071B1">
      <w:pPr>
        <w:spacing w:after="0" w:line="240" w:lineRule="auto"/>
      </w:pPr>
      <w:r>
        <w:separator/>
      </w:r>
    </w:p>
  </w:footnote>
  <w:footnote w:type="continuationSeparator" w:id="0">
    <w:p w:rsidR="00EC49F9" w:rsidRDefault="00EC49F9" w:rsidP="00807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9F9" w:rsidRDefault="00EC49F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9F9" w:rsidRDefault="00EC49F9" w:rsidP="00086B74">
    <w:pPr>
      <w:pStyle w:val="Nagwek1"/>
      <w:spacing w:before="0" w:line="240" w:lineRule="auto"/>
      <w:ind w:right="-424"/>
      <w:rPr>
        <w:b/>
        <w:bCs/>
        <w:noProof/>
        <w:lang w:eastAsia="pl-PL"/>
      </w:rPr>
    </w:pPr>
    <w:r>
      <w:rPr>
        <w:b/>
        <w:bCs/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-375920</wp:posOffset>
          </wp:positionH>
          <wp:positionV relativeFrom="paragraph">
            <wp:posOffset>-401955</wp:posOffset>
          </wp:positionV>
          <wp:extent cx="6667500" cy="1047750"/>
          <wp:effectExtent l="1905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1047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EC49F9" w:rsidRPr="008071B1" w:rsidRDefault="00EC49F9" w:rsidP="00E2611D">
    <w:pPr>
      <w:pStyle w:val="Nagwek1"/>
      <w:spacing w:before="0" w:line="240" w:lineRule="auto"/>
      <w:ind w:right="-424"/>
      <w:rPr>
        <w:rFonts w:ascii="Garamond" w:hAnsi="Garamond"/>
        <w:sz w:val="20"/>
      </w:rPr>
    </w:pPr>
  </w:p>
  <w:p w:rsidR="00EC49F9" w:rsidRDefault="00EC49F9">
    <w:pPr>
      <w:pStyle w:val="Nagwek"/>
    </w:pPr>
  </w:p>
  <w:p w:rsidR="00EC49F9" w:rsidRDefault="00EC49F9">
    <w:pPr>
      <w:pStyle w:val="Nagwek"/>
    </w:pPr>
  </w:p>
  <w:p w:rsidR="00EC49F9" w:rsidRDefault="00EC49F9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9F9" w:rsidRDefault="00EC49F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93CF3"/>
    <w:multiLevelType w:val="hybridMultilevel"/>
    <w:tmpl w:val="CA3040C8"/>
    <w:lvl w:ilvl="0" w:tplc="8F3C63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44957"/>
    <w:multiLevelType w:val="hybridMultilevel"/>
    <w:tmpl w:val="AF48029A"/>
    <w:lvl w:ilvl="0" w:tplc="B8EEF3FE">
      <w:start w:val="4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F758D"/>
    <w:multiLevelType w:val="hybridMultilevel"/>
    <w:tmpl w:val="E108750E"/>
    <w:lvl w:ilvl="0" w:tplc="5672D3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60147"/>
    <w:multiLevelType w:val="hybridMultilevel"/>
    <w:tmpl w:val="19BEF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84591"/>
    <w:multiLevelType w:val="hybridMultilevel"/>
    <w:tmpl w:val="30268C3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41A613B"/>
    <w:multiLevelType w:val="hybridMultilevel"/>
    <w:tmpl w:val="CE5C1D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E875F4"/>
    <w:multiLevelType w:val="hybridMultilevel"/>
    <w:tmpl w:val="C0C265B2"/>
    <w:lvl w:ilvl="0" w:tplc="D0D88F3E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AF4416F"/>
    <w:multiLevelType w:val="multilevel"/>
    <w:tmpl w:val="869225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8">
    <w:nsid w:val="1E5D08F6"/>
    <w:multiLevelType w:val="hybridMultilevel"/>
    <w:tmpl w:val="29F64EA2"/>
    <w:lvl w:ilvl="0" w:tplc="026EB270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F8E50C0"/>
    <w:multiLevelType w:val="hybridMultilevel"/>
    <w:tmpl w:val="E91C9064"/>
    <w:lvl w:ilvl="0" w:tplc="E314F408">
      <w:start w:val="1"/>
      <w:numFmt w:val="decimal"/>
      <w:lvlText w:val="%1."/>
      <w:lvlJc w:val="left"/>
      <w:pPr>
        <w:ind w:left="360" w:hanging="360"/>
      </w:pPr>
      <w:rPr>
        <w:rFonts w:ascii="Garamond" w:eastAsiaTheme="minorHAnsi" w:hAnsi="Garamond" w:cs="Arial"/>
        <w:b w:val="0"/>
      </w:rPr>
    </w:lvl>
    <w:lvl w:ilvl="1" w:tplc="04150019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0">
    <w:nsid w:val="23B472E6"/>
    <w:multiLevelType w:val="hybridMultilevel"/>
    <w:tmpl w:val="741A7E6C"/>
    <w:lvl w:ilvl="0" w:tplc="04150017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3E1336E"/>
    <w:multiLevelType w:val="hybridMultilevel"/>
    <w:tmpl w:val="D69CD3FE"/>
    <w:lvl w:ilvl="0" w:tplc="35CEA2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DF6B9C"/>
    <w:multiLevelType w:val="hybridMultilevel"/>
    <w:tmpl w:val="0D7EE0C8"/>
    <w:lvl w:ilvl="0" w:tplc="BFBC23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F54E9E"/>
    <w:multiLevelType w:val="hybridMultilevel"/>
    <w:tmpl w:val="80AA7C7A"/>
    <w:lvl w:ilvl="0" w:tplc="01C8982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8400B6"/>
    <w:multiLevelType w:val="hybridMultilevel"/>
    <w:tmpl w:val="FE90A32E"/>
    <w:lvl w:ilvl="0" w:tplc="8BF6C9D8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7B0EC0"/>
    <w:multiLevelType w:val="hybridMultilevel"/>
    <w:tmpl w:val="FCC6BB3A"/>
    <w:lvl w:ilvl="0" w:tplc="54A232D4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C6B9A"/>
    <w:multiLevelType w:val="hybridMultilevel"/>
    <w:tmpl w:val="6E6CBC6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0D75F46"/>
    <w:multiLevelType w:val="hybridMultilevel"/>
    <w:tmpl w:val="91B66AF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2202CB0"/>
    <w:multiLevelType w:val="multilevel"/>
    <w:tmpl w:val="CA6AE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3ED3ABA"/>
    <w:multiLevelType w:val="hybridMultilevel"/>
    <w:tmpl w:val="7ABE5784"/>
    <w:lvl w:ilvl="0" w:tplc="A3A8F99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70E5454"/>
    <w:multiLevelType w:val="hybridMultilevel"/>
    <w:tmpl w:val="C4741B0A"/>
    <w:lvl w:ilvl="0" w:tplc="FECEB3BA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1C08B1"/>
    <w:multiLevelType w:val="hybridMultilevel"/>
    <w:tmpl w:val="3B489F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BD06CCC"/>
    <w:multiLevelType w:val="hybridMultilevel"/>
    <w:tmpl w:val="040A33F0"/>
    <w:lvl w:ilvl="0" w:tplc="DFAEAB32">
      <w:start w:val="1"/>
      <w:numFmt w:val="lowerLetter"/>
      <w:lvlText w:val="%1)"/>
      <w:lvlJc w:val="left"/>
      <w:pPr>
        <w:ind w:left="1068" w:hanging="360"/>
      </w:pPr>
      <w:rPr>
        <w:rFonts w:ascii="Garamond" w:eastAsia="Times New Roman" w:hAnsi="Garamond" w:cs="Arial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3E132F89"/>
    <w:multiLevelType w:val="multilevel"/>
    <w:tmpl w:val="13E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1407A6B"/>
    <w:multiLevelType w:val="hybridMultilevel"/>
    <w:tmpl w:val="70F6167A"/>
    <w:lvl w:ilvl="0" w:tplc="AC141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15E7066"/>
    <w:multiLevelType w:val="hybridMultilevel"/>
    <w:tmpl w:val="8CCE21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5CB3111"/>
    <w:multiLevelType w:val="hybridMultilevel"/>
    <w:tmpl w:val="EB14E030"/>
    <w:lvl w:ilvl="0" w:tplc="0F9C10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237C44"/>
    <w:multiLevelType w:val="hybridMultilevel"/>
    <w:tmpl w:val="31DC4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E05C09"/>
    <w:multiLevelType w:val="hybridMultilevel"/>
    <w:tmpl w:val="F724D8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0B43E0E"/>
    <w:multiLevelType w:val="multilevel"/>
    <w:tmpl w:val="A16E8508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decimal"/>
      <w:lvlText w:val="%3."/>
      <w:lvlJc w:val="left"/>
      <w:pPr>
        <w:tabs>
          <w:tab w:val="num" w:pos="3960"/>
        </w:tabs>
        <w:ind w:left="3960" w:hanging="36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decimal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decimal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30">
    <w:nsid w:val="51240E76"/>
    <w:multiLevelType w:val="hybridMultilevel"/>
    <w:tmpl w:val="08C0F19E"/>
    <w:lvl w:ilvl="0" w:tplc="DE9A535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C91E25"/>
    <w:multiLevelType w:val="multilevel"/>
    <w:tmpl w:val="4D94A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6D3F17"/>
    <w:multiLevelType w:val="hybridMultilevel"/>
    <w:tmpl w:val="97307134"/>
    <w:lvl w:ilvl="0" w:tplc="6E30938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BB4089"/>
    <w:multiLevelType w:val="hybridMultilevel"/>
    <w:tmpl w:val="1E5AE76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0EA322D"/>
    <w:multiLevelType w:val="hybridMultilevel"/>
    <w:tmpl w:val="EC121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7F08E4"/>
    <w:multiLevelType w:val="hybridMultilevel"/>
    <w:tmpl w:val="9B5E12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7D1511"/>
    <w:multiLevelType w:val="hybridMultilevel"/>
    <w:tmpl w:val="A14EB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42B161D"/>
    <w:multiLevelType w:val="hybridMultilevel"/>
    <w:tmpl w:val="892AAAC0"/>
    <w:lvl w:ilvl="0" w:tplc="2920361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430FE1"/>
    <w:multiLevelType w:val="hybridMultilevel"/>
    <w:tmpl w:val="A098939C"/>
    <w:lvl w:ilvl="0" w:tplc="BD06362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9C49D5"/>
    <w:multiLevelType w:val="multilevel"/>
    <w:tmpl w:val="05E0C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7CB2727"/>
    <w:multiLevelType w:val="hybridMultilevel"/>
    <w:tmpl w:val="6A247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FE1DB3"/>
    <w:multiLevelType w:val="hybridMultilevel"/>
    <w:tmpl w:val="0762AB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B737AE6"/>
    <w:multiLevelType w:val="hybridMultilevel"/>
    <w:tmpl w:val="4C28266C"/>
    <w:lvl w:ilvl="0" w:tplc="AE72CC8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CF71C50"/>
    <w:multiLevelType w:val="hybridMultilevel"/>
    <w:tmpl w:val="2E223A7A"/>
    <w:lvl w:ilvl="0" w:tplc="C6900FA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204C8C"/>
    <w:multiLevelType w:val="hybridMultilevel"/>
    <w:tmpl w:val="808A8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2C4006">
      <w:start w:val="1"/>
      <w:numFmt w:val="decimal"/>
      <w:lvlText w:val="%2)"/>
      <w:lvlJc w:val="left"/>
      <w:pPr>
        <w:ind w:left="1560" w:hanging="480"/>
      </w:pPr>
      <w:rPr>
        <w:rFonts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505F9C"/>
    <w:multiLevelType w:val="hybridMultilevel"/>
    <w:tmpl w:val="6A468C9C"/>
    <w:lvl w:ilvl="0" w:tplc="33C69F7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E6697C"/>
    <w:multiLevelType w:val="hybridMultilevel"/>
    <w:tmpl w:val="F8D4A36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7F421A6"/>
    <w:multiLevelType w:val="hybridMultilevel"/>
    <w:tmpl w:val="41E07C0A"/>
    <w:lvl w:ilvl="0" w:tplc="F9086F26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BE4F09"/>
    <w:multiLevelType w:val="hybridMultilevel"/>
    <w:tmpl w:val="42AAD580"/>
    <w:lvl w:ilvl="0" w:tplc="4476B734">
      <w:start w:val="1"/>
      <w:numFmt w:val="decimal"/>
      <w:lvlText w:val="%1."/>
      <w:lvlJc w:val="left"/>
      <w:pPr>
        <w:ind w:left="360" w:hanging="360"/>
      </w:pPr>
      <w:rPr>
        <w:rFonts w:ascii="Garamond" w:eastAsiaTheme="minorHAnsi" w:hAnsi="Garamond" w:cs="Arial"/>
      </w:rPr>
    </w:lvl>
    <w:lvl w:ilvl="1" w:tplc="04150019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9">
    <w:nsid w:val="7DD515A4"/>
    <w:multiLevelType w:val="hybridMultilevel"/>
    <w:tmpl w:val="F1ACF0E8"/>
    <w:lvl w:ilvl="0" w:tplc="8C226DA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  <w:b w:val="0"/>
        <w:color w:val="auto"/>
        <w:sz w:val="24"/>
        <w:szCs w:val="24"/>
      </w:rPr>
    </w:lvl>
    <w:lvl w:ilvl="1" w:tplc="0FEAFBE2">
      <w:start w:val="1"/>
      <w:numFmt w:val="decimal"/>
      <w:lvlText w:val="%2)"/>
      <w:lvlJc w:val="left"/>
      <w:pPr>
        <w:ind w:left="1575" w:hanging="495"/>
      </w:pPr>
      <w:rPr>
        <w:rFonts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9"/>
  </w:num>
  <w:num w:numId="3">
    <w:abstractNumId w:val="39"/>
  </w:num>
  <w:num w:numId="4">
    <w:abstractNumId w:val="23"/>
  </w:num>
  <w:num w:numId="5">
    <w:abstractNumId w:val="31"/>
  </w:num>
  <w:num w:numId="6">
    <w:abstractNumId w:val="21"/>
  </w:num>
  <w:num w:numId="7">
    <w:abstractNumId w:val="46"/>
  </w:num>
  <w:num w:numId="8">
    <w:abstractNumId w:val="9"/>
  </w:num>
  <w:num w:numId="9">
    <w:abstractNumId w:val="49"/>
  </w:num>
  <w:num w:numId="10">
    <w:abstractNumId w:val="14"/>
  </w:num>
  <w:num w:numId="11">
    <w:abstractNumId w:val="43"/>
  </w:num>
  <w:num w:numId="12">
    <w:abstractNumId w:val="22"/>
  </w:num>
  <w:num w:numId="13">
    <w:abstractNumId w:val="47"/>
  </w:num>
  <w:num w:numId="14">
    <w:abstractNumId w:val="5"/>
  </w:num>
  <w:num w:numId="15">
    <w:abstractNumId w:val="28"/>
  </w:num>
  <w:num w:numId="16">
    <w:abstractNumId w:val="10"/>
  </w:num>
  <w:num w:numId="17">
    <w:abstractNumId w:val="18"/>
  </w:num>
  <w:num w:numId="18">
    <w:abstractNumId w:val="3"/>
  </w:num>
  <w:num w:numId="19">
    <w:abstractNumId w:val="6"/>
  </w:num>
  <w:num w:numId="20">
    <w:abstractNumId w:val="15"/>
  </w:num>
  <w:num w:numId="21">
    <w:abstractNumId w:val="34"/>
  </w:num>
  <w:num w:numId="22">
    <w:abstractNumId w:val="33"/>
  </w:num>
  <w:num w:numId="23">
    <w:abstractNumId w:val="20"/>
  </w:num>
  <w:num w:numId="24">
    <w:abstractNumId w:val="35"/>
  </w:num>
  <w:num w:numId="25">
    <w:abstractNumId w:val="1"/>
  </w:num>
  <w:num w:numId="26">
    <w:abstractNumId w:val="36"/>
  </w:num>
  <w:num w:numId="27">
    <w:abstractNumId w:val="27"/>
  </w:num>
  <w:num w:numId="28">
    <w:abstractNumId w:val="8"/>
  </w:num>
  <w:num w:numId="29">
    <w:abstractNumId w:val="45"/>
  </w:num>
  <w:num w:numId="30">
    <w:abstractNumId w:val="37"/>
  </w:num>
  <w:num w:numId="31">
    <w:abstractNumId w:val="42"/>
  </w:num>
  <w:num w:numId="32">
    <w:abstractNumId w:val="38"/>
  </w:num>
  <w:num w:numId="33">
    <w:abstractNumId w:val="26"/>
  </w:num>
  <w:num w:numId="34">
    <w:abstractNumId w:val="2"/>
  </w:num>
  <w:num w:numId="35">
    <w:abstractNumId w:val="24"/>
  </w:num>
  <w:num w:numId="36">
    <w:abstractNumId w:val="11"/>
  </w:num>
  <w:num w:numId="37">
    <w:abstractNumId w:val="17"/>
  </w:num>
  <w:num w:numId="38">
    <w:abstractNumId w:val="0"/>
  </w:num>
  <w:num w:numId="39">
    <w:abstractNumId w:val="4"/>
  </w:num>
  <w:num w:numId="40">
    <w:abstractNumId w:val="25"/>
  </w:num>
  <w:num w:numId="41">
    <w:abstractNumId w:val="30"/>
  </w:num>
  <w:num w:numId="42">
    <w:abstractNumId w:val="16"/>
  </w:num>
  <w:num w:numId="43">
    <w:abstractNumId w:val="40"/>
  </w:num>
  <w:num w:numId="44">
    <w:abstractNumId w:val="41"/>
  </w:num>
  <w:num w:numId="45">
    <w:abstractNumId w:val="48"/>
  </w:num>
  <w:num w:numId="46">
    <w:abstractNumId w:val="44"/>
  </w:num>
  <w:num w:numId="47">
    <w:abstractNumId w:val="13"/>
  </w:num>
  <w:num w:numId="48">
    <w:abstractNumId w:val="32"/>
  </w:num>
  <w:num w:numId="49">
    <w:abstractNumId w:val="12"/>
  </w:num>
  <w:num w:numId="50">
    <w:abstractNumId w:val="19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/>
  <w:rsids>
    <w:rsidRoot w:val="00C60866"/>
    <w:rsid w:val="00005718"/>
    <w:rsid w:val="000176E1"/>
    <w:rsid w:val="0002219D"/>
    <w:rsid w:val="00027CFF"/>
    <w:rsid w:val="000321CE"/>
    <w:rsid w:val="00037F70"/>
    <w:rsid w:val="00040FC6"/>
    <w:rsid w:val="0004441C"/>
    <w:rsid w:val="00045649"/>
    <w:rsid w:val="00047A68"/>
    <w:rsid w:val="000509C6"/>
    <w:rsid w:val="00050C2C"/>
    <w:rsid w:val="0005605E"/>
    <w:rsid w:val="00071094"/>
    <w:rsid w:val="00073E58"/>
    <w:rsid w:val="000779D7"/>
    <w:rsid w:val="0008049C"/>
    <w:rsid w:val="00081A09"/>
    <w:rsid w:val="00086B74"/>
    <w:rsid w:val="00096316"/>
    <w:rsid w:val="00096C5B"/>
    <w:rsid w:val="000A5C88"/>
    <w:rsid w:val="000B4CEA"/>
    <w:rsid w:val="000B54B4"/>
    <w:rsid w:val="000B6461"/>
    <w:rsid w:val="000C51BB"/>
    <w:rsid w:val="000C52A0"/>
    <w:rsid w:val="000D6220"/>
    <w:rsid w:val="000F391D"/>
    <w:rsid w:val="000F6451"/>
    <w:rsid w:val="00100F14"/>
    <w:rsid w:val="001066A8"/>
    <w:rsid w:val="00111625"/>
    <w:rsid w:val="00111E27"/>
    <w:rsid w:val="0011243C"/>
    <w:rsid w:val="00120621"/>
    <w:rsid w:val="00121E88"/>
    <w:rsid w:val="00125A2B"/>
    <w:rsid w:val="001575B0"/>
    <w:rsid w:val="001617B2"/>
    <w:rsid w:val="00177407"/>
    <w:rsid w:val="00181E7A"/>
    <w:rsid w:val="00184EAA"/>
    <w:rsid w:val="00192D13"/>
    <w:rsid w:val="00194590"/>
    <w:rsid w:val="00195473"/>
    <w:rsid w:val="001B01E2"/>
    <w:rsid w:val="001C11F8"/>
    <w:rsid w:val="001C26D8"/>
    <w:rsid w:val="001C5FEA"/>
    <w:rsid w:val="001C6F7B"/>
    <w:rsid w:val="001D3592"/>
    <w:rsid w:val="001E7B5A"/>
    <w:rsid w:val="001F0C6F"/>
    <w:rsid w:val="001F581E"/>
    <w:rsid w:val="00200F73"/>
    <w:rsid w:val="002034B9"/>
    <w:rsid w:val="002072B3"/>
    <w:rsid w:val="002121CD"/>
    <w:rsid w:val="002140C7"/>
    <w:rsid w:val="002209DF"/>
    <w:rsid w:val="0022187E"/>
    <w:rsid w:val="00222D1B"/>
    <w:rsid w:val="00232672"/>
    <w:rsid w:val="0023788F"/>
    <w:rsid w:val="00240205"/>
    <w:rsid w:val="002438B0"/>
    <w:rsid w:val="002543A6"/>
    <w:rsid w:val="002603AB"/>
    <w:rsid w:val="002672FB"/>
    <w:rsid w:val="0026788E"/>
    <w:rsid w:val="00272C8D"/>
    <w:rsid w:val="0027538D"/>
    <w:rsid w:val="00277303"/>
    <w:rsid w:val="00285083"/>
    <w:rsid w:val="00286F02"/>
    <w:rsid w:val="002A0A28"/>
    <w:rsid w:val="002A72A3"/>
    <w:rsid w:val="002B5456"/>
    <w:rsid w:val="002C61AE"/>
    <w:rsid w:val="002D15C1"/>
    <w:rsid w:val="002D1AE4"/>
    <w:rsid w:val="002D1C66"/>
    <w:rsid w:val="002D1D7D"/>
    <w:rsid w:val="002E52A7"/>
    <w:rsid w:val="002E53B1"/>
    <w:rsid w:val="002E6157"/>
    <w:rsid w:val="002F600D"/>
    <w:rsid w:val="003038FA"/>
    <w:rsid w:val="003076AD"/>
    <w:rsid w:val="003105C2"/>
    <w:rsid w:val="00310C5C"/>
    <w:rsid w:val="003176CB"/>
    <w:rsid w:val="0032195F"/>
    <w:rsid w:val="0032272C"/>
    <w:rsid w:val="00335099"/>
    <w:rsid w:val="003404DE"/>
    <w:rsid w:val="00340847"/>
    <w:rsid w:val="0034197F"/>
    <w:rsid w:val="00341C33"/>
    <w:rsid w:val="003436A5"/>
    <w:rsid w:val="00357512"/>
    <w:rsid w:val="003579F3"/>
    <w:rsid w:val="00364B31"/>
    <w:rsid w:val="0036529E"/>
    <w:rsid w:val="003754B1"/>
    <w:rsid w:val="0037774B"/>
    <w:rsid w:val="00382A50"/>
    <w:rsid w:val="00382B1A"/>
    <w:rsid w:val="00385E1F"/>
    <w:rsid w:val="003917E6"/>
    <w:rsid w:val="003C0EF8"/>
    <w:rsid w:val="003C2943"/>
    <w:rsid w:val="003C2D2F"/>
    <w:rsid w:val="003D1185"/>
    <w:rsid w:val="003D26B1"/>
    <w:rsid w:val="003D3C19"/>
    <w:rsid w:val="003D3EF6"/>
    <w:rsid w:val="003D69A6"/>
    <w:rsid w:val="003D6C8F"/>
    <w:rsid w:val="003D7E7F"/>
    <w:rsid w:val="003F591D"/>
    <w:rsid w:val="003F6282"/>
    <w:rsid w:val="003F63A5"/>
    <w:rsid w:val="003F77A6"/>
    <w:rsid w:val="004132AC"/>
    <w:rsid w:val="00413FA5"/>
    <w:rsid w:val="00421674"/>
    <w:rsid w:val="004235FA"/>
    <w:rsid w:val="00425844"/>
    <w:rsid w:val="00426924"/>
    <w:rsid w:val="00433319"/>
    <w:rsid w:val="00435BF1"/>
    <w:rsid w:val="00460753"/>
    <w:rsid w:val="004634F7"/>
    <w:rsid w:val="00467359"/>
    <w:rsid w:val="004731B8"/>
    <w:rsid w:val="004741EC"/>
    <w:rsid w:val="00477EF4"/>
    <w:rsid w:val="00481470"/>
    <w:rsid w:val="00483CCE"/>
    <w:rsid w:val="004850D8"/>
    <w:rsid w:val="00497F9F"/>
    <w:rsid w:val="00497FBC"/>
    <w:rsid w:val="004A130A"/>
    <w:rsid w:val="004A4653"/>
    <w:rsid w:val="004B45A3"/>
    <w:rsid w:val="004C345E"/>
    <w:rsid w:val="004C438D"/>
    <w:rsid w:val="004D3726"/>
    <w:rsid w:val="004D5762"/>
    <w:rsid w:val="004F4CF7"/>
    <w:rsid w:val="004F5B37"/>
    <w:rsid w:val="005008DC"/>
    <w:rsid w:val="005013FA"/>
    <w:rsid w:val="00507BE8"/>
    <w:rsid w:val="00510F2A"/>
    <w:rsid w:val="00520363"/>
    <w:rsid w:val="005217DD"/>
    <w:rsid w:val="00524399"/>
    <w:rsid w:val="005257B1"/>
    <w:rsid w:val="00531B85"/>
    <w:rsid w:val="005338C3"/>
    <w:rsid w:val="00540854"/>
    <w:rsid w:val="00543DBD"/>
    <w:rsid w:val="00554C9A"/>
    <w:rsid w:val="0056334D"/>
    <w:rsid w:val="00563531"/>
    <w:rsid w:val="0056659B"/>
    <w:rsid w:val="00566899"/>
    <w:rsid w:val="00573E18"/>
    <w:rsid w:val="00575C1E"/>
    <w:rsid w:val="00582604"/>
    <w:rsid w:val="00583CA2"/>
    <w:rsid w:val="00587D36"/>
    <w:rsid w:val="00595367"/>
    <w:rsid w:val="005A378B"/>
    <w:rsid w:val="005A5FE1"/>
    <w:rsid w:val="005A7882"/>
    <w:rsid w:val="005B2893"/>
    <w:rsid w:val="005B45DD"/>
    <w:rsid w:val="005B7D18"/>
    <w:rsid w:val="005C1AB9"/>
    <w:rsid w:val="005E7AD5"/>
    <w:rsid w:val="005F3913"/>
    <w:rsid w:val="005F3DA3"/>
    <w:rsid w:val="005F4778"/>
    <w:rsid w:val="00611EF4"/>
    <w:rsid w:val="00613487"/>
    <w:rsid w:val="00615858"/>
    <w:rsid w:val="00615D42"/>
    <w:rsid w:val="006306CC"/>
    <w:rsid w:val="00635649"/>
    <w:rsid w:val="00636EAF"/>
    <w:rsid w:val="0064395D"/>
    <w:rsid w:val="00654AD9"/>
    <w:rsid w:val="00657F68"/>
    <w:rsid w:val="00660042"/>
    <w:rsid w:val="006734EC"/>
    <w:rsid w:val="00676FFD"/>
    <w:rsid w:val="00682AC6"/>
    <w:rsid w:val="006859FA"/>
    <w:rsid w:val="006A53C3"/>
    <w:rsid w:val="006B419D"/>
    <w:rsid w:val="006C62E9"/>
    <w:rsid w:val="006D40B8"/>
    <w:rsid w:val="006E3C78"/>
    <w:rsid w:val="006F05AC"/>
    <w:rsid w:val="006F6D07"/>
    <w:rsid w:val="00700B5F"/>
    <w:rsid w:val="00703F96"/>
    <w:rsid w:val="007147A1"/>
    <w:rsid w:val="00717F9B"/>
    <w:rsid w:val="00721037"/>
    <w:rsid w:val="00721EE6"/>
    <w:rsid w:val="0073285B"/>
    <w:rsid w:val="00733A57"/>
    <w:rsid w:val="0073579D"/>
    <w:rsid w:val="00743D93"/>
    <w:rsid w:val="0074727D"/>
    <w:rsid w:val="00752D43"/>
    <w:rsid w:val="00754A30"/>
    <w:rsid w:val="00761209"/>
    <w:rsid w:val="007664E2"/>
    <w:rsid w:val="00767528"/>
    <w:rsid w:val="00770453"/>
    <w:rsid w:val="00771FE4"/>
    <w:rsid w:val="0077496F"/>
    <w:rsid w:val="0077578C"/>
    <w:rsid w:val="00784805"/>
    <w:rsid w:val="00785978"/>
    <w:rsid w:val="00786B28"/>
    <w:rsid w:val="00795598"/>
    <w:rsid w:val="007A5F8D"/>
    <w:rsid w:val="007B4D15"/>
    <w:rsid w:val="007B4DC8"/>
    <w:rsid w:val="007B5162"/>
    <w:rsid w:val="007B5FC4"/>
    <w:rsid w:val="007B665A"/>
    <w:rsid w:val="007C1DAB"/>
    <w:rsid w:val="007C458A"/>
    <w:rsid w:val="007C51A9"/>
    <w:rsid w:val="007D07CC"/>
    <w:rsid w:val="007D1D95"/>
    <w:rsid w:val="007F3E3B"/>
    <w:rsid w:val="00801421"/>
    <w:rsid w:val="008071B1"/>
    <w:rsid w:val="00811061"/>
    <w:rsid w:val="008114DB"/>
    <w:rsid w:val="0081376D"/>
    <w:rsid w:val="00820F08"/>
    <w:rsid w:val="00826456"/>
    <w:rsid w:val="00831128"/>
    <w:rsid w:val="008348B0"/>
    <w:rsid w:val="0083616C"/>
    <w:rsid w:val="00836606"/>
    <w:rsid w:val="008435BA"/>
    <w:rsid w:val="00844203"/>
    <w:rsid w:val="0084735E"/>
    <w:rsid w:val="008521D2"/>
    <w:rsid w:val="00861C38"/>
    <w:rsid w:val="008652A6"/>
    <w:rsid w:val="00870DD7"/>
    <w:rsid w:val="00876F21"/>
    <w:rsid w:val="00877F92"/>
    <w:rsid w:val="00881DED"/>
    <w:rsid w:val="0089163F"/>
    <w:rsid w:val="00893064"/>
    <w:rsid w:val="00895A06"/>
    <w:rsid w:val="008A138F"/>
    <w:rsid w:val="008B04A8"/>
    <w:rsid w:val="008B07E4"/>
    <w:rsid w:val="008B7687"/>
    <w:rsid w:val="008C20D6"/>
    <w:rsid w:val="008C5972"/>
    <w:rsid w:val="008C7C84"/>
    <w:rsid w:val="008D20A3"/>
    <w:rsid w:val="008D4ECE"/>
    <w:rsid w:val="008E3D47"/>
    <w:rsid w:val="008F3E69"/>
    <w:rsid w:val="008F6A07"/>
    <w:rsid w:val="008F7681"/>
    <w:rsid w:val="009061F3"/>
    <w:rsid w:val="0090770D"/>
    <w:rsid w:val="00907943"/>
    <w:rsid w:val="00910533"/>
    <w:rsid w:val="00914369"/>
    <w:rsid w:val="00927DBB"/>
    <w:rsid w:val="00937690"/>
    <w:rsid w:val="00942C73"/>
    <w:rsid w:val="00947013"/>
    <w:rsid w:val="009509C3"/>
    <w:rsid w:val="00951738"/>
    <w:rsid w:val="00952AF5"/>
    <w:rsid w:val="00954671"/>
    <w:rsid w:val="00954F1F"/>
    <w:rsid w:val="0095528B"/>
    <w:rsid w:val="00961B10"/>
    <w:rsid w:val="00964752"/>
    <w:rsid w:val="00974D21"/>
    <w:rsid w:val="009767D3"/>
    <w:rsid w:val="00983A9B"/>
    <w:rsid w:val="00992412"/>
    <w:rsid w:val="00993F5C"/>
    <w:rsid w:val="009B4805"/>
    <w:rsid w:val="009C0C55"/>
    <w:rsid w:val="009C1DED"/>
    <w:rsid w:val="009C4D15"/>
    <w:rsid w:val="009C5A84"/>
    <w:rsid w:val="009C5D43"/>
    <w:rsid w:val="009D0520"/>
    <w:rsid w:val="009D1708"/>
    <w:rsid w:val="009D5D10"/>
    <w:rsid w:val="009E1EBF"/>
    <w:rsid w:val="009E22A5"/>
    <w:rsid w:val="009F7A80"/>
    <w:rsid w:val="00A00D23"/>
    <w:rsid w:val="00A043E5"/>
    <w:rsid w:val="00A11ADD"/>
    <w:rsid w:val="00A16020"/>
    <w:rsid w:val="00A174DD"/>
    <w:rsid w:val="00A217D0"/>
    <w:rsid w:val="00A243C6"/>
    <w:rsid w:val="00A3020F"/>
    <w:rsid w:val="00A36A8C"/>
    <w:rsid w:val="00A410FA"/>
    <w:rsid w:val="00A4179F"/>
    <w:rsid w:val="00A4507D"/>
    <w:rsid w:val="00A45EE9"/>
    <w:rsid w:val="00A479F3"/>
    <w:rsid w:val="00A57594"/>
    <w:rsid w:val="00A70A53"/>
    <w:rsid w:val="00A814A8"/>
    <w:rsid w:val="00A81C79"/>
    <w:rsid w:val="00A860BD"/>
    <w:rsid w:val="00A87B86"/>
    <w:rsid w:val="00A90124"/>
    <w:rsid w:val="00A96600"/>
    <w:rsid w:val="00A96976"/>
    <w:rsid w:val="00AA3A1B"/>
    <w:rsid w:val="00AA7DCC"/>
    <w:rsid w:val="00AB2F50"/>
    <w:rsid w:val="00AB333F"/>
    <w:rsid w:val="00AB37B0"/>
    <w:rsid w:val="00AB3A66"/>
    <w:rsid w:val="00AB46FB"/>
    <w:rsid w:val="00AB7A35"/>
    <w:rsid w:val="00AC3C60"/>
    <w:rsid w:val="00AC4121"/>
    <w:rsid w:val="00AC6036"/>
    <w:rsid w:val="00AE1361"/>
    <w:rsid w:val="00AE49FB"/>
    <w:rsid w:val="00AE5884"/>
    <w:rsid w:val="00AF20AB"/>
    <w:rsid w:val="00AF26F6"/>
    <w:rsid w:val="00AF3616"/>
    <w:rsid w:val="00AF7194"/>
    <w:rsid w:val="00B04D30"/>
    <w:rsid w:val="00B14B2D"/>
    <w:rsid w:val="00B2025A"/>
    <w:rsid w:val="00B269DE"/>
    <w:rsid w:val="00B3033F"/>
    <w:rsid w:val="00B34BAB"/>
    <w:rsid w:val="00B45A6B"/>
    <w:rsid w:val="00B47690"/>
    <w:rsid w:val="00B47741"/>
    <w:rsid w:val="00B47E6E"/>
    <w:rsid w:val="00B5117D"/>
    <w:rsid w:val="00B55C6A"/>
    <w:rsid w:val="00B82A47"/>
    <w:rsid w:val="00B82F41"/>
    <w:rsid w:val="00B91B91"/>
    <w:rsid w:val="00B93EA1"/>
    <w:rsid w:val="00B954B3"/>
    <w:rsid w:val="00BA0F71"/>
    <w:rsid w:val="00BA147B"/>
    <w:rsid w:val="00BA47B9"/>
    <w:rsid w:val="00BA4E7C"/>
    <w:rsid w:val="00BA7378"/>
    <w:rsid w:val="00BB029A"/>
    <w:rsid w:val="00BB1158"/>
    <w:rsid w:val="00BC1E01"/>
    <w:rsid w:val="00BC7BEE"/>
    <w:rsid w:val="00BD0DFC"/>
    <w:rsid w:val="00BD2900"/>
    <w:rsid w:val="00BD2EBE"/>
    <w:rsid w:val="00BD60BE"/>
    <w:rsid w:val="00BD71A9"/>
    <w:rsid w:val="00BE56CF"/>
    <w:rsid w:val="00BF2F15"/>
    <w:rsid w:val="00BF755F"/>
    <w:rsid w:val="00C04E45"/>
    <w:rsid w:val="00C148C8"/>
    <w:rsid w:val="00C24472"/>
    <w:rsid w:val="00C24C19"/>
    <w:rsid w:val="00C2673F"/>
    <w:rsid w:val="00C334E4"/>
    <w:rsid w:val="00C4226C"/>
    <w:rsid w:val="00C42564"/>
    <w:rsid w:val="00C425A2"/>
    <w:rsid w:val="00C44D03"/>
    <w:rsid w:val="00C45D33"/>
    <w:rsid w:val="00C504DB"/>
    <w:rsid w:val="00C55CAC"/>
    <w:rsid w:val="00C60866"/>
    <w:rsid w:val="00C66CE5"/>
    <w:rsid w:val="00C670F5"/>
    <w:rsid w:val="00C746F0"/>
    <w:rsid w:val="00C80E21"/>
    <w:rsid w:val="00C919F5"/>
    <w:rsid w:val="00C93227"/>
    <w:rsid w:val="00C93CF4"/>
    <w:rsid w:val="00C95A58"/>
    <w:rsid w:val="00C9735F"/>
    <w:rsid w:val="00CB2ECA"/>
    <w:rsid w:val="00CB4C53"/>
    <w:rsid w:val="00CB5ADB"/>
    <w:rsid w:val="00CC27EC"/>
    <w:rsid w:val="00CC5BF8"/>
    <w:rsid w:val="00CC7847"/>
    <w:rsid w:val="00CD120C"/>
    <w:rsid w:val="00CD1EFF"/>
    <w:rsid w:val="00CE0982"/>
    <w:rsid w:val="00CE1DD2"/>
    <w:rsid w:val="00CE2DAC"/>
    <w:rsid w:val="00CE3E7B"/>
    <w:rsid w:val="00CE6F61"/>
    <w:rsid w:val="00CF7DAF"/>
    <w:rsid w:val="00D0071C"/>
    <w:rsid w:val="00D03BFB"/>
    <w:rsid w:val="00D070E3"/>
    <w:rsid w:val="00D109E3"/>
    <w:rsid w:val="00D134EB"/>
    <w:rsid w:val="00D15DE8"/>
    <w:rsid w:val="00D25FF9"/>
    <w:rsid w:val="00D301D2"/>
    <w:rsid w:val="00D35AF4"/>
    <w:rsid w:val="00D40585"/>
    <w:rsid w:val="00D412AD"/>
    <w:rsid w:val="00D419F3"/>
    <w:rsid w:val="00D42570"/>
    <w:rsid w:val="00D46AA3"/>
    <w:rsid w:val="00D6478B"/>
    <w:rsid w:val="00D6785A"/>
    <w:rsid w:val="00D77660"/>
    <w:rsid w:val="00D77ABC"/>
    <w:rsid w:val="00D80A6B"/>
    <w:rsid w:val="00D80AA3"/>
    <w:rsid w:val="00D81028"/>
    <w:rsid w:val="00D912DD"/>
    <w:rsid w:val="00D9655E"/>
    <w:rsid w:val="00DA0A09"/>
    <w:rsid w:val="00DA47D1"/>
    <w:rsid w:val="00DA65C3"/>
    <w:rsid w:val="00DA66E8"/>
    <w:rsid w:val="00DB02F2"/>
    <w:rsid w:val="00DD08D1"/>
    <w:rsid w:val="00DD151A"/>
    <w:rsid w:val="00DD7CA3"/>
    <w:rsid w:val="00DE2A02"/>
    <w:rsid w:val="00DE3296"/>
    <w:rsid w:val="00DE4B10"/>
    <w:rsid w:val="00DF0395"/>
    <w:rsid w:val="00DF3D49"/>
    <w:rsid w:val="00E04BDC"/>
    <w:rsid w:val="00E0765B"/>
    <w:rsid w:val="00E13A62"/>
    <w:rsid w:val="00E16872"/>
    <w:rsid w:val="00E17C30"/>
    <w:rsid w:val="00E20EEA"/>
    <w:rsid w:val="00E2453B"/>
    <w:rsid w:val="00E2611D"/>
    <w:rsid w:val="00E27C97"/>
    <w:rsid w:val="00E3247F"/>
    <w:rsid w:val="00E41DFD"/>
    <w:rsid w:val="00E424E5"/>
    <w:rsid w:val="00E43725"/>
    <w:rsid w:val="00E502EB"/>
    <w:rsid w:val="00E509AB"/>
    <w:rsid w:val="00E52F13"/>
    <w:rsid w:val="00E54A03"/>
    <w:rsid w:val="00E56EB6"/>
    <w:rsid w:val="00E572DB"/>
    <w:rsid w:val="00E61592"/>
    <w:rsid w:val="00E61B26"/>
    <w:rsid w:val="00E71091"/>
    <w:rsid w:val="00E7787B"/>
    <w:rsid w:val="00E91CA8"/>
    <w:rsid w:val="00E961D5"/>
    <w:rsid w:val="00EA197A"/>
    <w:rsid w:val="00EC1AFE"/>
    <w:rsid w:val="00EC2200"/>
    <w:rsid w:val="00EC49F9"/>
    <w:rsid w:val="00ED0A58"/>
    <w:rsid w:val="00ED4BE6"/>
    <w:rsid w:val="00ED4D94"/>
    <w:rsid w:val="00ED6AAC"/>
    <w:rsid w:val="00EE1598"/>
    <w:rsid w:val="00EE7740"/>
    <w:rsid w:val="00EF2C09"/>
    <w:rsid w:val="00EF7E5E"/>
    <w:rsid w:val="00F0127C"/>
    <w:rsid w:val="00F0229E"/>
    <w:rsid w:val="00F02FF8"/>
    <w:rsid w:val="00F061FD"/>
    <w:rsid w:val="00F072DD"/>
    <w:rsid w:val="00F07995"/>
    <w:rsid w:val="00F07BAE"/>
    <w:rsid w:val="00F11B9B"/>
    <w:rsid w:val="00F11BE0"/>
    <w:rsid w:val="00F11C16"/>
    <w:rsid w:val="00F17DA5"/>
    <w:rsid w:val="00F35B97"/>
    <w:rsid w:val="00F401A3"/>
    <w:rsid w:val="00F42F59"/>
    <w:rsid w:val="00F51541"/>
    <w:rsid w:val="00F53B38"/>
    <w:rsid w:val="00F63D33"/>
    <w:rsid w:val="00F65FC6"/>
    <w:rsid w:val="00F661C6"/>
    <w:rsid w:val="00F85B1E"/>
    <w:rsid w:val="00F9095D"/>
    <w:rsid w:val="00F91E32"/>
    <w:rsid w:val="00F9377E"/>
    <w:rsid w:val="00F95E9C"/>
    <w:rsid w:val="00FA23C6"/>
    <w:rsid w:val="00FA3C69"/>
    <w:rsid w:val="00FA541D"/>
    <w:rsid w:val="00FB11D2"/>
    <w:rsid w:val="00FB5FEB"/>
    <w:rsid w:val="00FC3264"/>
    <w:rsid w:val="00FE3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7741"/>
  </w:style>
  <w:style w:type="paragraph" w:styleId="Nagwek1">
    <w:name w:val="heading 1"/>
    <w:basedOn w:val="Normalny"/>
    <w:next w:val="Normalny"/>
    <w:link w:val="Nagwek1Znak"/>
    <w:uiPriority w:val="9"/>
    <w:qFormat/>
    <w:rsid w:val="008071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C608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6120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6086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60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6086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60866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B1"/>
  </w:style>
  <w:style w:type="paragraph" w:styleId="Stopka">
    <w:name w:val="footer"/>
    <w:basedOn w:val="Normalny"/>
    <w:link w:val="Stopka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B1"/>
  </w:style>
  <w:style w:type="character" w:customStyle="1" w:styleId="Nagwek1Znak">
    <w:name w:val="Nagłówek 1 Znak"/>
    <w:basedOn w:val="Domylnaczcionkaakapitu"/>
    <w:link w:val="Nagwek1"/>
    <w:uiPriority w:val="9"/>
    <w:rsid w:val="008071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aliases w:val="normalny tekst,Akapit z listą3,Akapit z listą31,Wypunktowanie,Normal2,CW_Lista,wypunktowanie,Nagłowek 3,Preambuła,Kolorowa lista — akcent 11,Dot pt,F5 List Paragraph,Recommendation,lp1,sw tekst,Podsis rysunku,L1"/>
    <w:basedOn w:val="Normalny"/>
    <w:link w:val="AkapitzlistZnak"/>
    <w:qFormat/>
    <w:rsid w:val="00877F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ą3 Znak,Akapit z listą31 Znak,Wypunktowanie Znak,Normal2 Znak,CW_Lista Znak,wypunktowanie Znak,Nagłowek 3 Znak,Preambuła Znak,Kolorowa lista — akcent 11 Znak,Dot pt Znak,F5 List Paragraph Znak,L1 Znak"/>
    <w:link w:val="Akapitzlist"/>
    <w:qFormat/>
    <w:rsid w:val="00877F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2C61A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A217D0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217D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lb">
    <w:name w:val="a_lb"/>
    <w:rsid w:val="00AE5884"/>
  </w:style>
  <w:style w:type="character" w:customStyle="1" w:styleId="Nagwek3Znak">
    <w:name w:val="Nagłówek 3 Znak"/>
    <w:basedOn w:val="Domylnaczcionkaakapitu"/>
    <w:link w:val="Nagwek3"/>
    <w:uiPriority w:val="9"/>
    <w:rsid w:val="0076120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5598"/>
    <w:rPr>
      <w:color w:val="605E5C"/>
      <w:shd w:val="clear" w:color="auto" w:fill="E1DFDD"/>
    </w:rPr>
  </w:style>
  <w:style w:type="paragraph" w:customStyle="1" w:styleId="NormalnyWeb1">
    <w:name w:val="Normalny (Web)1"/>
    <w:basedOn w:val="Normalny"/>
    <w:rsid w:val="007A5F8D"/>
    <w:pPr>
      <w:suppressAutoHyphens/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721EE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B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google.com/document/d/1HPcc1tk_hDsqrnOyiTobOlkhpyUQqup-qwfjmtJMck4/edit" TargetMode="External"/><Relationship Id="rId18" Type="http://schemas.openxmlformats.org/officeDocument/2006/relationships/hyperlink" Target="https://docs.google.com/document/d/1HPcc1tk_hDsqrnOyiTobOlkhpyUQqup-qwfjmtJMck4/edit" TargetMode="External"/><Relationship Id="rId26" Type="http://schemas.openxmlformats.org/officeDocument/2006/relationships/hyperlink" Target="https://docs.google.com/document/d/1HPcc1tk_hDsqrnOyiTobOlkhpyUQqup-qwfjmtJMck4/edit" TargetMode="External"/><Relationship Id="rId39" Type="http://schemas.openxmlformats.org/officeDocument/2006/relationships/hyperlink" Target="https://moj.gov.pl/nforms/signer/upload?xFormsAppName=SIGNER" TargetMode="External"/><Relationship Id="rId21" Type="http://schemas.openxmlformats.org/officeDocument/2006/relationships/hyperlink" Target="https://docs.google.com/document/d/1HPcc1tk_hDsqrnOyiTobOlkhpyUQqup-qwfjmtJMck4/edit" TargetMode="External"/><Relationship Id="rId34" Type="http://schemas.openxmlformats.org/officeDocument/2006/relationships/hyperlink" Target="http://www.platformazakupowa.pl" TargetMode="External"/><Relationship Id="rId42" Type="http://schemas.openxmlformats.org/officeDocument/2006/relationships/hyperlink" Target="https://platformazakupowa.pl/strona/45-instrukcje" TargetMode="External"/><Relationship Id="rId47" Type="http://schemas.openxmlformats.org/officeDocument/2006/relationships/hyperlink" Target="http://platformazakupowa.pl" TargetMode="External"/><Relationship Id="rId50" Type="http://schemas.openxmlformats.org/officeDocument/2006/relationships/hyperlink" Target="https://platformazakupowa.pl/" TargetMode="External"/><Relationship Id="rId55" Type="http://schemas.openxmlformats.org/officeDocument/2006/relationships/hyperlink" Target="http://platformazakupowa.pl" TargetMode="External"/><Relationship Id="rId63" Type="http://schemas.openxmlformats.org/officeDocument/2006/relationships/header" Target="header1.xml"/><Relationship Id="rId68" Type="http://schemas.openxmlformats.org/officeDocument/2006/relationships/footer" Target="foot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docs.google.com/document/d/1HPcc1tk_hDsqrnOyiTobOlkhpyUQqup-qwfjmtJMck4/edit" TargetMode="External"/><Relationship Id="rId29" Type="http://schemas.openxmlformats.org/officeDocument/2006/relationships/hyperlink" Target="https://docs.google.com/document/d/1HPcc1tk_hDsqrnOyiTobOlkhpyUQqup-qwfjmtJMck4/edi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google.com/document/d/1HPcc1tk_hDsqrnOyiTobOlkhpyUQqup-qwfjmtJMck4/edit" TargetMode="External"/><Relationship Id="rId24" Type="http://schemas.openxmlformats.org/officeDocument/2006/relationships/hyperlink" Target="https://docs.google.com/document/d/1HPcc1tk_hDsqrnOyiTobOlkhpyUQqup-qwfjmtJMck4/edit" TargetMode="External"/><Relationship Id="rId32" Type="http://schemas.openxmlformats.org/officeDocument/2006/relationships/hyperlink" Target="https://docs.google.com/document/d/1HPcc1tk_hDsqrnOyiTobOlkhpyUQqup-qwfjmtJMck4/edit" TargetMode="External"/><Relationship Id="rId37" Type="http://schemas.openxmlformats.org/officeDocument/2006/relationships/hyperlink" Target="https://platformazakupowa.pl/" TargetMode="External"/><Relationship Id="rId40" Type="http://schemas.openxmlformats.org/officeDocument/2006/relationships/hyperlink" Target="https://www.gov.pl/web/mswia/oprogramowanie-do-pobrania" TargetMode="External"/><Relationship Id="rId45" Type="http://schemas.openxmlformats.org/officeDocument/2006/relationships/hyperlink" Target="http://platformazakupowa.pl" TargetMode="External"/><Relationship Id="rId53" Type="http://schemas.openxmlformats.org/officeDocument/2006/relationships/hyperlink" Target="http://platformazakupowa.pl" TargetMode="External"/><Relationship Id="rId58" Type="http://schemas.openxmlformats.org/officeDocument/2006/relationships/hyperlink" Target="http://www.pszs.eu" TargetMode="External"/><Relationship Id="rId66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docs.google.com/document/d/1HPcc1tk_hDsqrnOyiTobOlkhpyUQqup-qwfjmtJMck4/edit" TargetMode="External"/><Relationship Id="rId23" Type="http://schemas.openxmlformats.org/officeDocument/2006/relationships/hyperlink" Target="https://docs.google.com/document/d/1HPcc1tk_hDsqrnOyiTobOlkhpyUQqup-qwfjmtJMck4/edit" TargetMode="External"/><Relationship Id="rId28" Type="http://schemas.openxmlformats.org/officeDocument/2006/relationships/hyperlink" Target="https://docs.google.com/document/d/1HPcc1tk_hDsqrnOyiTobOlkhpyUQqup-qwfjmtJMck4/edit" TargetMode="External"/><Relationship Id="rId36" Type="http://schemas.openxmlformats.org/officeDocument/2006/relationships/hyperlink" Target="https://platformazakupowa.pl/strona/1-regulamin" TargetMode="External"/><Relationship Id="rId49" Type="http://schemas.openxmlformats.org/officeDocument/2006/relationships/hyperlink" Target="https://platformazakupowa.pl/" TargetMode="External"/><Relationship Id="rId57" Type="http://schemas.openxmlformats.org/officeDocument/2006/relationships/hyperlink" Target="http://platformazakupowa.pl" TargetMode="External"/><Relationship Id="rId61" Type="http://schemas.openxmlformats.org/officeDocument/2006/relationships/hyperlink" Target="https://platformazakupowa.pl/strona/45-instrukcje" TargetMode="External"/><Relationship Id="rId10" Type="http://schemas.openxmlformats.org/officeDocument/2006/relationships/hyperlink" Target="https://docs.google.com/document/d/1HPcc1tk_hDsqrnOyiTobOlkhpyUQqup-qwfjmtJMck4/edit" TargetMode="External"/><Relationship Id="rId19" Type="http://schemas.openxmlformats.org/officeDocument/2006/relationships/hyperlink" Target="https://docs.google.com/document/d/1HPcc1tk_hDsqrnOyiTobOlkhpyUQqup-qwfjmtJMck4/edit" TargetMode="External"/><Relationship Id="rId31" Type="http://schemas.openxmlformats.org/officeDocument/2006/relationships/hyperlink" Target="https://docs.google.com/document/d/1HPcc1tk_hDsqrnOyiTobOlkhpyUQqup-qwfjmtJMck4/edit" TargetMode="External"/><Relationship Id="rId44" Type="http://schemas.openxmlformats.org/officeDocument/2006/relationships/hyperlink" Target="http://WWW.pszs.eu" TargetMode="External"/><Relationship Id="rId52" Type="http://schemas.openxmlformats.org/officeDocument/2006/relationships/hyperlink" Target="https://drive.google.com/file/d/1Kd1DttbBeiNWt4q4slS4t76lZVKPbkyD/view" TargetMode="External"/><Relationship Id="rId60" Type="http://schemas.openxmlformats.org/officeDocument/2006/relationships/hyperlink" Target="http://platformazakupowa.pl" TargetMode="External"/><Relationship Id="rId65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HPcc1tk_hDsqrnOyiTobOlkhpyUQqup-qwfjmtJMck4/edit" TargetMode="External"/><Relationship Id="rId14" Type="http://schemas.openxmlformats.org/officeDocument/2006/relationships/hyperlink" Target="https://docs.google.com/document/d/1HPcc1tk_hDsqrnOyiTobOlkhpyUQqup-qwfjmtJMck4/edit" TargetMode="External"/><Relationship Id="rId22" Type="http://schemas.openxmlformats.org/officeDocument/2006/relationships/hyperlink" Target="https://docs.google.com/document/d/1HPcc1tk_hDsqrnOyiTobOlkhpyUQqup-qwfjmtJMck4/edit" TargetMode="External"/><Relationship Id="rId27" Type="http://schemas.openxmlformats.org/officeDocument/2006/relationships/hyperlink" Target="https://docs.google.com/document/d/1HPcc1tk_hDsqrnOyiTobOlkhpyUQqup-qwfjmtJMck4/edit" TargetMode="External"/><Relationship Id="rId30" Type="http://schemas.openxmlformats.org/officeDocument/2006/relationships/hyperlink" Target="https://docs.google.com/document/d/1HPcc1tk_hDsqrnOyiTobOlkhpyUQqup-qwfjmtJMck4/edit" TargetMode="External"/><Relationship Id="rId35" Type="http://schemas.openxmlformats.org/officeDocument/2006/relationships/hyperlink" Target="http://www.pszs.eu" TargetMode="External"/><Relationship Id="rId43" Type="http://schemas.openxmlformats.org/officeDocument/2006/relationships/hyperlink" Target="https://platformazakupowa.pl/" TargetMode="External"/><Relationship Id="rId48" Type="http://schemas.openxmlformats.org/officeDocument/2006/relationships/hyperlink" Target="http://platformazakupowa.pl" TargetMode="External"/><Relationship Id="rId56" Type="http://schemas.openxmlformats.org/officeDocument/2006/relationships/hyperlink" Target="https://platformazakupowa.pl/strona/45-instrukcje" TargetMode="External"/><Relationship Id="rId64" Type="http://schemas.openxmlformats.org/officeDocument/2006/relationships/header" Target="header2.xml"/><Relationship Id="rId69" Type="http://schemas.openxmlformats.org/officeDocument/2006/relationships/fontTable" Target="fontTable.xml"/><Relationship Id="rId8" Type="http://schemas.openxmlformats.org/officeDocument/2006/relationships/hyperlink" Target="https://docs.google.com/document/d/1HPcc1tk_hDsqrnOyiTobOlkhpyUQqup-qwfjmtJMck4/edit" TargetMode="External"/><Relationship Id="rId51" Type="http://schemas.openxmlformats.org/officeDocument/2006/relationships/hyperlink" Target="https://platformazakupowa.pl/strona/1-regulamin" TargetMode="External"/><Relationship Id="rId3" Type="http://schemas.openxmlformats.org/officeDocument/2006/relationships/styles" Target="styles.xml"/><Relationship Id="rId12" Type="http://schemas.openxmlformats.org/officeDocument/2006/relationships/hyperlink" Target="https://docs.google.com/document/d/1HPcc1tk_hDsqrnOyiTobOlkhpyUQqup-qwfjmtJMck4/edit" TargetMode="External"/><Relationship Id="rId17" Type="http://schemas.openxmlformats.org/officeDocument/2006/relationships/hyperlink" Target="https://docs.google.com/document/d/1HPcc1tk_hDsqrnOyiTobOlkhpyUQqup-qwfjmtJMck4/edit" TargetMode="External"/><Relationship Id="rId25" Type="http://schemas.openxmlformats.org/officeDocument/2006/relationships/hyperlink" Target="https://docs.google.com/document/d/1HPcc1tk_hDsqrnOyiTobOlkhpyUQqup-qwfjmtJMck4/edit" TargetMode="External"/><Relationship Id="rId33" Type="http://schemas.openxmlformats.org/officeDocument/2006/relationships/hyperlink" Target="https://docs.google.com/document/d/1HPcc1tk_hDsqrnOyiTobOlkhpyUQqup-qwfjmtJMck4/edit" TargetMode="External"/><Relationship Id="rId38" Type="http://schemas.openxmlformats.org/officeDocument/2006/relationships/hyperlink" Target="https://www.nccert.pl/" TargetMode="External"/><Relationship Id="rId46" Type="http://schemas.openxmlformats.org/officeDocument/2006/relationships/hyperlink" Target="http://platformazakupowa.pl" TargetMode="External"/><Relationship Id="rId59" Type="http://schemas.openxmlformats.org/officeDocument/2006/relationships/hyperlink" Target="http://platformazakupowa.pl" TargetMode="External"/><Relationship Id="rId67" Type="http://schemas.openxmlformats.org/officeDocument/2006/relationships/header" Target="header3.xml"/><Relationship Id="rId20" Type="http://schemas.openxmlformats.org/officeDocument/2006/relationships/hyperlink" Target="https://docs.google.com/document/d/1HPcc1tk_hDsqrnOyiTobOlkhpyUQqup-qwfjmtJMck4/edit" TargetMode="External"/><Relationship Id="rId41" Type="http://schemas.openxmlformats.org/officeDocument/2006/relationships/hyperlink" Target="https://platformazakupowa.pl/" TargetMode="External"/><Relationship Id="rId54" Type="http://schemas.openxmlformats.org/officeDocument/2006/relationships/hyperlink" Target="http://platformazakupowa.pl" TargetMode="External"/><Relationship Id="rId62" Type="http://schemas.openxmlformats.org/officeDocument/2006/relationships/hyperlink" Target="http://platformazakupowa.pl" TargetMode="External"/><Relationship Id="rId7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zs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7CD84-81C1-4674-A24E-2810171DD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2226</TotalTime>
  <Pages>14</Pages>
  <Words>6115</Words>
  <Characters>36693</Characters>
  <Application>Microsoft Office Word</Application>
  <DocSecurity>0</DocSecurity>
  <Lines>305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kostrowska</dc:creator>
  <cp:lastModifiedBy>kostrowska</cp:lastModifiedBy>
  <cp:revision>423</cp:revision>
  <cp:lastPrinted>2024-07-10T09:40:00Z</cp:lastPrinted>
  <dcterms:created xsi:type="dcterms:W3CDTF">2021-02-04T07:54:00Z</dcterms:created>
  <dcterms:modified xsi:type="dcterms:W3CDTF">2024-07-10T09:40:00Z</dcterms:modified>
</cp:coreProperties>
</file>