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DD595CA" w:rsidR="00D7315D" w:rsidRPr="00CB0F2D" w:rsidRDefault="004B1A3B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do zapytania ofertowego</w:t>
      </w:r>
      <w:r w:rsidR="00D73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7F064FD" w14:textId="0291CBDA" w:rsidR="004B1A3B" w:rsidRPr="00CB0F2D" w:rsidRDefault="00D17318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282.05.21</w:t>
      </w:r>
    </w:p>
    <w:p w14:paraId="574DF223" w14:textId="77777777" w:rsidR="00D7315D" w:rsidRPr="00CB0F2D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A60DB" w14:textId="528302F7" w:rsidR="00082BDC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MONITOR INTERAKTYWNY VIVITEK NOVOTOUCH EK860I 86” 4K WRAZ Z AKCESORIAMI ORAZ MONTAŻEM</w:t>
      </w:r>
    </w:p>
    <w:p w14:paraId="4CF9F175" w14:textId="65E8453B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5D0175E8" w:rsidR="00A20466" w:rsidRPr="00082BDC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6F015D" w:rsidRPr="00CB0F2D">
        <w:rPr>
          <w:rFonts w:ascii="Times New Roman" w:hAnsi="Times New Roman" w:cs="Times New Roman"/>
          <w:b/>
          <w:bCs/>
        </w:rPr>
        <w:t xml:space="preserve">Monitor interaktywny </w:t>
      </w:r>
      <w:proofErr w:type="spellStart"/>
      <w:r w:rsidR="006F015D" w:rsidRPr="00CB0F2D">
        <w:rPr>
          <w:rFonts w:ascii="Times New Roman" w:hAnsi="Times New Roman" w:cs="Times New Roman"/>
          <w:b/>
          <w:bCs/>
        </w:rPr>
        <w:t>Vivitek</w:t>
      </w:r>
      <w:proofErr w:type="spellEnd"/>
      <w:r w:rsidR="006F015D" w:rsidRPr="00CB0F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015D" w:rsidRPr="00CB0F2D">
        <w:rPr>
          <w:rFonts w:ascii="Times New Roman" w:hAnsi="Times New Roman" w:cs="Times New Roman"/>
          <w:b/>
          <w:bCs/>
        </w:rPr>
        <w:t>NovoTouch</w:t>
      </w:r>
      <w:proofErr w:type="spellEnd"/>
      <w:r w:rsidR="006F015D" w:rsidRPr="00CB0F2D">
        <w:rPr>
          <w:rFonts w:ascii="Times New Roman" w:hAnsi="Times New Roman" w:cs="Times New Roman"/>
          <w:b/>
          <w:bCs/>
        </w:rPr>
        <w:t xml:space="preserve"> EK860i</w:t>
      </w:r>
      <w:r w:rsidR="006F015D" w:rsidRPr="00CB0F2D">
        <w:t xml:space="preserve"> </w:t>
      </w:r>
      <w:r w:rsidR="006F015D" w:rsidRPr="00CB0F2D">
        <w:rPr>
          <w:rFonts w:ascii="Times New Roman" w:hAnsi="Times New Roman" w:cs="Times New Roman"/>
          <w:b/>
          <w:bCs/>
        </w:rPr>
        <w:t>86” 4K</w:t>
      </w:r>
      <w:r w:rsidR="006F015D" w:rsidRPr="00CB0F2D">
        <w:rPr>
          <w:rFonts w:ascii="Times New Roman" w:hAnsi="Times New Roman" w:cs="Times New Roman"/>
          <w:b/>
          <w:bCs/>
        </w:rPr>
        <w:t xml:space="preserve"> wraz z akcesoriami i montażem</w:t>
      </w:r>
      <w:r w:rsidR="00D17318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36AE3A13" w:rsidR="006F015D" w:rsidRPr="00082BDC" w:rsidRDefault="006F015D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2BDC">
        <w:rPr>
          <w:rFonts w:ascii="Times New Roman" w:hAnsi="Times New Roman" w:cs="Times New Roman"/>
        </w:rPr>
        <w:t xml:space="preserve">Monitor interaktywny </w:t>
      </w:r>
      <w:proofErr w:type="spellStart"/>
      <w:r w:rsidRPr="00082BDC">
        <w:rPr>
          <w:rFonts w:ascii="Times New Roman" w:hAnsi="Times New Roman" w:cs="Times New Roman"/>
        </w:rPr>
        <w:t>Vivitek</w:t>
      </w:r>
      <w:proofErr w:type="spellEnd"/>
      <w:r w:rsidRPr="00082BDC">
        <w:rPr>
          <w:rFonts w:ascii="Times New Roman" w:hAnsi="Times New Roman" w:cs="Times New Roman"/>
        </w:rPr>
        <w:t xml:space="preserve"> </w:t>
      </w:r>
      <w:proofErr w:type="spellStart"/>
      <w:r w:rsidRPr="00082BDC">
        <w:rPr>
          <w:rFonts w:ascii="Times New Roman" w:hAnsi="Times New Roman" w:cs="Times New Roman"/>
        </w:rPr>
        <w:t>NovoTouch</w:t>
      </w:r>
      <w:proofErr w:type="spellEnd"/>
      <w:r w:rsidRPr="00082BDC">
        <w:rPr>
          <w:rFonts w:ascii="Times New Roman" w:hAnsi="Times New Roman" w:cs="Times New Roman"/>
        </w:rPr>
        <w:t xml:space="preserve"> EK860i</w:t>
      </w:r>
      <w:r w:rsidRPr="00082BDC">
        <w:t xml:space="preserve"> </w:t>
      </w:r>
      <w:r w:rsidRPr="00082BDC">
        <w:rPr>
          <w:rFonts w:ascii="Times New Roman" w:hAnsi="Times New Roman" w:cs="Times New Roman"/>
        </w:rPr>
        <w:t>86” 4K</w:t>
      </w:r>
      <w:r w:rsidRPr="00082BDC">
        <w:rPr>
          <w:rFonts w:ascii="Times New Roman" w:hAnsi="Times New Roman" w:cs="Times New Roman"/>
        </w:rPr>
        <w:t xml:space="preserve"> – 1 szt. </w:t>
      </w:r>
    </w:p>
    <w:p w14:paraId="31BA7037" w14:textId="0EE939C3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7955597B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Kabel HDMI-HDMI  UNITEK Y-C140LGY 5M -  2 szt.</w:t>
      </w:r>
    </w:p>
    <w:p w14:paraId="5A56BBA4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 xml:space="preserve">Kabel </w:t>
      </w:r>
      <w:proofErr w:type="spellStart"/>
      <w:r w:rsidRPr="00CB0F2D">
        <w:rPr>
          <w:rFonts w:ascii="Times New Roman" w:hAnsi="Times New Roman" w:cs="Times New Roman"/>
        </w:rPr>
        <w:t>DisplayPort</w:t>
      </w:r>
      <w:proofErr w:type="spellEnd"/>
      <w:r w:rsidRPr="00CB0F2D">
        <w:rPr>
          <w:rFonts w:ascii="Times New Roman" w:hAnsi="Times New Roman" w:cs="Times New Roman"/>
        </w:rPr>
        <w:t xml:space="preserve"> – </w:t>
      </w:r>
      <w:proofErr w:type="spellStart"/>
      <w:r w:rsidRPr="00CB0F2D">
        <w:rPr>
          <w:rFonts w:ascii="Times New Roman" w:hAnsi="Times New Roman" w:cs="Times New Roman"/>
        </w:rPr>
        <w:t>DisplayPort</w:t>
      </w:r>
      <w:proofErr w:type="spellEnd"/>
      <w:r w:rsidRPr="00CB0F2D">
        <w:rPr>
          <w:rFonts w:ascii="Times New Roman" w:hAnsi="Times New Roman" w:cs="Times New Roman"/>
        </w:rPr>
        <w:t xml:space="preserve"> UNITEK C1610BNI 5m - 1 szt.</w:t>
      </w:r>
    </w:p>
    <w:p w14:paraId="4C697B70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Puszka przyłączeniowa natynkowa MEDIABOX 6x 45x45  -  1 szt.</w:t>
      </w:r>
    </w:p>
    <w:p w14:paraId="05B15102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prądowe z bolcem - 2 szt.</w:t>
      </w:r>
    </w:p>
    <w:p w14:paraId="7E7D5A9E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Display Port  - 1 szt.</w:t>
      </w:r>
    </w:p>
    <w:p w14:paraId="2A0A55A3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HDMI- 2 szt.</w:t>
      </w:r>
    </w:p>
    <w:p w14:paraId="698419F7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do MEDIABOX VGA ( D-SUB )- 1 szt.</w:t>
      </w:r>
    </w:p>
    <w:p w14:paraId="0BE50B13" w14:textId="25A750EB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Korytk</w:t>
      </w:r>
      <w:r w:rsidR="00082BDC">
        <w:rPr>
          <w:rFonts w:ascii="Times New Roman" w:hAnsi="Times New Roman" w:cs="Times New Roman"/>
        </w:rPr>
        <w:t>a</w:t>
      </w:r>
      <w:r w:rsidRPr="00CB0F2D">
        <w:rPr>
          <w:rFonts w:ascii="Times New Roman" w:hAnsi="Times New Roman" w:cs="Times New Roman"/>
        </w:rPr>
        <w:t xml:space="preserve"> do 6 przewodów </w:t>
      </w:r>
      <w:r w:rsidR="008C24CF">
        <w:rPr>
          <w:rFonts w:ascii="Times New Roman" w:hAnsi="Times New Roman" w:cs="Times New Roman"/>
        </w:rPr>
        <w:t xml:space="preserve">o </w:t>
      </w:r>
      <w:r w:rsidR="00082BDC">
        <w:rPr>
          <w:rFonts w:ascii="Times New Roman" w:hAnsi="Times New Roman" w:cs="Times New Roman"/>
        </w:rPr>
        <w:t xml:space="preserve">długości </w:t>
      </w:r>
      <w:r w:rsidRPr="00CB0F2D">
        <w:rPr>
          <w:rFonts w:ascii="Times New Roman" w:hAnsi="Times New Roman" w:cs="Times New Roman"/>
        </w:rPr>
        <w:t xml:space="preserve"> 5 metrów</w:t>
      </w:r>
    </w:p>
    <w:p w14:paraId="6CE6926B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Przewód zasilający 3x2.5 – 5 metrów</w:t>
      </w:r>
    </w:p>
    <w:p w14:paraId="648C0DC0" w14:textId="77777777" w:rsidR="00CB0F2D" w:rsidRPr="00CB0F2D" w:rsidRDefault="00CB0F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0F2D">
        <w:rPr>
          <w:rFonts w:ascii="Times New Roman" w:hAnsi="Times New Roman" w:cs="Times New Roman"/>
        </w:rPr>
        <w:t>Gniazdo natynkowe podwójne z uziemieniem - 1 szt.</w:t>
      </w:r>
    </w:p>
    <w:p w14:paraId="7B78F83C" w14:textId="1562659F" w:rsidR="004B1A3B" w:rsidRPr="00082BDC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4141EBFB" w14:textId="64176DF6" w:rsidR="00CB0F2D" w:rsidRDefault="00082BDC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nowy, opakowanie fabryczne</w:t>
      </w:r>
      <w:r>
        <w:rPr>
          <w:rFonts w:ascii="Times New Roman" w:eastAsia="Times New Roman" w:hAnsi="Times New Roman" w:cs="Times New Roman"/>
          <w:lang w:eastAsia="pl-PL"/>
        </w:rPr>
        <w:t xml:space="preserve">, gwarancja 24 miesiące </w:t>
      </w:r>
      <w:r w:rsidR="008C24CF">
        <w:rPr>
          <w:rFonts w:ascii="Times New Roman" w:eastAsia="Times New Roman" w:hAnsi="Times New Roman" w:cs="Times New Roman"/>
          <w:lang w:eastAsia="pl-PL"/>
        </w:rPr>
        <w:t xml:space="preserve">liczona </w:t>
      </w:r>
      <w:r>
        <w:rPr>
          <w:rFonts w:ascii="Times New Roman" w:eastAsia="Times New Roman" w:hAnsi="Times New Roman" w:cs="Times New Roman"/>
          <w:lang w:eastAsia="pl-PL"/>
        </w:rPr>
        <w:t xml:space="preserve">od daty montażu w siedzibie Zamawiającego </w:t>
      </w:r>
    </w:p>
    <w:p w14:paraId="45638141" w14:textId="2C04A77D" w:rsidR="00082BDC" w:rsidRPr="00082BDC" w:rsidRDefault="00082BDC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Montaż</w:t>
      </w:r>
    </w:p>
    <w:p w14:paraId="66567F67" w14:textId="71E25573" w:rsidR="00FF7721" w:rsidRDefault="00CB0F2D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0F2D">
        <w:rPr>
          <w:rFonts w:ascii="Times New Roman" w:eastAsia="Times New Roman" w:hAnsi="Times New Roman" w:cs="Times New Roman"/>
          <w:lang w:eastAsia="pl-PL"/>
        </w:rPr>
        <w:t xml:space="preserve">W ramach realizacji zamówienia </w:t>
      </w:r>
      <w:r w:rsidRPr="00CB0F2D">
        <w:rPr>
          <w:rFonts w:ascii="Times New Roman" w:eastAsia="Times New Roman" w:hAnsi="Times New Roman" w:cs="Times New Roman"/>
          <w:lang w:eastAsia="pl-PL"/>
        </w:rPr>
        <w:t>Wykonawca dokona montażu sprzętu w siedzibie Zamawiającego do dnia 28.12.2021r.</w:t>
      </w:r>
    </w:p>
    <w:p w14:paraId="2CCD5D17" w14:textId="099016D7" w:rsidR="008C24CF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14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C8E442" w14:textId="5F0E514B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292173"/>
    <w:rsid w:val="002D1061"/>
    <w:rsid w:val="002E1544"/>
    <w:rsid w:val="003D15C3"/>
    <w:rsid w:val="003E4DBC"/>
    <w:rsid w:val="00435F5D"/>
    <w:rsid w:val="004B1A3B"/>
    <w:rsid w:val="004F06BB"/>
    <w:rsid w:val="00512500"/>
    <w:rsid w:val="005C3159"/>
    <w:rsid w:val="00620B3E"/>
    <w:rsid w:val="006F015D"/>
    <w:rsid w:val="00717FEB"/>
    <w:rsid w:val="008352B3"/>
    <w:rsid w:val="008B16C2"/>
    <w:rsid w:val="008C24CF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0F2D"/>
    <w:rsid w:val="00CB69B7"/>
    <w:rsid w:val="00D17318"/>
    <w:rsid w:val="00D7315D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2</cp:revision>
  <cp:lastPrinted>2021-10-05T13:19:00Z</cp:lastPrinted>
  <dcterms:created xsi:type="dcterms:W3CDTF">2021-11-29T13:34:00Z</dcterms:created>
  <dcterms:modified xsi:type="dcterms:W3CDTF">2021-11-29T13:34:00Z</dcterms:modified>
</cp:coreProperties>
</file>