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0B304" w14:textId="699D90C3" w:rsidR="00F17E66" w:rsidRDefault="00A74797">
      <w:pPr>
        <w:pStyle w:val="Nagwek1"/>
        <w:spacing w:before="76" w:line="283" w:lineRule="auto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5"/>
        </w:rPr>
        <w:t xml:space="preserve"> </w:t>
      </w:r>
      <w:r w:rsidR="00FA0574">
        <w:t>7</w:t>
      </w:r>
      <w:bookmarkStart w:id="0" w:name="_GoBack"/>
      <w:bookmarkEnd w:id="0"/>
      <w:r>
        <w:rPr>
          <w:spacing w:val="-5"/>
        </w:rPr>
        <w:t xml:space="preserve"> </w:t>
      </w: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braku</w:t>
      </w:r>
      <w:r>
        <w:rPr>
          <w:spacing w:val="-5"/>
        </w:rPr>
        <w:t xml:space="preserve"> </w:t>
      </w:r>
      <w:r>
        <w:t>powiązań</w:t>
      </w:r>
      <w:r>
        <w:rPr>
          <w:spacing w:val="-5"/>
        </w:rPr>
        <w:t xml:space="preserve"> </w:t>
      </w:r>
      <w:r>
        <w:t>pomiędzy</w:t>
      </w:r>
      <w:r>
        <w:rPr>
          <w:spacing w:val="-7"/>
        </w:rPr>
        <w:t xml:space="preserve"> </w:t>
      </w:r>
      <w:r>
        <w:t>podmiotami</w:t>
      </w:r>
      <w:r>
        <w:rPr>
          <w:spacing w:val="-5"/>
        </w:rPr>
        <w:t xml:space="preserve"> </w:t>
      </w:r>
      <w:r>
        <w:t xml:space="preserve">współpracującymi POSTĘPOWANIE OFERTOWE NR </w:t>
      </w:r>
      <w:r w:rsidR="00E879A6" w:rsidRPr="00E879A6">
        <w:t>AEK 241.1.2025 R.T.</w:t>
      </w:r>
    </w:p>
    <w:p w14:paraId="42E0A65A" w14:textId="77777777" w:rsidR="00F17E66" w:rsidRDefault="00F17E66">
      <w:pPr>
        <w:pStyle w:val="Tekstpodstawowy"/>
        <w:spacing w:before="22"/>
        <w:rPr>
          <w:rFonts w:ascii="Arial"/>
          <w:b/>
        </w:rPr>
      </w:pPr>
    </w:p>
    <w:p w14:paraId="3F5A94F3" w14:textId="77777777" w:rsidR="00F17E66" w:rsidRDefault="00A74797">
      <w:pPr>
        <w:tabs>
          <w:tab w:val="left" w:pos="6504"/>
        </w:tabs>
        <w:ind w:left="23"/>
        <w:rPr>
          <w:sz w:val="20"/>
        </w:rPr>
      </w:pPr>
      <w:r>
        <w:rPr>
          <w:spacing w:val="-2"/>
          <w:w w:val="170"/>
          <w:sz w:val="20"/>
        </w:rPr>
        <w:t>………………………………..</w:t>
      </w:r>
      <w:r>
        <w:rPr>
          <w:sz w:val="20"/>
        </w:rPr>
        <w:tab/>
      </w:r>
      <w:r>
        <w:rPr>
          <w:spacing w:val="-2"/>
          <w:w w:val="170"/>
          <w:sz w:val="20"/>
        </w:rPr>
        <w:t>……………………………….</w:t>
      </w:r>
    </w:p>
    <w:p w14:paraId="11110858" w14:textId="77777777" w:rsidR="00F17E66" w:rsidRDefault="00A74797">
      <w:pPr>
        <w:pStyle w:val="Tekstpodstawowy"/>
        <w:tabs>
          <w:tab w:val="left" w:pos="6725"/>
        </w:tabs>
        <w:spacing w:before="4"/>
        <w:ind w:left="23"/>
      </w:pPr>
      <w:r>
        <w:rPr>
          <w:spacing w:val="-2"/>
          <w:w w:val="150"/>
        </w:rPr>
        <w:t>………………………………..</w:t>
      </w:r>
      <w:r>
        <w:tab/>
        <w:t>(miejscowość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data)</w:t>
      </w:r>
    </w:p>
    <w:p w14:paraId="5579D82E" w14:textId="77777777" w:rsidR="00F17E66" w:rsidRDefault="00A74797">
      <w:pPr>
        <w:spacing w:before="4"/>
        <w:ind w:left="23"/>
        <w:rPr>
          <w:sz w:val="20"/>
        </w:rPr>
      </w:pPr>
      <w:r>
        <w:rPr>
          <w:spacing w:val="-2"/>
          <w:w w:val="165"/>
          <w:sz w:val="20"/>
        </w:rPr>
        <w:t>………………………………..</w:t>
      </w:r>
    </w:p>
    <w:p w14:paraId="3E67501A" w14:textId="77777777" w:rsidR="00F17E66" w:rsidRDefault="00A74797">
      <w:pPr>
        <w:spacing w:before="4"/>
        <w:ind w:left="189" w:right="6468" w:hanging="166"/>
        <w:rPr>
          <w:rFonts w:ascii="Arial" w:hAnsi="Arial"/>
          <w:i/>
          <w:sz w:val="20"/>
        </w:rPr>
      </w:pPr>
      <w:r>
        <w:rPr>
          <w:spacing w:val="-2"/>
          <w:w w:val="145"/>
          <w:sz w:val="20"/>
        </w:rPr>
        <w:t>………………………………...</w:t>
      </w:r>
      <w:r>
        <w:rPr>
          <w:spacing w:val="40"/>
          <w:w w:val="145"/>
          <w:sz w:val="20"/>
        </w:rPr>
        <w:t xml:space="preserve">  </w:t>
      </w:r>
      <w:r>
        <w:rPr>
          <w:w w:val="110"/>
          <w:sz w:val="20"/>
        </w:rPr>
        <w:t>(</w:t>
      </w:r>
      <w:r>
        <w:rPr>
          <w:rFonts w:ascii="Arial" w:hAnsi="Arial"/>
          <w:i/>
          <w:w w:val="110"/>
          <w:sz w:val="20"/>
        </w:rPr>
        <w:t>nazwa</w:t>
      </w:r>
      <w:r>
        <w:rPr>
          <w:rFonts w:ascii="Arial" w:hAnsi="Arial"/>
          <w:i/>
          <w:spacing w:val="-16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i</w:t>
      </w:r>
      <w:r>
        <w:rPr>
          <w:rFonts w:ascii="Arial" w:hAnsi="Arial"/>
          <w:i/>
          <w:spacing w:val="-15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adres</w:t>
      </w:r>
      <w:r>
        <w:rPr>
          <w:rFonts w:ascii="Arial" w:hAnsi="Arial"/>
          <w:i/>
          <w:spacing w:val="-15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Oferenta)</w:t>
      </w:r>
    </w:p>
    <w:p w14:paraId="1C78C4CC" w14:textId="77777777" w:rsidR="00F17E66" w:rsidRDefault="00F17E66">
      <w:pPr>
        <w:pStyle w:val="Tekstpodstawowy"/>
        <w:spacing w:before="88"/>
        <w:rPr>
          <w:rFonts w:ascii="Arial"/>
          <w:i/>
        </w:rPr>
      </w:pPr>
    </w:p>
    <w:p w14:paraId="6022874C" w14:textId="77777777" w:rsidR="00F17E66" w:rsidRDefault="00A74797">
      <w:pPr>
        <w:pStyle w:val="Nagwek1"/>
        <w:ind w:left="1029"/>
      </w:pPr>
      <w:r>
        <w:t>Oświadczenie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braku</w:t>
      </w:r>
      <w:r>
        <w:rPr>
          <w:spacing w:val="-7"/>
        </w:rPr>
        <w:t xml:space="preserve"> </w:t>
      </w:r>
      <w:r>
        <w:t>powiązania</w:t>
      </w:r>
      <w:r>
        <w:rPr>
          <w:spacing w:val="-9"/>
        </w:rPr>
        <w:t xml:space="preserve"> </w:t>
      </w:r>
      <w:r>
        <w:t>pomiędzy</w:t>
      </w:r>
      <w:r>
        <w:rPr>
          <w:spacing w:val="-11"/>
        </w:rPr>
        <w:t xml:space="preserve"> </w:t>
      </w:r>
      <w:r>
        <w:t>podmiotami</w:t>
      </w:r>
      <w:r>
        <w:rPr>
          <w:spacing w:val="-10"/>
        </w:rPr>
        <w:t xml:space="preserve"> </w:t>
      </w:r>
      <w:r>
        <w:rPr>
          <w:spacing w:val="-2"/>
        </w:rPr>
        <w:t>współpracującymi</w:t>
      </w:r>
    </w:p>
    <w:p w14:paraId="27AD4980" w14:textId="77777777" w:rsidR="00F17E66" w:rsidRDefault="00F17E66">
      <w:pPr>
        <w:pStyle w:val="Tekstpodstawowy"/>
        <w:spacing w:before="105"/>
        <w:rPr>
          <w:rFonts w:ascii="Arial"/>
          <w:b/>
        </w:rPr>
      </w:pPr>
    </w:p>
    <w:p w14:paraId="3DE973A4" w14:textId="324714A7" w:rsidR="00F17E66" w:rsidRDefault="00E879A6">
      <w:pPr>
        <w:pStyle w:val="Tekstpodstawowy"/>
        <w:spacing w:line="297" w:lineRule="auto"/>
        <w:ind w:left="23" w:right="139"/>
        <w:jc w:val="both"/>
      </w:pPr>
      <w:r>
        <w:t>Oświadczam,</w:t>
      </w:r>
      <w:r>
        <w:rPr>
          <w:spacing w:val="52"/>
        </w:rPr>
        <w:t xml:space="preserve"> iż</w:t>
      </w:r>
      <w:r>
        <w:rPr>
          <w:spacing w:val="50"/>
        </w:rPr>
        <w:t xml:space="preserve"> podmiot</w:t>
      </w:r>
      <w:r>
        <w:rPr>
          <w:spacing w:val="52"/>
        </w:rPr>
        <w:t xml:space="preserve">  </w:t>
      </w:r>
      <w:r>
        <w:t>składający</w:t>
      </w:r>
      <w:r>
        <w:rPr>
          <w:spacing w:val="50"/>
        </w:rPr>
        <w:t xml:space="preserve">  </w:t>
      </w:r>
      <w:r>
        <w:t>ofertę</w:t>
      </w:r>
      <w:r>
        <w:rPr>
          <w:spacing w:val="52"/>
        </w:rPr>
        <w:t xml:space="preserve">  </w:t>
      </w:r>
      <w:r>
        <w:t>nie</w:t>
      </w:r>
      <w:r>
        <w:rPr>
          <w:spacing w:val="53"/>
        </w:rPr>
        <w:t xml:space="preserve">  </w:t>
      </w:r>
      <w:r>
        <w:t>jest</w:t>
      </w:r>
      <w:r>
        <w:rPr>
          <w:spacing w:val="52"/>
        </w:rPr>
        <w:t xml:space="preserve">  </w:t>
      </w:r>
      <w:r>
        <w:t>powiązany</w:t>
      </w:r>
      <w:r>
        <w:rPr>
          <w:spacing w:val="50"/>
        </w:rPr>
        <w:t xml:space="preserve">  </w:t>
      </w:r>
      <w:r>
        <w:t>osobowo</w:t>
      </w:r>
      <w:r>
        <w:rPr>
          <w:spacing w:val="52"/>
        </w:rPr>
        <w:t xml:space="preserve">  </w:t>
      </w:r>
      <w:r>
        <w:t>lub</w:t>
      </w:r>
      <w:r>
        <w:rPr>
          <w:spacing w:val="52"/>
        </w:rPr>
        <w:t xml:space="preserve">  </w:t>
      </w:r>
      <w:r>
        <w:t>kapitałowo z</w:t>
      </w:r>
      <w:r>
        <w:rPr>
          <w:spacing w:val="-2"/>
        </w:rPr>
        <w:t xml:space="preserve"> </w:t>
      </w:r>
      <w:r>
        <w:t>Zamawiającym. nie jest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400620A3" w14:textId="77777777" w:rsidR="00F17E66" w:rsidRDefault="00A74797">
      <w:pPr>
        <w:pStyle w:val="Akapitzlist"/>
        <w:numPr>
          <w:ilvl w:val="0"/>
          <w:numId w:val="1"/>
        </w:numPr>
        <w:tabs>
          <w:tab w:val="left" w:pos="741"/>
        </w:tabs>
        <w:spacing w:line="223" w:lineRule="exact"/>
        <w:ind w:left="741" w:hanging="358"/>
        <w:rPr>
          <w:sz w:val="20"/>
        </w:rPr>
      </w:pPr>
      <w:r>
        <w:rPr>
          <w:sz w:val="20"/>
        </w:rPr>
        <w:t>uczestniczeniu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spółce</w:t>
      </w:r>
      <w:r>
        <w:rPr>
          <w:spacing w:val="-7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wspólnik</w:t>
      </w:r>
      <w:r>
        <w:rPr>
          <w:spacing w:val="-5"/>
          <w:sz w:val="20"/>
        </w:rPr>
        <w:t xml:space="preserve"> </w:t>
      </w:r>
      <w:r>
        <w:rPr>
          <w:sz w:val="20"/>
        </w:rPr>
        <w:t>spółki</w:t>
      </w:r>
      <w:r>
        <w:rPr>
          <w:spacing w:val="-8"/>
          <w:sz w:val="20"/>
        </w:rPr>
        <w:t xml:space="preserve"> </w:t>
      </w:r>
      <w:r>
        <w:rPr>
          <w:sz w:val="20"/>
        </w:rPr>
        <w:t>cywilnej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spółki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osobowej,</w:t>
      </w:r>
    </w:p>
    <w:p w14:paraId="461EE0AF" w14:textId="77777777" w:rsidR="00F17E66" w:rsidRDefault="00A74797">
      <w:pPr>
        <w:pStyle w:val="Akapitzlist"/>
        <w:numPr>
          <w:ilvl w:val="0"/>
          <w:numId w:val="1"/>
        </w:numPr>
        <w:tabs>
          <w:tab w:val="left" w:pos="741"/>
        </w:tabs>
        <w:spacing w:before="52"/>
        <w:ind w:left="741" w:hanging="358"/>
        <w:rPr>
          <w:sz w:val="20"/>
        </w:rPr>
      </w:pPr>
      <w:r>
        <w:rPr>
          <w:sz w:val="20"/>
        </w:rPr>
        <w:t>posiadaniu</w:t>
      </w:r>
      <w:r>
        <w:rPr>
          <w:spacing w:val="-6"/>
          <w:sz w:val="20"/>
        </w:rPr>
        <w:t xml:space="preserve"> </w:t>
      </w:r>
      <w:r>
        <w:rPr>
          <w:sz w:val="20"/>
        </w:rPr>
        <w:t>co</w:t>
      </w:r>
      <w:r>
        <w:rPr>
          <w:spacing w:val="-5"/>
          <w:sz w:val="20"/>
        </w:rPr>
        <w:t xml:space="preserve"> </w:t>
      </w:r>
      <w:r>
        <w:rPr>
          <w:sz w:val="20"/>
        </w:rPr>
        <w:t>najmniej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udziałów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akcji,</w:t>
      </w:r>
    </w:p>
    <w:p w14:paraId="299E80C1" w14:textId="77777777" w:rsidR="00F17E66" w:rsidRDefault="00A74797">
      <w:pPr>
        <w:pStyle w:val="Akapitzlist"/>
        <w:numPr>
          <w:ilvl w:val="0"/>
          <w:numId w:val="1"/>
        </w:numPr>
        <w:tabs>
          <w:tab w:val="left" w:pos="742"/>
        </w:tabs>
        <w:spacing w:before="55"/>
        <w:ind w:left="742" w:hanging="359"/>
        <w:rPr>
          <w:sz w:val="20"/>
        </w:rPr>
      </w:pPr>
      <w:r>
        <w:rPr>
          <w:sz w:val="20"/>
        </w:rPr>
        <w:t>pełnieniu</w:t>
      </w:r>
      <w:r>
        <w:rPr>
          <w:spacing w:val="-10"/>
          <w:sz w:val="20"/>
        </w:rPr>
        <w:t xml:space="preserve"> </w:t>
      </w:r>
      <w:r>
        <w:rPr>
          <w:sz w:val="20"/>
        </w:rPr>
        <w:t>funkcji</w:t>
      </w:r>
      <w:r>
        <w:rPr>
          <w:spacing w:val="-10"/>
          <w:sz w:val="20"/>
        </w:rPr>
        <w:t xml:space="preserve"> </w:t>
      </w:r>
      <w:r>
        <w:rPr>
          <w:sz w:val="20"/>
        </w:rPr>
        <w:t>członka</w:t>
      </w:r>
      <w:r>
        <w:rPr>
          <w:spacing w:val="-9"/>
          <w:sz w:val="20"/>
        </w:rPr>
        <w:t xml:space="preserve"> </w:t>
      </w:r>
      <w:r>
        <w:rPr>
          <w:sz w:val="20"/>
        </w:rPr>
        <w:t>organu</w:t>
      </w:r>
      <w:r>
        <w:rPr>
          <w:spacing w:val="-8"/>
          <w:sz w:val="20"/>
        </w:rPr>
        <w:t xml:space="preserve"> </w:t>
      </w:r>
      <w:r>
        <w:rPr>
          <w:sz w:val="20"/>
        </w:rPr>
        <w:t>nadzorczego</w:t>
      </w:r>
      <w:r>
        <w:rPr>
          <w:spacing w:val="-9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z w:val="20"/>
        </w:rPr>
        <w:t>zarządzającego,</w:t>
      </w:r>
      <w:r>
        <w:rPr>
          <w:spacing w:val="-8"/>
          <w:sz w:val="20"/>
        </w:rPr>
        <w:t xml:space="preserve"> </w:t>
      </w:r>
      <w:r>
        <w:rPr>
          <w:sz w:val="20"/>
        </w:rPr>
        <w:t>prokurenta,</w:t>
      </w:r>
      <w:r>
        <w:rPr>
          <w:spacing w:val="-2"/>
          <w:sz w:val="20"/>
        </w:rPr>
        <w:t xml:space="preserve"> pełnomocnika,</w:t>
      </w:r>
    </w:p>
    <w:p w14:paraId="40BE2429" w14:textId="77777777" w:rsidR="00F17E66" w:rsidRDefault="00A74797">
      <w:pPr>
        <w:pStyle w:val="Akapitzlist"/>
        <w:numPr>
          <w:ilvl w:val="0"/>
          <w:numId w:val="1"/>
        </w:numPr>
        <w:tabs>
          <w:tab w:val="left" w:pos="741"/>
          <w:tab w:val="left" w:pos="743"/>
        </w:tabs>
        <w:spacing w:before="54" w:line="297" w:lineRule="auto"/>
        <w:ind w:right="152"/>
        <w:jc w:val="both"/>
        <w:rPr>
          <w:sz w:val="20"/>
        </w:rPr>
      </w:pPr>
      <w:r>
        <w:rPr>
          <w:sz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97E0DA3" w14:textId="77777777" w:rsidR="00F17E66" w:rsidRDefault="00F17E66">
      <w:pPr>
        <w:pStyle w:val="Tekstpodstawowy"/>
        <w:spacing w:before="50"/>
      </w:pPr>
    </w:p>
    <w:p w14:paraId="53DE10C3" w14:textId="77777777" w:rsidR="00F17E66" w:rsidRDefault="00A74797">
      <w:pPr>
        <w:pStyle w:val="Tekstpodstawowy"/>
        <w:ind w:left="23"/>
      </w:pPr>
      <w:r>
        <w:t>Pomiędzy</w:t>
      </w:r>
      <w:r>
        <w:rPr>
          <w:spacing w:val="-13"/>
        </w:rPr>
        <w:t xml:space="preserve"> </w:t>
      </w:r>
      <w:r>
        <w:t>Zamawiającym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Oferentem</w:t>
      </w:r>
      <w:r>
        <w:rPr>
          <w:spacing w:val="-6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istnieją</w:t>
      </w:r>
      <w:r>
        <w:rPr>
          <w:spacing w:val="-9"/>
        </w:rPr>
        <w:t xml:space="preserve"> </w:t>
      </w:r>
      <w:r>
        <w:t>wymienione</w:t>
      </w:r>
      <w:r>
        <w:rPr>
          <w:spacing w:val="-8"/>
        </w:rPr>
        <w:t xml:space="preserve"> </w:t>
      </w:r>
      <w:r>
        <w:t>powyżej</w:t>
      </w:r>
      <w:r>
        <w:rPr>
          <w:spacing w:val="-9"/>
        </w:rPr>
        <w:t xml:space="preserve"> </w:t>
      </w:r>
      <w:r>
        <w:rPr>
          <w:spacing w:val="-2"/>
        </w:rPr>
        <w:t>powiązania.</w:t>
      </w:r>
    </w:p>
    <w:p w14:paraId="0935EDEC" w14:textId="77777777" w:rsidR="00F17E66" w:rsidRDefault="00F17E66">
      <w:pPr>
        <w:pStyle w:val="Tekstpodstawowy"/>
      </w:pPr>
    </w:p>
    <w:p w14:paraId="74F52B7B" w14:textId="77777777" w:rsidR="00F17E66" w:rsidRDefault="00F17E66">
      <w:pPr>
        <w:pStyle w:val="Tekstpodstawowy"/>
        <w:spacing w:before="123"/>
      </w:pPr>
    </w:p>
    <w:p w14:paraId="7C920916" w14:textId="77777777" w:rsidR="00F17E66" w:rsidRDefault="00A74797">
      <w:pPr>
        <w:pStyle w:val="Tekstpodstawowy"/>
        <w:ind w:right="138"/>
        <w:jc w:val="right"/>
      </w:pPr>
      <w:r>
        <w:t xml:space="preserve">Z </w:t>
      </w:r>
      <w:r>
        <w:rPr>
          <w:spacing w:val="-2"/>
        </w:rPr>
        <w:t>poważaniem,</w:t>
      </w:r>
    </w:p>
    <w:p w14:paraId="0973977E" w14:textId="77777777" w:rsidR="00F17E66" w:rsidRDefault="00F17E66">
      <w:pPr>
        <w:pStyle w:val="Tekstpodstawowy"/>
        <w:spacing w:before="8"/>
      </w:pPr>
    </w:p>
    <w:p w14:paraId="3287720C" w14:textId="77777777" w:rsidR="00F17E66" w:rsidRDefault="00A74797">
      <w:pPr>
        <w:pStyle w:val="Tekstpodstawowy"/>
        <w:spacing w:line="244" w:lineRule="auto"/>
        <w:ind w:left="4355" w:firstLine="2861"/>
      </w:pPr>
      <w:r>
        <w:rPr>
          <w:spacing w:val="-2"/>
          <w:w w:val="155"/>
        </w:rPr>
        <w:t>…………………………</w:t>
      </w:r>
      <w:r>
        <w:rPr>
          <w:spacing w:val="40"/>
          <w:w w:val="155"/>
        </w:rPr>
        <w:t xml:space="preserve"> </w:t>
      </w:r>
      <w:r>
        <w:t>(podpis</w:t>
      </w:r>
      <w:r>
        <w:rPr>
          <w:spacing w:val="-8"/>
        </w:rPr>
        <w:t xml:space="preserve"> </w:t>
      </w:r>
      <w:r>
        <w:t>osoby</w:t>
      </w:r>
      <w:r>
        <w:rPr>
          <w:spacing w:val="-12"/>
        </w:rPr>
        <w:t xml:space="preserve"> </w:t>
      </w:r>
      <w:r>
        <w:t>upoważnionej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reprezentacji</w:t>
      </w:r>
      <w:r>
        <w:rPr>
          <w:spacing w:val="-8"/>
        </w:rPr>
        <w:t xml:space="preserve"> </w:t>
      </w:r>
      <w:r>
        <w:rPr>
          <w:spacing w:val="-2"/>
        </w:rPr>
        <w:t>oferenta)</w:t>
      </w:r>
    </w:p>
    <w:sectPr w:rsidR="00F17E66">
      <w:type w:val="continuous"/>
      <w:pgSz w:w="11910" w:h="16840"/>
      <w:pgMar w:top="1720" w:right="1133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C3406"/>
    <w:multiLevelType w:val="hybridMultilevel"/>
    <w:tmpl w:val="1706BCC2"/>
    <w:lvl w:ilvl="0" w:tplc="0194CB2E">
      <w:start w:val="1"/>
      <w:numFmt w:val="lowerLetter"/>
      <w:lvlText w:val="%1)"/>
      <w:lvlJc w:val="left"/>
      <w:pPr>
        <w:ind w:left="743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3824DE8">
      <w:numFmt w:val="bullet"/>
      <w:lvlText w:val="•"/>
      <w:lvlJc w:val="left"/>
      <w:pPr>
        <w:ind w:left="1601" w:hanging="360"/>
      </w:pPr>
      <w:rPr>
        <w:rFonts w:hint="default"/>
        <w:lang w:val="pl-PL" w:eastAsia="en-US" w:bidi="ar-SA"/>
      </w:rPr>
    </w:lvl>
    <w:lvl w:ilvl="2" w:tplc="24DC890A">
      <w:numFmt w:val="bullet"/>
      <w:lvlText w:val="•"/>
      <w:lvlJc w:val="left"/>
      <w:pPr>
        <w:ind w:left="2463" w:hanging="360"/>
      </w:pPr>
      <w:rPr>
        <w:rFonts w:hint="default"/>
        <w:lang w:val="pl-PL" w:eastAsia="en-US" w:bidi="ar-SA"/>
      </w:rPr>
    </w:lvl>
    <w:lvl w:ilvl="3" w:tplc="CA48A75E">
      <w:numFmt w:val="bullet"/>
      <w:lvlText w:val="•"/>
      <w:lvlJc w:val="left"/>
      <w:pPr>
        <w:ind w:left="3325" w:hanging="360"/>
      </w:pPr>
      <w:rPr>
        <w:rFonts w:hint="default"/>
        <w:lang w:val="pl-PL" w:eastAsia="en-US" w:bidi="ar-SA"/>
      </w:rPr>
    </w:lvl>
    <w:lvl w:ilvl="4" w:tplc="68504AF0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5" w:tplc="32E4B506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6" w:tplc="416ACE58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C05AE6B4">
      <w:numFmt w:val="bullet"/>
      <w:lvlText w:val="•"/>
      <w:lvlJc w:val="left"/>
      <w:pPr>
        <w:ind w:left="6773" w:hanging="360"/>
      </w:pPr>
      <w:rPr>
        <w:rFonts w:hint="default"/>
        <w:lang w:val="pl-PL" w:eastAsia="en-US" w:bidi="ar-SA"/>
      </w:rPr>
    </w:lvl>
    <w:lvl w:ilvl="8" w:tplc="0696F002">
      <w:numFmt w:val="bullet"/>
      <w:lvlText w:val="•"/>
      <w:lvlJc w:val="left"/>
      <w:pPr>
        <w:ind w:left="763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7E66"/>
    <w:rsid w:val="00A74797"/>
    <w:rsid w:val="00E879A6"/>
    <w:rsid w:val="00EA52D2"/>
    <w:rsid w:val="00F17E66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F1B7"/>
  <w15:docId w15:val="{66271141-1A6F-467C-9DDE-33503F04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2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741" w:hanging="35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pietruszewska</dc:creator>
  <cp:lastModifiedBy>InformatykR</cp:lastModifiedBy>
  <cp:revision>4</cp:revision>
  <dcterms:created xsi:type="dcterms:W3CDTF">2025-03-21T05:10:00Z</dcterms:created>
  <dcterms:modified xsi:type="dcterms:W3CDTF">2025-03-27T08:04:00Z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2013</vt:lpwstr>
  </property>
</Properties>
</file>