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B369" w14:textId="5F110F71" w:rsidR="00ED4253" w:rsidRPr="00ED4253" w:rsidRDefault="00ED4253" w:rsidP="00ED4253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  <w:sz w:val="20"/>
          <w:szCs w:val="20"/>
        </w:rPr>
      </w:pPr>
      <w:r w:rsidRPr="00ED4253">
        <w:rPr>
          <w:rFonts w:ascii="Cambria" w:hAnsi="Cambria"/>
          <w:b/>
          <w:color w:val="000000"/>
          <w:sz w:val="20"/>
          <w:szCs w:val="20"/>
        </w:rPr>
        <w:t>Załącznik nr 13 do SWZ</w:t>
      </w:r>
    </w:p>
    <w:p w14:paraId="7A279962" w14:textId="77777777" w:rsidR="00ED4253" w:rsidRPr="00ED4253" w:rsidRDefault="00ED4253" w:rsidP="00ED4253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  <w:sz w:val="20"/>
          <w:szCs w:val="20"/>
        </w:rPr>
      </w:pPr>
    </w:p>
    <w:p w14:paraId="1BAD490D" w14:textId="51921C91" w:rsidR="008F3210" w:rsidRDefault="00ED4253" w:rsidP="00ED4253">
      <w:pPr>
        <w:jc w:val="center"/>
        <w:rPr>
          <w:rFonts w:ascii="Cambria" w:hAnsi="Cambria"/>
          <w:b/>
          <w:bCs/>
          <w:sz w:val="28"/>
          <w:szCs w:val="28"/>
        </w:rPr>
      </w:pPr>
      <w:r w:rsidRPr="00ED4253">
        <w:rPr>
          <w:rFonts w:ascii="Cambria" w:hAnsi="Cambria"/>
          <w:b/>
          <w:bCs/>
          <w:sz w:val="28"/>
          <w:szCs w:val="28"/>
        </w:rPr>
        <w:t>Wykaz pracowników wykonujących czynności w trakcie realizacji zamówienia na podstawie umowy o pracę</w:t>
      </w:r>
    </w:p>
    <w:p w14:paraId="699BBC23" w14:textId="77777777" w:rsidR="00ED4253" w:rsidRPr="00ED4253" w:rsidRDefault="00ED4253" w:rsidP="00ED425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FFC38B6" w14:textId="168D77BD" w:rsidR="00ED4253" w:rsidRPr="00ED4253" w:rsidRDefault="00ED4253" w:rsidP="00ED4253">
      <w:pPr>
        <w:widowControl w:val="0"/>
        <w:spacing w:after="160" w:line="276" w:lineRule="auto"/>
        <w:jc w:val="center"/>
        <w:rPr>
          <w:rFonts w:ascii="Cambria" w:eastAsiaTheme="minorHAnsi" w:hAnsi="Cambria"/>
          <w:kern w:val="2"/>
          <w:sz w:val="22"/>
          <w:szCs w:val="22"/>
          <w:lang w:eastAsia="en-US"/>
          <w14:ligatures w14:val="standardContextual"/>
        </w:rPr>
      </w:pPr>
      <w:r w:rsidRPr="00ED4253">
        <w:rPr>
          <w:rFonts w:ascii="Cambria" w:eastAsiaTheme="minorHAnsi" w:hAnsi="Cambria"/>
          <w:kern w:val="2"/>
          <w:sz w:val="22"/>
          <w:szCs w:val="22"/>
          <w:lang w:eastAsia="en-US"/>
          <w14:ligatures w14:val="standardContextual"/>
        </w:rPr>
        <w:t xml:space="preserve">Na potrzeby postępowania o udzielenie zamówienia publicznego </w:t>
      </w:r>
      <w:r w:rsidRPr="00ED4253">
        <w:rPr>
          <w:rFonts w:ascii="Cambria" w:eastAsiaTheme="minorHAnsi" w:hAnsi="Cambria"/>
          <w:kern w:val="2"/>
          <w:lang w:eastAsia="en-US"/>
          <w14:ligatures w14:val="standardContextual"/>
        </w:rPr>
        <w:t>pn.</w:t>
      </w:r>
      <w:r w:rsidRPr="00ED4253">
        <w:rPr>
          <w:rFonts w:ascii="Cambria" w:eastAsiaTheme="minorHAnsi" w:hAnsi="Cambria"/>
          <w:b/>
          <w:kern w:val="2"/>
          <w:lang w:eastAsia="en-US"/>
          <w14:ligatures w14:val="standardContextual"/>
        </w:rPr>
        <w:t xml:space="preserve"> </w:t>
      </w:r>
      <w:r w:rsidRPr="003F6D51">
        <w:rPr>
          <w:rFonts w:ascii="Cambria" w:hAnsi="Cambria" w:cstheme="minorBidi"/>
          <w:b/>
          <w:bCs/>
          <w:color w:val="000000"/>
          <w:kern w:val="2"/>
          <w14:ligatures w14:val="standardContextual"/>
        </w:rPr>
        <w:t>„</w:t>
      </w:r>
      <w:r w:rsidRPr="00ED4253">
        <w:rPr>
          <w:rFonts w:ascii="Cambria" w:hAnsi="Cambria" w:cstheme="minorBidi"/>
          <w:b/>
          <w:kern w:val="2"/>
          <w14:ligatures w14:val="standardContextual"/>
        </w:rPr>
        <w:t>Zaciągnięcie długoterminowego kredytu bankowego w wysokości 10.500.000,00 zł na sfinansowanie deficytu budżetu oraz spłatę zobowiązań z tytułu emisji papierów wartościowych oraz zaciągniętych kredytów”</w:t>
      </w:r>
    </w:p>
    <w:p w14:paraId="7A185EDA" w14:textId="77777777" w:rsidR="00ED4253" w:rsidRPr="00ED4253" w:rsidRDefault="00ED4253" w:rsidP="00ED4253">
      <w:pPr>
        <w:widowControl w:val="0"/>
        <w:spacing w:after="160" w:line="276" w:lineRule="auto"/>
        <w:rPr>
          <w:rFonts w:ascii="Cambria" w:eastAsiaTheme="minorHAnsi" w:hAnsi="Cambria"/>
          <w:b/>
          <w:kern w:val="2"/>
          <w:sz w:val="22"/>
          <w:szCs w:val="22"/>
          <w:lang w:eastAsia="en-US"/>
          <w14:ligatures w14:val="standardContextual"/>
        </w:rPr>
      </w:pPr>
    </w:p>
    <w:p w14:paraId="13FBCF01" w14:textId="77777777" w:rsidR="00ED4253" w:rsidRPr="00ED4253" w:rsidRDefault="00ED4253" w:rsidP="00ED4253">
      <w:pPr>
        <w:widowControl w:val="0"/>
        <w:spacing w:after="160" w:line="276" w:lineRule="auto"/>
        <w:rPr>
          <w:rFonts w:ascii="Cambria" w:eastAsiaTheme="minorHAnsi" w:hAnsi="Cambria"/>
          <w:kern w:val="2"/>
          <w:sz w:val="22"/>
          <w:szCs w:val="22"/>
          <w:lang w:eastAsia="en-US"/>
          <w14:ligatures w14:val="standardContextual"/>
        </w:rPr>
      </w:pPr>
      <w:r w:rsidRPr="00ED4253">
        <w:rPr>
          <w:rFonts w:ascii="Cambria" w:eastAsiaTheme="minorHAnsi" w:hAnsi="Cambria"/>
          <w:color w:val="000000"/>
          <w:kern w:val="2"/>
          <w:sz w:val="22"/>
          <w:szCs w:val="22"/>
          <w:lang w:eastAsia="en-US"/>
          <w14:ligatures w14:val="standardContextual"/>
        </w:rPr>
        <w:t>Nazwa Wykonawcy</w:t>
      </w:r>
      <w:r w:rsidRPr="00ED4253">
        <w:rPr>
          <w:rFonts w:ascii="Cambria" w:eastAsiaTheme="minorHAnsi" w:hAnsi="Cambria"/>
          <w:color w:val="000000"/>
          <w:kern w:val="2"/>
          <w:sz w:val="22"/>
          <w:szCs w:val="22"/>
          <w:lang w:eastAsia="en-US"/>
          <w14:ligatures w14:val="standardContextual"/>
        </w:rPr>
        <w:tab/>
        <w:t>................................................................................................................................................</w:t>
      </w:r>
    </w:p>
    <w:p w14:paraId="3E410BF1" w14:textId="77777777" w:rsidR="00ED4253" w:rsidRPr="00ED4253" w:rsidRDefault="00ED4253" w:rsidP="00ED4253">
      <w:pPr>
        <w:widowControl w:val="0"/>
        <w:spacing w:after="160" w:line="276" w:lineRule="auto"/>
        <w:rPr>
          <w:rFonts w:ascii="Cambria" w:eastAsiaTheme="minorHAnsi" w:hAnsi="Cambria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ED4253">
        <w:rPr>
          <w:rFonts w:ascii="Cambria" w:eastAsiaTheme="minorHAnsi" w:hAnsi="Cambria"/>
          <w:color w:val="000000"/>
          <w:kern w:val="2"/>
          <w:sz w:val="22"/>
          <w:szCs w:val="22"/>
          <w:lang w:eastAsia="en-US"/>
          <w14:ligatures w14:val="standardContextual"/>
        </w:rPr>
        <w:t>Adres Wykonawcy</w:t>
      </w:r>
      <w:r w:rsidRPr="00ED4253">
        <w:rPr>
          <w:rFonts w:ascii="Cambria" w:eastAsiaTheme="minorHAnsi" w:hAnsi="Cambria"/>
          <w:color w:val="000000"/>
          <w:kern w:val="2"/>
          <w:sz w:val="22"/>
          <w:szCs w:val="22"/>
          <w:lang w:eastAsia="en-US"/>
          <w14:ligatures w14:val="standardContextual"/>
        </w:rPr>
        <w:tab/>
        <w:t>...............................................................................................................................................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79"/>
        <w:gridCol w:w="5116"/>
      </w:tblGrid>
      <w:tr w:rsidR="00ED4253" w:rsidRPr="00ED4253" w14:paraId="6DDB3735" w14:textId="77777777" w:rsidTr="00D6093C">
        <w:trPr>
          <w:trHeight w:val="694"/>
        </w:trPr>
        <w:tc>
          <w:tcPr>
            <w:tcW w:w="425" w:type="pct"/>
          </w:tcPr>
          <w:p w14:paraId="209FE68B" w14:textId="77777777" w:rsidR="00ED4253" w:rsidRPr="00ED4253" w:rsidRDefault="00ED4253" w:rsidP="00D6093C">
            <w:pPr>
              <w:pStyle w:val="Tekstprzypisudolnego"/>
              <w:spacing w:before="2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D4253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1719" w:type="pct"/>
          </w:tcPr>
          <w:p w14:paraId="315C390A" w14:textId="77777777" w:rsidR="00ED4253" w:rsidRPr="00ED4253" w:rsidRDefault="00ED4253" w:rsidP="00D6093C">
            <w:pPr>
              <w:pStyle w:val="Tekstprzypisudolnego"/>
              <w:spacing w:before="2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D4253">
              <w:rPr>
                <w:rFonts w:ascii="Cambria" w:hAnsi="Cambria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856" w:type="pct"/>
          </w:tcPr>
          <w:p w14:paraId="3A05069B" w14:textId="77777777" w:rsidR="00ED4253" w:rsidRPr="00ED4253" w:rsidRDefault="00ED4253" w:rsidP="00D6093C">
            <w:pPr>
              <w:pStyle w:val="Tekstprzypisudolnego"/>
              <w:spacing w:before="2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D4253">
              <w:rPr>
                <w:rFonts w:ascii="Cambria" w:hAnsi="Cambria" w:cs="Arial"/>
                <w:b/>
                <w:sz w:val="22"/>
                <w:szCs w:val="22"/>
              </w:rPr>
              <w:t>Zakres wykonywanych czynności</w:t>
            </w:r>
          </w:p>
        </w:tc>
      </w:tr>
      <w:tr w:rsidR="00ED4253" w:rsidRPr="00ED4253" w14:paraId="7B6124C6" w14:textId="77777777" w:rsidTr="00D6093C">
        <w:trPr>
          <w:trHeight w:val="6504"/>
        </w:trPr>
        <w:tc>
          <w:tcPr>
            <w:tcW w:w="425" w:type="pct"/>
          </w:tcPr>
          <w:p w14:paraId="0DE1D05D" w14:textId="77777777" w:rsidR="00ED4253" w:rsidRPr="00ED4253" w:rsidRDefault="00ED4253" w:rsidP="00D6093C">
            <w:pPr>
              <w:pStyle w:val="Tekstprzypisudolnego"/>
              <w:ind w:left="36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19" w:type="pct"/>
          </w:tcPr>
          <w:p w14:paraId="2B0326AD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32EF78BD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27F7C5DA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676DF1D8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7FE3C767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6065B5C0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38FA5FFE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7841538F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7D2F8F4E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24999501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32F60FF8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24CF774F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4620DFD9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763872FA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6E9FD748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0512C5BE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3C38C2BF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6893E01E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0C09CAB9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6EB2DD4B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5EE06807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6203B007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4284F46E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01A1EB6B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3BD117FA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56" w:type="pct"/>
          </w:tcPr>
          <w:p w14:paraId="5F919CD3" w14:textId="77777777" w:rsidR="00ED4253" w:rsidRPr="00ED4253" w:rsidRDefault="00ED4253" w:rsidP="00D6093C">
            <w:pPr>
              <w:pStyle w:val="Tekstprzypisudolnego"/>
              <w:rPr>
                <w:rFonts w:ascii="Cambria" w:hAnsi="Cambria" w:cs="Arial"/>
                <w:sz w:val="22"/>
                <w:szCs w:val="22"/>
              </w:rPr>
            </w:pPr>
          </w:p>
          <w:p w14:paraId="703A2922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0248FF6E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457BDF06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3C27CEA3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5E2F0B72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4DD6F226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4A147E8F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0F481D3A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5C95F569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7FF4B7F3" w14:textId="77777777" w:rsidR="00ED4253" w:rsidRPr="00ED4253" w:rsidRDefault="00ED4253" w:rsidP="00D6093C">
            <w:pPr>
              <w:rPr>
                <w:rFonts w:ascii="Cambria" w:hAnsi="Cambria"/>
                <w:sz w:val="22"/>
                <w:szCs w:val="22"/>
              </w:rPr>
            </w:pPr>
          </w:p>
          <w:p w14:paraId="6A41DA50" w14:textId="77777777" w:rsidR="00ED4253" w:rsidRPr="00ED4253" w:rsidRDefault="00ED4253" w:rsidP="00D6093C">
            <w:pPr>
              <w:tabs>
                <w:tab w:val="left" w:pos="2040"/>
              </w:tabs>
              <w:rPr>
                <w:rFonts w:ascii="Cambria" w:hAnsi="Cambria"/>
                <w:sz w:val="22"/>
                <w:szCs w:val="22"/>
              </w:rPr>
            </w:pPr>
            <w:r w:rsidRPr="00ED4253">
              <w:rPr>
                <w:rFonts w:ascii="Cambria" w:hAnsi="Cambria"/>
                <w:sz w:val="22"/>
                <w:szCs w:val="22"/>
              </w:rPr>
              <w:tab/>
            </w:r>
          </w:p>
        </w:tc>
      </w:tr>
    </w:tbl>
    <w:p w14:paraId="07BB1084" w14:textId="77777777" w:rsidR="00ED4253" w:rsidRPr="00ED4253" w:rsidRDefault="00ED4253" w:rsidP="00ED4253">
      <w:pPr>
        <w:rPr>
          <w:rFonts w:ascii="Cambria" w:hAnsi="Cambria"/>
          <w:sz w:val="28"/>
          <w:szCs w:val="28"/>
        </w:rPr>
      </w:pPr>
    </w:p>
    <w:sectPr w:rsidR="00ED4253" w:rsidRPr="00ED42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FD2A" w14:textId="77777777" w:rsidR="00DE4837" w:rsidRDefault="00DE4837" w:rsidP="00DE4837">
      <w:r>
        <w:separator/>
      </w:r>
    </w:p>
  </w:endnote>
  <w:endnote w:type="continuationSeparator" w:id="0">
    <w:p w14:paraId="4BD8EAB2" w14:textId="77777777" w:rsidR="00DE4837" w:rsidRDefault="00DE4837" w:rsidP="00DE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C91" w14:textId="66AC1432" w:rsidR="00DE4837" w:rsidRPr="00DE4837" w:rsidRDefault="00DE4837">
    <w:pPr>
      <w:pStyle w:val="Stopka"/>
      <w:rPr>
        <w:rFonts w:ascii="Cambria" w:hAnsi="Cambria"/>
        <w:sz w:val="22"/>
        <w:szCs w:val="22"/>
      </w:rPr>
    </w:pPr>
    <w:r w:rsidRPr="00DE4837">
      <w:rPr>
        <w:rFonts w:ascii="Cambria" w:hAnsi="Cambria"/>
        <w:sz w:val="22"/>
        <w:szCs w:val="22"/>
      </w:rPr>
      <w:t>Postępowanie ZP.271.19.2023.NB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3BC4" w14:textId="77777777" w:rsidR="00DE4837" w:rsidRDefault="00DE4837" w:rsidP="00DE4837">
      <w:r>
        <w:separator/>
      </w:r>
    </w:p>
  </w:footnote>
  <w:footnote w:type="continuationSeparator" w:id="0">
    <w:p w14:paraId="69E9F908" w14:textId="77777777" w:rsidR="00DE4837" w:rsidRDefault="00DE4837" w:rsidP="00DE4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53"/>
    <w:rsid w:val="003F6D51"/>
    <w:rsid w:val="0060460F"/>
    <w:rsid w:val="008F3210"/>
    <w:rsid w:val="00DE4837"/>
    <w:rsid w:val="00E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EF5ED4"/>
  <w15:chartTrackingRefBased/>
  <w15:docId w15:val="{91D71FEC-2360-4430-9330-196AA3A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253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D4253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42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E4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837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4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837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</cp:revision>
  <cp:lastPrinted>2023-05-31T11:13:00Z</cp:lastPrinted>
  <dcterms:created xsi:type="dcterms:W3CDTF">2023-05-31T10:35:00Z</dcterms:created>
  <dcterms:modified xsi:type="dcterms:W3CDTF">2023-05-31T11:22:00Z</dcterms:modified>
</cp:coreProperties>
</file>