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</w:t>
      </w:r>
      <w:bookmarkStart w:id="0" w:name="_GoBack"/>
      <w:bookmarkEnd w:id="0"/>
      <w:r w:rsidRPr="005201CD">
        <w:rPr>
          <w:rFonts w:ascii="Century Gothic" w:hAnsi="Century Gothic"/>
          <w:sz w:val="20"/>
          <w:szCs w:val="20"/>
        </w:rPr>
        <w:t>leżności do grupy kapitałowej</w:t>
      </w:r>
    </w:p>
    <w:p w14:paraId="74C286FE" w14:textId="77777777" w:rsidR="00235128" w:rsidRDefault="00235128" w:rsidP="00235128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 xml:space="preserve">Nazwa i adres Wykonawcy </w:t>
      </w:r>
    </w:p>
    <w:p w14:paraId="65C1A3B9" w14:textId="77777777" w:rsidR="00235128" w:rsidRPr="000812FD" w:rsidRDefault="00235128" w:rsidP="00235128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.......................................................................................................................................................……………………..</w:t>
      </w:r>
    </w:p>
    <w:p w14:paraId="50B2EE50" w14:textId="77777777" w:rsidR="00235128" w:rsidRPr="000812FD" w:rsidRDefault="00235128" w:rsidP="00235128">
      <w:pPr>
        <w:spacing w:before="120" w:after="120" w:line="312" w:lineRule="auto"/>
        <w:rPr>
          <w:rFonts w:ascii="Century Gothic" w:hAnsi="Century Gothic"/>
          <w:sz w:val="20"/>
          <w:szCs w:val="20"/>
        </w:rPr>
      </w:pPr>
      <w:r w:rsidRPr="000812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824E50C" w14:textId="77777777" w:rsidR="00235128" w:rsidRPr="00BC085C" w:rsidRDefault="00235128" w:rsidP="00235128">
      <w:pPr>
        <w:pStyle w:val="Nagwek2"/>
        <w:spacing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C085C">
        <w:rPr>
          <w:rFonts w:ascii="Century Gothic" w:hAnsi="Century Gothic"/>
          <w:color w:val="000000"/>
          <w:sz w:val="20"/>
          <w:szCs w:val="20"/>
        </w:rPr>
        <w:t>dostawę instalację, konfiguracje i uruchomienie zintegrowanego systemu audiowizualnego (ZSAV) w Centrum Symulacji Procesów Biznesowych (CSPB) funkcjonującym na Uniwersytecie Ekonomicznym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1627F592" w:rsidR="00ED591F" w:rsidRPr="005201CD" w:rsidRDefault="00ED591F" w:rsidP="00235128">
      <w:pPr>
        <w:tabs>
          <w:tab w:val="left" w:pos="6096"/>
        </w:tabs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235128">
      <w:headerReference w:type="default" r:id="rId8"/>
      <w:footerReference w:type="default" r:id="rId9"/>
      <w:pgSz w:w="11906" w:h="16838" w:code="9"/>
      <w:pgMar w:top="1134" w:right="566" w:bottom="1418" w:left="567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7539" w14:textId="77777777" w:rsidR="00881F05" w:rsidRDefault="00881F05">
      <w:r>
        <w:separator/>
      </w:r>
    </w:p>
  </w:endnote>
  <w:endnote w:type="continuationSeparator" w:id="0">
    <w:p w14:paraId="3B0DCCD9" w14:textId="77777777" w:rsidR="00881F05" w:rsidRDefault="008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9FC" w14:textId="77777777" w:rsidR="00235128" w:rsidRPr="00D632FD" w:rsidRDefault="00235128" w:rsidP="00235128">
    <w:pPr>
      <w:ind w:left="1134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CEF33" wp14:editId="40512FA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0D166" w14:textId="77777777" w:rsidR="00235128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EDDFCDD" w14:textId="77777777" w:rsidR="00235128" w:rsidRPr="003E703E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3A76B7" w14:textId="77777777" w:rsidR="00235128" w:rsidRPr="00FE6F1E" w:rsidRDefault="00235128" w:rsidP="0023512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CEF33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3F30D166" w14:textId="77777777" w:rsidR="00235128" w:rsidRDefault="00235128" w:rsidP="00235128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EDDFCDD" w14:textId="77777777" w:rsidR="00235128" w:rsidRPr="003E703E" w:rsidRDefault="00235128" w:rsidP="00235128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3A76B7" w14:textId="77777777" w:rsidR="00235128" w:rsidRPr="00FE6F1E" w:rsidRDefault="00235128" w:rsidP="0023512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DCF05" wp14:editId="121BB2E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90873" w14:textId="77777777" w:rsidR="00235128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CF5DF91" w14:textId="77777777" w:rsidR="00235128" w:rsidRPr="003E703E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F8EBBEE" w14:textId="77777777" w:rsidR="00235128" w:rsidRPr="00FE6F1E" w:rsidRDefault="00235128" w:rsidP="0023512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DCF05" id="Pole tekstowe 25" o:spid="_x0000_s1027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UQ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XzaVEL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EE90873" w14:textId="77777777" w:rsidR="00235128" w:rsidRDefault="00235128" w:rsidP="00235128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CF5DF91" w14:textId="77777777" w:rsidR="00235128" w:rsidRPr="003E703E" w:rsidRDefault="00235128" w:rsidP="00235128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F8EBBEE" w14:textId="77777777" w:rsidR="00235128" w:rsidRPr="00FE6F1E" w:rsidRDefault="00235128" w:rsidP="0023512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A4731" wp14:editId="5E79FA6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75DA" w14:textId="77777777" w:rsidR="00235128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D1DE3F" w14:textId="77777777" w:rsidR="00235128" w:rsidRPr="003E703E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47FD9C" w14:textId="77777777" w:rsidR="00235128" w:rsidRPr="00FE6F1E" w:rsidRDefault="00235128" w:rsidP="0023512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A4731" id="Pole tekstowe 26" o:spid="_x0000_s1028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35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k8PxEa3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3Yn35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11CC75DA" w14:textId="77777777" w:rsidR="00235128" w:rsidRDefault="00235128" w:rsidP="00235128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D1DE3F" w14:textId="77777777" w:rsidR="00235128" w:rsidRPr="003E703E" w:rsidRDefault="00235128" w:rsidP="00235128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47FD9C" w14:textId="77777777" w:rsidR="00235128" w:rsidRPr="00FE6F1E" w:rsidRDefault="00235128" w:rsidP="0023512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404EC5" w14:textId="613024F5" w:rsidR="00ED591F" w:rsidRPr="00235128" w:rsidRDefault="00235128" w:rsidP="00235128">
    <w:pPr>
      <w:pStyle w:val="Stopka"/>
      <w:pBdr>
        <w:top w:val="single" w:sz="4" w:space="1" w:color="D9D9D9"/>
      </w:pBdr>
      <w:tabs>
        <w:tab w:val="clear" w:pos="4536"/>
        <w:tab w:val="center" w:pos="4678"/>
      </w:tabs>
      <w:rPr>
        <w:rFonts w:ascii="Century Gothic" w:hAnsi="Century Gothic"/>
        <w:color w:val="7F7F7F"/>
        <w:spacing w:val="60"/>
        <w:sz w:val="16"/>
        <w:szCs w:val="16"/>
      </w:rPr>
    </w:pPr>
    <w:r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7B522" wp14:editId="593C94EB">
              <wp:simplePos x="0" y="0"/>
              <wp:positionH relativeFrom="column">
                <wp:posOffset>1383030</wp:posOffset>
              </wp:positionH>
              <wp:positionV relativeFrom="paragraph">
                <wp:posOffset>-443865</wp:posOffset>
              </wp:positionV>
              <wp:extent cx="2619375" cy="371475"/>
              <wp:effectExtent l="0" t="0" r="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94B12" w14:textId="77777777" w:rsidR="00235128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PORTAL – Zintegrowany Program Rozwoju </w:t>
                          </w:r>
                        </w:p>
                        <w:p w14:paraId="1421E60E" w14:textId="77777777" w:rsidR="00235128" w:rsidRPr="00AD098C" w:rsidRDefault="00235128" w:rsidP="00235128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7B522" id="Text Box 4" o:spid="_x0000_s1029" type="#_x0000_t202" style="position:absolute;margin-left:108.9pt;margin-top:-34.95pt;width:20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xV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" filled="f" stroked="f">
              <v:textbox>
                <w:txbxContent>
                  <w:p w14:paraId="7DD94B12" w14:textId="77777777" w:rsidR="00235128" w:rsidRDefault="00235128" w:rsidP="00235128">
                    <w:pPr>
                      <w:spacing w:line="360" w:lineRule="auto"/>
                      <w:jc w:val="center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PORTAL – Zintegrowany Program Rozwoju </w:t>
                    </w:r>
                  </w:p>
                  <w:p w14:paraId="1421E60E" w14:textId="77777777" w:rsidR="00235128" w:rsidRPr="00AD098C" w:rsidRDefault="00235128" w:rsidP="00235128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0429E4B9" wp14:editId="56384F84">
          <wp:simplePos x="0" y="0"/>
          <wp:positionH relativeFrom="column">
            <wp:posOffset>4116070</wp:posOffset>
          </wp:positionH>
          <wp:positionV relativeFrom="paragraph">
            <wp:posOffset>-441960</wp:posOffset>
          </wp:positionV>
          <wp:extent cx="1860698" cy="415025"/>
          <wp:effectExtent l="0" t="0" r="0" b="0"/>
          <wp:wrapNone/>
          <wp:docPr id="311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4F71A4" wp14:editId="07C76FA2">
              <wp:simplePos x="0" y="0"/>
              <wp:positionH relativeFrom="column">
                <wp:posOffset>1546860</wp:posOffset>
              </wp:positionH>
              <wp:positionV relativeFrom="paragraph">
                <wp:posOffset>-499745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2A7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8pt;margin-top:-39.35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Av9YWLeAAAACwEAAA8AAABkcnMvZG93bnJldi54&#10;bWxMj8FOhDAQhu8mvkMzJt52i7gBRMrGmGg8GJJd9d6lI6B0irQL7Ns7etHjzHz55/uL7WJ7MeHo&#10;O0cKrtYRCKTamY4aBa8vD6sMhA+ajO4doYITetiW52eFzo2baYfTPjSCQ8jnWkEbwpBL6esWrfZr&#10;NyDx7d2NVgcex0aaUc8cbnsZR1Eire6IP7R6wPsW68/90Sr4ovT0tpFT9lFVIXl8em4Iq1mpy4vl&#10;7hZEwCX8wfCjz+pQstPBHcl40SuIN9cJowpWaZaCYOImTrjM4XeTgCwL+b9D+Q0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AL/WFi3gAAAAsBAAAPAAAAAAAAAAAAAAAAAIIEAABkcnMv&#10;ZG93bnJldi54bWxQSwUGAAAAAAQABADzAAAAjQUAAAAA&#10;"/>
          </w:pict>
        </mc:Fallback>
      </mc:AlternateContent>
    </w: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Pr="00235128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CE71" w14:textId="77777777" w:rsidR="00881F05" w:rsidRDefault="00881F05">
      <w:r>
        <w:separator/>
      </w:r>
    </w:p>
  </w:footnote>
  <w:footnote w:type="continuationSeparator" w:id="0">
    <w:p w14:paraId="3D5CCD3C" w14:textId="77777777" w:rsidR="00881F05" w:rsidRDefault="00881F05">
      <w:r>
        <w:continuationSeparator/>
      </w:r>
    </w:p>
  </w:footnote>
  <w:footnote w:id="1">
    <w:p w14:paraId="6C0C8C23" w14:textId="76A5CFC4" w:rsidR="007C1E92" w:rsidRPr="008B5768" w:rsidRDefault="007C1E92" w:rsidP="00235128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235128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235128">
      <w:pPr>
        <w:pStyle w:val="Tekstprzypisudolnego"/>
        <w:spacing w:line="312" w:lineRule="aut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235128" w:rsidRPr="000812FD" w14:paraId="79572050" w14:textId="77777777" w:rsidTr="00763CF7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56CA7FE3" w14:textId="77777777" w:rsidR="00235128" w:rsidRPr="000812FD" w:rsidRDefault="00235128" w:rsidP="00235128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5208F38B" wp14:editId="3C740D50">
                <wp:extent cx="1314450" cy="618053"/>
                <wp:effectExtent l="0" t="0" r="0" b="0"/>
                <wp:docPr id="307" name="Obraz 307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3199068D" w14:textId="77777777" w:rsidR="00235128" w:rsidRPr="000812FD" w:rsidRDefault="00235128" w:rsidP="00235128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4B2F8C88" wp14:editId="7A2F0868">
                <wp:extent cx="1438275" cy="361950"/>
                <wp:effectExtent l="0" t="0" r="0" b="0"/>
                <wp:docPr id="308" name="Obraz 308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569D15F4" w14:textId="77777777" w:rsidR="00235128" w:rsidRPr="000812FD" w:rsidRDefault="00235128" w:rsidP="00235128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79627729" wp14:editId="518269FD">
                <wp:extent cx="1219200" cy="419100"/>
                <wp:effectExtent l="0" t="0" r="0" b="0"/>
                <wp:docPr id="309" name="Obraz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63601D76" w14:textId="77777777" w:rsidR="00235128" w:rsidRPr="000812FD" w:rsidRDefault="00235128" w:rsidP="00235128">
          <w:pPr>
            <w:pStyle w:val="Nagwek"/>
            <w:tabs>
              <w:tab w:val="clear" w:pos="4536"/>
              <w:tab w:val="clear" w:pos="9072"/>
            </w:tabs>
          </w:pPr>
          <w:r w:rsidRPr="000812FD">
            <w:rPr>
              <w:noProof/>
            </w:rPr>
            <w:drawing>
              <wp:inline distT="0" distB="0" distL="0" distR="0" wp14:anchorId="1328DFC3" wp14:editId="221CEEF1">
                <wp:extent cx="1438275" cy="428625"/>
                <wp:effectExtent l="0" t="0" r="0" b="0"/>
                <wp:docPr id="310" name="Obraz 310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7FA536" w14:textId="39796F78" w:rsidR="00235128" w:rsidRPr="000812FD" w:rsidRDefault="00235128" w:rsidP="00235128">
    <w:pPr>
      <w:pStyle w:val="Nagwek4"/>
      <w:spacing w:before="0" w:line="312" w:lineRule="auto"/>
      <w:jc w:val="right"/>
      <w:rPr>
        <w:rFonts w:ascii="Century Gothic" w:hAnsi="Century Gothic"/>
        <w:b/>
        <w:i w:val="0"/>
        <w:color w:val="auto"/>
        <w:sz w:val="16"/>
        <w:szCs w:val="16"/>
      </w:rPr>
    </w:pPr>
    <w:r>
      <w:rPr>
        <w:rFonts w:ascii="Century Gothic" w:hAnsi="Century Gothic"/>
        <w:i w:val="0"/>
        <w:color w:val="auto"/>
        <w:sz w:val="16"/>
        <w:szCs w:val="16"/>
      </w:rPr>
      <w:t>ZAŁĄCZNIK Nr 5</w:t>
    </w:r>
    <w:r w:rsidRPr="000812FD">
      <w:rPr>
        <w:rFonts w:ascii="Century Gothic" w:hAnsi="Century Gothic"/>
        <w:i w:val="0"/>
        <w:color w:val="auto"/>
        <w:sz w:val="16"/>
        <w:szCs w:val="16"/>
      </w:rPr>
      <w:t xml:space="preserve"> do SIWZ</w:t>
    </w:r>
  </w:p>
  <w:p w14:paraId="16718794" w14:textId="3433A600" w:rsidR="47C673BC" w:rsidRPr="00235128" w:rsidRDefault="00235128" w:rsidP="00235128">
    <w:pPr>
      <w:spacing w:line="312" w:lineRule="auto"/>
      <w:ind w:left="5206" w:firstLine="458"/>
      <w:jc w:val="right"/>
      <w:rPr>
        <w:rFonts w:ascii="Century Gothic" w:hAnsi="Century Gothic"/>
        <w:bCs/>
        <w:sz w:val="16"/>
        <w:szCs w:val="16"/>
      </w:rPr>
    </w:pPr>
    <w:r w:rsidRPr="000812FD">
      <w:rPr>
        <w:rFonts w:ascii="Century Gothic" w:hAnsi="Century Gothic"/>
        <w:bCs/>
        <w:sz w:val="16"/>
        <w:szCs w:val="16"/>
      </w:rPr>
      <w:t>w</w:t>
    </w:r>
    <w:r w:rsidRPr="000812FD">
      <w:rPr>
        <w:rFonts w:ascii="Century Gothic" w:hAnsi="Century Gothic"/>
        <w:sz w:val="16"/>
        <w:szCs w:val="16"/>
      </w:rPr>
      <w:t xml:space="preserve"> </w:t>
    </w:r>
    <w:r w:rsidRPr="000812FD">
      <w:rPr>
        <w:rFonts w:ascii="Century Gothic" w:hAnsi="Century Gothic"/>
        <w:bCs/>
        <w:sz w:val="16"/>
        <w:szCs w:val="16"/>
      </w:rPr>
      <w:t>postępowaniu KA-DZP.362.1.25.2020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04D35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35128"/>
    <w:rsid w:val="00261874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81F05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1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A9EF-6A6B-4E7A-83EA-E02858AD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2020-03-05T06:40:00Z</cp:lastPrinted>
  <dcterms:created xsi:type="dcterms:W3CDTF">2020-07-15T07:49:00Z</dcterms:created>
  <dcterms:modified xsi:type="dcterms:W3CDTF">2020-07-15T08:16:00Z</dcterms:modified>
</cp:coreProperties>
</file>