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DA01" w14:textId="04855BE9" w:rsidR="003A4CCA" w:rsidRPr="00926797" w:rsidRDefault="003117A5" w:rsidP="00341448">
      <w:pPr>
        <w:spacing w:line="300" w:lineRule="atLeast"/>
        <w:jc w:val="both"/>
        <w:rPr>
          <w:rFonts w:asciiTheme="minorHAnsi" w:hAnsiTheme="minorHAnsi" w:cstheme="minorHAnsi"/>
        </w:rPr>
      </w:pPr>
      <w:r w:rsidRPr="00926797">
        <w:rPr>
          <w:rFonts w:asciiTheme="minorHAnsi" w:eastAsia="Times New Roman" w:hAnsiTheme="minorHAnsi" w:cstheme="minorHAnsi"/>
        </w:rPr>
        <w:t>DEA.ZP-291</w:t>
      </w:r>
      <w:r w:rsidR="001119E1" w:rsidRPr="00926797">
        <w:rPr>
          <w:rFonts w:asciiTheme="minorHAnsi" w:eastAsia="Times New Roman" w:hAnsiTheme="minorHAnsi" w:cstheme="minorHAnsi"/>
        </w:rPr>
        <w:t>/</w:t>
      </w:r>
      <w:r w:rsidRPr="00926797">
        <w:rPr>
          <w:rFonts w:asciiTheme="minorHAnsi" w:eastAsia="Times New Roman" w:hAnsiTheme="minorHAnsi" w:cstheme="minorHAnsi"/>
        </w:rPr>
        <w:t>11</w:t>
      </w:r>
      <w:r w:rsidR="00341448" w:rsidRPr="00926797">
        <w:rPr>
          <w:rFonts w:asciiTheme="minorHAnsi" w:eastAsia="Times New Roman" w:hAnsiTheme="minorHAnsi" w:cstheme="minorHAnsi"/>
        </w:rPr>
        <w:t>/2021</w:t>
      </w:r>
      <w:r w:rsidR="00341448" w:rsidRPr="00926797">
        <w:rPr>
          <w:rFonts w:asciiTheme="minorHAnsi" w:eastAsia="Times New Roman" w:hAnsiTheme="minorHAnsi" w:cstheme="minorHAnsi"/>
        </w:rPr>
        <w:tab/>
      </w:r>
      <w:r w:rsidR="00341448" w:rsidRPr="00926797">
        <w:rPr>
          <w:rFonts w:asciiTheme="minorHAnsi" w:eastAsia="Times New Roman" w:hAnsiTheme="minorHAnsi" w:cstheme="minorHAnsi"/>
        </w:rPr>
        <w:tab/>
      </w:r>
      <w:r w:rsidR="00341448" w:rsidRPr="00926797">
        <w:rPr>
          <w:rFonts w:asciiTheme="minorHAnsi" w:eastAsia="Times New Roman" w:hAnsiTheme="minorHAnsi" w:cstheme="minorHAnsi"/>
        </w:rPr>
        <w:tab/>
      </w:r>
      <w:r w:rsidR="00341448" w:rsidRPr="00926797">
        <w:rPr>
          <w:rFonts w:asciiTheme="minorHAnsi" w:eastAsia="Times New Roman" w:hAnsiTheme="minorHAnsi" w:cstheme="minorHAnsi"/>
        </w:rPr>
        <w:tab/>
      </w:r>
      <w:r w:rsidR="00341448" w:rsidRPr="00926797">
        <w:rPr>
          <w:rFonts w:asciiTheme="minorHAnsi" w:eastAsia="Times New Roman" w:hAnsiTheme="minorHAnsi" w:cstheme="minorHAnsi"/>
        </w:rPr>
        <w:tab/>
      </w:r>
      <w:r w:rsidR="00341448" w:rsidRPr="00926797">
        <w:rPr>
          <w:rFonts w:asciiTheme="minorHAnsi" w:eastAsia="Times New Roman" w:hAnsiTheme="minorHAnsi" w:cstheme="minorHAnsi"/>
        </w:rPr>
        <w:tab/>
      </w:r>
      <w:r w:rsidR="00AB4BED" w:rsidRPr="00926797">
        <w:rPr>
          <w:rFonts w:asciiTheme="minorHAnsi" w:eastAsia="Times New Roman" w:hAnsiTheme="minorHAnsi" w:cstheme="minorHAnsi"/>
        </w:rPr>
        <w:tab/>
      </w:r>
      <w:r w:rsidR="006952EF" w:rsidRPr="00926797">
        <w:rPr>
          <w:rFonts w:asciiTheme="minorHAnsi" w:hAnsiTheme="minorHAnsi" w:cstheme="minorHAnsi"/>
        </w:rPr>
        <w:t xml:space="preserve">Łódź, dnia </w:t>
      </w:r>
      <w:r w:rsidR="00AB4BED" w:rsidRPr="00926797">
        <w:rPr>
          <w:rFonts w:asciiTheme="minorHAnsi" w:hAnsiTheme="minorHAnsi" w:cstheme="minorHAnsi"/>
        </w:rPr>
        <w:t>1</w:t>
      </w:r>
      <w:r w:rsidR="00D84DF8" w:rsidRPr="00926797">
        <w:rPr>
          <w:rFonts w:asciiTheme="minorHAnsi" w:hAnsiTheme="minorHAnsi" w:cstheme="minorHAnsi"/>
        </w:rPr>
        <w:t>7</w:t>
      </w:r>
      <w:r w:rsidRPr="00926797">
        <w:rPr>
          <w:rFonts w:asciiTheme="minorHAnsi" w:hAnsiTheme="minorHAnsi" w:cstheme="minorHAnsi"/>
        </w:rPr>
        <w:t>.09</w:t>
      </w:r>
      <w:r w:rsidR="00636055" w:rsidRPr="00926797">
        <w:rPr>
          <w:rFonts w:asciiTheme="minorHAnsi" w:hAnsiTheme="minorHAnsi" w:cstheme="minorHAnsi"/>
        </w:rPr>
        <w:t>.2021</w:t>
      </w:r>
      <w:r w:rsidR="006952EF" w:rsidRPr="00926797">
        <w:rPr>
          <w:rFonts w:asciiTheme="minorHAnsi" w:hAnsiTheme="minorHAnsi" w:cstheme="minorHAnsi"/>
        </w:rPr>
        <w:t xml:space="preserve"> r.</w:t>
      </w:r>
    </w:p>
    <w:p w14:paraId="52DE4A7A" w14:textId="77777777" w:rsidR="003A4CCA" w:rsidRPr="00926797" w:rsidRDefault="003A4CCA" w:rsidP="00341448">
      <w:pPr>
        <w:spacing w:line="300" w:lineRule="atLeast"/>
        <w:jc w:val="both"/>
        <w:rPr>
          <w:rFonts w:asciiTheme="minorHAnsi" w:hAnsiTheme="minorHAnsi" w:cstheme="minorHAnsi"/>
        </w:rPr>
      </w:pPr>
    </w:p>
    <w:p w14:paraId="34DC1CBD" w14:textId="25C3255A" w:rsidR="00182BCD" w:rsidRPr="00926797" w:rsidRDefault="00182BCD" w:rsidP="009408CB">
      <w:pPr>
        <w:spacing w:line="300" w:lineRule="atLeast"/>
        <w:ind w:left="4963" w:firstLine="709"/>
        <w:jc w:val="both"/>
        <w:rPr>
          <w:rFonts w:asciiTheme="minorHAnsi" w:hAnsiTheme="minorHAnsi" w:cstheme="minorHAnsi"/>
          <w:b/>
          <w:bCs/>
        </w:rPr>
      </w:pPr>
      <w:r w:rsidRPr="00926797">
        <w:rPr>
          <w:rFonts w:asciiTheme="minorHAnsi" w:hAnsiTheme="minorHAnsi" w:cstheme="minorHAnsi"/>
          <w:b/>
          <w:bCs/>
        </w:rPr>
        <w:t>Do zainteresowanych</w:t>
      </w:r>
    </w:p>
    <w:p w14:paraId="7B474025" w14:textId="2D7EA148" w:rsidR="0010150A" w:rsidRPr="00926797" w:rsidRDefault="0015769B" w:rsidP="009408CB">
      <w:pPr>
        <w:spacing w:line="300" w:lineRule="atLeast"/>
        <w:ind w:left="4963" w:firstLine="709"/>
        <w:jc w:val="both"/>
        <w:rPr>
          <w:rFonts w:asciiTheme="minorHAnsi" w:hAnsiTheme="minorHAnsi" w:cstheme="minorHAnsi"/>
          <w:b/>
          <w:bCs/>
        </w:rPr>
      </w:pPr>
      <w:r w:rsidRPr="00926797">
        <w:rPr>
          <w:rFonts w:asciiTheme="minorHAnsi" w:hAnsiTheme="minorHAnsi" w:cstheme="minorHAnsi"/>
          <w:b/>
          <w:bCs/>
        </w:rPr>
        <w:t>prowadzonym postę</w:t>
      </w:r>
      <w:r w:rsidR="00182BCD" w:rsidRPr="00926797">
        <w:rPr>
          <w:rFonts w:asciiTheme="minorHAnsi" w:hAnsiTheme="minorHAnsi" w:cstheme="minorHAnsi"/>
          <w:b/>
          <w:bCs/>
        </w:rPr>
        <w:t>powaniem</w:t>
      </w:r>
    </w:p>
    <w:p w14:paraId="7774C233" w14:textId="77777777" w:rsidR="0010150A" w:rsidRPr="00926797" w:rsidRDefault="0010150A" w:rsidP="00341448">
      <w:pPr>
        <w:spacing w:line="300" w:lineRule="atLeast"/>
        <w:jc w:val="both"/>
        <w:rPr>
          <w:rFonts w:asciiTheme="minorHAnsi" w:hAnsiTheme="minorHAnsi" w:cstheme="minorHAnsi"/>
        </w:rPr>
      </w:pPr>
    </w:p>
    <w:p w14:paraId="554B1AFB" w14:textId="77777777" w:rsidR="00182BCD" w:rsidRPr="00926797" w:rsidRDefault="00182BCD" w:rsidP="00341448">
      <w:pPr>
        <w:spacing w:line="300" w:lineRule="atLeast"/>
        <w:jc w:val="both"/>
        <w:rPr>
          <w:rFonts w:asciiTheme="minorHAnsi" w:hAnsiTheme="minorHAnsi" w:cstheme="minorHAnsi"/>
        </w:rPr>
      </w:pPr>
    </w:p>
    <w:p w14:paraId="7E1C1A73" w14:textId="77777777" w:rsidR="00341448" w:rsidRPr="00926797" w:rsidRDefault="0010150A" w:rsidP="00341448">
      <w:pPr>
        <w:spacing w:line="300" w:lineRule="atLeast"/>
        <w:jc w:val="both"/>
        <w:rPr>
          <w:rFonts w:asciiTheme="minorHAnsi" w:hAnsiTheme="minorHAnsi" w:cstheme="minorHAnsi"/>
          <w:b/>
        </w:rPr>
      </w:pPr>
      <w:r w:rsidRPr="00926797">
        <w:rPr>
          <w:rFonts w:asciiTheme="minorHAnsi" w:hAnsiTheme="minorHAnsi" w:cstheme="minorHAnsi"/>
          <w:b/>
        </w:rPr>
        <w:t xml:space="preserve">Dotyczy: </w:t>
      </w:r>
      <w:r w:rsidR="008E24BB" w:rsidRPr="00926797">
        <w:rPr>
          <w:rFonts w:asciiTheme="minorHAnsi" w:hAnsiTheme="minorHAnsi" w:cstheme="minorHAnsi"/>
          <w:b/>
        </w:rPr>
        <w:t>Postę</w:t>
      </w:r>
      <w:r w:rsidR="00150188" w:rsidRPr="00926797">
        <w:rPr>
          <w:rFonts w:asciiTheme="minorHAnsi" w:hAnsiTheme="minorHAnsi" w:cstheme="minorHAnsi"/>
          <w:b/>
        </w:rPr>
        <w:t>powania</w:t>
      </w:r>
      <w:r w:rsidR="008E24BB" w:rsidRPr="00926797">
        <w:rPr>
          <w:rFonts w:asciiTheme="minorHAnsi" w:hAnsiTheme="minorHAnsi" w:cstheme="minorHAnsi"/>
          <w:b/>
        </w:rPr>
        <w:t xml:space="preserve"> a trybie podstawowym bez przeprowadzania negocjacji</w:t>
      </w:r>
      <w:r w:rsidR="00150188" w:rsidRPr="00926797">
        <w:rPr>
          <w:rFonts w:asciiTheme="minorHAnsi" w:hAnsiTheme="minorHAnsi" w:cstheme="minorHAnsi"/>
          <w:b/>
        </w:rPr>
        <w:t xml:space="preserve"> na </w:t>
      </w:r>
    </w:p>
    <w:p w14:paraId="3D570426" w14:textId="172FB9AC" w:rsidR="00934C27" w:rsidRPr="00926797" w:rsidRDefault="00150188" w:rsidP="00341448">
      <w:pPr>
        <w:spacing w:line="300" w:lineRule="atLeast"/>
        <w:ind w:left="964"/>
        <w:jc w:val="both"/>
        <w:rPr>
          <w:rFonts w:asciiTheme="minorHAnsi" w:eastAsia="Times New Roman" w:hAnsiTheme="minorHAnsi" w:cstheme="minorHAnsi"/>
          <w:b/>
        </w:rPr>
      </w:pPr>
      <w:r w:rsidRPr="00926797">
        <w:rPr>
          <w:rFonts w:asciiTheme="minorHAnsi" w:hAnsiTheme="minorHAnsi" w:cstheme="minorHAnsi"/>
          <w:b/>
        </w:rPr>
        <w:t xml:space="preserve">dostawę materiałów opatrunkowych </w:t>
      </w:r>
      <w:r w:rsidR="003117A5" w:rsidRPr="00926797">
        <w:rPr>
          <w:rFonts w:asciiTheme="minorHAnsi" w:hAnsiTheme="minorHAnsi" w:cstheme="minorHAnsi"/>
          <w:b/>
        </w:rPr>
        <w:t xml:space="preserve">i </w:t>
      </w:r>
      <w:r w:rsidR="00241A6F" w:rsidRPr="00926797">
        <w:rPr>
          <w:rFonts w:asciiTheme="minorHAnsi" w:hAnsiTheme="minorHAnsi" w:cstheme="minorHAnsi"/>
          <w:b/>
        </w:rPr>
        <w:t>środków</w:t>
      </w:r>
      <w:r w:rsidR="008E24BB" w:rsidRPr="00926797">
        <w:rPr>
          <w:rFonts w:asciiTheme="minorHAnsi" w:hAnsiTheme="minorHAnsi" w:cstheme="minorHAnsi"/>
          <w:b/>
        </w:rPr>
        <w:t xml:space="preserve"> </w:t>
      </w:r>
      <w:r w:rsidRPr="00926797">
        <w:rPr>
          <w:rFonts w:asciiTheme="minorHAnsi" w:hAnsiTheme="minorHAnsi" w:cstheme="minorHAnsi"/>
          <w:b/>
        </w:rPr>
        <w:t>dezynfekcyjnych</w:t>
      </w:r>
      <w:r w:rsidR="005536B3" w:rsidRPr="00926797">
        <w:rPr>
          <w:rFonts w:asciiTheme="minorHAnsi" w:hAnsiTheme="minorHAnsi" w:cstheme="minorHAnsi"/>
          <w:b/>
        </w:rPr>
        <w:t>.</w:t>
      </w:r>
    </w:p>
    <w:p w14:paraId="4E46EE09" w14:textId="77777777" w:rsidR="00934C27" w:rsidRPr="00926797" w:rsidRDefault="00934C27" w:rsidP="00341448">
      <w:pPr>
        <w:spacing w:line="300" w:lineRule="atLeast"/>
        <w:jc w:val="both"/>
        <w:rPr>
          <w:rFonts w:asciiTheme="minorHAnsi" w:eastAsia="Times New Roman" w:hAnsiTheme="minorHAnsi" w:cstheme="minorHAnsi"/>
          <w:b/>
        </w:rPr>
      </w:pPr>
    </w:p>
    <w:p w14:paraId="1A12A2DF" w14:textId="044F6BEA" w:rsidR="00D65C7D" w:rsidRPr="00926797" w:rsidRDefault="00D65C7D" w:rsidP="00341448">
      <w:pPr>
        <w:ind w:firstLine="709"/>
        <w:jc w:val="both"/>
        <w:rPr>
          <w:rFonts w:asciiTheme="minorHAnsi" w:hAnsiTheme="minorHAnsi" w:cstheme="minorHAnsi"/>
          <w:b/>
          <w:bCs/>
        </w:rPr>
      </w:pPr>
      <w:r w:rsidRPr="00926797">
        <w:rPr>
          <w:rFonts w:asciiTheme="minorHAnsi" w:hAnsiTheme="minorHAnsi" w:cstheme="minorHAnsi"/>
        </w:rPr>
        <w:t xml:space="preserve">Na podstawie art. 284 ust. 6 ustawy Prawo zamówień publicznych z </w:t>
      </w:r>
      <w:r w:rsidR="00341448" w:rsidRPr="00926797">
        <w:rPr>
          <w:rFonts w:asciiTheme="minorHAnsi" w:hAnsiTheme="minorHAnsi" w:cstheme="minorHAnsi"/>
        </w:rPr>
        <w:t xml:space="preserve">dnia </w:t>
      </w:r>
      <w:r w:rsidR="00341448" w:rsidRPr="00926797">
        <w:rPr>
          <w:rFonts w:asciiTheme="minorHAnsi" w:hAnsiTheme="minorHAnsi" w:cstheme="minorHAnsi"/>
        </w:rPr>
        <w:br/>
      </w:r>
      <w:r w:rsidRPr="00926797">
        <w:rPr>
          <w:rFonts w:asciiTheme="minorHAnsi" w:hAnsiTheme="minorHAnsi" w:cstheme="minorHAnsi"/>
        </w:rPr>
        <w:t xml:space="preserve">11 września 2019 r. (Dz. U. z 2021 r., poz. 1129 z </w:t>
      </w:r>
      <w:proofErr w:type="spellStart"/>
      <w:r w:rsidRPr="00926797">
        <w:rPr>
          <w:rFonts w:asciiTheme="minorHAnsi" w:hAnsiTheme="minorHAnsi" w:cstheme="minorHAnsi"/>
        </w:rPr>
        <w:t>poźn</w:t>
      </w:r>
      <w:proofErr w:type="spellEnd"/>
      <w:r w:rsidRPr="00926797">
        <w:rPr>
          <w:rFonts w:asciiTheme="minorHAnsi" w:hAnsiTheme="minorHAnsi" w:cstheme="minorHAnsi"/>
        </w:rPr>
        <w:t>. zm.) Zamawiający informuje, iż</w:t>
      </w:r>
      <w:r w:rsidR="00341448" w:rsidRPr="00926797">
        <w:rPr>
          <w:rFonts w:asciiTheme="minorHAnsi" w:hAnsiTheme="minorHAnsi" w:cstheme="minorHAnsi"/>
        </w:rPr>
        <w:br/>
      </w:r>
      <w:r w:rsidRPr="00926797">
        <w:rPr>
          <w:rFonts w:asciiTheme="minorHAnsi" w:hAnsiTheme="minorHAnsi" w:cstheme="minorHAnsi"/>
        </w:rPr>
        <w:t>w ramach przedmiotowego postępowania zgłoszone zostały zapytania odnośnie zapisów SWZ następującej treści:</w:t>
      </w:r>
    </w:p>
    <w:p w14:paraId="3F3A822C" w14:textId="66FA8196" w:rsidR="003117A5" w:rsidRPr="00926797" w:rsidRDefault="003117A5" w:rsidP="00341448">
      <w:pPr>
        <w:pStyle w:val="Tekstpodstawowywcity2"/>
        <w:spacing w:after="0" w:line="300" w:lineRule="atLeast"/>
        <w:ind w:left="0" w:firstLine="709"/>
        <w:jc w:val="both"/>
        <w:rPr>
          <w:rFonts w:asciiTheme="minorHAnsi" w:hAnsiTheme="minorHAnsi" w:cstheme="minorHAnsi"/>
          <w:bCs/>
          <w:szCs w:val="24"/>
        </w:rPr>
      </w:pPr>
    </w:p>
    <w:p w14:paraId="2E0FC844" w14:textId="10132C99" w:rsidR="00180264" w:rsidRPr="00926797" w:rsidRDefault="00180264" w:rsidP="00341448">
      <w:pPr>
        <w:pStyle w:val="Tekstpodstawowywcity21"/>
        <w:spacing w:line="300" w:lineRule="atLeast"/>
        <w:ind w:left="0" w:firstLine="0"/>
        <w:jc w:val="both"/>
        <w:rPr>
          <w:rFonts w:asciiTheme="minorHAnsi" w:hAnsiTheme="minorHAnsi" w:cstheme="minorHAnsi"/>
          <w:b/>
        </w:rPr>
      </w:pPr>
    </w:p>
    <w:p w14:paraId="3669FC6B" w14:textId="3939A69D" w:rsidR="00D84DF8" w:rsidRPr="00926797" w:rsidRDefault="00D84DF8" w:rsidP="00341448">
      <w:pPr>
        <w:pStyle w:val="Tekstpodstawowywcity21"/>
        <w:spacing w:line="300" w:lineRule="atLeast"/>
        <w:ind w:left="0" w:firstLine="0"/>
        <w:jc w:val="both"/>
        <w:rPr>
          <w:rFonts w:asciiTheme="minorHAnsi" w:hAnsiTheme="minorHAnsi" w:cstheme="minorHAnsi"/>
          <w:b/>
          <w:u w:val="single"/>
        </w:rPr>
      </w:pPr>
      <w:r w:rsidRPr="00926797">
        <w:rPr>
          <w:rFonts w:asciiTheme="minorHAnsi" w:hAnsiTheme="minorHAnsi" w:cstheme="minorHAnsi"/>
          <w:b/>
          <w:u w:val="single"/>
        </w:rPr>
        <w:t xml:space="preserve">Pytanie </w:t>
      </w:r>
      <w:r w:rsidR="009408CB">
        <w:rPr>
          <w:rFonts w:asciiTheme="minorHAnsi" w:hAnsiTheme="minorHAnsi" w:cstheme="minorHAnsi"/>
          <w:b/>
          <w:u w:val="single"/>
        </w:rPr>
        <w:t>1</w:t>
      </w:r>
    </w:p>
    <w:p w14:paraId="1AC81E73" w14:textId="22DE9C31" w:rsidR="00341448" w:rsidRPr="00926797" w:rsidRDefault="00D84DF8" w:rsidP="00341448">
      <w:pPr>
        <w:jc w:val="both"/>
        <w:rPr>
          <w:rFonts w:asciiTheme="minorHAnsi" w:hAnsiTheme="minorHAnsi" w:cstheme="minorHAnsi"/>
        </w:rPr>
      </w:pPr>
      <w:r w:rsidRPr="00926797">
        <w:rPr>
          <w:rFonts w:asciiTheme="minorHAnsi" w:hAnsiTheme="minorHAnsi" w:cstheme="minorHAnsi"/>
        </w:rPr>
        <w:t>zadanie 2,</w:t>
      </w:r>
      <w:r w:rsidR="00926797">
        <w:rPr>
          <w:rFonts w:asciiTheme="minorHAnsi" w:hAnsiTheme="minorHAnsi" w:cstheme="minorHAnsi"/>
        </w:rPr>
        <w:t xml:space="preserve"> </w:t>
      </w:r>
      <w:r w:rsidRPr="00926797">
        <w:rPr>
          <w:rFonts w:asciiTheme="minorHAnsi" w:hAnsiTheme="minorHAnsi" w:cstheme="minorHAnsi"/>
        </w:rPr>
        <w:t>poz. 1-2,6-10,12-13</w:t>
      </w:r>
    </w:p>
    <w:p w14:paraId="27EB42D6" w14:textId="49C08321" w:rsidR="00D84DF8" w:rsidRDefault="00D84DF8" w:rsidP="00341448">
      <w:pPr>
        <w:jc w:val="both"/>
        <w:rPr>
          <w:rFonts w:asciiTheme="minorHAnsi" w:hAnsiTheme="minorHAnsi" w:cstheme="minorHAnsi"/>
        </w:rPr>
      </w:pPr>
      <w:r w:rsidRPr="00926797">
        <w:rPr>
          <w:rFonts w:asciiTheme="minorHAnsi" w:hAnsiTheme="minorHAnsi" w:cstheme="minorHAnsi"/>
        </w:rPr>
        <w:t>Czy zamawiający wydzieli poz.</w:t>
      </w:r>
      <w:r w:rsidR="00926797">
        <w:rPr>
          <w:rFonts w:asciiTheme="minorHAnsi" w:hAnsiTheme="minorHAnsi" w:cstheme="minorHAnsi"/>
        </w:rPr>
        <w:t xml:space="preserve"> </w:t>
      </w:r>
      <w:r w:rsidRPr="00926797">
        <w:rPr>
          <w:rFonts w:asciiTheme="minorHAnsi" w:hAnsiTheme="minorHAnsi" w:cstheme="minorHAnsi"/>
        </w:rPr>
        <w:t>1-2,</w:t>
      </w:r>
      <w:r w:rsidR="00926797">
        <w:rPr>
          <w:rFonts w:asciiTheme="minorHAnsi" w:hAnsiTheme="minorHAnsi" w:cstheme="minorHAnsi"/>
        </w:rPr>
        <w:t xml:space="preserve"> </w:t>
      </w:r>
      <w:r w:rsidRPr="00926797">
        <w:rPr>
          <w:rFonts w:asciiTheme="minorHAnsi" w:hAnsiTheme="minorHAnsi" w:cstheme="minorHAnsi"/>
        </w:rPr>
        <w:t>6-10,</w:t>
      </w:r>
      <w:r w:rsidR="00926797">
        <w:rPr>
          <w:rFonts w:asciiTheme="minorHAnsi" w:hAnsiTheme="minorHAnsi" w:cstheme="minorHAnsi"/>
        </w:rPr>
        <w:t xml:space="preserve"> </w:t>
      </w:r>
      <w:r w:rsidRPr="00926797">
        <w:rPr>
          <w:rFonts w:asciiTheme="minorHAnsi" w:hAnsiTheme="minorHAnsi" w:cstheme="minorHAnsi"/>
        </w:rPr>
        <w:t>12-13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SWZ oraz zasadami uczciwej konkurencji w myśl ustawy PZP, gdyż większa liczba oferentów stwarza większe możliwości wyboru.</w:t>
      </w:r>
    </w:p>
    <w:p w14:paraId="7973582F" w14:textId="77777777" w:rsidR="00180264" w:rsidRDefault="00180264" w:rsidP="00341448">
      <w:pPr>
        <w:jc w:val="both"/>
        <w:rPr>
          <w:rFonts w:asciiTheme="minorHAnsi" w:hAnsiTheme="minorHAnsi" w:cstheme="minorHAnsi"/>
        </w:rPr>
      </w:pPr>
    </w:p>
    <w:p w14:paraId="0AB7D705" w14:textId="77777777" w:rsidR="00180264" w:rsidRPr="00180264" w:rsidRDefault="00180264" w:rsidP="00180264">
      <w:pPr>
        <w:pStyle w:val="Tekstpodstawowywcity21"/>
        <w:spacing w:line="300" w:lineRule="atLeast"/>
        <w:ind w:left="0" w:firstLine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Zamawiający </w:t>
      </w:r>
      <w:r w:rsidRPr="00180264">
        <w:rPr>
          <w:rFonts w:asciiTheme="minorHAnsi" w:hAnsiTheme="minorHAnsi" w:cstheme="minorHAnsi"/>
          <w:b/>
        </w:rPr>
        <w:t>podtrzymuje zapisy zawarte w SWZ.</w:t>
      </w:r>
    </w:p>
    <w:p w14:paraId="7A6ED133" w14:textId="77777777" w:rsidR="00341448" w:rsidRPr="00926797" w:rsidRDefault="00341448" w:rsidP="00341448">
      <w:pPr>
        <w:jc w:val="both"/>
        <w:rPr>
          <w:rFonts w:asciiTheme="minorHAnsi" w:hAnsiTheme="minorHAnsi" w:cstheme="minorHAnsi"/>
        </w:rPr>
      </w:pPr>
    </w:p>
    <w:p w14:paraId="6B34B255" w14:textId="349C22E0" w:rsidR="00341448" w:rsidRPr="00926797" w:rsidRDefault="00D84DF8" w:rsidP="00341448">
      <w:pPr>
        <w:jc w:val="both"/>
        <w:rPr>
          <w:rFonts w:asciiTheme="minorHAnsi" w:hAnsiTheme="minorHAnsi" w:cstheme="minorHAnsi"/>
          <w:b/>
          <w:u w:val="single"/>
        </w:rPr>
      </w:pPr>
      <w:r w:rsidRPr="00926797">
        <w:rPr>
          <w:rFonts w:asciiTheme="minorHAnsi" w:hAnsiTheme="minorHAnsi" w:cstheme="minorHAnsi"/>
          <w:b/>
          <w:u w:val="single"/>
        </w:rPr>
        <w:t xml:space="preserve">Pytanie </w:t>
      </w:r>
      <w:r w:rsidR="009408CB">
        <w:rPr>
          <w:rFonts w:asciiTheme="minorHAnsi" w:hAnsiTheme="minorHAnsi" w:cstheme="minorHAnsi"/>
          <w:b/>
          <w:u w:val="single"/>
        </w:rPr>
        <w:t>2</w:t>
      </w:r>
    </w:p>
    <w:p w14:paraId="695C420E" w14:textId="40E4C176" w:rsidR="00341448" w:rsidRPr="00926797" w:rsidRDefault="00926797" w:rsidP="003414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zadanie 2, </w:t>
      </w:r>
      <w:r w:rsidR="00D84DF8" w:rsidRPr="00926797">
        <w:rPr>
          <w:rFonts w:asciiTheme="minorHAnsi" w:hAnsiTheme="minorHAnsi" w:cstheme="minorHAnsi"/>
        </w:rPr>
        <w:t>poz. 12</w:t>
      </w:r>
    </w:p>
    <w:p w14:paraId="4F97B3B2" w14:textId="590B030D" w:rsidR="00D84DF8" w:rsidRDefault="00D84DF8" w:rsidP="00341448">
      <w:pPr>
        <w:jc w:val="both"/>
        <w:rPr>
          <w:rFonts w:asciiTheme="minorHAnsi" w:hAnsiTheme="minorHAnsi" w:cstheme="minorHAnsi"/>
        </w:rPr>
      </w:pPr>
      <w:r w:rsidRPr="00926797">
        <w:rPr>
          <w:rFonts w:asciiTheme="minorHAnsi" w:hAnsiTheme="minorHAnsi" w:cstheme="minorHAnsi"/>
        </w:rPr>
        <w:t>Wnosimy do Zamawiającego o odstąpienie od zaoferowania wyrobów sterylizowanych wyłącznie w parze wodnej i dopuszczenie wyrobów sterylizowanych innymi metodami m.in. tlenkiem etyl</w:t>
      </w:r>
      <w:r w:rsidR="00926797">
        <w:rPr>
          <w:rFonts w:asciiTheme="minorHAnsi" w:hAnsiTheme="minorHAnsi" w:cstheme="minorHAnsi"/>
        </w:rPr>
        <w:t xml:space="preserve">enu, </w:t>
      </w:r>
      <w:r w:rsidRPr="00926797">
        <w:rPr>
          <w:rFonts w:asciiTheme="minorHAnsi" w:hAnsiTheme="minorHAnsi" w:cstheme="minorHAnsi"/>
        </w:rPr>
        <w:t>które zgodnie z obowiązującym prawem spełniają normy tzw. opatrunków inwazyjnych oraz chirurgicznych. Dopuszczenie innych metod sterylizacji zapewni zachowanie uczciwej konkurencji oraz równego traktowania wykonawców zgodnie z zapisami ustawy PZP dotyczącymi opisu przedmiotu zamówienia.</w:t>
      </w:r>
    </w:p>
    <w:p w14:paraId="612106A1" w14:textId="77777777" w:rsidR="00180264" w:rsidRDefault="00180264" w:rsidP="00180264">
      <w:pPr>
        <w:pStyle w:val="Tekstpodstawowywcity21"/>
        <w:spacing w:line="300" w:lineRule="atLeast"/>
        <w:ind w:left="0" w:firstLine="0"/>
        <w:jc w:val="both"/>
        <w:rPr>
          <w:rFonts w:asciiTheme="minorHAnsi" w:hAnsiTheme="minorHAnsi" w:cstheme="minorHAnsi"/>
          <w:b/>
        </w:rPr>
      </w:pPr>
    </w:p>
    <w:p w14:paraId="6B0B4CF2" w14:textId="2B93D361" w:rsidR="00180264" w:rsidRPr="00180264" w:rsidRDefault="00180264" w:rsidP="00180264">
      <w:pPr>
        <w:pStyle w:val="Tekstpodstawowywcity21"/>
        <w:spacing w:line="300" w:lineRule="atLeast"/>
        <w:ind w:left="0" w:firstLine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Zamawiający </w:t>
      </w:r>
      <w:r w:rsidRPr="00180264">
        <w:rPr>
          <w:rFonts w:asciiTheme="minorHAnsi" w:hAnsiTheme="minorHAnsi" w:cstheme="minorHAnsi"/>
          <w:b/>
        </w:rPr>
        <w:t>podtrzymuje zapisy zawarte w SWZ.</w:t>
      </w:r>
    </w:p>
    <w:p w14:paraId="1680ECDB" w14:textId="77777777" w:rsidR="00180264" w:rsidRPr="00926797" w:rsidRDefault="00180264" w:rsidP="00341448">
      <w:pPr>
        <w:jc w:val="both"/>
        <w:rPr>
          <w:rFonts w:asciiTheme="minorHAnsi" w:hAnsiTheme="minorHAnsi" w:cstheme="minorHAnsi"/>
        </w:rPr>
      </w:pPr>
    </w:p>
    <w:p w14:paraId="3EBDA562" w14:textId="77777777" w:rsidR="00341448" w:rsidRPr="00926797" w:rsidRDefault="00341448" w:rsidP="00341448">
      <w:pPr>
        <w:jc w:val="both"/>
        <w:rPr>
          <w:rFonts w:asciiTheme="minorHAnsi" w:hAnsiTheme="minorHAnsi" w:cstheme="minorHAnsi"/>
        </w:rPr>
      </w:pPr>
    </w:p>
    <w:p w14:paraId="20E0E417" w14:textId="516A964E" w:rsidR="00341448" w:rsidRPr="00926797" w:rsidRDefault="00D84DF8" w:rsidP="00341448">
      <w:pPr>
        <w:jc w:val="both"/>
        <w:rPr>
          <w:rFonts w:asciiTheme="minorHAnsi" w:hAnsiTheme="minorHAnsi" w:cstheme="minorHAnsi"/>
          <w:b/>
          <w:u w:val="single"/>
        </w:rPr>
      </w:pPr>
      <w:r w:rsidRPr="00926797">
        <w:rPr>
          <w:rFonts w:asciiTheme="minorHAnsi" w:hAnsiTheme="minorHAnsi" w:cstheme="minorHAnsi"/>
          <w:b/>
          <w:u w:val="single"/>
        </w:rPr>
        <w:t xml:space="preserve">Pytanie </w:t>
      </w:r>
      <w:r w:rsidR="009408CB">
        <w:rPr>
          <w:rFonts w:asciiTheme="minorHAnsi" w:hAnsiTheme="minorHAnsi" w:cstheme="minorHAnsi"/>
          <w:b/>
          <w:u w:val="single"/>
        </w:rPr>
        <w:t>3</w:t>
      </w:r>
    </w:p>
    <w:p w14:paraId="1AFA2974" w14:textId="27429BD5" w:rsidR="00341448" w:rsidRPr="00926797" w:rsidRDefault="00D84DF8" w:rsidP="00341448">
      <w:pPr>
        <w:jc w:val="both"/>
        <w:rPr>
          <w:rFonts w:asciiTheme="minorHAnsi" w:hAnsiTheme="minorHAnsi" w:cstheme="minorHAnsi"/>
        </w:rPr>
      </w:pPr>
      <w:r w:rsidRPr="00926797">
        <w:rPr>
          <w:rFonts w:asciiTheme="minorHAnsi" w:hAnsiTheme="minorHAnsi" w:cstheme="minorHAnsi"/>
        </w:rPr>
        <w:t>zadanie 2,</w:t>
      </w:r>
      <w:r w:rsidR="00926797">
        <w:rPr>
          <w:rFonts w:asciiTheme="minorHAnsi" w:hAnsiTheme="minorHAnsi" w:cstheme="minorHAnsi"/>
        </w:rPr>
        <w:t xml:space="preserve"> </w:t>
      </w:r>
      <w:r w:rsidRPr="00926797">
        <w:rPr>
          <w:rFonts w:asciiTheme="minorHAnsi" w:hAnsiTheme="minorHAnsi" w:cstheme="minorHAnsi"/>
        </w:rPr>
        <w:t>poz. 13</w:t>
      </w:r>
    </w:p>
    <w:p w14:paraId="2666B951" w14:textId="4B0838E3" w:rsidR="00D84DF8" w:rsidRDefault="00D84DF8" w:rsidP="00341448">
      <w:pPr>
        <w:jc w:val="both"/>
        <w:rPr>
          <w:rFonts w:asciiTheme="minorHAnsi" w:hAnsiTheme="minorHAnsi" w:cstheme="minorHAnsi"/>
        </w:rPr>
      </w:pPr>
      <w:r w:rsidRPr="00926797">
        <w:rPr>
          <w:rFonts w:asciiTheme="minorHAnsi" w:hAnsiTheme="minorHAnsi" w:cstheme="minorHAnsi"/>
        </w:rPr>
        <w:t xml:space="preserve">czy zamawiający oczekuje opakowanie po 25 </w:t>
      </w:r>
      <w:proofErr w:type="spellStart"/>
      <w:r w:rsidRPr="00926797">
        <w:rPr>
          <w:rFonts w:asciiTheme="minorHAnsi" w:hAnsiTheme="minorHAnsi" w:cstheme="minorHAnsi"/>
        </w:rPr>
        <w:t>mb</w:t>
      </w:r>
      <w:proofErr w:type="spellEnd"/>
      <w:r w:rsidRPr="00926797">
        <w:rPr>
          <w:rFonts w:asciiTheme="minorHAnsi" w:hAnsiTheme="minorHAnsi" w:cstheme="minorHAnsi"/>
        </w:rPr>
        <w:t xml:space="preserve"> w stanie rozciągniętym?</w:t>
      </w:r>
    </w:p>
    <w:p w14:paraId="7790F3D2" w14:textId="77777777" w:rsidR="00180264" w:rsidRDefault="00180264" w:rsidP="00180264">
      <w:pPr>
        <w:pStyle w:val="Tekstpodstawowywcity21"/>
        <w:spacing w:line="300" w:lineRule="atLeast"/>
        <w:ind w:left="0" w:firstLine="0"/>
        <w:jc w:val="both"/>
        <w:rPr>
          <w:rFonts w:asciiTheme="minorHAnsi" w:hAnsiTheme="minorHAnsi" w:cstheme="minorHAnsi"/>
          <w:b/>
        </w:rPr>
      </w:pPr>
    </w:p>
    <w:p w14:paraId="3277A4AA" w14:textId="32F4E20E" w:rsidR="00180264" w:rsidRPr="00180264" w:rsidRDefault="00180264" w:rsidP="00180264">
      <w:pPr>
        <w:pStyle w:val="Tekstpodstawowywcity21"/>
        <w:spacing w:line="300" w:lineRule="atLeast"/>
        <w:ind w:left="0" w:firstLine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Zamawiający </w:t>
      </w:r>
      <w:r w:rsidRPr="00180264">
        <w:rPr>
          <w:rFonts w:asciiTheme="minorHAnsi" w:hAnsiTheme="minorHAnsi" w:cstheme="minorHAnsi"/>
          <w:b/>
        </w:rPr>
        <w:t>podtrzymuje zapisy zawarte w SWZ.</w:t>
      </w:r>
    </w:p>
    <w:p w14:paraId="6E3FCB7C" w14:textId="77777777" w:rsidR="00341448" w:rsidRPr="00926797" w:rsidRDefault="00341448" w:rsidP="00341448">
      <w:pPr>
        <w:jc w:val="both"/>
        <w:rPr>
          <w:rFonts w:asciiTheme="minorHAnsi" w:hAnsiTheme="minorHAnsi" w:cstheme="minorHAnsi"/>
        </w:rPr>
      </w:pPr>
    </w:p>
    <w:p w14:paraId="6A173F75" w14:textId="3D47E0F1" w:rsidR="00341448" w:rsidRPr="00926797" w:rsidRDefault="00D84DF8" w:rsidP="00341448">
      <w:pPr>
        <w:jc w:val="both"/>
        <w:rPr>
          <w:rFonts w:asciiTheme="minorHAnsi" w:hAnsiTheme="minorHAnsi" w:cstheme="minorHAnsi"/>
          <w:b/>
          <w:u w:val="single"/>
        </w:rPr>
      </w:pPr>
      <w:r w:rsidRPr="00926797">
        <w:rPr>
          <w:rFonts w:asciiTheme="minorHAnsi" w:hAnsiTheme="minorHAnsi" w:cstheme="minorHAnsi"/>
          <w:b/>
          <w:u w:val="single"/>
        </w:rPr>
        <w:lastRenderedPageBreak/>
        <w:t xml:space="preserve">Pytanie </w:t>
      </w:r>
      <w:r w:rsidR="009408CB">
        <w:rPr>
          <w:rFonts w:asciiTheme="minorHAnsi" w:hAnsiTheme="minorHAnsi" w:cstheme="minorHAnsi"/>
          <w:b/>
          <w:u w:val="single"/>
        </w:rPr>
        <w:t>4</w:t>
      </w:r>
    </w:p>
    <w:p w14:paraId="3B24B10C" w14:textId="77777777" w:rsidR="00341448" w:rsidRPr="00926797" w:rsidRDefault="00D84DF8" w:rsidP="00341448">
      <w:pPr>
        <w:jc w:val="both"/>
        <w:rPr>
          <w:rFonts w:asciiTheme="minorHAnsi" w:hAnsiTheme="minorHAnsi" w:cstheme="minorHAnsi"/>
        </w:rPr>
      </w:pPr>
      <w:r w:rsidRPr="00926797">
        <w:rPr>
          <w:rFonts w:asciiTheme="minorHAnsi" w:hAnsiTheme="minorHAnsi" w:cstheme="minorHAnsi"/>
        </w:rPr>
        <w:t>zadanie 4, poz. 4</w:t>
      </w:r>
    </w:p>
    <w:p w14:paraId="61EB9C7E" w14:textId="30618A64" w:rsidR="00D84DF8" w:rsidRPr="00926797" w:rsidRDefault="00D84DF8" w:rsidP="00341448">
      <w:pPr>
        <w:jc w:val="both"/>
        <w:rPr>
          <w:rFonts w:asciiTheme="minorHAnsi" w:hAnsiTheme="minorHAnsi" w:cstheme="minorHAnsi"/>
        </w:rPr>
      </w:pPr>
      <w:r w:rsidRPr="00926797">
        <w:rPr>
          <w:rFonts w:asciiTheme="minorHAnsi" w:hAnsiTheme="minorHAnsi" w:cstheme="minorHAnsi"/>
        </w:rPr>
        <w:t>Czy zamawiający wydzieli poz.4 do osobnego pakietu, takie rozwiązanie pozwoli na złożenie konkurencyjnej oferty?</w:t>
      </w:r>
    </w:p>
    <w:p w14:paraId="2906F612" w14:textId="0EE6BD19" w:rsidR="00341448" w:rsidRDefault="00341448" w:rsidP="00341448">
      <w:pPr>
        <w:jc w:val="both"/>
        <w:rPr>
          <w:rFonts w:asciiTheme="minorHAnsi" w:hAnsiTheme="minorHAnsi" w:cstheme="minorHAnsi"/>
        </w:rPr>
      </w:pPr>
    </w:p>
    <w:p w14:paraId="7098902C" w14:textId="77777777" w:rsidR="00180264" w:rsidRPr="00180264" w:rsidRDefault="00180264" w:rsidP="00180264">
      <w:pPr>
        <w:pStyle w:val="Tekstpodstawowywcity21"/>
        <w:spacing w:line="300" w:lineRule="atLeast"/>
        <w:ind w:left="0" w:firstLine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Zamawiający </w:t>
      </w:r>
      <w:r w:rsidRPr="00180264">
        <w:rPr>
          <w:rFonts w:asciiTheme="minorHAnsi" w:hAnsiTheme="minorHAnsi" w:cstheme="minorHAnsi"/>
          <w:b/>
        </w:rPr>
        <w:t>podtrzymuje zapisy zawarte w SWZ.</w:t>
      </w:r>
    </w:p>
    <w:p w14:paraId="44F11AA9" w14:textId="77777777" w:rsidR="00180264" w:rsidRPr="00926797" w:rsidRDefault="00180264" w:rsidP="00341448">
      <w:pPr>
        <w:jc w:val="both"/>
        <w:rPr>
          <w:rFonts w:asciiTheme="minorHAnsi" w:hAnsiTheme="minorHAnsi" w:cstheme="minorHAnsi"/>
        </w:rPr>
      </w:pPr>
    </w:p>
    <w:p w14:paraId="6181DC12" w14:textId="0B54DC06" w:rsidR="00341448" w:rsidRPr="00926797" w:rsidRDefault="00D84DF8" w:rsidP="00341448">
      <w:pPr>
        <w:jc w:val="both"/>
        <w:rPr>
          <w:rFonts w:asciiTheme="minorHAnsi" w:hAnsiTheme="minorHAnsi" w:cstheme="minorHAnsi"/>
          <w:b/>
          <w:u w:val="single"/>
        </w:rPr>
      </w:pPr>
      <w:r w:rsidRPr="00926797">
        <w:rPr>
          <w:rFonts w:asciiTheme="minorHAnsi" w:hAnsiTheme="minorHAnsi" w:cstheme="minorHAnsi"/>
          <w:b/>
          <w:u w:val="single"/>
        </w:rPr>
        <w:t xml:space="preserve">Pytanie </w:t>
      </w:r>
      <w:r w:rsidR="009408CB">
        <w:rPr>
          <w:rFonts w:asciiTheme="minorHAnsi" w:hAnsiTheme="minorHAnsi" w:cstheme="minorHAnsi"/>
          <w:b/>
          <w:u w:val="single"/>
        </w:rPr>
        <w:t>5</w:t>
      </w:r>
    </w:p>
    <w:p w14:paraId="2D880548" w14:textId="511AD2D9" w:rsidR="00D84DF8" w:rsidRPr="00926797" w:rsidRDefault="00D84DF8" w:rsidP="00341448">
      <w:pPr>
        <w:jc w:val="both"/>
        <w:rPr>
          <w:rFonts w:asciiTheme="minorHAnsi" w:hAnsiTheme="minorHAnsi" w:cstheme="minorHAnsi"/>
        </w:rPr>
      </w:pPr>
      <w:r w:rsidRPr="00926797">
        <w:rPr>
          <w:rFonts w:asciiTheme="minorHAnsi" w:hAnsiTheme="minorHAnsi" w:cstheme="minorHAnsi"/>
        </w:rPr>
        <w:t xml:space="preserve">Czy zamawiający dopuści włókninowy plaster do mocowania kaniul, który posiada dodatkowa ochronę w postaci małego zintegrowanego, włókninowego opatrunku o wymiarze </w:t>
      </w:r>
      <w:r w:rsidR="00926797">
        <w:rPr>
          <w:rFonts w:asciiTheme="minorHAnsi" w:hAnsiTheme="minorHAnsi" w:cstheme="minorHAnsi"/>
        </w:rPr>
        <w:br/>
      </w:r>
      <w:r w:rsidRPr="00926797">
        <w:rPr>
          <w:rFonts w:asciiTheme="minorHAnsi" w:hAnsiTheme="minorHAnsi" w:cstheme="minorHAnsi"/>
        </w:rPr>
        <w:t>2 cm x 2 cm, bez dodatkowej luźnej podkładki?</w:t>
      </w:r>
    </w:p>
    <w:p w14:paraId="2419F76F" w14:textId="27DFCC77" w:rsidR="00341448" w:rsidRDefault="00341448" w:rsidP="00341448">
      <w:pPr>
        <w:jc w:val="both"/>
        <w:rPr>
          <w:rFonts w:asciiTheme="minorHAnsi" w:hAnsiTheme="minorHAnsi" w:cstheme="minorHAnsi"/>
        </w:rPr>
      </w:pPr>
    </w:p>
    <w:p w14:paraId="3D1B1EE3" w14:textId="77777777" w:rsidR="00180264" w:rsidRPr="00180264" w:rsidRDefault="00180264" w:rsidP="00180264">
      <w:pPr>
        <w:pStyle w:val="Tekstpodstawowywcity21"/>
        <w:spacing w:line="300" w:lineRule="atLeast"/>
        <w:ind w:left="0" w:firstLine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Zamawiający </w:t>
      </w:r>
      <w:r w:rsidRPr="00180264">
        <w:rPr>
          <w:rFonts w:asciiTheme="minorHAnsi" w:hAnsiTheme="minorHAnsi" w:cstheme="minorHAnsi"/>
          <w:b/>
        </w:rPr>
        <w:t>podtrzymuje zapisy zawarte w SWZ.</w:t>
      </w:r>
    </w:p>
    <w:p w14:paraId="4FB3BB09" w14:textId="77777777" w:rsidR="00180264" w:rsidRPr="00926797" w:rsidRDefault="00180264" w:rsidP="00341448">
      <w:pPr>
        <w:jc w:val="both"/>
        <w:rPr>
          <w:rFonts w:asciiTheme="minorHAnsi" w:hAnsiTheme="minorHAnsi" w:cstheme="minorHAnsi"/>
        </w:rPr>
      </w:pPr>
    </w:p>
    <w:p w14:paraId="20E690B3" w14:textId="24A286A7" w:rsidR="00341448" w:rsidRPr="00926797" w:rsidRDefault="00D84DF8" w:rsidP="00341448">
      <w:pPr>
        <w:jc w:val="both"/>
        <w:rPr>
          <w:rFonts w:asciiTheme="minorHAnsi" w:hAnsiTheme="minorHAnsi" w:cstheme="minorHAnsi"/>
          <w:b/>
          <w:u w:val="single"/>
        </w:rPr>
      </w:pPr>
      <w:r w:rsidRPr="00926797">
        <w:rPr>
          <w:rFonts w:asciiTheme="minorHAnsi" w:hAnsiTheme="minorHAnsi" w:cstheme="minorHAnsi"/>
          <w:b/>
          <w:u w:val="single"/>
        </w:rPr>
        <w:t xml:space="preserve">Pytanie </w:t>
      </w:r>
      <w:r w:rsidR="009408CB">
        <w:rPr>
          <w:rFonts w:asciiTheme="minorHAnsi" w:hAnsiTheme="minorHAnsi" w:cstheme="minorHAnsi"/>
          <w:b/>
          <w:u w:val="single"/>
        </w:rPr>
        <w:t>6</w:t>
      </w:r>
    </w:p>
    <w:p w14:paraId="17551742" w14:textId="4849E6C3" w:rsidR="00D84DF8" w:rsidRPr="00926797" w:rsidRDefault="00D84DF8" w:rsidP="00341448">
      <w:pPr>
        <w:jc w:val="both"/>
        <w:rPr>
          <w:rFonts w:asciiTheme="minorHAnsi" w:hAnsiTheme="minorHAnsi" w:cstheme="minorHAnsi"/>
        </w:rPr>
      </w:pPr>
      <w:r w:rsidRPr="00926797">
        <w:rPr>
          <w:rFonts w:asciiTheme="minorHAnsi" w:hAnsiTheme="minorHAnsi" w:cstheme="minorHAnsi"/>
        </w:rPr>
        <w:t>Prosimy Zamawiającego o dopuszczenie wyceny za najmniejsze opakowanie handlowe 50 szt. z przeliczeniem ilości z zaokrągleniem w górę do pełnych opakowań.</w:t>
      </w:r>
    </w:p>
    <w:p w14:paraId="525CF128" w14:textId="77777777" w:rsidR="00D84DF8" w:rsidRPr="00926797" w:rsidRDefault="00D84DF8" w:rsidP="00341448">
      <w:pPr>
        <w:pStyle w:val="Tekstpodstawowywcity21"/>
        <w:spacing w:line="300" w:lineRule="atLeast"/>
        <w:ind w:left="0" w:firstLine="0"/>
        <w:jc w:val="both"/>
        <w:rPr>
          <w:rFonts w:asciiTheme="minorHAnsi" w:hAnsiTheme="minorHAnsi" w:cstheme="minorHAnsi"/>
          <w:b/>
        </w:rPr>
      </w:pPr>
    </w:p>
    <w:p w14:paraId="547CC367" w14:textId="77777777" w:rsidR="00180264" w:rsidRPr="00180264" w:rsidRDefault="00180264" w:rsidP="00180264">
      <w:pPr>
        <w:pStyle w:val="Tekstpodstawowywcity21"/>
        <w:spacing w:line="300" w:lineRule="atLeast"/>
        <w:ind w:left="0" w:firstLine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Zamawiający </w:t>
      </w:r>
      <w:r w:rsidRPr="00180264">
        <w:rPr>
          <w:rFonts w:asciiTheme="minorHAnsi" w:hAnsiTheme="minorHAnsi" w:cstheme="minorHAnsi"/>
          <w:b/>
        </w:rPr>
        <w:t>podtrzymuje zapisy zawarte w SWZ.</w:t>
      </w:r>
    </w:p>
    <w:p w14:paraId="1C096B29" w14:textId="3060D38B" w:rsidR="00F61A05" w:rsidRPr="00926797" w:rsidRDefault="00F61A05" w:rsidP="00341448">
      <w:pPr>
        <w:pStyle w:val="Tekstpodstawowywcity21"/>
        <w:spacing w:line="300" w:lineRule="atLeast"/>
        <w:ind w:left="0" w:firstLine="0"/>
        <w:jc w:val="both"/>
        <w:rPr>
          <w:rFonts w:asciiTheme="minorHAnsi" w:hAnsiTheme="minorHAnsi" w:cstheme="minorHAnsi"/>
          <w:b/>
        </w:rPr>
      </w:pPr>
    </w:p>
    <w:p w14:paraId="0DA0588F" w14:textId="77777777" w:rsidR="00F61A05" w:rsidRPr="00926797" w:rsidRDefault="00F61A05" w:rsidP="00341448">
      <w:pPr>
        <w:pStyle w:val="Tekstpodstawowywcity21"/>
        <w:spacing w:line="300" w:lineRule="atLeast"/>
        <w:ind w:left="0" w:firstLine="0"/>
        <w:jc w:val="both"/>
        <w:rPr>
          <w:rFonts w:asciiTheme="minorHAnsi" w:hAnsiTheme="minorHAnsi" w:cstheme="minorHAnsi"/>
          <w:b/>
        </w:rPr>
      </w:pPr>
    </w:p>
    <w:p w14:paraId="6E28804F" w14:textId="0BC9C5D3" w:rsidR="00180264" w:rsidRPr="00180264" w:rsidRDefault="00180264" w:rsidP="00180264">
      <w:pPr>
        <w:jc w:val="both"/>
        <w:rPr>
          <w:rFonts w:asciiTheme="minorHAnsi" w:hAnsiTheme="minorHAnsi" w:cstheme="minorHAnsi"/>
          <w:b/>
        </w:rPr>
      </w:pPr>
      <w:r w:rsidRPr="00180264">
        <w:rPr>
          <w:rFonts w:asciiTheme="minorHAnsi" w:eastAsia="Times New Roman" w:hAnsiTheme="minorHAnsi" w:cstheme="minorHAnsi"/>
          <w:b/>
          <w:kern w:val="0"/>
          <w:lang w:eastAsia="pl-PL" w:bidi="ar-SA"/>
        </w:rPr>
        <w:t>Zamawiający działając na podstawie art. 284 ust</w:t>
      </w:r>
      <w:r w:rsidR="009408CB">
        <w:rPr>
          <w:rFonts w:asciiTheme="minorHAnsi" w:eastAsia="Times New Roman" w:hAnsiTheme="minorHAnsi" w:cstheme="minorHAnsi"/>
          <w:b/>
          <w:kern w:val="0"/>
          <w:lang w:eastAsia="pl-PL" w:bidi="ar-SA"/>
        </w:rPr>
        <w:t>.</w:t>
      </w:r>
      <w:r w:rsidRPr="00180264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 3 </w:t>
      </w:r>
      <w:r w:rsidRPr="00180264">
        <w:rPr>
          <w:rFonts w:asciiTheme="minorHAnsi" w:hAnsiTheme="minorHAnsi" w:cstheme="minorHAnsi"/>
          <w:b/>
        </w:rPr>
        <w:t>ustawy z dnia 11 września 2019 r</w:t>
      </w:r>
      <w:r>
        <w:rPr>
          <w:rFonts w:asciiTheme="minorHAnsi" w:hAnsiTheme="minorHAnsi" w:cstheme="minorHAnsi"/>
          <w:b/>
        </w:rPr>
        <w:t xml:space="preserve">.     </w:t>
      </w:r>
      <w:r w:rsidRPr="00180264">
        <w:rPr>
          <w:rFonts w:asciiTheme="minorHAnsi" w:hAnsiTheme="minorHAnsi" w:cstheme="minorHAnsi"/>
          <w:b/>
        </w:rPr>
        <w:t xml:space="preserve">Prawo zamówień publicznych. (Dz. U. z 2021 r., poz. 1129 z </w:t>
      </w:r>
      <w:proofErr w:type="spellStart"/>
      <w:r w:rsidRPr="00180264">
        <w:rPr>
          <w:rFonts w:asciiTheme="minorHAnsi" w:hAnsiTheme="minorHAnsi" w:cstheme="minorHAnsi"/>
          <w:b/>
        </w:rPr>
        <w:t>poźn</w:t>
      </w:r>
      <w:proofErr w:type="spellEnd"/>
      <w:r w:rsidRPr="00180264">
        <w:rPr>
          <w:rFonts w:asciiTheme="minorHAnsi" w:hAnsiTheme="minorHAnsi" w:cstheme="minorHAnsi"/>
          <w:b/>
        </w:rPr>
        <w:t xml:space="preserve">. zm.) przedłuża termin składania ofert i wyznacza nowy termin na dzień 22 września 2021 r. </w:t>
      </w:r>
    </w:p>
    <w:p w14:paraId="62303DE9" w14:textId="1AC9D518" w:rsidR="00180264" w:rsidRPr="00180264" w:rsidRDefault="00180264" w:rsidP="00180264">
      <w:pPr>
        <w:jc w:val="both"/>
        <w:rPr>
          <w:rFonts w:asciiTheme="minorHAnsi" w:hAnsiTheme="minorHAnsi" w:cstheme="minorHAnsi"/>
          <w:b/>
        </w:rPr>
      </w:pPr>
      <w:r w:rsidRPr="00180264">
        <w:rPr>
          <w:rFonts w:asciiTheme="minorHAnsi" w:hAnsiTheme="minorHAnsi" w:cstheme="minorHAnsi"/>
          <w:b/>
        </w:rPr>
        <w:t xml:space="preserve">Oferty należy złożyć </w:t>
      </w:r>
      <w:r w:rsidRPr="00180264">
        <w:rPr>
          <w:rFonts w:asciiTheme="minorHAnsi" w:hAnsiTheme="minorHAnsi" w:cstheme="minorHAnsi"/>
          <w:b/>
          <w:bCs/>
        </w:rPr>
        <w:t xml:space="preserve">za pośrednictwem platformy zakupowej pod adresem:  </w:t>
      </w:r>
      <w:hyperlink r:id="rId8" w:history="1">
        <w:r w:rsidRPr="00180264">
          <w:rPr>
            <w:rStyle w:val="Hipercze"/>
            <w:rFonts w:asciiTheme="minorHAnsi" w:hAnsiTheme="minorHAnsi" w:cstheme="minorHAnsi"/>
            <w:b/>
          </w:rPr>
          <w:t>https://platformazakupowa.pl/pn/wsrm.lodz</w:t>
        </w:r>
      </w:hyperlink>
      <w:r w:rsidRPr="00180264">
        <w:rPr>
          <w:rFonts w:asciiTheme="minorHAnsi" w:hAnsiTheme="minorHAnsi" w:cstheme="minorHAnsi"/>
          <w:b/>
        </w:rPr>
        <w:t xml:space="preserve"> do dnia 22.09.2021 r. do godziny 11:00.</w:t>
      </w:r>
      <w:r w:rsidRPr="00180264">
        <w:rPr>
          <w:rFonts w:asciiTheme="minorHAnsi" w:hAnsiTheme="minorHAnsi" w:cstheme="minorHAnsi"/>
        </w:rPr>
        <w:t xml:space="preserve"> </w:t>
      </w:r>
      <w:r w:rsidRPr="00180264">
        <w:rPr>
          <w:rFonts w:asciiTheme="minorHAnsi" w:hAnsiTheme="minorHAnsi" w:cstheme="minorHAnsi"/>
          <w:b/>
        </w:rPr>
        <w:t xml:space="preserve">Otwarcie ofert odbędzie się w dniu 22.09.2021 r. o godzinie 11:30 poprzez </w:t>
      </w:r>
      <w:r w:rsidRPr="00180264">
        <w:rPr>
          <w:rFonts w:asciiTheme="minorHAnsi" w:hAnsiTheme="minorHAnsi" w:cstheme="minorHAnsi"/>
          <w:b/>
        </w:rPr>
        <w:br/>
        <w:t>odszyfrowanie wczytanych na platformie ofert.</w:t>
      </w:r>
    </w:p>
    <w:p w14:paraId="7E61DBF2" w14:textId="0AFAEEDE" w:rsidR="00180264" w:rsidRDefault="00180264" w:rsidP="00341448">
      <w:pPr>
        <w:pStyle w:val="Tekstpodstawowywcity31"/>
        <w:ind w:left="3545" w:firstLine="0"/>
        <w:rPr>
          <w:rFonts w:asciiTheme="minorHAnsi" w:hAnsiTheme="minorHAnsi" w:cstheme="minorHAnsi"/>
          <w:b/>
        </w:rPr>
      </w:pPr>
    </w:p>
    <w:p w14:paraId="2B0E9229" w14:textId="22FCA65B" w:rsidR="00180264" w:rsidRDefault="00180264" w:rsidP="00341448">
      <w:pPr>
        <w:pStyle w:val="Tekstpodstawowywcity31"/>
        <w:ind w:left="3545" w:firstLine="0"/>
        <w:rPr>
          <w:rFonts w:asciiTheme="minorHAnsi" w:hAnsiTheme="minorHAnsi" w:cstheme="minorHAnsi"/>
          <w:b/>
        </w:rPr>
      </w:pPr>
    </w:p>
    <w:p w14:paraId="5186C38E" w14:textId="77777777" w:rsidR="00180264" w:rsidRDefault="00180264" w:rsidP="00341448">
      <w:pPr>
        <w:pStyle w:val="Tekstpodstawowywcity31"/>
        <w:ind w:left="3545" w:firstLine="0"/>
        <w:rPr>
          <w:rFonts w:asciiTheme="minorHAnsi" w:hAnsiTheme="minorHAnsi" w:cstheme="minorHAnsi"/>
          <w:b/>
        </w:rPr>
      </w:pPr>
    </w:p>
    <w:p w14:paraId="7FA66A38" w14:textId="0B3FD658" w:rsidR="00F65371" w:rsidRPr="00926797" w:rsidRDefault="00F65371" w:rsidP="00180264">
      <w:pPr>
        <w:pStyle w:val="Tekstpodstawowywcity31"/>
        <w:spacing w:line="240" w:lineRule="auto"/>
        <w:ind w:left="3545" w:firstLine="0"/>
        <w:rPr>
          <w:rFonts w:asciiTheme="minorHAnsi" w:hAnsiTheme="minorHAnsi" w:cstheme="minorHAnsi"/>
          <w:b/>
        </w:rPr>
      </w:pPr>
      <w:r w:rsidRPr="00926797">
        <w:rPr>
          <w:rFonts w:asciiTheme="minorHAnsi" w:hAnsiTheme="minorHAnsi" w:cstheme="minorHAnsi"/>
          <w:b/>
        </w:rPr>
        <w:t>Dyrektor ds. Eksploatacyjno-Administracyjnych</w:t>
      </w:r>
    </w:p>
    <w:p w14:paraId="2E45D7F0" w14:textId="48F14C0F" w:rsidR="00F65371" w:rsidRPr="00926797" w:rsidRDefault="00F65371" w:rsidP="00180264">
      <w:pPr>
        <w:pStyle w:val="Tekstpodstawowywcity31"/>
        <w:spacing w:line="240" w:lineRule="auto"/>
        <w:ind w:left="4963" w:firstLine="0"/>
        <w:rPr>
          <w:rFonts w:asciiTheme="minorHAnsi" w:hAnsiTheme="minorHAnsi" w:cstheme="minorHAnsi"/>
          <w:b/>
        </w:rPr>
      </w:pPr>
      <w:r w:rsidRPr="00926797">
        <w:rPr>
          <w:rFonts w:asciiTheme="minorHAnsi" w:hAnsiTheme="minorHAnsi" w:cstheme="minorHAnsi"/>
          <w:b/>
        </w:rPr>
        <w:t>WSRM w Łodzi</w:t>
      </w:r>
    </w:p>
    <w:p w14:paraId="4879D3C0" w14:textId="6BFFB955" w:rsidR="00F65371" w:rsidRPr="00926797" w:rsidRDefault="00F65371" w:rsidP="00180264">
      <w:pPr>
        <w:pStyle w:val="Tekstpodstawowywcity31"/>
        <w:spacing w:line="240" w:lineRule="auto"/>
        <w:ind w:left="4254"/>
        <w:rPr>
          <w:rFonts w:asciiTheme="minorHAnsi" w:hAnsiTheme="minorHAnsi" w:cstheme="minorHAnsi"/>
          <w:b/>
        </w:rPr>
      </w:pPr>
      <w:r w:rsidRPr="00926797">
        <w:rPr>
          <w:rFonts w:asciiTheme="minorHAnsi" w:hAnsiTheme="minorHAnsi" w:cstheme="minorHAnsi"/>
          <w:b/>
        </w:rPr>
        <w:t>Witold Olszewski</w:t>
      </w:r>
    </w:p>
    <w:sectPr w:rsidR="00F65371" w:rsidRPr="00926797" w:rsidSect="00262C9D">
      <w:headerReference w:type="default" r:id="rId9"/>
      <w:headerReference w:type="first" r:id="rId10"/>
      <w:footerReference w:type="first" r:id="rId11"/>
      <w:pgSz w:w="11906" w:h="16838"/>
      <w:pgMar w:top="1134" w:right="1558" w:bottom="1843" w:left="1418" w:header="0" w:footer="26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9FD23" w14:textId="77777777" w:rsidR="00372E5E" w:rsidRDefault="00372E5E">
      <w:r>
        <w:separator/>
      </w:r>
    </w:p>
  </w:endnote>
  <w:endnote w:type="continuationSeparator" w:id="0">
    <w:p w14:paraId="2C48E750" w14:textId="77777777" w:rsidR="00372E5E" w:rsidRDefault="0037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96"/>
      <w:gridCol w:w="5896"/>
    </w:tblGrid>
    <w:tr w:rsidR="004814D7" w14:paraId="60BCC9F5" w14:textId="77777777" w:rsidTr="002E7814">
      <w:trPr>
        <w:trHeight w:val="1442"/>
      </w:trPr>
      <w:tc>
        <w:tcPr>
          <w:tcW w:w="1696" w:type="dxa"/>
          <w:shd w:val="clear" w:color="auto" w:fill="auto"/>
          <w:vAlign w:val="center"/>
        </w:tcPr>
        <w:p w14:paraId="6CE3E4E1" w14:textId="77777777" w:rsidR="004814D7" w:rsidRDefault="004814D7" w:rsidP="002E7814">
          <w:pPr>
            <w:pStyle w:val="Stopka"/>
            <w:jc w:val="center"/>
          </w:pPr>
        </w:p>
      </w:tc>
      <w:tc>
        <w:tcPr>
          <w:tcW w:w="5896" w:type="dxa"/>
          <w:shd w:val="clear" w:color="auto" w:fill="auto"/>
          <w:vAlign w:val="center"/>
        </w:tcPr>
        <w:p w14:paraId="7DD07C6D" w14:textId="77777777" w:rsidR="00D039AB" w:rsidRPr="00D039AB" w:rsidRDefault="00D039AB" w:rsidP="002E7814">
          <w:pPr>
            <w:pStyle w:val="Standard"/>
            <w:jc w:val="center"/>
            <w:rPr>
              <w:rFonts w:ascii="Tahoma" w:hAnsi="Tahoma" w:cs="Tahoma"/>
              <w:sz w:val="20"/>
            </w:rPr>
          </w:pPr>
          <w:r w:rsidRPr="00D039AB">
            <w:rPr>
              <w:rFonts w:ascii="Tahoma" w:hAnsi="Tahoma" w:cs="Tahoma"/>
              <w:sz w:val="20"/>
            </w:rPr>
            <w:t>adres do korespondencji</w:t>
          </w:r>
        </w:p>
        <w:p w14:paraId="424268FE" w14:textId="77777777" w:rsidR="00D039AB" w:rsidRPr="00D039AB" w:rsidRDefault="00D039AB" w:rsidP="002E7814">
          <w:pPr>
            <w:pStyle w:val="Standard"/>
            <w:jc w:val="center"/>
            <w:rPr>
              <w:rFonts w:ascii="Tahoma" w:hAnsi="Tahoma" w:cs="Tahoma"/>
              <w:sz w:val="20"/>
            </w:rPr>
          </w:pPr>
          <w:r w:rsidRPr="00ED0AF9">
            <w:rPr>
              <w:rStyle w:val="Domylnaczcionkaakapitu1"/>
              <w:rFonts w:ascii="Tahoma" w:hAnsi="Tahoma" w:cs="Tahoma"/>
              <w:b/>
              <w:bCs/>
              <w:sz w:val="20"/>
            </w:rPr>
            <w:t>Wojewódzka Stacja Ratownictwa Medycznego w Łodzi</w:t>
          </w:r>
          <w:r w:rsidRPr="00ED0AF9">
            <w:rPr>
              <w:rFonts w:ascii="Tahoma" w:hAnsi="Tahoma" w:cs="Tahoma"/>
              <w:sz w:val="20"/>
            </w:rPr>
            <w:br/>
          </w:r>
          <w:r w:rsidRPr="00D039AB">
            <w:rPr>
              <w:rFonts w:ascii="Tahoma" w:hAnsi="Tahoma" w:cs="Tahoma"/>
              <w:sz w:val="20"/>
            </w:rPr>
            <w:t>90-302 Łódź ul. Sienkiewicza 137/141</w:t>
          </w:r>
        </w:p>
        <w:p w14:paraId="08C2BACF" w14:textId="77777777" w:rsidR="004814D7" w:rsidRDefault="00D039AB" w:rsidP="002E7814">
          <w:pPr>
            <w:pStyle w:val="Standard"/>
            <w:jc w:val="center"/>
            <w:rPr>
              <w:rFonts w:ascii="Tahoma" w:hAnsi="Tahoma" w:cs="Tahoma"/>
              <w:sz w:val="20"/>
            </w:rPr>
          </w:pPr>
          <w:r w:rsidRPr="00D039AB">
            <w:rPr>
              <w:rFonts w:ascii="Tahoma" w:hAnsi="Tahoma" w:cs="Tahoma"/>
              <w:sz w:val="20"/>
            </w:rPr>
            <w:t xml:space="preserve">e-mail: </w:t>
          </w:r>
          <w:hyperlink r:id="rId1" w:history="1">
            <w:r w:rsidR="002E7814" w:rsidRPr="00D673F8">
              <w:rPr>
                <w:rStyle w:val="Hipercze"/>
                <w:rFonts w:ascii="Tahoma" w:hAnsi="Tahoma" w:cs="Tahoma"/>
                <w:sz w:val="20"/>
              </w:rPr>
              <w:t>sekretariat@wsrm.lodz.pl</w:t>
            </w:r>
          </w:hyperlink>
        </w:p>
        <w:p w14:paraId="31854535" w14:textId="77777777" w:rsidR="002E7814" w:rsidRPr="00ED0AF9" w:rsidRDefault="00536646" w:rsidP="002E7814">
          <w:pPr>
            <w:pStyle w:val="Standard"/>
            <w:jc w:val="center"/>
            <w:rPr>
              <w:rFonts w:ascii="Tahoma" w:hAnsi="Tahoma" w:cs="Tahoma"/>
              <w:sz w:val="20"/>
            </w:rPr>
          </w:pPr>
          <w:proofErr w:type="spellStart"/>
          <w:r>
            <w:rPr>
              <w:rFonts w:ascii="Tahoma" w:hAnsi="Tahoma" w:cs="Tahoma"/>
              <w:sz w:val="20"/>
            </w:rPr>
            <w:t>ePUAP</w:t>
          </w:r>
          <w:proofErr w:type="spellEnd"/>
          <w:r>
            <w:rPr>
              <w:rFonts w:ascii="Tahoma" w:hAnsi="Tahoma" w:cs="Tahoma"/>
              <w:sz w:val="20"/>
            </w:rPr>
            <w:t xml:space="preserve">: </w:t>
          </w:r>
          <w:r w:rsidRPr="00536646">
            <w:rPr>
              <w:rFonts w:ascii="Tahoma" w:hAnsi="Tahoma" w:cs="Tahoma"/>
              <w:sz w:val="20"/>
            </w:rPr>
            <w:t>/</w:t>
          </w:r>
          <w:proofErr w:type="spellStart"/>
          <w:r w:rsidRPr="00536646">
            <w:rPr>
              <w:rFonts w:ascii="Tahoma" w:hAnsi="Tahoma" w:cs="Tahoma"/>
              <w:sz w:val="20"/>
            </w:rPr>
            <w:t>wsrmlodz</w:t>
          </w:r>
          <w:proofErr w:type="spellEnd"/>
          <w:r w:rsidRPr="00536646">
            <w:rPr>
              <w:rFonts w:ascii="Tahoma" w:hAnsi="Tahoma" w:cs="Tahoma"/>
              <w:sz w:val="20"/>
            </w:rPr>
            <w:t>/</w:t>
          </w:r>
          <w:proofErr w:type="spellStart"/>
          <w:r w:rsidRPr="00536646">
            <w:rPr>
              <w:rFonts w:ascii="Tahoma" w:hAnsi="Tahoma" w:cs="Tahoma"/>
              <w:sz w:val="20"/>
            </w:rPr>
            <w:t>SkrytkaESP</w:t>
          </w:r>
          <w:proofErr w:type="spellEnd"/>
        </w:p>
      </w:tc>
    </w:tr>
  </w:tbl>
  <w:p w14:paraId="459CB5B0" w14:textId="77777777" w:rsidR="002E7814" w:rsidRDefault="002E7814" w:rsidP="002E781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79C8" w14:textId="77777777" w:rsidR="00372E5E" w:rsidRDefault="00372E5E">
      <w:r>
        <w:rPr>
          <w:color w:val="000000"/>
        </w:rPr>
        <w:separator/>
      </w:r>
    </w:p>
  </w:footnote>
  <w:footnote w:type="continuationSeparator" w:id="0">
    <w:p w14:paraId="71FA2F0B" w14:textId="77777777" w:rsidR="00372E5E" w:rsidRDefault="00372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147"/>
      <w:gridCol w:w="6999"/>
    </w:tblGrid>
    <w:tr w:rsidR="00044186" w:rsidRPr="00D039AB" w14:paraId="156F73E5" w14:textId="77777777" w:rsidTr="005F5332">
      <w:trPr>
        <w:trHeight w:val="1412"/>
      </w:trPr>
      <w:tc>
        <w:tcPr>
          <w:tcW w:w="2235" w:type="dxa"/>
          <w:shd w:val="clear" w:color="auto" w:fill="auto"/>
          <w:vAlign w:val="center"/>
        </w:tcPr>
        <w:p w14:paraId="304E5B46" w14:textId="77777777" w:rsidR="00044186" w:rsidRPr="00D039AB" w:rsidRDefault="00044186" w:rsidP="00044186">
          <w:pPr>
            <w:tabs>
              <w:tab w:val="center" w:pos="4536"/>
              <w:tab w:val="right" w:pos="9072"/>
            </w:tabs>
            <w:rPr>
              <w:szCs w:val="21"/>
            </w:rPr>
          </w:pPr>
          <w:r>
            <w:rPr>
              <w:rFonts w:ascii="Tahoma" w:hAnsi="Tahoma" w:cs="Tahoma"/>
              <w:noProof/>
              <w:sz w:val="80"/>
              <w:szCs w:val="80"/>
              <w:lang w:eastAsia="pl-PL" w:bidi="ar-SA"/>
            </w:rPr>
            <w:drawing>
              <wp:inline distT="0" distB="0" distL="0" distR="0" wp14:anchorId="6FBDE3A4" wp14:editId="62D30768">
                <wp:extent cx="666750" cy="838200"/>
                <wp:effectExtent l="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3" w:type="dxa"/>
          <w:shd w:val="clear" w:color="auto" w:fill="auto"/>
          <w:vAlign w:val="center"/>
        </w:tcPr>
        <w:p w14:paraId="491067EB" w14:textId="77777777" w:rsidR="00044186" w:rsidRPr="00D039AB" w:rsidRDefault="00044186" w:rsidP="00044186">
          <w:pPr>
            <w:suppressAutoHyphens/>
            <w:jc w:val="center"/>
            <w:rPr>
              <w:rFonts w:ascii="Tahoma" w:hAnsi="Tahoma" w:cs="Tahoma"/>
              <w:sz w:val="20"/>
            </w:rPr>
          </w:pPr>
          <w:r w:rsidRPr="00D039AB">
            <w:rPr>
              <w:rFonts w:ascii="Tahoma" w:hAnsi="Tahoma" w:cs="Tahoma"/>
              <w:b/>
              <w:bCs/>
              <w:sz w:val="20"/>
            </w:rPr>
            <w:t>Wojewódzka Stacja Ratownictwa Medycznego w Łodzi</w:t>
          </w:r>
          <w:r w:rsidRPr="00D039AB">
            <w:rPr>
              <w:rFonts w:ascii="Tahoma" w:hAnsi="Tahoma" w:cs="Tahoma"/>
              <w:sz w:val="20"/>
            </w:rPr>
            <w:br/>
            <w:t>91-202 Łódź ,ul. Warecka 2</w:t>
          </w:r>
          <w:r w:rsidRPr="00D039AB">
            <w:rPr>
              <w:rFonts w:ascii="Tahoma" w:hAnsi="Tahoma" w:cs="Tahoma"/>
              <w:sz w:val="20"/>
            </w:rPr>
            <w:br/>
            <w:t>NIP 947-18-87-289, Regon 473066188</w:t>
          </w:r>
        </w:p>
      </w:tc>
    </w:tr>
  </w:tbl>
  <w:p w14:paraId="0FCFDCB6" w14:textId="77777777" w:rsidR="00885CFC" w:rsidRDefault="00885CFC" w:rsidP="00885CFC">
    <w:pPr>
      <w:pStyle w:val="Nagwek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147"/>
      <w:gridCol w:w="6999"/>
    </w:tblGrid>
    <w:tr w:rsidR="00D039AB" w:rsidRPr="00D039AB" w14:paraId="0C7C3DDB" w14:textId="77777777" w:rsidTr="00533D9B">
      <w:trPr>
        <w:trHeight w:val="1412"/>
      </w:trPr>
      <w:tc>
        <w:tcPr>
          <w:tcW w:w="2235" w:type="dxa"/>
          <w:shd w:val="clear" w:color="auto" w:fill="auto"/>
          <w:vAlign w:val="center"/>
        </w:tcPr>
        <w:p w14:paraId="13138052" w14:textId="77777777" w:rsidR="00D039AB" w:rsidRPr="00D039AB" w:rsidRDefault="00B031F9" w:rsidP="00D039AB">
          <w:pPr>
            <w:tabs>
              <w:tab w:val="center" w:pos="4536"/>
              <w:tab w:val="right" w:pos="9072"/>
            </w:tabs>
            <w:rPr>
              <w:szCs w:val="21"/>
            </w:rPr>
          </w:pPr>
          <w:r>
            <w:rPr>
              <w:rFonts w:ascii="Tahoma" w:hAnsi="Tahoma" w:cs="Tahoma"/>
              <w:noProof/>
              <w:sz w:val="80"/>
              <w:szCs w:val="80"/>
              <w:lang w:eastAsia="pl-PL" w:bidi="ar-SA"/>
            </w:rPr>
            <w:drawing>
              <wp:inline distT="0" distB="0" distL="0" distR="0" wp14:anchorId="22060EFF" wp14:editId="5D7A17DD">
                <wp:extent cx="666750" cy="838200"/>
                <wp:effectExtent l="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3" w:type="dxa"/>
          <w:shd w:val="clear" w:color="auto" w:fill="auto"/>
          <w:vAlign w:val="center"/>
        </w:tcPr>
        <w:p w14:paraId="6E2E97A3" w14:textId="77777777" w:rsidR="00D039AB" w:rsidRPr="00D039AB" w:rsidRDefault="00D039AB" w:rsidP="00D039AB">
          <w:pPr>
            <w:suppressAutoHyphens/>
            <w:jc w:val="center"/>
            <w:rPr>
              <w:rFonts w:ascii="Tahoma" w:hAnsi="Tahoma" w:cs="Tahoma"/>
              <w:sz w:val="20"/>
            </w:rPr>
          </w:pPr>
          <w:r w:rsidRPr="00D039AB">
            <w:rPr>
              <w:rFonts w:ascii="Tahoma" w:hAnsi="Tahoma" w:cs="Tahoma"/>
              <w:b/>
              <w:bCs/>
              <w:sz w:val="20"/>
            </w:rPr>
            <w:t>Wojewódzka Stacja Ratownictwa Medycznego w Łodzi</w:t>
          </w:r>
          <w:r w:rsidRPr="00D039AB">
            <w:rPr>
              <w:rFonts w:ascii="Tahoma" w:hAnsi="Tahoma" w:cs="Tahoma"/>
              <w:sz w:val="20"/>
            </w:rPr>
            <w:br/>
            <w:t>91-202 Łódź ,ul. Warecka 2</w:t>
          </w:r>
          <w:r w:rsidRPr="00D039AB">
            <w:rPr>
              <w:rFonts w:ascii="Tahoma" w:hAnsi="Tahoma" w:cs="Tahoma"/>
              <w:sz w:val="20"/>
            </w:rPr>
            <w:br/>
            <w:t>NIP 947-18-87-289, Regon 473066188</w:t>
          </w:r>
        </w:p>
      </w:tc>
    </w:tr>
  </w:tbl>
  <w:p w14:paraId="155DB4EE" w14:textId="77777777" w:rsidR="00885CFC" w:rsidRDefault="00885C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136C"/>
    <w:multiLevelType w:val="multilevel"/>
    <w:tmpl w:val="7482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5107C"/>
    <w:multiLevelType w:val="multilevel"/>
    <w:tmpl w:val="4448D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718D9"/>
    <w:multiLevelType w:val="multilevel"/>
    <w:tmpl w:val="CA40719A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4A485F3B"/>
    <w:multiLevelType w:val="hybridMultilevel"/>
    <w:tmpl w:val="56E65070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184A18"/>
    <w:multiLevelType w:val="hybridMultilevel"/>
    <w:tmpl w:val="A23EB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569D0"/>
    <w:multiLevelType w:val="hybridMultilevel"/>
    <w:tmpl w:val="FD7AED10"/>
    <w:lvl w:ilvl="0" w:tplc="38546A24">
      <w:start w:val="1"/>
      <w:numFmt w:val="decimal"/>
      <w:lvlText w:val="Pytanie nr %1 dotyczy:"/>
      <w:lvlJc w:val="left"/>
      <w:pPr>
        <w:ind w:left="6392" w:hanging="360"/>
      </w:pPr>
      <w:rPr>
        <w:rFonts w:hint="default"/>
        <w:b/>
        <w:b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112" w:hanging="360"/>
      </w:pPr>
    </w:lvl>
    <w:lvl w:ilvl="2" w:tplc="0415001B" w:tentative="1">
      <w:start w:val="1"/>
      <w:numFmt w:val="lowerRoman"/>
      <w:lvlText w:val="%3."/>
      <w:lvlJc w:val="right"/>
      <w:pPr>
        <w:ind w:left="7832" w:hanging="180"/>
      </w:pPr>
    </w:lvl>
    <w:lvl w:ilvl="3" w:tplc="0415000F" w:tentative="1">
      <w:start w:val="1"/>
      <w:numFmt w:val="decimal"/>
      <w:lvlText w:val="%4."/>
      <w:lvlJc w:val="left"/>
      <w:pPr>
        <w:ind w:left="8552" w:hanging="360"/>
      </w:pPr>
    </w:lvl>
    <w:lvl w:ilvl="4" w:tplc="04150019" w:tentative="1">
      <w:start w:val="1"/>
      <w:numFmt w:val="lowerLetter"/>
      <w:lvlText w:val="%5."/>
      <w:lvlJc w:val="left"/>
      <w:pPr>
        <w:ind w:left="9272" w:hanging="360"/>
      </w:pPr>
    </w:lvl>
    <w:lvl w:ilvl="5" w:tplc="0415001B" w:tentative="1">
      <w:start w:val="1"/>
      <w:numFmt w:val="lowerRoman"/>
      <w:lvlText w:val="%6."/>
      <w:lvlJc w:val="right"/>
      <w:pPr>
        <w:ind w:left="9992" w:hanging="180"/>
      </w:pPr>
    </w:lvl>
    <w:lvl w:ilvl="6" w:tplc="0415000F" w:tentative="1">
      <w:start w:val="1"/>
      <w:numFmt w:val="decimal"/>
      <w:lvlText w:val="%7."/>
      <w:lvlJc w:val="left"/>
      <w:pPr>
        <w:ind w:left="10712" w:hanging="360"/>
      </w:pPr>
    </w:lvl>
    <w:lvl w:ilvl="7" w:tplc="04150019" w:tentative="1">
      <w:start w:val="1"/>
      <w:numFmt w:val="lowerLetter"/>
      <w:lvlText w:val="%8."/>
      <w:lvlJc w:val="left"/>
      <w:pPr>
        <w:ind w:left="11432" w:hanging="360"/>
      </w:pPr>
    </w:lvl>
    <w:lvl w:ilvl="8" w:tplc="0415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6" w15:restartNumberingAfterBreak="0">
    <w:nsid w:val="62517BB4"/>
    <w:multiLevelType w:val="hybridMultilevel"/>
    <w:tmpl w:val="0DF8206E"/>
    <w:lvl w:ilvl="0" w:tplc="A0880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F4EBB"/>
    <w:multiLevelType w:val="hybridMultilevel"/>
    <w:tmpl w:val="27E6256A"/>
    <w:lvl w:ilvl="0" w:tplc="D21E560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1F9"/>
    <w:rsid w:val="00001B0B"/>
    <w:rsid w:val="00044186"/>
    <w:rsid w:val="0006491A"/>
    <w:rsid w:val="00065171"/>
    <w:rsid w:val="00087400"/>
    <w:rsid w:val="000F349F"/>
    <w:rsid w:val="000F759B"/>
    <w:rsid w:val="0010150A"/>
    <w:rsid w:val="00110059"/>
    <w:rsid w:val="00110BA6"/>
    <w:rsid w:val="001119E1"/>
    <w:rsid w:val="00112327"/>
    <w:rsid w:val="00150188"/>
    <w:rsid w:val="0015769B"/>
    <w:rsid w:val="00174A1B"/>
    <w:rsid w:val="00180264"/>
    <w:rsid w:val="00182BCD"/>
    <w:rsid w:val="0018452F"/>
    <w:rsid w:val="001C3541"/>
    <w:rsid w:val="001C65CF"/>
    <w:rsid w:val="00201EC4"/>
    <w:rsid w:val="00213297"/>
    <w:rsid w:val="002156CC"/>
    <w:rsid w:val="00223895"/>
    <w:rsid w:val="00241A6F"/>
    <w:rsid w:val="00262C9D"/>
    <w:rsid w:val="002722D9"/>
    <w:rsid w:val="002A590D"/>
    <w:rsid w:val="002C1922"/>
    <w:rsid w:val="002D6088"/>
    <w:rsid w:val="002E3DB4"/>
    <w:rsid w:val="002E7814"/>
    <w:rsid w:val="003117A5"/>
    <w:rsid w:val="00316E3E"/>
    <w:rsid w:val="00320948"/>
    <w:rsid w:val="00322244"/>
    <w:rsid w:val="00341448"/>
    <w:rsid w:val="0036065F"/>
    <w:rsid w:val="00366430"/>
    <w:rsid w:val="00366BE5"/>
    <w:rsid w:val="00372E5E"/>
    <w:rsid w:val="003766A9"/>
    <w:rsid w:val="00381D46"/>
    <w:rsid w:val="003827F9"/>
    <w:rsid w:val="003A4CCA"/>
    <w:rsid w:val="003E28A6"/>
    <w:rsid w:val="003E310B"/>
    <w:rsid w:val="00404D2C"/>
    <w:rsid w:val="00426011"/>
    <w:rsid w:val="0045454E"/>
    <w:rsid w:val="004814D7"/>
    <w:rsid w:val="004C6730"/>
    <w:rsid w:val="004D0F29"/>
    <w:rsid w:val="004D1B98"/>
    <w:rsid w:val="004E1F74"/>
    <w:rsid w:val="004E2B12"/>
    <w:rsid w:val="004E6930"/>
    <w:rsid w:val="00503ABA"/>
    <w:rsid w:val="0053192E"/>
    <w:rsid w:val="00533D9B"/>
    <w:rsid w:val="00536646"/>
    <w:rsid w:val="005367D1"/>
    <w:rsid w:val="00541238"/>
    <w:rsid w:val="00544AFC"/>
    <w:rsid w:val="005536B3"/>
    <w:rsid w:val="00576A1D"/>
    <w:rsid w:val="0057749D"/>
    <w:rsid w:val="00581DCF"/>
    <w:rsid w:val="00593DBE"/>
    <w:rsid w:val="00596747"/>
    <w:rsid w:val="005A0E09"/>
    <w:rsid w:val="005A4EDD"/>
    <w:rsid w:val="005A6737"/>
    <w:rsid w:val="005B3755"/>
    <w:rsid w:val="005B7F25"/>
    <w:rsid w:val="005D3635"/>
    <w:rsid w:val="00622004"/>
    <w:rsid w:val="00622A80"/>
    <w:rsid w:val="00630C08"/>
    <w:rsid w:val="00636055"/>
    <w:rsid w:val="00675AD8"/>
    <w:rsid w:val="006952EF"/>
    <w:rsid w:val="006C5AF7"/>
    <w:rsid w:val="007102D9"/>
    <w:rsid w:val="00710827"/>
    <w:rsid w:val="007122A8"/>
    <w:rsid w:val="0072492C"/>
    <w:rsid w:val="0073360C"/>
    <w:rsid w:val="007569A4"/>
    <w:rsid w:val="00771FA5"/>
    <w:rsid w:val="007965C1"/>
    <w:rsid w:val="007F1AA9"/>
    <w:rsid w:val="007F6307"/>
    <w:rsid w:val="00800083"/>
    <w:rsid w:val="0081416A"/>
    <w:rsid w:val="008200A2"/>
    <w:rsid w:val="00820CE3"/>
    <w:rsid w:val="00836195"/>
    <w:rsid w:val="00847D5C"/>
    <w:rsid w:val="00853871"/>
    <w:rsid w:val="00885CFC"/>
    <w:rsid w:val="008A1E3D"/>
    <w:rsid w:val="008B274D"/>
    <w:rsid w:val="008E24BB"/>
    <w:rsid w:val="009068B0"/>
    <w:rsid w:val="00916D25"/>
    <w:rsid w:val="00926797"/>
    <w:rsid w:val="00934C27"/>
    <w:rsid w:val="009408CB"/>
    <w:rsid w:val="009669B4"/>
    <w:rsid w:val="009865E3"/>
    <w:rsid w:val="009949F2"/>
    <w:rsid w:val="00995F40"/>
    <w:rsid w:val="009A4B6F"/>
    <w:rsid w:val="009D3740"/>
    <w:rsid w:val="009E1AE3"/>
    <w:rsid w:val="00A04D08"/>
    <w:rsid w:val="00A65E50"/>
    <w:rsid w:val="00A70563"/>
    <w:rsid w:val="00A95B60"/>
    <w:rsid w:val="00AA6FBC"/>
    <w:rsid w:val="00AB4BED"/>
    <w:rsid w:val="00AC3599"/>
    <w:rsid w:val="00AC3CEC"/>
    <w:rsid w:val="00AD6316"/>
    <w:rsid w:val="00AF1E24"/>
    <w:rsid w:val="00AF78A6"/>
    <w:rsid w:val="00B0270D"/>
    <w:rsid w:val="00B031F9"/>
    <w:rsid w:val="00B11B42"/>
    <w:rsid w:val="00B1429F"/>
    <w:rsid w:val="00B44A56"/>
    <w:rsid w:val="00B46536"/>
    <w:rsid w:val="00B610A1"/>
    <w:rsid w:val="00B95125"/>
    <w:rsid w:val="00BA5101"/>
    <w:rsid w:val="00BB14D2"/>
    <w:rsid w:val="00BE02BA"/>
    <w:rsid w:val="00BE394E"/>
    <w:rsid w:val="00BE5DF3"/>
    <w:rsid w:val="00C35A6B"/>
    <w:rsid w:val="00C41879"/>
    <w:rsid w:val="00C60587"/>
    <w:rsid w:val="00C93C2E"/>
    <w:rsid w:val="00CA1E6C"/>
    <w:rsid w:val="00CE4205"/>
    <w:rsid w:val="00D01EB3"/>
    <w:rsid w:val="00D039AB"/>
    <w:rsid w:val="00D11D0A"/>
    <w:rsid w:val="00D15F8A"/>
    <w:rsid w:val="00D2130F"/>
    <w:rsid w:val="00D60B32"/>
    <w:rsid w:val="00D61D54"/>
    <w:rsid w:val="00D65C7D"/>
    <w:rsid w:val="00D673F8"/>
    <w:rsid w:val="00D76374"/>
    <w:rsid w:val="00D84DF8"/>
    <w:rsid w:val="00D9019D"/>
    <w:rsid w:val="00DA6883"/>
    <w:rsid w:val="00DB553E"/>
    <w:rsid w:val="00DC3AD6"/>
    <w:rsid w:val="00E221C6"/>
    <w:rsid w:val="00E23242"/>
    <w:rsid w:val="00E46F8E"/>
    <w:rsid w:val="00E57B98"/>
    <w:rsid w:val="00E60CE7"/>
    <w:rsid w:val="00E7688C"/>
    <w:rsid w:val="00E80165"/>
    <w:rsid w:val="00E947F1"/>
    <w:rsid w:val="00E96454"/>
    <w:rsid w:val="00EA0971"/>
    <w:rsid w:val="00EA244B"/>
    <w:rsid w:val="00ED0AF9"/>
    <w:rsid w:val="00ED4E0C"/>
    <w:rsid w:val="00F12994"/>
    <w:rsid w:val="00F23328"/>
    <w:rsid w:val="00F34AEF"/>
    <w:rsid w:val="00F61A05"/>
    <w:rsid w:val="00F65371"/>
    <w:rsid w:val="00F901E5"/>
    <w:rsid w:val="00FB5CED"/>
    <w:rsid w:val="00FC0482"/>
    <w:rsid w:val="00FE0B92"/>
    <w:rsid w:val="00FE2F17"/>
    <w:rsid w:val="00F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0882BFD"/>
  <w15:docId w15:val="{914101E3-C1CE-44E2-865F-9F30E0AA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9AB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">
    <w:name w:val="Nagłówek1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ramecontents">
    <w:name w:val="Frame contents"/>
    <w:basedOn w:val="Textbody"/>
  </w:style>
  <w:style w:type="character" w:customStyle="1" w:styleId="StrongEmphasis">
    <w:name w:val="Strong Emphasis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5CF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885CFC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885CF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885CFC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CFC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885CFC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48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262C9D"/>
    <w:pPr>
      <w:widowControl/>
      <w:autoSpaceDN/>
      <w:ind w:left="362" w:hanging="362"/>
      <w:textAlignment w:val="auto"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ekstpodstawowywcity3Znak">
    <w:name w:val="Tekst podstawowy wcięty 3 Znak"/>
    <w:link w:val="Tekstpodstawowywcity3"/>
    <w:semiHidden/>
    <w:rsid w:val="00262C9D"/>
    <w:rPr>
      <w:rFonts w:eastAsia="Times New Roman" w:cs="Times New Roman"/>
      <w:b/>
      <w:bCs/>
      <w:sz w:val="24"/>
      <w:szCs w:val="24"/>
    </w:rPr>
  </w:style>
  <w:style w:type="numbering" w:customStyle="1" w:styleId="WW8Num18">
    <w:name w:val="WW8Num18"/>
    <w:basedOn w:val="Bezlisty"/>
    <w:pPr>
      <w:numPr>
        <w:numId w:val="1"/>
      </w:numPr>
    </w:pPr>
  </w:style>
  <w:style w:type="character" w:styleId="Hipercze">
    <w:name w:val="Hyperlink"/>
    <w:uiPriority w:val="99"/>
    <w:unhideWhenUsed/>
    <w:rsid w:val="002E781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E7814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5F4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5F40"/>
    <w:rPr>
      <w:kern w:val="3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150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150A"/>
    <w:rPr>
      <w:kern w:val="3"/>
      <w:sz w:val="24"/>
      <w:szCs w:val="21"/>
      <w:lang w:eastAsia="zh-CN" w:bidi="hi-IN"/>
    </w:rPr>
  </w:style>
  <w:style w:type="paragraph" w:customStyle="1" w:styleId="Tekstpodstawowywcity21">
    <w:name w:val="Tekst podstawowy wcięty 21"/>
    <w:basedOn w:val="Normalny"/>
    <w:rsid w:val="0010150A"/>
    <w:pPr>
      <w:widowControl/>
      <w:suppressAutoHyphens/>
      <w:autoSpaceDN/>
      <w:ind w:left="543" w:hanging="543"/>
      <w:textAlignment w:val="auto"/>
    </w:pPr>
    <w:rPr>
      <w:rFonts w:eastAsia="Times New Roman" w:cs="Times New Roman"/>
      <w:kern w:val="0"/>
      <w:lang w:eastAsia="ar-SA" w:bidi="ar-SA"/>
    </w:rPr>
  </w:style>
  <w:style w:type="paragraph" w:styleId="Akapitzlist">
    <w:name w:val="List Paragraph"/>
    <w:basedOn w:val="Normalny"/>
    <w:uiPriority w:val="34"/>
    <w:qFormat/>
    <w:rsid w:val="00112327"/>
    <w:pPr>
      <w:widowControl/>
      <w:autoSpaceDN/>
      <w:ind w:left="720"/>
      <w:textAlignment w:val="auto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  <w:style w:type="paragraph" w:customStyle="1" w:styleId="Tekstpodstawowywcity31">
    <w:name w:val="Tekst podstawowy wcięty 31"/>
    <w:basedOn w:val="Normalny"/>
    <w:rsid w:val="00F65371"/>
    <w:pPr>
      <w:widowControl/>
      <w:suppressAutoHyphens/>
      <w:autoSpaceDN/>
      <w:spacing w:line="360" w:lineRule="auto"/>
      <w:ind w:firstLine="709"/>
      <w:jc w:val="both"/>
      <w:textAlignment w:val="auto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srm.lod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wsrm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464~1.UCI\AppData\Local\Temp\FIRMOWY-czys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72643-86E5-4C82-8CFE-BEA7847C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FIRMOWY-czysty</Template>
  <TotalTime>33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3078</CharactersWithSpaces>
  <SharedDoc>false</SharedDoc>
  <HLinks>
    <vt:vector size="6" baseType="variant">
      <vt:variant>
        <vt:i4>2949186</vt:i4>
      </vt:variant>
      <vt:variant>
        <vt:i4>0</vt:i4>
      </vt:variant>
      <vt:variant>
        <vt:i4>0</vt:i4>
      </vt:variant>
      <vt:variant>
        <vt:i4>5</vt:i4>
      </vt:variant>
      <vt:variant>
        <vt:lpwstr>mailto:sekretariat@wsrm.lodz.pl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Uciekałek</dc:creator>
  <cp:lastModifiedBy>Jacek Bezgacki</cp:lastModifiedBy>
  <cp:revision>6</cp:revision>
  <cp:lastPrinted>2021-09-15T11:43:00Z</cp:lastPrinted>
  <dcterms:created xsi:type="dcterms:W3CDTF">2021-09-17T06:39:00Z</dcterms:created>
  <dcterms:modified xsi:type="dcterms:W3CDTF">2021-09-17T09:55:00Z</dcterms:modified>
</cp:coreProperties>
</file>