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133E">
        <w:rPr>
          <w:b/>
          <w:sz w:val="22"/>
          <w:szCs w:val="22"/>
        </w:rPr>
        <w:t>2</w:t>
      </w:r>
      <w:r w:rsidR="00C77AD0">
        <w:rPr>
          <w:b/>
          <w:sz w:val="22"/>
          <w:szCs w:val="22"/>
        </w:rPr>
        <w:t>9</w:t>
      </w:r>
      <w:bookmarkStart w:id="0" w:name="_GoBack"/>
      <w:bookmarkEnd w:id="0"/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  <w:r w:rsidR="00086411">
        <w:rPr>
          <w:sz w:val="22"/>
          <w:szCs w:val="22"/>
        </w:rPr>
        <w:t xml:space="preserve"> 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6B133E">
        <w:rPr>
          <w:b/>
          <w:sz w:val="22"/>
          <w:szCs w:val="22"/>
        </w:rPr>
        <w:t>1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3F552C" w:rsidRDefault="00D45DA0" w:rsidP="00484D39">
      <w:pPr>
        <w:pStyle w:val="Tekstpodstawowy"/>
        <w:spacing w:after="0"/>
        <w:jc w:val="center"/>
        <w:rPr>
          <w:b/>
          <w:i/>
          <w:iCs/>
          <w:sz w:val="24"/>
          <w:szCs w:val="24"/>
        </w:rPr>
      </w:pPr>
    </w:p>
    <w:p w:rsidR="00086411" w:rsidRPr="003F552C" w:rsidRDefault="003F552C" w:rsidP="00086411">
      <w:pPr>
        <w:pStyle w:val="Akapitzlist"/>
        <w:spacing w:line="240" w:lineRule="auto"/>
        <w:ind w:left="862"/>
        <w:jc w:val="center"/>
        <w:rPr>
          <w:rFonts w:ascii="Times New Roman" w:eastAsia="Times New Roman" w:hAnsi="Times New Roman" w:cs="Times New Roman"/>
          <w:b/>
          <w:lang w:val="pl"/>
        </w:rPr>
      </w:pPr>
      <w:r w:rsidRPr="003F552C">
        <w:rPr>
          <w:rFonts w:ascii="Times New Roman" w:hAnsi="Times New Roman" w:cs="Times New Roman"/>
          <w:b/>
          <w:lang w:val="pl"/>
        </w:rPr>
        <w:t xml:space="preserve">„Pełnienie funkcji inspektora nadzoru inwestorskiego nad zadaniem: Przebudowa drogi powiatowej nr </w:t>
      </w:r>
      <w:r w:rsidR="00C77AD0">
        <w:rPr>
          <w:rFonts w:ascii="Times New Roman" w:hAnsi="Times New Roman" w:cs="Times New Roman"/>
          <w:b/>
          <w:lang w:val="pl"/>
        </w:rPr>
        <w:t>3129G Grzymały – Tropy Sztumskie w m. Jordanki</w:t>
      </w:r>
      <w:r w:rsidRPr="003F552C">
        <w:rPr>
          <w:rFonts w:ascii="Times New Roman" w:hAnsi="Times New Roman" w:cs="Times New Roman"/>
          <w:b/>
          <w:lang w:val="pl"/>
        </w:rPr>
        <w:t xml:space="preserve"> </w:t>
      </w:r>
      <w:r w:rsidR="00C77AD0">
        <w:rPr>
          <w:rFonts w:ascii="Times New Roman" w:hAnsi="Times New Roman" w:cs="Times New Roman"/>
          <w:b/>
          <w:lang w:val="pl"/>
        </w:rPr>
        <w:br/>
      </w:r>
      <w:r w:rsidRPr="003F552C">
        <w:rPr>
          <w:rFonts w:ascii="Times New Roman" w:hAnsi="Times New Roman" w:cs="Times New Roman"/>
          <w:b/>
          <w:lang w:val="pl"/>
        </w:rPr>
        <w:t>w ramach Rządowego Funduszu Rozwoju Dróg</w:t>
      </w:r>
      <w:r w:rsidR="00D44765">
        <w:rPr>
          <w:rFonts w:ascii="Times New Roman" w:hAnsi="Times New Roman" w:cs="Times New Roman"/>
          <w:b/>
          <w:lang w:val="pl"/>
        </w:rPr>
        <w:t xml:space="preserve"> (Zaprojektuj i Wybuduj)</w:t>
      </w:r>
      <w:r w:rsidRPr="003F552C">
        <w:rPr>
          <w:rFonts w:ascii="Times New Roman" w:hAnsi="Times New Roman" w:cs="Times New Roman"/>
          <w:b/>
          <w:lang w:val="pl"/>
        </w:rPr>
        <w:t>”</w:t>
      </w:r>
    </w:p>
    <w:p w:rsidR="00086411" w:rsidRPr="009A593D" w:rsidRDefault="00086411" w:rsidP="00086411">
      <w:pPr>
        <w:pStyle w:val="Akapitzlist"/>
        <w:spacing w:line="240" w:lineRule="auto"/>
        <w:ind w:left="862"/>
        <w:jc w:val="center"/>
        <w:rPr>
          <w:rFonts w:ascii="Times New Roman" w:eastAsia="Times New Roman" w:hAnsi="Times New Roman" w:cstheme="minorBidi"/>
          <w:b/>
          <w:lang w:val="pl"/>
        </w:rPr>
      </w:pPr>
    </w:p>
    <w:p w:rsidR="006B133E" w:rsidRPr="00AA243F" w:rsidRDefault="006B133E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DC1F8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6B133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086411" w:rsidRDefault="003E6C2E" w:rsidP="00086411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86411">
              <w:rPr>
                <w:rFonts w:cs="Times New Roman"/>
                <w:sz w:val="20"/>
                <w:szCs w:val="20"/>
              </w:rPr>
              <w:t xml:space="preserve">posiada </w:t>
            </w:r>
            <w:r w:rsidR="003F552C" w:rsidRPr="003F552C">
              <w:rPr>
                <w:rFonts w:cs="Times New Roman"/>
                <w:b/>
                <w:sz w:val="20"/>
                <w:szCs w:val="20"/>
              </w:rPr>
              <w:t>uprawnienia budowlane do nadzorowania robót budowlanych w specjalności inżynieryjnej drogowej bez ograniczeń</w:t>
            </w:r>
            <w:r w:rsidR="003F552C" w:rsidRPr="003F552C">
              <w:rPr>
                <w:rFonts w:cs="Times New Roman"/>
                <w:sz w:val="20"/>
                <w:szCs w:val="20"/>
              </w:rPr>
              <w:t xml:space="preserve"> oraz co najmniej </w:t>
            </w:r>
            <w:r w:rsidR="003F552C" w:rsidRPr="003F552C">
              <w:rPr>
                <w:rFonts w:cs="Times New Roman"/>
                <w:b/>
                <w:sz w:val="20"/>
                <w:szCs w:val="20"/>
              </w:rPr>
              <w:t>3 lata</w:t>
            </w:r>
            <w:r w:rsidR="003F552C" w:rsidRPr="003F552C">
              <w:rPr>
                <w:rFonts w:cs="Times New Roman"/>
                <w:sz w:val="20"/>
                <w:szCs w:val="20"/>
              </w:rPr>
              <w:t xml:space="preserve"> doświadczenia (licząc od dnia uzyskania uprawnień) na stanowisku Inspektora Nadzoru – </w:t>
            </w:r>
            <w:r w:rsidR="003F552C" w:rsidRPr="003F552C">
              <w:rPr>
                <w:rFonts w:cs="Times New Roman"/>
                <w:b/>
                <w:sz w:val="20"/>
                <w:szCs w:val="20"/>
              </w:rPr>
              <w:t>inspektor wiodący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F552C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2C" w:rsidRPr="00DC1F87" w:rsidRDefault="003F552C" w:rsidP="003F552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2C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3F552C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F552C" w:rsidRPr="00DC1F87" w:rsidRDefault="003F552C" w:rsidP="003F552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2C" w:rsidRPr="00086411" w:rsidRDefault="003F552C" w:rsidP="003F552C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86411">
              <w:rPr>
                <w:rFonts w:cs="Times New Roman"/>
                <w:sz w:val="20"/>
                <w:szCs w:val="20"/>
              </w:rPr>
              <w:t xml:space="preserve">posiada </w:t>
            </w:r>
            <w:r w:rsidRPr="003F552C">
              <w:rPr>
                <w:rFonts w:cs="Times New Roman"/>
                <w:b/>
                <w:sz w:val="20"/>
                <w:szCs w:val="20"/>
              </w:rPr>
              <w:t>uprawnienia budowlane do nadzorowania robót budowlanych w specjalności inżynieryjnej w zakresie sieci instalacji i urządzeń teletechnicznych (przewodowych) bez ograniczeń</w:t>
            </w:r>
            <w:r w:rsidRPr="003F552C">
              <w:rPr>
                <w:rFonts w:cs="Times New Roman"/>
                <w:sz w:val="20"/>
                <w:szCs w:val="20"/>
              </w:rPr>
              <w:t xml:space="preserve"> oraz co najmniej </w:t>
            </w:r>
            <w:r w:rsidRPr="003F552C">
              <w:rPr>
                <w:rFonts w:cs="Times New Roman"/>
                <w:b/>
                <w:sz w:val="20"/>
                <w:szCs w:val="20"/>
              </w:rPr>
              <w:t>3 lata</w:t>
            </w:r>
            <w:r w:rsidRPr="003F552C">
              <w:rPr>
                <w:rFonts w:cs="Times New Roman"/>
                <w:sz w:val="20"/>
                <w:szCs w:val="20"/>
              </w:rPr>
              <w:t xml:space="preserve"> doświadczenia (licząc od dnia uzyskania uprawnień) na stanowisku Inspektora Nadzoru</w:t>
            </w:r>
            <w:r w:rsidRPr="00E71B84">
              <w:rPr>
                <w:rFonts w:cs="Times New Roman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2C" w:rsidRPr="00DC1F87" w:rsidRDefault="003F552C" w:rsidP="003F552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086411" w:rsidRDefault="00086411" w:rsidP="00924C9F">
      <w:pPr>
        <w:spacing w:before="57"/>
        <w:rPr>
          <w:sz w:val="22"/>
          <w:szCs w:val="22"/>
        </w:rPr>
      </w:pPr>
    </w:p>
    <w:p w:rsidR="00086411" w:rsidRDefault="00086411" w:rsidP="00924C9F">
      <w:pPr>
        <w:spacing w:before="57"/>
        <w:rPr>
          <w:sz w:val="22"/>
          <w:szCs w:val="22"/>
        </w:rPr>
      </w:pPr>
    </w:p>
    <w:p w:rsidR="00086411" w:rsidRDefault="00086411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086411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086411" w:rsidRDefault="00086411" w:rsidP="00DC1F87">
      <w:pPr>
        <w:spacing w:before="57"/>
        <w:ind w:firstLine="708"/>
        <w:jc w:val="both"/>
        <w:rPr>
          <w:b/>
          <w:bCs/>
          <w:sz w:val="22"/>
          <w:szCs w:val="22"/>
          <w:u w:val="single"/>
        </w:rPr>
      </w:pPr>
    </w:p>
    <w:p w:rsidR="00924C9F" w:rsidRPr="00DC1F87" w:rsidRDefault="00924C9F" w:rsidP="00086411">
      <w:pPr>
        <w:spacing w:before="57"/>
        <w:ind w:left="3120" w:firstLine="708"/>
        <w:jc w:val="both"/>
        <w:rPr>
          <w:sz w:val="22"/>
          <w:szCs w:val="22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086411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804191C" wp14:editId="604417B8">
          <wp:simplePos x="0" y="0"/>
          <wp:positionH relativeFrom="column">
            <wp:posOffset>4886325</wp:posOffset>
          </wp:positionH>
          <wp:positionV relativeFrom="paragraph">
            <wp:posOffset>133350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3B4">
      <w:rPr>
        <w:b/>
        <w:spacing w:val="10"/>
      </w:rPr>
      <w:t xml:space="preserve">         </w:t>
    </w:r>
    <w:r>
      <w:rPr>
        <w:b/>
        <w:spacing w:val="10"/>
      </w:rPr>
      <w:t xml:space="preserve">      </w:t>
    </w:r>
    <w:r w:rsidR="00D723B4" w:rsidRPr="009A593D">
      <w:rPr>
        <w:b/>
        <w:spacing w:val="10"/>
      </w:rPr>
      <w:t xml:space="preserve">Rządowy Fundusz </w:t>
    </w:r>
    <w:r>
      <w:rPr>
        <w:b/>
        <w:spacing w:val="10"/>
      </w:rPr>
      <w:t>Rozwoju Dróg</w:t>
    </w:r>
    <w:r w:rsidR="00D723B4">
      <w:rPr>
        <w:noProof/>
      </w:rPr>
      <w:t xml:space="preserve"> </w:t>
    </w:r>
    <w:r w:rsidR="00D723B4">
      <w:rPr>
        <w:noProof/>
      </w:rPr>
      <w:drawing>
        <wp:anchor distT="0" distB="0" distL="114300" distR="114300" simplePos="0" relativeHeight="251659264" behindDoc="0" locked="0" layoutInCell="1" allowOverlap="1" wp14:anchorId="5A8ADC45" wp14:editId="1C3121B4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771525" cy="53657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86411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3F552C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77AD0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4765"/>
    <w:rsid w:val="00D45DA0"/>
    <w:rsid w:val="00D723B4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4792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086411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08641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2</cp:revision>
  <cp:lastPrinted>2014-02-25T13:11:00Z</cp:lastPrinted>
  <dcterms:created xsi:type="dcterms:W3CDTF">2021-11-12T07:49:00Z</dcterms:created>
  <dcterms:modified xsi:type="dcterms:W3CDTF">2021-11-12T07:49:00Z</dcterms:modified>
</cp:coreProperties>
</file>