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C8FF0" w14:textId="77777777" w:rsidR="00C25D4B" w:rsidRPr="00E3023A" w:rsidRDefault="003E72C0" w:rsidP="003E72C0">
      <w:pPr>
        <w:suppressAutoHyphens w:val="0"/>
        <w:spacing w:line="276" w:lineRule="auto"/>
        <w:ind w:left="6372" w:firstLine="708"/>
        <w:rPr>
          <w:rFonts w:eastAsiaTheme="minorHAnsi"/>
          <w:sz w:val="16"/>
          <w:szCs w:val="20"/>
          <w:lang w:eastAsia="en-US"/>
        </w:rPr>
      </w:pPr>
      <w:bookmarkStart w:id="0" w:name="_GoBack"/>
      <w:bookmarkEnd w:id="0"/>
      <w:r>
        <w:rPr>
          <w:rFonts w:eastAsiaTheme="minorHAnsi"/>
          <w:sz w:val="20"/>
          <w:szCs w:val="20"/>
          <w:lang w:eastAsia="en-US"/>
        </w:rPr>
        <w:t xml:space="preserve">  </w:t>
      </w:r>
      <w:r w:rsidR="00E3023A">
        <w:rPr>
          <w:rFonts w:eastAsiaTheme="minorHAnsi"/>
          <w:sz w:val="20"/>
          <w:szCs w:val="20"/>
          <w:lang w:eastAsia="en-US"/>
        </w:rPr>
        <w:t xml:space="preserve">       </w:t>
      </w:r>
      <w:r w:rsidR="00C25D4B" w:rsidRPr="00E3023A">
        <w:rPr>
          <w:rFonts w:eastAsiaTheme="minorHAnsi"/>
          <w:sz w:val="16"/>
          <w:szCs w:val="20"/>
          <w:lang w:eastAsia="en-US"/>
        </w:rPr>
        <w:t>Załącznik</w:t>
      </w:r>
      <w:r>
        <w:rPr>
          <w:rFonts w:eastAsiaTheme="minorHAnsi"/>
          <w:sz w:val="16"/>
          <w:szCs w:val="20"/>
          <w:lang w:eastAsia="en-US"/>
        </w:rPr>
        <w:t xml:space="preserve"> nr 4</w:t>
      </w:r>
      <w:r w:rsidR="00C25D4B" w:rsidRPr="00E3023A">
        <w:rPr>
          <w:rFonts w:eastAsiaTheme="minorHAnsi"/>
          <w:sz w:val="16"/>
          <w:szCs w:val="20"/>
          <w:lang w:eastAsia="en-US"/>
        </w:rPr>
        <w:t xml:space="preserve"> do SWZ</w:t>
      </w:r>
    </w:p>
    <w:p w14:paraId="747AE43E" w14:textId="77777777" w:rsidR="00C25D4B" w:rsidRPr="00E3023A" w:rsidRDefault="00C25D4B" w:rsidP="00C25D4B">
      <w:pPr>
        <w:suppressAutoHyphens w:val="0"/>
        <w:spacing w:line="276" w:lineRule="auto"/>
        <w:jc w:val="right"/>
        <w:rPr>
          <w:rFonts w:eastAsiaTheme="minorHAnsi"/>
          <w:sz w:val="16"/>
          <w:szCs w:val="20"/>
          <w:lang w:eastAsia="en-US"/>
        </w:rPr>
      </w:pPr>
      <w:r w:rsidRPr="00E3023A">
        <w:rPr>
          <w:rFonts w:eastAsiaTheme="minorHAnsi"/>
          <w:sz w:val="16"/>
          <w:szCs w:val="20"/>
          <w:lang w:eastAsia="en-US"/>
        </w:rPr>
        <w:t>PROJEKT UMOWY</w:t>
      </w:r>
    </w:p>
    <w:p w14:paraId="29931A9B" w14:textId="77777777" w:rsidR="00C25D4B" w:rsidRPr="00FD71B0" w:rsidRDefault="00C25D4B" w:rsidP="00C25D4B">
      <w:pPr>
        <w:suppressAutoHyphens w:val="0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0B707E5C" w14:textId="77777777" w:rsidR="00C25D4B" w:rsidRPr="00FD71B0" w:rsidRDefault="00C25D4B" w:rsidP="00C25D4B">
      <w:pPr>
        <w:suppressAutoHyphens w:val="0"/>
        <w:spacing w:line="276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 xml:space="preserve">UMOWA NR </w:t>
      </w:r>
      <w:r w:rsidR="003E72C0">
        <w:rPr>
          <w:rFonts w:eastAsiaTheme="minorHAnsi"/>
          <w:b/>
          <w:bCs/>
          <w:sz w:val="22"/>
          <w:szCs w:val="22"/>
          <w:lang w:eastAsia="en-US"/>
        </w:rPr>
        <w:t>PPZP.272. ....</w:t>
      </w:r>
      <w:r w:rsidR="008528B3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="003E72C0">
        <w:rPr>
          <w:rFonts w:eastAsiaTheme="minorHAnsi"/>
          <w:b/>
          <w:bCs/>
          <w:sz w:val="22"/>
          <w:szCs w:val="22"/>
          <w:lang w:eastAsia="en-US"/>
        </w:rPr>
        <w:t>.</w:t>
      </w:r>
      <w:r>
        <w:rPr>
          <w:rFonts w:eastAsiaTheme="minorHAnsi"/>
          <w:b/>
          <w:bCs/>
          <w:sz w:val="22"/>
          <w:szCs w:val="22"/>
          <w:lang w:eastAsia="en-US"/>
        </w:rPr>
        <w:t>2024</w:t>
      </w:r>
    </w:p>
    <w:p w14:paraId="75AC3EEC" w14:textId="77777777" w:rsidR="00C25D4B" w:rsidRPr="00FD71B0" w:rsidRDefault="00C25D4B" w:rsidP="00C25D4B">
      <w:pPr>
        <w:suppressAutoHyphens w:val="0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6BF6EA14" w14:textId="77777777" w:rsidR="00C25D4B" w:rsidRPr="00FD71B0" w:rsidRDefault="00C25D4B" w:rsidP="00C25D4B">
      <w:pPr>
        <w:suppressAutoHyphens w:val="0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Zawarta w dniu </w:t>
      </w:r>
      <w:r w:rsidR="008528B3">
        <w:rPr>
          <w:rFonts w:eastAsiaTheme="minorHAnsi"/>
          <w:sz w:val="22"/>
          <w:szCs w:val="22"/>
          <w:lang w:eastAsia="en-US"/>
        </w:rPr>
        <w:t>______________</w:t>
      </w:r>
      <w:r>
        <w:rPr>
          <w:rFonts w:eastAsiaTheme="minorHAnsi"/>
          <w:sz w:val="22"/>
          <w:szCs w:val="22"/>
          <w:lang w:eastAsia="en-US"/>
        </w:rPr>
        <w:t xml:space="preserve"> 2024</w:t>
      </w:r>
      <w:r w:rsidRPr="00FD71B0">
        <w:rPr>
          <w:rFonts w:eastAsiaTheme="minorHAnsi"/>
          <w:sz w:val="22"/>
          <w:szCs w:val="22"/>
          <w:lang w:eastAsia="en-US"/>
        </w:rPr>
        <w:t xml:space="preserve"> r. w Ropczycach pomiędzy:</w:t>
      </w:r>
    </w:p>
    <w:p w14:paraId="7A7EF554" w14:textId="77777777" w:rsidR="00C25D4B" w:rsidRPr="00FD71B0" w:rsidRDefault="00C25D4B" w:rsidP="00C25D4B">
      <w:pPr>
        <w:suppressAutoHyphens w:val="0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>Gminą Ropczyce, z siedzibą: w Ropczycach ul. Krisego 1 nr NIP: 818 15 81 908, zwaną dalej w tekście</w:t>
      </w:r>
    </w:p>
    <w:p w14:paraId="73967F4A" w14:textId="77777777" w:rsidR="00C25D4B" w:rsidRPr="00FD71B0" w:rsidRDefault="00C25D4B" w:rsidP="00C25D4B">
      <w:pPr>
        <w:suppressAutoHyphens w:val="0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b/>
          <w:bCs/>
          <w:sz w:val="22"/>
          <w:szCs w:val="22"/>
          <w:lang w:eastAsia="en-US"/>
        </w:rPr>
        <w:t>„Zamawiającym”</w:t>
      </w:r>
      <w:r w:rsidRPr="00FD71B0">
        <w:rPr>
          <w:rFonts w:eastAsiaTheme="minorHAnsi"/>
          <w:sz w:val="22"/>
          <w:szCs w:val="22"/>
          <w:lang w:eastAsia="en-US"/>
        </w:rPr>
        <w:t xml:space="preserve"> (Nabywcą i Podatnikiem), reprezentowaną przez:</w:t>
      </w:r>
    </w:p>
    <w:p w14:paraId="6F9E29C0" w14:textId="77777777" w:rsidR="00C25D4B" w:rsidRPr="00FD71B0" w:rsidRDefault="00C25D4B" w:rsidP="00C25D4B">
      <w:pPr>
        <w:suppressAutoHyphens w:val="0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 xml:space="preserve">Burmistrza Ropczyc – </w:t>
      </w:r>
      <w:r>
        <w:rPr>
          <w:rFonts w:eastAsiaTheme="minorHAnsi"/>
          <w:sz w:val="22"/>
          <w:szCs w:val="22"/>
          <w:lang w:eastAsia="en-US"/>
        </w:rPr>
        <w:t>Kazimierz</w:t>
      </w:r>
      <w:r w:rsidR="008528B3">
        <w:rPr>
          <w:rFonts w:eastAsiaTheme="minorHAnsi"/>
          <w:sz w:val="22"/>
          <w:szCs w:val="22"/>
          <w:lang w:eastAsia="en-US"/>
        </w:rPr>
        <w:t>a</w:t>
      </w:r>
      <w:r>
        <w:rPr>
          <w:rFonts w:eastAsiaTheme="minorHAnsi"/>
          <w:sz w:val="22"/>
          <w:szCs w:val="22"/>
          <w:lang w:eastAsia="en-US"/>
        </w:rPr>
        <w:t xml:space="preserve"> Moskal</w:t>
      </w:r>
      <w:r w:rsidR="008528B3">
        <w:rPr>
          <w:rFonts w:eastAsiaTheme="minorHAnsi"/>
          <w:sz w:val="22"/>
          <w:szCs w:val="22"/>
          <w:lang w:eastAsia="en-US"/>
        </w:rPr>
        <w:t>a</w:t>
      </w:r>
      <w:r w:rsidRPr="00FD71B0">
        <w:rPr>
          <w:rFonts w:eastAsiaTheme="minorHAnsi"/>
          <w:sz w:val="22"/>
          <w:szCs w:val="22"/>
          <w:lang w:eastAsia="en-US"/>
        </w:rPr>
        <w:t>,</w:t>
      </w:r>
    </w:p>
    <w:p w14:paraId="21B48BEF" w14:textId="77777777" w:rsidR="00C25D4B" w:rsidRPr="00FD71B0" w:rsidRDefault="00C25D4B" w:rsidP="00C25D4B">
      <w:pPr>
        <w:suppressAutoHyphens w:val="0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>przy kontrasygnacie Skarbnika Gminy Ropczyce – Beaty Malec,</w:t>
      </w:r>
    </w:p>
    <w:p w14:paraId="266919EE" w14:textId="77777777" w:rsidR="00C25D4B" w:rsidRPr="00FD71B0" w:rsidRDefault="00C25D4B" w:rsidP="00C25D4B">
      <w:pPr>
        <w:suppressAutoHyphens w:val="0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>Nazwa i adres Odbiorcy i Płatnika faktur: Urząd Miejski w Ropczycach, ul. Krisego 1, 39-100 Ropczyce</w:t>
      </w:r>
    </w:p>
    <w:p w14:paraId="29148B97" w14:textId="77777777" w:rsidR="00C25D4B" w:rsidRPr="00FD71B0" w:rsidRDefault="00C25D4B" w:rsidP="00C25D4B">
      <w:pPr>
        <w:suppressAutoHyphens w:val="0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>a</w:t>
      </w:r>
    </w:p>
    <w:p w14:paraId="143BE850" w14:textId="77777777" w:rsidR="00C25D4B" w:rsidRPr="00FD71B0" w:rsidRDefault="00C25D4B" w:rsidP="00C25D4B">
      <w:pPr>
        <w:suppressAutoHyphens w:val="0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…………………………………………………………………………………………………………....</w:t>
      </w:r>
    </w:p>
    <w:p w14:paraId="594C1157" w14:textId="77777777" w:rsidR="00C25D4B" w:rsidRPr="00FD71B0" w:rsidRDefault="00BF2153" w:rsidP="00C25D4B">
      <w:pPr>
        <w:suppressAutoHyphens w:val="0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reprezentowaną</w:t>
      </w:r>
      <w:r w:rsidR="00C25D4B" w:rsidRPr="00FD71B0">
        <w:rPr>
          <w:rFonts w:eastAsiaTheme="minorHAnsi"/>
          <w:sz w:val="22"/>
          <w:szCs w:val="22"/>
          <w:lang w:eastAsia="en-US"/>
        </w:rPr>
        <w:t xml:space="preserve"> przez:</w:t>
      </w:r>
    </w:p>
    <w:p w14:paraId="56420CFF" w14:textId="77777777" w:rsidR="00C25D4B" w:rsidRPr="00FD71B0" w:rsidRDefault="00C25D4B" w:rsidP="00C25D4B">
      <w:pPr>
        <w:suppressAutoHyphens w:val="0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…………………………………………………………………………………………………………....</w:t>
      </w:r>
    </w:p>
    <w:p w14:paraId="3EF97D09" w14:textId="77777777" w:rsidR="00063A5E" w:rsidRPr="00063A5E" w:rsidRDefault="00C25D4B" w:rsidP="00063A5E">
      <w:pPr>
        <w:pStyle w:val="Nagwek3"/>
        <w:shd w:val="clear" w:color="auto" w:fill="FFFFFF"/>
        <w:spacing w:before="0"/>
        <w:rPr>
          <w:rFonts w:ascii="Times New Roman" w:eastAsia="Times New Roman" w:hAnsi="Times New Roman" w:cs="Times New Roman"/>
          <w:color w:val="auto"/>
          <w:sz w:val="26"/>
          <w:szCs w:val="26"/>
          <w:lang w:eastAsia="pl-PL"/>
        </w:rPr>
      </w:pPr>
      <w:r w:rsidRPr="00063A5E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Zwanym dalej </w:t>
      </w:r>
      <w:r w:rsidRPr="00063A5E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/>
        </w:rPr>
        <w:t>„Wykonawcą”</w:t>
      </w:r>
      <w:r w:rsidRPr="00063A5E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.</w:t>
      </w:r>
      <w:r w:rsidR="00063A5E" w:rsidRPr="00063A5E">
        <w:rPr>
          <w:rFonts w:ascii="Times New Roman" w:eastAsia="Times New Roman" w:hAnsi="Times New Roman" w:cs="Times New Roman"/>
          <w:color w:val="auto"/>
          <w:sz w:val="26"/>
          <w:szCs w:val="26"/>
          <w:lang w:eastAsia="pl-PL"/>
        </w:rPr>
        <w:t xml:space="preserve"> </w:t>
      </w:r>
    </w:p>
    <w:p w14:paraId="043E996A" w14:textId="77777777" w:rsidR="00C25D4B" w:rsidRPr="00FD71B0" w:rsidRDefault="00C25D4B" w:rsidP="00C25D4B">
      <w:pPr>
        <w:suppressAutoHyphens w:val="0"/>
        <w:spacing w:line="276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7090347F" w14:textId="77777777" w:rsidR="00C25D4B" w:rsidRPr="00FD71B0" w:rsidRDefault="00C25D4B" w:rsidP="00C25D4B">
      <w:pPr>
        <w:suppressAutoHyphens w:val="0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 xml:space="preserve">W wyniku postępowania o udzielenie zamówienia publicznego w trybie </w:t>
      </w:r>
      <w:r w:rsidR="00BF0A41">
        <w:rPr>
          <w:rFonts w:eastAsiaTheme="minorHAnsi"/>
          <w:sz w:val="22"/>
          <w:szCs w:val="22"/>
          <w:lang w:eastAsia="en-US"/>
        </w:rPr>
        <w:t xml:space="preserve">przetargu </w:t>
      </w:r>
      <w:proofErr w:type="spellStart"/>
      <w:r w:rsidR="00BF0A41">
        <w:rPr>
          <w:rFonts w:eastAsiaTheme="minorHAnsi"/>
          <w:sz w:val="22"/>
          <w:szCs w:val="22"/>
          <w:lang w:eastAsia="en-US"/>
        </w:rPr>
        <w:t>nieograniocznego</w:t>
      </w:r>
      <w:proofErr w:type="spellEnd"/>
      <w:r w:rsidRPr="00FD71B0">
        <w:rPr>
          <w:rFonts w:eastAsiaTheme="minorHAnsi"/>
          <w:sz w:val="22"/>
          <w:szCs w:val="22"/>
          <w:lang w:eastAsia="en-US"/>
        </w:rPr>
        <w:t xml:space="preserve"> w rozumieniu ustawy z dnia 21 września 2019 r. Prawo Zamówień Publicznych</w:t>
      </w:r>
      <w:r w:rsidR="00063A5E">
        <w:rPr>
          <w:rFonts w:eastAsiaTheme="minorHAnsi"/>
          <w:sz w:val="22"/>
          <w:szCs w:val="22"/>
          <w:lang w:eastAsia="en-US"/>
        </w:rPr>
        <w:t xml:space="preserve"> (tekst jednolity: Dz. U. z 2023</w:t>
      </w:r>
      <w:r w:rsidRPr="00FD71B0">
        <w:rPr>
          <w:rFonts w:eastAsiaTheme="minorHAnsi"/>
          <w:sz w:val="22"/>
          <w:szCs w:val="22"/>
          <w:lang w:eastAsia="en-US"/>
        </w:rPr>
        <w:t xml:space="preserve"> r., poz. </w:t>
      </w:r>
      <w:r w:rsidR="00063A5E">
        <w:rPr>
          <w:rFonts w:eastAsiaTheme="minorHAnsi"/>
          <w:sz w:val="22"/>
          <w:szCs w:val="22"/>
          <w:lang w:eastAsia="en-US"/>
        </w:rPr>
        <w:t>1605</w:t>
      </w:r>
      <w:r w:rsidRPr="00FD71B0">
        <w:rPr>
          <w:rFonts w:eastAsiaTheme="minorHAnsi"/>
          <w:sz w:val="22"/>
          <w:szCs w:val="22"/>
          <w:lang w:eastAsia="en-US"/>
        </w:rPr>
        <w:t xml:space="preserve"> ze zm.) prowadzonego pod nazwą: </w:t>
      </w:r>
      <w:r w:rsidR="009401FA" w:rsidRPr="00043893">
        <w:rPr>
          <w:sz w:val="22"/>
          <w:szCs w:val="22"/>
        </w:rPr>
        <w:t>,</w:t>
      </w:r>
      <w:r w:rsidR="009401FA" w:rsidRPr="00043893">
        <w:rPr>
          <w:b/>
          <w:sz w:val="22"/>
          <w:szCs w:val="22"/>
        </w:rPr>
        <w:t>,Zakup samochodu ratowniczo-gaśniczego dla OSP Ropczyce”</w:t>
      </w:r>
      <w:r w:rsidRPr="00FD71B0">
        <w:rPr>
          <w:rFonts w:eastAsiaTheme="minorHAnsi"/>
          <w:sz w:val="22"/>
          <w:szCs w:val="22"/>
          <w:lang w:eastAsia="en-US"/>
        </w:rPr>
        <w:t>, zawarto umowę o następującej treści</w:t>
      </w:r>
      <w:r w:rsidR="00E3023A">
        <w:rPr>
          <w:rFonts w:eastAsiaTheme="minorHAnsi"/>
          <w:sz w:val="22"/>
          <w:szCs w:val="22"/>
          <w:lang w:eastAsia="en-US"/>
        </w:rPr>
        <w:t>.</w:t>
      </w:r>
    </w:p>
    <w:p w14:paraId="673AE6CB" w14:textId="77777777" w:rsidR="00E3023A" w:rsidRDefault="00E3023A" w:rsidP="00C25D4B">
      <w:pPr>
        <w:suppressAutoHyphens w:val="0"/>
        <w:spacing w:line="276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59B4E0EC" w14:textId="77777777" w:rsidR="00C25D4B" w:rsidRPr="00FD71B0" w:rsidRDefault="00C25D4B" w:rsidP="00C25D4B">
      <w:pPr>
        <w:suppressAutoHyphens w:val="0"/>
        <w:spacing w:line="276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FD71B0">
        <w:rPr>
          <w:rFonts w:eastAsiaTheme="minorHAnsi"/>
          <w:b/>
          <w:bCs/>
          <w:sz w:val="22"/>
          <w:szCs w:val="22"/>
          <w:lang w:eastAsia="en-US"/>
        </w:rPr>
        <w:t>§ 1</w:t>
      </w:r>
    </w:p>
    <w:p w14:paraId="0B259C26" w14:textId="77777777" w:rsidR="00C25D4B" w:rsidRPr="00FD71B0" w:rsidRDefault="00C25D4B" w:rsidP="00C25D4B">
      <w:pPr>
        <w:numPr>
          <w:ilvl w:val="0"/>
          <w:numId w:val="11"/>
        </w:numPr>
        <w:suppressAutoHyphens w:val="0"/>
        <w:spacing w:after="160" w:line="276" w:lineRule="auto"/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>Przedmiotem umowy jest dostawa</w:t>
      </w:r>
      <w:r w:rsidR="00BF2153">
        <w:rPr>
          <w:rFonts w:eastAsiaTheme="minorHAnsi"/>
          <w:sz w:val="22"/>
          <w:szCs w:val="22"/>
          <w:lang w:eastAsia="en-US"/>
        </w:rPr>
        <w:t>,</w:t>
      </w:r>
      <w:r w:rsidRPr="00FD71B0">
        <w:rPr>
          <w:rFonts w:eastAsiaTheme="minorHAnsi"/>
          <w:sz w:val="22"/>
          <w:szCs w:val="22"/>
          <w:lang w:eastAsia="en-US"/>
        </w:rPr>
        <w:t xml:space="preserve"> </w:t>
      </w:r>
      <w:r w:rsidR="00D92B54">
        <w:rPr>
          <w:rFonts w:eastAsiaTheme="minorHAnsi"/>
          <w:sz w:val="22"/>
          <w:szCs w:val="22"/>
          <w:lang w:eastAsia="en-US"/>
        </w:rPr>
        <w:t xml:space="preserve">tj. przeniesienie na Zamawiającego własności i wydanie mu </w:t>
      </w:r>
      <w:r w:rsidRPr="00FD71B0">
        <w:rPr>
          <w:rFonts w:eastAsiaTheme="minorHAnsi"/>
          <w:sz w:val="22"/>
          <w:szCs w:val="22"/>
          <w:lang w:eastAsia="en-US"/>
        </w:rPr>
        <w:t xml:space="preserve">samochodu ratowniczo – gaśniczego dla OSP Ropczyce (jednostki ochrony przeciwpożarowej na cele ochrony przeciwpożarowej), szczegółowo określonego w załączniku nr 1 do SWZ </w:t>
      </w:r>
      <w:r w:rsidR="00D92B54">
        <w:rPr>
          <w:rFonts w:eastAsiaTheme="minorHAnsi"/>
          <w:sz w:val="22"/>
          <w:szCs w:val="22"/>
          <w:lang w:eastAsia="en-US"/>
        </w:rPr>
        <w:t>oraz złożonej ofercie Wykonawcy, zwanego dalej ,,samochodem”.</w:t>
      </w:r>
    </w:p>
    <w:p w14:paraId="3CE40C30" w14:textId="77777777" w:rsidR="00C25D4B" w:rsidRPr="00FD71B0" w:rsidRDefault="00C25D4B" w:rsidP="00C25D4B">
      <w:pPr>
        <w:numPr>
          <w:ilvl w:val="0"/>
          <w:numId w:val="11"/>
        </w:numPr>
        <w:suppressAutoHyphens w:val="0"/>
        <w:spacing w:after="160" w:line="276" w:lineRule="auto"/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 xml:space="preserve">Samochód musi spełniać wymagania polskich przepisów o ruchu drogowym, z uwzględnieniem wymagań dotyczących pojazdów uprzywilejowanych, zgodnie z ustawą z dnia </w:t>
      </w:r>
      <w:r w:rsidR="009401FA">
        <w:rPr>
          <w:rFonts w:eastAsiaTheme="minorHAnsi"/>
          <w:sz w:val="22"/>
          <w:szCs w:val="22"/>
          <w:lang w:eastAsia="en-US"/>
        </w:rPr>
        <w:t>20 czerwca 1997</w:t>
      </w:r>
      <w:r w:rsidRPr="00FD71B0">
        <w:rPr>
          <w:rFonts w:eastAsiaTheme="minorHAnsi"/>
          <w:sz w:val="22"/>
          <w:szCs w:val="22"/>
          <w:lang w:eastAsia="en-US"/>
        </w:rPr>
        <w:t xml:space="preserve"> r. Prawo o ruchu drogowym</w:t>
      </w:r>
      <w:r w:rsidR="009401FA">
        <w:rPr>
          <w:rFonts w:eastAsiaTheme="minorHAnsi"/>
          <w:sz w:val="22"/>
          <w:szCs w:val="22"/>
          <w:lang w:eastAsia="en-US"/>
        </w:rPr>
        <w:t xml:space="preserve"> (tekst jednolity: Dz. U. z 2023 r., poz. 1047</w:t>
      </w:r>
      <w:r w:rsidRPr="00FD71B0">
        <w:rPr>
          <w:rFonts w:eastAsiaTheme="minorHAnsi"/>
          <w:sz w:val="22"/>
          <w:szCs w:val="22"/>
          <w:lang w:eastAsia="en-US"/>
        </w:rPr>
        <w:t xml:space="preserve">), oraz wymagania techniczno-użytkowe określone w rozporządzeniu </w:t>
      </w:r>
      <w:r w:rsidRPr="00FD71B0">
        <w:rPr>
          <w:color w:val="000000"/>
          <w:sz w:val="22"/>
          <w:szCs w:val="22"/>
        </w:rPr>
        <w:t xml:space="preserve">Ministra Spraw Wewnętrznych i Administracji </w:t>
      </w:r>
      <w:r w:rsidR="00E07848" w:rsidRPr="00E3023A">
        <w:rPr>
          <w:bCs/>
          <w:color w:val="333333"/>
          <w:sz w:val="22"/>
          <w:szCs w:val="22"/>
          <w:lang w:eastAsia="pl-PL"/>
        </w:rPr>
        <w:t>z dnia</w:t>
      </w:r>
      <w:r w:rsidR="00044CB6">
        <w:rPr>
          <w:bCs/>
          <w:color w:val="333333"/>
          <w:sz w:val="22"/>
          <w:szCs w:val="22"/>
          <w:lang w:eastAsia="pl-PL"/>
        </w:rPr>
        <w:t xml:space="preserve"> </w:t>
      </w:r>
      <w:r w:rsidRPr="00FD71B0">
        <w:rPr>
          <w:bCs/>
          <w:color w:val="333333"/>
          <w:sz w:val="22"/>
          <w:szCs w:val="22"/>
          <w:lang w:eastAsia="pl-PL"/>
        </w:rPr>
        <w:t>20 czerwca 2007 r.</w:t>
      </w:r>
      <w:r w:rsidRPr="00FD71B0">
        <w:rPr>
          <w:b/>
          <w:bCs/>
          <w:color w:val="333333"/>
          <w:sz w:val="22"/>
          <w:szCs w:val="22"/>
          <w:lang w:eastAsia="pl-PL"/>
        </w:rPr>
        <w:t> </w:t>
      </w:r>
      <w:r w:rsidRPr="00FD71B0">
        <w:rPr>
          <w:color w:val="333333"/>
          <w:sz w:val="22"/>
          <w:szCs w:val="22"/>
        </w:rPr>
        <w:t xml:space="preserve"> </w:t>
      </w:r>
      <w:r w:rsidRPr="00FD71B0">
        <w:rPr>
          <w:color w:val="000000"/>
          <w:sz w:val="22"/>
          <w:szCs w:val="22"/>
        </w:rPr>
        <w:t>w sprawie wykazu wyrobów służących zapewnieniu bezpieczeństwa publicznego lub ochronie zdrowia i życia oraz mienia, a także zasad wydawania dopuszczenia tych wyrobów do użytkowani</w:t>
      </w:r>
      <w:r w:rsidRPr="00FD71B0">
        <w:rPr>
          <w:sz w:val="22"/>
          <w:szCs w:val="22"/>
        </w:rPr>
        <w:t>a</w:t>
      </w:r>
      <w:r w:rsidRPr="00FD71B0">
        <w:rPr>
          <w:sz w:val="22"/>
          <w:szCs w:val="22"/>
          <w:vertAlign w:val="superscript"/>
        </w:rPr>
        <w:t xml:space="preserve"> </w:t>
      </w:r>
      <w:hyperlink r:id="rId7" w:history="1">
        <w:r w:rsidRPr="00FD71B0">
          <w:rPr>
            <w:bCs/>
            <w:sz w:val="22"/>
            <w:szCs w:val="22"/>
            <w:lang w:eastAsia="pl-PL"/>
          </w:rPr>
          <w:t>(Dz. U. z 2007 r. Nr 143, poz. 1002 ze zm.)</w:t>
        </w:r>
      </w:hyperlink>
      <w:r w:rsidRPr="00FD71B0">
        <w:rPr>
          <w:rFonts w:eastAsiaTheme="minorHAnsi"/>
          <w:sz w:val="22"/>
          <w:szCs w:val="22"/>
          <w:lang w:eastAsia="en-US"/>
        </w:rPr>
        <w:t>.</w:t>
      </w:r>
    </w:p>
    <w:p w14:paraId="13B451A0" w14:textId="77777777" w:rsidR="00C25D4B" w:rsidRPr="00FD71B0" w:rsidRDefault="00C25D4B" w:rsidP="00C25D4B">
      <w:pPr>
        <w:numPr>
          <w:ilvl w:val="0"/>
          <w:numId w:val="11"/>
        </w:numPr>
        <w:suppressAutoHyphens w:val="0"/>
        <w:spacing w:after="160" w:line="276" w:lineRule="auto"/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>Przedmiot umowy musi spełniać wymogi określone w złożonej przez Wykonawcę ofercie oraz opisie przedmiotu zamówienia zawartym w SWZ.</w:t>
      </w:r>
    </w:p>
    <w:p w14:paraId="07AC25D8" w14:textId="77777777" w:rsidR="00C25D4B" w:rsidRPr="00FD71B0" w:rsidRDefault="00C25D4B" w:rsidP="00C25D4B">
      <w:pPr>
        <w:numPr>
          <w:ilvl w:val="0"/>
          <w:numId w:val="11"/>
        </w:numPr>
        <w:suppressAutoHyphens w:val="0"/>
        <w:spacing w:after="160" w:line="276" w:lineRule="auto"/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>Oferta Wykonawcy wraz ze Szczegółowym opisem przedmiotu zamówienia – ofertą techniczną stanowią integralną część umowy.</w:t>
      </w:r>
    </w:p>
    <w:p w14:paraId="72348437" w14:textId="77777777" w:rsidR="00E3023A" w:rsidRDefault="00E3023A" w:rsidP="00C25D4B">
      <w:pPr>
        <w:suppressAutoHyphens w:val="0"/>
        <w:spacing w:line="276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63C12D63" w14:textId="77777777" w:rsidR="00C25D4B" w:rsidRPr="00FD71B0" w:rsidRDefault="00C25D4B" w:rsidP="00C25D4B">
      <w:pPr>
        <w:suppressAutoHyphens w:val="0"/>
        <w:spacing w:line="276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FD71B0">
        <w:rPr>
          <w:rFonts w:eastAsiaTheme="minorHAnsi"/>
          <w:b/>
          <w:bCs/>
          <w:sz w:val="22"/>
          <w:szCs w:val="22"/>
          <w:lang w:eastAsia="en-US"/>
        </w:rPr>
        <w:t>§ 2</w:t>
      </w:r>
    </w:p>
    <w:p w14:paraId="04F70F1A" w14:textId="42AD94F8" w:rsidR="00C25D4B" w:rsidRPr="00FD71B0" w:rsidRDefault="00C25D4B" w:rsidP="00C25D4B">
      <w:pPr>
        <w:suppressAutoHyphens w:val="0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>Wykonawca zobowiązuje się wydać Przedmiot Umowy Zamawiającemu okr</w:t>
      </w:r>
      <w:r w:rsidR="00CA4B87">
        <w:rPr>
          <w:rFonts w:eastAsiaTheme="minorHAnsi"/>
          <w:sz w:val="22"/>
          <w:szCs w:val="22"/>
          <w:lang w:eastAsia="en-US"/>
        </w:rPr>
        <w:t xml:space="preserve">eślony w § 1 w terminie do dnia: </w:t>
      </w:r>
      <w:r w:rsidR="00CA4B87" w:rsidRPr="00542EAD">
        <w:rPr>
          <w:rFonts w:eastAsiaTheme="minorHAnsi"/>
          <w:b/>
          <w:sz w:val="22"/>
          <w:szCs w:val="22"/>
          <w:lang w:eastAsia="en-US"/>
        </w:rPr>
        <w:t>dwa miesiące od podpisania umowy</w:t>
      </w:r>
      <w:r w:rsidR="00CA4B87" w:rsidRPr="00CA4B87">
        <w:rPr>
          <w:rFonts w:eastAsiaTheme="minorHAnsi"/>
          <w:sz w:val="22"/>
          <w:szCs w:val="22"/>
          <w:lang w:eastAsia="en-US"/>
        </w:rPr>
        <w:t>.</w:t>
      </w:r>
    </w:p>
    <w:p w14:paraId="150B0DA6" w14:textId="77777777" w:rsidR="00E3023A" w:rsidRDefault="00E3023A" w:rsidP="00C25D4B">
      <w:pPr>
        <w:suppressAutoHyphens w:val="0"/>
        <w:spacing w:line="276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64174B6E" w14:textId="77777777" w:rsidR="00C25D4B" w:rsidRPr="00FD71B0" w:rsidRDefault="00C25D4B" w:rsidP="00C25D4B">
      <w:pPr>
        <w:suppressAutoHyphens w:val="0"/>
        <w:spacing w:line="276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FD71B0">
        <w:rPr>
          <w:rFonts w:eastAsiaTheme="minorHAnsi"/>
          <w:b/>
          <w:bCs/>
          <w:sz w:val="22"/>
          <w:szCs w:val="22"/>
          <w:lang w:eastAsia="en-US"/>
        </w:rPr>
        <w:t>§ 3</w:t>
      </w:r>
    </w:p>
    <w:p w14:paraId="6CB5A8A7" w14:textId="77777777" w:rsidR="00C25D4B" w:rsidRPr="00FD71B0" w:rsidRDefault="00D92B54" w:rsidP="00C25D4B">
      <w:pPr>
        <w:numPr>
          <w:ilvl w:val="0"/>
          <w:numId w:val="12"/>
        </w:numPr>
        <w:suppressAutoHyphens w:val="0"/>
        <w:spacing w:after="160" w:line="276" w:lineRule="auto"/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Zamawiający</w:t>
      </w:r>
      <w:r w:rsidR="00C25D4B" w:rsidRPr="00FD71B0">
        <w:rPr>
          <w:rFonts w:eastAsiaTheme="minorHAnsi"/>
          <w:sz w:val="22"/>
          <w:szCs w:val="22"/>
          <w:lang w:eastAsia="en-US"/>
        </w:rPr>
        <w:t xml:space="preserve"> za realizację przedmiotu </w:t>
      </w:r>
      <w:r w:rsidR="00BF2153">
        <w:rPr>
          <w:rFonts w:eastAsiaTheme="minorHAnsi"/>
          <w:sz w:val="22"/>
          <w:szCs w:val="22"/>
          <w:lang w:eastAsia="en-US"/>
        </w:rPr>
        <w:t>dostawy,  o którym</w:t>
      </w:r>
      <w:r w:rsidR="00C25D4B" w:rsidRPr="00FD71B0">
        <w:rPr>
          <w:rFonts w:eastAsiaTheme="minorHAnsi"/>
          <w:sz w:val="22"/>
          <w:szCs w:val="22"/>
          <w:lang w:eastAsia="en-US"/>
        </w:rPr>
        <w:t xml:space="preserve"> mowa w § 1, </w:t>
      </w:r>
      <w:r>
        <w:rPr>
          <w:rFonts w:eastAsiaTheme="minorHAnsi"/>
          <w:sz w:val="22"/>
          <w:szCs w:val="22"/>
          <w:lang w:eastAsia="en-US"/>
        </w:rPr>
        <w:t>zapłaci Wykonawcy cenę w wysokości</w:t>
      </w:r>
      <w:r w:rsidR="00C25D4B" w:rsidRPr="00FD71B0">
        <w:rPr>
          <w:rFonts w:eastAsiaTheme="minorHAnsi"/>
          <w:sz w:val="22"/>
          <w:szCs w:val="22"/>
          <w:lang w:eastAsia="en-US"/>
        </w:rPr>
        <w:t xml:space="preserve"> ………………..…………..zł netto (słownie ……………………..…………...) + VAT w wysokości …………. %, tj. ………..………. (słownie ………………………..……….), razem brutto ……………………………zł (słownie…………………………………………....).</w:t>
      </w:r>
    </w:p>
    <w:p w14:paraId="10140BE0" w14:textId="77777777" w:rsidR="00C25D4B" w:rsidRPr="00FD71B0" w:rsidRDefault="00C25D4B" w:rsidP="00C25D4B">
      <w:pPr>
        <w:numPr>
          <w:ilvl w:val="0"/>
          <w:numId w:val="12"/>
        </w:numPr>
        <w:suppressAutoHyphens w:val="0"/>
        <w:spacing w:after="160" w:line="276" w:lineRule="auto"/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lastRenderedPageBreak/>
        <w:t>Należność zostanie uregulowana przelewem w ciągu 30 dni od daty doręczenia prawidłowo wystawionej faktury.</w:t>
      </w:r>
    </w:p>
    <w:p w14:paraId="6C1857EE" w14:textId="77777777" w:rsidR="00C25D4B" w:rsidRPr="00FD71B0" w:rsidRDefault="00C25D4B" w:rsidP="00C25D4B">
      <w:pPr>
        <w:numPr>
          <w:ilvl w:val="0"/>
          <w:numId w:val="12"/>
        </w:numPr>
        <w:suppressAutoHyphens w:val="0"/>
        <w:spacing w:after="160" w:line="276" w:lineRule="auto"/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 xml:space="preserve">Prawidłowo wystawiona faktura powinna zawierać dane: </w:t>
      </w:r>
    </w:p>
    <w:p w14:paraId="7CF23134" w14:textId="77777777" w:rsidR="00C25D4B" w:rsidRPr="00FD71B0" w:rsidRDefault="00C25D4B" w:rsidP="00C25D4B">
      <w:pPr>
        <w:suppressAutoHyphens w:val="0"/>
        <w:spacing w:line="276" w:lineRule="auto"/>
        <w:ind w:left="284" w:hanging="284"/>
        <w:jc w:val="both"/>
        <w:rPr>
          <w:rFonts w:eastAsiaTheme="minorHAnsi"/>
          <w:b/>
          <w:bCs/>
          <w:sz w:val="22"/>
          <w:szCs w:val="22"/>
          <w:highlight w:val="white"/>
          <w:lang w:eastAsia="en-US"/>
        </w:rPr>
      </w:pPr>
      <w:r w:rsidRPr="00FD71B0">
        <w:rPr>
          <w:rFonts w:eastAsiaTheme="minorHAnsi"/>
          <w:sz w:val="22"/>
          <w:szCs w:val="22"/>
          <w:highlight w:val="white"/>
          <w:lang w:eastAsia="en-US"/>
        </w:rPr>
        <w:t xml:space="preserve">     Nabywca: </w:t>
      </w:r>
      <w:r w:rsidRPr="00FD71B0">
        <w:rPr>
          <w:rFonts w:eastAsiaTheme="minorHAnsi"/>
          <w:b/>
          <w:bCs/>
          <w:sz w:val="22"/>
          <w:szCs w:val="22"/>
          <w:highlight w:val="white"/>
          <w:lang w:eastAsia="en-US"/>
        </w:rPr>
        <w:t>Gmina Ropczyce ul. Krisego 1, 39-100 Ropczyce NIP: 818-15-81-908</w:t>
      </w:r>
    </w:p>
    <w:p w14:paraId="72569FE2" w14:textId="77777777" w:rsidR="00C25D4B" w:rsidRPr="00FD71B0" w:rsidRDefault="00C25D4B" w:rsidP="00C25D4B">
      <w:pPr>
        <w:suppressAutoHyphens w:val="0"/>
        <w:spacing w:line="276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highlight w:val="white"/>
          <w:lang w:eastAsia="en-US"/>
        </w:rPr>
        <w:t xml:space="preserve">     Odbiorca: </w:t>
      </w:r>
      <w:r w:rsidRPr="00FD71B0">
        <w:rPr>
          <w:rFonts w:eastAsiaTheme="minorHAnsi"/>
          <w:b/>
          <w:bCs/>
          <w:sz w:val="22"/>
          <w:szCs w:val="22"/>
          <w:highlight w:val="white"/>
          <w:lang w:eastAsia="en-US"/>
        </w:rPr>
        <w:t>Urząd Miejski w Ropczycach, ul. Krisego 1, 39- 100 Ropczyce</w:t>
      </w:r>
      <w:r w:rsidRPr="00FD71B0">
        <w:rPr>
          <w:rFonts w:eastAsiaTheme="minorHAnsi"/>
          <w:b/>
          <w:bCs/>
          <w:sz w:val="22"/>
          <w:szCs w:val="22"/>
          <w:lang w:eastAsia="en-US"/>
        </w:rPr>
        <w:t>.</w:t>
      </w:r>
    </w:p>
    <w:p w14:paraId="00409505" w14:textId="77777777" w:rsidR="00C25D4B" w:rsidRPr="00FD71B0" w:rsidRDefault="00C25D4B" w:rsidP="00C25D4B">
      <w:pPr>
        <w:suppressAutoHyphens w:val="0"/>
        <w:spacing w:line="276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 xml:space="preserve">     Mechanizm podzielonej płatności.</w:t>
      </w:r>
    </w:p>
    <w:p w14:paraId="48A1944B" w14:textId="77777777" w:rsidR="00C25D4B" w:rsidRPr="00FD71B0" w:rsidRDefault="00C25D4B" w:rsidP="00C25D4B">
      <w:pPr>
        <w:numPr>
          <w:ilvl w:val="0"/>
          <w:numId w:val="12"/>
        </w:numPr>
        <w:suppressAutoHyphens w:val="0"/>
        <w:spacing w:after="160" w:line="276" w:lineRule="auto"/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highlight w:val="white"/>
          <w:lang w:eastAsia="en-US"/>
        </w:rPr>
        <w:t>Za dzień zapłaty strony przyjmują dzień wydania dyspozycji dokonania przelewu bankowi prowadzącemu rachunek Zamawiającego.</w:t>
      </w:r>
    </w:p>
    <w:p w14:paraId="79C2D2EB" w14:textId="77777777" w:rsidR="00C25D4B" w:rsidRPr="00FD71B0" w:rsidRDefault="00C25D4B" w:rsidP="00C25D4B">
      <w:pPr>
        <w:numPr>
          <w:ilvl w:val="0"/>
          <w:numId w:val="12"/>
        </w:numPr>
        <w:suppressAutoHyphens w:val="0"/>
        <w:spacing w:after="160" w:line="276" w:lineRule="auto"/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>Wykonawca jest zobowiązany wskazać do zapłaty należnych mu z tytułu wykonania niniejszej umowy kwot na rachunek bankowy figurujący w Biuletynie Informacji Publicznej Krajowej Administracji Skarbowej (KAS) w elektronicznym „Wykazie podatników VAT” tj. na tzw. białej liście podatników Vat, a w przypadku zawarcia przez niego umów z podwykonawcami, postanowienia odpowiedniej treści zostaną zawarte w zawartych z nimi umowach.</w:t>
      </w:r>
    </w:p>
    <w:p w14:paraId="42226926" w14:textId="77777777" w:rsidR="00C25D4B" w:rsidRPr="00FD71B0" w:rsidRDefault="00C25D4B" w:rsidP="00C25D4B">
      <w:pPr>
        <w:numPr>
          <w:ilvl w:val="0"/>
          <w:numId w:val="12"/>
        </w:numPr>
        <w:suppressAutoHyphens w:val="0"/>
        <w:spacing w:after="160" w:line="276" w:lineRule="auto"/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>W przypadku wskazania przez Wykonawcę rachunku bankowego innego niż wymieniony</w:t>
      </w:r>
      <w:r w:rsidRPr="00FD71B0">
        <w:rPr>
          <w:rFonts w:eastAsiaTheme="minorHAnsi"/>
          <w:sz w:val="22"/>
          <w:szCs w:val="22"/>
          <w:lang w:eastAsia="en-US"/>
        </w:rPr>
        <w:br/>
        <w:t>w Wykazie podatników VAT o którym mowa w ust. 5 powyżej, Zamawiający jest uprawniony do wstrzymania się z zapłatą należnych Wykonawcy kwot, do czasu wskazania przez Wykonawcę jego rachunku figurującego w wyżej wymienionym „Wykazie podatników VAT”; zaś Wykonawca zwalania Zamawiającego od przyszłej odpowiedzialności związanej z zapłatą po terminie, której przyczyną jest niewskazanie przez Wykonawcę z odpowiednim wyprzedzeniem jego rachunku bankowego widniejącego w wyżej wymienionym „Wykazie”,  w tym za zapłatę odsetek ustawowych (ustawowych za opóźnienie) ustawowych za opóźnienie w transakcjach handlowych oraz ze wszelkiej odpowiedzialności odszkodowawczej za opóźnienie w zapłacie, a Wykonawca to zwolnienie przyjmuje.</w:t>
      </w:r>
    </w:p>
    <w:p w14:paraId="3D28A04F" w14:textId="77777777" w:rsidR="00C25D4B" w:rsidRDefault="00C25D4B" w:rsidP="00C25D4B">
      <w:pPr>
        <w:numPr>
          <w:ilvl w:val="0"/>
          <w:numId w:val="12"/>
        </w:numPr>
        <w:suppressAutoHyphens w:val="0"/>
        <w:spacing w:after="160" w:line="276" w:lineRule="auto"/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>W zakresie dostaw robót, usług i towarów objętych mechanizmem podzielonej płatności</w:t>
      </w:r>
      <w:r w:rsidRPr="00FD71B0">
        <w:rPr>
          <w:rFonts w:eastAsiaTheme="minorHAnsi"/>
          <w:sz w:val="22"/>
          <w:szCs w:val="22"/>
          <w:lang w:eastAsia="en-US"/>
        </w:rPr>
        <w:br/>
        <w:t>w rozumieniu ustawy z dnia 11 marca 2004 r. o podatku od towarów i usług</w:t>
      </w:r>
      <w:r w:rsidR="009401FA">
        <w:rPr>
          <w:rFonts w:eastAsiaTheme="minorHAnsi"/>
          <w:sz w:val="22"/>
          <w:szCs w:val="22"/>
          <w:lang w:eastAsia="en-US"/>
        </w:rPr>
        <w:t xml:space="preserve"> (tekst jednolity: Dz. U. z 2024</w:t>
      </w:r>
      <w:r w:rsidRPr="00FD71B0">
        <w:rPr>
          <w:rFonts w:eastAsiaTheme="minorHAnsi"/>
          <w:sz w:val="22"/>
          <w:szCs w:val="22"/>
          <w:lang w:eastAsia="en-US"/>
        </w:rPr>
        <w:t xml:space="preserve"> r., poz.</w:t>
      </w:r>
      <w:r w:rsidR="009401FA">
        <w:rPr>
          <w:rFonts w:eastAsiaTheme="minorHAnsi"/>
          <w:sz w:val="22"/>
          <w:szCs w:val="22"/>
          <w:lang w:eastAsia="en-US"/>
        </w:rPr>
        <w:t xml:space="preserve"> 361</w:t>
      </w:r>
      <w:r w:rsidRPr="00FD71B0">
        <w:rPr>
          <w:rFonts w:eastAsiaTheme="minorHAnsi"/>
          <w:sz w:val="22"/>
          <w:szCs w:val="22"/>
          <w:lang w:eastAsia="en-US"/>
        </w:rPr>
        <w:t>) zapłata kwoty podatku od towarów i usług z faktury wystawionej przez Sprzedawcę, a stanowiącej część jego wynagrodzenia, nastąpi na jego rachunek VAT o jakim mowa w rozdziale 3a ustawy z dnia z dnia 29 sierpnia 1997 r. Prawo b</w:t>
      </w:r>
      <w:r w:rsidR="002B46D3">
        <w:rPr>
          <w:rFonts w:eastAsiaTheme="minorHAnsi"/>
          <w:sz w:val="22"/>
          <w:szCs w:val="22"/>
          <w:lang w:eastAsia="en-US"/>
        </w:rPr>
        <w:t>ankowe (tekst jednolity: Dz. U.</w:t>
      </w:r>
      <w:r w:rsidR="002B46D3">
        <w:rPr>
          <w:rFonts w:eastAsiaTheme="minorHAnsi"/>
          <w:sz w:val="22"/>
          <w:szCs w:val="22"/>
          <w:lang w:eastAsia="en-US"/>
        </w:rPr>
        <w:br/>
      </w:r>
      <w:r w:rsidRPr="00FD71B0">
        <w:rPr>
          <w:rFonts w:eastAsiaTheme="minorHAnsi"/>
          <w:sz w:val="22"/>
          <w:szCs w:val="22"/>
          <w:lang w:eastAsia="en-US"/>
        </w:rPr>
        <w:t>z 202</w:t>
      </w:r>
      <w:r w:rsidR="005A1893">
        <w:rPr>
          <w:rFonts w:eastAsiaTheme="minorHAnsi"/>
          <w:sz w:val="22"/>
          <w:szCs w:val="22"/>
          <w:lang w:eastAsia="en-US"/>
        </w:rPr>
        <w:t>3 r., poz. 2488</w:t>
      </w:r>
      <w:r w:rsidRPr="00FD71B0">
        <w:rPr>
          <w:rFonts w:eastAsiaTheme="minorHAnsi"/>
          <w:sz w:val="22"/>
          <w:szCs w:val="22"/>
          <w:lang w:eastAsia="en-US"/>
        </w:rPr>
        <w:t>). Postanowienia ust. 6 powyżej stosuje się odpowiednio.</w:t>
      </w:r>
    </w:p>
    <w:p w14:paraId="5A9AD7CE" w14:textId="77777777" w:rsidR="00BF0A41" w:rsidRPr="00BF0A41" w:rsidRDefault="00BF0A41" w:rsidP="00BF0A41">
      <w:pPr>
        <w:numPr>
          <w:ilvl w:val="0"/>
          <w:numId w:val="12"/>
        </w:numPr>
        <w:tabs>
          <w:tab w:val="left" w:pos="426"/>
        </w:tabs>
        <w:suppressAutoHyphens w:val="0"/>
        <w:spacing w:line="276" w:lineRule="auto"/>
        <w:ind w:left="284" w:right="74" w:hanging="284"/>
        <w:jc w:val="both"/>
        <w:rPr>
          <w:sz w:val="22"/>
          <w:szCs w:val="22"/>
        </w:rPr>
      </w:pPr>
      <w:r w:rsidRPr="00BF0A41">
        <w:rPr>
          <w:color w:val="000000" w:themeColor="text1"/>
          <w:sz w:val="22"/>
          <w:szCs w:val="22"/>
        </w:rPr>
        <w:t xml:space="preserve">Zgodnie z art. 4 ustawy z dnia 9 listopada 2018 roku o elektronicznym fakturowaniu w zamówieniach publicznych, koncesjach na roboty budowlane lub usługi oraz partnerstwie </w:t>
      </w:r>
      <w:proofErr w:type="spellStart"/>
      <w:r w:rsidRPr="00BF0A41">
        <w:rPr>
          <w:color w:val="000000" w:themeColor="text1"/>
          <w:sz w:val="22"/>
          <w:szCs w:val="22"/>
        </w:rPr>
        <w:t>publiczno</w:t>
      </w:r>
      <w:proofErr w:type="spellEnd"/>
      <w:r w:rsidRPr="00BF0A41">
        <w:rPr>
          <w:color w:val="000000" w:themeColor="text1"/>
          <w:sz w:val="22"/>
          <w:szCs w:val="22"/>
        </w:rPr>
        <w:t xml:space="preserve"> – prywatnym zamawiający informuje, że jest obowiązany do odbierania od wykonawców ustrukturyzowanych faktur elektronicznych przesłanych za pośrednictwem platformy PEF. </w:t>
      </w:r>
    </w:p>
    <w:p w14:paraId="0155E344" w14:textId="77777777" w:rsidR="00BF0A41" w:rsidRPr="00BF0A41" w:rsidRDefault="00BF0A41" w:rsidP="00BF0A41">
      <w:pPr>
        <w:numPr>
          <w:ilvl w:val="0"/>
          <w:numId w:val="12"/>
        </w:numPr>
        <w:tabs>
          <w:tab w:val="left" w:pos="426"/>
        </w:tabs>
        <w:suppressAutoHyphens w:val="0"/>
        <w:spacing w:line="276" w:lineRule="auto"/>
        <w:ind w:left="284" w:right="74" w:hanging="284"/>
        <w:jc w:val="both"/>
        <w:rPr>
          <w:sz w:val="22"/>
          <w:szCs w:val="22"/>
        </w:rPr>
      </w:pPr>
      <w:r w:rsidRPr="00BF0A41">
        <w:rPr>
          <w:color w:val="000000" w:themeColor="text1"/>
          <w:sz w:val="22"/>
          <w:szCs w:val="22"/>
        </w:rPr>
        <w:t>W przypadku zamiaru złożenia ustrukturyzowanej faktury wykonawca proszony jest o poinformowanie zamawiającego o swoim zamiarze w terminie 7 dni przed terminem jej złożenia. Zamawiający niezwłocznie przekaże wykonawcy informacje o numerze konta na platformie PEF.</w:t>
      </w:r>
    </w:p>
    <w:p w14:paraId="56FC4A9E" w14:textId="77777777" w:rsidR="00BF0A41" w:rsidRPr="00BF0A41" w:rsidRDefault="00BF0A41" w:rsidP="00BF0A41">
      <w:pPr>
        <w:numPr>
          <w:ilvl w:val="0"/>
          <w:numId w:val="12"/>
        </w:numPr>
        <w:suppressAutoHyphens w:val="0"/>
        <w:spacing w:after="160" w:line="276" w:lineRule="auto"/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F0A41">
        <w:rPr>
          <w:sz w:val="22"/>
          <w:szCs w:val="22"/>
        </w:rPr>
        <w:t>Wierzytelności wynikające z niniejszej umowy nie mogą być przelane bez zgody Zamawiającego.</w:t>
      </w:r>
    </w:p>
    <w:p w14:paraId="27C781F7" w14:textId="77777777" w:rsidR="00E3023A" w:rsidRDefault="00E3023A" w:rsidP="00C25D4B">
      <w:pPr>
        <w:suppressAutoHyphens w:val="0"/>
        <w:spacing w:line="276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2BD1BB9F" w14:textId="77777777" w:rsidR="00C25D4B" w:rsidRPr="00FD71B0" w:rsidRDefault="00C25D4B" w:rsidP="00C25D4B">
      <w:pPr>
        <w:suppressAutoHyphens w:val="0"/>
        <w:spacing w:line="276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FD71B0">
        <w:rPr>
          <w:rFonts w:eastAsiaTheme="minorHAnsi"/>
          <w:b/>
          <w:bCs/>
          <w:sz w:val="22"/>
          <w:szCs w:val="22"/>
          <w:lang w:eastAsia="en-US"/>
        </w:rPr>
        <w:t>§ 4</w:t>
      </w:r>
    </w:p>
    <w:p w14:paraId="281782E7" w14:textId="77777777" w:rsidR="00C25D4B" w:rsidRPr="00FD71B0" w:rsidRDefault="00C25D4B" w:rsidP="00C25D4B">
      <w:pPr>
        <w:numPr>
          <w:ilvl w:val="0"/>
          <w:numId w:val="13"/>
        </w:numPr>
        <w:suppressAutoHyphens w:val="0"/>
        <w:spacing w:after="160" w:line="276" w:lineRule="auto"/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>Odbiór samochodu odbędzie się w siedzibie Wykonawcy.</w:t>
      </w:r>
    </w:p>
    <w:p w14:paraId="29059DFA" w14:textId="77777777" w:rsidR="00C25D4B" w:rsidRPr="00FD71B0" w:rsidRDefault="00C25D4B" w:rsidP="00C25D4B">
      <w:pPr>
        <w:numPr>
          <w:ilvl w:val="0"/>
          <w:numId w:val="13"/>
        </w:numPr>
        <w:suppressAutoHyphens w:val="0"/>
        <w:spacing w:after="160" w:line="276" w:lineRule="auto"/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>Samochód zostanie wydany Zamawiającemu z pełnym zbiornikiem paliwa.</w:t>
      </w:r>
    </w:p>
    <w:p w14:paraId="578A534A" w14:textId="77777777" w:rsidR="00C25D4B" w:rsidRPr="00FD71B0" w:rsidRDefault="00C25D4B" w:rsidP="00C25D4B">
      <w:pPr>
        <w:numPr>
          <w:ilvl w:val="0"/>
          <w:numId w:val="13"/>
        </w:numPr>
        <w:suppressAutoHyphens w:val="0"/>
        <w:spacing w:after="160" w:line="276" w:lineRule="auto"/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>Przejęcie samochodu nastąpi na podstawie protokołu zdawczo - odbiorczego podpisanego przez obie Strony umowy przez osoby upoważnione.</w:t>
      </w:r>
    </w:p>
    <w:p w14:paraId="70AA250E" w14:textId="77777777" w:rsidR="00C25D4B" w:rsidRPr="00FD71B0" w:rsidRDefault="00C25D4B" w:rsidP="00C25D4B">
      <w:pPr>
        <w:numPr>
          <w:ilvl w:val="0"/>
          <w:numId w:val="13"/>
        </w:numPr>
        <w:suppressAutoHyphens w:val="0"/>
        <w:spacing w:after="160" w:line="276" w:lineRule="auto"/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>Protokół zdawczo</w:t>
      </w:r>
      <w:r w:rsidR="00E07848">
        <w:rPr>
          <w:rFonts w:eastAsiaTheme="minorHAnsi"/>
          <w:sz w:val="22"/>
          <w:szCs w:val="22"/>
          <w:lang w:eastAsia="en-US"/>
        </w:rPr>
        <w:t xml:space="preserve"> </w:t>
      </w:r>
      <w:r w:rsidRPr="00FD71B0">
        <w:rPr>
          <w:rFonts w:eastAsiaTheme="minorHAnsi"/>
          <w:sz w:val="22"/>
          <w:szCs w:val="22"/>
          <w:lang w:eastAsia="en-US"/>
        </w:rPr>
        <w:t>-</w:t>
      </w:r>
      <w:r w:rsidR="00E07848">
        <w:rPr>
          <w:rFonts w:eastAsiaTheme="minorHAnsi"/>
          <w:sz w:val="22"/>
          <w:szCs w:val="22"/>
          <w:lang w:eastAsia="en-US"/>
        </w:rPr>
        <w:t xml:space="preserve"> </w:t>
      </w:r>
      <w:r w:rsidRPr="00FD71B0">
        <w:rPr>
          <w:rFonts w:eastAsiaTheme="minorHAnsi"/>
          <w:sz w:val="22"/>
          <w:szCs w:val="22"/>
          <w:lang w:eastAsia="en-US"/>
        </w:rPr>
        <w:t>odbiorczy musi zawierać co najmniej:</w:t>
      </w:r>
    </w:p>
    <w:p w14:paraId="4A5C8EDC" w14:textId="77777777" w:rsidR="00C25D4B" w:rsidRPr="00FD71B0" w:rsidRDefault="00C25D4B" w:rsidP="00C25D4B">
      <w:pPr>
        <w:numPr>
          <w:ilvl w:val="0"/>
          <w:numId w:val="14"/>
        </w:numPr>
        <w:suppressAutoHyphens w:val="0"/>
        <w:spacing w:after="160" w:line="276" w:lineRule="auto"/>
        <w:ind w:left="568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 xml:space="preserve">przedmiot dostawy; </w:t>
      </w:r>
    </w:p>
    <w:p w14:paraId="5BE162AA" w14:textId="77777777" w:rsidR="00C25D4B" w:rsidRPr="00FD71B0" w:rsidRDefault="00C25D4B" w:rsidP="00C25D4B">
      <w:pPr>
        <w:numPr>
          <w:ilvl w:val="0"/>
          <w:numId w:val="14"/>
        </w:numPr>
        <w:suppressAutoHyphens w:val="0"/>
        <w:spacing w:after="160" w:line="276" w:lineRule="auto"/>
        <w:ind w:left="568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>datę dostawy;</w:t>
      </w:r>
    </w:p>
    <w:p w14:paraId="7092FE4E" w14:textId="77777777" w:rsidR="00C25D4B" w:rsidRPr="00FD71B0" w:rsidRDefault="00C25D4B" w:rsidP="00C25D4B">
      <w:pPr>
        <w:numPr>
          <w:ilvl w:val="0"/>
          <w:numId w:val="14"/>
        </w:numPr>
        <w:suppressAutoHyphens w:val="0"/>
        <w:spacing w:after="160" w:line="276" w:lineRule="auto"/>
        <w:ind w:left="568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>potwierdzenie kompletności dostawy, montażu i uruchomienia samochodu;</w:t>
      </w:r>
    </w:p>
    <w:p w14:paraId="5232DB6A" w14:textId="77777777" w:rsidR="00C25D4B" w:rsidRPr="00FD71B0" w:rsidRDefault="00C25D4B" w:rsidP="00C25D4B">
      <w:pPr>
        <w:numPr>
          <w:ilvl w:val="0"/>
          <w:numId w:val="14"/>
        </w:numPr>
        <w:suppressAutoHyphens w:val="0"/>
        <w:spacing w:after="160" w:line="276" w:lineRule="auto"/>
        <w:ind w:left="568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>informację o przekazaniu dokumentów, o których mowa w § 5 Umowy;</w:t>
      </w:r>
    </w:p>
    <w:p w14:paraId="04184CB3" w14:textId="77777777" w:rsidR="00C25D4B" w:rsidRPr="00FD71B0" w:rsidRDefault="00C25D4B" w:rsidP="00C25D4B">
      <w:pPr>
        <w:numPr>
          <w:ilvl w:val="0"/>
          <w:numId w:val="14"/>
        </w:numPr>
        <w:suppressAutoHyphens w:val="0"/>
        <w:spacing w:after="160" w:line="276" w:lineRule="auto"/>
        <w:ind w:left="568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lastRenderedPageBreak/>
        <w:t>informację o przeszkoleniu wybranego personelu Zamawiającego.</w:t>
      </w:r>
    </w:p>
    <w:p w14:paraId="334324AD" w14:textId="77777777" w:rsidR="00C25D4B" w:rsidRPr="00FD71B0" w:rsidRDefault="00C25D4B" w:rsidP="00C25D4B">
      <w:pPr>
        <w:numPr>
          <w:ilvl w:val="0"/>
          <w:numId w:val="13"/>
        </w:numPr>
        <w:suppressAutoHyphens w:val="0"/>
        <w:spacing w:after="160" w:line="276" w:lineRule="auto"/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 xml:space="preserve">W przypadku stwierdzenia istnienia wady fizycznej lub wady prawnej samochodu lub niezgodności z dokumentacją, Zamawiający stwierdza istnienie wady lub niezgodności w protokole zdawczo-odbiorczym oraz wyznacza termin oraz sposób usunięcia wady. </w:t>
      </w:r>
    </w:p>
    <w:p w14:paraId="31E2DCC9" w14:textId="77777777" w:rsidR="00C25D4B" w:rsidRPr="00FD71B0" w:rsidRDefault="00C25D4B" w:rsidP="00C25D4B">
      <w:pPr>
        <w:numPr>
          <w:ilvl w:val="0"/>
          <w:numId w:val="13"/>
        </w:numPr>
        <w:suppressAutoHyphens w:val="0"/>
        <w:spacing w:after="160" w:line="276" w:lineRule="auto"/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>Niezależnie od uprawnień wskazanych w ustępie poprzedzającym, w przypadku nieusunięcie wad lub niezgodności w wyznaczonym terminie, Zamawiający może zlecić usunięcie wad lub niezgodności Przedmiotu Umowy podmiotom trzecim, na rachunek i koszt Wykonawcy, na co Wykonawca wyraża zgodę</w:t>
      </w:r>
      <w:r w:rsidR="00D92B54">
        <w:rPr>
          <w:rFonts w:eastAsiaTheme="minorHAnsi"/>
          <w:sz w:val="22"/>
          <w:szCs w:val="22"/>
          <w:lang w:eastAsia="en-US"/>
        </w:rPr>
        <w:t xml:space="preserve"> i do czego nie jest wymagane uzyskanie upoważnienia udzielonego przez sąd</w:t>
      </w:r>
      <w:r w:rsidRPr="00FD71B0">
        <w:rPr>
          <w:rFonts w:eastAsiaTheme="minorHAnsi"/>
          <w:sz w:val="22"/>
          <w:szCs w:val="22"/>
          <w:lang w:eastAsia="en-US"/>
        </w:rPr>
        <w:t xml:space="preserve">. Wszelkie powstałe z tego tytułu koszty Zamawiający może </w:t>
      </w:r>
      <w:r w:rsidR="00D92B54">
        <w:rPr>
          <w:rFonts w:eastAsiaTheme="minorHAnsi"/>
          <w:sz w:val="22"/>
          <w:szCs w:val="22"/>
          <w:lang w:eastAsia="en-US"/>
        </w:rPr>
        <w:t>potrącić</w:t>
      </w:r>
      <w:r w:rsidRPr="00FD71B0">
        <w:rPr>
          <w:rFonts w:eastAsiaTheme="minorHAnsi"/>
          <w:sz w:val="22"/>
          <w:szCs w:val="22"/>
          <w:lang w:eastAsia="en-US"/>
        </w:rPr>
        <w:t xml:space="preserve"> z </w:t>
      </w:r>
      <w:r w:rsidR="00053EFC">
        <w:rPr>
          <w:rFonts w:eastAsiaTheme="minorHAnsi"/>
          <w:sz w:val="22"/>
          <w:szCs w:val="22"/>
          <w:lang w:eastAsia="en-US"/>
        </w:rPr>
        <w:t xml:space="preserve">ceny należnej Wykonawcy </w:t>
      </w:r>
      <w:r w:rsidRPr="00FD71B0">
        <w:rPr>
          <w:rFonts w:eastAsiaTheme="minorHAnsi"/>
          <w:sz w:val="22"/>
          <w:szCs w:val="22"/>
          <w:lang w:eastAsia="en-US"/>
        </w:rPr>
        <w:t xml:space="preserve">z tytułu realizacji niniejszej Umowy, na co Wykonawca wyraża zgodę. </w:t>
      </w:r>
    </w:p>
    <w:p w14:paraId="673CDFFC" w14:textId="77777777" w:rsidR="00C25D4B" w:rsidRPr="00FD71B0" w:rsidRDefault="00C25D4B" w:rsidP="00C25D4B">
      <w:pPr>
        <w:numPr>
          <w:ilvl w:val="0"/>
          <w:numId w:val="13"/>
        </w:numPr>
        <w:suppressAutoHyphens w:val="0"/>
        <w:spacing w:after="160" w:line="276" w:lineRule="auto"/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>Z chwilą wydania samochodu Zamawiającemu, przechodzą na niego wszelkie korzyści i obciążenia związane z pojazdem, jak również ryzyko przypadkowej utraty lub uszkodzenia pojazdu.</w:t>
      </w:r>
    </w:p>
    <w:p w14:paraId="2569C600" w14:textId="77777777" w:rsidR="00C25D4B" w:rsidRPr="00FD71B0" w:rsidRDefault="00C25D4B" w:rsidP="00C25D4B">
      <w:pPr>
        <w:numPr>
          <w:ilvl w:val="0"/>
          <w:numId w:val="13"/>
        </w:numPr>
        <w:suppressAutoHyphens w:val="0"/>
        <w:spacing w:after="160" w:line="276" w:lineRule="auto"/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>Protokół zdawczo - odbiorczy stanowi podstawę do wystawienia faktury VAT.</w:t>
      </w:r>
    </w:p>
    <w:p w14:paraId="65DDC6B7" w14:textId="77777777" w:rsidR="00E3023A" w:rsidRDefault="00E3023A" w:rsidP="00C25D4B">
      <w:pPr>
        <w:suppressAutoHyphens w:val="0"/>
        <w:spacing w:line="276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081D36B9" w14:textId="77777777" w:rsidR="00C25D4B" w:rsidRPr="00FD71B0" w:rsidRDefault="00C25D4B" w:rsidP="00C25D4B">
      <w:pPr>
        <w:suppressAutoHyphens w:val="0"/>
        <w:spacing w:line="276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FD71B0">
        <w:rPr>
          <w:rFonts w:eastAsiaTheme="minorHAnsi"/>
          <w:b/>
          <w:bCs/>
          <w:sz w:val="22"/>
          <w:szCs w:val="22"/>
          <w:lang w:eastAsia="en-US"/>
        </w:rPr>
        <w:t>§ 5</w:t>
      </w:r>
    </w:p>
    <w:p w14:paraId="63C8FB52" w14:textId="77777777" w:rsidR="00C25D4B" w:rsidRPr="00FD71B0" w:rsidRDefault="00D92B54" w:rsidP="00053EFC">
      <w:pPr>
        <w:suppressAutoHyphens w:val="0"/>
        <w:spacing w:after="16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Wykonawca wraz z samochodem, zobowiązany jest wydać Zamawiającemu:</w:t>
      </w:r>
    </w:p>
    <w:p w14:paraId="305E67C2" w14:textId="77777777" w:rsidR="00C25D4B" w:rsidRPr="00FD71B0" w:rsidRDefault="00C25D4B" w:rsidP="00C25D4B">
      <w:pPr>
        <w:numPr>
          <w:ilvl w:val="0"/>
          <w:numId w:val="17"/>
        </w:numPr>
        <w:suppressAutoHyphens w:val="0"/>
        <w:spacing w:after="160" w:line="276" w:lineRule="auto"/>
        <w:ind w:left="568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>wyciąg ze świadectwa homologacji pojazdu,</w:t>
      </w:r>
    </w:p>
    <w:p w14:paraId="30BF57B1" w14:textId="77777777" w:rsidR="00C25D4B" w:rsidRPr="00FD71B0" w:rsidRDefault="00C25D4B" w:rsidP="00C25D4B">
      <w:pPr>
        <w:numPr>
          <w:ilvl w:val="0"/>
          <w:numId w:val="17"/>
        </w:numPr>
        <w:suppressAutoHyphens w:val="0"/>
        <w:spacing w:after="160" w:line="276" w:lineRule="auto"/>
        <w:ind w:left="568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>kartę pojazdu,</w:t>
      </w:r>
    </w:p>
    <w:p w14:paraId="3793EF74" w14:textId="77777777" w:rsidR="00C25D4B" w:rsidRPr="00FD71B0" w:rsidRDefault="00C25D4B" w:rsidP="00C25D4B">
      <w:pPr>
        <w:numPr>
          <w:ilvl w:val="0"/>
          <w:numId w:val="17"/>
        </w:numPr>
        <w:suppressAutoHyphens w:val="0"/>
        <w:spacing w:after="160" w:line="276" w:lineRule="auto"/>
        <w:ind w:left="568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>instrukcję obsługi i konserwacji samochodu oraz wyposażenia w języku polskim,</w:t>
      </w:r>
    </w:p>
    <w:p w14:paraId="4155F9ED" w14:textId="77777777" w:rsidR="00C25D4B" w:rsidRPr="00FD71B0" w:rsidRDefault="00C25D4B" w:rsidP="00C25D4B">
      <w:pPr>
        <w:numPr>
          <w:ilvl w:val="0"/>
          <w:numId w:val="17"/>
        </w:numPr>
        <w:suppressAutoHyphens w:val="0"/>
        <w:spacing w:after="160" w:line="276" w:lineRule="auto"/>
        <w:ind w:left="568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>książki gwarancyjne samochodu oraz wyposażenia,</w:t>
      </w:r>
    </w:p>
    <w:p w14:paraId="1A61C933" w14:textId="77777777" w:rsidR="00C25D4B" w:rsidRPr="00FD71B0" w:rsidRDefault="00C25D4B" w:rsidP="00C25D4B">
      <w:pPr>
        <w:numPr>
          <w:ilvl w:val="0"/>
          <w:numId w:val="17"/>
        </w:numPr>
        <w:suppressAutoHyphens w:val="0"/>
        <w:spacing w:after="160" w:line="276" w:lineRule="auto"/>
        <w:ind w:left="568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 xml:space="preserve">książkę serwisową wraz z informacją dotyczącą serwisu autoryzowanego w okresie gwarancyjnym i pogwarancyjnym; </w:t>
      </w:r>
    </w:p>
    <w:p w14:paraId="347063AC" w14:textId="77777777" w:rsidR="00C25D4B" w:rsidRPr="00FD71B0" w:rsidRDefault="00C25D4B" w:rsidP="00C25D4B">
      <w:pPr>
        <w:numPr>
          <w:ilvl w:val="0"/>
          <w:numId w:val="17"/>
        </w:numPr>
        <w:suppressAutoHyphens w:val="0"/>
        <w:spacing w:after="160" w:line="276" w:lineRule="auto"/>
        <w:ind w:left="568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>kopię deklaracji zgodności,</w:t>
      </w:r>
    </w:p>
    <w:p w14:paraId="56AC9586" w14:textId="77777777" w:rsidR="00C25D4B" w:rsidRPr="00FD71B0" w:rsidRDefault="00C25D4B" w:rsidP="00C25D4B">
      <w:pPr>
        <w:numPr>
          <w:ilvl w:val="0"/>
          <w:numId w:val="17"/>
        </w:numPr>
        <w:suppressAutoHyphens w:val="0"/>
        <w:spacing w:after="160" w:line="276" w:lineRule="auto"/>
        <w:ind w:left="568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 xml:space="preserve">fakturę VAT, </w:t>
      </w:r>
    </w:p>
    <w:p w14:paraId="35F11FEE" w14:textId="77777777" w:rsidR="00C25D4B" w:rsidRPr="00FD71B0" w:rsidRDefault="00C25D4B" w:rsidP="00C25D4B">
      <w:pPr>
        <w:numPr>
          <w:ilvl w:val="0"/>
          <w:numId w:val="17"/>
        </w:numPr>
        <w:suppressAutoHyphens w:val="0"/>
        <w:spacing w:after="160" w:line="276" w:lineRule="auto"/>
        <w:ind w:left="568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>świadectwo dopu</w:t>
      </w:r>
      <w:r w:rsidRPr="00044CB6">
        <w:rPr>
          <w:rFonts w:eastAsiaTheme="minorHAnsi"/>
          <w:sz w:val="22"/>
          <w:szCs w:val="22"/>
          <w:lang w:eastAsia="en-US"/>
        </w:rPr>
        <w:t xml:space="preserve">szczenia </w:t>
      </w:r>
      <w:r w:rsidR="00044CB6" w:rsidRPr="00CE76A7">
        <w:rPr>
          <w:sz w:val="22"/>
          <w:szCs w:val="22"/>
        </w:rPr>
        <w:t>CNBOP-PIB wydane na podstawie rozporządzenia</w:t>
      </w:r>
      <w:r w:rsidR="00044CB6" w:rsidRPr="00044CB6">
        <w:rPr>
          <w:sz w:val="22"/>
          <w:szCs w:val="22"/>
        </w:rPr>
        <w:t xml:space="preserve"> </w:t>
      </w:r>
      <w:r w:rsidRPr="00FD71B0">
        <w:rPr>
          <w:color w:val="000000"/>
          <w:sz w:val="22"/>
          <w:szCs w:val="22"/>
        </w:rPr>
        <w:t xml:space="preserve">Ministra Spraw Wewnętrznych i Administracji </w:t>
      </w:r>
      <w:r w:rsidRPr="002B46D3">
        <w:rPr>
          <w:bCs/>
          <w:color w:val="333333"/>
          <w:sz w:val="22"/>
          <w:szCs w:val="22"/>
          <w:lang w:eastAsia="pl-PL"/>
        </w:rPr>
        <w:t>z dnia</w:t>
      </w:r>
      <w:r w:rsidRPr="00FD71B0">
        <w:rPr>
          <w:b/>
          <w:bCs/>
          <w:color w:val="333333"/>
          <w:sz w:val="22"/>
          <w:szCs w:val="22"/>
          <w:lang w:eastAsia="pl-PL"/>
        </w:rPr>
        <w:t xml:space="preserve"> </w:t>
      </w:r>
      <w:r w:rsidRPr="00FD71B0">
        <w:rPr>
          <w:bCs/>
          <w:color w:val="333333"/>
          <w:sz w:val="22"/>
          <w:szCs w:val="22"/>
          <w:lang w:eastAsia="pl-PL"/>
        </w:rPr>
        <w:t>20 czerwca 2007 r.</w:t>
      </w:r>
      <w:r w:rsidRPr="00FD71B0">
        <w:rPr>
          <w:b/>
          <w:bCs/>
          <w:color w:val="333333"/>
          <w:sz w:val="22"/>
          <w:szCs w:val="22"/>
          <w:lang w:eastAsia="pl-PL"/>
        </w:rPr>
        <w:t> </w:t>
      </w:r>
      <w:r w:rsidRPr="00FD71B0">
        <w:rPr>
          <w:color w:val="333333"/>
          <w:sz w:val="22"/>
          <w:szCs w:val="22"/>
        </w:rPr>
        <w:t xml:space="preserve"> </w:t>
      </w:r>
      <w:r w:rsidRPr="00FD71B0">
        <w:rPr>
          <w:color w:val="000000"/>
          <w:sz w:val="22"/>
          <w:szCs w:val="22"/>
        </w:rPr>
        <w:t>w sprawie wykazu wyrobów służących zapewnieniu bezpieczeństwa publicznego lub ochronie zdrowia i życia oraz mienia, a także zasad wydawania dopuszczenia tych wyrobów do użytkowani</w:t>
      </w:r>
      <w:r w:rsidRPr="00FD71B0">
        <w:rPr>
          <w:sz w:val="22"/>
          <w:szCs w:val="22"/>
        </w:rPr>
        <w:t>a</w:t>
      </w:r>
      <w:r w:rsidRPr="00FD71B0">
        <w:rPr>
          <w:sz w:val="22"/>
          <w:szCs w:val="22"/>
          <w:vertAlign w:val="superscript"/>
        </w:rPr>
        <w:t xml:space="preserve"> </w:t>
      </w:r>
      <w:hyperlink r:id="rId8" w:history="1">
        <w:r w:rsidRPr="00FD71B0">
          <w:rPr>
            <w:bCs/>
            <w:sz w:val="22"/>
            <w:szCs w:val="22"/>
            <w:lang w:eastAsia="pl-PL"/>
          </w:rPr>
          <w:t>(Dz. U. z 2007 r. Nr 143, poz. 1002 ze zm.)</w:t>
        </w:r>
      </w:hyperlink>
      <w:r w:rsidRPr="00FD71B0">
        <w:rPr>
          <w:rFonts w:eastAsiaTheme="minorHAnsi"/>
          <w:sz w:val="22"/>
          <w:szCs w:val="22"/>
          <w:lang w:eastAsia="en-US"/>
        </w:rPr>
        <w:t xml:space="preserve"> </w:t>
      </w:r>
    </w:p>
    <w:p w14:paraId="7E62B6AA" w14:textId="77777777" w:rsidR="00C25D4B" w:rsidRPr="00FD71B0" w:rsidRDefault="00C25D4B" w:rsidP="00C25D4B">
      <w:pPr>
        <w:numPr>
          <w:ilvl w:val="0"/>
          <w:numId w:val="17"/>
        </w:numPr>
        <w:suppressAutoHyphens w:val="0"/>
        <w:spacing w:after="160" w:line="276" w:lineRule="auto"/>
        <w:ind w:left="568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>oraz inne dokumenty, przekazywane przez producenta/ów samochodu dla zapewnienia Zamawiającemu prawidłowej eksploatacji i zabezpieczenia go przed roszczeniami ze strony osób trzecich.</w:t>
      </w:r>
    </w:p>
    <w:p w14:paraId="2C06835B" w14:textId="77777777" w:rsidR="00C25D4B" w:rsidRDefault="00C25D4B" w:rsidP="00C25D4B">
      <w:pPr>
        <w:suppressAutoHyphens w:val="0"/>
        <w:spacing w:line="276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FD71B0">
        <w:rPr>
          <w:rFonts w:eastAsiaTheme="minorHAnsi"/>
          <w:b/>
          <w:bCs/>
          <w:sz w:val="22"/>
          <w:szCs w:val="22"/>
          <w:lang w:eastAsia="en-US"/>
        </w:rPr>
        <w:t>§ 6</w:t>
      </w:r>
    </w:p>
    <w:p w14:paraId="10EA0D9B" w14:textId="77777777" w:rsidR="00D92B54" w:rsidRPr="00FD71B0" w:rsidRDefault="00D92B54" w:rsidP="00586D13">
      <w:pPr>
        <w:numPr>
          <w:ilvl w:val="0"/>
          <w:numId w:val="38"/>
        </w:numPr>
        <w:suppressAutoHyphens w:val="0"/>
        <w:spacing w:after="160" w:line="276" w:lineRule="auto"/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>Wykonawca udziela Zamawiającemu gwarancji zgodnie ze złożoną ofertą licząc od daty odbioru końcowego przedmiotu umowy:</w:t>
      </w:r>
    </w:p>
    <w:p w14:paraId="7E18BB16" w14:textId="77777777" w:rsidR="00D92B54" w:rsidRPr="00FD71B0" w:rsidRDefault="00D92B54" w:rsidP="00D92B54">
      <w:pPr>
        <w:numPr>
          <w:ilvl w:val="0"/>
          <w:numId w:val="16"/>
        </w:numPr>
        <w:suppressAutoHyphens w:val="0"/>
        <w:spacing w:after="160" w:line="276" w:lineRule="auto"/>
        <w:ind w:left="568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>na zabudowę pożarniczą ……….</w:t>
      </w:r>
    </w:p>
    <w:p w14:paraId="15CE3BA6" w14:textId="77777777" w:rsidR="00D92B54" w:rsidRPr="00FD71B0" w:rsidRDefault="00D92B54" w:rsidP="00D92B54">
      <w:pPr>
        <w:numPr>
          <w:ilvl w:val="0"/>
          <w:numId w:val="16"/>
        </w:numPr>
        <w:suppressAutoHyphens w:val="0"/>
        <w:spacing w:after="160" w:line="276" w:lineRule="auto"/>
        <w:ind w:left="568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>na pozostałą część samochodu (bez zabudowy pożarniczej) ………</w:t>
      </w:r>
    </w:p>
    <w:p w14:paraId="23D2FE23" w14:textId="77777777" w:rsidR="00D92B54" w:rsidRPr="00FD71B0" w:rsidRDefault="00D92B54" w:rsidP="00586D13">
      <w:pPr>
        <w:numPr>
          <w:ilvl w:val="0"/>
          <w:numId w:val="38"/>
        </w:numPr>
        <w:suppressAutoHyphens w:val="0"/>
        <w:spacing w:after="160" w:line="276" w:lineRule="auto"/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>Wykonawca gwarantuje właściwą konstrukcję, jakość użytych materiałów, właściwe wy</w:t>
      </w:r>
      <w:r w:rsidR="002B46D3">
        <w:rPr>
          <w:rFonts w:eastAsiaTheme="minorHAnsi"/>
          <w:sz w:val="22"/>
          <w:szCs w:val="22"/>
          <w:lang w:eastAsia="en-US"/>
        </w:rPr>
        <w:t>konanie</w:t>
      </w:r>
      <w:r w:rsidR="002B46D3">
        <w:rPr>
          <w:rFonts w:eastAsiaTheme="minorHAnsi"/>
          <w:sz w:val="22"/>
          <w:szCs w:val="22"/>
          <w:lang w:eastAsia="en-US"/>
        </w:rPr>
        <w:br/>
      </w:r>
      <w:r w:rsidRPr="00FD71B0">
        <w:rPr>
          <w:rFonts w:eastAsiaTheme="minorHAnsi"/>
          <w:sz w:val="22"/>
          <w:szCs w:val="22"/>
          <w:lang w:eastAsia="en-US"/>
        </w:rPr>
        <w:t>i zgodność z normami zgodnie z warunkami określonymi w SWZ i złożoną ofertą.</w:t>
      </w:r>
    </w:p>
    <w:p w14:paraId="706C4C58" w14:textId="77777777" w:rsidR="00C25D4B" w:rsidRPr="00FD71B0" w:rsidRDefault="00C25D4B" w:rsidP="00586D13">
      <w:pPr>
        <w:numPr>
          <w:ilvl w:val="0"/>
          <w:numId w:val="38"/>
        </w:numPr>
        <w:suppressAutoHyphens w:val="0"/>
        <w:spacing w:after="160" w:line="276" w:lineRule="auto"/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 xml:space="preserve">Wykonawca w ramach udzielonej gwarancji, w przypadku wystąpienia wad i usterek zobowiązany będzie niezwłocznie przystąpić do ich usunięcia, nie później niż w terminie 5 dni od dnia przyjęcia zgłoszenia. Zamawiający w porozumieniu z Wykonawcą wyznaczy technicznie uzasadniony termin usunięcia wad i usterek od dnia przyjęcia zgłoszenia. </w:t>
      </w:r>
    </w:p>
    <w:p w14:paraId="05B9BEB0" w14:textId="77777777" w:rsidR="00C25D4B" w:rsidRPr="00FD71B0" w:rsidRDefault="00C25D4B" w:rsidP="00586D13">
      <w:pPr>
        <w:numPr>
          <w:ilvl w:val="0"/>
          <w:numId w:val="38"/>
        </w:numPr>
        <w:suppressAutoHyphens w:val="0"/>
        <w:spacing w:after="160" w:line="276" w:lineRule="auto"/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 xml:space="preserve">Wszelkie koszty związane z usuwaniem wad i usterek w okresie gwarancji ponosi Wykonawca. </w:t>
      </w:r>
    </w:p>
    <w:p w14:paraId="41D51D03" w14:textId="77777777" w:rsidR="00C25D4B" w:rsidRPr="00FD71B0" w:rsidRDefault="00C25D4B" w:rsidP="00586D13">
      <w:pPr>
        <w:numPr>
          <w:ilvl w:val="0"/>
          <w:numId w:val="38"/>
        </w:numPr>
        <w:suppressAutoHyphens w:val="0"/>
        <w:spacing w:after="160" w:line="276" w:lineRule="auto"/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 xml:space="preserve">Wykonawca w ramach udzielonej gwarancji zapewnia również nieodpłatne przeglądy gwarancyjne, wykonywane z częstotliwością i zakresem wynikającym z zaleceń producenta samochodu. </w:t>
      </w:r>
    </w:p>
    <w:p w14:paraId="27C6C2F9" w14:textId="77777777" w:rsidR="00C25D4B" w:rsidRPr="00FD71B0" w:rsidRDefault="00C25D4B" w:rsidP="00586D13">
      <w:pPr>
        <w:numPr>
          <w:ilvl w:val="0"/>
          <w:numId w:val="38"/>
        </w:numPr>
        <w:suppressAutoHyphens w:val="0"/>
        <w:spacing w:after="160" w:line="276" w:lineRule="auto"/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 xml:space="preserve">Zamawiający zobowiązuje się do użytkowania samochodu oraz stosowania materiałów eksploatacyjnych zgodnie z zaleceniami producenta samochodu. </w:t>
      </w:r>
    </w:p>
    <w:p w14:paraId="0F329DDB" w14:textId="77777777" w:rsidR="00C25D4B" w:rsidRPr="00FD71B0" w:rsidRDefault="00C25D4B" w:rsidP="00586D13">
      <w:pPr>
        <w:numPr>
          <w:ilvl w:val="0"/>
          <w:numId w:val="38"/>
        </w:numPr>
        <w:suppressAutoHyphens w:val="0"/>
        <w:spacing w:after="160" w:line="276" w:lineRule="auto"/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lastRenderedPageBreak/>
        <w:t xml:space="preserve">Zamawiający może dochodzić roszczeń z tytułu rękojmi za wady, niezależnie od uprawnień wynikających z gwarancji jakości. </w:t>
      </w:r>
    </w:p>
    <w:p w14:paraId="23DE9468" w14:textId="77777777" w:rsidR="00C25D4B" w:rsidRPr="00FD71B0" w:rsidRDefault="00C25D4B" w:rsidP="00586D13">
      <w:pPr>
        <w:numPr>
          <w:ilvl w:val="0"/>
          <w:numId w:val="38"/>
        </w:numPr>
        <w:suppressAutoHyphens w:val="0"/>
        <w:spacing w:after="160" w:line="276" w:lineRule="auto"/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>W okresie gwarancji naprawy samochodu oraz wyposażenia wykonywane będą bezpłatnie przez serwis Wykonawcy. Naprawy będą wykonywane w terminie do 14 dni roboczych od daty zgłoszenia w formie fax-u lub mailowo na adres……………………. . Do czasu, o którym mowa wyżej nie wlicza się dni ustawowo wolnych od pracy.</w:t>
      </w:r>
    </w:p>
    <w:p w14:paraId="2CF015F3" w14:textId="77777777" w:rsidR="00C25D4B" w:rsidRPr="00FD71B0" w:rsidRDefault="00C25D4B" w:rsidP="00586D13">
      <w:pPr>
        <w:numPr>
          <w:ilvl w:val="0"/>
          <w:numId w:val="38"/>
        </w:numPr>
        <w:suppressAutoHyphens w:val="0"/>
        <w:spacing w:after="160" w:line="276" w:lineRule="auto"/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>Serwis samochodu jest zapewniony przez sieć Autoryzowanych Stacji Obsługi zgodnie z warunkami wynikającymi ze złożonej oferty przetargowej oraz gwarancji. Postanowienia niniejszego ustępu nie naruszają zapisów ust. 1.</w:t>
      </w:r>
    </w:p>
    <w:p w14:paraId="1186DFA6" w14:textId="77777777" w:rsidR="00C25D4B" w:rsidRPr="00FD71B0" w:rsidRDefault="00C25D4B" w:rsidP="00586D13">
      <w:pPr>
        <w:numPr>
          <w:ilvl w:val="0"/>
          <w:numId w:val="38"/>
        </w:numPr>
        <w:suppressAutoHyphens w:val="0"/>
        <w:spacing w:after="160" w:line="276" w:lineRule="auto"/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>Wykonawca zapewni serwis pogwarancyjny oraz dostawę części zamiennych przez okres min. 10 lat od daty dostawy pojazdu.</w:t>
      </w:r>
    </w:p>
    <w:p w14:paraId="7E3EAB02" w14:textId="77777777" w:rsidR="00C25D4B" w:rsidRPr="00FD71B0" w:rsidRDefault="00C25D4B" w:rsidP="00C25D4B">
      <w:pPr>
        <w:suppressAutoHyphens w:val="0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45336569" w14:textId="77777777" w:rsidR="00C25D4B" w:rsidRPr="00FD71B0" w:rsidRDefault="00C25D4B" w:rsidP="00C25D4B">
      <w:pPr>
        <w:suppressAutoHyphens w:val="0"/>
        <w:spacing w:line="276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FD71B0">
        <w:rPr>
          <w:rFonts w:eastAsiaTheme="minorHAnsi"/>
          <w:b/>
          <w:bCs/>
          <w:sz w:val="22"/>
          <w:szCs w:val="22"/>
          <w:lang w:eastAsia="en-US"/>
        </w:rPr>
        <w:t>§ 7</w:t>
      </w:r>
    </w:p>
    <w:p w14:paraId="5FC64662" w14:textId="77777777" w:rsidR="00C25D4B" w:rsidRPr="00FD71B0" w:rsidRDefault="00C25D4B" w:rsidP="00C25D4B">
      <w:pPr>
        <w:numPr>
          <w:ilvl w:val="0"/>
          <w:numId w:val="19"/>
        </w:numPr>
        <w:suppressAutoHyphens w:val="0"/>
        <w:spacing w:after="160" w:line="276" w:lineRule="auto"/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>Wykonawca wnosi zabezpieczenie należytego wykonania umowy do wysokości 5,0 % wynagrodze</w:t>
      </w:r>
      <w:r w:rsidR="00586D13">
        <w:rPr>
          <w:rFonts w:eastAsiaTheme="minorHAnsi"/>
          <w:sz w:val="22"/>
          <w:szCs w:val="22"/>
          <w:lang w:eastAsia="en-US"/>
        </w:rPr>
        <w:t>nia umownego, określonego w § 3</w:t>
      </w:r>
      <w:r w:rsidRPr="00FD71B0">
        <w:rPr>
          <w:rFonts w:eastAsiaTheme="minorHAnsi"/>
          <w:sz w:val="22"/>
          <w:szCs w:val="22"/>
          <w:lang w:eastAsia="en-US"/>
        </w:rPr>
        <w:t xml:space="preserve"> ust.1 za przedmiot umowy w jednej lub w kilku formach określonych w art. 450 ust. 1 ustawy Prawo zamówień publicznych: ...................................</w:t>
      </w:r>
    </w:p>
    <w:p w14:paraId="54870441" w14:textId="77777777" w:rsidR="00C25D4B" w:rsidRPr="00FD71B0" w:rsidRDefault="00C25D4B" w:rsidP="00C25D4B">
      <w:pPr>
        <w:numPr>
          <w:ilvl w:val="0"/>
          <w:numId w:val="19"/>
        </w:numPr>
        <w:suppressAutoHyphens w:val="0"/>
        <w:spacing w:after="160" w:line="276" w:lineRule="auto"/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>Strony postanawiają, że na zabezpieczenie roszczeń z tytułu rękojmi za wady lub gwarancji  zostało wniesione zabezpieczenie w formie: ……………………………………………………………........</w:t>
      </w:r>
    </w:p>
    <w:p w14:paraId="5ABB059B" w14:textId="77777777" w:rsidR="00C25D4B" w:rsidRPr="00FD71B0" w:rsidRDefault="00C25D4B" w:rsidP="00C25D4B">
      <w:pPr>
        <w:numPr>
          <w:ilvl w:val="0"/>
          <w:numId w:val="19"/>
        </w:numPr>
        <w:suppressAutoHyphens w:val="0"/>
        <w:spacing w:after="160" w:line="276" w:lineRule="auto"/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>Strony postanawiają, że na zabezpieczenie roszczeń z tytułu rękojmi za wady lub gwarancji  zostanie zatrzymana kwota w wysokości 30 % kwoty zabezpieczenia.</w:t>
      </w:r>
    </w:p>
    <w:p w14:paraId="53D2FCE6" w14:textId="77777777" w:rsidR="00C25D4B" w:rsidRPr="00FD71B0" w:rsidRDefault="00C25D4B" w:rsidP="00C25D4B">
      <w:pPr>
        <w:numPr>
          <w:ilvl w:val="0"/>
          <w:numId w:val="19"/>
        </w:numPr>
        <w:suppressAutoHyphens w:val="0"/>
        <w:spacing w:after="160" w:line="276" w:lineRule="auto"/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>Zamawiający wstrzyma się ze zwrotem części zabezpieczenia należytego wykonania umowy, o którym mowa w ust. 1, w przypadku, gdy Wykonawca nie usunął w terminie stwierdzonych w trakcie odbioru wad do czasu usunięcia wad.</w:t>
      </w:r>
    </w:p>
    <w:p w14:paraId="603CEB7B" w14:textId="77777777" w:rsidR="00E3023A" w:rsidRDefault="00E3023A" w:rsidP="00C25D4B">
      <w:pPr>
        <w:suppressAutoHyphens w:val="0"/>
        <w:spacing w:line="276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1C22A50D" w14:textId="77777777" w:rsidR="00C25D4B" w:rsidRPr="00FD71B0" w:rsidRDefault="00C25D4B" w:rsidP="00C25D4B">
      <w:pPr>
        <w:suppressAutoHyphens w:val="0"/>
        <w:spacing w:line="276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FD71B0">
        <w:rPr>
          <w:rFonts w:eastAsiaTheme="minorHAnsi"/>
          <w:b/>
          <w:bCs/>
          <w:sz w:val="22"/>
          <w:szCs w:val="22"/>
          <w:lang w:eastAsia="en-US"/>
        </w:rPr>
        <w:t>§ 8</w:t>
      </w:r>
    </w:p>
    <w:p w14:paraId="7822B59E" w14:textId="77777777" w:rsidR="00C25D4B" w:rsidRPr="00FD71B0" w:rsidRDefault="00C25D4B" w:rsidP="00C25D4B">
      <w:pPr>
        <w:numPr>
          <w:ilvl w:val="0"/>
          <w:numId w:val="20"/>
        </w:numPr>
        <w:suppressAutoHyphens w:val="0"/>
        <w:spacing w:after="160" w:line="276" w:lineRule="auto"/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>Wykonawca zapłaci Zamawiającemu kary umowne:</w:t>
      </w:r>
    </w:p>
    <w:p w14:paraId="669E5CB1" w14:textId="77777777" w:rsidR="00C25D4B" w:rsidRPr="00FD71B0" w:rsidRDefault="00C25D4B" w:rsidP="00C25D4B">
      <w:pPr>
        <w:numPr>
          <w:ilvl w:val="0"/>
          <w:numId w:val="21"/>
        </w:numPr>
        <w:suppressAutoHyphens w:val="0"/>
        <w:spacing w:after="160" w:line="276" w:lineRule="auto"/>
        <w:ind w:left="568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>za zwłokę w realizacji dostawy - w wysokości 1</w:t>
      </w:r>
      <w:r w:rsidR="00E07848">
        <w:rPr>
          <w:rFonts w:eastAsiaTheme="minorHAnsi"/>
          <w:sz w:val="22"/>
          <w:szCs w:val="22"/>
          <w:lang w:eastAsia="en-US"/>
        </w:rPr>
        <w:t> </w:t>
      </w:r>
      <w:r w:rsidRPr="00FD71B0">
        <w:rPr>
          <w:rFonts w:eastAsiaTheme="minorHAnsi"/>
          <w:sz w:val="22"/>
          <w:szCs w:val="22"/>
          <w:lang w:eastAsia="en-US"/>
        </w:rPr>
        <w:t>000</w:t>
      </w:r>
      <w:r w:rsidR="00E07848">
        <w:rPr>
          <w:rFonts w:eastAsiaTheme="minorHAnsi"/>
          <w:sz w:val="22"/>
          <w:szCs w:val="22"/>
          <w:lang w:eastAsia="en-US"/>
        </w:rPr>
        <w:t>,00</w:t>
      </w:r>
      <w:r w:rsidRPr="00FD71B0">
        <w:rPr>
          <w:rFonts w:eastAsiaTheme="minorHAnsi"/>
          <w:sz w:val="22"/>
          <w:szCs w:val="22"/>
          <w:lang w:eastAsia="en-US"/>
        </w:rPr>
        <w:t xml:space="preserve"> zł (słownie: jeden tysiąc złotych</w:t>
      </w:r>
      <w:r w:rsidR="00BF2153">
        <w:rPr>
          <w:rFonts w:eastAsiaTheme="minorHAnsi"/>
          <w:sz w:val="22"/>
          <w:szCs w:val="22"/>
          <w:lang w:eastAsia="en-US"/>
        </w:rPr>
        <w:t xml:space="preserve"> 00/100 groszy</w:t>
      </w:r>
      <w:r w:rsidRPr="00FD71B0">
        <w:rPr>
          <w:rFonts w:eastAsiaTheme="minorHAnsi"/>
          <w:sz w:val="22"/>
          <w:szCs w:val="22"/>
          <w:lang w:eastAsia="en-US"/>
        </w:rPr>
        <w:t>) za każdy dzień zwłoki,</w:t>
      </w:r>
    </w:p>
    <w:p w14:paraId="6456DA86" w14:textId="77777777" w:rsidR="00C25D4B" w:rsidRDefault="00D732AA" w:rsidP="00C25D4B">
      <w:pPr>
        <w:numPr>
          <w:ilvl w:val="0"/>
          <w:numId w:val="21"/>
        </w:numPr>
        <w:suppressAutoHyphens w:val="0"/>
        <w:spacing w:after="160" w:line="276" w:lineRule="auto"/>
        <w:ind w:left="568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za zwłokę w usunięciu wad stwierdzonych</w:t>
      </w:r>
      <w:r w:rsidR="00C25D4B" w:rsidRPr="00FD71B0">
        <w:rPr>
          <w:rFonts w:eastAsiaTheme="minorHAnsi"/>
          <w:sz w:val="22"/>
          <w:szCs w:val="22"/>
          <w:lang w:eastAsia="en-US"/>
        </w:rPr>
        <w:t xml:space="preserve"> podczas odbioru samochód poza termin wskazany przez Zamawiającego – w wysokości 1</w:t>
      </w:r>
      <w:r w:rsidR="00E07848">
        <w:rPr>
          <w:rFonts w:eastAsiaTheme="minorHAnsi"/>
          <w:sz w:val="22"/>
          <w:szCs w:val="22"/>
          <w:lang w:eastAsia="en-US"/>
        </w:rPr>
        <w:t> </w:t>
      </w:r>
      <w:r w:rsidR="00C25D4B" w:rsidRPr="00FD71B0">
        <w:rPr>
          <w:rFonts w:eastAsiaTheme="minorHAnsi"/>
          <w:sz w:val="22"/>
          <w:szCs w:val="22"/>
          <w:lang w:eastAsia="en-US"/>
        </w:rPr>
        <w:t>000</w:t>
      </w:r>
      <w:r w:rsidR="00E07848">
        <w:rPr>
          <w:rFonts w:eastAsiaTheme="minorHAnsi"/>
          <w:sz w:val="22"/>
          <w:szCs w:val="22"/>
          <w:lang w:eastAsia="en-US"/>
        </w:rPr>
        <w:t>,00</w:t>
      </w:r>
      <w:r w:rsidR="00C25D4B" w:rsidRPr="00FD71B0">
        <w:rPr>
          <w:rFonts w:eastAsiaTheme="minorHAnsi"/>
          <w:sz w:val="22"/>
          <w:szCs w:val="22"/>
          <w:lang w:eastAsia="en-US"/>
        </w:rPr>
        <w:t xml:space="preserve"> zł </w:t>
      </w:r>
      <w:r w:rsidR="00655615" w:rsidRPr="00FD71B0">
        <w:rPr>
          <w:rFonts w:eastAsiaTheme="minorHAnsi"/>
          <w:sz w:val="22"/>
          <w:szCs w:val="22"/>
          <w:lang w:eastAsia="en-US"/>
        </w:rPr>
        <w:t xml:space="preserve">(słownie: jeden tysiąc złotych) </w:t>
      </w:r>
      <w:r w:rsidR="00C25D4B" w:rsidRPr="00FD71B0">
        <w:rPr>
          <w:rFonts w:eastAsiaTheme="minorHAnsi"/>
          <w:sz w:val="22"/>
          <w:szCs w:val="22"/>
          <w:lang w:eastAsia="en-US"/>
        </w:rPr>
        <w:t xml:space="preserve">za każdy dzień zwłoki, </w:t>
      </w:r>
    </w:p>
    <w:p w14:paraId="730A39EB" w14:textId="77777777" w:rsidR="00586D13" w:rsidRPr="00FD71B0" w:rsidRDefault="00586D13" w:rsidP="00C25D4B">
      <w:pPr>
        <w:numPr>
          <w:ilvl w:val="0"/>
          <w:numId w:val="21"/>
        </w:numPr>
        <w:suppressAutoHyphens w:val="0"/>
        <w:spacing w:after="160" w:line="276" w:lineRule="auto"/>
        <w:ind w:left="568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za zwłokę w usunięciu wad zgłoszonych w okresie rękojmi i gwarancji w stosunku do terminu na usuniecie wady, w wysokości 1 000,00 zł</w:t>
      </w:r>
      <w:r w:rsidR="00655615">
        <w:rPr>
          <w:rFonts w:eastAsiaTheme="minorHAnsi"/>
          <w:sz w:val="22"/>
          <w:szCs w:val="22"/>
          <w:lang w:eastAsia="en-US"/>
        </w:rPr>
        <w:t xml:space="preserve"> </w:t>
      </w:r>
      <w:r w:rsidR="00655615" w:rsidRPr="00FD71B0">
        <w:rPr>
          <w:rFonts w:eastAsiaTheme="minorHAnsi"/>
          <w:sz w:val="22"/>
          <w:szCs w:val="22"/>
          <w:lang w:eastAsia="en-US"/>
        </w:rPr>
        <w:t xml:space="preserve">(słownie: jeden tysiąc złotych) </w:t>
      </w:r>
      <w:r>
        <w:rPr>
          <w:rFonts w:eastAsiaTheme="minorHAnsi"/>
          <w:sz w:val="22"/>
          <w:szCs w:val="22"/>
          <w:lang w:eastAsia="en-US"/>
        </w:rPr>
        <w:t xml:space="preserve"> za każdy dzień </w:t>
      </w:r>
      <w:r w:rsidR="00D732AA">
        <w:rPr>
          <w:rFonts w:eastAsiaTheme="minorHAnsi"/>
          <w:sz w:val="22"/>
          <w:szCs w:val="22"/>
          <w:lang w:eastAsia="en-US"/>
        </w:rPr>
        <w:t>z</w:t>
      </w:r>
      <w:r>
        <w:rPr>
          <w:rFonts w:eastAsiaTheme="minorHAnsi"/>
          <w:sz w:val="22"/>
          <w:szCs w:val="22"/>
          <w:lang w:eastAsia="en-US"/>
        </w:rPr>
        <w:t xml:space="preserve">włoki. </w:t>
      </w:r>
    </w:p>
    <w:p w14:paraId="6A5CD425" w14:textId="77777777" w:rsidR="00C25D4B" w:rsidRPr="00FD71B0" w:rsidRDefault="00C25D4B" w:rsidP="00C25D4B">
      <w:pPr>
        <w:numPr>
          <w:ilvl w:val="0"/>
          <w:numId w:val="21"/>
        </w:numPr>
        <w:suppressAutoHyphens w:val="0"/>
        <w:spacing w:after="160" w:line="276" w:lineRule="auto"/>
        <w:ind w:left="568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 xml:space="preserve">w przypadku odstąpienia od umowy przez Zamawiającego z przyczyn leżących po stronie Wykonawcy, w wysokości 20% </w:t>
      </w:r>
      <w:r w:rsidR="00D732AA">
        <w:rPr>
          <w:rFonts w:eastAsiaTheme="minorHAnsi"/>
          <w:sz w:val="22"/>
          <w:szCs w:val="22"/>
          <w:lang w:eastAsia="en-US"/>
        </w:rPr>
        <w:t>ceny brutto</w:t>
      </w:r>
      <w:r w:rsidR="000A5949">
        <w:rPr>
          <w:rFonts w:eastAsiaTheme="minorHAnsi"/>
          <w:sz w:val="22"/>
          <w:szCs w:val="22"/>
          <w:lang w:eastAsia="en-US"/>
        </w:rPr>
        <w:t>,</w:t>
      </w:r>
      <w:r w:rsidR="00D732AA">
        <w:rPr>
          <w:rFonts w:eastAsiaTheme="minorHAnsi"/>
          <w:sz w:val="22"/>
          <w:szCs w:val="22"/>
          <w:lang w:eastAsia="en-US"/>
        </w:rPr>
        <w:t xml:space="preserve"> o której mo</w:t>
      </w:r>
      <w:r w:rsidR="00655615">
        <w:rPr>
          <w:rFonts w:eastAsiaTheme="minorHAnsi"/>
          <w:sz w:val="22"/>
          <w:szCs w:val="22"/>
          <w:lang w:eastAsia="en-US"/>
        </w:rPr>
        <w:t>w</w:t>
      </w:r>
      <w:r w:rsidR="00D732AA">
        <w:rPr>
          <w:rFonts w:eastAsiaTheme="minorHAnsi"/>
          <w:sz w:val="22"/>
          <w:szCs w:val="22"/>
          <w:lang w:eastAsia="en-US"/>
        </w:rPr>
        <w:t>a w § 3 ust. 1.</w:t>
      </w:r>
    </w:p>
    <w:p w14:paraId="06437F50" w14:textId="77777777" w:rsidR="00053EFC" w:rsidRDefault="00C25D4B" w:rsidP="00655615">
      <w:pPr>
        <w:numPr>
          <w:ilvl w:val="0"/>
          <w:numId w:val="20"/>
        </w:numPr>
        <w:suppressAutoHyphens w:val="0"/>
        <w:spacing w:after="160" w:line="276" w:lineRule="auto"/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>Wykonawca upoważnia Zamawiającego do potrącenia</w:t>
      </w:r>
      <w:r w:rsidR="00053EFC">
        <w:rPr>
          <w:rFonts w:eastAsiaTheme="minorHAnsi"/>
          <w:sz w:val="22"/>
          <w:szCs w:val="22"/>
          <w:lang w:eastAsia="en-US"/>
        </w:rPr>
        <w:t xml:space="preserve"> należnych kar z przysługującej</w:t>
      </w:r>
      <w:r w:rsidR="00F07DEF">
        <w:rPr>
          <w:rFonts w:eastAsiaTheme="minorHAnsi"/>
          <w:sz w:val="22"/>
          <w:szCs w:val="22"/>
          <w:lang w:eastAsia="en-US"/>
        </w:rPr>
        <w:t xml:space="preserve"> </w:t>
      </w:r>
      <w:r w:rsidRPr="00FD71B0">
        <w:rPr>
          <w:rFonts w:eastAsiaTheme="minorHAnsi"/>
          <w:sz w:val="22"/>
          <w:szCs w:val="22"/>
          <w:lang w:eastAsia="en-US"/>
        </w:rPr>
        <w:t>mu </w:t>
      </w:r>
      <w:r w:rsidR="00053EFC">
        <w:rPr>
          <w:rFonts w:eastAsiaTheme="minorHAnsi"/>
          <w:sz w:val="22"/>
          <w:szCs w:val="22"/>
          <w:lang w:eastAsia="en-US"/>
        </w:rPr>
        <w:t>ceny</w:t>
      </w:r>
      <w:r w:rsidRPr="00FD71B0">
        <w:rPr>
          <w:rFonts w:eastAsiaTheme="minorHAnsi"/>
          <w:sz w:val="22"/>
          <w:szCs w:val="22"/>
          <w:lang w:eastAsia="en-US"/>
        </w:rPr>
        <w:t>.</w:t>
      </w:r>
      <w:r w:rsidR="00655615">
        <w:rPr>
          <w:rFonts w:eastAsiaTheme="minorHAnsi"/>
          <w:sz w:val="22"/>
          <w:szCs w:val="22"/>
          <w:lang w:eastAsia="en-US"/>
        </w:rPr>
        <w:t xml:space="preserve"> </w:t>
      </w:r>
    </w:p>
    <w:p w14:paraId="6677DACE" w14:textId="77777777" w:rsidR="00586D13" w:rsidRPr="00655615" w:rsidRDefault="00586D13" w:rsidP="00655615">
      <w:pPr>
        <w:numPr>
          <w:ilvl w:val="0"/>
          <w:numId w:val="20"/>
        </w:numPr>
        <w:suppressAutoHyphens w:val="0"/>
        <w:spacing w:after="160" w:line="276" w:lineRule="auto"/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655615">
        <w:rPr>
          <w:rFonts w:eastAsiaTheme="minorHAnsi"/>
          <w:sz w:val="22"/>
          <w:szCs w:val="22"/>
          <w:lang w:eastAsia="en-US"/>
        </w:rPr>
        <w:t>Maksymalna wysokość naliczonych kar umownych nie może przekroczyć 25% ceny brutto</w:t>
      </w:r>
      <w:r w:rsidR="00BF2153">
        <w:rPr>
          <w:rFonts w:eastAsiaTheme="minorHAnsi"/>
          <w:sz w:val="22"/>
          <w:szCs w:val="22"/>
          <w:lang w:eastAsia="en-US"/>
        </w:rPr>
        <w:t>,</w:t>
      </w:r>
      <w:r w:rsidRPr="00655615">
        <w:rPr>
          <w:rFonts w:eastAsiaTheme="minorHAnsi"/>
          <w:sz w:val="22"/>
          <w:szCs w:val="22"/>
          <w:lang w:eastAsia="en-US"/>
        </w:rPr>
        <w:t xml:space="preserve"> o której mowa w § 3 ust. 1</w:t>
      </w:r>
      <w:r w:rsidR="00D732AA" w:rsidRPr="00655615">
        <w:rPr>
          <w:rFonts w:eastAsiaTheme="minorHAnsi"/>
          <w:sz w:val="22"/>
          <w:szCs w:val="22"/>
          <w:lang w:eastAsia="en-US"/>
        </w:rPr>
        <w:t>.</w:t>
      </w:r>
    </w:p>
    <w:p w14:paraId="1F11FA43" w14:textId="77777777" w:rsidR="00C25D4B" w:rsidRPr="00FD71B0" w:rsidRDefault="00C25D4B" w:rsidP="00C25D4B">
      <w:pPr>
        <w:numPr>
          <w:ilvl w:val="0"/>
          <w:numId w:val="20"/>
        </w:numPr>
        <w:suppressAutoHyphens w:val="0"/>
        <w:spacing w:after="160" w:line="276" w:lineRule="auto"/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>Strony zastrzegają możliwość dochodzenia odszkodowania przekraczającego wysokość zastrzeżonych kar umownych na zasadach ogólnych.</w:t>
      </w:r>
    </w:p>
    <w:p w14:paraId="0FBAA59F" w14:textId="77777777" w:rsidR="00E3023A" w:rsidRDefault="00E3023A" w:rsidP="00C25D4B">
      <w:pPr>
        <w:suppressAutoHyphens w:val="0"/>
        <w:spacing w:line="276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067090F8" w14:textId="77777777" w:rsidR="00C25D4B" w:rsidRPr="00FD71B0" w:rsidRDefault="00C25D4B" w:rsidP="00C25D4B">
      <w:pPr>
        <w:suppressAutoHyphens w:val="0"/>
        <w:spacing w:line="276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FD71B0">
        <w:rPr>
          <w:rFonts w:eastAsiaTheme="minorHAnsi"/>
          <w:b/>
          <w:bCs/>
          <w:sz w:val="22"/>
          <w:szCs w:val="22"/>
          <w:lang w:eastAsia="en-US"/>
        </w:rPr>
        <w:t>§ 9</w:t>
      </w:r>
    </w:p>
    <w:p w14:paraId="27762328" w14:textId="77777777" w:rsidR="00655615" w:rsidRDefault="00C25D4B" w:rsidP="008076B4">
      <w:pPr>
        <w:numPr>
          <w:ilvl w:val="0"/>
          <w:numId w:val="22"/>
        </w:numPr>
        <w:suppressAutoHyphens w:val="0"/>
        <w:spacing w:after="160" w:line="276" w:lineRule="auto"/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655615">
        <w:rPr>
          <w:rFonts w:eastAsiaTheme="minorHAnsi"/>
          <w:sz w:val="22"/>
          <w:szCs w:val="22"/>
          <w:lang w:eastAsia="en-US"/>
        </w:rPr>
        <w:t xml:space="preserve">W razie wystąpienia istotnej zmiany okoliczności powodującej, że wykonanie umowy nie leży w interesie publicznym, czego nie można było przewidzieć w chwili zawarcia umowy, Zamawiający może odstąpić od umowy w terminie 30 dni od powzięcia wiadomości o tych </w:t>
      </w:r>
      <w:r w:rsidR="00655615" w:rsidRPr="00655615">
        <w:rPr>
          <w:rFonts w:eastAsiaTheme="minorHAnsi"/>
          <w:sz w:val="22"/>
          <w:szCs w:val="22"/>
          <w:lang w:eastAsia="en-US"/>
        </w:rPr>
        <w:t>okolicznościach.</w:t>
      </w:r>
    </w:p>
    <w:p w14:paraId="7A2F7DAF" w14:textId="77777777" w:rsidR="00C25D4B" w:rsidRPr="00655615" w:rsidRDefault="00C25D4B" w:rsidP="008076B4">
      <w:pPr>
        <w:numPr>
          <w:ilvl w:val="0"/>
          <w:numId w:val="22"/>
        </w:numPr>
        <w:suppressAutoHyphens w:val="0"/>
        <w:spacing w:after="160" w:line="276" w:lineRule="auto"/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655615">
        <w:rPr>
          <w:rFonts w:eastAsiaTheme="minorHAnsi"/>
          <w:sz w:val="22"/>
          <w:szCs w:val="22"/>
          <w:lang w:eastAsia="en-US"/>
        </w:rPr>
        <w:t>W takim wypadku Wykonawca może żądać wyłącznie wynagrodzenia należnego mu z tytułu wykonania części umowy.</w:t>
      </w:r>
    </w:p>
    <w:p w14:paraId="0AF59FB5" w14:textId="67601739" w:rsidR="00C25D4B" w:rsidRPr="00E337EA" w:rsidRDefault="00C25D4B" w:rsidP="00C25D4B">
      <w:pPr>
        <w:numPr>
          <w:ilvl w:val="0"/>
          <w:numId w:val="22"/>
        </w:numPr>
        <w:suppressAutoHyphens w:val="0"/>
        <w:spacing w:after="160" w:line="276" w:lineRule="auto"/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337EA">
        <w:rPr>
          <w:rFonts w:eastAsiaTheme="minorHAnsi"/>
          <w:sz w:val="22"/>
          <w:szCs w:val="22"/>
          <w:lang w:eastAsia="en-US"/>
        </w:rPr>
        <w:lastRenderedPageBreak/>
        <w:t xml:space="preserve">Zamawiający zastrzega sobie prawo odstąpienia od umowy </w:t>
      </w:r>
      <w:r w:rsidR="00A3175F">
        <w:rPr>
          <w:rFonts w:eastAsiaTheme="minorHAnsi"/>
          <w:sz w:val="22"/>
          <w:szCs w:val="22"/>
          <w:lang w:eastAsia="en-US"/>
        </w:rPr>
        <w:t>w terminie 6 tygodni od upływu terminu</w:t>
      </w:r>
      <w:r w:rsidR="00053EFC" w:rsidRPr="00E337EA">
        <w:rPr>
          <w:rFonts w:eastAsiaTheme="minorHAnsi"/>
          <w:sz w:val="22"/>
          <w:szCs w:val="22"/>
          <w:lang w:eastAsia="en-US"/>
        </w:rPr>
        <w:t xml:space="preserve"> </w:t>
      </w:r>
      <w:r w:rsidR="00A3175F">
        <w:rPr>
          <w:rFonts w:eastAsiaTheme="minorHAnsi"/>
          <w:sz w:val="22"/>
          <w:szCs w:val="22"/>
          <w:lang w:eastAsia="en-US"/>
        </w:rPr>
        <w:t>w którym przedmiot zamówienia wraz z kompletem dokumentów winien być wydany Zamawiającemu.</w:t>
      </w:r>
    </w:p>
    <w:p w14:paraId="0BFCA36C" w14:textId="77777777" w:rsidR="00E3023A" w:rsidRDefault="00E3023A" w:rsidP="00C25D4B">
      <w:pPr>
        <w:suppressAutoHyphens w:val="0"/>
        <w:spacing w:line="276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76161057" w14:textId="77777777" w:rsidR="00C25D4B" w:rsidRPr="00FD71B0" w:rsidRDefault="00C25D4B" w:rsidP="00C25D4B">
      <w:pPr>
        <w:suppressAutoHyphens w:val="0"/>
        <w:spacing w:line="276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FD71B0">
        <w:rPr>
          <w:rFonts w:eastAsiaTheme="minorHAnsi"/>
          <w:b/>
          <w:bCs/>
          <w:sz w:val="22"/>
          <w:szCs w:val="22"/>
          <w:lang w:eastAsia="en-US"/>
        </w:rPr>
        <w:t>§10</w:t>
      </w:r>
    </w:p>
    <w:p w14:paraId="477DDCF4" w14:textId="77777777" w:rsidR="00C25D4B" w:rsidRPr="00FD71B0" w:rsidRDefault="00C25D4B" w:rsidP="00C25D4B">
      <w:pPr>
        <w:numPr>
          <w:ilvl w:val="0"/>
          <w:numId w:val="23"/>
        </w:numPr>
        <w:suppressAutoHyphens w:val="0"/>
        <w:spacing w:after="160" w:line="276" w:lineRule="auto"/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>Dopuszcza się możliwość zmiany postanowień zawartej umowy w stosunku do treści oferty, na podstawie której dokonano wyboru Wykonawcy, mających na celu prawidłową realizację przedmiotu zamówienia, w następujących przypadkach:</w:t>
      </w:r>
    </w:p>
    <w:p w14:paraId="42926684" w14:textId="77777777" w:rsidR="00C25D4B" w:rsidRPr="00FD71B0" w:rsidRDefault="00C25D4B" w:rsidP="00C25D4B">
      <w:pPr>
        <w:numPr>
          <w:ilvl w:val="0"/>
          <w:numId w:val="24"/>
        </w:numPr>
        <w:suppressAutoHyphens w:val="0"/>
        <w:spacing w:after="160" w:line="276" w:lineRule="auto"/>
        <w:ind w:left="568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>zmiany terminu zakończenia realizacji umowy, jeżeli zajdą okoliczności, na które Strony umowy nie będą miały wpływu lub wystąpienia których, nie przewidywano w chwili zawarcia niniejszej umowy,</w:t>
      </w:r>
    </w:p>
    <w:p w14:paraId="0573A2AF" w14:textId="77777777" w:rsidR="00C25D4B" w:rsidRPr="00FD71B0" w:rsidRDefault="00C25D4B" w:rsidP="00C25D4B">
      <w:pPr>
        <w:numPr>
          <w:ilvl w:val="0"/>
          <w:numId w:val="24"/>
        </w:numPr>
        <w:suppressAutoHyphens w:val="0"/>
        <w:spacing w:after="160" w:line="276" w:lineRule="auto"/>
        <w:ind w:left="568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>zmiany wynagrodzenia w przypadku ustawowej zmiany stawki podatku od towarów i usług, wówczas wynagrodzenie ulegnie zmianie w ten sposób, że do wartości netto zostanie doliczony podatek VAT w wysokości wynikającej z przepisów,</w:t>
      </w:r>
    </w:p>
    <w:p w14:paraId="4034C70D" w14:textId="77777777" w:rsidR="00C25D4B" w:rsidRPr="00FD71B0" w:rsidRDefault="00C25D4B" w:rsidP="00C25D4B">
      <w:pPr>
        <w:numPr>
          <w:ilvl w:val="0"/>
          <w:numId w:val="24"/>
        </w:numPr>
        <w:suppressAutoHyphens w:val="0"/>
        <w:spacing w:after="160" w:line="276" w:lineRule="auto"/>
        <w:ind w:left="568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 xml:space="preserve">zmianę jakości, parametrów lub innych cech charakterystycznych dla przedmiotu zamówienia, w tym zmianę numeru katalogowego towaru bądź nazwy własnej samochodu w przypadku gdy: </w:t>
      </w:r>
    </w:p>
    <w:p w14:paraId="43C50F65" w14:textId="77777777" w:rsidR="00C25D4B" w:rsidRPr="00FD71B0" w:rsidRDefault="00C25D4B" w:rsidP="00C25D4B">
      <w:pPr>
        <w:numPr>
          <w:ilvl w:val="1"/>
          <w:numId w:val="26"/>
        </w:numPr>
        <w:suppressAutoHyphens w:val="0"/>
        <w:spacing w:after="160" w:line="276" w:lineRule="auto"/>
        <w:ind w:left="851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>nastąpi zmiana w procesie produkcyjnym wynikająca z postępu technologicznego. Samochód zamienny nie może posiadać gorszych parametrów od objętych umową,</w:t>
      </w:r>
    </w:p>
    <w:p w14:paraId="79EC6F14" w14:textId="77777777" w:rsidR="00C25D4B" w:rsidRPr="00FD71B0" w:rsidRDefault="00C25D4B" w:rsidP="00C25D4B">
      <w:pPr>
        <w:numPr>
          <w:ilvl w:val="1"/>
          <w:numId w:val="26"/>
        </w:numPr>
        <w:suppressAutoHyphens w:val="0"/>
        <w:spacing w:after="160" w:line="276" w:lineRule="auto"/>
        <w:ind w:left="851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 xml:space="preserve">będzie to konieczne ze względu na zmianę przepisów prawa, </w:t>
      </w:r>
    </w:p>
    <w:p w14:paraId="7E6E46DA" w14:textId="77777777" w:rsidR="00C25D4B" w:rsidRPr="00FD71B0" w:rsidRDefault="00C25D4B" w:rsidP="00C25D4B">
      <w:pPr>
        <w:numPr>
          <w:ilvl w:val="0"/>
          <w:numId w:val="24"/>
        </w:numPr>
        <w:suppressAutoHyphens w:val="0"/>
        <w:spacing w:after="160" w:line="276" w:lineRule="auto"/>
        <w:ind w:left="568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>zmianę organizacyjną po stronie Zamawiającego lub Wykonawcy w szczególności w przypadku, gdy nastąpi zmiana adresu siedziby,</w:t>
      </w:r>
    </w:p>
    <w:p w14:paraId="67A10B4F" w14:textId="77777777" w:rsidR="00C25D4B" w:rsidRPr="00FD71B0" w:rsidRDefault="00C25D4B" w:rsidP="00C25D4B">
      <w:pPr>
        <w:numPr>
          <w:ilvl w:val="0"/>
          <w:numId w:val="24"/>
        </w:numPr>
        <w:suppressAutoHyphens w:val="0"/>
        <w:spacing w:after="160" w:line="276" w:lineRule="auto"/>
        <w:ind w:left="568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>przejściowy brak samochodu, zakończenie produkcji lub wycofanie z rynku przedmiotu umowy. Samochód zamienny nie może posiadać gorszych parametrów od tego objętego umową.</w:t>
      </w:r>
    </w:p>
    <w:p w14:paraId="283BC81E" w14:textId="77777777" w:rsidR="00C25D4B" w:rsidRPr="00FD71B0" w:rsidRDefault="00586D13" w:rsidP="00C25D4B">
      <w:pPr>
        <w:numPr>
          <w:ilvl w:val="0"/>
          <w:numId w:val="23"/>
        </w:numPr>
        <w:suppressAutoHyphens w:val="0"/>
        <w:spacing w:after="160" w:line="276" w:lineRule="auto"/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Zmiany o których mowa w ust. 1 pkt.3 i pkt. 5</w:t>
      </w:r>
      <w:r w:rsidR="000A5949">
        <w:rPr>
          <w:rFonts w:eastAsiaTheme="minorHAnsi"/>
          <w:sz w:val="22"/>
          <w:szCs w:val="22"/>
          <w:lang w:eastAsia="en-US"/>
        </w:rPr>
        <w:t>,</w:t>
      </w:r>
      <w:r w:rsidR="00C25D4B" w:rsidRPr="00FD71B0">
        <w:rPr>
          <w:rFonts w:eastAsiaTheme="minorHAnsi"/>
          <w:sz w:val="22"/>
          <w:szCs w:val="22"/>
          <w:lang w:eastAsia="en-US"/>
        </w:rPr>
        <w:t xml:space="preserve"> nie mogą skutkować podwyższeniem ceny wskazanej w ofercie.</w:t>
      </w:r>
    </w:p>
    <w:p w14:paraId="1878E863" w14:textId="77777777" w:rsidR="00C25D4B" w:rsidRPr="00FD71B0" w:rsidRDefault="00C25D4B" w:rsidP="00C25D4B">
      <w:pPr>
        <w:numPr>
          <w:ilvl w:val="0"/>
          <w:numId w:val="23"/>
        </w:numPr>
        <w:suppressAutoHyphens w:val="0"/>
        <w:spacing w:after="160" w:line="276" w:lineRule="auto"/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 xml:space="preserve">Wykonawca nie może przenosić wierzytelności wynikających z niniejszej umowy na osoby trzecie, ani rozporządzać nimi w jakiejkolwiek prawem przewidzianej formie, bez zgody Zamawiającego wyrażonej na piśmie. </w:t>
      </w:r>
    </w:p>
    <w:p w14:paraId="7177EE5C" w14:textId="77777777" w:rsidR="00C25D4B" w:rsidRPr="00FD71B0" w:rsidRDefault="00C25D4B" w:rsidP="00C25D4B">
      <w:pPr>
        <w:numPr>
          <w:ilvl w:val="0"/>
          <w:numId w:val="23"/>
        </w:numPr>
        <w:suppressAutoHyphens w:val="0"/>
        <w:spacing w:after="160" w:line="276" w:lineRule="auto"/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>Zmiana umowy wymaga formy pisemnej pod rygorem nieważności.</w:t>
      </w:r>
    </w:p>
    <w:p w14:paraId="21003BCE" w14:textId="77777777" w:rsidR="00E3023A" w:rsidRDefault="00E3023A" w:rsidP="00C25D4B">
      <w:pPr>
        <w:suppressAutoHyphens w:val="0"/>
        <w:spacing w:line="276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21031565" w14:textId="77777777" w:rsidR="00C25D4B" w:rsidRPr="00FD71B0" w:rsidRDefault="00E3023A" w:rsidP="00C25D4B">
      <w:pPr>
        <w:suppressAutoHyphens w:val="0"/>
        <w:spacing w:line="276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§ 11</w:t>
      </w:r>
    </w:p>
    <w:p w14:paraId="0E588914" w14:textId="77777777" w:rsidR="00C25D4B" w:rsidRPr="00FD71B0" w:rsidRDefault="00C25D4B" w:rsidP="00C25D4B">
      <w:pPr>
        <w:suppressAutoHyphens w:val="0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>Zamawiający oświadcza, że jest płatnikiem podatku VAT posiadającym NIP 818-15-81-908 jest uprawniony do otrzymywania faktur VAT.</w:t>
      </w:r>
    </w:p>
    <w:p w14:paraId="758F7F62" w14:textId="77777777" w:rsidR="00E3023A" w:rsidRDefault="00E3023A" w:rsidP="00C25D4B">
      <w:pPr>
        <w:suppressAutoHyphens w:val="0"/>
        <w:spacing w:line="276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1D16B882" w14:textId="77777777" w:rsidR="00C25D4B" w:rsidRPr="00FD71B0" w:rsidRDefault="00E3023A" w:rsidP="00C25D4B">
      <w:pPr>
        <w:suppressAutoHyphens w:val="0"/>
        <w:spacing w:line="276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§ 12</w:t>
      </w:r>
    </w:p>
    <w:p w14:paraId="0BB107E8" w14:textId="77777777" w:rsidR="00C25D4B" w:rsidRPr="00FD71B0" w:rsidRDefault="00C25D4B" w:rsidP="00C25D4B">
      <w:pPr>
        <w:suppressAutoHyphens w:val="0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>W sprawach, których nie reguluje niniejsza umowa zastosowanie mają przepisy ustawy z dnia</w:t>
      </w:r>
      <w:r w:rsidRPr="00FD71B0">
        <w:rPr>
          <w:rFonts w:eastAsiaTheme="minorHAnsi"/>
          <w:sz w:val="22"/>
          <w:szCs w:val="22"/>
          <w:lang w:eastAsia="en-US"/>
        </w:rPr>
        <w:br/>
        <w:t xml:space="preserve">23 kwietnia 1964 r. - Kodeks cywilny (tekst jednolity: Dz.U. z </w:t>
      </w:r>
      <w:r w:rsidR="005A1893">
        <w:rPr>
          <w:rFonts w:eastAsiaTheme="minorHAnsi"/>
          <w:sz w:val="22"/>
          <w:szCs w:val="22"/>
          <w:lang w:eastAsia="en-US"/>
        </w:rPr>
        <w:t>2023</w:t>
      </w:r>
      <w:r w:rsidRPr="00FD71B0">
        <w:rPr>
          <w:rFonts w:eastAsiaTheme="minorHAnsi"/>
          <w:sz w:val="22"/>
          <w:szCs w:val="22"/>
          <w:lang w:eastAsia="en-US"/>
        </w:rPr>
        <w:t xml:space="preserve"> r., poz. </w:t>
      </w:r>
      <w:r w:rsidR="005A1893">
        <w:rPr>
          <w:rFonts w:eastAsiaTheme="minorHAnsi"/>
          <w:sz w:val="22"/>
          <w:szCs w:val="22"/>
          <w:lang w:eastAsia="en-US"/>
        </w:rPr>
        <w:t>1610</w:t>
      </w:r>
      <w:r w:rsidRPr="00FD71B0">
        <w:rPr>
          <w:rFonts w:eastAsiaTheme="minorHAnsi"/>
          <w:sz w:val="22"/>
          <w:szCs w:val="22"/>
          <w:lang w:eastAsia="en-US"/>
        </w:rPr>
        <w:t>) i ustawy z dnia</w:t>
      </w:r>
      <w:r w:rsidRPr="00FD71B0">
        <w:rPr>
          <w:rFonts w:eastAsiaTheme="minorHAnsi"/>
          <w:sz w:val="22"/>
          <w:szCs w:val="22"/>
          <w:lang w:eastAsia="en-US"/>
        </w:rPr>
        <w:br/>
        <w:t xml:space="preserve">21 września 2019 r. - Prawo zamówień publicznych (tekst jednolity: Dz. U. z </w:t>
      </w:r>
      <w:r w:rsidR="005A1893">
        <w:rPr>
          <w:rFonts w:eastAsiaTheme="minorHAnsi"/>
          <w:sz w:val="22"/>
          <w:szCs w:val="22"/>
          <w:lang w:eastAsia="en-US"/>
        </w:rPr>
        <w:t>2023 r., poz. 1605</w:t>
      </w:r>
      <w:r w:rsidRPr="00FD71B0">
        <w:rPr>
          <w:rFonts w:eastAsiaTheme="minorHAnsi"/>
          <w:sz w:val="22"/>
          <w:szCs w:val="22"/>
          <w:lang w:eastAsia="en-US"/>
        </w:rPr>
        <w:t xml:space="preserve"> ze zm.).</w:t>
      </w:r>
    </w:p>
    <w:p w14:paraId="2188F6FF" w14:textId="77777777" w:rsidR="00E3023A" w:rsidRDefault="00E3023A" w:rsidP="00C25D4B">
      <w:pPr>
        <w:suppressAutoHyphens w:val="0"/>
        <w:spacing w:line="276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1E785274" w14:textId="77777777" w:rsidR="00C25D4B" w:rsidRPr="00FD71B0" w:rsidRDefault="00E3023A" w:rsidP="00C25D4B">
      <w:pPr>
        <w:suppressAutoHyphens w:val="0"/>
        <w:spacing w:line="276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§ 13</w:t>
      </w:r>
    </w:p>
    <w:p w14:paraId="0900005D" w14:textId="77777777" w:rsidR="00C25D4B" w:rsidRPr="00FD71B0" w:rsidRDefault="00C25D4B" w:rsidP="00C25D4B">
      <w:pPr>
        <w:autoSpaceDN w:val="0"/>
        <w:spacing w:line="276" w:lineRule="auto"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FD71B0">
        <w:rPr>
          <w:rFonts w:eastAsia="SimSun"/>
          <w:kern w:val="3"/>
          <w:sz w:val="22"/>
          <w:szCs w:val="22"/>
          <w:lang w:eastAsia="zh-CN" w:bidi="hi-IN"/>
        </w:rPr>
        <w:t>Zgodnie z art. 13 ust. 1 i ust. 2 rozporządzenia Parlamentu Europejskiego i Rady (UE) 2016/679 z 27 kwietnia 2016 r. w sprawie ochrony osób fizycznych w związku z przetwarzaniem danych osobowych i w sprawie swobodnego przepływu takich danych oraz uchylenia dyrektywy 95/46/WE (Dz. Urz. UE nr 119) – RODO, informuję, że:</w:t>
      </w:r>
    </w:p>
    <w:p w14:paraId="601AA98E" w14:textId="77777777" w:rsidR="00C25D4B" w:rsidRPr="00FD71B0" w:rsidRDefault="00C25D4B" w:rsidP="00F07DEF">
      <w:pPr>
        <w:numPr>
          <w:ilvl w:val="0"/>
          <w:numId w:val="33"/>
        </w:numPr>
        <w:suppressAutoHyphens w:val="0"/>
        <w:autoSpaceDN w:val="0"/>
        <w:spacing w:line="276" w:lineRule="auto"/>
        <w:ind w:left="284" w:hanging="284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FD71B0">
        <w:rPr>
          <w:rFonts w:eastAsia="Calibri"/>
          <w:sz w:val="22"/>
          <w:szCs w:val="22"/>
          <w:lang w:eastAsia="en-US"/>
        </w:rPr>
        <w:t>Administratorem Pana/i danych osobowych jest Gmina Ropczyce z siedzibą w Ropczycach, ul. Krisego 1, 39-100 Ropczyce reprezentowana przez Burmistrza Ropczyc.</w:t>
      </w:r>
    </w:p>
    <w:p w14:paraId="79E78825" w14:textId="77777777" w:rsidR="00C25D4B" w:rsidRPr="00FD71B0" w:rsidRDefault="00C25D4B" w:rsidP="00F07DEF">
      <w:pPr>
        <w:numPr>
          <w:ilvl w:val="0"/>
          <w:numId w:val="33"/>
        </w:numPr>
        <w:suppressAutoHyphens w:val="0"/>
        <w:autoSpaceDN w:val="0"/>
        <w:spacing w:line="276" w:lineRule="auto"/>
        <w:ind w:left="284" w:hanging="284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FD71B0">
        <w:rPr>
          <w:rFonts w:eastAsia="Calibri"/>
          <w:sz w:val="22"/>
          <w:szCs w:val="22"/>
          <w:lang w:eastAsia="en-US"/>
        </w:rPr>
        <w:t xml:space="preserve">Inspektor Ochrony Danych został wyznaczony i można się z nim skontaktować w sprawach dotyczących przetwarzania danych osobowych oraz korzystania z praw związanych </w:t>
      </w:r>
      <w:r w:rsidRPr="00FD71B0">
        <w:rPr>
          <w:rFonts w:eastAsia="Calibri"/>
          <w:sz w:val="22"/>
          <w:szCs w:val="22"/>
          <w:lang w:eastAsia="en-US"/>
        </w:rPr>
        <w:lastRenderedPageBreak/>
        <w:t>z przetwarzaniem danych za pośrednictwem e-mail: iod@ropczyce.eu bądź poczty tradycyjnej kierując pismo na adres Administratora.</w:t>
      </w:r>
    </w:p>
    <w:p w14:paraId="425EF24C" w14:textId="77777777" w:rsidR="00C25D4B" w:rsidRPr="00FD71B0" w:rsidRDefault="00C25D4B" w:rsidP="00F07DEF">
      <w:pPr>
        <w:numPr>
          <w:ilvl w:val="0"/>
          <w:numId w:val="33"/>
        </w:numPr>
        <w:suppressAutoHyphens w:val="0"/>
        <w:autoSpaceDN w:val="0"/>
        <w:spacing w:line="276" w:lineRule="auto"/>
        <w:ind w:left="284" w:hanging="284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FD71B0">
        <w:rPr>
          <w:rFonts w:eastAsia="SimSun"/>
          <w:kern w:val="3"/>
          <w:sz w:val="22"/>
          <w:szCs w:val="22"/>
          <w:lang w:eastAsia="zh-CN" w:bidi="hi-IN"/>
        </w:rPr>
        <w:t>Pana/i dane osobowe przetwarzane będą na podstawie:</w:t>
      </w:r>
    </w:p>
    <w:p w14:paraId="4F821504" w14:textId="77777777" w:rsidR="00C25D4B" w:rsidRPr="00FD71B0" w:rsidRDefault="00C25D4B" w:rsidP="00F07DEF">
      <w:pPr>
        <w:numPr>
          <w:ilvl w:val="0"/>
          <w:numId w:val="31"/>
        </w:numPr>
        <w:suppressAutoHyphens w:val="0"/>
        <w:autoSpaceDN w:val="0"/>
        <w:spacing w:line="276" w:lineRule="auto"/>
        <w:ind w:left="567" w:hanging="283"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FD71B0"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  <w:t xml:space="preserve">art. 6 ust. 1 lit. b) RODO w celu </w:t>
      </w:r>
      <w:r w:rsidRPr="00FD71B0">
        <w:rPr>
          <w:rFonts w:eastAsia="SimSun"/>
          <w:kern w:val="3"/>
          <w:sz w:val="22"/>
          <w:szCs w:val="22"/>
          <w:lang w:eastAsia="zh-CN" w:bidi="hi-IN"/>
        </w:rPr>
        <w:t>zawarcia i wykonania umowy,</w:t>
      </w:r>
    </w:p>
    <w:p w14:paraId="4C6D1843" w14:textId="77777777" w:rsidR="00C25D4B" w:rsidRPr="00FD71B0" w:rsidRDefault="00C25D4B" w:rsidP="00F07DEF">
      <w:pPr>
        <w:numPr>
          <w:ilvl w:val="0"/>
          <w:numId w:val="31"/>
        </w:numPr>
        <w:suppressAutoHyphens w:val="0"/>
        <w:autoSpaceDN w:val="0"/>
        <w:spacing w:line="276" w:lineRule="auto"/>
        <w:ind w:left="567" w:hanging="283"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FD71B0">
        <w:rPr>
          <w:rFonts w:eastAsia="SimSun"/>
          <w:kern w:val="3"/>
          <w:sz w:val="22"/>
          <w:szCs w:val="22"/>
          <w:lang w:eastAsia="zh-CN" w:bidi="hi-IN"/>
        </w:rPr>
        <w:t>a</w:t>
      </w:r>
      <w:r w:rsidRPr="00FD71B0"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  <w:t>rt. 6 ust. 1 lit. c) RODO</w:t>
      </w:r>
      <w:r w:rsidRPr="00FD71B0">
        <w:rPr>
          <w:rFonts w:eastAsia="SimSun"/>
          <w:kern w:val="3"/>
          <w:sz w:val="22"/>
          <w:szCs w:val="22"/>
          <w:lang w:eastAsia="zh-CN" w:bidi="hi-IN"/>
        </w:rPr>
        <w:t xml:space="preserve"> w celu wypełnienia obowiązków prawnych ciążących na Administratorze, w tym obowiązków podatkowych,</w:t>
      </w:r>
    </w:p>
    <w:p w14:paraId="1048AC11" w14:textId="77777777" w:rsidR="00C25D4B" w:rsidRPr="00FD71B0" w:rsidRDefault="00C25D4B" w:rsidP="00F07DEF">
      <w:pPr>
        <w:numPr>
          <w:ilvl w:val="0"/>
          <w:numId w:val="31"/>
        </w:numPr>
        <w:suppressAutoHyphens w:val="0"/>
        <w:autoSpaceDN w:val="0"/>
        <w:spacing w:line="276" w:lineRule="auto"/>
        <w:ind w:left="567" w:hanging="283"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FD71B0"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  <w:t>art. 6 ust. 1 lit. f) RODO</w:t>
      </w:r>
      <w:r w:rsidRPr="00FD71B0">
        <w:rPr>
          <w:rFonts w:eastAsia="SimSun"/>
          <w:kern w:val="3"/>
          <w:sz w:val="22"/>
          <w:szCs w:val="22"/>
          <w:lang w:eastAsia="zh-CN" w:bidi="hi-IN"/>
        </w:rPr>
        <w:t xml:space="preserve"> w celu realizacji prawnie uzasadnionych interesów Administratora, za jakie Administrator uznaje w szczególności możliwość dochodzenia i obrony roszczeń.</w:t>
      </w:r>
    </w:p>
    <w:p w14:paraId="4EFDC6F7" w14:textId="77777777" w:rsidR="00C25D4B" w:rsidRPr="00FD71B0" w:rsidRDefault="00C25D4B" w:rsidP="00F07DEF">
      <w:pPr>
        <w:numPr>
          <w:ilvl w:val="0"/>
          <w:numId w:val="33"/>
        </w:numPr>
        <w:suppressAutoHyphens w:val="0"/>
        <w:autoSpaceDN w:val="0"/>
        <w:spacing w:line="276" w:lineRule="auto"/>
        <w:ind w:left="284" w:hanging="284"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FD71B0"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  <w:t>Odbiorcami Pana/Pani danych osobowych mogą być tylko podmioty uprawnione do odbioru Pana/Pani danych w uzasadnionych przypadkach i na podstawie odpowiednich przepisów prawa oraz inne podmioty, które na podstawie stosownych umów podpisanych z Gminą Ropczyce przetwarzają dane osobowe, dla których Administratorem jest Gmina Ropczyce.</w:t>
      </w:r>
    </w:p>
    <w:p w14:paraId="78C6D3CF" w14:textId="77777777" w:rsidR="00C25D4B" w:rsidRPr="00FD71B0" w:rsidRDefault="00C25D4B" w:rsidP="00F07DEF">
      <w:pPr>
        <w:numPr>
          <w:ilvl w:val="0"/>
          <w:numId w:val="33"/>
        </w:numPr>
        <w:suppressAutoHyphens w:val="0"/>
        <w:autoSpaceDN w:val="0"/>
        <w:spacing w:line="276" w:lineRule="auto"/>
        <w:ind w:left="284" w:hanging="284"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FD71B0">
        <w:rPr>
          <w:rFonts w:eastAsia="SimSun"/>
          <w:kern w:val="3"/>
          <w:sz w:val="22"/>
          <w:szCs w:val="22"/>
          <w:lang w:eastAsia="zh-CN" w:bidi="hi-IN"/>
        </w:rPr>
        <w:t>Pana/i dane osobowe nie będą przekazywane do państwa trzeciego/organizacji międzynarodowej.</w:t>
      </w:r>
    </w:p>
    <w:p w14:paraId="7EB8A37B" w14:textId="77777777" w:rsidR="00C25D4B" w:rsidRPr="00FD71B0" w:rsidRDefault="00C25D4B" w:rsidP="00F07DEF">
      <w:pPr>
        <w:numPr>
          <w:ilvl w:val="0"/>
          <w:numId w:val="33"/>
        </w:numPr>
        <w:suppressAutoHyphens w:val="0"/>
        <w:autoSpaceDN w:val="0"/>
        <w:spacing w:line="276" w:lineRule="auto"/>
        <w:ind w:left="284" w:hanging="284"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FD71B0">
        <w:rPr>
          <w:rFonts w:eastAsia="SimSun"/>
          <w:bCs/>
          <w:kern w:val="3"/>
          <w:sz w:val="22"/>
          <w:szCs w:val="22"/>
          <w:shd w:val="clear" w:color="auto" w:fill="FFFFFF"/>
          <w:lang w:eastAsia="zh-CN" w:bidi="hi-IN"/>
        </w:rPr>
        <w:t>Pana/i dane osobowe będą przechowywane</w:t>
      </w:r>
      <w:r w:rsidRPr="00FD71B0">
        <w:rPr>
          <w:rFonts w:eastAsia="SimSun"/>
          <w:b/>
          <w:bCs/>
          <w:kern w:val="3"/>
          <w:sz w:val="22"/>
          <w:szCs w:val="22"/>
          <w:shd w:val="clear" w:color="auto" w:fill="FFFFFF"/>
          <w:lang w:eastAsia="zh-CN" w:bidi="hi-IN"/>
        </w:rPr>
        <w:t xml:space="preserve"> </w:t>
      </w:r>
      <w:r w:rsidRPr="00FD71B0"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  <w:t>przez okres niezbędny do realizacji celów przetwarzania wskazanych w pkt III, w szczególności w zakresie realizacji przez Pana/</w:t>
      </w:r>
      <w:proofErr w:type="spellStart"/>
      <w:r w:rsidRPr="00FD71B0"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  <w:t>ią</w:t>
      </w:r>
      <w:proofErr w:type="spellEnd"/>
      <w:r w:rsidRPr="00FD71B0"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  <w:t xml:space="preserve"> z Administratorem umowy do czasu zakończenia jej realizacji, a następnie w prawnie uzasadnionym interesie do zabezpieczenia ewentualnych roszczeń lub do momentu wygaśnięcia obowiązku przechowywania danych wynikających z przepisów prawa.</w:t>
      </w:r>
    </w:p>
    <w:p w14:paraId="0C64AC7C" w14:textId="77777777" w:rsidR="00C25D4B" w:rsidRPr="00FD71B0" w:rsidRDefault="00C25D4B" w:rsidP="00F07DEF">
      <w:pPr>
        <w:numPr>
          <w:ilvl w:val="0"/>
          <w:numId w:val="33"/>
        </w:numPr>
        <w:suppressAutoHyphens w:val="0"/>
        <w:autoSpaceDN w:val="0"/>
        <w:spacing w:line="276" w:lineRule="auto"/>
        <w:ind w:left="284" w:hanging="284"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FD71B0">
        <w:rPr>
          <w:rFonts w:eastAsia="SimSun"/>
          <w:kern w:val="3"/>
          <w:sz w:val="22"/>
          <w:szCs w:val="22"/>
          <w:lang w:eastAsia="zh-CN" w:bidi="hi-IN"/>
        </w:rPr>
        <w:t xml:space="preserve">Posiada Pan/i prawo do: </w:t>
      </w:r>
    </w:p>
    <w:p w14:paraId="0D39BBD6" w14:textId="77777777" w:rsidR="00C25D4B" w:rsidRPr="00FD71B0" w:rsidRDefault="00C25D4B" w:rsidP="00F07DEF">
      <w:pPr>
        <w:numPr>
          <w:ilvl w:val="0"/>
          <w:numId w:val="32"/>
        </w:numPr>
        <w:suppressAutoHyphens w:val="0"/>
        <w:autoSpaceDN w:val="0"/>
        <w:spacing w:line="276" w:lineRule="auto"/>
        <w:ind w:left="567" w:hanging="283"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FD71B0">
        <w:rPr>
          <w:rFonts w:eastAsia="SimSun"/>
          <w:kern w:val="3"/>
          <w:sz w:val="22"/>
          <w:szCs w:val="22"/>
          <w:lang w:eastAsia="zh-CN" w:bidi="hi-IN"/>
        </w:rPr>
        <w:t>dostępu do treści swoich danych– na podstawie art. 15 RODO,</w:t>
      </w:r>
    </w:p>
    <w:p w14:paraId="7AE7A95A" w14:textId="77777777" w:rsidR="00C25D4B" w:rsidRPr="00FD71B0" w:rsidRDefault="00C25D4B" w:rsidP="00F07DEF">
      <w:pPr>
        <w:numPr>
          <w:ilvl w:val="0"/>
          <w:numId w:val="32"/>
        </w:numPr>
        <w:suppressAutoHyphens w:val="0"/>
        <w:autoSpaceDN w:val="0"/>
        <w:spacing w:line="276" w:lineRule="auto"/>
        <w:ind w:left="567" w:hanging="283"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FD71B0">
        <w:rPr>
          <w:rFonts w:eastAsia="SimSun"/>
          <w:kern w:val="3"/>
          <w:sz w:val="22"/>
          <w:szCs w:val="22"/>
          <w:lang w:eastAsia="zh-CN" w:bidi="hi-IN"/>
        </w:rPr>
        <w:t>sprostowania – na podstawie art. 16 RODO,</w:t>
      </w:r>
    </w:p>
    <w:p w14:paraId="2458CCC5" w14:textId="77777777" w:rsidR="00C25D4B" w:rsidRPr="00FD71B0" w:rsidRDefault="00C25D4B" w:rsidP="00F07DEF">
      <w:pPr>
        <w:numPr>
          <w:ilvl w:val="0"/>
          <w:numId w:val="32"/>
        </w:numPr>
        <w:suppressAutoHyphens w:val="0"/>
        <w:autoSpaceDN w:val="0"/>
        <w:spacing w:line="276" w:lineRule="auto"/>
        <w:ind w:left="567" w:hanging="283"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FD71B0">
        <w:rPr>
          <w:rFonts w:eastAsia="SimSun"/>
          <w:kern w:val="3"/>
          <w:sz w:val="22"/>
          <w:szCs w:val="22"/>
          <w:lang w:eastAsia="zh-CN" w:bidi="hi-IN"/>
        </w:rPr>
        <w:t>usunięcia – na podstawie art. 17 RODO,</w:t>
      </w:r>
    </w:p>
    <w:p w14:paraId="7DB46AC5" w14:textId="77777777" w:rsidR="00C25D4B" w:rsidRPr="00FD71B0" w:rsidRDefault="00C25D4B" w:rsidP="00F07DEF">
      <w:pPr>
        <w:numPr>
          <w:ilvl w:val="0"/>
          <w:numId w:val="32"/>
        </w:numPr>
        <w:suppressAutoHyphens w:val="0"/>
        <w:autoSpaceDN w:val="0"/>
        <w:spacing w:line="276" w:lineRule="auto"/>
        <w:ind w:left="567" w:hanging="283"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FD71B0">
        <w:rPr>
          <w:rFonts w:eastAsia="SimSun"/>
          <w:kern w:val="3"/>
          <w:sz w:val="22"/>
          <w:szCs w:val="22"/>
          <w:lang w:eastAsia="zh-CN" w:bidi="hi-IN"/>
        </w:rPr>
        <w:t>ograniczenia przetwarzania – na podstawie art. 18 RODO,</w:t>
      </w:r>
    </w:p>
    <w:p w14:paraId="0D70F32B" w14:textId="77777777" w:rsidR="00C25D4B" w:rsidRPr="00FD71B0" w:rsidRDefault="00C25D4B" w:rsidP="00F07DEF">
      <w:pPr>
        <w:numPr>
          <w:ilvl w:val="0"/>
          <w:numId w:val="32"/>
        </w:numPr>
        <w:suppressAutoHyphens w:val="0"/>
        <w:autoSpaceDN w:val="0"/>
        <w:spacing w:line="276" w:lineRule="auto"/>
        <w:ind w:left="567" w:hanging="283"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FD71B0">
        <w:rPr>
          <w:rFonts w:eastAsia="SimSun"/>
          <w:kern w:val="3"/>
          <w:sz w:val="22"/>
          <w:szCs w:val="22"/>
          <w:lang w:eastAsia="zh-CN" w:bidi="hi-IN"/>
        </w:rPr>
        <w:t>przenoszenia danych – na podstawie art. 20 RODO,</w:t>
      </w:r>
    </w:p>
    <w:p w14:paraId="412D65CE" w14:textId="77777777" w:rsidR="00C25D4B" w:rsidRPr="00FD71B0" w:rsidRDefault="00C25D4B" w:rsidP="00F07DEF">
      <w:pPr>
        <w:numPr>
          <w:ilvl w:val="0"/>
          <w:numId w:val="32"/>
        </w:numPr>
        <w:suppressAutoHyphens w:val="0"/>
        <w:autoSpaceDN w:val="0"/>
        <w:spacing w:line="276" w:lineRule="auto"/>
        <w:ind w:left="567" w:hanging="283"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FD71B0">
        <w:rPr>
          <w:rFonts w:eastAsia="SimSun"/>
          <w:kern w:val="3"/>
          <w:sz w:val="22"/>
          <w:szCs w:val="22"/>
          <w:lang w:eastAsia="zh-CN" w:bidi="hi-IN"/>
        </w:rPr>
        <w:t>wniesienia sprzeciwu – na podstawie art. 21 RODO.</w:t>
      </w:r>
    </w:p>
    <w:p w14:paraId="05A7579F" w14:textId="77777777" w:rsidR="00C25D4B" w:rsidRPr="00FD71B0" w:rsidRDefault="00C25D4B" w:rsidP="00F07DEF">
      <w:pPr>
        <w:numPr>
          <w:ilvl w:val="0"/>
          <w:numId w:val="33"/>
        </w:numPr>
        <w:suppressAutoHyphens w:val="0"/>
        <w:autoSpaceDN w:val="0"/>
        <w:spacing w:line="276" w:lineRule="auto"/>
        <w:ind w:left="284" w:hanging="284"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FD71B0">
        <w:rPr>
          <w:rFonts w:eastAsia="SimSun"/>
          <w:kern w:val="3"/>
          <w:sz w:val="22"/>
          <w:szCs w:val="22"/>
          <w:lang w:eastAsia="zh-CN" w:bidi="hi-IN"/>
        </w:rPr>
        <w:t>Ma Pan/i prawo wniesienia skargi do Prezesa Urzędu Ochrony Danych Osobowych (na adres Urzędu Ochrony Danych Osobowych, ul. Stawki 2, 00 - 193 Warszawa), gdy przetwarzanie danych osobowych Pana/</w:t>
      </w:r>
      <w:proofErr w:type="spellStart"/>
      <w:r w:rsidRPr="00FD71B0">
        <w:rPr>
          <w:rFonts w:eastAsia="SimSun"/>
          <w:kern w:val="3"/>
          <w:sz w:val="22"/>
          <w:szCs w:val="22"/>
          <w:lang w:eastAsia="zh-CN" w:bidi="hi-IN"/>
        </w:rPr>
        <w:t>ią</w:t>
      </w:r>
      <w:proofErr w:type="spellEnd"/>
      <w:r w:rsidRPr="00FD71B0">
        <w:rPr>
          <w:rFonts w:eastAsia="SimSun"/>
          <w:kern w:val="3"/>
          <w:sz w:val="22"/>
          <w:szCs w:val="22"/>
          <w:lang w:eastAsia="zh-CN" w:bidi="hi-IN"/>
        </w:rPr>
        <w:t xml:space="preserve"> dotyczących naruszałoby przepisy ogólnego rozporządzenia o ochronie danych osobowych z dn. 27 kwietnia 2016 r. – RODO.</w:t>
      </w:r>
    </w:p>
    <w:p w14:paraId="7FD922AF" w14:textId="77777777" w:rsidR="00C25D4B" w:rsidRPr="00FD71B0" w:rsidRDefault="00C25D4B" w:rsidP="00F07DEF">
      <w:pPr>
        <w:numPr>
          <w:ilvl w:val="0"/>
          <w:numId w:val="33"/>
        </w:numPr>
        <w:suppressAutoHyphens w:val="0"/>
        <w:autoSpaceDN w:val="0"/>
        <w:spacing w:line="276" w:lineRule="auto"/>
        <w:ind w:left="284" w:hanging="284"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FD71B0">
        <w:rPr>
          <w:rFonts w:eastAsia="SimSun"/>
          <w:kern w:val="3"/>
          <w:sz w:val="22"/>
          <w:szCs w:val="22"/>
          <w:lang w:eastAsia="zh-CN" w:bidi="hi-IN"/>
        </w:rPr>
        <w:t>Podanie danych osobowych jest dobrowolne, lecz konieczne do zawarcia i wykonania umowy. Fakt nie podania ww. danych skutkuje brakiem możliwości nawiązania współpracy.</w:t>
      </w:r>
    </w:p>
    <w:p w14:paraId="48148F0E" w14:textId="77777777" w:rsidR="00C25D4B" w:rsidRPr="00FD71B0" w:rsidRDefault="00C25D4B" w:rsidP="00F07DEF">
      <w:pPr>
        <w:numPr>
          <w:ilvl w:val="0"/>
          <w:numId w:val="33"/>
        </w:numPr>
        <w:suppressAutoHyphens w:val="0"/>
        <w:autoSpaceDN w:val="0"/>
        <w:spacing w:line="276" w:lineRule="auto"/>
        <w:ind w:left="284" w:hanging="284"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FD71B0">
        <w:rPr>
          <w:rFonts w:eastAsia="SimSun"/>
          <w:kern w:val="3"/>
          <w:sz w:val="22"/>
          <w:szCs w:val="22"/>
          <w:lang w:eastAsia="zh-CN" w:bidi="hi-IN"/>
        </w:rPr>
        <w:t xml:space="preserve">Pani/ Pana dane osobowe nie będą podlegać zautomatyzowanemu podejmowaniu decyzji lub profilowaniu. </w:t>
      </w:r>
    </w:p>
    <w:p w14:paraId="57C0F31C" w14:textId="77777777" w:rsidR="00C25D4B" w:rsidRPr="00FD71B0" w:rsidRDefault="00C25D4B" w:rsidP="00C25D4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FD71B0">
        <w:rPr>
          <w:rFonts w:eastAsia="SimSun"/>
          <w:kern w:val="3"/>
          <w:sz w:val="22"/>
          <w:szCs w:val="22"/>
          <w:lang w:eastAsia="zh-CN" w:bidi="hi-IN"/>
        </w:rPr>
        <w:t>Zapoznałem się z informacjami i pouczeniem zawartymi w niniejszej klauzuli. Przedmiotowe informacje są dla</w:t>
      </w:r>
    </w:p>
    <w:p w14:paraId="203B7003" w14:textId="77777777" w:rsidR="00C25D4B" w:rsidRPr="00FD71B0" w:rsidRDefault="00E3023A" w:rsidP="00C25D4B">
      <w:pPr>
        <w:suppressAutoHyphens w:val="0"/>
        <w:spacing w:line="276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§ 14</w:t>
      </w:r>
    </w:p>
    <w:p w14:paraId="2344D9B7" w14:textId="77777777" w:rsidR="00C25D4B" w:rsidRPr="00FD71B0" w:rsidRDefault="00C25D4B" w:rsidP="00C25D4B">
      <w:pPr>
        <w:numPr>
          <w:ilvl w:val="0"/>
          <w:numId w:val="27"/>
        </w:numPr>
        <w:suppressAutoHyphens w:val="0"/>
        <w:spacing w:after="160" w:line="276" w:lineRule="auto"/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>W sprawach nieuregulowanych niniejszą umową mają zastosowanie przepisy ustawy z dnia</w:t>
      </w:r>
      <w:r w:rsidRPr="00FD71B0">
        <w:rPr>
          <w:rFonts w:eastAsiaTheme="minorHAnsi"/>
          <w:sz w:val="22"/>
          <w:szCs w:val="22"/>
          <w:lang w:eastAsia="en-US"/>
        </w:rPr>
        <w:br/>
        <w:t>11 września 2019 roku – ustawy Prawo zamówień publicznych (tekst jednolity Dz. U. z 202</w:t>
      </w:r>
      <w:r w:rsidR="005A1893">
        <w:rPr>
          <w:rFonts w:eastAsiaTheme="minorHAnsi"/>
          <w:sz w:val="22"/>
          <w:szCs w:val="22"/>
          <w:lang w:eastAsia="en-US"/>
        </w:rPr>
        <w:t>3</w:t>
      </w:r>
      <w:r w:rsidRPr="00FD71B0">
        <w:rPr>
          <w:rFonts w:eastAsiaTheme="minorHAnsi"/>
          <w:sz w:val="22"/>
          <w:szCs w:val="22"/>
          <w:lang w:eastAsia="en-US"/>
        </w:rPr>
        <w:t xml:space="preserve"> r., poz. </w:t>
      </w:r>
      <w:r w:rsidR="005A1893">
        <w:rPr>
          <w:rFonts w:eastAsiaTheme="minorHAnsi"/>
          <w:sz w:val="22"/>
          <w:szCs w:val="22"/>
          <w:lang w:eastAsia="en-US"/>
        </w:rPr>
        <w:t>1605</w:t>
      </w:r>
      <w:r w:rsidRPr="00FD71B0">
        <w:rPr>
          <w:rFonts w:eastAsiaTheme="minorHAnsi"/>
          <w:sz w:val="22"/>
          <w:szCs w:val="22"/>
          <w:lang w:eastAsia="en-US"/>
        </w:rPr>
        <w:t xml:space="preserve"> z </w:t>
      </w:r>
      <w:proofErr w:type="spellStart"/>
      <w:r w:rsidRPr="00FD71B0">
        <w:rPr>
          <w:rFonts w:eastAsiaTheme="minorHAnsi"/>
          <w:sz w:val="22"/>
          <w:szCs w:val="22"/>
          <w:lang w:eastAsia="en-US"/>
        </w:rPr>
        <w:t>późn</w:t>
      </w:r>
      <w:proofErr w:type="spellEnd"/>
      <w:r w:rsidRPr="00FD71B0">
        <w:rPr>
          <w:rFonts w:eastAsiaTheme="minorHAnsi"/>
          <w:sz w:val="22"/>
          <w:szCs w:val="22"/>
          <w:lang w:eastAsia="en-US"/>
        </w:rPr>
        <w:t xml:space="preserve">. zm.) oraz przepisy ustawy z dnia 23 kwietnia 1964 roku - Kodeks Cywilny (tekst jednolity Dz. U. z </w:t>
      </w:r>
      <w:r w:rsidR="005A1893">
        <w:rPr>
          <w:rFonts w:eastAsiaTheme="minorHAnsi"/>
          <w:sz w:val="22"/>
          <w:szCs w:val="22"/>
          <w:lang w:eastAsia="en-US"/>
        </w:rPr>
        <w:t>2023 r., poz. 1610</w:t>
      </w:r>
      <w:r w:rsidRPr="00FD71B0">
        <w:rPr>
          <w:rFonts w:eastAsiaTheme="minorHAnsi"/>
          <w:sz w:val="22"/>
          <w:szCs w:val="22"/>
          <w:lang w:eastAsia="en-US"/>
        </w:rPr>
        <w:t xml:space="preserve">). </w:t>
      </w:r>
    </w:p>
    <w:p w14:paraId="236104EB" w14:textId="77777777" w:rsidR="00C25D4B" w:rsidRPr="00FD71B0" w:rsidRDefault="00C25D4B" w:rsidP="00C25D4B">
      <w:pPr>
        <w:numPr>
          <w:ilvl w:val="0"/>
          <w:numId w:val="27"/>
        </w:numPr>
        <w:suppressAutoHyphens w:val="0"/>
        <w:spacing w:after="160" w:line="276" w:lineRule="auto"/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 xml:space="preserve">W razie powstania sporu związanego z wykonaniem umowy, Wykonawca ma obowiązek wyczerpać drogę postępowania polubownego, kierując swoje roszczenia do Zamawiającego, który ustosunkuje się na piśmie do roszczeń Wykonawcy w terminie 14 dni od daty doręczenia. </w:t>
      </w:r>
    </w:p>
    <w:p w14:paraId="5C067121" w14:textId="77777777" w:rsidR="00C25D4B" w:rsidRPr="00FD71B0" w:rsidRDefault="00C25D4B" w:rsidP="00C25D4B">
      <w:pPr>
        <w:numPr>
          <w:ilvl w:val="0"/>
          <w:numId w:val="27"/>
        </w:numPr>
        <w:suppressAutoHyphens w:val="0"/>
        <w:spacing w:after="160" w:line="276" w:lineRule="auto"/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 xml:space="preserve">W przypadku niemożności polubownego rozstrzygnięcia sporu w sposób określony w ust.1 strony poddają go pod rozstrzygnięcie sądu powszechnego właściwego dla Zamawiającego. </w:t>
      </w:r>
    </w:p>
    <w:p w14:paraId="7E2EDCF2" w14:textId="77777777" w:rsidR="00C25D4B" w:rsidRPr="00FD71B0" w:rsidRDefault="00C25D4B" w:rsidP="00C25D4B">
      <w:pPr>
        <w:numPr>
          <w:ilvl w:val="0"/>
          <w:numId w:val="27"/>
        </w:numPr>
        <w:suppressAutoHyphens w:val="0"/>
        <w:spacing w:after="160" w:line="276" w:lineRule="auto"/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t>Wszelkie zmiany i uzupełnienia niniejszej umowy mogą być dokonywane za zgodą obu stron wyrażoną w formie pisemnej pod rygorem nieważności.</w:t>
      </w:r>
    </w:p>
    <w:p w14:paraId="66DF2793" w14:textId="77777777" w:rsidR="00C25D4B" w:rsidRPr="00FD71B0" w:rsidRDefault="00C25D4B" w:rsidP="00C25D4B">
      <w:pPr>
        <w:numPr>
          <w:ilvl w:val="0"/>
          <w:numId w:val="27"/>
        </w:numPr>
        <w:suppressAutoHyphens w:val="0"/>
        <w:spacing w:after="160" w:line="276" w:lineRule="auto"/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D71B0">
        <w:rPr>
          <w:rFonts w:eastAsiaTheme="minorHAnsi"/>
          <w:sz w:val="22"/>
          <w:szCs w:val="22"/>
          <w:lang w:eastAsia="en-US"/>
        </w:rPr>
        <w:lastRenderedPageBreak/>
        <w:t>Umowę sporządza się w trzech jednobrzmiących egzemplarzach: 2 egzemplarze dla Zamawiającego i 1 egzemplarz dla Wykonawcy.</w:t>
      </w:r>
    </w:p>
    <w:p w14:paraId="19FE0F64" w14:textId="77777777" w:rsidR="00C25D4B" w:rsidRDefault="00C25D4B" w:rsidP="00C25D4B">
      <w:pPr>
        <w:suppressAutoHyphens w:val="0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42A132C4" w14:textId="77777777" w:rsidR="00E3023A" w:rsidRPr="00FD71B0" w:rsidRDefault="00E3023A" w:rsidP="00C25D4B">
      <w:pPr>
        <w:suppressAutoHyphens w:val="0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3D254EF6" w14:textId="77777777" w:rsidR="00120FF9" w:rsidRPr="003B1AEF" w:rsidRDefault="00C25D4B" w:rsidP="009C0B91">
      <w:pPr>
        <w:suppressAutoHyphens w:val="0"/>
        <w:spacing w:line="276" w:lineRule="auto"/>
        <w:jc w:val="both"/>
        <w:rPr>
          <w:rFonts w:ascii="Garamond" w:hAnsi="Garamond"/>
        </w:rPr>
      </w:pPr>
      <w:r w:rsidRPr="00FD71B0">
        <w:rPr>
          <w:rFonts w:eastAsiaTheme="minorHAnsi"/>
          <w:b/>
          <w:bCs/>
          <w:sz w:val="22"/>
          <w:szCs w:val="22"/>
          <w:lang w:eastAsia="en-US"/>
        </w:rPr>
        <w:t>WYKONAWCA:</w:t>
      </w:r>
      <w:r w:rsidRPr="00FD71B0">
        <w:rPr>
          <w:rFonts w:eastAsiaTheme="minorHAnsi"/>
          <w:b/>
          <w:bCs/>
          <w:sz w:val="22"/>
          <w:szCs w:val="22"/>
          <w:lang w:eastAsia="en-US"/>
        </w:rPr>
        <w:tab/>
      </w:r>
      <w:r w:rsidRPr="00FD71B0">
        <w:rPr>
          <w:rFonts w:eastAsiaTheme="minorHAnsi"/>
          <w:b/>
          <w:bCs/>
          <w:sz w:val="22"/>
          <w:szCs w:val="22"/>
          <w:lang w:eastAsia="en-US"/>
        </w:rPr>
        <w:tab/>
      </w:r>
      <w:r w:rsidRPr="00FD71B0">
        <w:rPr>
          <w:rFonts w:eastAsiaTheme="minorHAnsi"/>
          <w:b/>
          <w:bCs/>
          <w:sz w:val="22"/>
          <w:szCs w:val="22"/>
          <w:lang w:eastAsia="en-US"/>
        </w:rPr>
        <w:tab/>
      </w:r>
      <w:r w:rsidRPr="00FD71B0">
        <w:rPr>
          <w:rFonts w:eastAsiaTheme="minorHAnsi"/>
          <w:b/>
          <w:bCs/>
          <w:sz w:val="22"/>
          <w:szCs w:val="22"/>
          <w:lang w:eastAsia="en-US"/>
        </w:rPr>
        <w:tab/>
      </w:r>
      <w:r w:rsidRPr="00FD71B0">
        <w:rPr>
          <w:rFonts w:eastAsiaTheme="minorHAnsi"/>
          <w:b/>
          <w:bCs/>
          <w:sz w:val="22"/>
          <w:szCs w:val="22"/>
          <w:lang w:eastAsia="en-US"/>
        </w:rPr>
        <w:tab/>
      </w:r>
      <w:r w:rsidRPr="00FD71B0">
        <w:rPr>
          <w:rFonts w:eastAsiaTheme="minorHAnsi"/>
          <w:b/>
          <w:bCs/>
          <w:sz w:val="22"/>
          <w:szCs w:val="22"/>
          <w:lang w:eastAsia="en-US"/>
        </w:rPr>
        <w:tab/>
        <w:t xml:space="preserve">         </w:t>
      </w:r>
      <w:r w:rsidRPr="00FD71B0">
        <w:rPr>
          <w:rFonts w:eastAsiaTheme="minorHAnsi"/>
          <w:b/>
          <w:bCs/>
          <w:sz w:val="22"/>
          <w:szCs w:val="22"/>
          <w:lang w:eastAsia="en-US"/>
        </w:rPr>
        <w:tab/>
        <w:t xml:space="preserve">                ZAMAWIAJĄCY:</w:t>
      </w:r>
    </w:p>
    <w:sectPr w:rsidR="00120FF9" w:rsidRPr="003B1AEF" w:rsidSect="00F57A3C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E0102" w14:textId="77777777" w:rsidR="0057730C" w:rsidRDefault="0057730C">
      <w:r>
        <w:separator/>
      </w:r>
    </w:p>
  </w:endnote>
  <w:endnote w:type="continuationSeparator" w:id="0">
    <w:p w14:paraId="48D1E411" w14:textId="77777777" w:rsidR="0057730C" w:rsidRDefault="0057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544F0" w14:textId="77777777" w:rsidR="00E45ACC" w:rsidRPr="001A041B" w:rsidRDefault="00B51044" w:rsidP="00E45ACC">
    <w:pPr>
      <w:pStyle w:val="Stopka"/>
      <w:jc w:val="right"/>
      <w:rPr>
        <w:rFonts w:ascii="Garamond" w:hAnsi="Garamond" w:cs="Arial"/>
        <w:sz w:val="16"/>
        <w:szCs w:val="16"/>
      </w:rPr>
    </w:pPr>
    <w:r w:rsidRPr="001A041B">
      <w:rPr>
        <w:rFonts w:ascii="Garamond" w:hAnsi="Garamond" w:cs="Arial"/>
        <w:sz w:val="16"/>
        <w:szCs w:val="16"/>
      </w:rPr>
      <w:fldChar w:fldCharType="begin"/>
    </w:r>
    <w:r w:rsidR="007C170B" w:rsidRPr="001A041B">
      <w:rPr>
        <w:rFonts w:ascii="Garamond" w:hAnsi="Garamond" w:cs="Arial"/>
        <w:sz w:val="16"/>
        <w:szCs w:val="16"/>
      </w:rPr>
      <w:instrText>PAGE   \* MERGEFORMAT</w:instrText>
    </w:r>
    <w:r w:rsidRPr="001A041B">
      <w:rPr>
        <w:rFonts w:ascii="Garamond" w:hAnsi="Garamond" w:cs="Arial"/>
        <w:sz w:val="16"/>
        <w:szCs w:val="16"/>
      </w:rPr>
      <w:fldChar w:fldCharType="separate"/>
    </w:r>
    <w:r w:rsidR="00AD3E23">
      <w:rPr>
        <w:rFonts w:ascii="Garamond" w:hAnsi="Garamond" w:cs="Arial"/>
        <w:noProof/>
        <w:sz w:val="16"/>
        <w:szCs w:val="16"/>
      </w:rPr>
      <w:t>7</w:t>
    </w:r>
    <w:r w:rsidRPr="001A041B">
      <w:rPr>
        <w:rFonts w:ascii="Garamond" w:hAnsi="Garamond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0AF56" w14:textId="77777777" w:rsidR="0057730C" w:rsidRDefault="0057730C">
      <w:r>
        <w:separator/>
      </w:r>
    </w:p>
  </w:footnote>
  <w:footnote w:type="continuationSeparator" w:id="0">
    <w:p w14:paraId="09EF14D0" w14:textId="77777777" w:rsidR="0057730C" w:rsidRDefault="00577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71F11" w14:textId="1649B470" w:rsidR="001A041B" w:rsidRDefault="00AD3E23">
    <w:pPr>
      <w:pStyle w:val="Nagwek"/>
    </w:pPr>
    <w:r>
      <w:rPr>
        <w:noProof/>
        <w:lang w:eastAsia="pl-PL"/>
      </w:rPr>
      <w:drawing>
        <wp:inline distT="0" distB="0" distL="0" distR="0" wp14:anchorId="249BDBAB" wp14:editId="3754BCD9">
          <wp:extent cx="5760720" cy="462915"/>
          <wp:effectExtent l="0" t="0" r="0" b="0"/>
          <wp:docPr id="1" name="Obraz 1" descr="Kolorowe znaki ułożone w poziomym rzędzie. Od lewej: znak Funduszy Europejskich z dopiskiem Fundusze Europejskie dla Podkarpacia, znak Rzeczypospolitej Polskiej, znak Unii Europejskiej z dopiskiem dofinansowane przez Unię Europejską, pionowa, czarna kreska oddzielająca znak Podkarpackie z dopiskiem przestrzeń otwarta." title="Logotyp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Kolorowe znaki ułożone w poziomym rzędzie. Od lewej: znak Funduszy Europejskich z dopiskiem Fundusze Europejskie dla Podkarpacia, znak Rzeczypospolitej Polskiej, znak Unii Europejskiej z dopiskiem dofinansowane przez Unię Europejską, pionowa, czarna kreska oddzielająca znak Podkarpackie z dopiskiem przestrzeń otwarta." title="Logotyp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990ABAE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F070E"/>
    <w:multiLevelType w:val="hybridMultilevel"/>
    <w:tmpl w:val="A4F4997C"/>
    <w:lvl w:ilvl="0" w:tplc="56BE1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80614"/>
    <w:multiLevelType w:val="hybridMultilevel"/>
    <w:tmpl w:val="B7F24CDA"/>
    <w:lvl w:ilvl="0" w:tplc="56BE1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151C1"/>
    <w:multiLevelType w:val="hybridMultilevel"/>
    <w:tmpl w:val="34F27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516C3"/>
    <w:multiLevelType w:val="hybridMultilevel"/>
    <w:tmpl w:val="693E0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D17E7"/>
    <w:multiLevelType w:val="hybridMultilevel"/>
    <w:tmpl w:val="F9DE738E"/>
    <w:lvl w:ilvl="0" w:tplc="82FC5D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496E35"/>
    <w:multiLevelType w:val="hybridMultilevel"/>
    <w:tmpl w:val="4B7E7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EBAFC88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76B67"/>
    <w:multiLevelType w:val="hybridMultilevel"/>
    <w:tmpl w:val="ADB80A6C"/>
    <w:lvl w:ilvl="0" w:tplc="EC529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C5A2E"/>
    <w:multiLevelType w:val="hybridMultilevel"/>
    <w:tmpl w:val="15AA9E2A"/>
    <w:lvl w:ilvl="0" w:tplc="56BE1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B612E"/>
    <w:multiLevelType w:val="multilevel"/>
    <w:tmpl w:val="5590E176"/>
    <w:lvl w:ilvl="0">
      <w:start w:val="1"/>
      <w:numFmt w:val="decimal"/>
      <w:lvlText w:val="%1)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 w15:restartNumberingAfterBreak="0">
    <w:nsid w:val="22B22CBD"/>
    <w:multiLevelType w:val="hybridMultilevel"/>
    <w:tmpl w:val="3670E9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1D21E8"/>
    <w:multiLevelType w:val="hybridMultilevel"/>
    <w:tmpl w:val="CBAAE1A2"/>
    <w:lvl w:ilvl="0" w:tplc="56BE1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63352"/>
    <w:multiLevelType w:val="multilevel"/>
    <w:tmpl w:val="8D36C318"/>
    <w:lvl w:ilvl="0">
      <w:start w:val="1"/>
      <w:numFmt w:val="lowerLetter"/>
      <w:lvlText w:val="%1)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3" w15:restartNumberingAfterBreak="0">
    <w:nsid w:val="29F13027"/>
    <w:multiLevelType w:val="hybridMultilevel"/>
    <w:tmpl w:val="4DA4F4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B568CF"/>
    <w:multiLevelType w:val="hybridMultilevel"/>
    <w:tmpl w:val="1820C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E05E5"/>
    <w:multiLevelType w:val="hybridMultilevel"/>
    <w:tmpl w:val="A7D66316"/>
    <w:lvl w:ilvl="0" w:tplc="56BE1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C60C6"/>
    <w:multiLevelType w:val="hybridMultilevel"/>
    <w:tmpl w:val="4FE6AAA4"/>
    <w:lvl w:ilvl="0" w:tplc="2250C9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87A5C5C"/>
    <w:multiLevelType w:val="hybridMultilevel"/>
    <w:tmpl w:val="5D0E5BBC"/>
    <w:lvl w:ilvl="0" w:tplc="EC529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B2845"/>
    <w:multiLevelType w:val="hybridMultilevel"/>
    <w:tmpl w:val="46E2BA0E"/>
    <w:lvl w:ilvl="0" w:tplc="583EBF22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6ED3F4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30EB8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442CC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E0C3B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62C58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5E46F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14A5E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B2AD6C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CE13D26"/>
    <w:multiLevelType w:val="hybridMultilevel"/>
    <w:tmpl w:val="362699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231B0"/>
    <w:multiLevelType w:val="multilevel"/>
    <w:tmpl w:val="46DCCA9A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EDA7BBB"/>
    <w:multiLevelType w:val="hybridMultilevel"/>
    <w:tmpl w:val="95D0E672"/>
    <w:lvl w:ilvl="0" w:tplc="56BE1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03476"/>
    <w:multiLevelType w:val="hybridMultilevel"/>
    <w:tmpl w:val="B068347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5E762B4"/>
    <w:multiLevelType w:val="hybridMultilevel"/>
    <w:tmpl w:val="5EB26670"/>
    <w:lvl w:ilvl="0" w:tplc="56BE1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67AA0"/>
    <w:multiLevelType w:val="hybridMultilevel"/>
    <w:tmpl w:val="AD6EF4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992F1B0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93A0D4C"/>
    <w:multiLevelType w:val="hybridMultilevel"/>
    <w:tmpl w:val="3A040CE8"/>
    <w:lvl w:ilvl="0" w:tplc="224AD2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C2901E8"/>
    <w:multiLevelType w:val="multilevel"/>
    <w:tmpl w:val="D16E00EA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7" w15:restartNumberingAfterBreak="0">
    <w:nsid w:val="520250BF"/>
    <w:multiLevelType w:val="hybridMultilevel"/>
    <w:tmpl w:val="F358108E"/>
    <w:lvl w:ilvl="0" w:tplc="FFDAF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633F05"/>
    <w:multiLevelType w:val="hybridMultilevel"/>
    <w:tmpl w:val="F9CEE5FA"/>
    <w:lvl w:ilvl="0" w:tplc="56BE1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E05EB"/>
    <w:multiLevelType w:val="hybridMultilevel"/>
    <w:tmpl w:val="49DAC0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D2E75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51C38"/>
    <w:multiLevelType w:val="hybridMultilevel"/>
    <w:tmpl w:val="021C2E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E4EA3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E4FEA"/>
    <w:multiLevelType w:val="hybridMultilevel"/>
    <w:tmpl w:val="45A434EA"/>
    <w:lvl w:ilvl="0" w:tplc="56BE1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A7DD1"/>
    <w:multiLevelType w:val="multilevel"/>
    <w:tmpl w:val="E3A0360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0FB2F6E"/>
    <w:multiLevelType w:val="hybridMultilevel"/>
    <w:tmpl w:val="B5341370"/>
    <w:lvl w:ilvl="0" w:tplc="1E0860C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E45F1"/>
    <w:multiLevelType w:val="hybridMultilevel"/>
    <w:tmpl w:val="C8CA8B6E"/>
    <w:lvl w:ilvl="0" w:tplc="5D74AD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F434B"/>
    <w:multiLevelType w:val="hybridMultilevel"/>
    <w:tmpl w:val="F300EFA4"/>
    <w:lvl w:ilvl="0" w:tplc="56BE1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AD662D"/>
    <w:multiLevelType w:val="hybridMultilevel"/>
    <w:tmpl w:val="AF40A136"/>
    <w:lvl w:ilvl="0" w:tplc="1C72BF5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FA333D"/>
    <w:multiLevelType w:val="hybridMultilevel"/>
    <w:tmpl w:val="26F031F2"/>
    <w:lvl w:ilvl="0" w:tplc="F8929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809EA"/>
    <w:multiLevelType w:val="multilevel"/>
    <w:tmpl w:val="2B3E574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FE6013B"/>
    <w:multiLevelType w:val="hybridMultilevel"/>
    <w:tmpl w:val="F14689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A016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</w:num>
  <w:num w:numId="2">
    <w:abstractNumId w:val="6"/>
  </w:num>
  <w:num w:numId="3">
    <w:abstractNumId w:val="27"/>
  </w:num>
  <w:num w:numId="4">
    <w:abstractNumId w:val="0"/>
  </w:num>
  <w:num w:numId="5">
    <w:abstractNumId w:val="33"/>
  </w:num>
  <w:num w:numId="6">
    <w:abstractNumId w:val="19"/>
  </w:num>
  <w:num w:numId="7">
    <w:abstractNumId w:val="22"/>
  </w:num>
  <w:num w:numId="8">
    <w:abstractNumId w:val="34"/>
  </w:num>
  <w:num w:numId="9">
    <w:abstractNumId w:val="29"/>
  </w:num>
  <w:num w:numId="10">
    <w:abstractNumId w:val="23"/>
  </w:num>
  <w:num w:numId="11">
    <w:abstractNumId w:val="11"/>
  </w:num>
  <w:num w:numId="12">
    <w:abstractNumId w:val="8"/>
  </w:num>
  <w:num w:numId="13">
    <w:abstractNumId w:val="35"/>
  </w:num>
  <w:num w:numId="14">
    <w:abstractNumId w:val="7"/>
  </w:num>
  <w:num w:numId="15">
    <w:abstractNumId w:val="31"/>
  </w:num>
  <w:num w:numId="16">
    <w:abstractNumId w:val="14"/>
  </w:num>
  <w:num w:numId="17">
    <w:abstractNumId w:val="36"/>
  </w:num>
  <w:num w:numId="18">
    <w:abstractNumId w:val="28"/>
  </w:num>
  <w:num w:numId="19">
    <w:abstractNumId w:val="1"/>
  </w:num>
  <w:num w:numId="20">
    <w:abstractNumId w:val="15"/>
  </w:num>
  <w:num w:numId="21">
    <w:abstractNumId w:val="17"/>
  </w:num>
  <w:num w:numId="22">
    <w:abstractNumId w:val="2"/>
  </w:num>
  <w:num w:numId="23">
    <w:abstractNumId w:val="21"/>
  </w:num>
  <w:num w:numId="24">
    <w:abstractNumId w:val="30"/>
  </w:num>
  <w:num w:numId="25">
    <w:abstractNumId w:val="10"/>
  </w:num>
  <w:num w:numId="26">
    <w:abstractNumId w:val="13"/>
  </w:num>
  <w:num w:numId="27">
    <w:abstractNumId w:val="3"/>
  </w:num>
  <w:num w:numId="28">
    <w:abstractNumId w:val="12"/>
  </w:num>
  <w:num w:numId="29">
    <w:abstractNumId w:val="38"/>
  </w:num>
  <w:num w:numId="30">
    <w:abstractNumId w:val="20"/>
  </w:num>
  <w:num w:numId="31">
    <w:abstractNumId w:val="26"/>
  </w:num>
  <w:num w:numId="32">
    <w:abstractNumId w:val="9"/>
  </w:num>
  <w:num w:numId="33">
    <w:abstractNumId w:val="4"/>
  </w:num>
  <w:num w:numId="34">
    <w:abstractNumId w:val="5"/>
  </w:num>
  <w:num w:numId="35">
    <w:abstractNumId w:val="25"/>
  </w:num>
  <w:num w:numId="36">
    <w:abstractNumId w:val="16"/>
  </w:num>
  <w:num w:numId="37">
    <w:abstractNumId w:val="39"/>
  </w:num>
  <w:num w:numId="38">
    <w:abstractNumId w:val="37"/>
  </w:num>
  <w:num w:numId="39">
    <w:abstractNumId w:val="32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99"/>
    <w:rsid w:val="00037203"/>
    <w:rsid w:val="00044CB6"/>
    <w:rsid w:val="000511D5"/>
    <w:rsid w:val="00053EFC"/>
    <w:rsid w:val="00063A5E"/>
    <w:rsid w:val="00096CC0"/>
    <w:rsid w:val="000A5949"/>
    <w:rsid w:val="00120FF9"/>
    <w:rsid w:val="001A041B"/>
    <w:rsid w:val="001C42DA"/>
    <w:rsid w:val="001E6FB1"/>
    <w:rsid w:val="00214686"/>
    <w:rsid w:val="002B46D3"/>
    <w:rsid w:val="00355982"/>
    <w:rsid w:val="0036198A"/>
    <w:rsid w:val="00371BA2"/>
    <w:rsid w:val="00391879"/>
    <w:rsid w:val="003B1AEF"/>
    <w:rsid w:val="003E72C0"/>
    <w:rsid w:val="00421058"/>
    <w:rsid w:val="00422E02"/>
    <w:rsid w:val="004271E5"/>
    <w:rsid w:val="00465700"/>
    <w:rsid w:val="004E53D0"/>
    <w:rsid w:val="00534EF9"/>
    <w:rsid w:val="00542EAD"/>
    <w:rsid w:val="0057730C"/>
    <w:rsid w:val="00586D13"/>
    <w:rsid w:val="005913E4"/>
    <w:rsid w:val="005A1893"/>
    <w:rsid w:val="005E1500"/>
    <w:rsid w:val="005F23CD"/>
    <w:rsid w:val="00605EED"/>
    <w:rsid w:val="00655615"/>
    <w:rsid w:val="006862B7"/>
    <w:rsid w:val="006870FD"/>
    <w:rsid w:val="006B2602"/>
    <w:rsid w:val="006D5D5E"/>
    <w:rsid w:val="006E7878"/>
    <w:rsid w:val="00794003"/>
    <w:rsid w:val="007C170B"/>
    <w:rsid w:val="007C3D77"/>
    <w:rsid w:val="007E302F"/>
    <w:rsid w:val="008324CF"/>
    <w:rsid w:val="008528B3"/>
    <w:rsid w:val="00873D48"/>
    <w:rsid w:val="008B6BCD"/>
    <w:rsid w:val="008C29E5"/>
    <w:rsid w:val="009401FA"/>
    <w:rsid w:val="0097067A"/>
    <w:rsid w:val="009C0B91"/>
    <w:rsid w:val="009C24C2"/>
    <w:rsid w:val="009C60AF"/>
    <w:rsid w:val="009D6291"/>
    <w:rsid w:val="00A228B5"/>
    <w:rsid w:val="00A3175F"/>
    <w:rsid w:val="00A34EE3"/>
    <w:rsid w:val="00A94BB9"/>
    <w:rsid w:val="00AC0D6C"/>
    <w:rsid w:val="00AD3E23"/>
    <w:rsid w:val="00AF2029"/>
    <w:rsid w:val="00B113E3"/>
    <w:rsid w:val="00B441DF"/>
    <w:rsid w:val="00B51044"/>
    <w:rsid w:val="00B83911"/>
    <w:rsid w:val="00B86D60"/>
    <w:rsid w:val="00BF0A41"/>
    <w:rsid w:val="00BF2153"/>
    <w:rsid w:val="00C1497E"/>
    <w:rsid w:val="00C25D4B"/>
    <w:rsid w:val="00C347AE"/>
    <w:rsid w:val="00C84123"/>
    <w:rsid w:val="00CA4B87"/>
    <w:rsid w:val="00CE76A7"/>
    <w:rsid w:val="00D600A1"/>
    <w:rsid w:val="00D6355B"/>
    <w:rsid w:val="00D732AA"/>
    <w:rsid w:val="00D8597E"/>
    <w:rsid w:val="00D86348"/>
    <w:rsid w:val="00D92B54"/>
    <w:rsid w:val="00D92CD7"/>
    <w:rsid w:val="00DC300A"/>
    <w:rsid w:val="00DD017F"/>
    <w:rsid w:val="00DF7206"/>
    <w:rsid w:val="00E07848"/>
    <w:rsid w:val="00E3023A"/>
    <w:rsid w:val="00E337EA"/>
    <w:rsid w:val="00E62B46"/>
    <w:rsid w:val="00EF65D5"/>
    <w:rsid w:val="00F07DEF"/>
    <w:rsid w:val="00F207C6"/>
    <w:rsid w:val="00F26CB9"/>
    <w:rsid w:val="00F26CC2"/>
    <w:rsid w:val="00F500F1"/>
    <w:rsid w:val="00F54314"/>
    <w:rsid w:val="00F64C14"/>
    <w:rsid w:val="00F70B51"/>
    <w:rsid w:val="00F82899"/>
    <w:rsid w:val="00FD71B0"/>
    <w:rsid w:val="00FF255C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DCE6"/>
  <w15:docId w15:val="{51FB52A9-FA6B-455B-A5FA-BBD796DC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17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9C24C2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3A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828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28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DF720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C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ootnote">
    <w:name w:val="footnote"/>
    <w:basedOn w:val="Domylnaczcionkaakapitu"/>
    <w:rsid w:val="009C24C2"/>
  </w:style>
  <w:style w:type="character" w:styleId="Hipercze">
    <w:name w:val="Hyperlink"/>
    <w:basedOn w:val="Domylnaczcionkaakapitu"/>
    <w:uiPriority w:val="99"/>
    <w:semiHidden/>
    <w:unhideWhenUsed/>
    <w:rsid w:val="009C24C2"/>
    <w:rPr>
      <w:color w:val="0000FF"/>
      <w:u w:val="single"/>
    </w:rPr>
  </w:style>
  <w:style w:type="paragraph" w:customStyle="1" w:styleId="mainpub">
    <w:name w:val="mainpub"/>
    <w:basedOn w:val="Normalny"/>
    <w:rsid w:val="009C24C2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tandard">
    <w:name w:val="Standard"/>
    <w:qFormat/>
    <w:rsid w:val="00DC300A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Pogrubienie">
    <w:name w:val="Strong"/>
    <w:qFormat/>
    <w:rsid w:val="00DC300A"/>
    <w:rPr>
      <w:b/>
      <w:bCs/>
    </w:rPr>
  </w:style>
  <w:style w:type="character" w:customStyle="1" w:styleId="AkapitzlistZnak">
    <w:name w:val="Akapit z listą Znak"/>
    <w:link w:val="Akapitzlist"/>
    <w:locked/>
    <w:rsid w:val="00DC30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2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2DA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04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041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3A5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4C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4C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4C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4C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4C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9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3428">
          <w:marLeft w:val="0"/>
          <w:marRight w:val="0"/>
          <w:marTop w:val="10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xgazdomrtg4y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xgazdomrtg4y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2685</Words>
  <Characters>16116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Cholewa</dc:creator>
  <cp:lastModifiedBy>Łukasz Zapał</cp:lastModifiedBy>
  <cp:revision>8</cp:revision>
  <cp:lastPrinted>2024-07-24T06:02:00Z</cp:lastPrinted>
  <dcterms:created xsi:type="dcterms:W3CDTF">2024-07-23T11:24:00Z</dcterms:created>
  <dcterms:modified xsi:type="dcterms:W3CDTF">2024-07-24T08:22:00Z</dcterms:modified>
</cp:coreProperties>
</file>