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674"/>
        <w:gridCol w:w="1559"/>
        <w:gridCol w:w="2402"/>
      </w:tblGrid>
      <w:tr w:rsidR="00676D31" w:rsidRPr="00226A29" w:rsidTr="00676D31">
        <w:trPr>
          <w:trHeight w:val="429"/>
        </w:trPr>
        <w:tc>
          <w:tcPr>
            <w:tcW w:w="621" w:type="dxa"/>
          </w:tcPr>
          <w:p w:rsidR="00676D31" w:rsidRPr="00676D31" w:rsidRDefault="00676D31" w:rsidP="00B445F4">
            <w:pPr>
              <w:rPr>
                <w:rFonts w:ascii="Arial" w:hAnsi="Arial" w:cs="Arial"/>
                <w:sz w:val="24"/>
                <w:szCs w:val="24"/>
              </w:rPr>
            </w:pPr>
            <w:r w:rsidRPr="00676D31">
              <w:rPr>
                <w:rFonts w:ascii="Arial" w:hAnsi="Arial" w:cs="Arial"/>
                <w:sz w:val="24"/>
                <w:szCs w:val="24"/>
              </w:rPr>
              <w:t>Poz.</w:t>
            </w:r>
          </w:p>
        </w:tc>
        <w:tc>
          <w:tcPr>
            <w:tcW w:w="5674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>Opis parametru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>Wymagania</w:t>
            </w:r>
          </w:p>
        </w:tc>
        <w:tc>
          <w:tcPr>
            <w:tcW w:w="2402" w:type="dxa"/>
            <w:vAlign w:val="center"/>
          </w:tcPr>
          <w:p w:rsidR="00676D31" w:rsidRDefault="008F56E2" w:rsidP="00B44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Potwierdzenie Tak/Nie</w:t>
            </w:r>
          </w:p>
          <w:p w:rsidR="008F56E2" w:rsidRPr="00676D31" w:rsidRDefault="008F56E2" w:rsidP="00B44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 parametry (jeżeli dotyczy)</w:t>
            </w:r>
          </w:p>
        </w:tc>
      </w:tr>
      <w:tr w:rsidR="00676D31" w:rsidRPr="00226A29" w:rsidTr="00676D31">
        <w:trPr>
          <w:trHeight w:val="429"/>
        </w:trPr>
        <w:tc>
          <w:tcPr>
            <w:tcW w:w="621" w:type="dxa"/>
          </w:tcPr>
          <w:p w:rsidR="00676D31" w:rsidRPr="00D468DC" w:rsidRDefault="00676D31" w:rsidP="00D46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8DC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9635" w:type="dxa"/>
            <w:gridSpan w:val="3"/>
            <w:vAlign w:val="center"/>
          </w:tcPr>
          <w:p w:rsidR="00676D31" w:rsidRPr="00676D31" w:rsidRDefault="00676D31" w:rsidP="009E369A">
            <w:pPr>
              <w:jc w:val="center"/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ZESTAW </w:t>
            </w:r>
            <w:r w:rsidRPr="00676D31">
              <w:rPr>
                <w:rFonts w:ascii="Arial" w:hAnsi="Arial" w:cs="Arial"/>
                <w:b/>
              </w:rPr>
              <w:t>NAPĘD</w:t>
            </w:r>
            <w:r>
              <w:rPr>
                <w:rFonts w:ascii="Arial" w:hAnsi="Arial" w:cs="Arial"/>
                <w:b/>
              </w:rPr>
              <w:t xml:space="preserve">U BEZPRZEWODOWEGO </w:t>
            </w:r>
            <w:r w:rsidR="004D6410">
              <w:rPr>
                <w:rFonts w:ascii="Arial" w:hAnsi="Arial" w:cs="Arial"/>
                <w:b/>
              </w:rPr>
              <w:t xml:space="preserve">do dużych kości </w:t>
            </w:r>
          </w:p>
        </w:tc>
      </w:tr>
      <w:tr w:rsidR="00676D31" w:rsidRPr="00226A29" w:rsidTr="009E369A">
        <w:trPr>
          <w:trHeight w:val="429"/>
        </w:trPr>
        <w:tc>
          <w:tcPr>
            <w:tcW w:w="10256" w:type="dxa"/>
            <w:gridSpan w:val="4"/>
            <w:shd w:val="clear" w:color="auto" w:fill="D9D9D9" w:themeFill="background1" w:themeFillShade="D9"/>
          </w:tcPr>
          <w:p w:rsidR="00676D31" w:rsidRDefault="00676D31" w:rsidP="00B445F4">
            <w:pPr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 xml:space="preserve">Wiertarka ortopedyczna </w:t>
            </w:r>
            <w:r w:rsidR="007755E7">
              <w:rPr>
                <w:rFonts w:ascii="Arial" w:hAnsi="Arial" w:cs="Arial"/>
                <w:b/>
              </w:rPr>
              <w:t>bezprzewodowa</w:t>
            </w:r>
            <w:r w:rsidR="00D635BE">
              <w:rPr>
                <w:rFonts w:ascii="Arial" w:hAnsi="Arial" w:cs="Arial"/>
                <w:b/>
              </w:rPr>
              <w:t xml:space="preserve"> do dużych </w:t>
            </w:r>
            <w:r w:rsidR="008F56E2">
              <w:rPr>
                <w:rFonts w:ascii="Arial" w:hAnsi="Arial" w:cs="Arial"/>
                <w:b/>
              </w:rPr>
              <w:t>kości</w:t>
            </w:r>
            <w:r w:rsidR="00D635BE">
              <w:rPr>
                <w:rFonts w:ascii="Arial" w:hAnsi="Arial" w:cs="Arial"/>
                <w:b/>
              </w:rPr>
              <w:t xml:space="preserve"> </w:t>
            </w:r>
          </w:p>
          <w:p w:rsidR="009E369A" w:rsidRPr="00676D31" w:rsidRDefault="009E369A" w:rsidP="00B445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 ……………….. model ………………… rok produkcji ……….</w:t>
            </w: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E92D85">
              <w:t>Wiertarka ortopedyczna dwuprzyciskowa z funkcją oscylacji</w:t>
            </w:r>
            <w:r w:rsidR="00D635BE">
              <w:t>-</w:t>
            </w:r>
            <w:r w:rsidR="00D635BE" w:rsidRPr="00D635BE">
              <w:rPr>
                <w:b/>
                <w:bCs/>
              </w:rPr>
              <w:t>1szt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 xml:space="preserve">Metalowa obudowa </w:t>
            </w:r>
            <w:r>
              <w:t>wiertarki</w:t>
            </w:r>
            <w:r w:rsidRPr="00CB39F3">
              <w:t xml:space="preserve"> w postaci rękojeści pistoletowej ze stopów metali nierdzewnych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Zabezpieczenie napędu przed przypadkowym uruchomieniem (przycisk blokady na obudowie)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354DA7">
              <w:t>Obroty wiercenia: lewo, prawo i oscylacja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Wbudowane dwa przyciski do niezależnego uruchamiania obrotów lewo/prawo oraz uruchamiania trybu oscylacyjnego napędu (wciśnięte dwa przyciski)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Funkcja blokowania przycisku uruchamiania obrotów w lewą stronę realizowana przełącznikiem w napędzie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Płynna regulacja ruchu obrotowego i oscylacyjnego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Napęd z wbudowaną przekładnią do zwiększania momentu obrotowego napędu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Wybór między trybami pracy napędu: wiercenia i rozwiercania (frezowania) - realizowany przełącznikiem w napędzie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Zakres obrotów wiercenia 0-1200</w:t>
            </w:r>
            <w:r w:rsidRPr="00215C6A">
              <w:t xml:space="preserve">±5% </w:t>
            </w:r>
            <w:r w:rsidRPr="00CB39F3">
              <w:t xml:space="preserve"> </w:t>
            </w:r>
            <w:proofErr w:type="spellStart"/>
            <w:r w:rsidRPr="00CB39F3">
              <w:t>obr</w:t>
            </w:r>
            <w:proofErr w:type="spellEnd"/>
            <w:r w:rsidRPr="00CB39F3">
              <w:t>/min na wszystkich nasadkach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Maksymalny moment obrotowy w trybie wiercenia 4.</w:t>
            </w:r>
            <w:r>
              <w:t>8</w:t>
            </w:r>
            <w:r w:rsidRPr="00215C6A">
              <w:t xml:space="preserve">±5% </w:t>
            </w:r>
            <w:r w:rsidRPr="00CB39F3">
              <w:t xml:space="preserve"> </w:t>
            </w:r>
            <w:proofErr w:type="spellStart"/>
            <w:r w:rsidRPr="00CB39F3">
              <w:t>Nm</w:t>
            </w:r>
            <w:proofErr w:type="spellEnd"/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Zakres obrotów rozwiercania (frezowania) 0-270</w:t>
            </w:r>
            <w:r w:rsidRPr="00215C6A">
              <w:t xml:space="preserve">±5% </w:t>
            </w:r>
            <w:r w:rsidRPr="00CB39F3">
              <w:t xml:space="preserve"> </w:t>
            </w:r>
            <w:proofErr w:type="spellStart"/>
            <w:r w:rsidRPr="00CB39F3">
              <w:t>obr</w:t>
            </w:r>
            <w:proofErr w:type="spellEnd"/>
            <w:r w:rsidRPr="00CB39F3">
              <w:t>/min na wszystkich nasadkach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 xml:space="preserve">Maksymalny moment obrotowy w trybie rozwiercania (frezowania) </w:t>
            </w:r>
            <w:r>
              <w:t>18.5</w:t>
            </w:r>
            <w:r w:rsidRPr="00215C6A">
              <w:t xml:space="preserve">±5% </w:t>
            </w:r>
            <w:r w:rsidRPr="00CB39F3">
              <w:t xml:space="preserve"> </w:t>
            </w:r>
            <w:proofErr w:type="spellStart"/>
            <w:r w:rsidRPr="00CB39F3">
              <w:t>Nm</w:t>
            </w:r>
            <w:proofErr w:type="spellEnd"/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354DA7">
              <w:t xml:space="preserve">Napęd wyposażony w silnik </w:t>
            </w:r>
            <w:proofErr w:type="spellStart"/>
            <w:r w:rsidRPr="00354DA7">
              <w:t>bezszczotkowy</w:t>
            </w:r>
            <w:proofErr w:type="spellEnd"/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>
              <w:t>Napęd</w:t>
            </w:r>
            <w:r w:rsidRPr="00CB39F3">
              <w:t xml:space="preserve"> niewymaga</w:t>
            </w:r>
            <w:r>
              <w:t>jący</w:t>
            </w:r>
            <w:r w:rsidRPr="00CB39F3">
              <w:t xml:space="preserve"> konserwacji i smarowania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Zabezpieczenie silnika napędu przed przeciążeniem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proofErr w:type="spellStart"/>
            <w:r w:rsidRPr="00CB39F3">
              <w:t>Kaniulacja</w:t>
            </w:r>
            <w:proofErr w:type="spellEnd"/>
            <w:r w:rsidRPr="00CB39F3">
              <w:t xml:space="preserve"> wzdłuż osi napędu: 4.</w:t>
            </w:r>
            <w:r>
              <w:t>3</w:t>
            </w:r>
            <w:r w:rsidRPr="00F90E65">
              <w:t xml:space="preserve">±5% </w:t>
            </w:r>
            <w:r w:rsidRPr="00CB39F3">
              <w:t>mm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Zatrzaskowy montaż nasadek, akumulatorów, adapterów i ostrzy - bez użycia dodatkowych narzędzi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Możliwość zasilania napędu akumulatorami sterylnymi i niesterylnymi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 xml:space="preserve">Kompatybilność z akumulatorami </w:t>
            </w:r>
            <w:proofErr w:type="spellStart"/>
            <w:r w:rsidRPr="00CB39F3">
              <w:t>NiCd</w:t>
            </w:r>
            <w:proofErr w:type="spellEnd"/>
            <w:r w:rsidRPr="00CB39F3">
              <w:t xml:space="preserve">, </w:t>
            </w:r>
            <w:proofErr w:type="spellStart"/>
            <w:r w:rsidRPr="00CB39F3">
              <w:t>NiMH</w:t>
            </w:r>
            <w:proofErr w:type="spellEnd"/>
            <w:r w:rsidRPr="00CB39F3">
              <w:t xml:space="preserve"> i Li-</w:t>
            </w:r>
            <w:proofErr w:type="spellStart"/>
            <w:r w:rsidRPr="00CB39F3">
              <w:t>Ion</w:t>
            </w:r>
            <w:proofErr w:type="spellEnd"/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4D6410" w:rsidP="00B445F4">
            <w:pPr>
              <w:rPr>
                <w:rFonts w:ascii="Arial" w:hAnsi="Arial" w:cs="Arial"/>
              </w:rPr>
            </w:pPr>
            <w:r w:rsidRPr="00CB39F3">
              <w:t>Zestawy akumulatorowe dołączane od dołu rękojeści napędu - system zatrzaskowy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EB4994" w:rsidRPr="00226A29" w:rsidTr="00676D31">
        <w:tc>
          <w:tcPr>
            <w:tcW w:w="621" w:type="dxa"/>
          </w:tcPr>
          <w:p w:rsidR="00EB4994" w:rsidRPr="00676D31" w:rsidRDefault="00EB4994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EB4994" w:rsidRPr="00CB39F3" w:rsidRDefault="00EB4994" w:rsidP="00B445F4">
            <w:r>
              <w:t>Napięcie zasilania napędu: 9.6 lub</w:t>
            </w:r>
            <w:r w:rsidRPr="00CB39F3">
              <w:t xml:space="preserve"> 9.9 V</w:t>
            </w:r>
          </w:p>
        </w:tc>
        <w:tc>
          <w:tcPr>
            <w:tcW w:w="1559" w:type="dxa"/>
            <w:vAlign w:val="center"/>
          </w:tcPr>
          <w:p w:rsidR="00EB4994" w:rsidRPr="00676D31" w:rsidRDefault="0021150A" w:rsidP="00B445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EB4994" w:rsidRPr="00676D31" w:rsidRDefault="00EB4994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Metody sterylizacji – parowa, gazem plazmowym </w:t>
            </w:r>
            <w:proofErr w:type="spellStart"/>
            <w:r w:rsidRPr="00676D31">
              <w:rPr>
                <w:rFonts w:ascii="Arial" w:hAnsi="Arial" w:cs="Arial"/>
              </w:rPr>
              <w:t>Sterrad</w:t>
            </w:r>
            <w:proofErr w:type="spellEnd"/>
            <w:r w:rsidRPr="00676D31">
              <w:rPr>
                <w:rFonts w:ascii="Arial" w:hAnsi="Arial" w:cs="Arial"/>
              </w:rPr>
              <w:t xml:space="preserve">, nadtlenkiem wodoru w postaci gazowej </w:t>
            </w:r>
            <w:proofErr w:type="spellStart"/>
            <w:r w:rsidRPr="00676D31">
              <w:rPr>
                <w:rFonts w:ascii="Arial" w:hAnsi="Arial" w:cs="Arial"/>
              </w:rPr>
              <w:t>Steris</w:t>
            </w:r>
            <w:proofErr w:type="spellEnd"/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Klasa ochronna obudowy wiertarki IPX9 - ochrona przed zalaniem strugą wody pod ciśnieniem 80-100 barów o temperaturze do +80 °C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676D31" w:rsidRPr="00226A29" w:rsidTr="00676D31">
        <w:tc>
          <w:tcPr>
            <w:tcW w:w="621" w:type="dxa"/>
          </w:tcPr>
          <w:p w:rsidR="00676D31" w:rsidRPr="00676D31" w:rsidRDefault="00676D31" w:rsidP="00B44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Maksymalna temperatura części wiertarki stykających się z ciałem pacjenta &lt;51°C</w:t>
            </w:r>
          </w:p>
        </w:tc>
        <w:tc>
          <w:tcPr>
            <w:tcW w:w="1559" w:type="dxa"/>
            <w:vAlign w:val="center"/>
          </w:tcPr>
          <w:p w:rsidR="00676D31" w:rsidRPr="00676D31" w:rsidRDefault="00676D31" w:rsidP="00B445F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676D31" w:rsidRPr="00676D31" w:rsidRDefault="00676D31" w:rsidP="00B445F4">
            <w:pPr>
              <w:rPr>
                <w:rFonts w:ascii="Arial" w:hAnsi="Arial" w:cs="Arial"/>
              </w:rPr>
            </w:pPr>
          </w:p>
        </w:tc>
      </w:tr>
      <w:tr w:rsidR="00EB4994" w:rsidRPr="00226A29" w:rsidTr="00676D31">
        <w:tc>
          <w:tcPr>
            <w:tcW w:w="621" w:type="dxa"/>
          </w:tcPr>
          <w:p w:rsidR="00EB4994" w:rsidRPr="00676D31" w:rsidRDefault="00EB4994" w:rsidP="00EB49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EB4994" w:rsidRDefault="00EB4994" w:rsidP="00EB4994">
            <w:r w:rsidRPr="00CB39F3">
              <w:t>Waga napędu</w:t>
            </w:r>
            <w:r>
              <w:t xml:space="preserve"> nieprzekraczająca</w:t>
            </w:r>
            <w:r w:rsidRPr="00CB39F3">
              <w:t>: 1.0</w:t>
            </w:r>
            <w:r>
              <w:t xml:space="preserve">±5% </w:t>
            </w:r>
            <w:r w:rsidRPr="00CB39F3">
              <w:t>kg</w:t>
            </w:r>
          </w:p>
        </w:tc>
        <w:tc>
          <w:tcPr>
            <w:tcW w:w="1559" w:type="dxa"/>
            <w:vAlign w:val="center"/>
          </w:tcPr>
          <w:p w:rsidR="00EB4994" w:rsidRPr="00676D31" w:rsidRDefault="00EB4994" w:rsidP="00EB4994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EB4994" w:rsidRPr="00676D31" w:rsidRDefault="00EB4994" w:rsidP="00EB4994">
            <w:pPr>
              <w:rPr>
                <w:rFonts w:ascii="Arial" w:hAnsi="Arial" w:cs="Arial"/>
              </w:rPr>
            </w:pPr>
          </w:p>
        </w:tc>
      </w:tr>
      <w:tr w:rsidR="00EB4994" w:rsidRPr="00226A29" w:rsidTr="00676D31">
        <w:tc>
          <w:tcPr>
            <w:tcW w:w="621" w:type="dxa"/>
          </w:tcPr>
          <w:p w:rsidR="00EB4994" w:rsidRPr="00676D31" w:rsidRDefault="00EB4994" w:rsidP="00EB49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EB4994" w:rsidRPr="00676D31" w:rsidRDefault="00EB4994" w:rsidP="00EB49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B4994" w:rsidRPr="00676D31" w:rsidRDefault="00EB4994" w:rsidP="00EB4994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vAlign w:val="center"/>
          </w:tcPr>
          <w:p w:rsidR="00EB4994" w:rsidRPr="00676D31" w:rsidRDefault="00EB4994" w:rsidP="00EB4994">
            <w:pPr>
              <w:rPr>
                <w:rFonts w:ascii="Arial" w:hAnsi="Arial" w:cs="Arial"/>
              </w:rPr>
            </w:pPr>
          </w:p>
        </w:tc>
      </w:tr>
      <w:tr w:rsidR="00C93369" w:rsidRPr="00EB33CE" w:rsidTr="009E369A">
        <w:tc>
          <w:tcPr>
            <w:tcW w:w="10256" w:type="dxa"/>
            <w:gridSpan w:val="4"/>
            <w:shd w:val="clear" w:color="auto" w:fill="D9D9D9" w:themeFill="background1" w:themeFillShade="D9"/>
          </w:tcPr>
          <w:p w:rsidR="00C93369" w:rsidRPr="007B0B45" w:rsidRDefault="00C93369" w:rsidP="00C93369">
            <w:pPr>
              <w:rPr>
                <w:b/>
              </w:rPr>
            </w:pPr>
            <w:r w:rsidRPr="007B0B45">
              <w:rPr>
                <w:b/>
              </w:rPr>
              <w:t>Nasadki do wiertarki ortopedycznej</w:t>
            </w:r>
            <w:r>
              <w:rPr>
                <w:b/>
              </w:rPr>
              <w:t xml:space="preserve"> do dużych kości</w:t>
            </w:r>
            <w:r w:rsidR="009E369A">
              <w:rPr>
                <w:b/>
              </w:rPr>
              <w:t xml:space="preserve"> </w:t>
            </w: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B36DDA">
              <w:t xml:space="preserve">Nasadka do drutów </w:t>
            </w:r>
            <w:proofErr w:type="spellStart"/>
            <w:r w:rsidRPr="00B36DDA">
              <w:t>Kirschnera</w:t>
            </w:r>
            <w:proofErr w:type="spellEnd"/>
            <w:r w:rsidRPr="00B36DDA">
              <w:t xml:space="preserve"> z zakresem roboczym średnic 0.7-2.0 mm</w:t>
            </w:r>
            <w:r>
              <w:t xml:space="preserve">- </w:t>
            </w:r>
            <w:r w:rsidRPr="00C93369">
              <w:rPr>
                <w:b/>
              </w:rPr>
              <w:t xml:space="preserve">1 </w:t>
            </w:r>
            <w:proofErr w:type="spellStart"/>
            <w:r w:rsidRPr="00C93369">
              <w:rPr>
                <w:b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B36DDA">
              <w:t xml:space="preserve">Nasadka do drutów </w:t>
            </w:r>
            <w:proofErr w:type="spellStart"/>
            <w:r w:rsidRPr="00B36DDA">
              <w:t>Kirschnera</w:t>
            </w:r>
            <w:proofErr w:type="spellEnd"/>
            <w:r w:rsidRPr="00B36DDA">
              <w:t xml:space="preserve"> z zakresem roboczym średnic 2.0-3.2 mm</w:t>
            </w:r>
            <w:r>
              <w:t>-</w:t>
            </w:r>
            <w:r w:rsidRPr="00C93369">
              <w:rPr>
                <w:b/>
              </w:rPr>
              <w:t xml:space="preserve">1 </w:t>
            </w:r>
            <w:proofErr w:type="spellStart"/>
            <w:r w:rsidRPr="00C93369">
              <w:rPr>
                <w:b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D668FF" w:rsidRDefault="00C93369" w:rsidP="00C93369">
            <w:pPr>
              <w:rPr>
                <w:rFonts w:ascii="Arial" w:hAnsi="Arial" w:cs="Arial"/>
              </w:rPr>
            </w:pPr>
            <w:r w:rsidRPr="00B36DDA">
              <w:t xml:space="preserve">Wszystkie nasadki do drutów </w:t>
            </w:r>
            <w:proofErr w:type="spellStart"/>
            <w:r w:rsidRPr="00B36DDA">
              <w:t>Kirschnera</w:t>
            </w:r>
            <w:proofErr w:type="spellEnd"/>
            <w:r w:rsidRPr="00B36DDA">
              <w:t xml:space="preserve"> posiadają zintegrowany trójzakresowy mechanizm optymalizacji aktywnej średnicy roboczej nasadki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43AB">
              <w:t xml:space="preserve">Wszystkie nasadki do drutów </w:t>
            </w:r>
            <w:proofErr w:type="spellStart"/>
            <w:r w:rsidRPr="004643AB">
              <w:t>Kirschnera</w:t>
            </w:r>
            <w:proofErr w:type="spellEnd"/>
            <w:r w:rsidRPr="004643AB">
              <w:t xml:space="preserve"> posiadają mechanizm wstępnie przytrzymujący drut (zapobiega swobodnemu wysunięciu się drutów/</w:t>
            </w:r>
            <w:proofErr w:type="spellStart"/>
            <w:r w:rsidRPr="004643AB">
              <w:t>pinów</w:t>
            </w:r>
            <w:proofErr w:type="spellEnd"/>
            <w:r w:rsidRPr="004643AB">
              <w:t xml:space="preserve"> z nasadki)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trójszczękowa </w:t>
            </w:r>
            <w:proofErr w:type="spellStart"/>
            <w:r w:rsidRPr="00B36DDA">
              <w:t>bezkluczykowa</w:t>
            </w:r>
            <w:proofErr w:type="spellEnd"/>
            <w:r w:rsidRPr="00B36DDA">
              <w:t xml:space="preserve"> z zakresem roboczym średnic 0.0-6.</w:t>
            </w:r>
            <w:r>
              <w:t>35</w:t>
            </w:r>
            <w:r w:rsidRPr="00B36DDA">
              <w:t xml:space="preserve"> mm</w:t>
            </w:r>
            <w:r>
              <w:t xml:space="preserve">- </w:t>
            </w:r>
            <w:r w:rsidRPr="00C93369">
              <w:rPr>
                <w:b/>
              </w:rPr>
              <w:t xml:space="preserve">1 </w:t>
            </w:r>
            <w:proofErr w:type="spellStart"/>
            <w:r w:rsidRPr="00C93369">
              <w:rPr>
                <w:b/>
              </w:rPr>
              <w:t>szt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proofErr w:type="spellStart"/>
            <w:r>
              <w:t>Kaniulacja</w:t>
            </w:r>
            <w:proofErr w:type="spellEnd"/>
            <w:r>
              <w:t xml:space="preserve"> nasadki wiertarskiej trójszczękowej </w:t>
            </w:r>
            <w:proofErr w:type="spellStart"/>
            <w:r>
              <w:t>bezkluczykowej</w:t>
            </w:r>
            <w:proofErr w:type="spellEnd"/>
            <w:r>
              <w:t xml:space="preserve"> min.: 4.3</w:t>
            </w:r>
            <w:r w:rsidRPr="00BB3CFB">
              <w:t xml:space="preserve">±5% </w:t>
            </w:r>
            <w:r>
              <w:t>mm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FB068A">
              <w:t>Nasadka wiertarsk</w:t>
            </w:r>
            <w:r>
              <w:t>o-frezerska</w:t>
            </w:r>
            <w:r w:rsidRPr="00FB068A">
              <w:t xml:space="preserve"> trójszczękowa </w:t>
            </w:r>
            <w:proofErr w:type="spellStart"/>
            <w:r w:rsidRPr="00FB068A">
              <w:t>bezkluczykowa</w:t>
            </w:r>
            <w:proofErr w:type="spellEnd"/>
            <w:r>
              <w:t xml:space="preserve"> </w:t>
            </w:r>
            <w:r w:rsidRPr="00FB068A">
              <w:t>wyposażona jest w dodatkowy „awaryjny” mechanizm odblokowujący z wykorzystaniem kluczyka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z gniazdem </w:t>
            </w:r>
            <w:r>
              <w:t xml:space="preserve">zatrzaskowym </w:t>
            </w:r>
            <w:r w:rsidRPr="00B36DDA">
              <w:t>typu Hudson</w:t>
            </w:r>
            <w:r w:rsidR="00146694">
              <w:t xml:space="preserve"> MT</w:t>
            </w:r>
            <w:r w:rsidR="00703B7B">
              <w:t>-</w:t>
            </w:r>
            <w:r w:rsidR="00703B7B" w:rsidRPr="00703B7B">
              <w:rPr>
                <w:b/>
              </w:rPr>
              <w:t xml:space="preserve">1 </w:t>
            </w:r>
            <w:proofErr w:type="spellStart"/>
            <w:r w:rsidR="00703B7B" w:rsidRPr="00703B7B">
              <w:rPr>
                <w:b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F2763D" w:rsidRPr="00226A29" w:rsidTr="00676D31">
        <w:tc>
          <w:tcPr>
            <w:tcW w:w="621" w:type="dxa"/>
          </w:tcPr>
          <w:p w:rsidR="00F2763D" w:rsidRPr="00676D31" w:rsidRDefault="00F2763D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2763D" w:rsidRPr="00B36DDA" w:rsidRDefault="00F2763D" w:rsidP="00C93369">
            <w:r>
              <w:t xml:space="preserve">Nasadka wiertarsko-frezarska z gniazdem zatrzaskowym </w:t>
            </w:r>
            <w:proofErr w:type="spellStart"/>
            <w:r w:rsidRPr="00F2763D">
              <w:t>Synthes</w:t>
            </w:r>
            <w:proofErr w:type="spellEnd"/>
            <w:r w:rsidRPr="00F2763D">
              <w:t xml:space="preserve"> (AO) duża</w:t>
            </w:r>
            <w:r>
              <w:t xml:space="preserve"> -</w:t>
            </w:r>
            <w:r w:rsidRPr="00F2763D">
              <w:rPr>
                <w:b/>
                <w:bCs/>
              </w:rPr>
              <w:t xml:space="preserve">1 </w:t>
            </w:r>
            <w:proofErr w:type="spellStart"/>
            <w:r w:rsidRPr="00F2763D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F2763D" w:rsidRPr="00676D31" w:rsidRDefault="00F2763D" w:rsidP="00C93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vAlign w:val="center"/>
          </w:tcPr>
          <w:p w:rsidR="00F2763D" w:rsidRPr="00676D31" w:rsidRDefault="00F2763D" w:rsidP="00C93369">
            <w:pPr>
              <w:rPr>
                <w:rFonts w:ascii="Arial" w:hAnsi="Arial" w:cs="Arial"/>
              </w:rPr>
            </w:pPr>
          </w:p>
        </w:tc>
      </w:tr>
      <w:tr w:rsidR="00F2763D" w:rsidRPr="00226A29" w:rsidTr="00676D31">
        <w:tc>
          <w:tcPr>
            <w:tcW w:w="621" w:type="dxa"/>
          </w:tcPr>
          <w:p w:rsidR="00F2763D" w:rsidRPr="00676D31" w:rsidRDefault="00F2763D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2763D" w:rsidRPr="00B36DDA" w:rsidRDefault="00F2763D" w:rsidP="00C93369">
            <w:r w:rsidRPr="00F2763D">
              <w:t xml:space="preserve">Nasadka wiertarsko-frezarska z gniazdem zatrzaskowym </w:t>
            </w:r>
            <w:proofErr w:type="spellStart"/>
            <w:r w:rsidRPr="00F2763D">
              <w:t>Synthes</w:t>
            </w:r>
            <w:proofErr w:type="spellEnd"/>
            <w:r w:rsidRPr="00F2763D">
              <w:t xml:space="preserve"> (AO) </w:t>
            </w:r>
            <w:r>
              <w:t xml:space="preserve">mała </w:t>
            </w:r>
            <w:r w:rsidRPr="00F2763D">
              <w:t xml:space="preserve"> -</w:t>
            </w:r>
            <w:r w:rsidRPr="00F2763D">
              <w:rPr>
                <w:b/>
                <w:bCs/>
              </w:rPr>
              <w:t xml:space="preserve">1 </w:t>
            </w:r>
            <w:proofErr w:type="spellStart"/>
            <w:r w:rsidRPr="00F2763D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F2763D" w:rsidRPr="00676D31" w:rsidRDefault="00F2763D" w:rsidP="00C93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vAlign w:val="center"/>
          </w:tcPr>
          <w:p w:rsidR="00F2763D" w:rsidRPr="00676D31" w:rsidRDefault="00F2763D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B36DDA">
              <w:t xml:space="preserve">Wszystkie nasadki </w:t>
            </w:r>
            <w:r>
              <w:t>do wiertarki ortopedycznej</w:t>
            </w:r>
            <w:r w:rsidRPr="00B36DDA">
              <w:t xml:space="preserve"> pracują zarówno w trybie wiercenia jak i rozwiercania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B36DDA" w:rsidRDefault="00C93369" w:rsidP="00C93369">
            <w:r w:rsidRPr="00435E0C">
              <w:t xml:space="preserve">Współpraca </w:t>
            </w:r>
            <w:r>
              <w:t xml:space="preserve">z min. 14 różnymi nasadkami do wiercenia i </w:t>
            </w:r>
            <w:r w:rsidRPr="00435E0C">
              <w:t>rozwiercania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657061" w:rsidTr="009E369A">
        <w:tc>
          <w:tcPr>
            <w:tcW w:w="10256" w:type="dxa"/>
            <w:gridSpan w:val="4"/>
            <w:shd w:val="clear" w:color="auto" w:fill="D9D9D9" w:themeFill="background1" w:themeFillShade="D9"/>
          </w:tcPr>
          <w:p w:rsidR="00C93369" w:rsidRPr="00676D31" w:rsidRDefault="00C93369" w:rsidP="00C93369">
            <w:pPr>
              <w:rPr>
                <w:rFonts w:ascii="Arial" w:hAnsi="Arial" w:cs="Arial"/>
                <w:b/>
              </w:rPr>
            </w:pPr>
            <w:r w:rsidRPr="00676D31">
              <w:rPr>
                <w:rFonts w:ascii="Arial" w:hAnsi="Arial" w:cs="Arial"/>
                <w:b/>
              </w:rPr>
              <w:t>Pojemniki do automatycznego mycia i sterylizacji zestawu napęd</w:t>
            </w:r>
            <w:r>
              <w:rPr>
                <w:rFonts w:ascii="Arial" w:hAnsi="Arial" w:cs="Arial"/>
                <w:b/>
              </w:rPr>
              <w:t>u wiertarskiego bezprzewodowego</w:t>
            </w: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Dedykowany</w:t>
            </w:r>
            <w:r w:rsidRPr="00676D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pojemnik sterylizacyjny</w:t>
            </w:r>
            <w:r w:rsidRPr="00676D31">
              <w:rPr>
                <w:rFonts w:ascii="Arial" w:hAnsi="Arial" w:cs="Arial"/>
              </w:rPr>
              <w:t xml:space="preserve"> z wyjmowaną tacą do napęd</w:t>
            </w:r>
            <w:r>
              <w:rPr>
                <w:rFonts w:ascii="Arial" w:hAnsi="Arial" w:cs="Arial"/>
              </w:rPr>
              <w:t>u wiertarskiego wraz z akcesoriami</w:t>
            </w:r>
            <w:r w:rsidRPr="00676D31">
              <w:rPr>
                <w:rFonts w:ascii="Arial" w:hAnsi="Arial" w:cs="Arial"/>
              </w:rPr>
              <w:t xml:space="preserve"> – </w:t>
            </w:r>
            <w:r w:rsidR="00F2763D" w:rsidRPr="007F1816">
              <w:rPr>
                <w:rFonts w:ascii="Arial" w:hAnsi="Arial" w:cs="Arial"/>
                <w:b/>
                <w:bCs/>
              </w:rPr>
              <w:t>2</w:t>
            </w:r>
            <w:r w:rsidRPr="007F1816">
              <w:rPr>
                <w:rFonts w:ascii="Arial" w:hAnsi="Arial" w:cs="Arial"/>
                <w:b/>
                <w:bCs/>
              </w:rPr>
              <w:t>szt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 xml:space="preserve">Wymiary maksymalne </w:t>
            </w:r>
            <w:r>
              <w:rPr>
                <w:rFonts w:ascii="Arial" w:hAnsi="Arial" w:cs="Arial"/>
              </w:rPr>
              <w:t>tacy</w:t>
            </w:r>
            <w:r w:rsidRPr="00676D3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dł. x szer. x wys.</w:t>
            </w:r>
            <w:r w:rsidRPr="00676D31">
              <w:rPr>
                <w:rFonts w:ascii="Arial" w:hAnsi="Arial" w:cs="Arial"/>
              </w:rPr>
              <w:t xml:space="preserve"> mm): </w:t>
            </w:r>
            <w:r>
              <w:rPr>
                <w:rFonts w:ascii="Arial" w:hAnsi="Arial" w:cs="Arial"/>
              </w:rPr>
              <w:t>247x251x1</w:t>
            </w:r>
            <w:r w:rsidR="00493D64">
              <w:rPr>
                <w:rFonts w:ascii="Arial" w:hAnsi="Arial" w:cs="Arial"/>
              </w:rPr>
              <w:t xml:space="preserve">59 </w:t>
            </w:r>
            <w:r w:rsidRPr="00676D31">
              <w:rPr>
                <w:rFonts w:ascii="Arial" w:hAnsi="Arial" w:cs="Arial"/>
              </w:rPr>
              <w:t>±5% mm</w:t>
            </w:r>
            <w:r w:rsidR="00F2763D">
              <w:rPr>
                <w:rFonts w:ascii="Arial" w:hAnsi="Arial" w:cs="Arial"/>
              </w:rPr>
              <w:t xml:space="preserve">- </w:t>
            </w:r>
            <w:r w:rsidR="00F2763D" w:rsidRPr="007F1816">
              <w:rPr>
                <w:rFonts w:ascii="Arial" w:hAnsi="Arial" w:cs="Arial"/>
                <w:b/>
                <w:bCs/>
              </w:rPr>
              <w:t xml:space="preserve">2 </w:t>
            </w:r>
            <w:proofErr w:type="spellStart"/>
            <w:r w:rsidR="00F2763D" w:rsidRPr="007F1816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Taca sterylizacyjna wyposażona w dedykowane uchwyty (</w:t>
            </w:r>
            <w:proofErr w:type="spellStart"/>
            <w:r w:rsidRPr="00676D31">
              <w:rPr>
                <w:rFonts w:ascii="Arial" w:hAnsi="Arial" w:cs="Arial"/>
              </w:rPr>
              <w:t>organizery</w:t>
            </w:r>
            <w:proofErr w:type="spellEnd"/>
            <w:r w:rsidRPr="00676D31">
              <w:rPr>
                <w:rFonts w:ascii="Arial" w:hAnsi="Arial" w:cs="Arial"/>
              </w:rPr>
              <w:t>) z elastomeru termoplastycznego dopasowane do stabilnego umiejscowienia każdego z elementów zestawu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narożniki</w:t>
            </w:r>
            <w:r w:rsidRPr="00676D31">
              <w:rPr>
                <w:rFonts w:ascii="Arial" w:hAnsi="Arial" w:cs="Arial"/>
              </w:rPr>
              <w:t xml:space="preserve"> tacy usztywnione i zabezpieczone elementami z tworzywa PEEK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493D64" w:rsidRPr="00226A29" w:rsidTr="00676D31">
        <w:tc>
          <w:tcPr>
            <w:tcW w:w="621" w:type="dxa"/>
          </w:tcPr>
          <w:p w:rsidR="00493D64" w:rsidRPr="00676D31" w:rsidRDefault="00493D64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493D64" w:rsidRDefault="00493D64" w:rsidP="00C93369">
            <w:pPr>
              <w:rPr>
                <w:rFonts w:ascii="Arial" w:hAnsi="Arial" w:cs="Arial"/>
              </w:rPr>
            </w:pPr>
            <w:r>
              <w:t>Materiał kasety i tacy: stal nierdzewna</w:t>
            </w:r>
          </w:p>
        </w:tc>
        <w:tc>
          <w:tcPr>
            <w:tcW w:w="1559" w:type="dxa"/>
            <w:vAlign w:val="center"/>
          </w:tcPr>
          <w:p w:rsidR="00493D64" w:rsidRPr="00676D31" w:rsidRDefault="00DE7BFF" w:rsidP="00C9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493D64" w:rsidRPr="00676D31" w:rsidRDefault="00493D64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9E369A">
        <w:trPr>
          <w:trHeight w:val="429"/>
        </w:trPr>
        <w:tc>
          <w:tcPr>
            <w:tcW w:w="10256" w:type="dxa"/>
            <w:gridSpan w:val="4"/>
            <w:shd w:val="clear" w:color="auto" w:fill="D9D9D9" w:themeFill="background1" w:themeFillShade="D9"/>
          </w:tcPr>
          <w:p w:rsidR="00C93369" w:rsidRDefault="00C93369" w:rsidP="00C93369">
            <w:pPr>
              <w:rPr>
                <w:b/>
                <w:sz w:val="28"/>
                <w:szCs w:val="28"/>
              </w:rPr>
            </w:pPr>
            <w:r w:rsidRPr="00933113">
              <w:rPr>
                <w:b/>
                <w:sz w:val="28"/>
                <w:szCs w:val="28"/>
              </w:rPr>
              <w:t>Piła ortopedyczna do dużych kości</w:t>
            </w:r>
          </w:p>
          <w:p w:rsidR="009E369A" w:rsidRPr="00933113" w:rsidRDefault="009E369A" w:rsidP="00C933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Producent ………………….. model …………………</w:t>
            </w: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916C4B">
              <w:t>Piła ortopedyczna oscylacyjna z dwoma prędkościami oscylacji</w:t>
            </w:r>
            <w:r w:rsidR="00D635BE">
              <w:t xml:space="preserve">- </w:t>
            </w:r>
            <w:r w:rsidR="00D635BE" w:rsidRPr="00D635BE">
              <w:rPr>
                <w:b/>
                <w:bCs/>
              </w:rPr>
              <w:t xml:space="preserve">2 </w:t>
            </w:r>
            <w:proofErr w:type="spellStart"/>
            <w:r w:rsidR="00D635BE" w:rsidRPr="00D635BE">
              <w:rPr>
                <w:b/>
                <w:bCs/>
              </w:rPr>
              <w:t>szt</w:t>
            </w:r>
            <w:proofErr w:type="spellEnd"/>
            <w:r w:rsidR="00D635BE">
              <w:t xml:space="preserve"> 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Metalowa obudowa napędu w postaci rękojeści pistoletowej ze stopów metali nierdzewnych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Zabezpieczenie napędu przed przypadkowym uruchomieniem (przycisk blokady na obudowie)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4609AD" w:rsidRDefault="00C93369" w:rsidP="00C93369">
            <w:r w:rsidRPr="004609AD">
              <w:t>Płynna regulacja ruchu oscylacyjnego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Zakres ruchu oscylacyjnego 0-12 000 cykli/min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Możliwość ustawienia dwóch zakresów prędkości ruchu oscylacyjnego: 0-10 000 i 0-12 000 cykli/min - uruchamiane wbudowanym w napęd przełącznikiem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Skok ostrza (wychylenie kątowe) - 5°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4609AD" w:rsidRDefault="00C93369" w:rsidP="00C93369">
            <w:r w:rsidRPr="004609AD">
              <w:t>Możliwość ustawienia głowicy z ostrzem w 8 pozycjach co 45°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4609AD" w:rsidRDefault="00C93369" w:rsidP="00C93369">
            <w:r w:rsidRPr="00354DA7">
              <w:t xml:space="preserve">Napęd wyposażony w silnik </w:t>
            </w:r>
            <w:proofErr w:type="spellStart"/>
            <w:r w:rsidRPr="00354DA7">
              <w:t>bezszczotkowy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>
              <w:t>Napęd</w:t>
            </w:r>
            <w:r w:rsidRPr="004609AD">
              <w:t xml:space="preserve"> niewymaga</w:t>
            </w:r>
            <w:r>
              <w:t>jący</w:t>
            </w:r>
            <w:r w:rsidRPr="004609AD">
              <w:t xml:space="preserve"> konserwacji i smarowania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4609AD" w:rsidRDefault="00C93369" w:rsidP="00C93369">
            <w:r w:rsidRPr="004609AD">
              <w:t>Zabezpieczenie silnika napędu przed przeciążeniem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4609AD" w:rsidRDefault="00C93369" w:rsidP="00C93369">
            <w:r w:rsidRPr="004609AD">
              <w:t>Zatrzaskowy montaż akumulatorów i ostrzy - bez użycia dodatkowych narzędzi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Możliwość zasilania napędu akumulatorami sterylnymi i niesterylnymi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 xml:space="preserve">Kompatybilność z akumulatorami </w:t>
            </w:r>
            <w:proofErr w:type="spellStart"/>
            <w:r w:rsidRPr="004609AD">
              <w:t>NiCd</w:t>
            </w:r>
            <w:proofErr w:type="spellEnd"/>
            <w:r w:rsidRPr="004609AD">
              <w:t xml:space="preserve">, </w:t>
            </w:r>
            <w:proofErr w:type="spellStart"/>
            <w:r w:rsidRPr="004609AD">
              <w:t>NiMH</w:t>
            </w:r>
            <w:proofErr w:type="spellEnd"/>
            <w:r w:rsidRPr="004609AD">
              <w:t xml:space="preserve"> i Li-</w:t>
            </w:r>
            <w:proofErr w:type="spellStart"/>
            <w:r w:rsidRPr="004609AD">
              <w:t>Ion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>Zestawy akumulatorowe dołączane od dołu rękojeści napędu - system zatrzaskowy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>
              <w:t>Napięcie zasilania napędu: 9.6 lub</w:t>
            </w:r>
            <w:r w:rsidRPr="004609AD">
              <w:t xml:space="preserve"> 9.9 V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Default="00C93369" w:rsidP="00C93369">
            <w:pPr>
              <w:rPr>
                <w:rFonts w:ascii="Arial" w:hAnsi="Arial" w:cs="Arial"/>
              </w:rPr>
            </w:pPr>
            <w:r w:rsidRPr="004609AD">
              <w:t xml:space="preserve">Metody sterylizacji – parowa, gazem plazmowym </w:t>
            </w:r>
            <w:proofErr w:type="spellStart"/>
            <w:r w:rsidRPr="004609AD">
              <w:t>Sterrad</w:t>
            </w:r>
            <w:proofErr w:type="spellEnd"/>
            <w:r w:rsidRPr="004609AD">
              <w:t xml:space="preserve">, nadtlenkiem wodoru w postaci gazowej </w:t>
            </w:r>
            <w:proofErr w:type="spellStart"/>
            <w:r w:rsidRPr="004609AD">
              <w:t>Steris</w:t>
            </w:r>
            <w:proofErr w:type="spellEnd"/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D579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Default="00C93369" w:rsidP="00C93369">
            <w:pPr>
              <w:rPr>
                <w:rFonts w:ascii="Arial" w:hAnsi="Arial" w:cs="Arial"/>
              </w:rPr>
            </w:pPr>
            <w:r w:rsidRPr="004609AD">
              <w:t xml:space="preserve">Klasa ochronna obudowy </w:t>
            </w:r>
            <w:r>
              <w:t>piły oscylacyjnej</w:t>
            </w:r>
            <w:r w:rsidRPr="004609AD">
              <w:t xml:space="preserve"> IPX9 - ochrona przed zalaniem strugą wody pod ciśnieniem 80-100 barów o temperaturze do +80 °C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0A6C8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 xml:space="preserve">Maksymalna temperatura części </w:t>
            </w:r>
            <w:r>
              <w:t xml:space="preserve">piły oscylacyjnej </w:t>
            </w:r>
            <w:r w:rsidRPr="004609AD">
              <w:t>stykających się z ciałem pacjenta &lt;51°C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  <w:r w:rsidRPr="004609AD">
              <w:t xml:space="preserve">Maksymalna waga </w:t>
            </w:r>
            <w:r>
              <w:t>piły oscylacyjnej nieprzekraczająca</w:t>
            </w:r>
            <w:r w:rsidRPr="004609AD">
              <w:t>: 1.0</w:t>
            </w:r>
            <w:r>
              <w:t xml:space="preserve">5±5% </w:t>
            </w:r>
            <w:r w:rsidRPr="004609AD">
              <w:t>kg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676D31">
        <w:tc>
          <w:tcPr>
            <w:tcW w:w="621" w:type="dxa"/>
          </w:tcPr>
          <w:p w:rsidR="00C93369" w:rsidRPr="00676D31" w:rsidRDefault="00C93369" w:rsidP="00C93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E369A" w:rsidRPr="009E369A" w:rsidRDefault="00C93369" w:rsidP="00C93369">
            <w:r>
              <w:t>Dostępnych ponad 150 ostrzy o różnej geometrii do piły oscylacyjnej</w:t>
            </w:r>
          </w:p>
        </w:tc>
        <w:tc>
          <w:tcPr>
            <w:tcW w:w="1559" w:type="dxa"/>
            <w:vAlign w:val="center"/>
          </w:tcPr>
          <w:p w:rsidR="00C93369" w:rsidRPr="00676D31" w:rsidRDefault="00C93369" w:rsidP="00C93369">
            <w:pPr>
              <w:jc w:val="center"/>
              <w:rPr>
                <w:rFonts w:ascii="Arial" w:hAnsi="Arial" w:cs="Arial"/>
              </w:rPr>
            </w:pPr>
            <w:r w:rsidRPr="00676D31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C93369" w:rsidRPr="00676D31" w:rsidRDefault="00C93369" w:rsidP="00C93369">
            <w:pPr>
              <w:rPr>
                <w:rFonts w:ascii="Arial" w:hAnsi="Arial" w:cs="Arial"/>
              </w:rPr>
            </w:pPr>
          </w:p>
        </w:tc>
      </w:tr>
      <w:tr w:rsidR="00C93369" w:rsidRPr="00226A29" w:rsidTr="009E369A">
        <w:trPr>
          <w:trHeight w:val="429"/>
        </w:trPr>
        <w:tc>
          <w:tcPr>
            <w:tcW w:w="10256" w:type="dxa"/>
            <w:gridSpan w:val="4"/>
            <w:shd w:val="clear" w:color="auto" w:fill="D9D9D9" w:themeFill="background1" w:themeFillShade="D9"/>
          </w:tcPr>
          <w:p w:rsidR="009E369A" w:rsidRDefault="009E369A" w:rsidP="00C93369">
            <w:pPr>
              <w:rPr>
                <w:rFonts w:ascii="Arial" w:hAnsi="Arial" w:cs="Arial"/>
                <w:b/>
              </w:rPr>
            </w:pPr>
          </w:p>
          <w:p w:rsidR="00C93369" w:rsidRPr="00676D31" w:rsidRDefault="009D6258" w:rsidP="00C9336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35835">
              <w:rPr>
                <w:rFonts w:ascii="Arial" w:hAnsi="Arial" w:cs="Arial"/>
                <w:b/>
              </w:rPr>
              <w:t>Akumulatory</w:t>
            </w: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953AA" w:rsidRDefault="00D635BE" w:rsidP="009D6258">
            <w:pPr>
              <w:rPr>
                <w:u w:val="single"/>
              </w:rPr>
            </w:pPr>
            <w:r w:rsidRPr="00D635BE">
              <w:rPr>
                <w:u w:val="single"/>
              </w:rPr>
              <w:t xml:space="preserve">Akumulator niesterylny duży – </w:t>
            </w:r>
            <w:r w:rsidRPr="00D635BE">
              <w:rPr>
                <w:b/>
                <w:bCs/>
                <w:u w:val="single"/>
              </w:rPr>
              <w:t>6 sztuk</w:t>
            </w:r>
          </w:p>
        </w:tc>
        <w:tc>
          <w:tcPr>
            <w:tcW w:w="1559" w:type="dxa"/>
          </w:tcPr>
          <w:p w:rsidR="009D6258" w:rsidRDefault="00DE7BFF" w:rsidP="009D6258">
            <w:r>
              <w:t xml:space="preserve">         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Typ ogniw akumulatorów: Li-</w:t>
            </w:r>
            <w:proofErr w:type="spellStart"/>
            <w:r w:rsidRPr="00D635BE">
              <w:rPr>
                <w:rFonts w:ascii="Arial" w:hAnsi="Arial" w:cs="Arial"/>
              </w:rPr>
              <w:t>Ion</w:t>
            </w:r>
            <w:proofErr w:type="spellEnd"/>
          </w:p>
        </w:tc>
        <w:tc>
          <w:tcPr>
            <w:tcW w:w="1559" w:type="dxa"/>
          </w:tcPr>
          <w:p w:rsidR="009D6258" w:rsidRDefault="00DE7BFF" w:rsidP="009D6258">
            <w:r>
              <w:t xml:space="preserve">           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Napięcie wyjściowe akumulatorów: 9.9V</w:t>
            </w:r>
          </w:p>
        </w:tc>
        <w:tc>
          <w:tcPr>
            <w:tcW w:w="1559" w:type="dxa"/>
          </w:tcPr>
          <w:p w:rsidR="009D6258" w:rsidRDefault="00DE7BFF" w:rsidP="009D6258">
            <w:pPr>
              <w:jc w:val="center"/>
            </w:pPr>
            <w: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Pojemność akumulatora niesterylnego min.: 2.2 Ah</w:t>
            </w:r>
          </w:p>
        </w:tc>
        <w:tc>
          <w:tcPr>
            <w:tcW w:w="1559" w:type="dxa"/>
          </w:tcPr>
          <w:p w:rsidR="009D6258" w:rsidRDefault="00DE7BFF" w:rsidP="009D6258">
            <w:pPr>
              <w:jc w:val="center"/>
            </w:pPr>
            <w: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Waga dużego akumulatora niesterylnego nieprzekraczająca: 330±5%  g</w:t>
            </w:r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Wbudowana w akumulatory kontrolka LED informująca o krytycznym poziomie energii akumulatora</w:t>
            </w:r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Akumulator wyposażony w technologię aktywnej ochrony ogniw - zabezpieczenie przed przypadkowym rozładowaniem (np. zwarcie styków podczas zanurzania akumulatora)</w:t>
            </w:r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Akumulator wyposażony w elektroniczny moduł pamięci do rejestracji min. liczby cykli ładowania akumulatora, rzeczywistej pojemności kumulowanej przez ogniwa</w:t>
            </w:r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Akumulator wyposażony w elektroniczny moduł pamięci do odczytu danych identyfikacyjnych i parametrów pracy zasilanych napędów w celu komunikacji z opcjonalnym systemem do zdalnej diagnostyki napędów</w:t>
            </w:r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Dedykowana obudowa sterylna do dużego akumulatora niesterylnego</w:t>
            </w:r>
            <w:r>
              <w:rPr>
                <w:rFonts w:ascii="Arial" w:hAnsi="Arial" w:cs="Arial"/>
              </w:rPr>
              <w:t xml:space="preserve">- </w:t>
            </w:r>
            <w:r w:rsidRPr="00D635BE">
              <w:rPr>
                <w:rFonts w:ascii="Arial" w:hAnsi="Arial" w:cs="Arial"/>
                <w:b/>
                <w:bCs/>
              </w:rPr>
              <w:t xml:space="preserve">3 </w:t>
            </w:r>
            <w:proofErr w:type="spellStart"/>
            <w:r w:rsidRPr="00D635BE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9D6258" w:rsidRPr="00226A29" w:rsidTr="00B445F4">
        <w:tc>
          <w:tcPr>
            <w:tcW w:w="621" w:type="dxa"/>
          </w:tcPr>
          <w:p w:rsidR="009D6258" w:rsidRPr="00676D31" w:rsidRDefault="009D625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9D625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Dedykowana obudowa sterylne wyposażona w szczelny mechanizm blokujący zabezpieczający pojemnik przed przypadkowym otwarciem</w:t>
            </w:r>
          </w:p>
        </w:tc>
        <w:tc>
          <w:tcPr>
            <w:tcW w:w="1559" w:type="dxa"/>
          </w:tcPr>
          <w:p w:rsidR="009D6258" w:rsidRDefault="009D6258" w:rsidP="009D6258">
            <w:pPr>
              <w:jc w:val="center"/>
            </w:pPr>
            <w:r w:rsidRPr="00211055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9D6258" w:rsidRPr="00676D31" w:rsidRDefault="009D6258" w:rsidP="009D6258">
            <w:pPr>
              <w:rPr>
                <w:rFonts w:ascii="Arial" w:hAnsi="Arial" w:cs="Arial"/>
              </w:rPr>
            </w:pPr>
          </w:p>
        </w:tc>
      </w:tr>
      <w:tr w:rsidR="003A49E8" w:rsidRPr="00226A29" w:rsidTr="00B445F4">
        <w:tc>
          <w:tcPr>
            <w:tcW w:w="621" w:type="dxa"/>
          </w:tcPr>
          <w:p w:rsidR="003A49E8" w:rsidRPr="00676D31" w:rsidRDefault="003A49E8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3A49E8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 xml:space="preserve">Osłona sterylna do zakładania akumulatora – </w:t>
            </w:r>
            <w:r w:rsidRPr="00D635BE">
              <w:rPr>
                <w:rFonts w:ascii="Arial" w:hAnsi="Arial" w:cs="Arial"/>
                <w:b/>
                <w:bCs/>
              </w:rPr>
              <w:t xml:space="preserve">3 </w:t>
            </w:r>
            <w:proofErr w:type="spellStart"/>
            <w:r w:rsidRPr="00D635BE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:rsidR="003A49E8" w:rsidRPr="00211055" w:rsidRDefault="00D635BE" w:rsidP="009D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3A49E8" w:rsidRPr="00676D31" w:rsidRDefault="003A49E8" w:rsidP="009D6258">
            <w:pPr>
              <w:rPr>
                <w:rFonts w:ascii="Arial" w:hAnsi="Arial" w:cs="Arial"/>
              </w:rPr>
            </w:pPr>
          </w:p>
        </w:tc>
      </w:tr>
      <w:tr w:rsidR="003A49E8" w:rsidRPr="00226A29" w:rsidTr="009E369A">
        <w:tc>
          <w:tcPr>
            <w:tcW w:w="621" w:type="dxa"/>
            <w:shd w:val="clear" w:color="auto" w:fill="D9D9D9" w:themeFill="background1" w:themeFillShade="D9"/>
          </w:tcPr>
          <w:p w:rsidR="003A49E8" w:rsidRPr="00676D31" w:rsidRDefault="003A49E8" w:rsidP="00D635BE">
            <w:pPr>
              <w:spacing w:after="0" w:line="240" w:lineRule="auto"/>
              <w:ind w:left="340"/>
              <w:rPr>
                <w:rFonts w:ascii="Arial" w:hAnsi="Arial" w:cs="Arial"/>
              </w:rPr>
            </w:pPr>
          </w:p>
        </w:tc>
        <w:tc>
          <w:tcPr>
            <w:tcW w:w="5674" w:type="dxa"/>
            <w:shd w:val="clear" w:color="auto" w:fill="D9D9D9" w:themeFill="background1" w:themeFillShade="D9"/>
          </w:tcPr>
          <w:p w:rsidR="003A49E8" w:rsidRDefault="00D635BE" w:rsidP="009D6258">
            <w:pPr>
              <w:rPr>
                <w:rFonts w:ascii="Arial" w:hAnsi="Arial" w:cs="Arial"/>
                <w:b/>
                <w:bCs/>
              </w:rPr>
            </w:pPr>
            <w:r w:rsidRPr="00D635BE">
              <w:rPr>
                <w:rFonts w:ascii="Arial" w:hAnsi="Arial" w:cs="Arial"/>
                <w:b/>
                <w:bCs/>
              </w:rPr>
              <w:t xml:space="preserve">Wiertarka ortopedyczna do małych i średnich kości </w:t>
            </w:r>
          </w:p>
          <w:p w:rsidR="009E369A" w:rsidRPr="00D635BE" w:rsidRDefault="009E369A" w:rsidP="009D6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Producent ……………….. model ……………….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49E8" w:rsidRPr="00211055" w:rsidRDefault="003A49E8" w:rsidP="009D6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3A49E8" w:rsidRPr="00676D31" w:rsidRDefault="003A49E8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 xml:space="preserve">Wiertarka ortopedyczna dwuprzyciskowa z funkcją oscylacji – </w:t>
            </w:r>
            <w:r w:rsidRPr="00D635BE">
              <w:rPr>
                <w:rFonts w:ascii="Arial" w:hAnsi="Arial" w:cs="Arial"/>
                <w:b/>
                <w:bCs/>
              </w:rPr>
              <w:t>1szt.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Metalowa obudowa wiertarki w postaci rękojeści pistoletowej ze stopów metali nierdzewnych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Zabezpieczenie napędu przed przypadkowym uruchomieniem (przycisk blokady na obudowie)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D635BE" w:rsidP="009D6258">
            <w:pPr>
              <w:rPr>
                <w:rFonts w:ascii="Arial" w:hAnsi="Arial" w:cs="Arial"/>
              </w:rPr>
            </w:pPr>
            <w:r w:rsidRPr="00D635BE">
              <w:rPr>
                <w:rFonts w:ascii="Arial" w:hAnsi="Arial" w:cs="Arial"/>
              </w:rPr>
              <w:t>Obroty wiercenia: lewo, prawo i oscylacja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Wbudowane dwa przyciski do niezależnego uruchamiania obrotów lewo/prawo oraz uruchamiania trybu oscylacyjnego napędu (wciśnięte dwa przyciski)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Funkcja blokowania przycisku uruchamiania obrotów w lewą stronę realizowana przełącznikiem w napędzie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Płynna regulacja ruchu obrotowego i oscylacyjnego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Moment obrotowy regulowany za pomocą nasadek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 xml:space="preserve">Zakres prędkości obrotowej z nasadkami wiertarskimi min.: 0 - 1500±5% </w:t>
            </w:r>
            <w:proofErr w:type="spellStart"/>
            <w:r w:rsidRPr="008E01C4">
              <w:rPr>
                <w:rFonts w:ascii="Arial" w:hAnsi="Arial" w:cs="Arial"/>
              </w:rPr>
              <w:t>obr</w:t>
            </w:r>
            <w:proofErr w:type="spellEnd"/>
            <w:r w:rsidRPr="008E01C4">
              <w:rPr>
                <w:rFonts w:ascii="Arial" w:hAnsi="Arial" w:cs="Arial"/>
              </w:rPr>
              <w:t>/min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 xml:space="preserve">Zakres prędkości obrotowej z nasadkami do rozwiercania (frezerskimi) min.: 0 - 300±5% </w:t>
            </w:r>
            <w:proofErr w:type="spellStart"/>
            <w:r w:rsidRPr="008E01C4">
              <w:rPr>
                <w:rFonts w:ascii="Arial" w:hAnsi="Arial" w:cs="Arial"/>
              </w:rPr>
              <w:t>obr</w:t>
            </w:r>
            <w:proofErr w:type="spellEnd"/>
            <w:r w:rsidRPr="008E01C4">
              <w:rPr>
                <w:rFonts w:ascii="Arial" w:hAnsi="Arial" w:cs="Arial"/>
              </w:rPr>
              <w:t>/min</w:t>
            </w:r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D635BE" w:rsidRPr="00226A29" w:rsidTr="00B445F4">
        <w:tc>
          <w:tcPr>
            <w:tcW w:w="621" w:type="dxa"/>
          </w:tcPr>
          <w:p w:rsidR="00D635BE" w:rsidRPr="00676D31" w:rsidRDefault="00D635BE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D635BE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 xml:space="preserve">Maksymalny moment obrotowy z nasadkami wiertarskimi min. 3.45±5% </w:t>
            </w:r>
            <w:proofErr w:type="spellStart"/>
            <w:r w:rsidRPr="008E01C4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1559" w:type="dxa"/>
          </w:tcPr>
          <w:p w:rsidR="00D635BE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D635BE" w:rsidRPr="00676D31" w:rsidRDefault="00D635BE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 xml:space="preserve">Maksymalny moment obrotowy z nasadkami do rozwiercania min. 16.5±5% </w:t>
            </w:r>
            <w:proofErr w:type="spellStart"/>
            <w:r w:rsidRPr="008E01C4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 xml:space="preserve">Napęd wyposażony w silnik </w:t>
            </w:r>
            <w:proofErr w:type="spellStart"/>
            <w:r w:rsidRPr="008E01C4">
              <w:rPr>
                <w:rFonts w:ascii="Arial" w:hAnsi="Arial" w:cs="Arial"/>
              </w:rPr>
              <w:t>bezszczotkowy</w:t>
            </w:r>
            <w:proofErr w:type="spellEnd"/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413AA3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Napęd niewymagający konserwacji i smarowania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Zabezpieczenie silnika napędu przed przeciążeniem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proofErr w:type="spellStart"/>
            <w:r w:rsidRPr="008E01C4">
              <w:rPr>
                <w:rFonts w:ascii="Arial" w:hAnsi="Arial" w:cs="Arial"/>
              </w:rPr>
              <w:t>Kaniulacja</w:t>
            </w:r>
            <w:proofErr w:type="spellEnd"/>
            <w:r w:rsidRPr="008E01C4">
              <w:rPr>
                <w:rFonts w:ascii="Arial" w:hAnsi="Arial" w:cs="Arial"/>
              </w:rPr>
              <w:t xml:space="preserve"> wzdłuż osi napędu min.: 4.3±5% mm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Zatrzaskowy montaż akumulatorów, nasadek i adapterów - niewymagający użycia dodatkowych narzędzi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Możliwość zasilania napędu akumulatorami sterylnymi i niesterylnymi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Kompatybilność z akumulatorami: Li-</w:t>
            </w:r>
            <w:proofErr w:type="spellStart"/>
            <w:r w:rsidRPr="008E01C4">
              <w:rPr>
                <w:rFonts w:ascii="Arial" w:hAnsi="Arial" w:cs="Arial"/>
              </w:rPr>
              <w:t>Ion</w:t>
            </w:r>
            <w:proofErr w:type="spellEnd"/>
            <w:r w:rsidRPr="008E01C4">
              <w:rPr>
                <w:rFonts w:ascii="Arial" w:hAnsi="Arial" w:cs="Arial"/>
              </w:rPr>
              <w:t xml:space="preserve">, </w:t>
            </w:r>
            <w:proofErr w:type="spellStart"/>
            <w:r w:rsidRPr="008E01C4">
              <w:rPr>
                <w:rFonts w:ascii="Arial" w:hAnsi="Arial" w:cs="Arial"/>
              </w:rPr>
              <w:t>NiMH</w:t>
            </w:r>
            <w:proofErr w:type="spellEnd"/>
            <w:r w:rsidRPr="008E01C4">
              <w:rPr>
                <w:rFonts w:ascii="Arial" w:hAnsi="Arial" w:cs="Arial"/>
              </w:rPr>
              <w:t xml:space="preserve">, </w:t>
            </w:r>
            <w:proofErr w:type="spellStart"/>
            <w:r w:rsidRPr="008E01C4">
              <w:rPr>
                <w:rFonts w:ascii="Arial" w:hAnsi="Arial" w:cs="Arial"/>
              </w:rPr>
              <w:t>NiCd</w:t>
            </w:r>
            <w:proofErr w:type="spellEnd"/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Zestawy akumulatorowe dołączane od dołu rękojeści napędu - system zatrzaskowy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Napięcie zasilania napędu: 9.6 lub 9.9V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 xml:space="preserve">Metody sterylizacji – parowa, gazem plazmowym </w:t>
            </w:r>
            <w:proofErr w:type="spellStart"/>
            <w:r w:rsidRPr="008E01C4">
              <w:rPr>
                <w:rFonts w:ascii="Arial" w:hAnsi="Arial" w:cs="Arial"/>
              </w:rPr>
              <w:t>Sterrad</w:t>
            </w:r>
            <w:proofErr w:type="spellEnd"/>
            <w:r w:rsidRPr="008E01C4">
              <w:rPr>
                <w:rFonts w:ascii="Arial" w:hAnsi="Arial" w:cs="Arial"/>
              </w:rPr>
              <w:t xml:space="preserve">, nadtlenkiem wodoru w postaci gazowej </w:t>
            </w:r>
            <w:proofErr w:type="spellStart"/>
            <w:r w:rsidRPr="008E01C4">
              <w:rPr>
                <w:rFonts w:ascii="Arial" w:hAnsi="Arial" w:cs="Arial"/>
              </w:rPr>
              <w:t>Steris</w:t>
            </w:r>
            <w:proofErr w:type="spellEnd"/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Klasa ochronna obudowy wiertarki IPX9 - ochrona przed zalaniem strugą wody pod ciśnieniem 80-100 barów o temperaturze do +80 °C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Maksymalna temperatura części wiertarki stykających się z ciałem pacjenta &lt;51°C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Waga napędu nieprzekraczająca 555±5% g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</w:rPr>
            </w:pPr>
            <w:r w:rsidRPr="008E01C4">
              <w:rPr>
                <w:rFonts w:ascii="Arial" w:hAnsi="Arial" w:cs="Arial"/>
              </w:rPr>
              <w:t>Współpraca z min. 25 różnymi nasadkami do: wiercenia, rozwiercania, cięcia oraz z nasadką przezierną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8E01C4" w:rsidP="009D6258">
            <w:pPr>
              <w:rPr>
                <w:rFonts w:ascii="Arial" w:hAnsi="Arial" w:cs="Arial"/>
                <w:b/>
                <w:bCs/>
              </w:rPr>
            </w:pPr>
            <w:r w:rsidRPr="008E01C4">
              <w:rPr>
                <w:rFonts w:ascii="Arial" w:hAnsi="Arial" w:cs="Arial"/>
                <w:b/>
                <w:bCs/>
              </w:rPr>
              <w:t>Nasadki do wiertarki ortopedycznej bezprzewodowej</w:t>
            </w:r>
          </w:p>
        </w:tc>
        <w:tc>
          <w:tcPr>
            <w:tcW w:w="1559" w:type="dxa"/>
          </w:tcPr>
          <w:p w:rsidR="008E01C4" w:rsidRPr="00211055" w:rsidRDefault="008E01C4" w:rsidP="009D6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152086" w:rsidP="009D6258">
            <w:pPr>
              <w:rPr>
                <w:rFonts w:ascii="Arial" w:hAnsi="Arial" w:cs="Arial"/>
              </w:rPr>
            </w:pPr>
            <w:r w:rsidRPr="00152086">
              <w:rPr>
                <w:rFonts w:ascii="Arial" w:hAnsi="Arial" w:cs="Arial"/>
              </w:rPr>
              <w:t xml:space="preserve">Nasadka do drutów </w:t>
            </w:r>
            <w:proofErr w:type="spellStart"/>
            <w:r w:rsidRPr="00152086">
              <w:rPr>
                <w:rFonts w:ascii="Arial" w:hAnsi="Arial" w:cs="Arial"/>
              </w:rPr>
              <w:t>Kirschnera</w:t>
            </w:r>
            <w:proofErr w:type="spellEnd"/>
            <w:r w:rsidRPr="00152086">
              <w:rPr>
                <w:rFonts w:ascii="Arial" w:hAnsi="Arial" w:cs="Arial"/>
              </w:rPr>
              <w:t xml:space="preserve"> z płynnym zakresem roboczym średnic min.: 0.7-1.8 mm - </w:t>
            </w:r>
            <w:r w:rsidRPr="00152086">
              <w:rPr>
                <w:rFonts w:ascii="Arial" w:hAnsi="Arial" w:cs="Arial"/>
                <w:b/>
                <w:bCs/>
              </w:rPr>
              <w:t>1szt.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152086" w:rsidP="009D6258">
            <w:pPr>
              <w:rPr>
                <w:rFonts w:ascii="Arial" w:hAnsi="Arial" w:cs="Arial"/>
              </w:rPr>
            </w:pPr>
            <w:r w:rsidRPr="00152086">
              <w:rPr>
                <w:rFonts w:ascii="Arial" w:hAnsi="Arial" w:cs="Arial"/>
              </w:rPr>
              <w:t xml:space="preserve">Nasadka do drutów </w:t>
            </w:r>
            <w:proofErr w:type="spellStart"/>
            <w:r w:rsidRPr="00152086">
              <w:rPr>
                <w:rFonts w:ascii="Arial" w:hAnsi="Arial" w:cs="Arial"/>
              </w:rPr>
              <w:t>Kirschnera</w:t>
            </w:r>
            <w:proofErr w:type="spellEnd"/>
            <w:r w:rsidRPr="00152086">
              <w:rPr>
                <w:rFonts w:ascii="Arial" w:hAnsi="Arial" w:cs="Arial"/>
              </w:rPr>
              <w:t xml:space="preserve"> z płynnym zakresem roboczym średnic min.: 2.0-3.2 mm - </w:t>
            </w:r>
            <w:r w:rsidRPr="00152086">
              <w:rPr>
                <w:rFonts w:ascii="Arial" w:hAnsi="Arial" w:cs="Arial"/>
                <w:b/>
                <w:bCs/>
              </w:rPr>
              <w:t>1szt.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FB092B" w:rsidP="009D6258">
            <w:pPr>
              <w:rPr>
                <w:rFonts w:ascii="Arial" w:hAnsi="Arial" w:cs="Arial"/>
              </w:rPr>
            </w:pPr>
            <w:r w:rsidRPr="00FB092B">
              <w:rPr>
                <w:rFonts w:ascii="Arial" w:hAnsi="Arial" w:cs="Arial"/>
              </w:rPr>
              <w:t xml:space="preserve">Nasadka wiertarska trójszczękowa </w:t>
            </w:r>
            <w:proofErr w:type="spellStart"/>
            <w:r w:rsidRPr="00FB092B">
              <w:rPr>
                <w:rFonts w:ascii="Arial" w:hAnsi="Arial" w:cs="Arial"/>
              </w:rPr>
              <w:t>bezkluczykowa</w:t>
            </w:r>
            <w:proofErr w:type="spellEnd"/>
            <w:r w:rsidRPr="00FB092B">
              <w:rPr>
                <w:rFonts w:ascii="Arial" w:hAnsi="Arial" w:cs="Arial"/>
              </w:rPr>
              <w:t xml:space="preserve"> z zakresem roboczym średnic min.: 0 - 6.6±5%  mm - </w:t>
            </w:r>
            <w:r w:rsidRPr="00FB092B">
              <w:rPr>
                <w:rFonts w:ascii="Arial" w:hAnsi="Arial" w:cs="Arial"/>
                <w:b/>
                <w:bCs/>
              </w:rPr>
              <w:t>1szt.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FB092B" w:rsidP="009D6258">
            <w:pPr>
              <w:rPr>
                <w:rFonts w:ascii="Arial" w:hAnsi="Arial" w:cs="Arial"/>
              </w:rPr>
            </w:pPr>
            <w:proofErr w:type="spellStart"/>
            <w:r w:rsidRPr="00FB092B">
              <w:rPr>
                <w:rFonts w:ascii="Arial" w:hAnsi="Arial" w:cs="Arial"/>
              </w:rPr>
              <w:t>Kaniulacja</w:t>
            </w:r>
            <w:proofErr w:type="spellEnd"/>
            <w:r w:rsidRPr="00FB092B">
              <w:rPr>
                <w:rFonts w:ascii="Arial" w:hAnsi="Arial" w:cs="Arial"/>
              </w:rPr>
              <w:t xml:space="preserve"> nasadki wiertarskiej trójszczękowej </w:t>
            </w:r>
            <w:proofErr w:type="spellStart"/>
            <w:r w:rsidRPr="00FB092B">
              <w:rPr>
                <w:rFonts w:ascii="Arial" w:hAnsi="Arial" w:cs="Arial"/>
              </w:rPr>
              <w:t>bezkluczykowej</w:t>
            </w:r>
            <w:proofErr w:type="spellEnd"/>
            <w:r w:rsidRPr="00FB092B">
              <w:rPr>
                <w:rFonts w:ascii="Arial" w:hAnsi="Arial" w:cs="Arial"/>
              </w:rPr>
              <w:t xml:space="preserve"> min.: 4.3±5% mm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8E01C4" w:rsidRPr="00226A29" w:rsidTr="00B445F4">
        <w:tc>
          <w:tcPr>
            <w:tcW w:w="621" w:type="dxa"/>
          </w:tcPr>
          <w:p w:rsidR="008E01C4" w:rsidRPr="00676D31" w:rsidRDefault="008E01C4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8E01C4" w:rsidRPr="008E01C4" w:rsidRDefault="00FB092B" w:rsidP="009D6258">
            <w:pPr>
              <w:rPr>
                <w:rFonts w:ascii="Arial" w:hAnsi="Arial" w:cs="Arial"/>
              </w:rPr>
            </w:pPr>
            <w:r w:rsidRPr="00FB092B">
              <w:rPr>
                <w:rFonts w:ascii="Arial" w:hAnsi="Arial" w:cs="Arial"/>
              </w:rPr>
              <w:t xml:space="preserve">Nasadka wiertarska z gniazdem zatrzaskowym typu mały AO – </w:t>
            </w:r>
            <w:r w:rsidRPr="00FB092B">
              <w:rPr>
                <w:rFonts w:ascii="Arial" w:hAnsi="Arial" w:cs="Arial"/>
                <w:b/>
                <w:bCs/>
              </w:rPr>
              <w:t>1szt.</w:t>
            </w:r>
          </w:p>
        </w:tc>
        <w:tc>
          <w:tcPr>
            <w:tcW w:w="1559" w:type="dxa"/>
          </w:tcPr>
          <w:p w:rsidR="008E01C4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8E01C4" w:rsidRPr="00676D31" w:rsidRDefault="008E01C4" w:rsidP="009D6258">
            <w:pPr>
              <w:rPr>
                <w:rFonts w:ascii="Arial" w:hAnsi="Arial" w:cs="Arial"/>
              </w:rPr>
            </w:pPr>
          </w:p>
        </w:tc>
      </w:tr>
      <w:tr w:rsidR="00FB092B" w:rsidRPr="00226A29" w:rsidTr="00B445F4">
        <w:tc>
          <w:tcPr>
            <w:tcW w:w="621" w:type="dxa"/>
          </w:tcPr>
          <w:p w:rsidR="00FB092B" w:rsidRPr="00676D31" w:rsidRDefault="00FB092B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B092B" w:rsidRPr="00FB092B" w:rsidRDefault="00FB092B" w:rsidP="009D6258">
            <w:pPr>
              <w:rPr>
                <w:rFonts w:ascii="Arial" w:hAnsi="Arial" w:cs="Arial"/>
                <w:b/>
                <w:bCs/>
              </w:rPr>
            </w:pPr>
            <w:r w:rsidRPr="00FB092B">
              <w:rPr>
                <w:rFonts w:ascii="Arial" w:hAnsi="Arial" w:cs="Arial"/>
                <w:b/>
                <w:bCs/>
              </w:rPr>
              <w:t xml:space="preserve">Akumulatory </w:t>
            </w:r>
          </w:p>
        </w:tc>
        <w:tc>
          <w:tcPr>
            <w:tcW w:w="1559" w:type="dxa"/>
          </w:tcPr>
          <w:p w:rsidR="00FB092B" w:rsidRPr="00211055" w:rsidRDefault="00FB092B" w:rsidP="009D6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vAlign w:val="center"/>
          </w:tcPr>
          <w:p w:rsidR="00FB092B" w:rsidRPr="00676D31" w:rsidRDefault="00FB092B" w:rsidP="009D6258">
            <w:pPr>
              <w:rPr>
                <w:rFonts w:ascii="Arial" w:hAnsi="Arial" w:cs="Arial"/>
              </w:rPr>
            </w:pPr>
          </w:p>
        </w:tc>
      </w:tr>
      <w:tr w:rsidR="00FB092B" w:rsidRPr="00226A29" w:rsidTr="00B445F4">
        <w:tc>
          <w:tcPr>
            <w:tcW w:w="621" w:type="dxa"/>
          </w:tcPr>
          <w:p w:rsidR="00FB092B" w:rsidRPr="00676D31" w:rsidRDefault="00FB092B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B092B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Akumulator niesterylny mały</w:t>
            </w:r>
            <w:r>
              <w:rPr>
                <w:rFonts w:ascii="Arial" w:hAnsi="Arial" w:cs="Arial"/>
              </w:rPr>
              <w:t xml:space="preserve">- </w:t>
            </w:r>
            <w:r w:rsidRPr="00593C47">
              <w:rPr>
                <w:rFonts w:ascii="Arial" w:hAnsi="Arial" w:cs="Arial"/>
                <w:b/>
                <w:bCs/>
              </w:rPr>
              <w:t xml:space="preserve">2 </w:t>
            </w:r>
            <w:proofErr w:type="spellStart"/>
            <w:r w:rsidRPr="00593C47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:rsidR="00FB092B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FB092B" w:rsidRPr="00676D31" w:rsidRDefault="00FB092B" w:rsidP="009D6258">
            <w:pPr>
              <w:rPr>
                <w:rFonts w:ascii="Arial" w:hAnsi="Arial" w:cs="Arial"/>
              </w:rPr>
            </w:pPr>
          </w:p>
        </w:tc>
      </w:tr>
      <w:tr w:rsidR="00FB092B" w:rsidRPr="00226A29" w:rsidTr="00B445F4">
        <w:tc>
          <w:tcPr>
            <w:tcW w:w="621" w:type="dxa"/>
          </w:tcPr>
          <w:p w:rsidR="00FB092B" w:rsidRPr="00676D31" w:rsidRDefault="00FB092B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B092B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Typ ogniw akumulatorów: Li-</w:t>
            </w:r>
            <w:proofErr w:type="spellStart"/>
            <w:r w:rsidRPr="00593C47">
              <w:rPr>
                <w:rFonts w:ascii="Arial" w:hAnsi="Arial" w:cs="Arial"/>
              </w:rPr>
              <w:t>Ion</w:t>
            </w:r>
            <w:proofErr w:type="spellEnd"/>
          </w:p>
        </w:tc>
        <w:tc>
          <w:tcPr>
            <w:tcW w:w="1559" w:type="dxa"/>
          </w:tcPr>
          <w:p w:rsidR="00FB092B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FB092B" w:rsidRPr="00676D31" w:rsidRDefault="00FB092B" w:rsidP="009D6258">
            <w:pPr>
              <w:rPr>
                <w:rFonts w:ascii="Arial" w:hAnsi="Arial" w:cs="Arial"/>
              </w:rPr>
            </w:pPr>
          </w:p>
        </w:tc>
      </w:tr>
      <w:tr w:rsidR="00FB092B" w:rsidRPr="00226A29" w:rsidTr="00B445F4">
        <w:tc>
          <w:tcPr>
            <w:tcW w:w="621" w:type="dxa"/>
          </w:tcPr>
          <w:p w:rsidR="00FB092B" w:rsidRPr="00676D31" w:rsidRDefault="00FB092B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B092B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 xml:space="preserve">Pojemność małego akumulatora niesterylnego min.: </w:t>
            </w:r>
            <w:r>
              <w:rPr>
                <w:rFonts w:ascii="Arial" w:hAnsi="Arial" w:cs="Arial"/>
              </w:rPr>
              <w:t xml:space="preserve">   </w:t>
            </w:r>
            <w:r w:rsidRPr="00593C47">
              <w:rPr>
                <w:rFonts w:ascii="Arial" w:hAnsi="Arial" w:cs="Arial"/>
              </w:rPr>
              <w:t>1.1 Ah</w:t>
            </w:r>
          </w:p>
        </w:tc>
        <w:tc>
          <w:tcPr>
            <w:tcW w:w="1559" w:type="dxa"/>
          </w:tcPr>
          <w:p w:rsidR="00FB092B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FB092B" w:rsidRPr="00676D31" w:rsidRDefault="00FB092B" w:rsidP="009D6258">
            <w:pPr>
              <w:rPr>
                <w:rFonts w:ascii="Arial" w:hAnsi="Arial" w:cs="Arial"/>
              </w:rPr>
            </w:pPr>
          </w:p>
        </w:tc>
      </w:tr>
      <w:tr w:rsidR="00FB092B" w:rsidRPr="00226A29" w:rsidTr="00B445F4">
        <w:tc>
          <w:tcPr>
            <w:tcW w:w="621" w:type="dxa"/>
          </w:tcPr>
          <w:p w:rsidR="00FB092B" w:rsidRPr="00676D31" w:rsidRDefault="00FB092B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FB092B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Waga małego akumulatora niesterylnego nieprzekraczająca: 200±5%  g</w:t>
            </w:r>
          </w:p>
        </w:tc>
        <w:tc>
          <w:tcPr>
            <w:tcW w:w="1559" w:type="dxa"/>
          </w:tcPr>
          <w:p w:rsidR="00FB092B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FB092B" w:rsidRPr="00676D31" w:rsidRDefault="00FB092B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Wbudowana w akumulatory kontrolka LED informująca o krytycznym poziomie energii akumulatora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Akumulatory wyposażone w technologię aktywnej ochrony ogniw - zabezpieczenie przed przypadkowym rozładowaniem (np. zwarcie styków podczas zanurzania akumulatora)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Akumulatory wyposażone w elektroniczny moduł pamięci do rejestracji min. liczby cykli ładowania akumulatora, rzeczywistej pojemności kumulowanej przez ogniwa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Akumulatory wyposażone w elektroniczny moduł pamięci do odczytu danych identyfikacyjnych i parametrów pracy zasilanych napędów w celu komunikacji z opcjonalnym systemem do zdalnej diagnostyki napędów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 xml:space="preserve">Dedykowana obudowa sterylna ,pojemnik do małego akumulatora niesterylnego </w:t>
            </w:r>
            <w:r w:rsidRPr="00593C47">
              <w:rPr>
                <w:rFonts w:ascii="Arial" w:hAnsi="Arial" w:cs="Arial"/>
                <w:b/>
                <w:bCs/>
              </w:rPr>
              <w:t>– 1szt.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>Dedykowane obudowy sterylne wyposażone w szczelny mechanizm blokujący zabezpieczający pojemnik przed przypadkowym otwarciem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593C47" w:rsidP="009D6258">
            <w:pPr>
              <w:rPr>
                <w:rFonts w:ascii="Arial" w:hAnsi="Arial" w:cs="Arial"/>
              </w:rPr>
            </w:pPr>
            <w:r w:rsidRPr="00593C47">
              <w:rPr>
                <w:rFonts w:ascii="Arial" w:hAnsi="Arial" w:cs="Arial"/>
              </w:rPr>
              <w:t xml:space="preserve">Dedykowana </w:t>
            </w:r>
            <w:r w:rsidR="008F56E2" w:rsidRPr="00593C47">
              <w:rPr>
                <w:rFonts w:ascii="Arial" w:hAnsi="Arial" w:cs="Arial"/>
              </w:rPr>
              <w:t>osłona</w:t>
            </w:r>
            <w:r w:rsidRPr="00593C47">
              <w:rPr>
                <w:rFonts w:ascii="Arial" w:hAnsi="Arial" w:cs="Arial"/>
              </w:rPr>
              <w:t xml:space="preserve"> sterylna do małego akumulatora -</w:t>
            </w:r>
            <w:r>
              <w:rPr>
                <w:rFonts w:ascii="Arial" w:hAnsi="Arial" w:cs="Arial"/>
              </w:rPr>
              <w:t xml:space="preserve">  </w:t>
            </w:r>
            <w:r w:rsidRPr="00593C47">
              <w:rPr>
                <w:rFonts w:ascii="Arial" w:hAnsi="Arial" w:cs="Arial"/>
                <w:b/>
                <w:bCs/>
              </w:rPr>
              <w:t>1 szt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23712C" w:rsidRDefault="0023712C" w:rsidP="009D6258">
            <w:pPr>
              <w:rPr>
                <w:rFonts w:ascii="Arial" w:hAnsi="Arial" w:cs="Arial"/>
                <w:b/>
                <w:bCs/>
              </w:rPr>
            </w:pPr>
            <w:r w:rsidRPr="0023712C">
              <w:rPr>
                <w:rFonts w:ascii="Arial" w:hAnsi="Arial" w:cs="Arial"/>
                <w:b/>
                <w:bCs/>
              </w:rPr>
              <w:t>Pojemniki do automatycznego mycia i sterylizacji zestawu napędu wiertarskiego bezprzewodowego</w:t>
            </w:r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593C47" w:rsidRPr="00226A29" w:rsidTr="00B445F4">
        <w:tc>
          <w:tcPr>
            <w:tcW w:w="621" w:type="dxa"/>
          </w:tcPr>
          <w:p w:rsidR="00593C47" w:rsidRPr="00676D31" w:rsidRDefault="00593C47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593C47" w:rsidRPr="008E01C4" w:rsidRDefault="0023712C" w:rsidP="009D6258">
            <w:pPr>
              <w:rPr>
                <w:rFonts w:ascii="Arial" w:hAnsi="Arial" w:cs="Arial"/>
              </w:rPr>
            </w:pPr>
            <w:r w:rsidRPr="0023712C">
              <w:rPr>
                <w:rFonts w:ascii="Arial" w:hAnsi="Arial" w:cs="Arial"/>
              </w:rPr>
              <w:t xml:space="preserve">Dedykowany pojemnik sterylizacyjny z wyjmowaną tacą do napędu wiertarskiego wraz z akcesoriami – </w:t>
            </w:r>
            <w:r w:rsidRPr="0023712C">
              <w:rPr>
                <w:rFonts w:ascii="Arial" w:hAnsi="Arial" w:cs="Arial"/>
                <w:b/>
                <w:bCs/>
              </w:rPr>
              <w:t xml:space="preserve">1 </w:t>
            </w:r>
            <w:proofErr w:type="spellStart"/>
            <w:r w:rsidRPr="0023712C">
              <w:rPr>
                <w:rFonts w:ascii="Arial" w:hAnsi="Arial" w:cs="Arial"/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</w:tcPr>
          <w:p w:rsidR="00593C47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593C47" w:rsidRPr="00676D31" w:rsidRDefault="00593C47" w:rsidP="009D6258">
            <w:pPr>
              <w:rPr>
                <w:rFonts w:ascii="Arial" w:hAnsi="Arial" w:cs="Arial"/>
              </w:rPr>
            </w:pPr>
          </w:p>
        </w:tc>
      </w:tr>
      <w:tr w:rsidR="00A1238D" w:rsidRPr="00226A29" w:rsidTr="00B445F4">
        <w:tc>
          <w:tcPr>
            <w:tcW w:w="621" w:type="dxa"/>
          </w:tcPr>
          <w:p w:rsidR="00A1238D" w:rsidRPr="00676D31" w:rsidRDefault="00A1238D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A1238D" w:rsidRPr="008E01C4" w:rsidRDefault="0023712C" w:rsidP="009D6258">
            <w:pPr>
              <w:rPr>
                <w:rFonts w:ascii="Arial" w:hAnsi="Arial" w:cs="Arial"/>
              </w:rPr>
            </w:pPr>
            <w:r w:rsidRPr="0023712C">
              <w:rPr>
                <w:rFonts w:ascii="Arial" w:hAnsi="Arial" w:cs="Arial"/>
              </w:rPr>
              <w:t>Wymiary maksymalne tacy (dł. x szer. x wys. mm): 247x251x115±5% mm</w:t>
            </w:r>
          </w:p>
        </w:tc>
        <w:tc>
          <w:tcPr>
            <w:tcW w:w="1559" w:type="dxa"/>
          </w:tcPr>
          <w:p w:rsidR="00A1238D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A1238D" w:rsidRPr="00676D31" w:rsidRDefault="00A1238D" w:rsidP="009D6258">
            <w:pPr>
              <w:rPr>
                <w:rFonts w:ascii="Arial" w:hAnsi="Arial" w:cs="Arial"/>
              </w:rPr>
            </w:pPr>
          </w:p>
        </w:tc>
      </w:tr>
      <w:tr w:rsidR="00A1238D" w:rsidRPr="00226A29" w:rsidTr="00B445F4">
        <w:tc>
          <w:tcPr>
            <w:tcW w:w="621" w:type="dxa"/>
          </w:tcPr>
          <w:p w:rsidR="00A1238D" w:rsidRPr="00676D31" w:rsidRDefault="00A1238D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A1238D" w:rsidRPr="008E01C4" w:rsidRDefault="0023712C" w:rsidP="009D6258">
            <w:pPr>
              <w:rPr>
                <w:rFonts w:ascii="Arial" w:hAnsi="Arial" w:cs="Arial"/>
              </w:rPr>
            </w:pPr>
            <w:r w:rsidRPr="0023712C">
              <w:rPr>
                <w:rFonts w:ascii="Arial" w:hAnsi="Arial" w:cs="Arial"/>
              </w:rPr>
              <w:t>Taca sterylizacyjna wyposażona w dedykowane uchwyty (</w:t>
            </w:r>
            <w:proofErr w:type="spellStart"/>
            <w:r w:rsidRPr="0023712C">
              <w:rPr>
                <w:rFonts w:ascii="Arial" w:hAnsi="Arial" w:cs="Arial"/>
              </w:rPr>
              <w:t>organizery</w:t>
            </w:r>
            <w:proofErr w:type="spellEnd"/>
            <w:r w:rsidRPr="0023712C">
              <w:rPr>
                <w:rFonts w:ascii="Arial" w:hAnsi="Arial" w:cs="Arial"/>
              </w:rPr>
              <w:t>) z elastomeru termoplastycznego dopasowane do stabilnego umiejscowienia każdego z elementów zestawu</w:t>
            </w:r>
          </w:p>
        </w:tc>
        <w:tc>
          <w:tcPr>
            <w:tcW w:w="1559" w:type="dxa"/>
          </w:tcPr>
          <w:p w:rsidR="00A1238D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A1238D" w:rsidRPr="00676D31" w:rsidRDefault="00A1238D" w:rsidP="009D6258">
            <w:pPr>
              <w:rPr>
                <w:rFonts w:ascii="Arial" w:hAnsi="Arial" w:cs="Arial"/>
              </w:rPr>
            </w:pPr>
          </w:p>
        </w:tc>
      </w:tr>
      <w:tr w:rsidR="00A1238D" w:rsidRPr="00226A29" w:rsidTr="00B445F4">
        <w:tc>
          <w:tcPr>
            <w:tcW w:w="621" w:type="dxa"/>
          </w:tcPr>
          <w:p w:rsidR="00A1238D" w:rsidRPr="00676D31" w:rsidRDefault="00A1238D" w:rsidP="009D62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</w:tcPr>
          <w:p w:rsidR="00A1238D" w:rsidRPr="008E01C4" w:rsidRDefault="00374A37" w:rsidP="009D6258">
            <w:pPr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Wszystkie narożniki tacy usztywnione i zabezpieczone elementami z tworzywa PEEK</w:t>
            </w:r>
          </w:p>
        </w:tc>
        <w:tc>
          <w:tcPr>
            <w:tcW w:w="1559" w:type="dxa"/>
          </w:tcPr>
          <w:p w:rsidR="00A1238D" w:rsidRPr="00211055" w:rsidRDefault="00374A37" w:rsidP="009D6258">
            <w:pPr>
              <w:jc w:val="center"/>
              <w:rPr>
                <w:rFonts w:ascii="Arial" w:hAnsi="Arial" w:cs="Arial"/>
              </w:rPr>
            </w:pPr>
            <w:r w:rsidRPr="00374A37">
              <w:rPr>
                <w:rFonts w:ascii="Arial" w:hAnsi="Arial" w:cs="Arial"/>
              </w:rPr>
              <w:t>TAK</w:t>
            </w:r>
          </w:p>
        </w:tc>
        <w:tc>
          <w:tcPr>
            <w:tcW w:w="2402" w:type="dxa"/>
            <w:vAlign w:val="center"/>
          </w:tcPr>
          <w:p w:rsidR="00A1238D" w:rsidRPr="00676D31" w:rsidRDefault="00A1238D" w:rsidP="009D6258">
            <w:pPr>
              <w:rPr>
                <w:rFonts w:ascii="Arial" w:hAnsi="Arial" w:cs="Arial"/>
              </w:rPr>
            </w:pPr>
          </w:p>
        </w:tc>
      </w:tr>
    </w:tbl>
    <w:p w:rsidR="00D65A75" w:rsidRDefault="00D65A75"/>
    <w:p w:rsidR="008F56E2" w:rsidRPr="00D57097" w:rsidRDefault="008F56E2" w:rsidP="00D57097">
      <w:pPr>
        <w:ind w:right="-30"/>
        <w:rPr>
          <w:rFonts w:ascii="Bookman Old Style" w:hAnsi="Bookman Old Style"/>
          <w:sz w:val="24"/>
          <w:szCs w:val="24"/>
        </w:rPr>
      </w:pPr>
      <w:r w:rsidRPr="00AD4580">
        <w:rPr>
          <w:rFonts w:ascii="Bookman Old Style" w:hAnsi="Bookman Old Style"/>
          <w:sz w:val="24"/>
          <w:szCs w:val="24"/>
          <w:u w:val="single"/>
        </w:rPr>
        <w:t>Oświadczamy, że zaoferowany przedmiot jest dopuszczony do obrotu w Polsce</w:t>
      </w:r>
      <w:r w:rsidRPr="00AD4580">
        <w:rPr>
          <w:rFonts w:ascii="Bookman Old Style" w:hAnsi="Bookman Old Style"/>
          <w:sz w:val="24"/>
          <w:szCs w:val="24"/>
        </w:rPr>
        <w:t>, zgodnie z Ustawą z dnia 20 maja 2010r. o wyrobach medycznych.</w:t>
      </w:r>
    </w:p>
    <w:sectPr w:rsidR="008F56E2" w:rsidRPr="00D570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E2" w:rsidRDefault="008F56E2" w:rsidP="008F56E2">
      <w:pPr>
        <w:spacing w:after="0" w:line="240" w:lineRule="auto"/>
      </w:pPr>
      <w:r>
        <w:separator/>
      </w:r>
    </w:p>
  </w:endnote>
  <w:endnote w:type="continuationSeparator" w:id="0">
    <w:p w:rsidR="008F56E2" w:rsidRDefault="008F56E2" w:rsidP="008F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E2" w:rsidRDefault="008F56E2" w:rsidP="008F56E2">
      <w:pPr>
        <w:spacing w:after="0" w:line="240" w:lineRule="auto"/>
      </w:pPr>
      <w:r>
        <w:separator/>
      </w:r>
    </w:p>
  </w:footnote>
  <w:footnote w:type="continuationSeparator" w:id="0">
    <w:p w:rsidR="008F56E2" w:rsidRDefault="008F56E2" w:rsidP="008F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2" w:rsidRPr="008F56E2" w:rsidRDefault="008F56E2" w:rsidP="008F56E2">
    <w:pPr>
      <w:pStyle w:val="Nagwek"/>
      <w:jc w:val="center"/>
      <w:rPr>
        <w:b/>
      </w:rPr>
    </w:pPr>
    <w:r w:rsidRPr="008F56E2">
      <w:rPr>
        <w:b/>
      </w:rPr>
      <w:t>OPIS PRZEDMIOTU ZAMOWIENIA (OPZ)</w:t>
    </w:r>
  </w:p>
  <w:p w:rsidR="008F56E2" w:rsidRDefault="008F56E2" w:rsidP="008F56E2">
    <w:pPr>
      <w:pStyle w:val="Nagwek"/>
      <w:jc w:val="center"/>
    </w:pPr>
    <w:r>
      <w:t>Arkusz Informacji Technicznej</w:t>
    </w:r>
  </w:p>
  <w:p w:rsidR="008F56E2" w:rsidRDefault="00915D25" w:rsidP="008F56E2">
    <w:pPr>
      <w:pStyle w:val="Nagwek"/>
      <w:jc w:val="center"/>
    </w:pPr>
    <w:r>
      <w:t>Przetarg nr 22</w:t>
    </w:r>
    <w:r w:rsidR="008F56E2">
      <w:t>/2021 Dostawa zestawu napędów ortopedycznych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20B3"/>
    <w:multiLevelType w:val="hybridMultilevel"/>
    <w:tmpl w:val="3AFA17BA"/>
    <w:lvl w:ilvl="0" w:tplc="9828A7F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1"/>
    <w:rsid w:val="00023678"/>
    <w:rsid w:val="00054BAF"/>
    <w:rsid w:val="000806ED"/>
    <w:rsid w:val="000A6C85"/>
    <w:rsid w:val="000B1ADC"/>
    <w:rsid w:val="000B6597"/>
    <w:rsid w:val="000D66AF"/>
    <w:rsid w:val="00121AFC"/>
    <w:rsid w:val="001250BA"/>
    <w:rsid w:val="00141EDC"/>
    <w:rsid w:val="00145CDD"/>
    <w:rsid w:val="00146694"/>
    <w:rsid w:val="00152086"/>
    <w:rsid w:val="001562C6"/>
    <w:rsid w:val="00171B94"/>
    <w:rsid w:val="001776B0"/>
    <w:rsid w:val="00196E18"/>
    <w:rsid w:val="001A3479"/>
    <w:rsid w:val="0021150A"/>
    <w:rsid w:val="0023712C"/>
    <w:rsid w:val="00257F0A"/>
    <w:rsid w:val="00274B92"/>
    <w:rsid w:val="002B6172"/>
    <w:rsid w:val="002C0172"/>
    <w:rsid w:val="00303BC6"/>
    <w:rsid w:val="003051F0"/>
    <w:rsid w:val="0032043D"/>
    <w:rsid w:val="0032607E"/>
    <w:rsid w:val="0033037C"/>
    <w:rsid w:val="003528BA"/>
    <w:rsid w:val="00361BDB"/>
    <w:rsid w:val="00374A37"/>
    <w:rsid w:val="003A49E8"/>
    <w:rsid w:val="00413AA3"/>
    <w:rsid w:val="004419FA"/>
    <w:rsid w:val="00471A94"/>
    <w:rsid w:val="00481EC5"/>
    <w:rsid w:val="00493D64"/>
    <w:rsid w:val="004B138C"/>
    <w:rsid w:val="004C36B1"/>
    <w:rsid w:val="004D0B54"/>
    <w:rsid w:val="004D0C5E"/>
    <w:rsid w:val="004D6410"/>
    <w:rsid w:val="004F1696"/>
    <w:rsid w:val="00534F70"/>
    <w:rsid w:val="0056294C"/>
    <w:rsid w:val="005913A8"/>
    <w:rsid w:val="00593C47"/>
    <w:rsid w:val="00596C44"/>
    <w:rsid w:val="005C3F63"/>
    <w:rsid w:val="005D659A"/>
    <w:rsid w:val="00606710"/>
    <w:rsid w:val="00616C3D"/>
    <w:rsid w:val="00624510"/>
    <w:rsid w:val="00633155"/>
    <w:rsid w:val="00637EC7"/>
    <w:rsid w:val="006420BD"/>
    <w:rsid w:val="00662123"/>
    <w:rsid w:val="00667E9B"/>
    <w:rsid w:val="00676D31"/>
    <w:rsid w:val="006B31CD"/>
    <w:rsid w:val="006C10E4"/>
    <w:rsid w:val="006C2391"/>
    <w:rsid w:val="006F2D2E"/>
    <w:rsid w:val="00703B7B"/>
    <w:rsid w:val="00704082"/>
    <w:rsid w:val="007048B4"/>
    <w:rsid w:val="0073353C"/>
    <w:rsid w:val="00753F65"/>
    <w:rsid w:val="007755E7"/>
    <w:rsid w:val="00775856"/>
    <w:rsid w:val="00786502"/>
    <w:rsid w:val="0079593C"/>
    <w:rsid w:val="007B22C9"/>
    <w:rsid w:val="007B47C8"/>
    <w:rsid w:val="007E1A59"/>
    <w:rsid w:val="007E2BEF"/>
    <w:rsid w:val="007E67BB"/>
    <w:rsid w:val="007F1816"/>
    <w:rsid w:val="007F51A5"/>
    <w:rsid w:val="007F6B51"/>
    <w:rsid w:val="008022E3"/>
    <w:rsid w:val="0081276D"/>
    <w:rsid w:val="00825E93"/>
    <w:rsid w:val="008638C9"/>
    <w:rsid w:val="00882A1E"/>
    <w:rsid w:val="008D448C"/>
    <w:rsid w:val="008E01C4"/>
    <w:rsid w:val="008E1028"/>
    <w:rsid w:val="008F3A1B"/>
    <w:rsid w:val="008F56E2"/>
    <w:rsid w:val="00902675"/>
    <w:rsid w:val="00907888"/>
    <w:rsid w:val="00915D25"/>
    <w:rsid w:val="00933113"/>
    <w:rsid w:val="00935835"/>
    <w:rsid w:val="00953F68"/>
    <w:rsid w:val="0097167D"/>
    <w:rsid w:val="009722CD"/>
    <w:rsid w:val="00983577"/>
    <w:rsid w:val="009C01F9"/>
    <w:rsid w:val="009C0BC0"/>
    <w:rsid w:val="009C1802"/>
    <w:rsid w:val="009C4A2A"/>
    <w:rsid w:val="009D6258"/>
    <w:rsid w:val="009E369A"/>
    <w:rsid w:val="00A1238D"/>
    <w:rsid w:val="00A13D79"/>
    <w:rsid w:val="00A21EE6"/>
    <w:rsid w:val="00A4214D"/>
    <w:rsid w:val="00A56AE7"/>
    <w:rsid w:val="00A62FC7"/>
    <w:rsid w:val="00A71E70"/>
    <w:rsid w:val="00A90A61"/>
    <w:rsid w:val="00AC0A35"/>
    <w:rsid w:val="00AE7B9C"/>
    <w:rsid w:val="00AF655C"/>
    <w:rsid w:val="00B159D0"/>
    <w:rsid w:val="00B445F4"/>
    <w:rsid w:val="00B46935"/>
    <w:rsid w:val="00B82608"/>
    <w:rsid w:val="00B82C11"/>
    <w:rsid w:val="00BC5B28"/>
    <w:rsid w:val="00BD013A"/>
    <w:rsid w:val="00BD7B53"/>
    <w:rsid w:val="00BE57C1"/>
    <w:rsid w:val="00BF338B"/>
    <w:rsid w:val="00BF7183"/>
    <w:rsid w:val="00C34DA0"/>
    <w:rsid w:val="00C35CD5"/>
    <w:rsid w:val="00C44961"/>
    <w:rsid w:val="00C81B9B"/>
    <w:rsid w:val="00C862BF"/>
    <w:rsid w:val="00C87FA4"/>
    <w:rsid w:val="00C92A58"/>
    <w:rsid w:val="00C93369"/>
    <w:rsid w:val="00CA1537"/>
    <w:rsid w:val="00CD2F3D"/>
    <w:rsid w:val="00CF405B"/>
    <w:rsid w:val="00D21221"/>
    <w:rsid w:val="00D31772"/>
    <w:rsid w:val="00D31AE1"/>
    <w:rsid w:val="00D34120"/>
    <w:rsid w:val="00D44D1C"/>
    <w:rsid w:val="00D468DC"/>
    <w:rsid w:val="00D566FE"/>
    <w:rsid w:val="00D57097"/>
    <w:rsid w:val="00D57937"/>
    <w:rsid w:val="00D635BE"/>
    <w:rsid w:val="00D65A75"/>
    <w:rsid w:val="00D668FF"/>
    <w:rsid w:val="00D97A44"/>
    <w:rsid w:val="00DE0F85"/>
    <w:rsid w:val="00DE7BFF"/>
    <w:rsid w:val="00DF11F6"/>
    <w:rsid w:val="00E07619"/>
    <w:rsid w:val="00E22C8E"/>
    <w:rsid w:val="00E25291"/>
    <w:rsid w:val="00E31462"/>
    <w:rsid w:val="00E65183"/>
    <w:rsid w:val="00E80E3A"/>
    <w:rsid w:val="00E9187C"/>
    <w:rsid w:val="00E955A1"/>
    <w:rsid w:val="00E97658"/>
    <w:rsid w:val="00EB4994"/>
    <w:rsid w:val="00EE5F27"/>
    <w:rsid w:val="00F05361"/>
    <w:rsid w:val="00F06E03"/>
    <w:rsid w:val="00F15EF1"/>
    <w:rsid w:val="00F2763D"/>
    <w:rsid w:val="00F540B2"/>
    <w:rsid w:val="00F675A5"/>
    <w:rsid w:val="00F73848"/>
    <w:rsid w:val="00F75639"/>
    <w:rsid w:val="00F862FD"/>
    <w:rsid w:val="00FA7669"/>
    <w:rsid w:val="00FB092B"/>
    <w:rsid w:val="00FB3024"/>
    <w:rsid w:val="00FB42DE"/>
    <w:rsid w:val="00FD5D0E"/>
    <w:rsid w:val="00FE0F61"/>
    <w:rsid w:val="00FE21CF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E2"/>
  </w:style>
  <w:style w:type="paragraph" w:styleId="Stopka">
    <w:name w:val="footer"/>
    <w:basedOn w:val="Normalny"/>
    <w:link w:val="StopkaZnak"/>
    <w:uiPriority w:val="99"/>
    <w:unhideWhenUsed/>
    <w:rsid w:val="008F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E2"/>
  </w:style>
  <w:style w:type="paragraph" w:styleId="Stopka">
    <w:name w:val="footer"/>
    <w:basedOn w:val="Normalny"/>
    <w:link w:val="StopkaZnak"/>
    <w:uiPriority w:val="99"/>
    <w:unhideWhenUsed/>
    <w:rsid w:val="008F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1659</Words>
  <Characters>9956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LeslawL.W.Wojcik@local.szpital-chrzanow.pl</dc:creator>
  <cp:lastModifiedBy>Jolanta J.C. Cyganek</cp:lastModifiedBy>
  <cp:revision>6</cp:revision>
  <dcterms:created xsi:type="dcterms:W3CDTF">2021-03-03T08:27:00Z</dcterms:created>
  <dcterms:modified xsi:type="dcterms:W3CDTF">2021-03-17T07:43:00Z</dcterms:modified>
</cp:coreProperties>
</file>