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EB99" w14:textId="2E95A5F6" w:rsidR="00C15709" w:rsidRPr="007A43B0" w:rsidRDefault="00C15709" w:rsidP="00C15709">
      <w:pPr>
        <w:keepNext/>
        <w:keepLines/>
        <w:spacing w:after="0" w:line="240" w:lineRule="auto"/>
        <w:jc w:val="right"/>
        <w:outlineLvl w:val="0"/>
        <w:rPr>
          <w:rFonts w:cs="Calibri"/>
          <w:sz w:val="24"/>
          <w:szCs w:val="24"/>
          <w:lang w:eastAsia="pl-PL"/>
        </w:rPr>
      </w:pPr>
      <w:r w:rsidRPr="007A43B0">
        <w:rPr>
          <w:rFonts w:eastAsia="Times New Roman" w:cs="Calibri"/>
          <w:bCs/>
          <w:sz w:val="24"/>
          <w:szCs w:val="24"/>
          <w:lang w:eastAsia="pl-PL"/>
        </w:rPr>
        <w:t>ZP.271.</w:t>
      </w:r>
      <w:r w:rsidR="00391F3D" w:rsidRPr="007A43B0">
        <w:rPr>
          <w:rFonts w:eastAsia="Times New Roman" w:cs="Calibri"/>
          <w:bCs/>
          <w:sz w:val="24"/>
          <w:szCs w:val="24"/>
          <w:lang w:eastAsia="pl-PL"/>
        </w:rPr>
        <w:t>7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.202</w:t>
      </w:r>
      <w:r w:rsidR="001D5B7A" w:rsidRPr="007A43B0">
        <w:rPr>
          <w:rFonts w:eastAsia="Times New Roman" w:cs="Calibri"/>
          <w:bCs/>
          <w:sz w:val="24"/>
          <w:szCs w:val="24"/>
          <w:lang w:eastAsia="pl-PL"/>
        </w:rPr>
        <w:t>1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                       Kosakowo </w:t>
      </w:r>
      <w:r w:rsidR="00ED0FD1" w:rsidRPr="007A43B0">
        <w:rPr>
          <w:rFonts w:eastAsia="Times New Roman" w:cs="Calibri"/>
          <w:bCs/>
          <w:sz w:val="24"/>
          <w:szCs w:val="24"/>
          <w:lang w:eastAsia="pl-PL"/>
        </w:rPr>
        <w:t>2</w:t>
      </w:r>
      <w:r w:rsidR="002E61E0">
        <w:rPr>
          <w:rFonts w:eastAsia="Times New Roman" w:cs="Calibri"/>
          <w:bCs/>
          <w:sz w:val="24"/>
          <w:szCs w:val="24"/>
          <w:lang w:eastAsia="pl-PL"/>
        </w:rPr>
        <w:t>4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.0</w:t>
      </w:r>
      <w:r w:rsidR="00391F3D" w:rsidRPr="007A43B0">
        <w:rPr>
          <w:rFonts w:eastAsia="Times New Roman" w:cs="Calibri"/>
          <w:bCs/>
          <w:sz w:val="24"/>
          <w:szCs w:val="24"/>
          <w:lang w:eastAsia="pl-PL"/>
        </w:rPr>
        <w:t>3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.2021 r.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</w:p>
    <w:p w14:paraId="2CEF1A82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hAnsi="Verdana"/>
          <w:sz w:val="24"/>
          <w:szCs w:val="24"/>
          <w:lang w:eastAsia="pl-PL"/>
        </w:rPr>
      </w:pPr>
    </w:p>
    <w:p w14:paraId="6BD8C377" w14:textId="77777777" w:rsidR="00C15709" w:rsidRPr="007A43B0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Wszyscy uczestnicy postępowania</w:t>
      </w:r>
    </w:p>
    <w:p w14:paraId="75CFAF0D" w14:textId="77777777" w:rsidR="00C15709" w:rsidRPr="007A43B0" w:rsidRDefault="00C15709" w:rsidP="00C15709">
      <w:pPr>
        <w:keepNext/>
        <w:keepLines/>
        <w:spacing w:after="0" w:line="240" w:lineRule="auto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3B7B8B9F" w14:textId="77777777" w:rsidR="00C15709" w:rsidRPr="007A43B0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DA81D05" w14:textId="77777777" w:rsidR="00363CF5" w:rsidRPr="007A43B0" w:rsidRDefault="00363CF5" w:rsidP="00363CF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treści SWZ</w:t>
      </w:r>
    </w:p>
    <w:p w14:paraId="056DFC85" w14:textId="77777777" w:rsidR="001D5B7A" w:rsidRPr="007A43B0" w:rsidRDefault="001D5B7A" w:rsidP="001D5B7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677D3A87" w14:textId="77777777" w:rsidR="00391F3D" w:rsidRPr="007A43B0" w:rsidRDefault="00363CF5" w:rsidP="00391F3D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 w:bidi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65665880"/>
      <w:r w:rsidR="00391F3D" w:rsidRPr="007A43B0">
        <w:rPr>
          <w:rFonts w:ascii="Calibri Light" w:hAnsi="Calibri Light" w:cs="Calibri Light"/>
          <w:b/>
          <w:bCs/>
          <w:sz w:val="24"/>
          <w:szCs w:val="24"/>
          <w:lang w:eastAsia="pl-PL" w:bidi="pl-PL"/>
        </w:rPr>
        <w:t xml:space="preserve">Organizacja i prowadzenie kąpielisk </w:t>
      </w:r>
      <w:bookmarkEnd w:id="0"/>
      <w:r w:rsidR="00391F3D" w:rsidRPr="007A43B0">
        <w:rPr>
          <w:rFonts w:ascii="Calibri Light" w:hAnsi="Calibri Light" w:cs="Calibri Light"/>
          <w:b/>
          <w:bCs/>
          <w:sz w:val="24"/>
          <w:szCs w:val="24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roku- 2 edycja</w:t>
      </w:r>
    </w:p>
    <w:p w14:paraId="4A3B406F" w14:textId="77777777" w:rsidR="001D5B7A" w:rsidRPr="007A43B0" w:rsidRDefault="001D5B7A" w:rsidP="00391F3D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5E23B1AC" w14:textId="3E0C928D" w:rsidR="00363CF5" w:rsidRDefault="00363CF5" w:rsidP="002E61E0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Działając na podstawie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art. </w:t>
      </w:r>
      <w:r w:rsidR="00026AF6"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284 ust. </w:t>
      </w:r>
      <w:r w:rsidR="00CD7BBB"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6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ustawy z dnia 11 września 2019 r. – Prawo zamówień publicznych (Dz.U. z 2019 r. poz. 2019 ze zm.; zwana dalej: PZP), Zamawiający przekazuje poniżej treść zapytań, które wpłynęły do Zamawiającego wraz z wyjaśnieniami:</w:t>
      </w:r>
    </w:p>
    <w:p w14:paraId="035F104E" w14:textId="77777777" w:rsidR="002E61E0" w:rsidRPr="002E61E0" w:rsidRDefault="002E61E0" w:rsidP="002E61E0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1A63FB0A" w14:textId="77777777" w:rsidR="00363CF5" w:rsidRPr="007A43B0" w:rsidRDefault="00363CF5" w:rsidP="000E4CBD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1:</w:t>
      </w:r>
    </w:p>
    <w:p w14:paraId="37022DEC" w14:textId="5D558BB1" w:rsidR="002E61E0" w:rsidRDefault="000E4CBD" w:rsidP="002E61E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Zwracam się do Państwa z zapytaniem o rozważenie zmiany zapisu pkt 2 pkt 4 zdolności technicznej lub zawodowej dotyczy wykonania w okresie ostatnich 3 lat przed upływem terminu składania ofert 2 usług o wartości nie mniejszej niż 200 000 tysięcy brutto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br/>
        <w:t>Propozycja zmiany wariant 1 - wykonanie 2 usług o wartości nie mniejszej niż 150 000 tysięcy brutto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br/>
        <w:t>Propozycja zmiany wariant 2 - wykonanie 3 usług o łącznej wartości nie mniejszej niż 400 000 tysięcy brutto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br/>
        <w:t xml:space="preserve">Argumentując prośbę mamy na uwadze sytuację związana z COVID-19 w zeszłym roku niektóre </w:t>
      </w:r>
      <w:r w:rsidR="002E61E0">
        <w:rPr>
          <w:rFonts w:ascii="Calibri Light" w:hAnsi="Calibri Light" w:cs="Calibri Light"/>
          <w:sz w:val="24"/>
          <w:szCs w:val="24"/>
          <w:lang w:eastAsia="pl-PL"/>
        </w:rPr>
        <w:t>k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ąpieliska ruszyły z opóźnieniem lub ograniczyły liczbę ratowników a tym samym usługi były </w:t>
      </w:r>
      <w:r w:rsidR="002E61E0">
        <w:rPr>
          <w:rFonts w:ascii="Calibri Light" w:hAnsi="Calibri Light" w:cs="Calibri Light"/>
          <w:sz w:val="24"/>
          <w:szCs w:val="24"/>
          <w:lang w:eastAsia="pl-PL"/>
        </w:rPr>
        <w:t>m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t>niejsze od wcześniej planowanych i zawartych w umowach.</w:t>
      </w:r>
    </w:p>
    <w:p w14:paraId="08A26329" w14:textId="010FFC7A" w:rsidR="00856557" w:rsidRPr="007A43B0" w:rsidRDefault="000E4CBD" w:rsidP="002E61E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Pozwoli to na zwiększenie konkurencyjności a tym samym pozwoli Zamawiającemu wybrać oferenta z bardziej korzystniejszą ceną.</w:t>
      </w:r>
    </w:p>
    <w:p w14:paraId="58C2DC08" w14:textId="77777777" w:rsidR="00363CF5" w:rsidRPr="007A43B0" w:rsidRDefault="00363CF5" w:rsidP="0085655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1:</w:t>
      </w:r>
    </w:p>
    <w:p w14:paraId="46800B54" w14:textId="77777777" w:rsidR="00363CF5" w:rsidRPr="007A43B0" w:rsidRDefault="005856F3" w:rsidP="00363CF5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>Zamawiający pozostawia bez zmian wymóg wykazania się przez Wnioskodawcę, co najmniej dwiema  usługami związanym z organizacją i prowadzeniem kąpielisk o wartości nie mniejszej niż 200 000 zł brutto</w:t>
      </w:r>
      <w:r w:rsidR="006C7E66" w:rsidRPr="007A43B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>.</w:t>
      </w:r>
    </w:p>
    <w:p w14:paraId="393F68FD" w14:textId="77777777" w:rsidR="000E4CBD" w:rsidRPr="007A43B0" w:rsidRDefault="000E4CBD" w:rsidP="00363CF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50AB72B9" w14:textId="77777777" w:rsidR="00363CF5" w:rsidRPr="007A43B0" w:rsidRDefault="00363CF5" w:rsidP="00363CF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2:</w:t>
      </w:r>
    </w:p>
    <w:p w14:paraId="5C5D019E" w14:textId="77777777" w:rsidR="00856557" w:rsidRPr="007A43B0" w:rsidRDefault="00276514" w:rsidP="0085655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Czy dysponują Państwo wiedzą na temat przybliżonej ilości powstających odpadów do odbioru? Może jakieś informacje z lat poprzednich?</w:t>
      </w:r>
      <w:r w:rsidR="00856557" w:rsidRPr="007A43B0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7713DF24" w14:textId="77777777" w:rsidR="00363CF5" w:rsidRPr="007A43B0" w:rsidRDefault="00363CF5" w:rsidP="0085655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2:</w:t>
      </w:r>
    </w:p>
    <w:p w14:paraId="506452A0" w14:textId="6697EA9A" w:rsidR="00BF234B" w:rsidRPr="007A43B0" w:rsidRDefault="00BF234B" w:rsidP="00856557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Nie dysponujemy wiedzą nt</w:t>
      </w:r>
      <w:r w:rsidR="002E61E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.</w:t>
      </w: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 ilości powstałych odpadów w latach ubiegłych.</w:t>
      </w:r>
    </w:p>
    <w:p w14:paraId="33C2A95B" w14:textId="77777777" w:rsidR="00363CF5" w:rsidRPr="007A43B0" w:rsidRDefault="00C50864" w:rsidP="00C51B0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4DE7CABF" w14:textId="77777777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3:</w:t>
      </w:r>
    </w:p>
    <w:p w14:paraId="5059CE30" w14:textId="77777777" w:rsidR="005654B8" w:rsidRPr="007A43B0" w:rsidRDefault="00D9041B" w:rsidP="0046337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Czy wszystkie odpady odbierane były jako odpady zmieszane, czy były zbierane w sposób selektywny? </w:t>
      </w:r>
    </w:p>
    <w:p w14:paraId="2047E83F" w14:textId="77777777" w:rsidR="00CA2BBF" w:rsidRPr="007A43B0" w:rsidRDefault="00CA2BBF" w:rsidP="0085655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3:</w:t>
      </w:r>
    </w:p>
    <w:p w14:paraId="01A58671" w14:textId="77777777" w:rsidR="00BF234B" w:rsidRPr="007A43B0" w:rsidRDefault="00BF234B" w:rsidP="00856557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Wszystkie odpady odbierane były jako odpady zmieszane. </w:t>
      </w:r>
    </w:p>
    <w:p w14:paraId="46235074" w14:textId="5BC1B80D" w:rsidR="00CA2BBF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</w:p>
    <w:p w14:paraId="31BEAFA7" w14:textId="7B6566D7" w:rsidR="00353EBE" w:rsidRDefault="00353EBE" w:rsidP="00CA2BB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</w:p>
    <w:p w14:paraId="7C2749C0" w14:textId="77777777" w:rsidR="00353EBE" w:rsidRPr="007A43B0" w:rsidRDefault="00353EBE" w:rsidP="00CA2BB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</w:p>
    <w:p w14:paraId="53D23CD8" w14:textId="77777777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lastRenderedPageBreak/>
        <w:t>Pytanie nr 4:</w:t>
      </w:r>
    </w:p>
    <w:p w14:paraId="43751372" w14:textId="77777777" w:rsidR="00463376" w:rsidRPr="007A43B0" w:rsidRDefault="00463376" w:rsidP="00E87B8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Jakiej pojemności pojemniki miałyby zostać podstawione? 120 l, 240 l, inne?</w:t>
      </w:r>
    </w:p>
    <w:p w14:paraId="7D77C23E" w14:textId="77777777" w:rsidR="00CA2BBF" w:rsidRPr="007A43B0" w:rsidRDefault="00CA2BBF" w:rsidP="00E87B8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4:</w:t>
      </w:r>
    </w:p>
    <w:p w14:paraId="6E28522D" w14:textId="173FB6F8" w:rsidR="00CA2BBF" w:rsidRPr="002E61E0" w:rsidRDefault="002E61E0" w:rsidP="00CA2BBF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Pojemniki o pojemności </w:t>
      </w:r>
      <w:r w:rsidR="00BF234B"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120l</w:t>
      </w:r>
      <w:r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.</w:t>
      </w:r>
    </w:p>
    <w:p w14:paraId="6B9048E6" w14:textId="77777777" w:rsidR="002E61E0" w:rsidRDefault="002E61E0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1BE56CAE" w14:textId="4B0A7751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5:</w:t>
      </w:r>
    </w:p>
    <w:p w14:paraId="4B870B14" w14:textId="77777777" w:rsidR="00E87B8C" w:rsidRPr="007A43B0" w:rsidRDefault="00713FC5" w:rsidP="00E87B8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Jaka jest długość + powierzchnia plaż do obsługi w zakresie ręcznego sprzątania?</w:t>
      </w:r>
    </w:p>
    <w:p w14:paraId="16C0DD21" w14:textId="77777777" w:rsidR="00CA2BBF" w:rsidRPr="007A43B0" w:rsidRDefault="00CA2BBF" w:rsidP="00E87B8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5:</w:t>
      </w:r>
    </w:p>
    <w:p w14:paraId="7FEFECD0" w14:textId="77777777" w:rsidR="001F0E81" w:rsidRPr="007A43B0" w:rsidRDefault="00BF234B" w:rsidP="001F0E81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Zakres umowy obejmować będzie zorganizowanie i prowadzenie 3 kąpielisk o długości 100m każde i szerokości ok 20—30m oraz terenów przyległych, czyli obszarów bezpośrednio graniczących z kąpieliskami. </w:t>
      </w:r>
    </w:p>
    <w:p w14:paraId="325CDFC0" w14:textId="77777777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00089B7" w14:textId="77777777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1" w:name="_Hlk64288099"/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 w:rsidR="00A35E28" w:rsidRPr="007A43B0">
        <w:rPr>
          <w:rFonts w:ascii="Calibri Light" w:hAnsi="Calibri Light" w:cs="Calibri Light"/>
          <w:b/>
          <w:sz w:val="24"/>
          <w:szCs w:val="24"/>
          <w:lang w:eastAsia="pl-PL"/>
        </w:rPr>
        <w:t>6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1FAFF777" w14:textId="19497DAB" w:rsidR="005654B8" w:rsidRPr="007A43B0" w:rsidRDefault="00713FC5" w:rsidP="00CA2BB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Jak wygląda ewidencja odpadów w systemie BDO? Czy obieg odpadów potwierdzany jest przez Gminę?</w:t>
      </w:r>
    </w:p>
    <w:p w14:paraId="3CB55CBC" w14:textId="77777777" w:rsidR="00CA2BBF" w:rsidRPr="007A43B0" w:rsidRDefault="00CA2BBF" w:rsidP="00CA2BB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 w:rsidR="00A35E28" w:rsidRPr="007A43B0">
        <w:rPr>
          <w:rFonts w:ascii="Calibri Light" w:hAnsi="Calibri Light" w:cs="Calibri Light"/>
          <w:b/>
          <w:sz w:val="24"/>
          <w:szCs w:val="24"/>
          <w:lang w:eastAsia="pl-PL"/>
        </w:rPr>
        <w:t>6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14B35D3C" w14:textId="77777777" w:rsidR="004A7FA2" w:rsidRPr="007A43B0" w:rsidRDefault="004A7FA2" w:rsidP="00CA2BBF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Ewidencja odpadów prowadzona jest przez Wykonawcę. </w:t>
      </w:r>
    </w:p>
    <w:bookmarkEnd w:id="1"/>
    <w:p w14:paraId="400C7E78" w14:textId="77777777" w:rsidR="00CA2B27" w:rsidRPr="007A43B0" w:rsidRDefault="00CA2B27" w:rsidP="00CA2B2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A5C99DC" w14:textId="77777777" w:rsidR="0054078E" w:rsidRPr="007A43B0" w:rsidRDefault="0054078E" w:rsidP="0054078E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7:</w:t>
      </w:r>
    </w:p>
    <w:p w14:paraId="0D8765B7" w14:textId="77777777" w:rsidR="00713FC5" w:rsidRPr="007A43B0" w:rsidRDefault="00713FC5" w:rsidP="0054078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Zamawiający podaje informację na temat długości kąpielisk / plaż (3 odcinki po 100 </w:t>
      </w:r>
      <w:proofErr w:type="spellStart"/>
      <w:r w:rsidRPr="007A43B0">
        <w:rPr>
          <w:rFonts w:ascii="Calibri Light" w:hAnsi="Calibri Light" w:cs="Calibri Light"/>
          <w:sz w:val="24"/>
          <w:szCs w:val="24"/>
          <w:lang w:eastAsia="pl-PL"/>
        </w:rPr>
        <w:t>mb</w:t>
      </w:r>
      <w:proofErr w:type="spellEnd"/>
      <w:r w:rsidRPr="007A43B0">
        <w:rPr>
          <w:rFonts w:ascii="Calibri Light" w:hAnsi="Calibri Light" w:cs="Calibri Light"/>
          <w:sz w:val="24"/>
          <w:szCs w:val="24"/>
          <w:lang w:eastAsia="pl-PL"/>
        </w:rPr>
        <w:t>), jednak brak informacji dotyczącej powierzchni oraz o jakich "terenach" przyległych mowa uniemożliwia rzetelną analizę kosztów. Proszę o sprecyzowanie w/w.</w:t>
      </w:r>
    </w:p>
    <w:p w14:paraId="5EA56882" w14:textId="77777777" w:rsidR="0054078E" w:rsidRPr="007A43B0" w:rsidRDefault="0054078E" w:rsidP="0054078E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 w:rsidR="005654B8" w:rsidRPr="007A43B0">
        <w:rPr>
          <w:rFonts w:ascii="Calibri Light" w:hAnsi="Calibri Light" w:cs="Calibri Light"/>
          <w:b/>
          <w:sz w:val="24"/>
          <w:szCs w:val="24"/>
          <w:lang w:eastAsia="pl-PL"/>
        </w:rPr>
        <w:t>7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0AA73293" w14:textId="1074A3A3" w:rsidR="004A7FA2" w:rsidRPr="007A43B0" w:rsidRDefault="004A7FA2" w:rsidP="0054078E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Jak </w:t>
      </w:r>
      <w:r w:rsidR="002E61E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odpowiedź w </w:t>
      </w: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pkt 5</w:t>
      </w:r>
      <w:r w:rsidR="002E61E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.</w:t>
      </w:r>
    </w:p>
    <w:p w14:paraId="4B4BE1BB" w14:textId="77777777" w:rsidR="00CA2B27" w:rsidRPr="007A43B0" w:rsidRDefault="00CA2B27" w:rsidP="00CA2B2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91FA2D8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8:</w:t>
      </w:r>
    </w:p>
    <w:p w14:paraId="0DB6FF21" w14:textId="0F3B4991" w:rsidR="00B63996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Uważamy, że Zamawiający powinien podać informację o ilości odpadów poddanych utylizacji </w:t>
      </w:r>
      <w:r w:rsidR="002E61E0">
        <w:rPr>
          <w:rFonts w:ascii="Calibri Light" w:hAnsi="Calibri Light" w:cs="Calibri Light"/>
          <w:sz w:val="24"/>
          <w:szCs w:val="24"/>
          <w:lang w:eastAsia="pl-PL"/>
        </w:rPr>
        <w:t xml:space="preserve">               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t>w poprzednim roku. W naszej ocenie poprzedni Wykonawca powinien mieć to udokumentowane w celu wykazania zagospodarowania odpadów zgodnie z prawem</w:t>
      </w:r>
    </w:p>
    <w:p w14:paraId="4066537B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8:</w:t>
      </w:r>
    </w:p>
    <w:p w14:paraId="309D5BE5" w14:textId="77777777" w:rsidR="004A7FA2" w:rsidRPr="007A43B0" w:rsidRDefault="004A7FA2" w:rsidP="0050075A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Brak danych o ilości odpadów poddanych utylizacji w roku 2020.</w:t>
      </w:r>
    </w:p>
    <w:p w14:paraId="1FDB1B3D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3B0ABBB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9:</w:t>
      </w:r>
    </w:p>
    <w:p w14:paraId="1BB90418" w14:textId="3AC9F870" w:rsidR="0050075A" w:rsidRPr="007A43B0" w:rsidRDefault="00B63996" w:rsidP="0050075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sz w:val="24"/>
          <w:szCs w:val="24"/>
          <w:lang w:eastAsia="pl-PL"/>
        </w:rPr>
        <w:t>Czy Zamawiający wskaże jaka częstotliwość odbiorów była w rzeczywistości praktykowana</w:t>
      </w:r>
      <w:r w:rsidR="002E61E0">
        <w:rPr>
          <w:rFonts w:ascii="Calibri Light" w:hAnsi="Calibri Light" w:cs="Calibri Light"/>
          <w:sz w:val="24"/>
          <w:szCs w:val="24"/>
          <w:lang w:eastAsia="pl-PL"/>
        </w:rPr>
        <w:t xml:space="preserve">                     </w:t>
      </w:r>
      <w:r w:rsidRPr="007A43B0">
        <w:rPr>
          <w:rFonts w:ascii="Calibri Light" w:hAnsi="Calibri Light" w:cs="Calibri Light"/>
          <w:sz w:val="24"/>
          <w:szCs w:val="24"/>
          <w:lang w:eastAsia="pl-PL"/>
        </w:rPr>
        <w:t xml:space="preserve"> w poprzednich latach realizacji usługi? Czy faktycznie należy opróżniać pojemniki 3 x w ciągu dnia, czy może wystarczy raz?</w:t>
      </w:r>
    </w:p>
    <w:p w14:paraId="23DEDA6C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9:</w:t>
      </w:r>
    </w:p>
    <w:p w14:paraId="376E2293" w14:textId="77777777" w:rsidR="004A7FA2" w:rsidRPr="007A43B0" w:rsidRDefault="004A7FA2" w:rsidP="0050075A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W związku ze zwiększoną ilością osób korzystających z plaż, kąpielisk w roku 2020 (w stosunku do lat ubiegłych) wystąpiło znaczne zwiększenie ilości odpadów</w:t>
      </w:r>
      <w:r w:rsidR="007A43B0" w:rsidRPr="007A43B0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; konieczne było opróżnianie koszy z częstotliwością określoną w umowie. </w:t>
      </w:r>
    </w:p>
    <w:p w14:paraId="173123DE" w14:textId="77777777" w:rsidR="0050075A" w:rsidRPr="007A43B0" w:rsidRDefault="0050075A" w:rsidP="0050075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339B38B" w14:textId="77777777" w:rsidR="00C13269" w:rsidRDefault="00C13269" w:rsidP="00C13269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eastAsia="pl-PL"/>
        </w:rPr>
      </w:pPr>
    </w:p>
    <w:p w14:paraId="7784148B" w14:textId="77777777" w:rsidR="00C15709" w:rsidRPr="007A43B0" w:rsidRDefault="00C15709" w:rsidP="00C15709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21152331" w14:textId="77777777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42F3CAAB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1DB2E0FC" w14:textId="77777777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hAnsi="Times New Roman"/>
          <w:b/>
          <w:lang w:eastAsia="pl-PL"/>
        </w:rPr>
        <w:t>Wójt Gminy Kosakowo</w:t>
      </w:r>
    </w:p>
    <w:p w14:paraId="726DD55F" w14:textId="77777777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  <w:t xml:space="preserve">                                                                                 </w:t>
      </w:r>
    </w:p>
    <w:p w14:paraId="7A9F95B2" w14:textId="77777777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 w:rsidRPr="001D2C81">
        <w:rPr>
          <w:rFonts w:ascii="Times New Roman" w:hAnsi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 xml:space="preserve">       </w:t>
      </w:r>
      <w:r w:rsidRPr="001D2C81">
        <w:rPr>
          <w:rFonts w:ascii="Times New Roman" w:hAnsi="Times New Roman"/>
          <w:b/>
          <w:lang w:eastAsia="pl-PL"/>
        </w:rPr>
        <w:t>Marcin Majek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610A5"/>
    <w:rsid w:val="00071070"/>
    <w:rsid w:val="0008613C"/>
    <w:rsid w:val="000E4CBD"/>
    <w:rsid w:val="00197069"/>
    <w:rsid w:val="001D2C81"/>
    <w:rsid w:val="001D5B7A"/>
    <w:rsid w:val="001F0E81"/>
    <w:rsid w:val="00276514"/>
    <w:rsid w:val="002871C5"/>
    <w:rsid w:val="002E61E0"/>
    <w:rsid w:val="00313165"/>
    <w:rsid w:val="00353EBE"/>
    <w:rsid w:val="00363CF5"/>
    <w:rsid w:val="00391F3D"/>
    <w:rsid w:val="004508F3"/>
    <w:rsid w:val="00463376"/>
    <w:rsid w:val="004A7FA2"/>
    <w:rsid w:val="0050075A"/>
    <w:rsid w:val="0054078E"/>
    <w:rsid w:val="005550F1"/>
    <w:rsid w:val="005654B8"/>
    <w:rsid w:val="00572CFA"/>
    <w:rsid w:val="005856F3"/>
    <w:rsid w:val="005A78A3"/>
    <w:rsid w:val="00656888"/>
    <w:rsid w:val="006C7E66"/>
    <w:rsid w:val="00713FC5"/>
    <w:rsid w:val="00730258"/>
    <w:rsid w:val="007A43B0"/>
    <w:rsid w:val="007D0755"/>
    <w:rsid w:val="008247A6"/>
    <w:rsid w:val="00841344"/>
    <w:rsid w:val="00856557"/>
    <w:rsid w:val="00862090"/>
    <w:rsid w:val="008D2A97"/>
    <w:rsid w:val="008F4FDE"/>
    <w:rsid w:val="0096723E"/>
    <w:rsid w:val="00A11844"/>
    <w:rsid w:val="00A35E28"/>
    <w:rsid w:val="00B254BF"/>
    <w:rsid w:val="00B32127"/>
    <w:rsid w:val="00B34A87"/>
    <w:rsid w:val="00B63996"/>
    <w:rsid w:val="00B93E87"/>
    <w:rsid w:val="00BF234B"/>
    <w:rsid w:val="00C13269"/>
    <w:rsid w:val="00C15709"/>
    <w:rsid w:val="00C353A3"/>
    <w:rsid w:val="00C50864"/>
    <w:rsid w:val="00C51B0F"/>
    <w:rsid w:val="00CA2B27"/>
    <w:rsid w:val="00CA2BBF"/>
    <w:rsid w:val="00CD7BBB"/>
    <w:rsid w:val="00D20269"/>
    <w:rsid w:val="00D9041B"/>
    <w:rsid w:val="00DC64E3"/>
    <w:rsid w:val="00E87B8C"/>
    <w:rsid w:val="00ED0FD1"/>
    <w:rsid w:val="00F74969"/>
    <w:rsid w:val="00F95D7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23A55"/>
  <w15:chartTrackingRefBased/>
  <w15:docId w15:val="{657D03EF-3095-41F3-92D0-571858C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cp:lastPrinted>2021-03-24T09:08:00Z</cp:lastPrinted>
  <dcterms:created xsi:type="dcterms:W3CDTF">2021-03-24T09:07:00Z</dcterms:created>
  <dcterms:modified xsi:type="dcterms:W3CDTF">2021-03-24T09:08:00Z</dcterms:modified>
</cp:coreProperties>
</file>