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69" w:rsidRDefault="008E5069" w:rsidP="008E5069">
      <w:pPr>
        <w:jc w:val="right"/>
        <w:rPr>
          <w:rFonts w:ascii="Book Antiqua" w:hAnsi="Book Antiqua" w:cs="Arial"/>
        </w:rPr>
      </w:pPr>
    </w:p>
    <w:p w:rsidR="0015730A" w:rsidRDefault="0015730A" w:rsidP="008E5069">
      <w:pPr>
        <w:jc w:val="center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</w:p>
    <w:p w:rsidR="00E61C4C" w:rsidRDefault="00E61C4C" w:rsidP="008E5069">
      <w:pPr>
        <w:jc w:val="center"/>
        <w:rPr>
          <w:rFonts w:ascii="Book Antiqua" w:hAnsi="Book Antiqua"/>
          <w:b/>
          <w:sz w:val="24"/>
          <w:szCs w:val="24"/>
        </w:rPr>
      </w:pPr>
    </w:p>
    <w:p w:rsidR="00E61C4C" w:rsidRDefault="00E61C4C" w:rsidP="00E61C4C">
      <w:pPr>
        <w:jc w:val="center"/>
        <w:rPr>
          <w:rFonts w:ascii="Book Antiqua" w:hAnsi="Book Antiqua"/>
          <w:b/>
          <w:sz w:val="24"/>
          <w:szCs w:val="24"/>
        </w:rPr>
      </w:pPr>
      <w:r w:rsidRPr="00F7145A">
        <w:rPr>
          <w:rFonts w:ascii="Book Antiqua" w:hAnsi="Book Antiqua"/>
          <w:b/>
          <w:sz w:val="24"/>
          <w:szCs w:val="24"/>
        </w:rPr>
        <w:t>SZCZE</w:t>
      </w:r>
      <w:r>
        <w:rPr>
          <w:rFonts w:ascii="Book Antiqua" w:hAnsi="Book Antiqua"/>
          <w:b/>
          <w:sz w:val="24"/>
          <w:szCs w:val="24"/>
        </w:rPr>
        <w:t>GÓŁOWE DANE TECHNICZNE ZAMÓWIENIA</w:t>
      </w:r>
    </w:p>
    <w:p w:rsidR="00E61C4C" w:rsidRPr="00481529" w:rsidRDefault="00E61C4C" w:rsidP="00E61C4C">
      <w:pPr>
        <w:jc w:val="center"/>
        <w:rPr>
          <w:rFonts w:ascii="Book Antiqua" w:hAnsi="Book Antiqua"/>
          <w:b/>
          <w:sz w:val="10"/>
          <w:szCs w:val="10"/>
        </w:rPr>
      </w:pPr>
    </w:p>
    <w:tbl>
      <w:tblPr>
        <w:tblW w:w="10132" w:type="dxa"/>
        <w:tblInd w:w="1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422"/>
      </w:tblGrid>
      <w:tr w:rsidR="00E61C4C" w:rsidRPr="002A7571" w:rsidTr="00896077">
        <w:trPr>
          <w:trHeight w:val="5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C4C" w:rsidRPr="002A7571" w:rsidRDefault="00E61C4C" w:rsidP="00896077">
            <w:pPr>
              <w:snapToGrid w:val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A7571">
              <w:rPr>
                <w:rFonts w:ascii="Book Antiqua" w:hAnsi="Book Antiqua"/>
                <w:sz w:val="24"/>
                <w:szCs w:val="24"/>
              </w:rPr>
              <w:t>L.p.</w:t>
            </w:r>
          </w:p>
        </w:tc>
        <w:tc>
          <w:tcPr>
            <w:tcW w:w="9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C4C" w:rsidRPr="002A7571" w:rsidRDefault="00E61C4C" w:rsidP="008960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A7571">
              <w:rPr>
                <w:rFonts w:ascii="Book Antiqua" w:hAnsi="Book Antiqua"/>
                <w:sz w:val="24"/>
                <w:szCs w:val="24"/>
              </w:rPr>
              <w:t>Przedmiot zamówienia</w:t>
            </w:r>
          </w:p>
        </w:tc>
      </w:tr>
      <w:tr w:rsidR="00E61C4C" w:rsidRPr="002A7571" w:rsidTr="00896077">
        <w:trPr>
          <w:trHeight w:val="8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C4C" w:rsidRPr="002A7571" w:rsidRDefault="00E61C4C" w:rsidP="00E61C4C">
            <w:pPr>
              <w:snapToGrid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Pr="002A7571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9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C4C" w:rsidRDefault="00E61C4C" w:rsidP="00E61C4C">
            <w:pPr>
              <w:suppressAutoHyphens w:val="0"/>
              <w:spacing w:line="276" w:lineRule="auto"/>
              <w:rPr>
                <w:rFonts w:ascii="Book Antiqua" w:hAnsi="Book Antiqua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Book Antiqua" w:hAnsi="Book Antiqua" w:cs="Arial"/>
                <w:b/>
                <w:bCs/>
                <w:sz w:val="24"/>
                <w:szCs w:val="24"/>
                <w:u w:val="single"/>
                <w:lang w:eastAsia="pl-PL"/>
              </w:rPr>
              <w:t>UBRANIE BOJOWE SPECJALNE</w:t>
            </w:r>
            <w:r w:rsidRPr="00077AC0">
              <w:rPr>
                <w:rFonts w:ascii="Book Antiqua" w:hAnsi="Book Antiqua" w:cs="Arial"/>
                <w:b/>
                <w:bCs/>
                <w:sz w:val="24"/>
                <w:szCs w:val="24"/>
                <w:u w:val="single"/>
                <w:lang w:eastAsia="pl-PL"/>
              </w:rPr>
              <w:t xml:space="preserve"> SX3 z atestem</w:t>
            </w:r>
            <w:r w:rsidRPr="00077AC0">
              <w:rPr>
                <w:rFonts w:ascii="Book Antiqua" w:hAnsi="Book Antiqua" w:cs="Arial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E61C4C" w:rsidRPr="00481529" w:rsidRDefault="00E61C4C" w:rsidP="00E61C4C">
            <w:pPr>
              <w:suppressAutoHyphens w:val="0"/>
              <w:ind w:left="321"/>
              <w:rPr>
                <w:rFonts w:ascii="Book Antiqua" w:hAnsi="Book Antiqua"/>
                <w:sz w:val="24"/>
                <w:szCs w:val="24"/>
                <w:lang w:eastAsia="pl-PL"/>
              </w:rPr>
            </w:pPr>
            <w:r>
              <w:rPr>
                <w:rFonts w:ascii="Book Antiqua" w:hAnsi="Book Antiqua"/>
                <w:sz w:val="24"/>
                <w:szCs w:val="24"/>
                <w:lang w:eastAsia="pl-PL"/>
              </w:rPr>
              <w:t>Tkanina zewnętrzna - 75% Metaaramid, 23% Paraaramid, 2% W</w:t>
            </w:r>
            <w:r w:rsidRPr="00481529">
              <w:rPr>
                <w:rFonts w:ascii="Book Antiqua" w:hAnsi="Book Antiqua"/>
                <w:sz w:val="24"/>
                <w:szCs w:val="24"/>
                <w:lang w:eastAsia="pl-PL"/>
              </w:rPr>
              <w:t>łókna antystatyczne</w:t>
            </w:r>
          </w:p>
          <w:p w:rsidR="00E61C4C" w:rsidRPr="00481529" w:rsidRDefault="00E61C4C" w:rsidP="00E61C4C">
            <w:pPr>
              <w:suppressAutoHyphens w:val="0"/>
              <w:ind w:left="321"/>
              <w:rPr>
                <w:rFonts w:ascii="Book Antiqua" w:hAnsi="Book Antiqua"/>
                <w:sz w:val="24"/>
                <w:szCs w:val="24"/>
                <w:lang w:eastAsia="pl-PL"/>
              </w:rPr>
            </w:pPr>
            <w:r>
              <w:rPr>
                <w:rFonts w:ascii="Book Antiqua" w:hAnsi="Book Antiqua"/>
                <w:sz w:val="24"/>
                <w:szCs w:val="24"/>
                <w:lang w:eastAsia="pl-PL"/>
              </w:rPr>
              <w:t>Membrana - 39% Metaaramid/ 19% P</w:t>
            </w:r>
            <w:r w:rsidRPr="00481529">
              <w:rPr>
                <w:rFonts w:ascii="Book Antiqua" w:hAnsi="Book Antiqua"/>
                <w:sz w:val="24"/>
                <w:szCs w:val="24"/>
                <w:lang w:eastAsia="pl-PL"/>
              </w:rPr>
              <w:t xml:space="preserve">araaramid, 42% PU FR, </w:t>
            </w:r>
            <w:r>
              <w:rPr>
                <w:rFonts w:ascii="Book Antiqua" w:hAnsi="Book Antiqua"/>
                <w:sz w:val="24"/>
                <w:szCs w:val="24"/>
                <w:lang w:eastAsia="pl-PL"/>
              </w:rPr>
              <w:t>Bariera termiczna - 100% M</w:t>
            </w:r>
            <w:r w:rsidRPr="00481529">
              <w:rPr>
                <w:rFonts w:ascii="Book Antiqua" w:hAnsi="Book Antiqua"/>
                <w:sz w:val="24"/>
                <w:szCs w:val="24"/>
                <w:lang w:eastAsia="pl-PL"/>
              </w:rPr>
              <w:t>etaaramid</w:t>
            </w:r>
            <w:r>
              <w:rPr>
                <w:rFonts w:ascii="Book Antiqua" w:hAnsi="Book Antiqua"/>
                <w:sz w:val="24"/>
                <w:szCs w:val="24"/>
                <w:lang w:eastAsia="pl-PL"/>
              </w:rPr>
              <w:t xml:space="preserve">, </w:t>
            </w:r>
            <w:r w:rsidRPr="00481529">
              <w:rPr>
                <w:rFonts w:ascii="Book Antiqua" w:hAnsi="Book Antiqua"/>
                <w:sz w:val="24"/>
                <w:szCs w:val="24"/>
                <w:lang w:eastAsia="pl-PL"/>
              </w:rPr>
              <w:t>Podszewka- 100% bawełny trudnopalnej.</w:t>
            </w:r>
            <w:r w:rsidRPr="00481529">
              <w:rPr>
                <w:rFonts w:ascii="Book Antiqua" w:hAnsi="Book Antiqua"/>
                <w:lang w:eastAsia="pl-PL"/>
              </w:rPr>
              <w:t> </w:t>
            </w:r>
          </w:p>
        </w:tc>
      </w:tr>
    </w:tbl>
    <w:p w:rsidR="00E61C4C" w:rsidRDefault="00E61C4C" w:rsidP="008E5069">
      <w:pPr>
        <w:jc w:val="center"/>
        <w:rPr>
          <w:rFonts w:ascii="Book Antiqua" w:hAnsi="Book Antiqua"/>
          <w:b/>
          <w:sz w:val="24"/>
          <w:szCs w:val="24"/>
        </w:rPr>
      </w:pPr>
    </w:p>
    <w:p w:rsidR="003F23E7" w:rsidRDefault="003F23E7" w:rsidP="008E5069">
      <w:pPr>
        <w:jc w:val="center"/>
        <w:rPr>
          <w:rFonts w:ascii="Book Antiqua" w:hAnsi="Book Antiqua"/>
          <w:b/>
          <w:sz w:val="24"/>
          <w:szCs w:val="24"/>
        </w:rPr>
      </w:pPr>
    </w:p>
    <w:p w:rsidR="003F23E7" w:rsidRDefault="003F23E7" w:rsidP="008E5069">
      <w:pPr>
        <w:jc w:val="center"/>
        <w:rPr>
          <w:rFonts w:ascii="Book Antiqua" w:hAnsi="Book Antiqua"/>
          <w:b/>
          <w:sz w:val="24"/>
          <w:szCs w:val="24"/>
        </w:rPr>
      </w:pPr>
    </w:p>
    <w:p w:rsidR="003F23E7" w:rsidRDefault="003F23E7" w:rsidP="008E5069">
      <w:pPr>
        <w:jc w:val="center"/>
        <w:rPr>
          <w:rFonts w:ascii="Book Antiqua" w:hAnsi="Book Antiqua"/>
          <w:b/>
          <w:sz w:val="24"/>
          <w:szCs w:val="24"/>
        </w:rPr>
      </w:pPr>
    </w:p>
    <w:p w:rsidR="007D053C" w:rsidRPr="00F7145A" w:rsidRDefault="007D053C" w:rsidP="008E5069">
      <w:pPr>
        <w:jc w:val="center"/>
        <w:rPr>
          <w:rFonts w:ascii="Book Antiqua" w:hAnsi="Book Antiqua"/>
          <w:b/>
          <w:sz w:val="24"/>
          <w:szCs w:val="24"/>
        </w:rPr>
      </w:pPr>
    </w:p>
    <w:p w:rsidR="00AB6533" w:rsidRDefault="00AB6533"/>
    <w:sectPr w:rsidR="00AB6533" w:rsidSect="00481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53DCB"/>
    <w:multiLevelType w:val="hybridMultilevel"/>
    <w:tmpl w:val="C9E83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65458"/>
    <w:multiLevelType w:val="multilevel"/>
    <w:tmpl w:val="FDAC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80082E"/>
    <w:multiLevelType w:val="hybridMultilevel"/>
    <w:tmpl w:val="A1A6D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DE"/>
    <w:rsid w:val="00077AC0"/>
    <w:rsid w:val="0015730A"/>
    <w:rsid w:val="001B3F55"/>
    <w:rsid w:val="002C7EDE"/>
    <w:rsid w:val="00352B86"/>
    <w:rsid w:val="003F23E7"/>
    <w:rsid w:val="00481529"/>
    <w:rsid w:val="005D7659"/>
    <w:rsid w:val="006000C3"/>
    <w:rsid w:val="006E2015"/>
    <w:rsid w:val="007D053C"/>
    <w:rsid w:val="0081228B"/>
    <w:rsid w:val="008D7239"/>
    <w:rsid w:val="008E5069"/>
    <w:rsid w:val="00973B6F"/>
    <w:rsid w:val="009B0F4E"/>
    <w:rsid w:val="00A618CE"/>
    <w:rsid w:val="00AB6533"/>
    <w:rsid w:val="00C723BC"/>
    <w:rsid w:val="00DE4CE4"/>
    <w:rsid w:val="00E6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26CFB-9EC3-4132-8EB0-24BA46B4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0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AC0"/>
    <w:pPr>
      <w:ind w:left="720"/>
      <w:contextualSpacing/>
    </w:pPr>
  </w:style>
  <w:style w:type="paragraph" w:customStyle="1" w:styleId="Default">
    <w:name w:val="Default"/>
    <w:rsid w:val="00DE4CE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0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846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105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3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1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448FC-AFBC-4ADE-969E-0BE7A45E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Cieslik</dc:creator>
  <cp:keywords/>
  <dc:description/>
  <cp:lastModifiedBy>Marcin Cieslik</cp:lastModifiedBy>
  <cp:revision>20</cp:revision>
  <dcterms:created xsi:type="dcterms:W3CDTF">2018-07-23T10:46:00Z</dcterms:created>
  <dcterms:modified xsi:type="dcterms:W3CDTF">2018-07-26T12:00:00Z</dcterms:modified>
</cp:coreProperties>
</file>