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C7" w:rsidRPr="000B4EC7" w:rsidRDefault="000B4EC7" w:rsidP="000B4EC7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0B4EC7" w:rsidRPr="000B4EC7" w:rsidRDefault="000B4EC7" w:rsidP="000B4EC7">
      <w:pPr>
        <w:spacing w:after="0" w:line="240" w:lineRule="auto"/>
        <w:ind w:right="-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B4EC7" w:rsidRPr="000B4EC7" w:rsidRDefault="000B4EC7" w:rsidP="000B4E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B4EC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FORMULARZ OFERTY</w:t>
      </w:r>
    </w:p>
    <w:p w:rsidR="000B4EC7" w:rsidRPr="000B4EC7" w:rsidRDefault="000B4EC7" w:rsidP="000B4EC7">
      <w:pPr>
        <w:spacing w:after="0" w:line="240" w:lineRule="auto"/>
        <w:ind w:left="4395" w:firstLine="170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Zamawiający:</w:t>
      </w:r>
    </w:p>
    <w:p w:rsidR="000B4EC7" w:rsidRPr="000B4EC7" w:rsidRDefault="000B4EC7" w:rsidP="000B4EC7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 Pruszkowski</w:t>
      </w:r>
    </w:p>
    <w:p w:rsidR="000B4EC7" w:rsidRPr="000B4EC7" w:rsidRDefault="000B4EC7" w:rsidP="000B4EC7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B4EC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05-800 Pruszków, ul. Drzymały 30</w:t>
      </w:r>
    </w:p>
    <w:p w:rsidR="000B4EC7" w:rsidRPr="000B4EC7" w:rsidRDefault="000B4EC7" w:rsidP="000B4EC7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B4EC7" w:rsidRPr="000B4EC7" w:rsidRDefault="000B4EC7" w:rsidP="000B4EC7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Wykonawcy: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Osoba/y upoważniona/e do reprezentacji Wykonawcy/ów i podpisująca ofertę: ………………………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REGON: |___|___|___|___|___|___|___|___|___|___|___|___|___|___| 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NIP: |___|___|___|___|___|___|___|___|___|___|___|___|___|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KRS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t>*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|___|___|___|___|___|___|___|___|___|___|___|___|___|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Adres siedziby: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kod …………………………… miejscowość ………………………………………………………..…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województwo ……………………………… powiat ……………………………………………...……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ulica ……………………………………………… nr domu ……………… nr lokalu ………………..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proofErr w:type="spellStart"/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internet</w:t>
      </w:r>
      <w:proofErr w:type="spellEnd"/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: http:// .............................................…………………………………………………………......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numer kierunkowy ………… tel. ……………………............ 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Kategoria Przedsiębiorstwa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1"/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t xml:space="preserve">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(zaznaczyć właściwe):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sym w:font="Wingdings 2" w:char="F0A3"/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mikroprzedsiębiorstwo  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sym w:font="Wingdings 2" w:char="F0A3"/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małe przedsiębiorstwo  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sym w:font="Wingdings 2" w:char="F0A3"/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średnie przedsiębiorstwo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Osoba odpowiedzialna za kontakty z Zamawiającym: ………………………………………………..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</w:pPr>
    </w:p>
    <w:p w:rsidR="000B4EC7" w:rsidRPr="000B4EC7" w:rsidRDefault="000B4EC7" w:rsidP="000B4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lastRenderedPageBreak/>
        <w:t>W postępowaniu o udzielenie zamówienia publicznego, prowadzonym w trybie przetargu nieograniczonego na</w:t>
      </w:r>
      <w:r w:rsidRPr="000B4EC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0B4EC7">
        <w:rPr>
          <w:rFonts w:ascii="Times New Roman" w:eastAsia="Times New Roman" w:hAnsi="Times New Roman" w:cs="Times New Roman"/>
          <w:spacing w:val="2"/>
          <w:sz w:val="22"/>
          <w:szCs w:val="22"/>
          <w:lang w:eastAsia="pl-PL"/>
        </w:rPr>
        <w:t>udzielenie kredytu na pokrycie planowanego deficytu budżetu Powiatu Pruszkowskiego w 2020 roku oraz</w:t>
      </w:r>
      <w:r w:rsidRPr="000B4EC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0B4EC7">
        <w:rPr>
          <w:rFonts w:ascii="Times New Roman" w:eastAsia="Times New Roman" w:hAnsi="Times New Roman" w:cs="Times New Roman"/>
          <w:spacing w:val="2"/>
          <w:sz w:val="22"/>
          <w:szCs w:val="22"/>
          <w:lang w:eastAsia="pl-PL"/>
        </w:rPr>
        <w:t xml:space="preserve">spłatę wcześniej zaciągniętych kredytów i pożyczki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oferuję/my wykonanie zamówienia w zakresie objętym Specyfikacją Istotnych Warunków Zamówienia  w następujący sposób:</w:t>
      </w:r>
    </w:p>
    <w:p w:rsidR="000B4EC7" w:rsidRPr="000B4EC7" w:rsidRDefault="000B4EC7" w:rsidP="000B4EC7">
      <w:pPr>
        <w:tabs>
          <w:tab w:val="left" w:pos="284"/>
        </w:tabs>
        <w:spacing w:after="0" w:line="240" w:lineRule="auto"/>
        <w:ind w:right="-853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Kwota kredytu</w:t>
      </w:r>
      <w:r w:rsidRPr="000B4EC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15 033 450,13 zł</w:t>
      </w:r>
    </w:p>
    <w:p w:rsidR="000B4EC7" w:rsidRPr="000B4EC7" w:rsidRDefault="000B4EC7" w:rsidP="000B4E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Okres kredytowania – 90 miesięcy </w:t>
      </w:r>
    </w:p>
    <w:p w:rsidR="000B4EC7" w:rsidRPr="000B4EC7" w:rsidRDefault="000B4EC7" w:rsidP="000B4E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Spłata kredytu w terminach podanych w harmonogramie spłaty kredytu i odsetek,</w:t>
      </w:r>
    </w:p>
    <w:p w:rsidR="000B4EC7" w:rsidRPr="000B4EC7" w:rsidRDefault="000B4EC7" w:rsidP="000B4E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Cena oferty (PLN)…………………………….…………..…..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2"/>
      </w:r>
    </w:p>
    <w:p w:rsidR="000B4EC7" w:rsidRPr="000B4EC7" w:rsidRDefault="000B4EC7" w:rsidP="000B4EC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(słownie cena oferty: ………………………………………………………………………………)</w:t>
      </w:r>
    </w:p>
    <w:p w:rsidR="000B4EC7" w:rsidRPr="000B4EC7" w:rsidRDefault="000B4EC7" w:rsidP="000B4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Na cenę składają się następujące elementy:</w:t>
      </w:r>
    </w:p>
    <w:p w:rsidR="000B4EC7" w:rsidRPr="000B4EC7" w:rsidRDefault="000B4EC7" w:rsidP="000B4EC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WIBOR 1M - …………………….% tj. …………………………PLN</w:t>
      </w:r>
    </w:p>
    <w:p w:rsidR="000B4EC7" w:rsidRPr="000B4EC7" w:rsidRDefault="000B4EC7" w:rsidP="000B4EC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Marża banku - …………………...% tj. …………………………PLN</w:t>
      </w:r>
    </w:p>
    <w:p w:rsidR="000B4EC7" w:rsidRPr="000B4EC7" w:rsidRDefault="000B4EC7" w:rsidP="000B4EC7">
      <w:pPr>
        <w:spacing w:after="0" w:line="276" w:lineRule="auto"/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</w:pPr>
    </w:p>
    <w:p w:rsidR="000B4EC7" w:rsidRPr="000B4EC7" w:rsidRDefault="000B4EC7" w:rsidP="000B4EC7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załączeniu wypełniony arkusz kalkulacyjny.  </w:t>
      </w:r>
    </w:p>
    <w:p w:rsidR="000B4EC7" w:rsidRPr="000B4EC7" w:rsidRDefault="000B4EC7" w:rsidP="000B4EC7">
      <w:pPr>
        <w:spacing w:after="0" w:line="276" w:lineRule="auto"/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</w:pPr>
    </w:p>
    <w:tbl>
      <w:tblPr>
        <w:tblW w:w="910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0B4EC7" w:rsidRPr="000B4EC7" w:rsidTr="00DE7999">
        <w:trPr>
          <w:trHeight w:val="313"/>
        </w:trPr>
        <w:tc>
          <w:tcPr>
            <w:tcW w:w="9100" w:type="dxa"/>
            <w:shd w:val="clear" w:color="auto" w:fill="F2F2F2"/>
          </w:tcPr>
          <w:p w:rsidR="000B4EC7" w:rsidRPr="000B4EC7" w:rsidRDefault="000B4EC7" w:rsidP="000B4EC7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0B4EC7" w:rsidRPr="000B4EC7" w:rsidRDefault="000B4EC7" w:rsidP="000B4EC7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OŚWIADCZENIA:</w:t>
            </w:r>
          </w:p>
          <w:p w:rsidR="000B4EC7" w:rsidRPr="000B4EC7" w:rsidRDefault="000B4EC7" w:rsidP="000B4EC7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0B4EC7" w:rsidRPr="000B4EC7" w:rsidRDefault="000B4EC7" w:rsidP="000B4E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cenie oferty zostały uwzględnione wszystkie koszty realizacji zamówienia.</w:t>
      </w:r>
    </w:p>
    <w:p w:rsidR="000B4EC7" w:rsidRPr="000B4EC7" w:rsidRDefault="000B4EC7" w:rsidP="000B4EC7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Zapoznaliśmy się z SIWZ, akceptujemy warunki w niej zawarte  i uznajemy się za związanych określonymi w niej zasadami postępowania.</w:t>
      </w:r>
    </w:p>
    <w:p w:rsidR="000B4EC7" w:rsidRPr="000B4EC7" w:rsidRDefault="000B4EC7" w:rsidP="000B4EC7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Uważamy się za związanych niniejszą ofertą na czas wskazany w SIWZ.</w:t>
      </w:r>
    </w:p>
    <w:p w:rsidR="000B4EC7" w:rsidRPr="000B4EC7" w:rsidRDefault="000B4EC7" w:rsidP="000B4EC7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Wadium zostało wniesione w dniu ………..………w wysokości ……………………………..….… </w:t>
      </w:r>
    </w:p>
    <w:p w:rsidR="000B4EC7" w:rsidRPr="000B4EC7" w:rsidRDefault="000B4EC7" w:rsidP="000B4EC7">
      <w:pPr>
        <w:spacing w:after="0" w:line="276" w:lineRule="auto"/>
        <w:ind w:right="-853" w:firstLine="360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:rsidR="000B4EC7" w:rsidRPr="000B4EC7" w:rsidRDefault="000B4EC7" w:rsidP="000B4EC7">
      <w:pPr>
        <w:spacing w:after="0" w:line="276" w:lineRule="auto"/>
        <w:ind w:right="-853" w:firstLine="360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Wadium proszę zwrócić na konto nr ……………………………………………………………..….</w:t>
      </w:r>
    </w:p>
    <w:p w:rsidR="000B4EC7" w:rsidRPr="000B4EC7" w:rsidRDefault="000B4EC7" w:rsidP="000B4EC7">
      <w:pPr>
        <w:spacing w:after="0" w:line="276" w:lineRule="auto"/>
        <w:ind w:right="-853" w:firstLine="36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………………………………………………………………………………………………..…...….</w:t>
      </w:r>
    </w:p>
    <w:p w:rsidR="000B4EC7" w:rsidRPr="000B4EC7" w:rsidRDefault="000B4EC7" w:rsidP="000B4EC7">
      <w:pPr>
        <w:widowControl w:val="0"/>
        <w:overflowPunct w:val="0"/>
        <w:autoSpaceDE w:val="0"/>
        <w:spacing w:after="0" w:line="276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t>(dotyczy Wykonawców, którzy wnieśli wadium w pieniądzu)</w:t>
      </w:r>
    </w:p>
    <w:p w:rsidR="000B4EC7" w:rsidRPr="000B4EC7" w:rsidRDefault="000B4EC7" w:rsidP="000B4EC7">
      <w:pPr>
        <w:widowControl w:val="0"/>
        <w:numPr>
          <w:ilvl w:val="3"/>
          <w:numId w:val="1"/>
        </w:numPr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przypadku wystąpienia okoliczności, o których mowa w  art. 46 ust. 4a i 5 ustawy Prawo zamówień publicznych, nie będziemy zgłaszać roszczeń do wniesionego wadium.</w:t>
      </w:r>
    </w:p>
    <w:p w:rsidR="000B4EC7" w:rsidRPr="000B4EC7" w:rsidRDefault="000B4EC7" w:rsidP="000B4EC7">
      <w:pPr>
        <w:widowControl w:val="0"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eastAsia="Times New Roman" w:cs="Times New Roman"/>
          <w:sz w:val="22"/>
          <w:szCs w:val="20"/>
          <w:lang w:eastAsia="pl-PL"/>
        </w:rPr>
      </w:pPr>
    </w:p>
    <w:p w:rsidR="000B4EC7" w:rsidRPr="000B4EC7" w:rsidRDefault="000B4EC7" w:rsidP="000B4EC7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Oświadczenie wymagane od wykonawcy w zakresie wypełnienia obowiązków informacyjnych przewidzianych w art. 13 lub art. 14 RODO </w:t>
      </w:r>
    </w:p>
    <w:p w:rsidR="000B4EC7" w:rsidRPr="000B4EC7" w:rsidRDefault="000B4EC7" w:rsidP="000B4EC7">
      <w:pPr>
        <w:widowControl w:val="0"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</w:pPr>
    </w:p>
    <w:p w:rsidR="000B4EC7" w:rsidRPr="000B4EC7" w:rsidRDefault="000B4EC7" w:rsidP="000B4EC7">
      <w:pPr>
        <w:widowControl w:val="0"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3"/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4"/>
      </w:r>
    </w:p>
    <w:p w:rsidR="000B4EC7" w:rsidRPr="000B4EC7" w:rsidRDefault="000B4EC7" w:rsidP="000B4EC7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lastRenderedPageBreak/>
        <w:t xml:space="preserve">Powstanie obowiązku podatkowego u zamawiającego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5"/>
      </w:r>
    </w:p>
    <w:p w:rsidR="000B4EC7" w:rsidRPr="000B4EC7" w:rsidRDefault="000B4EC7" w:rsidP="000B4EC7">
      <w:pPr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□ nie </w:t>
      </w:r>
    </w:p>
    <w:p w:rsidR="000B4EC7" w:rsidRPr="000B4EC7" w:rsidRDefault="000B4EC7" w:rsidP="000B4EC7">
      <w:pPr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□ tak  </w:t>
      </w:r>
    </w:p>
    <w:p w:rsidR="000B4EC7" w:rsidRPr="000B4EC7" w:rsidRDefault="000B4EC7" w:rsidP="000B4EC7">
      <w:pPr>
        <w:widowControl w:val="0"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B4EC7" w:rsidRPr="000B4EC7" w:rsidTr="00DE7999">
        <w:trPr>
          <w:trHeight w:val="301"/>
        </w:trPr>
        <w:tc>
          <w:tcPr>
            <w:tcW w:w="9076" w:type="dxa"/>
            <w:shd w:val="clear" w:color="auto" w:fill="F2F2F2"/>
          </w:tcPr>
          <w:p w:rsidR="000B4EC7" w:rsidRPr="000B4EC7" w:rsidRDefault="000B4EC7" w:rsidP="000B4EC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4EC7" w:rsidRPr="000B4EC7" w:rsidRDefault="000B4EC7" w:rsidP="000B4EC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ZOBOWIĄZANIA W PRZYPADKU PRZYZNANIA ZAMÓWIENIA:</w:t>
            </w:r>
          </w:p>
          <w:p w:rsidR="000B4EC7" w:rsidRPr="000B4EC7" w:rsidRDefault="000B4EC7" w:rsidP="000B4EC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4EC7" w:rsidRPr="000B4EC7" w:rsidRDefault="000B4EC7" w:rsidP="000B4EC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B4EC7" w:rsidRPr="000B4EC7" w:rsidRDefault="000B4EC7" w:rsidP="000B4EC7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Zawarty w SIWZ projekt umowy został przez nas zaakceptowany i zobowiązujemy się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>i terminie wyznaczonym przez Zamawiającego.</w:t>
      </w:r>
    </w:p>
    <w:p w:rsidR="000B4EC7" w:rsidRPr="000B4EC7" w:rsidRDefault="000B4EC7" w:rsidP="000B4EC7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(</w:t>
      </w:r>
      <w:proofErr w:type="spellStart"/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t.j</w:t>
      </w:r>
      <w:proofErr w:type="spellEnd"/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. Dz. U. z 2019 r. poz. 1429, z 2020 r. poz. 695), która podlega udostępnieniu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>w trybie tej ustawy. Tym samym wyrażam/my zgodę na udostępnienie, w trybie ww. ustawy, danych mnie/nas dotyczących, zawartych w zawieranej umowie.</w:t>
      </w:r>
    </w:p>
    <w:p w:rsidR="000B4EC7" w:rsidRPr="000B4EC7" w:rsidRDefault="000B4EC7" w:rsidP="000B4EC7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e-mail: …………………………………………..tel.  ……………………………………….…. </w:t>
      </w:r>
    </w:p>
    <w:p w:rsidR="000B4EC7" w:rsidRPr="000B4EC7" w:rsidRDefault="000B4EC7" w:rsidP="000B4EC7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Oferta została złożona na ..................... stronach podpisanych i kolejno ponumerowanych.</w:t>
      </w:r>
    </w:p>
    <w:p w:rsidR="000B4EC7" w:rsidRPr="000B4EC7" w:rsidRDefault="000B4EC7" w:rsidP="000B4EC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Integralną część oferty stanowią następujące dokumenty:**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0B4EC7" w:rsidRPr="000B4EC7" w:rsidRDefault="000B4EC7" w:rsidP="000B4EC7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B4EC7" w:rsidRPr="000B4EC7" w:rsidRDefault="000B4EC7" w:rsidP="000B4EC7">
      <w:pPr>
        <w:suppressAutoHyphens/>
        <w:spacing w:line="276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uppressAutoHyphens/>
        <w:spacing w:line="276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Miejscowość,………………….. data …………………………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B4EC7" w:rsidRPr="000B4EC7" w:rsidTr="00DE7999">
        <w:trPr>
          <w:trHeight w:val="36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B4EC7" w:rsidRPr="000B4EC7" w:rsidRDefault="000B4EC7" w:rsidP="000B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1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Osoby upoważnione do podpisania oferty w imieniu wykonawcy </w:t>
            </w:r>
          </w:p>
        </w:tc>
      </w:tr>
      <w:tr w:rsidR="000B4EC7" w:rsidRPr="000B4EC7" w:rsidTr="00DE7999">
        <w:trPr>
          <w:trHeight w:hRule="exact" w:val="29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B4EC7" w:rsidRPr="000B4EC7" w:rsidRDefault="000B4EC7" w:rsidP="000B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 w:right="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Imię i Nazwisko</w:t>
            </w:r>
          </w:p>
        </w:tc>
      </w:tr>
      <w:tr w:rsidR="000B4EC7" w:rsidRPr="000B4EC7" w:rsidTr="00DE7999">
        <w:trPr>
          <w:trHeight w:hRule="exact"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C7" w:rsidRPr="000B4EC7" w:rsidRDefault="000B4EC7" w:rsidP="000B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C7" w:rsidRPr="000B4EC7" w:rsidRDefault="000B4EC7" w:rsidP="000B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4EC7" w:rsidRPr="000B4EC7" w:rsidTr="00DE7999">
        <w:trPr>
          <w:trHeight w:hRule="exact"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C7" w:rsidRPr="000B4EC7" w:rsidRDefault="000B4EC7" w:rsidP="000B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C7" w:rsidRPr="000B4EC7" w:rsidRDefault="000B4EC7" w:rsidP="000B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 w:val="0"/>
                <w:w w:val="66"/>
                <w:sz w:val="20"/>
                <w:szCs w:val="20"/>
                <w:lang w:eastAsia="pl-PL"/>
              </w:rPr>
            </w:pPr>
          </w:p>
        </w:tc>
      </w:tr>
    </w:tbl>
    <w:p w:rsidR="000B4EC7" w:rsidRPr="000B4EC7" w:rsidRDefault="000B4EC7" w:rsidP="000B4E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Uwaga:</w:t>
      </w: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  <w:t>* Niepotrzebna skreślić</w:t>
      </w: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** </w:t>
      </w:r>
      <w:r w:rsidRPr="000B4EC7"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  <w:t>Jeżeli dołączone są odpisy dokumentów lub ich kopie, to muszą być one poświadczone za zgodność z oryginałem.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WZÓR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 w:val="0"/>
          <w:i/>
          <w:sz w:val="20"/>
          <w:szCs w:val="20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i/>
          <w:sz w:val="20"/>
          <w:szCs w:val="20"/>
          <w:lang w:eastAsia="pl-PL"/>
        </w:rPr>
        <w:t>......................................</w:t>
      </w:r>
      <w:r w:rsidRPr="000B4EC7">
        <w:rPr>
          <w:rFonts w:ascii="Times New Roman" w:eastAsia="Times New Roman" w:hAnsi="Times New Roman" w:cs="Times New Roman"/>
          <w:b w:val="0"/>
          <w:i/>
          <w:sz w:val="20"/>
          <w:szCs w:val="20"/>
          <w:lang w:eastAsia="pl-PL"/>
        </w:rPr>
        <w:tab/>
      </w:r>
    </w:p>
    <w:p w:rsidR="000B4EC7" w:rsidRPr="000B4EC7" w:rsidRDefault="000B4EC7" w:rsidP="000B4EC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i/>
          <w:sz w:val="20"/>
          <w:szCs w:val="20"/>
          <w:lang w:eastAsia="pl-PL"/>
        </w:rPr>
        <w:t xml:space="preserve"> (miejscowość, data)   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……………………………..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Nazwa i adres Wykonawcy 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hd w:val="clear" w:color="auto" w:fill="D0CEC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hd w:val="clear" w:color="auto" w:fill="D0CEC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Oświadczenie o przynależności </w:t>
      </w:r>
    </w:p>
    <w:p w:rsidR="000B4EC7" w:rsidRPr="000B4EC7" w:rsidRDefault="000B4EC7" w:rsidP="000B4EC7">
      <w:pPr>
        <w:shd w:val="clear" w:color="auto" w:fill="D0CEC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lub braku przynależności do grupy kapitałowej</w:t>
      </w:r>
    </w:p>
    <w:p w:rsidR="000B4EC7" w:rsidRPr="000B4EC7" w:rsidRDefault="000B4EC7" w:rsidP="000B4EC7">
      <w:pPr>
        <w:shd w:val="clear" w:color="auto" w:fill="D0CEC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Przystępując do postępowania o udzielenie zamówienia publicznego, prowadzonego w trybie przetargu nieograniczonego na</w:t>
      </w:r>
      <w:r w:rsidRPr="000B4EC7">
        <w:rPr>
          <w:rFonts w:ascii="Times New Roman" w:eastAsia="Times New Roman" w:hAnsi="Times New Roman" w:cs="Times New Roman"/>
          <w:spacing w:val="2"/>
          <w:sz w:val="22"/>
          <w:szCs w:val="22"/>
          <w:lang w:eastAsia="pl-PL"/>
        </w:rPr>
        <w:t xml:space="preserve"> udzielenie kredytu na pokrycie planowanego deficytu budżetu Powiatu Pruszkowskiego w 2020 roku oraz</w:t>
      </w:r>
      <w:r w:rsidRPr="000B4EC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0B4EC7">
        <w:rPr>
          <w:rFonts w:ascii="Times New Roman" w:eastAsia="Times New Roman" w:hAnsi="Times New Roman" w:cs="Times New Roman"/>
          <w:spacing w:val="2"/>
          <w:sz w:val="22"/>
          <w:szCs w:val="22"/>
          <w:lang w:eastAsia="pl-PL"/>
        </w:rPr>
        <w:t xml:space="preserve">spłatę wcześniej zaciągniętych kredytów </w:t>
      </w:r>
      <w:r w:rsidRPr="000B4EC7">
        <w:rPr>
          <w:rFonts w:ascii="Times New Roman" w:eastAsia="Times New Roman" w:hAnsi="Times New Roman" w:cs="Times New Roman"/>
          <w:spacing w:val="2"/>
          <w:sz w:val="22"/>
          <w:szCs w:val="22"/>
          <w:lang w:eastAsia="pl-PL"/>
        </w:rPr>
        <w:br/>
        <w:t>i pożyczki</w:t>
      </w:r>
      <w:r w:rsidRPr="000B4EC7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, </w:t>
      </w:r>
      <w:r w:rsidRPr="000B4EC7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na podstawie art. 24 ust. 11 ustawy z dnia 29 stycznia 2004 r. - Prawo zamówień publicznych</w:t>
      </w:r>
    </w:p>
    <w:p w:rsidR="000B4EC7" w:rsidRPr="000B4EC7" w:rsidRDefault="000B4EC7" w:rsidP="000B4EC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</w:t>
      </w:r>
    </w:p>
    <w:p w:rsidR="000B4EC7" w:rsidRPr="000B4EC7" w:rsidRDefault="000B4EC7" w:rsidP="000B4EC7">
      <w:pPr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0B4EC7" w:rsidRPr="000B4EC7" w:rsidRDefault="000B4EC7" w:rsidP="000B4EC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pl-PL"/>
        </w:rPr>
        <w:t xml:space="preserve">□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  <w:t xml:space="preserve">o  braku przynależności do żadnej grupy kapitałowej </w:t>
      </w:r>
    </w:p>
    <w:p w:rsidR="000B4EC7" w:rsidRPr="000B4EC7" w:rsidRDefault="000B4EC7" w:rsidP="000B4EC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pl-PL"/>
        </w:rPr>
        <w:t>□</w:t>
      </w:r>
      <w:r w:rsidRPr="000B4EC7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  <w:t xml:space="preserve">o  braku przynależności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do tej samej grupy kapitałowej, o której mowa w art. 24 ust. 1 pkt. 23 ustawy PZP, co wykonawcy którzy złożyli oferty w tym postępowaniu </w:t>
      </w:r>
    </w:p>
    <w:p w:rsidR="000B4EC7" w:rsidRPr="000B4EC7" w:rsidRDefault="000B4EC7" w:rsidP="000B4EC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pl-PL"/>
        </w:rPr>
        <w:t>□</w:t>
      </w:r>
      <w:r w:rsidRPr="000B4EC7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  <w:t>o przynależności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u w:val="single"/>
          <w:vertAlign w:val="superscript"/>
          <w:lang w:eastAsia="pl-PL"/>
        </w:rPr>
        <w:footnoteReference w:id="6"/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  <w:t xml:space="preserve"> </w:t>
      </w:r>
      <w:r w:rsidRPr="000B4EC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do tej samej grupy kapitałowej, o której mowa w art. 24 ust. 1 pkt. 23 ustawy                     PZP , z następującymi wykonawcami, którzy złożyli ofertę w przedmiotowym postępowaniu:</w:t>
      </w:r>
    </w:p>
    <w:p w:rsidR="000B4EC7" w:rsidRPr="000B4EC7" w:rsidRDefault="000B4EC7" w:rsidP="000B4EC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617"/>
        <w:gridCol w:w="4622"/>
      </w:tblGrid>
      <w:tr w:rsidR="000B4EC7" w:rsidRPr="000B4EC7" w:rsidTr="00DE7999">
        <w:trPr>
          <w:trHeight w:val="548"/>
        </w:trPr>
        <w:tc>
          <w:tcPr>
            <w:tcW w:w="829" w:type="dxa"/>
            <w:shd w:val="clear" w:color="auto" w:fill="D0CECE"/>
            <w:vAlign w:val="center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718" w:type="dxa"/>
            <w:shd w:val="clear" w:color="auto" w:fill="D0CECE"/>
            <w:vAlign w:val="center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4E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 podmiotu</w:t>
            </w:r>
          </w:p>
        </w:tc>
      </w:tr>
      <w:tr w:rsidR="000B4EC7" w:rsidRPr="000B4EC7" w:rsidTr="00DE7999">
        <w:tc>
          <w:tcPr>
            <w:tcW w:w="829" w:type="dxa"/>
          </w:tcPr>
          <w:p w:rsidR="000B4EC7" w:rsidRPr="000B4EC7" w:rsidRDefault="000B4EC7" w:rsidP="000B4EC7">
            <w:pPr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4718" w:type="dxa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0B4EC7" w:rsidRPr="000B4EC7" w:rsidTr="00DE7999">
        <w:tc>
          <w:tcPr>
            <w:tcW w:w="829" w:type="dxa"/>
          </w:tcPr>
          <w:p w:rsidR="000B4EC7" w:rsidRPr="000B4EC7" w:rsidRDefault="000B4EC7" w:rsidP="000B4EC7">
            <w:pPr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4718" w:type="dxa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0B4EC7" w:rsidRPr="000B4EC7" w:rsidTr="00DE7999">
        <w:tc>
          <w:tcPr>
            <w:tcW w:w="829" w:type="dxa"/>
          </w:tcPr>
          <w:p w:rsidR="000B4EC7" w:rsidRPr="000B4EC7" w:rsidRDefault="000B4EC7" w:rsidP="000B4EC7">
            <w:pPr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4718" w:type="dxa"/>
          </w:tcPr>
          <w:p w:rsidR="000B4EC7" w:rsidRPr="000B4EC7" w:rsidRDefault="000B4EC7" w:rsidP="000B4EC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0B4EC7" w:rsidRPr="000B4EC7" w:rsidRDefault="000B4EC7" w:rsidP="000B4EC7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5664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5664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0B4EC7" w:rsidRPr="000B4EC7" w:rsidRDefault="000B4EC7" w:rsidP="000B4EC7">
      <w:pPr>
        <w:spacing w:after="0" w:line="240" w:lineRule="auto"/>
        <w:ind w:left="5664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sz w:val="20"/>
          <w:szCs w:val="20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  <w:bookmarkStart w:id="0" w:name="_GoBack"/>
      <w:bookmarkEnd w:id="0"/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</w:p>
    <w:p w:rsidR="000B4EC7" w:rsidRPr="000B4EC7" w:rsidRDefault="000B4EC7" w:rsidP="000B4EC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  <w:r w:rsidRPr="000B4EC7"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  <w:t>GRUPA KAPITAŁOWA – według ustawy z dnia 16 lutego 2007 r. o ochronie konkurencji i konsumentów– rozumie się przez to wszystkich przedsiębiorców, którzy są kontrolowani w sposób bezpośredni lub pośredni przez jednego przedsiębiorcę, w tym również tego przedsiębiorcę.</w:t>
      </w:r>
      <w:r w:rsidRPr="000B4EC7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 xml:space="preserve"> </w:t>
      </w: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C7" w:rsidRDefault="000B4EC7" w:rsidP="000B4EC7">
      <w:pPr>
        <w:spacing w:after="0" w:line="240" w:lineRule="auto"/>
      </w:pPr>
      <w:r>
        <w:separator/>
      </w:r>
    </w:p>
  </w:endnote>
  <w:endnote w:type="continuationSeparator" w:id="0">
    <w:p w:rsidR="000B4EC7" w:rsidRDefault="000B4EC7" w:rsidP="000B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3C" w:rsidRPr="00CD7B21" w:rsidRDefault="000B4EC7">
    <w:pPr>
      <w:pStyle w:val="Stopka"/>
      <w:jc w:val="center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Pr="000B4EC7">
      <w:rPr>
        <w:rFonts w:ascii="Times New Roman" w:hAnsi="Times New Roman"/>
        <w:noProof/>
        <w:sz w:val="24"/>
        <w:szCs w:val="22"/>
      </w:rPr>
      <w:t>2</w:t>
    </w:r>
    <w:r w:rsidRPr="00CD7B21">
      <w:rPr>
        <w:rFonts w:ascii="Times New Roman" w:hAnsi="Times New Roman"/>
        <w:sz w:val="22"/>
        <w:szCs w:val="22"/>
      </w:rPr>
      <w:fldChar w:fldCharType="end"/>
    </w:r>
  </w:p>
  <w:p w:rsidR="004D2F3C" w:rsidRDefault="000B4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3C" w:rsidRPr="00155D10" w:rsidRDefault="000B4EC7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4D2F3C" w:rsidRDefault="000B4EC7" w:rsidP="00155D10">
    <w:pPr>
      <w:pStyle w:val="Stopka"/>
      <w:jc w:val="right"/>
    </w:pPr>
  </w:p>
  <w:p w:rsidR="004D2F3C" w:rsidRPr="00155D10" w:rsidRDefault="000B4EC7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C7" w:rsidRDefault="000B4EC7" w:rsidP="000B4EC7">
      <w:pPr>
        <w:spacing w:after="0" w:line="240" w:lineRule="auto"/>
      </w:pPr>
      <w:r>
        <w:separator/>
      </w:r>
    </w:p>
  </w:footnote>
  <w:footnote w:type="continuationSeparator" w:id="0">
    <w:p w:rsidR="000B4EC7" w:rsidRDefault="000B4EC7" w:rsidP="000B4EC7">
      <w:pPr>
        <w:spacing w:after="0" w:line="240" w:lineRule="auto"/>
      </w:pPr>
      <w:r>
        <w:continuationSeparator/>
      </w:r>
    </w:p>
  </w:footnote>
  <w:footnote w:id="1">
    <w:p w:rsidR="000B4EC7" w:rsidRPr="00913D4F" w:rsidRDefault="000B4EC7" w:rsidP="000B4EC7">
      <w:pPr>
        <w:autoSpaceDE w:val="0"/>
        <w:autoSpaceDN w:val="0"/>
        <w:adjustRightInd w:val="0"/>
        <w:ind w:left="296" w:hanging="296"/>
        <w:jc w:val="both"/>
        <w:rPr>
          <w:b w:val="0"/>
          <w:color w:val="0D0D0D"/>
          <w:sz w:val="14"/>
          <w:szCs w:val="14"/>
          <w:lang w:eastAsia="ar-SA"/>
        </w:rPr>
      </w:pPr>
      <w:r w:rsidRPr="00913D4F">
        <w:rPr>
          <w:rStyle w:val="Odwoanieprzypisudolnego"/>
          <w:sz w:val="14"/>
          <w:szCs w:val="14"/>
        </w:rPr>
        <w:footnoteRef/>
      </w:r>
      <w:r w:rsidRPr="00913D4F">
        <w:rPr>
          <w:sz w:val="14"/>
          <w:szCs w:val="14"/>
        </w:rPr>
        <w:t xml:space="preserve"> </w:t>
      </w:r>
      <w:r w:rsidRPr="00913D4F">
        <w:rPr>
          <w:color w:val="0D0D0D"/>
          <w:sz w:val="14"/>
          <w:szCs w:val="14"/>
          <w:lang w:eastAsia="ar-SA"/>
        </w:rPr>
        <w:t xml:space="preserve">definicje: </w:t>
      </w:r>
    </w:p>
    <w:p w:rsidR="000B4EC7" w:rsidRPr="00913D4F" w:rsidRDefault="000B4EC7" w:rsidP="000B4EC7">
      <w:pPr>
        <w:numPr>
          <w:ilvl w:val="0"/>
          <w:numId w:val="5"/>
        </w:numPr>
        <w:contextualSpacing/>
        <w:jc w:val="both"/>
        <w:rPr>
          <w:b w:val="0"/>
          <w:sz w:val="14"/>
          <w:szCs w:val="14"/>
        </w:rPr>
      </w:pPr>
      <w:r w:rsidRPr="00913D4F">
        <w:rPr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0B4EC7" w:rsidRPr="00913D4F" w:rsidRDefault="000B4EC7" w:rsidP="000B4EC7">
      <w:pPr>
        <w:numPr>
          <w:ilvl w:val="0"/>
          <w:numId w:val="5"/>
        </w:numPr>
        <w:contextualSpacing/>
        <w:jc w:val="both"/>
        <w:rPr>
          <w:b w:val="0"/>
          <w:sz w:val="14"/>
          <w:szCs w:val="14"/>
        </w:rPr>
      </w:pPr>
      <w:r w:rsidRPr="00913D4F">
        <w:rPr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0B4EC7" w:rsidRPr="007D46F4" w:rsidRDefault="000B4EC7" w:rsidP="000B4EC7">
      <w:pPr>
        <w:numPr>
          <w:ilvl w:val="0"/>
          <w:numId w:val="5"/>
        </w:numPr>
        <w:contextualSpacing/>
        <w:jc w:val="both"/>
        <w:rPr>
          <w:sz w:val="14"/>
          <w:szCs w:val="14"/>
        </w:rPr>
      </w:pPr>
      <w:r w:rsidRPr="00913D4F">
        <w:rPr>
          <w:sz w:val="14"/>
          <w:szCs w:val="14"/>
        </w:rPr>
        <w:t xml:space="preserve"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</w:t>
      </w:r>
      <w:r w:rsidRPr="00913D4F">
        <w:rPr>
          <w:sz w:val="14"/>
          <w:szCs w:val="14"/>
        </w:rPr>
        <w:br/>
        <w:t>43 milionów euro;</w:t>
      </w:r>
      <w:r>
        <w:t xml:space="preserve"> </w:t>
      </w:r>
    </w:p>
  </w:footnote>
  <w:footnote w:id="2">
    <w:p w:rsidR="000B4EC7" w:rsidRPr="00EC7595" w:rsidRDefault="000B4EC7" w:rsidP="000B4EC7">
      <w:pPr>
        <w:pStyle w:val="Tekstprzypisudolnego"/>
        <w:rPr>
          <w:rFonts w:ascii="Times New Roman" w:hAnsi="Times New Roman"/>
          <w:sz w:val="16"/>
          <w:szCs w:val="16"/>
        </w:rPr>
      </w:pPr>
      <w:r w:rsidRPr="00EC759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C7595">
        <w:rPr>
          <w:rFonts w:ascii="Times New Roman" w:hAnsi="Times New Roman"/>
          <w:sz w:val="16"/>
          <w:szCs w:val="16"/>
        </w:rPr>
        <w:t xml:space="preserve"> W załączeniu arkusz kalkulacyjny </w:t>
      </w:r>
    </w:p>
  </w:footnote>
  <w:footnote w:id="3">
    <w:p w:rsidR="000B4EC7" w:rsidRPr="000A2AD1" w:rsidRDefault="000B4EC7" w:rsidP="000B4EC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A2AD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</w:t>
      </w:r>
      <w:r w:rsidRPr="000A2AD1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imes New Roman" w:hAnsi="Times New Roman"/>
          <w:sz w:val="16"/>
          <w:szCs w:val="16"/>
        </w:rPr>
        <w:t xml:space="preserve">E L 119 z 04.05.2016, str. 1). </w:t>
      </w:r>
    </w:p>
  </w:footnote>
  <w:footnote w:id="4">
    <w:p w:rsidR="000B4EC7" w:rsidRPr="000A2AD1" w:rsidRDefault="000B4EC7" w:rsidP="000B4EC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A2AD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A2AD1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4EC7" w:rsidRDefault="000B4EC7" w:rsidP="000B4EC7">
      <w:pPr>
        <w:pStyle w:val="Tekstprzypisudolnego"/>
      </w:pPr>
    </w:p>
  </w:footnote>
  <w:footnote w:id="5">
    <w:p w:rsidR="000B4EC7" w:rsidRPr="00913D4F" w:rsidRDefault="000B4EC7" w:rsidP="000B4EC7">
      <w:pPr>
        <w:jc w:val="both"/>
        <w:rPr>
          <w:b w:val="0"/>
          <w:sz w:val="14"/>
          <w:szCs w:val="14"/>
        </w:rPr>
      </w:pPr>
      <w:r w:rsidRPr="00913D4F">
        <w:rPr>
          <w:rStyle w:val="Odwoanieprzypisudolnego"/>
          <w:sz w:val="14"/>
          <w:szCs w:val="14"/>
        </w:rPr>
        <w:footnoteRef/>
      </w:r>
      <w:r w:rsidRPr="00913D4F">
        <w:rPr>
          <w:sz w:val="14"/>
          <w:szCs w:val="14"/>
        </w:rPr>
        <w:t xml:space="preserve"> W sytuacji, gdy Wykonawca nie zaznaczy żadnej opcji, Zamawiający uzna, że wybór oferty Wykonawcy nie będzie prowadzić do powstania u Zamawiającego obowiązku podatkowego.</w:t>
      </w:r>
    </w:p>
  </w:footnote>
  <w:footnote w:id="6">
    <w:p w:rsidR="000B4EC7" w:rsidRPr="00676D15" w:rsidRDefault="000B4EC7" w:rsidP="000B4EC7">
      <w:pPr>
        <w:pStyle w:val="Tekstprzypisudolnego"/>
        <w:ind w:left="142" w:hanging="142"/>
        <w:rPr>
          <w:rFonts w:ascii="Times New Roman" w:hAnsi="Times New Roman"/>
        </w:rPr>
      </w:pPr>
      <w:r w:rsidRPr="00676D15">
        <w:rPr>
          <w:rStyle w:val="Odwoanieprzypisudolnego"/>
          <w:rFonts w:ascii="Times New Roman" w:hAnsi="Times New Roman"/>
        </w:rPr>
        <w:footnoteRef/>
      </w:r>
      <w:r w:rsidRPr="00676D15">
        <w:rPr>
          <w:rFonts w:ascii="Times New Roman" w:hAnsi="Times New Roman"/>
        </w:rPr>
        <w:t xml:space="preserve"> </w:t>
      </w:r>
      <w:r w:rsidRPr="00676D15">
        <w:rPr>
          <w:rFonts w:ascii="Times New Roman" w:hAnsi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676D15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3C" w:rsidRPr="0046373D" w:rsidRDefault="000B4EC7">
    <w:pPr>
      <w:pStyle w:val="Nagwek"/>
      <w:rPr>
        <w:b/>
        <w:sz w:val="20"/>
        <w:szCs w:val="20"/>
        <w:lang w:val="pl-PL"/>
      </w:rPr>
    </w:pPr>
    <w:r>
      <w:rPr>
        <w:b/>
        <w:sz w:val="20"/>
        <w:szCs w:val="20"/>
        <w:lang w:val="pl-PL"/>
      </w:rPr>
      <w:t>ZP.272.11</w:t>
    </w:r>
    <w:r w:rsidRPr="0046373D">
      <w:rPr>
        <w:b/>
        <w:sz w:val="20"/>
        <w:szCs w:val="20"/>
        <w:lang w:val="pl-PL"/>
      </w:rPr>
      <w:t>.2</w:t>
    </w:r>
    <w:r>
      <w:rPr>
        <w:b/>
        <w:sz w:val="20"/>
        <w:szCs w:val="20"/>
        <w:lang w:val="pl-PL"/>
      </w:rPr>
      <w:t>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3C" w:rsidRDefault="000B4EC7" w:rsidP="00B90983">
    <w:pPr>
      <w:pStyle w:val="Nagwek"/>
    </w:pPr>
  </w:p>
  <w:p w:rsidR="004D2F3C" w:rsidRPr="00B90983" w:rsidRDefault="000B4EC7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 w15:restartNumberingAfterBreak="0">
    <w:nsid w:val="62521E33"/>
    <w:multiLevelType w:val="hybridMultilevel"/>
    <w:tmpl w:val="2B8021BA"/>
    <w:lvl w:ilvl="0" w:tplc="3E7A1C8C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C7"/>
    <w:rsid w:val="000B4EC7"/>
    <w:rsid w:val="001A470C"/>
    <w:rsid w:val="009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119A7"/>
  <w15:chartTrackingRefBased/>
  <w15:docId w15:val="{25848775-EEE5-437F-B3EF-4E29471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EC7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0B4E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B4EC7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0B4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882EE6E5</Template>
  <TotalTime>0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</cp:revision>
  <dcterms:created xsi:type="dcterms:W3CDTF">2020-06-09T09:48:00Z</dcterms:created>
  <dcterms:modified xsi:type="dcterms:W3CDTF">2020-06-09T09:48:00Z</dcterms:modified>
</cp:coreProperties>
</file>