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56CE4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BE3D10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E56BC7" w:rsidRDefault="00E56BC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6BC7">
        <w:rPr>
          <w:rFonts w:asciiTheme="minorHAnsi" w:hAnsiTheme="minorHAnsi" w:cstheme="minorHAnsi"/>
          <w:b/>
          <w:sz w:val="22"/>
          <w:szCs w:val="22"/>
        </w:rPr>
        <w:t>„</w:t>
      </w:r>
      <w:r w:rsidR="00956CE4">
        <w:rPr>
          <w:rFonts w:asciiTheme="minorHAnsi" w:hAnsiTheme="minorHAnsi" w:cstheme="minorHAnsi"/>
          <w:b/>
          <w:bCs/>
          <w:szCs w:val="24"/>
        </w:rPr>
        <w:t>Zakup</w:t>
      </w:r>
      <w:r w:rsidR="00956CE4" w:rsidRPr="00746E7F">
        <w:rPr>
          <w:rFonts w:asciiTheme="minorHAnsi" w:hAnsiTheme="minorHAnsi" w:cstheme="minorHAnsi"/>
          <w:b/>
          <w:bCs/>
          <w:szCs w:val="24"/>
        </w:rPr>
        <w:t xml:space="preserve"> fabrycznie nowego</w:t>
      </w:r>
      <w:r w:rsidR="00956CE4">
        <w:rPr>
          <w:rFonts w:asciiTheme="minorHAnsi" w:hAnsiTheme="minorHAnsi" w:cstheme="minorHAnsi"/>
          <w:b/>
          <w:bCs/>
          <w:szCs w:val="24"/>
        </w:rPr>
        <w:t xml:space="preserve"> samochodu osobowego uprzywilejowanego w ruchu z przeznaczeniem</w:t>
      </w:r>
      <w:r w:rsidR="00956CE4" w:rsidRPr="00746E7F">
        <w:rPr>
          <w:rFonts w:asciiTheme="minorHAnsi" w:hAnsiTheme="minorHAnsi" w:cstheme="minorHAnsi"/>
          <w:b/>
          <w:bCs/>
          <w:szCs w:val="24"/>
        </w:rPr>
        <w:t xml:space="preserve"> dla OSP Ropczyce</w:t>
      </w:r>
      <w:r w:rsidR="00956CE4">
        <w:rPr>
          <w:rFonts w:asciiTheme="minorHAnsi" w:hAnsiTheme="minorHAnsi" w:cstheme="minorHAnsi"/>
          <w:b/>
          <w:bCs/>
          <w:szCs w:val="24"/>
        </w:rPr>
        <w:t xml:space="preserve"> z finansowaniem w formie leasingu</w:t>
      </w:r>
      <w:r w:rsidRPr="00E56BC7">
        <w:rPr>
          <w:rFonts w:asciiTheme="minorHAnsi" w:hAnsiTheme="minorHAnsi" w:cstheme="minorHAnsi"/>
          <w:b/>
          <w:sz w:val="22"/>
          <w:szCs w:val="22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96C59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”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956CE4">
        <w:rPr>
          <w:rFonts w:asciiTheme="minorHAnsi" w:eastAsia="HG Mincho Light J" w:hAnsiTheme="minorHAnsi" w:cstheme="minorHAnsi"/>
          <w:b/>
          <w:iCs/>
          <w:sz w:val="22"/>
          <w:szCs w:val="22"/>
        </w:rPr>
        <w:t>10</w:t>
      </w:r>
      <w:bookmarkStart w:id="0" w:name="_GoBack"/>
      <w:bookmarkEnd w:id="0"/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AF4ECC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2B6B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56CE4"/>
    <w:rsid w:val="00994FA0"/>
    <w:rsid w:val="009A2E1E"/>
    <w:rsid w:val="00A736FC"/>
    <w:rsid w:val="00A775C5"/>
    <w:rsid w:val="00AE0C2B"/>
    <w:rsid w:val="00AF4ECC"/>
    <w:rsid w:val="00BE3D10"/>
    <w:rsid w:val="00BF4897"/>
    <w:rsid w:val="00C56B1E"/>
    <w:rsid w:val="00CB7530"/>
    <w:rsid w:val="00D13485"/>
    <w:rsid w:val="00D67998"/>
    <w:rsid w:val="00DD73AD"/>
    <w:rsid w:val="00DE3D7D"/>
    <w:rsid w:val="00E56BC7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36</cp:revision>
  <dcterms:created xsi:type="dcterms:W3CDTF">2016-09-28T09:24:00Z</dcterms:created>
  <dcterms:modified xsi:type="dcterms:W3CDTF">2023-05-22T08:12:00Z</dcterms:modified>
</cp:coreProperties>
</file>