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673B" w14:textId="77777777" w:rsidR="00993C5A" w:rsidRDefault="00993C5A">
      <w:pPr>
        <w:pStyle w:val="Standard"/>
        <w:jc w:val="right"/>
      </w:pPr>
    </w:p>
    <w:p w14:paraId="4D7F1095" w14:textId="77777777" w:rsidR="00993C5A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4 do SWZ</w:t>
      </w:r>
    </w:p>
    <w:p w14:paraId="1EAC0F47" w14:textId="77777777" w:rsidR="00993C5A" w:rsidRDefault="00000000">
      <w:pPr>
        <w:pStyle w:val="Standard"/>
        <w:spacing w:line="276" w:lineRule="auto"/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49D2E6E4" w14:textId="77777777" w:rsidR="00993C5A" w:rsidRDefault="00000000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3AF09956" w14:textId="77777777" w:rsidR="00993C5A" w:rsidRDefault="00000000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3B375049" w14:textId="77777777" w:rsidR="00993C5A" w:rsidRDefault="00000000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540FC467" w14:textId="77777777" w:rsidR="00993C5A" w:rsidRDefault="00000000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BEE92FC" w14:textId="77777777" w:rsidR="00993C5A" w:rsidRDefault="00000000">
      <w:pPr>
        <w:pStyle w:val="Standard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0A89B926" w14:textId="77777777" w:rsidR="00993C5A" w:rsidRDefault="00000000">
      <w:pPr>
        <w:pStyle w:val="Standard"/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93FC" w14:textId="77777777" w:rsidR="00993C5A" w:rsidRDefault="00000000">
      <w:pPr>
        <w:pStyle w:val="Standard"/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</w:p>
    <w:p w14:paraId="258A18B2" w14:textId="77777777" w:rsidR="00993C5A" w:rsidRDefault="00993C5A">
      <w:pPr>
        <w:pStyle w:val="Standard"/>
        <w:spacing w:line="360" w:lineRule="auto"/>
        <w:rPr>
          <w:sz w:val="22"/>
          <w:szCs w:val="22"/>
          <w:u w:val="single"/>
        </w:rPr>
      </w:pPr>
    </w:p>
    <w:p w14:paraId="3DE21897" w14:textId="77777777" w:rsidR="00993C5A" w:rsidRDefault="00000000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25D62DFA" w14:textId="77777777" w:rsidR="00993C5A" w:rsidRDefault="00000000">
      <w:pPr>
        <w:pStyle w:val="Standard"/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E907C" w14:textId="77777777" w:rsidR="00993C5A" w:rsidRDefault="00000000">
      <w:pPr>
        <w:pStyle w:val="Standard"/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7E9B585" w14:textId="77777777" w:rsidR="00993C5A" w:rsidRDefault="00993C5A">
      <w:pPr>
        <w:pStyle w:val="Standard"/>
        <w:spacing w:line="360" w:lineRule="auto"/>
        <w:rPr>
          <w:rFonts w:cs="Arial"/>
        </w:rPr>
      </w:pPr>
    </w:p>
    <w:p w14:paraId="3BE58C4E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70444FC5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07B524B1" w14:textId="364130E6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E379C">
        <w:rPr>
          <w:b/>
          <w:sz w:val="22"/>
          <w:szCs w:val="22"/>
        </w:rPr>
        <w:t>.</w:t>
      </w:r>
    </w:p>
    <w:p w14:paraId="4B4D51F9" w14:textId="77777777" w:rsidR="00993C5A" w:rsidRDefault="00993C5A">
      <w:pPr>
        <w:pStyle w:val="Standard"/>
        <w:spacing w:line="276" w:lineRule="auto"/>
        <w:jc w:val="both"/>
        <w:rPr>
          <w:sz w:val="22"/>
          <w:szCs w:val="22"/>
        </w:rPr>
      </w:pPr>
    </w:p>
    <w:p w14:paraId="704E95B8" w14:textId="5721317E" w:rsidR="00993C5A" w:rsidRDefault="00000000" w:rsidP="007D3A8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7D3A80" w:rsidRPr="007D3A80">
        <w:rPr>
          <w:b/>
          <w:bCs/>
          <w:sz w:val="22"/>
          <w:szCs w:val="22"/>
        </w:rPr>
        <w:t>„</w:t>
      </w:r>
      <w:r w:rsidR="00F263A3" w:rsidRPr="00F263A3">
        <w:rPr>
          <w:b/>
          <w:bCs/>
          <w:sz w:val="22"/>
          <w:szCs w:val="22"/>
        </w:rPr>
        <w:t>Projekt skomunikowania II linii zabudowy względem ul. Szkolnej w Psarach z DP nr 4784S w ramach zadania Skomunikowanie II linii zabudowy względem ul. Szkolnej w Psarach z DP nr 4784S</w:t>
      </w:r>
      <w:r w:rsidR="007D3A80" w:rsidRPr="007D3A80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1D2B300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5B29C3EA" w14:textId="77777777" w:rsidR="00993C5A" w:rsidRDefault="00000000">
      <w:pPr>
        <w:pStyle w:val="Standard"/>
        <w:numPr>
          <w:ilvl w:val="0"/>
          <w:numId w:val="10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6C4DDBB2" w14:textId="77777777" w:rsidR="00993C5A" w:rsidRDefault="00000000">
      <w:pPr>
        <w:pStyle w:val="Akapitzlist"/>
        <w:numPr>
          <w:ilvl w:val="0"/>
          <w:numId w:val="11"/>
        </w:numPr>
        <w:spacing w:line="360" w:lineRule="auto"/>
        <w:ind w:left="737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1F226E4" w14:textId="77777777" w:rsidR="00993C5A" w:rsidRDefault="00000000">
      <w:pPr>
        <w:pStyle w:val="Akapitzlist"/>
        <w:numPr>
          <w:ilvl w:val="0"/>
          <w:numId w:val="2"/>
        </w:numPr>
        <w:spacing w:line="360" w:lineRule="auto"/>
        <w:ind w:left="737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1CAA99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16D982A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31769F0E" w14:textId="77777777" w:rsidR="00993C5A" w:rsidRDefault="00000000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2EC0BA1F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32B10F87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………………………………………………..</w:t>
      </w:r>
    </w:p>
    <w:p w14:paraId="4DAD86D5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151A7C96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342A4CDA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55D3102D" w14:textId="64C08E9A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1D20650B" w14:textId="15B62978" w:rsidR="00993C5A" w:rsidRDefault="00000000">
      <w:pPr>
        <w:pStyle w:val="Akapitzlist"/>
        <w:spacing w:line="360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 xml:space="preserve">art. 7 ust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7ED1108A" w14:textId="77777777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35746B28" w14:textId="77777777" w:rsidR="00993C5A" w:rsidRDefault="00993C5A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4E3F9C19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79543841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EFF1943" w14:textId="77777777" w:rsidR="00993C5A" w:rsidRDefault="00000000">
      <w:pPr>
        <w:pStyle w:val="Standard"/>
        <w:spacing w:line="360" w:lineRule="auto"/>
        <w:ind w:right="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(należy wskazać zakres w jakim podmiot trzeci udostępnia zasoby ).</w:t>
      </w:r>
    </w:p>
    <w:p w14:paraId="0B78FEBA" w14:textId="77777777" w:rsidR="00993C5A" w:rsidRDefault="00993C5A">
      <w:pPr>
        <w:pStyle w:val="Standard"/>
        <w:spacing w:line="360" w:lineRule="auto"/>
        <w:ind w:right="28"/>
        <w:jc w:val="both"/>
        <w:rPr>
          <w:i/>
          <w:sz w:val="22"/>
          <w:szCs w:val="22"/>
        </w:rPr>
      </w:pPr>
    </w:p>
    <w:p w14:paraId="3BD0E1D0" w14:textId="77777777" w:rsidR="00993C5A" w:rsidRDefault="00000000">
      <w:pPr>
        <w:pStyle w:val="Akapitzlist"/>
        <w:numPr>
          <w:ilvl w:val="0"/>
          <w:numId w:val="12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773C3E6" w14:textId="77777777" w:rsidR="00993C5A" w:rsidRDefault="00000000">
      <w:pPr>
        <w:pStyle w:val="Akapitzlist"/>
        <w:numPr>
          <w:ilvl w:val="0"/>
          <w:numId w:val="1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2F3882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2197808F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C2BC3A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5FE492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749CC7D" w14:textId="77777777" w:rsidR="00993C5A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7536B764" wp14:editId="4F266B51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3C5A">
      <w:headerReference w:type="default" r:id="rId8"/>
      <w:footerReference w:type="default" r:id="rId9"/>
      <w:pgSz w:w="11906" w:h="16838"/>
      <w:pgMar w:top="1417" w:right="1417" w:bottom="1160" w:left="1417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4741" w14:textId="77777777" w:rsidR="00F83C9C" w:rsidRDefault="00F83C9C">
      <w:r>
        <w:separator/>
      </w:r>
    </w:p>
  </w:endnote>
  <w:endnote w:type="continuationSeparator" w:id="0">
    <w:p w14:paraId="76904D80" w14:textId="77777777" w:rsidR="00F83C9C" w:rsidRDefault="00F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079B" w14:textId="77777777" w:rsidR="00AD703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5451" w14:textId="77777777" w:rsidR="00F83C9C" w:rsidRDefault="00F83C9C">
      <w:r>
        <w:rPr>
          <w:color w:val="000000"/>
        </w:rPr>
        <w:separator/>
      </w:r>
    </w:p>
  </w:footnote>
  <w:footnote w:type="continuationSeparator" w:id="0">
    <w:p w14:paraId="0B67DD5E" w14:textId="77777777" w:rsidR="00F83C9C" w:rsidRDefault="00F8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5A8E" w14:textId="77777777" w:rsidR="007D3A80" w:rsidRPr="007D3A80" w:rsidRDefault="007D3A80" w:rsidP="007D3A80">
    <w:pPr>
      <w:pStyle w:val="Nagwek"/>
      <w:rPr>
        <w:rFonts w:eastAsia="Arial" w:cs="Arial"/>
        <w:kern w:val="3"/>
        <w:sz w:val="18"/>
        <w:szCs w:val="18"/>
        <w:lang w:eastAsia="zh-CN"/>
      </w:rPr>
    </w:pPr>
    <w:r w:rsidRPr="007D3A80">
      <w:rPr>
        <w:rFonts w:eastAsia="Arial" w:cs="Arial"/>
        <w:kern w:val="3"/>
        <w:sz w:val="18"/>
        <w:szCs w:val="18"/>
        <w:lang w:eastAsia="zh-CN"/>
      </w:rPr>
      <w:t>Znak sprawy: ZP .271.07.2023</w:t>
    </w:r>
  </w:p>
  <w:p w14:paraId="570CBA4D" w14:textId="3C965FDF" w:rsidR="00AD7031" w:rsidRPr="007D3A80" w:rsidRDefault="00F263A3" w:rsidP="00F263A3">
    <w:pPr>
      <w:pStyle w:val="Nagwek"/>
      <w:ind w:left="1560" w:hanging="1560"/>
      <w:rPr>
        <w:rFonts w:eastAsia="Arial"/>
      </w:rPr>
    </w:pPr>
    <w:r w:rsidRPr="00F263A3">
      <w:rPr>
        <w:rFonts w:eastAsia="Arial" w:cs="Arial"/>
        <w:kern w:val="3"/>
        <w:sz w:val="18"/>
        <w:szCs w:val="18"/>
        <w:lang w:eastAsia="zh-CN"/>
      </w:rPr>
      <w:t>Nazwa zamówienia: Projekt skomunikowania II linii zabudowy względem ul. Szkolnej w Psarach z DP nr 4784S w ramach zadania Skomunikowanie II linii zabudowy względem ul. Szkolnej w Psarach z DP nr 4784S.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D29"/>
    <w:multiLevelType w:val="multilevel"/>
    <w:tmpl w:val="28A22E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EDB"/>
    <w:multiLevelType w:val="multilevel"/>
    <w:tmpl w:val="9C1EB52E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230"/>
    <w:multiLevelType w:val="multilevel"/>
    <w:tmpl w:val="8BEA1DB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280"/>
    <w:multiLevelType w:val="multilevel"/>
    <w:tmpl w:val="AC42EF1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E355270"/>
    <w:multiLevelType w:val="multilevel"/>
    <w:tmpl w:val="9E1AE1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08FB"/>
    <w:multiLevelType w:val="multilevel"/>
    <w:tmpl w:val="4AA4020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1EEC"/>
    <w:multiLevelType w:val="multilevel"/>
    <w:tmpl w:val="0F185490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7" w15:restartNumberingAfterBreak="0">
    <w:nsid w:val="4CF33DAC"/>
    <w:multiLevelType w:val="multilevel"/>
    <w:tmpl w:val="6B726B8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93">
    <w:abstractNumId w:val="1"/>
  </w:num>
  <w:num w:numId="2" w16cid:durableId="1497643909">
    <w:abstractNumId w:val="6"/>
  </w:num>
  <w:num w:numId="3" w16cid:durableId="20865520">
    <w:abstractNumId w:val="4"/>
  </w:num>
  <w:num w:numId="4" w16cid:durableId="1103234144">
    <w:abstractNumId w:val="0"/>
  </w:num>
  <w:num w:numId="5" w16cid:durableId="485782235">
    <w:abstractNumId w:val="2"/>
  </w:num>
  <w:num w:numId="6" w16cid:durableId="537275793">
    <w:abstractNumId w:val="3"/>
  </w:num>
  <w:num w:numId="7" w16cid:durableId="708922771">
    <w:abstractNumId w:val="8"/>
  </w:num>
  <w:num w:numId="8" w16cid:durableId="887228814">
    <w:abstractNumId w:val="7"/>
  </w:num>
  <w:num w:numId="9" w16cid:durableId="1773355474">
    <w:abstractNumId w:val="5"/>
  </w:num>
  <w:num w:numId="10" w16cid:durableId="373116167">
    <w:abstractNumId w:val="8"/>
    <w:lvlOverride w:ilvl="0">
      <w:startOverride w:val="1"/>
    </w:lvlOverride>
  </w:num>
  <w:num w:numId="11" w16cid:durableId="1835023043">
    <w:abstractNumId w:val="6"/>
  </w:num>
  <w:num w:numId="12" w16cid:durableId="202397287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5A"/>
    <w:rsid w:val="003E70AD"/>
    <w:rsid w:val="0065580B"/>
    <w:rsid w:val="00694C87"/>
    <w:rsid w:val="007D3A80"/>
    <w:rsid w:val="00993C5A"/>
    <w:rsid w:val="00DE379C"/>
    <w:rsid w:val="00F263A3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310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UG Psary</cp:lastModifiedBy>
  <cp:revision>4</cp:revision>
  <cp:lastPrinted>2022-08-25T12:40:00Z</cp:lastPrinted>
  <dcterms:created xsi:type="dcterms:W3CDTF">2023-06-01T08:18:00Z</dcterms:created>
  <dcterms:modified xsi:type="dcterms:W3CDTF">2023-07-25T08:05:00Z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