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A1" w:rsidRPr="002D2646" w:rsidRDefault="006D7ECC" w:rsidP="001F33A1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1F33A1" w:rsidRPr="002D2646" w:rsidRDefault="001F33A1" w:rsidP="001F33A1">
      <w:pPr>
        <w:spacing w:after="0"/>
        <w:rPr>
          <w:sz w:val="20"/>
          <w:szCs w:val="20"/>
        </w:rPr>
      </w:pPr>
    </w:p>
    <w:p w:rsidR="001F33A1" w:rsidRPr="002D2646" w:rsidRDefault="001F33A1" w:rsidP="001F33A1">
      <w:pPr>
        <w:spacing w:after="0"/>
        <w:rPr>
          <w:sz w:val="20"/>
          <w:szCs w:val="20"/>
        </w:rPr>
      </w:pPr>
    </w:p>
    <w:p w:rsidR="001F33A1" w:rsidRPr="002D2646" w:rsidRDefault="001F33A1" w:rsidP="001F33A1">
      <w:pPr>
        <w:spacing w:after="0"/>
        <w:jc w:val="center"/>
        <w:rPr>
          <w:b/>
          <w:sz w:val="20"/>
          <w:szCs w:val="20"/>
        </w:rPr>
      </w:pPr>
      <w:r w:rsidRPr="002D2646">
        <w:rPr>
          <w:b/>
          <w:sz w:val="20"/>
          <w:szCs w:val="20"/>
        </w:rPr>
        <w:t>FORMULARZ CENOWY</w:t>
      </w:r>
      <w:r w:rsidR="006D7ECC">
        <w:rPr>
          <w:b/>
          <w:sz w:val="20"/>
          <w:szCs w:val="20"/>
        </w:rPr>
        <w:t xml:space="preserve"> – Oferta 2023/2025 </w:t>
      </w:r>
      <w:r w:rsidR="00067A64">
        <w:rPr>
          <w:b/>
          <w:sz w:val="20"/>
          <w:szCs w:val="20"/>
        </w:rPr>
        <w:t>r</w:t>
      </w:r>
      <w:r w:rsidR="006D7ECC">
        <w:rPr>
          <w:b/>
          <w:sz w:val="20"/>
          <w:szCs w:val="20"/>
        </w:rPr>
        <w:t xml:space="preserve"> (OPZ)</w:t>
      </w:r>
    </w:p>
    <w:p w:rsidR="001F33A1" w:rsidRPr="002D2646" w:rsidRDefault="001F33A1" w:rsidP="001F33A1">
      <w:pPr>
        <w:spacing w:after="0"/>
        <w:rPr>
          <w:sz w:val="20"/>
          <w:szCs w:val="20"/>
        </w:rPr>
      </w:pPr>
      <w:r w:rsidRPr="002D2646">
        <w:rPr>
          <w:sz w:val="20"/>
          <w:szCs w:val="20"/>
        </w:rPr>
        <w:tab/>
      </w:r>
      <w:r w:rsidRPr="002D2646">
        <w:rPr>
          <w:sz w:val="20"/>
          <w:szCs w:val="20"/>
        </w:rPr>
        <w:tab/>
      </w:r>
    </w:p>
    <w:p w:rsidR="001F33A1" w:rsidRPr="002D2646" w:rsidRDefault="001F33A1" w:rsidP="001F33A1">
      <w:pPr>
        <w:spacing w:after="0"/>
        <w:rPr>
          <w:sz w:val="20"/>
          <w:szCs w:val="20"/>
        </w:rPr>
      </w:pPr>
      <w:r w:rsidRPr="002D2646">
        <w:rPr>
          <w:sz w:val="20"/>
          <w:szCs w:val="20"/>
        </w:rPr>
        <w:t>Nazwa wykonawcy ……………………………………………………………………………………………</w:t>
      </w:r>
    </w:p>
    <w:p w:rsidR="001F33A1" w:rsidRPr="002D2646" w:rsidRDefault="001F33A1" w:rsidP="001F33A1">
      <w:pPr>
        <w:spacing w:after="0"/>
        <w:rPr>
          <w:sz w:val="20"/>
          <w:szCs w:val="20"/>
        </w:rPr>
      </w:pPr>
      <w:r w:rsidRPr="002D2646">
        <w:rPr>
          <w:sz w:val="20"/>
          <w:szCs w:val="20"/>
        </w:rPr>
        <w:tab/>
      </w:r>
      <w:r w:rsidRPr="002D2646">
        <w:rPr>
          <w:sz w:val="20"/>
          <w:szCs w:val="20"/>
        </w:rPr>
        <w:tab/>
      </w:r>
    </w:p>
    <w:p w:rsidR="001F33A1" w:rsidRPr="002D2646" w:rsidRDefault="001F33A1" w:rsidP="001F33A1">
      <w:pPr>
        <w:spacing w:after="0"/>
        <w:rPr>
          <w:sz w:val="20"/>
          <w:szCs w:val="20"/>
        </w:rPr>
      </w:pPr>
      <w:r w:rsidRPr="002D2646">
        <w:rPr>
          <w:sz w:val="20"/>
          <w:szCs w:val="20"/>
        </w:rPr>
        <w:t>Adres wykonawcy …………………………………………………………………………………………….</w:t>
      </w:r>
    </w:p>
    <w:p w:rsidR="001F33A1" w:rsidRPr="002D2646" w:rsidRDefault="001F33A1" w:rsidP="001F33A1">
      <w:pPr>
        <w:spacing w:after="0"/>
        <w:rPr>
          <w:sz w:val="20"/>
          <w:szCs w:val="20"/>
        </w:rPr>
      </w:pPr>
      <w:r w:rsidRPr="002D2646">
        <w:rPr>
          <w:sz w:val="20"/>
          <w:szCs w:val="20"/>
        </w:rPr>
        <w:tab/>
      </w:r>
      <w:r w:rsidRPr="002D2646">
        <w:rPr>
          <w:sz w:val="20"/>
          <w:szCs w:val="20"/>
        </w:rPr>
        <w:tab/>
      </w:r>
    </w:p>
    <w:p w:rsidR="001F33A1" w:rsidRPr="002D2646" w:rsidRDefault="001F33A1" w:rsidP="001F33A1">
      <w:pPr>
        <w:spacing w:after="0"/>
        <w:rPr>
          <w:sz w:val="20"/>
          <w:szCs w:val="20"/>
        </w:rPr>
      </w:pPr>
      <w:r w:rsidRPr="002D2646">
        <w:rPr>
          <w:sz w:val="20"/>
          <w:szCs w:val="20"/>
        </w:rPr>
        <w:t>Miejscowość ………………………………………………….……… Data …………………………………</w:t>
      </w:r>
    </w:p>
    <w:p w:rsidR="001F33A1" w:rsidRPr="002D2646" w:rsidRDefault="001F33A1" w:rsidP="001F33A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2D2646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</w:t>
      </w:r>
    </w:p>
    <w:p w:rsidR="00216E66" w:rsidRPr="002D2646" w:rsidRDefault="00216E66" w:rsidP="001F33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981" w:type="dxa"/>
        <w:tblInd w:w="-1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252"/>
        <w:gridCol w:w="1559"/>
        <w:gridCol w:w="1560"/>
        <w:gridCol w:w="1559"/>
        <w:gridCol w:w="1701"/>
        <w:gridCol w:w="1701"/>
      </w:tblGrid>
      <w:tr w:rsidR="001F33A1" w:rsidRPr="002D2646" w:rsidTr="001F33A1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3A1" w:rsidRPr="002D2646" w:rsidRDefault="001F33A1" w:rsidP="001F33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3A1" w:rsidRPr="002D2646" w:rsidRDefault="001F33A1" w:rsidP="001F33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druku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3A1" w:rsidRPr="002D2646" w:rsidRDefault="001F33A1" w:rsidP="001F33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Format druku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3A1" w:rsidRPr="002D2646" w:rsidRDefault="001F33A1" w:rsidP="001F33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  <w:p w:rsidR="001F33A1" w:rsidRPr="002D2646" w:rsidRDefault="001F33A1" w:rsidP="001F33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 1 rok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3A1" w:rsidRPr="002D2646" w:rsidRDefault="001F33A1" w:rsidP="001F33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2D264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jedn</w:t>
            </w:r>
            <w:proofErr w:type="spellEnd"/>
            <w:r w:rsidRPr="002D264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3A1" w:rsidRPr="002D2646" w:rsidRDefault="001F33A1" w:rsidP="001F33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3A1" w:rsidRPr="002D2646" w:rsidRDefault="001F33A1" w:rsidP="001F33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Świadoma zgoda pacjenta na zabieg-poradnia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 2-stronne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6D19A2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odmów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D19A2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Wniosek o pożyczkę 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14x17,5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8806F8" w:rsidRPr="002D2646" w:rsidRDefault="008806F8" w:rsidP="0088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Skierowanie na zabiegi fizjoterapeutyczne 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A5-tabelka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B46B1B" w:rsidRDefault="006D7ECC" w:rsidP="00B46B1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5</w:t>
            </w:r>
            <w:r w:rsidR="00B46B1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B46B1B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B46B1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Historia choroby szpitalna ogólna-          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A3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Recepty- 1-stronna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10x25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5137A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</w:t>
            </w:r>
            <w:r w:rsidR="00943233">
              <w:rPr>
                <w:sz w:val="20"/>
                <w:szCs w:val="20"/>
              </w:rPr>
              <w:t>0</w:t>
            </w:r>
            <w:r w:rsidR="005137A7">
              <w:rPr>
                <w:sz w:val="20"/>
                <w:szCs w:val="20"/>
              </w:rPr>
              <w:t xml:space="preserve"> 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Karty pracy- 1-stronne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3B3F9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Historia choroby poradni- 2-stronne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41,5x14,5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Karta gorączkowa położnicza-2-stronna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A3FC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2.5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Historia choroby dziecka 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A3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  <w:r w:rsidR="00943233">
              <w:rPr>
                <w:rFonts w:eastAsia="Times New Roman" w:cs="Times New Roman"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Karty zleceń wyjazdu pogotowia- czarne –1-stronny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3B3F9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Karta znieczulenia samokopiujące –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1-stronny -50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w bloczku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0 bloczków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porad ambulatoryjnych-100 kartek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2A3FC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pracy pomocy doraźnej-100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A3FC9" w:rsidP="002A3FC9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6</w:t>
            </w:r>
            <w:r w:rsidR="00267B5F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Wezwanie do zapłaty- samokopiujący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/w bloczku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A3FC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="0094323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dokonanych operacji-100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dokonanych operacji-samokopiujące        - 100 kartek perforowane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="0001075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Karty zleceń wyjazdu pogotowia niebieskie 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2.000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poradni-100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Historia choroby położnicza-2-stronny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A3 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3.000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6D7ECC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1F33A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Karta znieczulenia samokopiujące –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1-stronny – 50kpl w bloczku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  <w:r w:rsidR="0001075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 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bloczków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ruchu chorych-100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3B3F9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Indywidualna karta zleceń lekarskich-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25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67B5F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Karta odzieży  samokopiująca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67B5F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="00267B5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bloczki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Polecenie księgowania dwustronny – 50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bloczku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14,5x21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tabelka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0 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Paszporty techniczne sztywne okładki-17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A3FC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3B3F9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Zamówienie indywidualne na krew i jej składniki-1-stronny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tabelka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3B3F9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Skierowanie na badanie laboratoryjne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</w:t>
            </w:r>
            <w:proofErr w:type="spellEnd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KiS.-1-stronny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10x15,5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5866D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Zlecenie na wykonanie próby zgodności 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01075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Skierowanie do szpitala-1-stronny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Protokół przekazania pacjenta z Sali operacyjnej na oddział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6D7ECC" w:rsidRDefault="008806F8" w:rsidP="006D7EC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="006D7ECC" w:rsidRPr="006D7EC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6D7ECC" w:rsidRPr="006D7ECC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Karta opieki nad noworodkiem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  1-stronne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67B5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2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Formularz zgody u noworodka urodzonego w szpitalu-1-stronny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67B5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Ocena ryzyka zakażenia przy przyjęciu pacjenta do szpitala-1-stronne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6D7ECC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55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– zgoda na badanie serologiczne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6D7EC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6D7ECC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Bilans wodny oddz. Chirurgiczny-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5866D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F33A1" w:rsidRPr="002D2646" w:rsidRDefault="008806F8" w:rsidP="005105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Historia choroby ginekologiczna –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A3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2A3FC9">
              <w:rPr>
                <w:rFonts w:eastAsia="Times New Roman" w:cs="Times New Roman"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55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wyboru świadczeniobiorcy udzielającego świadczeń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6D7EC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="006D7EC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6D7ECC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Skierowanie do  RTG 1-stronne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51052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Plan pracy pielęgniarek-2-stronne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D7ECC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010759">
              <w:rPr>
                <w:rFonts w:eastAsia="Times New Roman" w:cs="Times New Roman"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Zgoda pacjenta na wykonanie inwazyjnego badania kardiologicznego –1-stronne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01075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Odpady medyczne- naklejki  samoprzylepne na worki z końcówkami 180102 i 180103-1-stronne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11x8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tabelka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6642D1">
              <w:rPr>
                <w:rFonts w:eastAsia="Times New Roman" w:cs="Times New Roman"/>
                <w:sz w:val="20"/>
                <w:szCs w:val="20"/>
                <w:lang w:eastAsia="pl-PL"/>
              </w:rPr>
              <w:t>09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Załącznik do badań histopatologicznych 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Karta gorączkowa ogólna 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Układ kostny- jednostronny -rysunek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51052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10x15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500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Elektrokardiogram-2-stronny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  <w:r w:rsidR="00B46B1B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Wkładki do historii choroby poradni –</w:t>
            </w:r>
          </w:p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2-stronny -tabelki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Wkładki do historii choroby szpitalne </w:t>
            </w:r>
          </w:p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2-stronne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Oświadczenie SZK i S  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 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  <w:r w:rsidR="00B46B1B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Zamówienie do apteki 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1.000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Zgoda pacjenta-2 stronna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A4-tabela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Wynik badania cytologicznego 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14x10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A3FC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Wynik badania USG- 1-stronny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2.5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56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Orzeczenie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sanitarno</w:t>
            </w:r>
            <w:proofErr w:type="spellEnd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epidemiologiczne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Ruch chorych /zapotrzebowanie żywnościowe/-2-stronny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A5-</w:t>
            </w:r>
          </w:p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Zamówienie na posiłki-1-stronny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21x7-tabela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553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4A393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Książka sterylizacji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4A393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4A393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4A393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Naklejki na kroplówki (paski)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8806F8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18x6 (3 sztuki)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642D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22</w:t>
            </w:r>
            <w:bookmarkStart w:id="0" w:name="_GoBack"/>
            <w:bookmarkEnd w:id="0"/>
            <w:r w:rsidR="004A3935">
              <w:rPr>
                <w:rFonts w:eastAsia="Times New Roman" w:cs="Times New Roman"/>
                <w:sz w:val="20"/>
                <w:szCs w:val="20"/>
                <w:lang w:eastAsia="pl-PL"/>
              </w:rPr>
              <w:t>.000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442B25">
            <w:pPr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Księga szkoły rodzenia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  100 stron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F262A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Książka sterylizacji plazmowej- 100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F262A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sterylizacji-100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F262A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Karta obserwacji pooperacyjnej 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Oświadczenie pacjenta-2-stronny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4A3935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4A393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Karty cukrzycowe 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A4-tabela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CF262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CF262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raportów pielęgniarskich-100kartek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CF262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="00CF262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zabiegów-100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="0093141A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74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Raport kasowy- samokopiujący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F262A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Wniosek o urlop-1-stronny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9075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Monitorowanie parametrów życiowych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9075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A4 , 2-stronne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C9075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C9075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Likwidacja środka trwałego 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A6</w:t>
            </w:r>
          </w:p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 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Książki nadawcze-samokopiujące- 50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książce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¾ A4</w:t>
            </w:r>
          </w:p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tabelka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Arkusz spisu z natury-samokopiujący,jednostronny-50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bloczku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A4-tabela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553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 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transfuzyjne-100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C5530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C9075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Karta uodpornienia-2-stronny </w:t>
            </w:r>
            <w:r w:rsidRPr="002D2646">
              <w:rPr>
                <w:sz w:val="20"/>
                <w:szCs w:val="20"/>
              </w:rPr>
              <w:t>sztywny druk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A5-tabela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rPr>
          <w:trHeight w:val="551"/>
        </w:trPr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Indywidualna karta piel.-o .dziecięcy, </w:t>
            </w:r>
          </w:p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2-stronny tabelki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66532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C9075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756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89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90757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Ogólnopolski rejestr ostrych zespołów wieńcowych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90757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665328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C9075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C9075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Karta medycznych czynności ratunkowych -1-stronny, samokopiujące</w:t>
            </w:r>
          </w:p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bloczku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553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91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D3BC8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Ogólnopolski rejestr ostrych zespołów wieńcowych PL-ACS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D3BC8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66532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       1</w:t>
            </w:r>
            <w:r w:rsidR="0093141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BD3BC8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BD3BC8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Informacja dla lekarza kierującego-samokopiujące ,1-stronny/ 50 </w:t>
            </w:r>
            <w:proofErr w:type="spellStart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bloczku/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93141A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Skierowanie do laboratorium analitycznego.-2-stronny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A5-tabelki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Wkładki ginekologiczne -2-stronny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A4-rysunki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Skierowanie do laboratorium analitycznego z zielonym paskiem-</w:t>
            </w:r>
          </w:p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1-stronny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A5-tabelki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Książki diagnostyczne-100 kartek USG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C553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98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Zestawienie dzienne oddziału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A5 ,2-stronne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BB29E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BB29E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Skierowanie do badań diagnostycznych -1-stronne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Historia choroby ortopedyczna -2-stronne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A3-tabele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101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Rozliczenie zaliczki 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A6-tabele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Zlecenie na transport sanitarny-1-stronne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A5 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Historia choroby –o. medycyny paliatywnej, Hospicjum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A3  2-stronne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Delegacje-2stronne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A5-tabelki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4A393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obserwacji wykonywanych procedur inwazyjnych 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Ankieta anestezjologiczna -2-stronne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A4 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C5530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       10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Szpitalny regulamin dla pacjentów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A4512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BB29E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BB29E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drogowa - numerowane,</w:t>
            </w:r>
          </w:p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dwustronne/50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w bloczku/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A5-tabelki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A45122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75635">
            <w:pPr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 xml:space="preserve">Indywidualna karta zleceń lekarskich </w:t>
            </w:r>
            <w:r w:rsidR="00BB29EE">
              <w:rPr>
                <w:sz w:val="20"/>
                <w:szCs w:val="20"/>
              </w:rPr>
              <w:t>niebieska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2-stronna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4A393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113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A45122" w:rsidRDefault="00A45122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32"/>
                <w:szCs w:val="32"/>
                <w:vertAlign w:val="subscript"/>
                <w:lang w:eastAsia="pl-PL"/>
              </w:rPr>
            </w:pPr>
            <w:r w:rsidRPr="00A45122">
              <w:rPr>
                <w:rFonts w:eastAsia="Times New Roman" w:cs="Times New Roman"/>
                <w:bCs/>
                <w:sz w:val="32"/>
                <w:szCs w:val="32"/>
                <w:vertAlign w:val="subscript"/>
                <w:lang w:eastAsia="pl-PL"/>
              </w:rPr>
              <w:t>Indywidualna karta zleceń lekarskich</w:t>
            </w:r>
            <w:r>
              <w:rPr>
                <w:rFonts w:eastAsia="Times New Roman" w:cs="Times New Roman"/>
                <w:bCs/>
                <w:sz w:val="32"/>
                <w:szCs w:val="32"/>
                <w:vertAlign w:val="subscript"/>
                <w:lang w:eastAsia="pl-PL"/>
              </w:rPr>
              <w:t xml:space="preserve">  czar</w:t>
            </w:r>
            <w:r w:rsidRPr="00A45122">
              <w:rPr>
                <w:rFonts w:eastAsia="Times New Roman" w:cs="Times New Roman"/>
                <w:bCs/>
                <w:sz w:val="32"/>
                <w:szCs w:val="32"/>
                <w:vertAlign w:val="subscript"/>
                <w:lang w:eastAsia="pl-PL"/>
              </w:rPr>
              <w:t>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</w:t>
            </w:r>
            <w:r w:rsidR="00A45122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A45122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informacyjna udzielenia pomocy doraźnej-1-stronne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43A1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Wizytówki-sztywne 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5x9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543A18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Wniosek o zaliczkę-2-stronne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A6-tabelka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030A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117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OT przyjęcia środków trwałych-jednostronne, samokopiujące/ 50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kpl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w bloczku/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A6 tabelki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bloczków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wynagrodzeń-2-stronne, sztywne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gorączkowa niemowlęca-2-stronne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66D26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Książka Apteki Leki Psychotropowe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A4 - 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E22AD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E71D7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Książki porodów-100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266D2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122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Zlecenie na konsultacyjne badanie immunohematologiczne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BB29E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BB29E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Książki noworodków-100 kartek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29x29-tabele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66D26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124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Zlecenie na wykonanie badania immunohematologicznego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BB29E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BB29EE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125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22ADE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22AD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zleceń lekarskich —reanimacja-</w:t>
            </w:r>
          </w:p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  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66D26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500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127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Zlecenie na krew i jej składniki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 , 2-stronne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BB29E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Indywidualna karta pielęgnacji – </w:t>
            </w:r>
          </w:p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o. ginekologiczny -2-stronne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2.4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Wykaz akt-tytuł teczki-2-stronne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1.500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Zestawienie różnic inwentaryzacyjnych -2-stronne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25x40,5</w:t>
            </w:r>
          </w:p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66D26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Zeszyt kontroli gotowości pojazdu sanitarnego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E22AD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opieki nad ciężarną 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 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266D26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Plan porodu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1-stronne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CD1D1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Indywidualna karta pielęgnacyjna —</w:t>
            </w:r>
          </w:p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o. noworodkowy 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A4512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75147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Logo zakładu- 1-stronne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Naklejki  bielizna 1-stronne -samoprzylepny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10x8-tabelka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138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Indywidualna karta pielęgnacyjna —</w:t>
            </w:r>
          </w:p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o. ortopedyczny—2-stronne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A4-tabela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75147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Karty zleceń wyjazdu Pogotowia-czerwone  2-stronne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tabelki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obserwacji pooperacyjnej</w:t>
            </w:r>
          </w:p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ginekologicznej.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tabelka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51476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CD1D1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Naklejki-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bl.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oper. materiał. do badań histopatologicznych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9cmx6cm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142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CD1D15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Polecenie przelewu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CD1D15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A4512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CD1D1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D1D1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Książki rejestru pracowników  100 kartek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A4-tabele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Usługa krojenia papieru –krojenie 1 ryzy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A4512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 ryz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Karta zleceń lekarskich oddz. Noworodki -2-stronny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2205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146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017B3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Książka ruchu chorych szpitalnego oddziału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017B3" w:rsidP="00216E6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E017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E017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Książki transportu 100 kartek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A4512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Ocena ryzyka związanego ze stanem odżywiana  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A45122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rPr>
          <w:trHeight w:val="689"/>
        </w:trPr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Skierowanie na badanie przeciwciał odpornościowych- 1-stronne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Zlecenie na krew do pilnej transfuzji-</w:t>
            </w:r>
          </w:p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2.000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2ADE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kontroli glikemii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Dziennik korespondencyjny- 200 stron sztywna okładka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2205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rehabilitacji pacjenta – 2-stronne – o. ortopedii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Ilość żółci-T-dren 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2205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Ilość treści –sonda żołądka  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2205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Ilość treści z ssania 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 tabela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F364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500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Ilość moczu cewnik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Foleya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 1-stronny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2ADE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017B3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Protokół kasacji sprzętu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017B3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samokopiujący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2205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5</w:t>
            </w:r>
            <w:r w:rsidR="00E017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017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Ulotka informacyjna o gastroskopii</w:t>
            </w:r>
          </w:p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/2-stronne/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Ulotka informacyjna o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kolonoskopii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/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polipektomii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/ 2-stronny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kontroli parametrów podczas przetaczania parametrów krwiopochodnych 1-stronny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Indywidualna karta czynności pielęgniarskich o .intensywnej terapii i anestezjologii  2-stronne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 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Potwierdzenie odbioru wypisu 1- 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164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017B3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Spis sprzętu do kasacji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D74A9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samokopiujące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A4512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5D74A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Zmiana miejsca użytkowania</w:t>
            </w:r>
            <w:r w:rsidR="00540238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środka trwałego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A6 tabelki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3541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bloczków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166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540238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54023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167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168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75925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Protokół zabiegu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hemofiltracji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/reanimacja/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75925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,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7592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Patronaż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położnej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A6 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Zlecenie badania mikrobiologicznego samokopiujące bloczki -100stron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6179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bloczków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zdrowia dziecka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600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Kartoteka środowiskowa epidemiologiczna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174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40238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Środki trwałe bloczki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Ulotka informacyjna o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kolonoskopii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9220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Książka zabiegów poradni 100 kartek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40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Ankieta dla kobiet   2-stronne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54023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179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Badanie echokardiograficzne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2205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180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75925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Skala TISS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OITia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75925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,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27592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27592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Książka Protokół pielęgniarki operacyjnej 2-stronny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Deklaracja wyboru świadczeniodawcy-położna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183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75925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Dobowa karta gorączkowa pacjenta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OITiA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75925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AA731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27592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27592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badania profilaktycznego 2-stronne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AA731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185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75925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Indywidualny dobowy proces pielęgnowania  pacjenta </w:t>
            </w:r>
            <w:proofErr w:type="spellStart"/>
            <w:r>
              <w:rPr>
                <w:sz w:val="20"/>
                <w:szCs w:val="20"/>
              </w:rPr>
              <w:t>OITiA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75925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AA731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27592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27592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186.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Indywidualna karta pielęgnacji Interna „B”  2-stronne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187.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7592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Naklejki różne – małe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Zlecenie na badanie grupy krwi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190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Książka badań TK z użyciem środka kontrastującego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 tabele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540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Indywidualna karta pielęgnacji –położnictwo 2-stronna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AA731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192.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Książka spis bielizny przeznaczonej do kasacji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193.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Książka Protokół pielęgniarki operacyjnej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D7700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AA731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194.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Śródporodowa obserwacja tętna płodu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AA731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Książka sterylizacji 100 kartek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D7700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199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ryzyka wystąpienia i obserwacji odleżyn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 4  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540238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540238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54023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obserwacji porodu blok porodowy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 1 –stronne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obserwacji tętna płodu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54023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obserwacji ruchu płodu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 5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Zgoda pacjenta na wykonanie nacięcia krocza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 4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Polecenie przelewu 1-stronne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½ A 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 bloczków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Załącznik do badania patomorfologicznego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 5 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D7700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Ankieta przed badaniem TK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3.000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 dla pacjenta. oraz formularz świadomej. Zgody na założenia .kontaktu centr.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Informacja dla pacjent oraz formularz świadomej. zgody na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bad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 tomografii komputer.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 dla pacjenta oraz formularz świadomej. zgody na biopsję aspiracyjną szpiku kostnego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Informacja. dla pacjenta. oraz formularz świadomej. Zgody na przetoczenie preparatów krwiopochodnych.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AA731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 dla pacjenta oraz formularz zgody na nakłucie jamy otrzewnej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  dla pacjenta oraz formularz zgody na badanie rezonansu magnetycznego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 4,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 dla pacjenta oraz formularz zgody na nakłucie jamy opłucnej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 4 ,2stronne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 dla pacjenta oraz formularz zgody na kardiowersję elektryczna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6463E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Informacja dla pacjenta oraz formularz zgody na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koronografię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koronoplastykę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 2stronne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6463E9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218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 dla pacjenta oraz formularz zgody na założenie czasowej elektrody do stymulatorów serca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 dla pacjenta oraz formularz zgody na wszczepienie stałego stymulatora serca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Kartoteki sztywne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dz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.gospodarczy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A4,2-stronne</w:t>
            </w:r>
          </w:p>
          <w:p w:rsidR="001F33A1" w:rsidRPr="002D2646" w:rsidRDefault="001F33A1" w:rsidP="00216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sz w:val="20"/>
                <w:szCs w:val="20"/>
                <w:lang w:eastAsia="pl-PL"/>
              </w:rPr>
              <w:t>kartonowe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40238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055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monitorowania leczenia dziecka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055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,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055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200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pracy wyjazdowego zespołu sanitarnego typu „N”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54023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2.000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Wynik badania USG-o. ginekologiczny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 5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54023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540238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540238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Skierowanie zgoda pacjenta na wykonanie gastroskopii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1 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obserwacji centralnego cewnika naczyniowego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 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pomiaru bólu leczenia p/bólowego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1-stronny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całościowej oceny geriatrycznej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dokumentacji postępowania/bólowego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540238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35415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Polecenie księgowania-zwykle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Świadoma zgoda na wykonanie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kolonoskopi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polipektomi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6463E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239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Oświadczenie SOR/nowy wzór/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7B52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urodzenia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 stronna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2.500szt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noworodkowa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 2 stronna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6463E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Protokół pielęgniarki operacyjnej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6463E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Poradnia zakładowa –zaświadczenie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A5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samokop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6463E9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 bloczków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Poradnia zakładowa –zaświadczenie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A5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samokop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 bloczków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249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7B5272" w:rsidRDefault="00E2055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B5272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leczenia żywieniowego dorosłych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055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055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250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7B5272" w:rsidRDefault="00E2055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7B5272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kwalifikacji do żywienia pozajelitowego noworodków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055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E2055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200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Skierowanie na badanie specjalistyczne zewnętrzne</w:t>
            </w:r>
            <w:r w:rsidR="008C563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A6 1-stronne</w:t>
            </w:r>
          </w:p>
          <w:p w:rsidR="00F82226" w:rsidRPr="002D2646" w:rsidRDefault="00F82226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samokopiujące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7B527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1F33A1" w:rsidRPr="002D2646">
              <w:rPr>
                <w:lang w:eastAsia="pl-PL"/>
              </w:rPr>
              <w:t xml:space="preserve">0 </w:t>
            </w:r>
            <w:proofErr w:type="spellStart"/>
            <w:r w:rsidR="001F33A1" w:rsidRPr="002D2646">
              <w:rPr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Ankieta satysfakcji pacjenta- </w:t>
            </w:r>
          </w:p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o. położniczy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1-stronna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7B52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E967C8">
        <w:trPr>
          <w:trHeight w:val="375"/>
        </w:trPr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967C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967C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Cięcie kopert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D7700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6A7D9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0.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256.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Kartoteka środowiskowa sztywna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257.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ginekologiczna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258.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04B5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Patronaż</w:t>
            </w:r>
            <w:proofErr w:type="spellEnd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położnej 2-stronna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259.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Zlecenie na zaopatrzenie w wyroby medyczne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.000szt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260.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Teczki otwierane do wpinania dokumentów sztywne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261.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Książki laboratoryjne 100 kartkowe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262.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7B5272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7B52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263.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F82226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Skala VES-13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F82226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,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F8222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F8222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83DB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264.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Rozliczenie zaliczki-bloczki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A6 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C563F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bloczków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265.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monitorowania bólu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266.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System sterylizacji plazmowej STERRAD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04B5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83DB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267.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Arkusz oceny geriatrycznej przy przyjęciu na oddział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F82226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268.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Ryzyko wystąpienia i obserwacji odleżyn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269.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PZ samokopiujący 13,5x 30,5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12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bloczkow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83DB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270.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Kartoteka pożyczek- sztywne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2-stronne ,  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271.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Skierowanie do poradni specjalistycznej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1-stronne A5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83DB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272.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indywidualna czynności opiekuna medycznego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2-stronny 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273.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Indywidualna karta opieki pielęgniarskiej—o. chirurgiczny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2-stronny 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83DB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274.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Indywidualna karta opieki pielęgniarska-o. kardiologiczny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2-stronny 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83DB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275.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indywidualnej opieki medycyny paliatywnej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2-stronny 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83DB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276.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883DB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277.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pracy zespołu transportu medycznego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18.000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278.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Historia zdrowia i choroby  położnicy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  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  <w:r w:rsidRPr="002D2646">
              <w:rPr>
                <w:sz w:val="20"/>
                <w:szCs w:val="20"/>
              </w:rPr>
              <w:t>279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F82226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całościowej oceny geriatrycznej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F82226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A4,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204B51" w:rsidP="00D7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  <w:r w:rsidR="00F82226">
              <w:rPr>
                <w:sz w:val="20"/>
                <w:szCs w:val="20"/>
              </w:rPr>
              <w:t xml:space="preserve">.000 </w:t>
            </w:r>
            <w:proofErr w:type="spellStart"/>
            <w:r w:rsidR="00F822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883DB1" w:rsidP="00EA4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280.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obserwacji  miejsca operowanego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2-stronny 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204B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Wkładka do karty obserwacji ciąży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1-stronne 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D7700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3.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obserwacji ciąży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 stronne A3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283.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Indywidualny plan opieki przedporodowej realizowany przez położną w poradni </w:t>
            </w:r>
            <w:proofErr w:type="spellStart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ginekol</w:t>
            </w:r>
            <w:proofErr w:type="spellEnd"/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 - położniczej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4-stronny A3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284.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wizyty patronażowej u noworodka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A3  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F3C0B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285.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rejestracji zakażenia szpitalnego –poradnia zakładowa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2-stronny A4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286.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Karta rejestracji czynnika alarmowego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287.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Zalecenia dla pacjenta przed zabiegiem operacyjnym planowanym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1-stronny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  <w:p w:rsidR="001F33A1" w:rsidRPr="002D2646" w:rsidRDefault="001F33A1" w:rsidP="009B6119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288.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Akta osobowe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F3C0B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F8222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F8222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289.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Badanie echokardiograficzne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F3C0B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F8222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F8222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290.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RW bloczki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 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F3C0B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="00F265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Wniosek o wprowadzenie leku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A6 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D7700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</w:t>
            </w:r>
            <w:r w:rsidR="001F33A1"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000</w:t>
            </w:r>
            <w:r w:rsidR="00F265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265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Ćwiczenia  na ortopedie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 2 -stronne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500</w:t>
            </w:r>
            <w:r w:rsidR="00F265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265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293.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Zlecenie na godziny nadliczbowe -bloczki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A5 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92008D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  <w:r w:rsidR="00F265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265B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294.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92008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295.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F82226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296.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kwalifikacji dorosłych do leczenia żywieniowego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1-stronny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F82226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297.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Karta kwalifikacji dzieci do leczenia żywieniowego / nie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dot.noworodków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A4,2-stronny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</w:t>
            </w:r>
            <w:r w:rsidR="00F8222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F82226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F82226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298.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monitorowania leczenia żywieniowego noworodków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, 1-stronna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82226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200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F82226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61F2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299.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61F2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obserwacji centralnego cewnika naczyniowego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61F2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 2-stronne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F61F2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F61F2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F82226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61F2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300.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61F2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monitorowania noworodka podczas hipotermii leczniczej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61F2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,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375B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F61F2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F61F2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F82226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61F2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61F2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punktacji pacjenta w skali TIISS28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F61F2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A4,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375B03" w:rsidP="00375B0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50</w:t>
            </w:r>
            <w:r w:rsidR="00F61F2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F61F2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82226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2226" w:rsidRPr="002D2646" w:rsidRDefault="00F82226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F61F2D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61F2D" w:rsidRDefault="00F61F2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61F2D" w:rsidRDefault="00F61F2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Skala oceny stanu sprawności chorego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wg.Zubroda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ECOG-WHO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61F2D" w:rsidRDefault="00050AC4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,1-stronne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61F2D" w:rsidRDefault="005C7B0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1.000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F61F2D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61F2D" w:rsidRPr="002D2646" w:rsidRDefault="00F61F2D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61F2D" w:rsidRPr="002D2646" w:rsidRDefault="00F61F2D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5B6A47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5B6A47" w:rsidRDefault="005B6A47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lastRenderedPageBreak/>
              <w:t>303.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5B6A47" w:rsidRDefault="005B6A4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Informacja dla pacjentek przygotowywanych do planowego pobytu /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o.ginekologiczny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5B6A47" w:rsidRDefault="005B6A47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A4 1-stronne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5B6A47" w:rsidRDefault="00375B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5B6A4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5B6A4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5B6A47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6A47" w:rsidRPr="002D2646" w:rsidRDefault="005B6A47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6A47" w:rsidRPr="002D2646" w:rsidRDefault="005B6A47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92008D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304.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Całodobowa karta obserwacji pacjenta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0.000 </w:t>
            </w:r>
            <w:proofErr w:type="spellStart"/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92008D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305.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Deklaracja wyboru świadczeniobiorcy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D7700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1.0</w:t>
            </w:r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Pr="002D2646" w:rsidRDefault="0092008D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92008D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306.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Skala depresji przed i poporodowej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D77007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Pr="002D2646" w:rsidRDefault="0092008D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92008D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307.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Dokumenty pacjenta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375B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25</w:t>
            </w:r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.000 SZT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Pr="002D2646" w:rsidRDefault="0092008D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92008D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308.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Dokumenty pacjenta transport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375B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92008D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309.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Karta zabezpieczenia dokumentacji SOR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7B5272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92008D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310.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Książka dezynfekcji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Pr="002D2646" w:rsidRDefault="00375B03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92008D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311.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Ocena ryzyka zakażenia dziecka przy przyjęciu do szpitala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92008D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Default="00375B03" w:rsidP="00216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.000 </w:t>
            </w:r>
            <w:proofErr w:type="spellStart"/>
            <w:r w:rsidR="0092008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92008D" w:rsidRPr="002D2646" w:rsidRDefault="0092008D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008D" w:rsidRPr="002D2646" w:rsidRDefault="0092008D" w:rsidP="00D6485D">
            <w:pPr>
              <w:jc w:val="center"/>
              <w:rPr>
                <w:sz w:val="20"/>
                <w:szCs w:val="20"/>
              </w:rPr>
            </w:pPr>
          </w:p>
        </w:tc>
      </w:tr>
      <w:tr w:rsidR="001F33A1" w:rsidRPr="002D2646" w:rsidTr="001F33A1">
        <w:tc>
          <w:tcPr>
            <w:tcW w:w="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D6485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D264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216E6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1F33A1" w:rsidRPr="002D2646" w:rsidRDefault="001F33A1" w:rsidP="00EA4A0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F33A1" w:rsidRPr="002D2646" w:rsidRDefault="001F33A1" w:rsidP="00D6485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16E66" w:rsidRPr="002D2646" w:rsidRDefault="00216E66" w:rsidP="00216E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6E66" w:rsidRPr="002D2646" w:rsidRDefault="00216E66" w:rsidP="00216E66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1F33A1" w:rsidRPr="002D2646" w:rsidRDefault="001F33A1" w:rsidP="001F33A1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2D2646">
        <w:rPr>
          <w:rFonts w:cs="Arial"/>
          <w:color w:val="000000"/>
          <w:sz w:val="20"/>
          <w:szCs w:val="20"/>
        </w:rPr>
        <w:t>Wartość z pozycji OGÓŁEM należy przenieść do formularza propozycji cenowej.</w:t>
      </w:r>
    </w:p>
    <w:p w:rsidR="001F33A1" w:rsidRPr="002D2646" w:rsidRDefault="001F33A1" w:rsidP="001F33A1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1F33A1" w:rsidRPr="002D2646" w:rsidRDefault="001F33A1" w:rsidP="001F33A1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2D2646">
        <w:rPr>
          <w:rFonts w:cs="Arial"/>
          <w:color w:val="000000"/>
          <w:sz w:val="20"/>
          <w:szCs w:val="20"/>
        </w:rPr>
        <w:t>.................................................................................</w:t>
      </w:r>
    </w:p>
    <w:p w:rsidR="0085230A" w:rsidRDefault="001F33A1" w:rsidP="002D2646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2D2646">
        <w:rPr>
          <w:rFonts w:cs="Arial"/>
          <w:color w:val="000000"/>
          <w:sz w:val="20"/>
          <w:szCs w:val="20"/>
        </w:rPr>
        <w:t>(data i czytelny podpis wykonawcy)</w:t>
      </w:r>
    </w:p>
    <w:p w:rsidR="00666A0C" w:rsidRDefault="00666A0C" w:rsidP="002D2646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666A0C" w:rsidRDefault="00666A0C" w:rsidP="002D2646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860FCE" w:rsidRDefault="00860FCE" w:rsidP="002D2646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860FCE" w:rsidRPr="00860FCE" w:rsidRDefault="00860FCE" w:rsidP="002D2646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860FCE">
        <w:rPr>
          <w:rFonts w:cs="Arial"/>
          <w:color w:val="000000"/>
          <w:sz w:val="28"/>
          <w:szCs w:val="28"/>
        </w:rPr>
        <w:t>UWAGA</w:t>
      </w:r>
    </w:p>
    <w:p w:rsidR="00860FCE" w:rsidRDefault="00666A0C" w:rsidP="002D2646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Ilość</w:t>
      </w:r>
      <w:r w:rsidR="00860FCE">
        <w:rPr>
          <w:rFonts w:cs="Arial"/>
          <w:color w:val="000000"/>
          <w:sz w:val="28"/>
          <w:szCs w:val="28"/>
        </w:rPr>
        <w:t xml:space="preserve"> podanych druków może ulec zmianie w zależności od zapotrzebowania na dany druk.</w:t>
      </w:r>
      <w:r>
        <w:rPr>
          <w:rFonts w:cs="Arial"/>
          <w:color w:val="000000"/>
          <w:sz w:val="28"/>
          <w:szCs w:val="28"/>
        </w:rPr>
        <w:t xml:space="preserve"> Podana ilość jest szacunkowa na cały okres obowiązywania umowy.</w:t>
      </w:r>
    </w:p>
    <w:p w:rsidR="00860FCE" w:rsidRPr="00860FCE" w:rsidRDefault="00860FCE" w:rsidP="002D2646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</w:p>
    <w:sectPr w:rsidR="00860FCE" w:rsidRPr="00860FCE" w:rsidSect="00CE50C5">
      <w:footerReference w:type="default" r:id="rId7"/>
      <w:footnotePr>
        <w:pos w:val="beneathText"/>
      </w:footnotePr>
      <w:pgSz w:w="16837" w:h="11905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F5" w:rsidRDefault="00A04AF5" w:rsidP="009D2951">
      <w:pPr>
        <w:spacing w:after="0" w:line="240" w:lineRule="auto"/>
      </w:pPr>
      <w:r>
        <w:separator/>
      </w:r>
    </w:p>
  </w:endnote>
  <w:endnote w:type="continuationSeparator" w:id="0">
    <w:p w:rsidR="00A04AF5" w:rsidRDefault="00A04AF5" w:rsidP="009D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2883"/>
      <w:docPartObj>
        <w:docPartGallery w:val="Page Numbers (Bottom of Page)"/>
        <w:docPartUnique/>
      </w:docPartObj>
    </w:sdtPr>
    <w:sdtEndPr/>
    <w:sdtContent>
      <w:p w:rsidR="00860FCE" w:rsidRDefault="00860FC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42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0FCE" w:rsidRDefault="00860F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F5" w:rsidRDefault="00A04AF5" w:rsidP="009D2951">
      <w:pPr>
        <w:spacing w:after="0" w:line="240" w:lineRule="auto"/>
      </w:pPr>
      <w:r>
        <w:separator/>
      </w:r>
    </w:p>
  </w:footnote>
  <w:footnote w:type="continuationSeparator" w:id="0">
    <w:p w:rsidR="00A04AF5" w:rsidRDefault="00A04AF5" w:rsidP="009D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66"/>
    <w:rsid w:val="00010759"/>
    <w:rsid w:val="00011D29"/>
    <w:rsid w:val="00050AC4"/>
    <w:rsid w:val="00067A64"/>
    <w:rsid w:val="000E0F3B"/>
    <w:rsid w:val="000E4F60"/>
    <w:rsid w:val="0010670E"/>
    <w:rsid w:val="00120BE9"/>
    <w:rsid w:val="001758AD"/>
    <w:rsid w:val="00180717"/>
    <w:rsid w:val="001B2C99"/>
    <w:rsid w:val="001C62F6"/>
    <w:rsid w:val="001F0A97"/>
    <w:rsid w:val="001F33A1"/>
    <w:rsid w:val="00204B51"/>
    <w:rsid w:val="002070A3"/>
    <w:rsid w:val="00216E66"/>
    <w:rsid w:val="00235415"/>
    <w:rsid w:val="00262DD8"/>
    <w:rsid w:val="00266D26"/>
    <w:rsid w:val="00267B5F"/>
    <w:rsid w:val="00275925"/>
    <w:rsid w:val="002A3FC9"/>
    <w:rsid w:val="002B374F"/>
    <w:rsid w:val="002D2646"/>
    <w:rsid w:val="0030273D"/>
    <w:rsid w:val="00343E5E"/>
    <w:rsid w:val="00375B03"/>
    <w:rsid w:val="00381D21"/>
    <w:rsid w:val="003B3F90"/>
    <w:rsid w:val="00407A7D"/>
    <w:rsid w:val="00442B25"/>
    <w:rsid w:val="004552B4"/>
    <w:rsid w:val="00466266"/>
    <w:rsid w:val="004962A9"/>
    <w:rsid w:val="004A2B60"/>
    <w:rsid w:val="004A3935"/>
    <w:rsid w:val="004D2F94"/>
    <w:rsid w:val="00510526"/>
    <w:rsid w:val="005137A7"/>
    <w:rsid w:val="00540238"/>
    <w:rsid w:val="00543A18"/>
    <w:rsid w:val="005544A3"/>
    <w:rsid w:val="005866D5"/>
    <w:rsid w:val="005B6A47"/>
    <w:rsid w:val="005C7B07"/>
    <w:rsid w:val="005D74A9"/>
    <w:rsid w:val="005F3642"/>
    <w:rsid w:val="005F4EED"/>
    <w:rsid w:val="00604980"/>
    <w:rsid w:val="006463E9"/>
    <w:rsid w:val="00661D55"/>
    <w:rsid w:val="006642D1"/>
    <w:rsid w:val="00665328"/>
    <w:rsid w:val="00666A0C"/>
    <w:rsid w:val="00673DB4"/>
    <w:rsid w:val="006A7D9D"/>
    <w:rsid w:val="006C7BE8"/>
    <w:rsid w:val="006D19A2"/>
    <w:rsid w:val="006D7ECC"/>
    <w:rsid w:val="006E05C2"/>
    <w:rsid w:val="006E4B72"/>
    <w:rsid w:val="006F1A41"/>
    <w:rsid w:val="00742ABE"/>
    <w:rsid w:val="00751476"/>
    <w:rsid w:val="007B5272"/>
    <w:rsid w:val="007D4721"/>
    <w:rsid w:val="00816F9A"/>
    <w:rsid w:val="008464EE"/>
    <w:rsid w:val="0085230A"/>
    <w:rsid w:val="00860FCE"/>
    <w:rsid w:val="008748D2"/>
    <w:rsid w:val="008806F8"/>
    <w:rsid w:val="00880CA1"/>
    <w:rsid w:val="00883DB1"/>
    <w:rsid w:val="008946A3"/>
    <w:rsid w:val="008976CF"/>
    <w:rsid w:val="008979DA"/>
    <w:rsid w:val="008B1907"/>
    <w:rsid w:val="008C563F"/>
    <w:rsid w:val="0090018C"/>
    <w:rsid w:val="0092008D"/>
    <w:rsid w:val="00922055"/>
    <w:rsid w:val="0093141A"/>
    <w:rsid w:val="00941ADD"/>
    <w:rsid w:val="00941B83"/>
    <w:rsid w:val="00943233"/>
    <w:rsid w:val="00943B22"/>
    <w:rsid w:val="00946496"/>
    <w:rsid w:val="00960273"/>
    <w:rsid w:val="00961793"/>
    <w:rsid w:val="00973B1B"/>
    <w:rsid w:val="009B6119"/>
    <w:rsid w:val="009B7D13"/>
    <w:rsid w:val="009C2BEB"/>
    <w:rsid w:val="009D2951"/>
    <w:rsid w:val="009F3C0B"/>
    <w:rsid w:val="009F5F7D"/>
    <w:rsid w:val="00A04073"/>
    <w:rsid w:val="00A04AF5"/>
    <w:rsid w:val="00A45122"/>
    <w:rsid w:val="00AA29DB"/>
    <w:rsid w:val="00AA5CE7"/>
    <w:rsid w:val="00AA7313"/>
    <w:rsid w:val="00AB6831"/>
    <w:rsid w:val="00AC22CA"/>
    <w:rsid w:val="00B46B1B"/>
    <w:rsid w:val="00B478BC"/>
    <w:rsid w:val="00B91414"/>
    <w:rsid w:val="00B97F90"/>
    <w:rsid w:val="00BA2A1C"/>
    <w:rsid w:val="00BB29EE"/>
    <w:rsid w:val="00BD3BC8"/>
    <w:rsid w:val="00BE71D7"/>
    <w:rsid w:val="00C22B50"/>
    <w:rsid w:val="00C37E7B"/>
    <w:rsid w:val="00C55303"/>
    <w:rsid w:val="00C90757"/>
    <w:rsid w:val="00C976EC"/>
    <w:rsid w:val="00CD1D15"/>
    <w:rsid w:val="00CE30C2"/>
    <w:rsid w:val="00CE50C5"/>
    <w:rsid w:val="00CF262A"/>
    <w:rsid w:val="00D3783D"/>
    <w:rsid w:val="00D6485D"/>
    <w:rsid w:val="00D75635"/>
    <w:rsid w:val="00D77007"/>
    <w:rsid w:val="00DE1922"/>
    <w:rsid w:val="00E017B3"/>
    <w:rsid w:val="00E030A7"/>
    <w:rsid w:val="00E20557"/>
    <w:rsid w:val="00E22ADE"/>
    <w:rsid w:val="00E57649"/>
    <w:rsid w:val="00E74453"/>
    <w:rsid w:val="00E967C8"/>
    <w:rsid w:val="00EA4A09"/>
    <w:rsid w:val="00EC389D"/>
    <w:rsid w:val="00EC460C"/>
    <w:rsid w:val="00F234C6"/>
    <w:rsid w:val="00F265B3"/>
    <w:rsid w:val="00F26D57"/>
    <w:rsid w:val="00F34870"/>
    <w:rsid w:val="00F501C9"/>
    <w:rsid w:val="00F61F2D"/>
    <w:rsid w:val="00F82226"/>
    <w:rsid w:val="00FB1D63"/>
    <w:rsid w:val="00FC0480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804C4-A9F8-4B1C-87BE-92024272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EED"/>
  </w:style>
  <w:style w:type="paragraph" w:styleId="Nagwek1">
    <w:name w:val="heading 1"/>
    <w:basedOn w:val="Normalny"/>
    <w:next w:val="Normalny"/>
    <w:link w:val="Nagwek1Znak"/>
    <w:qFormat/>
    <w:rsid w:val="00216E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6E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16E66"/>
  </w:style>
  <w:style w:type="character" w:customStyle="1" w:styleId="Absatz-Standardschriftart">
    <w:name w:val="Absatz-Standardschriftart"/>
    <w:rsid w:val="00216E66"/>
  </w:style>
  <w:style w:type="character" w:customStyle="1" w:styleId="WW-Absatz-Standardschriftart">
    <w:name w:val="WW-Absatz-Standardschriftart"/>
    <w:rsid w:val="00216E66"/>
  </w:style>
  <w:style w:type="character" w:customStyle="1" w:styleId="WW-Absatz-Standardschriftart1">
    <w:name w:val="WW-Absatz-Standardschriftart1"/>
    <w:rsid w:val="00216E66"/>
  </w:style>
  <w:style w:type="character" w:customStyle="1" w:styleId="WW-Absatz-Standardschriftart11">
    <w:name w:val="WW-Absatz-Standardschriftart11"/>
    <w:rsid w:val="00216E66"/>
  </w:style>
  <w:style w:type="character" w:customStyle="1" w:styleId="WW-Absatz-Standardschriftart111">
    <w:name w:val="WW-Absatz-Standardschriftart111"/>
    <w:rsid w:val="00216E66"/>
  </w:style>
  <w:style w:type="character" w:customStyle="1" w:styleId="WW-Absatz-Standardschriftart1111">
    <w:name w:val="WW-Absatz-Standardschriftart1111"/>
    <w:rsid w:val="00216E66"/>
  </w:style>
  <w:style w:type="character" w:customStyle="1" w:styleId="WW-Absatz-Standardschriftart11111">
    <w:name w:val="WW-Absatz-Standardschriftart11111"/>
    <w:rsid w:val="00216E66"/>
  </w:style>
  <w:style w:type="character" w:customStyle="1" w:styleId="WW-Absatz-Standardschriftart111111">
    <w:name w:val="WW-Absatz-Standardschriftart111111"/>
    <w:rsid w:val="00216E66"/>
  </w:style>
  <w:style w:type="character" w:customStyle="1" w:styleId="WW-Absatz-Standardschriftart1111111">
    <w:name w:val="WW-Absatz-Standardschriftart1111111"/>
    <w:rsid w:val="00216E66"/>
  </w:style>
  <w:style w:type="character" w:customStyle="1" w:styleId="WW-Absatz-Standardschriftart11111111">
    <w:name w:val="WW-Absatz-Standardschriftart11111111"/>
    <w:rsid w:val="00216E66"/>
  </w:style>
  <w:style w:type="character" w:customStyle="1" w:styleId="WW-Domylnaczcionkaakapitu">
    <w:name w:val="WW-Domyślna czcionka akapitu"/>
    <w:rsid w:val="00216E66"/>
  </w:style>
  <w:style w:type="paragraph" w:styleId="Nagwek">
    <w:name w:val="header"/>
    <w:basedOn w:val="Normalny"/>
    <w:next w:val="Tekstpodstawowy"/>
    <w:link w:val="NagwekZnak"/>
    <w:rsid w:val="00216E6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216E66"/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216E6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6E6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Lista">
    <w:name w:val="List"/>
    <w:basedOn w:val="Tekstpodstawowy"/>
    <w:semiHidden/>
    <w:rsid w:val="00216E66"/>
    <w:rPr>
      <w:rFonts w:cs="Tahoma"/>
    </w:rPr>
  </w:style>
  <w:style w:type="paragraph" w:styleId="Podpis">
    <w:name w:val="Signature"/>
    <w:basedOn w:val="Normalny"/>
    <w:link w:val="PodpisZnak"/>
    <w:semiHidden/>
    <w:rsid w:val="00216E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216E66"/>
    <w:rPr>
      <w:rFonts w:ascii="Times New Roman" w:eastAsia="Times New Roman" w:hAnsi="Times New Roman" w:cs="Tahoma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216E6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customStyle="1" w:styleId="WW-Podpis">
    <w:name w:val="WW-Podpis"/>
    <w:basedOn w:val="Normalny"/>
    <w:rsid w:val="00216E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pl-PL"/>
    </w:rPr>
  </w:style>
  <w:style w:type="paragraph" w:customStyle="1" w:styleId="WW-Indeks">
    <w:name w:val="WW-Indeks"/>
    <w:basedOn w:val="Normalny"/>
    <w:rsid w:val="00216E6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customStyle="1" w:styleId="WW-Nagwek">
    <w:name w:val="WW-Nagłówek"/>
    <w:basedOn w:val="Normalny"/>
    <w:next w:val="Tekstpodstawowy"/>
    <w:rsid w:val="00216E6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WW-Podpis1">
    <w:name w:val="WW-Podpis1"/>
    <w:basedOn w:val="Normalny"/>
    <w:rsid w:val="00216E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pl-PL"/>
    </w:rPr>
  </w:style>
  <w:style w:type="paragraph" w:customStyle="1" w:styleId="WW-Indeks1">
    <w:name w:val="WW-Indeks1"/>
    <w:basedOn w:val="Normalny"/>
    <w:rsid w:val="00216E6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pl-PL"/>
    </w:rPr>
  </w:style>
  <w:style w:type="paragraph" w:customStyle="1" w:styleId="WW-Nagwek1">
    <w:name w:val="WW-Nagłówek1"/>
    <w:basedOn w:val="Normalny"/>
    <w:next w:val="Tekstpodstawowy"/>
    <w:rsid w:val="00216E6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216E66"/>
    <w:pPr>
      <w:suppressLineNumbers/>
    </w:pPr>
  </w:style>
  <w:style w:type="paragraph" w:customStyle="1" w:styleId="WW-Zawartotabeli">
    <w:name w:val="WW-Zawartość tabeli"/>
    <w:basedOn w:val="Tekstpodstawowy"/>
    <w:rsid w:val="00216E66"/>
    <w:pPr>
      <w:suppressLineNumbers/>
    </w:pPr>
  </w:style>
  <w:style w:type="paragraph" w:customStyle="1" w:styleId="WW-Zawartotabeli1">
    <w:name w:val="WW-Zawartość tabeli1"/>
    <w:basedOn w:val="Tekstpodstawowy"/>
    <w:rsid w:val="00216E66"/>
    <w:pPr>
      <w:suppressLineNumbers/>
    </w:pPr>
  </w:style>
  <w:style w:type="paragraph" w:customStyle="1" w:styleId="Nagwektabeli">
    <w:name w:val="Nagłówek tabeli"/>
    <w:basedOn w:val="Zawartotabeli"/>
    <w:rsid w:val="00216E66"/>
    <w:pPr>
      <w:jc w:val="center"/>
    </w:pPr>
    <w:rPr>
      <w:bCs/>
      <w:i/>
      <w:iCs/>
    </w:rPr>
  </w:style>
  <w:style w:type="paragraph" w:customStyle="1" w:styleId="WW-Nagwektabeli">
    <w:name w:val="WW-Nagłówek tabeli"/>
    <w:basedOn w:val="WW-Zawartotabeli"/>
    <w:rsid w:val="00216E66"/>
    <w:pPr>
      <w:jc w:val="center"/>
    </w:pPr>
    <w:rPr>
      <w:bCs/>
      <w:i/>
      <w:iCs/>
    </w:rPr>
  </w:style>
  <w:style w:type="paragraph" w:customStyle="1" w:styleId="WW-Nagwektabeli1">
    <w:name w:val="WW-Nagłówek tabeli1"/>
    <w:basedOn w:val="WW-Zawartotabeli1"/>
    <w:rsid w:val="00216E66"/>
    <w:pPr>
      <w:jc w:val="center"/>
    </w:pPr>
    <w:rPr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E6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66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16E66"/>
    <w:rPr>
      <w:i/>
      <w:iCs/>
    </w:rPr>
  </w:style>
  <w:style w:type="paragraph" w:styleId="Akapitzlist">
    <w:name w:val="List Paragraph"/>
    <w:basedOn w:val="Normalny"/>
    <w:uiPriority w:val="34"/>
    <w:qFormat/>
    <w:rsid w:val="00216E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3218</Words>
  <Characters>19310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Gospodarczy - Dyc</dc:creator>
  <cp:keywords/>
  <dc:description/>
  <cp:lastModifiedBy>Ilona Woźniak</cp:lastModifiedBy>
  <cp:revision>6</cp:revision>
  <cp:lastPrinted>2019-10-10T07:05:00Z</cp:lastPrinted>
  <dcterms:created xsi:type="dcterms:W3CDTF">2023-09-11T11:47:00Z</dcterms:created>
  <dcterms:modified xsi:type="dcterms:W3CDTF">2023-09-20T09:28:00Z</dcterms:modified>
</cp:coreProperties>
</file>