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6A74" w14:textId="1409DC03" w:rsidR="00CF652D" w:rsidRDefault="00CF652D" w:rsidP="00CF652D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</w:p>
    <w:p w14:paraId="594A1A5B" w14:textId="34BBD978" w:rsidR="00CF652D" w:rsidRPr="00CF652D" w:rsidRDefault="00CF652D" w:rsidP="00CF652D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proofErr w:type="spellStart"/>
      <w:r>
        <w:rPr>
          <w:sz w:val="22"/>
          <w:szCs w:val="22"/>
        </w:rPr>
        <w:t>spr</w:t>
      </w:r>
      <w:proofErr w:type="spellEnd"/>
      <w:r>
        <w:rPr>
          <w:sz w:val="22"/>
          <w:szCs w:val="22"/>
        </w:rPr>
        <w:t>. 3/22</w:t>
      </w:r>
    </w:p>
    <w:p w14:paraId="6B063690" w14:textId="77777777" w:rsidR="00CF652D" w:rsidRDefault="00CF652D" w:rsidP="00CF652D">
      <w:pPr>
        <w:ind w:left="4956" w:firstLine="708"/>
        <w:jc w:val="both"/>
        <w:rPr>
          <w:sz w:val="22"/>
          <w:szCs w:val="22"/>
        </w:rPr>
      </w:pPr>
    </w:p>
    <w:p w14:paraId="686828EC" w14:textId="77777777" w:rsidR="00CF652D" w:rsidRDefault="00CF652D" w:rsidP="00CF652D">
      <w:pPr>
        <w:ind w:left="4956" w:firstLine="708"/>
        <w:jc w:val="both"/>
        <w:rPr>
          <w:b/>
          <w:sz w:val="22"/>
          <w:szCs w:val="22"/>
          <w:u w:val="single"/>
        </w:rPr>
      </w:pPr>
    </w:p>
    <w:p w14:paraId="7EF6E1E3" w14:textId="77777777" w:rsidR="00CF652D" w:rsidRDefault="00CF652D" w:rsidP="00CF652D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6044C0D7" w14:textId="77777777" w:rsidR="00CF652D" w:rsidRDefault="00CF652D" w:rsidP="00CF652D">
      <w:pPr>
        <w:spacing w:line="240" w:lineRule="auto"/>
        <w:jc w:val="center"/>
      </w:pPr>
      <w:r>
        <w:rPr>
          <w:b/>
          <w:szCs w:val="24"/>
        </w:rPr>
        <w:t>OŚWIADCZENIE</w:t>
      </w:r>
    </w:p>
    <w:p w14:paraId="48A6F037" w14:textId="77777777" w:rsidR="00CF652D" w:rsidRDefault="00CF652D" w:rsidP="00CF652D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475A4E57" w14:textId="77777777" w:rsidR="00CF652D" w:rsidRDefault="00CF652D" w:rsidP="00CF652D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6E7C29B5" w14:textId="77777777" w:rsidR="00CF652D" w:rsidRDefault="00CF652D" w:rsidP="00CF652D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2C58F73F" w14:textId="77777777" w:rsidR="00CF652D" w:rsidRDefault="00CF652D" w:rsidP="00CF652D">
      <w:pPr>
        <w:spacing w:line="240" w:lineRule="auto"/>
        <w:jc w:val="center"/>
        <w:rPr>
          <w:b/>
          <w:sz w:val="22"/>
          <w:szCs w:val="22"/>
          <w:u w:val="single"/>
        </w:rPr>
      </w:pPr>
    </w:p>
    <w:p w14:paraId="6C11F457" w14:textId="77777777" w:rsidR="00CF652D" w:rsidRDefault="00CF652D" w:rsidP="00CF652D"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07D7A040" w14:textId="77777777" w:rsidR="00CF652D" w:rsidRDefault="00CF652D" w:rsidP="00CF652D">
      <w:pPr>
        <w:jc w:val="center"/>
      </w:pPr>
      <w:r>
        <w:rPr>
          <w:sz w:val="22"/>
          <w:szCs w:val="22"/>
          <w:vertAlign w:val="superscript"/>
        </w:rPr>
        <w:t>(Nazwa i adres Wykonawcy)</w:t>
      </w:r>
    </w:p>
    <w:p w14:paraId="762B676D" w14:textId="77777777" w:rsidR="00CF652D" w:rsidRDefault="00CF652D" w:rsidP="00CF652D">
      <w:pPr>
        <w:spacing w:line="240" w:lineRule="auto"/>
        <w:jc w:val="center"/>
        <w:rPr>
          <w:sz w:val="22"/>
          <w:szCs w:val="22"/>
        </w:rPr>
      </w:pPr>
    </w:p>
    <w:p w14:paraId="7A2BB8EE" w14:textId="77777777" w:rsidR="00CF652D" w:rsidRDefault="00CF652D" w:rsidP="00CF652D">
      <w:pPr>
        <w:spacing w:line="276" w:lineRule="auto"/>
        <w:jc w:val="both"/>
      </w:pPr>
      <w:r>
        <w:rPr>
          <w:sz w:val="22"/>
          <w:szCs w:val="22"/>
        </w:rPr>
        <w:t>Oświadczamy, że dla asortymentu nieoznaczonego * (gwiazdką) w wykazie asortymentowo-ilościowym oferowane przez Naszą firmę produkty są tej samej jakości co komponenty, które są lub były stosowane do montażu danych pojazdów samochodowych.</w:t>
      </w:r>
    </w:p>
    <w:p w14:paraId="7A6277DF" w14:textId="77777777" w:rsidR="00CF652D" w:rsidRDefault="00CF652D" w:rsidP="00CF652D">
      <w:pPr>
        <w:spacing w:line="276" w:lineRule="auto"/>
        <w:ind w:left="360"/>
        <w:jc w:val="both"/>
        <w:rPr>
          <w:sz w:val="22"/>
          <w:szCs w:val="22"/>
        </w:rPr>
      </w:pPr>
    </w:p>
    <w:p w14:paraId="2E9D9821" w14:textId="77777777" w:rsidR="00CF652D" w:rsidRDefault="00CF652D" w:rsidP="00CF652D">
      <w:pPr>
        <w:spacing w:line="276" w:lineRule="auto"/>
        <w:ind w:left="360"/>
        <w:jc w:val="both"/>
        <w:rPr>
          <w:sz w:val="22"/>
          <w:szCs w:val="22"/>
        </w:rPr>
      </w:pPr>
    </w:p>
    <w:p w14:paraId="6EE1F60A" w14:textId="77777777" w:rsidR="00CF652D" w:rsidRDefault="00CF652D" w:rsidP="00CF652D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6DA8C57B" w14:textId="77777777" w:rsidR="00CF652D" w:rsidRDefault="00CF652D" w:rsidP="00CF652D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7EACF697" w14:textId="77777777" w:rsidR="00CF652D" w:rsidRDefault="00CF652D" w:rsidP="00CF652D">
      <w:pPr>
        <w:spacing w:line="276" w:lineRule="auto"/>
        <w:ind w:left="3540" w:firstLine="708"/>
        <w:jc w:val="both"/>
        <w:rPr>
          <w:sz w:val="22"/>
          <w:szCs w:val="22"/>
        </w:rPr>
      </w:pPr>
    </w:p>
    <w:p w14:paraId="180FF483" w14:textId="77777777" w:rsidR="00CF652D" w:rsidRDefault="00CF652D" w:rsidP="00CF652D">
      <w:pPr>
        <w:spacing w:line="276" w:lineRule="auto"/>
        <w:ind w:left="3540" w:firstLine="708"/>
        <w:jc w:val="both"/>
        <w:rPr>
          <w:sz w:val="22"/>
          <w:szCs w:val="22"/>
        </w:rPr>
      </w:pPr>
      <w:bookmarkStart w:id="0" w:name="_GoBack"/>
      <w:bookmarkEnd w:id="0"/>
    </w:p>
    <w:p w14:paraId="37240D13" w14:textId="77777777" w:rsidR="00CF652D" w:rsidRDefault="00CF652D" w:rsidP="00CF652D">
      <w:pPr>
        <w:jc w:val="both"/>
        <w:rPr>
          <w:sz w:val="22"/>
          <w:szCs w:val="22"/>
        </w:rPr>
      </w:pPr>
    </w:p>
    <w:p w14:paraId="7D165050" w14:textId="77777777" w:rsidR="00CF652D" w:rsidRDefault="00CF652D" w:rsidP="00CF652D">
      <w:pPr>
        <w:jc w:val="both"/>
        <w:rPr>
          <w:sz w:val="22"/>
          <w:szCs w:val="22"/>
        </w:rPr>
      </w:pPr>
    </w:p>
    <w:p w14:paraId="5C141907" w14:textId="77777777" w:rsidR="00CF652D" w:rsidRDefault="00CF652D" w:rsidP="00CF652D">
      <w:pPr>
        <w:jc w:val="both"/>
        <w:rPr>
          <w:sz w:val="22"/>
          <w:szCs w:val="22"/>
        </w:rPr>
      </w:pPr>
    </w:p>
    <w:p w14:paraId="0A110713" w14:textId="77777777" w:rsidR="00CF652D" w:rsidRDefault="00CF652D" w:rsidP="00CF652D">
      <w:pPr>
        <w:jc w:val="both"/>
        <w:rPr>
          <w:sz w:val="22"/>
          <w:szCs w:val="22"/>
        </w:rPr>
      </w:pPr>
    </w:p>
    <w:p w14:paraId="4A491C19" w14:textId="77777777" w:rsidR="00CF652D" w:rsidRDefault="00CF652D" w:rsidP="00CF652D">
      <w:pPr>
        <w:jc w:val="both"/>
        <w:rPr>
          <w:sz w:val="22"/>
          <w:szCs w:val="22"/>
        </w:rPr>
      </w:pPr>
    </w:p>
    <w:p w14:paraId="16349DD1" w14:textId="77777777" w:rsidR="002D025A" w:rsidRDefault="002D025A"/>
    <w:sectPr w:rsidR="002D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1"/>
    <w:rsid w:val="002D025A"/>
    <w:rsid w:val="00966C91"/>
    <w:rsid w:val="00C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CDC3"/>
  <w15:chartTrackingRefBased/>
  <w15:docId w15:val="{0E68D691-A3C9-4D15-8AD1-97ECE61F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52D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Company>KGP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2</cp:revision>
  <dcterms:created xsi:type="dcterms:W3CDTF">2022-02-11T16:27:00Z</dcterms:created>
  <dcterms:modified xsi:type="dcterms:W3CDTF">2022-02-11T16:28:00Z</dcterms:modified>
</cp:coreProperties>
</file>