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69522DF6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6C7AE3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2EAEE649" w:rsidR="00201DD0" w:rsidRPr="005B49A4" w:rsidRDefault="00201DD0" w:rsidP="005B49A4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6C7AE3" w:rsidRPr="006C7AE3">
        <w:rPr>
          <w:rFonts w:ascii="Arial" w:hAnsi="Arial" w:cs="Arial"/>
          <w:b/>
          <w:bCs/>
        </w:rPr>
        <w:t xml:space="preserve">Udzielenie i obsługa kredytu długoterminowego w wysokości 2 600 000,00 zł </w:t>
      </w:r>
      <w:r w:rsidR="006C7AE3">
        <w:rPr>
          <w:rFonts w:ascii="Arial" w:hAnsi="Arial" w:cs="Arial"/>
          <w:b/>
          <w:bCs/>
        </w:rPr>
        <w:br/>
      </w:r>
      <w:r w:rsidR="006C7AE3" w:rsidRPr="006C7AE3">
        <w:rPr>
          <w:rFonts w:ascii="Arial" w:hAnsi="Arial" w:cs="Arial"/>
          <w:b/>
          <w:bCs/>
        </w:rPr>
        <w:t>na sfinansowanie planowanego deficytu</w:t>
      </w:r>
      <w:r w:rsidRPr="005B49A4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6C7AE3">
        <w:rPr>
          <w:rFonts w:ascii="Arial" w:hAnsi="Arial" w:cs="Arial"/>
          <w:i/>
          <w:iCs/>
          <w:strike/>
        </w:rPr>
        <w:t>roboty</w:t>
      </w:r>
      <w:r w:rsidRPr="00DD23E0">
        <w:rPr>
          <w:rFonts w:ascii="Arial" w:hAnsi="Arial" w:cs="Arial"/>
          <w:i/>
          <w:iCs/>
        </w:rPr>
        <w:t xml:space="preserve"> / </w:t>
      </w:r>
      <w:r w:rsidRPr="006C7AE3">
        <w:rPr>
          <w:rFonts w:ascii="Arial" w:hAnsi="Arial" w:cs="Arial"/>
          <w:i/>
          <w:iCs/>
        </w:rPr>
        <w:t xml:space="preserve">usługi </w:t>
      </w:r>
      <w:r w:rsidR="00850E38" w:rsidRPr="006C7AE3">
        <w:rPr>
          <w:rFonts w:ascii="Arial" w:hAnsi="Arial" w:cs="Arial"/>
          <w:i/>
          <w:iCs/>
        </w:rPr>
        <w:t xml:space="preserve">/ </w:t>
      </w:r>
      <w:r w:rsidR="00850E38" w:rsidRPr="006C7AE3">
        <w:rPr>
          <w:rFonts w:ascii="Arial" w:hAnsi="Arial" w:cs="Arial"/>
          <w:i/>
          <w:iCs/>
          <w:strike/>
        </w:rPr>
        <w:t>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55EBDE89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5B49A4">
      <w:rPr>
        <w:rFonts w:ascii="Tahoma" w:hAnsi="Tahoma" w:cs="Tahoma"/>
        <w:b/>
        <w:sz w:val="20"/>
        <w:szCs w:val="20"/>
      </w:rPr>
      <w:t>4</w:t>
    </w:r>
    <w:r w:rsidR="00D62DDE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B71915">
      <w:rPr>
        <w:rFonts w:ascii="Tahoma" w:hAnsi="Tahoma" w:cs="Tahoma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36F7C"/>
    <w:rsid w:val="00574263"/>
    <w:rsid w:val="00585CD1"/>
    <w:rsid w:val="005B49A4"/>
    <w:rsid w:val="00616131"/>
    <w:rsid w:val="00646BE6"/>
    <w:rsid w:val="00684BDF"/>
    <w:rsid w:val="006C7AE3"/>
    <w:rsid w:val="00850E38"/>
    <w:rsid w:val="008553C0"/>
    <w:rsid w:val="008626D9"/>
    <w:rsid w:val="00947457"/>
    <w:rsid w:val="00984A94"/>
    <w:rsid w:val="0099446A"/>
    <w:rsid w:val="009961D3"/>
    <w:rsid w:val="009C49E9"/>
    <w:rsid w:val="00A81A05"/>
    <w:rsid w:val="00AC44AB"/>
    <w:rsid w:val="00B71915"/>
    <w:rsid w:val="00C12010"/>
    <w:rsid w:val="00C702A4"/>
    <w:rsid w:val="00D230B7"/>
    <w:rsid w:val="00D33654"/>
    <w:rsid w:val="00D36533"/>
    <w:rsid w:val="00D62DDE"/>
    <w:rsid w:val="00D85A6B"/>
    <w:rsid w:val="00DD23E0"/>
    <w:rsid w:val="00E21914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13</cp:revision>
  <cp:lastPrinted>2021-04-26T08:18:00Z</cp:lastPrinted>
  <dcterms:created xsi:type="dcterms:W3CDTF">2023-02-17T08:31:00Z</dcterms:created>
  <dcterms:modified xsi:type="dcterms:W3CDTF">2023-11-21T07:42:00Z</dcterms:modified>
</cp:coreProperties>
</file>