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ZPA.271.5.2022</w:t>
      </w:r>
      <w:r>
        <w:rPr>
          <w:rFonts w:cs="Arial"/>
          <w:kern w:val="2"/>
        </w:rPr>
        <w:t xml:space="preserve">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19.05.2022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right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Cambria" w:hAnsi="Cambria"/>
          <w:b/>
          <w:bCs/>
          <w:kern w:val="2"/>
          <w:sz w:val="28"/>
          <w:szCs w:val="28"/>
          <w:lang w:val="pl-PL"/>
        </w:rPr>
        <w:t>INFORMACJA O WYBORZE NAJKORZYSTNIEJSZEJ OFERTY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Start w:id="5" w:name="OLE_LINK17"/>
      <w:bookmarkStart w:id="6" w:name="OLE_LINK18"/>
      <w:bookmarkStart w:id="7" w:name="OLE_LINK19"/>
      <w:bookmarkStart w:id="8" w:name="OLE_LINK56"/>
      <w:bookmarkStart w:id="9" w:name="OLE_LINK90"/>
      <w:bookmarkEnd w:id="5"/>
      <w:bookmarkEnd w:id="6"/>
      <w:bookmarkEnd w:id="7"/>
      <w:bookmarkEnd w:id="8"/>
      <w:bookmarkEnd w:id="9"/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bidi w:val="0"/>
        <w:spacing w:lineRule="auto" w:line="240"/>
        <w:ind w:left="735"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„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 xml:space="preserve">Przebudowa dróg gminnych: ul. Nadstawna, Żytnia, Wojska Polskiego, Wyrykowska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bidi w:val="0"/>
        <w:spacing w:lineRule="auto" w:line="240"/>
        <w:ind w:left="735"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 xml:space="preserve">oraz budowa drogi wewnętrznej wraz z parkingiem przy ulicy Pocztowej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bidi w:val="0"/>
        <w:spacing w:lineRule="auto" w:line="240"/>
        <w:ind w:left="735"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we Włodawie</w:t>
      </w:r>
      <w:r>
        <w:rPr>
          <w:rFonts w:cs="Arial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.”</w:t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ab/>
        <w:t xml:space="preserve">Działając na podstawie art. 253 ust. 1 ustawy 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z dnia 11 września 2019 r. Prawo zamówień publicznych (Dz. U. z 2021 r. poz. </w:t>
      </w:r>
      <w:r>
        <w:rPr>
          <w:rStyle w:val="Mocnowyrniony"/>
          <w:rFonts w:eastAsia="NSimSun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1129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 z późn. zm.) </w:t>
      </w:r>
      <w:r>
        <w:rPr>
          <w:rFonts w:eastAsia="Tahoma" w:cs="Tahoma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Zamawiający informuje, że w przedmiotowym postępowaniu prowadzonym przez Gminę Miejską Włodawa, Al. J. Piłsudskiego 41, 22-200 Włodawa,  postanowił co następuje: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lang w:val="pl-PL" w:eastAsia="zxx" w:bidi="zxx"/>
        </w:rPr>
        <w:t xml:space="preserve">1.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Wybrać do realizacji zamówienia:</w:t>
      </w:r>
      <w:r>
        <w:rPr>
          <w:rFonts w:eastAsia="Tahoma" w:cs="Tahoma"/>
          <w:color w:val="auto"/>
          <w:kern w:val="2"/>
          <w:sz w:val="22"/>
          <w:szCs w:val="22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none"/>
          <w:lang w:val="pl-PL" w:eastAsia="zxx" w:bidi="zxx"/>
        </w:rPr>
        <w:t>„DROGTOM” Roboty Inżynieryjno – Drogowe Tomasz Pruszkowski, ul. Jasna 18,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>Uzasadnienie wyboru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są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0" w:name="__DdeLink__1156_3080936100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0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color w:val="000000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„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DROGTOM” Roboty Inżynieryjno – Drogowe Tomasz Pruszkowski, ul. Jasna 18, 22-200 Włodawa.</w:t>
      </w:r>
    </w:p>
    <w:p>
      <w:pPr>
        <w:pStyle w:val="Normal"/>
        <w:bidi w:val="0"/>
        <w:spacing w:lineRule="atLeast" w:line="200"/>
        <w:jc w:val="both"/>
        <w:rPr>
          <w:color w:val="000000"/>
        </w:rPr>
      </w:pPr>
      <w:bookmarkStart w:id="11" w:name="__DdeLink__3471_6207194331"/>
      <w:bookmarkEnd w:id="11"/>
      <w:r>
        <w:rPr>
          <w:rFonts w:eastAsia="Tahoma" w:cs="Times New Roman" w:ascii="Cambria" w:hAnsi="Cambria"/>
          <w:b/>
          <w:bCs/>
          <w:color w:val="000000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color w:val="000000"/>
        </w:rPr>
      </w:pP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uto" w:line="360"/>
        <w:jc w:val="both"/>
        <w:rPr>
          <w:color w:val="000000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000000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color w:val="000000"/>
        </w:rPr>
      </w:pPr>
      <w:r>
        <w:rPr>
          <w:rFonts w:eastAsia="Calibri" w:cs="Arial" w:asciiTheme="majorHAnsi" w:hAnsiTheme="majorHAnsi"/>
          <w:color w:val="000000"/>
        </w:rPr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947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/>
        <w:b/>
        <w:i/>
        <w:i/>
        <w:iCs/>
        <w:color w:val="000000"/>
        <w:sz w:val="17"/>
        <w:szCs w:val="17"/>
      </w:rPr>
    </w:pP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„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val="pl-PL" w:bidi="ar-SA"/>
      </w:rPr>
      <w:t xml:space="preserve">Przebudowa dróg gminnych: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ul. Nadstawna, Żytnia, Wojska Polskiego, Wyrykowska oraz budowa drogi wewnętrznej wraz z parkingiem przy ul. Pocztowej we Włodawie”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, które jest 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LibreOffice/7.0.0.3$Windows_X86_64 LibreOffice_project/8061b3e9204bef6b321a21033174034a5e2ea88e</Application>
  <Pages>2</Pages>
  <Words>284</Words>
  <Characters>1763</Characters>
  <CharactersWithSpaces>2232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2021-06-18T09:22:18Z</dcterms:created>
  <dc:creator/>
  <dc:description/>
  <dc:language>pl-PL</dc:language>
  <cp:lastModifiedBy/>
  <cp:lastPrinted>2021-09-29T08:45:49Z</cp:lastPrinted>
  <dcterms:modified xsi:type="dcterms:W3CDTF">2022-05-19T07:35:56Z</dcterms:modified>
  <cp:revision>12</cp:revision>
  <dc:subject/>
  <dc:title/>
</cp:coreProperties>
</file>