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442C" w14:textId="77777777" w:rsidR="005B3501" w:rsidRPr="001417CE" w:rsidRDefault="005B3501" w:rsidP="005B3501">
      <w:pPr>
        <w:pStyle w:val="Tekstpodstawowy"/>
        <w:spacing w:line="276" w:lineRule="auto"/>
        <w:ind w:right="23"/>
        <w:rPr>
          <w:rFonts w:ascii="Calibri" w:hAnsi="Calibri" w:cs="Times New Roman"/>
          <w:b/>
          <w:color w:val="000000"/>
          <w:sz w:val="32"/>
          <w:szCs w:val="32"/>
          <w:u w:val="single"/>
        </w:rPr>
      </w:pPr>
    </w:p>
    <w:p w14:paraId="34770E99" w14:textId="77777777" w:rsidR="005B3501" w:rsidRPr="001417CE" w:rsidRDefault="005B3501" w:rsidP="005B3501">
      <w:pPr>
        <w:pStyle w:val="Tekstpodstawowy"/>
        <w:spacing w:line="276" w:lineRule="auto"/>
        <w:ind w:right="23"/>
        <w:rPr>
          <w:rFonts w:ascii="Calibri" w:hAnsi="Calibri" w:cs="Times New Roman"/>
          <w:b/>
          <w:color w:val="000000"/>
          <w:sz w:val="32"/>
          <w:szCs w:val="32"/>
          <w:u w:val="single"/>
        </w:rPr>
      </w:pPr>
    </w:p>
    <w:p w14:paraId="5677C96A" w14:textId="77777777" w:rsidR="005B3501" w:rsidRPr="001417CE" w:rsidRDefault="005B3501" w:rsidP="005B3501">
      <w:pPr>
        <w:pStyle w:val="Tekstpodstawowy"/>
        <w:spacing w:line="276" w:lineRule="auto"/>
        <w:ind w:right="23"/>
        <w:jc w:val="center"/>
        <w:rPr>
          <w:rFonts w:ascii="Calibri" w:hAnsi="Calibri" w:cs="Times New Roman"/>
          <w:color w:val="000000"/>
          <w:sz w:val="28"/>
          <w:szCs w:val="28"/>
          <w:u w:val="single"/>
        </w:rPr>
      </w:pPr>
      <w:r w:rsidRPr="001417CE">
        <w:rPr>
          <w:rFonts w:ascii="Calibri" w:hAnsi="Calibri" w:cs="Times New Roman"/>
          <w:b/>
          <w:color w:val="000000"/>
          <w:sz w:val="28"/>
          <w:szCs w:val="28"/>
          <w:u w:val="single"/>
        </w:rPr>
        <w:t>SPECYFIKACJA WARUNKÓW ZAMÓWIENIA</w:t>
      </w:r>
    </w:p>
    <w:p w14:paraId="4C76CC70" w14:textId="77777777" w:rsidR="005B3501" w:rsidRPr="001417CE" w:rsidRDefault="005B3501" w:rsidP="005B3501">
      <w:pPr>
        <w:pStyle w:val="Tekstpodstawowy"/>
        <w:spacing w:line="276" w:lineRule="auto"/>
        <w:ind w:right="23"/>
        <w:jc w:val="center"/>
        <w:rPr>
          <w:rFonts w:ascii="Calibri" w:hAnsi="Calibri" w:cs="Times New Roman"/>
          <w:b/>
          <w:i/>
          <w:color w:val="000000"/>
          <w:sz w:val="28"/>
          <w:szCs w:val="28"/>
        </w:rPr>
      </w:pPr>
      <w:r w:rsidRPr="001417CE">
        <w:rPr>
          <w:rFonts w:ascii="Calibri" w:hAnsi="Calibri" w:cs="Times New Roman"/>
          <w:b/>
          <w:i/>
          <w:color w:val="000000"/>
          <w:sz w:val="28"/>
          <w:szCs w:val="28"/>
        </w:rPr>
        <w:t xml:space="preserve">w postępowaniu o udzielenie zamówienia publicznego prowadzonym w trybie </w:t>
      </w:r>
    </w:p>
    <w:p w14:paraId="048DB1DE" w14:textId="77777777" w:rsidR="005B3501" w:rsidRPr="001417CE" w:rsidRDefault="005B3501" w:rsidP="005B3501">
      <w:pPr>
        <w:pStyle w:val="Tekstpodstawowy"/>
        <w:spacing w:line="276" w:lineRule="auto"/>
        <w:ind w:right="23"/>
        <w:jc w:val="center"/>
        <w:rPr>
          <w:rFonts w:ascii="Calibri" w:hAnsi="Calibri" w:cs="Times New Roman"/>
          <w:b/>
          <w:i/>
          <w:color w:val="000000"/>
          <w:sz w:val="28"/>
          <w:szCs w:val="28"/>
        </w:rPr>
      </w:pPr>
      <w:r w:rsidRPr="001417CE">
        <w:rPr>
          <w:rFonts w:ascii="Calibri" w:hAnsi="Calibri" w:cs="Times New Roman"/>
          <w:b/>
          <w:i/>
          <w:color w:val="000000"/>
          <w:sz w:val="28"/>
          <w:szCs w:val="28"/>
        </w:rPr>
        <w:t>podstawowym bez przeprowadzenia negocjacji na zadanie pn.:</w:t>
      </w:r>
    </w:p>
    <w:p w14:paraId="4AED4892" w14:textId="77777777" w:rsidR="005B3501" w:rsidRDefault="005B3501" w:rsidP="005B3501">
      <w:pPr>
        <w:spacing w:line="276" w:lineRule="auto"/>
        <w:rPr>
          <w:rFonts w:ascii="Calibri" w:hAnsi="Calibri"/>
          <w:color w:val="000000"/>
          <w:sz w:val="32"/>
          <w:szCs w:val="32"/>
        </w:rPr>
      </w:pPr>
    </w:p>
    <w:p w14:paraId="0C05E85A" w14:textId="77777777" w:rsidR="005B3501" w:rsidRPr="001417CE" w:rsidRDefault="005B3501" w:rsidP="005B3501">
      <w:pPr>
        <w:spacing w:line="276" w:lineRule="auto"/>
        <w:rPr>
          <w:rFonts w:ascii="Calibri" w:hAnsi="Calibri"/>
          <w:color w:val="000000"/>
          <w:sz w:val="32"/>
          <w:szCs w:val="32"/>
        </w:rPr>
      </w:pPr>
    </w:p>
    <w:p w14:paraId="59AF79F8" w14:textId="77777777" w:rsidR="005B3501" w:rsidRDefault="005B3501" w:rsidP="005B3501">
      <w:pPr>
        <w:tabs>
          <w:tab w:val="left" w:pos="0"/>
          <w:tab w:val="left" w:pos="567"/>
        </w:tabs>
        <w:spacing w:line="276" w:lineRule="auto"/>
        <w:jc w:val="center"/>
        <w:rPr>
          <w:rFonts w:ascii="Calibri" w:hAnsi="Calibri" w:cs="Calibri"/>
          <w:b/>
          <w:bCs/>
          <w:sz w:val="28"/>
          <w:szCs w:val="28"/>
          <w:shd w:val="clear" w:color="auto" w:fill="FFFFFF"/>
        </w:rPr>
      </w:pPr>
      <w:bookmarkStart w:id="0" w:name="_Hlk97194692"/>
      <w:bookmarkStart w:id="1" w:name="_Hlk84572949"/>
      <w:bookmarkStart w:id="2" w:name="_Hlk5172523"/>
      <w:r>
        <w:rPr>
          <w:rFonts w:ascii="Calibri" w:hAnsi="Calibri" w:cs="Calibri"/>
          <w:b/>
          <w:bCs/>
          <w:sz w:val="28"/>
          <w:szCs w:val="28"/>
        </w:rPr>
        <w:t>„</w:t>
      </w:r>
      <w:r w:rsidRPr="00805DE8">
        <w:rPr>
          <w:rFonts w:ascii="Calibri" w:hAnsi="Calibri" w:cs="Calibri"/>
          <w:b/>
          <w:bCs/>
          <w:sz w:val="28"/>
          <w:szCs w:val="28"/>
        </w:rPr>
        <w:t>Przebudowa dróg powiatowych nr 3313D i 3327D na terenie Gminy Nowa Ruda</w:t>
      </w:r>
      <w:r w:rsidRPr="00805DE8">
        <w:rPr>
          <w:rFonts w:ascii="Calibri" w:hAnsi="Calibri" w:cs="Calibri"/>
          <w:b/>
          <w:bCs/>
          <w:w w:val="102"/>
          <w:sz w:val="28"/>
          <w:szCs w:val="28"/>
        </w:rPr>
        <w:t>”</w:t>
      </w:r>
    </w:p>
    <w:bookmarkEnd w:id="0"/>
    <w:p w14:paraId="3BE6FE8E" w14:textId="77777777" w:rsidR="005B3501" w:rsidRDefault="005B3501" w:rsidP="005B3501">
      <w:pPr>
        <w:tabs>
          <w:tab w:val="left" w:pos="0"/>
          <w:tab w:val="left" w:pos="567"/>
        </w:tabs>
        <w:spacing w:line="276" w:lineRule="auto"/>
        <w:jc w:val="center"/>
        <w:rPr>
          <w:rFonts w:ascii="Calibri" w:hAnsi="Calibri" w:cs="Calibri"/>
          <w:b/>
          <w:bCs/>
          <w:sz w:val="28"/>
          <w:szCs w:val="28"/>
          <w:shd w:val="clear" w:color="auto" w:fill="FFFFFF"/>
        </w:rPr>
      </w:pPr>
      <w:r>
        <w:rPr>
          <w:rFonts w:ascii="Calibri" w:hAnsi="Calibri" w:cs="Calibri"/>
          <w:b/>
          <w:bCs/>
          <w:sz w:val="28"/>
          <w:szCs w:val="28"/>
          <w:shd w:val="clear" w:color="auto" w:fill="FFFFFF"/>
        </w:rPr>
        <w:t>I</w:t>
      </w:r>
      <w:r w:rsidRPr="00805DE8">
        <w:rPr>
          <w:rFonts w:ascii="Calibri" w:hAnsi="Calibri" w:cs="Calibri"/>
          <w:b/>
          <w:bCs/>
          <w:sz w:val="28"/>
          <w:szCs w:val="28"/>
          <w:shd w:val="clear" w:color="auto" w:fill="FFFFFF"/>
        </w:rPr>
        <w:t xml:space="preserve">nwestycja jest przewidziana do dofinansowania z Programu Rządowy Fundusz Polski   Ład:   Program   Inwestycji   Strategicznych,   zgodnie   ze wstępną   promesą  </w:t>
      </w:r>
    </w:p>
    <w:p w14:paraId="27C050CC" w14:textId="77777777" w:rsidR="005B3501" w:rsidRPr="00805DE8" w:rsidRDefault="005B3501" w:rsidP="005B3501">
      <w:pPr>
        <w:tabs>
          <w:tab w:val="left" w:pos="0"/>
          <w:tab w:val="left" w:pos="567"/>
        </w:tabs>
        <w:spacing w:line="276" w:lineRule="auto"/>
        <w:jc w:val="center"/>
        <w:rPr>
          <w:rFonts w:ascii="Calibri" w:hAnsi="Calibri"/>
          <w:b/>
          <w:bCs/>
          <w:color w:val="000000"/>
          <w:sz w:val="28"/>
          <w:szCs w:val="28"/>
        </w:rPr>
      </w:pPr>
      <w:r w:rsidRPr="00805DE8">
        <w:rPr>
          <w:rFonts w:ascii="Calibri" w:hAnsi="Calibri" w:cs="Calibri"/>
          <w:b/>
          <w:bCs/>
          <w:sz w:val="28"/>
          <w:szCs w:val="28"/>
          <w:shd w:val="clear" w:color="auto" w:fill="FFFFFF"/>
        </w:rPr>
        <w:t>Nr   01/2021/4697/Polski Ład</w:t>
      </w:r>
    </w:p>
    <w:p w14:paraId="17E87954" w14:textId="77777777" w:rsidR="005B3501" w:rsidRPr="00637261" w:rsidRDefault="005B3501" w:rsidP="005B3501">
      <w:pPr>
        <w:rPr>
          <w:rFonts w:ascii="Calibri" w:hAnsi="Calibri"/>
          <w:b/>
          <w:sz w:val="40"/>
          <w:szCs w:val="40"/>
        </w:rPr>
      </w:pPr>
    </w:p>
    <w:bookmarkEnd w:id="1"/>
    <w:p w14:paraId="4C834F7A" w14:textId="77777777" w:rsidR="005B3501" w:rsidRPr="001417CE" w:rsidRDefault="005B3501" w:rsidP="005B3501">
      <w:pPr>
        <w:spacing w:line="276" w:lineRule="auto"/>
        <w:jc w:val="center"/>
        <w:rPr>
          <w:rFonts w:ascii="Calibri" w:hAnsi="Calibri" w:cs="Calibri"/>
          <w:b/>
          <w:bCs/>
          <w:color w:val="000000"/>
          <w:sz w:val="40"/>
          <w:szCs w:val="40"/>
        </w:rPr>
      </w:pPr>
    </w:p>
    <w:bookmarkEnd w:id="2"/>
    <w:p w14:paraId="648CCB7E" w14:textId="277E66EC" w:rsidR="005B3501" w:rsidRPr="001417CE" w:rsidRDefault="005B3501" w:rsidP="005B3501">
      <w:pPr>
        <w:spacing w:line="276" w:lineRule="auto"/>
        <w:jc w:val="center"/>
        <w:rPr>
          <w:rFonts w:ascii="Calibri" w:hAnsi="Calibri"/>
          <w:b/>
          <w:color w:val="000000"/>
          <w:sz w:val="28"/>
          <w:szCs w:val="28"/>
        </w:rPr>
      </w:pPr>
      <w:r w:rsidRPr="001417CE">
        <w:rPr>
          <w:rFonts w:ascii="Calibri" w:hAnsi="Calibri"/>
          <w:b/>
          <w:color w:val="000000"/>
          <w:sz w:val="28"/>
          <w:szCs w:val="28"/>
        </w:rPr>
        <w:t xml:space="preserve">nr postępowania: </w:t>
      </w:r>
      <w:r>
        <w:rPr>
          <w:rFonts w:ascii="Calibri" w:hAnsi="Calibri"/>
          <w:b/>
          <w:color w:val="000000"/>
          <w:sz w:val="28"/>
          <w:szCs w:val="28"/>
        </w:rPr>
        <w:t>ORG.ZAP.272.4.2022</w:t>
      </w:r>
    </w:p>
    <w:p w14:paraId="08678841" w14:textId="77777777" w:rsidR="005B3501" w:rsidRPr="001417CE" w:rsidRDefault="005B3501" w:rsidP="005B3501">
      <w:pPr>
        <w:shd w:val="clear" w:color="auto" w:fill="FFFFFF"/>
        <w:spacing w:line="276" w:lineRule="auto"/>
        <w:jc w:val="center"/>
        <w:rPr>
          <w:rFonts w:ascii="Calibri" w:hAnsi="Calibri"/>
          <w:b/>
          <w:color w:val="000000"/>
          <w:sz w:val="28"/>
          <w:szCs w:val="28"/>
        </w:rPr>
      </w:pPr>
    </w:p>
    <w:p w14:paraId="06E2D32C" w14:textId="77777777" w:rsidR="005B3501" w:rsidRPr="001417CE" w:rsidRDefault="005B3501" w:rsidP="005B3501">
      <w:pPr>
        <w:pStyle w:val="Tekstpodstawowy"/>
        <w:spacing w:line="276" w:lineRule="auto"/>
        <w:ind w:right="23"/>
        <w:rPr>
          <w:rFonts w:ascii="Calibri" w:hAnsi="Calibri" w:cs="Times New Roman"/>
          <w:b/>
          <w:color w:val="000000"/>
          <w:sz w:val="28"/>
          <w:szCs w:val="28"/>
        </w:rPr>
      </w:pPr>
    </w:p>
    <w:p w14:paraId="46CC033E" w14:textId="77777777" w:rsidR="005B3501" w:rsidRPr="001417CE" w:rsidRDefault="005B3501" w:rsidP="005B3501">
      <w:pPr>
        <w:pStyle w:val="Tekstpodstawowy"/>
        <w:spacing w:line="276" w:lineRule="auto"/>
        <w:ind w:right="23"/>
        <w:jc w:val="center"/>
        <w:rPr>
          <w:rFonts w:ascii="Calibri" w:hAnsi="Calibri" w:cs="Times New Roman"/>
          <w:color w:val="000000"/>
        </w:rPr>
      </w:pPr>
      <w:r w:rsidRPr="001417CE">
        <w:rPr>
          <w:rFonts w:ascii="Calibri" w:hAnsi="Calibri" w:cs="Times New Roman"/>
          <w:color w:val="000000"/>
        </w:rPr>
        <w:t>Zamówienie o wartości mniejszej niż kwoty określone w przepisach wydanych</w:t>
      </w:r>
    </w:p>
    <w:p w14:paraId="1BA54D93" w14:textId="77777777" w:rsidR="005B3501" w:rsidRPr="001417CE" w:rsidRDefault="005B3501" w:rsidP="005B3501">
      <w:pPr>
        <w:pStyle w:val="Tekstpodstawowy"/>
        <w:spacing w:line="276" w:lineRule="auto"/>
        <w:ind w:right="23"/>
        <w:jc w:val="center"/>
        <w:rPr>
          <w:rFonts w:ascii="Calibri" w:hAnsi="Calibri" w:cs="Times New Roman"/>
          <w:color w:val="000000"/>
        </w:rPr>
      </w:pPr>
      <w:r w:rsidRPr="001417CE">
        <w:rPr>
          <w:rFonts w:ascii="Calibri" w:hAnsi="Calibri" w:cs="Times New Roman"/>
          <w:color w:val="000000"/>
        </w:rPr>
        <w:t>na podstawie art. 3 ust. 1-2 ustawy z dnia 11 września 2019 r. - Prawo zamówień publicznych.</w:t>
      </w:r>
    </w:p>
    <w:p w14:paraId="2F9DB108" w14:textId="77777777" w:rsidR="005B3501" w:rsidRPr="001417CE" w:rsidRDefault="005B3501" w:rsidP="005B3501">
      <w:pPr>
        <w:pStyle w:val="Tekstpodstawowy"/>
        <w:spacing w:line="276" w:lineRule="auto"/>
        <w:ind w:right="23"/>
        <w:rPr>
          <w:rFonts w:ascii="Calibri" w:hAnsi="Calibri" w:cs="Times New Roman"/>
          <w:b/>
          <w:color w:val="000000"/>
          <w:u w:val="single"/>
        </w:rPr>
      </w:pPr>
    </w:p>
    <w:p w14:paraId="4F9D5553" w14:textId="77777777" w:rsidR="005B3501" w:rsidRPr="001417CE" w:rsidRDefault="005B3501" w:rsidP="005B3501">
      <w:pPr>
        <w:pStyle w:val="Tekstpodstawowy"/>
        <w:spacing w:line="276" w:lineRule="auto"/>
        <w:ind w:left="7080" w:right="23"/>
        <w:rPr>
          <w:rFonts w:ascii="Calibri" w:hAnsi="Calibri" w:cs="Times New Roman"/>
          <w:b/>
          <w:color w:val="000000"/>
          <w:u w:val="single"/>
        </w:rPr>
      </w:pPr>
    </w:p>
    <w:p w14:paraId="61DF2DB0" w14:textId="77777777" w:rsidR="005B3501" w:rsidRPr="001417CE" w:rsidRDefault="005B3501" w:rsidP="005B3501">
      <w:pPr>
        <w:pStyle w:val="Tekstpodstawowy"/>
        <w:spacing w:line="276" w:lineRule="auto"/>
        <w:ind w:left="7080" w:right="23"/>
        <w:rPr>
          <w:rFonts w:ascii="Calibri" w:hAnsi="Calibri" w:cs="Times New Roman"/>
          <w:b/>
          <w:color w:val="000000"/>
          <w:u w:val="single"/>
        </w:rPr>
      </w:pPr>
    </w:p>
    <w:p w14:paraId="49E89F4A" w14:textId="77777777" w:rsidR="005B3501" w:rsidRPr="001417CE" w:rsidRDefault="005B3501" w:rsidP="005B3501">
      <w:pPr>
        <w:pStyle w:val="Tekstpodstawowy"/>
        <w:spacing w:line="276" w:lineRule="auto"/>
        <w:ind w:right="23"/>
        <w:rPr>
          <w:rFonts w:ascii="Calibri" w:hAnsi="Calibri" w:cs="Times New Roman"/>
          <w:b/>
          <w:color w:val="000000"/>
          <w:u w:val="single"/>
        </w:rPr>
      </w:pPr>
    </w:p>
    <w:p w14:paraId="7C33B85D" w14:textId="77777777" w:rsidR="005B3501" w:rsidRDefault="005B3501" w:rsidP="005B3501">
      <w:pPr>
        <w:pStyle w:val="Tekstpodstawowy"/>
        <w:spacing w:line="276" w:lineRule="auto"/>
        <w:ind w:left="6521" w:right="23"/>
        <w:rPr>
          <w:rFonts w:ascii="Calibri" w:hAnsi="Calibri" w:cs="Times New Roman"/>
          <w:b/>
          <w:color w:val="000000"/>
          <w:u w:val="single"/>
        </w:rPr>
      </w:pPr>
    </w:p>
    <w:p w14:paraId="6734C9DC" w14:textId="77777777" w:rsidR="005B3501" w:rsidRPr="001417CE" w:rsidRDefault="005B3501" w:rsidP="005B3501">
      <w:pPr>
        <w:pStyle w:val="Tekstpodstawowy"/>
        <w:spacing w:line="276" w:lineRule="auto"/>
        <w:ind w:left="6521" w:right="23"/>
        <w:rPr>
          <w:rFonts w:ascii="Calibri" w:hAnsi="Calibri" w:cs="Times New Roman"/>
          <w:b/>
          <w:color w:val="000000"/>
          <w:u w:val="single"/>
        </w:rPr>
      </w:pPr>
    </w:p>
    <w:p w14:paraId="6F30E359" w14:textId="77777777" w:rsidR="005B3501" w:rsidRPr="001417CE" w:rsidRDefault="005B3501" w:rsidP="005B3501">
      <w:pPr>
        <w:pStyle w:val="Tekstpodstawowy"/>
        <w:spacing w:line="276" w:lineRule="auto"/>
        <w:ind w:left="6521" w:right="23"/>
        <w:rPr>
          <w:rFonts w:ascii="Calibri" w:hAnsi="Calibri" w:cs="Times New Roman"/>
          <w:b/>
          <w:color w:val="000000"/>
          <w:u w:val="single"/>
        </w:rPr>
      </w:pPr>
    </w:p>
    <w:p w14:paraId="418EB2C9" w14:textId="77777777" w:rsidR="005B3501" w:rsidRPr="001417CE" w:rsidRDefault="005B3501" w:rsidP="005B3501">
      <w:pPr>
        <w:pStyle w:val="Tekstpodstawowy"/>
        <w:spacing w:line="276" w:lineRule="auto"/>
        <w:ind w:left="6521" w:right="23"/>
        <w:rPr>
          <w:rFonts w:ascii="Calibri" w:hAnsi="Calibri" w:cs="Times New Roman"/>
          <w:b/>
          <w:color w:val="000000"/>
          <w:u w:val="single"/>
        </w:rPr>
      </w:pPr>
    </w:p>
    <w:p w14:paraId="1A6DA0C3" w14:textId="77777777" w:rsidR="005B3501" w:rsidRPr="001417CE" w:rsidRDefault="005B3501" w:rsidP="005B3501">
      <w:pPr>
        <w:pStyle w:val="Tekstpodstawowy"/>
        <w:spacing w:line="276" w:lineRule="auto"/>
        <w:ind w:left="6521" w:right="23"/>
        <w:rPr>
          <w:rFonts w:ascii="Calibri" w:hAnsi="Calibri" w:cs="Times New Roman"/>
          <w:b/>
          <w:color w:val="000000"/>
          <w:u w:val="single"/>
        </w:rPr>
      </w:pPr>
      <w:r w:rsidRPr="001417CE">
        <w:rPr>
          <w:rFonts w:ascii="Calibri" w:hAnsi="Calibri" w:cs="Times New Roman"/>
          <w:b/>
          <w:color w:val="000000"/>
          <w:u w:val="single"/>
        </w:rPr>
        <w:t>Zatwierdził:</w:t>
      </w:r>
    </w:p>
    <w:p w14:paraId="7ABD2736" w14:textId="77777777" w:rsidR="005B3501" w:rsidRPr="001417CE" w:rsidRDefault="005B3501" w:rsidP="005B3501">
      <w:pPr>
        <w:pStyle w:val="Tekstpodstawowy"/>
        <w:spacing w:line="276" w:lineRule="auto"/>
        <w:ind w:left="13452" w:right="23"/>
        <w:rPr>
          <w:rFonts w:ascii="Calibri" w:hAnsi="Calibri" w:cs="Times New Roman"/>
          <w:color w:val="000000"/>
        </w:rPr>
      </w:pPr>
    </w:p>
    <w:p w14:paraId="459642AB" w14:textId="77777777" w:rsidR="005B3501" w:rsidRDefault="005B3501" w:rsidP="005B3501">
      <w:pPr>
        <w:pStyle w:val="Tekstpodstawowy"/>
        <w:spacing w:line="276" w:lineRule="auto"/>
        <w:ind w:right="23"/>
        <w:rPr>
          <w:rFonts w:ascii="Calibri" w:hAnsi="Calibri" w:cs="Times New Roman"/>
          <w:color w:val="000000"/>
        </w:rPr>
      </w:pPr>
      <w:r>
        <w:rPr>
          <w:rFonts w:ascii="Calibri" w:hAnsi="Calibri" w:cs="Times New Roman"/>
          <w:color w:val="000000"/>
        </w:rPr>
        <w:t xml:space="preserve">                                                                                                                                    Starosta Kłodzki</w:t>
      </w:r>
    </w:p>
    <w:p w14:paraId="3088844C" w14:textId="77777777" w:rsidR="005B3501" w:rsidRPr="009A0C28" w:rsidRDefault="005B3501" w:rsidP="005B3501">
      <w:pPr>
        <w:pStyle w:val="Tekstpodstawowy"/>
        <w:spacing w:line="276" w:lineRule="auto"/>
        <w:ind w:right="23"/>
        <w:rPr>
          <w:rFonts w:ascii="Calibri" w:hAnsi="Calibri" w:cs="Times New Roman"/>
          <w:color w:val="000000"/>
        </w:rPr>
      </w:pPr>
      <w:r>
        <w:rPr>
          <w:rFonts w:ascii="Calibri" w:hAnsi="Calibri" w:cs="Times New Roman"/>
          <w:color w:val="000000"/>
        </w:rPr>
        <w:t xml:space="preserve">                                                                                                                                    Maciej Awiżeń</w:t>
      </w:r>
    </w:p>
    <w:p w14:paraId="004819DA" w14:textId="77777777" w:rsidR="005B3501" w:rsidRDefault="005B3501" w:rsidP="005B3501">
      <w:pPr>
        <w:pStyle w:val="Tekstpodstawowy"/>
        <w:spacing w:line="276" w:lineRule="auto"/>
        <w:ind w:right="23"/>
        <w:jc w:val="center"/>
        <w:rPr>
          <w:rFonts w:ascii="Calibri" w:hAnsi="Calibri" w:cs="Times New Roman"/>
          <w:b/>
          <w:color w:val="000000"/>
        </w:rPr>
      </w:pPr>
    </w:p>
    <w:p w14:paraId="6914632F" w14:textId="77777777" w:rsidR="005B3501" w:rsidRDefault="005B3501" w:rsidP="005B3501">
      <w:pPr>
        <w:pStyle w:val="Tekstpodstawowy"/>
        <w:spacing w:line="276" w:lineRule="auto"/>
        <w:ind w:right="23"/>
        <w:jc w:val="center"/>
        <w:rPr>
          <w:rFonts w:ascii="Calibri" w:hAnsi="Calibri" w:cs="Times New Roman"/>
          <w:b/>
          <w:color w:val="000000"/>
        </w:rPr>
      </w:pPr>
    </w:p>
    <w:p w14:paraId="4E2DFB9C" w14:textId="77777777" w:rsidR="005B3501" w:rsidRDefault="005B3501" w:rsidP="005B3501">
      <w:pPr>
        <w:pStyle w:val="Tekstpodstawowy"/>
        <w:spacing w:line="276" w:lineRule="auto"/>
        <w:ind w:right="23"/>
        <w:jc w:val="center"/>
        <w:rPr>
          <w:rFonts w:ascii="Calibri" w:hAnsi="Calibri" w:cs="Times New Roman"/>
          <w:b/>
          <w:color w:val="000000"/>
        </w:rPr>
      </w:pPr>
    </w:p>
    <w:p w14:paraId="551A695C" w14:textId="74BCC45B" w:rsidR="005B3501" w:rsidRPr="001417CE" w:rsidRDefault="005B3501" w:rsidP="005B3501">
      <w:pPr>
        <w:pStyle w:val="Tekstpodstawowy"/>
        <w:spacing w:line="276" w:lineRule="auto"/>
        <w:ind w:right="23"/>
        <w:jc w:val="center"/>
        <w:rPr>
          <w:rFonts w:ascii="Calibri" w:hAnsi="Calibri" w:cs="Times New Roman"/>
          <w:b/>
          <w:color w:val="000000"/>
        </w:rPr>
        <w:sectPr w:rsidR="005B3501" w:rsidRPr="001417CE" w:rsidSect="00495DD0">
          <w:headerReference w:type="default" r:id="rId7"/>
          <w:footerReference w:type="default" r:id="rId8"/>
          <w:headerReference w:type="first" r:id="rId9"/>
          <w:footerReference w:type="first" r:id="rId10"/>
          <w:pgSz w:w="11906" w:h="16838"/>
          <w:pgMar w:top="851" w:right="851" w:bottom="851" w:left="851" w:header="283" w:footer="283" w:gutter="0"/>
          <w:cols w:space="708"/>
          <w:titlePg/>
          <w:docGrid w:linePitch="360"/>
        </w:sectPr>
      </w:pPr>
      <w:r w:rsidRPr="001417CE">
        <w:rPr>
          <w:rFonts w:ascii="Calibri" w:hAnsi="Calibri" w:cs="Times New Roman"/>
          <w:b/>
          <w:color w:val="000000"/>
        </w:rPr>
        <w:t xml:space="preserve">Kłodzko, dn. </w:t>
      </w:r>
      <w:r>
        <w:rPr>
          <w:rFonts w:ascii="Calibri" w:hAnsi="Calibri" w:cs="Times New Roman"/>
          <w:b/>
          <w:color w:val="000000"/>
        </w:rPr>
        <w:t>12.07.2022 r.</w:t>
      </w:r>
    </w:p>
    <w:p w14:paraId="7148D885" w14:textId="77777777" w:rsidR="005B3501" w:rsidRPr="001417CE" w:rsidRDefault="005B3501" w:rsidP="005B3501">
      <w:pPr>
        <w:tabs>
          <w:tab w:val="left" w:pos="567"/>
        </w:tabs>
        <w:spacing w:line="276" w:lineRule="auto"/>
        <w:ind w:left="567" w:hanging="567"/>
        <w:jc w:val="both"/>
        <w:rPr>
          <w:rFonts w:ascii="Calibri" w:hAnsi="Calibri"/>
          <w:color w:val="000000"/>
          <w:sz w:val="22"/>
          <w:szCs w:val="22"/>
          <w:highlight w:val="red"/>
        </w:rPr>
        <w:sectPr w:rsidR="005B3501" w:rsidRPr="001417CE" w:rsidSect="00A14DAA">
          <w:pgSz w:w="11906" w:h="16838"/>
          <w:pgMar w:top="851" w:right="851" w:bottom="851" w:left="851" w:header="283" w:footer="283" w:gutter="0"/>
          <w:cols w:space="708"/>
          <w:docGrid w:linePitch="360"/>
        </w:sectPr>
      </w:pPr>
    </w:p>
    <w:p w14:paraId="12A747F3" w14:textId="77777777" w:rsidR="005B3501" w:rsidRPr="001417CE" w:rsidRDefault="005B3501" w:rsidP="005B3501">
      <w:pPr>
        <w:spacing w:line="276" w:lineRule="auto"/>
        <w:jc w:val="center"/>
        <w:rPr>
          <w:rFonts w:ascii="Calibri" w:hAnsi="Calibri"/>
          <w:b/>
          <w:color w:val="000000"/>
          <w:sz w:val="28"/>
          <w:szCs w:val="28"/>
        </w:rPr>
      </w:pPr>
      <w:r w:rsidRPr="001417CE">
        <w:rPr>
          <w:rFonts w:ascii="Calibri" w:hAnsi="Calibri"/>
          <w:b/>
          <w:color w:val="000000"/>
          <w:sz w:val="28"/>
          <w:szCs w:val="28"/>
        </w:rPr>
        <w:lastRenderedPageBreak/>
        <w:t>KLAUZULA INFORMACYJNA</w:t>
      </w:r>
    </w:p>
    <w:p w14:paraId="368002D4" w14:textId="77777777" w:rsidR="005B3501" w:rsidRPr="001417CE" w:rsidRDefault="005B3501" w:rsidP="005B3501">
      <w:pPr>
        <w:spacing w:line="276" w:lineRule="auto"/>
        <w:jc w:val="center"/>
        <w:rPr>
          <w:rFonts w:ascii="Calibri" w:hAnsi="Calibri"/>
          <w:b/>
          <w:color w:val="000000"/>
          <w:sz w:val="8"/>
          <w:szCs w:val="8"/>
        </w:rPr>
      </w:pPr>
    </w:p>
    <w:p w14:paraId="67F958C7" w14:textId="77777777" w:rsidR="005B3501" w:rsidRPr="00247903" w:rsidRDefault="005B3501" w:rsidP="005B3501">
      <w:pPr>
        <w:spacing w:line="276" w:lineRule="auto"/>
        <w:jc w:val="both"/>
        <w:rPr>
          <w:rFonts w:ascii="Calibri" w:hAnsi="Calibri" w:cs="Arial"/>
          <w:color w:val="000000"/>
          <w:sz w:val="22"/>
          <w:szCs w:val="22"/>
        </w:rPr>
      </w:pPr>
      <w:r w:rsidRPr="00247903">
        <w:rPr>
          <w:rFonts w:ascii="Calibri" w:hAnsi="Calibri" w:cs="Arial"/>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63CFBB5C" w14:textId="77777777" w:rsidR="005B3501" w:rsidRPr="00247903" w:rsidRDefault="005B3501" w:rsidP="005B3501">
      <w:pPr>
        <w:numPr>
          <w:ilvl w:val="0"/>
          <w:numId w:val="4"/>
        </w:numPr>
        <w:spacing w:line="276" w:lineRule="auto"/>
        <w:ind w:left="284" w:hanging="284"/>
        <w:jc w:val="both"/>
        <w:rPr>
          <w:rFonts w:ascii="Calibri" w:hAnsi="Calibri" w:cs="Arial"/>
          <w:color w:val="000000"/>
          <w:sz w:val="22"/>
          <w:szCs w:val="22"/>
        </w:rPr>
      </w:pPr>
      <w:r w:rsidRPr="00247903">
        <w:rPr>
          <w:rFonts w:ascii="Calibri" w:hAnsi="Calibri"/>
          <w:color w:val="000000"/>
          <w:sz w:val="22"/>
          <w:szCs w:val="22"/>
        </w:rPr>
        <w:t>Administratorem Pani/Pana danych osobowych przetwarzanych w Starostwie Powiatowym w Kłodzku jest Starosta Kłodzki</w:t>
      </w:r>
    </w:p>
    <w:p w14:paraId="335395EF" w14:textId="77777777" w:rsidR="005B3501" w:rsidRPr="00247903" w:rsidRDefault="005B3501" w:rsidP="005B3501">
      <w:pPr>
        <w:spacing w:line="276" w:lineRule="auto"/>
        <w:ind w:left="284"/>
        <w:jc w:val="both"/>
        <w:rPr>
          <w:rFonts w:ascii="Calibri" w:hAnsi="Calibri" w:cs="Arial"/>
          <w:color w:val="000000"/>
          <w:sz w:val="22"/>
          <w:szCs w:val="22"/>
          <w:u w:val="single"/>
        </w:rPr>
      </w:pPr>
      <w:r w:rsidRPr="00247903">
        <w:rPr>
          <w:rFonts w:ascii="Calibri" w:hAnsi="Calibri"/>
          <w:color w:val="000000"/>
          <w:sz w:val="22"/>
          <w:szCs w:val="22"/>
          <w:u w:val="single"/>
        </w:rPr>
        <w:t>Kontakt z Administratorem:</w:t>
      </w:r>
    </w:p>
    <w:p w14:paraId="28ABBFAD" w14:textId="77777777" w:rsidR="005B3501" w:rsidRPr="00247903" w:rsidRDefault="005B3501" w:rsidP="005B3501">
      <w:pPr>
        <w:numPr>
          <w:ilvl w:val="0"/>
          <w:numId w:val="5"/>
        </w:numPr>
        <w:spacing w:line="276" w:lineRule="auto"/>
        <w:ind w:left="567" w:hanging="283"/>
        <w:jc w:val="both"/>
        <w:rPr>
          <w:rFonts w:ascii="Calibri" w:hAnsi="Calibri" w:cs="Arial"/>
          <w:color w:val="000000"/>
          <w:sz w:val="22"/>
          <w:szCs w:val="22"/>
        </w:rPr>
      </w:pPr>
      <w:r w:rsidRPr="00247903">
        <w:rPr>
          <w:rFonts w:ascii="Calibri" w:hAnsi="Calibri"/>
          <w:color w:val="000000"/>
          <w:sz w:val="22"/>
          <w:szCs w:val="22"/>
        </w:rPr>
        <w:t>adres do korespondencji: </w:t>
      </w:r>
    </w:p>
    <w:p w14:paraId="5FE51F1F" w14:textId="77777777" w:rsidR="005B3501" w:rsidRPr="00247903" w:rsidRDefault="005B3501" w:rsidP="005B3501">
      <w:pPr>
        <w:spacing w:line="276" w:lineRule="auto"/>
        <w:ind w:left="567"/>
        <w:jc w:val="both"/>
        <w:rPr>
          <w:rFonts w:ascii="Calibri" w:hAnsi="Calibri" w:cs="Arial"/>
          <w:color w:val="000000"/>
          <w:sz w:val="22"/>
          <w:szCs w:val="22"/>
        </w:rPr>
      </w:pPr>
      <w:r w:rsidRPr="00247903">
        <w:rPr>
          <w:rFonts w:ascii="Calibri" w:hAnsi="Calibri"/>
          <w:b/>
          <w:bCs/>
          <w:color w:val="000000"/>
          <w:sz w:val="22"/>
          <w:szCs w:val="22"/>
        </w:rPr>
        <w:t>Starostwo Powiatowe w Kłodzku, ul. Okrzei 1, 57-300 Kłodzko</w:t>
      </w:r>
      <w:r w:rsidRPr="00247903">
        <w:rPr>
          <w:rFonts w:ascii="Calibri" w:hAnsi="Calibri"/>
          <w:color w:val="000000"/>
          <w:sz w:val="22"/>
          <w:szCs w:val="22"/>
        </w:rPr>
        <w:t>;</w:t>
      </w:r>
    </w:p>
    <w:p w14:paraId="73E7C8D7" w14:textId="77777777" w:rsidR="005B3501" w:rsidRPr="00247903" w:rsidRDefault="005B3501" w:rsidP="005B3501">
      <w:pPr>
        <w:numPr>
          <w:ilvl w:val="0"/>
          <w:numId w:val="5"/>
        </w:numPr>
        <w:spacing w:line="276" w:lineRule="auto"/>
        <w:ind w:left="567" w:hanging="283"/>
        <w:jc w:val="both"/>
        <w:rPr>
          <w:rFonts w:ascii="Calibri" w:hAnsi="Calibri" w:cs="Arial"/>
          <w:color w:val="000000"/>
          <w:sz w:val="22"/>
          <w:szCs w:val="22"/>
        </w:rPr>
      </w:pPr>
      <w:r w:rsidRPr="00247903">
        <w:rPr>
          <w:rFonts w:ascii="Calibri" w:hAnsi="Calibri"/>
          <w:color w:val="000000"/>
          <w:sz w:val="22"/>
          <w:szCs w:val="22"/>
        </w:rPr>
        <w:t>e-mail: </w:t>
      </w:r>
      <w:r w:rsidRPr="00247903">
        <w:rPr>
          <w:rFonts w:ascii="Calibri" w:hAnsi="Calibri"/>
          <w:b/>
          <w:bCs/>
          <w:color w:val="000000"/>
          <w:sz w:val="22"/>
          <w:szCs w:val="22"/>
        </w:rPr>
        <w:t>powiat@powiat.klodzko.pl</w:t>
      </w:r>
      <w:r w:rsidRPr="00247903">
        <w:rPr>
          <w:rFonts w:ascii="Calibri" w:hAnsi="Calibri"/>
          <w:color w:val="000000"/>
          <w:sz w:val="22"/>
          <w:szCs w:val="22"/>
        </w:rPr>
        <w:t>;</w:t>
      </w:r>
    </w:p>
    <w:p w14:paraId="1E10E57B" w14:textId="77777777" w:rsidR="005B3501" w:rsidRPr="00247903" w:rsidRDefault="005B3501" w:rsidP="005B3501">
      <w:pPr>
        <w:numPr>
          <w:ilvl w:val="0"/>
          <w:numId w:val="5"/>
        </w:numPr>
        <w:spacing w:line="276" w:lineRule="auto"/>
        <w:ind w:left="567" w:hanging="283"/>
        <w:jc w:val="both"/>
        <w:rPr>
          <w:rFonts w:ascii="Calibri" w:hAnsi="Calibri" w:cs="Arial"/>
          <w:color w:val="000000"/>
          <w:sz w:val="22"/>
          <w:szCs w:val="22"/>
        </w:rPr>
      </w:pPr>
      <w:r w:rsidRPr="00247903">
        <w:rPr>
          <w:rFonts w:ascii="Calibri" w:hAnsi="Calibri"/>
          <w:color w:val="000000"/>
          <w:sz w:val="22"/>
          <w:szCs w:val="22"/>
        </w:rPr>
        <w:t>tel: </w:t>
      </w:r>
      <w:r w:rsidRPr="00247903">
        <w:rPr>
          <w:rFonts w:ascii="Calibri" w:hAnsi="Calibri"/>
          <w:b/>
          <w:bCs/>
          <w:color w:val="000000"/>
          <w:sz w:val="22"/>
          <w:szCs w:val="22"/>
        </w:rPr>
        <w:t>74/865 75 23</w:t>
      </w:r>
      <w:r w:rsidRPr="00247903">
        <w:rPr>
          <w:rFonts w:ascii="Calibri" w:hAnsi="Calibri"/>
          <w:color w:val="000000"/>
          <w:sz w:val="22"/>
          <w:szCs w:val="22"/>
        </w:rPr>
        <w:t>;</w:t>
      </w:r>
    </w:p>
    <w:p w14:paraId="09405F74" w14:textId="77777777" w:rsidR="005B3501" w:rsidRPr="00247903" w:rsidRDefault="005B3501" w:rsidP="005B3501">
      <w:pPr>
        <w:numPr>
          <w:ilvl w:val="0"/>
          <w:numId w:val="5"/>
        </w:numPr>
        <w:spacing w:line="276" w:lineRule="auto"/>
        <w:ind w:left="567" w:hanging="283"/>
        <w:jc w:val="both"/>
        <w:rPr>
          <w:rFonts w:ascii="Calibri" w:hAnsi="Calibri" w:cs="Arial"/>
          <w:color w:val="000000"/>
          <w:sz w:val="22"/>
          <w:szCs w:val="22"/>
        </w:rPr>
      </w:pPr>
      <w:r w:rsidRPr="00247903">
        <w:rPr>
          <w:rFonts w:ascii="Calibri" w:hAnsi="Calibri"/>
          <w:color w:val="000000"/>
          <w:sz w:val="22"/>
          <w:szCs w:val="22"/>
        </w:rPr>
        <w:t>elektroniczna skrzynka podawczej:</w:t>
      </w:r>
      <w:r w:rsidRPr="00247903">
        <w:rPr>
          <w:rFonts w:ascii="Calibri" w:hAnsi="Calibri" w:cs="Arial"/>
          <w:color w:val="000000"/>
          <w:sz w:val="22"/>
          <w:szCs w:val="22"/>
        </w:rPr>
        <w:t xml:space="preserve"> </w:t>
      </w:r>
      <w:hyperlink r:id="rId11" w:history="1">
        <w:r w:rsidRPr="00247903">
          <w:rPr>
            <w:rStyle w:val="Hipercze"/>
            <w:color w:val="002F5E"/>
            <w:sz w:val="22"/>
            <w:szCs w:val="22"/>
            <w:shd w:val="clear" w:color="auto" w:fill="FFFFFF"/>
          </w:rPr>
          <w:t>/spklodzko/skrytka</w:t>
        </w:r>
      </w:hyperlink>
      <w:r w:rsidRPr="00247903">
        <w:rPr>
          <w:rFonts w:ascii="Arial" w:hAnsi="Arial" w:cs="Arial"/>
          <w:color w:val="333333"/>
          <w:sz w:val="22"/>
          <w:szCs w:val="22"/>
          <w:shd w:val="clear" w:color="auto" w:fill="FFFFFF"/>
        </w:rPr>
        <w:t> </w:t>
      </w:r>
    </w:p>
    <w:p w14:paraId="059A885C" w14:textId="77777777" w:rsidR="005B3501" w:rsidRPr="00247903" w:rsidRDefault="005B3501" w:rsidP="005B3501">
      <w:pPr>
        <w:pStyle w:val="Akapitzlist"/>
        <w:numPr>
          <w:ilvl w:val="0"/>
          <w:numId w:val="4"/>
        </w:numPr>
        <w:spacing w:line="276" w:lineRule="auto"/>
        <w:ind w:left="284" w:hanging="284"/>
        <w:jc w:val="both"/>
        <w:rPr>
          <w:rFonts w:ascii="Calibri" w:hAnsi="Calibri" w:cs="Arial"/>
          <w:color w:val="000000"/>
          <w:sz w:val="22"/>
          <w:szCs w:val="22"/>
        </w:rPr>
      </w:pPr>
      <w:r w:rsidRPr="00247903">
        <w:rPr>
          <w:rFonts w:ascii="Calibri" w:hAnsi="Calibri" w:cs="Arial"/>
          <w:color w:val="000000"/>
          <w:sz w:val="22"/>
          <w:szCs w:val="22"/>
        </w:rPr>
        <w:t>Inspektorem ochrony danych osobowych w Zarządzie Dróg Powiatowych w Kłodzku</w:t>
      </w:r>
      <w:r w:rsidRPr="00247903">
        <w:rPr>
          <w:rFonts w:ascii="Calibri" w:hAnsi="Calibri" w:cs="Arial"/>
          <w:i/>
          <w:color w:val="000000"/>
          <w:sz w:val="22"/>
          <w:szCs w:val="22"/>
        </w:rPr>
        <w:t xml:space="preserve"> </w:t>
      </w:r>
      <w:r w:rsidRPr="00247903">
        <w:rPr>
          <w:rFonts w:ascii="Calibri" w:hAnsi="Calibri" w:cs="Arial"/>
          <w:color w:val="000000"/>
          <w:sz w:val="22"/>
          <w:szCs w:val="22"/>
        </w:rPr>
        <w:t>jest Pani: Joanna Szkutnik, adres e-mail:</w:t>
      </w:r>
      <w:r w:rsidRPr="00247903">
        <w:rPr>
          <w:rFonts w:ascii="Calibri" w:hAnsi="Calibri"/>
          <w:b/>
          <w:bCs/>
          <w:color w:val="000000"/>
          <w:sz w:val="22"/>
          <w:szCs w:val="22"/>
          <w:shd w:val="clear" w:color="auto" w:fill="FFFFFF"/>
        </w:rPr>
        <w:t xml:space="preserve"> j.szkutnik@powiat.klodzko.pl</w:t>
      </w:r>
      <w:r w:rsidRPr="00247903">
        <w:rPr>
          <w:rFonts w:ascii="Calibri" w:hAnsi="Calibri"/>
          <w:bCs/>
          <w:color w:val="000000"/>
          <w:sz w:val="22"/>
          <w:szCs w:val="22"/>
          <w:shd w:val="clear" w:color="auto" w:fill="FFFFFF"/>
        </w:rPr>
        <w:t>;</w:t>
      </w:r>
    </w:p>
    <w:p w14:paraId="146DF323" w14:textId="77777777" w:rsidR="005B3501" w:rsidRPr="00247903" w:rsidRDefault="005B3501" w:rsidP="005B3501">
      <w:pPr>
        <w:pStyle w:val="Akapitzlist"/>
        <w:numPr>
          <w:ilvl w:val="0"/>
          <w:numId w:val="4"/>
        </w:numPr>
        <w:ind w:left="284" w:hanging="284"/>
        <w:jc w:val="both"/>
        <w:rPr>
          <w:rFonts w:ascii="Calibri" w:hAnsi="Calibri" w:cs="Arial"/>
          <w:b/>
          <w:bCs/>
          <w:color w:val="000000"/>
          <w:sz w:val="22"/>
          <w:szCs w:val="22"/>
        </w:rPr>
      </w:pPr>
      <w:r w:rsidRPr="00247903">
        <w:rPr>
          <w:rFonts w:ascii="Calibri" w:hAnsi="Calibri" w:cs="Arial"/>
          <w:color w:val="000000"/>
          <w:sz w:val="22"/>
          <w:szCs w:val="22"/>
        </w:rPr>
        <w:t xml:space="preserve">Pani/Pana dane osobowe przetwarzane będą na podstawie art. 6 ust. 1 lit. c RODO w celu związanym z postępowaniem o udzielenie zamówienia publicznego nr </w:t>
      </w:r>
      <w:r w:rsidRPr="00247903">
        <w:rPr>
          <w:rFonts w:ascii="Calibri" w:hAnsi="Calibri" w:cs="Arial"/>
          <w:b/>
          <w:color w:val="000000"/>
          <w:sz w:val="22"/>
          <w:szCs w:val="22"/>
        </w:rPr>
        <w:t>ORG.ZAP.272.</w:t>
      </w:r>
      <w:r>
        <w:rPr>
          <w:rFonts w:ascii="Calibri" w:hAnsi="Calibri" w:cs="Arial"/>
          <w:b/>
          <w:color w:val="000000"/>
          <w:sz w:val="22"/>
          <w:szCs w:val="22"/>
        </w:rPr>
        <w:t>3</w:t>
      </w:r>
      <w:r w:rsidRPr="00247903">
        <w:rPr>
          <w:rFonts w:ascii="Calibri" w:hAnsi="Calibri" w:cs="Arial"/>
          <w:b/>
          <w:color w:val="000000"/>
          <w:sz w:val="22"/>
          <w:szCs w:val="22"/>
        </w:rPr>
        <w:t xml:space="preserve">.2022 </w:t>
      </w:r>
      <w:r w:rsidRPr="00247903">
        <w:rPr>
          <w:rFonts w:ascii="Calibri" w:hAnsi="Calibri" w:cs="Arial"/>
          <w:color w:val="000000"/>
          <w:sz w:val="22"/>
          <w:szCs w:val="22"/>
        </w:rPr>
        <w:t xml:space="preserve">na realizację zadania pn.: </w:t>
      </w:r>
      <w:r w:rsidRPr="00247903">
        <w:rPr>
          <w:rFonts w:ascii="Calibri" w:hAnsi="Calibri" w:cs="Arial"/>
          <w:b/>
          <w:bCs/>
          <w:color w:val="000000"/>
          <w:sz w:val="22"/>
          <w:szCs w:val="22"/>
        </w:rPr>
        <w:t>„</w:t>
      </w:r>
      <w:r w:rsidRPr="00247903">
        <w:rPr>
          <w:rFonts w:ascii="Calibri" w:hAnsi="Calibri" w:cs="Calibri"/>
          <w:b/>
          <w:bCs/>
          <w:sz w:val="22"/>
          <w:szCs w:val="22"/>
        </w:rPr>
        <w:t>Przebudowa dróg powiatowych nr 3313D i 3327D na terenie Gminy Nowa Ruda”</w:t>
      </w:r>
      <w:r>
        <w:rPr>
          <w:rFonts w:ascii="Calibri" w:hAnsi="Calibri" w:cs="Calibri"/>
          <w:b/>
          <w:bCs/>
          <w:sz w:val="22"/>
          <w:szCs w:val="22"/>
        </w:rPr>
        <w:t>.</w:t>
      </w:r>
    </w:p>
    <w:p w14:paraId="591544A7" w14:textId="77777777" w:rsidR="005B3501" w:rsidRPr="00247903" w:rsidRDefault="005B3501" w:rsidP="005B3501">
      <w:pPr>
        <w:pStyle w:val="Akapitzlist"/>
        <w:numPr>
          <w:ilvl w:val="0"/>
          <w:numId w:val="4"/>
        </w:numPr>
        <w:spacing w:line="276" w:lineRule="auto"/>
        <w:ind w:left="284" w:hanging="284"/>
        <w:jc w:val="both"/>
        <w:rPr>
          <w:rFonts w:ascii="Calibri" w:hAnsi="Calibri" w:cs="Arial"/>
          <w:color w:val="000000"/>
          <w:sz w:val="22"/>
          <w:szCs w:val="22"/>
        </w:rPr>
      </w:pPr>
      <w:r w:rsidRPr="00247903">
        <w:rPr>
          <w:rFonts w:ascii="Calibri" w:hAnsi="Calibri" w:cs="Arial"/>
          <w:color w:val="000000"/>
          <w:sz w:val="22"/>
          <w:szCs w:val="22"/>
        </w:rPr>
        <w:t>Odbiorcami Pani/Pana danych osobowych będą osoby lub podmioty, którym udostępniona zostanie dokumentacja postępowania w oparciu o art. 18 ust. 1 oraz art. 71 - 80 ustawy z dnia 11 września 2019 r. - Prawo zamówień publicznych (</w:t>
      </w:r>
      <w:r w:rsidRPr="00247903">
        <w:rPr>
          <w:rFonts w:ascii="Calibri" w:hAnsi="Calibri"/>
          <w:color w:val="000000"/>
          <w:sz w:val="22"/>
          <w:szCs w:val="22"/>
        </w:rPr>
        <w:t>Dz. U. z 2019 r. poz. 2019, z 2020 r. poz. 288, 875, 1492, 1517, 2275, 2320</w:t>
      </w:r>
      <w:r w:rsidRPr="00247903">
        <w:rPr>
          <w:rFonts w:ascii="Calibri" w:hAnsi="Calibri" w:cs="Arial"/>
          <w:color w:val="000000"/>
          <w:sz w:val="22"/>
          <w:szCs w:val="22"/>
        </w:rPr>
        <w:t xml:space="preserve">), dalej „ustawa PZP”;  </w:t>
      </w:r>
    </w:p>
    <w:p w14:paraId="1FF7AAB0" w14:textId="77777777" w:rsidR="005B3501" w:rsidRPr="00247903" w:rsidRDefault="005B3501" w:rsidP="005B3501">
      <w:pPr>
        <w:pStyle w:val="Akapitzlist"/>
        <w:numPr>
          <w:ilvl w:val="0"/>
          <w:numId w:val="4"/>
        </w:numPr>
        <w:spacing w:line="276" w:lineRule="auto"/>
        <w:ind w:left="284" w:hanging="284"/>
        <w:jc w:val="both"/>
        <w:rPr>
          <w:rFonts w:ascii="Calibri" w:hAnsi="Calibri" w:cs="Arial"/>
          <w:color w:val="000000"/>
          <w:sz w:val="22"/>
          <w:szCs w:val="22"/>
        </w:rPr>
      </w:pPr>
      <w:r w:rsidRPr="00247903">
        <w:rPr>
          <w:rFonts w:ascii="Calibri" w:hAnsi="Calibri" w:cs="Arial"/>
          <w:color w:val="000000"/>
          <w:sz w:val="22"/>
          <w:szCs w:val="22"/>
        </w:rPr>
        <w:t>Pani/Pana dane osobowe będą przechowywane, zgodnie z art. 87 ust. 1 ustawy PZP przez okres 4 lat od dnia zakończenia postępowania o udzielenie zamówienia, a jeżeli czas trwania umowy przekracza 4 lata, okres przechowywania obejmuje cały czas trwania umowy;</w:t>
      </w:r>
    </w:p>
    <w:p w14:paraId="7B5BEA9D" w14:textId="77777777" w:rsidR="005B3501" w:rsidRPr="00247903" w:rsidRDefault="005B3501" w:rsidP="005B3501">
      <w:pPr>
        <w:pStyle w:val="Akapitzlist"/>
        <w:numPr>
          <w:ilvl w:val="0"/>
          <w:numId w:val="4"/>
        </w:numPr>
        <w:spacing w:line="276" w:lineRule="auto"/>
        <w:ind w:left="284" w:hanging="284"/>
        <w:jc w:val="both"/>
        <w:rPr>
          <w:rFonts w:ascii="Calibri" w:hAnsi="Calibri" w:cs="Arial"/>
          <w:b/>
          <w:i/>
          <w:color w:val="000000"/>
          <w:sz w:val="22"/>
          <w:szCs w:val="22"/>
        </w:rPr>
      </w:pPr>
      <w:r w:rsidRPr="00247903">
        <w:rPr>
          <w:rFonts w:ascii="Calibri" w:hAnsi="Calibri" w:cs="Arial"/>
          <w:color w:val="000000"/>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0449095" w14:textId="77777777" w:rsidR="005B3501" w:rsidRPr="00247903" w:rsidRDefault="005B3501" w:rsidP="005B3501">
      <w:pPr>
        <w:pStyle w:val="Akapitzlist"/>
        <w:numPr>
          <w:ilvl w:val="0"/>
          <w:numId w:val="4"/>
        </w:numPr>
        <w:spacing w:line="276" w:lineRule="auto"/>
        <w:ind w:left="284" w:hanging="284"/>
        <w:jc w:val="both"/>
        <w:rPr>
          <w:rFonts w:ascii="Calibri" w:hAnsi="Calibri" w:cs="Arial"/>
          <w:color w:val="000000"/>
          <w:sz w:val="22"/>
          <w:szCs w:val="22"/>
        </w:rPr>
      </w:pPr>
      <w:r w:rsidRPr="00247903">
        <w:rPr>
          <w:rFonts w:ascii="Calibri" w:hAnsi="Calibri" w:cs="Arial"/>
          <w:color w:val="000000"/>
          <w:sz w:val="22"/>
          <w:szCs w:val="22"/>
        </w:rPr>
        <w:t>W odniesieniu do Pani/Pana danych osobowych decyzje nie będą podejmowane w sposób zautomatyzowany, stosowanie do art. 22 RODO;</w:t>
      </w:r>
    </w:p>
    <w:p w14:paraId="316B6E3C" w14:textId="77777777" w:rsidR="005B3501" w:rsidRPr="00247903" w:rsidRDefault="005B3501" w:rsidP="005B3501">
      <w:pPr>
        <w:pStyle w:val="Akapitzlist"/>
        <w:numPr>
          <w:ilvl w:val="0"/>
          <w:numId w:val="4"/>
        </w:numPr>
        <w:spacing w:line="276" w:lineRule="auto"/>
        <w:ind w:left="284" w:hanging="284"/>
        <w:jc w:val="both"/>
        <w:rPr>
          <w:rFonts w:ascii="Calibri" w:hAnsi="Calibri" w:cs="Arial"/>
          <w:color w:val="000000"/>
          <w:sz w:val="22"/>
          <w:szCs w:val="22"/>
        </w:rPr>
      </w:pPr>
      <w:r w:rsidRPr="00247903">
        <w:rPr>
          <w:rFonts w:ascii="Calibri" w:hAnsi="Calibri" w:cs="Arial"/>
          <w:color w:val="000000"/>
          <w:sz w:val="22"/>
          <w:szCs w:val="22"/>
        </w:rPr>
        <w:t>Posiada Pani/Pan:</w:t>
      </w:r>
    </w:p>
    <w:p w14:paraId="0170BFEE" w14:textId="77777777" w:rsidR="005B3501" w:rsidRPr="00247903" w:rsidRDefault="005B3501" w:rsidP="005B3501">
      <w:pPr>
        <w:pStyle w:val="Akapitzlist"/>
        <w:numPr>
          <w:ilvl w:val="0"/>
          <w:numId w:val="2"/>
        </w:numPr>
        <w:spacing w:line="276" w:lineRule="auto"/>
        <w:ind w:left="567" w:hanging="283"/>
        <w:jc w:val="both"/>
        <w:rPr>
          <w:rFonts w:ascii="Calibri" w:hAnsi="Calibri" w:cs="Arial"/>
          <w:color w:val="000000"/>
          <w:sz w:val="22"/>
          <w:szCs w:val="22"/>
        </w:rPr>
      </w:pPr>
      <w:r w:rsidRPr="00247903">
        <w:rPr>
          <w:rFonts w:ascii="Calibri" w:hAnsi="Calibri" w:cs="Arial"/>
          <w:color w:val="000000"/>
          <w:sz w:val="22"/>
          <w:szCs w:val="22"/>
        </w:rPr>
        <w:t>na podstawie art. 15 RODO prawo dostępu do danych osobowych Pani/Pana dotyczących;</w:t>
      </w:r>
    </w:p>
    <w:p w14:paraId="5D7FAF8D" w14:textId="77777777" w:rsidR="005B3501" w:rsidRPr="00247903" w:rsidRDefault="005B3501" w:rsidP="005B3501">
      <w:pPr>
        <w:pStyle w:val="Akapitzlist"/>
        <w:numPr>
          <w:ilvl w:val="0"/>
          <w:numId w:val="2"/>
        </w:numPr>
        <w:spacing w:line="276" w:lineRule="auto"/>
        <w:ind w:left="567" w:hanging="283"/>
        <w:jc w:val="both"/>
        <w:rPr>
          <w:rFonts w:ascii="Calibri" w:hAnsi="Calibri" w:cs="Arial"/>
          <w:color w:val="000000"/>
          <w:sz w:val="22"/>
          <w:szCs w:val="22"/>
        </w:rPr>
      </w:pPr>
      <w:r w:rsidRPr="00247903">
        <w:rPr>
          <w:rFonts w:ascii="Calibri" w:hAnsi="Calibri" w:cs="Arial"/>
          <w:color w:val="000000"/>
          <w:sz w:val="22"/>
          <w:szCs w:val="22"/>
        </w:rPr>
        <w:t>na podstawie art. 16 RODO prawo do sprostowania Pani/Pana danych osobowych</w:t>
      </w:r>
      <w:r w:rsidRPr="00247903">
        <w:rPr>
          <w:rStyle w:val="Odwoanieprzypisudolnego"/>
          <w:rFonts w:ascii="Calibri" w:hAnsi="Calibri" w:cs="Arial"/>
          <w:b/>
          <w:color w:val="000000"/>
          <w:sz w:val="22"/>
          <w:szCs w:val="22"/>
        </w:rPr>
        <w:footnoteReference w:id="1"/>
      </w:r>
      <w:r w:rsidRPr="00247903">
        <w:rPr>
          <w:rFonts w:ascii="Calibri" w:hAnsi="Calibri" w:cs="Arial"/>
          <w:color w:val="000000"/>
          <w:sz w:val="22"/>
          <w:szCs w:val="22"/>
        </w:rPr>
        <w:t>;</w:t>
      </w:r>
    </w:p>
    <w:p w14:paraId="067EA6DE" w14:textId="77777777" w:rsidR="005B3501" w:rsidRPr="00247903" w:rsidRDefault="005B3501" w:rsidP="005B3501">
      <w:pPr>
        <w:pStyle w:val="Akapitzlist"/>
        <w:numPr>
          <w:ilvl w:val="0"/>
          <w:numId w:val="2"/>
        </w:numPr>
        <w:spacing w:line="276" w:lineRule="auto"/>
        <w:ind w:left="567" w:hanging="283"/>
        <w:jc w:val="both"/>
        <w:rPr>
          <w:rFonts w:ascii="Calibri" w:hAnsi="Calibri" w:cs="Arial"/>
          <w:color w:val="000000"/>
          <w:sz w:val="22"/>
          <w:szCs w:val="22"/>
        </w:rPr>
      </w:pPr>
      <w:r w:rsidRPr="00247903">
        <w:rPr>
          <w:rFonts w:ascii="Calibri" w:hAnsi="Calibri" w:cs="Arial"/>
          <w:color w:val="000000"/>
          <w:sz w:val="22"/>
          <w:szCs w:val="22"/>
        </w:rPr>
        <w:t>na podstawie art. 18 RODO prawo żądania od administratora ograniczenia przetwarzania danych osobowych z zastrzeżeniem przypadków, o których mowa w art. 18 ust. 2 RODO</w:t>
      </w:r>
      <w:r w:rsidRPr="00247903">
        <w:rPr>
          <w:rStyle w:val="Odwoanieprzypisudolnego"/>
          <w:rFonts w:ascii="Calibri" w:hAnsi="Calibri" w:cs="Arial"/>
          <w:b/>
          <w:color w:val="000000"/>
          <w:sz w:val="22"/>
          <w:szCs w:val="22"/>
        </w:rPr>
        <w:footnoteReference w:id="2"/>
      </w:r>
      <w:r w:rsidRPr="00247903">
        <w:rPr>
          <w:rFonts w:ascii="Calibri" w:hAnsi="Calibri" w:cs="Arial"/>
          <w:color w:val="000000"/>
          <w:sz w:val="22"/>
          <w:szCs w:val="22"/>
        </w:rPr>
        <w:t>;</w:t>
      </w:r>
    </w:p>
    <w:p w14:paraId="43D44E24" w14:textId="77777777" w:rsidR="005B3501" w:rsidRPr="00247903" w:rsidRDefault="005B3501" w:rsidP="005B3501">
      <w:pPr>
        <w:pStyle w:val="Akapitzlist"/>
        <w:numPr>
          <w:ilvl w:val="0"/>
          <w:numId w:val="2"/>
        </w:numPr>
        <w:spacing w:line="276" w:lineRule="auto"/>
        <w:ind w:left="567" w:hanging="283"/>
        <w:jc w:val="both"/>
        <w:rPr>
          <w:rFonts w:ascii="Calibri" w:hAnsi="Calibri" w:cs="Arial"/>
          <w:i/>
          <w:color w:val="000000"/>
          <w:sz w:val="22"/>
          <w:szCs w:val="22"/>
        </w:rPr>
      </w:pPr>
      <w:r w:rsidRPr="00247903">
        <w:rPr>
          <w:rFonts w:ascii="Calibri" w:hAnsi="Calibri" w:cs="Arial"/>
          <w:color w:val="000000"/>
          <w:sz w:val="22"/>
          <w:szCs w:val="22"/>
        </w:rPr>
        <w:t>prawo do wniesienia skargi do Prezesa Urzędu Ochrony Danych Osobowych, gdy uzna Pani/Pan, że przetwarzanie danych osobowych Pani/Pana dotyczących narusza przepisy RODO;</w:t>
      </w:r>
    </w:p>
    <w:p w14:paraId="42C69D76" w14:textId="77777777" w:rsidR="005B3501" w:rsidRPr="00247903" w:rsidRDefault="005B3501" w:rsidP="005B3501">
      <w:pPr>
        <w:pStyle w:val="Akapitzlist"/>
        <w:numPr>
          <w:ilvl w:val="0"/>
          <w:numId w:val="4"/>
        </w:numPr>
        <w:spacing w:line="276" w:lineRule="auto"/>
        <w:ind w:left="284" w:hanging="284"/>
        <w:jc w:val="both"/>
        <w:rPr>
          <w:rFonts w:ascii="Calibri" w:hAnsi="Calibri" w:cs="Arial"/>
          <w:i/>
          <w:color w:val="000000"/>
          <w:sz w:val="22"/>
          <w:szCs w:val="22"/>
        </w:rPr>
      </w:pPr>
      <w:r w:rsidRPr="00247903">
        <w:rPr>
          <w:rFonts w:ascii="Calibri" w:hAnsi="Calibri" w:cs="Arial"/>
          <w:color w:val="000000"/>
          <w:sz w:val="22"/>
          <w:szCs w:val="22"/>
        </w:rPr>
        <w:t>Nie przysługuje Pani/Panu:</w:t>
      </w:r>
    </w:p>
    <w:p w14:paraId="58937E4C" w14:textId="77777777" w:rsidR="005B3501" w:rsidRPr="00247903" w:rsidRDefault="005B3501" w:rsidP="005B3501">
      <w:pPr>
        <w:pStyle w:val="Akapitzlist"/>
        <w:numPr>
          <w:ilvl w:val="0"/>
          <w:numId w:val="3"/>
        </w:numPr>
        <w:spacing w:line="276" w:lineRule="auto"/>
        <w:ind w:left="567" w:hanging="283"/>
        <w:jc w:val="both"/>
        <w:rPr>
          <w:rFonts w:ascii="Calibri" w:hAnsi="Calibri" w:cs="Arial"/>
          <w:i/>
          <w:color w:val="000000"/>
          <w:sz w:val="22"/>
          <w:szCs w:val="22"/>
        </w:rPr>
      </w:pPr>
      <w:r w:rsidRPr="00247903">
        <w:rPr>
          <w:rFonts w:ascii="Calibri" w:hAnsi="Calibri" w:cs="Arial"/>
          <w:color w:val="000000"/>
          <w:sz w:val="22"/>
          <w:szCs w:val="22"/>
        </w:rPr>
        <w:t>w związku z art. 17 ust. 3 lit. b, d lub e RODO prawo do usunięcia danych osobowych;</w:t>
      </w:r>
    </w:p>
    <w:p w14:paraId="2D611FEC" w14:textId="77777777" w:rsidR="005B3501" w:rsidRPr="00247903" w:rsidRDefault="005B3501" w:rsidP="005B3501">
      <w:pPr>
        <w:pStyle w:val="Akapitzlist"/>
        <w:numPr>
          <w:ilvl w:val="0"/>
          <w:numId w:val="3"/>
        </w:numPr>
        <w:spacing w:line="276" w:lineRule="auto"/>
        <w:ind w:left="567" w:hanging="283"/>
        <w:jc w:val="both"/>
        <w:rPr>
          <w:rFonts w:ascii="Calibri" w:hAnsi="Calibri" w:cs="Arial"/>
          <w:i/>
          <w:color w:val="000000"/>
          <w:sz w:val="22"/>
          <w:szCs w:val="22"/>
        </w:rPr>
      </w:pPr>
      <w:r w:rsidRPr="00247903">
        <w:rPr>
          <w:rFonts w:ascii="Calibri" w:hAnsi="Calibri" w:cs="Arial"/>
          <w:color w:val="000000"/>
          <w:sz w:val="22"/>
          <w:szCs w:val="22"/>
        </w:rPr>
        <w:t>prawo do przenoszenia danych osobowych, o którym mowa w art. 20 RODO;</w:t>
      </w:r>
    </w:p>
    <w:p w14:paraId="0212734F" w14:textId="77777777" w:rsidR="005B3501" w:rsidRPr="00247903" w:rsidRDefault="005B3501" w:rsidP="005B3501">
      <w:pPr>
        <w:pStyle w:val="Akapitzlist"/>
        <w:numPr>
          <w:ilvl w:val="0"/>
          <w:numId w:val="3"/>
        </w:numPr>
        <w:spacing w:line="276" w:lineRule="auto"/>
        <w:ind w:left="567" w:hanging="283"/>
        <w:jc w:val="both"/>
        <w:rPr>
          <w:rFonts w:ascii="Calibri" w:hAnsi="Calibri" w:cs="Arial"/>
          <w:b/>
          <w:i/>
          <w:color w:val="000000"/>
          <w:sz w:val="22"/>
          <w:szCs w:val="22"/>
        </w:rPr>
      </w:pPr>
      <w:r w:rsidRPr="00247903">
        <w:rPr>
          <w:rFonts w:ascii="Calibri" w:hAnsi="Calibri" w:cs="Arial"/>
          <w:b/>
          <w:color w:val="000000"/>
          <w:sz w:val="22"/>
          <w:szCs w:val="22"/>
        </w:rPr>
        <w:t>na podstawie art. 21 RODO prawo sprzeciwu, wobec przetwarzania danych osobowych, gdyż podstawą prawną przetwarzania Pani/Pana danych osobowych jest art. 6 ust. 1 lit. c RODO.</w:t>
      </w:r>
    </w:p>
    <w:p w14:paraId="18DE579F" w14:textId="77777777" w:rsidR="005B3501" w:rsidRPr="00247903" w:rsidRDefault="005B3501" w:rsidP="005B3501">
      <w:pPr>
        <w:spacing w:line="276" w:lineRule="auto"/>
        <w:rPr>
          <w:rFonts w:ascii="Calibri" w:hAnsi="Calibri"/>
          <w:color w:val="000000"/>
          <w:sz w:val="22"/>
          <w:szCs w:val="22"/>
          <w:highlight w:val="yellow"/>
        </w:rPr>
        <w:sectPr w:rsidR="005B3501" w:rsidRPr="00247903" w:rsidSect="00A14DAA">
          <w:pgSz w:w="11906" w:h="16838"/>
          <w:pgMar w:top="851" w:right="851" w:bottom="851" w:left="851" w:header="283" w:footer="283" w:gutter="0"/>
          <w:cols w:space="708"/>
          <w:docGrid w:linePitch="360"/>
        </w:sectPr>
      </w:pPr>
    </w:p>
    <w:p w14:paraId="24D431E7" w14:textId="77777777" w:rsidR="005B3501" w:rsidRPr="00247903" w:rsidRDefault="005B3501" w:rsidP="005B3501">
      <w:pPr>
        <w:pStyle w:val="Nagwek1"/>
        <w:spacing w:before="0" w:line="276" w:lineRule="auto"/>
        <w:ind w:left="360"/>
        <w:jc w:val="both"/>
        <w:rPr>
          <w:rFonts w:ascii="Calibri" w:hAnsi="Calibri"/>
          <w:color w:val="auto"/>
          <w:sz w:val="22"/>
          <w:szCs w:val="22"/>
        </w:rPr>
      </w:pPr>
      <w:bookmarkStart w:id="3" w:name="_Toc89680455"/>
      <w:r w:rsidRPr="00247903">
        <w:rPr>
          <w:rFonts w:ascii="Calibri" w:hAnsi="Calibri"/>
          <w:color w:val="auto"/>
          <w:sz w:val="22"/>
          <w:szCs w:val="22"/>
        </w:rPr>
        <w:lastRenderedPageBreak/>
        <w:t>I. INFORMACJE OGÓLNE</w:t>
      </w:r>
      <w:bookmarkEnd w:id="3"/>
    </w:p>
    <w:p w14:paraId="7B8B2BCD" w14:textId="77777777" w:rsidR="005B3501" w:rsidRPr="00247903" w:rsidRDefault="005B3501" w:rsidP="005B3501">
      <w:pPr>
        <w:spacing w:line="276" w:lineRule="auto"/>
        <w:rPr>
          <w:rFonts w:ascii="Calibri" w:hAnsi="Calibri"/>
          <w:b/>
          <w:bCs/>
          <w:sz w:val="22"/>
          <w:szCs w:val="22"/>
        </w:rPr>
      </w:pPr>
    </w:p>
    <w:p w14:paraId="251C6337"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4" w:name="_Toc89680456"/>
      <w:r w:rsidRPr="00247903">
        <w:rPr>
          <w:rFonts w:ascii="Calibri" w:hAnsi="Calibri"/>
          <w:color w:val="00B050"/>
          <w:sz w:val="22"/>
          <w:szCs w:val="22"/>
        </w:rPr>
        <w:t>NAZWA ORAZ ADRES ZAMAWIAJĄCEGO</w:t>
      </w:r>
      <w:bookmarkEnd w:id="4"/>
    </w:p>
    <w:p w14:paraId="4D1705AE" w14:textId="77777777" w:rsidR="005B3501" w:rsidRPr="00247903" w:rsidRDefault="005B3501" w:rsidP="005B3501">
      <w:pPr>
        <w:spacing w:line="276" w:lineRule="auto"/>
        <w:ind w:left="426"/>
        <w:jc w:val="both"/>
        <w:rPr>
          <w:rFonts w:ascii="Calibri" w:hAnsi="Calibri"/>
          <w:b/>
          <w:color w:val="000000"/>
          <w:sz w:val="22"/>
          <w:szCs w:val="22"/>
        </w:rPr>
      </w:pPr>
      <w:r w:rsidRPr="00247903">
        <w:rPr>
          <w:rFonts w:ascii="Calibri" w:hAnsi="Calibri"/>
          <w:color w:val="000000"/>
          <w:sz w:val="22"/>
          <w:szCs w:val="22"/>
        </w:rPr>
        <w:t xml:space="preserve">Zamawiający: </w:t>
      </w:r>
      <w:r w:rsidRPr="00247903">
        <w:rPr>
          <w:rFonts w:ascii="Calibri" w:hAnsi="Calibri"/>
          <w:color w:val="000000"/>
          <w:sz w:val="22"/>
          <w:szCs w:val="22"/>
        </w:rPr>
        <w:tab/>
      </w:r>
      <w:r w:rsidRPr="00247903">
        <w:rPr>
          <w:rFonts w:ascii="Calibri" w:hAnsi="Calibri"/>
          <w:b/>
          <w:color w:val="000000"/>
          <w:sz w:val="22"/>
          <w:szCs w:val="22"/>
        </w:rPr>
        <w:t>Powiat Kłodzki</w:t>
      </w:r>
    </w:p>
    <w:p w14:paraId="0741AFBE" w14:textId="77777777" w:rsidR="005B3501" w:rsidRPr="00247903" w:rsidRDefault="005B3501" w:rsidP="005B3501">
      <w:pPr>
        <w:spacing w:line="276" w:lineRule="auto"/>
        <w:ind w:left="426"/>
        <w:jc w:val="both"/>
        <w:rPr>
          <w:rFonts w:ascii="Calibri" w:hAnsi="Calibri"/>
          <w:color w:val="000000"/>
          <w:sz w:val="22"/>
          <w:szCs w:val="22"/>
        </w:rPr>
      </w:pPr>
      <w:r w:rsidRPr="00247903">
        <w:rPr>
          <w:rFonts w:ascii="Calibri" w:hAnsi="Calibri"/>
          <w:b/>
          <w:color w:val="000000"/>
          <w:sz w:val="22"/>
          <w:szCs w:val="22"/>
        </w:rPr>
        <w:t xml:space="preserve">                              </w:t>
      </w:r>
      <w:r>
        <w:rPr>
          <w:rFonts w:ascii="Calibri" w:hAnsi="Calibri"/>
          <w:b/>
          <w:color w:val="000000"/>
          <w:sz w:val="22"/>
          <w:szCs w:val="22"/>
        </w:rPr>
        <w:t xml:space="preserve">   </w:t>
      </w:r>
      <w:r w:rsidRPr="00247903">
        <w:rPr>
          <w:rFonts w:ascii="Calibri" w:hAnsi="Calibri"/>
          <w:b/>
          <w:color w:val="000000"/>
          <w:sz w:val="22"/>
          <w:szCs w:val="22"/>
        </w:rPr>
        <w:t xml:space="preserve"> Ul. Okrzei 1</w:t>
      </w:r>
    </w:p>
    <w:p w14:paraId="7DFFC318" w14:textId="77777777" w:rsidR="005B3501" w:rsidRPr="00247903" w:rsidRDefault="005B3501" w:rsidP="005B3501">
      <w:pPr>
        <w:spacing w:line="276" w:lineRule="auto"/>
        <w:ind w:left="1416" w:firstLine="708"/>
        <w:jc w:val="both"/>
        <w:rPr>
          <w:rFonts w:ascii="Calibri" w:hAnsi="Calibri"/>
          <w:color w:val="000000"/>
          <w:sz w:val="22"/>
          <w:szCs w:val="22"/>
        </w:rPr>
      </w:pPr>
      <w:r w:rsidRPr="00247903">
        <w:rPr>
          <w:rFonts w:ascii="Calibri" w:hAnsi="Calibri"/>
          <w:b/>
          <w:color w:val="000000"/>
          <w:sz w:val="22"/>
          <w:szCs w:val="22"/>
        </w:rPr>
        <w:t>57-300 Kłodzko</w:t>
      </w:r>
      <w:r w:rsidRPr="00247903">
        <w:rPr>
          <w:rFonts w:ascii="Calibri" w:hAnsi="Calibri"/>
          <w:color w:val="000000"/>
          <w:sz w:val="22"/>
          <w:szCs w:val="22"/>
        </w:rPr>
        <w:t xml:space="preserve"> </w:t>
      </w:r>
    </w:p>
    <w:p w14:paraId="57EC5CF7" w14:textId="77777777" w:rsidR="005B3501" w:rsidRPr="00247903" w:rsidRDefault="005B3501" w:rsidP="005B3501">
      <w:pPr>
        <w:spacing w:line="276" w:lineRule="auto"/>
        <w:ind w:left="426"/>
        <w:jc w:val="both"/>
        <w:rPr>
          <w:rFonts w:ascii="Calibri" w:hAnsi="Calibri"/>
          <w:b/>
          <w:color w:val="000000"/>
          <w:sz w:val="22"/>
          <w:szCs w:val="22"/>
        </w:rPr>
      </w:pPr>
      <w:r w:rsidRPr="00247903">
        <w:rPr>
          <w:rFonts w:ascii="Calibri" w:hAnsi="Calibri"/>
          <w:color w:val="000000"/>
          <w:sz w:val="22"/>
          <w:szCs w:val="22"/>
        </w:rPr>
        <w:t xml:space="preserve">REGON: </w:t>
      </w:r>
      <w:r w:rsidRPr="00247903">
        <w:rPr>
          <w:rFonts w:ascii="Calibri" w:hAnsi="Calibri"/>
          <w:color w:val="000000"/>
          <w:sz w:val="22"/>
          <w:szCs w:val="22"/>
        </w:rPr>
        <w:tab/>
      </w:r>
      <w:r w:rsidRPr="00247903">
        <w:rPr>
          <w:rFonts w:ascii="Calibri" w:hAnsi="Calibri"/>
          <w:color w:val="000000"/>
          <w:sz w:val="22"/>
          <w:szCs w:val="22"/>
        </w:rPr>
        <w:tab/>
      </w:r>
      <w:r w:rsidRPr="00247903">
        <w:rPr>
          <w:rFonts w:ascii="Calibri" w:hAnsi="Calibri" w:cs="Calibri"/>
          <w:b/>
          <w:bCs/>
          <w:sz w:val="22"/>
          <w:szCs w:val="22"/>
          <w:shd w:val="clear" w:color="auto" w:fill="FFFFFF"/>
        </w:rPr>
        <w:t>890717898</w:t>
      </w:r>
    </w:p>
    <w:p w14:paraId="21B74347" w14:textId="77777777" w:rsidR="005B3501" w:rsidRPr="00247903" w:rsidRDefault="005B3501" w:rsidP="005B3501">
      <w:pPr>
        <w:spacing w:line="276" w:lineRule="auto"/>
        <w:ind w:left="426"/>
        <w:jc w:val="both"/>
        <w:rPr>
          <w:rFonts w:ascii="Calibri" w:hAnsi="Calibri"/>
          <w:b/>
          <w:color w:val="000000"/>
          <w:sz w:val="22"/>
          <w:szCs w:val="22"/>
        </w:rPr>
      </w:pPr>
      <w:r w:rsidRPr="00247903">
        <w:rPr>
          <w:rFonts w:ascii="Calibri" w:hAnsi="Calibri"/>
          <w:color w:val="000000"/>
          <w:sz w:val="22"/>
          <w:szCs w:val="22"/>
        </w:rPr>
        <w:t>NIP:</w:t>
      </w:r>
      <w:r w:rsidRPr="00247903">
        <w:rPr>
          <w:rFonts w:ascii="Calibri" w:hAnsi="Calibri"/>
          <w:b/>
          <w:color w:val="000000"/>
          <w:sz w:val="22"/>
          <w:szCs w:val="22"/>
        </w:rPr>
        <w:t xml:space="preserve"> </w:t>
      </w:r>
      <w:r w:rsidRPr="00247903">
        <w:rPr>
          <w:rFonts w:ascii="Calibri" w:hAnsi="Calibri"/>
          <w:b/>
          <w:color w:val="000000"/>
          <w:sz w:val="22"/>
          <w:szCs w:val="22"/>
        </w:rPr>
        <w:tab/>
      </w:r>
      <w:r w:rsidRPr="00247903">
        <w:rPr>
          <w:rFonts w:ascii="Calibri" w:hAnsi="Calibri"/>
          <w:b/>
          <w:color w:val="000000"/>
          <w:sz w:val="22"/>
          <w:szCs w:val="22"/>
        </w:rPr>
        <w:tab/>
      </w:r>
      <w:r w:rsidRPr="00247903">
        <w:rPr>
          <w:rFonts w:ascii="Calibri" w:hAnsi="Calibri" w:cs="Calibri"/>
          <w:b/>
          <w:sz w:val="22"/>
          <w:szCs w:val="22"/>
        </w:rPr>
        <w:t>8831680036</w:t>
      </w:r>
    </w:p>
    <w:p w14:paraId="0E9CC294" w14:textId="77777777" w:rsidR="005B3501" w:rsidRPr="00247903" w:rsidRDefault="005B3501" w:rsidP="005B3501">
      <w:pPr>
        <w:spacing w:line="276" w:lineRule="auto"/>
        <w:ind w:left="426"/>
        <w:jc w:val="both"/>
        <w:rPr>
          <w:rFonts w:ascii="Calibri" w:hAnsi="Calibri"/>
          <w:color w:val="000000"/>
          <w:sz w:val="22"/>
          <w:szCs w:val="22"/>
        </w:rPr>
      </w:pPr>
      <w:r w:rsidRPr="00247903">
        <w:rPr>
          <w:rFonts w:ascii="Calibri" w:hAnsi="Calibri"/>
          <w:color w:val="000000"/>
          <w:sz w:val="22"/>
          <w:szCs w:val="22"/>
        </w:rPr>
        <w:t xml:space="preserve">Tel.: </w:t>
      </w:r>
      <w:r w:rsidRPr="00247903">
        <w:rPr>
          <w:rFonts w:ascii="Calibri" w:hAnsi="Calibri"/>
          <w:color w:val="000000"/>
          <w:sz w:val="22"/>
          <w:szCs w:val="22"/>
        </w:rPr>
        <w:tab/>
      </w:r>
      <w:r w:rsidRPr="00247903">
        <w:rPr>
          <w:rFonts w:ascii="Calibri" w:hAnsi="Calibri"/>
          <w:color w:val="000000"/>
          <w:sz w:val="22"/>
          <w:szCs w:val="22"/>
        </w:rPr>
        <w:tab/>
      </w:r>
      <w:r w:rsidRPr="00247903">
        <w:rPr>
          <w:rFonts w:ascii="Calibri" w:hAnsi="Calibri"/>
          <w:b/>
          <w:color w:val="000000"/>
          <w:sz w:val="22"/>
          <w:szCs w:val="22"/>
        </w:rPr>
        <w:t>74/865 75 23</w:t>
      </w:r>
      <w:r w:rsidRPr="00247903">
        <w:rPr>
          <w:rFonts w:ascii="Calibri" w:hAnsi="Calibri"/>
          <w:color w:val="000000"/>
          <w:sz w:val="22"/>
          <w:szCs w:val="22"/>
        </w:rPr>
        <w:t xml:space="preserve">; </w:t>
      </w:r>
    </w:p>
    <w:p w14:paraId="2EE15BB1" w14:textId="77777777" w:rsidR="005B3501" w:rsidRPr="00247903" w:rsidRDefault="005B3501" w:rsidP="005B3501">
      <w:pPr>
        <w:spacing w:line="276" w:lineRule="auto"/>
        <w:ind w:left="426"/>
        <w:jc w:val="both"/>
        <w:rPr>
          <w:rFonts w:ascii="Calibri" w:hAnsi="Calibri"/>
          <w:color w:val="000000"/>
          <w:sz w:val="22"/>
          <w:szCs w:val="22"/>
        </w:rPr>
      </w:pPr>
      <w:r w:rsidRPr="00247903">
        <w:rPr>
          <w:rFonts w:ascii="Calibri" w:hAnsi="Calibri"/>
          <w:color w:val="000000"/>
          <w:sz w:val="22"/>
          <w:szCs w:val="22"/>
        </w:rPr>
        <w:t xml:space="preserve">Fax: </w:t>
      </w:r>
      <w:r w:rsidRPr="00247903">
        <w:rPr>
          <w:rFonts w:ascii="Calibri" w:hAnsi="Calibri"/>
          <w:color w:val="000000"/>
          <w:sz w:val="22"/>
          <w:szCs w:val="22"/>
        </w:rPr>
        <w:tab/>
      </w:r>
      <w:r w:rsidRPr="00247903">
        <w:rPr>
          <w:rFonts w:ascii="Calibri" w:hAnsi="Calibri"/>
          <w:color w:val="000000"/>
          <w:sz w:val="22"/>
          <w:szCs w:val="22"/>
        </w:rPr>
        <w:tab/>
      </w:r>
      <w:r w:rsidRPr="00247903">
        <w:rPr>
          <w:rFonts w:ascii="Calibri" w:hAnsi="Calibri"/>
          <w:b/>
          <w:color w:val="000000"/>
          <w:sz w:val="22"/>
          <w:szCs w:val="22"/>
        </w:rPr>
        <w:t>74/867 32 32;</w:t>
      </w:r>
      <w:r w:rsidRPr="00247903">
        <w:rPr>
          <w:rFonts w:ascii="Calibri" w:hAnsi="Calibri"/>
          <w:color w:val="000000"/>
          <w:sz w:val="22"/>
          <w:szCs w:val="22"/>
        </w:rPr>
        <w:t xml:space="preserve"> </w:t>
      </w:r>
    </w:p>
    <w:p w14:paraId="16876A6C" w14:textId="77777777" w:rsidR="005B3501" w:rsidRPr="00247903" w:rsidRDefault="005B3501" w:rsidP="005B3501">
      <w:pPr>
        <w:spacing w:line="276" w:lineRule="auto"/>
        <w:ind w:left="426"/>
        <w:jc w:val="both"/>
        <w:rPr>
          <w:rFonts w:ascii="Calibri" w:hAnsi="Calibri"/>
          <w:color w:val="000000"/>
          <w:sz w:val="22"/>
          <w:szCs w:val="22"/>
        </w:rPr>
      </w:pPr>
      <w:r w:rsidRPr="00247903">
        <w:rPr>
          <w:rFonts w:ascii="Calibri" w:hAnsi="Calibri"/>
          <w:color w:val="000000"/>
          <w:sz w:val="22"/>
          <w:szCs w:val="22"/>
        </w:rPr>
        <w:t xml:space="preserve">E-mail: </w:t>
      </w:r>
      <w:r w:rsidRPr="00247903">
        <w:rPr>
          <w:rFonts w:ascii="Calibri" w:hAnsi="Calibri"/>
          <w:color w:val="000000"/>
          <w:sz w:val="22"/>
          <w:szCs w:val="22"/>
        </w:rPr>
        <w:tab/>
      </w:r>
      <w:r w:rsidRPr="00247903">
        <w:rPr>
          <w:rFonts w:ascii="Calibri" w:hAnsi="Calibri"/>
          <w:color w:val="000000"/>
          <w:sz w:val="22"/>
          <w:szCs w:val="22"/>
        </w:rPr>
        <w:tab/>
        <w:t>powiat@powiat.klodzko.pl</w:t>
      </w:r>
    </w:p>
    <w:p w14:paraId="640A71E5" w14:textId="77777777" w:rsidR="005B3501" w:rsidRPr="00247903" w:rsidRDefault="005B3501" w:rsidP="005B3501">
      <w:pPr>
        <w:spacing w:line="276" w:lineRule="auto"/>
        <w:ind w:left="426"/>
        <w:jc w:val="both"/>
        <w:rPr>
          <w:rFonts w:ascii="Calibri" w:hAnsi="Calibri"/>
          <w:b/>
          <w:color w:val="000000"/>
          <w:sz w:val="22"/>
          <w:szCs w:val="22"/>
        </w:rPr>
      </w:pPr>
      <w:r w:rsidRPr="00247903">
        <w:rPr>
          <w:rFonts w:ascii="Calibri" w:hAnsi="Calibri"/>
          <w:color w:val="000000"/>
          <w:sz w:val="22"/>
          <w:szCs w:val="22"/>
        </w:rPr>
        <w:t xml:space="preserve">Godziny pracy: </w:t>
      </w:r>
      <w:r w:rsidRPr="00247903">
        <w:rPr>
          <w:rFonts w:ascii="Calibri" w:hAnsi="Calibri"/>
          <w:color w:val="000000"/>
          <w:sz w:val="22"/>
          <w:szCs w:val="22"/>
        </w:rPr>
        <w:tab/>
      </w:r>
      <w:r w:rsidRPr="00247903">
        <w:rPr>
          <w:rFonts w:ascii="Calibri" w:hAnsi="Calibri"/>
          <w:b/>
          <w:color w:val="000000"/>
          <w:sz w:val="22"/>
          <w:szCs w:val="22"/>
        </w:rPr>
        <w:t>7</w:t>
      </w:r>
      <w:r w:rsidRPr="00247903">
        <w:rPr>
          <w:rFonts w:ascii="Calibri" w:hAnsi="Calibri"/>
          <w:b/>
          <w:color w:val="000000"/>
          <w:sz w:val="22"/>
          <w:szCs w:val="22"/>
          <w:u w:val="single"/>
          <w:vertAlign w:val="superscript"/>
        </w:rPr>
        <w:t>30</w:t>
      </w:r>
      <w:r w:rsidRPr="00247903">
        <w:rPr>
          <w:rFonts w:ascii="Calibri" w:hAnsi="Calibri"/>
          <w:b/>
          <w:color w:val="000000"/>
          <w:sz w:val="22"/>
          <w:szCs w:val="22"/>
        </w:rPr>
        <w:t xml:space="preserve"> – 15</w:t>
      </w:r>
      <w:r w:rsidRPr="00247903">
        <w:rPr>
          <w:rFonts w:ascii="Calibri" w:hAnsi="Calibri"/>
          <w:b/>
          <w:color w:val="000000"/>
          <w:sz w:val="22"/>
          <w:szCs w:val="22"/>
          <w:u w:val="single"/>
          <w:vertAlign w:val="superscript"/>
        </w:rPr>
        <w:t>30</w:t>
      </w:r>
      <w:r w:rsidRPr="00247903">
        <w:rPr>
          <w:rFonts w:ascii="Calibri" w:hAnsi="Calibri"/>
          <w:b/>
          <w:color w:val="000000"/>
          <w:sz w:val="22"/>
          <w:szCs w:val="22"/>
        </w:rPr>
        <w:t xml:space="preserve"> od poniedziałku do piątku</w:t>
      </w:r>
    </w:p>
    <w:p w14:paraId="7FC05506" w14:textId="77777777" w:rsidR="005B3501" w:rsidRPr="00247903" w:rsidRDefault="005B3501" w:rsidP="005B3501">
      <w:pPr>
        <w:spacing w:line="276" w:lineRule="auto"/>
        <w:jc w:val="both"/>
        <w:rPr>
          <w:rFonts w:ascii="Calibri" w:hAnsi="Calibri"/>
          <w:color w:val="000000"/>
          <w:sz w:val="22"/>
          <w:szCs w:val="22"/>
        </w:rPr>
      </w:pPr>
    </w:p>
    <w:p w14:paraId="108ACA88" w14:textId="77777777" w:rsidR="005B3501" w:rsidRPr="00247903" w:rsidRDefault="005B3501" w:rsidP="005B3501">
      <w:pPr>
        <w:spacing w:line="276" w:lineRule="auto"/>
        <w:ind w:left="426"/>
        <w:jc w:val="both"/>
        <w:rPr>
          <w:rFonts w:ascii="Calibri" w:hAnsi="Calibri"/>
          <w:color w:val="000000"/>
          <w:sz w:val="22"/>
          <w:szCs w:val="22"/>
        </w:rPr>
      </w:pPr>
      <w:r w:rsidRPr="00247903">
        <w:rPr>
          <w:rFonts w:ascii="Calibri" w:hAnsi="Calibri"/>
          <w:color w:val="000000"/>
          <w:sz w:val="22"/>
          <w:szCs w:val="22"/>
        </w:rPr>
        <w:t>Strona internetowa na której są wywieszone informacje dotyczące postępowania:</w:t>
      </w:r>
    </w:p>
    <w:p w14:paraId="378886EB" w14:textId="77777777" w:rsidR="005B3501" w:rsidRPr="00247903" w:rsidRDefault="005B3501" w:rsidP="005B3501">
      <w:pPr>
        <w:spacing w:line="276" w:lineRule="auto"/>
        <w:jc w:val="both"/>
        <w:rPr>
          <w:rFonts w:ascii="Calibri" w:hAnsi="Calibri" w:cs="Calibri"/>
          <w:bCs/>
          <w:sz w:val="22"/>
          <w:szCs w:val="22"/>
        </w:rPr>
      </w:pPr>
      <w:r w:rsidRPr="00247903">
        <w:rPr>
          <w:rFonts w:ascii="Calibri" w:hAnsi="Calibri"/>
          <w:color w:val="000000"/>
          <w:sz w:val="22"/>
          <w:szCs w:val="22"/>
        </w:rPr>
        <w:t xml:space="preserve">        </w:t>
      </w:r>
      <w:hyperlink r:id="rId12" w:history="1">
        <w:r w:rsidRPr="00247903">
          <w:rPr>
            <w:rStyle w:val="Hipercze"/>
            <w:rFonts w:ascii="Calibri" w:hAnsi="Calibri" w:cs="Calibri"/>
            <w:bCs/>
            <w:sz w:val="22"/>
            <w:szCs w:val="22"/>
          </w:rPr>
          <w:t>https://platformazakupowa.pl/pn/powiat_klodzko</w:t>
        </w:r>
      </w:hyperlink>
    </w:p>
    <w:p w14:paraId="7B3942EB" w14:textId="0EDA4B77" w:rsidR="005B3501" w:rsidRPr="003702DE" w:rsidRDefault="005B3501" w:rsidP="003702DE">
      <w:pPr>
        <w:rPr>
          <w:rFonts w:ascii="Calibri" w:hAnsi="Calibri" w:cs="Calibri"/>
          <w:bCs/>
          <w:color w:val="000000"/>
          <w:sz w:val="22"/>
          <w:szCs w:val="22"/>
        </w:rPr>
      </w:pPr>
      <w:r w:rsidRPr="00247903">
        <w:rPr>
          <w:rFonts w:ascii="Calibri" w:hAnsi="Calibri" w:cs="Calibri"/>
          <w:bCs/>
          <w:sz w:val="22"/>
          <w:szCs w:val="22"/>
        </w:rPr>
        <w:t xml:space="preserve">        </w:t>
      </w:r>
    </w:p>
    <w:p w14:paraId="5EC92968"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5" w:name="_Toc89680457"/>
      <w:r w:rsidRPr="00247903">
        <w:rPr>
          <w:rFonts w:ascii="Calibri" w:hAnsi="Calibri"/>
          <w:color w:val="00B050"/>
          <w:sz w:val="22"/>
          <w:szCs w:val="22"/>
        </w:rPr>
        <w:t>TRYB UDZIELENIA ZAMÓWIENIA</w:t>
      </w:r>
      <w:bookmarkEnd w:id="5"/>
    </w:p>
    <w:p w14:paraId="66465452" w14:textId="77777777" w:rsidR="005B3501" w:rsidRPr="00247903" w:rsidRDefault="005B3501" w:rsidP="005B3501">
      <w:pPr>
        <w:pStyle w:val="Akapitzlist"/>
        <w:widowControl w:val="0"/>
        <w:tabs>
          <w:tab w:val="left" w:pos="993"/>
        </w:tabs>
        <w:autoSpaceDE w:val="0"/>
        <w:autoSpaceDN w:val="0"/>
        <w:spacing w:line="276" w:lineRule="auto"/>
        <w:ind w:right="-2"/>
        <w:contextualSpacing w:val="0"/>
        <w:jc w:val="both"/>
        <w:rPr>
          <w:rFonts w:ascii="Calibri" w:hAnsi="Calibri"/>
          <w:sz w:val="22"/>
          <w:szCs w:val="22"/>
        </w:rPr>
      </w:pPr>
      <w:r w:rsidRPr="00247903">
        <w:rPr>
          <w:rFonts w:ascii="Calibri" w:hAnsi="Calibri"/>
          <w:sz w:val="22"/>
          <w:szCs w:val="22"/>
        </w:rPr>
        <w:t xml:space="preserve">1. Szacunkowa wartość przedmiotowego zamówienia nie przekracza progów unijnych o jakich mowa w art. 3 </w:t>
      </w:r>
      <w:r w:rsidRPr="00247903">
        <w:rPr>
          <w:rFonts w:ascii="Calibri" w:hAnsi="Calibri"/>
          <w:color w:val="000000"/>
          <w:sz w:val="22"/>
          <w:szCs w:val="22"/>
        </w:rPr>
        <w:t xml:space="preserve">ust. 1-2 </w:t>
      </w:r>
      <w:r w:rsidRPr="00247903">
        <w:rPr>
          <w:rFonts w:ascii="Calibri" w:hAnsi="Calibri"/>
          <w:sz w:val="22"/>
          <w:szCs w:val="22"/>
        </w:rPr>
        <w:t xml:space="preserve"> ustawy</w:t>
      </w:r>
      <w:r w:rsidRPr="00247903">
        <w:rPr>
          <w:rFonts w:ascii="Calibri" w:hAnsi="Calibri"/>
          <w:spacing w:val="-5"/>
          <w:sz w:val="22"/>
          <w:szCs w:val="22"/>
        </w:rPr>
        <w:t xml:space="preserve"> </w:t>
      </w:r>
      <w:r w:rsidRPr="00247903">
        <w:rPr>
          <w:rFonts w:ascii="Calibri" w:hAnsi="Calibri" w:cs="Garamond"/>
          <w:color w:val="000000"/>
          <w:sz w:val="22"/>
          <w:szCs w:val="22"/>
        </w:rPr>
        <w:t>z dnia 1 września 2019 r. -</w:t>
      </w:r>
      <w:r w:rsidRPr="00247903">
        <w:rPr>
          <w:rFonts w:ascii="Calibri" w:hAnsi="Calibri" w:cs="Garamond"/>
          <w:b/>
          <w:bCs/>
          <w:color w:val="000000"/>
          <w:sz w:val="22"/>
          <w:szCs w:val="22"/>
        </w:rPr>
        <w:t xml:space="preserve"> </w:t>
      </w:r>
      <w:r w:rsidRPr="00247903">
        <w:rPr>
          <w:rFonts w:ascii="Calibri" w:hAnsi="Calibri" w:cs="Garamond"/>
          <w:color w:val="000000"/>
          <w:sz w:val="22"/>
          <w:szCs w:val="22"/>
        </w:rPr>
        <w:t>Prawo zamówień publicznych</w:t>
      </w:r>
      <w:r w:rsidRPr="00247903">
        <w:rPr>
          <w:rFonts w:ascii="Calibri" w:hAnsi="Calibri"/>
          <w:color w:val="000000"/>
          <w:sz w:val="22"/>
          <w:szCs w:val="22"/>
        </w:rPr>
        <w:t xml:space="preserve"> (Dz. U. z 2019 r. poz. 2019, z 2020 r. poz. 288, 875, 1492, 1517, 2275, 2320) zwanej dalej „Ustawą PZP” lub „PZP”</w:t>
      </w:r>
      <w:r w:rsidRPr="00247903">
        <w:rPr>
          <w:rFonts w:ascii="Calibri" w:hAnsi="Calibri"/>
          <w:sz w:val="22"/>
          <w:szCs w:val="22"/>
        </w:rPr>
        <w:t>.</w:t>
      </w:r>
    </w:p>
    <w:p w14:paraId="331DA9F4" w14:textId="77777777" w:rsidR="005B3501" w:rsidRPr="00247903" w:rsidRDefault="005B3501" w:rsidP="005B3501">
      <w:pPr>
        <w:pStyle w:val="Akapitzlist"/>
        <w:widowControl w:val="0"/>
        <w:tabs>
          <w:tab w:val="left" w:pos="993"/>
        </w:tabs>
        <w:autoSpaceDE w:val="0"/>
        <w:autoSpaceDN w:val="0"/>
        <w:spacing w:line="276" w:lineRule="auto"/>
        <w:ind w:right="-2"/>
        <w:contextualSpacing w:val="0"/>
        <w:jc w:val="both"/>
        <w:rPr>
          <w:rFonts w:ascii="Calibri" w:hAnsi="Calibri"/>
          <w:sz w:val="22"/>
          <w:szCs w:val="22"/>
        </w:rPr>
      </w:pPr>
      <w:r w:rsidRPr="00247903">
        <w:rPr>
          <w:rFonts w:ascii="Calibri" w:hAnsi="Calibri"/>
          <w:color w:val="000000"/>
          <w:sz w:val="22"/>
          <w:szCs w:val="22"/>
        </w:rPr>
        <w:t xml:space="preserve">2. Niniejsze postępowanie </w:t>
      </w:r>
      <w:r w:rsidRPr="00247903">
        <w:rPr>
          <w:rFonts w:ascii="Calibri" w:hAnsi="Calibri" w:cs="Garamond"/>
          <w:color w:val="000000"/>
          <w:sz w:val="22"/>
          <w:szCs w:val="22"/>
        </w:rPr>
        <w:t xml:space="preserve">o udzielenie zamówienia publicznego prowadzone jest na podstawie </w:t>
      </w:r>
      <w:r w:rsidRPr="00247903">
        <w:rPr>
          <w:rFonts w:ascii="Calibri" w:hAnsi="Calibri" w:cs="Garamond"/>
          <w:b/>
          <w:color w:val="000000"/>
          <w:sz w:val="22"/>
          <w:szCs w:val="22"/>
        </w:rPr>
        <w:t xml:space="preserve">ART. 275 PKT. 1 W TRYBIE PODSTAWOWYM BEZ PRZEPROWADZENIA NEGOCJACJI, </w:t>
      </w:r>
      <w:r w:rsidRPr="00247903">
        <w:rPr>
          <w:rFonts w:ascii="Calibri" w:hAnsi="Calibri" w:cs="Garamond"/>
          <w:color w:val="000000"/>
          <w:sz w:val="22"/>
          <w:szCs w:val="22"/>
        </w:rPr>
        <w:t>na podstawie ustawy PZP.</w:t>
      </w:r>
    </w:p>
    <w:p w14:paraId="140DB927" w14:textId="77777777" w:rsidR="005B3501" w:rsidRPr="00247903" w:rsidRDefault="005B3501" w:rsidP="005B3501">
      <w:pPr>
        <w:spacing w:line="276" w:lineRule="auto"/>
        <w:jc w:val="both"/>
        <w:rPr>
          <w:rFonts w:ascii="Calibri" w:hAnsi="Calibri"/>
          <w:b/>
          <w:color w:val="000000"/>
          <w:sz w:val="22"/>
          <w:szCs w:val="22"/>
        </w:rPr>
      </w:pPr>
    </w:p>
    <w:p w14:paraId="6D84D9E4"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6" w:name="_Toc62456288"/>
      <w:bookmarkStart w:id="7" w:name="_Toc89680458"/>
      <w:r w:rsidRPr="00247903">
        <w:rPr>
          <w:rFonts w:ascii="Calibri" w:hAnsi="Calibri"/>
          <w:color w:val="00B050"/>
          <w:sz w:val="22"/>
          <w:szCs w:val="22"/>
        </w:rPr>
        <w:t>INFORMACJA CZY ZAMAWIAJĄCY PRZEWIDUJE WYBÓR NAJKORZYSTNIEJSZEJ OFERTY Z MOŻLIWOŚCIĄ PROWADZENIA NEGOCJACJI</w:t>
      </w:r>
      <w:bookmarkEnd w:id="6"/>
      <w:bookmarkEnd w:id="7"/>
    </w:p>
    <w:p w14:paraId="1CA80008" w14:textId="77777777" w:rsidR="005B3501" w:rsidRPr="00247903" w:rsidRDefault="005B3501" w:rsidP="005B3501">
      <w:pPr>
        <w:pStyle w:val="Akapitzlist"/>
        <w:widowControl w:val="0"/>
        <w:tabs>
          <w:tab w:val="left" w:pos="426"/>
        </w:tabs>
        <w:autoSpaceDE w:val="0"/>
        <w:autoSpaceDN w:val="0"/>
        <w:spacing w:line="276" w:lineRule="auto"/>
        <w:ind w:left="426" w:right="-2"/>
        <w:contextualSpacing w:val="0"/>
        <w:jc w:val="both"/>
        <w:rPr>
          <w:rFonts w:ascii="Calibri" w:hAnsi="Calibri"/>
          <w:color w:val="000000"/>
          <w:sz w:val="22"/>
          <w:szCs w:val="22"/>
        </w:rPr>
      </w:pPr>
      <w:r w:rsidRPr="00247903">
        <w:rPr>
          <w:rFonts w:ascii="Calibri" w:hAnsi="Calibri"/>
          <w:color w:val="000000"/>
          <w:sz w:val="22"/>
          <w:szCs w:val="22"/>
        </w:rPr>
        <w:t xml:space="preserve">Zamawiający </w:t>
      </w:r>
      <w:r w:rsidRPr="00247903">
        <w:rPr>
          <w:rFonts w:ascii="Calibri" w:hAnsi="Calibri"/>
          <w:b/>
          <w:color w:val="000000"/>
          <w:sz w:val="22"/>
          <w:szCs w:val="22"/>
        </w:rPr>
        <w:t>NIE DOPUSZCZA</w:t>
      </w:r>
      <w:r w:rsidRPr="00247903">
        <w:rPr>
          <w:rFonts w:ascii="Calibri" w:hAnsi="Calibri"/>
          <w:color w:val="000000"/>
          <w:sz w:val="22"/>
          <w:szCs w:val="22"/>
        </w:rPr>
        <w:t xml:space="preserve">, w celu wyboru najkorzystniejszej oferty, </w:t>
      </w:r>
      <w:r w:rsidRPr="00247903">
        <w:rPr>
          <w:rFonts w:ascii="Calibri" w:hAnsi="Calibri"/>
          <w:b/>
          <w:color w:val="000000"/>
          <w:sz w:val="22"/>
          <w:szCs w:val="22"/>
        </w:rPr>
        <w:t>MOŻLIWOŚĆ NEGOCJACJI OFERT</w:t>
      </w:r>
      <w:r w:rsidRPr="00247903">
        <w:rPr>
          <w:rFonts w:ascii="Calibri" w:hAnsi="Calibri"/>
          <w:color w:val="000000"/>
          <w:sz w:val="22"/>
          <w:szCs w:val="22"/>
        </w:rPr>
        <w:t xml:space="preserve"> w celu ich ulepszenia.</w:t>
      </w:r>
    </w:p>
    <w:p w14:paraId="741604A6" w14:textId="77777777" w:rsidR="005B3501" w:rsidRPr="00247903" w:rsidRDefault="005B3501" w:rsidP="005B3501">
      <w:pPr>
        <w:spacing w:line="276" w:lineRule="auto"/>
        <w:jc w:val="both"/>
        <w:rPr>
          <w:rFonts w:ascii="Calibri" w:hAnsi="Calibri"/>
          <w:b/>
          <w:color w:val="000000"/>
          <w:sz w:val="22"/>
          <w:szCs w:val="22"/>
        </w:rPr>
      </w:pPr>
    </w:p>
    <w:p w14:paraId="0BBD5B07"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8" w:name="_Toc89680459"/>
      <w:r w:rsidRPr="00247903">
        <w:rPr>
          <w:rFonts w:ascii="Calibri" w:hAnsi="Calibri"/>
          <w:color w:val="00B050"/>
          <w:sz w:val="22"/>
          <w:szCs w:val="22"/>
        </w:rPr>
        <w:t>WYKONAWCY/PODWYKONAWCY/PODMIOTY TRZECIE UDOSTĘPNIAJĄCE WYKONAWCY SWÓJ</w:t>
      </w:r>
      <w:r w:rsidRPr="00247903">
        <w:rPr>
          <w:rFonts w:ascii="Calibri" w:hAnsi="Calibri"/>
          <w:color w:val="00B050"/>
          <w:spacing w:val="-2"/>
          <w:sz w:val="22"/>
          <w:szCs w:val="22"/>
        </w:rPr>
        <w:t xml:space="preserve"> </w:t>
      </w:r>
      <w:r w:rsidRPr="00247903">
        <w:rPr>
          <w:rFonts w:ascii="Calibri" w:hAnsi="Calibri"/>
          <w:color w:val="00B050"/>
          <w:sz w:val="22"/>
          <w:szCs w:val="22"/>
        </w:rPr>
        <w:t>POTENCJAŁ</w:t>
      </w:r>
      <w:bookmarkEnd w:id="8"/>
    </w:p>
    <w:p w14:paraId="7A59E5CB" w14:textId="77777777" w:rsidR="005B3501" w:rsidRPr="00247903" w:rsidRDefault="005B3501" w:rsidP="005B3501">
      <w:pPr>
        <w:tabs>
          <w:tab w:val="left" w:pos="709"/>
        </w:tabs>
        <w:spacing w:line="276" w:lineRule="auto"/>
        <w:ind w:left="851" w:hanging="284"/>
        <w:jc w:val="both"/>
        <w:rPr>
          <w:rFonts w:ascii="Calibri" w:hAnsi="Calibri"/>
          <w:sz w:val="22"/>
          <w:szCs w:val="22"/>
        </w:rPr>
      </w:pPr>
      <w:r w:rsidRPr="00247903">
        <w:rPr>
          <w:rFonts w:ascii="Calibri" w:hAnsi="Calibri"/>
          <w:bCs/>
          <w:sz w:val="22"/>
          <w:szCs w:val="22"/>
        </w:rPr>
        <w:t>1. WYKONAWCĄ</w:t>
      </w:r>
      <w:r w:rsidRPr="00247903">
        <w:rPr>
          <w:rFonts w:ascii="Calibri" w:hAnsi="Calibri"/>
          <w:sz w:val="22"/>
          <w:szCs w:val="22"/>
        </w:rPr>
        <w:t xml:space="preserve">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5D19D2C" w14:textId="77777777" w:rsidR="005B3501" w:rsidRPr="00247903" w:rsidRDefault="005B3501" w:rsidP="005B3501">
      <w:pPr>
        <w:spacing w:line="276" w:lineRule="auto"/>
        <w:ind w:left="851" w:hanging="284"/>
        <w:jc w:val="both"/>
        <w:rPr>
          <w:rFonts w:ascii="Calibri" w:hAnsi="Calibri"/>
          <w:sz w:val="22"/>
          <w:szCs w:val="22"/>
        </w:rPr>
      </w:pPr>
      <w:r w:rsidRPr="00247903">
        <w:rPr>
          <w:rFonts w:ascii="Calibri" w:hAnsi="Calibri"/>
          <w:sz w:val="22"/>
          <w:szCs w:val="22"/>
        </w:rPr>
        <w:t xml:space="preserve">2. Zamawiający </w:t>
      </w:r>
      <w:r w:rsidRPr="00247903">
        <w:rPr>
          <w:rFonts w:ascii="Calibri" w:hAnsi="Calibri"/>
          <w:b/>
          <w:sz w:val="22"/>
          <w:szCs w:val="22"/>
          <w:u w:val="single"/>
        </w:rPr>
        <w:t>NIE ZASTRZEGA</w:t>
      </w:r>
      <w:r w:rsidRPr="00247903">
        <w:rPr>
          <w:rFonts w:ascii="Calibri" w:hAnsi="Calibri"/>
          <w:sz w:val="22"/>
          <w:szCs w:val="22"/>
        </w:rPr>
        <w:t xml:space="preserve"> możliwości ubiegania się o udzielenie zamówienia wyłącznie przez wykonawców, o których mowa w art. 94 ustawy PZP, tj. mających status zakładu pracy chronionej, spółdzielni socjalnych oraz innych wykonawców, których głównym celem lub głównym celem działalności ich wyodrębnionych organizacyjnie jednostek, które będą realizowały zamówienie, jest społeczna i zawodowa integracja osób społecznie marginalizowanych.</w:t>
      </w:r>
    </w:p>
    <w:p w14:paraId="358787B6" w14:textId="77777777" w:rsidR="005B3501" w:rsidRPr="00247903" w:rsidRDefault="005B3501" w:rsidP="005B3501">
      <w:pPr>
        <w:tabs>
          <w:tab w:val="left" w:pos="993"/>
        </w:tabs>
        <w:spacing w:line="276" w:lineRule="auto"/>
        <w:ind w:left="426" w:firstLine="141"/>
        <w:jc w:val="both"/>
        <w:rPr>
          <w:rFonts w:ascii="Calibri" w:hAnsi="Calibri"/>
          <w:sz w:val="22"/>
          <w:szCs w:val="22"/>
        </w:rPr>
      </w:pPr>
      <w:r w:rsidRPr="00247903">
        <w:rPr>
          <w:rFonts w:ascii="Calibri" w:hAnsi="Calibri"/>
          <w:sz w:val="22"/>
          <w:szCs w:val="22"/>
        </w:rPr>
        <w:t>3. Zamówienie może zostać udzielone wykonawcy, który:</w:t>
      </w:r>
    </w:p>
    <w:p w14:paraId="2B6E2C15" w14:textId="77777777" w:rsidR="005B3501" w:rsidRPr="00247903" w:rsidRDefault="005B3501" w:rsidP="005B3501">
      <w:pPr>
        <w:numPr>
          <w:ilvl w:val="1"/>
          <w:numId w:val="11"/>
        </w:numPr>
        <w:tabs>
          <w:tab w:val="left" w:pos="993"/>
        </w:tabs>
        <w:spacing w:line="276" w:lineRule="auto"/>
        <w:ind w:left="426" w:firstLine="141"/>
        <w:jc w:val="both"/>
        <w:rPr>
          <w:rFonts w:ascii="Calibri" w:hAnsi="Calibri"/>
          <w:sz w:val="22"/>
          <w:szCs w:val="22"/>
        </w:rPr>
      </w:pPr>
      <w:r w:rsidRPr="00247903">
        <w:rPr>
          <w:rFonts w:ascii="Calibri" w:hAnsi="Calibri"/>
          <w:sz w:val="22"/>
          <w:szCs w:val="22"/>
        </w:rPr>
        <w:t>spełnia warunki udziału w postępowaniu opisane w rozdziale II podrozdziale 7 SWZ;</w:t>
      </w:r>
    </w:p>
    <w:p w14:paraId="3C9DE8BD" w14:textId="77777777" w:rsidR="005B3501" w:rsidRPr="00247903" w:rsidRDefault="005B3501" w:rsidP="005B3501">
      <w:pPr>
        <w:numPr>
          <w:ilvl w:val="1"/>
          <w:numId w:val="11"/>
        </w:numPr>
        <w:tabs>
          <w:tab w:val="left" w:pos="993"/>
        </w:tabs>
        <w:spacing w:line="276" w:lineRule="auto"/>
        <w:ind w:left="426" w:firstLine="141"/>
        <w:jc w:val="both"/>
        <w:rPr>
          <w:rFonts w:ascii="Calibri" w:hAnsi="Calibri"/>
          <w:sz w:val="22"/>
          <w:szCs w:val="22"/>
        </w:rPr>
      </w:pPr>
      <w:r w:rsidRPr="00247903">
        <w:rPr>
          <w:rFonts w:ascii="Calibri" w:hAnsi="Calibri"/>
          <w:sz w:val="22"/>
          <w:szCs w:val="22"/>
        </w:rPr>
        <w:t xml:space="preserve">nie podlega wykluczeniu na podstawie art. 108 ust. 1 </w:t>
      </w:r>
    </w:p>
    <w:p w14:paraId="10F65C9A" w14:textId="77777777" w:rsidR="005B3501" w:rsidRPr="00247903" w:rsidRDefault="005B3501" w:rsidP="005B3501">
      <w:pPr>
        <w:numPr>
          <w:ilvl w:val="1"/>
          <w:numId w:val="11"/>
        </w:numPr>
        <w:tabs>
          <w:tab w:val="left" w:pos="993"/>
        </w:tabs>
        <w:spacing w:line="276" w:lineRule="auto"/>
        <w:ind w:left="426" w:firstLine="141"/>
        <w:jc w:val="both"/>
        <w:rPr>
          <w:rFonts w:ascii="Calibri" w:hAnsi="Calibri"/>
          <w:sz w:val="22"/>
          <w:szCs w:val="22"/>
        </w:rPr>
      </w:pPr>
      <w:r w:rsidRPr="00247903">
        <w:rPr>
          <w:rFonts w:ascii="Calibri" w:hAnsi="Calibri"/>
          <w:sz w:val="22"/>
          <w:szCs w:val="22"/>
        </w:rPr>
        <w:t>złożył ofertę niepodlegającą odrzuceniu na podstawie art. 226 ust. 1 ustawy PZP.</w:t>
      </w:r>
    </w:p>
    <w:p w14:paraId="564B2D6D" w14:textId="77777777" w:rsidR="005B3501" w:rsidRPr="00247903" w:rsidRDefault="005B3501" w:rsidP="005B3501">
      <w:pPr>
        <w:tabs>
          <w:tab w:val="left" w:pos="993"/>
        </w:tabs>
        <w:spacing w:line="276" w:lineRule="auto"/>
        <w:ind w:left="426" w:firstLine="141"/>
        <w:jc w:val="both"/>
        <w:rPr>
          <w:rFonts w:ascii="Calibri" w:hAnsi="Calibri"/>
          <w:sz w:val="22"/>
          <w:szCs w:val="22"/>
        </w:rPr>
      </w:pPr>
      <w:r w:rsidRPr="00247903">
        <w:rPr>
          <w:rFonts w:ascii="Calibri" w:hAnsi="Calibri"/>
          <w:sz w:val="22"/>
          <w:szCs w:val="22"/>
        </w:rPr>
        <w:t xml:space="preserve">4. Wykonawcy mogą WSPÓLNIE UBIEGAĆ SIĘ o udzielenie zamówienia. </w:t>
      </w:r>
    </w:p>
    <w:p w14:paraId="1D1A9241" w14:textId="77777777" w:rsidR="005B3501" w:rsidRPr="00247903" w:rsidRDefault="005B3501" w:rsidP="005B3501">
      <w:pPr>
        <w:tabs>
          <w:tab w:val="left" w:pos="993"/>
        </w:tabs>
        <w:spacing w:line="276" w:lineRule="auto"/>
        <w:ind w:left="426" w:firstLine="141"/>
        <w:jc w:val="both"/>
        <w:rPr>
          <w:rFonts w:ascii="Calibri" w:hAnsi="Calibri"/>
          <w:sz w:val="22"/>
          <w:szCs w:val="22"/>
        </w:rPr>
      </w:pPr>
      <w:r w:rsidRPr="00247903">
        <w:rPr>
          <w:rFonts w:ascii="Calibri" w:hAnsi="Calibri"/>
          <w:sz w:val="22"/>
          <w:szCs w:val="22"/>
        </w:rPr>
        <w:t>W takim przypadku:</w:t>
      </w:r>
    </w:p>
    <w:p w14:paraId="1F69916C" w14:textId="77777777" w:rsidR="005B3501" w:rsidRPr="00247903" w:rsidRDefault="005B3501" w:rsidP="005B3501">
      <w:pPr>
        <w:numPr>
          <w:ilvl w:val="1"/>
          <w:numId w:val="12"/>
        </w:numPr>
        <w:tabs>
          <w:tab w:val="left" w:pos="993"/>
          <w:tab w:val="left" w:pos="1134"/>
        </w:tabs>
        <w:spacing w:line="276" w:lineRule="auto"/>
        <w:ind w:left="426" w:firstLine="141"/>
        <w:jc w:val="both"/>
        <w:rPr>
          <w:rFonts w:ascii="Calibri" w:hAnsi="Calibri"/>
          <w:sz w:val="22"/>
          <w:szCs w:val="22"/>
        </w:rPr>
      </w:pPr>
      <w:r w:rsidRPr="00247903">
        <w:rPr>
          <w:rFonts w:ascii="Calibri" w:hAnsi="Calibri"/>
          <w:sz w:val="22"/>
          <w:szCs w:val="22"/>
        </w:rPr>
        <w:t>wykonawcy występujący wspólnie są zobowiązani do ustanowienia pełnomocnika do reprezentowania ich w postępowaniu albo do reprezentowania ich w postępowaniu i zawarcia umowy w sprawie przedmiotowego zamówienia publicznego.</w:t>
      </w:r>
    </w:p>
    <w:p w14:paraId="2FFC8C7D" w14:textId="77777777" w:rsidR="005B3501" w:rsidRPr="00247903" w:rsidRDefault="005B3501" w:rsidP="005B3501">
      <w:pPr>
        <w:numPr>
          <w:ilvl w:val="1"/>
          <w:numId w:val="12"/>
        </w:numPr>
        <w:tabs>
          <w:tab w:val="left" w:pos="851"/>
        </w:tabs>
        <w:spacing w:line="276" w:lineRule="auto"/>
        <w:ind w:left="426" w:firstLine="141"/>
        <w:jc w:val="both"/>
        <w:rPr>
          <w:rFonts w:ascii="Calibri" w:hAnsi="Calibri"/>
          <w:sz w:val="22"/>
          <w:szCs w:val="22"/>
        </w:rPr>
      </w:pPr>
      <w:r w:rsidRPr="00247903">
        <w:rPr>
          <w:rFonts w:ascii="Calibri" w:hAnsi="Calibri"/>
          <w:sz w:val="22"/>
          <w:szCs w:val="22"/>
        </w:rPr>
        <w:t>wszelka korespondencja będzie prowadzona przez zamawiającego wyłącznie z pełnomocnikiem.</w:t>
      </w:r>
    </w:p>
    <w:p w14:paraId="06A6705B" w14:textId="77777777" w:rsidR="005B3501" w:rsidRPr="00247903" w:rsidRDefault="005B3501" w:rsidP="005B3501">
      <w:pPr>
        <w:tabs>
          <w:tab w:val="left" w:pos="993"/>
        </w:tabs>
        <w:spacing w:line="276" w:lineRule="auto"/>
        <w:ind w:left="426" w:firstLine="141"/>
        <w:jc w:val="both"/>
        <w:rPr>
          <w:rFonts w:ascii="Calibri" w:hAnsi="Calibri"/>
          <w:sz w:val="22"/>
          <w:szCs w:val="22"/>
        </w:rPr>
      </w:pPr>
      <w:r w:rsidRPr="00247903">
        <w:rPr>
          <w:rFonts w:ascii="Calibri" w:hAnsi="Calibri"/>
          <w:sz w:val="22"/>
          <w:szCs w:val="22"/>
        </w:rPr>
        <w:lastRenderedPageBreak/>
        <w:t>5. POTENCJAŁ PODMIOTU TRZECIEGO</w:t>
      </w:r>
    </w:p>
    <w:p w14:paraId="3A30F779" w14:textId="77777777" w:rsidR="005B3501" w:rsidRPr="00247903" w:rsidRDefault="005B3501" w:rsidP="005B3501">
      <w:pPr>
        <w:tabs>
          <w:tab w:val="left" w:pos="993"/>
        </w:tabs>
        <w:spacing w:line="276" w:lineRule="auto"/>
        <w:ind w:left="426" w:firstLine="141"/>
        <w:jc w:val="both"/>
        <w:rPr>
          <w:rFonts w:ascii="Calibri" w:hAnsi="Calibri"/>
          <w:sz w:val="22"/>
          <w:szCs w:val="22"/>
        </w:rPr>
      </w:pPr>
      <w:r w:rsidRPr="00247903">
        <w:rPr>
          <w:rFonts w:ascii="Calibri" w:hAnsi="Calibri"/>
          <w:sz w:val="22"/>
          <w:szCs w:val="22"/>
        </w:rPr>
        <w:t>W celu potwierdzenia spełnienia warunków udziału w postępowaniu, wykonawca może polegać na potencjale podmiotu trzeciego na zasadach opisanych w art. 118 - 123 ustawy PZP. Podmiot trzeci, na potencjał którego wykonawca powołuje się w celu wykazania spełnienia warunków udziału w postępowaniu, nie może podlegać wykluczeniu na podstawie art. 108 ust. 1 ustawy PZP.</w:t>
      </w:r>
    </w:p>
    <w:p w14:paraId="0392C171" w14:textId="77777777" w:rsidR="005B3501" w:rsidRPr="00247903" w:rsidRDefault="005B3501" w:rsidP="005B3501">
      <w:pPr>
        <w:tabs>
          <w:tab w:val="left" w:pos="993"/>
        </w:tabs>
        <w:spacing w:line="276" w:lineRule="auto"/>
        <w:ind w:left="426" w:firstLine="141"/>
        <w:jc w:val="both"/>
        <w:rPr>
          <w:rFonts w:ascii="Calibri" w:hAnsi="Calibri"/>
          <w:sz w:val="22"/>
          <w:szCs w:val="22"/>
        </w:rPr>
      </w:pPr>
      <w:r w:rsidRPr="00247903">
        <w:rPr>
          <w:rFonts w:ascii="Calibri" w:hAnsi="Calibri"/>
          <w:sz w:val="22"/>
          <w:szCs w:val="22"/>
        </w:rPr>
        <w:t>6. PODWYKONAWSTWO</w:t>
      </w:r>
    </w:p>
    <w:p w14:paraId="3013AF6B" w14:textId="77777777" w:rsidR="005B3501" w:rsidRPr="00247903" w:rsidRDefault="005B3501" w:rsidP="005B3501">
      <w:pPr>
        <w:tabs>
          <w:tab w:val="left" w:pos="567"/>
        </w:tabs>
        <w:spacing w:line="276" w:lineRule="auto"/>
        <w:ind w:left="426" w:firstLine="141"/>
        <w:jc w:val="both"/>
        <w:rPr>
          <w:rFonts w:ascii="Calibri" w:hAnsi="Calibri"/>
          <w:sz w:val="22"/>
          <w:szCs w:val="22"/>
        </w:rPr>
      </w:pPr>
      <w:r w:rsidRPr="00247903">
        <w:rPr>
          <w:rFonts w:ascii="Calibri" w:hAnsi="Calibri"/>
          <w:sz w:val="22"/>
          <w:szCs w:val="22"/>
        </w:rPr>
        <w:tab/>
        <w:t xml:space="preserve">Zamawiający </w:t>
      </w:r>
      <w:r w:rsidRPr="00247903">
        <w:rPr>
          <w:rFonts w:ascii="Calibri" w:hAnsi="Calibri"/>
          <w:b/>
          <w:sz w:val="22"/>
          <w:szCs w:val="22"/>
          <w:u w:val="single"/>
        </w:rPr>
        <w:t>NIE ZASTRZEGA</w:t>
      </w:r>
      <w:r w:rsidRPr="00247903">
        <w:rPr>
          <w:rFonts w:ascii="Calibri" w:hAnsi="Calibri"/>
          <w:sz w:val="22"/>
          <w:szCs w:val="22"/>
        </w:rPr>
        <w:t xml:space="preserve"> obowiązku osobistego wykonania przez wykonawcę kluczowych zadań. Wykonawca może powierzyć wykonanie części zamówienia podwykonawcy, jednakże </w:t>
      </w:r>
      <w:r w:rsidRPr="00247903">
        <w:rPr>
          <w:rFonts w:ascii="Calibri" w:hAnsi="Calibri"/>
          <w:b/>
          <w:sz w:val="22"/>
          <w:szCs w:val="22"/>
          <w:u w:val="single"/>
        </w:rPr>
        <w:t>ZAMAWIAJĄCY ŻĄDA</w:t>
      </w:r>
      <w:r w:rsidRPr="00247903">
        <w:rPr>
          <w:rFonts w:ascii="Calibri" w:hAnsi="Calibri"/>
          <w:sz w:val="22"/>
          <w:szCs w:val="22"/>
        </w:rPr>
        <w:t xml:space="preserve">: </w:t>
      </w:r>
    </w:p>
    <w:p w14:paraId="7E3D6B84" w14:textId="77777777" w:rsidR="005B3501" w:rsidRPr="00247903" w:rsidRDefault="005B3501" w:rsidP="005B3501">
      <w:pPr>
        <w:numPr>
          <w:ilvl w:val="0"/>
          <w:numId w:val="9"/>
        </w:numPr>
        <w:tabs>
          <w:tab w:val="left" w:pos="851"/>
        </w:tabs>
        <w:spacing w:line="276" w:lineRule="auto"/>
        <w:ind w:left="426" w:firstLine="141"/>
        <w:jc w:val="both"/>
        <w:rPr>
          <w:rFonts w:ascii="Calibri" w:hAnsi="Calibri"/>
          <w:sz w:val="22"/>
          <w:szCs w:val="22"/>
        </w:rPr>
      </w:pPr>
      <w:r w:rsidRPr="00247903">
        <w:rPr>
          <w:rFonts w:ascii="Calibri" w:hAnsi="Calibri"/>
          <w:sz w:val="22"/>
          <w:szCs w:val="22"/>
        </w:rPr>
        <w:t>wskazania przez wykonawcę w ofercie części zamówienia, których wykonanie zamierza powierzyć podwykonawcom, oraz</w:t>
      </w:r>
    </w:p>
    <w:p w14:paraId="1552AA61" w14:textId="77777777" w:rsidR="005B3501" w:rsidRPr="00247903" w:rsidRDefault="005B3501" w:rsidP="005B3501">
      <w:pPr>
        <w:numPr>
          <w:ilvl w:val="0"/>
          <w:numId w:val="9"/>
        </w:numPr>
        <w:tabs>
          <w:tab w:val="left" w:pos="851"/>
        </w:tabs>
        <w:spacing w:line="276" w:lineRule="auto"/>
        <w:ind w:left="426" w:firstLine="141"/>
        <w:jc w:val="both"/>
        <w:rPr>
          <w:rFonts w:ascii="Calibri" w:hAnsi="Calibri"/>
          <w:sz w:val="22"/>
          <w:szCs w:val="22"/>
        </w:rPr>
      </w:pPr>
      <w:r w:rsidRPr="00247903">
        <w:rPr>
          <w:rFonts w:ascii="Calibri" w:hAnsi="Calibri"/>
          <w:sz w:val="22"/>
          <w:szCs w:val="22"/>
        </w:rPr>
        <w:t>podania nazw ewentualnych podwykonawców, jeżeli są już znani</w:t>
      </w:r>
    </w:p>
    <w:p w14:paraId="1F5F15CB" w14:textId="77777777" w:rsidR="005B3501" w:rsidRPr="00247903" w:rsidRDefault="005B3501" w:rsidP="005B3501">
      <w:pPr>
        <w:spacing w:line="276" w:lineRule="auto"/>
        <w:ind w:left="426" w:firstLine="141"/>
        <w:jc w:val="both"/>
        <w:rPr>
          <w:rFonts w:ascii="Calibri" w:hAnsi="Calibri"/>
          <w:sz w:val="22"/>
          <w:szCs w:val="22"/>
        </w:rPr>
      </w:pPr>
      <w:r w:rsidRPr="00247903">
        <w:rPr>
          <w:rFonts w:ascii="Calibri" w:hAnsi="Calibri"/>
          <w:sz w:val="22"/>
          <w:szCs w:val="22"/>
        </w:rPr>
        <w:t>Zgodnie z art. 462 ust. 8 ustawy PZP, powierzenie wykonania części zamówienia podwykonawcom nie zwalnia wykonawcy z odpowiedzialności za należyte wykonanie tego zamówienia.</w:t>
      </w:r>
    </w:p>
    <w:p w14:paraId="1DD3DC53" w14:textId="77777777" w:rsidR="005B3501" w:rsidRPr="00247903" w:rsidRDefault="005B3501" w:rsidP="005B3501">
      <w:pPr>
        <w:spacing w:line="276" w:lineRule="auto"/>
        <w:jc w:val="both"/>
        <w:rPr>
          <w:rFonts w:ascii="Calibri" w:hAnsi="Calibri"/>
          <w:b/>
          <w:color w:val="000000"/>
          <w:sz w:val="22"/>
          <w:szCs w:val="22"/>
        </w:rPr>
      </w:pPr>
    </w:p>
    <w:p w14:paraId="63B80BE1"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9" w:name="_Toc89680460"/>
      <w:r w:rsidRPr="00247903">
        <w:rPr>
          <w:rFonts w:ascii="Calibri" w:hAnsi="Calibri"/>
          <w:color w:val="00B050"/>
          <w:sz w:val="22"/>
          <w:szCs w:val="22"/>
        </w:rPr>
        <w:t>KOMUNIKACJA W POSTĘPOWANIU</w:t>
      </w:r>
      <w:bookmarkEnd w:id="9"/>
    </w:p>
    <w:p w14:paraId="26ACABA1" w14:textId="77777777" w:rsidR="005B3501" w:rsidRPr="00247903" w:rsidRDefault="005B3501" w:rsidP="005B3501">
      <w:pPr>
        <w:pStyle w:val="Nagwekspisutreci"/>
        <w:spacing w:before="0"/>
        <w:ind w:left="426"/>
        <w:jc w:val="both"/>
        <w:rPr>
          <w:rFonts w:ascii="Calibri" w:hAnsi="Calibri"/>
          <w:color w:val="auto"/>
          <w:sz w:val="22"/>
          <w:szCs w:val="22"/>
        </w:rPr>
      </w:pPr>
      <w:r w:rsidRPr="00247903">
        <w:rPr>
          <w:rFonts w:ascii="Calibri" w:hAnsi="Calibri"/>
          <w:color w:val="auto"/>
          <w:sz w:val="22"/>
          <w:szCs w:val="22"/>
        </w:rPr>
        <w:t>INFORMACJE OGÓLNE</w:t>
      </w:r>
    </w:p>
    <w:p w14:paraId="494100C0" w14:textId="77777777" w:rsidR="005B3501" w:rsidRPr="00247903" w:rsidRDefault="005B3501" w:rsidP="005B3501">
      <w:pPr>
        <w:pStyle w:val="Akapitzlist"/>
        <w:tabs>
          <w:tab w:val="left" w:pos="993"/>
        </w:tabs>
        <w:spacing w:line="276" w:lineRule="auto"/>
        <w:ind w:left="284"/>
        <w:jc w:val="both"/>
        <w:rPr>
          <w:rFonts w:ascii="Calibri" w:hAnsi="Calibri" w:cs="Segoe UI"/>
          <w:color w:val="000000"/>
          <w:sz w:val="22"/>
          <w:szCs w:val="22"/>
        </w:rPr>
      </w:pPr>
      <w:bookmarkStart w:id="10" w:name="_Hlk95989586"/>
      <w:r w:rsidRPr="00247903">
        <w:rPr>
          <w:rFonts w:ascii="Calibri" w:hAnsi="Calibri" w:cs="Segoe UI"/>
          <w:color w:val="000000"/>
          <w:sz w:val="22"/>
          <w:szCs w:val="22"/>
        </w:rPr>
        <w:t xml:space="preserve">1. W postępowaniu o udzielenie zamówienia komunikacja między zamawiającym a wykonawcami odbywa się za pośrednictwem </w:t>
      </w:r>
      <w:hyperlink r:id="rId13" w:history="1">
        <w:r w:rsidRPr="00247903">
          <w:rPr>
            <w:rStyle w:val="Hipercze"/>
            <w:rFonts w:ascii="Calibri" w:eastAsia="Verdana" w:hAnsi="Calibri" w:cs="Calibri"/>
            <w:sz w:val="22"/>
            <w:szCs w:val="22"/>
          </w:rPr>
          <w:t>platformazakupowa.pl</w:t>
        </w:r>
      </w:hyperlink>
      <w:r w:rsidRPr="00247903">
        <w:rPr>
          <w:rFonts w:ascii="Calibri" w:hAnsi="Calibri" w:cs="Calibri"/>
          <w:color w:val="000000"/>
          <w:sz w:val="22"/>
          <w:szCs w:val="22"/>
        </w:rPr>
        <w:t xml:space="preserve"> pod adresem: </w:t>
      </w:r>
      <w:hyperlink r:id="rId14" w:history="1">
        <w:r w:rsidRPr="00247903">
          <w:rPr>
            <w:rStyle w:val="Hipercze"/>
            <w:rFonts w:ascii="Calibri" w:hAnsi="Calibri" w:cs="Calibri"/>
            <w:sz w:val="22"/>
            <w:szCs w:val="22"/>
          </w:rPr>
          <w:t>https://platformazakupowa.pl/pn/powiat_klodzko</w:t>
        </w:r>
      </w:hyperlink>
      <w:r w:rsidRPr="00247903">
        <w:rPr>
          <w:rFonts w:ascii="Calibri" w:hAnsi="Calibri" w:cs="Calibri"/>
          <w:color w:val="000000"/>
          <w:sz w:val="22"/>
          <w:szCs w:val="22"/>
        </w:rPr>
        <w:t xml:space="preserve"> - formularz „Wyślij wiadomość do zamawiającego”</w:t>
      </w:r>
    </w:p>
    <w:p w14:paraId="5DC6A79B" w14:textId="77777777" w:rsidR="005B3501" w:rsidRPr="00247903" w:rsidRDefault="005B3501" w:rsidP="005B3501">
      <w:pPr>
        <w:pStyle w:val="Akapitzlist"/>
        <w:tabs>
          <w:tab w:val="left" w:pos="993"/>
        </w:tabs>
        <w:spacing w:line="276" w:lineRule="auto"/>
        <w:ind w:left="284"/>
        <w:jc w:val="both"/>
        <w:rPr>
          <w:rFonts w:ascii="Calibri" w:hAnsi="Calibri" w:cs="Segoe UI"/>
          <w:color w:val="000000"/>
          <w:sz w:val="22"/>
          <w:szCs w:val="22"/>
        </w:rPr>
      </w:pPr>
      <w:r w:rsidRPr="00247903">
        <w:rPr>
          <w:rFonts w:ascii="Calibri" w:hAnsi="Calibri" w:cs="Segoe UI"/>
          <w:color w:val="000000"/>
          <w:sz w:val="22"/>
          <w:szCs w:val="22"/>
        </w:rPr>
        <w:t>2. Osobami uprawnionymi przez zamawiającego do porozumiewania się z wykonawcami jest:</w:t>
      </w:r>
    </w:p>
    <w:p w14:paraId="2918C7B1" w14:textId="77777777" w:rsidR="005B3501" w:rsidRPr="00247903" w:rsidRDefault="005B3501" w:rsidP="005B3501">
      <w:pPr>
        <w:pStyle w:val="Akapitzlist"/>
        <w:numPr>
          <w:ilvl w:val="1"/>
          <w:numId w:val="13"/>
        </w:numPr>
        <w:tabs>
          <w:tab w:val="left" w:pos="851"/>
        </w:tabs>
        <w:spacing w:line="276" w:lineRule="auto"/>
        <w:ind w:left="1276" w:hanging="709"/>
        <w:jc w:val="both"/>
        <w:rPr>
          <w:rStyle w:val="Hipercze"/>
          <w:rFonts w:ascii="Calibri" w:hAnsi="Calibri" w:cs="Segoe UI"/>
          <w:sz w:val="22"/>
          <w:szCs w:val="22"/>
        </w:rPr>
      </w:pPr>
      <w:r w:rsidRPr="00247903">
        <w:rPr>
          <w:rFonts w:ascii="Calibri" w:hAnsi="Calibri" w:cs="Segoe UI"/>
          <w:sz w:val="22"/>
          <w:szCs w:val="22"/>
        </w:rPr>
        <w:t xml:space="preserve">w kwestiach formalnych - </w:t>
      </w:r>
      <w:r w:rsidRPr="00247903">
        <w:rPr>
          <w:rFonts w:ascii="Calibri" w:hAnsi="Calibri" w:cs="Segoe UI"/>
          <w:bCs/>
          <w:sz w:val="22"/>
          <w:szCs w:val="22"/>
        </w:rPr>
        <w:t>Piotr Zilbert</w:t>
      </w:r>
      <w:r w:rsidRPr="00247903">
        <w:rPr>
          <w:rFonts w:ascii="Calibri" w:hAnsi="Calibri" w:cs="Segoe UI"/>
          <w:b/>
          <w:sz w:val="22"/>
          <w:szCs w:val="22"/>
        </w:rPr>
        <w:t xml:space="preserve"> </w:t>
      </w:r>
      <w:r w:rsidRPr="00247903">
        <w:rPr>
          <w:rFonts w:ascii="Calibri" w:hAnsi="Calibri" w:cs="Segoe UI"/>
          <w:sz w:val="22"/>
          <w:szCs w:val="22"/>
        </w:rPr>
        <w:t>, tel. 74 865 75 81</w:t>
      </w:r>
      <w:r>
        <w:rPr>
          <w:rFonts w:ascii="Calibri" w:hAnsi="Calibri" w:cs="Segoe UI"/>
          <w:sz w:val="22"/>
          <w:szCs w:val="22"/>
        </w:rPr>
        <w:t>. email: p.zilbert@powiat.klodzko.pl</w:t>
      </w:r>
    </w:p>
    <w:p w14:paraId="36B197BC" w14:textId="77777777" w:rsidR="005B3501" w:rsidRPr="003718CB" w:rsidRDefault="005B3501" w:rsidP="005B3501">
      <w:pPr>
        <w:pStyle w:val="Nagwekspisutreci"/>
        <w:spacing w:before="0"/>
        <w:ind w:left="426"/>
        <w:jc w:val="both"/>
        <w:rPr>
          <w:rFonts w:ascii="Calibri" w:hAnsi="Calibri" w:cs="Calibri"/>
          <w:b w:val="0"/>
          <w:bCs w:val="0"/>
          <w:color w:val="auto"/>
          <w:sz w:val="22"/>
          <w:szCs w:val="22"/>
        </w:rPr>
      </w:pPr>
      <w:r w:rsidRPr="00247903">
        <w:rPr>
          <w:rFonts w:ascii="Calibri" w:hAnsi="Calibri" w:cs="Calibri"/>
          <w:b w:val="0"/>
          <w:bCs w:val="0"/>
          <w:color w:val="000000"/>
          <w:sz w:val="22"/>
          <w:szCs w:val="22"/>
        </w:rPr>
        <w:t xml:space="preserve">Pobierający SWZ obowiązany jest śledzić zmiany dokonywane w trakcie niniejszego postepowania </w:t>
      </w:r>
      <w:r>
        <w:rPr>
          <w:rFonts w:ascii="Calibri" w:hAnsi="Calibri" w:cs="Calibri"/>
          <w:b w:val="0"/>
          <w:bCs w:val="0"/>
          <w:color w:val="000000"/>
          <w:sz w:val="22"/>
          <w:szCs w:val="22"/>
        </w:rPr>
        <w:t xml:space="preserve">                                        </w:t>
      </w:r>
      <w:r w:rsidRPr="00247903">
        <w:rPr>
          <w:rFonts w:ascii="Calibri" w:hAnsi="Calibri" w:cs="Calibri"/>
          <w:b w:val="0"/>
          <w:bCs w:val="0"/>
          <w:color w:val="000000"/>
          <w:sz w:val="22"/>
          <w:szCs w:val="22"/>
        </w:rPr>
        <w:t xml:space="preserve">o zamówienie publiczne na biuletynie informacji  publicznych Zamawiającego i na stronie </w:t>
      </w:r>
      <w:hyperlink r:id="rId15" w:history="1">
        <w:r w:rsidRPr="00247903">
          <w:rPr>
            <w:rStyle w:val="Hipercze"/>
            <w:rFonts w:ascii="Calibri" w:hAnsi="Calibri" w:cs="Calibri"/>
            <w:b w:val="0"/>
            <w:bCs w:val="0"/>
            <w:color w:val="000000"/>
            <w:sz w:val="22"/>
            <w:szCs w:val="22"/>
          </w:rPr>
          <w:t>platformazakupowa.pl</w:t>
        </w:r>
      </w:hyperlink>
    </w:p>
    <w:p w14:paraId="5616D73F" w14:textId="77777777" w:rsidR="005B3501" w:rsidRPr="00247903" w:rsidRDefault="005B3501" w:rsidP="005B3501">
      <w:pPr>
        <w:pStyle w:val="NormalnyWeb"/>
        <w:spacing w:before="0" w:beforeAutospacing="0" w:after="0" w:afterAutospacing="0"/>
        <w:ind w:left="567" w:hanging="283"/>
        <w:jc w:val="both"/>
        <w:textAlignment w:val="baseline"/>
        <w:rPr>
          <w:rFonts w:ascii="Calibri" w:hAnsi="Calibri" w:cs="Calibri"/>
          <w:color w:val="000000"/>
          <w:sz w:val="22"/>
          <w:szCs w:val="22"/>
        </w:rPr>
      </w:pPr>
      <w:r w:rsidRPr="00247903">
        <w:rPr>
          <w:rFonts w:ascii="Calibri" w:hAnsi="Calibri" w:cs="Calibri"/>
          <w:color w:val="000000"/>
          <w:sz w:val="22"/>
          <w:szCs w:val="22"/>
        </w:rPr>
        <w:t>3. W celu skrócenia czasu udzielenia odpowiedzi na pytania komunikacja między zamawiającym a wykonawcami w zakresie:</w:t>
      </w:r>
    </w:p>
    <w:p w14:paraId="454C5E75" w14:textId="77777777" w:rsidR="005B3501" w:rsidRPr="00247903" w:rsidRDefault="005B3501" w:rsidP="005B3501">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przesyłania Zamawiającemu pytań do treści SWZ;</w:t>
      </w:r>
    </w:p>
    <w:p w14:paraId="1DD08ECA" w14:textId="77777777" w:rsidR="005B3501" w:rsidRPr="00247903" w:rsidRDefault="005B3501" w:rsidP="005B3501">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przesyłania odpowiedzi na wezwanie Zamawiającego do złożenia podmiotowych środków dowodowych;</w:t>
      </w:r>
    </w:p>
    <w:p w14:paraId="65029E84" w14:textId="77777777" w:rsidR="005B3501" w:rsidRPr="00247903" w:rsidRDefault="005B3501" w:rsidP="005B3501">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30882491" w14:textId="77777777" w:rsidR="005B3501" w:rsidRPr="00247903" w:rsidRDefault="005B3501" w:rsidP="005B3501">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EF96C1" w14:textId="77777777" w:rsidR="005B3501" w:rsidRPr="00247903" w:rsidRDefault="005B3501" w:rsidP="005B3501">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przesyłania odpowiedzi na wezwanie Zamawiającego do złożenia wyjaśnień dot. treści przedmiotowych środków dowodowych;</w:t>
      </w:r>
    </w:p>
    <w:p w14:paraId="0F776047" w14:textId="77777777" w:rsidR="005B3501" w:rsidRPr="00247903" w:rsidRDefault="005B3501" w:rsidP="005B3501">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przesłania odpowiedzi na inne wezwania Zamawiającego wynikające z ustawy - Prawo zamówień publicznych;</w:t>
      </w:r>
    </w:p>
    <w:p w14:paraId="71B54880" w14:textId="77777777" w:rsidR="005B3501" w:rsidRPr="00247903" w:rsidRDefault="005B3501" w:rsidP="005B3501">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przesyłania oferty, wniosków, informacji, oświadczeń Wykonawcy;</w:t>
      </w:r>
    </w:p>
    <w:p w14:paraId="52AB45FE" w14:textId="77777777" w:rsidR="005B3501" w:rsidRPr="00247903" w:rsidRDefault="005B3501" w:rsidP="005B3501">
      <w:pPr>
        <w:pStyle w:val="NormalnyWeb"/>
        <w:spacing w:before="0" w:beforeAutospacing="0" w:after="0" w:afterAutospacing="0"/>
        <w:ind w:left="851"/>
        <w:jc w:val="both"/>
        <w:rPr>
          <w:rFonts w:ascii="Calibri" w:hAnsi="Calibri" w:cs="Calibri"/>
          <w:sz w:val="22"/>
          <w:szCs w:val="22"/>
        </w:rPr>
      </w:pPr>
      <w:r w:rsidRPr="00247903">
        <w:rPr>
          <w:rFonts w:ascii="Calibri" w:hAnsi="Calibri" w:cs="Calibri"/>
          <w:color w:val="000000"/>
          <w:sz w:val="22"/>
          <w:szCs w:val="22"/>
          <w:shd w:val="clear" w:color="auto" w:fill="FFFFFF"/>
        </w:rPr>
        <w:t>- przesyłania odwołania/inne</w:t>
      </w:r>
    </w:p>
    <w:p w14:paraId="0FA905E8" w14:textId="77777777" w:rsidR="005B3501" w:rsidRPr="00247903" w:rsidRDefault="005B3501" w:rsidP="005B3501">
      <w:pPr>
        <w:pStyle w:val="NormalnyWeb"/>
        <w:spacing w:before="0" w:beforeAutospacing="0" w:after="0" w:afterAutospacing="0"/>
        <w:ind w:left="360"/>
        <w:jc w:val="both"/>
        <w:rPr>
          <w:rFonts w:ascii="Calibri" w:hAnsi="Calibri" w:cs="Calibri"/>
          <w:sz w:val="22"/>
          <w:szCs w:val="22"/>
        </w:rPr>
      </w:pPr>
      <w:r w:rsidRPr="00247903">
        <w:rPr>
          <w:rFonts w:ascii="Calibri" w:hAnsi="Calibri" w:cs="Calibri"/>
          <w:color w:val="000000"/>
          <w:sz w:val="22"/>
          <w:szCs w:val="22"/>
        </w:rPr>
        <w:t xml:space="preserve">odbywa się za pośrednictwem </w:t>
      </w:r>
      <w:hyperlink r:id="rId16"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 xml:space="preserve"> i formularza „Wyślij wiadomość do zamawiającego”. </w:t>
      </w:r>
    </w:p>
    <w:p w14:paraId="62544695" w14:textId="77777777" w:rsidR="005B3501" w:rsidRPr="00247903" w:rsidRDefault="005B3501" w:rsidP="005B3501">
      <w:pPr>
        <w:pStyle w:val="NormalnyWeb"/>
        <w:spacing w:before="0" w:beforeAutospacing="0" w:after="0" w:afterAutospacing="0"/>
        <w:ind w:left="360"/>
        <w:jc w:val="both"/>
        <w:rPr>
          <w:rFonts w:ascii="Calibri" w:hAnsi="Calibri" w:cs="Calibri"/>
          <w:color w:val="000000"/>
          <w:sz w:val="22"/>
          <w:szCs w:val="22"/>
        </w:rPr>
      </w:pPr>
      <w:r w:rsidRPr="00247903">
        <w:rPr>
          <w:rFonts w:ascii="Calibri" w:hAnsi="Calibri" w:cs="Calibri"/>
          <w:color w:val="000000"/>
          <w:sz w:val="22"/>
          <w:szCs w:val="22"/>
        </w:rPr>
        <w:t xml:space="preserve">2. Za datę przekazania (wpływu) oświadczeń, wniosków, zawiadomień oraz informacji przyjmuje się datę ich przesłania za pośrednictwem </w:t>
      </w:r>
      <w:hyperlink r:id="rId17"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 xml:space="preserve"> poprzez kliknięcie przycisku  „Wyślij wiadomość do zamawiającego” po których pojawi się komunikat, że wiadomość została wysłana do zamawiającego.</w:t>
      </w:r>
    </w:p>
    <w:p w14:paraId="5624AFE6" w14:textId="77777777" w:rsidR="005B3501" w:rsidRPr="00247903" w:rsidRDefault="005B3501" w:rsidP="005B3501">
      <w:pPr>
        <w:pStyle w:val="NormalnyWeb"/>
        <w:spacing w:before="0" w:beforeAutospacing="0" w:after="0" w:afterAutospacing="0"/>
        <w:ind w:left="360"/>
        <w:jc w:val="both"/>
        <w:rPr>
          <w:rFonts w:ascii="Calibri" w:hAnsi="Calibri" w:cs="Calibri"/>
          <w:sz w:val="22"/>
          <w:szCs w:val="22"/>
        </w:rPr>
      </w:pPr>
      <w:r w:rsidRPr="00247903">
        <w:rPr>
          <w:rFonts w:ascii="Calibri" w:hAnsi="Calibri" w:cs="Calibri"/>
          <w:color w:val="000000"/>
          <w:sz w:val="22"/>
          <w:szCs w:val="22"/>
        </w:rPr>
        <w:t>4. Zamawiający będzie przekazywał wykonawcom informacje w formie elektronicznej</w:t>
      </w:r>
      <w:r>
        <w:rPr>
          <w:rFonts w:ascii="Calibri" w:hAnsi="Calibri" w:cs="Calibri"/>
          <w:color w:val="000000"/>
          <w:sz w:val="22"/>
          <w:szCs w:val="22"/>
        </w:rPr>
        <w:t xml:space="preserve"> </w:t>
      </w:r>
      <w:r w:rsidRPr="00247903">
        <w:rPr>
          <w:rFonts w:ascii="Calibri" w:hAnsi="Calibri" w:cs="Calibri"/>
          <w:color w:val="000000"/>
          <w:sz w:val="22"/>
          <w:szCs w:val="22"/>
        </w:rPr>
        <w:t xml:space="preserve">za pośrednictwem </w:t>
      </w:r>
      <w:hyperlink r:id="rId18"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w:t>
      </w:r>
      <w:r w:rsidRPr="00247903">
        <w:rPr>
          <w:rFonts w:ascii="Calibri" w:hAnsi="Calibri" w:cs="Calibri"/>
          <w:sz w:val="22"/>
          <w:szCs w:val="22"/>
        </w:rPr>
        <w:t xml:space="preserve"> </w:t>
      </w:r>
      <w:r w:rsidRPr="00247903">
        <w:rPr>
          <w:rFonts w:ascii="Calibri" w:hAnsi="Calibri" w:cs="Calibri"/>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 xml:space="preserve"> do konkretnego wykonawcy.</w:t>
      </w:r>
    </w:p>
    <w:p w14:paraId="587CE85D"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lastRenderedPageBreak/>
        <w:t>5. Wykonawca jako podmiot profesjonalny ma obowiązek sprawdzania komunikatów i wiadomości bezpośrednio na platformazakupowa.pl przesłanych przez zamawiającego, gdyż system powiadomień może ulec awarii lub powiadomienie może trafić do folderu SPAM.</w:t>
      </w:r>
    </w:p>
    <w:p w14:paraId="4AEB2182"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6. Zamawiający, zgodnie z Rozporządzeniem </w:t>
      </w:r>
      <w:r w:rsidRPr="00247903">
        <w:rPr>
          <w:rFonts w:ascii="Calibri" w:hAnsi="Calibri" w:cs="Calibri"/>
          <w:color w:val="202124"/>
          <w:sz w:val="22"/>
          <w:szCs w:val="22"/>
          <w:shd w:val="clear" w:color="auto" w:fill="F8F9FA"/>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247903">
        <w:rPr>
          <w:rFonts w:ascii="Calibri" w:hAnsi="Calibri" w:cs="Calibri"/>
          <w:color w:val="000000"/>
          <w:sz w:val="22"/>
          <w:szCs w:val="22"/>
        </w:rPr>
        <w:t xml:space="preserve">, określa niezbędne wymagania sprzętowo - aplikacyjne umożliwiające pracę na </w:t>
      </w:r>
      <w:hyperlink r:id="rId20" w:history="1">
        <w:r w:rsidRPr="00247903">
          <w:rPr>
            <w:rStyle w:val="Hipercze"/>
            <w:rFonts w:ascii="Calibri" w:eastAsia="Verdana" w:hAnsi="Calibri" w:cs="Calibri"/>
            <w:color w:val="000000"/>
            <w:sz w:val="22"/>
            <w:szCs w:val="22"/>
          </w:rPr>
          <w:t>platformazakupowa.pl</w:t>
        </w:r>
      </w:hyperlink>
      <w:r w:rsidRPr="00247903">
        <w:rPr>
          <w:rFonts w:ascii="Calibri" w:hAnsi="Calibri" w:cs="Calibri"/>
          <w:sz w:val="22"/>
          <w:szCs w:val="22"/>
        </w:rPr>
        <w:t xml:space="preserve">, </w:t>
      </w:r>
      <w:r w:rsidRPr="00247903">
        <w:rPr>
          <w:rFonts w:ascii="Calibri" w:hAnsi="Calibri" w:cs="Calibri"/>
          <w:color w:val="000000"/>
          <w:sz w:val="22"/>
          <w:szCs w:val="22"/>
        </w:rPr>
        <w:t>tj.:</w:t>
      </w:r>
    </w:p>
    <w:p w14:paraId="39715D61"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 stały dostęp do sieci Internet o gwarantowanej przepustowości nie mniejszej niż 512 kb/s,</w:t>
      </w:r>
    </w:p>
    <w:p w14:paraId="4D183452"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349BFEB6"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3) zainstalowana dowolna przeglądarka internetowa, w przypadku Internet Explorer minimalnie wersja 10.0,</w:t>
      </w:r>
    </w:p>
    <w:p w14:paraId="5F876C8C"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4) włączona obsługa JavaScript,</w:t>
      </w:r>
    </w:p>
    <w:p w14:paraId="695C2E4B"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5) zainstalowany program Adobe Acrobat Reader lub inny obsługujący format plików .pdf,</w:t>
      </w:r>
    </w:p>
    <w:p w14:paraId="1068E19E"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6) Szyfrowanie na platformazakupowa.pl odbywa się za pomocą protokołu TLS 1.3.</w:t>
      </w:r>
    </w:p>
    <w:p w14:paraId="22A4333B"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7) Oznaczenie czasu odbioru danych przez platformę zakupową stanowi datę oraz dokładny czas (hh:mm:ss) generowany wg. czasu lokalnego serwera synchronizowanego z zegarem Głównego Urzędu Miar.</w:t>
      </w:r>
    </w:p>
    <w:bookmarkEnd w:id="10"/>
    <w:p w14:paraId="104E2731"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7. Wykonawca, przystępując do niniejszego postępowania o udzielenie zamówienia publicznego:</w:t>
      </w:r>
    </w:p>
    <w:p w14:paraId="21424497"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1) akceptuje warunki korzystania z </w:t>
      </w:r>
      <w:hyperlink r:id="rId21"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 xml:space="preserve"> określone w Regulaminie zamieszczonym na stronie internetowej </w:t>
      </w:r>
      <w:hyperlink r:id="rId22" w:history="1">
        <w:r w:rsidRPr="00247903">
          <w:rPr>
            <w:rStyle w:val="Hipercze"/>
            <w:rFonts w:ascii="Calibri" w:eastAsia="Verdana" w:hAnsi="Calibri" w:cs="Calibri"/>
            <w:color w:val="000000"/>
            <w:sz w:val="22"/>
            <w:szCs w:val="22"/>
          </w:rPr>
          <w:t>pod linkiem</w:t>
        </w:r>
      </w:hyperlink>
      <w:r w:rsidRPr="00247903">
        <w:rPr>
          <w:rFonts w:ascii="Calibri" w:hAnsi="Calibri" w:cs="Calibri"/>
          <w:color w:val="000000"/>
          <w:sz w:val="22"/>
          <w:szCs w:val="22"/>
        </w:rPr>
        <w:t>  w zakładce „Regulamin" oraz uznaje go za wiążący,</w:t>
      </w:r>
    </w:p>
    <w:p w14:paraId="064E1AC4"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2) zapoznał i stosuje się do Instrukcji składania ofert/wniosków.</w:t>
      </w:r>
    </w:p>
    <w:p w14:paraId="7D6596BC"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8. Zamawiający nie ponosi odpowiedzialności za złożenie oferty w sposób niezgodny z Instrukcją korzystania z </w:t>
      </w:r>
      <w:hyperlink r:id="rId23"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 w szczególności za sytuację, gdy zamawiający zapozna się</w:t>
      </w:r>
      <w:r>
        <w:rPr>
          <w:rFonts w:ascii="Calibri" w:hAnsi="Calibri" w:cs="Calibri"/>
          <w:color w:val="000000"/>
          <w:sz w:val="22"/>
          <w:szCs w:val="22"/>
        </w:rPr>
        <w:t xml:space="preserve"> </w:t>
      </w:r>
      <w:r w:rsidRPr="00247903">
        <w:rPr>
          <w:rFonts w:ascii="Calibri" w:hAnsi="Calibri" w:cs="Calibri"/>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3D5499B7"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9. Zamawiający informuje, że instrukcje korzystania z </w:t>
      </w:r>
      <w:hyperlink r:id="rId24"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247903">
          <w:rPr>
            <w:rStyle w:val="Hipercze"/>
            <w:rFonts w:ascii="Calibri" w:eastAsia="Verdana" w:hAnsi="Calibri" w:cs="Calibri"/>
            <w:color w:val="000000"/>
            <w:sz w:val="22"/>
            <w:szCs w:val="22"/>
          </w:rPr>
          <w:t>platformazakupowa.pl</w:t>
        </w:r>
      </w:hyperlink>
      <w:r w:rsidRPr="00247903">
        <w:rPr>
          <w:rFonts w:ascii="Calibri" w:hAnsi="Calibri" w:cs="Calibri"/>
          <w:sz w:val="22"/>
          <w:szCs w:val="22"/>
        </w:rPr>
        <w:t xml:space="preserve"> </w:t>
      </w:r>
      <w:r w:rsidRPr="00247903">
        <w:rPr>
          <w:rFonts w:ascii="Calibri" w:hAnsi="Calibri" w:cs="Calibri"/>
          <w:color w:val="000000"/>
          <w:sz w:val="22"/>
          <w:szCs w:val="22"/>
        </w:rPr>
        <w:t xml:space="preserve">znajdują się w zakładce „Instrukcje dla Wykonawców" na stronie internetowej pod adresem: </w:t>
      </w:r>
      <w:hyperlink r:id="rId26" w:history="1">
        <w:r w:rsidRPr="00247903">
          <w:rPr>
            <w:rStyle w:val="Hipercze"/>
            <w:rFonts w:ascii="Calibri" w:eastAsia="Verdana" w:hAnsi="Calibri" w:cs="Calibri"/>
            <w:color w:val="000000"/>
            <w:sz w:val="22"/>
            <w:szCs w:val="22"/>
          </w:rPr>
          <w:t>https://platformazakupowa.pl/strona/45-instrukcje</w:t>
        </w:r>
      </w:hyperlink>
    </w:p>
    <w:p w14:paraId="7199DF37" w14:textId="77777777" w:rsidR="005B3501" w:rsidRPr="00247903" w:rsidRDefault="005B3501" w:rsidP="005B3501">
      <w:pPr>
        <w:pStyle w:val="NormalnyWeb"/>
        <w:spacing w:before="0" w:beforeAutospacing="0" w:after="0" w:afterAutospacing="0"/>
        <w:ind w:left="360"/>
        <w:jc w:val="both"/>
        <w:rPr>
          <w:rFonts w:ascii="Calibri" w:hAnsi="Calibri" w:cs="Calibri"/>
          <w:sz w:val="22"/>
          <w:szCs w:val="22"/>
        </w:rPr>
      </w:pPr>
      <w:r w:rsidRPr="00247903">
        <w:rPr>
          <w:rFonts w:ascii="Calibri" w:hAnsi="Calibri" w:cs="Calibri"/>
          <w:color w:val="000000"/>
          <w:sz w:val="22"/>
          <w:szCs w:val="22"/>
        </w:rPr>
        <w:t>10.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w:t>
      </w:r>
      <w:r>
        <w:rPr>
          <w:rFonts w:ascii="Calibri" w:hAnsi="Calibri" w:cs="Calibri"/>
          <w:color w:val="000000"/>
          <w:sz w:val="22"/>
          <w:szCs w:val="22"/>
        </w:rPr>
        <w:t xml:space="preserve">            </w:t>
      </w:r>
      <w:r w:rsidRPr="00247903">
        <w:rPr>
          <w:rFonts w:ascii="Calibri" w:hAnsi="Calibri" w:cs="Calibri"/>
          <w:color w:val="000000"/>
          <w:sz w:val="22"/>
          <w:szCs w:val="22"/>
        </w:rPr>
        <w:t xml:space="preserve"> i wymiany informacji  w postaci elektronicznej oraz minimalnych wymagań dla systemów teleinformatycznych”.</w:t>
      </w:r>
    </w:p>
    <w:p w14:paraId="371523BD"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11. Zamawiający rekomenduje wykorzystanie formatów: .pdf .doc .xls .jpg (.jpeg) ze szczególnym wskazaniem na .pdf</w:t>
      </w:r>
    </w:p>
    <w:p w14:paraId="4108CCB9"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12. W celu ewentualnej kompresji danych Zamawiający rekomenduje wykorzystanie jednego z formatów: .zip ;  .7Z</w:t>
      </w:r>
    </w:p>
    <w:p w14:paraId="09A29E7E"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13. Wśród formatów powszechnych a nie występujących w rozporządzeniu występują: .rar .gif .bmp .numbers .pages. Dokumenty złożone w takich plikach zostaną uznane za złożone nieskutecznie.</w:t>
      </w:r>
    </w:p>
    <w:p w14:paraId="3EA6ED9D"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14. Zamawiający zwraca uwagę na ograniczenia wielkości plików podpisywanych profilem zaufanym, który wynosi max 10MB, oraz na ograniczenie wielkości plików podpisywanych w aplikacji eDoApp służącej do składania podpisu osobistego, który wynosi max 5MB.</w:t>
      </w:r>
    </w:p>
    <w:p w14:paraId="24F66F76"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14.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D1ECA07"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16. Pliki w innych formatach niż PDF zaleca się opatrzyć zewnętrznym podpisem XAdES. Wykonawca powinien pamiętać, aby plik z podpisem przekazywać łącznie z dokumentem podpisywanym.</w:t>
      </w:r>
    </w:p>
    <w:p w14:paraId="41391EF2"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17. Zamawiający zaleca aby w przypadku podpisywania pliku przez kilka osób, stosować podpisy tego samego rodzaju. Podpisywanie różnymi rodzajami podpisów np. osobistym i kwalifikowanym może doprowadzić do problemów w weryfikacji plików. </w:t>
      </w:r>
    </w:p>
    <w:p w14:paraId="476510CA"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lastRenderedPageBreak/>
        <w:t>18. Zamawiający zaleca, aby Wykonawca z odpowiednim wyprzedzeniem przetestował możliwość prawidłowego wykorzystania wybranej metody podpisania plików oferty.</w:t>
      </w:r>
    </w:p>
    <w:p w14:paraId="0B41FE49"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19. Zaleca się, aby komunikacja z wykonawcami odbywała się tylko na Platformie za pośrednictwem formularza “Wyślij wiadomość do zamawiającego”.</w:t>
      </w:r>
    </w:p>
    <w:p w14:paraId="7DC4F562"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20.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80699A8"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21. Podczas podpisywania plików zaleca się stosowanie algorytmu skrótu SHA2 zamiast SHA1.  </w:t>
      </w:r>
    </w:p>
    <w:p w14:paraId="004168A0"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22. Jeśli wykonawca pakuje dokumenty np. w plik ZIP zalecamy wcześniejsze podpisanie każdego ze skompresowanych plików. </w:t>
      </w:r>
    </w:p>
    <w:p w14:paraId="68576424"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23. Zamawiający rekomenduje wykorzystanie podpisu z kwalifikowanym znacznikiem czasu.</w:t>
      </w:r>
    </w:p>
    <w:p w14:paraId="7BA9A4C0" w14:textId="77777777" w:rsidR="005B3501" w:rsidRPr="00247903" w:rsidRDefault="005B3501" w:rsidP="005B3501">
      <w:pPr>
        <w:pStyle w:val="NormalnyWeb"/>
        <w:spacing w:before="0" w:beforeAutospacing="0" w:after="0" w:afterAutospacing="0"/>
        <w:ind w:left="360"/>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24. Zamawiający zaleca aby </w:t>
      </w:r>
      <w:r w:rsidRPr="00247903">
        <w:rPr>
          <w:rFonts w:ascii="Calibri" w:hAnsi="Calibri" w:cs="Calibri"/>
          <w:color w:val="000000"/>
          <w:sz w:val="22"/>
          <w:szCs w:val="22"/>
          <w:u w:val="single"/>
        </w:rPr>
        <w:t>nie</w:t>
      </w:r>
      <w:r w:rsidRPr="00247903">
        <w:rPr>
          <w:rFonts w:ascii="Calibri" w:hAnsi="Calibri" w:cs="Calibri"/>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62242A7" w14:textId="77777777" w:rsidR="005B3501" w:rsidRPr="00247903" w:rsidRDefault="005B3501" w:rsidP="005B3501">
      <w:pPr>
        <w:spacing w:line="276" w:lineRule="auto"/>
        <w:jc w:val="both"/>
        <w:rPr>
          <w:rFonts w:ascii="Calibri" w:hAnsi="Calibri"/>
          <w:b/>
          <w:color w:val="000000"/>
          <w:sz w:val="22"/>
          <w:szCs w:val="22"/>
        </w:rPr>
      </w:pPr>
    </w:p>
    <w:p w14:paraId="5B63BF88"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11" w:name="_Toc89680461"/>
      <w:r w:rsidRPr="00247903">
        <w:rPr>
          <w:rFonts w:ascii="Calibri" w:hAnsi="Calibri"/>
          <w:color w:val="00B050"/>
          <w:sz w:val="22"/>
          <w:szCs w:val="22"/>
        </w:rPr>
        <w:t>WIZJA LOKALNA</w:t>
      </w:r>
      <w:bookmarkEnd w:id="11"/>
    </w:p>
    <w:p w14:paraId="1CB7AD75" w14:textId="77777777" w:rsidR="005B3501" w:rsidRPr="00247903" w:rsidRDefault="005B3501" w:rsidP="005B3501">
      <w:pPr>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rPr>
        <w:t>nie przewiduje obowiązku</w:t>
      </w:r>
      <w:r w:rsidRPr="00247903">
        <w:rPr>
          <w:rFonts w:ascii="Calibri" w:hAnsi="Calibri"/>
          <w:sz w:val="22"/>
          <w:szCs w:val="22"/>
        </w:rPr>
        <w:t xml:space="preserve">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w:t>
      </w:r>
    </w:p>
    <w:p w14:paraId="4D862E4E" w14:textId="77777777" w:rsidR="005B3501" w:rsidRPr="00247903" w:rsidRDefault="005B3501" w:rsidP="005B3501">
      <w:pPr>
        <w:spacing w:line="276" w:lineRule="auto"/>
        <w:ind w:left="426"/>
        <w:jc w:val="both"/>
        <w:rPr>
          <w:rFonts w:ascii="Calibri" w:hAnsi="Calibri"/>
          <w:sz w:val="22"/>
          <w:szCs w:val="22"/>
        </w:rPr>
      </w:pPr>
    </w:p>
    <w:p w14:paraId="2FAB4725"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12" w:name="_Toc89680462"/>
      <w:r w:rsidRPr="00247903">
        <w:rPr>
          <w:rFonts w:ascii="Calibri" w:hAnsi="Calibri"/>
          <w:color w:val="00B050"/>
          <w:sz w:val="22"/>
          <w:szCs w:val="22"/>
        </w:rPr>
        <w:t>PODZIAŁ ZAMÓWIENIA NA CZĘŚCI</w:t>
      </w:r>
      <w:bookmarkEnd w:id="12"/>
    </w:p>
    <w:p w14:paraId="58D523FE" w14:textId="77777777" w:rsidR="005B3501" w:rsidRPr="00247903" w:rsidRDefault="005B3501" w:rsidP="005B3501">
      <w:pPr>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u w:val="single"/>
        </w:rPr>
        <w:t>NIE DOKONUJE</w:t>
      </w:r>
      <w:r w:rsidRPr="00247903">
        <w:rPr>
          <w:rFonts w:ascii="Calibri" w:hAnsi="Calibri"/>
          <w:sz w:val="22"/>
          <w:szCs w:val="22"/>
        </w:rPr>
        <w:t xml:space="preserve"> podziału zamówienia na części. Tym samym zamawiający </w:t>
      </w:r>
      <w:r w:rsidRPr="00247903">
        <w:rPr>
          <w:rFonts w:ascii="Calibri" w:hAnsi="Calibri"/>
          <w:b/>
          <w:sz w:val="22"/>
          <w:szCs w:val="22"/>
          <w:u w:val="single"/>
        </w:rPr>
        <w:t>NIE DOPUSZCZA</w:t>
      </w:r>
      <w:r w:rsidRPr="00247903">
        <w:rPr>
          <w:rFonts w:ascii="Calibri" w:hAnsi="Calibri"/>
          <w:sz w:val="22"/>
          <w:szCs w:val="22"/>
        </w:rPr>
        <w:t xml:space="preserve"> składania ofert częściowych, o których mowa w art. 7 pkt 15 ustawy PZP.</w:t>
      </w:r>
    </w:p>
    <w:p w14:paraId="03D2A10B" w14:textId="77777777" w:rsidR="005B3501" w:rsidRPr="00247903" w:rsidRDefault="005B3501" w:rsidP="005B3501">
      <w:pPr>
        <w:spacing w:line="276" w:lineRule="auto"/>
        <w:jc w:val="both"/>
        <w:rPr>
          <w:rFonts w:ascii="Calibri" w:hAnsi="Calibri"/>
          <w:b/>
          <w:sz w:val="22"/>
          <w:szCs w:val="22"/>
          <w:highlight w:val="yellow"/>
          <w:u w:val="single"/>
        </w:rPr>
      </w:pPr>
    </w:p>
    <w:p w14:paraId="4278C756"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13" w:name="_Toc89680463"/>
      <w:r w:rsidRPr="00247903">
        <w:rPr>
          <w:rFonts w:ascii="Calibri" w:hAnsi="Calibri"/>
          <w:color w:val="00B050"/>
          <w:sz w:val="22"/>
          <w:szCs w:val="22"/>
        </w:rPr>
        <w:t>OFERTY WARIANTOWE</w:t>
      </w:r>
      <w:bookmarkEnd w:id="13"/>
    </w:p>
    <w:p w14:paraId="2E840BC1" w14:textId="77777777" w:rsidR="005B3501" w:rsidRPr="00247903" w:rsidRDefault="005B3501" w:rsidP="005B3501">
      <w:pPr>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rPr>
        <w:t>NIE WYMAGA</w:t>
      </w:r>
      <w:r w:rsidRPr="00247903">
        <w:rPr>
          <w:rFonts w:ascii="Calibri" w:hAnsi="Calibri"/>
          <w:sz w:val="22"/>
          <w:szCs w:val="22"/>
        </w:rPr>
        <w:t xml:space="preserve"> złożenia oferty wariantowej, o której mowa w art. 92.1 ustawy PZP, tzn. oferty przewidującej odmienny sposób wykonania zamówienia niż określony w niniejszej SWZ.</w:t>
      </w:r>
    </w:p>
    <w:p w14:paraId="1AC3B8F7" w14:textId="77777777" w:rsidR="005B3501" w:rsidRPr="00247903" w:rsidRDefault="005B3501" w:rsidP="005B3501">
      <w:pPr>
        <w:spacing w:line="276" w:lineRule="auto"/>
        <w:jc w:val="both"/>
        <w:rPr>
          <w:rFonts w:ascii="Calibri" w:hAnsi="Calibri"/>
          <w:sz w:val="22"/>
          <w:szCs w:val="22"/>
        </w:rPr>
      </w:pPr>
    </w:p>
    <w:p w14:paraId="619BAB01"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14" w:name="_Toc89680464"/>
      <w:r w:rsidRPr="00247903">
        <w:rPr>
          <w:rFonts w:ascii="Calibri" w:hAnsi="Calibri"/>
          <w:color w:val="00B050"/>
          <w:sz w:val="22"/>
          <w:szCs w:val="22"/>
        </w:rPr>
        <w:t>KATALOGI ELEKTRONICZNE</w:t>
      </w:r>
      <w:bookmarkEnd w:id="14"/>
    </w:p>
    <w:p w14:paraId="2BFC25F3" w14:textId="77777777" w:rsidR="005B3501" w:rsidRPr="00247903" w:rsidRDefault="005B3501" w:rsidP="005B3501">
      <w:pPr>
        <w:pStyle w:val="Tekstpodstawowy"/>
        <w:spacing w:line="276" w:lineRule="auto"/>
        <w:ind w:left="426"/>
        <w:jc w:val="both"/>
        <w:rPr>
          <w:rFonts w:ascii="Calibri" w:hAnsi="Calibri"/>
          <w:sz w:val="22"/>
          <w:szCs w:val="22"/>
        </w:rPr>
      </w:pPr>
      <w:r w:rsidRPr="00247903">
        <w:rPr>
          <w:rFonts w:ascii="Calibri" w:hAnsi="Calibri"/>
          <w:sz w:val="22"/>
          <w:szCs w:val="22"/>
        </w:rPr>
        <w:t>Zamawiający nie wymaga złożenia ofert w postaci katalogów elektronicznych.</w:t>
      </w:r>
    </w:p>
    <w:p w14:paraId="034893ED" w14:textId="77777777" w:rsidR="005B3501" w:rsidRPr="00247903" w:rsidRDefault="005B3501" w:rsidP="005B3501">
      <w:pPr>
        <w:spacing w:line="276" w:lineRule="auto"/>
        <w:jc w:val="both"/>
        <w:rPr>
          <w:rFonts w:ascii="Calibri" w:hAnsi="Calibri"/>
          <w:sz w:val="22"/>
          <w:szCs w:val="22"/>
        </w:rPr>
      </w:pPr>
    </w:p>
    <w:p w14:paraId="125FAADD"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15" w:name="_Toc89680465"/>
      <w:r w:rsidRPr="00247903">
        <w:rPr>
          <w:rFonts w:ascii="Calibri" w:hAnsi="Calibri"/>
          <w:color w:val="00B050"/>
          <w:sz w:val="22"/>
          <w:szCs w:val="22"/>
        </w:rPr>
        <w:t>UMOWA RAMOWA</w:t>
      </w:r>
      <w:bookmarkEnd w:id="15"/>
    </w:p>
    <w:p w14:paraId="7B2AA9DD" w14:textId="77777777" w:rsidR="005B3501" w:rsidRPr="00247903" w:rsidRDefault="005B3501" w:rsidP="005B3501">
      <w:pPr>
        <w:pStyle w:val="Tekstpodstawowy"/>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rPr>
        <w:t>NIE PRZEWIDUJE</w:t>
      </w:r>
      <w:r w:rsidRPr="00247903">
        <w:rPr>
          <w:rFonts w:ascii="Calibri" w:hAnsi="Calibri"/>
          <w:sz w:val="22"/>
          <w:szCs w:val="22"/>
        </w:rPr>
        <w:t xml:space="preserve"> zawarcia umowy ramowej, o której mowa w art. 311 - 315 ustawy PZP.</w:t>
      </w:r>
    </w:p>
    <w:p w14:paraId="2EC3825D" w14:textId="77777777" w:rsidR="005B3501" w:rsidRPr="00247903" w:rsidRDefault="005B3501" w:rsidP="005B3501">
      <w:pPr>
        <w:spacing w:line="276" w:lineRule="auto"/>
        <w:jc w:val="both"/>
        <w:rPr>
          <w:rFonts w:ascii="Calibri" w:hAnsi="Calibri"/>
          <w:sz w:val="22"/>
          <w:szCs w:val="22"/>
        </w:rPr>
      </w:pPr>
    </w:p>
    <w:p w14:paraId="1D6D0606"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16" w:name="_Toc89680466"/>
      <w:r w:rsidRPr="00247903">
        <w:rPr>
          <w:rFonts w:ascii="Calibri" w:hAnsi="Calibri"/>
          <w:color w:val="00B050"/>
          <w:sz w:val="22"/>
          <w:szCs w:val="22"/>
        </w:rPr>
        <w:t>AUKCJA ELEKTRONICZNA</w:t>
      </w:r>
      <w:bookmarkEnd w:id="16"/>
    </w:p>
    <w:p w14:paraId="7A8CDEA8" w14:textId="77777777" w:rsidR="005B3501" w:rsidRPr="00247903" w:rsidRDefault="005B3501" w:rsidP="005B3501">
      <w:pPr>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rPr>
        <w:t>NIE PRZEWIDUJE</w:t>
      </w:r>
      <w:r w:rsidRPr="00247903">
        <w:rPr>
          <w:rFonts w:ascii="Calibri" w:hAnsi="Calibri"/>
          <w:sz w:val="22"/>
          <w:szCs w:val="22"/>
        </w:rPr>
        <w:t xml:space="preserve"> przeprowadzenia aukcji  elektronicznej, o  której mowa w art. 308 ust. 1 ustawy PZP.</w:t>
      </w:r>
    </w:p>
    <w:p w14:paraId="0946C201" w14:textId="77777777" w:rsidR="005B3501" w:rsidRPr="00247903" w:rsidRDefault="005B3501" w:rsidP="005B3501">
      <w:pPr>
        <w:spacing w:line="276" w:lineRule="auto"/>
        <w:jc w:val="both"/>
        <w:rPr>
          <w:rFonts w:ascii="Calibri" w:hAnsi="Calibri"/>
          <w:sz w:val="22"/>
          <w:szCs w:val="22"/>
        </w:rPr>
      </w:pPr>
    </w:p>
    <w:p w14:paraId="7A8D5449"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17" w:name="_Toc89680467"/>
      <w:r w:rsidRPr="00247903">
        <w:rPr>
          <w:rFonts w:ascii="Calibri" w:hAnsi="Calibri"/>
          <w:color w:val="00B050"/>
          <w:sz w:val="22"/>
          <w:szCs w:val="22"/>
        </w:rPr>
        <w:t>ZAMÓWIENIA, O KTÓRYCH MOWA W ART. 214 UST. 1 PKT 7 i 8 USTAWY PZP</w:t>
      </w:r>
      <w:bookmarkEnd w:id="17"/>
    </w:p>
    <w:p w14:paraId="1AE77001" w14:textId="77777777" w:rsidR="005B3501" w:rsidRPr="00247903" w:rsidRDefault="005B3501" w:rsidP="005B3501">
      <w:pPr>
        <w:pStyle w:val="Tekstpodstawowy"/>
        <w:spacing w:line="276" w:lineRule="auto"/>
        <w:ind w:left="426" w:right="-2"/>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rPr>
        <w:t xml:space="preserve">NIE PRZEWIDUJE </w:t>
      </w:r>
      <w:r w:rsidRPr="00247903">
        <w:rPr>
          <w:rFonts w:ascii="Calibri" w:hAnsi="Calibri"/>
          <w:sz w:val="22"/>
          <w:szCs w:val="22"/>
        </w:rPr>
        <w:t xml:space="preserve">udzielania zamówień na podstawie art. 214 ust. 1 pkt 7 i 8 ustawy PZP. </w:t>
      </w:r>
    </w:p>
    <w:p w14:paraId="3BC09707" w14:textId="77777777" w:rsidR="005B3501" w:rsidRPr="00247903" w:rsidRDefault="005B3501" w:rsidP="005B3501">
      <w:pPr>
        <w:spacing w:line="276" w:lineRule="auto"/>
        <w:jc w:val="both"/>
        <w:rPr>
          <w:rFonts w:ascii="Calibri" w:hAnsi="Calibri"/>
          <w:sz w:val="22"/>
          <w:szCs w:val="22"/>
        </w:rPr>
      </w:pPr>
    </w:p>
    <w:p w14:paraId="666EB804"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18" w:name="_Toc89680468"/>
      <w:r w:rsidRPr="00247903">
        <w:rPr>
          <w:rFonts w:ascii="Calibri" w:hAnsi="Calibri"/>
          <w:color w:val="00B050"/>
          <w:sz w:val="22"/>
          <w:szCs w:val="22"/>
        </w:rPr>
        <w:t>ROZLICZENIE W WALUTACH OBCYCH</w:t>
      </w:r>
      <w:bookmarkEnd w:id="18"/>
    </w:p>
    <w:p w14:paraId="40964E70" w14:textId="77777777" w:rsidR="005B3501" w:rsidRPr="00247903" w:rsidRDefault="005B3501" w:rsidP="005B3501">
      <w:pPr>
        <w:pStyle w:val="Tekstpodstawowy"/>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rPr>
        <w:t>NIE PRZEWIDUJE</w:t>
      </w:r>
      <w:r w:rsidRPr="00247903">
        <w:rPr>
          <w:rFonts w:ascii="Calibri" w:hAnsi="Calibri"/>
          <w:sz w:val="22"/>
          <w:szCs w:val="22"/>
        </w:rPr>
        <w:t xml:space="preserve"> rozliczenia w walutach obcych</w:t>
      </w:r>
    </w:p>
    <w:p w14:paraId="614C087C" w14:textId="77777777" w:rsidR="005B3501" w:rsidRPr="00247903" w:rsidRDefault="005B3501" w:rsidP="005B3501">
      <w:pPr>
        <w:spacing w:line="276" w:lineRule="auto"/>
        <w:jc w:val="both"/>
        <w:rPr>
          <w:rFonts w:ascii="Calibri" w:hAnsi="Calibri"/>
          <w:sz w:val="22"/>
          <w:szCs w:val="22"/>
        </w:rPr>
      </w:pPr>
    </w:p>
    <w:p w14:paraId="3CEE692B"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19" w:name="_Toc89680469"/>
      <w:r w:rsidRPr="00247903">
        <w:rPr>
          <w:rFonts w:ascii="Calibri" w:hAnsi="Calibri"/>
          <w:color w:val="00B050"/>
          <w:sz w:val="22"/>
          <w:szCs w:val="22"/>
        </w:rPr>
        <w:t>ZWROT KOSZTÓW UDZIAŁU W POSTĘPOWANIU</w:t>
      </w:r>
      <w:bookmarkEnd w:id="19"/>
    </w:p>
    <w:p w14:paraId="21457495" w14:textId="77777777" w:rsidR="005B3501" w:rsidRPr="00247903" w:rsidRDefault="005B3501" w:rsidP="005B3501">
      <w:pPr>
        <w:pStyle w:val="Tekstpodstawowy"/>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
          <w:sz w:val="22"/>
          <w:szCs w:val="22"/>
        </w:rPr>
        <w:t>NIE PRZEWIDUJE</w:t>
      </w:r>
      <w:r w:rsidRPr="00247903">
        <w:rPr>
          <w:rFonts w:ascii="Calibri" w:hAnsi="Calibri"/>
          <w:sz w:val="22"/>
          <w:szCs w:val="22"/>
        </w:rPr>
        <w:t xml:space="preserve"> zwrotu kosztów udziału w postępowaniu.</w:t>
      </w:r>
    </w:p>
    <w:p w14:paraId="0096496E" w14:textId="77777777" w:rsidR="005B3501" w:rsidRPr="00247903" w:rsidRDefault="005B3501" w:rsidP="005B3501">
      <w:pPr>
        <w:spacing w:line="276" w:lineRule="auto"/>
        <w:jc w:val="both"/>
        <w:rPr>
          <w:rFonts w:ascii="Calibri" w:hAnsi="Calibri"/>
          <w:sz w:val="22"/>
          <w:szCs w:val="22"/>
        </w:rPr>
      </w:pPr>
    </w:p>
    <w:p w14:paraId="208BB783"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20" w:name="_Toc89680470"/>
      <w:r w:rsidRPr="00247903">
        <w:rPr>
          <w:rFonts w:ascii="Calibri" w:hAnsi="Calibri"/>
          <w:color w:val="00B050"/>
          <w:sz w:val="22"/>
          <w:szCs w:val="22"/>
        </w:rPr>
        <w:lastRenderedPageBreak/>
        <w:t>ZALICZKI NA POCZET UDZIELENIA ZAMÓWIENIA</w:t>
      </w:r>
      <w:bookmarkEnd w:id="20"/>
    </w:p>
    <w:p w14:paraId="2B0BD90F" w14:textId="77777777" w:rsidR="005B3501" w:rsidRPr="00247903" w:rsidRDefault="005B3501" w:rsidP="005B3501">
      <w:pPr>
        <w:pStyle w:val="Tekstpodstawowy"/>
        <w:spacing w:line="276" w:lineRule="auto"/>
        <w:ind w:left="426"/>
        <w:jc w:val="both"/>
        <w:rPr>
          <w:rFonts w:ascii="Calibri" w:hAnsi="Calibri"/>
          <w:sz w:val="22"/>
          <w:szCs w:val="22"/>
        </w:rPr>
      </w:pPr>
      <w:r w:rsidRPr="00247903">
        <w:rPr>
          <w:rFonts w:ascii="Calibri" w:hAnsi="Calibri"/>
          <w:sz w:val="22"/>
          <w:szCs w:val="22"/>
        </w:rPr>
        <w:t xml:space="preserve">Zamawiający </w:t>
      </w:r>
      <w:r w:rsidRPr="00247903">
        <w:rPr>
          <w:rFonts w:ascii="Calibri" w:hAnsi="Calibri"/>
          <w:bCs/>
          <w:sz w:val="22"/>
          <w:szCs w:val="22"/>
        </w:rPr>
        <w:t>zgodnie z art. 442 ust 1</w:t>
      </w:r>
      <w:r w:rsidRPr="00247903">
        <w:rPr>
          <w:rFonts w:ascii="Calibri" w:hAnsi="Calibri"/>
          <w:b/>
          <w:sz w:val="22"/>
          <w:szCs w:val="22"/>
        </w:rPr>
        <w:t xml:space="preserve"> </w:t>
      </w:r>
      <w:r w:rsidRPr="00247903">
        <w:rPr>
          <w:rFonts w:ascii="Calibri" w:hAnsi="Calibri"/>
          <w:bCs/>
          <w:sz w:val="22"/>
          <w:szCs w:val="22"/>
        </w:rPr>
        <w:t>Pzp</w:t>
      </w:r>
      <w:r w:rsidRPr="00247903">
        <w:rPr>
          <w:rFonts w:ascii="Calibri" w:hAnsi="Calibri"/>
          <w:sz w:val="22"/>
          <w:szCs w:val="22"/>
        </w:rPr>
        <w:t xml:space="preserve"> przewiduje udzielenie zaliczki na poczet wykonania zamówienia w wysokości 5 proc. wynagrodzenia. </w:t>
      </w:r>
    </w:p>
    <w:p w14:paraId="0092E9D6" w14:textId="77777777" w:rsidR="005B3501" w:rsidRPr="00247903" w:rsidRDefault="005B3501" w:rsidP="005B3501">
      <w:pPr>
        <w:pStyle w:val="Tekstpodstawowy"/>
        <w:spacing w:line="276" w:lineRule="auto"/>
        <w:ind w:left="426"/>
        <w:jc w:val="both"/>
        <w:rPr>
          <w:rFonts w:ascii="Calibri" w:hAnsi="Calibri"/>
          <w:sz w:val="22"/>
          <w:szCs w:val="22"/>
        </w:rPr>
      </w:pPr>
    </w:p>
    <w:p w14:paraId="1F215640"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21" w:name="_Toc89680471"/>
      <w:r w:rsidRPr="00247903">
        <w:rPr>
          <w:rFonts w:ascii="Calibri" w:hAnsi="Calibri"/>
          <w:color w:val="00B050"/>
          <w:sz w:val="22"/>
          <w:szCs w:val="22"/>
        </w:rPr>
        <w:t>UNIEWAŻNIENIE POSTĘPOWANIA</w:t>
      </w:r>
      <w:bookmarkEnd w:id="21"/>
    </w:p>
    <w:p w14:paraId="5CF6AA7B" w14:textId="77777777" w:rsidR="005B3501" w:rsidRPr="00247903" w:rsidRDefault="005B3501" w:rsidP="005B3501">
      <w:pPr>
        <w:pStyle w:val="Tekstpodstawowy"/>
        <w:spacing w:line="276" w:lineRule="auto"/>
        <w:ind w:left="426" w:right="260"/>
        <w:jc w:val="both"/>
        <w:rPr>
          <w:rFonts w:ascii="Calibri" w:hAnsi="Calibri"/>
          <w:sz w:val="22"/>
          <w:szCs w:val="22"/>
        </w:rPr>
      </w:pPr>
      <w:r w:rsidRPr="00247903">
        <w:rPr>
          <w:rFonts w:ascii="Calibri" w:hAnsi="Calibri"/>
          <w:sz w:val="22"/>
          <w:szCs w:val="22"/>
        </w:rPr>
        <w:t>Poza możliwością unieważnienia postępowania o udzielenie zamówienia na podstawie art. 255 ustawy PZP.</w:t>
      </w:r>
    </w:p>
    <w:p w14:paraId="7DF71A7B" w14:textId="77777777" w:rsidR="005B3501" w:rsidRPr="00247903" w:rsidRDefault="005B3501" w:rsidP="005B3501">
      <w:pPr>
        <w:spacing w:line="276" w:lineRule="auto"/>
        <w:jc w:val="both"/>
        <w:rPr>
          <w:rFonts w:ascii="Calibri" w:hAnsi="Calibri"/>
          <w:sz w:val="22"/>
          <w:szCs w:val="22"/>
        </w:rPr>
      </w:pPr>
    </w:p>
    <w:p w14:paraId="0BBFCCCF"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22" w:name="_Toc89680472"/>
      <w:r w:rsidRPr="00247903">
        <w:rPr>
          <w:rFonts w:ascii="Calibri" w:hAnsi="Calibri"/>
          <w:color w:val="00B050"/>
          <w:sz w:val="22"/>
          <w:szCs w:val="22"/>
        </w:rPr>
        <w:t>POUCZENIE O ŚRODKACH OCHRONY PRAWNEJ</w:t>
      </w:r>
      <w:bookmarkEnd w:id="22"/>
    </w:p>
    <w:p w14:paraId="5820D8DF" w14:textId="77777777" w:rsidR="005B3501" w:rsidRPr="00247903" w:rsidRDefault="005B3501" w:rsidP="005B3501">
      <w:pPr>
        <w:pStyle w:val="Tekstpodstawowy"/>
        <w:spacing w:line="276" w:lineRule="auto"/>
        <w:ind w:left="426" w:right="258"/>
        <w:jc w:val="both"/>
        <w:rPr>
          <w:rFonts w:ascii="Calibri" w:hAnsi="Calibri"/>
          <w:sz w:val="22"/>
          <w:szCs w:val="22"/>
        </w:rPr>
      </w:pPr>
      <w:r w:rsidRPr="00247903">
        <w:rPr>
          <w:rFonts w:ascii="Calibri" w:hAnsi="Calibri"/>
          <w:sz w:val="22"/>
          <w:szCs w:val="22"/>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505 - 590).</w:t>
      </w:r>
    </w:p>
    <w:p w14:paraId="7F2CBB46" w14:textId="77777777" w:rsidR="005B3501" w:rsidRPr="00247903" w:rsidRDefault="005B3501" w:rsidP="005B3501">
      <w:pPr>
        <w:spacing w:line="276" w:lineRule="auto"/>
        <w:jc w:val="both"/>
        <w:rPr>
          <w:rFonts w:ascii="Calibri" w:hAnsi="Calibri"/>
          <w:sz w:val="22"/>
          <w:szCs w:val="22"/>
        </w:rPr>
      </w:pPr>
    </w:p>
    <w:p w14:paraId="72196B95" w14:textId="77777777" w:rsidR="005B3501" w:rsidRPr="00247903" w:rsidRDefault="005B3501" w:rsidP="005B3501">
      <w:pPr>
        <w:pStyle w:val="Nagwek2"/>
        <w:numPr>
          <w:ilvl w:val="0"/>
          <w:numId w:val="8"/>
        </w:numPr>
        <w:spacing w:before="0" w:line="276" w:lineRule="auto"/>
        <w:ind w:left="426" w:hanging="426"/>
        <w:jc w:val="both"/>
        <w:rPr>
          <w:rFonts w:ascii="Calibri" w:hAnsi="Calibri"/>
          <w:color w:val="00B050"/>
          <w:sz w:val="22"/>
          <w:szCs w:val="22"/>
        </w:rPr>
      </w:pPr>
      <w:bookmarkStart w:id="23" w:name="_Toc89680473"/>
      <w:r w:rsidRPr="00247903">
        <w:rPr>
          <w:rFonts w:ascii="Calibri" w:hAnsi="Calibri"/>
          <w:color w:val="00B050"/>
          <w:sz w:val="22"/>
          <w:szCs w:val="22"/>
        </w:rPr>
        <w:t>OCHRONA DANYCH OSOBOWYCH ZEBRANYCH PRZEZ ZAMAWIAJĄCEGO W TOKU POSTĘPOWANIA</w:t>
      </w:r>
      <w:bookmarkEnd w:id="23"/>
    </w:p>
    <w:p w14:paraId="54411668" w14:textId="77777777" w:rsidR="005B3501" w:rsidRPr="00247903" w:rsidRDefault="005B3501" w:rsidP="005B3501">
      <w:pPr>
        <w:tabs>
          <w:tab w:val="left" w:pos="851"/>
        </w:tabs>
        <w:spacing w:line="276" w:lineRule="auto"/>
        <w:ind w:left="709" w:hanging="283"/>
        <w:jc w:val="both"/>
        <w:rPr>
          <w:rFonts w:ascii="Calibri" w:hAnsi="Calibri"/>
          <w:sz w:val="22"/>
          <w:szCs w:val="22"/>
        </w:rPr>
      </w:pPr>
      <w:r w:rsidRPr="00247903">
        <w:rPr>
          <w:rFonts w:ascii="Calibri" w:hAnsi="Calibri"/>
          <w:sz w:val="22"/>
          <w:szCs w:val="22"/>
        </w:rPr>
        <w:t>1. 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 Dane osobowe wykonawcy będą przetwarzane na podstawie art. 6 ust. 1 lit. c RODO w celu związanym z przedmiotowym postępowaniem o udzielenie zamówienia publicznego:</w:t>
      </w:r>
    </w:p>
    <w:p w14:paraId="6005878B" w14:textId="77777777" w:rsidR="005B3501" w:rsidRPr="00247903" w:rsidRDefault="005B3501" w:rsidP="005B3501">
      <w:pPr>
        <w:numPr>
          <w:ilvl w:val="1"/>
          <w:numId w:val="14"/>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administratorem Pani/Pana danych osobowych  przetwarzanych w Starostwie Powiatowym w Kłodzku  jest Starosta Kłodzki.</w:t>
      </w:r>
    </w:p>
    <w:p w14:paraId="4F2DD1B0" w14:textId="77777777" w:rsidR="005B3501" w:rsidRPr="00247903" w:rsidRDefault="005B3501" w:rsidP="005B3501">
      <w:p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Kontakt z Administratorem:</w:t>
      </w:r>
    </w:p>
    <w:p w14:paraId="2BD21FE2" w14:textId="77777777" w:rsidR="005B3501" w:rsidRPr="00247903" w:rsidRDefault="005B3501" w:rsidP="005B3501">
      <w:pPr>
        <w:numPr>
          <w:ilvl w:val="2"/>
          <w:numId w:val="29"/>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adres do korespondencji: Starostwo Powiatowe w Kłodzku. ul. Okrzei 1. 57-300 Kłodzko</w:t>
      </w:r>
    </w:p>
    <w:p w14:paraId="371DFDDD" w14:textId="77777777" w:rsidR="005B3501" w:rsidRPr="00247903" w:rsidRDefault="005B3501" w:rsidP="005B3501">
      <w:pPr>
        <w:numPr>
          <w:ilvl w:val="2"/>
          <w:numId w:val="29"/>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e-mail:powiat@powiat.klodzko.pl;</w:t>
      </w:r>
    </w:p>
    <w:p w14:paraId="14A0DC2F" w14:textId="77777777" w:rsidR="005B3501" w:rsidRPr="00247903" w:rsidRDefault="005B3501" w:rsidP="005B3501">
      <w:pPr>
        <w:numPr>
          <w:ilvl w:val="2"/>
          <w:numId w:val="29"/>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tel.: 74/865 75 23;</w:t>
      </w:r>
    </w:p>
    <w:p w14:paraId="7A2BA2D4" w14:textId="77777777" w:rsidR="005B3501" w:rsidRPr="00247903" w:rsidRDefault="005B3501" w:rsidP="005B3501">
      <w:pPr>
        <w:numPr>
          <w:ilvl w:val="2"/>
          <w:numId w:val="29"/>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 xml:space="preserve">za pomocą elektronicznej skrzynki podawczej: </w:t>
      </w:r>
      <w:hyperlink r:id="rId27" w:history="1">
        <w:r w:rsidRPr="00247903">
          <w:rPr>
            <w:rStyle w:val="Hipercze"/>
            <w:color w:val="002F5E"/>
            <w:sz w:val="22"/>
            <w:szCs w:val="22"/>
            <w:shd w:val="clear" w:color="auto" w:fill="FFFFFF"/>
          </w:rPr>
          <w:t>/spklodzko/skrytka</w:t>
        </w:r>
      </w:hyperlink>
      <w:r w:rsidRPr="00247903">
        <w:rPr>
          <w:rFonts w:ascii="Arial" w:hAnsi="Arial" w:cs="Arial"/>
          <w:color w:val="333333"/>
          <w:sz w:val="22"/>
          <w:szCs w:val="22"/>
          <w:shd w:val="clear" w:color="auto" w:fill="FFFFFF"/>
        </w:rPr>
        <w:t> </w:t>
      </w:r>
    </w:p>
    <w:p w14:paraId="7712A236" w14:textId="77777777" w:rsidR="005B3501" w:rsidRPr="00247903" w:rsidRDefault="005B3501" w:rsidP="005B3501">
      <w:pPr>
        <w:numPr>
          <w:ilvl w:val="1"/>
          <w:numId w:val="14"/>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 xml:space="preserve">inspektorem ochrony danych osobowych w Starostwie Powiatowym w Kłodzku jest Pani: Joanna Szkutnik, adres e-mail: </w:t>
      </w:r>
      <w:hyperlink r:id="rId28" w:history="1">
        <w:r w:rsidRPr="00247903">
          <w:rPr>
            <w:rStyle w:val="Hipercze"/>
            <w:rFonts w:ascii="Calibri" w:hAnsi="Calibri"/>
            <w:sz w:val="22"/>
            <w:szCs w:val="22"/>
          </w:rPr>
          <w:t>j.szkutnik@powiat.klodzko.pl</w:t>
        </w:r>
      </w:hyperlink>
      <w:r w:rsidRPr="00247903">
        <w:rPr>
          <w:rFonts w:ascii="Calibri" w:hAnsi="Calibri"/>
          <w:sz w:val="22"/>
          <w:szCs w:val="22"/>
        </w:rPr>
        <w:t>;</w:t>
      </w:r>
    </w:p>
    <w:p w14:paraId="20E5F3EB" w14:textId="77777777" w:rsidR="005B3501" w:rsidRPr="00247903" w:rsidRDefault="005B3501" w:rsidP="005B3501">
      <w:pPr>
        <w:tabs>
          <w:tab w:val="left" w:pos="851"/>
        </w:tabs>
        <w:spacing w:line="276" w:lineRule="auto"/>
        <w:ind w:left="709" w:hanging="283"/>
        <w:jc w:val="both"/>
        <w:rPr>
          <w:rFonts w:ascii="Calibri" w:hAnsi="Calibri"/>
          <w:sz w:val="22"/>
          <w:szCs w:val="22"/>
        </w:rPr>
      </w:pPr>
      <w:r w:rsidRPr="00247903">
        <w:rPr>
          <w:rFonts w:ascii="Calibri" w:hAnsi="Calibri"/>
          <w:sz w:val="22"/>
          <w:szCs w:val="22"/>
        </w:rPr>
        <w:t xml:space="preserve">2. Odbiorcami przekazanych przez wykonawcę danych osobowych będą osoby lub podmioty, którym zostanie udostępniona dokumentacja postępowania zgodnie z art. </w:t>
      </w:r>
      <w:r w:rsidRPr="00247903">
        <w:rPr>
          <w:rFonts w:ascii="Calibri" w:hAnsi="Calibri" w:cs="Arial"/>
          <w:color w:val="000000"/>
          <w:sz w:val="22"/>
          <w:szCs w:val="22"/>
        </w:rPr>
        <w:t>18 ust. 1 oraz art. 71 - 80 PZP</w:t>
      </w:r>
      <w:r w:rsidRPr="00247903">
        <w:rPr>
          <w:rFonts w:ascii="Calibri" w:hAnsi="Calibri"/>
          <w:sz w:val="22"/>
          <w:szCs w:val="22"/>
        </w:rPr>
        <w:t>, a także art. 6 ustawy z 6 września 2001 r. o dostępie do informacji</w:t>
      </w:r>
      <w:r w:rsidRPr="00247903">
        <w:rPr>
          <w:rFonts w:ascii="Calibri" w:hAnsi="Calibri"/>
          <w:spacing w:val="-1"/>
          <w:sz w:val="22"/>
          <w:szCs w:val="22"/>
        </w:rPr>
        <w:t xml:space="preserve"> </w:t>
      </w:r>
      <w:r w:rsidRPr="00247903">
        <w:rPr>
          <w:rFonts w:ascii="Calibri" w:hAnsi="Calibri"/>
          <w:sz w:val="22"/>
          <w:szCs w:val="22"/>
        </w:rPr>
        <w:t>publicznej.</w:t>
      </w:r>
    </w:p>
    <w:p w14:paraId="30CB536A" w14:textId="77777777" w:rsidR="005B3501" w:rsidRPr="00247903" w:rsidRDefault="005B3501" w:rsidP="005B3501">
      <w:pPr>
        <w:tabs>
          <w:tab w:val="left" w:pos="851"/>
        </w:tabs>
        <w:spacing w:line="276" w:lineRule="auto"/>
        <w:ind w:left="709" w:hanging="283"/>
        <w:jc w:val="both"/>
        <w:rPr>
          <w:rFonts w:ascii="Calibri" w:hAnsi="Calibri"/>
          <w:sz w:val="22"/>
          <w:szCs w:val="22"/>
        </w:rPr>
      </w:pPr>
      <w:r w:rsidRPr="00247903">
        <w:rPr>
          <w:rFonts w:ascii="Calibri" w:hAnsi="Calibri"/>
          <w:sz w:val="22"/>
          <w:szCs w:val="22"/>
        </w:rPr>
        <w:t>3. Dane</w:t>
      </w:r>
      <w:r w:rsidRPr="00247903">
        <w:rPr>
          <w:rFonts w:ascii="Calibri" w:hAnsi="Calibri"/>
          <w:spacing w:val="-6"/>
          <w:sz w:val="22"/>
          <w:szCs w:val="22"/>
        </w:rPr>
        <w:t xml:space="preserve"> </w:t>
      </w:r>
      <w:r w:rsidRPr="00247903">
        <w:rPr>
          <w:rFonts w:ascii="Calibri" w:hAnsi="Calibri"/>
          <w:sz w:val="22"/>
          <w:szCs w:val="22"/>
        </w:rPr>
        <w:t>osobowe</w:t>
      </w:r>
      <w:r w:rsidRPr="00247903">
        <w:rPr>
          <w:rFonts w:ascii="Calibri" w:hAnsi="Calibri"/>
          <w:spacing w:val="-6"/>
          <w:sz w:val="22"/>
          <w:szCs w:val="22"/>
        </w:rPr>
        <w:t xml:space="preserve"> </w:t>
      </w:r>
      <w:r w:rsidRPr="00247903">
        <w:rPr>
          <w:rFonts w:ascii="Calibri" w:hAnsi="Calibri"/>
          <w:sz w:val="22"/>
          <w:szCs w:val="22"/>
        </w:rPr>
        <w:t>wykonawcy</w:t>
      </w:r>
      <w:r w:rsidRPr="00247903">
        <w:rPr>
          <w:rFonts w:ascii="Calibri" w:hAnsi="Calibri"/>
          <w:spacing w:val="-7"/>
          <w:sz w:val="22"/>
          <w:szCs w:val="22"/>
        </w:rPr>
        <w:t xml:space="preserve"> </w:t>
      </w:r>
      <w:r w:rsidRPr="00247903">
        <w:rPr>
          <w:rFonts w:ascii="Calibri" w:hAnsi="Calibri"/>
          <w:sz w:val="22"/>
          <w:szCs w:val="22"/>
        </w:rPr>
        <w:t>zawarte</w:t>
      </w:r>
      <w:r w:rsidRPr="00247903">
        <w:rPr>
          <w:rFonts w:ascii="Calibri" w:hAnsi="Calibri"/>
          <w:spacing w:val="-6"/>
          <w:sz w:val="22"/>
          <w:szCs w:val="22"/>
        </w:rPr>
        <w:t xml:space="preserve"> </w:t>
      </w:r>
      <w:r w:rsidRPr="00247903">
        <w:rPr>
          <w:rFonts w:ascii="Calibri" w:hAnsi="Calibri"/>
          <w:sz w:val="22"/>
          <w:szCs w:val="22"/>
        </w:rPr>
        <w:t>w</w:t>
      </w:r>
      <w:r w:rsidRPr="00247903">
        <w:rPr>
          <w:rFonts w:ascii="Calibri" w:hAnsi="Calibri"/>
          <w:spacing w:val="-7"/>
          <w:sz w:val="22"/>
          <w:szCs w:val="22"/>
        </w:rPr>
        <w:t xml:space="preserve"> </w:t>
      </w:r>
      <w:r w:rsidRPr="00247903">
        <w:rPr>
          <w:rFonts w:ascii="Calibri" w:hAnsi="Calibri"/>
          <w:sz w:val="22"/>
          <w:szCs w:val="22"/>
        </w:rPr>
        <w:t>protokole</w:t>
      </w:r>
      <w:r w:rsidRPr="00247903">
        <w:rPr>
          <w:rFonts w:ascii="Calibri" w:hAnsi="Calibri"/>
          <w:spacing w:val="-6"/>
          <w:sz w:val="22"/>
          <w:szCs w:val="22"/>
        </w:rPr>
        <w:t xml:space="preserve"> </w:t>
      </w:r>
      <w:r w:rsidRPr="00247903">
        <w:rPr>
          <w:rFonts w:ascii="Calibri" w:hAnsi="Calibri"/>
          <w:sz w:val="22"/>
          <w:szCs w:val="22"/>
        </w:rPr>
        <w:t>postępowania</w:t>
      </w:r>
      <w:r w:rsidRPr="00247903">
        <w:rPr>
          <w:rFonts w:ascii="Calibri" w:hAnsi="Calibri"/>
          <w:spacing w:val="-6"/>
          <w:sz w:val="22"/>
          <w:szCs w:val="22"/>
        </w:rPr>
        <w:t xml:space="preserve"> </w:t>
      </w:r>
      <w:r w:rsidRPr="00247903">
        <w:rPr>
          <w:rFonts w:ascii="Calibri" w:hAnsi="Calibri"/>
          <w:sz w:val="22"/>
          <w:szCs w:val="22"/>
        </w:rPr>
        <w:t>będą</w:t>
      </w:r>
      <w:r w:rsidRPr="00247903">
        <w:rPr>
          <w:rFonts w:ascii="Calibri" w:hAnsi="Calibri"/>
          <w:spacing w:val="-6"/>
          <w:sz w:val="22"/>
          <w:szCs w:val="22"/>
        </w:rPr>
        <w:t xml:space="preserve"> </w:t>
      </w:r>
      <w:r w:rsidRPr="00247903">
        <w:rPr>
          <w:rFonts w:ascii="Calibri" w:hAnsi="Calibri"/>
          <w:sz w:val="22"/>
          <w:szCs w:val="22"/>
        </w:rPr>
        <w:t>przechowywane przez</w:t>
      </w:r>
      <w:r w:rsidRPr="00247903">
        <w:rPr>
          <w:rFonts w:ascii="Calibri" w:hAnsi="Calibri"/>
          <w:spacing w:val="-9"/>
          <w:sz w:val="22"/>
          <w:szCs w:val="22"/>
        </w:rPr>
        <w:t xml:space="preserve"> </w:t>
      </w:r>
      <w:r w:rsidRPr="00247903">
        <w:rPr>
          <w:rFonts w:ascii="Calibri" w:hAnsi="Calibri"/>
          <w:sz w:val="22"/>
          <w:szCs w:val="22"/>
        </w:rPr>
        <w:t>okres</w:t>
      </w:r>
      <w:r w:rsidRPr="00247903">
        <w:rPr>
          <w:rFonts w:ascii="Calibri" w:hAnsi="Calibri"/>
          <w:spacing w:val="-9"/>
          <w:sz w:val="22"/>
          <w:szCs w:val="22"/>
        </w:rPr>
        <w:t xml:space="preserve"> </w:t>
      </w:r>
      <w:r w:rsidRPr="00247903">
        <w:rPr>
          <w:rFonts w:ascii="Calibri" w:hAnsi="Calibri"/>
          <w:sz w:val="22"/>
          <w:szCs w:val="22"/>
        </w:rPr>
        <w:t>4</w:t>
      </w:r>
      <w:r w:rsidRPr="00247903">
        <w:rPr>
          <w:rFonts w:ascii="Calibri" w:hAnsi="Calibri"/>
          <w:spacing w:val="-9"/>
          <w:sz w:val="22"/>
          <w:szCs w:val="22"/>
        </w:rPr>
        <w:t xml:space="preserve"> </w:t>
      </w:r>
      <w:r w:rsidRPr="00247903">
        <w:rPr>
          <w:rFonts w:ascii="Calibri" w:hAnsi="Calibri"/>
          <w:sz w:val="22"/>
          <w:szCs w:val="22"/>
        </w:rPr>
        <w:t>lat,</w:t>
      </w:r>
      <w:r w:rsidRPr="00247903">
        <w:rPr>
          <w:rFonts w:ascii="Calibri" w:hAnsi="Calibri"/>
          <w:spacing w:val="-7"/>
          <w:sz w:val="22"/>
          <w:szCs w:val="22"/>
        </w:rPr>
        <w:t xml:space="preserve"> </w:t>
      </w:r>
      <w:r w:rsidRPr="00247903">
        <w:rPr>
          <w:rFonts w:ascii="Calibri" w:hAnsi="Calibri"/>
          <w:sz w:val="22"/>
          <w:szCs w:val="22"/>
        </w:rPr>
        <w:t>od</w:t>
      </w:r>
      <w:r w:rsidRPr="00247903">
        <w:rPr>
          <w:rFonts w:ascii="Calibri" w:hAnsi="Calibri"/>
          <w:spacing w:val="-10"/>
          <w:sz w:val="22"/>
          <w:szCs w:val="22"/>
        </w:rPr>
        <w:t xml:space="preserve"> </w:t>
      </w:r>
      <w:r w:rsidRPr="00247903">
        <w:rPr>
          <w:rFonts w:ascii="Calibri" w:hAnsi="Calibri"/>
          <w:sz w:val="22"/>
          <w:szCs w:val="22"/>
        </w:rPr>
        <w:t>dnia</w:t>
      </w:r>
      <w:r w:rsidRPr="00247903">
        <w:rPr>
          <w:rFonts w:ascii="Calibri" w:hAnsi="Calibri"/>
          <w:spacing w:val="-8"/>
          <w:sz w:val="22"/>
          <w:szCs w:val="22"/>
        </w:rPr>
        <w:t xml:space="preserve"> </w:t>
      </w:r>
      <w:r w:rsidRPr="00247903">
        <w:rPr>
          <w:rFonts w:ascii="Calibri" w:hAnsi="Calibri"/>
          <w:sz w:val="22"/>
          <w:szCs w:val="22"/>
        </w:rPr>
        <w:t>zakończenia</w:t>
      </w:r>
      <w:r w:rsidRPr="00247903">
        <w:rPr>
          <w:rFonts w:ascii="Calibri" w:hAnsi="Calibri"/>
          <w:spacing w:val="-8"/>
          <w:sz w:val="22"/>
          <w:szCs w:val="22"/>
        </w:rPr>
        <w:t xml:space="preserve"> </w:t>
      </w:r>
      <w:r w:rsidRPr="00247903">
        <w:rPr>
          <w:rFonts w:ascii="Calibri" w:hAnsi="Calibri"/>
          <w:sz w:val="22"/>
          <w:szCs w:val="22"/>
        </w:rPr>
        <w:t>postępowania</w:t>
      </w:r>
      <w:r w:rsidRPr="00247903">
        <w:rPr>
          <w:rFonts w:ascii="Calibri" w:hAnsi="Calibri"/>
          <w:spacing w:val="-8"/>
          <w:sz w:val="22"/>
          <w:szCs w:val="22"/>
        </w:rPr>
        <w:t xml:space="preserve"> </w:t>
      </w:r>
      <w:r w:rsidRPr="00247903">
        <w:rPr>
          <w:rFonts w:ascii="Calibri" w:hAnsi="Calibri"/>
          <w:sz w:val="22"/>
          <w:szCs w:val="22"/>
        </w:rPr>
        <w:t>o</w:t>
      </w:r>
      <w:r w:rsidRPr="00247903">
        <w:rPr>
          <w:rFonts w:ascii="Calibri" w:hAnsi="Calibri"/>
          <w:spacing w:val="-8"/>
          <w:sz w:val="22"/>
          <w:szCs w:val="22"/>
        </w:rPr>
        <w:t xml:space="preserve"> </w:t>
      </w:r>
      <w:r w:rsidRPr="00247903">
        <w:rPr>
          <w:rFonts w:ascii="Calibri" w:hAnsi="Calibri"/>
          <w:sz w:val="22"/>
          <w:szCs w:val="22"/>
        </w:rPr>
        <w:t>udzielenie</w:t>
      </w:r>
      <w:r w:rsidRPr="00247903">
        <w:rPr>
          <w:rFonts w:ascii="Calibri" w:hAnsi="Calibri"/>
          <w:spacing w:val="-8"/>
          <w:sz w:val="22"/>
          <w:szCs w:val="22"/>
        </w:rPr>
        <w:t xml:space="preserve"> </w:t>
      </w:r>
      <w:r w:rsidRPr="00247903">
        <w:rPr>
          <w:rFonts w:ascii="Calibri" w:hAnsi="Calibri"/>
          <w:sz w:val="22"/>
          <w:szCs w:val="22"/>
        </w:rPr>
        <w:t>zamówienia,</w:t>
      </w:r>
      <w:r w:rsidRPr="00247903">
        <w:rPr>
          <w:rFonts w:ascii="Calibri" w:hAnsi="Calibri"/>
          <w:spacing w:val="-7"/>
          <w:sz w:val="22"/>
          <w:szCs w:val="22"/>
        </w:rPr>
        <w:t xml:space="preserve"> </w:t>
      </w:r>
      <w:r w:rsidRPr="00247903">
        <w:rPr>
          <w:rFonts w:ascii="Calibri" w:hAnsi="Calibri"/>
          <w:sz w:val="22"/>
          <w:szCs w:val="22"/>
        </w:rPr>
        <w:t>a</w:t>
      </w:r>
      <w:r w:rsidRPr="00247903">
        <w:rPr>
          <w:rFonts w:ascii="Calibri" w:hAnsi="Calibri"/>
          <w:spacing w:val="-10"/>
          <w:sz w:val="22"/>
          <w:szCs w:val="22"/>
        </w:rPr>
        <w:t xml:space="preserve"> </w:t>
      </w:r>
      <w:r w:rsidRPr="00247903">
        <w:rPr>
          <w:rFonts w:ascii="Calibri" w:hAnsi="Calibri"/>
          <w:sz w:val="22"/>
          <w:szCs w:val="22"/>
        </w:rPr>
        <w:t>jeżeli czas trwania umowy przekracza 4 lata, okres przechowywania obejmuje cały czas trwania</w:t>
      </w:r>
      <w:r w:rsidRPr="00247903">
        <w:rPr>
          <w:rFonts w:ascii="Calibri" w:hAnsi="Calibri"/>
          <w:spacing w:val="-1"/>
          <w:sz w:val="22"/>
          <w:szCs w:val="22"/>
        </w:rPr>
        <w:t xml:space="preserve"> </w:t>
      </w:r>
      <w:r w:rsidRPr="00247903">
        <w:rPr>
          <w:rFonts w:ascii="Calibri" w:hAnsi="Calibri"/>
          <w:sz w:val="22"/>
          <w:szCs w:val="22"/>
        </w:rPr>
        <w:t>umowy.</w:t>
      </w:r>
    </w:p>
    <w:p w14:paraId="034BE992" w14:textId="77777777" w:rsidR="005B3501" w:rsidRPr="00247903" w:rsidRDefault="005B3501" w:rsidP="005B3501">
      <w:pPr>
        <w:tabs>
          <w:tab w:val="left" w:pos="851"/>
        </w:tabs>
        <w:spacing w:line="276" w:lineRule="auto"/>
        <w:ind w:left="709" w:hanging="283"/>
        <w:jc w:val="both"/>
        <w:rPr>
          <w:rFonts w:ascii="Calibri" w:hAnsi="Calibri"/>
          <w:sz w:val="22"/>
          <w:szCs w:val="22"/>
        </w:rPr>
      </w:pPr>
      <w:r w:rsidRPr="00247903">
        <w:rPr>
          <w:rFonts w:ascii="Calibri" w:hAnsi="Calibri"/>
          <w:sz w:val="22"/>
          <w:szCs w:val="22"/>
        </w:rPr>
        <w:t>4. Zamawiający</w:t>
      </w:r>
      <w:r w:rsidRPr="00247903">
        <w:rPr>
          <w:rFonts w:ascii="Calibri" w:hAnsi="Calibri"/>
          <w:spacing w:val="-11"/>
          <w:sz w:val="22"/>
          <w:szCs w:val="22"/>
        </w:rPr>
        <w:t xml:space="preserve"> </w:t>
      </w:r>
      <w:r w:rsidRPr="00247903">
        <w:rPr>
          <w:rFonts w:ascii="Calibri" w:hAnsi="Calibri"/>
          <w:sz w:val="22"/>
          <w:szCs w:val="22"/>
        </w:rPr>
        <w:t>nie</w:t>
      </w:r>
      <w:r w:rsidRPr="00247903">
        <w:rPr>
          <w:rFonts w:ascii="Calibri" w:hAnsi="Calibri"/>
          <w:spacing w:val="-11"/>
          <w:sz w:val="22"/>
          <w:szCs w:val="22"/>
        </w:rPr>
        <w:t xml:space="preserve"> </w:t>
      </w:r>
      <w:r w:rsidRPr="00247903">
        <w:rPr>
          <w:rFonts w:ascii="Calibri" w:hAnsi="Calibri"/>
          <w:sz w:val="22"/>
          <w:szCs w:val="22"/>
        </w:rPr>
        <w:t>planuje</w:t>
      </w:r>
      <w:r w:rsidRPr="00247903">
        <w:rPr>
          <w:rFonts w:ascii="Calibri" w:hAnsi="Calibri"/>
          <w:spacing w:val="-10"/>
          <w:sz w:val="22"/>
          <w:szCs w:val="22"/>
        </w:rPr>
        <w:t xml:space="preserve"> </w:t>
      </w:r>
      <w:r w:rsidRPr="00247903">
        <w:rPr>
          <w:rFonts w:ascii="Calibri" w:hAnsi="Calibri"/>
          <w:sz w:val="22"/>
          <w:szCs w:val="22"/>
        </w:rPr>
        <w:t>przetwarzania</w:t>
      </w:r>
      <w:r w:rsidRPr="00247903">
        <w:rPr>
          <w:rFonts w:ascii="Calibri" w:hAnsi="Calibri"/>
          <w:spacing w:val="-10"/>
          <w:sz w:val="22"/>
          <w:szCs w:val="22"/>
        </w:rPr>
        <w:t xml:space="preserve"> </w:t>
      </w:r>
      <w:r w:rsidRPr="00247903">
        <w:rPr>
          <w:rFonts w:ascii="Calibri" w:hAnsi="Calibri"/>
          <w:sz w:val="22"/>
          <w:szCs w:val="22"/>
        </w:rPr>
        <w:t>danych</w:t>
      </w:r>
      <w:r w:rsidRPr="00247903">
        <w:rPr>
          <w:rFonts w:ascii="Calibri" w:hAnsi="Calibri"/>
          <w:spacing w:val="-9"/>
          <w:sz w:val="22"/>
          <w:szCs w:val="22"/>
        </w:rPr>
        <w:t xml:space="preserve"> </w:t>
      </w:r>
      <w:r w:rsidRPr="00247903">
        <w:rPr>
          <w:rFonts w:ascii="Calibri" w:hAnsi="Calibri"/>
          <w:sz w:val="22"/>
          <w:szCs w:val="22"/>
        </w:rPr>
        <w:t>osobowych</w:t>
      </w:r>
      <w:r w:rsidRPr="00247903">
        <w:rPr>
          <w:rFonts w:ascii="Calibri" w:hAnsi="Calibri"/>
          <w:spacing w:val="-5"/>
          <w:sz w:val="22"/>
          <w:szCs w:val="22"/>
        </w:rPr>
        <w:t xml:space="preserve"> </w:t>
      </w:r>
      <w:r w:rsidRPr="00247903">
        <w:rPr>
          <w:rFonts w:ascii="Calibri" w:hAnsi="Calibri"/>
          <w:sz w:val="22"/>
          <w:szCs w:val="22"/>
        </w:rPr>
        <w:t>wykonawcy</w:t>
      </w:r>
      <w:r w:rsidRPr="00247903">
        <w:rPr>
          <w:rFonts w:ascii="Calibri" w:hAnsi="Calibri"/>
          <w:spacing w:val="-12"/>
          <w:sz w:val="22"/>
          <w:szCs w:val="22"/>
        </w:rPr>
        <w:t xml:space="preserve"> </w:t>
      </w:r>
      <w:r w:rsidRPr="00247903">
        <w:rPr>
          <w:rFonts w:ascii="Calibri" w:hAnsi="Calibri"/>
          <w:sz w:val="22"/>
          <w:szCs w:val="22"/>
        </w:rPr>
        <w:t>w</w:t>
      </w:r>
      <w:r w:rsidRPr="00247903">
        <w:rPr>
          <w:rFonts w:ascii="Calibri" w:hAnsi="Calibri"/>
          <w:spacing w:val="-12"/>
          <w:sz w:val="22"/>
          <w:szCs w:val="22"/>
        </w:rPr>
        <w:t xml:space="preserve"> </w:t>
      </w:r>
      <w:r w:rsidRPr="00247903">
        <w:rPr>
          <w:rFonts w:ascii="Calibri" w:hAnsi="Calibri"/>
          <w:sz w:val="22"/>
          <w:szCs w:val="22"/>
        </w:rPr>
        <w:t>celu</w:t>
      </w:r>
      <w:r w:rsidRPr="00247903">
        <w:rPr>
          <w:rFonts w:ascii="Calibri" w:hAnsi="Calibri"/>
          <w:spacing w:val="-9"/>
          <w:sz w:val="22"/>
          <w:szCs w:val="22"/>
        </w:rPr>
        <w:t xml:space="preserve"> </w:t>
      </w:r>
      <w:r w:rsidRPr="00247903">
        <w:rPr>
          <w:rFonts w:ascii="Calibri" w:hAnsi="Calibri"/>
          <w:sz w:val="22"/>
          <w:szCs w:val="22"/>
        </w:rPr>
        <w:t>innym niż cel określony w pkt 2 powyżej. Jeżeli administrator będzie planował przetwarzać dane osobowe w celu innym niż cel, w którym dane osobowe zostały zebrane (tj. cel określony w pkt 2 powyżej), przed takim dalszym przetwarzaniem poinformuje on osobę, której dane dotyczą, o tym innym celu oraz udzieli jej wszelkich innych stosownych informacji, o których mowa w art. 13 ust. 2</w:t>
      </w:r>
      <w:r w:rsidRPr="00247903">
        <w:rPr>
          <w:rFonts w:ascii="Calibri" w:hAnsi="Calibri"/>
          <w:spacing w:val="-6"/>
          <w:sz w:val="22"/>
          <w:szCs w:val="22"/>
        </w:rPr>
        <w:t xml:space="preserve"> </w:t>
      </w:r>
      <w:r w:rsidRPr="00247903">
        <w:rPr>
          <w:rFonts w:ascii="Calibri" w:hAnsi="Calibri"/>
          <w:sz w:val="22"/>
          <w:szCs w:val="22"/>
        </w:rPr>
        <w:t>RODO.</w:t>
      </w:r>
    </w:p>
    <w:p w14:paraId="124C3446" w14:textId="77777777" w:rsidR="005B3501" w:rsidRPr="00247903" w:rsidRDefault="005B3501" w:rsidP="005B3501">
      <w:pPr>
        <w:tabs>
          <w:tab w:val="left" w:pos="851"/>
        </w:tabs>
        <w:spacing w:line="276" w:lineRule="auto"/>
        <w:ind w:left="709" w:hanging="283"/>
        <w:jc w:val="both"/>
        <w:rPr>
          <w:rFonts w:ascii="Calibri" w:hAnsi="Calibri"/>
          <w:sz w:val="22"/>
          <w:szCs w:val="22"/>
        </w:rPr>
      </w:pPr>
      <w:r w:rsidRPr="00247903">
        <w:rPr>
          <w:rFonts w:ascii="Calibri" w:hAnsi="Calibri"/>
          <w:sz w:val="22"/>
          <w:szCs w:val="22"/>
        </w:rPr>
        <w:t>5. Wykonawca jest zobowiązany, w związku z udziałem w przedmiotowym postępowaniu, do wypełnienia wszystkich obowiązków formalno-prawnych wymaganych przez RODO i związanych z udziałem w przedmiotowym postępowaniu o udzielenie zamówienia. Do obowiązków tych</w:t>
      </w:r>
      <w:r w:rsidRPr="00247903">
        <w:rPr>
          <w:rFonts w:ascii="Calibri" w:hAnsi="Calibri"/>
          <w:spacing w:val="-4"/>
          <w:sz w:val="22"/>
          <w:szCs w:val="22"/>
        </w:rPr>
        <w:t xml:space="preserve"> </w:t>
      </w:r>
      <w:r w:rsidRPr="00247903">
        <w:rPr>
          <w:rFonts w:ascii="Calibri" w:hAnsi="Calibri"/>
          <w:sz w:val="22"/>
          <w:szCs w:val="22"/>
        </w:rPr>
        <w:t>należą:</w:t>
      </w:r>
    </w:p>
    <w:p w14:paraId="107E17AF" w14:textId="77777777" w:rsidR="005B3501" w:rsidRPr="00247903" w:rsidRDefault="005B3501" w:rsidP="005B3501">
      <w:pPr>
        <w:numPr>
          <w:ilvl w:val="1"/>
          <w:numId w:val="15"/>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obowiązek</w:t>
      </w:r>
      <w:r w:rsidRPr="00247903">
        <w:rPr>
          <w:rFonts w:ascii="Calibri" w:hAnsi="Calibri"/>
          <w:spacing w:val="-11"/>
          <w:sz w:val="22"/>
          <w:szCs w:val="22"/>
        </w:rPr>
        <w:t xml:space="preserve"> </w:t>
      </w:r>
      <w:r w:rsidRPr="00247903">
        <w:rPr>
          <w:rFonts w:ascii="Calibri" w:hAnsi="Calibri"/>
          <w:sz w:val="22"/>
          <w:szCs w:val="22"/>
        </w:rPr>
        <w:t>informacyjny</w:t>
      </w:r>
      <w:r w:rsidRPr="00247903">
        <w:rPr>
          <w:rFonts w:ascii="Calibri" w:hAnsi="Calibri"/>
          <w:spacing w:val="-11"/>
          <w:sz w:val="22"/>
          <w:szCs w:val="22"/>
        </w:rPr>
        <w:t xml:space="preserve"> </w:t>
      </w:r>
      <w:r w:rsidRPr="00247903">
        <w:rPr>
          <w:rFonts w:ascii="Calibri" w:hAnsi="Calibri"/>
          <w:sz w:val="22"/>
          <w:szCs w:val="22"/>
        </w:rPr>
        <w:t>przewidziany</w:t>
      </w:r>
      <w:r w:rsidRPr="00247903">
        <w:rPr>
          <w:rFonts w:ascii="Calibri" w:hAnsi="Calibri"/>
          <w:spacing w:val="-11"/>
          <w:sz w:val="22"/>
          <w:szCs w:val="22"/>
        </w:rPr>
        <w:t xml:space="preserve"> </w:t>
      </w:r>
      <w:r w:rsidRPr="00247903">
        <w:rPr>
          <w:rFonts w:ascii="Calibri" w:hAnsi="Calibri"/>
          <w:sz w:val="22"/>
          <w:szCs w:val="22"/>
        </w:rPr>
        <w:t>w</w:t>
      </w:r>
      <w:r w:rsidRPr="00247903">
        <w:rPr>
          <w:rFonts w:ascii="Calibri" w:hAnsi="Calibri"/>
          <w:spacing w:val="-10"/>
          <w:sz w:val="22"/>
          <w:szCs w:val="22"/>
        </w:rPr>
        <w:t xml:space="preserve"> </w:t>
      </w:r>
      <w:r w:rsidRPr="00247903">
        <w:rPr>
          <w:rFonts w:ascii="Calibri" w:hAnsi="Calibri"/>
          <w:sz w:val="22"/>
          <w:szCs w:val="22"/>
        </w:rPr>
        <w:t>art.</w:t>
      </w:r>
      <w:r w:rsidRPr="00247903">
        <w:rPr>
          <w:rFonts w:ascii="Calibri" w:hAnsi="Calibri"/>
          <w:spacing w:val="-10"/>
          <w:sz w:val="22"/>
          <w:szCs w:val="22"/>
        </w:rPr>
        <w:t xml:space="preserve"> </w:t>
      </w:r>
      <w:r w:rsidRPr="00247903">
        <w:rPr>
          <w:rFonts w:ascii="Calibri" w:hAnsi="Calibri"/>
          <w:sz w:val="22"/>
          <w:szCs w:val="22"/>
        </w:rPr>
        <w:t>13</w:t>
      </w:r>
      <w:r w:rsidRPr="00247903">
        <w:rPr>
          <w:rFonts w:ascii="Calibri" w:hAnsi="Calibri"/>
          <w:spacing w:val="-12"/>
          <w:sz w:val="22"/>
          <w:szCs w:val="22"/>
        </w:rPr>
        <w:t xml:space="preserve"> </w:t>
      </w:r>
      <w:r w:rsidRPr="00247903">
        <w:rPr>
          <w:rFonts w:ascii="Calibri" w:hAnsi="Calibri"/>
          <w:sz w:val="22"/>
          <w:szCs w:val="22"/>
        </w:rPr>
        <w:t>RODO</w:t>
      </w:r>
      <w:r w:rsidRPr="00247903">
        <w:rPr>
          <w:rFonts w:ascii="Calibri" w:hAnsi="Calibri"/>
          <w:spacing w:val="-10"/>
          <w:sz w:val="22"/>
          <w:szCs w:val="22"/>
        </w:rPr>
        <w:t xml:space="preserve"> </w:t>
      </w:r>
      <w:r w:rsidRPr="00247903">
        <w:rPr>
          <w:rFonts w:ascii="Calibri" w:hAnsi="Calibri"/>
          <w:sz w:val="22"/>
          <w:szCs w:val="22"/>
        </w:rPr>
        <w:t>względem</w:t>
      </w:r>
      <w:r w:rsidRPr="00247903">
        <w:rPr>
          <w:rFonts w:ascii="Calibri" w:hAnsi="Calibri"/>
          <w:spacing w:val="-8"/>
          <w:sz w:val="22"/>
          <w:szCs w:val="22"/>
        </w:rPr>
        <w:t xml:space="preserve"> </w:t>
      </w:r>
      <w:r w:rsidRPr="00247903">
        <w:rPr>
          <w:rFonts w:ascii="Calibri" w:hAnsi="Calibri"/>
          <w:sz w:val="22"/>
          <w:szCs w:val="22"/>
        </w:rPr>
        <w:t>osób</w:t>
      </w:r>
      <w:r w:rsidRPr="00247903">
        <w:rPr>
          <w:rFonts w:ascii="Calibri" w:hAnsi="Calibri"/>
          <w:spacing w:val="-10"/>
          <w:sz w:val="22"/>
          <w:szCs w:val="22"/>
        </w:rPr>
        <w:t xml:space="preserve"> </w:t>
      </w:r>
      <w:r w:rsidRPr="00247903">
        <w:rPr>
          <w:rFonts w:ascii="Calibri" w:hAnsi="Calibri"/>
          <w:sz w:val="22"/>
          <w:szCs w:val="22"/>
        </w:rPr>
        <w:t>fizycznych, których dane osobowe dotyczą i od których dane te wykonawca bezpośrednio pozyskał i przekazał zamawiającemu w treści oferty lub dokumentów składanych na żądanie zamawiającego;</w:t>
      </w:r>
    </w:p>
    <w:p w14:paraId="505F4C2C" w14:textId="77777777" w:rsidR="005B3501" w:rsidRPr="00247903" w:rsidRDefault="005B3501" w:rsidP="005B3501">
      <w:pPr>
        <w:numPr>
          <w:ilvl w:val="1"/>
          <w:numId w:val="15"/>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lastRenderedPageBreak/>
        <w:t>obowiązek informacyjny wynikający z art. 14 RODO względem osób fizycznych, których</w:t>
      </w:r>
      <w:r w:rsidRPr="00247903">
        <w:rPr>
          <w:rFonts w:ascii="Calibri" w:hAnsi="Calibri"/>
          <w:spacing w:val="-14"/>
          <w:sz w:val="22"/>
          <w:szCs w:val="22"/>
        </w:rPr>
        <w:t xml:space="preserve"> </w:t>
      </w:r>
      <w:r w:rsidRPr="00247903">
        <w:rPr>
          <w:rFonts w:ascii="Calibri" w:hAnsi="Calibri"/>
          <w:sz w:val="22"/>
          <w:szCs w:val="22"/>
        </w:rPr>
        <w:t>dane</w:t>
      </w:r>
      <w:r w:rsidRPr="00247903">
        <w:rPr>
          <w:rFonts w:ascii="Calibri" w:hAnsi="Calibri"/>
          <w:spacing w:val="-12"/>
          <w:sz w:val="22"/>
          <w:szCs w:val="22"/>
        </w:rPr>
        <w:t xml:space="preserve"> </w:t>
      </w:r>
      <w:r w:rsidRPr="00247903">
        <w:rPr>
          <w:rFonts w:ascii="Calibri" w:hAnsi="Calibri"/>
          <w:sz w:val="22"/>
          <w:szCs w:val="22"/>
        </w:rPr>
        <w:t>wykonawca</w:t>
      </w:r>
      <w:r w:rsidRPr="00247903">
        <w:rPr>
          <w:rFonts w:ascii="Calibri" w:hAnsi="Calibri"/>
          <w:spacing w:val="-14"/>
          <w:sz w:val="22"/>
          <w:szCs w:val="22"/>
        </w:rPr>
        <w:t xml:space="preserve"> </w:t>
      </w:r>
      <w:r w:rsidRPr="00247903">
        <w:rPr>
          <w:rFonts w:ascii="Calibri" w:hAnsi="Calibri"/>
          <w:sz w:val="22"/>
          <w:szCs w:val="22"/>
        </w:rPr>
        <w:t>pozyskał</w:t>
      </w:r>
      <w:r w:rsidRPr="00247903">
        <w:rPr>
          <w:rFonts w:ascii="Calibri" w:hAnsi="Calibri"/>
          <w:spacing w:val="-13"/>
          <w:sz w:val="22"/>
          <w:szCs w:val="22"/>
        </w:rPr>
        <w:t xml:space="preserve"> </w:t>
      </w:r>
      <w:r w:rsidRPr="00247903">
        <w:rPr>
          <w:rFonts w:ascii="Calibri" w:hAnsi="Calibri"/>
          <w:sz w:val="22"/>
          <w:szCs w:val="22"/>
        </w:rPr>
        <w:t>w</w:t>
      </w:r>
      <w:r w:rsidRPr="00247903">
        <w:rPr>
          <w:rFonts w:ascii="Calibri" w:hAnsi="Calibri"/>
          <w:spacing w:val="-16"/>
          <w:sz w:val="22"/>
          <w:szCs w:val="22"/>
        </w:rPr>
        <w:t xml:space="preserve"> </w:t>
      </w:r>
      <w:r w:rsidRPr="00247903">
        <w:rPr>
          <w:rFonts w:ascii="Calibri" w:hAnsi="Calibri"/>
          <w:sz w:val="22"/>
          <w:szCs w:val="22"/>
        </w:rPr>
        <w:t>sposób</w:t>
      </w:r>
      <w:r w:rsidRPr="00247903">
        <w:rPr>
          <w:rFonts w:ascii="Calibri" w:hAnsi="Calibri"/>
          <w:spacing w:val="-14"/>
          <w:sz w:val="22"/>
          <w:szCs w:val="22"/>
        </w:rPr>
        <w:t xml:space="preserve"> </w:t>
      </w:r>
      <w:r w:rsidRPr="00247903">
        <w:rPr>
          <w:rFonts w:ascii="Calibri" w:hAnsi="Calibri"/>
          <w:sz w:val="22"/>
          <w:szCs w:val="22"/>
        </w:rPr>
        <w:t>pośredni,</w:t>
      </w:r>
      <w:r w:rsidRPr="00247903">
        <w:rPr>
          <w:rFonts w:ascii="Calibri" w:hAnsi="Calibri"/>
          <w:spacing w:val="-15"/>
          <w:sz w:val="22"/>
          <w:szCs w:val="22"/>
        </w:rPr>
        <w:t xml:space="preserve"> </w:t>
      </w:r>
      <w:r w:rsidRPr="00247903">
        <w:rPr>
          <w:rFonts w:ascii="Calibri" w:hAnsi="Calibri"/>
          <w:sz w:val="22"/>
          <w:szCs w:val="22"/>
        </w:rPr>
        <w:t>a</w:t>
      </w:r>
      <w:r w:rsidRPr="00247903">
        <w:rPr>
          <w:rFonts w:ascii="Calibri" w:hAnsi="Calibri"/>
          <w:spacing w:val="-14"/>
          <w:sz w:val="22"/>
          <w:szCs w:val="22"/>
        </w:rPr>
        <w:t xml:space="preserve"> </w:t>
      </w:r>
      <w:r w:rsidRPr="00247903">
        <w:rPr>
          <w:rFonts w:ascii="Calibri" w:hAnsi="Calibri"/>
          <w:sz w:val="22"/>
          <w:szCs w:val="22"/>
        </w:rPr>
        <w:t>które</w:t>
      </w:r>
      <w:r w:rsidRPr="00247903">
        <w:rPr>
          <w:rFonts w:ascii="Calibri" w:hAnsi="Calibri"/>
          <w:spacing w:val="-15"/>
          <w:sz w:val="22"/>
          <w:szCs w:val="22"/>
        </w:rPr>
        <w:t xml:space="preserve"> </w:t>
      </w:r>
      <w:r w:rsidRPr="00247903">
        <w:rPr>
          <w:rFonts w:ascii="Calibri" w:hAnsi="Calibri"/>
          <w:sz w:val="22"/>
          <w:szCs w:val="22"/>
        </w:rPr>
        <w:t>to</w:t>
      </w:r>
      <w:r w:rsidRPr="00247903">
        <w:rPr>
          <w:rFonts w:ascii="Calibri" w:hAnsi="Calibri"/>
          <w:spacing w:val="-12"/>
          <w:sz w:val="22"/>
          <w:szCs w:val="22"/>
        </w:rPr>
        <w:t xml:space="preserve"> </w:t>
      </w:r>
      <w:r w:rsidRPr="00247903">
        <w:rPr>
          <w:rFonts w:ascii="Calibri" w:hAnsi="Calibri"/>
          <w:sz w:val="22"/>
          <w:szCs w:val="22"/>
        </w:rPr>
        <w:t>dane</w:t>
      </w:r>
      <w:r w:rsidRPr="00247903">
        <w:rPr>
          <w:rFonts w:ascii="Calibri" w:hAnsi="Calibri"/>
          <w:spacing w:val="-9"/>
          <w:sz w:val="22"/>
          <w:szCs w:val="22"/>
        </w:rPr>
        <w:t xml:space="preserve"> </w:t>
      </w:r>
      <w:r w:rsidRPr="00247903">
        <w:rPr>
          <w:rFonts w:ascii="Calibri" w:hAnsi="Calibri"/>
          <w:sz w:val="22"/>
          <w:szCs w:val="22"/>
        </w:rPr>
        <w:t>wykonawca przekazuje zamawiającemu w treści oferty lub dokumentów składanych na żądanie zamawiającego.</w:t>
      </w:r>
    </w:p>
    <w:p w14:paraId="72FA0547" w14:textId="77777777" w:rsidR="005B3501" w:rsidRPr="00247903" w:rsidRDefault="005B3501" w:rsidP="005B3501">
      <w:pPr>
        <w:tabs>
          <w:tab w:val="left" w:pos="851"/>
        </w:tabs>
        <w:spacing w:line="276" w:lineRule="auto"/>
        <w:ind w:left="709" w:hanging="283"/>
        <w:jc w:val="both"/>
        <w:rPr>
          <w:rFonts w:ascii="Calibri" w:hAnsi="Calibri"/>
          <w:sz w:val="22"/>
          <w:szCs w:val="22"/>
        </w:rPr>
      </w:pPr>
      <w:r w:rsidRPr="00247903">
        <w:rPr>
          <w:rFonts w:ascii="Calibri" w:hAnsi="Calibri"/>
          <w:sz w:val="22"/>
          <w:szCs w:val="22"/>
        </w:rPr>
        <w:t>6. Zamawiający informuje,</w:t>
      </w:r>
      <w:r w:rsidRPr="00247903">
        <w:rPr>
          <w:rFonts w:ascii="Calibri" w:hAnsi="Calibri"/>
          <w:spacing w:val="-3"/>
          <w:sz w:val="22"/>
          <w:szCs w:val="22"/>
        </w:rPr>
        <w:t xml:space="preserve"> </w:t>
      </w:r>
      <w:r w:rsidRPr="00247903">
        <w:rPr>
          <w:rFonts w:ascii="Calibri" w:hAnsi="Calibri"/>
          <w:sz w:val="22"/>
          <w:szCs w:val="22"/>
        </w:rPr>
        <w:t>że</w:t>
      </w:r>
    </w:p>
    <w:p w14:paraId="7CA97810" w14:textId="77777777" w:rsidR="005B3501" w:rsidRPr="00247903" w:rsidRDefault="005B3501" w:rsidP="005B3501">
      <w:pPr>
        <w:numPr>
          <w:ilvl w:val="1"/>
          <w:numId w:val="16"/>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 xml:space="preserve">udostępnia dane osobowe, o których mowa w art. 10 RODO (dane osobowe dotyczące wyroków skazujących i czynów zabronionych) w celu umożliwienia korzystania ze środków ochrony prawnej, </w:t>
      </w:r>
      <w:r>
        <w:rPr>
          <w:rFonts w:ascii="Calibri" w:hAnsi="Calibri"/>
          <w:sz w:val="22"/>
          <w:szCs w:val="22"/>
        </w:rPr>
        <w:t xml:space="preserve">                              </w:t>
      </w:r>
      <w:r w:rsidRPr="00247903">
        <w:rPr>
          <w:rFonts w:ascii="Calibri" w:hAnsi="Calibri"/>
          <w:sz w:val="22"/>
          <w:szCs w:val="22"/>
        </w:rPr>
        <w:t>o których mowa w dziale IX ustawy PZP, do upływu terminu na ich</w:t>
      </w:r>
      <w:r w:rsidRPr="00247903">
        <w:rPr>
          <w:rFonts w:ascii="Calibri" w:hAnsi="Calibri"/>
          <w:spacing w:val="-7"/>
          <w:sz w:val="22"/>
          <w:szCs w:val="22"/>
        </w:rPr>
        <w:t xml:space="preserve"> </w:t>
      </w:r>
      <w:r w:rsidRPr="00247903">
        <w:rPr>
          <w:rFonts w:ascii="Calibri" w:hAnsi="Calibri"/>
          <w:sz w:val="22"/>
          <w:szCs w:val="22"/>
        </w:rPr>
        <w:t>wniesienie.</w:t>
      </w:r>
    </w:p>
    <w:p w14:paraId="0C700702" w14:textId="77777777" w:rsidR="005B3501" w:rsidRPr="00247903" w:rsidRDefault="005B3501" w:rsidP="005B3501">
      <w:pPr>
        <w:numPr>
          <w:ilvl w:val="1"/>
          <w:numId w:val="16"/>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 xml:space="preserve">udostępnianie protokołu i załączników do protokołu ma zastosowanie do wszystkich danych osobowych, </w:t>
      </w:r>
      <w:r>
        <w:rPr>
          <w:rFonts w:ascii="Calibri" w:hAnsi="Calibri"/>
          <w:sz w:val="22"/>
          <w:szCs w:val="22"/>
        </w:rPr>
        <w:t xml:space="preserve">                  </w:t>
      </w:r>
      <w:r w:rsidRPr="00247903">
        <w:rPr>
          <w:rFonts w:ascii="Calibri" w:hAnsi="Calibri"/>
          <w:sz w:val="22"/>
          <w:szCs w:val="22"/>
        </w:rPr>
        <w:t>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w:t>
      </w:r>
      <w:r w:rsidRPr="00247903">
        <w:rPr>
          <w:rFonts w:ascii="Calibri" w:hAnsi="Calibri"/>
          <w:spacing w:val="-8"/>
          <w:sz w:val="22"/>
          <w:szCs w:val="22"/>
        </w:rPr>
        <w:t xml:space="preserve"> </w:t>
      </w:r>
      <w:r w:rsidRPr="00247903">
        <w:rPr>
          <w:rFonts w:ascii="Calibri" w:hAnsi="Calibri"/>
          <w:sz w:val="22"/>
          <w:szCs w:val="22"/>
        </w:rPr>
        <w:t>zamówienia.</w:t>
      </w:r>
    </w:p>
    <w:p w14:paraId="40C9A1AE" w14:textId="77777777" w:rsidR="005B3501" w:rsidRPr="00247903" w:rsidRDefault="005B3501" w:rsidP="005B3501">
      <w:pPr>
        <w:numPr>
          <w:ilvl w:val="1"/>
          <w:numId w:val="16"/>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 xml:space="preserve">w przypadku korzystania przez osobę, której dane osobowe są przetwarzane przez zamawiającego, </w:t>
      </w:r>
      <w:r>
        <w:rPr>
          <w:rFonts w:ascii="Calibri" w:hAnsi="Calibri"/>
          <w:sz w:val="22"/>
          <w:szCs w:val="22"/>
        </w:rPr>
        <w:t xml:space="preserve">                              </w:t>
      </w:r>
      <w:r w:rsidRPr="00247903">
        <w:rPr>
          <w:rFonts w:ascii="Calibri" w:hAnsi="Calibri"/>
          <w:sz w:val="22"/>
          <w:szCs w:val="22"/>
        </w:rPr>
        <w:t xml:space="preserve">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w:t>
      </w:r>
      <w:r>
        <w:rPr>
          <w:rFonts w:ascii="Calibri" w:hAnsi="Calibri"/>
          <w:sz w:val="22"/>
          <w:szCs w:val="22"/>
        </w:rPr>
        <w:t xml:space="preserve">                  </w:t>
      </w:r>
      <w:r w:rsidRPr="00247903">
        <w:rPr>
          <w:rFonts w:ascii="Calibri" w:hAnsi="Calibri"/>
          <w:sz w:val="22"/>
          <w:szCs w:val="22"/>
        </w:rPr>
        <w:t>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w:t>
      </w:r>
      <w:r w:rsidRPr="00247903">
        <w:rPr>
          <w:rFonts w:ascii="Calibri" w:hAnsi="Calibri"/>
          <w:spacing w:val="-12"/>
          <w:sz w:val="22"/>
          <w:szCs w:val="22"/>
        </w:rPr>
        <w:t xml:space="preserve"> </w:t>
      </w:r>
      <w:r w:rsidRPr="00247903">
        <w:rPr>
          <w:rFonts w:ascii="Calibri" w:hAnsi="Calibri"/>
          <w:sz w:val="22"/>
          <w:szCs w:val="22"/>
        </w:rPr>
        <w:t>zamówienia.</w:t>
      </w:r>
    </w:p>
    <w:p w14:paraId="124C74C5" w14:textId="77777777" w:rsidR="005B3501" w:rsidRPr="00247903" w:rsidRDefault="005B3501" w:rsidP="005B3501">
      <w:pPr>
        <w:numPr>
          <w:ilvl w:val="1"/>
          <w:numId w:val="16"/>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 xml:space="preserve">skorzystanie przez osobę, której dane osobowe dotyczą, z uprawnienia, o którym mowa w art. 16 RODO </w:t>
      </w:r>
      <w:r>
        <w:rPr>
          <w:rFonts w:ascii="Calibri" w:hAnsi="Calibri"/>
          <w:sz w:val="22"/>
          <w:szCs w:val="22"/>
        </w:rPr>
        <w:t xml:space="preserve">                </w:t>
      </w:r>
      <w:r w:rsidRPr="00247903">
        <w:rPr>
          <w:rFonts w:ascii="Calibri" w:hAnsi="Calibri"/>
          <w:sz w:val="22"/>
          <w:szCs w:val="22"/>
        </w:rPr>
        <w:t>(z uprawnienia do sprostowania lub uzupełnienia danych osobowych), nie może naruszać integralności protokołu postępowania oraz jego załączników.</w:t>
      </w:r>
    </w:p>
    <w:p w14:paraId="1A2853E7" w14:textId="77777777" w:rsidR="005B3501" w:rsidRPr="00247903" w:rsidRDefault="005B3501" w:rsidP="005B3501">
      <w:pPr>
        <w:numPr>
          <w:ilvl w:val="1"/>
          <w:numId w:val="16"/>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w postępowaniu o udzielenie zamówienia zgłoszenie żądania ograniczenia przetwarzania,</w:t>
      </w:r>
      <w:r w:rsidRPr="00247903">
        <w:rPr>
          <w:rFonts w:ascii="Calibri" w:hAnsi="Calibri"/>
          <w:spacing w:val="-11"/>
          <w:sz w:val="22"/>
          <w:szCs w:val="22"/>
        </w:rPr>
        <w:t xml:space="preserve"> </w:t>
      </w:r>
      <w:r w:rsidRPr="00247903">
        <w:rPr>
          <w:rFonts w:ascii="Calibri" w:hAnsi="Calibri"/>
          <w:sz w:val="22"/>
          <w:szCs w:val="22"/>
        </w:rPr>
        <w:t>o</w:t>
      </w:r>
      <w:r w:rsidRPr="00247903">
        <w:rPr>
          <w:rFonts w:ascii="Calibri" w:hAnsi="Calibri"/>
          <w:spacing w:val="-11"/>
          <w:sz w:val="22"/>
          <w:szCs w:val="22"/>
        </w:rPr>
        <w:t> </w:t>
      </w:r>
      <w:r w:rsidRPr="00247903">
        <w:rPr>
          <w:rFonts w:ascii="Calibri" w:hAnsi="Calibri"/>
          <w:sz w:val="22"/>
          <w:szCs w:val="22"/>
        </w:rPr>
        <w:t>którym</w:t>
      </w:r>
      <w:r w:rsidRPr="00247903">
        <w:rPr>
          <w:rFonts w:ascii="Calibri" w:hAnsi="Calibri"/>
          <w:spacing w:val="-12"/>
          <w:sz w:val="22"/>
          <w:szCs w:val="22"/>
        </w:rPr>
        <w:t xml:space="preserve"> </w:t>
      </w:r>
      <w:r w:rsidRPr="00247903">
        <w:rPr>
          <w:rFonts w:ascii="Calibri" w:hAnsi="Calibri"/>
          <w:sz w:val="22"/>
          <w:szCs w:val="22"/>
        </w:rPr>
        <w:t>mowa</w:t>
      </w:r>
      <w:r w:rsidRPr="00247903">
        <w:rPr>
          <w:rFonts w:ascii="Calibri" w:hAnsi="Calibri"/>
          <w:spacing w:val="-10"/>
          <w:sz w:val="22"/>
          <w:szCs w:val="22"/>
        </w:rPr>
        <w:t xml:space="preserve"> </w:t>
      </w:r>
      <w:r w:rsidRPr="00247903">
        <w:rPr>
          <w:rFonts w:ascii="Calibri" w:hAnsi="Calibri"/>
          <w:sz w:val="22"/>
          <w:szCs w:val="22"/>
        </w:rPr>
        <w:t>w</w:t>
      </w:r>
      <w:r w:rsidRPr="00247903">
        <w:rPr>
          <w:rFonts w:ascii="Calibri" w:hAnsi="Calibri"/>
          <w:spacing w:val="-12"/>
          <w:sz w:val="22"/>
          <w:szCs w:val="22"/>
        </w:rPr>
        <w:t xml:space="preserve"> </w:t>
      </w:r>
      <w:r w:rsidRPr="00247903">
        <w:rPr>
          <w:rFonts w:ascii="Calibri" w:hAnsi="Calibri"/>
          <w:sz w:val="22"/>
          <w:szCs w:val="22"/>
        </w:rPr>
        <w:t>art.</w:t>
      </w:r>
      <w:r w:rsidRPr="00247903">
        <w:rPr>
          <w:rFonts w:ascii="Calibri" w:hAnsi="Calibri"/>
          <w:spacing w:val="-11"/>
          <w:sz w:val="22"/>
          <w:szCs w:val="22"/>
        </w:rPr>
        <w:t xml:space="preserve"> </w:t>
      </w:r>
      <w:r w:rsidRPr="00247903">
        <w:rPr>
          <w:rFonts w:ascii="Calibri" w:hAnsi="Calibri"/>
          <w:sz w:val="22"/>
          <w:szCs w:val="22"/>
        </w:rPr>
        <w:t>18</w:t>
      </w:r>
      <w:r w:rsidRPr="00247903">
        <w:rPr>
          <w:rFonts w:ascii="Calibri" w:hAnsi="Calibri"/>
          <w:spacing w:val="-12"/>
          <w:sz w:val="22"/>
          <w:szCs w:val="22"/>
        </w:rPr>
        <w:t xml:space="preserve"> </w:t>
      </w:r>
      <w:r w:rsidRPr="00247903">
        <w:rPr>
          <w:rFonts w:ascii="Calibri" w:hAnsi="Calibri"/>
          <w:sz w:val="22"/>
          <w:szCs w:val="22"/>
        </w:rPr>
        <w:t>ust.</w:t>
      </w:r>
      <w:r w:rsidRPr="00247903">
        <w:rPr>
          <w:rFonts w:ascii="Calibri" w:hAnsi="Calibri"/>
          <w:spacing w:val="-10"/>
          <w:sz w:val="22"/>
          <w:szCs w:val="22"/>
        </w:rPr>
        <w:t xml:space="preserve"> </w:t>
      </w:r>
      <w:r w:rsidRPr="00247903">
        <w:rPr>
          <w:rFonts w:ascii="Calibri" w:hAnsi="Calibri"/>
          <w:sz w:val="22"/>
          <w:szCs w:val="22"/>
        </w:rPr>
        <w:t>1</w:t>
      </w:r>
      <w:r w:rsidRPr="00247903">
        <w:rPr>
          <w:rFonts w:ascii="Calibri" w:hAnsi="Calibri"/>
          <w:spacing w:val="-13"/>
          <w:sz w:val="22"/>
          <w:szCs w:val="22"/>
        </w:rPr>
        <w:t xml:space="preserve"> </w:t>
      </w:r>
      <w:r w:rsidRPr="00247903">
        <w:rPr>
          <w:rFonts w:ascii="Calibri" w:hAnsi="Calibri"/>
          <w:sz w:val="22"/>
          <w:szCs w:val="22"/>
        </w:rPr>
        <w:t>RODO,</w:t>
      </w:r>
      <w:r w:rsidRPr="00247903">
        <w:rPr>
          <w:rFonts w:ascii="Calibri" w:hAnsi="Calibri"/>
          <w:spacing w:val="-10"/>
          <w:sz w:val="22"/>
          <w:szCs w:val="22"/>
        </w:rPr>
        <w:t xml:space="preserve"> </w:t>
      </w:r>
      <w:r w:rsidRPr="00247903">
        <w:rPr>
          <w:rFonts w:ascii="Calibri" w:hAnsi="Calibri"/>
          <w:sz w:val="22"/>
          <w:szCs w:val="22"/>
        </w:rPr>
        <w:t>nie</w:t>
      </w:r>
      <w:r w:rsidRPr="00247903">
        <w:rPr>
          <w:rFonts w:ascii="Calibri" w:hAnsi="Calibri"/>
          <w:spacing w:val="-11"/>
          <w:sz w:val="22"/>
          <w:szCs w:val="22"/>
        </w:rPr>
        <w:t xml:space="preserve"> </w:t>
      </w:r>
      <w:r w:rsidRPr="00247903">
        <w:rPr>
          <w:rFonts w:ascii="Calibri" w:hAnsi="Calibri"/>
          <w:sz w:val="22"/>
          <w:szCs w:val="22"/>
        </w:rPr>
        <w:t>ogranicza</w:t>
      </w:r>
      <w:r w:rsidRPr="00247903">
        <w:rPr>
          <w:rFonts w:ascii="Calibri" w:hAnsi="Calibri"/>
          <w:spacing w:val="-10"/>
          <w:sz w:val="22"/>
          <w:szCs w:val="22"/>
        </w:rPr>
        <w:t xml:space="preserve"> </w:t>
      </w:r>
      <w:r w:rsidRPr="00247903">
        <w:rPr>
          <w:rFonts w:ascii="Calibri" w:hAnsi="Calibri"/>
          <w:sz w:val="22"/>
          <w:szCs w:val="22"/>
        </w:rPr>
        <w:t>przetwarzania danych osobowych do czasu zakończenia tego</w:t>
      </w:r>
      <w:r w:rsidRPr="00247903">
        <w:rPr>
          <w:rFonts w:ascii="Calibri" w:hAnsi="Calibri"/>
          <w:spacing w:val="-4"/>
          <w:sz w:val="22"/>
          <w:szCs w:val="22"/>
        </w:rPr>
        <w:t xml:space="preserve"> </w:t>
      </w:r>
      <w:r w:rsidRPr="00247903">
        <w:rPr>
          <w:rFonts w:ascii="Calibri" w:hAnsi="Calibri"/>
          <w:sz w:val="22"/>
          <w:szCs w:val="22"/>
        </w:rPr>
        <w:t>postępowania.</w:t>
      </w:r>
    </w:p>
    <w:p w14:paraId="18279073" w14:textId="77777777" w:rsidR="005B3501" w:rsidRPr="005B6EC1" w:rsidRDefault="005B3501" w:rsidP="005B3501">
      <w:pPr>
        <w:numPr>
          <w:ilvl w:val="1"/>
          <w:numId w:val="16"/>
        </w:numPr>
        <w:tabs>
          <w:tab w:val="left" w:pos="851"/>
          <w:tab w:val="left" w:pos="1276"/>
        </w:tabs>
        <w:spacing w:line="276" w:lineRule="auto"/>
        <w:ind w:left="709" w:hanging="283"/>
        <w:jc w:val="both"/>
        <w:rPr>
          <w:rFonts w:ascii="Calibri" w:hAnsi="Calibri"/>
          <w:sz w:val="22"/>
          <w:szCs w:val="22"/>
        </w:rPr>
      </w:pPr>
      <w:r w:rsidRPr="00247903">
        <w:rPr>
          <w:rFonts w:ascii="Calibri" w:hAnsi="Calibri"/>
          <w:sz w:val="22"/>
          <w:szCs w:val="22"/>
        </w:rPr>
        <w:t>w</w:t>
      </w:r>
      <w:r w:rsidRPr="00247903">
        <w:rPr>
          <w:rFonts w:ascii="Calibri" w:hAnsi="Calibri"/>
          <w:spacing w:val="12"/>
          <w:sz w:val="22"/>
          <w:szCs w:val="22"/>
        </w:rPr>
        <w:t xml:space="preserve"> </w:t>
      </w:r>
      <w:r w:rsidRPr="00247903">
        <w:rPr>
          <w:rFonts w:ascii="Calibri" w:hAnsi="Calibri"/>
          <w:sz w:val="22"/>
          <w:szCs w:val="22"/>
        </w:rPr>
        <w:t>przypadku</w:t>
      </w:r>
      <w:r w:rsidRPr="00247903">
        <w:rPr>
          <w:rFonts w:ascii="Calibri" w:hAnsi="Calibri"/>
          <w:spacing w:val="13"/>
          <w:sz w:val="22"/>
          <w:szCs w:val="22"/>
        </w:rPr>
        <w:t xml:space="preserve"> </w:t>
      </w:r>
      <w:r w:rsidRPr="00247903">
        <w:rPr>
          <w:rFonts w:ascii="Calibri" w:hAnsi="Calibri"/>
          <w:sz w:val="22"/>
          <w:szCs w:val="22"/>
        </w:rPr>
        <w:t>gdy</w:t>
      </w:r>
      <w:r w:rsidRPr="00247903">
        <w:rPr>
          <w:rFonts w:ascii="Calibri" w:hAnsi="Calibri"/>
          <w:spacing w:val="13"/>
          <w:sz w:val="22"/>
          <w:szCs w:val="22"/>
        </w:rPr>
        <w:t xml:space="preserve"> </w:t>
      </w:r>
      <w:r w:rsidRPr="00247903">
        <w:rPr>
          <w:rFonts w:ascii="Calibri" w:hAnsi="Calibri"/>
          <w:sz w:val="22"/>
          <w:szCs w:val="22"/>
        </w:rPr>
        <w:t>wniesienie</w:t>
      </w:r>
      <w:r w:rsidRPr="00247903">
        <w:rPr>
          <w:rFonts w:ascii="Calibri" w:hAnsi="Calibri"/>
          <w:spacing w:val="12"/>
          <w:sz w:val="22"/>
          <w:szCs w:val="22"/>
        </w:rPr>
        <w:t xml:space="preserve"> </w:t>
      </w:r>
      <w:r w:rsidRPr="00247903">
        <w:rPr>
          <w:rFonts w:ascii="Calibri" w:hAnsi="Calibri"/>
          <w:sz w:val="22"/>
          <w:szCs w:val="22"/>
        </w:rPr>
        <w:t>żądania</w:t>
      </w:r>
      <w:r w:rsidRPr="00247903">
        <w:rPr>
          <w:rFonts w:ascii="Calibri" w:hAnsi="Calibri"/>
          <w:spacing w:val="12"/>
          <w:sz w:val="22"/>
          <w:szCs w:val="22"/>
        </w:rPr>
        <w:t xml:space="preserve"> </w:t>
      </w:r>
      <w:r w:rsidRPr="00247903">
        <w:rPr>
          <w:rFonts w:ascii="Calibri" w:hAnsi="Calibri"/>
          <w:sz w:val="22"/>
          <w:szCs w:val="22"/>
        </w:rPr>
        <w:t>dotyczącego</w:t>
      </w:r>
      <w:r w:rsidRPr="00247903">
        <w:rPr>
          <w:rFonts w:ascii="Calibri" w:hAnsi="Calibri"/>
          <w:spacing w:val="11"/>
          <w:sz w:val="22"/>
          <w:szCs w:val="22"/>
        </w:rPr>
        <w:t xml:space="preserve"> </w:t>
      </w:r>
      <w:r w:rsidRPr="00247903">
        <w:rPr>
          <w:rFonts w:ascii="Calibri" w:hAnsi="Calibri"/>
          <w:sz w:val="22"/>
          <w:szCs w:val="22"/>
        </w:rPr>
        <w:t>prawa,</w:t>
      </w:r>
      <w:r w:rsidRPr="00247903">
        <w:rPr>
          <w:rFonts w:ascii="Calibri" w:hAnsi="Calibri"/>
          <w:spacing w:val="13"/>
          <w:sz w:val="22"/>
          <w:szCs w:val="22"/>
        </w:rPr>
        <w:t xml:space="preserve"> </w:t>
      </w:r>
      <w:r w:rsidRPr="00247903">
        <w:rPr>
          <w:rFonts w:ascii="Calibri" w:hAnsi="Calibri"/>
          <w:sz w:val="22"/>
          <w:szCs w:val="22"/>
        </w:rPr>
        <w:t>o</w:t>
      </w:r>
      <w:r w:rsidRPr="00247903">
        <w:rPr>
          <w:rFonts w:ascii="Calibri" w:hAnsi="Calibri"/>
          <w:spacing w:val="13"/>
          <w:sz w:val="22"/>
          <w:szCs w:val="22"/>
        </w:rPr>
        <w:t xml:space="preserve"> </w:t>
      </w:r>
      <w:r w:rsidRPr="00247903">
        <w:rPr>
          <w:rFonts w:ascii="Calibri" w:hAnsi="Calibri"/>
          <w:sz w:val="22"/>
          <w:szCs w:val="22"/>
        </w:rPr>
        <w:t>którym</w:t>
      </w:r>
      <w:r w:rsidRPr="00247903">
        <w:rPr>
          <w:rFonts w:ascii="Calibri" w:hAnsi="Calibri"/>
          <w:spacing w:val="14"/>
          <w:sz w:val="22"/>
          <w:szCs w:val="22"/>
        </w:rPr>
        <w:t xml:space="preserve"> </w:t>
      </w:r>
      <w:r w:rsidRPr="00247903">
        <w:rPr>
          <w:rFonts w:ascii="Calibri" w:hAnsi="Calibri"/>
          <w:sz w:val="22"/>
          <w:szCs w:val="22"/>
        </w:rPr>
        <w:t>mowa</w:t>
      </w:r>
      <w:r w:rsidRPr="00247903">
        <w:rPr>
          <w:rFonts w:ascii="Calibri" w:hAnsi="Calibri"/>
          <w:spacing w:val="12"/>
          <w:sz w:val="22"/>
          <w:szCs w:val="22"/>
        </w:rPr>
        <w:t xml:space="preserve"> </w:t>
      </w:r>
      <w:r w:rsidRPr="00247903">
        <w:rPr>
          <w:rFonts w:ascii="Calibri" w:hAnsi="Calibri"/>
          <w:sz w:val="22"/>
          <w:szCs w:val="22"/>
        </w:rPr>
        <w:t>w</w:t>
      </w:r>
      <w:r w:rsidRPr="00247903">
        <w:rPr>
          <w:rFonts w:ascii="Calibri" w:hAnsi="Calibri"/>
          <w:spacing w:val="11"/>
          <w:sz w:val="22"/>
          <w:szCs w:val="22"/>
        </w:rPr>
        <w:t xml:space="preserve"> </w:t>
      </w:r>
      <w:r w:rsidRPr="00247903">
        <w:rPr>
          <w:rFonts w:ascii="Calibri" w:hAnsi="Calibri"/>
          <w:sz w:val="22"/>
          <w:szCs w:val="22"/>
        </w:rPr>
        <w:t>art. 18 ust. 1 RODO spowoduje ograniczenie przetwarzania danych osobowych zawartych</w:t>
      </w:r>
      <w:r w:rsidRPr="00247903">
        <w:rPr>
          <w:rFonts w:ascii="Calibri" w:hAnsi="Calibri"/>
          <w:spacing w:val="-4"/>
          <w:sz w:val="22"/>
          <w:szCs w:val="22"/>
        </w:rPr>
        <w:t xml:space="preserve"> </w:t>
      </w:r>
      <w:r w:rsidRPr="00247903">
        <w:rPr>
          <w:rFonts w:ascii="Calibri" w:hAnsi="Calibri"/>
          <w:sz w:val="22"/>
          <w:szCs w:val="22"/>
        </w:rPr>
        <w:t>w</w:t>
      </w:r>
      <w:r w:rsidRPr="00247903">
        <w:rPr>
          <w:rFonts w:ascii="Calibri" w:hAnsi="Calibri"/>
          <w:spacing w:val="-6"/>
          <w:sz w:val="22"/>
          <w:szCs w:val="22"/>
        </w:rPr>
        <w:t xml:space="preserve"> </w:t>
      </w:r>
      <w:r w:rsidRPr="00247903">
        <w:rPr>
          <w:rFonts w:ascii="Calibri" w:hAnsi="Calibri"/>
          <w:sz w:val="22"/>
          <w:szCs w:val="22"/>
        </w:rPr>
        <w:t>protokole</w:t>
      </w:r>
      <w:r w:rsidRPr="00247903">
        <w:rPr>
          <w:rFonts w:ascii="Calibri" w:hAnsi="Calibri"/>
          <w:spacing w:val="-4"/>
          <w:sz w:val="22"/>
          <w:szCs w:val="22"/>
        </w:rPr>
        <w:t xml:space="preserve"> </w:t>
      </w:r>
      <w:r w:rsidRPr="00247903">
        <w:rPr>
          <w:rFonts w:ascii="Calibri" w:hAnsi="Calibri"/>
          <w:sz w:val="22"/>
          <w:szCs w:val="22"/>
        </w:rPr>
        <w:t>postępowania</w:t>
      </w:r>
      <w:r w:rsidRPr="00247903">
        <w:rPr>
          <w:rFonts w:ascii="Calibri" w:hAnsi="Calibri"/>
          <w:spacing w:val="-6"/>
          <w:sz w:val="22"/>
          <w:szCs w:val="22"/>
        </w:rPr>
        <w:t xml:space="preserve"> </w:t>
      </w:r>
      <w:r w:rsidRPr="00247903">
        <w:rPr>
          <w:rFonts w:ascii="Calibri" w:hAnsi="Calibri"/>
          <w:sz w:val="22"/>
          <w:szCs w:val="22"/>
        </w:rPr>
        <w:t>lub</w:t>
      </w:r>
      <w:r w:rsidRPr="00247903">
        <w:rPr>
          <w:rFonts w:ascii="Calibri" w:hAnsi="Calibri"/>
          <w:spacing w:val="-4"/>
          <w:sz w:val="22"/>
          <w:szCs w:val="22"/>
        </w:rPr>
        <w:t xml:space="preserve"> </w:t>
      </w:r>
      <w:r w:rsidRPr="00247903">
        <w:rPr>
          <w:rFonts w:ascii="Calibri" w:hAnsi="Calibri"/>
          <w:sz w:val="22"/>
          <w:szCs w:val="22"/>
        </w:rPr>
        <w:t>załącznikach</w:t>
      </w:r>
      <w:r w:rsidRPr="00247903">
        <w:rPr>
          <w:rFonts w:ascii="Calibri" w:hAnsi="Calibri"/>
          <w:spacing w:val="-5"/>
          <w:sz w:val="22"/>
          <w:szCs w:val="22"/>
        </w:rPr>
        <w:t xml:space="preserve"> </w:t>
      </w:r>
      <w:r w:rsidRPr="00247903">
        <w:rPr>
          <w:rFonts w:ascii="Calibri" w:hAnsi="Calibri"/>
          <w:sz w:val="22"/>
          <w:szCs w:val="22"/>
        </w:rPr>
        <w:t>do</w:t>
      </w:r>
      <w:r w:rsidRPr="00247903">
        <w:rPr>
          <w:rFonts w:ascii="Calibri" w:hAnsi="Calibri"/>
          <w:spacing w:val="-4"/>
          <w:sz w:val="22"/>
          <w:szCs w:val="22"/>
        </w:rPr>
        <w:t xml:space="preserve"> </w:t>
      </w:r>
      <w:r w:rsidRPr="00247903">
        <w:rPr>
          <w:rFonts w:ascii="Calibri" w:hAnsi="Calibri"/>
          <w:sz w:val="22"/>
          <w:szCs w:val="22"/>
        </w:rPr>
        <w:t>tego</w:t>
      </w:r>
      <w:r w:rsidRPr="00247903">
        <w:rPr>
          <w:rFonts w:ascii="Calibri" w:hAnsi="Calibri"/>
          <w:spacing w:val="-4"/>
          <w:sz w:val="22"/>
          <w:szCs w:val="22"/>
        </w:rPr>
        <w:t xml:space="preserve"> </w:t>
      </w:r>
      <w:r w:rsidRPr="00247903">
        <w:rPr>
          <w:rFonts w:ascii="Calibri" w:hAnsi="Calibri"/>
          <w:sz w:val="22"/>
          <w:szCs w:val="22"/>
        </w:rPr>
        <w:t>protokołu,</w:t>
      </w:r>
      <w:r w:rsidRPr="00247903">
        <w:rPr>
          <w:rFonts w:ascii="Calibri" w:hAnsi="Calibri"/>
          <w:spacing w:val="-4"/>
          <w:sz w:val="22"/>
          <w:szCs w:val="22"/>
        </w:rPr>
        <w:t xml:space="preserve"> </w:t>
      </w:r>
      <w:r w:rsidRPr="00247903">
        <w:rPr>
          <w:rFonts w:ascii="Calibri" w:hAnsi="Calibri"/>
          <w:sz w:val="22"/>
          <w:szCs w:val="22"/>
        </w:rPr>
        <w:t>od</w:t>
      </w:r>
      <w:r w:rsidRPr="00247903">
        <w:rPr>
          <w:rFonts w:ascii="Calibri" w:hAnsi="Calibri"/>
          <w:spacing w:val="-6"/>
          <w:sz w:val="22"/>
          <w:szCs w:val="22"/>
        </w:rPr>
        <w:t xml:space="preserve"> </w:t>
      </w:r>
      <w:r w:rsidRPr="00247903">
        <w:rPr>
          <w:rFonts w:ascii="Calibri" w:hAnsi="Calibri"/>
          <w:sz w:val="22"/>
          <w:szCs w:val="22"/>
        </w:rPr>
        <w:t>dnia zakończenia postępowania o udzielenie zamówienia zamawiający nie udostępnia tych danych, chyba że zachodzą przesłanki, o których mowa w art. 18 ust. 2 rozporządzenia</w:t>
      </w:r>
      <w:r w:rsidRPr="00247903">
        <w:rPr>
          <w:rFonts w:ascii="Calibri" w:hAnsi="Calibri"/>
          <w:spacing w:val="-1"/>
          <w:sz w:val="22"/>
          <w:szCs w:val="22"/>
        </w:rPr>
        <w:t xml:space="preserve"> </w:t>
      </w:r>
      <w:r w:rsidRPr="00247903">
        <w:rPr>
          <w:rFonts w:ascii="Calibri" w:hAnsi="Calibri"/>
          <w:sz w:val="22"/>
          <w:szCs w:val="22"/>
        </w:rPr>
        <w:t>2016/679.</w:t>
      </w:r>
    </w:p>
    <w:p w14:paraId="40DD42DA" w14:textId="77777777" w:rsidR="005B3501" w:rsidRPr="005B3501" w:rsidRDefault="005B3501" w:rsidP="005B3501">
      <w:pPr>
        <w:spacing w:line="276" w:lineRule="auto"/>
        <w:jc w:val="center"/>
        <w:rPr>
          <w:rFonts w:ascii="Calibri" w:hAnsi="Calibri"/>
          <w:bCs/>
          <w:sz w:val="22"/>
          <w:szCs w:val="22"/>
        </w:rPr>
      </w:pPr>
      <w:r w:rsidRPr="005B3501">
        <w:rPr>
          <w:rFonts w:ascii="Calibri" w:hAnsi="Calibri"/>
          <w:bCs/>
          <w:sz w:val="22"/>
          <w:szCs w:val="22"/>
        </w:rPr>
        <w:t>W ZAKRESIE NIEUREGULOWANYM NINIEJSZĄ SPECYFIKACJĄ WARUNKÓW ZAMÓWIENIA,</w:t>
      </w:r>
    </w:p>
    <w:p w14:paraId="035A6C15" w14:textId="77777777" w:rsidR="005B3501" w:rsidRPr="005B3501" w:rsidRDefault="005B3501" w:rsidP="005B3501">
      <w:pPr>
        <w:spacing w:line="276" w:lineRule="auto"/>
        <w:jc w:val="center"/>
        <w:rPr>
          <w:rFonts w:ascii="Calibri" w:hAnsi="Calibri"/>
          <w:bCs/>
          <w:sz w:val="22"/>
          <w:szCs w:val="22"/>
        </w:rPr>
      </w:pPr>
      <w:r w:rsidRPr="005B3501">
        <w:rPr>
          <w:rFonts w:ascii="Calibri" w:hAnsi="Calibri"/>
          <w:bCs/>
          <w:sz w:val="22"/>
          <w:szCs w:val="22"/>
        </w:rPr>
        <w:t>ZASTOSOWANIE MAJĄ PRZEPISY USTAWY PZP I AKTY WYKONAWCZE DO USTAWY.</w:t>
      </w:r>
    </w:p>
    <w:p w14:paraId="3EF10EA9" w14:textId="77777777" w:rsidR="005B3501" w:rsidRPr="00247903" w:rsidRDefault="005B3501" w:rsidP="005B3501">
      <w:pPr>
        <w:spacing w:line="276" w:lineRule="auto"/>
        <w:jc w:val="both"/>
        <w:rPr>
          <w:rFonts w:ascii="Calibri" w:hAnsi="Calibri"/>
          <w:sz w:val="22"/>
          <w:szCs w:val="22"/>
        </w:rPr>
      </w:pPr>
    </w:p>
    <w:p w14:paraId="40CC499A" w14:textId="77777777" w:rsidR="005B3501" w:rsidRPr="00247903" w:rsidRDefault="005B3501" w:rsidP="005B3501">
      <w:pPr>
        <w:pStyle w:val="Nagwek1"/>
        <w:spacing w:before="0" w:line="276" w:lineRule="auto"/>
        <w:ind w:left="360"/>
        <w:rPr>
          <w:rFonts w:ascii="Calibri" w:hAnsi="Calibri"/>
          <w:color w:val="auto"/>
          <w:sz w:val="22"/>
          <w:szCs w:val="22"/>
        </w:rPr>
      </w:pPr>
      <w:bookmarkStart w:id="24" w:name="_Toc89680474"/>
      <w:r w:rsidRPr="00247903">
        <w:rPr>
          <w:rFonts w:ascii="Calibri" w:hAnsi="Calibri"/>
          <w:color w:val="auto"/>
          <w:sz w:val="22"/>
          <w:szCs w:val="22"/>
        </w:rPr>
        <w:t>II. WYMAGANIA STAWIANE WYKONAWCY</w:t>
      </w:r>
      <w:bookmarkEnd w:id="24"/>
    </w:p>
    <w:p w14:paraId="78307B79" w14:textId="77777777" w:rsidR="005B3501" w:rsidRPr="00247903" w:rsidRDefault="005B3501" w:rsidP="005B3501">
      <w:pPr>
        <w:spacing w:line="276" w:lineRule="auto"/>
        <w:jc w:val="both"/>
        <w:rPr>
          <w:rFonts w:ascii="Calibri" w:hAnsi="Calibri"/>
          <w:color w:val="000000"/>
          <w:sz w:val="22"/>
          <w:szCs w:val="22"/>
        </w:rPr>
      </w:pPr>
    </w:p>
    <w:p w14:paraId="76FDCBB0" w14:textId="77777777" w:rsidR="005B3501" w:rsidRPr="00247903" w:rsidRDefault="005B3501" w:rsidP="005B3501">
      <w:pPr>
        <w:pStyle w:val="Nagwek2"/>
        <w:numPr>
          <w:ilvl w:val="0"/>
          <w:numId w:val="10"/>
        </w:numPr>
        <w:spacing w:before="0" w:line="276" w:lineRule="auto"/>
        <w:ind w:left="426" w:hanging="426"/>
        <w:jc w:val="both"/>
        <w:rPr>
          <w:rFonts w:ascii="Calibri" w:hAnsi="Calibri"/>
          <w:color w:val="00B050"/>
          <w:sz w:val="22"/>
          <w:szCs w:val="22"/>
        </w:rPr>
      </w:pPr>
      <w:bookmarkStart w:id="25" w:name="_Toc89680475"/>
      <w:r w:rsidRPr="00247903">
        <w:rPr>
          <w:rFonts w:ascii="Calibri" w:hAnsi="Calibri"/>
          <w:color w:val="00B050"/>
          <w:sz w:val="22"/>
          <w:szCs w:val="22"/>
        </w:rPr>
        <w:t>PRZEDMIOT ZAMÓWIENIA</w:t>
      </w:r>
      <w:bookmarkEnd w:id="25"/>
    </w:p>
    <w:p w14:paraId="017C0D29" w14:textId="77777777" w:rsidR="005B3501" w:rsidRPr="00247903" w:rsidRDefault="005B3501" w:rsidP="005B3501">
      <w:pPr>
        <w:tabs>
          <w:tab w:val="left" w:pos="0"/>
          <w:tab w:val="left" w:pos="567"/>
        </w:tabs>
        <w:spacing w:line="276" w:lineRule="auto"/>
        <w:ind w:left="567"/>
        <w:jc w:val="both"/>
        <w:rPr>
          <w:rFonts w:ascii="Calibri" w:hAnsi="Calibri"/>
          <w:b/>
          <w:bCs/>
          <w:color w:val="000000"/>
          <w:sz w:val="22"/>
          <w:szCs w:val="22"/>
        </w:rPr>
      </w:pPr>
      <w:r w:rsidRPr="00247903">
        <w:rPr>
          <w:rFonts w:ascii="Calibri" w:hAnsi="Calibri"/>
          <w:color w:val="000000"/>
          <w:sz w:val="22"/>
          <w:szCs w:val="22"/>
        </w:rPr>
        <w:t xml:space="preserve">1. Nazwa zadania nadana przez zamawiającego: </w:t>
      </w:r>
      <w:r w:rsidRPr="00247903">
        <w:rPr>
          <w:rFonts w:ascii="Calibri" w:hAnsi="Calibri"/>
          <w:b/>
          <w:bCs/>
          <w:color w:val="000000"/>
          <w:sz w:val="22"/>
          <w:szCs w:val="22"/>
        </w:rPr>
        <w:t>„</w:t>
      </w:r>
      <w:r w:rsidRPr="00247903">
        <w:rPr>
          <w:rFonts w:ascii="Calibri" w:hAnsi="Calibri" w:cs="Calibri"/>
          <w:sz w:val="22"/>
          <w:szCs w:val="22"/>
        </w:rPr>
        <w:t>Przebudowa dróg powiatowych nr 3313D i 3327D na terenie Gminy Nowa Ruda</w:t>
      </w:r>
      <w:r w:rsidRPr="00247903">
        <w:rPr>
          <w:rFonts w:ascii="Calibri" w:hAnsi="Calibri" w:cs="Calibri"/>
          <w:w w:val="102"/>
          <w:sz w:val="22"/>
          <w:szCs w:val="22"/>
        </w:rPr>
        <w:t xml:space="preserve">”. </w:t>
      </w:r>
      <w:r w:rsidRPr="00247903">
        <w:rPr>
          <w:rFonts w:ascii="Calibri" w:hAnsi="Calibri" w:cs="Calibri"/>
          <w:sz w:val="22"/>
          <w:szCs w:val="22"/>
          <w:shd w:val="clear" w:color="auto" w:fill="FFFFFF"/>
        </w:rPr>
        <w:t xml:space="preserve">Niniejsza inwestycja jest przewidziana do dofinansowania z Programu Rządowy Fundusz Polski   Ład:   Program   Inwestycji   Strategicznych,   zgodnie   ze wstępną   promesą  Nr   01/2021/4697/Polski Ład.   </w:t>
      </w:r>
    </w:p>
    <w:p w14:paraId="0F1198DE" w14:textId="77777777" w:rsidR="005B3501" w:rsidRPr="00247903" w:rsidRDefault="005B3501" w:rsidP="005B3501">
      <w:pPr>
        <w:tabs>
          <w:tab w:val="left" w:pos="0"/>
          <w:tab w:val="left" w:pos="567"/>
        </w:tabs>
        <w:spacing w:line="276" w:lineRule="auto"/>
        <w:ind w:left="709" w:hanging="142"/>
        <w:jc w:val="both"/>
        <w:rPr>
          <w:rFonts w:ascii="Calibri" w:hAnsi="Calibri"/>
          <w:bCs/>
          <w:color w:val="000000"/>
          <w:sz w:val="22"/>
          <w:szCs w:val="22"/>
        </w:rPr>
      </w:pPr>
      <w:r w:rsidRPr="00247903">
        <w:rPr>
          <w:rFonts w:ascii="Calibri" w:hAnsi="Calibri"/>
          <w:color w:val="000000"/>
          <w:sz w:val="22"/>
          <w:szCs w:val="22"/>
        </w:rPr>
        <w:t xml:space="preserve">2. Przedmiotem niniejszego zamówienia publicznego są: </w:t>
      </w:r>
      <w:r w:rsidRPr="00247903">
        <w:rPr>
          <w:rFonts w:ascii="Calibri" w:hAnsi="Calibri"/>
          <w:b/>
          <w:color w:val="000000"/>
          <w:sz w:val="22"/>
          <w:szCs w:val="22"/>
        </w:rPr>
        <w:t>roboty budowlane</w:t>
      </w:r>
      <w:r w:rsidRPr="00247903">
        <w:rPr>
          <w:rFonts w:ascii="Calibri" w:hAnsi="Calibri"/>
          <w:color w:val="000000"/>
          <w:sz w:val="22"/>
          <w:szCs w:val="22"/>
        </w:rPr>
        <w:t xml:space="preserve"> </w:t>
      </w:r>
    </w:p>
    <w:p w14:paraId="31222E41" w14:textId="77777777" w:rsidR="005B3501" w:rsidRPr="00247903" w:rsidRDefault="005B3501" w:rsidP="005B3501">
      <w:pPr>
        <w:tabs>
          <w:tab w:val="left" w:pos="0"/>
          <w:tab w:val="left" w:pos="567"/>
        </w:tabs>
        <w:spacing w:line="276" w:lineRule="auto"/>
        <w:ind w:left="709" w:hanging="142"/>
        <w:jc w:val="both"/>
        <w:rPr>
          <w:rFonts w:ascii="Calibri" w:hAnsi="Calibri"/>
          <w:bCs/>
          <w:color w:val="000000"/>
          <w:sz w:val="22"/>
          <w:szCs w:val="22"/>
        </w:rPr>
      </w:pPr>
      <w:r w:rsidRPr="00247903">
        <w:rPr>
          <w:rFonts w:ascii="Calibri" w:hAnsi="Calibri"/>
          <w:bCs/>
          <w:color w:val="000000"/>
          <w:sz w:val="22"/>
          <w:szCs w:val="22"/>
        </w:rPr>
        <w:t>3. Zakres przedmiotu zamówienia obejmuje:</w:t>
      </w:r>
    </w:p>
    <w:p w14:paraId="07553C09" w14:textId="77777777" w:rsidR="005B3501" w:rsidRPr="00247903" w:rsidRDefault="005B3501" w:rsidP="005B3501">
      <w:pPr>
        <w:pStyle w:val="Default"/>
        <w:ind w:left="993" w:hanging="284"/>
        <w:rPr>
          <w:sz w:val="22"/>
          <w:szCs w:val="22"/>
        </w:rPr>
      </w:pPr>
      <w:r w:rsidRPr="00247903">
        <w:rPr>
          <w:sz w:val="22"/>
          <w:szCs w:val="22"/>
        </w:rPr>
        <w:t>1) przebudowę drogi powiatowej nr 3313 D w km 2+050 do 4+520 i 4+865 do 5+765</w:t>
      </w:r>
      <w:r w:rsidRPr="00247903">
        <w:rPr>
          <w:b/>
          <w:bCs/>
          <w:sz w:val="22"/>
          <w:szCs w:val="22"/>
        </w:rPr>
        <w:t xml:space="preserve"> </w:t>
      </w:r>
      <w:r w:rsidRPr="00247903">
        <w:rPr>
          <w:sz w:val="22"/>
          <w:szCs w:val="22"/>
        </w:rPr>
        <w:t>przez miejscowości Nowa Wieś oraz Czerwieńczyce, Gmina Nowa Ruda w szczególności w zakresie:</w:t>
      </w:r>
    </w:p>
    <w:p w14:paraId="6BECDAE1" w14:textId="77777777" w:rsidR="005B3501" w:rsidRPr="00247903" w:rsidRDefault="005B3501" w:rsidP="005B3501">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a) rozbiórka istniejącej nawierzchni bitumicznej i innych elementów drogi, </w:t>
      </w:r>
    </w:p>
    <w:p w14:paraId="7895D55F" w14:textId="77777777" w:rsidR="005B3501" w:rsidRPr="00247903" w:rsidRDefault="005B3501" w:rsidP="005B3501">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b) frezowanie istniejącej nawierzchni lokalnie na średnią głębokość 5 cm, </w:t>
      </w:r>
    </w:p>
    <w:p w14:paraId="272787D6" w14:textId="77777777" w:rsidR="005B3501" w:rsidRPr="00247903" w:rsidRDefault="005B3501" w:rsidP="005B3501">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lastRenderedPageBreak/>
        <w:t xml:space="preserve">c) wykonanie remontu elementów odwodnienia, </w:t>
      </w:r>
    </w:p>
    <w:p w14:paraId="3292ECFE" w14:textId="77777777" w:rsidR="005B3501" w:rsidRPr="00247903" w:rsidRDefault="005B3501" w:rsidP="005B3501">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d) wykonanie nawierzchni z betonu asfaltowego grubość 6 cm warstwa wiążąca, </w:t>
      </w:r>
    </w:p>
    <w:p w14:paraId="499A945B" w14:textId="77777777" w:rsidR="005B3501" w:rsidRPr="00247903" w:rsidRDefault="005B3501" w:rsidP="005B3501">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e) wykonanie nawierzchnia z betonu asfaltowego grubość 4 cm warstwa ścieralna, </w:t>
      </w:r>
    </w:p>
    <w:p w14:paraId="4A3A36DB" w14:textId="77777777" w:rsidR="005B3501" w:rsidRPr="00247903" w:rsidRDefault="005B3501" w:rsidP="005B3501">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f) wykonanie poboczy, </w:t>
      </w:r>
    </w:p>
    <w:p w14:paraId="36575A8F" w14:textId="77777777" w:rsidR="005B3501" w:rsidRPr="00247903" w:rsidRDefault="005B3501" w:rsidP="005B3501">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g) wykonanie zjazdów, </w:t>
      </w:r>
    </w:p>
    <w:p w14:paraId="5039E21C" w14:textId="77777777" w:rsidR="005B3501" w:rsidRPr="00247903" w:rsidRDefault="005B3501" w:rsidP="005B3501">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h) wykonanie ścieku z kostki kamiennej i z korytek betonowych, </w:t>
      </w:r>
    </w:p>
    <w:p w14:paraId="57A434EC" w14:textId="77777777" w:rsidR="005B3501" w:rsidRPr="00981BF7" w:rsidRDefault="005B3501" w:rsidP="005B3501">
      <w:pPr>
        <w:numPr>
          <w:ilvl w:val="1"/>
          <w:numId w:val="45"/>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i) brukowanie pobocza kostką kamienną, </w:t>
      </w:r>
    </w:p>
    <w:p w14:paraId="518F1906" w14:textId="77777777" w:rsidR="005B3501" w:rsidRPr="00247903" w:rsidRDefault="005B3501" w:rsidP="005B3501">
      <w:pPr>
        <w:numPr>
          <w:ilvl w:val="1"/>
          <w:numId w:val="45"/>
        </w:numPr>
        <w:autoSpaceDE w:val="0"/>
        <w:autoSpaceDN w:val="0"/>
        <w:adjustRightInd w:val="0"/>
        <w:ind w:left="993" w:hanging="284"/>
        <w:rPr>
          <w:rFonts w:ascii="Calibri" w:hAnsi="Calibri" w:cs="Calibri"/>
          <w:color w:val="000000"/>
          <w:sz w:val="22"/>
          <w:szCs w:val="22"/>
        </w:rPr>
      </w:pPr>
      <w:r>
        <w:rPr>
          <w:rFonts w:ascii="Calibri" w:hAnsi="Calibri" w:cs="Calibri"/>
          <w:color w:val="000000"/>
          <w:sz w:val="22"/>
          <w:szCs w:val="22"/>
        </w:rPr>
        <w:t>j</w:t>
      </w:r>
      <w:r w:rsidRPr="00247903">
        <w:rPr>
          <w:rFonts w:ascii="Calibri" w:hAnsi="Calibri" w:cs="Calibri"/>
          <w:color w:val="000000"/>
          <w:sz w:val="22"/>
          <w:szCs w:val="22"/>
        </w:rPr>
        <w:t>) remont 2 mostów.</w:t>
      </w:r>
    </w:p>
    <w:p w14:paraId="79BFEC78" w14:textId="77777777" w:rsidR="005B3501" w:rsidRPr="00247903" w:rsidRDefault="005B3501" w:rsidP="005B3501">
      <w:pPr>
        <w:pStyle w:val="Default"/>
        <w:ind w:left="993" w:hanging="284"/>
        <w:rPr>
          <w:sz w:val="22"/>
          <w:szCs w:val="22"/>
        </w:rPr>
      </w:pPr>
      <w:r w:rsidRPr="00247903">
        <w:rPr>
          <w:sz w:val="22"/>
          <w:szCs w:val="22"/>
        </w:rPr>
        <w:t xml:space="preserve">2) przebudowę drogi powiatowej nr 3327 D w km 0+000 – 1+367 przez miejscowość Bożków, Gmina Nowa Ruda w szczególności w zakresie: </w:t>
      </w:r>
    </w:p>
    <w:p w14:paraId="52DFAA02" w14:textId="77777777" w:rsidR="005B3501" w:rsidRPr="00247903" w:rsidRDefault="005B3501" w:rsidP="005B3501">
      <w:pPr>
        <w:numPr>
          <w:ilvl w:val="1"/>
          <w:numId w:val="46"/>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a) rozbiórka istniejącej nawierzchni bitumicznej i innych elementów drogi, </w:t>
      </w:r>
    </w:p>
    <w:p w14:paraId="6989F6A6" w14:textId="77777777" w:rsidR="005B3501" w:rsidRPr="00247903" w:rsidRDefault="005B3501" w:rsidP="005B3501">
      <w:pPr>
        <w:numPr>
          <w:ilvl w:val="1"/>
          <w:numId w:val="46"/>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b) frezowanie istniejącej nawierzchni lokalnie na średnią głębokość 3 cm, </w:t>
      </w:r>
    </w:p>
    <w:p w14:paraId="6CC83C08" w14:textId="77777777" w:rsidR="005B3501" w:rsidRPr="00247903" w:rsidRDefault="005B3501" w:rsidP="005B3501">
      <w:pPr>
        <w:numPr>
          <w:ilvl w:val="1"/>
          <w:numId w:val="46"/>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c) profilowanie i zagęszczenie podbudowy po frezowaniu, </w:t>
      </w:r>
    </w:p>
    <w:p w14:paraId="58B3F72A" w14:textId="77777777" w:rsidR="005B3501" w:rsidRPr="00247903" w:rsidRDefault="005B3501" w:rsidP="005B3501">
      <w:pPr>
        <w:numPr>
          <w:ilvl w:val="1"/>
          <w:numId w:val="46"/>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d) wykonanie remontu elementów odwodnienia, </w:t>
      </w:r>
    </w:p>
    <w:p w14:paraId="0B1DF4A1" w14:textId="77777777" w:rsidR="005B3501" w:rsidRPr="00247903" w:rsidRDefault="005B3501" w:rsidP="005B3501">
      <w:pPr>
        <w:numPr>
          <w:ilvl w:val="1"/>
          <w:numId w:val="46"/>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e) wykonanie nawierzchni z betonu asfaltowego grubość 4 cm warstwa wiążąca, </w:t>
      </w:r>
    </w:p>
    <w:p w14:paraId="173E8D52" w14:textId="77777777" w:rsidR="005B3501" w:rsidRPr="00247903" w:rsidRDefault="005B3501" w:rsidP="005B3501">
      <w:pPr>
        <w:numPr>
          <w:ilvl w:val="1"/>
          <w:numId w:val="46"/>
        </w:numPr>
        <w:autoSpaceDE w:val="0"/>
        <w:autoSpaceDN w:val="0"/>
        <w:adjustRightInd w:val="0"/>
        <w:spacing w:after="20"/>
        <w:ind w:left="993" w:hanging="284"/>
        <w:rPr>
          <w:rFonts w:ascii="Calibri" w:hAnsi="Calibri" w:cs="Calibri"/>
          <w:color w:val="000000"/>
          <w:sz w:val="22"/>
          <w:szCs w:val="22"/>
        </w:rPr>
      </w:pPr>
      <w:r w:rsidRPr="00247903">
        <w:rPr>
          <w:rFonts w:ascii="Calibri" w:hAnsi="Calibri" w:cs="Calibri"/>
          <w:color w:val="000000"/>
          <w:sz w:val="22"/>
          <w:szCs w:val="22"/>
        </w:rPr>
        <w:t xml:space="preserve">f) wykonanie nawierzchnia z betonu asfaltowego grubość 4 cm warstwa ścieralna, </w:t>
      </w:r>
    </w:p>
    <w:p w14:paraId="55C04B8B" w14:textId="77777777" w:rsidR="005B3501" w:rsidRPr="00247903" w:rsidRDefault="005B3501" w:rsidP="005B3501">
      <w:pPr>
        <w:pStyle w:val="Default"/>
        <w:ind w:left="993" w:hanging="284"/>
        <w:jc w:val="both"/>
        <w:rPr>
          <w:sz w:val="22"/>
          <w:szCs w:val="22"/>
        </w:rPr>
      </w:pPr>
      <w:r w:rsidRPr="00247903">
        <w:rPr>
          <w:sz w:val="22"/>
          <w:szCs w:val="22"/>
        </w:rPr>
        <w:t xml:space="preserve">     g) budowa chodników z kostki brukowej betonowej szarej o grubości 8 cm, </w:t>
      </w:r>
    </w:p>
    <w:p w14:paraId="4D1EFBA5" w14:textId="77777777" w:rsidR="005B3501" w:rsidRPr="00247903" w:rsidRDefault="005B3501" w:rsidP="005B3501">
      <w:pPr>
        <w:tabs>
          <w:tab w:val="left" w:pos="0"/>
          <w:tab w:val="left" w:pos="993"/>
        </w:tabs>
        <w:spacing w:line="276" w:lineRule="auto"/>
        <w:ind w:left="993" w:hanging="426"/>
        <w:jc w:val="both"/>
        <w:rPr>
          <w:rFonts w:ascii="Calibri" w:hAnsi="Calibri"/>
          <w:bCs/>
          <w:color w:val="000000"/>
          <w:sz w:val="22"/>
          <w:szCs w:val="22"/>
        </w:rPr>
      </w:pPr>
      <w:r w:rsidRPr="00247903">
        <w:rPr>
          <w:rFonts w:ascii="Calibri" w:hAnsi="Calibri"/>
          <w:bCs/>
          <w:color w:val="000000"/>
          <w:sz w:val="22"/>
          <w:szCs w:val="22"/>
        </w:rPr>
        <w:t>4. Szczegółowy opis przedmiotu zamówienia określaj</w:t>
      </w:r>
      <w:r>
        <w:rPr>
          <w:rFonts w:ascii="Calibri" w:hAnsi="Calibri"/>
          <w:bCs/>
          <w:color w:val="000000"/>
          <w:sz w:val="22"/>
          <w:szCs w:val="22"/>
        </w:rPr>
        <w:t>ą</w:t>
      </w:r>
      <w:r w:rsidRPr="00247903">
        <w:rPr>
          <w:rFonts w:ascii="Calibri" w:hAnsi="Calibri"/>
          <w:bCs/>
          <w:color w:val="000000"/>
          <w:sz w:val="22"/>
          <w:szCs w:val="22"/>
        </w:rPr>
        <w:t>:</w:t>
      </w:r>
    </w:p>
    <w:p w14:paraId="38A8D537" w14:textId="77777777" w:rsidR="005B3501" w:rsidRPr="00247903" w:rsidRDefault="005B3501" w:rsidP="005B3501">
      <w:pPr>
        <w:numPr>
          <w:ilvl w:val="2"/>
          <w:numId w:val="17"/>
        </w:numPr>
        <w:tabs>
          <w:tab w:val="left" w:pos="0"/>
          <w:tab w:val="left" w:pos="993"/>
        </w:tabs>
        <w:spacing w:line="276" w:lineRule="auto"/>
        <w:ind w:left="1276" w:hanging="426"/>
        <w:jc w:val="both"/>
        <w:rPr>
          <w:rFonts w:ascii="Calibri" w:hAnsi="Calibri"/>
          <w:b/>
          <w:bCs/>
          <w:color w:val="000000"/>
          <w:sz w:val="22"/>
          <w:szCs w:val="22"/>
        </w:rPr>
      </w:pPr>
      <w:r w:rsidRPr="00247903">
        <w:rPr>
          <w:rFonts w:ascii="Calibri" w:hAnsi="Calibri"/>
          <w:b/>
          <w:bCs/>
          <w:color w:val="000000"/>
          <w:sz w:val="22"/>
          <w:szCs w:val="22"/>
        </w:rPr>
        <w:t>Przedmiary robót - ZAŁĄCZNIK NR 9 DO SWZ;</w:t>
      </w:r>
    </w:p>
    <w:p w14:paraId="40086484" w14:textId="77777777" w:rsidR="005B3501" w:rsidRPr="00247903" w:rsidRDefault="005B3501" w:rsidP="005B3501">
      <w:pPr>
        <w:numPr>
          <w:ilvl w:val="2"/>
          <w:numId w:val="17"/>
        </w:numPr>
        <w:tabs>
          <w:tab w:val="left" w:pos="0"/>
          <w:tab w:val="left" w:pos="993"/>
        </w:tabs>
        <w:spacing w:line="276" w:lineRule="auto"/>
        <w:ind w:left="1276" w:hanging="426"/>
        <w:jc w:val="both"/>
        <w:rPr>
          <w:rFonts w:ascii="Calibri" w:hAnsi="Calibri"/>
          <w:b/>
          <w:bCs/>
          <w:color w:val="000000"/>
          <w:sz w:val="22"/>
          <w:szCs w:val="22"/>
        </w:rPr>
      </w:pPr>
      <w:r w:rsidRPr="00247903">
        <w:rPr>
          <w:rFonts w:ascii="Calibri" w:hAnsi="Calibri"/>
          <w:b/>
          <w:bCs/>
          <w:color w:val="000000"/>
          <w:sz w:val="22"/>
          <w:szCs w:val="22"/>
        </w:rPr>
        <w:t>Szczegółowe Specyfikacje Techniczne Wykonania i Odbioru Robót - ZAŁĄCZNIK NR 11 DO SWZ;</w:t>
      </w:r>
    </w:p>
    <w:p w14:paraId="1D04E503" w14:textId="77777777" w:rsidR="005B3501" w:rsidRPr="00247903" w:rsidRDefault="005B3501" w:rsidP="005B3501">
      <w:pPr>
        <w:numPr>
          <w:ilvl w:val="2"/>
          <w:numId w:val="17"/>
        </w:numPr>
        <w:tabs>
          <w:tab w:val="left" w:pos="0"/>
          <w:tab w:val="left" w:pos="993"/>
        </w:tabs>
        <w:spacing w:line="276" w:lineRule="auto"/>
        <w:ind w:left="1276" w:hanging="426"/>
        <w:jc w:val="both"/>
        <w:rPr>
          <w:rFonts w:ascii="Calibri" w:hAnsi="Calibri"/>
          <w:b/>
          <w:bCs/>
          <w:color w:val="000000"/>
          <w:sz w:val="22"/>
          <w:szCs w:val="22"/>
        </w:rPr>
      </w:pPr>
      <w:r w:rsidRPr="00247903">
        <w:rPr>
          <w:rFonts w:ascii="Calibri" w:hAnsi="Calibri"/>
          <w:b/>
          <w:bCs/>
          <w:color w:val="000000"/>
          <w:sz w:val="22"/>
          <w:szCs w:val="22"/>
        </w:rPr>
        <w:t>Dokumentacja techniczna - ZAŁĄCZNIK NR 10 DO SWZ;</w:t>
      </w:r>
    </w:p>
    <w:p w14:paraId="5FD25B63" w14:textId="77777777" w:rsidR="005B3501" w:rsidRPr="00247903" w:rsidRDefault="005B3501" w:rsidP="005B3501">
      <w:pPr>
        <w:tabs>
          <w:tab w:val="left" w:pos="0"/>
          <w:tab w:val="left" w:pos="709"/>
        </w:tabs>
        <w:spacing w:line="276" w:lineRule="auto"/>
        <w:ind w:left="851" w:hanging="284"/>
        <w:jc w:val="both"/>
        <w:rPr>
          <w:rFonts w:ascii="Calibri" w:hAnsi="Calibri"/>
          <w:bCs/>
          <w:color w:val="000000"/>
          <w:sz w:val="22"/>
          <w:szCs w:val="22"/>
        </w:rPr>
      </w:pPr>
      <w:r w:rsidRPr="00247903">
        <w:rPr>
          <w:rFonts w:ascii="Calibri" w:hAnsi="Calibri"/>
          <w:color w:val="000000"/>
          <w:sz w:val="22"/>
          <w:szCs w:val="22"/>
        </w:rPr>
        <w:t xml:space="preserve">5. W przypadkach, kiedy w opisie przedmiotu zamówienia wskazane zostały </w:t>
      </w:r>
      <w:r w:rsidRPr="00247903">
        <w:rPr>
          <w:rFonts w:ascii="Calibri" w:hAnsi="Calibri" w:cs="Arial"/>
          <w:color w:val="000000"/>
          <w:sz w:val="22"/>
          <w:szCs w:val="22"/>
        </w:rPr>
        <w:t xml:space="preserve">znaki towarowe, patenty lub pochodzenia, źródła lub szczególny proces, który charakteryzuje produkty lub usługi dostarczane przez konkretnego wykonawcę, </w:t>
      </w:r>
      <w:r w:rsidRPr="00247903">
        <w:rPr>
          <w:rFonts w:ascii="Calibri" w:hAnsi="Calibri"/>
          <w:color w:val="000000"/>
          <w:sz w:val="22"/>
          <w:szCs w:val="22"/>
        </w:rPr>
        <w:t xml:space="preserve">oznacza to, że </w:t>
      </w:r>
      <w:r w:rsidRPr="00247903">
        <w:rPr>
          <w:rFonts w:ascii="Calibri" w:hAnsi="Calibri" w:cs="Arial"/>
          <w:color w:val="000000"/>
          <w:sz w:val="22"/>
          <w:szCs w:val="22"/>
        </w:rPr>
        <w:t xml:space="preserve"> zamawiający nie może opisać przedmiotu zamówienia wystarczająco precyzyjny i zrozumiały sposób. </w:t>
      </w:r>
      <w:r w:rsidRPr="00247903">
        <w:rPr>
          <w:rFonts w:ascii="Calibri" w:hAnsi="Calibri"/>
          <w:color w:val="000000"/>
          <w:sz w:val="22"/>
          <w:szCs w:val="22"/>
        </w:rPr>
        <w:t>W takich sytuacjach ewentualne wskazania na znaki towarowe, patenty, pochodzenie, źródło lub szczególny proces, należy odczytywać z wyrazami „lub równoważne”, z zastrzeżeniem, iż proponowane rozwiązania (materiały, urządzenia) będą posiadały parametry techniczne nie gorsze niż wymagane przez zamawiającego i nie będą powodować konieczności przeprojektowania dokumentacji projektowej. Wykazanie równoważności zaoferowanego przedmiotu spoczywa na wykonawcy, który jest obowiązany wykazać, że oferowane przez niego roboty budowlane (w tym m.in. proponowane materiały, urządzenia) spełniają wymagania określone przez zamawiającego.</w:t>
      </w:r>
    </w:p>
    <w:p w14:paraId="2408C0C1" w14:textId="77777777" w:rsidR="005B3501" w:rsidRPr="00247903" w:rsidRDefault="005B3501" w:rsidP="005B3501">
      <w:pPr>
        <w:tabs>
          <w:tab w:val="left" w:pos="0"/>
          <w:tab w:val="left" w:pos="709"/>
        </w:tabs>
        <w:spacing w:line="276" w:lineRule="auto"/>
        <w:ind w:left="851" w:hanging="284"/>
        <w:jc w:val="both"/>
        <w:rPr>
          <w:rFonts w:ascii="Calibri" w:hAnsi="Calibri"/>
          <w:bCs/>
          <w:color w:val="000000"/>
          <w:sz w:val="22"/>
          <w:szCs w:val="22"/>
        </w:rPr>
      </w:pPr>
      <w:r w:rsidRPr="00247903">
        <w:rPr>
          <w:rFonts w:ascii="Calibri" w:hAnsi="Calibri"/>
          <w:bCs/>
          <w:color w:val="000000"/>
          <w:sz w:val="22"/>
          <w:szCs w:val="22"/>
        </w:rPr>
        <w:t xml:space="preserve">6. Szczegółowe warunki wykonania robót określa: </w:t>
      </w:r>
      <w:r w:rsidRPr="00247903">
        <w:rPr>
          <w:rFonts w:ascii="Calibri" w:hAnsi="Calibri"/>
          <w:b/>
          <w:bCs/>
          <w:color w:val="000000"/>
          <w:sz w:val="22"/>
          <w:szCs w:val="22"/>
        </w:rPr>
        <w:t>Szczegółowa</w:t>
      </w:r>
      <w:r w:rsidRPr="00247903">
        <w:rPr>
          <w:rFonts w:ascii="Calibri" w:hAnsi="Calibri"/>
          <w:bCs/>
          <w:color w:val="000000"/>
          <w:sz w:val="22"/>
          <w:szCs w:val="22"/>
        </w:rPr>
        <w:t xml:space="preserve"> </w:t>
      </w:r>
      <w:r w:rsidRPr="00247903">
        <w:rPr>
          <w:rFonts w:ascii="Calibri" w:hAnsi="Calibri"/>
          <w:b/>
          <w:bCs/>
          <w:color w:val="000000"/>
          <w:sz w:val="22"/>
          <w:szCs w:val="22"/>
        </w:rPr>
        <w:t xml:space="preserve">Specyfikacja Techniczna </w:t>
      </w:r>
      <w:r w:rsidRPr="00247903">
        <w:rPr>
          <w:rFonts w:ascii="Calibri" w:hAnsi="Calibri"/>
          <w:bCs/>
          <w:color w:val="000000"/>
          <w:sz w:val="22"/>
          <w:szCs w:val="22"/>
        </w:rPr>
        <w:t xml:space="preserve">stanowiąca </w:t>
      </w:r>
      <w:r w:rsidRPr="00247903">
        <w:rPr>
          <w:rFonts w:ascii="Calibri" w:hAnsi="Calibri"/>
          <w:b/>
          <w:bCs/>
          <w:color w:val="000000"/>
          <w:sz w:val="22"/>
          <w:szCs w:val="22"/>
        </w:rPr>
        <w:t>ZAŁĄCZNIK NR 11 DO SWZ (SST).</w:t>
      </w:r>
    </w:p>
    <w:p w14:paraId="7ED77324" w14:textId="77777777" w:rsidR="005B3501" w:rsidRPr="00247903" w:rsidRDefault="005B3501" w:rsidP="005B3501">
      <w:pPr>
        <w:pStyle w:val="Akapitzlist"/>
        <w:tabs>
          <w:tab w:val="left" w:pos="709"/>
        </w:tabs>
        <w:spacing w:line="276" w:lineRule="auto"/>
        <w:ind w:left="851" w:hanging="284"/>
        <w:jc w:val="both"/>
        <w:rPr>
          <w:rFonts w:ascii="Calibri" w:hAnsi="Calibri"/>
          <w:color w:val="000000"/>
          <w:sz w:val="22"/>
          <w:szCs w:val="22"/>
        </w:rPr>
      </w:pPr>
      <w:r w:rsidRPr="00247903">
        <w:rPr>
          <w:rFonts w:ascii="Calibri" w:hAnsi="Calibri"/>
          <w:color w:val="000000"/>
          <w:sz w:val="22"/>
          <w:szCs w:val="22"/>
        </w:rPr>
        <w:t xml:space="preserve">7. Wykonawca zobowiązany jest zrealizować zamówienie na zasadach i warunkach opisanych we wzorze umowy stanowiącym </w:t>
      </w:r>
      <w:r w:rsidRPr="00247903">
        <w:rPr>
          <w:rFonts w:ascii="Calibri" w:hAnsi="Calibri"/>
          <w:b/>
          <w:color w:val="000000"/>
          <w:sz w:val="22"/>
          <w:szCs w:val="22"/>
        </w:rPr>
        <w:t>ZAŁĄCZNIK NR 8 DO SWZ</w:t>
      </w:r>
      <w:r w:rsidRPr="00247903">
        <w:rPr>
          <w:rFonts w:ascii="Calibri" w:hAnsi="Calibri"/>
          <w:color w:val="000000"/>
          <w:sz w:val="22"/>
          <w:szCs w:val="22"/>
        </w:rPr>
        <w:t>.</w:t>
      </w:r>
    </w:p>
    <w:p w14:paraId="2A6933C6" w14:textId="77777777" w:rsidR="005B3501" w:rsidRPr="00247903" w:rsidRDefault="005B3501" w:rsidP="005B3501">
      <w:pPr>
        <w:pStyle w:val="Akapitzlist"/>
        <w:tabs>
          <w:tab w:val="left" w:pos="567"/>
        </w:tabs>
        <w:spacing w:line="276" w:lineRule="auto"/>
        <w:ind w:left="851" w:hanging="284"/>
        <w:jc w:val="both"/>
        <w:rPr>
          <w:rFonts w:ascii="Calibri" w:hAnsi="Calibri"/>
          <w:color w:val="000000"/>
          <w:sz w:val="22"/>
          <w:szCs w:val="22"/>
        </w:rPr>
      </w:pPr>
      <w:r w:rsidRPr="00247903">
        <w:rPr>
          <w:rFonts w:ascii="Calibri" w:hAnsi="Calibri"/>
          <w:color w:val="000000"/>
          <w:sz w:val="22"/>
          <w:szCs w:val="22"/>
        </w:rPr>
        <w:t xml:space="preserve">8. Wymagalny </w:t>
      </w:r>
      <w:r w:rsidRPr="00247903">
        <w:rPr>
          <w:rFonts w:ascii="Calibri" w:hAnsi="Calibri"/>
          <w:b/>
          <w:color w:val="000000"/>
          <w:sz w:val="22"/>
          <w:szCs w:val="22"/>
        </w:rPr>
        <w:t>minimalny</w:t>
      </w:r>
      <w:r w:rsidRPr="00247903">
        <w:rPr>
          <w:rFonts w:ascii="Calibri" w:hAnsi="Calibri"/>
          <w:color w:val="000000"/>
          <w:sz w:val="22"/>
          <w:szCs w:val="22"/>
        </w:rPr>
        <w:t xml:space="preserve"> okres gwarancji wynosi </w:t>
      </w:r>
      <w:r w:rsidRPr="00247903">
        <w:rPr>
          <w:rFonts w:ascii="Calibri" w:hAnsi="Calibri"/>
          <w:b/>
          <w:color w:val="000000"/>
          <w:sz w:val="22"/>
          <w:szCs w:val="22"/>
        </w:rPr>
        <w:t>36 miesięcy</w:t>
      </w:r>
      <w:r w:rsidRPr="00247903">
        <w:rPr>
          <w:rFonts w:ascii="Calibri" w:hAnsi="Calibri"/>
          <w:color w:val="000000"/>
          <w:sz w:val="22"/>
          <w:szCs w:val="22"/>
        </w:rPr>
        <w:t xml:space="preserve">, licząc od dnia odbioru końcowego zadania. </w:t>
      </w:r>
    </w:p>
    <w:p w14:paraId="20F40AF9" w14:textId="77777777" w:rsidR="005B3501" w:rsidRPr="00247903" w:rsidRDefault="005B3501" w:rsidP="005B3501">
      <w:pPr>
        <w:pStyle w:val="Akapitzlist"/>
        <w:tabs>
          <w:tab w:val="left" w:pos="993"/>
        </w:tabs>
        <w:spacing w:line="276" w:lineRule="auto"/>
        <w:ind w:left="993" w:hanging="426"/>
        <w:jc w:val="both"/>
        <w:rPr>
          <w:rFonts w:ascii="Calibri" w:hAnsi="Calibri"/>
          <w:color w:val="000000"/>
          <w:sz w:val="22"/>
          <w:szCs w:val="22"/>
        </w:rPr>
      </w:pPr>
      <w:r w:rsidRPr="00247903">
        <w:rPr>
          <w:rFonts w:ascii="Calibri" w:hAnsi="Calibri"/>
          <w:color w:val="000000"/>
          <w:sz w:val="22"/>
          <w:szCs w:val="22"/>
        </w:rPr>
        <w:t>9. Wspólny Słownik Zamówień CPV:</w:t>
      </w:r>
    </w:p>
    <w:p w14:paraId="4D55B657" w14:textId="77777777" w:rsidR="005B3501" w:rsidRPr="00247903" w:rsidRDefault="005B3501" w:rsidP="005B3501">
      <w:pPr>
        <w:pStyle w:val="Akapitzlist"/>
        <w:numPr>
          <w:ilvl w:val="0"/>
          <w:numId w:val="44"/>
        </w:numPr>
        <w:tabs>
          <w:tab w:val="left" w:pos="1276"/>
        </w:tabs>
        <w:spacing w:line="276" w:lineRule="auto"/>
        <w:ind w:left="1276" w:hanging="283"/>
        <w:jc w:val="both"/>
        <w:rPr>
          <w:rFonts w:ascii="Calibri" w:hAnsi="Calibri"/>
          <w:b/>
          <w:color w:val="000000"/>
          <w:sz w:val="22"/>
          <w:szCs w:val="22"/>
        </w:rPr>
      </w:pPr>
      <w:r w:rsidRPr="00247903">
        <w:rPr>
          <w:rFonts w:ascii="Calibri" w:hAnsi="Calibri"/>
          <w:b/>
          <w:bCs/>
          <w:sz w:val="22"/>
          <w:szCs w:val="22"/>
        </w:rPr>
        <w:t>45111300-1 roboty rozbiórkowe;</w:t>
      </w:r>
    </w:p>
    <w:p w14:paraId="6C41172C" w14:textId="77777777" w:rsidR="005B3501" w:rsidRPr="00247903" w:rsidRDefault="005B3501" w:rsidP="005B3501">
      <w:pPr>
        <w:pStyle w:val="Akapitzlist"/>
        <w:numPr>
          <w:ilvl w:val="0"/>
          <w:numId w:val="44"/>
        </w:numPr>
        <w:tabs>
          <w:tab w:val="left" w:pos="1276"/>
        </w:tabs>
        <w:spacing w:line="276" w:lineRule="auto"/>
        <w:ind w:left="1276" w:hanging="283"/>
        <w:jc w:val="both"/>
        <w:rPr>
          <w:rFonts w:ascii="Calibri" w:hAnsi="Calibri"/>
          <w:b/>
          <w:color w:val="000000"/>
          <w:sz w:val="22"/>
          <w:szCs w:val="22"/>
        </w:rPr>
      </w:pPr>
      <w:r w:rsidRPr="00247903">
        <w:rPr>
          <w:rFonts w:ascii="Calibri" w:hAnsi="Calibri"/>
          <w:b/>
          <w:bCs/>
          <w:sz w:val="22"/>
          <w:szCs w:val="22"/>
        </w:rPr>
        <w:t>45111200-0 roboty w zakresie przygotowania terenu pod budowę i roboty ziemne;</w:t>
      </w:r>
    </w:p>
    <w:p w14:paraId="1822DE96" w14:textId="77777777" w:rsidR="005B3501" w:rsidRPr="00247903" w:rsidRDefault="005B3501" w:rsidP="005B3501">
      <w:pPr>
        <w:pStyle w:val="Akapitzlist"/>
        <w:numPr>
          <w:ilvl w:val="0"/>
          <w:numId w:val="44"/>
        </w:numPr>
        <w:tabs>
          <w:tab w:val="left" w:pos="1276"/>
        </w:tabs>
        <w:spacing w:line="276" w:lineRule="auto"/>
        <w:ind w:hanging="1003"/>
        <w:jc w:val="both"/>
        <w:rPr>
          <w:rFonts w:ascii="Calibri" w:hAnsi="Calibri"/>
          <w:b/>
          <w:color w:val="000000"/>
          <w:sz w:val="22"/>
          <w:szCs w:val="22"/>
        </w:rPr>
      </w:pPr>
      <w:r w:rsidRPr="00247903">
        <w:rPr>
          <w:rFonts w:ascii="Calibri" w:hAnsi="Calibri"/>
          <w:b/>
          <w:bCs/>
          <w:sz w:val="22"/>
          <w:szCs w:val="22"/>
        </w:rPr>
        <w:t>45232452-5 roboty odwadniające;</w:t>
      </w:r>
    </w:p>
    <w:p w14:paraId="0CC1CDAD" w14:textId="77777777" w:rsidR="005B3501" w:rsidRPr="00247903" w:rsidRDefault="005B3501" w:rsidP="005B3501">
      <w:pPr>
        <w:pStyle w:val="Akapitzlist"/>
        <w:numPr>
          <w:ilvl w:val="0"/>
          <w:numId w:val="44"/>
        </w:numPr>
        <w:tabs>
          <w:tab w:val="left" w:pos="1276"/>
        </w:tabs>
        <w:spacing w:line="276" w:lineRule="auto"/>
        <w:ind w:left="1276" w:hanging="283"/>
        <w:jc w:val="both"/>
        <w:rPr>
          <w:rFonts w:ascii="Calibri" w:hAnsi="Calibri"/>
          <w:b/>
          <w:color w:val="000000"/>
          <w:sz w:val="22"/>
          <w:szCs w:val="22"/>
        </w:rPr>
      </w:pPr>
      <w:r w:rsidRPr="00247903">
        <w:rPr>
          <w:rFonts w:ascii="Calibri" w:hAnsi="Calibri"/>
          <w:b/>
          <w:bCs/>
          <w:sz w:val="22"/>
          <w:szCs w:val="22"/>
        </w:rPr>
        <w:t>45233000-9 roboty w zakresie konstruowania, fundamentowania oraz wykonywania nawierzchni autostrad, dróg;</w:t>
      </w:r>
    </w:p>
    <w:p w14:paraId="01FC2DA2" w14:textId="77777777" w:rsidR="005B3501" w:rsidRPr="00247903" w:rsidRDefault="005B3501" w:rsidP="005B3501">
      <w:pPr>
        <w:pStyle w:val="Akapitzlist"/>
        <w:numPr>
          <w:ilvl w:val="0"/>
          <w:numId w:val="44"/>
        </w:numPr>
        <w:tabs>
          <w:tab w:val="left" w:pos="1276"/>
        </w:tabs>
        <w:spacing w:line="276" w:lineRule="auto"/>
        <w:ind w:left="1276" w:hanging="283"/>
        <w:jc w:val="both"/>
        <w:rPr>
          <w:rFonts w:ascii="Calibri" w:hAnsi="Calibri"/>
          <w:b/>
          <w:color w:val="000000"/>
          <w:sz w:val="22"/>
          <w:szCs w:val="22"/>
        </w:rPr>
      </w:pPr>
      <w:r w:rsidRPr="00247903">
        <w:rPr>
          <w:rFonts w:ascii="Calibri" w:hAnsi="Calibri"/>
          <w:b/>
          <w:bCs/>
          <w:sz w:val="22"/>
          <w:szCs w:val="22"/>
        </w:rPr>
        <w:t>45233220-7 roboty w zakresie nawierzchni dróg;</w:t>
      </w:r>
    </w:p>
    <w:p w14:paraId="426F53C7" w14:textId="77777777" w:rsidR="005B3501" w:rsidRPr="00247903" w:rsidRDefault="005B3501" w:rsidP="005B3501">
      <w:pPr>
        <w:pStyle w:val="Akapitzlist"/>
        <w:numPr>
          <w:ilvl w:val="0"/>
          <w:numId w:val="44"/>
        </w:numPr>
        <w:tabs>
          <w:tab w:val="left" w:pos="1276"/>
        </w:tabs>
        <w:spacing w:line="276" w:lineRule="auto"/>
        <w:ind w:left="1276" w:hanging="283"/>
        <w:jc w:val="both"/>
        <w:rPr>
          <w:rFonts w:ascii="Calibri" w:hAnsi="Calibri"/>
          <w:b/>
          <w:color w:val="000000"/>
          <w:sz w:val="22"/>
          <w:szCs w:val="22"/>
        </w:rPr>
      </w:pPr>
      <w:r w:rsidRPr="00247903">
        <w:rPr>
          <w:rFonts w:ascii="Calibri" w:hAnsi="Calibri"/>
          <w:b/>
          <w:color w:val="000000"/>
          <w:sz w:val="22"/>
          <w:szCs w:val="22"/>
        </w:rPr>
        <w:t>34922100-7 oznakowanie drogowe;</w:t>
      </w:r>
    </w:p>
    <w:p w14:paraId="43EDCE6A" w14:textId="77777777" w:rsidR="005B3501" w:rsidRPr="00247903" w:rsidRDefault="005B3501" w:rsidP="005B3501">
      <w:pPr>
        <w:pStyle w:val="Akapitzlist"/>
        <w:numPr>
          <w:ilvl w:val="0"/>
          <w:numId w:val="44"/>
        </w:numPr>
        <w:tabs>
          <w:tab w:val="left" w:pos="1276"/>
        </w:tabs>
        <w:spacing w:line="276" w:lineRule="auto"/>
        <w:ind w:left="1276" w:hanging="283"/>
        <w:jc w:val="both"/>
        <w:rPr>
          <w:rFonts w:ascii="Calibri" w:hAnsi="Calibri"/>
          <w:b/>
          <w:color w:val="000000"/>
          <w:sz w:val="22"/>
          <w:szCs w:val="22"/>
        </w:rPr>
      </w:pPr>
      <w:r w:rsidRPr="00247903">
        <w:rPr>
          <w:rFonts w:ascii="Calibri" w:hAnsi="Calibri"/>
          <w:b/>
          <w:color w:val="000000"/>
          <w:sz w:val="22"/>
          <w:szCs w:val="22"/>
        </w:rPr>
        <w:t>45233250-6 roboty w zakresie nawierzchni z wyjątkiem dróg;</w:t>
      </w:r>
    </w:p>
    <w:p w14:paraId="1514902D" w14:textId="77777777" w:rsidR="005B3501" w:rsidRPr="00247903" w:rsidRDefault="005B3501" w:rsidP="005B3501">
      <w:pPr>
        <w:pStyle w:val="Akapitzlist"/>
        <w:numPr>
          <w:ilvl w:val="0"/>
          <w:numId w:val="44"/>
        </w:numPr>
        <w:tabs>
          <w:tab w:val="left" w:pos="1276"/>
        </w:tabs>
        <w:spacing w:line="276" w:lineRule="auto"/>
        <w:ind w:left="1276" w:hanging="283"/>
        <w:jc w:val="both"/>
        <w:rPr>
          <w:rFonts w:ascii="Calibri" w:hAnsi="Calibri"/>
          <w:b/>
          <w:color w:val="000000"/>
          <w:sz w:val="22"/>
          <w:szCs w:val="22"/>
        </w:rPr>
      </w:pPr>
      <w:r w:rsidRPr="00247903">
        <w:rPr>
          <w:rFonts w:ascii="Calibri" w:hAnsi="Calibri"/>
          <w:b/>
          <w:color w:val="000000"/>
          <w:sz w:val="22"/>
          <w:szCs w:val="22"/>
        </w:rPr>
        <w:t>45221110-6 – roboty budowlane w zakresie mostów.</w:t>
      </w:r>
    </w:p>
    <w:p w14:paraId="50EBD5C1" w14:textId="77777777" w:rsidR="005B3501" w:rsidRPr="00247903" w:rsidRDefault="005B3501" w:rsidP="005B3501">
      <w:pPr>
        <w:pStyle w:val="Akapitzlist"/>
        <w:tabs>
          <w:tab w:val="left" w:pos="1276"/>
        </w:tabs>
        <w:spacing w:line="276" w:lineRule="auto"/>
        <w:ind w:left="1276"/>
        <w:jc w:val="both"/>
        <w:rPr>
          <w:rFonts w:ascii="Calibri" w:hAnsi="Calibri"/>
          <w:b/>
          <w:color w:val="000000"/>
          <w:sz w:val="22"/>
          <w:szCs w:val="22"/>
        </w:rPr>
      </w:pPr>
    </w:p>
    <w:p w14:paraId="02742AED" w14:textId="77777777" w:rsidR="005B3501" w:rsidRPr="00247903" w:rsidRDefault="005B3501" w:rsidP="005B3501">
      <w:pPr>
        <w:pStyle w:val="Nagwek2"/>
        <w:numPr>
          <w:ilvl w:val="0"/>
          <w:numId w:val="10"/>
        </w:numPr>
        <w:spacing w:before="0" w:line="276" w:lineRule="auto"/>
        <w:ind w:left="426" w:hanging="426"/>
        <w:jc w:val="both"/>
        <w:rPr>
          <w:rFonts w:ascii="Calibri" w:hAnsi="Calibri"/>
          <w:color w:val="00B050"/>
          <w:sz w:val="22"/>
          <w:szCs w:val="22"/>
        </w:rPr>
      </w:pPr>
      <w:bookmarkStart w:id="26" w:name="_Toc89680476"/>
      <w:r w:rsidRPr="00247903">
        <w:rPr>
          <w:rFonts w:ascii="Calibri" w:hAnsi="Calibri"/>
          <w:color w:val="00B050"/>
          <w:sz w:val="22"/>
          <w:szCs w:val="22"/>
        </w:rPr>
        <w:lastRenderedPageBreak/>
        <w:t>WYMAGANIA W ZAKRESIE ZATRUDNIENIA PRZEZ WYKONAWCĘ LUB PODWYKONAWCĘ OSÓB NA PODSTAWIE STOSUNKU PRACY</w:t>
      </w:r>
      <w:bookmarkEnd w:id="26"/>
    </w:p>
    <w:p w14:paraId="3D9F8975" w14:textId="77777777" w:rsidR="005B3501" w:rsidRPr="00247903" w:rsidRDefault="005B3501" w:rsidP="005B3501">
      <w:pPr>
        <w:pStyle w:val="Akapitzlist"/>
        <w:spacing w:line="276" w:lineRule="auto"/>
        <w:ind w:left="426"/>
        <w:jc w:val="both"/>
        <w:rPr>
          <w:rFonts w:ascii="Calibri" w:hAnsi="Calibri"/>
          <w:color w:val="000000"/>
          <w:sz w:val="22"/>
          <w:szCs w:val="22"/>
        </w:rPr>
      </w:pPr>
      <w:r w:rsidRPr="00247903">
        <w:rPr>
          <w:rFonts w:ascii="Calibri" w:hAnsi="Calibri"/>
          <w:color w:val="000000"/>
          <w:sz w:val="22"/>
          <w:szCs w:val="22"/>
        </w:rPr>
        <w:t xml:space="preserve">Na podstawie art. 95 ustawy PZP zamawiający wymaga, aby przy realizacji zamówienia wykonawca zatrudniał, we własnym przedsiębiorstwie lub podwykonawcy, na podstawie umowy o pracę, osoby wykonującej czynności w zakresie realizacji przedmiotu zamówienia, tj.: </w:t>
      </w:r>
    </w:p>
    <w:p w14:paraId="2C6932A9" w14:textId="77777777" w:rsidR="005B3501" w:rsidRPr="00247903" w:rsidRDefault="005B3501" w:rsidP="005B3501">
      <w:pPr>
        <w:pStyle w:val="Akapitzlist"/>
        <w:numPr>
          <w:ilvl w:val="0"/>
          <w:numId w:val="40"/>
        </w:numPr>
        <w:spacing w:line="276" w:lineRule="auto"/>
        <w:ind w:left="709" w:hanging="283"/>
        <w:jc w:val="both"/>
        <w:rPr>
          <w:rFonts w:ascii="Calibri" w:hAnsi="Calibri"/>
          <w:color w:val="000000"/>
          <w:sz w:val="22"/>
          <w:szCs w:val="22"/>
        </w:rPr>
      </w:pPr>
      <w:r w:rsidRPr="00247903">
        <w:rPr>
          <w:rFonts w:ascii="Calibri" w:hAnsi="Calibri"/>
          <w:b/>
          <w:color w:val="000000"/>
          <w:sz w:val="22"/>
          <w:szCs w:val="22"/>
        </w:rPr>
        <w:t xml:space="preserve">wszystkie czynności składające się na przedmiot zamówienia, w szczególności wymienione dziale II Wymagania stawiane wykonawcy - Przedmiot zamówienia pkt. 3 w chyba że z odrębnych przepisów wynika, że osoby te nie muszą być zatrudnione na podstawie umowy o pracę. </w:t>
      </w:r>
      <w:r w:rsidRPr="00247903">
        <w:rPr>
          <w:rFonts w:ascii="Calibri" w:hAnsi="Calibri" w:cs="Calibri"/>
          <w:sz w:val="22"/>
          <w:szCs w:val="22"/>
        </w:rPr>
        <w:t>Wymóg ten nie dotyczy między innymi osób kierujących budową, wykonujących obsługę geodezyjną, dostawców materiałów budowlanych itp.</w:t>
      </w:r>
    </w:p>
    <w:p w14:paraId="5AC9501D" w14:textId="77777777" w:rsidR="005B3501" w:rsidRPr="00247903" w:rsidRDefault="005B3501" w:rsidP="005B3501">
      <w:pPr>
        <w:spacing w:line="276" w:lineRule="auto"/>
        <w:ind w:left="426"/>
        <w:jc w:val="both"/>
        <w:rPr>
          <w:rFonts w:ascii="Calibri" w:hAnsi="Calibri"/>
          <w:sz w:val="22"/>
          <w:szCs w:val="22"/>
        </w:rPr>
      </w:pPr>
      <w:r w:rsidRPr="00247903">
        <w:rPr>
          <w:rFonts w:ascii="Calibri" w:hAnsi="Calibri"/>
          <w:color w:val="000000"/>
          <w:sz w:val="22"/>
          <w:szCs w:val="22"/>
        </w:rPr>
        <w:t xml:space="preserve">Wymagania zatrudnienia przez wykonawcę lub podwykonawcę na podstawie umowy o pracę, o których mowa w art. 29 ust. 3a ustawy PZP, osób wykonujących wskazane przez zamawiającego czynności w zakresie realizacji zamówienia zostały określone szczegółowo w </w:t>
      </w:r>
      <w:r w:rsidRPr="00247903">
        <w:rPr>
          <w:rFonts w:ascii="Calibri" w:hAnsi="Calibri"/>
          <w:b/>
          <w:color w:val="000000"/>
          <w:sz w:val="22"/>
          <w:szCs w:val="22"/>
        </w:rPr>
        <w:t>ZAŁĄCZNIKU NR 8 DO SWZ - Wzór umowy</w:t>
      </w:r>
      <w:r w:rsidRPr="00247903">
        <w:rPr>
          <w:rFonts w:ascii="Calibri" w:hAnsi="Calibri"/>
          <w:color w:val="000000"/>
          <w:sz w:val="22"/>
          <w:szCs w:val="22"/>
        </w:rPr>
        <w:t>.</w:t>
      </w:r>
    </w:p>
    <w:p w14:paraId="781356C0" w14:textId="77777777" w:rsidR="005B3501" w:rsidRPr="00247903" w:rsidRDefault="005B3501" w:rsidP="005B3501">
      <w:pPr>
        <w:spacing w:line="276" w:lineRule="auto"/>
        <w:jc w:val="both"/>
        <w:rPr>
          <w:rFonts w:ascii="Calibri" w:hAnsi="Calibri"/>
          <w:sz w:val="22"/>
          <w:szCs w:val="22"/>
        </w:rPr>
      </w:pPr>
    </w:p>
    <w:p w14:paraId="18F40B5F" w14:textId="77777777" w:rsidR="005B3501" w:rsidRPr="00247903" w:rsidRDefault="005B3501" w:rsidP="005B3501">
      <w:pPr>
        <w:pStyle w:val="Nagwek2"/>
        <w:numPr>
          <w:ilvl w:val="0"/>
          <w:numId w:val="10"/>
        </w:numPr>
        <w:spacing w:before="0" w:line="276" w:lineRule="auto"/>
        <w:ind w:left="426" w:hanging="426"/>
        <w:jc w:val="both"/>
        <w:rPr>
          <w:rFonts w:ascii="Calibri" w:hAnsi="Calibri"/>
          <w:color w:val="00B050"/>
          <w:sz w:val="22"/>
          <w:szCs w:val="22"/>
        </w:rPr>
      </w:pPr>
      <w:bookmarkStart w:id="27" w:name="_Toc89680477"/>
      <w:r w:rsidRPr="00247903">
        <w:rPr>
          <w:rFonts w:ascii="Calibri" w:hAnsi="Calibri"/>
          <w:color w:val="00B050"/>
          <w:sz w:val="22"/>
          <w:szCs w:val="22"/>
        </w:rPr>
        <w:t>WYMAGANIA W ZAKRESIE ZATRUDNIENIA OSÓB, O KTÓRYCH MOWA W ART. 96 UST. 2 PKT 2 USTAWY PZP</w:t>
      </w:r>
      <w:bookmarkEnd w:id="27"/>
    </w:p>
    <w:p w14:paraId="65650CA8" w14:textId="77777777" w:rsidR="005B3501" w:rsidRPr="00247903" w:rsidRDefault="005B3501" w:rsidP="005B3501">
      <w:pPr>
        <w:spacing w:line="276" w:lineRule="auto"/>
        <w:ind w:left="426"/>
        <w:jc w:val="both"/>
        <w:rPr>
          <w:rFonts w:ascii="Calibri" w:hAnsi="Calibri"/>
          <w:sz w:val="22"/>
          <w:szCs w:val="22"/>
        </w:rPr>
      </w:pPr>
      <w:r w:rsidRPr="00247903">
        <w:rPr>
          <w:rFonts w:ascii="Calibri" w:hAnsi="Calibri"/>
          <w:sz w:val="22"/>
          <w:szCs w:val="22"/>
        </w:rPr>
        <w:t xml:space="preserve">Zamawiający nie stawia wymogu w zakresie zatrudnienia przez wykonawcę osób, zgodnie z art. 96 ust. 2 pkt. 2 ustawy PZP.     </w:t>
      </w:r>
    </w:p>
    <w:p w14:paraId="70A37E5E" w14:textId="77777777" w:rsidR="005B3501" w:rsidRPr="00247903" w:rsidRDefault="005B3501" w:rsidP="005B3501">
      <w:pPr>
        <w:spacing w:line="276" w:lineRule="auto"/>
        <w:ind w:left="426"/>
        <w:jc w:val="both"/>
        <w:rPr>
          <w:rFonts w:ascii="Calibri" w:hAnsi="Calibri"/>
          <w:sz w:val="22"/>
          <w:szCs w:val="22"/>
        </w:rPr>
      </w:pPr>
    </w:p>
    <w:p w14:paraId="4B33C738" w14:textId="77777777" w:rsidR="005B3501" w:rsidRPr="00247903" w:rsidRDefault="005B3501" w:rsidP="005B3501">
      <w:pPr>
        <w:pStyle w:val="Nagwek2"/>
        <w:numPr>
          <w:ilvl w:val="0"/>
          <w:numId w:val="10"/>
        </w:numPr>
        <w:spacing w:before="0" w:line="276" w:lineRule="auto"/>
        <w:ind w:left="426" w:hanging="426"/>
        <w:jc w:val="both"/>
        <w:rPr>
          <w:rFonts w:ascii="Calibri" w:hAnsi="Calibri"/>
          <w:color w:val="00B050"/>
          <w:sz w:val="22"/>
          <w:szCs w:val="22"/>
        </w:rPr>
      </w:pPr>
      <w:bookmarkStart w:id="28" w:name="_Toc89680478"/>
      <w:r w:rsidRPr="00247903">
        <w:rPr>
          <w:rFonts w:ascii="Calibri" w:hAnsi="Calibri"/>
          <w:color w:val="00B050"/>
          <w:sz w:val="22"/>
          <w:szCs w:val="22"/>
        </w:rPr>
        <w:t>TERMIN WYKONANIA ZAMÓWIENIA</w:t>
      </w:r>
      <w:bookmarkEnd w:id="28"/>
    </w:p>
    <w:p w14:paraId="1C6E9EEA" w14:textId="72C31DA3" w:rsidR="005B3501" w:rsidRPr="00247903" w:rsidRDefault="005B3501" w:rsidP="005B3501">
      <w:pPr>
        <w:pStyle w:val="Nagwek71"/>
        <w:numPr>
          <w:ilvl w:val="0"/>
          <w:numId w:val="0"/>
        </w:numPr>
        <w:spacing w:line="276" w:lineRule="auto"/>
        <w:rPr>
          <w:rFonts w:ascii="Calibri" w:hAnsi="Calibri"/>
          <w:sz w:val="22"/>
          <w:szCs w:val="22"/>
        </w:rPr>
      </w:pPr>
      <w:r>
        <w:rPr>
          <w:rFonts w:ascii="Calibri" w:hAnsi="Calibri"/>
          <w:sz w:val="22"/>
          <w:szCs w:val="22"/>
        </w:rPr>
        <w:t xml:space="preserve">         </w:t>
      </w:r>
      <w:r w:rsidRPr="00247903">
        <w:rPr>
          <w:rFonts w:ascii="Calibri" w:hAnsi="Calibri"/>
          <w:sz w:val="22"/>
          <w:szCs w:val="22"/>
        </w:rPr>
        <w:t xml:space="preserve">1. Zamawiający wymaga, aby zamówienie zostało wykonane w terminie: </w:t>
      </w:r>
      <w:r w:rsidR="00C6478D">
        <w:rPr>
          <w:rFonts w:ascii="Calibri" w:hAnsi="Calibri"/>
          <w:b/>
          <w:bCs/>
          <w:sz w:val="22"/>
          <w:szCs w:val="22"/>
        </w:rPr>
        <w:t>1</w:t>
      </w:r>
      <w:r w:rsidR="00700E49">
        <w:rPr>
          <w:rFonts w:ascii="Calibri" w:hAnsi="Calibri"/>
          <w:b/>
          <w:bCs/>
          <w:sz w:val="22"/>
          <w:szCs w:val="22"/>
        </w:rPr>
        <w:t>1</w:t>
      </w:r>
      <w:r w:rsidRPr="00247903">
        <w:rPr>
          <w:rFonts w:ascii="Calibri" w:hAnsi="Calibri"/>
          <w:b/>
          <w:bCs/>
          <w:sz w:val="22"/>
          <w:szCs w:val="22"/>
        </w:rPr>
        <w:t xml:space="preserve"> miesięcy </w:t>
      </w:r>
      <w:r w:rsidRPr="00247903">
        <w:rPr>
          <w:rFonts w:ascii="Calibri" w:hAnsi="Calibri" w:cs="Calibri"/>
          <w:sz w:val="22"/>
          <w:szCs w:val="22"/>
        </w:rPr>
        <w:t>od dnia zawarcia umowy.</w:t>
      </w:r>
    </w:p>
    <w:p w14:paraId="5AD33C3E" w14:textId="77777777" w:rsidR="005B3501" w:rsidRPr="00247903" w:rsidRDefault="005B3501" w:rsidP="005B3501">
      <w:pPr>
        <w:pStyle w:val="Nagwek71"/>
        <w:numPr>
          <w:ilvl w:val="0"/>
          <w:numId w:val="0"/>
        </w:numPr>
        <w:spacing w:line="276" w:lineRule="auto"/>
        <w:ind w:left="709" w:hanging="283"/>
        <w:rPr>
          <w:rFonts w:ascii="Calibri" w:hAnsi="Calibri"/>
          <w:sz w:val="22"/>
          <w:szCs w:val="22"/>
        </w:rPr>
      </w:pPr>
      <w:r w:rsidRPr="00247903">
        <w:rPr>
          <w:rFonts w:ascii="Calibri" w:hAnsi="Calibri"/>
          <w:sz w:val="22"/>
          <w:szCs w:val="22"/>
        </w:rPr>
        <w:t xml:space="preserve">2. Szczegółowe zagadnienia dotyczące terminu realizacji umowy uregulowane są we wzorze umowy, stanowiącym </w:t>
      </w:r>
      <w:r w:rsidRPr="00247903">
        <w:rPr>
          <w:rFonts w:ascii="Calibri" w:hAnsi="Calibri"/>
          <w:b/>
          <w:sz w:val="22"/>
          <w:szCs w:val="22"/>
        </w:rPr>
        <w:t>ZAŁĄCZNIK NR 8 DO</w:t>
      </w:r>
      <w:r w:rsidRPr="00247903">
        <w:rPr>
          <w:rFonts w:ascii="Calibri" w:hAnsi="Calibri"/>
          <w:b/>
          <w:spacing w:val="-2"/>
          <w:sz w:val="22"/>
          <w:szCs w:val="22"/>
        </w:rPr>
        <w:t xml:space="preserve"> </w:t>
      </w:r>
      <w:r w:rsidRPr="00247903">
        <w:rPr>
          <w:rFonts w:ascii="Calibri" w:hAnsi="Calibri"/>
          <w:b/>
          <w:sz w:val="22"/>
          <w:szCs w:val="22"/>
        </w:rPr>
        <w:t>SWZ.</w:t>
      </w:r>
    </w:p>
    <w:p w14:paraId="74BAEA11" w14:textId="77777777" w:rsidR="005B3501" w:rsidRPr="00247903" w:rsidRDefault="005B3501" w:rsidP="005B3501">
      <w:pPr>
        <w:spacing w:line="276" w:lineRule="auto"/>
        <w:jc w:val="both"/>
        <w:rPr>
          <w:rFonts w:ascii="Calibri" w:hAnsi="Calibri"/>
          <w:sz w:val="22"/>
          <w:szCs w:val="22"/>
        </w:rPr>
      </w:pPr>
    </w:p>
    <w:p w14:paraId="41B27C52" w14:textId="77777777" w:rsidR="005B3501" w:rsidRPr="00247903" w:rsidRDefault="005B3501" w:rsidP="005B3501">
      <w:pPr>
        <w:pStyle w:val="Nagwek2"/>
        <w:numPr>
          <w:ilvl w:val="0"/>
          <w:numId w:val="10"/>
        </w:numPr>
        <w:spacing w:before="0" w:line="276" w:lineRule="auto"/>
        <w:ind w:left="426" w:hanging="426"/>
        <w:jc w:val="both"/>
        <w:rPr>
          <w:rFonts w:ascii="Calibri" w:hAnsi="Calibri"/>
          <w:color w:val="00B050"/>
          <w:sz w:val="22"/>
          <w:szCs w:val="22"/>
        </w:rPr>
      </w:pPr>
      <w:bookmarkStart w:id="29" w:name="_Toc89680479"/>
      <w:r w:rsidRPr="00247903">
        <w:rPr>
          <w:rFonts w:ascii="Calibri" w:hAnsi="Calibri"/>
          <w:color w:val="00B050"/>
          <w:sz w:val="22"/>
          <w:szCs w:val="22"/>
        </w:rPr>
        <w:t>INFORMACJA O WARUNKACH UDZIAŁU W POSTĘPOWANIU O UDZIELENIE ZAMÓWIENIA</w:t>
      </w:r>
      <w:bookmarkEnd w:id="29"/>
    </w:p>
    <w:p w14:paraId="77583039" w14:textId="77777777" w:rsidR="005B3501" w:rsidRPr="00247903" w:rsidRDefault="005B3501" w:rsidP="005B3501">
      <w:pPr>
        <w:pStyle w:val="Akapitzlist"/>
        <w:widowControl w:val="0"/>
        <w:tabs>
          <w:tab w:val="left" w:pos="993"/>
          <w:tab w:val="left" w:pos="10206"/>
        </w:tabs>
        <w:autoSpaceDE w:val="0"/>
        <w:autoSpaceDN w:val="0"/>
        <w:spacing w:line="276" w:lineRule="auto"/>
        <w:ind w:left="993" w:right="-2" w:hanging="567"/>
        <w:contextualSpacing w:val="0"/>
        <w:jc w:val="both"/>
        <w:rPr>
          <w:rFonts w:ascii="Calibri" w:hAnsi="Calibri"/>
          <w:sz w:val="22"/>
          <w:szCs w:val="22"/>
        </w:rPr>
      </w:pPr>
      <w:r w:rsidRPr="00247903">
        <w:rPr>
          <w:rFonts w:ascii="Calibri" w:hAnsi="Calibri"/>
          <w:sz w:val="22"/>
          <w:szCs w:val="22"/>
        </w:rPr>
        <w:t>1. Na</w:t>
      </w:r>
      <w:r w:rsidRPr="00247903">
        <w:rPr>
          <w:rFonts w:ascii="Calibri" w:hAnsi="Calibri"/>
          <w:spacing w:val="-10"/>
          <w:sz w:val="22"/>
          <w:szCs w:val="22"/>
        </w:rPr>
        <w:t xml:space="preserve"> </w:t>
      </w:r>
      <w:r w:rsidRPr="00247903">
        <w:rPr>
          <w:rFonts w:ascii="Calibri" w:hAnsi="Calibri"/>
          <w:sz w:val="22"/>
          <w:szCs w:val="22"/>
        </w:rPr>
        <w:t>podstawie</w:t>
      </w:r>
      <w:r w:rsidRPr="00247903">
        <w:rPr>
          <w:rFonts w:ascii="Calibri" w:hAnsi="Calibri"/>
          <w:spacing w:val="-10"/>
          <w:sz w:val="22"/>
          <w:szCs w:val="22"/>
        </w:rPr>
        <w:t xml:space="preserve"> </w:t>
      </w:r>
      <w:r w:rsidRPr="00247903">
        <w:rPr>
          <w:rFonts w:ascii="Calibri" w:hAnsi="Calibri"/>
          <w:sz w:val="22"/>
          <w:szCs w:val="22"/>
        </w:rPr>
        <w:t>art.</w:t>
      </w:r>
      <w:r w:rsidRPr="00247903">
        <w:rPr>
          <w:rFonts w:ascii="Calibri" w:hAnsi="Calibri"/>
          <w:spacing w:val="-9"/>
          <w:sz w:val="22"/>
          <w:szCs w:val="22"/>
        </w:rPr>
        <w:t xml:space="preserve"> </w:t>
      </w:r>
      <w:r w:rsidRPr="00247903">
        <w:rPr>
          <w:rFonts w:ascii="Calibri" w:hAnsi="Calibri"/>
          <w:sz w:val="22"/>
          <w:szCs w:val="22"/>
        </w:rPr>
        <w:t>112</w:t>
      </w:r>
      <w:r w:rsidRPr="00247903">
        <w:rPr>
          <w:rFonts w:ascii="Calibri" w:hAnsi="Calibri"/>
          <w:spacing w:val="-8"/>
          <w:sz w:val="22"/>
          <w:szCs w:val="22"/>
        </w:rPr>
        <w:t xml:space="preserve"> </w:t>
      </w:r>
      <w:r w:rsidRPr="00247903">
        <w:rPr>
          <w:rFonts w:ascii="Calibri" w:hAnsi="Calibri"/>
          <w:sz w:val="22"/>
          <w:szCs w:val="22"/>
        </w:rPr>
        <w:t>ustawy</w:t>
      </w:r>
      <w:r w:rsidRPr="00247903">
        <w:rPr>
          <w:rFonts w:ascii="Calibri" w:hAnsi="Calibri"/>
          <w:spacing w:val="-12"/>
          <w:sz w:val="22"/>
          <w:szCs w:val="22"/>
        </w:rPr>
        <w:t xml:space="preserve"> </w:t>
      </w:r>
      <w:r w:rsidRPr="00247903">
        <w:rPr>
          <w:rFonts w:ascii="Calibri" w:hAnsi="Calibri"/>
          <w:sz w:val="22"/>
          <w:szCs w:val="22"/>
        </w:rPr>
        <w:t>PZP,</w:t>
      </w:r>
      <w:r w:rsidRPr="00247903">
        <w:rPr>
          <w:rFonts w:ascii="Calibri" w:hAnsi="Calibri"/>
          <w:spacing w:val="-9"/>
          <w:sz w:val="22"/>
          <w:szCs w:val="22"/>
        </w:rPr>
        <w:t xml:space="preserve"> </w:t>
      </w:r>
      <w:r w:rsidRPr="00247903">
        <w:rPr>
          <w:rFonts w:ascii="Calibri" w:hAnsi="Calibri"/>
          <w:sz w:val="22"/>
          <w:szCs w:val="22"/>
        </w:rPr>
        <w:t>zamawiający</w:t>
      </w:r>
      <w:r w:rsidRPr="00247903">
        <w:rPr>
          <w:rFonts w:ascii="Calibri" w:hAnsi="Calibri"/>
          <w:spacing w:val="-11"/>
          <w:sz w:val="22"/>
          <w:szCs w:val="22"/>
        </w:rPr>
        <w:t xml:space="preserve"> </w:t>
      </w:r>
      <w:r w:rsidRPr="00247903">
        <w:rPr>
          <w:rFonts w:ascii="Calibri" w:hAnsi="Calibri"/>
          <w:sz w:val="22"/>
          <w:szCs w:val="22"/>
        </w:rPr>
        <w:t>określa</w:t>
      </w:r>
      <w:r w:rsidRPr="00247903">
        <w:rPr>
          <w:rFonts w:ascii="Calibri" w:hAnsi="Calibri"/>
          <w:spacing w:val="-8"/>
          <w:sz w:val="22"/>
          <w:szCs w:val="22"/>
        </w:rPr>
        <w:t xml:space="preserve"> następujące warunki</w:t>
      </w:r>
      <w:r w:rsidRPr="00247903">
        <w:rPr>
          <w:rFonts w:ascii="Calibri" w:hAnsi="Calibri"/>
          <w:spacing w:val="-10"/>
          <w:sz w:val="22"/>
          <w:szCs w:val="22"/>
        </w:rPr>
        <w:t xml:space="preserve"> </w:t>
      </w:r>
      <w:r w:rsidRPr="00247903">
        <w:rPr>
          <w:rFonts w:ascii="Calibri" w:hAnsi="Calibri"/>
          <w:sz w:val="22"/>
          <w:szCs w:val="22"/>
        </w:rPr>
        <w:t>udziału</w:t>
      </w:r>
      <w:r w:rsidRPr="00247903">
        <w:rPr>
          <w:rFonts w:ascii="Calibri" w:hAnsi="Calibri"/>
          <w:spacing w:val="-10"/>
          <w:sz w:val="22"/>
          <w:szCs w:val="22"/>
        </w:rPr>
        <w:t xml:space="preserve"> </w:t>
      </w:r>
      <w:r w:rsidRPr="00247903">
        <w:rPr>
          <w:rFonts w:ascii="Calibri" w:hAnsi="Calibri"/>
          <w:sz w:val="22"/>
          <w:szCs w:val="22"/>
        </w:rPr>
        <w:t>w postępowaniu</w:t>
      </w:r>
      <w:r w:rsidRPr="00247903">
        <w:rPr>
          <w:rFonts w:ascii="Calibri" w:hAnsi="Calibri"/>
          <w:spacing w:val="-1"/>
          <w:sz w:val="22"/>
          <w:szCs w:val="22"/>
        </w:rPr>
        <w:t xml:space="preserve"> </w:t>
      </w:r>
      <w:r w:rsidRPr="00247903">
        <w:rPr>
          <w:rFonts w:ascii="Calibri" w:hAnsi="Calibri"/>
          <w:sz w:val="22"/>
          <w:szCs w:val="22"/>
        </w:rPr>
        <w:t>dotyczące:</w:t>
      </w:r>
    </w:p>
    <w:p w14:paraId="0D3F0421" w14:textId="77777777" w:rsidR="005B3501" w:rsidRPr="00247903" w:rsidRDefault="005B3501" w:rsidP="005B3501">
      <w:pPr>
        <w:pStyle w:val="Akapitzlist"/>
        <w:widowControl w:val="0"/>
        <w:numPr>
          <w:ilvl w:val="1"/>
          <w:numId w:val="19"/>
        </w:numPr>
        <w:tabs>
          <w:tab w:val="left" w:pos="1276"/>
          <w:tab w:val="left" w:pos="10204"/>
        </w:tabs>
        <w:autoSpaceDE w:val="0"/>
        <w:autoSpaceDN w:val="0"/>
        <w:spacing w:line="276" w:lineRule="auto"/>
        <w:ind w:left="1276" w:right="-2" w:hanging="567"/>
        <w:contextualSpacing w:val="0"/>
        <w:jc w:val="both"/>
        <w:rPr>
          <w:rFonts w:ascii="Calibri" w:hAnsi="Calibri"/>
          <w:sz w:val="22"/>
          <w:szCs w:val="22"/>
        </w:rPr>
      </w:pPr>
      <w:r w:rsidRPr="00247903">
        <w:rPr>
          <w:rFonts w:ascii="Calibri" w:hAnsi="Calibri"/>
          <w:b/>
          <w:sz w:val="22"/>
          <w:szCs w:val="22"/>
        </w:rPr>
        <w:t>zdolności</w:t>
      </w:r>
      <w:r w:rsidRPr="00247903">
        <w:rPr>
          <w:rFonts w:ascii="Calibri" w:hAnsi="Calibri"/>
          <w:b/>
          <w:spacing w:val="-7"/>
          <w:sz w:val="22"/>
          <w:szCs w:val="22"/>
        </w:rPr>
        <w:t xml:space="preserve"> </w:t>
      </w:r>
      <w:r w:rsidRPr="00247903">
        <w:rPr>
          <w:rFonts w:ascii="Calibri" w:hAnsi="Calibri"/>
          <w:b/>
          <w:sz w:val="22"/>
          <w:szCs w:val="22"/>
        </w:rPr>
        <w:t>do</w:t>
      </w:r>
      <w:r w:rsidRPr="00247903">
        <w:rPr>
          <w:rFonts w:ascii="Calibri" w:hAnsi="Calibri"/>
          <w:b/>
          <w:spacing w:val="-5"/>
          <w:sz w:val="22"/>
          <w:szCs w:val="22"/>
        </w:rPr>
        <w:t xml:space="preserve"> </w:t>
      </w:r>
      <w:r w:rsidRPr="00247903">
        <w:rPr>
          <w:rFonts w:ascii="Calibri" w:hAnsi="Calibri"/>
          <w:b/>
          <w:sz w:val="22"/>
          <w:szCs w:val="22"/>
        </w:rPr>
        <w:t>występowania</w:t>
      </w:r>
      <w:r w:rsidRPr="00247903">
        <w:rPr>
          <w:rFonts w:ascii="Calibri" w:hAnsi="Calibri"/>
          <w:b/>
          <w:spacing w:val="-5"/>
          <w:sz w:val="22"/>
          <w:szCs w:val="22"/>
        </w:rPr>
        <w:t xml:space="preserve"> </w:t>
      </w:r>
      <w:r w:rsidRPr="00247903">
        <w:rPr>
          <w:rFonts w:ascii="Calibri" w:hAnsi="Calibri"/>
          <w:b/>
          <w:sz w:val="22"/>
          <w:szCs w:val="22"/>
        </w:rPr>
        <w:t>w</w:t>
      </w:r>
      <w:r w:rsidRPr="00247903">
        <w:rPr>
          <w:rFonts w:ascii="Calibri" w:hAnsi="Calibri"/>
          <w:b/>
          <w:spacing w:val="-5"/>
          <w:sz w:val="22"/>
          <w:szCs w:val="22"/>
        </w:rPr>
        <w:t xml:space="preserve"> </w:t>
      </w:r>
      <w:r w:rsidRPr="00247903">
        <w:rPr>
          <w:rFonts w:ascii="Calibri" w:hAnsi="Calibri"/>
          <w:b/>
          <w:sz w:val="22"/>
          <w:szCs w:val="22"/>
        </w:rPr>
        <w:t>obrocie</w:t>
      </w:r>
      <w:r w:rsidRPr="00247903">
        <w:rPr>
          <w:rFonts w:ascii="Calibri" w:hAnsi="Calibri"/>
          <w:b/>
          <w:spacing w:val="-6"/>
          <w:sz w:val="22"/>
          <w:szCs w:val="22"/>
        </w:rPr>
        <w:t xml:space="preserve"> </w:t>
      </w:r>
      <w:r w:rsidRPr="00247903">
        <w:rPr>
          <w:rFonts w:ascii="Calibri" w:hAnsi="Calibri"/>
          <w:b/>
          <w:sz w:val="22"/>
          <w:szCs w:val="22"/>
        </w:rPr>
        <w:t>gospodarczym:</w:t>
      </w:r>
      <w:r w:rsidRPr="00247903">
        <w:rPr>
          <w:rFonts w:ascii="Calibri" w:hAnsi="Calibri"/>
          <w:b/>
          <w:spacing w:val="-5"/>
          <w:sz w:val="22"/>
          <w:szCs w:val="22"/>
        </w:rPr>
        <w:t xml:space="preserve"> </w:t>
      </w:r>
      <w:r w:rsidRPr="00247903">
        <w:rPr>
          <w:rFonts w:ascii="Calibri" w:hAnsi="Calibri"/>
          <w:color w:val="000000"/>
          <w:sz w:val="22"/>
          <w:szCs w:val="22"/>
        </w:rPr>
        <w:t>zamawiający nie stawia warunku w powyższym zakresie i nie dokonuje opisu spełnienia warunku,</w:t>
      </w:r>
    </w:p>
    <w:p w14:paraId="458E1E8F" w14:textId="77777777" w:rsidR="005B3501" w:rsidRPr="00247903" w:rsidRDefault="005B3501" w:rsidP="005B3501">
      <w:pPr>
        <w:pStyle w:val="Akapitzlist"/>
        <w:widowControl w:val="0"/>
        <w:numPr>
          <w:ilvl w:val="1"/>
          <w:numId w:val="19"/>
        </w:numPr>
        <w:tabs>
          <w:tab w:val="left" w:pos="1276"/>
          <w:tab w:val="left" w:pos="10204"/>
        </w:tabs>
        <w:autoSpaceDE w:val="0"/>
        <w:autoSpaceDN w:val="0"/>
        <w:spacing w:line="276" w:lineRule="auto"/>
        <w:ind w:left="1276" w:right="-2" w:hanging="567"/>
        <w:contextualSpacing w:val="0"/>
        <w:jc w:val="both"/>
        <w:rPr>
          <w:rFonts w:ascii="Calibri" w:hAnsi="Calibri"/>
          <w:sz w:val="22"/>
          <w:szCs w:val="22"/>
        </w:rPr>
      </w:pPr>
      <w:r w:rsidRPr="00247903">
        <w:rPr>
          <w:rFonts w:ascii="Calibri" w:hAnsi="Calibri"/>
          <w:b/>
          <w:sz w:val="22"/>
          <w:szCs w:val="22"/>
        </w:rPr>
        <w:t xml:space="preserve">uprawnień do prowadzenia określonej działalności gospodarczej lub zawodowej, o ile wynika to z odrębnych przepisów: </w:t>
      </w:r>
      <w:r w:rsidRPr="00247903">
        <w:rPr>
          <w:rFonts w:ascii="Calibri" w:hAnsi="Calibri"/>
          <w:color w:val="000000"/>
          <w:sz w:val="22"/>
          <w:szCs w:val="22"/>
        </w:rPr>
        <w:t>zamawiający nie stawia warunku w powyższym zakresie i nie dokonuje opisu spełnienia warunku,</w:t>
      </w:r>
    </w:p>
    <w:p w14:paraId="7837331B" w14:textId="77777777" w:rsidR="005B3501" w:rsidRPr="00247903" w:rsidRDefault="005B3501" w:rsidP="005B3501">
      <w:pPr>
        <w:pStyle w:val="Akapitzlist"/>
        <w:widowControl w:val="0"/>
        <w:numPr>
          <w:ilvl w:val="1"/>
          <w:numId w:val="19"/>
        </w:numPr>
        <w:tabs>
          <w:tab w:val="left" w:pos="1276"/>
          <w:tab w:val="left" w:pos="10204"/>
        </w:tabs>
        <w:autoSpaceDE w:val="0"/>
        <w:autoSpaceDN w:val="0"/>
        <w:spacing w:line="276" w:lineRule="auto"/>
        <w:ind w:left="1276" w:right="-2" w:hanging="567"/>
        <w:contextualSpacing w:val="0"/>
        <w:jc w:val="both"/>
        <w:rPr>
          <w:rFonts w:ascii="Calibri" w:hAnsi="Calibri"/>
          <w:sz w:val="22"/>
          <w:szCs w:val="22"/>
        </w:rPr>
      </w:pPr>
      <w:r w:rsidRPr="00247903">
        <w:rPr>
          <w:rFonts w:ascii="Calibri" w:hAnsi="Calibri"/>
          <w:b/>
          <w:sz w:val="22"/>
          <w:szCs w:val="22"/>
        </w:rPr>
        <w:t xml:space="preserve">sytuacji ekonomicznej lub finansowej: </w:t>
      </w:r>
      <w:r w:rsidRPr="00247903">
        <w:rPr>
          <w:rFonts w:ascii="Calibri" w:hAnsi="Calibri"/>
          <w:color w:val="000000"/>
          <w:sz w:val="22"/>
          <w:szCs w:val="22"/>
        </w:rPr>
        <w:t>zamawiający nie stawia warunku w powyższym zakresie i nie dokonuje opisu spełnienia warunku,</w:t>
      </w:r>
    </w:p>
    <w:p w14:paraId="78B086DF" w14:textId="77777777" w:rsidR="005B3501" w:rsidRPr="00247903" w:rsidRDefault="005B3501" w:rsidP="005B3501">
      <w:pPr>
        <w:pStyle w:val="Akapitzlist"/>
        <w:widowControl w:val="0"/>
        <w:numPr>
          <w:ilvl w:val="1"/>
          <w:numId w:val="19"/>
        </w:numPr>
        <w:tabs>
          <w:tab w:val="left" w:pos="1276"/>
          <w:tab w:val="left" w:pos="10204"/>
        </w:tabs>
        <w:autoSpaceDE w:val="0"/>
        <w:autoSpaceDN w:val="0"/>
        <w:spacing w:line="276" w:lineRule="auto"/>
        <w:ind w:left="1276" w:right="-2" w:hanging="567"/>
        <w:contextualSpacing w:val="0"/>
        <w:jc w:val="both"/>
        <w:rPr>
          <w:rFonts w:ascii="Calibri" w:hAnsi="Calibri"/>
          <w:sz w:val="22"/>
          <w:szCs w:val="22"/>
        </w:rPr>
      </w:pPr>
      <w:r w:rsidRPr="00247903">
        <w:rPr>
          <w:rFonts w:ascii="Calibri" w:hAnsi="Calibri"/>
          <w:b/>
          <w:sz w:val="22"/>
          <w:szCs w:val="22"/>
        </w:rPr>
        <w:t xml:space="preserve">zdolności technicznej lub zawodowej: </w:t>
      </w:r>
      <w:r w:rsidRPr="00247903">
        <w:rPr>
          <w:rFonts w:ascii="Calibri" w:hAnsi="Calibri"/>
          <w:color w:val="000000"/>
          <w:sz w:val="22"/>
          <w:szCs w:val="22"/>
        </w:rPr>
        <w:t>zamawiający stawia warunki w powyższym zakresie i dokonuje opisu spełnienia warunku</w:t>
      </w:r>
    </w:p>
    <w:p w14:paraId="273300CA" w14:textId="77777777" w:rsidR="005B3501" w:rsidRPr="00247903" w:rsidRDefault="005B3501" w:rsidP="005B3501">
      <w:pPr>
        <w:pStyle w:val="Akapitzlist"/>
        <w:widowControl w:val="0"/>
        <w:tabs>
          <w:tab w:val="left" w:pos="993"/>
          <w:tab w:val="left" w:pos="10204"/>
        </w:tabs>
        <w:autoSpaceDE w:val="0"/>
        <w:autoSpaceDN w:val="0"/>
        <w:spacing w:line="276" w:lineRule="auto"/>
        <w:ind w:left="993" w:right="-2" w:hanging="567"/>
        <w:contextualSpacing w:val="0"/>
        <w:jc w:val="both"/>
        <w:rPr>
          <w:rFonts w:ascii="Calibri" w:hAnsi="Calibri"/>
          <w:sz w:val="22"/>
          <w:szCs w:val="22"/>
        </w:rPr>
      </w:pPr>
      <w:r w:rsidRPr="00247903">
        <w:rPr>
          <w:rFonts w:ascii="Calibri" w:hAnsi="Calibri"/>
          <w:sz w:val="22"/>
          <w:szCs w:val="22"/>
        </w:rPr>
        <w:t xml:space="preserve">2. Wykonawca </w:t>
      </w:r>
      <w:r w:rsidRPr="00247903">
        <w:rPr>
          <w:rFonts w:ascii="Calibri" w:hAnsi="Calibri"/>
          <w:b/>
          <w:sz w:val="22"/>
          <w:szCs w:val="22"/>
        </w:rPr>
        <w:t xml:space="preserve">SPEŁNI WARUNEK </w:t>
      </w:r>
      <w:bookmarkStart w:id="30" w:name="_Hlk95990698"/>
      <w:r w:rsidRPr="00247903">
        <w:rPr>
          <w:rFonts w:ascii="Calibri" w:hAnsi="Calibri"/>
          <w:b/>
          <w:sz w:val="22"/>
          <w:szCs w:val="22"/>
        </w:rPr>
        <w:t>ZDOLNOŚCI TECHNICZNEJ LUB ZAWODOWEJ</w:t>
      </w:r>
      <w:r w:rsidRPr="00247903">
        <w:rPr>
          <w:rFonts w:ascii="Calibri" w:hAnsi="Calibri"/>
          <w:sz w:val="22"/>
          <w:szCs w:val="22"/>
        </w:rPr>
        <w:t>, jeżeli wykaże</w:t>
      </w:r>
      <w:r w:rsidRPr="00247903">
        <w:rPr>
          <w:rFonts w:ascii="Calibri" w:hAnsi="Calibri"/>
          <w:spacing w:val="-1"/>
          <w:sz w:val="22"/>
          <w:szCs w:val="22"/>
        </w:rPr>
        <w:t xml:space="preserve"> </w:t>
      </w:r>
      <w:r w:rsidRPr="00247903">
        <w:rPr>
          <w:rFonts w:ascii="Calibri" w:hAnsi="Calibri"/>
          <w:sz w:val="22"/>
          <w:szCs w:val="22"/>
        </w:rPr>
        <w:t>że:</w:t>
      </w:r>
    </w:p>
    <w:p w14:paraId="6AB20EE3" w14:textId="77777777" w:rsidR="005B3501" w:rsidRPr="00247903" w:rsidRDefault="005B3501" w:rsidP="005B3501">
      <w:pPr>
        <w:pStyle w:val="Akapitzlist"/>
        <w:widowControl w:val="0"/>
        <w:numPr>
          <w:ilvl w:val="0"/>
          <w:numId w:val="20"/>
        </w:numPr>
        <w:tabs>
          <w:tab w:val="left" w:pos="993"/>
        </w:tabs>
        <w:autoSpaceDE w:val="0"/>
        <w:autoSpaceDN w:val="0"/>
        <w:spacing w:line="276" w:lineRule="auto"/>
        <w:ind w:left="993" w:right="-2" w:hanging="284"/>
        <w:contextualSpacing w:val="0"/>
        <w:jc w:val="both"/>
        <w:rPr>
          <w:rFonts w:ascii="Calibri" w:hAnsi="Calibri"/>
          <w:sz w:val="22"/>
          <w:szCs w:val="22"/>
        </w:rPr>
      </w:pPr>
      <w:r w:rsidRPr="00247903">
        <w:rPr>
          <w:rFonts w:ascii="Calibri" w:hAnsi="Calibri"/>
          <w:color w:val="000000"/>
          <w:sz w:val="22"/>
          <w:szCs w:val="22"/>
        </w:rPr>
        <w:t xml:space="preserve">w okresie ostatnich 5 lat przed upływem terminu składania ofert, a jeżeli okres prowadzenia działalności jest krótszy - w tym okresie wykonał roboty budowlane polegające na budowie, przebudowie, rozbudowie, odbudowie lub remoncie (w rozumieniu ustawy z dn. 7 lipca 1994 r. Prawo budowlane, tj.  (Dz. U. z 2018 r. poz. 1202 z późn. zm.) drogi o wartości robót równej co najmniej </w:t>
      </w:r>
      <w:r w:rsidRPr="00247903">
        <w:rPr>
          <w:rFonts w:ascii="Calibri" w:hAnsi="Calibri"/>
          <w:color w:val="000000"/>
          <w:sz w:val="22"/>
          <w:szCs w:val="22"/>
          <w:u w:val="single"/>
        </w:rPr>
        <w:t>1.000.000,00 zł brutto</w:t>
      </w:r>
      <w:r w:rsidRPr="00247903">
        <w:rPr>
          <w:rFonts w:ascii="Calibri" w:hAnsi="Calibri"/>
          <w:color w:val="000000"/>
          <w:sz w:val="22"/>
          <w:szCs w:val="22"/>
        </w:rPr>
        <w:t xml:space="preserve"> – jedna robota budowlana. </w:t>
      </w:r>
      <w:bookmarkEnd w:id="30"/>
      <w:r w:rsidRPr="00247903">
        <w:rPr>
          <w:rFonts w:ascii="Calibri" w:hAnsi="Calibri"/>
          <w:color w:val="000000"/>
          <w:sz w:val="22"/>
          <w:szCs w:val="22"/>
        </w:rPr>
        <w:t xml:space="preserve">Zamawiający dokona oceny spełnienia warunku w oparciu o uzupełniony przez wykonawcę - „Wykaz robót budowlanych” </w:t>
      </w:r>
      <w:r w:rsidRPr="00247903">
        <w:rPr>
          <w:rFonts w:ascii="Calibri" w:hAnsi="Calibri"/>
          <w:b/>
          <w:color w:val="000000"/>
          <w:sz w:val="22"/>
          <w:szCs w:val="22"/>
        </w:rPr>
        <w:t>(ZAŁĄCZNIK NR 6 DO SWZ)</w:t>
      </w:r>
      <w:r w:rsidRPr="00247903">
        <w:rPr>
          <w:rFonts w:ascii="Calibri" w:hAnsi="Calibri"/>
          <w:color w:val="000000"/>
          <w:sz w:val="22"/>
          <w:szCs w:val="22"/>
        </w:rPr>
        <w:t>.</w:t>
      </w:r>
    </w:p>
    <w:p w14:paraId="4BF1FB92" w14:textId="77777777" w:rsidR="005B3501" w:rsidRPr="00247903" w:rsidRDefault="005B3501" w:rsidP="005B3501">
      <w:pPr>
        <w:pStyle w:val="Akapitzlist"/>
        <w:tabs>
          <w:tab w:val="left" w:pos="1560"/>
        </w:tabs>
        <w:spacing w:line="276" w:lineRule="auto"/>
        <w:ind w:left="993" w:right="-2"/>
        <w:jc w:val="both"/>
        <w:rPr>
          <w:rFonts w:ascii="Calibri" w:hAnsi="Calibri"/>
          <w:color w:val="000000"/>
          <w:sz w:val="22"/>
          <w:szCs w:val="22"/>
        </w:rPr>
      </w:pPr>
      <w:r w:rsidRPr="00247903">
        <w:rPr>
          <w:rFonts w:ascii="Calibri" w:hAnsi="Calibri"/>
          <w:color w:val="000000"/>
          <w:sz w:val="22"/>
          <w:szCs w:val="22"/>
        </w:rPr>
        <w:t>- W przypadku wykonawców wspólnie ubiegających się o zamówienie warunek ten należy spełnić łącznie.</w:t>
      </w:r>
    </w:p>
    <w:p w14:paraId="1D4CF977" w14:textId="77777777" w:rsidR="005B3501" w:rsidRPr="00247903" w:rsidRDefault="005B3501" w:rsidP="005B3501">
      <w:pPr>
        <w:pStyle w:val="Akapitzlist"/>
        <w:numPr>
          <w:ilvl w:val="0"/>
          <w:numId w:val="20"/>
        </w:numPr>
        <w:spacing w:line="276" w:lineRule="auto"/>
        <w:ind w:left="1134" w:right="-2" w:hanging="425"/>
        <w:jc w:val="both"/>
        <w:rPr>
          <w:rFonts w:ascii="Calibri" w:hAnsi="Calibri"/>
          <w:b/>
          <w:color w:val="000000"/>
          <w:sz w:val="22"/>
          <w:szCs w:val="22"/>
        </w:rPr>
      </w:pPr>
      <w:r w:rsidRPr="00247903">
        <w:rPr>
          <w:rFonts w:ascii="Calibri" w:hAnsi="Calibri"/>
          <w:color w:val="000000"/>
          <w:sz w:val="22"/>
          <w:szCs w:val="22"/>
        </w:rPr>
        <w:t>dysponuje lub będzie dysponował co najmniej 1 osobą posiadającą uprawnienia:</w:t>
      </w:r>
    </w:p>
    <w:p w14:paraId="2D0B1383" w14:textId="77777777" w:rsidR="005B3501" w:rsidRPr="00247903" w:rsidRDefault="005B3501" w:rsidP="005B3501">
      <w:pPr>
        <w:pStyle w:val="Akapitzlist"/>
        <w:numPr>
          <w:ilvl w:val="0"/>
          <w:numId w:val="42"/>
        </w:numPr>
        <w:spacing w:line="276" w:lineRule="auto"/>
        <w:ind w:left="1134" w:right="-2" w:firstLine="0"/>
        <w:jc w:val="both"/>
        <w:rPr>
          <w:rFonts w:ascii="Calibri" w:hAnsi="Calibri"/>
          <w:color w:val="000000"/>
          <w:sz w:val="22"/>
          <w:szCs w:val="22"/>
        </w:rPr>
      </w:pPr>
      <w:r w:rsidRPr="00247903">
        <w:rPr>
          <w:rFonts w:ascii="Calibri" w:hAnsi="Calibri"/>
          <w:b/>
          <w:color w:val="000000"/>
          <w:sz w:val="22"/>
          <w:szCs w:val="22"/>
        </w:rPr>
        <w:t>kierownik budowy (branża drogowa)</w:t>
      </w:r>
      <w:r w:rsidRPr="00247903">
        <w:rPr>
          <w:rFonts w:ascii="Calibri" w:hAnsi="Calibri"/>
          <w:color w:val="000000"/>
          <w:sz w:val="22"/>
          <w:szCs w:val="22"/>
        </w:rPr>
        <w:t xml:space="preserve"> -</w:t>
      </w:r>
      <w:r w:rsidRPr="00247903">
        <w:rPr>
          <w:rFonts w:ascii="Calibri" w:hAnsi="Calibri"/>
          <w:b/>
          <w:color w:val="000000"/>
          <w:sz w:val="22"/>
          <w:szCs w:val="22"/>
        </w:rPr>
        <w:t xml:space="preserve"> </w:t>
      </w:r>
      <w:r w:rsidRPr="00247903">
        <w:rPr>
          <w:rFonts w:ascii="Calibri" w:hAnsi="Calibri"/>
          <w:sz w:val="22"/>
          <w:szCs w:val="22"/>
        </w:rPr>
        <w:t xml:space="preserve">posiadający odpowiednie uprawnienia drogowe do kierowania robotami budowlanymi, które będą adekwatne do przedstawionego w dokumentacji </w:t>
      </w:r>
      <w:r w:rsidRPr="00247903">
        <w:rPr>
          <w:rFonts w:ascii="Calibri" w:hAnsi="Calibri"/>
          <w:sz w:val="22"/>
          <w:szCs w:val="22"/>
        </w:rPr>
        <w:lastRenderedPageBreak/>
        <w:t xml:space="preserve">technicznej zakresu robót - z doświadczeniem zawodowym na stanowisku kierownika budowy na minimum jednym zadaniu polegającym na budowie, przebudowie, odbudowie lub remoncie drogi o wartości równej co najmniej </w:t>
      </w:r>
      <w:r w:rsidRPr="00247903">
        <w:rPr>
          <w:rFonts w:ascii="Calibri" w:hAnsi="Calibri"/>
          <w:sz w:val="22"/>
          <w:szCs w:val="22"/>
          <w:u w:val="single"/>
        </w:rPr>
        <w:t>200.000,00 zł brutto</w:t>
      </w:r>
      <w:r w:rsidRPr="00247903">
        <w:rPr>
          <w:rFonts w:ascii="Calibri" w:hAnsi="Calibri"/>
          <w:sz w:val="22"/>
          <w:szCs w:val="22"/>
        </w:rPr>
        <w:t>.</w:t>
      </w:r>
    </w:p>
    <w:p w14:paraId="1CF854CB" w14:textId="77777777" w:rsidR="005B3501" w:rsidRPr="00247903" w:rsidRDefault="005B3501" w:rsidP="005B3501">
      <w:pPr>
        <w:pStyle w:val="Akapitzlist"/>
        <w:numPr>
          <w:ilvl w:val="0"/>
          <w:numId w:val="42"/>
        </w:numPr>
        <w:tabs>
          <w:tab w:val="left" w:pos="1134"/>
        </w:tabs>
        <w:spacing w:line="276" w:lineRule="auto"/>
        <w:ind w:left="1134" w:right="-2" w:firstLine="0"/>
        <w:jc w:val="both"/>
        <w:rPr>
          <w:rFonts w:ascii="Calibri" w:hAnsi="Calibri"/>
          <w:color w:val="000000"/>
          <w:sz w:val="22"/>
          <w:szCs w:val="22"/>
        </w:rPr>
      </w:pPr>
      <w:r w:rsidRPr="00247903">
        <w:rPr>
          <w:rFonts w:ascii="Calibri" w:hAnsi="Calibri"/>
          <w:b/>
          <w:sz w:val="22"/>
          <w:szCs w:val="22"/>
        </w:rPr>
        <w:t>kierownik robót (branża mostowa)</w:t>
      </w:r>
      <w:r w:rsidRPr="00247903">
        <w:rPr>
          <w:rFonts w:ascii="Calibri" w:hAnsi="Calibri"/>
          <w:sz w:val="22"/>
          <w:szCs w:val="22"/>
        </w:rPr>
        <w:t xml:space="preserve"> - posiadający odpowiednie uprawnienia budowlane do kierowania robotami budowlanymi w specjalności inżynieryjnej mostowej, które będą adekwatne do przedstawionego w dokumentacji technicznej zakresu robót - z doświadczeniem zawodowym na stanowisku kierownika budowy na minimum jednym zadaniu polegającym na budowie lub przebudowie obiektu inżynierskiego (mostu) o wartości równej co najmniej </w:t>
      </w:r>
      <w:r w:rsidRPr="00247903">
        <w:rPr>
          <w:rFonts w:ascii="Calibri" w:hAnsi="Calibri"/>
          <w:sz w:val="22"/>
          <w:szCs w:val="22"/>
          <w:u w:val="single"/>
        </w:rPr>
        <w:t>50.000,00 zł brutto</w:t>
      </w:r>
      <w:r w:rsidRPr="00247903">
        <w:rPr>
          <w:rFonts w:ascii="Calibri" w:hAnsi="Calibri"/>
          <w:sz w:val="22"/>
          <w:szCs w:val="22"/>
        </w:rPr>
        <w:t>.</w:t>
      </w:r>
    </w:p>
    <w:p w14:paraId="7DD9BF2B" w14:textId="77777777" w:rsidR="005B3501" w:rsidRPr="00247903" w:rsidRDefault="005B3501" w:rsidP="005B3501">
      <w:pPr>
        <w:pStyle w:val="Akapitzlist"/>
        <w:tabs>
          <w:tab w:val="left" w:pos="1418"/>
        </w:tabs>
        <w:spacing w:line="276" w:lineRule="auto"/>
        <w:ind w:left="1134" w:right="-2"/>
        <w:jc w:val="both"/>
        <w:rPr>
          <w:rFonts w:ascii="Calibri" w:hAnsi="Calibri"/>
          <w:color w:val="000000"/>
          <w:sz w:val="22"/>
          <w:szCs w:val="22"/>
        </w:rPr>
      </w:pPr>
      <w:r w:rsidRPr="00247903">
        <w:rPr>
          <w:rFonts w:ascii="Calibri" w:hAnsi="Calibri"/>
          <w:color w:val="000000"/>
          <w:sz w:val="22"/>
          <w:szCs w:val="22"/>
        </w:rPr>
        <w:t>Zamawiający dokona oceny spełnienia warunku w oparciu o uzupełniony przez wykonawcę „Wykaz osób” (</w:t>
      </w:r>
      <w:r w:rsidRPr="00247903">
        <w:rPr>
          <w:rFonts w:ascii="Calibri" w:hAnsi="Calibri"/>
          <w:b/>
          <w:bCs/>
          <w:color w:val="000000"/>
          <w:sz w:val="22"/>
          <w:szCs w:val="22"/>
          <w:u w:val="single"/>
        </w:rPr>
        <w:t>ZAŁĄCZNIK NR 7 DO SWZ</w:t>
      </w:r>
      <w:r w:rsidRPr="00247903">
        <w:rPr>
          <w:rFonts w:ascii="Calibri" w:hAnsi="Calibri"/>
          <w:color w:val="000000"/>
          <w:sz w:val="22"/>
          <w:szCs w:val="22"/>
        </w:rPr>
        <w:t>).</w:t>
      </w:r>
    </w:p>
    <w:p w14:paraId="2587C324" w14:textId="77777777" w:rsidR="005B3501" w:rsidRPr="00247903" w:rsidRDefault="005B3501" w:rsidP="005B3501">
      <w:pPr>
        <w:pStyle w:val="Akapitzlist"/>
        <w:tabs>
          <w:tab w:val="left" w:pos="1560"/>
        </w:tabs>
        <w:spacing w:line="276" w:lineRule="auto"/>
        <w:ind w:left="993" w:right="-2" w:hanging="426"/>
        <w:jc w:val="both"/>
        <w:rPr>
          <w:rFonts w:ascii="Calibri" w:hAnsi="Calibri"/>
          <w:color w:val="000000"/>
          <w:sz w:val="22"/>
          <w:szCs w:val="22"/>
        </w:rPr>
      </w:pPr>
      <w:r w:rsidRPr="00247903">
        <w:rPr>
          <w:rFonts w:ascii="Calibri" w:hAnsi="Calibri"/>
          <w:b/>
          <w:color w:val="000000"/>
          <w:sz w:val="22"/>
          <w:szCs w:val="22"/>
          <w:u w:val="single"/>
        </w:rPr>
        <w:t>UWAGI:</w:t>
      </w:r>
    </w:p>
    <w:p w14:paraId="645612EB" w14:textId="77777777" w:rsidR="005B3501" w:rsidRPr="00247903" w:rsidRDefault="005B3501" w:rsidP="005B3501">
      <w:pPr>
        <w:pStyle w:val="Akapitzlist"/>
        <w:numPr>
          <w:ilvl w:val="0"/>
          <w:numId w:val="21"/>
        </w:numPr>
        <w:tabs>
          <w:tab w:val="left" w:pos="1560"/>
        </w:tabs>
        <w:spacing w:line="276" w:lineRule="auto"/>
        <w:ind w:left="1560" w:right="-2" w:hanging="426"/>
        <w:jc w:val="both"/>
        <w:rPr>
          <w:rFonts w:ascii="Calibri" w:hAnsi="Calibri"/>
          <w:color w:val="000000"/>
          <w:sz w:val="22"/>
          <w:szCs w:val="22"/>
        </w:rPr>
      </w:pPr>
      <w:r w:rsidRPr="00247903">
        <w:rPr>
          <w:rFonts w:ascii="Calibri" w:hAnsi="Calibri"/>
          <w:color w:val="000000"/>
          <w:sz w:val="22"/>
          <w:szCs w:val="22"/>
        </w:rPr>
        <w:t>W przypadku wykonawców wspólnie ubiegających się o zamówienie warunek ten należy spełnić łącznie.</w:t>
      </w:r>
    </w:p>
    <w:p w14:paraId="5520AF37" w14:textId="77777777" w:rsidR="005B3501" w:rsidRPr="00247903" w:rsidRDefault="005B3501" w:rsidP="005B3501">
      <w:pPr>
        <w:pStyle w:val="Akapitzlist"/>
        <w:numPr>
          <w:ilvl w:val="0"/>
          <w:numId w:val="21"/>
        </w:numPr>
        <w:tabs>
          <w:tab w:val="left" w:pos="1560"/>
        </w:tabs>
        <w:spacing w:line="276" w:lineRule="auto"/>
        <w:ind w:left="1560" w:right="-2" w:hanging="426"/>
        <w:jc w:val="both"/>
        <w:rPr>
          <w:rFonts w:ascii="Calibri" w:hAnsi="Calibri"/>
          <w:color w:val="000000"/>
          <w:sz w:val="22"/>
          <w:szCs w:val="22"/>
        </w:rPr>
      </w:pPr>
      <w:r w:rsidRPr="00247903">
        <w:rPr>
          <w:rFonts w:ascii="Calibri" w:hAnsi="Calibri"/>
          <w:color w:val="000000"/>
          <w:sz w:val="22"/>
          <w:szCs w:val="22"/>
        </w:rPr>
        <w:t>Zamawiający określając wymogi dla osoby w zakresie posiadanych uprawnień budowlanych, wymaga określonych uprawnień budowlanych na podstawie aktualnie obowiązującej ustawy z dn. 7 lipca 1994 r. - Prawo budowlane (Dz. U. z 2018 r. poz. 1202 z późn. zm.), rozumie przez to również odpowiadające im ważne uprawnienia budowlane, wydane na podstawie uprzednio obowiązujących przepisów prawa lub odpowiednich przepisów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 22 grudnia 2015 r. o zasadach uznawania kwalifikacji zawodowych nabytych w państwach członkowskich Unii Europejskiej (Dz. U. z 2018 r. poz. 2272) lub art. 20a ustawy z dnia 15 grudnia 2000 r. o samorządach zawodowych architektów, inżynierów budownictwa oraz urbanistów (tj. Dz.U. z 2016 r. poz. 1725)</w:t>
      </w:r>
    </w:p>
    <w:p w14:paraId="61EEB5C2" w14:textId="77777777" w:rsidR="005B3501" w:rsidRPr="001D11C8" w:rsidRDefault="005B3501" w:rsidP="005B3501">
      <w:pPr>
        <w:pStyle w:val="Akapitzlist"/>
        <w:numPr>
          <w:ilvl w:val="0"/>
          <w:numId w:val="21"/>
        </w:numPr>
        <w:tabs>
          <w:tab w:val="left" w:pos="1560"/>
        </w:tabs>
        <w:spacing w:line="276" w:lineRule="auto"/>
        <w:ind w:left="1560" w:right="-2" w:hanging="426"/>
        <w:jc w:val="both"/>
        <w:rPr>
          <w:rFonts w:ascii="Calibri" w:hAnsi="Calibri"/>
          <w:color w:val="000000"/>
          <w:sz w:val="22"/>
          <w:szCs w:val="22"/>
        </w:rPr>
      </w:pPr>
      <w:r w:rsidRPr="00247903">
        <w:rPr>
          <w:rFonts w:ascii="Calibri" w:hAnsi="Calibri"/>
          <w:color w:val="000000"/>
          <w:sz w:val="22"/>
          <w:szCs w:val="22"/>
        </w:rPr>
        <w:t>Osoby wskazane do realizacji zamówienia w wykazie osób, na dzień podpisania umowy muszą posiadać aktualne zaświadczenia o wpisie na listę członków właściwej Izby Samorządu Zawodowego, potwierdzone zaświadczeniem wydanym przez tę Izbę i o ubezpieczeniu od odpowiedzialności cywilnej (dające prawo wykonywania samodzielnych funkcji technicznych).</w:t>
      </w:r>
    </w:p>
    <w:p w14:paraId="1DBFB915" w14:textId="77777777" w:rsidR="005B3501" w:rsidRPr="00247903" w:rsidRDefault="005B3501" w:rsidP="005B3501">
      <w:pPr>
        <w:pStyle w:val="Akapitzlist"/>
        <w:widowControl w:val="0"/>
        <w:tabs>
          <w:tab w:val="left" w:pos="10204"/>
        </w:tabs>
        <w:autoSpaceDE w:val="0"/>
        <w:autoSpaceDN w:val="0"/>
        <w:spacing w:line="276" w:lineRule="auto"/>
        <w:ind w:left="851" w:right="-2" w:hanging="284"/>
        <w:contextualSpacing w:val="0"/>
        <w:jc w:val="both"/>
        <w:rPr>
          <w:rFonts w:ascii="Calibri" w:hAnsi="Calibri"/>
          <w:sz w:val="22"/>
          <w:szCs w:val="22"/>
        </w:rPr>
      </w:pPr>
      <w:r w:rsidRPr="00247903">
        <w:rPr>
          <w:rFonts w:ascii="Calibri" w:hAnsi="Calibri"/>
          <w:sz w:val="22"/>
          <w:szCs w:val="22"/>
        </w:rPr>
        <w:t>3. Zamawiający</w:t>
      </w:r>
      <w:r w:rsidRPr="00247903">
        <w:rPr>
          <w:rFonts w:ascii="Calibri" w:hAnsi="Calibri"/>
          <w:spacing w:val="-15"/>
          <w:sz w:val="22"/>
          <w:szCs w:val="22"/>
        </w:rPr>
        <w:t xml:space="preserve"> </w:t>
      </w:r>
      <w:r w:rsidRPr="00247903">
        <w:rPr>
          <w:rFonts w:ascii="Calibri" w:hAnsi="Calibri"/>
          <w:sz w:val="22"/>
          <w:szCs w:val="22"/>
        </w:rPr>
        <w:t>może</w:t>
      </w:r>
      <w:r w:rsidRPr="00247903">
        <w:rPr>
          <w:rFonts w:ascii="Calibri" w:hAnsi="Calibri"/>
          <w:spacing w:val="-13"/>
          <w:sz w:val="22"/>
          <w:szCs w:val="22"/>
        </w:rPr>
        <w:t xml:space="preserve"> </w:t>
      </w:r>
      <w:r w:rsidRPr="00247903">
        <w:rPr>
          <w:rFonts w:ascii="Calibri" w:hAnsi="Calibri"/>
          <w:sz w:val="22"/>
          <w:szCs w:val="22"/>
        </w:rPr>
        <w:t>na</w:t>
      </w:r>
      <w:r w:rsidRPr="00247903">
        <w:rPr>
          <w:rFonts w:ascii="Calibri" w:hAnsi="Calibri"/>
          <w:spacing w:val="-13"/>
          <w:sz w:val="22"/>
          <w:szCs w:val="22"/>
        </w:rPr>
        <w:t xml:space="preserve"> </w:t>
      </w:r>
      <w:r w:rsidRPr="00247903">
        <w:rPr>
          <w:rFonts w:ascii="Calibri" w:hAnsi="Calibri"/>
          <w:sz w:val="22"/>
          <w:szCs w:val="22"/>
        </w:rPr>
        <w:t>każdym</w:t>
      </w:r>
      <w:r w:rsidRPr="00247903">
        <w:rPr>
          <w:rFonts w:ascii="Calibri" w:hAnsi="Calibri"/>
          <w:spacing w:val="-14"/>
          <w:sz w:val="22"/>
          <w:szCs w:val="22"/>
        </w:rPr>
        <w:t xml:space="preserve"> </w:t>
      </w:r>
      <w:r w:rsidRPr="00247903">
        <w:rPr>
          <w:rFonts w:ascii="Calibri" w:hAnsi="Calibri"/>
          <w:sz w:val="22"/>
          <w:szCs w:val="22"/>
        </w:rPr>
        <w:t>etapie</w:t>
      </w:r>
      <w:r w:rsidRPr="00247903">
        <w:rPr>
          <w:rFonts w:ascii="Calibri" w:hAnsi="Calibri"/>
          <w:spacing w:val="-13"/>
          <w:sz w:val="22"/>
          <w:szCs w:val="22"/>
        </w:rPr>
        <w:t xml:space="preserve"> </w:t>
      </w:r>
      <w:r w:rsidRPr="00247903">
        <w:rPr>
          <w:rFonts w:ascii="Calibri" w:hAnsi="Calibri"/>
          <w:sz w:val="22"/>
          <w:szCs w:val="22"/>
        </w:rPr>
        <w:t>postępowania,</w:t>
      </w:r>
      <w:r w:rsidRPr="00247903">
        <w:rPr>
          <w:rFonts w:ascii="Calibri" w:hAnsi="Calibri"/>
          <w:spacing w:val="-14"/>
          <w:sz w:val="22"/>
          <w:szCs w:val="22"/>
        </w:rPr>
        <w:t xml:space="preserve"> </w:t>
      </w:r>
      <w:r w:rsidRPr="00247903">
        <w:rPr>
          <w:rFonts w:ascii="Calibri" w:hAnsi="Calibri"/>
          <w:sz w:val="22"/>
          <w:szCs w:val="22"/>
        </w:rPr>
        <w:t>uznać,</w:t>
      </w:r>
      <w:r w:rsidRPr="00247903">
        <w:rPr>
          <w:rFonts w:ascii="Calibri" w:hAnsi="Calibri"/>
          <w:spacing w:val="-12"/>
          <w:sz w:val="22"/>
          <w:szCs w:val="22"/>
        </w:rPr>
        <w:t xml:space="preserve"> </w:t>
      </w:r>
      <w:r w:rsidRPr="00247903">
        <w:rPr>
          <w:rFonts w:ascii="Calibri" w:hAnsi="Calibri"/>
          <w:sz w:val="22"/>
          <w:szCs w:val="22"/>
        </w:rPr>
        <w:t>że</w:t>
      </w:r>
      <w:r w:rsidRPr="00247903">
        <w:rPr>
          <w:rFonts w:ascii="Calibri" w:hAnsi="Calibri"/>
          <w:spacing w:val="-14"/>
          <w:sz w:val="22"/>
          <w:szCs w:val="22"/>
        </w:rPr>
        <w:t xml:space="preserve"> </w:t>
      </w:r>
      <w:r w:rsidRPr="00247903">
        <w:rPr>
          <w:rFonts w:ascii="Calibri" w:hAnsi="Calibri"/>
          <w:sz w:val="22"/>
          <w:szCs w:val="22"/>
        </w:rPr>
        <w:t>wykonawca</w:t>
      </w:r>
      <w:r w:rsidRPr="00247903">
        <w:rPr>
          <w:rFonts w:ascii="Calibri" w:hAnsi="Calibri"/>
          <w:spacing w:val="-13"/>
          <w:sz w:val="22"/>
          <w:szCs w:val="22"/>
        </w:rPr>
        <w:t xml:space="preserve"> </w:t>
      </w:r>
      <w:r w:rsidRPr="00247903">
        <w:rPr>
          <w:rFonts w:ascii="Calibri" w:hAnsi="Calibri"/>
          <w:sz w:val="22"/>
          <w:szCs w:val="22"/>
        </w:rPr>
        <w:t>nie</w:t>
      </w:r>
      <w:r w:rsidRPr="00247903">
        <w:rPr>
          <w:rFonts w:ascii="Calibri" w:hAnsi="Calibri"/>
          <w:spacing w:val="-14"/>
          <w:sz w:val="22"/>
          <w:szCs w:val="22"/>
        </w:rPr>
        <w:t xml:space="preserve"> </w:t>
      </w:r>
      <w:r w:rsidRPr="00247903">
        <w:rPr>
          <w:rFonts w:ascii="Calibri" w:hAnsi="Calibri"/>
          <w:sz w:val="22"/>
          <w:szCs w:val="22"/>
        </w:rPr>
        <w:t>posiada wymaganych</w:t>
      </w:r>
      <w:r w:rsidRPr="00247903">
        <w:rPr>
          <w:rFonts w:ascii="Calibri" w:hAnsi="Calibri"/>
          <w:spacing w:val="-12"/>
          <w:sz w:val="22"/>
          <w:szCs w:val="22"/>
        </w:rPr>
        <w:t xml:space="preserve"> </w:t>
      </w:r>
      <w:r w:rsidRPr="00247903">
        <w:rPr>
          <w:rFonts w:ascii="Calibri" w:hAnsi="Calibri"/>
          <w:sz w:val="22"/>
          <w:szCs w:val="22"/>
        </w:rPr>
        <w:t>zdolności,</w:t>
      </w:r>
      <w:r w:rsidRPr="00247903">
        <w:rPr>
          <w:rFonts w:ascii="Calibri" w:hAnsi="Calibri"/>
          <w:spacing w:val="-8"/>
          <w:sz w:val="22"/>
          <w:szCs w:val="22"/>
        </w:rPr>
        <w:t xml:space="preserve"> </w:t>
      </w:r>
      <w:r w:rsidRPr="00247903">
        <w:rPr>
          <w:rFonts w:ascii="Calibri" w:hAnsi="Calibri"/>
          <w:sz w:val="22"/>
          <w:szCs w:val="22"/>
        </w:rPr>
        <w:t>jeżeli</w:t>
      </w:r>
      <w:r w:rsidRPr="00247903">
        <w:rPr>
          <w:rFonts w:ascii="Calibri" w:hAnsi="Calibri"/>
          <w:spacing w:val="-10"/>
          <w:sz w:val="22"/>
          <w:szCs w:val="22"/>
        </w:rPr>
        <w:t xml:space="preserve"> </w:t>
      </w:r>
      <w:r w:rsidRPr="00247903">
        <w:rPr>
          <w:rFonts w:ascii="Calibri" w:hAnsi="Calibri"/>
          <w:sz w:val="22"/>
          <w:szCs w:val="22"/>
        </w:rPr>
        <w:t>posiadanie</w:t>
      </w:r>
      <w:r w:rsidRPr="00247903">
        <w:rPr>
          <w:rFonts w:ascii="Calibri" w:hAnsi="Calibri"/>
          <w:spacing w:val="-13"/>
          <w:sz w:val="22"/>
          <w:szCs w:val="22"/>
        </w:rPr>
        <w:t xml:space="preserve"> </w:t>
      </w:r>
      <w:r w:rsidRPr="00247903">
        <w:rPr>
          <w:rFonts w:ascii="Calibri" w:hAnsi="Calibri"/>
          <w:sz w:val="22"/>
          <w:szCs w:val="22"/>
        </w:rPr>
        <w:t>przez</w:t>
      </w:r>
      <w:r w:rsidRPr="00247903">
        <w:rPr>
          <w:rFonts w:ascii="Calibri" w:hAnsi="Calibri"/>
          <w:spacing w:val="-11"/>
          <w:sz w:val="22"/>
          <w:szCs w:val="22"/>
        </w:rPr>
        <w:t xml:space="preserve"> </w:t>
      </w:r>
      <w:r w:rsidRPr="00247903">
        <w:rPr>
          <w:rFonts w:ascii="Calibri" w:hAnsi="Calibri"/>
          <w:sz w:val="22"/>
          <w:szCs w:val="22"/>
        </w:rPr>
        <w:t>wykonawcę</w:t>
      </w:r>
      <w:r w:rsidRPr="00247903">
        <w:rPr>
          <w:rFonts w:ascii="Calibri" w:hAnsi="Calibri"/>
          <w:spacing w:val="-11"/>
          <w:sz w:val="22"/>
          <w:szCs w:val="22"/>
        </w:rPr>
        <w:t xml:space="preserve"> </w:t>
      </w:r>
      <w:r w:rsidRPr="00247903">
        <w:rPr>
          <w:rFonts w:ascii="Calibri" w:hAnsi="Calibri"/>
          <w:sz w:val="22"/>
          <w:szCs w:val="22"/>
        </w:rPr>
        <w:t>sprzecznych</w:t>
      </w:r>
      <w:r w:rsidRPr="00247903">
        <w:rPr>
          <w:rFonts w:ascii="Calibri" w:hAnsi="Calibri"/>
          <w:spacing w:val="-11"/>
          <w:sz w:val="22"/>
          <w:szCs w:val="22"/>
        </w:rPr>
        <w:t xml:space="preserve"> </w:t>
      </w:r>
      <w:r w:rsidRPr="00247903">
        <w:rPr>
          <w:rFonts w:ascii="Calibri" w:hAnsi="Calibri"/>
          <w:sz w:val="22"/>
          <w:szCs w:val="22"/>
        </w:rPr>
        <w:t>interesów,</w:t>
      </w:r>
      <w:r w:rsidRPr="00247903">
        <w:rPr>
          <w:rFonts w:ascii="Calibri" w:hAnsi="Calibri"/>
          <w:spacing w:val="-11"/>
          <w:sz w:val="22"/>
          <w:szCs w:val="22"/>
        </w:rPr>
        <w:t xml:space="preserve"> </w:t>
      </w:r>
      <w:r w:rsidRPr="00247903">
        <w:rPr>
          <w:rFonts w:ascii="Calibri" w:hAnsi="Calibri"/>
          <w:sz w:val="22"/>
          <w:szCs w:val="22"/>
        </w:rPr>
        <w:t>w szczególności zaangażowanie zasobów technicznych lub zawodowych wykonawcy w inne przedsięwzięcia gospodarcze wykonawcy może mieć negatywny wpływ na realizację</w:t>
      </w:r>
      <w:r w:rsidRPr="00247903">
        <w:rPr>
          <w:rFonts w:ascii="Calibri" w:hAnsi="Calibri"/>
          <w:spacing w:val="-1"/>
          <w:sz w:val="22"/>
          <w:szCs w:val="22"/>
        </w:rPr>
        <w:t xml:space="preserve"> </w:t>
      </w:r>
      <w:r w:rsidRPr="00247903">
        <w:rPr>
          <w:rFonts w:ascii="Calibri" w:hAnsi="Calibri"/>
          <w:sz w:val="22"/>
          <w:szCs w:val="22"/>
        </w:rPr>
        <w:t>zamówienia.</w:t>
      </w:r>
    </w:p>
    <w:p w14:paraId="5F2C19CB" w14:textId="77777777" w:rsidR="005B3501" w:rsidRPr="00247903" w:rsidRDefault="005B3501" w:rsidP="005B3501">
      <w:pPr>
        <w:pStyle w:val="Akapitzlist"/>
        <w:widowControl w:val="0"/>
        <w:tabs>
          <w:tab w:val="left" w:pos="965"/>
        </w:tabs>
        <w:autoSpaceDE w:val="0"/>
        <w:autoSpaceDN w:val="0"/>
        <w:spacing w:line="276" w:lineRule="auto"/>
        <w:ind w:left="0" w:right="257"/>
        <w:contextualSpacing w:val="0"/>
        <w:jc w:val="both"/>
        <w:rPr>
          <w:rFonts w:ascii="Calibri" w:hAnsi="Calibri"/>
          <w:sz w:val="22"/>
          <w:szCs w:val="22"/>
        </w:rPr>
      </w:pPr>
    </w:p>
    <w:p w14:paraId="39E65F4E" w14:textId="77777777" w:rsidR="005B3501" w:rsidRPr="00247903" w:rsidRDefault="005B3501" w:rsidP="005B3501">
      <w:pPr>
        <w:pStyle w:val="Nagwek2"/>
        <w:numPr>
          <w:ilvl w:val="0"/>
          <w:numId w:val="10"/>
        </w:numPr>
        <w:spacing w:before="0" w:line="276" w:lineRule="auto"/>
        <w:ind w:left="426" w:hanging="426"/>
        <w:jc w:val="both"/>
        <w:rPr>
          <w:rFonts w:ascii="Calibri" w:hAnsi="Calibri"/>
          <w:color w:val="00B050"/>
          <w:sz w:val="22"/>
          <w:szCs w:val="22"/>
        </w:rPr>
      </w:pPr>
      <w:bookmarkStart w:id="31" w:name="_Toc89680480"/>
      <w:r w:rsidRPr="00247903">
        <w:rPr>
          <w:rFonts w:ascii="Calibri" w:hAnsi="Calibri"/>
          <w:color w:val="00B050"/>
          <w:sz w:val="22"/>
          <w:szCs w:val="22"/>
        </w:rPr>
        <w:t>PODSTAWY WYKLUCZENIA</w:t>
      </w:r>
      <w:bookmarkEnd w:id="31"/>
    </w:p>
    <w:p w14:paraId="55E31604" w14:textId="77777777" w:rsidR="005B3501" w:rsidRPr="00236EE7" w:rsidRDefault="005B3501" w:rsidP="005B3501">
      <w:pPr>
        <w:ind w:left="567" w:right="-2"/>
        <w:jc w:val="both"/>
        <w:rPr>
          <w:rFonts w:asciiTheme="minorHAnsi" w:hAnsiTheme="minorHAnsi" w:cstheme="minorHAnsi"/>
          <w:sz w:val="22"/>
          <w:szCs w:val="22"/>
        </w:rPr>
      </w:pPr>
      <w:r w:rsidRPr="00247903">
        <w:rPr>
          <w:rFonts w:ascii="Calibri" w:hAnsi="Calibri"/>
          <w:sz w:val="22"/>
          <w:szCs w:val="22"/>
        </w:rPr>
        <w:t xml:space="preserve">1. Zamawiający </w:t>
      </w:r>
      <w:r w:rsidRPr="00247903">
        <w:rPr>
          <w:rFonts w:ascii="Calibri" w:hAnsi="Calibri"/>
          <w:b/>
          <w:sz w:val="22"/>
          <w:szCs w:val="22"/>
        </w:rPr>
        <w:t>wykluczy</w:t>
      </w:r>
      <w:r w:rsidRPr="00247903">
        <w:rPr>
          <w:rFonts w:ascii="Calibri" w:hAnsi="Calibri"/>
          <w:sz w:val="22"/>
          <w:szCs w:val="22"/>
        </w:rPr>
        <w:t xml:space="preserve"> z postępowania wykonawców, wobec których zachodzą podstawy wykluczenia, o których mowa w art. 108 ust. 1</w:t>
      </w:r>
      <w:r>
        <w:rPr>
          <w:rFonts w:ascii="Calibri" w:hAnsi="Calibri"/>
          <w:sz w:val="22"/>
          <w:szCs w:val="22"/>
        </w:rPr>
        <w:t xml:space="preserve"> </w:t>
      </w:r>
      <w:r>
        <w:rPr>
          <w:rFonts w:ascii="Calibri" w:hAnsi="Calibri" w:cs="Calibri"/>
          <w:sz w:val="22"/>
          <w:szCs w:val="22"/>
        </w:rPr>
        <w:t xml:space="preserve">oraz art. </w:t>
      </w:r>
      <w:r w:rsidRPr="00EF293A">
        <w:rPr>
          <w:rFonts w:ascii="Open Sans" w:hAnsi="Open Sans" w:cs="Open Sans"/>
          <w:color w:val="222222"/>
          <w:sz w:val="23"/>
          <w:szCs w:val="23"/>
          <w:shd w:val="clear" w:color="auto" w:fill="FFFFFF"/>
        </w:rPr>
        <w:t> </w:t>
      </w:r>
      <w:r w:rsidRPr="00EF293A">
        <w:rPr>
          <w:rFonts w:asciiTheme="minorHAnsi" w:hAnsiTheme="minorHAnsi" w:cstheme="minorHAnsi"/>
          <w:color w:val="222222"/>
          <w:sz w:val="22"/>
          <w:szCs w:val="22"/>
          <w:shd w:val="clear" w:color="auto" w:fill="FFFFFF"/>
        </w:rPr>
        <w:t>7 ust. 1 ustawy o szczególnych rozwiązaniach w zakresie przeciwdziałania wspieraniu agresji na Ukrainę oraz służących ochronie bezpieczeństwa narodowego</w:t>
      </w:r>
      <w:r w:rsidRPr="00EF293A">
        <w:rPr>
          <w:rFonts w:asciiTheme="minorHAnsi" w:hAnsiTheme="minorHAnsi" w:cstheme="minorHAnsi"/>
          <w:sz w:val="22"/>
          <w:szCs w:val="22"/>
        </w:rPr>
        <w:t xml:space="preserve">. </w:t>
      </w:r>
    </w:p>
    <w:p w14:paraId="03D079C3" w14:textId="77777777" w:rsidR="005B3501" w:rsidRPr="00247903" w:rsidRDefault="005B3501" w:rsidP="005B3501">
      <w:pPr>
        <w:spacing w:line="276" w:lineRule="auto"/>
        <w:ind w:left="851" w:hanging="284"/>
        <w:jc w:val="both"/>
        <w:rPr>
          <w:rFonts w:ascii="Calibri" w:hAnsi="Calibri"/>
          <w:sz w:val="22"/>
          <w:szCs w:val="22"/>
        </w:rPr>
      </w:pPr>
      <w:r w:rsidRPr="00247903">
        <w:rPr>
          <w:rFonts w:ascii="Calibri" w:hAnsi="Calibri"/>
          <w:sz w:val="22"/>
          <w:szCs w:val="22"/>
        </w:rPr>
        <w:t>2. Wykonawca może zostać wykluczony przez zamawiającego na każdym etapie postępowania o udzielenie zamówienia</w:t>
      </w:r>
    </w:p>
    <w:p w14:paraId="6FDBED4D" w14:textId="77777777" w:rsidR="005B3501" w:rsidRPr="00247903" w:rsidRDefault="005B3501" w:rsidP="005B3501">
      <w:pPr>
        <w:spacing w:line="276" w:lineRule="auto"/>
        <w:ind w:left="993" w:hanging="426"/>
        <w:jc w:val="both"/>
        <w:rPr>
          <w:rFonts w:ascii="Calibri" w:hAnsi="Calibri"/>
          <w:sz w:val="22"/>
          <w:szCs w:val="22"/>
        </w:rPr>
      </w:pPr>
      <w:r w:rsidRPr="00247903">
        <w:rPr>
          <w:rFonts w:ascii="Calibri" w:hAnsi="Calibri"/>
          <w:sz w:val="22"/>
          <w:szCs w:val="22"/>
        </w:rPr>
        <w:t>3. Wykluczenie wykonawcy następuje zgodnie z art. 111 PZP.</w:t>
      </w:r>
    </w:p>
    <w:p w14:paraId="632B9D67" w14:textId="77777777" w:rsidR="005B3501" w:rsidRPr="00247903" w:rsidRDefault="005B3501" w:rsidP="005B3501">
      <w:pPr>
        <w:spacing w:line="276" w:lineRule="auto"/>
        <w:jc w:val="both"/>
        <w:rPr>
          <w:rFonts w:ascii="Calibri" w:hAnsi="Calibri"/>
          <w:sz w:val="22"/>
          <w:szCs w:val="22"/>
        </w:rPr>
      </w:pPr>
    </w:p>
    <w:p w14:paraId="1B427121" w14:textId="77777777" w:rsidR="005B3501" w:rsidRPr="00247903" w:rsidRDefault="005B3501" w:rsidP="005B3501">
      <w:pPr>
        <w:pStyle w:val="Nagwek2"/>
        <w:numPr>
          <w:ilvl w:val="0"/>
          <w:numId w:val="10"/>
        </w:numPr>
        <w:spacing w:before="0" w:line="276" w:lineRule="auto"/>
        <w:ind w:left="426" w:hanging="426"/>
        <w:jc w:val="both"/>
        <w:rPr>
          <w:rFonts w:ascii="Calibri" w:hAnsi="Calibri"/>
          <w:color w:val="00B050"/>
          <w:sz w:val="22"/>
          <w:szCs w:val="22"/>
        </w:rPr>
      </w:pPr>
      <w:bookmarkStart w:id="32" w:name="_Toc89680481"/>
      <w:r w:rsidRPr="00247903">
        <w:rPr>
          <w:rFonts w:ascii="Calibri" w:hAnsi="Calibri"/>
          <w:color w:val="00B050"/>
          <w:sz w:val="22"/>
          <w:szCs w:val="22"/>
        </w:rPr>
        <w:t>WYKAZ PODMIOTOWYCH ŚRODKÓW DOWODOWYCH</w:t>
      </w:r>
      <w:bookmarkEnd w:id="32"/>
    </w:p>
    <w:p w14:paraId="5EFACA5D" w14:textId="77777777" w:rsidR="005B3501" w:rsidRDefault="005B3501" w:rsidP="005B3501">
      <w:pPr>
        <w:pStyle w:val="Nagwekspisutreci"/>
        <w:spacing w:before="0"/>
        <w:ind w:left="426"/>
        <w:jc w:val="both"/>
        <w:rPr>
          <w:rFonts w:ascii="Calibri" w:hAnsi="Calibri"/>
          <w:color w:val="auto"/>
          <w:sz w:val="22"/>
          <w:szCs w:val="22"/>
        </w:rPr>
      </w:pPr>
    </w:p>
    <w:p w14:paraId="563247A5" w14:textId="77777777" w:rsidR="005B3501" w:rsidRPr="005B6EC1" w:rsidRDefault="005B3501" w:rsidP="005B3501">
      <w:pPr>
        <w:pStyle w:val="Nagwekspisutreci"/>
        <w:spacing w:before="0"/>
        <w:ind w:left="426"/>
        <w:jc w:val="both"/>
        <w:rPr>
          <w:rFonts w:ascii="Calibri" w:hAnsi="Calibri"/>
          <w:color w:val="auto"/>
          <w:sz w:val="22"/>
          <w:szCs w:val="22"/>
        </w:rPr>
      </w:pPr>
      <w:r w:rsidRPr="00247903">
        <w:rPr>
          <w:rFonts w:ascii="Calibri" w:hAnsi="Calibri"/>
          <w:color w:val="auto"/>
          <w:sz w:val="22"/>
          <w:szCs w:val="22"/>
        </w:rPr>
        <w:t>DOKUMENTY SKŁADANE RAZEM Z OFERTĄ</w:t>
      </w:r>
    </w:p>
    <w:p w14:paraId="61F37A6D" w14:textId="77777777" w:rsidR="005B3501" w:rsidRPr="00247903" w:rsidRDefault="005B3501" w:rsidP="005B3501">
      <w:pPr>
        <w:spacing w:line="276" w:lineRule="auto"/>
        <w:ind w:left="993"/>
        <w:jc w:val="both"/>
        <w:rPr>
          <w:rFonts w:ascii="Calibri" w:hAnsi="Calibri"/>
          <w:sz w:val="22"/>
          <w:szCs w:val="22"/>
        </w:rPr>
      </w:pPr>
      <w:r w:rsidRPr="00247903">
        <w:rPr>
          <w:rFonts w:ascii="Calibri" w:hAnsi="Calibri"/>
          <w:sz w:val="22"/>
          <w:szCs w:val="22"/>
        </w:rPr>
        <w:t xml:space="preserve">1. Oferta składana jest pod rygorem nieważności </w:t>
      </w:r>
      <w:r w:rsidRPr="00247903">
        <w:rPr>
          <w:rFonts w:ascii="Calibri" w:hAnsi="Calibri"/>
          <w:b/>
          <w:sz w:val="22"/>
          <w:szCs w:val="22"/>
        </w:rPr>
        <w:t>w formie elektronicznej lub w postaci elektronicznej opatrzonej podpisem zaufanym, podpisem osobistym lub podpisem kwalifikowanym.</w:t>
      </w:r>
    </w:p>
    <w:p w14:paraId="54ACA09B" w14:textId="77777777" w:rsidR="005B3501" w:rsidRPr="00247903" w:rsidRDefault="005B3501" w:rsidP="005B3501">
      <w:pPr>
        <w:spacing w:line="276" w:lineRule="auto"/>
        <w:ind w:left="993"/>
        <w:jc w:val="both"/>
        <w:rPr>
          <w:rFonts w:ascii="Calibri" w:hAnsi="Calibri"/>
          <w:sz w:val="22"/>
          <w:szCs w:val="22"/>
        </w:rPr>
      </w:pPr>
      <w:r w:rsidRPr="00247903">
        <w:rPr>
          <w:rFonts w:ascii="Calibri" w:hAnsi="Calibri"/>
          <w:sz w:val="22"/>
          <w:szCs w:val="22"/>
        </w:rPr>
        <w:lastRenderedPageBreak/>
        <w:t xml:space="preserve">2. Wykonawca do oferty dołącza </w:t>
      </w:r>
      <w:r w:rsidRPr="00247903">
        <w:rPr>
          <w:rFonts w:ascii="Calibri" w:hAnsi="Calibri"/>
          <w:b/>
          <w:sz w:val="22"/>
          <w:szCs w:val="22"/>
        </w:rPr>
        <w:t>OŚWIADCZENIE O NIEPODLEGANIU WYKLUCZENIU ORAZ SPEŁNIANIU WARUNKÓW UDZIAŁU W POSTĘPOWANIU</w:t>
      </w:r>
      <w:r w:rsidRPr="00247903">
        <w:rPr>
          <w:rFonts w:ascii="Calibri" w:hAnsi="Calibri"/>
          <w:sz w:val="22"/>
          <w:szCs w:val="22"/>
        </w:rPr>
        <w:t xml:space="preserve"> w zakresie wskazanym w rozdziale II Wymagania stawiane wykonawcy, punkt 5 i 6 SWZ. Oświadczenie to stanowi dowód potwierdzający brak podstaw wykluczenia oraz spełnianie warunków udziału w postępowaniu, na dzień składania ofert, tymczasowo zastępujący wymagane podmiotowe środki dowodowe, wskazane w rozdziale II Wymagania stawiane wykonawcy, punkt 8 SWZ. </w:t>
      </w:r>
    </w:p>
    <w:p w14:paraId="7D9A418E" w14:textId="77777777" w:rsidR="005B3501" w:rsidRPr="00247903" w:rsidRDefault="005B3501" w:rsidP="005B3501">
      <w:pPr>
        <w:spacing w:line="276" w:lineRule="auto"/>
        <w:ind w:left="993"/>
        <w:jc w:val="both"/>
        <w:rPr>
          <w:rFonts w:ascii="Calibri" w:hAnsi="Calibri"/>
          <w:sz w:val="22"/>
          <w:szCs w:val="22"/>
        </w:rPr>
      </w:pPr>
      <w:r w:rsidRPr="00247903">
        <w:rPr>
          <w:rFonts w:ascii="Calibri" w:hAnsi="Calibri"/>
          <w:sz w:val="22"/>
          <w:szCs w:val="22"/>
        </w:rPr>
        <w:t xml:space="preserve">3. Oświadczenie składane jest pod rygorem nieważności w formie elektronicznej lub w postaci elektronicznej opatrzonej podpisem zaufanym, podpisem osobistym lub podpisem kwalifikowanym. </w:t>
      </w:r>
    </w:p>
    <w:p w14:paraId="21D1F054" w14:textId="77777777" w:rsidR="005B3501" w:rsidRPr="00247903" w:rsidRDefault="005B3501" w:rsidP="005B3501">
      <w:pPr>
        <w:spacing w:line="276" w:lineRule="auto"/>
        <w:ind w:left="993"/>
        <w:jc w:val="both"/>
        <w:rPr>
          <w:rFonts w:ascii="Calibri" w:hAnsi="Calibri"/>
          <w:sz w:val="22"/>
          <w:szCs w:val="22"/>
        </w:rPr>
      </w:pPr>
      <w:r w:rsidRPr="00247903">
        <w:rPr>
          <w:rFonts w:ascii="Calibri" w:hAnsi="Calibri"/>
          <w:sz w:val="22"/>
          <w:szCs w:val="22"/>
        </w:rPr>
        <w:t>4. Oświadczenie składają odrębnie:</w:t>
      </w:r>
    </w:p>
    <w:p w14:paraId="0DFD9737" w14:textId="77777777" w:rsidR="005B3501" w:rsidRPr="00247903" w:rsidRDefault="005B3501" w:rsidP="005B3501">
      <w:pPr>
        <w:numPr>
          <w:ilvl w:val="1"/>
          <w:numId w:val="22"/>
        </w:numPr>
        <w:spacing w:line="276" w:lineRule="auto"/>
        <w:ind w:left="1276" w:hanging="283"/>
        <w:jc w:val="both"/>
        <w:rPr>
          <w:rFonts w:ascii="Calibri" w:hAnsi="Calibri"/>
          <w:sz w:val="22"/>
          <w:szCs w:val="22"/>
        </w:rPr>
      </w:pPr>
      <w:r w:rsidRPr="00247903">
        <w:rPr>
          <w:rFonts w:ascii="Calibri" w:hAnsi="Calibri"/>
          <w:b/>
          <w:sz w:val="22"/>
          <w:szCs w:val="22"/>
        </w:rPr>
        <w:t xml:space="preserve">wykonawca/każdy spośród wykonawców </w:t>
      </w:r>
      <w:r w:rsidRPr="00247903">
        <w:rPr>
          <w:rFonts w:ascii="Calibri" w:hAnsi="Calibri"/>
          <w:sz w:val="22"/>
          <w:szCs w:val="22"/>
        </w:rPr>
        <w:t>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49EE482" w14:textId="77777777" w:rsidR="005B3501" w:rsidRPr="005B6EC1" w:rsidRDefault="005B3501" w:rsidP="005B3501">
      <w:pPr>
        <w:numPr>
          <w:ilvl w:val="1"/>
          <w:numId w:val="22"/>
        </w:numPr>
        <w:spacing w:line="276" w:lineRule="auto"/>
        <w:ind w:left="1276" w:hanging="283"/>
        <w:jc w:val="both"/>
        <w:rPr>
          <w:rFonts w:ascii="Calibri" w:hAnsi="Calibri"/>
          <w:sz w:val="22"/>
          <w:szCs w:val="22"/>
        </w:rPr>
      </w:pPr>
      <w:r w:rsidRPr="00247903">
        <w:rPr>
          <w:rFonts w:ascii="Calibri" w:hAnsi="Calibri"/>
          <w:b/>
          <w:sz w:val="22"/>
          <w:szCs w:val="22"/>
        </w:rPr>
        <w:t>podmiot trzeci</w:t>
      </w:r>
      <w:r w:rsidRPr="00247903">
        <w:rPr>
          <w:rFonts w:ascii="Calibri" w:hAnsi="Calibr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6EB12CA9" w14:textId="77777777" w:rsidR="005B3501" w:rsidRPr="00247903" w:rsidRDefault="005B3501" w:rsidP="005B3501">
      <w:pPr>
        <w:spacing w:line="276" w:lineRule="auto"/>
        <w:ind w:left="1276"/>
        <w:jc w:val="both"/>
        <w:rPr>
          <w:rFonts w:ascii="Calibri" w:hAnsi="Calibri"/>
          <w:sz w:val="22"/>
          <w:szCs w:val="22"/>
        </w:rPr>
      </w:pPr>
      <w:r w:rsidRPr="00247903">
        <w:rPr>
          <w:rFonts w:ascii="Calibri" w:hAnsi="Calibri"/>
          <w:sz w:val="22"/>
          <w:szCs w:val="22"/>
        </w:rPr>
        <w:t>Wykonawca może w celu potwierdzenia spełniania warunków, o których mowa w rozdziale II Wymagania stawiane wykonawcy, punkt 5, ppkt 2 niniejszej SWZ w stosownych sytuacjach oraz w odniesieniu do przedmiotowego zamówienia, polegać na zdolnościach technicznych lub zawodowych innych podmiotów, niezależnie od charakteru prawnego łączących go z nim stosunków prawnych.</w:t>
      </w:r>
    </w:p>
    <w:p w14:paraId="1E0B3CA4" w14:textId="77777777" w:rsidR="005B3501" w:rsidRPr="00247903" w:rsidRDefault="005B3501" w:rsidP="005B3501">
      <w:pPr>
        <w:spacing w:line="276" w:lineRule="auto"/>
        <w:ind w:left="1276"/>
        <w:jc w:val="both"/>
        <w:rPr>
          <w:rFonts w:ascii="Calibri" w:hAnsi="Calibri"/>
          <w:sz w:val="22"/>
          <w:szCs w:val="22"/>
        </w:rPr>
      </w:pPr>
      <w:r w:rsidRPr="00247903">
        <w:rPr>
          <w:rFonts w:ascii="Calibri" w:hAnsi="Calibr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0223320" w14:textId="77777777" w:rsidR="005B3501" w:rsidRPr="00247903" w:rsidRDefault="005B3501" w:rsidP="005B3501">
      <w:pPr>
        <w:spacing w:line="276" w:lineRule="auto"/>
        <w:ind w:left="1276"/>
        <w:jc w:val="both"/>
        <w:rPr>
          <w:rFonts w:ascii="Calibri" w:hAnsi="Calibri"/>
          <w:sz w:val="22"/>
          <w:szCs w:val="22"/>
        </w:rPr>
      </w:pPr>
      <w:r w:rsidRPr="00247903">
        <w:rPr>
          <w:rFonts w:ascii="Calibri" w:hAnsi="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B101A68" w14:textId="77777777" w:rsidR="005B3501" w:rsidRPr="00247903" w:rsidRDefault="005B3501" w:rsidP="005B3501">
      <w:pPr>
        <w:spacing w:line="276" w:lineRule="auto"/>
        <w:ind w:left="1276"/>
        <w:jc w:val="both"/>
        <w:rPr>
          <w:rFonts w:ascii="Calibri" w:hAnsi="Calibri"/>
          <w:sz w:val="22"/>
          <w:szCs w:val="22"/>
        </w:rPr>
      </w:pPr>
      <w:r w:rsidRPr="00247903">
        <w:rPr>
          <w:rFonts w:ascii="Calibri" w:hAnsi="Calibri"/>
          <w:sz w:val="22"/>
          <w:szCs w:val="22"/>
        </w:rPr>
        <w:t>Zobowiązanie podmiotu udostępniającego zasoby musi potwierdzać, że stosunek łączący Wykonawcę z podmiotami udostępniającymi zasoby gwarantuje rzeczywisty dostęp do tych zasobów oraz określać w szczególności:</w:t>
      </w:r>
    </w:p>
    <w:p w14:paraId="23D1E212" w14:textId="77777777" w:rsidR="005B3501" w:rsidRPr="00247903" w:rsidRDefault="005B3501" w:rsidP="005B3501">
      <w:pPr>
        <w:numPr>
          <w:ilvl w:val="0"/>
          <w:numId w:val="23"/>
        </w:numPr>
        <w:spacing w:line="276" w:lineRule="auto"/>
        <w:ind w:left="1560" w:hanging="284"/>
        <w:jc w:val="both"/>
        <w:rPr>
          <w:rFonts w:ascii="Calibri" w:hAnsi="Calibri"/>
          <w:sz w:val="22"/>
          <w:szCs w:val="22"/>
        </w:rPr>
      </w:pPr>
      <w:r w:rsidRPr="00247903">
        <w:rPr>
          <w:rFonts w:ascii="Calibri" w:hAnsi="Calibri"/>
          <w:sz w:val="22"/>
          <w:szCs w:val="22"/>
        </w:rPr>
        <w:t>zakres dostępnych wykonawcy zasobów podmiotu udostępniającego zasoby,</w:t>
      </w:r>
    </w:p>
    <w:p w14:paraId="45DAA1A8" w14:textId="77777777" w:rsidR="005B3501" w:rsidRPr="00247903" w:rsidRDefault="005B3501" w:rsidP="005B3501">
      <w:pPr>
        <w:numPr>
          <w:ilvl w:val="0"/>
          <w:numId w:val="23"/>
        </w:numPr>
        <w:spacing w:line="276" w:lineRule="auto"/>
        <w:ind w:left="1560" w:hanging="284"/>
        <w:jc w:val="both"/>
        <w:rPr>
          <w:rFonts w:ascii="Calibri" w:hAnsi="Calibri"/>
          <w:sz w:val="22"/>
          <w:szCs w:val="22"/>
        </w:rPr>
      </w:pPr>
      <w:r w:rsidRPr="00247903">
        <w:rPr>
          <w:rFonts w:ascii="Calibri" w:hAnsi="Calibri"/>
          <w:sz w:val="22"/>
          <w:szCs w:val="22"/>
        </w:rPr>
        <w:t>sposób i okres udostępnienia wykonawcy i wykorzystania przez niego zasobów podmiotu udostępniającego te zasoby przy wykonywaniu zamówienia;</w:t>
      </w:r>
    </w:p>
    <w:p w14:paraId="6F78910E" w14:textId="77777777" w:rsidR="005B3501" w:rsidRPr="00247903" w:rsidRDefault="005B3501" w:rsidP="005B3501">
      <w:pPr>
        <w:numPr>
          <w:ilvl w:val="0"/>
          <w:numId w:val="23"/>
        </w:numPr>
        <w:spacing w:line="276" w:lineRule="auto"/>
        <w:ind w:left="1560" w:hanging="284"/>
        <w:jc w:val="both"/>
        <w:rPr>
          <w:rFonts w:ascii="Calibri" w:hAnsi="Calibri"/>
          <w:sz w:val="22"/>
          <w:szCs w:val="22"/>
        </w:rPr>
      </w:pPr>
      <w:r w:rsidRPr="00247903">
        <w:rPr>
          <w:rFonts w:ascii="Calibri" w:hAnsi="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F61BCEB" w14:textId="77777777" w:rsidR="005B3501" w:rsidRPr="00247903" w:rsidRDefault="005B3501" w:rsidP="005B3501">
      <w:pPr>
        <w:spacing w:line="276" w:lineRule="auto"/>
        <w:ind w:left="1276"/>
        <w:jc w:val="both"/>
        <w:rPr>
          <w:rFonts w:ascii="Calibri" w:hAnsi="Calibri"/>
          <w:sz w:val="22"/>
          <w:szCs w:val="22"/>
        </w:rPr>
      </w:pPr>
      <w:r w:rsidRPr="00247903">
        <w:rPr>
          <w:rFonts w:ascii="Calibri" w:hAnsi="Calibri"/>
          <w:sz w:val="22"/>
          <w:szCs w:val="22"/>
        </w:rPr>
        <w:t>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639986DE" w14:textId="77777777" w:rsidR="005B3501" w:rsidRPr="00247903" w:rsidRDefault="005B3501" w:rsidP="005B3501">
      <w:pPr>
        <w:spacing w:line="276" w:lineRule="auto"/>
        <w:ind w:left="1276"/>
        <w:jc w:val="both"/>
        <w:rPr>
          <w:rFonts w:ascii="Calibri" w:hAnsi="Calibri"/>
          <w:sz w:val="22"/>
          <w:szCs w:val="22"/>
        </w:rPr>
      </w:pPr>
      <w:r w:rsidRPr="00247903">
        <w:rPr>
          <w:rFonts w:ascii="Calibri" w:hAnsi="Calibr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3D7EA76" w14:textId="77777777" w:rsidR="005B3501" w:rsidRPr="00247903" w:rsidRDefault="005B3501" w:rsidP="005B3501">
      <w:pPr>
        <w:spacing w:line="276" w:lineRule="auto"/>
        <w:ind w:left="1276"/>
        <w:jc w:val="both"/>
        <w:rPr>
          <w:rFonts w:ascii="Calibri" w:hAnsi="Calibri"/>
          <w:sz w:val="22"/>
          <w:szCs w:val="22"/>
        </w:rPr>
      </w:pPr>
      <w:r w:rsidRPr="00247903">
        <w:rPr>
          <w:rFonts w:ascii="Calibri" w:hAnsi="Calibri"/>
          <w:sz w:val="22"/>
          <w:szCs w:val="22"/>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D4A755A" w14:textId="77777777" w:rsidR="005B3501" w:rsidRPr="00247903" w:rsidRDefault="005B3501" w:rsidP="005B3501">
      <w:pPr>
        <w:spacing w:line="276" w:lineRule="auto"/>
        <w:ind w:left="1276"/>
        <w:jc w:val="both"/>
        <w:rPr>
          <w:rFonts w:ascii="Calibri" w:hAnsi="Calibri"/>
          <w:sz w:val="22"/>
          <w:szCs w:val="22"/>
        </w:rPr>
      </w:pPr>
      <w:r w:rsidRPr="00247903">
        <w:rPr>
          <w:rFonts w:ascii="Calibri" w:hAnsi="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C84D849" w14:textId="77777777" w:rsidR="005B3501" w:rsidRPr="00247903" w:rsidRDefault="005B3501" w:rsidP="005B3501">
      <w:pPr>
        <w:spacing w:line="276" w:lineRule="auto"/>
        <w:ind w:left="993"/>
        <w:jc w:val="both"/>
        <w:rPr>
          <w:rFonts w:ascii="Calibri" w:hAnsi="Calibri"/>
          <w:sz w:val="22"/>
          <w:szCs w:val="22"/>
        </w:rPr>
      </w:pPr>
      <w:r w:rsidRPr="00247903">
        <w:rPr>
          <w:rFonts w:ascii="Calibri" w:hAnsi="Calibri"/>
          <w:sz w:val="22"/>
          <w:szCs w:val="22"/>
        </w:rPr>
        <w:t>5. Do oferty wykonawca załącza również:</w:t>
      </w:r>
    </w:p>
    <w:p w14:paraId="5F6A3326" w14:textId="77777777" w:rsidR="005B3501" w:rsidRPr="00247903" w:rsidRDefault="005B3501" w:rsidP="005B3501">
      <w:pPr>
        <w:numPr>
          <w:ilvl w:val="0"/>
          <w:numId w:val="24"/>
        </w:numPr>
        <w:spacing w:line="276" w:lineRule="auto"/>
        <w:ind w:left="1276" w:hanging="283"/>
        <w:jc w:val="both"/>
        <w:rPr>
          <w:rFonts w:ascii="Calibri" w:hAnsi="Calibri"/>
          <w:b/>
          <w:sz w:val="22"/>
          <w:szCs w:val="22"/>
        </w:rPr>
      </w:pPr>
      <w:r w:rsidRPr="00247903">
        <w:rPr>
          <w:rFonts w:ascii="Calibri" w:hAnsi="Calibri"/>
          <w:b/>
          <w:sz w:val="22"/>
          <w:szCs w:val="22"/>
        </w:rPr>
        <w:t>PEŁNOMOCNICTWO</w:t>
      </w:r>
    </w:p>
    <w:p w14:paraId="08390F5A" w14:textId="77777777" w:rsidR="005B3501" w:rsidRPr="00247903" w:rsidRDefault="005B3501" w:rsidP="005B3501">
      <w:pPr>
        <w:spacing w:line="276" w:lineRule="auto"/>
        <w:ind w:left="1276"/>
        <w:jc w:val="both"/>
        <w:rPr>
          <w:rFonts w:ascii="Calibri" w:hAnsi="Calibri"/>
          <w:b/>
          <w:sz w:val="22"/>
          <w:szCs w:val="22"/>
        </w:rPr>
      </w:pPr>
      <w:r w:rsidRPr="00247903">
        <w:rPr>
          <w:rFonts w:ascii="Calibri" w:hAnsi="Calibri"/>
          <w:sz w:val="22"/>
          <w:szCs w:val="22"/>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100E9B4F" w14:textId="77777777" w:rsidR="005B3501" w:rsidRPr="00247903" w:rsidRDefault="005B3501" w:rsidP="005B3501">
      <w:pPr>
        <w:spacing w:line="276" w:lineRule="auto"/>
        <w:ind w:left="1276"/>
        <w:jc w:val="both"/>
        <w:rPr>
          <w:rFonts w:ascii="Calibri" w:hAnsi="Calibri"/>
          <w:b/>
          <w:sz w:val="22"/>
          <w:szCs w:val="22"/>
        </w:rPr>
      </w:pPr>
      <w:r w:rsidRPr="00247903">
        <w:rPr>
          <w:rFonts w:ascii="Calibri" w:hAnsi="Calibri"/>
          <w:sz w:val="22"/>
          <w:szCs w:val="22"/>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1B68CE3D" w14:textId="77777777" w:rsidR="005B3501" w:rsidRPr="00247903" w:rsidRDefault="005B3501" w:rsidP="005B3501">
      <w:pPr>
        <w:spacing w:line="276" w:lineRule="auto"/>
        <w:ind w:left="1276"/>
        <w:jc w:val="both"/>
        <w:rPr>
          <w:rFonts w:ascii="Calibri" w:hAnsi="Calibri"/>
          <w:sz w:val="22"/>
          <w:szCs w:val="22"/>
        </w:rPr>
      </w:pPr>
      <w:r w:rsidRPr="00247903">
        <w:rPr>
          <w:rFonts w:ascii="Calibri" w:hAnsi="Calibri"/>
          <w:color w:val="000000"/>
          <w:sz w:val="22"/>
          <w:szCs w:val="22"/>
          <w:lang w:eastAsia="en-US"/>
        </w:rPr>
        <w:t>W przypadku spółki cywilnej, wspólnicy nie muszą przedstawiać osobnego dokumentu zawierającego pełnomocnictwo, jeżeli uprawnienie do reprezentacji spółki wynika z dołączonej do oferty umowy spółki cywilnej lub uchwały wspólników podjętej w trybie art. 866 k.c.</w:t>
      </w:r>
    </w:p>
    <w:p w14:paraId="1EBCB7E7" w14:textId="77777777" w:rsidR="005B3501" w:rsidRPr="00247903" w:rsidRDefault="005B3501" w:rsidP="005B3501">
      <w:pPr>
        <w:spacing w:line="276" w:lineRule="auto"/>
        <w:ind w:left="1276"/>
        <w:jc w:val="both"/>
        <w:rPr>
          <w:rFonts w:ascii="Calibri" w:hAnsi="Calibri"/>
          <w:b/>
          <w:sz w:val="22"/>
          <w:szCs w:val="22"/>
        </w:rPr>
      </w:pPr>
      <w:r w:rsidRPr="00247903">
        <w:rPr>
          <w:rFonts w:ascii="Calibri" w:hAnsi="Calibri"/>
          <w:sz w:val="22"/>
          <w:szCs w:val="22"/>
        </w:rPr>
        <w:t>Pełnomocnictwo powinno być załączone do oferty i powinno zawierać w szczególności wskazanie:</w:t>
      </w:r>
    </w:p>
    <w:p w14:paraId="48E7E62B" w14:textId="77777777" w:rsidR="005B3501" w:rsidRPr="00247903" w:rsidRDefault="005B3501" w:rsidP="005B3501">
      <w:pPr>
        <w:numPr>
          <w:ilvl w:val="0"/>
          <w:numId w:val="25"/>
        </w:numPr>
        <w:spacing w:line="276" w:lineRule="auto"/>
        <w:ind w:left="1560" w:hanging="284"/>
        <w:jc w:val="both"/>
        <w:rPr>
          <w:rFonts w:ascii="Calibri" w:hAnsi="Calibri"/>
          <w:sz w:val="22"/>
          <w:szCs w:val="22"/>
        </w:rPr>
      </w:pPr>
      <w:r w:rsidRPr="00247903">
        <w:rPr>
          <w:rFonts w:ascii="Calibri" w:hAnsi="Calibri"/>
          <w:sz w:val="22"/>
          <w:szCs w:val="22"/>
        </w:rPr>
        <w:t>postępowania o zamówienie publiczne, którego dotyczy,</w:t>
      </w:r>
    </w:p>
    <w:p w14:paraId="0375E3E1" w14:textId="77777777" w:rsidR="005B3501" w:rsidRPr="00247903" w:rsidRDefault="005B3501" w:rsidP="005B3501">
      <w:pPr>
        <w:numPr>
          <w:ilvl w:val="0"/>
          <w:numId w:val="25"/>
        </w:numPr>
        <w:spacing w:line="276" w:lineRule="auto"/>
        <w:ind w:left="1560" w:hanging="284"/>
        <w:jc w:val="both"/>
        <w:rPr>
          <w:rFonts w:ascii="Calibri" w:hAnsi="Calibri"/>
          <w:sz w:val="22"/>
          <w:szCs w:val="22"/>
        </w:rPr>
      </w:pPr>
      <w:r w:rsidRPr="00247903">
        <w:rPr>
          <w:rFonts w:ascii="Calibri" w:hAnsi="Calibri"/>
          <w:sz w:val="22"/>
          <w:szCs w:val="22"/>
        </w:rPr>
        <w:t>wszystkich wykonawców ubiegających się wspólnie o udzielenie zamówienia wymienionych z nazwy z określeniem adresu siedziby,</w:t>
      </w:r>
    </w:p>
    <w:p w14:paraId="5CB3E390" w14:textId="77777777" w:rsidR="005B3501" w:rsidRPr="00247903" w:rsidRDefault="005B3501" w:rsidP="005B3501">
      <w:pPr>
        <w:numPr>
          <w:ilvl w:val="0"/>
          <w:numId w:val="25"/>
        </w:numPr>
        <w:spacing w:line="276" w:lineRule="auto"/>
        <w:ind w:left="1560" w:hanging="284"/>
        <w:jc w:val="both"/>
        <w:rPr>
          <w:rFonts w:ascii="Calibri" w:hAnsi="Calibri"/>
          <w:sz w:val="22"/>
          <w:szCs w:val="22"/>
        </w:rPr>
      </w:pPr>
      <w:r w:rsidRPr="00247903">
        <w:rPr>
          <w:rFonts w:ascii="Calibri" w:hAnsi="Calibri"/>
          <w:sz w:val="22"/>
          <w:szCs w:val="22"/>
        </w:rPr>
        <w:t>ustanowionego pełnomocnika oraz zakresu jego umocowania.</w:t>
      </w:r>
    </w:p>
    <w:p w14:paraId="7C2DE752" w14:textId="77777777" w:rsidR="005B3501" w:rsidRPr="00247903" w:rsidRDefault="005B3501" w:rsidP="005B3501">
      <w:pPr>
        <w:spacing w:line="276" w:lineRule="auto"/>
        <w:ind w:left="1276"/>
        <w:jc w:val="both"/>
        <w:rPr>
          <w:rFonts w:ascii="Calibri" w:hAnsi="Calibri"/>
          <w:sz w:val="22"/>
          <w:szCs w:val="22"/>
          <w:u w:val="single"/>
        </w:rPr>
      </w:pPr>
      <w:r w:rsidRPr="00247903">
        <w:rPr>
          <w:rFonts w:ascii="Calibri" w:hAnsi="Calibri"/>
          <w:sz w:val="22"/>
          <w:szCs w:val="22"/>
          <w:u w:val="single"/>
        </w:rPr>
        <w:t>Wymagana forma:</w:t>
      </w:r>
    </w:p>
    <w:p w14:paraId="08103718" w14:textId="77777777" w:rsidR="005B3501" w:rsidRPr="00247903" w:rsidRDefault="005B3501" w:rsidP="005B3501">
      <w:pPr>
        <w:spacing w:line="276" w:lineRule="auto"/>
        <w:ind w:left="1276"/>
        <w:jc w:val="both"/>
        <w:rPr>
          <w:rFonts w:ascii="Calibri" w:hAnsi="Calibri"/>
          <w:sz w:val="22"/>
          <w:szCs w:val="22"/>
          <w:u w:val="single"/>
        </w:rPr>
      </w:pPr>
      <w:r w:rsidRPr="00247903">
        <w:rPr>
          <w:rFonts w:ascii="Calibri" w:hAnsi="Calibri"/>
          <w:sz w:val="22"/>
          <w:szCs w:val="22"/>
        </w:rPr>
        <w:t xml:space="preserve">Pełnomocnictwo powinno zostać złożone w formie elektronicznej lub w postaci elektronicznej opatrzonej </w:t>
      </w:r>
      <w:r w:rsidRPr="00247903">
        <w:rPr>
          <w:rFonts w:ascii="Calibri" w:hAnsi="Calibri" w:cs="Segoe UI"/>
          <w:sz w:val="22"/>
          <w:szCs w:val="22"/>
        </w:rPr>
        <w:t xml:space="preserve">kwalifikowanym podpisem elektronicznym, podpisem osobistym lub podpisem zaufanym </w:t>
      </w:r>
      <w:r w:rsidRPr="00247903">
        <w:rPr>
          <w:rFonts w:ascii="Calibri" w:hAnsi="Calibri"/>
          <w:sz w:val="22"/>
          <w:szCs w:val="22"/>
        </w:rPr>
        <w:t>osoby upoważnionej do reprezentowania wykonawców zgodnie z formą reprezentacji określoną w dokumencie rejestrowym właściwym dla formy organizacyjnej lub innym dokumencie.</w:t>
      </w:r>
    </w:p>
    <w:p w14:paraId="711E4265" w14:textId="77777777" w:rsidR="005B3501" w:rsidRPr="00247903" w:rsidRDefault="005B3501" w:rsidP="005B3501">
      <w:pPr>
        <w:spacing w:line="276" w:lineRule="auto"/>
        <w:ind w:left="1276"/>
        <w:jc w:val="both"/>
        <w:rPr>
          <w:rFonts w:ascii="Calibri" w:hAnsi="Calibri"/>
          <w:sz w:val="22"/>
          <w:szCs w:val="22"/>
          <w:u w:val="single"/>
        </w:rPr>
      </w:pPr>
      <w:r w:rsidRPr="00247903">
        <w:rPr>
          <w:rFonts w:ascii="Calibri" w:hAnsi="Calibri"/>
          <w:sz w:val="22"/>
          <w:szCs w:val="22"/>
        </w:rPr>
        <w:t>Dopuszcza się również przedłożenie elektronicznej kopii dokumentu poświadczonej za zgodność z oryginałem przez notariusza, tj. podpisanej kwalifikowanym podpisem elektronicznym osoby posiadającej uprawnienia notariusza.</w:t>
      </w:r>
    </w:p>
    <w:p w14:paraId="30E6231D" w14:textId="77777777" w:rsidR="005B3501" w:rsidRPr="00247903" w:rsidRDefault="005B3501" w:rsidP="005B3501">
      <w:pPr>
        <w:numPr>
          <w:ilvl w:val="0"/>
          <w:numId w:val="24"/>
        </w:numPr>
        <w:spacing w:line="276" w:lineRule="auto"/>
        <w:ind w:left="1276" w:hanging="283"/>
        <w:jc w:val="both"/>
        <w:rPr>
          <w:rFonts w:ascii="Calibri" w:hAnsi="Calibri"/>
          <w:b/>
          <w:sz w:val="22"/>
          <w:szCs w:val="22"/>
        </w:rPr>
      </w:pPr>
      <w:r w:rsidRPr="00247903">
        <w:rPr>
          <w:rFonts w:ascii="Calibri" w:hAnsi="Calibri"/>
          <w:b/>
          <w:sz w:val="22"/>
          <w:szCs w:val="22"/>
        </w:rPr>
        <w:t>OŚWIADCZENIE WYKONAWCÓW WSPÓLNIE UBIEGAJĄCYCH SIĘ O UDZIELENIE ZAMÓWIENIA (ZAŁĄCZNIK NR 4 DO SWZ)</w:t>
      </w:r>
    </w:p>
    <w:p w14:paraId="07DDE448" w14:textId="77777777" w:rsidR="005B3501" w:rsidRPr="00247903" w:rsidRDefault="005B3501" w:rsidP="005B3501">
      <w:pPr>
        <w:numPr>
          <w:ilvl w:val="0"/>
          <w:numId w:val="26"/>
        </w:numPr>
        <w:spacing w:line="276" w:lineRule="auto"/>
        <w:ind w:left="1560" w:hanging="284"/>
        <w:jc w:val="both"/>
        <w:rPr>
          <w:rFonts w:ascii="Calibri" w:hAnsi="Calibri"/>
          <w:b/>
          <w:sz w:val="22"/>
          <w:szCs w:val="22"/>
        </w:rPr>
      </w:pPr>
      <w:r w:rsidRPr="00247903">
        <w:rPr>
          <w:rFonts w:ascii="Calibri" w:hAnsi="Calibri"/>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68B6257" w14:textId="77777777" w:rsidR="005B3501" w:rsidRPr="00247903" w:rsidRDefault="005B3501" w:rsidP="005B3501">
      <w:pPr>
        <w:numPr>
          <w:ilvl w:val="0"/>
          <w:numId w:val="26"/>
        </w:numPr>
        <w:spacing w:line="276" w:lineRule="auto"/>
        <w:ind w:left="1560" w:hanging="284"/>
        <w:jc w:val="both"/>
        <w:rPr>
          <w:rFonts w:ascii="Calibri" w:hAnsi="Calibri"/>
          <w:b/>
          <w:sz w:val="22"/>
          <w:szCs w:val="22"/>
        </w:rPr>
      </w:pPr>
      <w:r w:rsidRPr="00247903">
        <w:rPr>
          <w:rFonts w:ascii="Calibri" w:hAnsi="Calibri"/>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C4888B0" w14:textId="77777777" w:rsidR="005B3501" w:rsidRPr="00247903" w:rsidRDefault="005B3501" w:rsidP="005B3501">
      <w:pPr>
        <w:spacing w:line="276" w:lineRule="auto"/>
        <w:ind w:left="1276"/>
        <w:jc w:val="both"/>
        <w:rPr>
          <w:rFonts w:ascii="Calibri" w:hAnsi="Calibri"/>
          <w:b/>
          <w:sz w:val="22"/>
          <w:szCs w:val="22"/>
          <w:u w:val="single"/>
        </w:rPr>
      </w:pPr>
      <w:r w:rsidRPr="00247903">
        <w:rPr>
          <w:rFonts w:ascii="Calibri" w:hAnsi="Calibri"/>
          <w:sz w:val="22"/>
          <w:szCs w:val="22"/>
          <w:u w:val="single"/>
        </w:rPr>
        <w:t>Wymagana forma:</w:t>
      </w:r>
    </w:p>
    <w:p w14:paraId="55B07CB0" w14:textId="77777777" w:rsidR="005B3501" w:rsidRPr="00247903" w:rsidRDefault="005B3501" w:rsidP="005B3501">
      <w:pPr>
        <w:spacing w:line="276" w:lineRule="auto"/>
        <w:ind w:left="1276"/>
        <w:jc w:val="both"/>
        <w:rPr>
          <w:rFonts w:ascii="Calibri" w:hAnsi="Calibri"/>
          <w:b/>
          <w:sz w:val="22"/>
          <w:szCs w:val="22"/>
          <w:u w:val="single"/>
        </w:rPr>
      </w:pPr>
      <w:r w:rsidRPr="00247903">
        <w:rPr>
          <w:rFonts w:ascii="Calibri" w:hAnsi="Calibri"/>
          <w:sz w:val="22"/>
          <w:szCs w:val="22"/>
        </w:rPr>
        <w:t xml:space="preserve">Wykonawcy składają oświadczenia w formie elektronicznej lub w postaci elektronicznej opatrzonej </w:t>
      </w:r>
      <w:r w:rsidRPr="00247903">
        <w:rPr>
          <w:rFonts w:ascii="Calibri" w:hAnsi="Calibri" w:cs="Segoe UI"/>
          <w:sz w:val="22"/>
          <w:szCs w:val="22"/>
        </w:rPr>
        <w:t xml:space="preserve">kwalifikowanym podpisem elektronicznym, podpisem osobistym lub podpisem zaufanym </w:t>
      </w:r>
      <w:r w:rsidRPr="00247903">
        <w:rPr>
          <w:rFonts w:ascii="Calibri" w:hAnsi="Calibri"/>
          <w:sz w:val="22"/>
          <w:szCs w:val="22"/>
        </w:rPr>
        <w:t>osoby upoważnionej do reprezentowania wykonawców zgodnie z formą reprezentacji określoną w dokumencie rejestrowym właściwym dla formy organizacyjnej lub innym dokumencie.</w:t>
      </w:r>
    </w:p>
    <w:p w14:paraId="6EAC40FB" w14:textId="77777777" w:rsidR="005B3501" w:rsidRPr="00247903" w:rsidRDefault="005B3501" w:rsidP="005B3501">
      <w:pPr>
        <w:numPr>
          <w:ilvl w:val="0"/>
          <w:numId w:val="24"/>
        </w:numPr>
        <w:spacing w:line="276" w:lineRule="auto"/>
        <w:ind w:left="1276" w:hanging="283"/>
        <w:jc w:val="both"/>
        <w:rPr>
          <w:rFonts w:ascii="Calibri" w:hAnsi="Calibri"/>
          <w:b/>
          <w:sz w:val="22"/>
          <w:szCs w:val="22"/>
        </w:rPr>
      </w:pPr>
      <w:r w:rsidRPr="00247903">
        <w:rPr>
          <w:rFonts w:ascii="Calibri" w:hAnsi="Calibri"/>
          <w:b/>
          <w:sz w:val="22"/>
          <w:szCs w:val="22"/>
        </w:rPr>
        <w:lastRenderedPageBreak/>
        <w:t>ZOBOWIĄZANIE PODMIOTU TRZECIEGO</w:t>
      </w:r>
    </w:p>
    <w:p w14:paraId="6145BD3D" w14:textId="77777777" w:rsidR="005B3501" w:rsidRPr="00247903" w:rsidRDefault="005B3501" w:rsidP="005B3501">
      <w:pPr>
        <w:spacing w:line="276" w:lineRule="auto"/>
        <w:ind w:left="1276"/>
        <w:jc w:val="both"/>
        <w:rPr>
          <w:rFonts w:ascii="Calibri" w:hAnsi="Calibri"/>
          <w:b/>
          <w:sz w:val="22"/>
          <w:szCs w:val="22"/>
        </w:rPr>
      </w:pPr>
      <w:r w:rsidRPr="00247903">
        <w:rPr>
          <w:rFonts w:ascii="Calibri" w:hAnsi="Calibr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4B79C844" w14:textId="77777777" w:rsidR="005B3501" w:rsidRPr="00247903" w:rsidRDefault="005B3501" w:rsidP="005B3501">
      <w:pPr>
        <w:numPr>
          <w:ilvl w:val="0"/>
          <w:numId w:val="27"/>
        </w:numPr>
        <w:spacing w:line="276" w:lineRule="auto"/>
        <w:ind w:left="1560" w:hanging="284"/>
        <w:jc w:val="both"/>
        <w:rPr>
          <w:rFonts w:ascii="Calibri" w:hAnsi="Calibri"/>
          <w:sz w:val="22"/>
          <w:szCs w:val="22"/>
        </w:rPr>
      </w:pPr>
      <w:r w:rsidRPr="00247903">
        <w:rPr>
          <w:rFonts w:ascii="Calibri" w:hAnsi="Calibri"/>
          <w:sz w:val="22"/>
          <w:szCs w:val="22"/>
        </w:rPr>
        <w:t>zakres dostępnych wykonawcy zasobów podmiotu udostępniającego zasoby;</w:t>
      </w:r>
    </w:p>
    <w:p w14:paraId="1A04C341" w14:textId="77777777" w:rsidR="005B3501" w:rsidRPr="00247903" w:rsidRDefault="005B3501" w:rsidP="005B3501">
      <w:pPr>
        <w:numPr>
          <w:ilvl w:val="0"/>
          <w:numId w:val="27"/>
        </w:numPr>
        <w:spacing w:line="276" w:lineRule="auto"/>
        <w:ind w:left="1560" w:hanging="284"/>
        <w:jc w:val="both"/>
        <w:rPr>
          <w:rFonts w:ascii="Calibri" w:hAnsi="Calibri"/>
          <w:sz w:val="22"/>
          <w:szCs w:val="22"/>
        </w:rPr>
      </w:pPr>
      <w:r w:rsidRPr="00247903">
        <w:rPr>
          <w:rFonts w:ascii="Calibri" w:hAnsi="Calibri"/>
          <w:sz w:val="22"/>
          <w:szCs w:val="22"/>
        </w:rPr>
        <w:t>sposób i okres udostępnienia wykonawcy i wykorzystania przez niego zasobów podmiotu udostępniającego te zasoby przy wykonywaniu zamówienia;</w:t>
      </w:r>
    </w:p>
    <w:p w14:paraId="43C35354" w14:textId="77777777" w:rsidR="005B3501" w:rsidRPr="00247903" w:rsidRDefault="005B3501" w:rsidP="005B3501">
      <w:pPr>
        <w:numPr>
          <w:ilvl w:val="0"/>
          <w:numId w:val="27"/>
        </w:numPr>
        <w:spacing w:line="276" w:lineRule="auto"/>
        <w:ind w:left="1560" w:hanging="284"/>
        <w:jc w:val="both"/>
        <w:rPr>
          <w:rFonts w:ascii="Calibri" w:hAnsi="Calibri"/>
          <w:sz w:val="22"/>
          <w:szCs w:val="22"/>
        </w:rPr>
      </w:pPr>
      <w:r w:rsidRPr="00247903">
        <w:rPr>
          <w:rFonts w:ascii="Calibri" w:hAnsi="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76098A1" w14:textId="77777777" w:rsidR="005B3501" w:rsidRPr="00247903" w:rsidRDefault="005B3501" w:rsidP="005B3501">
      <w:pPr>
        <w:spacing w:line="276" w:lineRule="auto"/>
        <w:ind w:left="1276"/>
        <w:jc w:val="both"/>
        <w:rPr>
          <w:rFonts w:ascii="Calibri" w:hAnsi="Calibri"/>
          <w:sz w:val="22"/>
          <w:szCs w:val="22"/>
          <w:u w:val="single"/>
        </w:rPr>
      </w:pPr>
      <w:r w:rsidRPr="00247903">
        <w:rPr>
          <w:rFonts w:ascii="Calibri" w:hAnsi="Calibri"/>
          <w:sz w:val="22"/>
          <w:szCs w:val="22"/>
          <w:u w:val="single"/>
        </w:rPr>
        <w:t>Wymagana forma:</w:t>
      </w:r>
    </w:p>
    <w:p w14:paraId="0FCC2D89" w14:textId="77777777" w:rsidR="005B3501" w:rsidRPr="00247903" w:rsidRDefault="005B3501" w:rsidP="005B3501">
      <w:pPr>
        <w:spacing w:line="276" w:lineRule="auto"/>
        <w:ind w:left="1276"/>
        <w:jc w:val="both"/>
        <w:rPr>
          <w:rFonts w:ascii="Calibri" w:hAnsi="Calibri"/>
          <w:sz w:val="22"/>
          <w:szCs w:val="22"/>
        </w:rPr>
      </w:pPr>
      <w:r w:rsidRPr="00247903">
        <w:rPr>
          <w:rFonts w:ascii="Calibri" w:hAnsi="Calibri"/>
          <w:sz w:val="22"/>
          <w:szCs w:val="22"/>
        </w:rPr>
        <w:t xml:space="preserve">Zobowiązanie musi być złożone w formie elektronicznej lub w postaci elektronicznej opatrzonej </w:t>
      </w:r>
      <w:r w:rsidRPr="00247903">
        <w:rPr>
          <w:rFonts w:ascii="Calibri" w:hAnsi="Calibri" w:cs="Segoe UI"/>
          <w:sz w:val="22"/>
          <w:szCs w:val="22"/>
        </w:rPr>
        <w:t xml:space="preserve">kwalifikowanym podpisem elektronicznym, podpisem osobistym lub podpisem zaufanym </w:t>
      </w:r>
      <w:r w:rsidRPr="00247903">
        <w:rPr>
          <w:rFonts w:ascii="Calibri" w:hAnsi="Calibri"/>
          <w:sz w:val="22"/>
          <w:szCs w:val="22"/>
        </w:rPr>
        <w:t>osoby upoważnionej do reprezentowania wykonawców zgodnie z formą reprezentacji określoną w dokumencie rejestrowym właściwym dla formy organizacyjnej lub innym dokumencie.</w:t>
      </w:r>
    </w:p>
    <w:p w14:paraId="26FB9A77" w14:textId="77777777" w:rsidR="005B3501" w:rsidRPr="00247903" w:rsidRDefault="005B3501" w:rsidP="005B3501">
      <w:pPr>
        <w:numPr>
          <w:ilvl w:val="0"/>
          <w:numId w:val="28"/>
        </w:numPr>
        <w:spacing w:line="276" w:lineRule="auto"/>
        <w:ind w:left="1276" w:hanging="283"/>
        <w:jc w:val="both"/>
        <w:rPr>
          <w:rFonts w:ascii="Calibri" w:hAnsi="Calibri"/>
          <w:sz w:val="22"/>
          <w:szCs w:val="22"/>
        </w:rPr>
      </w:pPr>
      <w:r w:rsidRPr="00247903">
        <w:rPr>
          <w:rFonts w:ascii="Calibri" w:hAnsi="Calibri"/>
          <w:b/>
          <w:sz w:val="22"/>
          <w:szCs w:val="22"/>
        </w:rPr>
        <w:t>ZASTRZEŻENIE TAJEMNICY PRZEDSIĘBIORSTWA</w:t>
      </w:r>
      <w:r w:rsidRPr="00247903">
        <w:rPr>
          <w:rFonts w:ascii="Calibri" w:hAnsi="Calibri"/>
          <w:sz w:val="22"/>
          <w:szCs w:val="22"/>
        </w:rPr>
        <w:t xml:space="preserve"> </w:t>
      </w:r>
    </w:p>
    <w:p w14:paraId="1D619BD4" w14:textId="77777777" w:rsidR="005B3501" w:rsidRPr="00247903" w:rsidRDefault="005B3501" w:rsidP="005B3501">
      <w:pPr>
        <w:spacing w:line="276" w:lineRule="auto"/>
        <w:ind w:left="1276"/>
        <w:jc w:val="both"/>
        <w:rPr>
          <w:rFonts w:ascii="Calibri" w:hAnsi="Calibri"/>
          <w:sz w:val="22"/>
          <w:szCs w:val="22"/>
        </w:rPr>
      </w:pPr>
      <w:r w:rsidRPr="00247903">
        <w:rPr>
          <w:rFonts w:ascii="Calibri" w:hAnsi="Calibri"/>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44A3CA44" w14:textId="77777777" w:rsidR="005B3501" w:rsidRPr="00247903" w:rsidRDefault="005B3501" w:rsidP="005B3501">
      <w:pPr>
        <w:spacing w:line="276" w:lineRule="auto"/>
        <w:ind w:left="1276"/>
        <w:jc w:val="both"/>
        <w:rPr>
          <w:rFonts w:ascii="Calibri" w:hAnsi="Calibri"/>
          <w:sz w:val="22"/>
          <w:szCs w:val="22"/>
          <w:u w:val="single"/>
        </w:rPr>
      </w:pPr>
      <w:r w:rsidRPr="00247903">
        <w:rPr>
          <w:rFonts w:ascii="Calibri" w:hAnsi="Calibri"/>
          <w:sz w:val="22"/>
          <w:szCs w:val="22"/>
          <w:u w:val="single"/>
        </w:rPr>
        <w:t>Wymagana forma:</w:t>
      </w:r>
    </w:p>
    <w:p w14:paraId="5A9359A9" w14:textId="77777777" w:rsidR="005B3501" w:rsidRPr="00247903" w:rsidRDefault="005B3501" w:rsidP="005B3501">
      <w:pPr>
        <w:spacing w:line="276" w:lineRule="auto"/>
        <w:ind w:left="1276"/>
        <w:jc w:val="both"/>
        <w:rPr>
          <w:rFonts w:ascii="Calibri" w:hAnsi="Calibri"/>
          <w:sz w:val="22"/>
          <w:szCs w:val="22"/>
        </w:rPr>
      </w:pPr>
      <w:r w:rsidRPr="00247903">
        <w:rPr>
          <w:rFonts w:ascii="Calibri" w:hAnsi="Calibri"/>
          <w:sz w:val="22"/>
          <w:szCs w:val="22"/>
        </w:rPr>
        <w:t xml:space="preserve">Dokument musi być złożony w formie elektronicznej lub w postaci elektronicznej opatrzonej </w:t>
      </w:r>
      <w:r w:rsidRPr="00247903">
        <w:rPr>
          <w:rFonts w:ascii="Calibri" w:hAnsi="Calibri" w:cs="Segoe UI"/>
          <w:sz w:val="22"/>
          <w:szCs w:val="22"/>
        </w:rPr>
        <w:t xml:space="preserve">kwalifikowanym podpisem elektronicznym, podpisem osobistym lub podpisem zaufanym </w:t>
      </w:r>
      <w:r w:rsidRPr="00247903">
        <w:rPr>
          <w:rFonts w:ascii="Calibri" w:hAnsi="Calibri"/>
          <w:sz w:val="22"/>
          <w:szCs w:val="22"/>
        </w:rPr>
        <w:t>osoby upoważnionej do reprezentowania wykonawców zgodnie z formą reprezentacji określoną w dokumencie rejestrowym właściwym dla formy organizacyjnej lub innym dokumencie.</w:t>
      </w:r>
    </w:p>
    <w:p w14:paraId="61E382C2" w14:textId="77777777" w:rsidR="005B3501" w:rsidRPr="00247903" w:rsidRDefault="005B3501" w:rsidP="005B3501">
      <w:pPr>
        <w:pStyle w:val="Nagwekspisutreci"/>
        <w:spacing w:before="0"/>
        <w:jc w:val="both"/>
        <w:rPr>
          <w:rFonts w:ascii="Calibri" w:hAnsi="Calibri"/>
          <w:color w:val="auto"/>
          <w:sz w:val="22"/>
          <w:szCs w:val="22"/>
        </w:rPr>
      </w:pPr>
    </w:p>
    <w:p w14:paraId="701C2890" w14:textId="77777777" w:rsidR="005B3501" w:rsidRPr="00247903" w:rsidRDefault="005B3501" w:rsidP="005B3501">
      <w:pPr>
        <w:pStyle w:val="Nagwekspisutreci"/>
        <w:spacing w:before="0"/>
        <w:ind w:left="426"/>
        <w:jc w:val="both"/>
        <w:rPr>
          <w:rFonts w:ascii="Calibri" w:hAnsi="Calibri"/>
          <w:color w:val="00B050"/>
          <w:sz w:val="22"/>
          <w:szCs w:val="22"/>
        </w:rPr>
      </w:pPr>
      <w:r w:rsidRPr="00247903">
        <w:rPr>
          <w:rFonts w:ascii="Calibri" w:hAnsi="Calibri"/>
          <w:color w:val="00B050"/>
          <w:sz w:val="22"/>
          <w:szCs w:val="22"/>
        </w:rPr>
        <w:t>8. DOKUMENTY SKŁADANE NA WEZWANIE</w:t>
      </w:r>
    </w:p>
    <w:p w14:paraId="034CFF39" w14:textId="77777777" w:rsidR="005B3501" w:rsidRPr="00247903" w:rsidRDefault="005B3501" w:rsidP="005B3501">
      <w:pPr>
        <w:spacing w:line="276" w:lineRule="auto"/>
        <w:ind w:left="993"/>
        <w:jc w:val="both"/>
        <w:rPr>
          <w:rFonts w:ascii="Calibri" w:hAnsi="Calibri"/>
          <w:sz w:val="22"/>
          <w:szCs w:val="22"/>
        </w:rPr>
      </w:pPr>
      <w:r w:rsidRPr="00247903">
        <w:rPr>
          <w:rFonts w:ascii="Calibri" w:hAnsi="Calibri"/>
          <w:sz w:val="22"/>
          <w:szCs w:val="22"/>
        </w:rPr>
        <w:t>1. W postępowaniu o udzielenie zamówienia</w:t>
      </w:r>
      <w:r w:rsidRPr="00247903">
        <w:rPr>
          <w:rFonts w:ascii="Calibri" w:hAnsi="Calibri"/>
          <w:spacing w:val="-6"/>
          <w:sz w:val="22"/>
          <w:szCs w:val="22"/>
        </w:rPr>
        <w:t xml:space="preserve"> </w:t>
      </w:r>
      <w:r w:rsidRPr="00247903">
        <w:rPr>
          <w:rFonts w:ascii="Calibri" w:hAnsi="Calibri"/>
          <w:sz w:val="22"/>
          <w:szCs w:val="22"/>
        </w:rPr>
        <w:t>zamawiający</w:t>
      </w:r>
      <w:r w:rsidRPr="00247903">
        <w:rPr>
          <w:rFonts w:ascii="Calibri" w:hAnsi="Calibri"/>
          <w:spacing w:val="-7"/>
          <w:sz w:val="22"/>
          <w:szCs w:val="22"/>
        </w:rPr>
        <w:t xml:space="preserve"> </w:t>
      </w:r>
      <w:r w:rsidRPr="00247903">
        <w:rPr>
          <w:rFonts w:ascii="Calibri" w:hAnsi="Calibri"/>
          <w:sz w:val="22"/>
          <w:szCs w:val="22"/>
        </w:rPr>
        <w:t>żąda</w:t>
      </w:r>
      <w:r w:rsidRPr="00247903">
        <w:rPr>
          <w:rFonts w:ascii="Calibri" w:hAnsi="Calibri"/>
          <w:spacing w:val="-5"/>
          <w:sz w:val="22"/>
          <w:szCs w:val="22"/>
        </w:rPr>
        <w:t xml:space="preserve"> </w:t>
      </w:r>
      <w:r w:rsidRPr="00247903">
        <w:rPr>
          <w:rFonts w:ascii="Calibri" w:hAnsi="Calibri"/>
          <w:sz w:val="22"/>
          <w:szCs w:val="22"/>
        </w:rPr>
        <w:t>złożenia</w:t>
      </w:r>
      <w:r w:rsidRPr="00247903">
        <w:rPr>
          <w:rFonts w:ascii="Calibri" w:hAnsi="Calibri"/>
          <w:spacing w:val="-4"/>
          <w:sz w:val="22"/>
          <w:szCs w:val="22"/>
        </w:rPr>
        <w:t xml:space="preserve"> </w:t>
      </w:r>
      <w:r w:rsidRPr="00247903">
        <w:rPr>
          <w:rFonts w:ascii="Calibri" w:hAnsi="Calibri"/>
          <w:sz w:val="22"/>
          <w:szCs w:val="22"/>
        </w:rPr>
        <w:t>podmiotowych środków dowodowych na potwierdzenie spełniania warunków udziału w postępowaniu lub kryteriów selekcji, w formie określonej w Rozporządzeniu Ministra Rozwoju, Pracy i Technologii z dnia 23 grudnia 2020 r. w sprawie podmiotowych środków dowodowych oraz innych dokumentów</w:t>
      </w:r>
      <w:r w:rsidRPr="00247903">
        <w:rPr>
          <w:rFonts w:ascii="Calibri" w:hAnsi="Calibri"/>
          <w:spacing w:val="-13"/>
          <w:sz w:val="22"/>
          <w:szCs w:val="22"/>
        </w:rPr>
        <w:t xml:space="preserve"> </w:t>
      </w:r>
      <w:r w:rsidRPr="00247903">
        <w:rPr>
          <w:rFonts w:ascii="Calibri" w:hAnsi="Calibri"/>
          <w:sz w:val="22"/>
          <w:szCs w:val="22"/>
        </w:rPr>
        <w:t>lub</w:t>
      </w:r>
      <w:r w:rsidRPr="00247903">
        <w:rPr>
          <w:rFonts w:ascii="Calibri" w:hAnsi="Calibri"/>
          <w:spacing w:val="-14"/>
          <w:sz w:val="22"/>
          <w:szCs w:val="22"/>
        </w:rPr>
        <w:t xml:space="preserve"> </w:t>
      </w:r>
      <w:r w:rsidRPr="00247903">
        <w:rPr>
          <w:rFonts w:ascii="Calibri" w:hAnsi="Calibri"/>
          <w:sz w:val="22"/>
          <w:szCs w:val="22"/>
        </w:rPr>
        <w:t>oświadczeń,</w:t>
      </w:r>
      <w:r w:rsidRPr="00247903">
        <w:rPr>
          <w:rFonts w:ascii="Calibri" w:hAnsi="Calibri"/>
          <w:spacing w:val="-12"/>
          <w:sz w:val="22"/>
          <w:szCs w:val="22"/>
        </w:rPr>
        <w:t xml:space="preserve"> </w:t>
      </w:r>
      <w:r w:rsidRPr="00247903">
        <w:rPr>
          <w:rFonts w:ascii="Calibri" w:hAnsi="Calibri"/>
          <w:sz w:val="22"/>
          <w:szCs w:val="22"/>
        </w:rPr>
        <w:t>jakich</w:t>
      </w:r>
      <w:r w:rsidRPr="00247903">
        <w:rPr>
          <w:rFonts w:ascii="Calibri" w:hAnsi="Calibri"/>
          <w:spacing w:val="-15"/>
          <w:sz w:val="22"/>
          <w:szCs w:val="22"/>
        </w:rPr>
        <w:t xml:space="preserve"> </w:t>
      </w:r>
      <w:r w:rsidRPr="00247903">
        <w:rPr>
          <w:rFonts w:ascii="Calibri" w:hAnsi="Calibri"/>
          <w:sz w:val="22"/>
          <w:szCs w:val="22"/>
        </w:rPr>
        <w:t>może</w:t>
      </w:r>
      <w:r w:rsidRPr="00247903">
        <w:rPr>
          <w:rFonts w:ascii="Calibri" w:hAnsi="Calibri"/>
          <w:spacing w:val="-10"/>
          <w:sz w:val="22"/>
          <w:szCs w:val="22"/>
        </w:rPr>
        <w:t xml:space="preserve"> </w:t>
      </w:r>
      <w:r w:rsidRPr="00247903">
        <w:rPr>
          <w:rFonts w:ascii="Calibri" w:hAnsi="Calibri"/>
          <w:sz w:val="22"/>
          <w:szCs w:val="22"/>
        </w:rPr>
        <w:t>żądać</w:t>
      </w:r>
      <w:r w:rsidRPr="00247903">
        <w:rPr>
          <w:rFonts w:ascii="Calibri" w:hAnsi="Calibri"/>
          <w:spacing w:val="-14"/>
          <w:sz w:val="22"/>
          <w:szCs w:val="22"/>
        </w:rPr>
        <w:t xml:space="preserve"> </w:t>
      </w:r>
      <w:r w:rsidRPr="00247903">
        <w:rPr>
          <w:rFonts w:ascii="Calibri" w:hAnsi="Calibri"/>
          <w:sz w:val="22"/>
          <w:szCs w:val="22"/>
        </w:rPr>
        <w:t>zamawiający</w:t>
      </w:r>
      <w:r w:rsidRPr="00247903">
        <w:rPr>
          <w:rFonts w:ascii="Calibri" w:hAnsi="Calibri"/>
          <w:spacing w:val="-14"/>
          <w:sz w:val="22"/>
          <w:szCs w:val="22"/>
        </w:rPr>
        <w:t xml:space="preserve"> </w:t>
      </w:r>
      <w:r w:rsidRPr="00247903">
        <w:rPr>
          <w:rFonts w:ascii="Calibri" w:hAnsi="Calibri"/>
          <w:sz w:val="22"/>
          <w:szCs w:val="22"/>
        </w:rPr>
        <w:t>od</w:t>
      </w:r>
      <w:r w:rsidRPr="00247903">
        <w:rPr>
          <w:rFonts w:ascii="Calibri" w:hAnsi="Calibri"/>
          <w:spacing w:val="-13"/>
          <w:sz w:val="22"/>
          <w:szCs w:val="22"/>
        </w:rPr>
        <w:t xml:space="preserve"> </w:t>
      </w:r>
      <w:r w:rsidRPr="00247903">
        <w:rPr>
          <w:rFonts w:ascii="Calibri" w:hAnsi="Calibri"/>
          <w:sz w:val="22"/>
          <w:szCs w:val="22"/>
        </w:rPr>
        <w:t>wykonawcy</w:t>
      </w:r>
      <w:r w:rsidRPr="00247903">
        <w:rPr>
          <w:rFonts w:ascii="Calibri" w:hAnsi="Calibri"/>
          <w:spacing w:val="-14"/>
          <w:sz w:val="22"/>
          <w:szCs w:val="22"/>
        </w:rPr>
        <w:t xml:space="preserve"> </w:t>
      </w:r>
      <w:r w:rsidRPr="00247903">
        <w:rPr>
          <w:rFonts w:ascii="Calibri" w:hAnsi="Calibri"/>
          <w:sz w:val="22"/>
          <w:szCs w:val="22"/>
        </w:rPr>
        <w:t>(Dz. U. z 2020 r. poz.</w:t>
      </w:r>
      <w:r w:rsidRPr="00247903">
        <w:rPr>
          <w:rFonts w:ascii="Calibri" w:hAnsi="Calibri"/>
          <w:spacing w:val="-1"/>
          <w:sz w:val="22"/>
          <w:szCs w:val="22"/>
        </w:rPr>
        <w:t xml:space="preserve"> </w:t>
      </w:r>
      <w:r w:rsidRPr="00247903">
        <w:rPr>
          <w:rFonts w:ascii="Calibri" w:hAnsi="Calibri"/>
          <w:sz w:val="22"/>
          <w:szCs w:val="22"/>
        </w:rPr>
        <w:t>2415).</w:t>
      </w:r>
    </w:p>
    <w:p w14:paraId="3BE7D831" w14:textId="77777777" w:rsidR="005B3501" w:rsidRPr="00247903" w:rsidRDefault="005B3501" w:rsidP="005B3501">
      <w:pPr>
        <w:spacing w:line="276" w:lineRule="auto"/>
        <w:ind w:left="993"/>
        <w:jc w:val="both"/>
        <w:rPr>
          <w:rFonts w:ascii="Calibri" w:hAnsi="Calibri"/>
          <w:sz w:val="22"/>
          <w:szCs w:val="22"/>
        </w:rPr>
      </w:pPr>
      <w:r w:rsidRPr="00247903">
        <w:rPr>
          <w:rFonts w:ascii="Calibri" w:hAnsi="Calibri"/>
          <w:sz w:val="22"/>
          <w:szCs w:val="22"/>
        </w:rPr>
        <w:t xml:space="preserve">2. Zgodnie z art. 274 ust. 1 ustawy PZP, zamawiający wezwie wykonawcę, którego oferta została najwyżej oceniona, do złożenia w wyznaczonym terminie, nie </w:t>
      </w:r>
      <w:r w:rsidRPr="00247903">
        <w:rPr>
          <w:rFonts w:ascii="Calibri" w:hAnsi="Calibri"/>
          <w:b/>
          <w:sz w:val="22"/>
          <w:szCs w:val="22"/>
        </w:rPr>
        <w:t>krótszym niż 5 dni od dnia wezwania</w:t>
      </w:r>
      <w:r w:rsidRPr="00247903">
        <w:rPr>
          <w:rFonts w:ascii="Calibri" w:hAnsi="Calibri"/>
          <w:sz w:val="22"/>
          <w:szCs w:val="22"/>
        </w:rPr>
        <w:t>, aktualnych na dzień złożenia, następujących podmiotowych środków dowodowych</w:t>
      </w:r>
      <w:r w:rsidRPr="00247903">
        <w:rPr>
          <w:rFonts w:ascii="Calibri" w:hAnsi="Calibri"/>
          <w:spacing w:val="-4"/>
          <w:sz w:val="22"/>
          <w:szCs w:val="22"/>
        </w:rPr>
        <w:t xml:space="preserve"> </w:t>
      </w:r>
      <w:r w:rsidRPr="00247903">
        <w:rPr>
          <w:rFonts w:ascii="Calibri" w:hAnsi="Calibri"/>
          <w:sz w:val="22"/>
          <w:szCs w:val="22"/>
        </w:rPr>
        <w:t>potwierdzających spełnianie warunków udziału w postępowaniu tj.:</w:t>
      </w:r>
    </w:p>
    <w:p w14:paraId="485DA944" w14:textId="77777777" w:rsidR="005B3501" w:rsidRPr="00247903" w:rsidRDefault="005B3501" w:rsidP="005B3501">
      <w:pPr>
        <w:spacing w:line="276" w:lineRule="auto"/>
        <w:ind w:left="1276" w:hanging="283"/>
        <w:jc w:val="both"/>
        <w:rPr>
          <w:rFonts w:ascii="Calibri" w:hAnsi="Calibri"/>
          <w:sz w:val="22"/>
          <w:szCs w:val="22"/>
        </w:rPr>
      </w:pPr>
      <w:r w:rsidRPr="00247903">
        <w:rPr>
          <w:rFonts w:ascii="Calibri" w:hAnsi="Calibri"/>
          <w:sz w:val="22"/>
          <w:szCs w:val="22"/>
        </w:rPr>
        <w:t>1)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w:t>
      </w:r>
    </w:p>
    <w:p w14:paraId="4C3381E6" w14:textId="77777777" w:rsidR="005B3501" w:rsidRPr="00247903" w:rsidRDefault="005B3501" w:rsidP="005B3501">
      <w:pPr>
        <w:spacing w:line="276" w:lineRule="auto"/>
        <w:ind w:left="1560" w:hanging="513"/>
        <w:jc w:val="both"/>
        <w:rPr>
          <w:rFonts w:ascii="Calibri" w:hAnsi="Calibri"/>
          <w:sz w:val="22"/>
          <w:szCs w:val="22"/>
        </w:rPr>
      </w:pPr>
      <w:r w:rsidRPr="00247903">
        <w:rPr>
          <w:rFonts w:ascii="Calibri" w:hAnsi="Calibri"/>
          <w:color w:val="000000"/>
          <w:sz w:val="22"/>
          <w:szCs w:val="22"/>
        </w:rPr>
        <w:t>Wzór wykazu znajduje się w </w:t>
      </w:r>
      <w:r w:rsidRPr="00247903">
        <w:rPr>
          <w:rFonts w:ascii="Calibri" w:hAnsi="Calibri"/>
          <w:b/>
          <w:color w:val="000000"/>
          <w:sz w:val="22"/>
          <w:szCs w:val="22"/>
        </w:rPr>
        <w:t>załączniku nr 6 do SWZ - „Wykaz robót budowlanych”.</w:t>
      </w:r>
    </w:p>
    <w:p w14:paraId="6F0B397B" w14:textId="77777777" w:rsidR="005B3501" w:rsidRPr="00247903" w:rsidRDefault="005B3501" w:rsidP="005B3501">
      <w:pPr>
        <w:spacing w:line="276" w:lineRule="auto"/>
        <w:ind w:left="1560" w:hanging="513"/>
        <w:jc w:val="both"/>
        <w:rPr>
          <w:rFonts w:ascii="Calibri" w:hAnsi="Calibri"/>
          <w:sz w:val="22"/>
          <w:szCs w:val="22"/>
        </w:rPr>
      </w:pPr>
      <w:r w:rsidRPr="00247903">
        <w:rPr>
          <w:rFonts w:ascii="Calibri" w:hAnsi="Calibri"/>
          <w:color w:val="000000"/>
          <w:sz w:val="22"/>
          <w:szCs w:val="22"/>
        </w:rPr>
        <w:t>Dowodami o których mowa powyżej są referencje bądź inne dokumenty wystawione przez podmiot na rzecz którego roboty budowlane były wykonane, a jeżeli z uzasadnionej przyczyny o obiektywnym charakterze wykonawca nie jest w stanie uzyskać tych dokumentów - oświadczenie wykonawcy.</w:t>
      </w:r>
    </w:p>
    <w:p w14:paraId="1CA9173A" w14:textId="77777777" w:rsidR="005B3501" w:rsidRPr="00247903" w:rsidRDefault="005B3501" w:rsidP="005B3501">
      <w:pPr>
        <w:spacing w:line="276" w:lineRule="auto"/>
        <w:ind w:left="1276" w:hanging="229"/>
        <w:jc w:val="both"/>
        <w:rPr>
          <w:rFonts w:ascii="Calibri" w:hAnsi="Calibri"/>
          <w:sz w:val="22"/>
          <w:szCs w:val="22"/>
        </w:rPr>
      </w:pPr>
      <w:r w:rsidRPr="00247903">
        <w:rPr>
          <w:rFonts w:ascii="Calibri" w:hAnsi="Calibri"/>
          <w:color w:val="000000"/>
          <w:sz w:val="22"/>
          <w:szCs w:val="22"/>
        </w:rPr>
        <w:t xml:space="preserve">2) </w:t>
      </w:r>
      <w:r w:rsidRPr="00247903">
        <w:rPr>
          <w:rFonts w:ascii="Calibri" w:hAnsi="Calibri"/>
          <w:sz w:val="22"/>
          <w:szCs w:val="22"/>
        </w:rPr>
        <w:t xml:space="preserve">wykaz osób, skierowanych przez wykonawcę do realizacji zamówienia publicznego, odpowiedzialnych za kierowanie robotami budowlanymi wraz z informacjami na temat ich </w:t>
      </w:r>
      <w:r w:rsidRPr="00247903">
        <w:rPr>
          <w:rFonts w:ascii="Calibri" w:hAnsi="Calibri"/>
          <w:sz w:val="22"/>
          <w:szCs w:val="22"/>
        </w:rPr>
        <w:lastRenderedPageBreak/>
        <w:t>uprawnień, doświadczenia niezbędnych do wykonania zamówienia publicznego, a także informacją o podstawie do dysponowania tymi osobami.</w:t>
      </w:r>
    </w:p>
    <w:p w14:paraId="1DECC325" w14:textId="77777777" w:rsidR="005B3501" w:rsidRPr="00247903" w:rsidRDefault="005B3501" w:rsidP="005B3501">
      <w:pPr>
        <w:spacing w:line="276" w:lineRule="auto"/>
        <w:ind w:left="1560" w:hanging="513"/>
        <w:jc w:val="both"/>
        <w:rPr>
          <w:rFonts w:ascii="Calibri" w:hAnsi="Calibri"/>
          <w:b/>
          <w:color w:val="000000"/>
          <w:sz w:val="22"/>
          <w:szCs w:val="22"/>
        </w:rPr>
      </w:pPr>
      <w:r w:rsidRPr="00247903">
        <w:rPr>
          <w:rFonts w:ascii="Calibri" w:hAnsi="Calibri"/>
          <w:color w:val="000000"/>
          <w:sz w:val="22"/>
          <w:szCs w:val="22"/>
        </w:rPr>
        <w:t>Wzór wykazu znajduje się w </w:t>
      </w:r>
      <w:r w:rsidRPr="00247903">
        <w:rPr>
          <w:rFonts w:ascii="Calibri" w:hAnsi="Calibri"/>
          <w:b/>
          <w:color w:val="000000"/>
          <w:sz w:val="22"/>
          <w:szCs w:val="22"/>
        </w:rPr>
        <w:t>załączniku nr 7 do SWZ - „Wykaz osób, które będą uczestniczyć w wykonywaniu zamówienia</w:t>
      </w:r>
    </w:p>
    <w:p w14:paraId="1F072953" w14:textId="77777777" w:rsidR="005B3501" w:rsidRPr="00247903" w:rsidRDefault="005B3501" w:rsidP="005B3501">
      <w:pPr>
        <w:spacing w:line="276" w:lineRule="auto"/>
        <w:ind w:left="993"/>
        <w:jc w:val="both"/>
        <w:rPr>
          <w:rFonts w:ascii="Calibri" w:hAnsi="Calibri"/>
          <w:sz w:val="22"/>
          <w:szCs w:val="22"/>
        </w:rPr>
      </w:pPr>
      <w:r w:rsidRPr="00247903">
        <w:rPr>
          <w:rFonts w:ascii="Calibri" w:hAnsi="Calibri"/>
          <w:color w:val="000000"/>
          <w:sz w:val="22"/>
          <w:szCs w:val="22"/>
        </w:rPr>
        <w:t xml:space="preserve">Zakres przedstawionych dokumentów musi potwierdzać spełnienie odpowiedniego warunku określonego w rozdziale </w:t>
      </w:r>
      <w:r w:rsidRPr="00247903">
        <w:rPr>
          <w:rFonts w:ascii="Calibri" w:hAnsi="Calibri"/>
          <w:sz w:val="22"/>
          <w:szCs w:val="22"/>
        </w:rPr>
        <w:t>II Wymagania stawiane wykonawcom pkt 5 ppkt 2 (zdolności techniczne i zawodowe) niniejszej SWZ.</w:t>
      </w:r>
    </w:p>
    <w:p w14:paraId="70C9288B" w14:textId="77777777" w:rsidR="005B3501" w:rsidRPr="00247903" w:rsidRDefault="005B3501" w:rsidP="005B3501">
      <w:pPr>
        <w:spacing w:line="276" w:lineRule="auto"/>
        <w:ind w:left="993"/>
        <w:jc w:val="both"/>
        <w:rPr>
          <w:rFonts w:ascii="Calibri" w:hAnsi="Calibri"/>
          <w:sz w:val="22"/>
          <w:szCs w:val="22"/>
        </w:rPr>
      </w:pPr>
      <w:r w:rsidRPr="00247903">
        <w:rPr>
          <w:rFonts w:ascii="Calibri" w:hAnsi="Calibri"/>
          <w:sz w:val="22"/>
          <w:szCs w:val="22"/>
        </w:rPr>
        <w:t>3.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w:t>
      </w:r>
      <w:r w:rsidRPr="00247903">
        <w:rPr>
          <w:rFonts w:ascii="Calibri" w:hAnsi="Calibri"/>
          <w:spacing w:val="-3"/>
          <w:sz w:val="22"/>
          <w:szCs w:val="22"/>
        </w:rPr>
        <w:t xml:space="preserve"> </w:t>
      </w:r>
      <w:r w:rsidRPr="00247903">
        <w:rPr>
          <w:rFonts w:ascii="Calibri" w:hAnsi="Calibri"/>
          <w:sz w:val="22"/>
          <w:szCs w:val="22"/>
        </w:rPr>
        <w:t>środków.</w:t>
      </w:r>
    </w:p>
    <w:p w14:paraId="70256311" w14:textId="77777777" w:rsidR="005B3501" w:rsidRPr="00247903" w:rsidRDefault="005B3501" w:rsidP="005B3501">
      <w:pPr>
        <w:spacing w:line="276" w:lineRule="auto"/>
        <w:ind w:left="993"/>
        <w:jc w:val="both"/>
        <w:rPr>
          <w:rFonts w:ascii="Calibri" w:hAnsi="Calibri"/>
          <w:sz w:val="22"/>
          <w:szCs w:val="22"/>
        </w:rPr>
      </w:pPr>
      <w:r w:rsidRPr="00247903">
        <w:rPr>
          <w:rFonts w:ascii="Calibri" w:hAnsi="Calibri"/>
          <w:sz w:val="22"/>
          <w:szCs w:val="22"/>
        </w:rPr>
        <w:t>4. Wykonawca nie jest zobowiązany do złożenia podmiotowych środków dowodowych, które Zamawiający posiada, jeżeli wykonawca wskaże te środki oraz potwierdzi ich prawidłowość i</w:t>
      </w:r>
      <w:r w:rsidRPr="00247903">
        <w:rPr>
          <w:rFonts w:ascii="Calibri" w:hAnsi="Calibri"/>
          <w:spacing w:val="-1"/>
          <w:sz w:val="22"/>
          <w:szCs w:val="22"/>
        </w:rPr>
        <w:t> </w:t>
      </w:r>
      <w:r w:rsidRPr="00247903">
        <w:rPr>
          <w:rFonts w:ascii="Calibri" w:hAnsi="Calibri"/>
          <w:sz w:val="22"/>
          <w:szCs w:val="22"/>
        </w:rPr>
        <w:t>aktualność.</w:t>
      </w:r>
    </w:p>
    <w:p w14:paraId="655665B4" w14:textId="77777777" w:rsidR="005B3501" w:rsidRPr="00247903" w:rsidRDefault="005B3501" w:rsidP="005B3501">
      <w:pPr>
        <w:spacing w:line="276" w:lineRule="auto"/>
        <w:ind w:left="993"/>
        <w:jc w:val="both"/>
        <w:rPr>
          <w:rFonts w:ascii="Calibri" w:hAnsi="Calibri"/>
          <w:sz w:val="22"/>
          <w:szCs w:val="22"/>
        </w:rPr>
      </w:pPr>
      <w:r w:rsidRPr="00247903">
        <w:rPr>
          <w:rFonts w:ascii="Calibri" w:hAnsi="Calibri"/>
          <w:sz w:val="22"/>
          <w:szCs w:val="22"/>
        </w:rPr>
        <w:t>5. Podmiotowe</w:t>
      </w:r>
      <w:r w:rsidRPr="00247903">
        <w:rPr>
          <w:rFonts w:ascii="Calibri" w:hAnsi="Calibri"/>
          <w:spacing w:val="-14"/>
          <w:sz w:val="22"/>
          <w:szCs w:val="22"/>
        </w:rPr>
        <w:t xml:space="preserve"> </w:t>
      </w:r>
      <w:r w:rsidRPr="00247903">
        <w:rPr>
          <w:rFonts w:ascii="Calibri" w:hAnsi="Calibri"/>
          <w:sz w:val="22"/>
          <w:szCs w:val="22"/>
        </w:rPr>
        <w:t>środki</w:t>
      </w:r>
      <w:r w:rsidRPr="00247903">
        <w:rPr>
          <w:rFonts w:ascii="Calibri" w:hAnsi="Calibri"/>
          <w:spacing w:val="-10"/>
          <w:sz w:val="22"/>
          <w:szCs w:val="22"/>
        </w:rPr>
        <w:t xml:space="preserve"> </w:t>
      </w:r>
      <w:r w:rsidRPr="00247903">
        <w:rPr>
          <w:rFonts w:ascii="Calibri" w:hAnsi="Calibri"/>
          <w:sz w:val="22"/>
          <w:szCs w:val="22"/>
        </w:rPr>
        <w:t>dowodowe</w:t>
      </w:r>
      <w:r w:rsidRPr="00247903">
        <w:rPr>
          <w:rFonts w:ascii="Calibri" w:hAnsi="Calibri"/>
          <w:spacing w:val="-13"/>
          <w:sz w:val="22"/>
          <w:szCs w:val="22"/>
        </w:rPr>
        <w:t xml:space="preserve"> </w:t>
      </w:r>
      <w:r w:rsidRPr="00247903">
        <w:rPr>
          <w:rFonts w:ascii="Calibri" w:hAnsi="Calibri"/>
          <w:sz w:val="22"/>
          <w:szCs w:val="22"/>
        </w:rPr>
        <w:t>sporządzone</w:t>
      </w:r>
      <w:r w:rsidRPr="00247903">
        <w:rPr>
          <w:rFonts w:ascii="Calibri" w:hAnsi="Calibri"/>
          <w:spacing w:val="-10"/>
          <w:sz w:val="22"/>
          <w:szCs w:val="22"/>
        </w:rPr>
        <w:t xml:space="preserve"> </w:t>
      </w:r>
      <w:r w:rsidRPr="00247903">
        <w:rPr>
          <w:rFonts w:ascii="Calibri" w:hAnsi="Calibri"/>
          <w:sz w:val="22"/>
          <w:szCs w:val="22"/>
        </w:rPr>
        <w:t>w</w:t>
      </w:r>
      <w:r w:rsidRPr="00247903">
        <w:rPr>
          <w:rFonts w:ascii="Calibri" w:hAnsi="Calibri"/>
          <w:spacing w:val="-14"/>
          <w:sz w:val="22"/>
          <w:szCs w:val="22"/>
        </w:rPr>
        <w:t xml:space="preserve"> </w:t>
      </w:r>
      <w:r w:rsidRPr="00247903">
        <w:rPr>
          <w:rFonts w:ascii="Calibri" w:hAnsi="Calibri"/>
          <w:sz w:val="22"/>
          <w:szCs w:val="22"/>
        </w:rPr>
        <w:t>języku</w:t>
      </w:r>
      <w:r w:rsidRPr="00247903">
        <w:rPr>
          <w:rFonts w:ascii="Calibri" w:hAnsi="Calibri"/>
          <w:spacing w:val="-14"/>
          <w:sz w:val="22"/>
          <w:szCs w:val="22"/>
        </w:rPr>
        <w:t xml:space="preserve"> </w:t>
      </w:r>
      <w:r w:rsidRPr="00247903">
        <w:rPr>
          <w:rFonts w:ascii="Calibri" w:hAnsi="Calibri"/>
          <w:sz w:val="22"/>
          <w:szCs w:val="22"/>
        </w:rPr>
        <w:t>obcym</w:t>
      </w:r>
      <w:r w:rsidRPr="00247903">
        <w:rPr>
          <w:rFonts w:ascii="Calibri" w:hAnsi="Calibri"/>
          <w:spacing w:val="-12"/>
          <w:sz w:val="22"/>
          <w:szCs w:val="22"/>
        </w:rPr>
        <w:t xml:space="preserve"> </w:t>
      </w:r>
      <w:r w:rsidRPr="00247903">
        <w:rPr>
          <w:rFonts w:ascii="Calibri" w:hAnsi="Calibri"/>
          <w:sz w:val="22"/>
          <w:szCs w:val="22"/>
        </w:rPr>
        <w:t>muszą</w:t>
      </w:r>
      <w:r w:rsidRPr="00247903">
        <w:rPr>
          <w:rFonts w:ascii="Calibri" w:hAnsi="Calibri"/>
          <w:spacing w:val="-8"/>
          <w:sz w:val="22"/>
          <w:szCs w:val="22"/>
        </w:rPr>
        <w:t xml:space="preserve"> </w:t>
      </w:r>
      <w:r w:rsidRPr="00247903">
        <w:rPr>
          <w:rFonts w:ascii="Calibri" w:hAnsi="Calibri"/>
          <w:sz w:val="22"/>
          <w:szCs w:val="22"/>
        </w:rPr>
        <w:t>być</w:t>
      </w:r>
      <w:r w:rsidRPr="00247903">
        <w:rPr>
          <w:rFonts w:ascii="Calibri" w:hAnsi="Calibri"/>
          <w:spacing w:val="-13"/>
          <w:sz w:val="22"/>
          <w:szCs w:val="22"/>
        </w:rPr>
        <w:t xml:space="preserve"> </w:t>
      </w:r>
      <w:r w:rsidRPr="00247903">
        <w:rPr>
          <w:rFonts w:ascii="Calibri" w:hAnsi="Calibri"/>
          <w:sz w:val="22"/>
          <w:szCs w:val="22"/>
        </w:rPr>
        <w:t>złożone</w:t>
      </w:r>
      <w:r w:rsidRPr="00247903">
        <w:rPr>
          <w:rFonts w:ascii="Calibri" w:hAnsi="Calibri"/>
          <w:spacing w:val="-11"/>
          <w:sz w:val="22"/>
          <w:szCs w:val="22"/>
        </w:rPr>
        <w:t xml:space="preserve"> </w:t>
      </w:r>
      <w:r w:rsidRPr="00247903">
        <w:rPr>
          <w:rFonts w:ascii="Calibri" w:hAnsi="Calibri"/>
          <w:sz w:val="22"/>
          <w:szCs w:val="22"/>
        </w:rPr>
        <w:t>wraz z tłumaczeniem na język</w:t>
      </w:r>
      <w:r w:rsidRPr="00247903">
        <w:rPr>
          <w:rFonts w:ascii="Calibri" w:hAnsi="Calibri"/>
          <w:spacing w:val="-5"/>
          <w:sz w:val="22"/>
          <w:szCs w:val="22"/>
        </w:rPr>
        <w:t xml:space="preserve"> </w:t>
      </w:r>
      <w:r w:rsidRPr="00247903">
        <w:rPr>
          <w:rFonts w:ascii="Calibri" w:hAnsi="Calibri"/>
          <w:sz w:val="22"/>
          <w:szCs w:val="22"/>
        </w:rPr>
        <w:t>polski.</w:t>
      </w:r>
    </w:p>
    <w:p w14:paraId="3E88A533" w14:textId="77777777" w:rsidR="005B3501" w:rsidRPr="00247903" w:rsidRDefault="005B3501" w:rsidP="005B3501">
      <w:pPr>
        <w:spacing w:line="276" w:lineRule="auto"/>
        <w:ind w:left="993"/>
        <w:jc w:val="both"/>
        <w:rPr>
          <w:rFonts w:ascii="Calibri" w:hAnsi="Calibri"/>
          <w:sz w:val="22"/>
          <w:szCs w:val="22"/>
        </w:rPr>
      </w:pPr>
      <w:r w:rsidRPr="00247903">
        <w:rPr>
          <w:rFonts w:ascii="Calibri" w:hAnsi="Calibri"/>
          <w:sz w:val="22"/>
          <w:szCs w:val="22"/>
        </w:rPr>
        <w:t>6. Podmiotowe środki dowodowe oraz inne dokumenty lub oświadczenia należy przekazać zamawiającemu przy użyciu środków komunikacji elektronicznej w zakresie i w sposób określony w Rozporządzeniu</w:t>
      </w:r>
      <w:r w:rsidRPr="00247903">
        <w:rPr>
          <w:rFonts w:ascii="Calibri" w:hAnsi="Calibri"/>
          <w:spacing w:val="-14"/>
          <w:sz w:val="22"/>
          <w:szCs w:val="22"/>
        </w:rPr>
        <w:t xml:space="preserve"> </w:t>
      </w:r>
      <w:r w:rsidRPr="00247903">
        <w:rPr>
          <w:rFonts w:ascii="Calibri" w:hAnsi="Calibri"/>
          <w:sz w:val="22"/>
          <w:szCs w:val="22"/>
        </w:rPr>
        <w:t>Prezesa</w:t>
      </w:r>
      <w:r w:rsidRPr="00247903">
        <w:rPr>
          <w:rFonts w:ascii="Calibri" w:hAnsi="Calibri"/>
          <w:spacing w:val="-14"/>
          <w:sz w:val="22"/>
          <w:szCs w:val="22"/>
        </w:rPr>
        <w:t xml:space="preserve"> </w:t>
      </w:r>
      <w:r w:rsidRPr="00247903">
        <w:rPr>
          <w:rFonts w:ascii="Calibri" w:hAnsi="Calibri"/>
          <w:sz w:val="22"/>
          <w:szCs w:val="22"/>
        </w:rPr>
        <w:t>Rady</w:t>
      </w:r>
      <w:r w:rsidRPr="00247903">
        <w:rPr>
          <w:rFonts w:ascii="Calibri" w:hAnsi="Calibri"/>
          <w:spacing w:val="-15"/>
          <w:sz w:val="22"/>
          <w:szCs w:val="22"/>
        </w:rPr>
        <w:t xml:space="preserve"> </w:t>
      </w:r>
      <w:r w:rsidRPr="00247903">
        <w:rPr>
          <w:rFonts w:ascii="Calibri" w:hAnsi="Calibri"/>
          <w:sz w:val="22"/>
          <w:szCs w:val="22"/>
        </w:rPr>
        <w:t>Ministrów</w:t>
      </w:r>
      <w:r w:rsidRPr="00247903">
        <w:rPr>
          <w:rFonts w:ascii="Calibri" w:hAnsi="Calibri"/>
          <w:spacing w:val="-16"/>
          <w:sz w:val="22"/>
          <w:szCs w:val="22"/>
        </w:rPr>
        <w:t xml:space="preserve"> </w:t>
      </w:r>
      <w:r w:rsidRPr="00247903">
        <w:rPr>
          <w:rFonts w:ascii="Calibri" w:hAnsi="Calibri"/>
          <w:sz w:val="22"/>
          <w:szCs w:val="22"/>
        </w:rPr>
        <w:t>z</w:t>
      </w:r>
      <w:r w:rsidRPr="00247903">
        <w:rPr>
          <w:rFonts w:ascii="Calibri" w:hAnsi="Calibri"/>
          <w:spacing w:val="-13"/>
          <w:sz w:val="22"/>
          <w:szCs w:val="22"/>
        </w:rPr>
        <w:t xml:space="preserve"> </w:t>
      </w:r>
      <w:r w:rsidRPr="00247903">
        <w:rPr>
          <w:rFonts w:ascii="Calibri" w:hAnsi="Calibri"/>
          <w:sz w:val="22"/>
          <w:szCs w:val="22"/>
        </w:rPr>
        <w:t>dnia</w:t>
      </w:r>
      <w:r w:rsidRPr="00247903">
        <w:rPr>
          <w:rFonts w:ascii="Calibri" w:hAnsi="Calibri"/>
          <w:spacing w:val="-14"/>
          <w:sz w:val="22"/>
          <w:szCs w:val="22"/>
        </w:rPr>
        <w:t xml:space="preserve"> </w:t>
      </w:r>
      <w:r w:rsidRPr="00247903">
        <w:rPr>
          <w:rFonts w:ascii="Calibri" w:hAnsi="Calibri"/>
          <w:sz w:val="22"/>
          <w:szCs w:val="22"/>
        </w:rPr>
        <w:t>30</w:t>
      </w:r>
      <w:r w:rsidRPr="00247903">
        <w:rPr>
          <w:rFonts w:ascii="Calibri" w:hAnsi="Calibri"/>
          <w:spacing w:val="-15"/>
          <w:sz w:val="22"/>
          <w:szCs w:val="22"/>
        </w:rPr>
        <w:t xml:space="preserve"> </w:t>
      </w:r>
      <w:r w:rsidRPr="00247903">
        <w:rPr>
          <w:rFonts w:ascii="Calibri" w:hAnsi="Calibri"/>
          <w:sz w:val="22"/>
          <w:szCs w:val="22"/>
        </w:rPr>
        <w:t>grudnia</w:t>
      </w:r>
      <w:r w:rsidRPr="00247903">
        <w:rPr>
          <w:rFonts w:ascii="Calibri" w:hAnsi="Calibri"/>
          <w:spacing w:val="-14"/>
          <w:sz w:val="22"/>
          <w:szCs w:val="22"/>
        </w:rPr>
        <w:t xml:space="preserve"> </w:t>
      </w:r>
      <w:r w:rsidRPr="00247903">
        <w:rPr>
          <w:rFonts w:ascii="Calibri" w:hAnsi="Calibri"/>
          <w:sz w:val="22"/>
          <w:szCs w:val="22"/>
        </w:rPr>
        <w:t>2020</w:t>
      </w:r>
      <w:r w:rsidRPr="00247903">
        <w:rPr>
          <w:rFonts w:ascii="Calibri" w:hAnsi="Calibri"/>
          <w:spacing w:val="-14"/>
          <w:sz w:val="22"/>
          <w:szCs w:val="22"/>
        </w:rPr>
        <w:t xml:space="preserve"> </w:t>
      </w:r>
      <w:r w:rsidRPr="00247903">
        <w:rPr>
          <w:rFonts w:ascii="Calibri" w:hAnsi="Calibri"/>
          <w:sz w:val="22"/>
          <w:szCs w:val="22"/>
        </w:rPr>
        <w:t>r.</w:t>
      </w:r>
      <w:r w:rsidRPr="00247903">
        <w:rPr>
          <w:rFonts w:ascii="Calibri" w:hAnsi="Calibri"/>
          <w:spacing w:val="-14"/>
          <w:sz w:val="22"/>
          <w:szCs w:val="22"/>
        </w:rPr>
        <w:t xml:space="preserve"> </w:t>
      </w:r>
      <w:r w:rsidRPr="00247903">
        <w:rPr>
          <w:rFonts w:ascii="Calibri" w:hAnsi="Calibri"/>
          <w:sz w:val="22"/>
          <w:szCs w:val="22"/>
        </w:rPr>
        <w:t>w</w:t>
      </w:r>
      <w:r w:rsidRPr="00247903">
        <w:rPr>
          <w:rFonts w:ascii="Calibri" w:hAnsi="Calibri"/>
          <w:spacing w:val="-16"/>
          <w:sz w:val="22"/>
          <w:szCs w:val="22"/>
        </w:rPr>
        <w:t xml:space="preserve"> </w:t>
      </w:r>
      <w:r w:rsidRPr="00247903">
        <w:rPr>
          <w:rFonts w:ascii="Calibri" w:hAnsi="Calibri"/>
          <w:sz w:val="22"/>
          <w:szCs w:val="22"/>
        </w:rPr>
        <w:t>sprawie</w:t>
      </w:r>
      <w:r w:rsidRPr="00247903">
        <w:rPr>
          <w:rFonts w:ascii="Calibri" w:hAnsi="Calibri"/>
          <w:spacing w:val="-9"/>
          <w:sz w:val="22"/>
          <w:szCs w:val="22"/>
        </w:rPr>
        <w:t xml:space="preserve"> </w:t>
      </w:r>
      <w:r w:rsidRPr="00247903">
        <w:rPr>
          <w:rFonts w:ascii="Calibri" w:hAnsi="Calibri"/>
          <w:sz w:val="22"/>
          <w:szCs w:val="22"/>
        </w:rPr>
        <w:t>sposobu sporządzania i przekazywania informacji oraz wymagań technicznych dla dokumentów elektronicznych oraz środków komunikacji elektronicznej w postępowaniu o udzielenie zamówienia publicznego lub konkursie (Dz. U. z 2020 r. poz. 2452).</w:t>
      </w:r>
    </w:p>
    <w:p w14:paraId="1B366434" w14:textId="77777777" w:rsidR="005B3501" w:rsidRPr="00247903" w:rsidRDefault="005B3501" w:rsidP="005B3501">
      <w:pPr>
        <w:spacing w:line="276" w:lineRule="auto"/>
        <w:jc w:val="both"/>
        <w:rPr>
          <w:rFonts w:ascii="Calibri" w:hAnsi="Calibri"/>
          <w:sz w:val="22"/>
          <w:szCs w:val="22"/>
        </w:rPr>
      </w:pPr>
    </w:p>
    <w:p w14:paraId="10AEEE18" w14:textId="77777777" w:rsidR="005B3501" w:rsidRPr="00247903" w:rsidRDefault="005B3501" w:rsidP="005B3501">
      <w:pPr>
        <w:pStyle w:val="Nagwek2"/>
        <w:spacing w:before="0" w:line="276" w:lineRule="auto"/>
        <w:jc w:val="both"/>
        <w:rPr>
          <w:rFonts w:ascii="Calibri" w:hAnsi="Calibri"/>
          <w:color w:val="00B050"/>
          <w:sz w:val="22"/>
          <w:szCs w:val="22"/>
        </w:rPr>
      </w:pPr>
      <w:bookmarkStart w:id="33" w:name="_Toc89680482"/>
      <w:r w:rsidRPr="00247903">
        <w:rPr>
          <w:rFonts w:ascii="Calibri" w:hAnsi="Calibri"/>
          <w:color w:val="00B050"/>
          <w:sz w:val="22"/>
          <w:szCs w:val="22"/>
        </w:rPr>
        <w:t>9. WYMAGANIA DOTYCZĄCE WADIUM</w:t>
      </w:r>
      <w:bookmarkEnd w:id="33"/>
    </w:p>
    <w:p w14:paraId="21F0C1F9" w14:textId="77777777" w:rsidR="005B3501" w:rsidRPr="00247903" w:rsidRDefault="005B3501" w:rsidP="005B3501">
      <w:pPr>
        <w:tabs>
          <w:tab w:val="left" w:pos="993"/>
        </w:tabs>
        <w:spacing w:line="276" w:lineRule="auto"/>
        <w:ind w:left="993"/>
        <w:jc w:val="both"/>
        <w:rPr>
          <w:rFonts w:ascii="Calibri" w:hAnsi="Calibri"/>
          <w:color w:val="000000"/>
          <w:sz w:val="22"/>
          <w:szCs w:val="22"/>
        </w:rPr>
      </w:pPr>
      <w:r w:rsidRPr="00247903">
        <w:rPr>
          <w:rFonts w:ascii="Calibri" w:hAnsi="Calibri"/>
          <w:color w:val="000000"/>
          <w:sz w:val="22"/>
          <w:szCs w:val="22"/>
        </w:rPr>
        <w:t xml:space="preserve">1. Wykonawca jest zobowiązany do wniesienia wadium w wysokości </w:t>
      </w:r>
      <w:r w:rsidRPr="00247903">
        <w:rPr>
          <w:rFonts w:ascii="Calibri" w:hAnsi="Calibri"/>
          <w:b/>
          <w:color w:val="000000"/>
          <w:sz w:val="22"/>
          <w:szCs w:val="22"/>
        </w:rPr>
        <w:t>5.000,00 zł.</w:t>
      </w:r>
    </w:p>
    <w:p w14:paraId="2C4E2A3A" w14:textId="77777777" w:rsidR="005B3501" w:rsidRPr="00247903" w:rsidRDefault="005B3501" w:rsidP="005B3501">
      <w:pPr>
        <w:tabs>
          <w:tab w:val="left" w:pos="993"/>
        </w:tabs>
        <w:spacing w:line="276" w:lineRule="auto"/>
        <w:ind w:left="993"/>
        <w:jc w:val="both"/>
        <w:rPr>
          <w:rFonts w:ascii="Calibri" w:hAnsi="Calibri"/>
          <w:color w:val="000000"/>
          <w:sz w:val="22"/>
          <w:szCs w:val="22"/>
        </w:rPr>
      </w:pPr>
      <w:r w:rsidRPr="00247903">
        <w:rPr>
          <w:rFonts w:ascii="Calibri" w:hAnsi="Calibri"/>
          <w:color w:val="000000"/>
          <w:sz w:val="22"/>
          <w:szCs w:val="22"/>
        </w:rPr>
        <w:t>2. Wadium musi być wniesione przed upływem terminu składania ofert w jednej lub kilku następujących formach, w zależności od Wyboru Wykonawcy:</w:t>
      </w:r>
    </w:p>
    <w:p w14:paraId="4DB6B276" w14:textId="77777777" w:rsidR="005B3501" w:rsidRPr="00247903" w:rsidRDefault="005B3501" w:rsidP="005B3501">
      <w:pPr>
        <w:numPr>
          <w:ilvl w:val="4"/>
          <w:numId w:val="43"/>
        </w:numPr>
        <w:tabs>
          <w:tab w:val="left" w:pos="993"/>
        </w:tabs>
        <w:spacing w:line="276" w:lineRule="auto"/>
        <w:ind w:left="1276" w:hanging="283"/>
        <w:rPr>
          <w:rFonts w:ascii="Calibri" w:hAnsi="Calibri"/>
          <w:color w:val="000000"/>
          <w:sz w:val="22"/>
          <w:szCs w:val="22"/>
        </w:rPr>
      </w:pPr>
      <w:r w:rsidRPr="00247903">
        <w:rPr>
          <w:rFonts w:ascii="Calibri" w:hAnsi="Calibri"/>
          <w:color w:val="000000"/>
          <w:sz w:val="22"/>
          <w:szCs w:val="22"/>
        </w:rPr>
        <w:t xml:space="preserve">pieniądzu, przelewem na rachunek bankowy: </w:t>
      </w:r>
      <w:r w:rsidRPr="00247903">
        <w:rPr>
          <w:rFonts w:ascii="Calibri" w:hAnsi="Calibri"/>
          <w:b/>
          <w:color w:val="000000"/>
          <w:sz w:val="22"/>
          <w:szCs w:val="22"/>
        </w:rPr>
        <w:t>Getin Noble Bank S. A.</w:t>
      </w:r>
    </w:p>
    <w:p w14:paraId="74E925F7" w14:textId="77777777" w:rsidR="005B3501" w:rsidRPr="00247903" w:rsidRDefault="005B3501" w:rsidP="005B3501">
      <w:pPr>
        <w:tabs>
          <w:tab w:val="left" w:pos="993"/>
        </w:tabs>
        <w:spacing w:line="276" w:lineRule="auto"/>
        <w:ind w:left="1276"/>
        <w:rPr>
          <w:rFonts w:ascii="Calibri" w:hAnsi="Calibri" w:cs="Calibri"/>
          <w:color w:val="000000"/>
          <w:sz w:val="22"/>
          <w:szCs w:val="22"/>
        </w:rPr>
      </w:pPr>
      <w:r w:rsidRPr="00247903">
        <w:rPr>
          <w:rFonts w:ascii="Calibri" w:hAnsi="Calibri"/>
          <w:color w:val="000000"/>
          <w:sz w:val="22"/>
          <w:szCs w:val="22"/>
        </w:rPr>
        <w:t>nr konta</w:t>
      </w:r>
      <w:r w:rsidRPr="00247903">
        <w:rPr>
          <w:rFonts w:ascii="Calibri" w:hAnsi="Calibri"/>
          <w:b/>
          <w:color w:val="000000"/>
          <w:sz w:val="22"/>
          <w:szCs w:val="22"/>
        </w:rPr>
        <w:t xml:space="preserve"> </w:t>
      </w:r>
      <w:r w:rsidRPr="00247903">
        <w:rPr>
          <w:rFonts w:ascii="Calibri" w:hAnsi="Calibri" w:cs="Calibri"/>
          <w:b/>
          <w:bCs/>
          <w:sz w:val="22"/>
          <w:szCs w:val="22"/>
        </w:rPr>
        <w:t>50 1560 0013 2005 4225 7000 0005</w:t>
      </w:r>
    </w:p>
    <w:p w14:paraId="2F62716A" w14:textId="77777777" w:rsidR="005B3501" w:rsidRPr="00247903" w:rsidRDefault="005B3501" w:rsidP="005B3501">
      <w:pPr>
        <w:tabs>
          <w:tab w:val="left" w:pos="993"/>
        </w:tabs>
        <w:spacing w:line="276" w:lineRule="auto"/>
        <w:ind w:left="1276"/>
        <w:rPr>
          <w:rFonts w:ascii="Calibri" w:hAnsi="Calibri"/>
          <w:color w:val="000000"/>
          <w:sz w:val="22"/>
          <w:szCs w:val="22"/>
        </w:rPr>
      </w:pPr>
      <w:r w:rsidRPr="00247903">
        <w:rPr>
          <w:rFonts w:ascii="Calibri" w:hAnsi="Calibri"/>
          <w:color w:val="000000"/>
          <w:sz w:val="22"/>
          <w:szCs w:val="22"/>
        </w:rPr>
        <w:t>z podaniem tytułu przelewu:</w:t>
      </w:r>
      <w:r w:rsidRPr="00247903">
        <w:rPr>
          <w:rFonts w:ascii="Calibri" w:hAnsi="Calibri"/>
          <w:i/>
          <w:color w:val="000000"/>
          <w:sz w:val="22"/>
          <w:szCs w:val="22"/>
        </w:rPr>
        <w:t xml:space="preserve"> </w:t>
      </w:r>
      <w:r w:rsidRPr="00247903">
        <w:rPr>
          <w:rFonts w:ascii="Calibri" w:hAnsi="Calibri"/>
          <w:b/>
          <w:i/>
          <w:color w:val="000000"/>
          <w:sz w:val="22"/>
          <w:szCs w:val="22"/>
        </w:rPr>
        <w:t>„</w:t>
      </w:r>
      <w:r w:rsidRPr="00247903">
        <w:rPr>
          <w:rFonts w:ascii="Calibri" w:hAnsi="Calibri" w:cs="Calibri"/>
          <w:b/>
          <w:bCs/>
          <w:sz w:val="22"/>
          <w:szCs w:val="22"/>
        </w:rPr>
        <w:t>Przebudowa dróg powiatowych nr 3313D i 3327D</w:t>
      </w:r>
      <w:r w:rsidRPr="00247903">
        <w:rPr>
          <w:rFonts w:ascii="Calibri" w:hAnsi="Calibri"/>
          <w:b/>
          <w:i/>
          <w:color w:val="000000"/>
          <w:sz w:val="22"/>
          <w:szCs w:val="22"/>
        </w:rPr>
        <w:t>”</w:t>
      </w:r>
    </w:p>
    <w:p w14:paraId="6EA5AC92" w14:textId="77777777" w:rsidR="005B3501" w:rsidRPr="00247903" w:rsidRDefault="005B3501" w:rsidP="005B3501">
      <w:pPr>
        <w:numPr>
          <w:ilvl w:val="4"/>
          <w:numId w:val="43"/>
        </w:numPr>
        <w:tabs>
          <w:tab w:val="left" w:pos="993"/>
        </w:tabs>
        <w:spacing w:line="276" w:lineRule="auto"/>
        <w:ind w:left="1276" w:hanging="283"/>
        <w:rPr>
          <w:rFonts w:ascii="Calibri" w:hAnsi="Calibri"/>
          <w:color w:val="000000"/>
          <w:sz w:val="22"/>
          <w:szCs w:val="22"/>
        </w:rPr>
      </w:pPr>
      <w:r w:rsidRPr="00247903">
        <w:rPr>
          <w:rFonts w:ascii="Calibri" w:hAnsi="Calibri"/>
          <w:color w:val="000000"/>
          <w:sz w:val="22"/>
          <w:szCs w:val="22"/>
        </w:rPr>
        <w:t>gwarancjach bankowych;</w:t>
      </w:r>
    </w:p>
    <w:p w14:paraId="64DA5EAA" w14:textId="77777777" w:rsidR="005B3501" w:rsidRPr="00247903" w:rsidRDefault="005B3501" w:rsidP="005B3501">
      <w:pPr>
        <w:numPr>
          <w:ilvl w:val="4"/>
          <w:numId w:val="43"/>
        </w:numPr>
        <w:tabs>
          <w:tab w:val="left" w:pos="993"/>
        </w:tabs>
        <w:spacing w:line="276" w:lineRule="auto"/>
        <w:ind w:left="1276" w:hanging="283"/>
        <w:rPr>
          <w:rFonts w:ascii="Calibri" w:hAnsi="Calibri"/>
          <w:color w:val="000000"/>
          <w:sz w:val="22"/>
          <w:szCs w:val="22"/>
        </w:rPr>
      </w:pPr>
      <w:r w:rsidRPr="00247903">
        <w:rPr>
          <w:rFonts w:ascii="Calibri" w:hAnsi="Calibri"/>
          <w:color w:val="000000"/>
          <w:sz w:val="22"/>
          <w:szCs w:val="22"/>
        </w:rPr>
        <w:t>gwarancjach ubezpieczeniowych;</w:t>
      </w:r>
      <w:bookmarkStart w:id="34" w:name="_Hlk511377614"/>
    </w:p>
    <w:p w14:paraId="286E82E4" w14:textId="77777777" w:rsidR="005B3501" w:rsidRPr="00247903" w:rsidRDefault="005B3501" w:rsidP="005B3501">
      <w:pPr>
        <w:numPr>
          <w:ilvl w:val="4"/>
          <w:numId w:val="43"/>
        </w:numPr>
        <w:tabs>
          <w:tab w:val="left" w:pos="993"/>
        </w:tabs>
        <w:spacing w:line="276" w:lineRule="auto"/>
        <w:ind w:left="1276" w:hanging="283"/>
        <w:rPr>
          <w:rFonts w:ascii="Calibri" w:hAnsi="Calibri"/>
          <w:color w:val="000000"/>
          <w:sz w:val="22"/>
          <w:szCs w:val="22"/>
        </w:rPr>
      </w:pPr>
      <w:r w:rsidRPr="00247903">
        <w:rPr>
          <w:rFonts w:ascii="Calibri" w:hAnsi="Calibri"/>
          <w:color w:val="000000"/>
          <w:sz w:val="22"/>
          <w:szCs w:val="22"/>
        </w:rPr>
        <w:t>poręczeniach udzielanych przez podmioty, o których mowa w art. 6b ust. 5 pkt. 2 ustawy z dnia 9 listopada 2000 roku o utworzeniu Polskiej Agencji Rozwoju Przedsiębiorczości (Dz. U. z 2019 poz. 310,836 i 1572);</w:t>
      </w:r>
    </w:p>
    <w:bookmarkEnd w:id="34"/>
    <w:p w14:paraId="32A02438" w14:textId="77777777" w:rsidR="005B3501" w:rsidRPr="00247903" w:rsidRDefault="005B3501" w:rsidP="005B3501">
      <w:pPr>
        <w:tabs>
          <w:tab w:val="left" w:pos="993"/>
        </w:tabs>
        <w:spacing w:line="276" w:lineRule="auto"/>
        <w:ind w:left="993"/>
        <w:jc w:val="both"/>
        <w:rPr>
          <w:rFonts w:ascii="Calibri" w:hAnsi="Calibri"/>
          <w:color w:val="000000"/>
          <w:sz w:val="22"/>
          <w:szCs w:val="22"/>
        </w:rPr>
      </w:pPr>
      <w:r w:rsidRPr="00247903">
        <w:rPr>
          <w:rFonts w:ascii="Calibri" w:hAnsi="Calibri"/>
          <w:color w:val="000000"/>
          <w:sz w:val="22"/>
          <w:szCs w:val="22"/>
        </w:rPr>
        <w:t>3. Wadium wniesione w pieniądzu zamawiający przechowuje na rachunku bankowym.</w:t>
      </w:r>
    </w:p>
    <w:p w14:paraId="449A4572" w14:textId="77777777" w:rsidR="005B3501" w:rsidRPr="00247903" w:rsidRDefault="005B3501" w:rsidP="005B3501">
      <w:pPr>
        <w:tabs>
          <w:tab w:val="left" w:pos="993"/>
        </w:tabs>
        <w:spacing w:line="276" w:lineRule="auto"/>
        <w:ind w:left="993"/>
        <w:jc w:val="both"/>
        <w:rPr>
          <w:rFonts w:ascii="Calibri" w:hAnsi="Calibri"/>
          <w:color w:val="000000"/>
          <w:sz w:val="22"/>
          <w:szCs w:val="22"/>
        </w:rPr>
      </w:pPr>
      <w:r w:rsidRPr="00247903">
        <w:rPr>
          <w:rFonts w:ascii="Calibri" w:hAnsi="Calibri"/>
          <w:color w:val="000000"/>
          <w:sz w:val="22"/>
          <w:szCs w:val="22"/>
        </w:rPr>
        <w:t>4. Jeżeli wadium wnoszone w formie gwarancji lub poręczeń, o których mowa w pkt 2 . ppkt. 2-4, wykonawca przekazuje zamawiającemu oryginał gwarancji lub poręczenia, w postaci elektronicznej.</w:t>
      </w:r>
    </w:p>
    <w:p w14:paraId="6D66FCBB" w14:textId="77777777" w:rsidR="005B3501" w:rsidRPr="00247903" w:rsidRDefault="005B3501" w:rsidP="005B3501">
      <w:pPr>
        <w:tabs>
          <w:tab w:val="left" w:pos="993"/>
        </w:tabs>
        <w:spacing w:line="276" w:lineRule="auto"/>
        <w:ind w:left="993"/>
        <w:jc w:val="both"/>
        <w:rPr>
          <w:rFonts w:ascii="Calibri" w:hAnsi="Calibri"/>
          <w:color w:val="000000"/>
          <w:sz w:val="22"/>
          <w:szCs w:val="22"/>
        </w:rPr>
      </w:pPr>
    </w:p>
    <w:p w14:paraId="22FA755E" w14:textId="01BDDEE8" w:rsidR="005B3501" w:rsidRPr="00247903" w:rsidRDefault="00CC2053" w:rsidP="00CC2053">
      <w:pPr>
        <w:pStyle w:val="Nagwek2"/>
        <w:spacing w:before="0" w:line="276" w:lineRule="auto"/>
        <w:jc w:val="both"/>
        <w:rPr>
          <w:rFonts w:ascii="Calibri" w:hAnsi="Calibri"/>
          <w:color w:val="00B050"/>
          <w:sz w:val="22"/>
          <w:szCs w:val="22"/>
        </w:rPr>
      </w:pPr>
      <w:bookmarkStart w:id="35" w:name="_Toc89680483"/>
      <w:r>
        <w:rPr>
          <w:rFonts w:ascii="Calibri" w:hAnsi="Calibri"/>
          <w:color w:val="00B050"/>
          <w:sz w:val="22"/>
          <w:szCs w:val="22"/>
        </w:rPr>
        <w:t xml:space="preserve">10. </w:t>
      </w:r>
      <w:r w:rsidR="005B3501" w:rsidRPr="00247903">
        <w:rPr>
          <w:rFonts w:ascii="Calibri" w:hAnsi="Calibri"/>
          <w:color w:val="00B050"/>
          <w:sz w:val="22"/>
          <w:szCs w:val="22"/>
        </w:rPr>
        <w:t>SPOSÓB PRZYGOTOWANIA I ZŁORZENIA OFERTY</w:t>
      </w:r>
      <w:bookmarkEnd w:id="35"/>
    </w:p>
    <w:p w14:paraId="7D754C1F" w14:textId="77777777" w:rsidR="005B3501" w:rsidRPr="00247903" w:rsidRDefault="005B3501" w:rsidP="005B3501">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7F62B37" w14:textId="77777777" w:rsidR="005B3501" w:rsidRPr="00247903" w:rsidRDefault="005B3501" w:rsidP="005B3501">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w:t>
      </w:r>
      <w:r w:rsidRPr="00247903">
        <w:rPr>
          <w:rFonts w:ascii="Calibri" w:hAnsi="Calibri" w:cs="Calibri"/>
          <w:color w:val="000000"/>
          <w:sz w:val="22"/>
          <w:szCs w:val="22"/>
        </w:rPr>
        <w:lastRenderedPageBreak/>
        <w:t>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9E48A76" w14:textId="77777777" w:rsidR="005B3501" w:rsidRPr="00247903" w:rsidRDefault="005B3501" w:rsidP="005B3501">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3.      Oferta powinna być:</w:t>
      </w:r>
    </w:p>
    <w:p w14:paraId="2FA0B486" w14:textId="77777777" w:rsidR="005B3501" w:rsidRPr="00247903" w:rsidRDefault="005B3501" w:rsidP="005B3501">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1)      sporządzona na podstawie załączników niniejszej SWZ w języku polskim,</w:t>
      </w:r>
    </w:p>
    <w:p w14:paraId="433A427C" w14:textId="77777777" w:rsidR="005B3501" w:rsidRPr="00247903" w:rsidRDefault="005B3501" w:rsidP="005B3501">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2)     złożona przy użyciu środków komunikacji elektronicznej tzn. za pośrednictwem </w:t>
      </w:r>
      <w:hyperlink r:id="rId29" w:history="1">
        <w:r w:rsidRPr="00247903">
          <w:rPr>
            <w:rStyle w:val="Hipercze"/>
            <w:rFonts w:ascii="Calibri" w:eastAsia="Verdana" w:hAnsi="Calibri" w:cs="Calibri"/>
            <w:color w:val="000000"/>
            <w:sz w:val="22"/>
            <w:szCs w:val="22"/>
          </w:rPr>
          <w:t>platformazakupowa.pl</w:t>
        </w:r>
      </w:hyperlink>
      <w:r w:rsidRPr="00247903">
        <w:rPr>
          <w:rFonts w:ascii="Calibri" w:hAnsi="Calibri" w:cs="Calibri"/>
          <w:sz w:val="22"/>
          <w:szCs w:val="22"/>
        </w:rPr>
        <w:t>,</w:t>
      </w:r>
    </w:p>
    <w:p w14:paraId="2D1565AA" w14:textId="77777777" w:rsidR="005B3501" w:rsidRPr="00247903" w:rsidRDefault="005B3501" w:rsidP="005B3501">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3)    podpisana kwalifikowanym podpisem elektronicznym lub podpisem zaufanym lub podpisem osobistym przez osobę/osoby upoważnioną/upoważnione</w:t>
      </w:r>
    </w:p>
    <w:p w14:paraId="28EA03B3" w14:textId="77777777" w:rsidR="005B3501" w:rsidRPr="00247903" w:rsidRDefault="005B3501" w:rsidP="005B3501">
      <w:pPr>
        <w:ind w:left="993" w:hanging="567"/>
        <w:jc w:val="both"/>
        <w:rPr>
          <w:rFonts w:ascii="Calibri" w:hAnsi="Calibri" w:cs="Calibri"/>
          <w:color w:val="000000"/>
          <w:sz w:val="22"/>
          <w:szCs w:val="22"/>
        </w:rPr>
      </w:pPr>
      <w:r w:rsidRPr="00247903">
        <w:rPr>
          <w:rFonts w:ascii="Calibri" w:hAnsi="Calibri" w:cs="Calibri"/>
          <w:sz w:val="22"/>
          <w:szCs w:val="22"/>
        </w:rPr>
        <w:t xml:space="preserve">4.      </w:t>
      </w:r>
      <w:r w:rsidRPr="00247903">
        <w:rPr>
          <w:rFonts w:ascii="Calibri" w:hAnsi="Calibri" w:cs="Calibri"/>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49CB4CF" w14:textId="77777777" w:rsidR="005B3501" w:rsidRPr="00247903" w:rsidRDefault="005B3501" w:rsidP="005B3501">
      <w:pPr>
        <w:ind w:left="993" w:hanging="567"/>
        <w:jc w:val="both"/>
        <w:rPr>
          <w:rFonts w:ascii="Calibri" w:hAnsi="Calibri" w:cs="Calibri"/>
          <w:sz w:val="22"/>
          <w:szCs w:val="22"/>
        </w:rPr>
      </w:pPr>
      <w:r w:rsidRPr="00247903">
        <w:rPr>
          <w:rFonts w:ascii="Calibri" w:hAnsi="Calibri" w:cs="Calibri"/>
          <w:color w:val="000000"/>
          <w:sz w:val="22"/>
          <w:szCs w:val="22"/>
        </w:rPr>
        <w:t>5.      W przypadku wykorzystania formatu podpisu XAdES zewnętrzny. Zamawiający wymaga dołączenia odpowiedniej ilości plików tj. podpisywanych plików z danymi oraz plików podpisu w formacie XAdES.</w:t>
      </w:r>
    </w:p>
    <w:p w14:paraId="7AD12750" w14:textId="77777777" w:rsidR="005B3501" w:rsidRPr="00247903" w:rsidRDefault="005B3501" w:rsidP="005B3501">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4DE1828" w14:textId="77777777" w:rsidR="005B3501" w:rsidRPr="00247903" w:rsidRDefault="005B3501" w:rsidP="005B3501">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7.     Wykonawca, za pośrednictwem </w:t>
      </w:r>
      <w:hyperlink r:id="rId30" w:history="1">
        <w:r w:rsidRPr="00247903">
          <w:rPr>
            <w:rStyle w:val="Hipercze"/>
            <w:rFonts w:ascii="Calibri" w:eastAsia="Verdana" w:hAnsi="Calibri" w:cs="Calibri"/>
            <w:color w:val="000000"/>
            <w:sz w:val="22"/>
            <w:szCs w:val="22"/>
          </w:rPr>
          <w:t>platformazakupowa.pl</w:t>
        </w:r>
      </w:hyperlink>
      <w:r w:rsidRPr="00247903">
        <w:rPr>
          <w:rFonts w:ascii="Calibri" w:hAnsi="Calibri" w:cs="Calibri"/>
          <w:color w:val="000000"/>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247903">
          <w:rPr>
            <w:rStyle w:val="Hipercze"/>
            <w:rFonts w:ascii="Calibri" w:eastAsia="Verdana" w:hAnsi="Calibri" w:cs="Calibri"/>
            <w:color w:val="000000"/>
            <w:sz w:val="22"/>
            <w:szCs w:val="22"/>
          </w:rPr>
          <w:t>https://platformazakupowa.pl/strona/45-instrukcje</w:t>
        </w:r>
      </w:hyperlink>
    </w:p>
    <w:p w14:paraId="1751862F" w14:textId="77777777" w:rsidR="005B3501" w:rsidRPr="00247903" w:rsidRDefault="005B3501" w:rsidP="005B3501">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8.      Każdy z wykonawców może złożyć tylko jedną ofertę. Złożenie większej liczby ofert lub oferty zawierającej propozycje wariantowe spowoduje podlegać będzie odrzuceniu.</w:t>
      </w:r>
    </w:p>
    <w:p w14:paraId="2D956FC6" w14:textId="77777777" w:rsidR="005B3501" w:rsidRPr="00247903" w:rsidRDefault="005B3501" w:rsidP="005B3501">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9.      Ceny oferty muszą zawierać wszystkie koszty, jakie musi ponieść wykonawca, aby zrealizować zamówienie z najwyższą starannością oraz ewentualne rabaty.</w:t>
      </w:r>
    </w:p>
    <w:p w14:paraId="58EDC955" w14:textId="77777777" w:rsidR="005B3501" w:rsidRPr="00247903" w:rsidRDefault="005B3501" w:rsidP="005B3501">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551A9E1" w14:textId="77777777" w:rsidR="005B3501" w:rsidRPr="00247903" w:rsidRDefault="005B3501" w:rsidP="005B3501">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rFonts w:ascii="Calibri" w:hAnsi="Calibri" w:cs="Calibri"/>
          <w:color w:val="000000"/>
          <w:sz w:val="22"/>
          <w:szCs w:val="22"/>
        </w:rPr>
        <w:t xml:space="preserve">                     </w:t>
      </w:r>
      <w:r w:rsidRPr="00247903">
        <w:rPr>
          <w:rFonts w:ascii="Calibri" w:hAnsi="Calibri" w:cs="Calibri"/>
          <w:color w:val="000000"/>
          <w:sz w:val="22"/>
          <w:szCs w:val="22"/>
        </w:rPr>
        <w:t xml:space="preserve">z wyjątkiem kopii poświadczonych odpowiednio przez innego wykonawcę ubiegającego się wspólnie  </w:t>
      </w:r>
      <w:r>
        <w:rPr>
          <w:rFonts w:ascii="Calibri" w:hAnsi="Calibri" w:cs="Calibri"/>
          <w:color w:val="000000"/>
          <w:sz w:val="22"/>
          <w:szCs w:val="22"/>
        </w:rPr>
        <w:t xml:space="preserve">                     </w:t>
      </w:r>
      <w:r w:rsidRPr="00247903">
        <w:rPr>
          <w:rFonts w:ascii="Calibri" w:hAnsi="Calibri" w:cs="Calibri"/>
          <w:color w:val="000000"/>
          <w:sz w:val="22"/>
          <w:szCs w:val="22"/>
        </w:rPr>
        <w:t>z nim o udzielenie zamówienia, przez podmiot, na którego zdolnościach lub sytuacji polega wykonawca, albo przez podwykonawcę.</w:t>
      </w:r>
    </w:p>
    <w:p w14:paraId="18EEFB13" w14:textId="77777777" w:rsidR="005B3501" w:rsidRPr="00247903" w:rsidRDefault="005B3501" w:rsidP="005B3501">
      <w:pPr>
        <w:pStyle w:val="NormalnyWeb"/>
        <w:spacing w:before="0" w:beforeAutospacing="0" w:after="0" w:afterAutospacing="0"/>
        <w:ind w:left="993" w:hanging="567"/>
        <w:jc w:val="both"/>
        <w:textAlignment w:val="baseline"/>
        <w:rPr>
          <w:rFonts w:ascii="Calibri" w:hAnsi="Calibri" w:cs="Calibri"/>
          <w:color w:val="000000"/>
          <w:sz w:val="22"/>
          <w:szCs w:val="22"/>
        </w:rPr>
      </w:pPr>
      <w:r w:rsidRPr="00247903">
        <w:rPr>
          <w:rFonts w:ascii="Calibri" w:hAnsi="Calibri" w:cs="Calibri"/>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2322D5AE" w14:textId="77777777" w:rsidR="005B3501" w:rsidRPr="00247903" w:rsidRDefault="005B3501" w:rsidP="005B3501">
      <w:pPr>
        <w:pStyle w:val="Akapitzlist"/>
        <w:tabs>
          <w:tab w:val="left" w:pos="993"/>
        </w:tabs>
        <w:spacing w:line="276" w:lineRule="auto"/>
        <w:ind w:left="0"/>
        <w:jc w:val="both"/>
        <w:rPr>
          <w:rFonts w:ascii="Calibri" w:hAnsi="Calibri" w:cs="Segoe UI"/>
          <w:sz w:val="22"/>
          <w:szCs w:val="22"/>
        </w:rPr>
      </w:pPr>
      <w:r w:rsidRPr="00247903">
        <w:rPr>
          <w:rFonts w:ascii="Calibri" w:hAnsi="Calibri"/>
          <w:sz w:val="22"/>
          <w:szCs w:val="22"/>
        </w:rPr>
        <w:t xml:space="preserve">        13.    Oferta musi zawierać następujące oświadczenia i dokumenty: </w:t>
      </w:r>
    </w:p>
    <w:p w14:paraId="0A6C3C85" w14:textId="77777777" w:rsidR="005B3501" w:rsidRPr="00247903" w:rsidRDefault="005B3501" w:rsidP="005B3501">
      <w:pPr>
        <w:pStyle w:val="Akapitzlist"/>
        <w:numPr>
          <w:ilvl w:val="0"/>
          <w:numId w:val="31"/>
        </w:numPr>
        <w:tabs>
          <w:tab w:val="left" w:pos="1276"/>
        </w:tabs>
        <w:spacing w:line="276" w:lineRule="auto"/>
        <w:ind w:left="1276" w:hanging="283"/>
        <w:jc w:val="both"/>
        <w:rPr>
          <w:rFonts w:ascii="Calibri" w:hAnsi="Calibri" w:cs="Segoe UI"/>
          <w:sz w:val="22"/>
          <w:szCs w:val="22"/>
        </w:rPr>
      </w:pPr>
      <w:r w:rsidRPr="00247903">
        <w:rPr>
          <w:rFonts w:ascii="Calibri" w:hAnsi="Calibri"/>
          <w:sz w:val="22"/>
          <w:szCs w:val="22"/>
        </w:rPr>
        <w:t xml:space="preserve">wypełniony formularz ofertowy sporządzony z wykorzystaniem wzoru stanowiącego </w:t>
      </w:r>
      <w:r w:rsidRPr="00247903">
        <w:rPr>
          <w:rFonts w:ascii="Calibri" w:hAnsi="Calibri"/>
          <w:b/>
          <w:sz w:val="22"/>
          <w:szCs w:val="22"/>
          <w:u w:val="single"/>
        </w:rPr>
        <w:t>ZAŁĄCZNIK NR 1 DO SWZ</w:t>
      </w:r>
      <w:r w:rsidRPr="00247903">
        <w:rPr>
          <w:rFonts w:ascii="Calibri" w:hAnsi="Calibri"/>
          <w:sz w:val="22"/>
          <w:szCs w:val="22"/>
        </w:rPr>
        <w:t xml:space="preserve">; </w:t>
      </w:r>
    </w:p>
    <w:p w14:paraId="755A78A7" w14:textId="77777777" w:rsidR="005B3501" w:rsidRPr="00247903" w:rsidRDefault="005B3501" w:rsidP="005B3501">
      <w:pPr>
        <w:pStyle w:val="Akapitzlist"/>
        <w:numPr>
          <w:ilvl w:val="0"/>
          <w:numId w:val="31"/>
        </w:numPr>
        <w:tabs>
          <w:tab w:val="left" w:pos="1276"/>
        </w:tabs>
        <w:spacing w:line="276" w:lineRule="auto"/>
        <w:ind w:left="1276" w:hanging="283"/>
        <w:jc w:val="both"/>
        <w:rPr>
          <w:rFonts w:ascii="Calibri" w:hAnsi="Calibri" w:cs="Segoe UI"/>
          <w:sz w:val="22"/>
          <w:szCs w:val="22"/>
        </w:rPr>
      </w:pPr>
      <w:r w:rsidRPr="00247903">
        <w:rPr>
          <w:rFonts w:ascii="Calibri" w:hAnsi="Calibri"/>
          <w:sz w:val="22"/>
          <w:szCs w:val="22"/>
        </w:rPr>
        <w:t xml:space="preserve">wypełnione oświadczenie własne wykonawcy z wykorzystaniem wzoru stanowiącego </w:t>
      </w:r>
      <w:r w:rsidRPr="00247903">
        <w:rPr>
          <w:rFonts w:ascii="Calibri" w:hAnsi="Calibri"/>
          <w:b/>
          <w:sz w:val="22"/>
          <w:szCs w:val="22"/>
          <w:u w:val="single"/>
        </w:rPr>
        <w:t>ZAŁĄCZNIK NR 2 DO SWZ</w:t>
      </w:r>
      <w:r w:rsidRPr="00247903">
        <w:rPr>
          <w:rFonts w:ascii="Calibri" w:hAnsi="Calibri"/>
          <w:b/>
          <w:sz w:val="22"/>
          <w:szCs w:val="22"/>
        </w:rPr>
        <w:t>;</w:t>
      </w:r>
    </w:p>
    <w:p w14:paraId="2AD3A3AB" w14:textId="77777777" w:rsidR="005B3501" w:rsidRPr="00247903" w:rsidRDefault="005B3501" w:rsidP="005B3501">
      <w:pPr>
        <w:pStyle w:val="Akapitzlist"/>
        <w:numPr>
          <w:ilvl w:val="0"/>
          <w:numId w:val="31"/>
        </w:numPr>
        <w:tabs>
          <w:tab w:val="left" w:pos="1276"/>
        </w:tabs>
        <w:spacing w:line="276" w:lineRule="auto"/>
        <w:ind w:left="1276" w:hanging="283"/>
        <w:jc w:val="both"/>
        <w:rPr>
          <w:rFonts w:ascii="Calibri" w:hAnsi="Calibri" w:cs="Segoe UI"/>
          <w:sz w:val="22"/>
          <w:szCs w:val="22"/>
        </w:rPr>
      </w:pPr>
      <w:r w:rsidRPr="00247903">
        <w:rPr>
          <w:rFonts w:ascii="Calibri" w:hAnsi="Calibri" w:cs="Segoe UI"/>
          <w:sz w:val="22"/>
          <w:szCs w:val="22"/>
        </w:rPr>
        <w:t xml:space="preserve">wypełnione oświadczenie wykonawców wspólnie ubiegających się o udzielenie zamówienia z art. 117 ust. 4 ustawy z dnia 11 września 2019r. Prawo zamówień publicznych z wykorzystaniem wzoru stanowiącego </w:t>
      </w:r>
      <w:r w:rsidRPr="00247903">
        <w:rPr>
          <w:rFonts w:ascii="Calibri" w:hAnsi="Calibri" w:cs="Segoe UI"/>
          <w:b/>
          <w:sz w:val="22"/>
          <w:szCs w:val="22"/>
          <w:u w:val="single"/>
        </w:rPr>
        <w:t xml:space="preserve">ZAŁĄCZNIK NR 3 DO SWZ – </w:t>
      </w:r>
      <w:r w:rsidRPr="00247903">
        <w:rPr>
          <w:rFonts w:ascii="Calibri" w:hAnsi="Calibri" w:cs="Segoe UI"/>
          <w:bCs/>
          <w:sz w:val="22"/>
          <w:szCs w:val="22"/>
        </w:rPr>
        <w:t>jeżeli jest wymagane;</w:t>
      </w:r>
    </w:p>
    <w:p w14:paraId="143A9A7C" w14:textId="77777777" w:rsidR="005B3501" w:rsidRPr="005B6EC1" w:rsidRDefault="005B3501" w:rsidP="005B3501">
      <w:pPr>
        <w:pStyle w:val="Akapitzlist"/>
        <w:numPr>
          <w:ilvl w:val="0"/>
          <w:numId w:val="31"/>
        </w:numPr>
        <w:tabs>
          <w:tab w:val="left" w:pos="1276"/>
        </w:tabs>
        <w:spacing w:line="276" w:lineRule="auto"/>
        <w:ind w:left="1276" w:hanging="283"/>
        <w:jc w:val="both"/>
        <w:rPr>
          <w:rFonts w:ascii="Calibri" w:hAnsi="Calibri" w:cs="Calibri"/>
          <w:sz w:val="22"/>
          <w:szCs w:val="22"/>
        </w:rPr>
      </w:pPr>
      <w:r w:rsidRPr="00247903">
        <w:rPr>
          <w:rFonts w:ascii="Calibri" w:hAnsi="Calibri" w:cs="Calibri"/>
          <w:sz w:val="22"/>
          <w:szCs w:val="22"/>
        </w:rPr>
        <w:t xml:space="preserve">wypełnione oświadczenie podmiotu udostępniającego zasoby składane na podstawie art. 125 ust. 5 ustawy z dnia 11 września 2019 r. Prawo zamówień publicznych </w:t>
      </w:r>
      <w:r w:rsidRPr="00247903">
        <w:rPr>
          <w:rFonts w:ascii="Calibri" w:hAnsi="Calibri"/>
          <w:sz w:val="22"/>
          <w:szCs w:val="22"/>
          <w:lang w:eastAsia="en-US"/>
        </w:rPr>
        <w:t xml:space="preserve">gdy wykonawca polega na zdolnościach innych podmiotów – </w:t>
      </w:r>
      <w:r w:rsidRPr="00247903">
        <w:rPr>
          <w:rFonts w:ascii="Calibri" w:hAnsi="Calibri"/>
          <w:b/>
          <w:bCs/>
          <w:sz w:val="22"/>
          <w:szCs w:val="22"/>
          <w:lang w:eastAsia="en-US"/>
        </w:rPr>
        <w:t>ZAŁĄCZNIK NR 4 DO SWZ</w:t>
      </w:r>
      <w:r w:rsidRPr="00247903">
        <w:rPr>
          <w:rFonts w:ascii="Calibri" w:hAnsi="Calibri"/>
          <w:sz w:val="22"/>
          <w:szCs w:val="22"/>
          <w:lang w:eastAsia="en-US"/>
        </w:rPr>
        <w:t xml:space="preserve"> (jeżeli jest wymagane)</w:t>
      </w:r>
    </w:p>
    <w:p w14:paraId="274545D7" w14:textId="77777777" w:rsidR="005B3501" w:rsidRPr="00247903" w:rsidRDefault="005B3501" w:rsidP="005B3501">
      <w:pPr>
        <w:pStyle w:val="Akapitzlist"/>
        <w:numPr>
          <w:ilvl w:val="0"/>
          <w:numId w:val="31"/>
        </w:numPr>
        <w:tabs>
          <w:tab w:val="left" w:pos="1276"/>
        </w:tabs>
        <w:spacing w:line="276" w:lineRule="auto"/>
        <w:ind w:left="1276" w:hanging="283"/>
        <w:jc w:val="both"/>
        <w:rPr>
          <w:rFonts w:ascii="Calibri" w:hAnsi="Calibri" w:cs="Segoe UI"/>
          <w:sz w:val="22"/>
          <w:szCs w:val="22"/>
        </w:rPr>
      </w:pPr>
      <w:r w:rsidRPr="00247903">
        <w:rPr>
          <w:rFonts w:ascii="Calibri" w:hAnsi="Calibri"/>
          <w:sz w:val="22"/>
          <w:szCs w:val="22"/>
          <w:lang w:eastAsia="en-US"/>
        </w:rPr>
        <w:lastRenderedPageBreak/>
        <w:t xml:space="preserve">pisemne zobowiązanie podmiotu trzeciego, w przypadku gdy wykonawca polega na zdolnościach innych podmiotów w celu potwierdzenia spełniania warunków udziału w postępowaniu - </w:t>
      </w:r>
      <w:r w:rsidRPr="00247903">
        <w:rPr>
          <w:rFonts w:ascii="Calibri" w:hAnsi="Calibri" w:cs="Segoe UI"/>
          <w:b/>
          <w:sz w:val="22"/>
          <w:szCs w:val="22"/>
          <w:u w:val="single"/>
        </w:rPr>
        <w:t xml:space="preserve">ZAŁĄCZNIK NR 5 DO SWZ (wzór), </w:t>
      </w:r>
      <w:r w:rsidRPr="00247903">
        <w:rPr>
          <w:rFonts w:ascii="Calibri" w:hAnsi="Calibri" w:cs="Segoe UI"/>
          <w:bCs/>
          <w:sz w:val="22"/>
          <w:szCs w:val="22"/>
        </w:rPr>
        <w:t>jeżeli jest wymagane.</w:t>
      </w:r>
    </w:p>
    <w:p w14:paraId="279504D3" w14:textId="77777777" w:rsidR="005B3501" w:rsidRPr="00247903" w:rsidRDefault="005B3501" w:rsidP="005B3501">
      <w:pPr>
        <w:pStyle w:val="Akapitzlist"/>
        <w:numPr>
          <w:ilvl w:val="0"/>
          <w:numId w:val="31"/>
        </w:numPr>
        <w:tabs>
          <w:tab w:val="left" w:pos="1276"/>
        </w:tabs>
        <w:spacing w:line="276" w:lineRule="auto"/>
        <w:ind w:left="1276" w:hanging="283"/>
        <w:jc w:val="both"/>
        <w:rPr>
          <w:rFonts w:ascii="Calibri" w:hAnsi="Calibri" w:cs="Segoe UI"/>
          <w:sz w:val="22"/>
          <w:szCs w:val="22"/>
        </w:rPr>
      </w:pPr>
      <w:r w:rsidRPr="00247903">
        <w:rPr>
          <w:rFonts w:ascii="Calibri" w:hAnsi="Calibri"/>
          <w:sz w:val="22"/>
          <w:szCs w:val="22"/>
          <w:lang w:eastAsia="en-US"/>
        </w:rPr>
        <w:t>pełnomocnictwo, o ile ofertę składa pełnomocnik;</w:t>
      </w:r>
    </w:p>
    <w:p w14:paraId="1AE6E394" w14:textId="77777777" w:rsidR="005B3501" w:rsidRPr="00247903" w:rsidRDefault="005B3501" w:rsidP="005B3501">
      <w:pPr>
        <w:pStyle w:val="Akapitzlist"/>
        <w:numPr>
          <w:ilvl w:val="0"/>
          <w:numId w:val="31"/>
        </w:numPr>
        <w:tabs>
          <w:tab w:val="left" w:pos="1276"/>
        </w:tabs>
        <w:spacing w:line="276" w:lineRule="auto"/>
        <w:ind w:left="1276" w:hanging="283"/>
        <w:jc w:val="both"/>
        <w:rPr>
          <w:rFonts w:ascii="Calibri" w:hAnsi="Calibri" w:cs="Segoe UI"/>
          <w:sz w:val="22"/>
          <w:szCs w:val="22"/>
        </w:rPr>
      </w:pPr>
      <w:r w:rsidRPr="00247903">
        <w:rPr>
          <w:rFonts w:ascii="Calibri" w:hAnsi="Calibri"/>
          <w:sz w:val="22"/>
          <w:szCs w:val="22"/>
          <w:lang w:eastAsia="en-US"/>
        </w:rPr>
        <w:t>w przypadku spółki cywilnej, wspólnicy nie muszą przedstawiać osobnego dokumentu zawierającego pełnomocnictwo, jeżeli uprawnienie do reprezentacji spółki wynika z dołączonej do oferty umowy spółki cywilnej lub uchwały wspólników podjętej w trybie art. 866 k.c.;</w:t>
      </w:r>
    </w:p>
    <w:p w14:paraId="26B55ED6" w14:textId="77777777" w:rsidR="005B3501" w:rsidRPr="00247903" w:rsidRDefault="005B3501" w:rsidP="005B3501">
      <w:pPr>
        <w:pStyle w:val="Akapitzlist"/>
        <w:tabs>
          <w:tab w:val="left" w:pos="1276"/>
        </w:tabs>
        <w:spacing w:line="276" w:lineRule="auto"/>
        <w:ind w:left="1276"/>
        <w:jc w:val="both"/>
        <w:rPr>
          <w:rFonts w:ascii="Calibri" w:hAnsi="Calibri" w:cs="Segoe UI"/>
          <w:sz w:val="22"/>
          <w:szCs w:val="22"/>
        </w:rPr>
      </w:pPr>
    </w:p>
    <w:p w14:paraId="170408D1" w14:textId="695628AB" w:rsidR="005B3501" w:rsidRPr="00247903" w:rsidRDefault="00CC2053" w:rsidP="00CC2053">
      <w:pPr>
        <w:pStyle w:val="Nagwek2"/>
        <w:spacing w:before="0" w:line="276" w:lineRule="auto"/>
        <w:jc w:val="both"/>
        <w:rPr>
          <w:rFonts w:ascii="Calibri" w:hAnsi="Calibri"/>
          <w:color w:val="00B050"/>
          <w:sz w:val="22"/>
          <w:szCs w:val="22"/>
        </w:rPr>
      </w:pPr>
      <w:bookmarkStart w:id="36" w:name="_Toc89680484"/>
      <w:r>
        <w:rPr>
          <w:rFonts w:ascii="Calibri" w:hAnsi="Calibri"/>
          <w:color w:val="00B050"/>
          <w:sz w:val="22"/>
          <w:szCs w:val="22"/>
        </w:rPr>
        <w:t xml:space="preserve">11. </w:t>
      </w:r>
      <w:r w:rsidR="005B3501" w:rsidRPr="00247903">
        <w:rPr>
          <w:rFonts w:ascii="Calibri" w:hAnsi="Calibri"/>
          <w:color w:val="00B050"/>
          <w:sz w:val="22"/>
          <w:szCs w:val="22"/>
        </w:rPr>
        <w:t>OPIS SPOSOBU OBLICZENIA CENY</w:t>
      </w:r>
      <w:bookmarkEnd w:id="36"/>
    </w:p>
    <w:p w14:paraId="10D301EF" w14:textId="77777777" w:rsidR="005B3501" w:rsidRPr="00247903" w:rsidRDefault="005B3501" w:rsidP="005B3501">
      <w:pPr>
        <w:pStyle w:val="Akapitzlist"/>
        <w:tabs>
          <w:tab w:val="left" w:pos="993"/>
        </w:tabs>
        <w:spacing w:line="276" w:lineRule="auto"/>
        <w:ind w:left="993" w:hanging="567"/>
        <w:jc w:val="both"/>
        <w:rPr>
          <w:rFonts w:ascii="Calibri" w:hAnsi="Calibri" w:cs="Segoe UI"/>
          <w:color w:val="000000"/>
          <w:sz w:val="22"/>
          <w:szCs w:val="22"/>
        </w:rPr>
      </w:pPr>
      <w:r w:rsidRPr="00247903">
        <w:rPr>
          <w:rFonts w:ascii="Calibri" w:hAnsi="Calibri" w:cs="Segoe UI"/>
          <w:color w:val="000000"/>
          <w:sz w:val="22"/>
          <w:szCs w:val="22"/>
        </w:rPr>
        <w:t xml:space="preserve">1.     Wykonawca określa cenę realizacji zamówienia poprzez wskazanie w </w:t>
      </w:r>
      <w:r w:rsidRPr="00247903">
        <w:rPr>
          <w:rFonts w:ascii="Calibri" w:hAnsi="Calibri" w:cs="Segoe UI"/>
          <w:b/>
          <w:color w:val="000000"/>
          <w:sz w:val="22"/>
          <w:szCs w:val="22"/>
        </w:rPr>
        <w:t>FORMULARZU OFERTOWYM</w:t>
      </w:r>
      <w:r w:rsidRPr="00247903">
        <w:rPr>
          <w:rFonts w:ascii="Calibri" w:hAnsi="Calibri" w:cs="Segoe UI"/>
          <w:color w:val="000000"/>
          <w:sz w:val="22"/>
          <w:szCs w:val="22"/>
        </w:rPr>
        <w:t xml:space="preserve"> sporządzonym wg wzoru stanowiącego </w:t>
      </w:r>
      <w:r w:rsidRPr="00247903">
        <w:rPr>
          <w:rFonts w:ascii="Calibri" w:hAnsi="Calibri" w:cs="Segoe UI"/>
          <w:b/>
          <w:color w:val="000000"/>
          <w:sz w:val="22"/>
          <w:szCs w:val="22"/>
          <w:u w:val="single"/>
        </w:rPr>
        <w:t>ZAŁĄCZNIK NR 1 DO SWZ</w:t>
      </w:r>
      <w:r w:rsidRPr="00247903">
        <w:rPr>
          <w:rFonts w:ascii="Calibri" w:hAnsi="Calibri" w:cs="Segoe UI"/>
          <w:color w:val="000000"/>
          <w:sz w:val="22"/>
          <w:szCs w:val="22"/>
        </w:rPr>
        <w:t xml:space="preserve"> łącznej ceny ofertowej brutto za realizację przedmiotu zamówienia.</w:t>
      </w:r>
    </w:p>
    <w:p w14:paraId="09FDF6A8" w14:textId="77777777" w:rsidR="005B3501" w:rsidRPr="00247903" w:rsidRDefault="005B3501" w:rsidP="005B3501">
      <w:pPr>
        <w:pStyle w:val="Akapitzlist"/>
        <w:tabs>
          <w:tab w:val="left" w:pos="993"/>
        </w:tabs>
        <w:spacing w:line="276" w:lineRule="auto"/>
        <w:ind w:left="993" w:hanging="567"/>
        <w:jc w:val="both"/>
        <w:rPr>
          <w:rFonts w:ascii="Calibri" w:hAnsi="Calibri" w:cs="Segoe UI"/>
          <w:color w:val="000000"/>
          <w:sz w:val="22"/>
          <w:szCs w:val="22"/>
        </w:rPr>
      </w:pPr>
      <w:r w:rsidRPr="00247903">
        <w:rPr>
          <w:rFonts w:ascii="Calibri" w:hAnsi="Calibri" w:cs="Segoe UI"/>
          <w:color w:val="000000"/>
          <w:sz w:val="22"/>
          <w:szCs w:val="22"/>
        </w:rPr>
        <w:t>2.     Łączna cena ofertowa brutto musi uwzględniać wszystkie koszty związane z realizacją przedmiotu zamówienia zgodnie z opisem przedmiotu zamówienia oraz wzorem umowy określonym w niniejszej SWZ.</w:t>
      </w:r>
    </w:p>
    <w:p w14:paraId="6EEC53C9" w14:textId="77777777" w:rsidR="005B3501" w:rsidRPr="00247903" w:rsidRDefault="005B3501" w:rsidP="005B3501">
      <w:pPr>
        <w:pStyle w:val="Akapitzlist"/>
        <w:tabs>
          <w:tab w:val="left" w:pos="993"/>
        </w:tabs>
        <w:spacing w:line="276" w:lineRule="auto"/>
        <w:ind w:left="993" w:hanging="567"/>
        <w:jc w:val="both"/>
        <w:rPr>
          <w:rFonts w:ascii="Calibri" w:hAnsi="Calibri" w:cs="Segoe UI"/>
          <w:color w:val="000000"/>
          <w:sz w:val="22"/>
          <w:szCs w:val="22"/>
        </w:rPr>
      </w:pPr>
      <w:r w:rsidRPr="00247903">
        <w:rPr>
          <w:rFonts w:ascii="Calibri" w:hAnsi="Calibri" w:cs="Segoe UI"/>
          <w:color w:val="000000"/>
          <w:sz w:val="22"/>
          <w:szCs w:val="22"/>
        </w:rPr>
        <w:t>3.      Ceny muszą być: podane i wyliczone w zaokrągleniu do dwóch miejsc po przecinku (zasada zaokrąglenia - poniżej 5 należy końcówkę pominąć, powyżej i równe 5 należy zaokrąglić w górę).</w:t>
      </w:r>
    </w:p>
    <w:p w14:paraId="7B572E2B" w14:textId="77777777" w:rsidR="005B3501" w:rsidRPr="00247903" w:rsidRDefault="005B3501" w:rsidP="005B3501">
      <w:pPr>
        <w:pStyle w:val="Akapitzlist"/>
        <w:tabs>
          <w:tab w:val="left" w:pos="993"/>
        </w:tabs>
        <w:spacing w:line="276" w:lineRule="auto"/>
        <w:ind w:left="993" w:hanging="567"/>
        <w:jc w:val="both"/>
        <w:rPr>
          <w:rFonts w:ascii="Calibri" w:hAnsi="Calibri" w:cs="Segoe UI"/>
          <w:color w:val="000000"/>
          <w:sz w:val="22"/>
          <w:szCs w:val="22"/>
        </w:rPr>
      </w:pPr>
      <w:r w:rsidRPr="00247903">
        <w:rPr>
          <w:rFonts w:ascii="Calibri" w:hAnsi="Calibri" w:cs="Segoe UI"/>
          <w:color w:val="000000"/>
          <w:sz w:val="22"/>
          <w:szCs w:val="22"/>
        </w:rPr>
        <w:t>4.      Cena oferty winna być wyrażona w złotych polskich (PLN).</w:t>
      </w:r>
    </w:p>
    <w:p w14:paraId="5A93140B" w14:textId="77777777" w:rsidR="005B3501" w:rsidRPr="00247903" w:rsidRDefault="005B3501" w:rsidP="005B3501">
      <w:pPr>
        <w:pStyle w:val="Akapitzlist"/>
        <w:tabs>
          <w:tab w:val="left" w:pos="993"/>
        </w:tabs>
        <w:spacing w:line="276" w:lineRule="auto"/>
        <w:ind w:left="993" w:hanging="567"/>
        <w:jc w:val="both"/>
        <w:rPr>
          <w:rFonts w:ascii="Calibri" w:hAnsi="Calibri" w:cs="Segoe UI"/>
          <w:color w:val="000000"/>
          <w:sz w:val="22"/>
          <w:szCs w:val="22"/>
        </w:rPr>
      </w:pPr>
      <w:r w:rsidRPr="00247903">
        <w:rPr>
          <w:rFonts w:ascii="Calibri" w:hAnsi="Calibri" w:cs="Segoe UI"/>
          <w:color w:val="000000"/>
          <w:sz w:val="22"/>
          <w:szCs w:val="22"/>
        </w:rPr>
        <w:t>5.    Wykonawca zobowiązany jest zastosować stawkę VAT zgodnie z obowiązującymi przepisami ustawy z dn 11 marca 2004 r. o podatku od towarów i usług (t.j. Dz. U. z 2020 r. poz. 106, 568, 1065, 1106, 1747, 2320, 2419.)</w:t>
      </w:r>
    </w:p>
    <w:p w14:paraId="5774BD8A" w14:textId="77777777" w:rsidR="005B3501" w:rsidRPr="00247903" w:rsidRDefault="005B3501" w:rsidP="005B3501">
      <w:pPr>
        <w:pStyle w:val="Akapitzlist"/>
        <w:tabs>
          <w:tab w:val="left" w:pos="993"/>
        </w:tabs>
        <w:spacing w:line="276" w:lineRule="auto"/>
        <w:ind w:left="993" w:hanging="567"/>
        <w:jc w:val="both"/>
        <w:rPr>
          <w:rFonts w:ascii="Calibri" w:hAnsi="Calibri" w:cs="Segoe UI"/>
          <w:color w:val="000000"/>
          <w:sz w:val="22"/>
          <w:szCs w:val="22"/>
        </w:rPr>
      </w:pPr>
      <w:r w:rsidRPr="00247903">
        <w:rPr>
          <w:rFonts w:ascii="Calibri" w:hAnsi="Calibri" w:cs="Segoe UI"/>
          <w:color w:val="000000"/>
          <w:sz w:val="22"/>
          <w:szCs w:val="22"/>
        </w:rPr>
        <w:t>6.      Jeżeli w postępowaniu złożona będzie oferta</w:t>
      </w:r>
      <w:r w:rsidRPr="00247903">
        <w:rPr>
          <w:rFonts w:ascii="Calibri" w:hAnsi="Calibri"/>
          <w:color w:val="000000"/>
          <w:sz w:val="22"/>
          <w:szCs w:val="22"/>
        </w:rPr>
        <w:t xml:space="preserve">,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sidRPr="00247903">
        <w:rPr>
          <w:rFonts w:ascii="Calibri" w:hAnsi="Calibri" w:cs="Segoe UI"/>
          <w:color w:val="000000"/>
          <w:sz w:val="22"/>
          <w:szCs w:val="22"/>
        </w:rPr>
        <w:t xml:space="preserve">W takim przypadku </w:t>
      </w:r>
      <w:r w:rsidRPr="00247903">
        <w:rPr>
          <w:rFonts w:ascii="Calibri" w:hAnsi="Calibri"/>
          <w:color w:val="000000"/>
          <w:sz w:val="22"/>
          <w:szCs w:val="22"/>
        </w:rPr>
        <w:t xml:space="preserve">wykonawca, składając ofertę, jest zobligowany poinformować zamawiającego, że wybór jego oferty będzie prowadzić do powstania u zamawiającego obowiązku podatkowego, wskazując nazwę </w:t>
      </w:r>
      <w:r w:rsidRPr="00247903">
        <w:rPr>
          <w:rFonts w:ascii="Calibri" w:hAnsi="Calibri"/>
          <w:b/>
          <w:color w:val="000000"/>
          <w:sz w:val="22"/>
          <w:szCs w:val="22"/>
        </w:rPr>
        <w:t>(rodzaj) usługi</w:t>
      </w:r>
      <w:r w:rsidRPr="00247903">
        <w:rPr>
          <w:rFonts w:ascii="Calibri" w:hAnsi="Calibri"/>
          <w:color w:val="000000"/>
          <w:sz w:val="22"/>
          <w:szCs w:val="22"/>
        </w:rPr>
        <w:t xml:space="preserve">, których </w:t>
      </w:r>
      <w:r w:rsidRPr="00247903">
        <w:rPr>
          <w:rFonts w:ascii="Calibri" w:hAnsi="Calibri"/>
          <w:b/>
          <w:color w:val="000000"/>
          <w:sz w:val="22"/>
          <w:szCs w:val="22"/>
        </w:rPr>
        <w:t>świadczenie</w:t>
      </w:r>
      <w:r w:rsidRPr="00247903">
        <w:rPr>
          <w:rFonts w:ascii="Calibri" w:hAnsi="Calibri"/>
          <w:color w:val="000000"/>
          <w:sz w:val="22"/>
          <w:szCs w:val="22"/>
        </w:rPr>
        <w:t xml:space="preserve"> będzie prowadzić do jego powstania, oraz wskazując ich wartość bez kwoty podatku. </w:t>
      </w:r>
    </w:p>
    <w:p w14:paraId="34984547" w14:textId="77777777" w:rsidR="005B3501" w:rsidRPr="00247903" w:rsidRDefault="005B3501" w:rsidP="005B3501">
      <w:pPr>
        <w:pStyle w:val="Akapitzlist"/>
        <w:tabs>
          <w:tab w:val="left" w:pos="993"/>
        </w:tabs>
        <w:spacing w:line="276" w:lineRule="auto"/>
        <w:ind w:left="993" w:hanging="567"/>
        <w:jc w:val="both"/>
        <w:rPr>
          <w:rFonts w:ascii="Calibri" w:hAnsi="Calibri"/>
          <w:color w:val="000000"/>
          <w:sz w:val="22"/>
          <w:szCs w:val="22"/>
        </w:rPr>
      </w:pPr>
      <w:r w:rsidRPr="00247903">
        <w:rPr>
          <w:rFonts w:ascii="Calibri" w:hAnsi="Calibri"/>
          <w:color w:val="000000"/>
          <w:sz w:val="22"/>
          <w:szCs w:val="22"/>
        </w:rPr>
        <w:t>7.    Zamawiający poprawi oczywiste omyłki rachunkowe w ofercie i uwzględni konsekwencje rachunkowe dokonanych poprawek.</w:t>
      </w:r>
    </w:p>
    <w:p w14:paraId="50A68F15" w14:textId="77777777" w:rsidR="005B3501" w:rsidRPr="00247903" w:rsidRDefault="005B3501" w:rsidP="005B3501">
      <w:pPr>
        <w:pStyle w:val="Akapitzlist"/>
        <w:tabs>
          <w:tab w:val="left" w:pos="993"/>
        </w:tabs>
        <w:spacing w:line="276" w:lineRule="auto"/>
        <w:ind w:left="993"/>
        <w:jc w:val="both"/>
        <w:rPr>
          <w:rFonts w:ascii="Calibri" w:hAnsi="Calibri"/>
          <w:color w:val="000000"/>
          <w:sz w:val="22"/>
          <w:szCs w:val="22"/>
        </w:rPr>
      </w:pPr>
    </w:p>
    <w:p w14:paraId="20CBEDC0" w14:textId="77777777" w:rsidR="005B3501" w:rsidRPr="00247903" w:rsidRDefault="005B3501" w:rsidP="005B3501">
      <w:pPr>
        <w:pStyle w:val="Nagwek1"/>
        <w:spacing w:before="0" w:line="276" w:lineRule="auto"/>
        <w:ind w:left="360"/>
        <w:jc w:val="both"/>
        <w:rPr>
          <w:rFonts w:ascii="Calibri" w:hAnsi="Calibri"/>
          <w:color w:val="auto"/>
          <w:sz w:val="22"/>
          <w:szCs w:val="22"/>
        </w:rPr>
      </w:pPr>
      <w:bookmarkStart w:id="37" w:name="_Toc89680485"/>
      <w:r w:rsidRPr="00247903">
        <w:rPr>
          <w:rFonts w:ascii="Calibri" w:hAnsi="Calibri"/>
          <w:color w:val="auto"/>
          <w:sz w:val="22"/>
          <w:szCs w:val="22"/>
        </w:rPr>
        <w:t>III.  INFORMACJE O PRZEBIEGU POSTĘPOWANIA</w:t>
      </w:r>
      <w:bookmarkEnd w:id="37"/>
    </w:p>
    <w:p w14:paraId="4A6C9F6A" w14:textId="77777777" w:rsidR="005B3501" w:rsidRPr="00247903" w:rsidRDefault="005B3501" w:rsidP="005B3501">
      <w:pPr>
        <w:pStyle w:val="Akapitzlist"/>
        <w:tabs>
          <w:tab w:val="left" w:pos="0"/>
        </w:tabs>
        <w:spacing w:line="276" w:lineRule="auto"/>
        <w:ind w:left="0"/>
        <w:jc w:val="both"/>
        <w:rPr>
          <w:rFonts w:ascii="Calibri" w:hAnsi="Calibri"/>
          <w:color w:val="000000"/>
          <w:sz w:val="22"/>
          <w:szCs w:val="22"/>
        </w:rPr>
      </w:pPr>
    </w:p>
    <w:p w14:paraId="442C75FB" w14:textId="77777777" w:rsidR="005B3501" w:rsidRPr="00247903" w:rsidRDefault="005B3501" w:rsidP="005B3501">
      <w:pPr>
        <w:pStyle w:val="Nagwek2"/>
        <w:numPr>
          <w:ilvl w:val="0"/>
          <w:numId w:val="32"/>
        </w:numPr>
        <w:spacing w:before="0" w:line="276" w:lineRule="auto"/>
        <w:ind w:left="425" w:hanging="425"/>
        <w:jc w:val="both"/>
        <w:rPr>
          <w:rFonts w:ascii="Calibri" w:hAnsi="Calibri"/>
          <w:color w:val="00B050"/>
          <w:sz w:val="22"/>
          <w:szCs w:val="22"/>
        </w:rPr>
      </w:pPr>
      <w:bookmarkStart w:id="38" w:name="_Toc89680486"/>
      <w:r w:rsidRPr="00247903">
        <w:rPr>
          <w:rFonts w:ascii="Calibri" w:hAnsi="Calibri"/>
          <w:color w:val="00B050"/>
          <w:sz w:val="22"/>
          <w:szCs w:val="22"/>
        </w:rPr>
        <w:t>SPOSÓB ORAZ TERMIN SKŁADANIA I OTWARCIA OFER</w:t>
      </w:r>
      <w:bookmarkEnd w:id="38"/>
    </w:p>
    <w:p w14:paraId="78B6FB2B" w14:textId="77777777" w:rsidR="005B3501" w:rsidRPr="00247903" w:rsidRDefault="005B3501" w:rsidP="005B3501">
      <w:pPr>
        <w:pStyle w:val="Akapitzlist"/>
        <w:tabs>
          <w:tab w:val="left" w:pos="993"/>
        </w:tabs>
        <w:spacing w:line="276" w:lineRule="auto"/>
        <w:ind w:left="992" w:hanging="566"/>
        <w:jc w:val="both"/>
        <w:rPr>
          <w:rFonts w:ascii="Calibri" w:hAnsi="Calibri" w:cs="Calibri"/>
          <w:sz w:val="22"/>
          <w:szCs w:val="22"/>
        </w:rPr>
      </w:pPr>
      <w:r w:rsidRPr="00247903">
        <w:rPr>
          <w:rFonts w:ascii="Calibri" w:hAnsi="Calibri" w:cs="Calibri"/>
          <w:sz w:val="22"/>
          <w:szCs w:val="22"/>
        </w:rPr>
        <w:t>1.    Ofertę należy złożyć za pośrednictwem platformy zakupowej pod adresem internetowym: https://platformazakupowa.pl/pn/powiat_klodzko</w:t>
      </w:r>
    </w:p>
    <w:p w14:paraId="1ECE8A6C" w14:textId="77777777" w:rsidR="005B3501" w:rsidRPr="00247903" w:rsidRDefault="005B3501" w:rsidP="005B3501">
      <w:pPr>
        <w:pStyle w:val="Akapitzlist"/>
        <w:tabs>
          <w:tab w:val="left" w:pos="993"/>
        </w:tabs>
        <w:spacing w:line="276" w:lineRule="auto"/>
        <w:ind w:left="992" w:hanging="566"/>
        <w:jc w:val="both"/>
        <w:rPr>
          <w:rFonts w:ascii="Calibri" w:hAnsi="Calibri" w:cs="Segoe UI"/>
          <w:sz w:val="22"/>
          <w:szCs w:val="22"/>
        </w:rPr>
      </w:pPr>
      <w:r w:rsidRPr="00247903">
        <w:rPr>
          <w:rFonts w:ascii="Calibri" w:eastAsia="Calibri" w:hAnsi="Calibri" w:cs="Arial"/>
          <w:sz w:val="22"/>
          <w:szCs w:val="22"/>
          <w:lang w:eastAsia="en-US"/>
        </w:rPr>
        <w:t xml:space="preserve">2.     Do oferty należy dołączyć wszystkie dokumenty wymienione w Dziale II Wymagania stawiane wykonawcy w punkcie 8 ppkt 13 niniejszej SWZ w postaci elektronicznej opatrzonej kwalifikowanym podpisem elektronicznym, </w:t>
      </w:r>
      <w:r w:rsidRPr="00247903">
        <w:rPr>
          <w:rFonts w:ascii="Calibri" w:hAnsi="Calibri" w:cs="Segoe UI"/>
          <w:sz w:val="22"/>
          <w:szCs w:val="22"/>
        </w:rPr>
        <w:t>podpisem osobistym lub podpisem zaufanym</w:t>
      </w:r>
      <w:r w:rsidRPr="00247903">
        <w:rPr>
          <w:rFonts w:ascii="Calibri" w:eastAsia="Calibri" w:hAnsi="Calibri" w:cs="Arial"/>
          <w:sz w:val="22"/>
          <w:szCs w:val="22"/>
          <w:lang w:eastAsia="en-US"/>
        </w:rPr>
        <w:t>.</w:t>
      </w:r>
    </w:p>
    <w:p w14:paraId="74A116FD" w14:textId="77777777" w:rsidR="005B3501" w:rsidRPr="00247903" w:rsidRDefault="005B3501" w:rsidP="005B3501">
      <w:pPr>
        <w:pStyle w:val="Akapitzlist"/>
        <w:tabs>
          <w:tab w:val="left" w:pos="993"/>
        </w:tabs>
        <w:spacing w:line="276" w:lineRule="auto"/>
        <w:ind w:left="992" w:hanging="566"/>
        <w:jc w:val="both"/>
        <w:rPr>
          <w:rFonts w:ascii="Calibri" w:hAnsi="Calibri" w:cs="Segoe UI"/>
          <w:sz w:val="22"/>
          <w:szCs w:val="22"/>
        </w:rPr>
      </w:pPr>
      <w:r>
        <w:rPr>
          <w:rFonts w:ascii="Calibri" w:hAnsi="Calibri"/>
          <w:sz w:val="22"/>
          <w:szCs w:val="22"/>
        </w:rPr>
        <w:t>3</w:t>
      </w:r>
      <w:r w:rsidRPr="00247903">
        <w:rPr>
          <w:rFonts w:ascii="Calibri" w:hAnsi="Calibri"/>
          <w:sz w:val="22"/>
          <w:szCs w:val="22"/>
        </w:rPr>
        <w:t>.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Pr="00247903">
        <w:rPr>
          <w:rFonts w:ascii="Calibri" w:eastAsia="Calibri" w:hAnsi="Calibri" w:cs="Arial"/>
          <w:sz w:val="22"/>
          <w:szCs w:val="22"/>
          <w:lang w:eastAsia="en-US"/>
        </w:rPr>
        <w:t xml:space="preserve"> i skompresowane do jednego pliku archiwum (ZIP). </w:t>
      </w:r>
    </w:p>
    <w:p w14:paraId="62FBEC3B" w14:textId="7B9F7E00" w:rsidR="005B3501" w:rsidRPr="00247903" w:rsidRDefault="005B3501" w:rsidP="005B3501">
      <w:pPr>
        <w:pStyle w:val="Akapitzlist"/>
        <w:tabs>
          <w:tab w:val="left" w:pos="993"/>
        </w:tabs>
        <w:spacing w:line="276" w:lineRule="auto"/>
        <w:ind w:left="992" w:hanging="566"/>
        <w:jc w:val="both"/>
        <w:rPr>
          <w:rFonts w:ascii="Calibri" w:hAnsi="Calibri" w:cs="Segoe UI"/>
          <w:sz w:val="22"/>
          <w:szCs w:val="22"/>
        </w:rPr>
      </w:pPr>
      <w:r>
        <w:rPr>
          <w:rFonts w:ascii="Calibri" w:hAnsi="Calibri" w:cs="Segoe UI"/>
          <w:sz w:val="22"/>
          <w:szCs w:val="22"/>
        </w:rPr>
        <w:t>4</w:t>
      </w:r>
      <w:r w:rsidRPr="00247903">
        <w:rPr>
          <w:rFonts w:ascii="Calibri" w:hAnsi="Calibri" w:cs="Segoe UI"/>
          <w:sz w:val="22"/>
          <w:szCs w:val="22"/>
        </w:rPr>
        <w:t xml:space="preserve">.       Ofertę należy złożyć w terminie: </w:t>
      </w:r>
      <w:r w:rsidRPr="00247903">
        <w:rPr>
          <w:rFonts w:ascii="Calibri" w:hAnsi="Calibri" w:cs="Segoe UI"/>
          <w:b/>
          <w:sz w:val="22"/>
          <w:szCs w:val="22"/>
        </w:rPr>
        <w:t xml:space="preserve">do dnia </w:t>
      </w:r>
      <w:r w:rsidR="0076759D">
        <w:rPr>
          <w:rFonts w:ascii="Calibri" w:hAnsi="Calibri" w:cs="Segoe UI"/>
          <w:b/>
          <w:sz w:val="22"/>
          <w:szCs w:val="22"/>
        </w:rPr>
        <w:t>2 sierpnia</w:t>
      </w:r>
      <w:r>
        <w:rPr>
          <w:rFonts w:ascii="Calibri" w:hAnsi="Calibri" w:cs="Segoe UI"/>
          <w:b/>
          <w:sz w:val="22"/>
          <w:szCs w:val="22"/>
        </w:rPr>
        <w:t xml:space="preserve"> </w:t>
      </w:r>
      <w:r w:rsidRPr="00247903">
        <w:rPr>
          <w:rFonts w:ascii="Calibri" w:hAnsi="Calibri" w:cs="Segoe UI"/>
          <w:b/>
          <w:sz w:val="22"/>
          <w:szCs w:val="22"/>
        </w:rPr>
        <w:t>2022 r. do godziny 11:00</w:t>
      </w:r>
    </w:p>
    <w:p w14:paraId="75A28B3E" w14:textId="77777777" w:rsidR="005B3501" w:rsidRPr="00247903" w:rsidRDefault="005B3501" w:rsidP="005B3501">
      <w:pPr>
        <w:pStyle w:val="Akapitzlist"/>
        <w:tabs>
          <w:tab w:val="left" w:pos="993"/>
        </w:tabs>
        <w:spacing w:line="276" w:lineRule="auto"/>
        <w:ind w:left="992" w:hanging="566"/>
        <w:jc w:val="both"/>
        <w:rPr>
          <w:rFonts w:ascii="Calibri" w:hAnsi="Calibri" w:cs="Segoe UI"/>
          <w:sz w:val="22"/>
          <w:szCs w:val="22"/>
        </w:rPr>
      </w:pPr>
      <w:r>
        <w:rPr>
          <w:rFonts w:ascii="Calibri" w:hAnsi="Calibri"/>
          <w:sz w:val="22"/>
          <w:szCs w:val="22"/>
        </w:rPr>
        <w:t>5</w:t>
      </w:r>
      <w:r w:rsidRPr="00247903">
        <w:rPr>
          <w:rFonts w:ascii="Calibri" w:hAnsi="Calibri"/>
          <w:sz w:val="22"/>
          <w:szCs w:val="22"/>
        </w:rPr>
        <w:t>.       Oferta może być złożona tylko do upływu terminu składania ofert.</w:t>
      </w:r>
    </w:p>
    <w:p w14:paraId="77C4B45E" w14:textId="77777777" w:rsidR="005B3501" w:rsidRPr="00247903" w:rsidRDefault="005B3501" w:rsidP="005B3501">
      <w:pPr>
        <w:pStyle w:val="Akapitzlist"/>
        <w:tabs>
          <w:tab w:val="left" w:pos="993"/>
        </w:tabs>
        <w:spacing w:line="276" w:lineRule="auto"/>
        <w:ind w:left="992" w:hanging="566"/>
        <w:jc w:val="both"/>
        <w:rPr>
          <w:rFonts w:ascii="Calibri" w:hAnsi="Calibri" w:cs="Segoe UI"/>
          <w:sz w:val="22"/>
          <w:szCs w:val="22"/>
        </w:rPr>
      </w:pPr>
      <w:r>
        <w:rPr>
          <w:rFonts w:ascii="Calibri" w:eastAsia="Calibri" w:hAnsi="Calibri" w:cs="Arial"/>
          <w:sz w:val="22"/>
          <w:szCs w:val="22"/>
          <w:lang w:eastAsia="en-US"/>
        </w:rPr>
        <w:lastRenderedPageBreak/>
        <w:t>6</w:t>
      </w:r>
      <w:r w:rsidRPr="00247903">
        <w:rPr>
          <w:rFonts w:ascii="Calibri" w:eastAsia="Calibri" w:hAnsi="Calibri" w:cs="Arial"/>
          <w:sz w:val="22"/>
          <w:szCs w:val="22"/>
          <w:lang w:eastAsia="en-US"/>
        </w:rPr>
        <w:t>.   Wykonawca po upływie terminu do składania ofert nie może skutecznie dokonać zmiany ani wycofać złożonej oferty.</w:t>
      </w:r>
    </w:p>
    <w:p w14:paraId="50487B40" w14:textId="7D3AD453" w:rsidR="005B3501" w:rsidRPr="00247903" w:rsidRDefault="005B3501" w:rsidP="005B3501">
      <w:pPr>
        <w:pStyle w:val="Akapitzlist"/>
        <w:tabs>
          <w:tab w:val="left" w:pos="993"/>
        </w:tabs>
        <w:spacing w:line="276" w:lineRule="auto"/>
        <w:ind w:left="992" w:hanging="566"/>
        <w:jc w:val="both"/>
        <w:rPr>
          <w:rFonts w:ascii="Calibri" w:hAnsi="Calibri" w:cs="Segoe UI"/>
          <w:sz w:val="22"/>
          <w:szCs w:val="22"/>
        </w:rPr>
      </w:pPr>
      <w:r>
        <w:rPr>
          <w:rFonts w:ascii="Calibri" w:hAnsi="Calibri"/>
          <w:sz w:val="22"/>
          <w:szCs w:val="22"/>
        </w:rPr>
        <w:t>7</w:t>
      </w:r>
      <w:r w:rsidRPr="00247903">
        <w:rPr>
          <w:rFonts w:ascii="Calibri" w:hAnsi="Calibri"/>
          <w:sz w:val="22"/>
          <w:szCs w:val="22"/>
        </w:rPr>
        <w:t xml:space="preserve">.      Otwarcie ofert nastąpi </w:t>
      </w:r>
      <w:r w:rsidRPr="00247903">
        <w:rPr>
          <w:rFonts w:ascii="Calibri" w:hAnsi="Calibri"/>
          <w:b/>
          <w:sz w:val="22"/>
          <w:szCs w:val="22"/>
        </w:rPr>
        <w:t xml:space="preserve">w dniu </w:t>
      </w:r>
      <w:r w:rsidR="0076759D">
        <w:rPr>
          <w:rFonts w:ascii="Calibri" w:hAnsi="Calibri" w:cs="Segoe UI"/>
          <w:b/>
          <w:sz w:val="22"/>
          <w:szCs w:val="22"/>
        </w:rPr>
        <w:t>2. sierpnia</w:t>
      </w:r>
      <w:r>
        <w:rPr>
          <w:rFonts w:ascii="Calibri" w:hAnsi="Calibri" w:cs="Segoe UI"/>
          <w:b/>
          <w:sz w:val="22"/>
          <w:szCs w:val="22"/>
        </w:rPr>
        <w:t xml:space="preserve"> </w:t>
      </w:r>
      <w:r w:rsidRPr="00247903">
        <w:rPr>
          <w:rFonts w:ascii="Calibri" w:hAnsi="Calibri" w:cs="Segoe UI"/>
          <w:b/>
          <w:sz w:val="22"/>
          <w:szCs w:val="22"/>
        </w:rPr>
        <w:t>202</w:t>
      </w:r>
      <w:r>
        <w:rPr>
          <w:rFonts w:ascii="Calibri" w:hAnsi="Calibri" w:cs="Segoe UI"/>
          <w:b/>
          <w:sz w:val="22"/>
          <w:szCs w:val="22"/>
        </w:rPr>
        <w:t>2</w:t>
      </w:r>
      <w:r w:rsidRPr="00247903">
        <w:rPr>
          <w:rFonts w:ascii="Calibri" w:hAnsi="Calibri" w:cs="Segoe UI"/>
          <w:b/>
          <w:sz w:val="22"/>
          <w:szCs w:val="22"/>
        </w:rPr>
        <w:t xml:space="preserve"> r.</w:t>
      </w:r>
      <w:r w:rsidRPr="00247903">
        <w:rPr>
          <w:rFonts w:ascii="Calibri" w:hAnsi="Calibri"/>
          <w:b/>
          <w:sz w:val="22"/>
          <w:szCs w:val="22"/>
        </w:rPr>
        <w:t xml:space="preserve"> o godzinie 1</w:t>
      </w:r>
      <w:r>
        <w:rPr>
          <w:rFonts w:ascii="Calibri" w:hAnsi="Calibri"/>
          <w:b/>
          <w:sz w:val="22"/>
          <w:szCs w:val="22"/>
        </w:rPr>
        <w:t>1</w:t>
      </w:r>
      <w:r w:rsidRPr="00247903">
        <w:rPr>
          <w:rFonts w:ascii="Calibri" w:hAnsi="Calibri"/>
          <w:b/>
          <w:sz w:val="22"/>
          <w:szCs w:val="22"/>
        </w:rPr>
        <w:t>:</w:t>
      </w:r>
      <w:r>
        <w:rPr>
          <w:rFonts w:ascii="Calibri" w:hAnsi="Calibri"/>
          <w:b/>
          <w:sz w:val="22"/>
          <w:szCs w:val="22"/>
        </w:rPr>
        <w:t>30</w:t>
      </w:r>
      <w:r w:rsidRPr="00247903">
        <w:rPr>
          <w:rFonts w:ascii="Calibri" w:hAnsi="Calibri"/>
          <w:b/>
          <w:sz w:val="22"/>
          <w:szCs w:val="22"/>
        </w:rPr>
        <w:t>.</w:t>
      </w:r>
    </w:p>
    <w:p w14:paraId="07AD1EE5" w14:textId="77777777" w:rsidR="005B3501" w:rsidRPr="00247903" w:rsidRDefault="005B3501" w:rsidP="005B3501">
      <w:pPr>
        <w:pStyle w:val="Akapitzlist"/>
        <w:tabs>
          <w:tab w:val="left" w:pos="993"/>
        </w:tabs>
        <w:spacing w:line="276" w:lineRule="auto"/>
        <w:ind w:left="992" w:hanging="566"/>
        <w:jc w:val="both"/>
        <w:rPr>
          <w:rFonts w:ascii="Calibri" w:hAnsi="Calibri" w:cs="Segoe UI"/>
          <w:sz w:val="22"/>
          <w:szCs w:val="22"/>
        </w:rPr>
      </w:pPr>
      <w:r>
        <w:rPr>
          <w:rFonts w:ascii="Calibri" w:hAnsi="Calibri"/>
          <w:sz w:val="22"/>
          <w:szCs w:val="22"/>
        </w:rPr>
        <w:t>8</w:t>
      </w:r>
      <w:r w:rsidRPr="00247903">
        <w:rPr>
          <w:rFonts w:ascii="Calibri" w:hAnsi="Calibri"/>
          <w:sz w:val="22"/>
          <w:szCs w:val="22"/>
        </w:rPr>
        <w:t>.     Niezwłocznie po otwarciu ofert zamawiający udostępni na stronie internetowej prowadzonego postępowania informacje o:</w:t>
      </w:r>
    </w:p>
    <w:p w14:paraId="1786E619" w14:textId="77777777" w:rsidR="005B3501" w:rsidRPr="00247903" w:rsidRDefault="005B3501" w:rsidP="005B3501">
      <w:pPr>
        <w:pStyle w:val="Akapitzlist"/>
        <w:numPr>
          <w:ilvl w:val="1"/>
          <w:numId w:val="33"/>
        </w:numPr>
        <w:tabs>
          <w:tab w:val="left" w:pos="993"/>
          <w:tab w:val="left" w:pos="1276"/>
        </w:tabs>
        <w:spacing w:line="276" w:lineRule="auto"/>
        <w:ind w:left="1276" w:hanging="425"/>
        <w:jc w:val="both"/>
        <w:rPr>
          <w:rFonts w:ascii="Calibri" w:hAnsi="Calibri" w:cs="Segoe UI"/>
          <w:sz w:val="22"/>
          <w:szCs w:val="22"/>
        </w:rPr>
      </w:pPr>
      <w:r w:rsidRPr="00247903">
        <w:rPr>
          <w:rFonts w:ascii="Calibri" w:hAnsi="Calibri"/>
          <w:sz w:val="22"/>
          <w:szCs w:val="22"/>
        </w:rPr>
        <w:t xml:space="preserve">nazwach albo imionach i nazwiskach oraz siedzibach lub miejscach prowadzonej działalności gospodarczej albo miejscach zamieszkania wykonawców, których oferty zostały otwarte; </w:t>
      </w:r>
    </w:p>
    <w:p w14:paraId="2D361BAF" w14:textId="77777777" w:rsidR="005B3501" w:rsidRPr="00247903" w:rsidRDefault="005B3501" w:rsidP="005B3501">
      <w:pPr>
        <w:pStyle w:val="Akapitzlist"/>
        <w:numPr>
          <w:ilvl w:val="1"/>
          <w:numId w:val="33"/>
        </w:numPr>
        <w:tabs>
          <w:tab w:val="left" w:pos="993"/>
          <w:tab w:val="left" w:pos="1276"/>
        </w:tabs>
        <w:spacing w:line="276" w:lineRule="auto"/>
        <w:ind w:left="1276" w:hanging="425"/>
        <w:jc w:val="both"/>
        <w:rPr>
          <w:rFonts w:ascii="Calibri" w:hAnsi="Calibri" w:cs="Segoe UI"/>
          <w:sz w:val="22"/>
          <w:szCs w:val="22"/>
        </w:rPr>
      </w:pPr>
      <w:r w:rsidRPr="00247903">
        <w:rPr>
          <w:rFonts w:ascii="Calibri" w:hAnsi="Calibri"/>
          <w:sz w:val="22"/>
          <w:szCs w:val="22"/>
        </w:rPr>
        <w:t>cenach lub kosztach zawartych w ofertach.</w:t>
      </w:r>
    </w:p>
    <w:p w14:paraId="0FD0D0CF" w14:textId="77777777" w:rsidR="005B3501" w:rsidRPr="00247903" w:rsidRDefault="005B3501" w:rsidP="005B3501">
      <w:pPr>
        <w:spacing w:line="276" w:lineRule="auto"/>
        <w:jc w:val="both"/>
        <w:rPr>
          <w:rFonts w:ascii="Calibri" w:hAnsi="Calibri"/>
          <w:sz w:val="22"/>
          <w:szCs w:val="22"/>
        </w:rPr>
      </w:pPr>
    </w:p>
    <w:p w14:paraId="58E74C92" w14:textId="77777777" w:rsidR="005B3501" w:rsidRPr="00247903" w:rsidRDefault="005B3501" w:rsidP="005B3501">
      <w:pPr>
        <w:pStyle w:val="Nagwek2"/>
        <w:numPr>
          <w:ilvl w:val="0"/>
          <w:numId w:val="32"/>
        </w:numPr>
        <w:spacing w:before="0" w:line="276" w:lineRule="auto"/>
        <w:ind w:left="425" w:hanging="425"/>
        <w:jc w:val="both"/>
        <w:rPr>
          <w:rFonts w:ascii="Calibri" w:hAnsi="Calibri"/>
          <w:color w:val="00B050"/>
          <w:sz w:val="22"/>
          <w:szCs w:val="22"/>
        </w:rPr>
      </w:pPr>
      <w:bookmarkStart w:id="39" w:name="_Toc89680487"/>
      <w:r w:rsidRPr="00247903">
        <w:rPr>
          <w:rFonts w:ascii="Calibri" w:hAnsi="Calibri"/>
          <w:color w:val="00B050"/>
          <w:sz w:val="22"/>
          <w:szCs w:val="22"/>
        </w:rPr>
        <w:t>TERMIN ZWIĄZANIA Z OFERTĄ</w:t>
      </w:r>
      <w:bookmarkEnd w:id="39"/>
    </w:p>
    <w:p w14:paraId="3C715FCC" w14:textId="1D5FCCB9" w:rsidR="005B3501" w:rsidRPr="00247903" w:rsidRDefault="005B3501" w:rsidP="005B3501">
      <w:pPr>
        <w:spacing w:line="276" w:lineRule="auto"/>
        <w:ind w:left="993" w:hanging="567"/>
        <w:jc w:val="both"/>
        <w:rPr>
          <w:rFonts w:ascii="Calibri" w:hAnsi="Calibri"/>
          <w:b/>
          <w:sz w:val="22"/>
          <w:szCs w:val="22"/>
        </w:rPr>
      </w:pPr>
      <w:r w:rsidRPr="00247903">
        <w:rPr>
          <w:rFonts w:ascii="Calibri" w:hAnsi="Calibri" w:cs="Garamond"/>
          <w:sz w:val="22"/>
          <w:szCs w:val="22"/>
        </w:rPr>
        <w:t xml:space="preserve">1.    </w:t>
      </w:r>
      <w:r w:rsidRPr="00247903">
        <w:rPr>
          <w:rFonts w:ascii="Calibri" w:hAnsi="Calibri"/>
          <w:sz w:val="22"/>
          <w:szCs w:val="22"/>
        </w:rPr>
        <w:t xml:space="preserve">Bieg terminu związania ofertą rozpoczyna się wraz z upływem terminu składania ofert i kończy się </w:t>
      </w:r>
      <w:r w:rsidR="0076759D">
        <w:rPr>
          <w:rFonts w:ascii="Calibri" w:hAnsi="Calibri"/>
          <w:b/>
          <w:sz w:val="22"/>
          <w:szCs w:val="22"/>
        </w:rPr>
        <w:t>31.08</w:t>
      </w:r>
      <w:r>
        <w:rPr>
          <w:rFonts w:ascii="Calibri" w:hAnsi="Calibri"/>
          <w:b/>
          <w:sz w:val="22"/>
          <w:szCs w:val="22"/>
        </w:rPr>
        <w:t>.</w:t>
      </w:r>
      <w:r w:rsidRPr="00247903">
        <w:rPr>
          <w:rFonts w:ascii="Calibri" w:hAnsi="Calibri"/>
          <w:b/>
          <w:sz w:val="22"/>
          <w:szCs w:val="22"/>
        </w:rPr>
        <w:t>2022 r.</w:t>
      </w:r>
    </w:p>
    <w:p w14:paraId="6474D805" w14:textId="77777777" w:rsidR="005B3501" w:rsidRPr="00247903" w:rsidRDefault="005B3501" w:rsidP="005B3501">
      <w:pPr>
        <w:spacing w:line="276" w:lineRule="auto"/>
        <w:ind w:left="993" w:hanging="567"/>
        <w:jc w:val="both"/>
        <w:rPr>
          <w:rFonts w:ascii="Calibri" w:hAnsi="Calibri"/>
          <w:b/>
          <w:sz w:val="22"/>
          <w:szCs w:val="22"/>
        </w:rPr>
      </w:pPr>
      <w:r w:rsidRPr="00247903">
        <w:rPr>
          <w:rFonts w:ascii="Calibri" w:hAnsi="Calibri" w:cs="Arial"/>
          <w:sz w:val="22"/>
          <w:szCs w:val="22"/>
        </w:rPr>
        <w:t>2.      W przypadku gdy wybór najkorzystniejszej oferty nie nastąpi przed upływem terminu związania ofertą,  o którym mowa w pkt 2.</w:t>
      </w:r>
      <w:r>
        <w:rPr>
          <w:rFonts w:ascii="Calibri" w:hAnsi="Calibri" w:cs="Arial"/>
          <w:sz w:val="22"/>
          <w:szCs w:val="22"/>
        </w:rPr>
        <w:t>1</w:t>
      </w:r>
      <w:r w:rsidRPr="00247903">
        <w:rPr>
          <w:rFonts w:ascii="Calibri" w:hAnsi="Calibri" w:cs="Arial"/>
          <w:sz w:val="22"/>
          <w:szCs w:val="22"/>
        </w:rPr>
        <w:t xml:space="preserve">. zamawiający przed upływem terminu związania ofertą, zwraca się jednokrotnie do wykonawców o wyrażenie zgody na przedłużenie tego terminu o wskazywany przez niego okres, nie dłuższy niż </w:t>
      </w:r>
      <w:r w:rsidRPr="00247903">
        <w:rPr>
          <w:rFonts w:ascii="Calibri" w:hAnsi="Calibri" w:cs="Arial"/>
          <w:b/>
          <w:sz w:val="22"/>
          <w:szCs w:val="22"/>
          <w:u w:val="single"/>
        </w:rPr>
        <w:t>30 dni.</w:t>
      </w:r>
    </w:p>
    <w:p w14:paraId="71901985" w14:textId="77777777" w:rsidR="005B3501" w:rsidRPr="00247903" w:rsidRDefault="005B3501" w:rsidP="005B3501">
      <w:pPr>
        <w:spacing w:line="276" w:lineRule="auto"/>
        <w:ind w:left="993" w:hanging="567"/>
        <w:jc w:val="both"/>
        <w:rPr>
          <w:rFonts w:ascii="Calibri" w:hAnsi="Calibri"/>
          <w:b/>
          <w:sz w:val="22"/>
          <w:szCs w:val="22"/>
        </w:rPr>
      </w:pPr>
      <w:r w:rsidRPr="00247903">
        <w:rPr>
          <w:rFonts w:ascii="Calibri" w:hAnsi="Calibri" w:cs="Arial"/>
          <w:sz w:val="22"/>
          <w:szCs w:val="22"/>
        </w:rPr>
        <w:t>3.      Przedłużenie terminu związania ofertą, o którym mowa w pkt 2.1., wymaga złożenia przez wykonawcę pisemnego oświadczenia o wyrażeniu zgody na przedłużenie terminu związania ofertą</w:t>
      </w:r>
    </w:p>
    <w:p w14:paraId="402FFE20" w14:textId="77777777" w:rsidR="005B3501" w:rsidRPr="00247903" w:rsidRDefault="005B3501" w:rsidP="005B3501">
      <w:pPr>
        <w:spacing w:line="276" w:lineRule="auto"/>
        <w:ind w:left="993" w:hanging="567"/>
        <w:jc w:val="both"/>
        <w:rPr>
          <w:rFonts w:ascii="Calibri" w:hAnsi="Calibri"/>
          <w:b/>
          <w:sz w:val="22"/>
          <w:szCs w:val="22"/>
        </w:rPr>
      </w:pPr>
      <w:r w:rsidRPr="00247903">
        <w:rPr>
          <w:rFonts w:ascii="Calibri" w:hAnsi="Calibri" w:cs="Arial"/>
          <w:sz w:val="22"/>
          <w:szCs w:val="22"/>
        </w:rPr>
        <w:t>4.      W przypadku gdy zamawiający żąda wniesienia wadium, przedłużenie terminu związania ofertą, o którym mowa w pkt 2.1, następuje wraz z przedłużeniem okresu ważności wadium albo, jeżeli nie jest to możliwe, z wniesieniem nowego wadium na przedłużony okres związania ofertą</w:t>
      </w:r>
    </w:p>
    <w:p w14:paraId="0C34E061" w14:textId="77777777" w:rsidR="005B3501" w:rsidRPr="00247903" w:rsidRDefault="005B3501" w:rsidP="005B3501">
      <w:pPr>
        <w:spacing w:line="276" w:lineRule="auto"/>
        <w:ind w:left="993"/>
        <w:jc w:val="both"/>
        <w:rPr>
          <w:rFonts w:ascii="Calibri" w:hAnsi="Calibri"/>
          <w:b/>
          <w:sz w:val="22"/>
          <w:szCs w:val="22"/>
        </w:rPr>
      </w:pPr>
    </w:p>
    <w:p w14:paraId="6390990A" w14:textId="77777777" w:rsidR="005B3501" w:rsidRPr="00247903" w:rsidRDefault="005B3501" w:rsidP="005B3501">
      <w:pPr>
        <w:pStyle w:val="Nagwek2"/>
        <w:numPr>
          <w:ilvl w:val="0"/>
          <w:numId w:val="32"/>
        </w:numPr>
        <w:spacing w:before="0" w:line="276" w:lineRule="auto"/>
        <w:ind w:left="425" w:hanging="425"/>
        <w:jc w:val="both"/>
        <w:rPr>
          <w:rFonts w:ascii="Calibri" w:hAnsi="Calibri"/>
          <w:color w:val="00B050"/>
          <w:sz w:val="22"/>
          <w:szCs w:val="22"/>
        </w:rPr>
      </w:pPr>
      <w:bookmarkStart w:id="40" w:name="_Toc89680488"/>
      <w:r w:rsidRPr="00247903">
        <w:rPr>
          <w:rFonts w:ascii="Calibri" w:hAnsi="Calibri"/>
          <w:color w:val="00B050"/>
          <w:sz w:val="22"/>
          <w:szCs w:val="22"/>
        </w:rPr>
        <w:t>OPIS KRYTERIÓW OCENY OFERT WRAZ Z PODANIEM WAG TYCH KRYTERIÓW I SPOSOBU OCENY OFERT</w:t>
      </w:r>
      <w:bookmarkEnd w:id="40"/>
    </w:p>
    <w:p w14:paraId="3D4C107D" w14:textId="77777777" w:rsidR="005B3501" w:rsidRPr="00247903" w:rsidRDefault="005B3501" w:rsidP="005B3501">
      <w:pPr>
        <w:tabs>
          <w:tab w:val="left" w:pos="993"/>
        </w:tabs>
        <w:spacing w:line="276" w:lineRule="auto"/>
        <w:ind w:left="993" w:hanging="567"/>
        <w:jc w:val="both"/>
        <w:rPr>
          <w:rFonts w:ascii="Calibri" w:hAnsi="Calibri"/>
          <w:color w:val="000000"/>
          <w:sz w:val="22"/>
          <w:szCs w:val="22"/>
        </w:rPr>
      </w:pPr>
      <w:r w:rsidRPr="00247903">
        <w:rPr>
          <w:rFonts w:ascii="Calibri" w:hAnsi="Calibri"/>
          <w:color w:val="000000"/>
          <w:sz w:val="22"/>
          <w:szCs w:val="22"/>
        </w:rPr>
        <w:t>1      Przy dokonywaniu wyboru najkorzystniejszej oferty zamawiający stosować będzie następujące kryteria oceny ofert:</w:t>
      </w:r>
    </w:p>
    <w:p w14:paraId="2A216EEB" w14:textId="77777777" w:rsidR="005B3501" w:rsidRPr="00247903" w:rsidRDefault="005B3501" w:rsidP="005B3501">
      <w:pPr>
        <w:pStyle w:val="Akapitzlist"/>
        <w:numPr>
          <w:ilvl w:val="0"/>
          <w:numId w:val="34"/>
        </w:numPr>
        <w:spacing w:line="276" w:lineRule="auto"/>
        <w:ind w:left="1276" w:hanging="567"/>
        <w:jc w:val="both"/>
        <w:rPr>
          <w:rFonts w:ascii="Calibri" w:hAnsi="Calibri"/>
          <w:color w:val="000000"/>
          <w:sz w:val="22"/>
          <w:szCs w:val="22"/>
          <w:u w:val="single"/>
          <w:lang w:bidi="he-IL"/>
        </w:rPr>
      </w:pPr>
      <w:r w:rsidRPr="00247903">
        <w:rPr>
          <w:rFonts w:ascii="Calibri" w:hAnsi="Calibri"/>
          <w:b/>
          <w:color w:val="000000"/>
          <w:sz w:val="22"/>
          <w:szCs w:val="22"/>
          <w:u w:val="single"/>
          <w:lang w:bidi="he-IL"/>
        </w:rPr>
        <w:t>Kryterium „Cena” 60 pkt</w:t>
      </w:r>
      <w:r w:rsidRPr="00247903">
        <w:rPr>
          <w:rFonts w:ascii="Calibri" w:hAnsi="Calibri"/>
          <w:color w:val="000000"/>
          <w:sz w:val="22"/>
          <w:szCs w:val="22"/>
          <w:lang w:bidi="he-IL"/>
        </w:rPr>
        <w:t xml:space="preserve">  </w:t>
      </w:r>
      <w:r w:rsidRPr="00247903">
        <w:rPr>
          <w:rFonts w:ascii="Calibri" w:hAnsi="Calibri"/>
          <w:b/>
          <w:bCs/>
          <w:color w:val="000000"/>
          <w:sz w:val="22"/>
          <w:szCs w:val="22"/>
          <w:lang w:bidi="he-IL"/>
        </w:rPr>
        <w:t>(C)</w:t>
      </w:r>
      <w:r w:rsidRPr="00247903">
        <w:rPr>
          <w:rFonts w:ascii="Calibri" w:hAnsi="Calibri"/>
          <w:color w:val="000000"/>
          <w:sz w:val="22"/>
          <w:szCs w:val="22"/>
          <w:lang w:bidi="he-IL"/>
        </w:rPr>
        <w:t xml:space="preserve"> będzie rozpatrywane na podstawie ceny brutto za wykonanie przedmiotu zamówienia, podanej przez wykonawcę na Formularzu Oferty. Ilość punktów w tym kryterium zostanie obliczona na podstawie poniższego wzoru:</w:t>
      </w:r>
    </w:p>
    <w:p w14:paraId="5FA8E93D" w14:textId="77777777" w:rsidR="005B3501" w:rsidRPr="00247903" w:rsidRDefault="005B3501" w:rsidP="005B3501">
      <w:pPr>
        <w:spacing w:line="276" w:lineRule="auto"/>
        <w:ind w:left="1416" w:hanging="567"/>
        <w:jc w:val="both"/>
        <w:rPr>
          <w:rFonts w:ascii="Calibri" w:hAnsi="Calibri"/>
          <w:color w:val="000000"/>
          <w:sz w:val="22"/>
          <w:szCs w:val="22"/>
          <w:u w:val="single"/>
          <w:lang w:bidi="he-IL"/>
        </w:rPr>
      </w:pPr>
    </w:p>
    <w:p w14:paraId="6E08A804" w14:textId="77777777" w:rsidR="005B3501" w:rsidRPr="00247903" w:rsidRDefault="005B3501" w:rsidP="005B3501">
      <w:pPr>
        <w:spacing w:line="276" w:lineRule="auto"/>
        <w:ind w:hanging="567"/>
        <w:jc w:val="center"/>
        <w:rPr>
          <w:rFonts w:ascii="Calibri" w:hAnsi="Calibri"/>
          <w:b/>
          <w:color w:val="000000"/>
          <w:sz w:val="22"/>
          <w:szCs w:val="22"/>
          <w:lang w:bidi="he-IL"/>
        </w:rPr>
      </w:pPr>
      <w:r w:rsidRPr="00247903">
        <w:rPr>
          <w:rFonts w:ascii="Calibri" w:hAnsi="Calibri"/>
          <w:b/>
          <w:color w:val="000000"/>
          <w:sz w:val="22"/>
          <w:szCs w:val="22"/>
          <w:lang w:bidi="he-IL"/>
        </w:rPr>
        <w:t>C</w:t>
      </w:r>
      <w:r w:rsidRPr="00247903">
        <w:rPr>
          <w:rFonts w:ascii="Calibri" w:hAnsi="Calibri"/>
          <w:b/>
          <w:color w:val="000000"/>
          <w:sz w:val="22"/>
          <w:szCs w:val="22"/>
          <w:vertAlign w:val="subscript"/>
          <w:lang w:bidi="he-IL"/>
        </w:rPr>
        <w:t>obliczana</w:t>
      </w:r>
      <w:r w:rsidRPr="00247903">
        <w:rPr>
          <w:rFonts w:ascii="Calibri" w:hAnsi="Calibri"/>
          <w:b/>
          <w:color w:val="000000"/>
          <w:sz w:val="22"/>
          <w:szCs w:val="22"/>
          <w:lang w:bidi="he-IL"/>
        </w:rPr>
        <w:t xml:space="preserve"> = (C</w:t>
      </w:r>
      <w:r w:rsidRPr="00247903">
        <w:rPr>
          <w:rFonts w:ascii="Calibri" w:hAnsi="Calibri"/>
          <w:b/>
          <w:color w:val="000000"/>
          <w:sz w:val="22"/>
          <w:szCs w:val="22"/>
          <w:vertAlign w:val="subscript"/>
          <w:lang w:bidi="he-IL"/>
        </w:rPr>
        <w:t>min</w:t>
      </w:r>
      <w:r w:rsidRPr="00247903">
        <w:rPr>
          <w:rFonts w:ascii="Calibri" w:hAnsi="Calibri"/>
          <w:b/>
          <w:color w:val="000000"/>
          <w:sz w:val="22"/>
          <w:szCs w:val="22"/>
          <w:lang w:bidi="he-IL"/>
        </w:rPr>
        <w:t>/C</w:t>
      </w:r>
      <w:r w:rsidRPr="00247903">
        <w:rPr>
          <w:rFonts w:ascii="Calibri" w:hAnsi="Calibri"/>
          <w:b/>
          <w:color w:val="000000"/>
          <w:sz w:val="22"/>
          <w:szCs w:val="22"/>
          <w:vertAlign w:val="subscript"/>
          <w:lang w:bidi="he-IL"/>
        </w:rPr>
        <w:t>bad</w:t>
      </w:r>
      <w:r w:rsidRPr="00247903">
        <w:rPr>
          <w:rFonts w:ascii="Calibri" w:hAnsi="Calibri"/>
          <w:b/>
          <w:color w:val="000000"/>
          <w:sz w:val="22"/>
          <w:szCs w:val="22"/>
          <w:lang w:bidi="he-IL"/>
        </w:rPr>
        <w:t>) x 60 pkt.</w:t>
      </w:r>
    </w:p>
    <w:p w14:paraId="5D22A001" w14:textId="77777777" w:rsidR="005B3501" w:rsidRPr="00247903" w:rsidRDefault="005B3501" w:rsidP="005B3501">
      <w:pPr>
        <w:spacing w:line="276" w:lineRule="auto"/>
        <w:ind w:hanging="567"/>
        <w:jc w:val="center"/>
        <w:rPr>
          <w:rFonts w:ascii="Calibri" w:hAnsi="Calibri"/>
          <w:i/>
          <w:color w:val="000000"/>
          <w:sz w:val="22"/>
          <w:szCs w:val="22"/>
          <w:lang w:bidi="he-IL"/>
        </w:rPr>
      </w:pPr>
      <w:r w:rsidRPr="00247903">
        <w:rPr>
          <w:rFonts w:ascii="Calibri" w:hAnsi="Calibri"/>
          <w:i/>
          <w:color w:val="000000"/>
          <w:sz w:val="22"/>
          <w:szCs w:val="22"/>
          <w:lang w:bidi="he-IL"/>
        </w:rPr>
        <w:t>gdzie:</w:t>
      </w:r>
    </w:p>
    <w:p w14:paraId="14613EA0" w14:textId="77777777" w:rsidR="005B3501" w:rsidRPr="00247903" w:rsidRDefault="005B3501" w:rsidP="005B3501">
      <w:pPr>
        <w:spacing w:line="276" w:lineRule="auto"/>
        <w:ind w:hanging="567"/>
        <w:jc w:val="center"/>
        <w:rPr>
          <w:rFonts w:ascii="Calibri" w:hAnsi="Calibri"/>
          <w:b/>
          <w:i/>
          <w:color w:val="000000"/>
          <w:sz w:val="22"/>
          <w:szCs w:val="22"/>
          <w:lang w:bidi="he-IL"/>
        </w:rPr>
      </w:pPr>
      <w:r w:rsidRPr="00247903">
        <w:rPr>
          <w:rFonts w:ascii="Calibri" w:hAnsi="Calibri"/>
          <w:b/>
          <w:i/>
          <w:color w:val="000000"/>
          <w:sz w:val="22"/>
          <w:szCs w:val="22"/>
          <w:lang w:bidi="he-IL"/>
        </w:rPr>
        <w:t>C</w:t>
      </w:r>
      <w:r w:rsidRPr="00247903">
        <w:rPr>
          <w:rFonts w:ascii="Calibri" w:hAnsi="Calibri"/>
          <w:b/>
          <w:i/>
          <w:color w:val="000000"/>
          <w:sz w:val="22"/>
          <w:szCs w:val="22"/>
          <w:vertAlign w:val="subscript"/>
          <w:lang w:bidi="he-IL"/>
        </w:rPr>
        <w:t>obliczana</w:t>
      </w:r>
      <w:r w:rsidRPr="00247903">
        <w:rPr>
          <w:rFonts w:ascii="Calibri" w:hAnsi="Calibri"/>
          <w:b/>
          <w:i/>
          <w:color w:val="000000"/>
          <w:sz w:val="22"/>
          <w:szCs w:val="22"/>
          <w:lang w:bidi="he-IL"/>
        </w:rPr>
        <w:t xml:space="preserve"> </w:t>
      </w:r>
      <w:r w:rsidRPr="00247903">
        <w:rPr>
          <w:rFonts w:ascii="Calibri" w:hAnsi="Calibri"/>
          <w:i/>
          <w:color w:val="000000"/>
          <w:sz w:val="22"/>
          <w:szCs w:val="22"/>
          <w:lang w:bidi="he-IL"/>
        </w:rPr>
        <w:t>-</w:t>
      </w:r>
      <w:r w:rsidRPr="00247903">
        <w:rPr>
          <w:rFonts w:ascii="Calibri" w:hAnsi="Calibri"/>
          <w:b/>
          <w:i/>
          <w:color w:val="000000"/>
          <w:sz w:val="22"/>
          <w:szCs w:val="22"/>
          <w:lang w:bidi="he-IL"/>
        </w:rPr>
        <w:t xml:space="preserve"> </w:t>
      </w:r>
      <w:r w:rsidRPr="00247903">
        <w:rPr>
          <w:rFonts w:ascii="Calibri" w:hAnsi="Calibri"/>
          <w:i/>
          <w:color w:val="000000"/>
          <w:sz w:val="22"/>
          <w:szCs w:val="22"/>
          <w:lang w:bidi="he-IL"/>
        </w:rPr>
        <w:t>punktacja którą należy wyznaczyć</w:t>
      </w:r>
    </w:p>
    <w:p w14:paraId="71AC480E" w14:textId="77777777" w:rsidR="005B3501" w:rsidRPr="00247903" w:rsidRDefault="005B3501" w:rsidP="005B3501">
      <w:pPr>
        <w:spacing w:line="276" w:lineRule="auto"/>
        <w:ind w:hanging="567"/>
        <w:jc w:val="center"/>
        <w:rPr>
          <w:rFonts w:ascii="Calibri" w:hAnsi="Calibri"/>
          <w:i/>
          <w:color w:val="000000"/>
          <w:sz w:val="22"/>
          <w:szCs w:val="22"/>
          <w:lang w:bidi="he-IL"/>
        </w:rPr>
      </w:pPr>
      <w:r w:rsidRPr="00247903">
        <w:rPr>
          <w:rFonts w:ascii="Calibri" w:hAnsi="Calibri"/>
          <w:b/>
          <w:i/>
          <w:color w:val="000000"/>
          <w:sz w:val="22"/>
          <w:szCs w:val="22"/>
          <w:lang w:bidi="he-IL"/>
        </w:rPr>
        <w:t>C</w:t>
      </w:r>
      <w:r w:rsidRPr="00247903">
        <w:rPr>
          <w:rFonts w:ascii="Calibri" w:hAnsi="Calibri"/>
          <w:b/>
          <w:i/>
          <w:color w:val="000000"/>
          <w:sz w:val="22"/>
          <w:szCs w:val="22"/>
          <w:vertAlign w:val="subscript"/>
          <w:lang w:bidi="he-IL"/>
        </w:rPr>
        <w:t>bad</w:t>
      </w:r>
      <w:r w:rsidRPr="00247903">
        <w:rPr>
          <w:rFonts w:ascii="Calibri" w:hAnsi="Calibri"/>
          <w:b/>
          <w:i/>
          <w:color w:val="000000"/>
          <w:sz w:val="22"/>
          <w:szCs w:val="22"/>
          <w:lang w:bidi="he-IL"/>
        </w:rPr>
        <w:t xml:space="preserve"> </w:t>
      </w:r>
      <w:r w:rsidRPr="00247903">
        <w:rPr>
          <w:rFonts w:ascii="Calibri" w:hAnsi="Calibri"/>
          <w:i/>
          <w:color w:val="000000"/>
          <w:sz w:val="22"/>
          <w:szCs w:val="22"/>
          <w:lang w:bidi="he-IL"/>
        </w:rPr>
        <w:t>- cena brutto oferty badanej</w:t>
      </w:r>
    </w:p>
    <w:p w14:paraId="7955294F" w14:textId="77777777" w:rsidR="005B3501" w:rsidRPr="00247903" w:rsidRDefault="005B3501" w:rsidP="005B3501">
      <w:pPr>
        <w:spacing w:line="276" w:lineRule="auto"/>
        <w:ind w:hanging="567"/>
        <w:jc w:val="center"/>
        <w:rPr>
          <w:rFonts w:ascii="Calibri" w:hAnsi="Calibri"/>
          <w:i/>
          <w:color w:val="000000"/>
          <w:sz w:val="22"/>
          <w:szCs w:val="22"/>
          <w:lang w:bidi="he-IL"/>
        </w:rPr>
      </w:pPr>
      <w:r w:rsidRPr="00247903">
        <w:rPr>
          <w:rFonts w:ascii="Calibri" w:hAnsi="Calibri"/>
          <w:b/>
          <w:i/>
          <w:color w:val="000000"/>
          <w:sz w:val="22"/>
          <w:szCs w:val="22"/>
          <w:lang w:bidi="he-IL"/>
        </w:rPr>
        <w:t>C</w:t>
      </w:r>
      <w:r w:rsidRPr="00247903">
        <w:rPr>
          <w:rFonts w:ascii="Calibri" w:hAnsi="Calibri"/>
          <w:b/>
          <w:i/>
          <w:color w:val="000000"/>
          <w:sz w:val="22"/>
          <w:szCs w:val="22"/>
          <w:vertAlign w:val="subscript"/>
          <w:lang w:bidi="he-IL"/>
        </w:rPr>
        <w:t>min</w:t>
      </w:r>
      <w:r w:rsidRPr="00247903">
        <w:rPr>
          <w:rFonts w:ascii="Calibri" w:hAnsi="Calibri"/>
          <w:b/>
          <w:i/>
          <w:color w:val="000000"/>
          <w:sz w:val="22"/>
          <w:szCs w:val="22"/>
          <w:lang w:bidi="he-IL"/>
        </w:rPr>
        <w:t xml:space="preserve"> </w:t>
      </w:r>
      <w:r w:rsidRPr="00247903">
        <w:rPr>
          <w:rFonts w:ascii="Calibri" w:hAnsi="Calibri"/>
          <w:i/>
          <w:color w:val="000000"/>
          <w:sz w:val="22"/>
          <w:szCs w:val="22"/>
          <w:lang w:bidi="he-IL"/>
        </w:rPr>
        <w:t>- cena brutto oferty najtańszej</w:t>
      </w:r>
    </w:p>
    <w:p w14:paraId="531EAF03" w14:textId="77777777" w:rsidR="005B3501" w:rsidRPr="00247903" w:rsidRDefault="005B3501" w:rsidP="005B3501">
      <w:pPr>
        <w:spacing w:line="276" w:lineRule="auto"/>
        <w:ind w:hanging="567"/>
        <w:jc w:val="both"/>
        <w:rPr>
          <w:rFonts w:ascii="Calibri" w:hAnsi="Calibri"/>
          <w:color w:val="000000"/>
          <w:sz w:val="22"/>
          <w:szCs w:val="22"/>
        </w:rPr>
      </w:pPr>
    </w:p>
    <w:p w14:paraId="5B2CF4E8" w14:textId="77777777" w:rsidR="005B3501" w:rsidRPr="00247903" w:rsidRDefault="005B3501" w:rsidP="005B3501">
      <w:pPr>
        <w:pStyle w:val="Akapitzlist"/>
        <w:numPr>
          <w:ilvl w:val="0"/>
          <w:numId w:val="35"/>
        </w:numPr>
        <w:spacing w:line="276" w:lineRule="auto"/>
        <w:ind w:left="1276" w:hanging="567"/>
        <w:jc w:val="both"/>
        <w:rPr>
          <w:rFonts w:ascii="Calibri" w:hAnsi="Calibri"/>
          <w:color w:val="000000"/>
          <w:sz w:val="22"/>
          <w:szCs w:val="22"/>
          <w:u w:val="single"/>
          <w:lang w:bidi="he-IL"/>
        </w:rPr>
      </w:pPr>
      <w:r w:rsidRPr="00247903">
        <w:rPr>
          <w:rFonts w:ascii="Calibri" w:hAnsi="Calibri"/>
          <w:b/>
          <w:color w:val="000000"/>
          <w:sz w:val="22"/>
          <w:szCs w:val="22"/>
          <w:u w:val="single"/>
          <w:lang w:bidi="he-IL"/>
        </w:rPr>
        <w:t>Kryterium</w:t>
      </w:r>
      <w:r w:rsidRPr="00247903">
        <w:rPr>
          <w:rFonts w:ascii="Calibri" w:hAnsi="Calibri"/>
          <w:color w:val="000000"/>
          <w:sz w:val="22"/>
          <w:szCs w:val="22"/>
          <w:u w:val="single"/>
          <w:lang w:bidi="he-IL"/>
        </w:rPr>
        <w:t xml:space="preserve"> „</w:t>
      </w:r>
      <w:r w:rsidRPr="00247903">
        <w:rPr>
          <w:rFonts w:ascii="Calibri" w:hAnsi="Calibri"/>
          <w:b/>
          <w:color w:val="000000"/>
          <w:sz w:val="22"/>
          <w:szCs w:val="22"/>
          <w:u w:val="single"/>
          <w:lang w:bidi="he-IL"/>
        </w:rPr>
        <w:t>Gwarancja” 40 pkt (G)</w:t>
      </w:r>
      <w:r w:rsidRPr="00247903">
        <w:rPr>
          <w:rFonts w:ascii="Calibri" w:hAnsi="Calibri"/>
          <w:color w:val="000000"/>
          <w:sz w:val="22"/>
          <w:szCs w:val="22"/>
          <w:lang w:bidi="he-IL"/>
        </w:rPr>
        <w:t xml:space="preserve"> będzie rozpatrywane na podstawie zadeklarowanej ilości miesięcy jakie wykonawca poda w Formularzu Oferty. </w:t>
      </w:r>
    </w:p>
    <w:p w14:paraId="66BC5AEB" w14:textId="2D83C5A2" w:rsidR="005B3501" w:rsidRPr="00247903" w:rsidRDefault="005B3501" w:rsidP="005B3501">
      <w:pPr>
        <w:pStyle w:val="Akapitzlist"/>
        <w:spacing w:line="276" w:lineRule="auto"/>
        <w:ind w:left="1276" w:hanging="567"/>
        <w:jc w:val="both"/>
        <w:rPr>
          <w:rFonts w:ascii="Calibri" w:hAnsi="Calibri"/>
          <w:color w:val="000000"/>
          <w:sz w:val="22"/>
          <w:szCs w:val="22"/>
          <w:lang w:bidi="he-IL"/>
        </w:rPr>
      </w:pPr>
      <w:r w:rsidRPr="00247903">
        <w:rPr>
          <w:rFonts w:ascii="Calibri" w:hAnsi="Calibri"/>
          <w:color w:val="000000"/>
          <w:sz w:val="22"/>
          <w:szCs w:val="22"/>
          <w:lang w:bidi="he-IL"/>
        </w:rPr>
        <w:t xml:space="preserve">          </w:t>
      </w:r>
      <w:r w:rsidR="0076759D">
        <w:rPr>
          <w:rFonts w:ascii="Calibri" w:hAnsi="Calibri"/>
          <w:color w:val="000000"/>
          <w:sz w:val="22"/>
          <w:szCs w:val="22"/>
          <w:lang w:bidi="he-IL"/>
        </w:rPr>
        <w:t xml:space="preserve"> </w:t>
      </w:r>
      <w:r w:rsidRPr="00247903">
        <w:rPr>
          <w:rFonts w:ascii="Calibri" w:hAnsi="Calibri"/>
          <w:color w:val="000000"/>
          <w:sz w:val="22"/>
          <w:szCs w:val="22"/>
          <w:lang w:bidi="he-IL"/>
        </w:rPr>
        <w:t xml:space="preserve">Najkrótszy możliwy termin trwania gwarancji należytego wykonania przedmiotu zamówienia uwzględniony do oceny ofert to </w:t>
      </w:r>
      <w:r w:rsidRPr="00247903">
        <w:rPr>
          <w:rFonts w:ascii="Calibri" w:hAnsi="Calibri"/>
          <w:b/>
          <w:color w:val="000000"/>
          <w:sz w:val="22"/>
          <w:szCs w:val="22"/>
          <w:lang w:bidi="he-IL"/>
        </w:rPr>
        <w:t>36</w:t>
      </w:r>
      <w:r w:rsidRPr="00247903">
        <w:rPr>
          <w:rFonts w:ascii="Calibri" w:hAnsi="Calibri"/>
          <w:color w:val="000000"/>
          <w:sz w:val="22"/>
          <w:szCs w:val="22"/>
          <w:lang w:bidi="he-IL"/>
        </w:rPr>
        <w:t xml:space="preserve"> miesięcy licząc od dnia bezusterkowego odbioru robót będących przedmiotem zamówienia. </w:t>
      </w:r>
    </w:p>
    <w:p w14:paraId="62F8E620" w14:textId="334194EB" w:rsidR="005B3501" w:rsidRPr="00247903" w:rsidRDefault="005B3501" w:rsidP="005B3501">
      <w:pPr>
        <w:pStyle w:val="Akapitzlist"/>
        <w:spacing w:line="276" w:lineRule="auto"/>
        <w:ind w:left="1276" w:hanging="567"/>
        <w:jc w:val="both"/>
        <w:rPr>
          <w:rFonts w:ascii="Calibri" w:hAnsi="Calibri"/>
          <w:color w:val="000000"/>
          <w:sz w:val="22"/>
          <w:szCs w:val="22"/>
          <w:lang w:bidi="he-IL"/>
        </w:rPr>
      </w:pPr>
      <w:r w:rsidRPr="00247903">
        <w:rPr>
          <w:rFonts w:ascii="Calibri" w:hAnsi="Calibri"/>
          <w:color w:val="000000"/>
          <w:sz w:val="22"/>
          <w:szCs w:val="22"/>
          <w:lang w:bidi="he-IL"/>
        </w:rPr>
        <w:t xml:space="preserve">          </w:t>
      </w:r>
      <w:r w:rsidR="0076759D">
        <w:rPr>
          <w:rFonts w:ascii="Calibri" w:hAnsi="Calibri"/>
          <w:color w:val="000000"/>
          <w:sz w:val="22"/>
          <w:szCs w:val="22"/>
          <w:lang w:bidi="he-IL"/>
        </w:rPr>
        <w:t xml:space="preserve"> </w:t>
      </w:r>
      <w:r w:rsidRPr="00247903">
        <w:rPr>
          <w:rFonts w:ascii="Calibri" w:hAnsi="Calibri"/>
          <w:color w:val="000000"/>
          <w:sz w:val="22"/>
          <w:szCs w:val="22"/>
          <w:lang w:bidi="he-IL"/>
        </w:rPr>
        <w:t xml:space="preserve">Najdłuższy możliwy termin trwania gwarancji należytego wykonania przedmiotu zamówienia uwzględniony do oceny ofert to </w:t>
      </w:r>
      <w:r w:rsidRPr="00247903">
        <w:rPr>
          <w:rFonts w:ascii="Calibri" w:hAnsi="Calibri"/>
          <w:b/>
          <w:color w:val="000000"/>
          <w:sz w:val="22"/>
          <w:szCs w:val="22"/>
          <w:lang w:bidi="he-IL"/>
        </w:rPr>
        <w:t>60</w:t>
      </w:r>
      <w:r w:rsidRPr="00247903">
        <w:rPr>
          <w:rFonts w:ascii="Calibri" w:hAnsi="Calibri"/>
          <w:color w:val="000000"/>
          <w:sz w:val="22"/>
          <w:szCs w:val="22"/>
          <w:lang w:bidi="he-IL"/>
        </w:rPr>
        <w:t xml:space="preserve"> miesiące licząc od dnia bezusterkowego odbioru robót będących przedmiotem zamówienia.</w:t>
      </w:r>
    </w:p>
    <w:p w14:paraId="01A14407" w14:textId="75FAD6A1" w:rsidR="005B3501" w:rsidRPr="00247903" w:rsidRDefault="005B3501" w:rsidP="005B3501">
      <w:pPr>
        <w:pStyle w:val="Akapitzlist"/>
        <w:spacing w:line="276" w:lineRule="auto"/>
        <w:ind w:left="1276" w:hanging="567"/>
        <w:jc w:val="both"/>
        <w:rPr>
          <w:rFonts w:ascii="Calibri" w:hAnsi="Calibri"/>
          <w:color w:val="000000"/>
          <w:sz w:val="22"/>
          <w:szCs w:val="22"/>
          <w:u w:val="single"/>
          <w:shd w:val="clear" w:color="auto" w:fill="FFFFFF"/>
          <w:lang w:bidi="he-IL"/>
        </w:rPr>
      </w:pPr>
      <w:r w:rsidRPr="00247903">
        <w:rPr>
          <w:rFonts w:ascii="Calibri" w:hAnsi="Calibri"/>
          <w:color w:val="000000"/>
          <w:sz w:val="22"/>
          <w:szCs w:val="22"/>
          <w:shd w:val="clear" w:color="auto" w:fill="FFFFFF"/>
          <w:lang w:bidi="he-IL"/>
        </w:rPr>
        <w:t xml:space="preserve">          </w:t>
      </w:r>
      <w:r w:rsidR="0076759D">
        <w:rPr>
          <w:rFonts w:ascii="Calibri" w:hAnsi="Calibri"/>
          <w:color w:val="000000"/>
          <w:sz w:val="22"/>
          <w:szCs w:val="22"/>
          <w:shd w:val="clear" w:color="auto" w:fill="FFFFFF"/>
          <w:lang w:bidi="he-IL"/>
        </w:rPr>
        <w:t xml:space="preserve"> </w:t>
      </w:r>
      <w:r w:rsidRPr="00247903">
        <w:rPr>
          <w:rFonts w:ascii="Calibri" w:hAnsi="Calibri"/>
          <w:color w:val="000000"/>
          <w:sz w:val="22"/>
          <w:szCs w:val="22"/>
          <w:shd w:val="clear" w:color="auto" w:fill="FFFFFF"/>
          <w:lang w:bidi="he-IL"/>
        </w:rPr>
        <w:t>Wykonawca może zaproponować termin trwania gwarancji należytego wykonania przedmiotu zamówienia w pełnych miesiącach (tj. 36, 37, 38, …. 58, 59, 60) w przedziale od 36 do 60 miesięcy.</w:t>
      </w:r>
      <w:r w:rsidRPr="00247903">
        <w:rPr>
          <w:rFonts w:ascii="Calibri" w:hAnsi="Calibri"/>
          <w:color w:val="000000"/>
          <w:sz w:val="22"/>
          <w:szCs w:val="22"/>
          <w:u w:val="single"/>
          <w:shd w:val="clear" w:color="auto" w:fill="FFFFFF"/>
          <w:lang w:bidi="he-IL"/>
        </w:rPr>
        <w:t xml:space="preserve"> </w:t>
      </w:r>
      <w:r w:rsidRPr="00247903">
        <w:rPr>
          <w:rFonts w:ascii="Calibri" w:hAnsi="Calibri" w:cs="Calibri"/>
          <w:color w:val="000000"/>
          <w:sz w:val="22"/>
          <w:szCs w:val="22"/>
        </w:rPr>
        <w:t>Przy okresie gwarancji dłuższym niż 60 miesięcy dla celów oceny ofert zostanie przyjęta wartość 60 miesięcy.</w:t>
      </w:r>
    </w:p>
    <w:p w14:paraId="22BB7153" w14:textId="77B2AE44" w:rsidR="005B3501" w:rsidRPr="00247903" w:rsidRDefault="005B3501" w:rsidP="005B3501">
      <w:pPr>
        <w:pStyle w:val="Akapitzlist"/>
        <w:spacing w:line="276" w:lineRule="auto"/>
        <w:ind w:left="1276" w:hanging="567"/>
        <w:jc w:val="both"/>
        <w:rPr>
          <w:rFonts w:ascii="Calibri" w:hAnsi="Calibri"/>
          <w:color w:val="000000"/>
          <w:sz w:val="22"/>
          <w:szCs w:val="22"/>
          <w:shd w:val="clear" w:color="auto" w:fill="FEFFFF"/>
          <w:lang w:bidi="he-IL"/>
        </w:rPr>
      </w:pPr>
      <w:r w:rsidRPr="00247903">
        <w:rPr>
          <w:rFonts w:ascii="Calibri" w:hAnsi="Calibri"/>
          <w:color w:val="000000"/>
          <w:sz w:val="22"/>
          <w:szCs w:val="22"/>
          <w:shd w:val="clear" w:color="auto" w:fill="FFFFFF"/>
          <w:lang w:bidi="he-IL"/>
        </w:rPr>
        <w:lastRenderedPageBreak/>
        <w:t xml:space="preserve">          </w:t>
      </w:r>
      <w:r w:rsidR="0076759D">
        <w:rPr>
          <w:rFonts w:ascii="Calibri" w:hAnsi="Calibri"/>
          <w:color w:val="000000"/>
          <w:sz w:val="22"/>
          <w:szCs w:val="22"/>
          <w:shd w:val="clear" w:color="auto" w:fill="FFFFFF"/>
          <w:lang w:bidi="he-IL"/>
        </w:rPr>
        <w:t xml:space="preserve"> </w:t>
      </w:r>
      <w:r w:rsidRPr="00247903">
        <w:rPr>
          <w:rFonts w:ascii="Calibri" w:hAnsi="Calibri"/>
          <w:color w:val="000000"/>
          <w:sz w:val="22"/>
          <w:szCs w:val="22"/>
          <w:shd w:val="clear" w:color="auto" w:fill="FFFFFF"/>
          <w:lang w:bidi="he-IL"/>
        </w:rPr>
        <w:t>Oferta w</w:t>
      </w:r>
      <w:r w:rsidRPr="00247903">
        <w:rPr>
          <w:rFonts w:ascii="Calibri" w:hAnsi="Calibri"/>
          <w:color w:val="000000"/>
          <w:sz w:val="22"/>
          <w:szCs w:val="22"/>
          <w:shd w:val="clear" w:color="auto" w:fill="FEFFFF"/>
          <w:lang w:bidi="he-IL"/>
        </w:rPr>
        <w:t xml:space="preserve">ykonawcy, który nie zastosuje się do powyższej dyspozycji zostanie odrzucona, zgodnie z art. 226 ust. 1 pkt 5) ustawy PZP. </w:t>
      </w:r>
    </w:p>
    <w:p w14:paraId="0BF73A26" w14:textId="3308E7D5" w:rsidR="005B3501" w:rsidRPr="00247903" w:rsidRDefault="005B3501" w:rsidP="005B3501">
      <w:pPr>
        <w:pStyle w:val="Akapitzlist"/>
        <w:spacing w:line="276" w:lineRule="auto"/>
        <w:ind w:left="1276" w:hanging="567"/>
        <w:jc w:val="both"/>
        <w:rPr>
          <w:rFonts w:ascii="Calibri" w:hAnsi="Calibri"/>
          <w:color w:val="000000"/>
          <w:sz w:val="22"/>
          <w:szCs w:val="22"/>
          <w:u w:val="single"/>
          <w:lang w:bidi="he-IL"/>
        </w:rPr>
      </w:pPr>
      <w:r w:rsidRPr="00247903">
        <w:rPr>
          <w:rFonts w:ascii="Calibri" w:hAnsi="Calibri"/>
          <w:color w:val="000000"/>
          <w:sz w:val="22"/>
          <w:szCs w:val="22"/>
          <w:shd w:val="clear" w:color="auto" w:fill="FEFFFF"/>
          <w:lang w:bidi="he-IL"/>
        </w:rPr>
        <w:t xml:space="preserve">          </w:t>
      </w:r>
      <w:r w:rsidR="0076759D">
        <w:rPr>
          <w:rFonts w:ascii="Calibri" w:hAnsi="Calibri"/>
          <w:color w:val="000000"/>
          <w:sz w:val="22"/>
          <w:szCs w:val="22"/>
          <w:shd w:val="clear" w:color="auto" w:fill="FEFFFF"/>
          <w:lang w:bidi="he-IL"/>
        </w:rPr>
        <w:t xml:space="preserve"> </w:t>
      </w:r>
      <w:r w:rsidRPr="00247903">
        <w:rPr>
          <w:rFonts w:ascii="Calibri" w:hAnsi="Calibri"/>
          <w:color w:val="000000"/>
          <w:sz w:val="22"/>
          <w:szCs w:val="22"/>
          <w:shd w:val="clear" w:color="auto" w:fill="FEFFFF"/>
          <w:lang w:bidi="he-IL"/>
        </w:rPr>
        <w:t xml:space="preserve">Zamawiający, ofercie o terminie trwania gwarancji należytego wykonania przedmiotu zamówienia wynoszącym </w:t>
      </w:r>
      <w:r w:rsidRPr="00247903">
        <w:rPr>
          <w:rFonts w:ascii="Calibri" w:hAnsi="Calibri"/>
          <w:b/>
          <w:color w:val="000000"/>
          <w:sz w:val="22"/>
          <w:szCs w:val="22"/>
          <w:shd w:val="clear" w:color="auto" w:fill="FEFFFF"/>
          <w:lang w:bidi="he-IL"/>
        </w:rPr>
        <w:t>60</w:t>
      </w:r>
      <w:r w:rsidRPr="00247903">
        <w:rPr>
          <w:rFonts w:ascii="Calibri" w:hAnsi="Calibri"/>
          <w:color w:val="000000"/>
          <w:sz w:val="22"/>
          <w:szCs w:val="22"/>
          <w:shd w:val="clear" w:color="auto" w:fill="FEFFFF"/>
          <w:lang w:bidi="he-IL"/>
        </w:rPr>
        <w:t xml:space="preserve"> miesięcy przyzna 40 punktów, a każdej następnej zostanie przyporządkowana liczba punktów proporcjonalnie mniejsza, według wzoru:</w:t>
      </w:r>
    </w:p>
    <w:p w14:paraId="267E7D3D" w14:textId="77777777" w:rsidR="005B3501" w:rsidRPr="00247903" w:rsidRDefault="005B3501" w:rsidP="005B3501">
      <w:pPr>
        <w:spacing w:line="276" w:lineRule="auto"/>
        <w:ind w:left="1416" w:hanging="567"/>
        <w:jc w:val="both"/>
        <w:rPr>
          <w:rFonts w:ascii="Calibri" w:hAnsi="Calibri"/>
          <w:color w:val="000000"/>
          <w:sz w:val="22"/>
          <w:szCs w:val="22"/>
          <w:shd w:val="clear" w:color="auto" w:fill="FEFFFF"/>
          <w:lang w:bidi="he-IL"/>
        </w:rPr>
      </w:pPr>
      <w:r w:rsidRPr="00247903">
        <w:rPr>
          <w:rFonts w:ascii="Calibri" w:hAnsi="Calibri"/>
          <w:color w:val="000000"/>
          <w:sz w:val="22"/>
          <w:szCs w:val="22"/>
          <w:shd w:val="clear" w:color="auto" w:fill="FEFFFF"/>
          <w:lang w:bidi="he-IL"/>
        </w:rPr>
        <w:t xml:space="preserve"> </w:t>
      </w:r>
    </w:p>
    <w:p w14:paraId="5D975C8C" w14:textId="77777777" w:rsidR="005B3501" w:rsidRPr="00247903" w:rsidRDefault="005B3501" w:rsidP="005B3501">
      <w:pPr>
        <w:spacing w:line="276" w:lineRule="auto"/>
        <w:ind w:hanging="567"/>
        <w:jc w:val="center"/>
        <w:rPr>
          <w:rFonts w:ascii="Calibri" w:hAnsi="Calibri"/>
          <w:b/>
          <w:color w:val="000000"/>
          <w:sz w:val="22"/>
          <w:szCs w:val="22"/>
          <w:shd w:val="clear" w:color="auto" w:fill="FEFFFF"/>
          <w:lang w:bidi="he-IL"/>
        </w:rPr>
      </w:pPr>
      <w:r w:rsidRPr="00247903">
        <w:rPr>
          <w:rFonts w:ascii="Calibri" w:hAnsi="Calibri"/>
          <w:b/>
          <w:color w:val="000000"/>
          <w:sz w:val="22"/>
          <w:szCs w:val="22"/>
          <w:shd w:val="clear" w:color="auto" w:fill="FEFFFF"/>
          <w:lang w:bidi="he-IL"/>
        </w:rPr>
        <w:t>G</w:t>
      </w:r>
      <w:r w:rsidRPr="00247903">
        <w:rPr>
          <w:rFonts w:ascii="Calibri" w:hAnsi="Calibri"/>
          <w:b/>
          <w:color w:val="000000"/>
          <w:sz w:val="22"/>
          <w:szCs w:val="22"/>
          <w:shd w:val="clear" w:color="auto" w:fill="FEFFFF"/>
          <w:vertAlign w:val="subscript"/>
          <w:lang w:bidi="he-IL"/>
        </w:rPr>
        <w:t>obliczana</w:t>
      </w:r>
      <w:r w:rsidRPr="00247903">
        <w:rPr>
          <w:rFonts w:ascii="Calibri" w:hAnsi="Calibri"/>
          <w:b/>
          <w:color w:val="000000"/>
          <w:sz w:val="22"/>
          <w:szCs w:val="22"/>
          <w:shd w:val="clear" w:color="auto" w:fill="FEFFFF"/>
          <w:lang w:bidi="he-IL"/>
        </w:rPr>
        <w:t xml:space="preserve"> = (Gbad / Gmax) x 40 pkt</w:t>
      </w:r>
    </w:p>
    <w:p w14:paraId="12C63EB7" w14:textId="77777777" w:rsidR="005B3501" w:rsidRPr="00247903" w:rsidRDefault="005B3501" w:rsidP="005B3501">
      <w:pPr>
        <w:spacing w:line="276" w:lineRule="auto"/>
        <w:ind w:hanging="567"/>
        <w:jc w:val="center"/>
        <w:rPr>
          <w:rFonts w:ascii="Calibri" w:hAnsi="Calibri"/>
          <w:i/>
          <w:color w:val="000000"/>
          <w:sz w:val="22"/>
          <w:szCs w:val="22"/>
          <w:shd w:val="clear" w:color="auto" w:fill="FEFFFF"/>
          <w:lang w:bidi="he-IL"/>
        </w:rPr>
      </w:pPr>
      <w:r w:rsidRPr="00247903">
        <w:rPr>
          <w:rFonts w:ascii="Calibri" w:hAnsi="Calibri"/>
          <w:i/>
          <w:color w:val="000000"/>
          <w:sz w:val="22"/>
          <w:szCs w:val="22"/>
          <w:shd w:val="clear" w:color="auto" w:fill="FEFFFF"/>
          <w:lang w:bidi="he-IL"/>
        </w:rPr>
        <w:t>gdzie:</w:t>
      </w:r>
    </w:p>
    <w:p w14:paraId="5A60B82A" w14:textId="77777777" w:rsidR="005B3501" w:rsidRPr="00247903" w:rsidRDefault="005B3501" w:rsidP="005B3501">
      <w:pPr>
        <w:spacing w:line="276" w:lineRule="auto"/>
        <w:ind w:hanging="567"/>
        <w:jc w:val="center"/>
        <w:rPr>
          <w:rFonts w:ascii="Calibri" w:hAnsi="Calibri"/>
          <w:i/>
          <w:color w:val="000000"/>
          <w:sz w:val="22"/>
          <w:szCs w:val="22"/>
          <w:shd w:val="clear" w:color="auto" w:fill="FEFFFF"/>
          <w:lang w:bidi="he-IL"/>
        </w:rPr>
      </w:pPr>
      <w:r w:rsidRPr="00247903">
        <w:rPr>
          <w:rFonts w:ascii="Calibri" w:hAnsi="Calibri"/>
          <w:b/>
          <w:i/>
          <w:color w:val="000000"/>
          <w:sz w:val="22"/>
          <w:szCs w:val="22"/>
          <w:shd w:val="clear" w:color="auto" w:fill="FEFFFF"/>
          <w:lang w:bidi="he-IL"/>
        </w:rPr>
        <w:t>G</w:t>
      </w:r>
      <w:r w:rsidRPr="00247903">
        <w:rPr>
          <w:rFonts w:ascii="Calibri" w:hAnsi="Calibri"/>
          <w:b/>
          <w:i/>
          <w:color w:val="000000"/>
          <w:sz w:val="22"/>
          <w:szCs w:val="22"/>
          <w:shd w:val="clear" w:color="auto" w:fill="FEFFFF"/>
          <w:vertAlign w:val="subscript"/>
          <w:lang w:bidi="he-IL"/>
        </w:rPr>
        <w:t>obliczana</w:t>
      </w:r>
      <w:r w:rsidRPr="00247903">
        <w:rPr>
          <w:rFonts w:ascii="Calibri" w:hAnsi="Calibri"/>
          <w:i/>
          <w:color w:val="000000"/>
          <w:sz w:val="22"/>
          <w:szCs w:val="22"/>
          <w:shd w:val="clear" w:color="auto" w:fill="FEFFFF"/>
          <w:lang w:bidi="he-IL"/>
        </w:rPr>
        <w:t xml:space="preserve"> - punktacja, którą należy wyznaczyć;</w:t>
      </w:r>
    </w:p>
    <w:p w14:paraId="4B85FA40" w14:textId="77777777" w:rsidR="005B3501" w:rsidRPr="00247903" w:rsidRDefault="005B3501" w:rsidP="005B3501">
      <w:pPr>
        <w:spacing w:line="276" w:lineRule="auto"/>
        <w:ind w:hanging="567"/>
        <w:jc w:val="center"/>
        <w:rPr>
          <w:rFonts w:ascii="Calibri" w:hAnsi="Calibri"/>
          <w:b/>
          <w:i/>
          <w:color w:val="000000"/>
          <w:sz w:val="22"/>
          <w:szCs w:val="22"/>
          <w:shd w:val="clear" w:color="auto" w:fill="FEFFFF"/>
          <w:lang w:bidi="he-IL"/>
        </w:rPr>
      </w:pPr>
      <w:r w:rsidRPr="00247903">
        <w:rPr>
          <w:rFonts w:ascii="Calibri" w:hAnsi="Calibri"/>
          <w:b/>
          <w:i/>
          <w:color w:val="000000"/>
          <w:sz w:val="22"/>
          <w:szCs w:val="22"/>
          <w:shd w:val="clear" w:color="auto" w:fill="FEFFFF"/>
          <w:lang w:bidi="he-IL"/>
        </w:rPr>
        <w:t>G</w:t>
      </w:r>
      <w:r w:rsidRPr="00247903">
        <w:rPr>
          <w:rFonts w:ascii="Calibri" w:hAnsi="Calibri"/>
          <w:b/>
          <w:i/>
          <w:color w:val="000000"/>
          <w:sz w:val="22"/>
          <w:szCs w:val="22"/>
          <w:shd w:val="clear" w:color="auto" w:fill="FEFFFF"/>
          <w:vertAlign w:val="subscript"/>
          <w:lang w:bidi="he-IL"/>
        </w:rPr>
        <w:t>bad</w:t>
      </w:r>
      <w:r w:rsidRPr="00247903">
        <w:rPr>
          <w:rFonts w:ascii="Calibri" w:hAnsi="Calibri"/>
          <w:i/>
          <w:color w:val="000000"/>
          <w:sz w:val="22"/>
          <w:szCs w:val="22"/>
          <w:shd w:val="clear" w:color="auto" w:fill="FEFFFF"/>
          <w:lang w:bidi="he-IL"/>
        </w:rPr>
        <w:t xml:space="preserve"> - </w:t>
      </w:r>
      <w:r w:rsidRPr="00247903">
        <w:rPr>
          <w:rFonts w:ascii="Calibri" w:hAnsi="Calibri" w:cs="Calibri"/>
          <w:i/>
          <w:iCs/>
          <w:color w:val="000000"/>
          <w:sz w:val="22"/>
          <w:szCs w:val="22"/>
        </w:rPr>
        <w:t>okres gwarancji w miesiącach w ofercie badanej</w:t>
      </w:r>
    </w:p>
    <w:p w14:paraId="6DDE3EAA" w14:textId="77777777" w:rsidR="005B3501" w:rsidRPr="00247903" w:rsidRDefault="005B3501" w:rsidP="005B3501">
      <w:pPr>
        <w:spacing w:line="276" w:lineRule="auto"/>
        <w:ind w:hanging="567"/>
        <w:jc w:val="center"/>
        <w:rPr>
          <w:rFonts w:ascii="Calibri" w:hAnsi="Calibri"/>
          <w:color w:val="000000"/>
          <w:sz w:val="22"/>
          <w:szCs w:val="22"/>
        </w:rPr>
      </w:pPr>
      <w:r w:rsidRPr="00247903">
        <w:rPr>
          <w:rFonts w:ascii="Calibri" w:hAnsi="Calibri"/>
          <w:b/>
          <w:i/>
          <w:color w:val="000000"/>
          <w:sz w:val="22"/>
          <w:szCs w:val="22"/>
          <w:shd w:val="clear" w:color="auto" w:fill="FEFFFF"/>
          <w:lang w:bidi="he-IL"/>
        </w:rPr>
        <w:t>G</w:t>
      </w:r>
      <w:r w:rsidRPr="00247903">
        <w:rPr>
          <w:rFonts w:ascii="Calibri" w:hAnsi="Calibri"/>
          <w:b/>
          <w:i/>
          <w:color w:val="000000"/>
          <w:sz w:val="22"/>
          <w:szCs w:val="22"/>
          <w:shd w:val="clear" w:color="auto" w:fill="FEFFFF"/>
          <w:vertAlign w:val="subscript"/>
          <w:lang w:bidi="he-IL"/>
        </w:rPr>
        <w:t>max</w:t>
      </w:r>
      <w:r w:rsidRPr="00247903">
        <w:rPr>
          <w:rFonts w:ascii="Calibri" w:hAnsi="Calibri"/>
          <w:i/>
          <w:color w:val="000000"/>
          <w:sz w:val="22"/>
          <w:szCs w:val="22"/>
          <w:shd w:val="clear" w:color="auto" w:fill="FEFFFF"/>
          <w:lang w:bidi="he-IL"/>
        </w:rPr>
        <w:t xml:space="preserve"> -okres najwyższej gwarancji w miesiącach spośród złożonych ofert; </w:t>
      </w:r>
      <w:r w:rsidRPr="00247903">
        <w:rPr>
          <w:rFonts w:ascii="Calibri" w:hAnsi="Calibri"/>
          <w:i/>
          <w:color w:val="000000"/>
          <w:sz w:val="22"/>
          <w:szCs w:val="22"/>
          <w:shd w:val="clear" w:color="auto" w:fill="FEFFFF"/>
          <w:lang w:bidi="he-IL"/>
        </w:rPr>
        <w:br/>
      </w:r>
    </w:p>
    <w:p w14:paraId="021702A9" w14:textId="77777777" w:rsidR="005B3501" w:rsidRPr="00247903" w:rsidRDefault="005B3501" w:rsidP="005B3501">
      <w:pPr>
        <w:pStyle w:val="Akapitzlist"/>
        <w:spacing w:line="276" w:lineRule="auto"/>
        <w:ind w:left="993" w:hanging="567"/>
        <w:jc w:val="both"/>
        <w:rPr>
          <w:rFonts w:ascii="Calibri" w:hAnsi="Calibri"/>
          <w:color w:val="000000"/>
          <w:sz w:val="22"/>
          <w:szCs w:val="22"/>
          <w:shd w:val="clear" w:color="auto" w:fill="FEFFFF"/>
          <w:lang w:bidi="he-IL"/>
        </w:rPr>
      </w:pPr>
      <w:r w:rsidRPr="00247903">
        <w:rPr>
          <w:rFonts w:ascii="Calibri" w:hAnsi="Calibri"/>
          <w:color w:val="000000"/>
          <w:sz w:val="22"/>
          <w:szCs w:val="22"/>
          <w:shd w:val="clear" w:color="auto" w:fill="FEFFFF"/>
          <w:lang w:bidi="he-IL"/>
        </w:rPr>
        <w:t>2.      Zamawiający za najkorzystniejszą – 100 pkt (Ko) uzna ofertę, która przedstawia najkorzystniejszy bilans ceny i innych kryteriów</w:t>
      </w:r>
      <w:r>
        <w:rPr>
          <w:rFonts w:ascii="Calibri" w:hAnsi="Calibri"/>
          <w:color w:val="000000"/>
          <w:sz w:val="22"/>
          <w:szCs w:val="22"/>
          <w:shd w:val="clear" w:color="auto" w:fill="FEFFFF"/>
          <w:lang w:bidi="he-IL"/>
        </w:rPr>
        <w:t xml:space="preserve"> (gwarancja)</w:t>
      </w:r>
      <w:r w:rsidRPr="00247903">
        <w:rPr>
          <w:rFonts w:ascii="Calibri" w:hAnsi="Calibri"/>
          <w:color w:val="000000"/>
          <w:sz w:val="22"/>
          <w:szCs w:val="22"/>
          <w:shd w:val="clear" w:color="auto" w:fill="FEFFFF"/>
          <w:lang w:bidi="he-IL"/>
        </w:rPr>
        <w:t xml:space="preserve">, czyli oferta, która uzyska najwyższą sumaryczną liczbę punktów wyliczoną zgodnie ze wzorem: </w:t>
      </w:r>
    </w:p>
    <w:p w14:paraId="47CDCD75" w14:textId="77777777" w:rsidR="005B3501" w:rsidRPr="00247903" w:rsidRDefault="005B3501" w:rsidP="005B3501">
      <w:pPr>
        <w:spacing w:line="276" w:lineRule="auto"/>
        <w:jc w:val="center"/>
        <w:rPr>
          <w:rFonts w:ascii="Calibri" w:hAnsi="Calibri"/>
          <w:b/>
          <w:bCs/>
          <w:color w:val="000000"/>
          <w:sz w:val="22"/>
          <w:szCs w:val="22"/>
          <w:shd w:val="clear" w:color="auto" w:fill="FEFFFF"/>
          <w:lang w:bidi="he-IL"/>
        </w:rPr>
      </w:pPr>
      <w:r w:rsidRPr="00247903">
        <w:rPr>
          <w:rFonts w:ascii="Calibri" w:hAnsi="Calibri"/>
          <w:b/>
          <w:bCs/>
          <w:color w:val="000000"/>
          <w:sz w:val="22"/>
          <w:szCs w:val="22"/>
          <w:shd w:val="clear" w:color="auto" w:fill="FEFFFF"/>
          <w:lang w:bidi="he-IL"/>
        </w:rPr>
        <w:t>Ko = C + G</w:t>
      </w:r>
    </w:p>
    <w:p w14:paraId="3D4FE6F6" w14:textId="77777777" w:rsidR="005B3501" w:rsidRPr="00247903" w:rsidRDefault="005B3501" w:rsidP="005B3501">
      <w:pPr>
        <w:spacing w:line="276" w:lineRule="auto"/>
        <w:jc w:val="center"/>
        <w:rPr>
          <w:rFonts w:ascii="Calibri" w:hAnsi="Calibri"/>
          <w:color w:val="000000"/>
          <w:sz w:val="22"/>
          <w:szCs w:val="22"/>
          <w:shd w:val="clear" w:color="auto" w:fill="FEFFFF"/>
          <w:lang w:bidi="he-IL"/>
        </w:rPr>
      </w:pPr>
      <w:r w:rsidRPr="00247903">
        <w:rPr>
          <w:rFonts w:ascii="Calibri" w:hAnsi="Calibri"/>
          <w:color w:val="000000"/>
          <w:sz w:val="22"/>
          <w:szCs w:val="22"/>
          <w:shd w:val="clear" w:color="auto" w:fill="FEFFFF"/>
          <w:lang w:bidi="he-IL"/>
        </w:rPr>
        <w:t>gdzie:</w:t>
      </w:r>
    </w:p>
    <w:p w14:paraId="3D5C3399" w14:textId="77777777" w:rsidR="005B3501" w:rsidRPr="00247903" w:rsidRDefault="005B3501" w:rsidP="005B3501">
      <w:pPr>
        <w:spacing w:line="276" w:lineRule="auto"/>
        <w:jc w:val="center"/>
        <w:rPr>
          <w:rFonts w:ascii="Calibri" w:hAnsi="Calibri"/>
          <w:color w:val="000000"/>
          <w:sz w:val="22"/>
          <w:szCs w:val="22"/>
          <w:shd w:val="clear" w:color="auto" w:fill="FEFFFF"/>
          <w:lang w:bidi="he-IL"/>
        </w:rPr>
      </w:pPr>
      <w:r w:rsidRPr="00247903">
        <w:rPr>
          <w:rFonts w:ascii="Calibri" w:hAnsi="Calibri"/>
          <w:b/>
          <w:bCs/>
          <w:color w:val="000000"/>
          <w:sz w:val="22"/>
          <w:szCs w:val="22"/>
          <w:shd w:val="clear" w:color="auto" w:fill="FEFFFF"/>
          <w:lang w:bidi="he-IL"/>
        </w:rPr>
        <w:t xml:space="preserve">C - </w:t>
      </w:r>
      <w:r w:rsidRPr="00247903">
        <w:rPr>
          <w:rFonts w:ascii="Calibri" w:hAnsi="Calibri"/>
          <w:color w:val="000000"/>
          <w:sz w:val="22"/>
          <w:szCs w:val="22"/>
          <w:shd w:val="clear" w:color="auto" w:fill="FEFFFF"/>
          <w:lang w:bidi="he-IL"/>
        </w:rPr>
        <w:t>liczba punktów przyznana ofercie ocenianej w kryterium Cena</w:t>
      </w:r>
    </w:p>
    <w:p w14:paraId="15345252" w14:textId="77777777" w:rsidR="005B3501" w:rsidRPr="00247903" w:rsidRDefault="005B3501" w:rsidP="005B3501">
      <w:pPr>
        <w:spacing w:line="276" w:lineRule="auto"/>
        <w:jc w:val="center"/>
        <w:rPr>
          <w:rFonts w:ascii="Calibri" w:hAnsi="Calibri"/>
          <w:color w:val="000000"/>
          <w:sz w:val="22"/>
          <w:szCs w:val="22"/>
          <w:shd w:val="clear" w:color="auto" w:fill="FEFFFF"/>
          <w:lang w:bidi="he-IL"/>
        </w:rPr>
      </w:pPr>
      <w:r w:rsidRPr="00247903">
        <w:rPr>
          <w:rFonts w:ascii="Calibri" w:hAnsi="Calibri"/>
          <w:b/>
          <w:color w:val="000000"/>
          <w:sz w:val="22"/>
          <w:szCs w:val="22"/>
          <w:shd w:val="clear" w:color="auto" w:fill="FEFFFF"/>
          <w:lang w:bidi="he-IL"/>
        </w:rPr>
        <w:t>G</w:t>
      </w:r>
      <w:r w:rsidRPr="00247903">
        <w:rPr>
          <w:rFonts w:ascii="Calibri" w:hAnsi="Calibri"/>
          <w:color w:val="000000"/>
          <w:sz w:val="22"/>
          <w:szCs w:val="22"/>
          <w:shd w:val="clear" w:color="auto" w:fill="FEFFFF"/>
          <w:lang w:bidi="he-IL"/>
        </w:rPr>
        <w:t xml:space="preserve"> - liczba punktów przyznana ofercie ocenianej w kryterium Gwarancja</w:t>
      </w:r>
    </w:p>
    <w:p w14:paraId="1346D02F" w14:textId="77777777" w:rsidR="005B3501" w:rsidRPr="00247903" w:rsidRDefault="005B3501" w:rsidP="005B3501">
      <w:pPr>
        <w:tabs>
          <w:tab w:val="left" w:pos="720"/>
        </w:tabs>
        <w:ind w:left="284" w:hanging="284"/>
        <w:jc w:val="both"/>
        <w:rPr>
          <w:rFonts w:ascii="Calibri" w:hAnsi="Calibri" w:cs="Calibri"/>
          <w:color w:val="000000"/>
          <w:sz w:val="22"/>
          <w:szCs w:val="22"/>
        </w:rPr>
      </w:pPr>
      <w:r w:rsidRPr="00247903">
        <w:rPr>
          <w:rFonts w:ascii="Calibri" w:hAnsi="Calibri"/>
          <w:sz w:val="22"/>
          <w:szCs w:val="22"/>
        </w:rPr>
        <w:t xml:space="preserve">                   </w:t>
      </w:r>
      <w:r w:rsidRPr="00247903">
        <w:rPr>
          <w:rFonts w:ascii="Calibri" w:hAnsi="Calibri" w:cs="Calibri"/>
          <w:color w:val="000000"/>
          <w:sz w:val="22"/>
          <w:szCs w:val="22"/>
        </w:rPr>
        <w:t xml:space="preserve">Maksymalna ilość punktów, jaką może uzyskać oferta, wynosi 100 pkt. </w:t>
      </w:r>
    </w:p>
    <w:p w14:paraId="1EAD5DFD" w14:textId="77777777" w:rsidR="005B3501" w:rsidRPr="00247903" w:rsidRDefault="005B3501" w:rsidP="005B3501">
      <w:pPr>
        <w:spacing w:line="276" w:lineRule="auto"/>
        <w:jc w:val="both"/>
        <w:rPr>
          <w:rFonts w:ascii="Calibri" w:hAnsi="Calibri"/>
          <w:sz w:val="22"/>
          <w:szCs w:val="22"/>
        </w:rPr>
      </w:pPr>
    </w:p>
    <w:p w14:paraId="7BFB6E40" w14:textId="77777777" w:rsidR="005B3501" w:rsidRPr="00247903" w:rsidRDefault="005B3501" w:rsidP="005B3501">
      <w:pPr>
        <w:pStyle w:val="Nagwek2"/>
        <w:numPr>
          <w:ilvl w:val="0"/>
          <w:numId w:val="32"/>
        </w:numPr>
        <w:spacing w:before="0" w:line="276" w:lineRule="auto"/>
        <w:ind w:left="425" w:hanging="425"/>
        <w:jc w:val="both"/>
        <w:rPr>
          <w:rFonts w:ascii="Calibri" w:hAnsi="Calibri"/>
          <w:color w:val="00B050"/>
          <w:sz w:val="22"/>
          <w:szCs w:val="22"/>
        </w:rPr>
      </w:pPr>
      <w:bookmarkStart w:id="41" w:name="_Toc89680489"/>
      <w:r w:rsidRPr="00247903">
        <w:rPr>
          <w:rFonts w:ascii="Calibri" w:hAnsi="Calibri"/>
          <w:color w:val="00B050"/>
          <w:sz w:val="22"/>
          <w:szCs w:val="22"/>
        </w:rPr>
        <w:t>WZÓR UMOWY W SPRAWIE ZAMÓWIENIA PUBLICZNEGO</w:t>
      </w:r>
      <w:bookmarkEnd w:id="41"/>
    </w:p>
    <w:p w14:paraId="77C1880E" w14:textId="77777777" w:rsidR="005B3501" w:rsidRPr="00247903" w:rsidRDefault="005B3501" w:rsidP="005B3501">
      <w:pPr>
        <w:spacing w:line="276" w:lineRule="auto"/>
        <w:ind w:left="993" w:hanging="567"/>
        <w:jc w:val="both"/>
        <w:rPr>
          <w:rFonts w:ascii="Calibri" w:hAnsi="Calibri"/>
          <w:b/>
          <w:sz w:val="22"/>
          <w:szCs w:val="22"/>
        </w:rPr>
      </w:pPr>
      <w:r w:rsidRPr="00247903">
        <w:rPr>
          <w:rFonts w:ascii="Calibri" w:hAnsi="Calibri"/>
          <w:sz w:val="22"/>
          <w:szCs w:val="22"/>
        </w:rPr>
        <w:t xml:space="preserve">1.       Wzór umowy stanowi </w:t>
      </w:r>
      <w:r w:rsidRPr="00247903">
        <w:rPr>
          <w:rFonts w:ascii="Calibri" w:hAnsi="Calibri"/>
          <w:b/>
          <w:sz w:val="22"/>
          <w:szCs w:val="22"/>
        </w:rPr>
        <w:t>ZAŁĄCZNIK NR 8 DO SWZ.</w:t>
      </w:r>
    </w:p>
    <w:p w14:paraId="568D7633" w14:textId="77777777" w:rsidR="005B3501" w:rsidRPr="00247903" w:rsidRDefault="005B3501" w:rsidP="005B3501">
      <w:pPr>
        <w:spacing w:line="276" w:lineRule="auto"/>
        <w:ind w:left="993" w:hanging="567"/>
        <w:jc w:val="both"/>
        <w:rPr>
          <w:rFonts w:ascii="Calibri" w:hAnsi="Calibri"/>
          <w:b/>
          <w:sz w:val="22"/>
          <w:szCs w:val="22"/>
        </w:rPr>
      </w:pPr>
      <w:r w:rsidRPr="00247903">
        <w:rPr>
          <w:rFonts w:ascii="Calibri" w:hAnsi="Calibri"/>
          <w:sz w:val="22"/>
          <w:szCs w:val="22"/>
        </w:rPr>
        <w:t>2.      Złożenie oferty jest jednoznaczne z akceptacją przez wykonawcę projektowanych postanowień umowy.</w:t>
      </w:r>
    </w:p>
    <w:p w14:paraId="0BFC58C6" w14:textId="77777777" w:rsidR="005B3501" w:rsidRPr="00247903" w:rsidRDefault="005B3501" w:rsidP="005B3501">
      <w:pPr>
        <w:spacing w:line="276" w:lineRule="auto"/>
        <w:jc w:val="both"/>
        <w:rPr>
          <w:rFonts w:ascii="Calibri" w:hAnsi="Calibri"/>
          <w:sz w:val="22"/>
          <w:szCs w:val="22"/>
        </w:rPr>
      </w:pPr>
    </w:p>
    <w:p w14:paraId="6AE65A07" w14:textId="77777777" w:rsidR="005B3501" w:rsidRPr="00247903" w:rsidRDefault="005B3501" w:rsidP="005B3501">
      <w:pPr>
        <w:pStyle w:val="Nagwek2"/>
        <w:numPr>
          <w:ilvl w:val="0"/>
          <w:numId w:val="32"/>
        </w:numPr>
        <w:spacing w:before="0" w:line="276" w:lineRule="auto"/>
        <w:ind w:left="425" w:hanging="425"/>
        <w:jc w:val="both"/>
        <w:rPr>
          <w:rFonts w:ascii="Calibri" w:hAnsi="Calibri"/>
          <w:color w:val="00B050"/>
          <w:sz w:val="22"/>
          <w:szCs w:val="22"/>
        </w:rPr>
      </w:pPr>
      <w:bookmarkStart w:id="42" w:name="_Toc89680490"/>
      <w:r w:rsidRPr="00247903">
        <w:rPr>
          <w:rFonts w:ascii="Calibri" w:hAnsi="Calibri"/>
          <w:color w:val="00B050"/>
          <w:sz w:val="22"/>
          <w:szCs w:val="22"/>
        </w:rPr>
        <w:t>ZABEZPIECZENIE NALEŻYTEGO WYKONANIA UMOWY</w:t>
      </w:r>
      <w:bookmarkEnd w:id="42"/>
    </w:p>
    <w:p w14:paraId="22189DEE"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1.    Od wykonawcy, którego oferta zostanie wybrana jako najkorzystniejsza, wymagane będzie wniesienie, przed zawarciem umowy, zabezpieczenia należytego wykonania umowy</w:t>
      </w:r>
      <w:r w:rsidRPr="00247903">
        <w:rPr>
          <w:rFonts w:ascii="Calibri" w:hAnsi="Calibri"/>
          <w:spacing w:val="-7"/>
          <w:sz w:val="22"/>
          <w:szCs w:val="22"/>
        </w:rPr>
        <w:t xml:space="preserve"> </w:t>
      </w:r>
      <w:r w:rsidRPr="00247903">
        <w:rPr>
          <w:rFonts w:ascii="Calibri" w:hAnsi="Calibri"/>
          <w:bCs/>
          <w:sz w:val="22"/>
          <w:szCs w:val="22"/>
        </w:rPr>
        <w:t>w</w:t>
      </w:r>
      <w:r w:rsidRPr="00247903">
        <w:rPr>
          <w:rFonts w:ascii="Calibri" w:hAnsi="Calibri"/>
          <w:bCs/>
          <w:spacing w:val="-2"/>
          <w:sz w:val="22"/>
          <w:szCs w:val="22"/>
        </w:rPr>
        <w:t xml:space="preserve"> </w:t>
      </w:r>
      <w:r w:rsidRPr="00247903">
        <w:rPr>
          <w:rFonts w:ascii="Calibri" w:hAnsi="Calibri"/>
          <w:bCs/>
          <w:sz w:val="22"/>
          <w:szCs w:val="22"/>
        </w:rPr>
        <w:t>wysokości</w:t>
      </w:r>
      <w:r w:rsidRPr="00247903">
        <w:rPr>
          <w:rFonts w:ascii="Calibri" w:hAnsi="Calibri"/>
          <w:bCs/>
          <w:spacing w:val="-3"/>
          <w:sz w:val="22"/>
          <w:szCs w:val="22"/>
        </w:rPr>
        <w:t xml:space="preserve"> </w:t>
      </w:r>
      <w:r w:rsidRPr="00247903">
        <w:rPr>
          <w:rFonts w:ascii="Calibri" w:hAnsi="Calibri"/>
          <w:bCs/>
          <w:sz w:val="22"/>
          <w:szCs w:val="22"/>
        </w:rPr>
        <w:t>5%</w:t>
      </w:r>
      <w:r w:rsidRPr="00247903">
        <w:rPr>
          <w:rFonts w:ascii="Calibri" w:hAnsi="Calibri"/>
          <w:bCs/>
          <w:spacing w:val="-5"/>
          <w:sz w:val="22"/>
          <w:szCs w:val="22"/>
        </w:rPr>
        <w:t xml:space="preserve"> </w:t>
      </w:r>
      <w:r w:rsidRPr="00247903">
        <w:rPr>
          <w:rFonts w:ascii="Calibri" w:hAnsi="Calibri"/>
          <w:bCs/>
          <w:sz w:val="22"/>
          <w:szCs w:val="22"/>
        </w:rPr>
        <w:t>ceny</w:t>
      </w:r>
      <w:r w:rsidRPr="00247903">
        <w:rPr>
          <w:rFonts w:ascii="Calibri" w:hAnsi="Calibri"/>
          <w:bCs/>
          <w:spacing w:val="-5"/>
          <w:sz w:val="22"/>
          <w:szCs w:val="22"/>
        </w:rPr>
        <w:t xml:space="preserve"> </w:t>
      </w:r>
      <w:r w:rsidRPr="00247903">
        <w:rPr>
          <w:rFonts w:ascii="Calibri" w:hAnsi="Calibri"/>
          <w:bCs/>
          <w:sz w:val="22"/>
          <w:szCs w:val="22"/>
        </w:rPr>
        <w:t>całkowitej</w:t>
      </w:r>
      <w:r w:rsidRPr="00247903">
        <w:rPr>
          <w:rFonts w:ascii="Calibri" w:hAnsi="Calibri"/>
          <w:bCs/>
          <w:spacing w:val="-6"/>
          <w:sz w:val="22"/>
          <w:szCs w:val="22"/>
        </w:rPr>
        <w:t xml:space="preserve"> </w:t>
      </w:r>
      <w:r w:rsidRPr="00247903">
        <w:rPr>
          <w:rFonts w:ascii="Calibri" w:hAnsi="Calibri"/>
          <w:bCs/>
          <w:sz w:val="22"/>
          <w:szCs w:val="22"/>
        </w:rPr>
        <w:t>(brutto)</w:t>
      </w:r>
      <w:r w:rsidRPr="00247903">
        <w:rPr>
          <w:rFonts w:ascii="Calibri" w:hAnsi="Calibri"/>
          <w:bCs/>
          <w:spacing w:val="-7"/>
          <w:sz w:val="22"/>
          <w:szCs w:val="22"/>
        </w:rPr>
        <w:t xml:space="preserve"> </w:t>
      </w:r>
      <w:r w:rsidRPr="00247903">
        <w:rPr>
          <w:rFonts w:ascii="Calibri" w:hAnsi="Calibri"/>
          <w:bCs/>
          <w:sz w:val="22"/>
          <w:szCs w:val="22"/>
        </w:rPr>
        <w:t>podanej</w:t>
      </w:r>
      <w:r w:rsidRPr="00247903">
        <w:rPr>
          <w:rFonts w:ascii="Calibri" w:hAnsi="Calibri"/>
          <w:bCs/>
          <w:spacing w:val="-6"/>
          <w:sz w:val="22"/>
          <w:szCs w:val="22"/>
        </w:rPr>
        <w:t xml:space="preserve"> </w:t>
      </w:r>
      <w:r w:rsidRPr="00247903">
        <w:rPr>
          <w:rFonts w:ascii="Calibri" w:hAnsi="Calibri"/>
          <w:bCs/>
          <w:sz w:val="22"/>
          <w:szCs w:val="22"/>
        </w:rPr>
        <w:t>w</w:t>
      </w:r>
      <w:r w:rsidRPr="00247903">
        <w:rPr>
          <w:rFonts w:ascii="Calibri" w:hAnsi="Calibri"/>
          <w:bCs/>
          <w:spacing w:val="-1"/>
          <w:sz w:val="22"/>
          <w:szCs w:val="22"/>
        </w:rPr>
        <w:t xml:space="preserve"> </w:t>
      </w:r>
      <w:r w:rsidRPr="00247903">
        <w:rPr>
          <w:rFonts w:ascii="Calibri" w:hAnsi="Calibri"/>
          <w:bCs/>
          <w:sz w:val="22"/>
          <w:szCs w:val="22"/>
        </w:rPr>
        <w:t>ofercie</w:t>
      </w:r>
      <w:r w:rsidRPr="00247903">
        <w:rPr>
          <w:rFonts w:ascii="Calibri" w:hAnsi="Calibri"/>
          <w:bCs/>
          <w:spacing w:val="-5"/>
          <w:sz w:val="22"/>
          <w:szCs w:val="22"/>
        </w:rPr>
        <w:t xml:space="preserve"> </w:t>
      </w:r>
      <w:r w:rsidRPr="00247903">
        <w:rPr>
          <w:rFonts w:ascii="Calibri" w:hAnsi="Calibri"/>
          <w:sz w:val="22"/>
          <w:szCs w:val="22"/>
        </w:rPr>
        <w:t>za</w:t>
      </w:r>
      <w:r w:rsidRPr="00247903">
        <w:rPr>
          <w:rFonts w:ascii="Calibri" w:hAnsi="Calibri"/>
          <w:spacing w:val="-5"/>
          <w:sz w:val="22"/>
          <w:szCs w:val="22"/>
        </w:rPr>
        <w:t xml:space="preserve"> </w:t>
      </w:r>
      <w:r w:rsidRPr="00247903">
        <w:rPr>
          <w:rFonts w:ascii="Calibri" w:hAnsi="Calibri"/>
          <w:sz w:val="22"/>
          <w:szCs w:val="22"/>
        </w:rPr>
        <w:t xml:space="preserve">wykonanie całości przedmiotu zamówienia. </w:t>
      </w:r>
    </w:p>
    <w:p w14:paraId="256F6FC8"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2.    Zabezpieczenie służy pokryciu roszczeń z tytułu niewykonania lub nienależytego wykonania</w:t>
      </w:r>
      <w:r w:rsidRPr="00247903">
        <w:rPr>
          <w:rFonts w:ascii="Calibri" w:hAnsi="Calibri"/>
          <w:spacing w:val="-2"/>
          <w:sz w:val="22"/>
          <w:szCs w:val="22"/>
        </w:rPr>
        <w:t xml:space="preserve"> </w:t>
      </w:r>
      <w:r w:rsidRPr="00247903">
        <w:rPr>
          <w:rFonts w:ascii="Calibri" w:hAnsi="Calibri"/>
          <w:sz w:val="22"/>
          <w:szCs w:val="22"/>
        </w:rPr>
        <w:t>umowy.</w:t>
      </w:r>
    </w:p>
    <w:p w14:paraId="3F200799"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3.      Zabezpieczenie należytego wykonania umowy może być wnoszone według wyboru wykonawcy w jednej lub w kilku formach wskazanych w art. 450 ust. 1 ustawy PZP</w:t>
      </w:r>
      <w:r w:rsidRPr="00247903">
        <w:rPr>
          <w:rFonts w:ascii="Calibri" w:hAnsi="Calibri"/>
          <w:spacing w:val="-29"/>
          <w:sz w:val="22"/>
          <w:szCs w:val="22"/>
        </w:rPr>
        <w:t xml:space="preserve"> </w:t>
      </w:r>
      <w:r w:rsidRPr="00247903">
        <w:rPr>
          <w:rFonts w:ascii="Calibri" w:hAnsi="Calibri"/>
          <w:sz w:val="22"/>
          <w:szCs w:val="22"/>
        </w:rPr>
        <w:t>tj.:</w:t>
      </w:r>
    </w:p>
    <w:p w14:paraId="4AD05E69" w14:textId="77777777" w:rsidR="005B3501" w:rsidRPr="00247903" w:rsidRDefault="005B3501" w:rsidP="005B3501">
      <w:pPr>
        <w:numPr>
          <w:ilvl w:val="2"/>
          <w:numId w:val="36"/>
        </w:numPr>
        <w:spacing w:line="276" w:lineRule="auto"/>
        <w:ind w:left="1418" w:hanging="425"/>
        <w:jc w:val="both"/>
        <w:rPr>
          <w:rFonts w:ascii="Calibri" w:hAnsi="Calibri"/>
          <w:sz w:val="22"/>
          <w:szCs w:val="22"/>
        </w:rPr>
      </w:pPr>
      <w:r w:rsidRPr="00247903">
        <w:rPr>
          <w:rFonts w:ascii="Calibri" w:hAnsi="Calibri"/>
          <w:sz w:val="22"/>
          <w:szCs w:val="22"/>
        </w:rPr>
        <w:t>pieniądzu przelewem na konto</w:t>
      </w:r>
      <w:r w:rsidRPr="00247903">
        <w:rPr>
          <w:rFonts w:ascii="Calibri" w:hAnsi="Calibri"/>
          <w:spacing w:val="-2"/>
          <w:sz w:val="22"/>
          <w:szCs w:val="22"/>
        </w:rPr>
        <w:t xml:space="preserve"> </w:t>
      </w:r>
      <w:r w:rsidRPr="00247903">
        <w:rPr>
          <w:rFonts w:ascii="Calibri" w:hAnsi="Calibri"/>
          <w:sz w:val="22"/>
          <w:szCs w:val="22"/>
        </w:rPr>
        <w:t>zamawiającego;</w:t>
      </w:r>
    </w:p>
    <w:p w14:paraId="36C2B637" w14:textId="77777777" w:rsidR="005B3501" w:rsidRPr="00247903" w:rsidRDefault="005B3501" w:rsidP="005B3501">
      <w:pPr>
        <w:numPr>
          <w:ilvl w:val="2"/>
          <w:numId w:val="36"/>
        </w:numPr>
        <w:spacing w:line="276" w:lineRule="auto"/>
        <w:ind w:left="1418" w:hanging="425"/>
        <w:jc w:val="both"/>
        <w:rPr>
          <w:rFonts w:ascii="Calibri" w:hAnsi="Calibri"/>
          <w:sz w:val="22"/>
          <w:szCs w:val="22"/>
        </w:rPr>
      </w:pPr>
      <w:r w:rsidRPr="00247903">
        <w:rPr>
          <w:rFonts w:ascii="Calibri" w:hAnsi="Calibri"/>
          <w:sz w:val="22"/>
          <w:szCs w:val="22"/>
        </w:rPr>
        <w:t>poręczeniach</w:t>
      </w:r>
      <w:r w:rsidRPr="00247903">
        <w:rPr>
          <w:rFonts w:ascii="Calibri" w:hAnsi="Calibri"/>
          <w:spacing w:val="-11"/>
          <w:sz w:val="22"/>
          <w:szCs w:val="22"/>
        </w:rPr>
        <w:t xml:space="preserve"> </w:t>
      </w:r>
      <w:r w:rsidRPr="00247903">
        <w:rPr>
          <w:rFonts w:ascii="Calibri" w:hAnsi="Calibri"/>
          <w:sz w:val="22"/>
          <w:szCs w:val="22"/>
        </w:rPr>
        <w:t>bankowych</w:t>
      </w:r>
      <w:r w:rsidRPr="00247903">
        <w:rPr>
          <w:rFonts w:ascii="Calibri" w:hAnsi="Calibri"/>
          <w:spacing w:val="-11"/>
          <w:sz w:val="22"/>
          <w:szCs w:val="22"/>
        </w:rPr>
        <w:t xml:space="preserve"> </w:t>
      </w:r>
      <w:r w:rsidRPr="00247903">
        <w:rPr>
          <w:rFonts w:ascii="Calibri" w:hAnsi="Calibri"/>
          <w:sz w:val="22"/>
          <w:szCs w:val="22"/>
        </w:rPr>
        <w:t>lub</w:t>
      </w:r>
      <w:r w:rsidRPr="00247903">
        <w:rPr>
          <w:rFonts w:ascii="Calibri" w:hAnsi="Calibri"/>
          <w:spacing w:val="-11"/>
          <w:sz w:val="22"/>
          <w:szCs w:val="22"/>
        </w:rPr>
        <w:t xml:space="preserve"> </w:t>
      </w:r>
      <w:r w:rsidRPr="00247903">
        <w:rPr>
          <w:rFonts w:ascii="Calibri" w:hAnsi="Calibri"/>
          <w:sz w:val="22"/>
          <w:szCs w:val="22"/>
        </w:rPr>
        <w:t>poręczeniach</w:t>
      </w:r>
      <w:r w:rsidRPr="00247903">
        <w:rPr>
          <w:rFonts w:ascii="Calibri" w:hAnsi="Calibri"/>
          <w:spacing w:val="-10"/>
          <w:sz w:val="22"/>
          <w:szCs w:val="22"/>
        </w:rPr>
        <w:t xml:space="preserve"> </w:t>
      </w:r>
      <w:r w:rsidRPr="00247903">
        <w:rPr>
          <w:rFonts w:ascii="Calibri" w:hAnsi="Calibri"/>
          <w:sz w:val="22"/>
          <w:szCs w:val="22"/>
        </w:rPr>
        <w:t>spółdzielczej</w:t>
      </w:r>
      <w:r w:rsidRPr="00247903">
        <w:rPr>
          <w:rFonts w:ascii="Calibri" w:hAnsi="Calibri"/>
          <w:spacing w:val="-9"/>
          <w:sz w:val="22"/>
          <w:szCs w:val="22"/>
        </w:rPr>
        <w:t xml:space="preserve"> </w:t>
      </w:r>
      <w:r w:rsidRPr="00247903">
        <w:rPr>
          <w:rFonts w:ascii="Calibri" w:hAnsi="Calibri"/>
          <w:sz w:val="22"/>
          <w:szCs w:val="22"/>
        </w:rPr>
        <w:t>kasy</w:t>
      </w:r>
      <w:r w:rsidRPr="00247903">
        <w:rPr>
          <w:rFonts w:ascii="Calibri" w:hAnsi="Calibri"/>
          <w:spacing w:val="-11"/>
          <w:sz w:val="22"/>
          <w:szCs w:val="22"/>
        </w:rPr>
        <w:t xml:space="preserve"> </w:t>
      </w:r>
      <w:r w:rsidRPr="00247903">
        <w:rPr>
          <w:rFonts w:ascii="Calibri" w:hAnsi="Calibri"/>
          <w:sz w:val="22"/>
          <w:szCs w:val="22"/>
        </w:rPr>
        <w:t>oszczędnościowo- kredytowej,</w:t>
      </w:r>
      <w:r w:rsidRPr="00247903">
        <w:rPr>
          <w:rFonts w:ascii="Calibri" w:hAnsi="Calibri"/>
          <w:spacing w:val="-16"/>
          <w:sz w:val="22"/>
          <w:szCs w:val="22"/>
        </w:rPr>
        <w:t xml:space="preserve"> </w:t>
      </w:r>
      <w:r w:rsidRPr="00247903">
        <w:rPr>
          <w:rFonts w:ascii="Calibri" w:hAnsi="Calibri"/>
          <w:sz w:val="22"/>
          <w:szCs w:val="22"/>
        </w:rPr>
        <w:t>z</w:t>
      </w:r>
      <w:r w:rsidRPr="00247903">
        <w:rPr>
          <w:rFonts w:ascii="Calibri" w:hAnsi="Calibri"/>
          <w:spacing w:val="-18"/>
          <w:sz w:val="22"/>
          <w:szCs w:val="22"/>
        </w:rPr>
        <w:t xml:space="preserve"> </w:t>
      </w:r>
      <w:r w:rsidRPr="00247903">
        <w:rPr>
          <w:rFonts w:ascii="Calibri" w:hAnsi="Calibri"/>
          <w:sz w:val="22"/>
          <w:szCs w:val="22"/>
        </w:rPr>
        <w:t>tym</w:t>
      </w:r>
      <w:r w:rsidRPr="00247903">
        <w:rPr>
          <w:rFonts w:ascii="Calibri" w:hAnsi="Calibri"/>
          <w:spacing w:val="-18"/>
          <w:sz w:val="22"/>
          <w:szCs w:val="22"/>
        </w:rPr>
        <w:t xml:space="preserve"> </w:t>
      </w:r>
      <w:r w:rsidRPr="00247903">
        <w:rPr>
          <w:rFonts w:ascii="Calibri" w:hAnsi="Calibri"/>
          <w:sz w:val="22"/>
          <w:szCs w:val="22"/>
        </w:rPr>
        <w:t>że</w:t>
      </w:r>
      <w:r w:rsidRPr="00247903">
        <w:rPr>
          <w:rFonts w:ascii="Calibri" w:hAnsi="Calibri"/>
          <w:spacing w:val="-15"/>
          <w:sz w:val="22"/>
          <w:szCs w:val="22"/>
        </w:rPr>
        <w:t xml:space="preserve"> </w:t>
      </w:r>
      <w:r w:rsidRPr="00247903">
        <w:rPr>
          <w:rFonts w:ascii="Calibri" w:hAnsi="Calibri"/>
          <w:sz w:val="22"/>
          <w:szCs w:val="22"/>
        </w:rPr>
        <w:t>zobowiązanie</w:t>
      </w:r>
      <w:r w:rsidRPr="00247903">
        <w:rPr>
          <w:rFonts w:ascii="Calibri" w:hAnsi="Calibri"/>
          <w:spacing w:val="-16"/>
          <w:sz w:val="22"/>
          <w:szCs w:val="22"/>
        </w:rPr>
        <w:t xml:space="preserve"> </w:t>
      </w:r>
      <w:r w:rsidRPr="00247903">
        <w:rPr>
          <w:rFonts w:ascii="Calibri" w:hAnsi="Calibri"/>
          <w:sz w:val="22"/>
          <w:szCs w:val="22"/>
        </w:rPr>
        <w:t>kasy</w:t>
      </w:r>
      <w:r w:rsidRPr="00247903">
        <w:rPr>
          <w:rFonts w:ascii="Calibri" w:hAnsi="Calibri"/>
          <w:spacing w:val="-17"/>
          <w:sz w:val="22"/>
          <w:szCs w:val="22"/>
        </w:rPr>
        <w:t xml:space="preserve"> </w:t>
      </w:r>
      <w:r w:rsidRPr="00247903">
        <w:rPr>
          <w:rFonts w:ascii="Calibri" w:hAnsi="Calibri"/>
          <w:sz w:val="22"/>
          <w:szCs w:val="22"/>
        </w:rPr>
        <w:t>jest</w:t>
      </w:r>
      <w:r w:rsidRPr="00247903">
        <w:rPr>
          <w:rFonts w:ascii="Calibri" w:hAnsi="Calibri"/>
          <w:spacing w:val="-16"/>
          <w:sz w:val="22"/>
          <w:szCs w:val="22"/>
        </w:rPr>
        <w:t xml:space="preserve"> </w:t>
      </w:r>
      <w:r w:rsidRPr="00247903">
        <w:rPr>
          <w:rFonts w:ascii="Calibri" w:hAnsi="Calibri"/>
          <w:sz w:val="22"/>
          <w:szCs w:val="22"/>
        </w:rPr>
        <w:t>zawsze</w:t>
      </w:r>
      <w:r w:rsidRPr="00247903">
        <w:rPr>
          <w:rFonts w:ascii="Calibri" w:hAnsi="Calibri"/>
          <w:spacing w:val="-16"/>
          <w:sz w:val="22"/>
          <w:szCs w:val="22"/>
        </w:rPr>
        <w:t xml:space="preserve"> </w:t>
      </w:r>
      <w:r w:rsidRPr="00247903">
        <w:rPr>
          <w:rFonts w:ascii="Calibri" w:hAnsi="Calibri"/>
          <w:sz w:val="22"/>
          <w:szCs w:val="22"/>
        </w:rPr>
        <w:t>zobowiązaniem</w:t>
      </w:r>
      <w:r w:rsidRPr="00247903">
        <w:rPr>
          <w:rFonts w:ascii="Calibri" w:hAnsi="Calibri"/>
          <w:spacing w:val="-16"/>
          <w:sz w:val="22"/>
          <w:szCs w:val="22"/>
        </w:rPr>
        <w:t xml:space="preserve"> </w:t>
      </w:r>
      <w:r w:rsidRPr="00247903">
        <w:rPr>
          <w:rFonts w:ascii="Calibri" w:hAnsi="Calibri"/>
          <w:sz w:val="22"/>
          <w:szCs w:val="22"/>
        </w:rPr>
        <w:t>pieniężnym;</w:t>
      </w:r>
    </w:p>
    <w:p w14:paraId="66D52E2D" w14:textId="77777777" w:rsidR="005B3501" w:rsidRPr="00247903" w:rsidRDefault="005B3501" w:rsidP="005B3501">
      <w:pPr>
        <w:numPr>
          <w:ilvl w:val="2"/>
          <w:numId w:val="36"/>
        </w:numPr>
        <w:spacing w:line="276" w:lineRule="auto"/>
        <w:ind w:left="1418" w:hanging="425"/>
        <w:jc w:val="both"/>
        <w:rPr>
          <w:rFonts w:ascii="Calibri" w:hAnsi="Calibri"/>
          <w:sz w:val="22"/>
          <w:szCs w:val="22"/>
        </w:rPr>
      </w:pPr>
      <w:r w:rsidRPr="00247903">
        <w:rPr>
          <w:rFonts w:ascii="Calibri" w:hAnsi="Calibri"/>
          <w:sz w:val="22"/>
          <w:szCs w:val="22"/>
        </w:rPr>
        <w:t>gwarancjach</w:t>
      </w:r>
      <w:r w:rsidRPr="00247903">
        <w:rPr>
          <w:rFonts w:ascii="Calibri" w:hAnsi="Calibri"/>
          <w:spacing w:val="-2"/>
          <w:sz w:val="22"/>
          <w:szCs w:val="22"/>
        </w:rPr>
        <w:t xml:space="preserve"> </w:t>
      </w:r>
      <w:r w:rsidRPr="00247903">
        <w:rPr>
          <w:rFonts w:ascii="Calibri" w:hAnsi="Calibri"/>
          <w:sz w:val="22"/>
          <w:szCs w:val="22"/>
        </w:rPr>
        <w:t>bankowych;</w:t>
      </w:r>
    </w:p>
    <w:p w14:paraId="1B595828" w14:textId="77777777" w:rsidR="005B3501" w:rsidRPr="00247903" w:rsidRDefault="005B3501" w:rsidP="005B3501">
      <w:pPr>
        <w:numPr>
          <w:ilvl w:val="2"/>
          <w:numId w:val="36"/>
        </w:numPr>
        <w:spacing w:line="276" w:lineRule="auto"/>
        <w:ind w:left="1418" w:hanging="425"/>
        <w:jc w:val="both"/>
        <w:rPr>
          <w:rFonts w:ascii="Calibri" w:hAnsi="Calibri"/>
          <w:sz w:val="22"/>
          <w:szCs w:val="22"/>
        </w:rPr>
      </w:pPr>
      <w:r w:rsidRPr="00247903">
        <w:rPr>
          <w:rFonts w:ascii="Calibri" w:hAnsi="Calibri"/>
          <w:sz w:val="22"/>
          <w:szCs w:val="22"/>
        </w:rPr>
        <w:t>gwarancjach</w:t>
      </w:r>
      <w:r w:rsidRPr="00247903">
        <w:rPr>
          <w:rFonts w:ascii="Calibri" w:hAnsi="Calibri"/>
          <w:spacing w:val="-2"/>
          <w:sz w:val="22"/>
          <w:szCs w:val="22"/>
        </w:rPr>
        <w:t xml:space="preserve"> </w:t>
      </w:r>
      <w:r w:rsidRPr="00247903">
        <w:rPr>
          <w:rFonts w:ascii="Calibri" w:hAnsi="Calibri"/>
          <w:sz w:val="22"/>
          <w:szCs w:val="22"/>
        </w:rPr>
        <w:t>ubezpieczeniowych;</w:t>
      </w:r>
    </w:p>
    <w:p w14:paraId="4D97A7E9" w14:textId="77777777" w:rsidR="005B3501" w:rsidRPr="00247903" w:rsidRDefault="005B3501" w:rsidP="005B3501">
      <w:pPr>
        <w:numPr>
          <w:ilvl w:val="2"/>
          <w:numId w:val="36"/>
        </w:numPr>
        <w:spacing w:line="276" w:lineRule="auto"/>
        <w:ind w:left="1418" w:hanging="425"/>
        <w:jc w:val="both"/>
        <w:rPr>
          <w:rFonts w:ascii="Calibri" w:hAnsi="Calibri"/>
          <w:sz w:val="22"/>
          <w:szCs w:val="22"/>
        </w:rPr>
      </w:pPr>
      <w:r w:rsidRPr="00247903">
        <w:rPr>
          <w:rFonts w:ascii="Calibri" w:hAnsi="Calibri"/>
          <w:sz w:val="22"/>
          <w:szCs w:val="22"/>
        </w:rPr>
        <w:t>poręczeniach</w:t>
      </w:r>
      <w:r w:rsidRPr="00247903">
        <w:rPr>
          <w:rFonts w:ascii="Calibri" w:hAnsi="Calibri"/>
          <w:spacing w:val="-7"/>
          <w:sz w:val="22"/>
          <w:szCs w:val="22"/>
        </w:rPr>
        <w:t xml:space="preserve"> </w:t>
      </w:r>
      <w:r w:rsidRPr="00247903">
        <w:rPr>
          <w:rFonts w:ascii="Calibri" w:hAnsi="Calibri"/>
          <w:sz w:val="22"/>
          <w:szCs w:val="22"/>
        </w:rPr>
        <w:t>udzielanych</w:t>
      </w:r>
      <w:r w:rsidRPr="00247903">
        <w:rPr>
          <w:rFonts w:ascii="Calibri" w:hAnsi="Calibri"/>
          <w:spacing w:val="-6"/>
          <w:sz w:val="22"/>
          <w:szCs w:val="22"/>
        </w:rPr>
        <w:t xml:space="preserve"> </w:t>
      </w:r>
      <w:r w:rsidRPr="00247903">
        <w:rPr>
          <w:rFonts w:ascii="Calibri" w:hAnsi="Calibri"/>
          <w:sz w:val="22"/>
          <w:szCs w:val="22"/>
        </w:rPr>
        <w:t>przez</w:t>
      </w:r>
      <w:r w:rsidRPr="00247903">
        <w:rPr>
          <w:rFonts w:ascii="Calibri" w:hAnsi="Calibri"/>
          <w:spacing w:val="-6"/>
          <w:sz w:val="22"/>
          <w:szCs w:val="22"/>
        </w:rPr>
        <w:t xml:space="preserve"> </w:t>
      </w:r>
      <w:r w:rsidRPr="00247903">
        <w:rPr>
          <w:rFonts w:ascii="Calibri" w:hAnsi="Calibri"/>
          <w:sz w:val="22"/>
          <w:szCs w:val="22"/>
        </w:rPr>
        <w:t>podmioty,</w:t>
      </w:r>
      <w:r w:rsidRPr="00247903">
        <w:rPr>
          <w:rFonts w:ascii="Calibri" w:hAnsi="Calibri"/>
          <w:spacing w:val="-4"/>
          <w:sz w:val="22"/>
          <w:szCs w:val="22"/>
        </w:rPr>
        <w:t xml:space="preserve"> </w:t>
      </w:r>
      <w:r w:rsidRPr="00247903">
        <w:rPr>
          <w:rFonts w:ascii="Calibri" w:hAnsi="Calibri"/>
          <w:sz w:val="22"/>
          <w:szCs w:val="22"/>
        </w:rPr>
        <w:t>o</w:t>
      </w:r>
      <w:r w:rsidRPr="00247903">
        <w:rPr>
          <w:rFonts w:ascii="Calibri" w:hAnsi="Calibri"/>
          <w:spacing w:val="-5"/>
          <w:sz w:val="22"/>
          <w:szCs w:val="22"/>
        </w:rPr>
        <w:t xml:space="preserve"> </w:t>
      </w:r>
      <w:r w:rsidRPr="00247903">
        <w:rPr>
          <w:rFonts w:ascii="Calibri" w:hAnsi="Calibri"/>
          <w:sz w:val="22"/>
          <w:szCs w:val="22"/>
        </w:rPr>
        <w:t>których</w:t>
      </w:r>
      <w:r w:rsidRPr="00247903">
        <w:rPr>
          <w:rFonts w:ascii="Calibri" w:hAnsi="Calibri"/>
          <w:spacing w:val="-6"/>
          <w:sz w:val="22"/>
          <w:szCs w:val="22"/>
        </w:rPr>
        <w:t xml:space="preserve"> </w:t>
      </w:r>
      <w:r w:rsidRPr="00247903">
        <w:rPr>
          <w:rFonts w:ascii="Calibri" w:hAnsi="Calibri"/>
          <w:sz w:val="22"/>
          <w:szCs w:val="22"/>
        </w:rPr>
        <w:t>mowa</w:t>
      </w:r>
      <w:r w:rsidRPr="00247903">
        <w:rPr>
          <w:rFonts w:ascii="Calibri" w:hAnsi="Calibri"/>
          <w:spacing w:val="-5"/>
          <w:sz w:val="22"/>
          <w:szCs w:val="22"/>
        </w:rPr>
        <w:t xml:space="preserve"> </w:t>
      </w:r>
      <w:r w:rsidRPr="00247903">
        <w:rPr>
          <w:rFonts w:ascii="Calibri" w:hAnsi="Calibri"/>
          <w:sz w:val="22"/>
          <w:szCs w:val="22"/>
        </w:rPr>
        <w:t>w</w:t>
      </w:r>
      <w:r w:rsidRPr="00247903">
        <w:rPr>
          <w:rFonts w:ascii="Calibri" w:hAnsi="Calibri"/>
          <w:spacing w:val="-6"/>
          <w:sz w:val="22"/>
          <w:szCs w:val="22"/>
        </w:rPr>
        <w:t xml:space="preserve"> </w:t>
      </w:r>
      <w:r w:rsidRPr="00247903">
        <w:rPr>
          <w:rFonts w:ascii="Calibri" w:hAnsi="Calibri"/>
          <w:sz w:val="22"/>
          <w:szCs w:val="22"/>
        </w:rPr>
        <w:t>art.</w:t>
      </w:r>
      <w:r w:rsidRPr="00247903">
        <w:rPr>
          <w:rFonts w:ascii="Calibri" w:hAnsi="Calibri"/>
          <w:spacing w:val="-5"/>
          <w:sz w:val="22"/>
          <w:szCs w:val="22"/>
        </w:rPr>
        <w:t xml:space="preserve"> </w:t>
      </w:r>
      <w:r w:rsidRPr="00247903">
        <w:rPr>
          <w:rFonts w:ascii="Calibri" w:hAnsi="Calibri"/>
          <w:sz w:val="22"/>
          <w:szCs w:val="22"/>
        </w:rPr>
        <w:t>6b</w:t>
      </w:r>
      <w:r w:rsidRPr="00247903">
        <w:rPr>
          <w:rFonts w:ascii="Calibri" w:hAnsi="Calibri"/>
          <w:spacing w:val="-4"/>
          <w:sz w:val="22"/>
          <w:szCs w:val="22"/>
        </w:rPr>
        <w:t xml:space="preserve"> </w:t>
      </w:r>
      <w:r w:rsidRPr="00247903">
        <w:rPr>
          <w:rFonts w:ascii="Calibri" w:hAnsi="Calibri"/>
          <w:sz w:val="22"/>
          <w:szCs w:val="22"/>
        </w:rPr>
        <w:t>ust.</w:t>
      </w:r>
      <w:r w:rsidRPr="00247903">
        <w:rPr>
          <w:rFonts w:ascii="Calibri" w:hAnsi="Calibri"/>
          <w:spacing w:val="-4"/>
          <w:sz w:val="22"/>
          <w:szCs w:val="22"/>
        </w:rPr>
        <w:t xml:space="preserve"> </w:t>
      </w:r>
      <w:r w:rsidRPr="00247903">
        <w:rPr>
          <w:rFonts w:ascii="Calibri" w:hAnsi="Calibri"/>
          <w:sz w:val="22"/>
          <w:szCs w:val="22"/>
        </w:rPr>
        <w:t>5</w:t>
      </w:r>
      <w:r w:rsidRPr="00247903">
        <w:rPr>
          <w:rFonts w:ascii="Calibri" w:hAnsi="Calibri"/>
          <w:spacing w:val="-6"/>
          <w:sz w:val="22"/>
          <w:szCs w:val="22"/>
        </w:rPr>
        <w:t xml:space="preserve"> </w:t>
      </w:r>
      <w:r w:rsidRPr="00247903">
        <w:rPr>
          <w:rFonts w:ascii="Calibri" w:hAnsi="Calibri"/>
          <w:sz w:val="22"/>
          <w:szCs w:val="22"/>
        </w:rPr>
        <w:t>pkt</w:t>
      </w:r>
      <w:r w:rsidRPr="00247903">
        <w:rPr>
          <w:rFonts w:ascii="Calibri" w:hAnsi="Calibri"/>
          <w:spacing w:val="-5"/>
          <w:sz w:val="22"/>
          <w:szCs w:val="22"/>
        </w:rPr>
        <w:t xml:space="preserve"> </w:t>
      </w:r>
      <w:r w:rsidRPr="00247903">
        <w:rPr>
          <w:rFonts w:ascii="Calibri" w:hAnsi="Calibri"/>
          <w:sz w:val="22"/>
          <w:szCs w:val="22"/>
        </w:rPr>
        <w:t>2 ustawy z 9 listopada 2000 r. o utworzeniu Polskiej Agencji Rozwoju Przedsiębiorczości.</w:t>
      </w:r>
    </w:p>
    <w:p w14:paraId="4E116405"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 xml:space="preserve">4.     Zamawiający </w:t>
      </w:r>
      <w:r w:rsidRPr="00247903">
        <w:rPr>
          <w:rFonts w:ascii="Calibri" w:hAnsi="Calibri"/>
          <w:b/>
          <w:sz w:val="22"/>
          <w:szCs w:val="22"/>
          <w:u w:val="single"/>
        </w:rPr>
        <w:t>NIE WYRAŻA ZGODY</w:t>
      </w:r>
      <w:r w:rsidRPr="00247903">
        <w:rPr>
          <w:rFonts w:ascii="Calibri" w:hAnsi="Calibri"/>
          <w:sz w:val="22"/>
          <w:szCs w:val="22"/>
        </w:rPr>
        <w:t xml:space="preserve"> na wniesienie zabezpieczenia w formach wskazanych w art. 450 ust. 2 ustawy</w:t>
      </w:r>
      <w:r w:rsidRPr="00247903">
        <w:rPr>
          <w:rFonts w:ascii="Calibri" w:hAnsi="Calibri"/>
          <w:spacing w:val="-3"/>
          <w:sz w:val="22"/>
          <w:szCs w:val="22"/>
        </w:rPr>
        <w:t xml:space="preserve"> </w:t>
      </w:r>
      <w:r w:rsidRPr="00247903">
        <w:rPr>
          <w:rFonts w:ascii="Calibri" w:hAnsi="Calibri"/>
          <w:sz w:val="22"/>
          <w:szCs w:val="22"/>
        </w:rPr>
        <w:t>PZP.</w:t>
      </w:r>
    </w:p>
    <w:p w14:paraId="0C36ED82"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5.     Zabezpieczenie wnoszone w pieniądzu powinno zostać wpłacone przelewem na rachunek bankowy zamawiającego:</w:t>
      </w:r>
    </w:p>
    <w:p w14:paraId="324257F7" w14:textId="77777777" w:rsidR="005B3501" w:rsidRPr="00247903" w:rsidRDefault="005B3501" w:rsidP="005B3501">
      <w:pPr>
        <w:spacing w:line="276" w:lineRule="auto"/>
        <w:ind w:left="993" w:hanging="142"/>
        <w:jc w:val="both"/>
        <w:rPr>
          <w:rFonts w:ascii="Calibri" w:hAnsi="Calibri"/>
          <w:sz w:val="22"/>
          <w:szCs w:val="22"/>
        </w:rPr>
      </w:pPr>
      <w:r w:rsidRPr="00247903">
        <w:rPr>
          <w:rFonts w:ascii="Calibri" w:hAnsi="Calibri"/>
          <w:b/>
          <w:color w:val="000000"/>
          <w:sz w:val="22"/>
          <w:szCs w:val="22"/>
        </w:rPr>
        <w:t xml:space="preserve">Getin Noble Bank S. A. </w:t>
      </w:r>
      <w:r w:rsidRPr="00247903">
        <w:rPr>
          <w:rFonts w:ascii="Calibri" w:hAnsi="Calibri"/>
          <w:b/>
          <w:color w:val="000000"/>
          <w:sz w:val="22"/>
          <w:szCs w:val="22"/>
          <w:lang w:eastAsia="en-US"/>
        </w:rPr>
        <w:t xml:space="preserve"> nr konta </w:t>
      </w:r>
      <w:r w:rsidRPr="00247903">
        <w:rPr>
          <w:rFonts w:ascii="Calibri" w:hAnsi="Calibri" w:cs="Calibri"/>
          <w:b/>
          <w:bCs/>
          <w:sz w:val="22"/>
          <w:szCs w:val="22"/>
        </w:rPr>
        <w:t xml:space="preserve">50 1560 0013 2005 4225 7000 0005 </w:t>
      </w:r>
      <w:r w:rsidRPr="00247903">
        <w:rPr>
          <w:rFonts w:ascii="Calibri" w:hAnsi="Calibri"/>
          <w:color w:val="000000"/>
          <w:sz w:val="22"/>
          <w:szCs w:val="22"/>
          <w:lang w:eastAsia="en-US"/>
        </w:rPr>
        <w:t xml:space="preserve">z podaniem tytułu: </w:t>
      </w:r>
    </w:p>
    <w:p w14:paraId="36355A00" w14:textId="77777777" w:rsidR="005B3501" w:rsidRPr="00247903" w:rsidRDefault="005B3501" w:rsidP="005B3501">
      <w:pPr>
        <w:spacing w:line="276" w:lineRule="auto"/>
        <w:ind w:left="993" w:hanging="142"/>
        <w:jc w:val="both"/>
        <w:rPr>
          <w:rFonts w:ascii="Calibri" w:hAnsi="Calibri"/>
          <w:sz w:val="22"/>
          <w:szCs w:val="22"/>
        </w:rPr>
      </w:pPr>
      <w:r w:rsidRPr="00247903">
        <w:rPr>
          <w:rFonts w:ascii="Calibri" w:hAnsi="Calibri"/>
          <w:b/>
          <w:color w:val="000000"/>
          <w:sz w:val="22"/>
          <w:szCs w:val="22"/>
          <w:u w:val="single"/>
          <w:lang w:eastAsia="en-US"/>
        </w:rPr>
        <w:t xml:space="preserve">„Zabezpieczenie należytego wykonania umowy </w:t>
      </w:r>
      <w:r w:rsidRPr="00247903">
        <w:rPr>
          <w:rFonts w:ascii="Calibri" w:hAnsi="Calibri" w:cs="Calibri"/>
          <w:b/>
          <w:bCs/>
          <w:sz w:val="22"/>
          <w:szCs w:val="22"/>
        </w:rPr>
        <w:t>Przebudowa dróg powiatowych nr 3313D i 3327D”</w:t>
      </w:r>
    </w:p>
    <w:p w14:paraId="37CA7F7A"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6.   Zabezpieczenie wnoszone w formie innej niż w pieniądzu powinno być dostarczone</w:t>
      </w:r>
      <w:r w:rsidRPr="00247903">
        <w:rPr>
          <w:rFonts w:ascii="Calibri" w:hAnsi="Calibri"/>
          <w:spacing w:val="52"/>
          <w:sz w:val="22"/>
          <w:szCs w:val="22"/>
        </w:rPr>
        <w:t xml:space="preserve"> </w:t>
      </w:r>
      <w:r w:rsidRPr="00247903">
        <w:rPr>
          <w:rFonts w:ascii="Calibri" w:hAnsi="Calibri"/>
          <w:sz w:val="22"/>
          <w:szCs w:val="22"/>
        </w:rPr>
        <w:t>w formie oryginału, przez wykonawcę do siedziby zamawiającego, najpóźniej w dniu podpisania umowy - do chwili jej</w:t>
      </w:r>
      <w:r w:rsidRPr="00247903">
        <w:rPr>
          <w:rFonts w:ascii="Calibri" w:hAnsi="Calibri"/>
          <w:spacing w:val="1"/>
          <w:sz w:val="22"/>
          <w:szCs w:val="22"/>
        </w:rPr>
        <w:t xml:space="preserve"> </w:t>
      </w:r>
      <w:r w:rsidRPr="00247903">
        <w:rPr>
          <w:rFonts w:ascii="Calibri" w:hAnsi="Calibri"/>
          <w:sz w:val="22"/>
          <w:szCs w:val="22"/>
        </w:rPr>
        <w:t>podpisania.</w:t>
      </w:r>
    </w:p>
    <w:p w14:paraId="6E893E1D"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lastRenderedPageBreak/>
        <w:t>7.    Treść oświadczenia zawartego w gwarancji lub w poręczeniu musi zostać zaakceptowana przez zamawiającego przed podpisaniem</w:t>
      </w:r>
      <w:r w:rsidRPr="00247903">
        <w:rPr>
          <w:rFonts w:ascii="Calibri" w:hAnsi="Calibri"/>
          <w:spacing w:val="-7"/>
          <w:sz w:val="22"/>
          <w:szCs w:val="22"/>
        </w:rPr>
        <w:t xml:space="preserve"> </w:t>
      </w:r>
      <w:r w:rsidRPr="00247903">
        <w:rPr>
          <w:rFonts w:ascii="Calibri" w:hAnsi="Calibri"/>
          <w:sz w:val="22"/>
          <w:szCs w:val="22"/>
        </w:rPr>
        <w:t>umowy.</w:t>
      </w:r>
    </w:p>
    <w:p w14:paraId="2220D3BA"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8.     Do</w:t>
      </w:r>
      <w:r w:rsidRPr="00247903">
        <w:rPr>
          <w:rFonts w:ascii="Calibri" w:hAnsi="Calibri"/>
          <w:spacing w:val="-14"/>
          <w:sz w:val="22"/>
          <w:szCs w:val="22"/>
        </w:rPr>
        <w:t xml:space="preserve"> </w:t>
      </w:r>
      <w:r w:rsidRPr="00247903">
        <w:rPr>
          <w:rFonts w:ascii="Calibri" w:hAnsi="Calibri"/>
          <w:sz w:val="22"/>
          <w:szCs w:val="22"/>
        </w:rPr>
        <w:t>zmiany</w:t>
      </w:r>
      <w:r w:rsidRPr="00247903">
        <w:rPr>
          <w:rFonts w:ascii="Calibri" w:hAnsi="Calibri"/>
          <w:spacing w:val="-14"/>
          <w:sz w:val="22"/>
          <w:szCs w:val="22"/>
        </w:rPr>
        <w:t xml:space="preserve"> </w:t>
      </w:r>
      <w:r w:rsidRPr="00247903">
        <w:rPr>
          <w:rFonts w:ascii="Calibri" w:hAnsi="Calibri"/>
          <w:sz w:val="22"/>
          <w:szCs w:val="22"/>
        </w:rPr>
        <w:t>formy</w:t>
      </w:r>
      <w:r w:rsidRPr="00247903">
        <w:rPr>
          <w:rFonts w:ascii="Calibri" w:hAnsi="Calibri"/>
          <w:spacing w:val="-13"/>
          <w:sz w:val="22"/>
          <w:szCs w:val="22"/>
        </w:rPr>
        <w:t xml:space="preserve"> </w:t>
      </w:r>
      <w:r w:rsidRPr="00247903">
        <w:rPr>
          <w:rFonts w:ascii="Calibri" w:hAnsi="Calibri"/>
          <w:sz w:val="22"/>
          <w:szCs w:val="22"/>
        </w:rPr>
        <w:t>zabezpieczenia</w:t>
      </w:r>
      <w:r w:rsidRPr="00247903">
        <w:rPr>
          <w:rFonts w:ascii="Calibri" w:hAnsi="Calibri"/>
          <w:spacing w:val="-10"/>
          <w:sz w:val="22"/>
          <w:szCs w:val="22"/>
        </w:rPr>
        <w:t xml:space="preserve"> </w:t>
      </w:r>
      <w:r w:rsidRPr="00247903">
        <w:rPr>
          <w:rFonts w:ascii="Calibri" w:hAnsi="Calibri"/>
          <w:sz w:val="22"/>
          <w:szCs w:val="22"/>
        </w:rPr>
        <w:t>w</w:t>
      </w:r>
      <w:r w:rsidRPr="00247903">
        <w:rPr>
          <w:rFonts w:ascii="Calibri" w:hAnsi="Calibri"/>
          <w:spacing w:val="-6"/>
          <w:sz w:val="22"/>
          <w:szCs w:val="22"/>
        </w:rPr>
        <w:t xml:space="preserve"> </w:t>
      </w:r>
      <w:r w:rsidRPr="00247903">
        <w:rPr>
          <w:rFonts w:ascii="Calibri" w:hAnsi="Calibri"/>
          <w:sz w:val="22"/>
          <w:szCs w:val="22"/>
        </w:rPr>
        <w:t>trakcie</w:t>
      </w:r>
      <w:r w:rsidRPr="00247903">
        <w:rPr>
          <w:rFonts w:ascii="Calibri" w:hAnsi="Calibri"/>
          <w:spacing w:val="-11"/>
          <w:sz w:val="22"/>
          <w:szCs w:val="22"/>
        </w:rPr>
        <w:t xml:space="preserve"> </w:t>
      </w:r>
      <w:r w:rsidRPr="00247903">
        <w:rPr>
          <w:rFonts w:ascii="Calibri" w:hAnsi="Calibri"/>
          <w:sz w:val="22"/>
          <w:szCs w:val="22"/>
        </w:rPr>
        <w:t>realizacji</w:t>
      </w:r>
      <w:r w:rsidRPr="00247903">
        <w:rPr>
          <w:rFonts w:ascii="Calibri" w:hAnsi="Calibri"/>
          <w:spacing w:val="-13"/>
          <w:sz w:val="22"/>
          <w:szCs w:val="22"/>
        </w:rPr>
        <w:t xml:space="preserve"> </w:t>
      </w:r>
      <w:r w:rsidRPr="00247903">
        <w:rPr>
          <w:rFonts w:ascii="Calibri" w:hAnsi="Calibri"/>
          <w:sz w:val="22"/>
          <w:szCs w:val="22"/>
        </w:rPr>
        <w:t>umowy</w:t>
      </w:r>
      <w:r w:rsidRPr="00247903">
        <w:rPr>
          <w:rFonts w:ascii="Calibri" w:hAnsi="Calibri"/>
          <w:spacing w:val="-14"/>
          <w:sz w:val="22"/>
          <w:szCs w:val="22"/>
        </w:rPr>
        <w:t xml:space="preserve"> </w:t>
      </w:r>
      <w:r w:rsidRPr="00247903">
        <w:rPr>
          <w:rFonts w:ascii="Calibri" w:hAnsi="Calibri"/>
          <w:sz w:val="22"/>
          <w:szCs w:val="22"/>
        </w:rPr>
        <w:t>stosuje</w:t>
      </w:r>
      <w:r w:rsidRPr="00247903">
        <w:rPr>
          <w:rFonts w:ascii="Calibri" w:hAnsi="Calibri"/>
          <w:spacing w:val="-11"/>
          <w:sz w:val="22"/>
          <w:szCs w:val="22"/>
        </w:rPr>
        <w:t xml:space="preserve"> </w:t>
      </w:r>
      <w:r w:rsidRPr="00247903">
        <w:rPr>
          <w:rFonts w:ascii="Calibri" w:hAnsi="Calibri"/>
          <w:sz w:val="22"/>
          <w:szCs w:val="22"/>
        </w:rPr>
        <w:t>się</w:t>
      </w:r>
      <w:r w:rsidRPr="00247903">
        <w:rPr>
          <w:rFonts w:ascii="Calibri" w:hAnsi="Calibri"/>
          <w:spacing w:val="-14"/>
          <w:sz w:val="22"/>
          <w:szCs w:val="22"/>
        </w:rPr>
        <w:t xml:space="preserve"> </w:t>
      </w:r>
      <w:r w:rsidRPr="00247903">
        <w:rPr>
          <w:rFonts w:ascii="Calibri" w:hAnsi="Calibri"/>
          <w:sz w:val="22"/>
          <w:szCs w:val="22"/>
        </w:rPr>
        <w:t>art.</w:t>
      </w:r>
      <w:r w:rsidRPr="00247903">
        <w:rPr>
          <w:rFonts w:ascii="Calibri" w:hAnsi="Calibri"/>
          <w:spacing w:val="-11"/>
          <w:sz w:val="22"/>
          <w:szCs w:val="22"/>
        </w:rPr>
        <w:t xml:space="preserve"> </w:t>
      </w:r>
      <w:r w:rsidRPr="00247903">
        <w:rPr>
          <w:rFonts w:ascii="Calibri" w:hAnsi="Calibri"/>
          <w:sz w:val="22"/>
          <w:szCs w:val="22"/>
        </w:rPr>
        <w:t>451</w:t>
      </w:r>
      <w:r w:rsidRPr="00247903">
        <w:rPr>
          <w:rFonts w:ascii="Calibri" w:hAnsi="Calibri"/>
          <w:spacing w:val="-14"/>
          <w:sz w:val="22"/>
          <w:szCs w:val="22"/>
        </w:rPr>
        <w:t xml:space="preserve"> </w:t>
      </w:r>
      <w:r w:rsidRPr="00247903">
        <w:rPr>
          <w:rFonts w:ascii="Calibri" w:hAnsi="Calibri"/>
          <w:sz w:val="22"/>
          <w:szCs w:val="22"/>
        </w:rPr>
        <w:t>ustawy PZP.</w:t>
      </w:r>
    </w:p>
    <w:p w14:paraId="60673D57"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9.     Zamawiający zwróci zabezpieczenie w następujących</w:t>
      </w:r>
      <w:r w:rsidRPr="00247903">
        <w:rPr>
          <w:rFonts w:ascii="Calibri" w:hAnsi="Calibri"/>
          <w:spacing w:val="-5"/>
          <w:sz w:val="22"/>
          <w:szCs w:val="22"/>
        </w:rPr>
        <w:t xml:space="preserve"> </w:t>
      </w:r>
      <w:r w:rsidRPr="00247903">
        <w:rPr>
          <w:rFonts w:ascii="Calibri" w:hAnsi="Calibri"/>
          <w:sz w:val="22"/>
          <w:szCs w:val="22"/>
        </w:rPr>
        <w:t>terminach:</w:t>
      </w:r>
    </w:p>
    <w:p w14:paraId="73A92A57" w14:textId="77777777" w:rsidR="005B3501" w:rsidRPr="00247903" w:rsidRDefault="005B3501" w:rsidP="005B3501">
      <w:pPr>
        <w:numPr>
          <w:ilvl w:val="2"/>
          <w:numId w:val="37"/>
        </w:numPr>
        <w:spacing w:line="276" w:lineRule="auto"/>
        <w:ind w:left="1418" w:hanging="283"/>
        <w:jc w:val="both"/>
        <w:rPr>
          <w:rFonts w:ascii="Calibri" w:hAnsi="Calibri"/>
          <w:sz w:val="22"/>
          <w:szCs w:val="22"/>
        </w:rPr>
      </w:pPr>
      <w:r w:rsidRPr="00247903">
        <w:rPr>
          <w:rFonts w:ascii="Calibri" w:hAnsi="Calibri"/>
          <w:sz w:val="22"/>
          <w:szCs w:val="22"/>
        </w:rPr>
        <w:t>70% wysokości zabezpieczenia w terminie 30 dni od dnia podpisania protokołu odbioru końcowego przedmiotu zamówienia, tj. od dnia wykonania zamówienia i uznania przez zamawiającego za należycie</w:t>
      </w:r>
      <w:r w:rsidRPr="00247903">
        <w:rPr>
          <w:rFonts w:ascii="Calibri" w:hAnsi="Calibri"/>
          <w:spacing w:val="-6"/>
          <w:sz w:val="22"/>
          <w:szCs w:val="22"/>
        </w:rPr>
        <w:t xml:space="preserve"> </w:t>
      </w:r>
      <w:r w:rsidRPr="00247903">
        <w:rPr>
          <w:rFonts w:ascii="Calibri" w:hAnsi="Calibri"/>
          <w:sz w:val="22"/>
          <w:szCs w:val="22"/>
        </w:rPr>
        <w:t>wykonane;</w:t>
      </w:r>
    </w:p>
    <w:p w14:paraId="3BCA2F7C" w14:textId="77777777" w:rsidR="005B3501" w:rsidRPr="00247903" w:rsidRDefault="005B3501" w:rsidP="005B3501">
      <w:pPr>
        <w:numPr>
          <w:ilvl w:val="2"/>
          <w:numId w:val="37"/>
        </w:numPr>
        <w:spacing w:line="276" w:lineRule="auto"/>
        <w:ind w:left="1418" w:hanging="283"/>
        <w:jc w:val="both"/>
        <w:rPr>
          <w:rFonts w:ascii="Calibri" w:hAnsi="Calibri"/>
          <w:sz w:val="22"/>
          <w:szCs w:val="22"/>
        </w:rPr>
      </w:pPr>
      <w:r w:rsidRPr="00247903">
        <w:rPr>
          <w:rFonts w:ascii="Calibri" w:hAnsi="Calibri"/>
          <w:sz w:val="22"/>
          <w:szCs w:val="22"/>
        </w:rPr>
        <w:t>30% wysokości zabezpieczenia w terminie 15 dni od dnia, w którym upływa okres gwarancji, liczony zgodnie z postanowieniami zawartej</w:t>
      </w:r>
      <w:r w:rsidRPr="00247903">
        <w:rPr>
          <w:rFonts w:ascii="Calibri" w:hAnsi="Calibri"/>
          <w:spacing w:val="-9"/>
          <w:sz w:val="22"/>
          <w:szCs w:val="22"/>
        </w:rPr>
        <w:t xml:space="preserve"> </w:t>
      </w:r>
      <w:r w:rsidRPr="00247903">
        <w:rPr>
          <w:rFonts w:ascii="Calibri" w:hAnsi="Calibri"/>
          <w:sz w:val="22"/>
          <w:szCs w:val="22"/>
        </w:rPr>
        <w:t>umowy.</w:t>
      </w:r>
    </w:p>
    <w:p w14:paraId="568C86D5"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10.    Z treści gwarancji lub poręczenia musi jednocześnie</w:t>
      </w:r>
      <w:r w:rsidRPr="00247903">
        <w:rPr>
          <w:rFonts w:ascii="Calibri" w:hAnsi="Calibri"/>
          <w:spacing w:val="-5"/>
          <w:sz w:val="22"/>
          <w:szCs w:val="22"/>
        </w:rPr>
        <w:t xml:space="preserve"> </w:t>
      </w:r>
      <w:r w:rsidRPr="00247903">
        <w:rPr>
          <w:rFonts w:ascii="Calibri" w:hAnsi="Calibri"/>
          <w:sz w:val="22"/>
          <w:szCs w:val="22"/>
        </w:rPr>
        <w:t>wynikać:</w:t>
      </w:r>
    </w:p>
    <w:p w14:paraId="681D6A99" w14:textId="77777777" w:rsidR="005B3501" w:rsidRPr="00247903" w:rsidRDefault="005B3501" w:rsidP="005B3501">
      <w:pPr>
        <w:numPr>
          <w:ilvl w:val="2"/>
          <w:numId w:val="38"/>
        </w:numPr>
        <w:spacing w:line="276" w:lineRule="auto"/>
        <w:ind w:left="1418" w:hanging="284"/>
        <w:jc w:val="both"/>
        <w:rPr>
          <w:rFonts w:ascii="Calibri" w:hAnsi="Calibri"/>
          <w:sz w:val="22"/>
          <w:szCs w:val="22"/>
        </w:rPr>
      </w:pPr>
      <w:r w:rsidRPr="00247903">
        <w:rPr>
          <w:rFonts w:ascii="Calibri" w:hAnsi="Calibri"/>
          <w:sz w:val="22"/>
          <w:szCs w:val="22"/>
        </w:rPr>
        <w:t>nazwa zleceniodawcy (wykonawcy), beneficjenta gwarancji lub poręczenia (zamawiającego), gwaranta lub poręczyciela (podmiotu udzielającego gwarancji lub poręczenia) oraz adresy ich</w:t>
      </w:r>
      <w:r w:rsidRPr="00247903">
        <w:rPr>
          <w:rFonts w:ascii="Calibri" w:hAnsi="Calibri"/>
          <w:spacing w:val="-3"/>
          <w:sz w:val="22"/>
          <w:szCs w:val="22"/>
        </w:rPr>
        <w:t xml:space="preserve"> </w:t>
      </w:r>
      <w:r w:rsidRPr="00247903">
        <w:rPr>
          <w:rFonts w:ascii="Calibri" w:hAnsi="Calibri"/>
          <w:sz w:val="22"/>
          <w:szCs w:val="22"/>
        </w:rPr>
        <w:t>siedzib,</w:t>
      </w:r>
    </w:p>
    <w:p w14:paraId="4B8F6BE3" w14:textId="77777777" w:rsidR="005B3501" w:rsidRPr="00247903" w:rsidRDefault="005B3501" w:rsidP="005B3501">
      <w:pPr>
        <w:numPr>
          <w:ilvl w:val="2"/>
          <w:numId w:val="38"/>
        </w:numPr>
        <w:spacing w:line="276" w:lineRule="auto"/>
        <w:ind w:left="1418" w:hanging="284"/>
        <w:jc w:val="both"/>
        <w:rPr>
          <w:rFonts w:ascii="Calibri" w:hAnsi="Calibri"/>
          <w:sz w:val="22"/>
          <w:szCs w:val="22"/>
        </w:rPr>
      </w:pPr>
      <w:r w:rsidRPr="00247903">
        <w:rPr>
          <w:rFonts w:ascii="Calibri" w:hAnsi="Calibri"/>
          <w:sz w:val="22"/>
          <w:szCs w:val="22"/>
        </w:rPr>
        <w:t>określenie wierzytelności, która ma być zabezpieczona gwarancją lub</w:t>
      </w:r>
      <w:r w:rsidRPr="00247903">
        <w:rPr>
          <w:rFonts w:ascii="Calibri" w:hAnsi="Calibri"/>
          <w:spacing w:val="-21"/>
          <w:sz w:val="22"/>
          <w:szCs w:val="22"/>
        </w:rPr>
        <w:t xml:space="preserve"> </w:t>
      </w:r>
      <w:r w:rsidRPr="00247903">
        <w:rPr>
          <w:rFonts w:ascii="Calibri" w:hAnsi="Calibri"/>
          <w:sz w:val="22"/>
          <w:szCs w:val="22"/>
        </w:rPr>
        <w:t>poręczeniem,</w:t>
      </w:r>
    </w:p>
    <w:p w14:paraId="582ACA6A" w14:textId="77777777" w:rsidR="005B3501" w:rsidRPr="00247903" w:rsidRDefault="005B3501" w:rsidP="005B3501">
      <w:pPr>
        <w:numPr>
          <w:ilvl w:val="2"/>
          <w:numId w:val="38"/>
        </w:numPr>
        <w:spacing w:line="276" w:lineRule="auto"/>
        <w:ind w:left="1418" w:hanging="284"/>
        <w:jc w:val="both"/>
        <w:rPr>
          <w:rFonts w:ascii="Calibri" w:hAnsi="Calibri"/>
          <w:sz w:val="22"/>
          <w:szCs w:val="22"/>
        </w:rPr>
      </w:pPr>
      <w:r w:rsidRPr="00247903">
        <w:rPr>
          <w:rFonts w:ascii="Calibri" w:hAnsi="Calibri"/>
          <w:sz w:val="22"/>
          <w:szCs w:val="22"/>
        </w:rPr>
        <w:t>kwota gwarancji lub</w:t>
      </w:r>
      <w:r w:rsidRPr="00247903">
        <w:rPr>
          <w:rFonts w:ascii="Calibri" w:hAnsi="Calibri"/>
          <w:spacing w:val="-2"/>
          <w:sz w:val="22"/>
          <w:szCs w:val="22"/>
        </w:rPr>
        <w:t xml:space="preserve"> </w:t>
      </w:r>
      <w:r w:rsidRPr="00247903">
        <w:rPr>
          <w:rFonts w:ascii="Calibri" w:hAnsi="Calibri"/>
          <w:sz w:val="22"/>
          <w:szCs w:val="22"/>
        </w:rPr>
        <w:t>poręczenia,</w:t>
      </w:r>
    </w:p>
    <w:p w14:paraId="7CA4345F" w14:textId="77777777" w:rsidR="005B3501" w:rsidRPr="00247903" w:rsidRDefault="005B3501" w:rsidP="005B3501">
      <w:pPr>
        <w:numPr>
          <w:ilvl w:val="2"/>
          <w:numId w:val="38"/>
        </w:numPr>
        <w:spacing w:line="276" w:lineRule="auto"/>
        <w:ind w:left="1418" w:hanging="284"/>
        <w:jc w:val="both"/>
        <w:rPr>
          <w:rFonts w:ascii="Calibri" w:hAnsi="Calibri"/>
          <w:sz w:val="22"/>
          <w:szCs w:val="22"/>
        </w:rPr>
      </w:pPr>
      <w:r w:rsidRPr="00247903">
        <w:rPr>
          <w:rFonts w:ascii="Calibri" w:hAnsi="Calibri"/>
          <w:sz w:val="22"/>
          <w:szCs w:val="22"/>
        </w:rPr>
        <w:t>termin ważności gwarancji lub poręczenia, obejmujący cały okres wykonania zamówienia,</w:t>
      </w:r>
      <w:r w:rsidRPr="00247903">
        <w:rPr>
          <w:rFonts w:ascii="Calibri" w:hAnsi="Calibri"/>
          <w:spacing w:val="-11"/>
          <w:sz w:val="22"/>
          <w:szCs w:val="22"/>
        </w:rPr>
        <w:t xml:space="preserve"> </w:t>
      </w:r>
      <w:r w:rsidRPr="00247903">
        <w:rPr>
          <w:rFonts w:ascii="Calibri" w:hAnsi="Calibri"/>
          <w:sz w:val="22"/>
          <w:szCs w:val="22"/>
        </w:rPr>
        <w:t>począwszy</w:t>
      </w:r>
      <w:r w:rsidRPr="00247903">
        <w:rPr>
          <w:rFonts w:ascii="Calibri" w:hAnsi="Calibri"/>
          <w:spacing w:val="-13"/>
          <w:sz w:val="22"/>
          <w:szCs w:val="22"/>
        </w:rPr>
        <w:t xml:space="preserve"> </w:t>
      </w:r>
      <w:r w:rsidRPr="00247903">
        <w:rPr>
          <w:rFonts w:ascii="Calibri" w:hAnsi="Calibri"/>
          <w:sz w:val="22"/>
          <w:szCs w:val="22"/>
        </w:rPr>
        <w:t>co</w:t>
      </w:r>
      <w:r w:rsidRPr="00247903">
        <w:rPr>
          <w:rFonts w:ascii="Calibri" w:hAnsi="Calibri"/>
          <w:spacing w:val="-13"/>
          <w:sz w:val="22"/>
          <w:szCs w:val="22"/>
        </w:rPr>
        <w:t xml:space="preserve"> </w:t>
      </w:r>
      <w:r w:rsidRPr="00247903">
        <w:rPr>
          <w:rFonts w:ascii="Calibri" w:hAnsi="Calibri"/>
          <w:sz w:val="22"/>
          <w:szCs w:val="22"/>
        </w:rPr>
        <w:t>najmniej</w:t>
      </w:r>
      <w:r w:rsidRPr="00247903">
        <w:rPr>
          <w:rFonts w:ascii="Calibri" w:hAnsi="Calibri"/>
          <w:spacing w:val="-13"/>
          <w:sz w:val="22"/>
          <w:szCs w:val="22"/>
        </w:rPr>
        <w:t xml:space="preserve"> </w:t>
      </w:r>
      <w:r w:rsidRPr="00247903">
        <w:rPr>
          <w:rFonts w:ascii="Calibri" w:hAnsi="Calibri"/>
          <w:sz w:val="22"/>
          <w:szCs w:val="22"/>
        </w:rPr>
        <w:t>od</w:t>
      </w:r>
      <w:r w:rsidRPr="00247903">
        <w:rPr>
          <w:rFonts w:ascii="Calibri" w:hAnsi="Calibri"/>
          <w:spacing w:val="-13"/>
          <w:sz w:val="22"/>
          <w:szCs w:val="22"/>
        </w:rPr>
        <w:t xml:space="preserve"> </w:t>
      </w:r>
      <w:r w:rsidRPr="00247903">
        <w:rPr>
          <w:rFonts w:ascii="Calibri" w:hAnsi="Calibri"/>
          <w:sz w:val="22"/>
          <w:szCs w:val="22"/>
        </w:rPr>
        <w:t>dnia</w:t>
      </w:r>
      <w:r w:rsidRPr="00247903">
        <w:rPr>
          <w:rFonts w:ascii="Calibri" w:hAnsi="Calibri"/>
          <w:spacing w:val="-12"/>
          <w:sz w:val="22"/>
          <w:szCs w:val="22"/>
        </w:rPr>
        <w:t xml:space="preserve"> </w:t>
      </w:r>
      <w:r w:rsidRPr="00247903">
        <w:rPr>
          <w:rFonts w:ascii="Calibri" w:hAnsi="Calibri"/>
          <w:sz w:val="22"/>
          <w:szCs w:val="22"/>
        </w:rPr>
        <w:t>wyznaczonego</w:t>
      </w:r>
      <w:r w:rsidRPr="00247903">
        <w:rPr>
          <w:rFonts w:ascii="Calibri" w:hAnsi="Calibri"/>
          <w:spacing w:val="-12"/>
          <w:sz w:val="22"/>
          <w:szCs w:val="22"/>
        </w:rPr>
        <w:t xml:space="preserve"> </w:t>
      </w:r>
      <w:r w:rsidRPr="00247903">
        <w:rPr>
          <w:rFonts w:ascii="Calibri" w:hAnsi="Calibri"/>
          <w:sz w:val="22"/>
          <w:szCs w:val="22"/>
        </w:rPr>
        <w:t>na</w:t>
      </w:r>
      <w:r w:rsidRPr="00247903">
        <w:rPr>
          <w:rFonts w:ascii="Calibri" w:hAnsi="Calibri"/>
          <w:spacing w:val="-2"/>
          <w:sz w:val="22"/>
          <w:szCs w:val="22"/>
        </w:rPr>
        <w:t xml:space="preserve"> </w:t>
      </w:r>
      <w:r w:rsidRPr="00247903">
        <w:rPr>
          <w:rFonts w:ascii="Calibri" w:hAnsi="Calibri"/>
          <w:sz w:val="22"/>
          <w:szCs w:val="22"/>
        </w:rPr>
        <w:t>dzień</w:t>
      </w:r>
      <w:r w:rsidRPr="00247903">
        <w:rPr>
          <w:rFonts w:ascii="Calibri" w:hAnsi="Calibri"/>
          <w:spacing w:val="-11"/>
          <w:sz w:val="22"/>
          <w:szCs w:val="22"/>
        </w:rPr>
        <w:t xml:space="preserve"> </w:t>
      </w:r>
      <w:r w:rsidRPr="00247903">
        <w:rPr>
          <w:rFonts w:ascii="Calibri" w:hAnsi="Calibri"/>
          <w:sz w:val="22"/>
          <w:szCs w:val="22"/>
        </w:rPr>
        <w:t>zawarcia</w:t>
      </w:r>
      <w:r w:rsidRPr="00247903">
        <w:rPr>
          <w:rFonts w:ascii="Calibri" w:hAnsi="Calibri"/>
          <w:spacing w:val="-12"/>
          <w:sz w:val="22"/>
          <w:szCs w:val="22"/>
        </w:rPr>
        <w:t xml:space="preserve"> </w:t>
      </w:r>
      <w:r w:rsidRPr="00247903">
        <w:rPr>
          <w:rFonts w:ascii="Calibri" w:hAnsi="Calibri"/>
          <w:sz w:val="22"/>
          <w:szCs w:val="22"/>
        </w:rPr>
        <w:t>umowy, z zastrzeżeniem pkt 10</w:t>
      </w:r>
      <w:r w:rsidRPr="00247903">
        <w:rPr>
          <w:rFonts w:ascii="Calibri" w:hAnsi="Calibri"/>
          <w:spacing w:val="-2"/>
          <w:sz w:val="22"/>
          <w:szCs w:val="22"/>
        </w:rPr>
        <w:t xml:space="preserve"> </w:t>
      </w:r>
      <w:r w:rsidRPr="00247903">
        <w:rPr>
          <w:rFonts w:ascii="Calibri" w:hAnsi="Calibri"/>
          <w:sz w:val="22"/>
          <w:szCs w:val="22"/>
        </w:rPr>
        <w:t>powyżej,</w:t>
      </w:r>
    </w:p>
    <w:p w14:paraId="427A27FB" w14:textId="77777777" w:rsidR="005B3501" w:rsidRPr="00247903" w:rsidRDefault="005B3501" w:rsidP="005B3501">
      <w:pPr>
        <w:numPr>
          <w:ilvl w:val="2"/>
          <w:numId w:val="38"/>
        </w:numPr>
        <w:spacing w:line="276" w:lineRule="auto"/>
        <w:ind w:left="1418" w:hanging="284"/>
        <w:jc w:val="both"/>
        <w:rPr>
          <w:rFonts w:ascii="Calibri" w:hAnsi="Calibri"/>
          <w:sz w:val="22"/>
          <w:szCs w:val="22"/>
        </w:rPr>
      </w:pPr>
      <w:r w:rsidRPr="00247903">
        <w:rPr>
          <w:rFonts w:ascii="Calibri" w:hAnsi="Calibri"/>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w:t>
      </w:r>
      <w:r w:rsidRPr="00247903">
        <w:rPr>
          <w:rFonts w:ascii="Calibri" w:hAnsi="Calibri"/>
          <w:spacing w:val="-3"/>
          <w:sz w:val="22"/>
          <w:szCs w:val="22"/>
        </w:rPr>
        <w:t xml:space="preserve"> </w:t>
      </w:r>
      <w:r w:rsidRPr="00247903">
        <w:rPr>
          <w:rFonts w:ascii="Calibri" w:hAnsi="Calibri"/>
          <w:sz w:val="22"/>
          <w:szCs w:val="22"/>
        </w:rPr>
        <w:t>umową,</w:t>
      </w:r>
    </w:p>
    <w:p w14:paraId="635CB19B" w14:textId="77777777" w:rsidR="005B3501" w:rsidRPr="00247903" w:rsidRDefault="005B3501" w:rsidP="005B3501">
      <w:pPr>
        <w:spacing w:line="276" w:lineRule="auto"/>
        <w:jc w:val="both"/>
        <w:rPr>
          <w:rFonts w:ascii="Calibri" w:hAnsi="Calibri"/>
          <w:sz w:val="22"/>
          <w:szCs w:val="22"/>
        </w:rPr>
      </w:pPr>
    </w:p>
    <w:p w14:paraId="761676F3" w14:textId="77777777" w:rsidR="005B3501" w:rsidRPr="00247903" w:rsidRDefault="005B3501" w:rsidP="005B3501">
      <w:pPr>
        <w:pStyle w:val="Nagwek2"/>
        <w:numPr>
          <w:ilvl w:val="0"/>
          <w:numId w:val="32"/>
        </w:numPr>
        <w:spacing w:before="0" w:line="276" w:lineRule="auto"/>
        <w:ind w:left="425" w:hanging="425"/>
        <w:jc w:val="both"/>
        <w:rPr>
          <w:rFonts w:ascii="Calibri" w:hAnsi="Calibri"/>
          <w:color w:val="00B050"/>
          <w:sz w:val="22"/>
          <w:szCs w:val="22"/>
        </w:rPr>
      </w:pPr>
      <w:bookmarkStart w:id="43" w:name="_Toc89680491"/>
      <w:r w:rsidRPr="00247903">
        <w:rPr>
          <w:rFonts w:ascii="Calibri" w:hAnsi="Calibri"/>
          <w:color w:val="00B050"/>
          <w:sz w:val="22"/>
          <w:szCs w:val="22"/>
        </w:rPr>
        <w:t>INFORMACJE O FORMALNOŚCIACH, JAKIE MUSZĄ ZOSTAĆ DOPEŁNIONE PO WYBORZE OFERTY W CELU ZWARCIA UMOWY W SPRAWIE ZAMÓWIENIA PUBLICZNEGO</w:t>
      </w:r>
      <w:bookmarkEnd w:id="43"/>
    </w:p>
    <w:p w14:paraId="56DE3AD7"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1.     Osoby reprezentujące wykonawcę przy podpisywaniu umowy powinny posiadać ze sobą dokumenty potwierdzające ich umocowanie do podpisania umowy, o ile umocowanie to nie będzie wynikać z dokumentów załączonych do oferty.</w:t>
      </w:r>
    </w:p>
    <w:p w14:paraId="26843FF8"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2.     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A96DC38"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3.     W przypadku gdy wykonawca powierza wykonanie części zamówienia podwykonawcy, zamawiający żąda, aby przed przystąpieniem do wykonania zamówienia Wykonawca, o ile są już znane, podał nazwy albo imiona i nazwiska oraz dane kontaktowe podwykonawców i osób do kontaktu z nimi. Wykonawca zawiadamia zamawiającego o wszelkich zmianach danych, o których mowa powyżej, w trakcie realizacji zamówienia, a także przekazuje informacje na temat nowych podwykonawców, którym w późniejszym terminie zamierza powierzyć realizację prac.</w:t>
      </w:r>
    </w:p>
    <w:p w14:paraId="488B22FD"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5.       Zawarcie umowy nastąpi wg wzoru zamawiającego.</w:t>
      </w:r>
    </w:p>
    <w:p w14:paraId="1CCA2B2A"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6.       Postanowienia ustalone we wzorze umowy nie podlegają negocjacjom.</w:t>
      </w:r>
    </w:p>
    <w:p w14:paraId="12E6A947"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7.      Przed podpisaniem umowy wykonawca, którego oferta została wybrana jako najkorzystniejsza, wniesie zabezpieczenie należytego wykonania umowy.</w:t>
      </w:r>
    </w:p>
    <w:p w14:paraId="35F8B30E" w14:textId="77777777" w:rsidR="005B3501" w:rsidRPr="00247903" w:rsidRDefault="005B3501" w:rsidP="005B3501">
      <w:pPr>
        <w:spacing w:line="276" w:lineRule="auto"/>
        <w:ind w:left="993" w:hanging="567"/>
        <w:jc w:val="both"/>
        <w:rPr>
          <w:rFonts w:ascii="Calibri" w:hAnsi="Calibri"/>
          <w:sz w:val="22"/>
          <w:szCs w:val="22"/>
        </w:rPr>
      </w:pPr>
      <w:r w:rsidRPr="00247903">
        <w:rPr>
          <w:rFonts w:ascii="Calibri" w:hAnsi="Calibri"/>
          <w:sz w:val="22"/>
          <w:szCs w:val="22"/>
        </w:rPr>
        <w:t>8.      Przed podpisaniem umowy wykonawca, którego oferta została wybrana jako najkorzystniejsza, przekaże zamawiającemu:</w:t>
      </w:r>
    </w:p>
    <w:p w14:paraId="20F9E4A6" w14:textId="77777777" w:rsidR="005B3501" w:rsidRPr="00247903" w:rsidRDefault="005B3501" w:rsidP="005B3501">
      <w:pPr>
        <w:numPr>
          <w:ilvl w:val="1"/>
          <w:numId w:val="39"/>
        </w:numPr>
        <w:spacing w:line="276" w:lineRule="auto"/>
        <w:ind w:left="1418" w:hanging="425"/>
        <w:jc w:val="both"/>
        <w:rPr>
          <w:rFonts w:ascii="Calibri" w:hAnsi="Calibri"/>
          <w:sz w:val="22"/>
          <w:szCs w:val="22"/>
        </w:rPr>
      </w:pPr>
      <w:r w:rsidRPr="00247903">
        <w:rPr>
          <w:rFonts w:ascii="Calibri" w:hAnsi="Calibri" w:cs="Calibri"/>
          <w:sz w:val="22"/>
          <w:szCs w:val="22"/>
        </w:rPr>
        <w:t>kserokopię dokumentu, potwierdzoną za zgodność z oryginałem, poświadczającego uprawnienia budowlane osoby dysponowanej do pełnienia funkcji kierownika budowy/robót.</w:t>
      </w:r>
    </w:p>
    <w:p w14:paraId="2DC56F80" w14:textId="77777777" w:rsidR="005B3501" w:rsidRPr="00247903" w:rsidRDefault="005B3501" w:rsidP="005B3501">
      <w:pPr>
        <w:numPr>
          <w:ilvl w:val="1"/>
          <w:numId w:val="39"/>
        </w:numPr>
        <w:spacing w:line="276" w:lineRule="auto"/>
        <w:ind w:left="1418" w:hanging="425"/>
        <w:jc w:val="both"/>
        <w:rPr>
          <w:rFonts w:ascii="Calibri" w:hAnsi="Calibri"/>
          <w:sz w:val="22"/>
          <w:szCs w:val="22"/>
        </w:rPr>
      </w:pPr>
      <w:r w:rsidRPr="00247903">
        <w:rPr>
          <w:rFonts w:ascii="Calibri" w:hAnsi="Calibri" w:cs="Calibri"/>
          <w:sz w:val="22"/>
          <w:szCs w:val="22"/>
        </w:rPr>
        <w:lastRenderedPageBreak/>
        <w:t>kserokopię, potwierdzoną za zgodność z oryginałem, aktualnego zaświadczenia o wpisie na listę członków właściwej Izby Samorządu Zawodowego, potwierdzające posiadanie ubezpieczenia od odpowiedzialności cywilnej osoby dysponowanej do pełnienia funkcji kierownika budowy/robót (dające prawo wykonywania samodzielnych funkcji technicznych).</w:t>
      </w:r>
    </w:p>
    <w:p w14:paraId="0A534803" w14:textId="77777777" w:rsidR="005B3501" w:rsidRPr="00247903" w:rsidRDefault="005B3501" w:rsidP="005B3501">
      <w:pPr>
        <w:tabs>
          <w:tab w:val="left" w:pos="993"/>
        </w:tabs>
        <w:spacing w:line="276" w:lineRule="auto"/>
        <w:ind w:left="993" w:hanging="567"/>
        <w:jc w:val="both"/>
        <w:rPr>
          <w:rFonts w:ascii="Calibri" w:hAnsi="Calibri"/>
          <w:color w:val="000000"/>
          <w:sz w:val="22"/>
          <w:szCs w:val="22"/>
        </w:rPr>
      </w:pPr>
      <w:r w:rsidRPr="00247903">
        <w:rPr>
          <w:rFonts w:ascii="Calibri" w:hAnsi="Calibri"/>
          <w:sz w:val="22"/>
          <w:szCs w:val="22"/>
        </w:rPr>
        <w:t>9.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7FE4BA5" w14:textId="77777777" w:rsidR="005B3501" w:rsidRPr="00247903" w:rsidRDefault="005B3501" w:rsidP="005B3501">
      <w:pPr>
        <w:pStyle w:val="Akapitzlist"/>
        <w:tabs>
          <w:tab w:val="left" w:pos="993"/>
        </w:tabs>
        <w:spacing w:line="276" w:lineRule="auto"/>
        <w:jc w:val="both"/>
        <w:rPr>
          <w:rFonts w:ascii="Calibri" w:hAnsi="Calibri"/>
          <w:color w:val="000000"/>
          <w:sz w:val="22"/>
          <w:szCs w:val="22"/>
        </w:rPr>
      </w:pPr>
      <w:r w:rsidRPr="00247903">
        <w:rPr>
          <w:rFonts w:ascii="Calibri" w:hAnsi="Calibri"/>
          <w:color w:val="000000"/>
          <w:sz w:val="22"/>
          <w:szCs w:val="22"/>
        </w:rPr>
        <w:t xml:space="preserve"> </w:t>
      </w:r>
    </w:p>
    <w:p w14:paraId="31A8C764" w14:textId="77777777" w:rsidR="005B3501" w:rsidRPr="00247903" w:rsidRDefault="005B3501" w:rsidP="005B3501">
      <w:pPr>
        <w:pStyle w:val="Nagwek1"/>
        <w:spacing w:before="0" w:line="276" w:lineRule="auto"/>
        <w:rPr>
          <w:rFonts w:ascii="Calibri" w:hAnsi="Calibri"/>
          <w:color w:val="000000"/>
          <w:sz w:val="22"/>
          <w:szCs w:val="22"/>
        </w:rPr>
      </w:pPr>
      <w:bookmarkStart w:id="44" w:name="_Toc89680492"/>
      <w:r w:rsidRPr="00247903">
        <w:rPr>
          <w:rFonts w:ascii="Calibri" w:hAnsi="Calibri"/>
          <w:color w:val="000000"/>
          <w:sz w:val="22"/>
          <w:szCs w:val="22"/>
        </w:rPr>
        <w:t>IV.   WYKAZ ZAŁĄCZNIKÓW DO SWZ</w:t>
      </w:r>
      <w:bookmarkEnd w:id="44"/>
    </w:p>
    <w:p w14:paraId="32F627FD" w14:textId="77777777" w:rsidR="005B3501" w:rsidRPr="00247903" w:rsidRDefault="005B3501" w:rsidP="005B3501">
      <w:pPr>
        <w:numPr>
          <w:ilvl w:val="0"/>
          <w:numId w:val="41"/>
        </w:numPr>
        <w:ind w:hanging="436"/>
        <w:rPr>
          <w:rFonts w:ascii="Calibri" w:hAnsi="Calibri"/>
          <w:sz w:val="22"/>
          <w:szCs w:val="22"/>
        </w:rPr>
      </w:pPr>
      <w:r w:rsidRPr="00247903">
        <w:rPr>
          <w:rFonts w:ascii="Calibri" w:hAnsi="Calibri"/>
          <w:sz w:val="22"/>
          <w:szCs w:val="22"/>
        </w:rPr>
        <w:t>Załącznik nr 1: Formularz ofertowy</w:t>
      </w:r>
    </w:p>
    <w:p w14:paraId="2868D487" w14:textId="77777777" w:rsidR="005B3501" w:rsidRPr="00247903" w:rsidRDefault="005B3501" w:rsidP="005B3501">
      <w:pPr>
        <w:numPr>
          <w:ilvl w:val="0"/>
          <w:numId w:val="41"/>
        </w:numPr>
        <w:ind w:hanging="436"/>
        <w:rPr>
          <w:rFonts w:ascii="Calibri" w:hAnsi="Calibri"/>
          <w:sz w:val="22"/>
          <w:szCs w:val="22"/>
        </w:rPr>
      </w:pPr>
      <w:r w:rsidRPr="00247903">
        <w:rPr>
          <w:rFonts w:ascii="Calibri" w:hAnsi="Calibri"/>
          <w:sz w:val="22"/>
          <w:szCs w:val="22"/>
        </w:rPr>
        <w:t>Załącznik nr 2: Oświadczenie własne wykonawcy</w:t>
      </w:r>
    </w:p>
    <w:p w14:paraId="58ADFAAF" w14:textId="77777777" w:rsidR="005B3501" w:rsidRPr="00247903" w:rsidRDefault="005B3501" w:rsidP="005B3501">
      <w:pPr>
        <w:numPr>
          <w:ilvl w:val="0"/>
          <w:numId w:val="41"/>
        </w:numPr>
        <w:spacing w:line="276" w:lineRule="auto"/>
        <w:ind w:hanging="436"/>
        <w:rPr>
          <w:rFonts w:ascii="Calibri" w:hAnsi="Calibri"/>
          <w:sz w:val="22"/>
          <w:szCs w:val="22"/>
        </w:rPr>
      </w:pPr>
      <w:r w:rsidRPr="00247903">
        <w:rPr>
          <w:rFonts w:ascii="Calibri" w:hAnsi="Calibri" w:cs="Calibri"/>
          <w:sz w:val="22"/>
          <w:szCs w:val="22"/>
        </w:rPr>
        <w:t>Załącznik nr 3: Oświadczenie wykonawców wspólnie ubiegających się  o udzielenie zamówienia</w:t>
      </w:r>
    </w:p>
    <w:p w14:paraId="2576FBE5" w14:textId="77777777" w:rsidR="005B3501" w:rsidRPr="00247903" w:rsidRDefault="005B3501" w:rsidP="005B3501">
      <w:pPr>
        <w:numPr>
          <w:ilvl w:val="0"/>
          <w:numId w:val="41"/>
        </w:numPr>
        <w:ind w:hanging="436"/>
        <w:rPr>
          <w:rFonts w:ascii="Calibri" w:hAnsi="Calibri"/>
          <w:sz w:val="22"/>
          <w:szCs w:val="22"/>
        </w:rPr>
      </w:pPr>
      <w:r w:rsidRPr="00247903">
        <w:rPr>
          <w:rFonts w:ascii="Calibri" w:hAnsi="Calibri"/>
          <w:sz w:val="22"/>
          <w:szCs w:val="22"/>
        </w:rPr>
        <w:t>Załącznik nr 4: Oświadczenie podmiotu udostępniającego zasoby,</w:t>
      </w:r>
    </w:p>
    <w:p w14:paraId="60AA3E61" w14:textId="77777777" w:rsidR="005B3501" w:rsidRPr="00247903" w:rsidRDefault="005B3501" w:rsidP="005B3501">
      <w:pPr>
        <w:numPr>
          <w:ilvl w:val="0"/>
          <w:numId w:val="41"/>
        </w:numPr>
        <w:ind w:hanging="436"/>
        <w:rPr>
          <w:rFonts w:ascii="Calibri" w:hAnsi="Calibri"/>
          <w:sz w:val="22"/>
          <w:szCs w:val="22"/>
        </w:rPr>
      </w:pPr>
      <w:r w:rsidRPr="00247903">
        <w:rPr>
          <w:rFonts w:ascii="Calibri" w:hAnsi="Calibri"/>
          <w:sz w:val="22"/>
          <w:szCs w:val="22"/>
        </w:rPr>
        <w:t>Załącznik nr 5:</w:t>
      </w:r>
      <w:r w:rsidRPr="00247903">
        <w:rPr>
          <w:sz w:val="22"/>
          <w:szCs w:val="22"/>
        </w:rPr>
        <w:t xml:space="preserve"> </w:t>
      </w:r>
      <w:r>
        <w:rPr>
          <w:rFonts w:ascii="Calibri" w:hAnsi="Calibri"/>
          <w:sz w:val="22"/>
          <w:szCs w:val="22"/>
        </w:rPr>
        <w:t>P</w:t>
      </w:r>
      <w:r w:rsidRPr="00247903">
        <w:rPr>
          <w:rFonts w:ascii="Calibri" w:hAnsi="Calibri"/>
          <w:sz w:val="22"/>
          <w:szCs w:val="22"/>
        </w:rPr>
        <w:t>ropozycja zobowiązania innego podmiotu,</w:t>
      </w:r>
    </w:p>
    <w:p w14:paraId="7E28064C" w14:textId="77777777" w:rsidR="005B3501" w:rsidRPr="00247903" w:rsidRDefault="005B3501" w:rsidP="005B3501">
      <w:pPr>
        <w:numPr>
          <w:ilvl w:val="0"/>
          <w:numId w:val="41"/>
        </w:numPr>
        <w:ind w:hanging="436"/>
        <w:rPr>
          <w:rFonts w:ascii="Calibri" w:hAnsi="Calibri"/>
          <w:sz w:val="22"/>
          <w:szCs w:val="22"/>
        </w:rPr>
      </w:pPr>
      <w:r w:rsidRPr="00247903">
        <w:rPr>
          <w:rFonts w:ascii="Calibri" w:hAnsi="Calibri"/>
          <w:sz w:val="22"/>
          <w:szCs w:val="22"/>
        </w:rPr>
        <w:t>Załącznik nr 6: Wykaz wykonanych robót budowlanych,</w:t>
      </w:r>
    </w:p>
    <w:p w14:paraId="60868380" w14:textId="77777777" w:rsidR="005B3501" w:rsidRPr="00247903" w:rsidRDefault="005B3501" w:rsidP="005B3501">
      <w:pPr>
        <w:numPr>
          <w:ilvl w:val="0"/>
          <w:numId w:val="41"/>
        </w:numPr>
        <w:ind w:hanging="436"/>
        <w:rPr>
          <w:rFonts w:ascii="Calibri" w:hAnsi="Calibri"/>
          <w:sz w:val="22"/>
          <w:szCs w:val="22"/>
        </w:rPr>
      </w:pPr>
      <w:r w:rsidRPr="00247903">
        <w:rPr>
          <w:rFonts w:ascii="Calibri" w:hAnsi="Calibri"/>
          <w:sz w:val="22"/>
          <w:szCs w:val="22"/>
        </w:rPr>
        <w:t>Załącznik nr 7: Wykaz osób,</w:t>
      </w:r>
    </w:p>
    <w:p w14:paraId="236FA2F0" w14:textId="77777777" w:rsidR="005B3501" w:rsidRPr="00247903" w:rsidRDefault="005B3501" w:rsidP="005B3501">
      <w:pPr>
        <w:numPr>
          <w:ilvl w:val="0"/>
          <w:numId w:val="41"/>
        </w:numPr>
        <w:ind w:hanging="436"/>
        <w:rPr>
          <w:rFonts w:ascii="Calibri" w:hAnsi="Calibri"/>
          <w:sz w:val="22"/>
          <w:szCs w:val="22"/>
        </w:rPr>
      </w:pPr>
      <w:r w:rsidRPr="00247903">
        <w:rPr>
          <w:rFonts w:ascii="Calibri" w:hAnsi="Calibri"/>
          <w:sz w:val="22"/>
          <w:szCs w:val="22"/>
        </w:rPr>
        <w:t>Załącznik nr 8: Wzór umowy,</w:t>
      </w:r>
    </w:p>
    <w:p w14:paraId="0CCA9813" w14:textId="77777777" w:rsidR="005B3501" w:rsidRPr="00247903" w:rsidRDefault="005B3501" w:rsidP="005B3501">
      <w:pPr>
        <w:numPr>
          <w:ilvl w:val="0"/>
          <w:numId w:val="41"/>
        </w:numPr>
        <w:ind w:hanging="436"/>
        <w:rPr>
          <w:rFonts w:ascii="Calibri" w:hAnsi="Calibri"/>
          <w:sz w:val="22"/>
          <w:szCs w:val="22"/>
        </w:rPr>
      </w:pPr>
      <w:r w:rsidRPr="00247903">
        <w:rPr>
          <w:rFonts w:ascii="Calibri" w:hAnsi="Calibri"/>
          <w:sz w:val="22"/>
          <w:szCs w:val="22"/>
        </w:rPr>
        <w:t>Załącznik nr 9: Przedmiary robót</w:t>
      </w:r>
    </w:p>
    <w:p w14:paraId="5338BDEF" w14:textId="77777777" w:rsidR="005B3501" w:rsidRPr="00247903" w:rsidRDefault="005B3501" w:rsidP="005B3501">
      <w:pPr>
        <w:numPr>
          <w:ilvl w:val="0"/>
          <w:numId w:val="41"/>
        </w:numPr>
        <w:ind w:hanging="436"/>
        <w:rPr>
          <w:rFonts w:ascii="Calibri" w:hAnsi="Calibri"/>
          <w:sz w:val="22"/>
          <w:szCs w:val="22"/>
        </w:rPr>
      </w:pPr>
      <w:r w:rsidRPr="00247903">
        <w:rPr>
          <w:rFonts w:ascii="Calibri" w:hAnsi="Calibri"/>
          <w:sz w:val="22"/>
          <w:szCs w:val="22"/>
        </w:rPr>
        <w:t>Załącznik nr 10: Dokumentacja techniczna</w:t>
      </w:r>
    </w:p>
    <w:p w14:paraId="42DB5A08" w14:textId="77777777" w:rsidR="005B3501" w:rsidRPr="00247903" w:rsidRDefault="005B3501" w:rsidP="005B3501">
      <w:pPr>
        <w:numPr>
          <w:ilvl w:val="0"/>
          <w:numId w:val="41"/>
        </w:numPr>
        <w:ind w:hanging="436"/>
        <w:rPr>
          <w:rFonts w:ascii="Calibri" w:hAnsi="Calibri"/>
          <w:sz w:val="22"/>
          <w:szCs w:val="22"/>
        </w:rPr>
      </w:pPr>
      <w:r w:rsidRPr="00247903">
        <w:rPr>
          <w:rFonts w:ascii="Calibri" w:hAnsi="Calibri"/>
          <w:sz w:val="22"/>
          <w:szCs w:val="22"/>
        </w:rPr>
        <w:t>Załącznik nr 9: SSTWiOR</w:t>
      </w:r>
    </w:p>
    <w:p w14:paraId="7419C76F" w14:textId="77777777" w:rsidR="005B3501" w:rsidRPr="00247903" w:rsidRDefault="005B3501" w:rsidP="005B3501">
      <w:pPr>
        <w:ind w:left="720"/>
        <w:rPr>
          <w:rFonts w:ascii="Calibri" w:hAnsi="Calibri"/>
          <w:sz w:val="22"/>
          <w:szCs w:val="22"/>
          <w:highlight w:val="yellow"/>
        </w:rPr>
      </w:pPr>
    </w:p>
    <w:p w14:paraId="1C04E80F" w14:textId="77777777" w:rsidR="005B3501" w:rsidRDefault="005B3501" w:rsidP="005B3501">
      <w:pPr>
        <w:rPr>
          <w:rFonts w:ascii="Calibri" w:hAnsi="Calibri"/>
          <w:sz w:val="22"/>
          <w:szCs w:val="22"/>
        </w:rPr>
      </w:pPr>
    </w:p>
    <w:p w14:paraId="03474F4F" w14:textId="77777777" w:rsidR="005B3501" w:rsidRDefault="005B3501" w:rsidP="005B3501">
      <w:pPr>
        <w:rPr>
          <w:rFonts w:ascii="Calibri" w:hAnsi="Calibri"/>
          <w:sz w:val="22"/>
          <w:szCs w:val="22"/>
        </w:rPr>
      </w:pPr>
    </w:p>
    <w:p w14:paraId="61BA4497" w14:textId="77777777" w:rsidR="005B3501" w:rsidRDefault="005B3501" w:rsidP="005B3501">
      <w:pPr>
        <w:rPr>
          <w:rFonts w:ascii="Calibri" w:hAnsi="Calibri"/>
          <w:sz w:val="22"/>
          <w:szCs w:val="22"/>
        </w:rPr>
      </w:pPr>
    </w:p>
    <w:p w14:paraId="41E64C38" w14:textId="77777777" w:rsidR="005B3501" w:rsidRDefault="005B3501" w:rsidP="005B3501">
      <w:pPr>
        <w:rPr>
          <w:rFonts w:ascii="Calibri" w:hAnsi="Calibri"/>
          <w:sz w:val="22"/>
          <w:szCs w:val="22"/>
        </w:rPr>
      </w:pPr>
    </w:p>
    <w:p w14:paraId="3B06D863" w14:textId="77777777" w:rsidR="005B3501" w:rsidRDefault="005B3501" w:rsidP="005B3501">
      <w:pPr>
        <w:rPr>
          <w:rFonts w:ascii="Calibri" w:hAnsi="Calibri"/>
          <w:sz w:val="22"/>
          <w:szCs w:val="22"/>
        </w:rPr>
      </w:pPr>
    </w:p>
    <w:p w14:paraId="10A811DA" w14:textId="77777777" w:rsidR="005B3501" w:rsidRDefault="005B3501" w:rsidP="005B3501">
      <w:pPr>
        <w:rPr>
          <w:rFonts w:ascii="Calibri" w:hAnsi="Calibri"/>
          <w:sz w:val="22"/>
          <w:szCs w:val="22"/>
        </w:rPr>
      </w:pPr>
    </w:p>
    <w:p w14:paraId="1AC1A167" w14:textId="77777777" w:rsidR="005B3501" w:rsidRDefault="005B3501" w:rsidP="005B3501">
      <w:pPr>
        <w:rPr>
          <w:rFonts w:ascii="Calibri" w:hAnsi="Calibri"/>
          <w:sz w:val="22"/>
          <w:szCs w:val="22"/>
        </w:rPr>
      </w:pPr>
    </w:p>
    <w:p w14:paraId="1159B1A8" w14:textId="77777777" w:rsidR="005B3501" w:rsidRDefault="005B3501" w:rsidP="005B3501">
      <w:pPr>
        <w:rPr>
          <w:rFonts w:ascii="Calibri" w:hAnsi="Calibri"/>
          <w:sz w:val="22"/>
          <w:szCs w:val="22"/>
        </w:rPr>
      </w:pPr>
    </w:p>
    <w:p w14:paraId="39012737" w14:textId="77777777" w:rsidR="005B3501" w:rsidRDefault="005B3501" w:rsidP="005B3501">
      <w:pPr>
        <w:rPr>
          <w:rFonts w:ascii="Calibri" w:hAnsi="Calibri"/>
          <w:sz w:val="22"/>
          <w:szCs w:val="22"/>
        </w:rPr>
      </w:pPr>
    </w:p>
    <w:p w14:paraId="7C4A30C2" w14:textId="77777777" w:rsidR="005B3501" w:rsidRDefault="005B3501" w:rsidP="005B3501">
      <w:pPr>
        <w:rPr>
          <w:rFonts w:ascii="Calibri" w:hAnsi="Calibri"/>
          <w:sz w:val="22"/>
          <w:szCs w:val="22"/>
        </w:rPr>
      </w:pPr>
    </w:p>
    <w:p w14:paraId="453D8321" w14:textId="77777777" w:rsidR="005B3501" w:rsidRDefault="005B3501" w:rsidP="005B3501">
      <w:pPr>
        <w:rPr>
          <w:rFonts w:ascii="Calibri" w:hAnsi="Calibri"/>
          <w:sz w:val="22"/>
          <w:szCs w:val="22"/>
        </w:rPr>
      </w:pPr>
    </w:p>
    <w:p w14:paraId="63DC5E2E" w14:textId="77777777" w:rsidR="005B3501" w:rsidRDefault="005B3501" w:rsidP="005B3501">
      <w:pPr>
        <w:rPr>
          <w:rFonts w:ascii="Calibri" w:hAnsi="Calibri"/>
          <w:sz w:val="22"/>
          <w:szCs w:val="22"/>
        </w:rPr>
      </w:pPr>
    </w:p>
    <w:p w14:paraId="1815F8B5" w14:textId="77777777" w:rsidR="005B3501" w:rsidRDefault="005B3501" w:rsidP="005B3501">
      <w:pPr>
        <w:rPr>
          <w:rFonts w:ascii="Calibri" w:hAnsi="Calibri"/>
          <w:sz w:val="22"/>
          <w:szCs w:val="22"/>
        </w:rPr>
      </w:pPr>
    </w:p>
    <w:p w14:paraId="1DF3041C" w14:textId="77777777" w:rsidR="005B3501" w:rsidRDefault="005B3501" w:rsidP="005B3501">
      <w:pPr>
        <w:rPr>
          <w:rFonts w:ascii="Calibri" w:hAnsi="Calibri"/>
          <w:sz w:val="22"/>
          <w:szCs w:val="22"/>
        </w:rPr>
      </w:pPr>
    </w:p>
    <w:p w14:paraId="0EF15D2C" w14:textId="77777777" w:rsidR="005B3501" w:rsidRDefault="005B3501" w:rsidP="005B3501">
      <w:pPr>
        <w:rPr>
          <w:rFonts w:ascii="Calibri" w:hAnsi="Calibri"/>
          <w:sz w:val="22"/>
          <w:szCs w:val="22"/>
        </w:rPr>
      </w:pPr>
    </w:p>
    <w:p w14:paraId="5C9020E6" w14:textId="77777777" w:rsidR="005B3501" w:rsidRDefault="005B3501" w:rsidP="005B3501">
      <w:pPr>
        <w:rPr>
          <w:rFonts w:ascii="Calibri" w:hAnsi="Calibri"/>
          <w:sz w:val="22"/>
          <w:szCs w:val="22"/>
        </w:rPr>
      </w:pPr>
    </w:p>
    <w:p w14:paraId="204AEF13" w14:textId="77777777" w:rsidR="005B3501" w:rsidRDefault="005B3501" w:rsidP="005B3501">
      <w:pPr>
        <w:rPr>
          <w:rFonts w:ascii="Calibri" w:hAnsi="Calibri"/>
          <w:sz w:val="22"/>
          <w:szCs w:val="22"/>
        </w:rPr>
      </w:pPr>
    </w:p>
    <w:p w14:paraId="75C2655F" w14:textId="77777777" w:rsidR="005B3501" w:rsidRDefault="005B3501" w:rsidP="005B3501">
      <w:pPr>
        <w:rPr>
          <w:rFonts w:ascii="Calibri" w:hAnsi="Calibri"/>
          <w:sz w:val="22"/>
          <w:szCs w:val="22"/>
        </w:rPr>
      </w:pPr>
    </w:p>
    <w:p w14:paraId="3DB7D391" w14:textId="77777777" w:rsidR="005B3501" w:rsidRDefault="005B3501" w:rsidP="005B3501">
      <w:pPr>
        <w:rPr>
          <w:rFonts w:ascii="Calibri" w:hAnsi="Calibri"/>
          <w:sz w:val="22"/>
          <w:szCs w:val="22"/>
        </w:rPr>
      </w:pPr>
    </w:p>
    <w:p w14:paraId="503C2470" w14:textId="77777777" w:rsidR="005B3501" w:rsidRDefault="005B3501" w:rsidP="005B3501">
      <w:pPr>
        <w:rPr>
          <w:rFonts w:ascii="Calibri" w:hAnsi="Calibri"/>
          <w:sz w:val="22"/>
          <w:szCs w:val="22"/>
        </w:rPr>
      </w:pPr>
    </w:p>
    <w:p w14:paraId="2E4EB075" w14:textId="77777777" w:rsidR="005B3501" w:rsidRDefault="005B3501" w:rsidP="005B3501">
      <w:pPr>
        <w:rPr>
          <w:rFonts w:ascii="Calibri" w:hAnsi="Calibri"/>
          <w:sz w:val="22"/>
          <w:szCs w:val="22"/>
        </w:rPr>
      </w:pPr>
    </w:p>
    <w:p w14:paraId="1BD45531" w14:textId="77777777" w:rsidR="005B3501" w:rsidRDefault="005B3501" w:rsidP="005B3501">
      <w:pPr>
        <w:rPr>
          <w:rFonts w:ascii="Calibri" w:hAnsi="Calibri"/>
          <w:sz w:val="22"/>
          <w:szCs w:val="22"/>
        </w:rPr>
      </w:pPr>
    </w:p>
    <w:p w14:paraId="3BD506BA" w14:textId="77777777" w:rsidR="005B3501" w:rsidRDefault="005B3501" w:rsidP="005B3501">
      <w:pPr>
        <w:rPr>
          <w:rFonts w:ascii="Calibri" w:hAnsi="Calibri"/>
          <w:sz w:val="22"/>
          <w:szCs w:val="22"/>
        </w:rPr>
      </w:pPr>
    </w:p>
    <w:p w14:paraId="766FE3CF" w14:textId="77777777" w:rsidR="005B3501" w:rsidRDefault="005B3501" w:rsidP="005B3501">
      <w:pPr>
        <w:rPr>
          <w:rFonts w:ascii="Calibri" w:hAnsi="Calibri"/>
          <w:sz w:val="22"/>
          <w:szCs w:val="22"/>
        </w:rPr>
      </w:pPr>
    </w:p>
    <w:p w14:paraId="3D837F06" w14:textId="77777777" w:rsidR="005B3501" w:rsidRDefault="005B3501" w:rsidP="005B3501">
      <w:pPr>
        <w:rPr>
          <w:rFonts w:ascii="Calibri" w:hAnsi="Calibri"/>
          <w:sz w:val="22"/>
          <w:szCs w:val="22"/>
        </w:rPr>
      </w:pPr>
    </w:p>
    <w:p w14:paraId="78ACE8B6" w14:textId="77777777" w:rsidR="005B3501" w:rsidRDefault="005B3501" w:rsidP="005B3501">
      <w:pPr>
        <w:rPr>
          <w:rFonts w:ascii="Calibri" w:hAnsi="Calibri"/>
          <w:sz w:val="22"/>
          <w:szCs w:val="22"/>
        </w:rPr>
      </w:pPr>
    </w:p>
    <w:p w14:paraId="1C687EA9" w14:textId="77777777" w:rsidR="005B3501" w:rsidRDefault="005B3501" w:rsidP="005B3501">
      <w:pPr>
        <w:rPr>
          <w:rFonts w:ascii="Calibri" w:hAnsi="Calibri"/>
          <w:sz w:val="22"/>
          <w:szCs w:val="22"/>
        </w:rPr>
      </w:pPr>
    </w:p>
    <w:p w14:paraId="6FCFECA3" w14:textId="77777777" w:rsidR="005B3501" w:rsidRDefault="005B3501" w:rsidP="005B3501">
      <w:pPr>
        <w:rPr>
          <w:rFonts w:ascii="Calibri" w:hAnsi="Calibri"/>
          <w:sz w:val="22"/>
          <w:szCs w:val="22"/>
        </w:rPr>
      </w:pPr>
    </w:p>
    <w:p w14:paraId="16B621DA" w14:textId="77777777" w:rsidR="005B3501" w:rsidRDefault="005B3501" w:rsidP="005B3501">
      <w:pPr>
        <w:rPr>
          <w:rFonts w:ascii="Calibri" w:hAnsi="Calibri"/>
          <w:sz w:val="22"/>
          <w:szCs w:val="22"/>
        </w:rPr>
      </w:pPr>
    </w:p>
    <w:p w14:paraId="643D6CC1" w14:textId="77777777" w:rsidR="005B3501" w:rsidRDefault="005B3501" w:rsidP="005B3501">
      <w:pPr>
        <w:rPr>
          <w:rFonts w:ascii="Calibri" w:hAnsi="Calibri"/>
          <w:sz w:val="22"/>
          <w:szCs w:val="22"/>
        </w:rPr>
      </w:pPr>
    </w:p>
    <w:p w14:paraId="238209AC" w14:textId="77777777" w:rsidR="005B3501" w:rsidRPr="00591E12" w:rsidRDefault="005B3501" w:rsidP="005B3501">
      <w:pPr>
        <w:pStyle w:val="Default"/>
        <w:rPr>
          <w:sz w:val="22"/>
          <w:szCs w:val="22"/>
        </w:rPr>
      </w:pPr>
    </w:p>
    <w:p w14:paraId="4EB9D1FE" w14:textId="77777777" w:rsidR="005B3501" w:rsidRPr="00591E12" w:rsidRDefault="005B3501" w:rsidP="005B3501">
      <w:pPr>
        <w:pStyle w:val="Default"/>
        <w:jc w:val="center"/>
        <w:rPr>
          <w:sz w:val="22"/>
          <w:szCs w:val="22"/>
        </w:rPr>
      </w:pPr>
      <w:r w:rsidRPr="00591E12">
        <w:rPr>
          <w:b/>
          <w:bCs/>
          <w:sz w:val="22"/>
          <w:szCs w:val="22"/>
        </w:rPr>
        <w:lastRenderedPageBreak/>
        <w:t>O F E R T A</w:t>
      </w:r>
    </w:p>
    <w:p w14:paraId="49B9D431" w14:textId="77777777" w:rsidR="005B3501" w:rsidRPr="00591E12" w:rsidRDefault="005B3501" w:rsidP="005B3501">
      <w:pPr>
        <w:tabs>
          <w:tab w:val="left" w:pos="0"/>
          <w:tab w:val="left" w:pos="567"/>
        </w:tabs>
        <w:spacing w:line="276" w:lineRule="auto"/>
        <w:jc w:val="both"/>
        <w:rPr>
          <w:rFonts w:ascii="Calibri" w:hAnsi="Calibri" w:cs="Calibri"/>
          <w:b/>
          <w:bCs/>
          <w:sz w:val="22"/>
          <w:szCs w:val="22"/>
          <w:shd w:val="clear" w:color="auto" w:fill="FFFFFF"/>
        </w:rPr>
      </w:pPr>
      <w:r w:rsidRPr="00591E12">
        <w:rPr>
          <w:rFonts w:ascii="Calibri" w:hAnsi="Calibri" w:cs="Calibri"/>
          <w:b/>
          <w:bCs/>
          <w:sz w:val="22"/>
          <w:szCs w:val="22"/>
        </w:rPr>
        <w:t>W odpowiedzi na postępowanie o udzielenie zamówienia publicznego prowadzonego w trybie podstawowym bez przeprowadzenia negocjacji zgodnie z ustawą z dn. 11 września 2019 r. Prawo zamówień publicznych (Dz. U. z 2019 r. poz. 2019, z późn. zm.) na realizację zadania pn.: „Przebudowa dróg powiatowych nr 3313D i 3327D na terenie Gminy Nowa Ruda</w:t>
      </w:r>
      <w:r w:rsidRPr="00591E12">
        <w:rPr>
          <w:rFonts w:ascii="Calibri" w:hAnsi="Calibri" w:cs="Calibri"/>
          <w:b/>
          <w:bCs/>
          <w:w w:val="102"/>
          <w:sz w:val="22"/>
          <w:szCs w:val="22"/>
        </w:rPr>
        <w:t>”</w:t>
      </w:r>
      <w:r w:rsidRPr="00591E12">
        <w:rPr>
          <w:rFonts w:ascii="Calibri" w:hAnsi="Calibri" w:cs="Calibri"/>
          <w:b/>
          <w:bCs/>
          <w:sz w:val="22"/>
          <w:szCs w:val="22"/>
          <w:shd w:val="clear" w:color="auto" w:fill="FFFFFF"/>
        </w:rPr>
        <w:t>. Inwestycja jest przewidziana do dofinansowania z Programu Rządowy Fundusz Polski Ład:   Program   Inwestycji   Strategicznych,   zgodnie   ze wstępną   promesą  Nr   01/2021/4697/Polski Ład</w:t>
      </w:r>
    </w:p>
    <w:p w14:paraId="790E2A3F" w14:textId="77777777" w:rsidR="005B3501" w:rsidRPr="00591E12" w:rsidRDefault="005B3501" w:rsidP="005B3501">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10"/>
      </w:tblGrid>
      <w:tr w:rsidR="005B3501" w:rsidRPr="003112F9" w14:paraId="104DD00A" w14:textId="77777777" w:rsidTr="00EB28C3">
        <w:tc>
          <w:tcPr>
            <w:tcW w:w="2263" w:type="dxa"/>
            <w:shd w:val="clear" w:color="auto" w:fill="auto"/>
          </w:tcPr>
          <w:p w14:paraId="2F77B9E9" w14:textId="77777777" w:rsidR="005B3501" w:rsidRPr="003112F9" w:rsidRDefault="005B3501" w:rsidP="00EB28C3">
            <w:pPr>
              <w:pStyle w:val="Default"/>
              <w:rPr>
                <w:sz w:val="22"/>
                <w:szCs w:val="22"/>
              </w:rPr>
            </w:pPr>
            <w:r w:rsidRPr="003112F9">
              <w:rPr>
                <w:b/>
                <w:bCs/>
                <w:sz w:val="22"/>
                <w:szCs w:val="22"/>
              </w:rPr>
              <w:t xml:space="preserve">DANE WYKONAWCY: </w:t>
            </w:r>
            <w:r w:rsidRPr="003112F9">
              <w:rPr>
                <w:sz w:val="22"/>
                <w:szCs w:val="22"/>
              </w:rPr>
              <w:t>Firma (nazwa) / Imię i nazwisko</w:t>
            </w:r>
          </w:p>
        </w:tc>
        <w:tc>
          <w:tcPr>
            <w:tcW w:w="7910" w:type="dxa"/>
            <w:shd w:val="clear" w:color="auto" w:fill="auto"/>
          </w:tcPr>
          <w:p w14:paraId="1F23DF69" w14:textId="77777777" w:rsidR="005B3501" w:rsidRPr="003112F9" w:rsidRDefault="005B3501" w:rsidP="00EB28C3">
            <w:pPr>
              <w:pStyle w:val="Default"/>
              <w:rPr>
                <w:sz w:val="22"/>
                <w:szCs w:val="22"/>
              </w:rPr>
            </w:pPr>
          </w:p>
          <w:p w14:paraId="3E3E88B9" w14:textId="77777777" w:rsidR="005B3501" w:rsidRPr="003112F9" w:rsidRDefault="005B3501" w:rsidP="00EB28C3">
            <w:pPr>
              <w:pStyle w:val="Default"/>
              <w:rPr>
                <w:sz w:val="22"/>
                <w:szCs w:val="22"/>
              </w:rPr>
            </w:pPr>
          </w:p>
          <w:p w14:paraId="00100949" w14:textId="77777777" w:rsidR="005B3501" w:rsidRPr="003112F9" w:rsidRDefault="005B3501" w:rsidP="00EB28C3">
            <w:pPr>
              <w:pStyle w:val="Default"/>
              <w:rPr>
                <w:sz w:val="22"/>
                <w:szCs w:val="22"/>
              </w:rPr>
            </w:pPr>
          </w:p>
          <w:p w14:paraId="0240F477" w14:textId="77777777" w:rsidR="005B3501" w:rsidRPr="003112F9" w:rsidRDefault="005B3501" w:rsidP="00EB28C3">
            <w:pPr>
              <w:pStyle w:val="Default"/>
              <w:rPr>
                <w:sz w:val="22"/>
                <w:szCs w:val="22"/>
              </w:rPr>
            </w:pPr>
          </w:p>
          <w:p w14:paraId="10EF1C87" w14:textId="77777777" w:rsidR="005B3501" w:rsidRPr="003112F9" w:rsidRDefault="005B3501" w:rsidP="00EB28C3">
            <w:pPr>
              <w:pStyle w:val="Default"/>
              <w:rPr>
                <w:sz w:val="22"/>
                <w:szCs w:val="22"/>
              </w:rPr>
            </w:pPr>
          </w:p>
          <w:p w14:paraId="40261704" w14:textId="77777777" w:rsidR="005B3501" w:rsidRPr="003112F9" w:rsidRDefault="005B3501" w:rsidP="00EB28C3">
            <w:pPr>
              <w:pStyle w:val="Default"/>
              <w:rPr>
                <w:sz w:val="22"/>
                <w:szCs w:val="22"/>
              </w:rPr>
            </w:pPr>
          </w:p>
        </w:tc>
      </w:tr>
      <w:tr w:rsidR="005B3501" w:rsidRPr="003112F9" w14:paraId="4DCA894E" w14:textId="77777777" w:rsidTr="00EB28C3">
        <w:tc>
          <w:tcPr>
            <w:tcW w:w="2263" w:type="dxa"/>
            <w:shd w:val="clear" w:color="auto" w:fill="auto"/>
          </w:tcPr>
          <w:p w14:paraId="1432B9E5" w14:textId="77777777" w:rsidR="005B3501" w:rsidRPr="003112F9" w:rsidRDefault="005B3501" w:rsidP="00EB28C3">
            <w:pPr>
              <w:pStyle w:val="Default"/>
              <w:rPr>
                <w:sz w:val="22"/>
                <w:szCs w:val="22"/>
              </w:rPr>
            </w:pPr>
            <w:r w:rsidRPr="003112F9">
              <w:rPr>
                <w:sz w:val="22"/>
                <w:szCs w:val="22"/>
              </w:rPr>
              <w:t>NIP</w:t>
            </w:r>
          </w:p>
        </w:tc>
        <w:tc>
          <w:tcPr>
            <w:tcW w:w="7910" w:type="dxa"/>
            <w:shd w:val="clear" w:color="auto" w:fill="auto"/>
          </w:tcPr>
          <w:p w14:paraId="79124ABF" w14:textId="77777777" w:rsidR="005B3501" w:rsidRPr="003112F9" w:rsidRDefault="005B3501" w:rsidP="00EB28C3">
            <w:pPr>
              <w:pStyle w:val="Default"/>
              <w:rPr>
                <w:sz w:val="22"/>
                <w:szCs w:val="22"/>
              </w:rPr>
            </w:pPr>
          </w:p>
        </w:tc>
      </w:tr>
      <w:tr w:rsidR="005B3501" w:rsidRPr="003112F9" w14:paraId="2415D45E" w14:textId="77777777" w:rsidTr="00EB28C3">
        <w:tc>
          <w:tcPr>
            <w:tcW w:w="2263" w:type="dxa"/>
            <w:shd w:val="clear" w:color="auto" w:fill="auto"/>
          </w:tcPr>
          <w:p w14:paraId="6E02625B" w14:textId="77777777" w:rsidR="005B3501" w:rsidRPr="003112F9" w:rsidRDefault="005B3501" w:rsidP="00EB28C3">
            <w:pPr>
              <w:pStyle w:val="Default"/>
              <w:rPr>
                <w:sz w:val="22"/>
                <w:szCs w:val="22"/>
              </w:rPr>
            </w:pPr>
            <w:r w:rsidRPr="003112F9">
              <w:rPr>
                <w:sz w:val="22"/>
                <w:szCs w:val="22"/>
              </w:rPr>
              <w:t>REGON</w:t>
            </w:r>
          </w:p>
        </w:tc>
        <w:tc>
          <w:tcPr>
            <w:tcW w:w="7910" w:type="dxa"/>
            <w:shd w:val="clear" w:color="auto" w:fill="auto"/>
          </w:tcPr>
          <w:p w14:paraId="6C8421E9" w14:textId="77777777" w:rsidR="005B3501" w:rsidRPr="003112F9" w:rsidRDefault="005B3501" w:rsidP="00EB28C3">
            <w:pPr>
              <w:pStyle w:val="Default"/>
              <w:rPr>
                <w:sz w:val="22"/>
                <w:szCs w:val="22"/>
              </w:rPr>
            </w:pPr>
          </w:p>
        </w:tc>
      </w:tr>
      <w:tr w:rsidR="005B3501" w:rsidRPr="003112F9" w14:paraId="005C402A" w14:textId="77777777" w:rsidTr="00EB28C3">
        <w:tc>
          <w:tcPr>
            <w:tcW w:w="2263" w:type="dxa"/>
            <w:shd w:val="clear" w:color="auto" w:fill="auto"/>
          </w:tcPr>
          <w:p w14:paraId="7480E333" w14:textId="77777777" w:rsidR="005B3501" w:rsidRPr="003112F9" w:rsidRDefault="005B3501" w:rsidP="00EB28C3">
            <w:pPr>
              <w:pStyle w:val="Default"/>
              <w:rPr>
                <w:sz w:val="22"/>
                <w:szCs w:val="22"/>
              </w:rPr>
            </w:pPr>
            <w:r w:rsidRPr="003112F9">
              <w:rPr>
                <w:sz w:val="22"/>
                <w:szCs w:val="22"/>
              </w:rPr>
              <w:t>Adres</w:t>
            </w:r>
          </w:p>
        </w:tc>
        <w:tc>
          <w:tcPr>
            <w:tcW w:w="7910" w:type="dxa"/>
            <w:shd w:val="clear" w:color="auto" w:fill="auto"/>
          </w:tcPr>
          <w:p w14:paraId="0F991F8E" w14:textId="77777777" w:rsidR="005B3501" w:rsidRPr="003112F9" w:rsidRDefault="005B3501" w:rsidP="00EB28C3">
            <w:pPr>
              <w:pStyle w:val="Default"/>
              <w:rPr>
                <w:sz w:val="22"/>
                <w:szCs w:val="22"/>
              </w:rPr>
            </w:pPr>
          </w:p>
        </w:tc>
      </w:tr>
      <w:tr w:rsidR="005B3501" w:rsidRPr="003112F9" w14:paraId="2BFFC60E" w14:textId="77777777" w:rsidTr="00EB28C3">
        <w:tc>
          <w:tcPr>
            <w:tcW w:w="2263" w:type="dxa"/>
            <w:shd w:val="clear" w:color="auto" w:fill="auto"/>
          </w:tcPr>
          <w:p w14:paraId="6E1639DC" w14:textId="77777777" w:rsidR="005B3501" w:rsidRPr="003112F9" w:rsidRDefault="005B3501" w:rsidP="00EB28C3">
            <w:pPr>
              <w:pStyle w:val="Default"/>
              <w:rPr>
                <w:sz w:val="22"/>
                <w:szCs w:val="22"/>
              </w:rPr>
            </w:pPr>
            <w:r w:rsidRPr="003112F9">
              <w:rPr>
                <w:sz w:val="22"/>
                <w:szCs w:val="22"/>
              </w:rPr>
              <w:t>Ulica/nr</w:t>
            </w:r>
          </w:p>
        </w:tc>
        <w:tc>
          <w:tcPr>
            <w:tcW w:w="7910" w:type="dxa"/>
            <w:shd w:val="clear" w:color="auto" w:fill="auto"/>
          </w:tcPr>
          <w:p w14:paraId="65B6AC60" w14:textId="77777777" w:rsidR="005B3501" w:rsidRPr="003112F9" w:rsidRDefault="005B3501" w:rsidP="00EB28C3">
            <w:pPr>
              <w:pStyle w:val="Default"/>
              <w:rPr>
                <w:sz w:val="22"/>
                <w:szCs w:val="22"/>
              </w:rPr>
            </w:pPr>
          </w:p>
        </w:tc>
      </w:tr>
      <w:tr w:rsidR="005B3501" w:rsidRPr="003112F9" w14:paraId="185F9345" w14:textId="77777777" w:rsidTr="00EB28C3">
        <w:tc>
          <w:tcPr>
            <w:tcW w:w="2263" w:type="dxa"/>
            <w:shd w:val="clear" w:color="auto" w:fill="auto"/>
          </w:tcPr>
          <w:p w14:paraId="0E5DBF23" w14:textId="77777777" w:rsidR="005B3501" w:rsidRPr="003112F9" w:rsidRDefault="005B3501" w:rsidP="00EB28C3">
            <w:pPr>
              <w:pStyle w:val="Default"/>
              <w:rPr>
                <w:sz w:val="22"/>
                <w:szCs w:val="22"/>
              </w:rPr>
            </w:pPr>
            <w:r w:rsidRPr="003112F9">
              <w:rPr>
                <w:sz w:val="22"/>
                <w:szCs w:val="22"/>
              </w:rPr>
              <w:t>Kod/miejscowość</w:t>
            </w:r>
          </w:p>
        </w:tc>
        <w:tc>
          <w:tcPr>
            <w:tcW w:w="7910" w:type="dxa"/>
            <w:shd w:val="clear" w:color="auto" w:fill="auto"/>
          </w:tcPr>
          <w:p w14:paraId="3D7A5019" w14:textId="77777777" w:rsidR="005B3501" w:rsidRPr="003112F9" w:rsidRDefault="005B3501" w:rsidP="00EB28C3">
            <w:pPr>
              <w:pStyle w:val="Default"/>
              <w:rPr>
                <w:sz w:val="22"/>
                <w:szCs w:val="22"/>
              </w:rPr>
            </w:pPr>
          </w:p>
        </w:tc>
      </w:tr>
      <w:tr w:rsidR="005B3501" w:rsidRPr="003112F9" w14:paraId="1D615D9D" w14:textId="77777777" w:rsidTr="00EB28C3">
        <w:tc>
          <w:tcPr>
            <w:tcW w:w="2263" w:type="dxa"/>
            <w:shd w:val="clear" w:color="auto" w:fill="auto"/>
          </w:tcPr>
          <w:p w14:paraId="25A17CC9" w14:textId="77777777" w:rsidR="005B3501" w:rsidRPr="003112F9" w:rsidRDefault="005B3501" w:rsidP="00EB28C3">
            <w:pPr>
              <w:pStyle w:val="Default"/>
              <w:rPr>
                <w:sz w:val="22"/>
                <w:szCs w:val="22"/>
              </w:rPr>
            </w:pPr>
            <w:r w:rsidRPr="003112F9">
              <w:rPr>
                <w:sz w:val="22"/>
                <w:szCs w:val="22"/>
              </w:rPr>
              <w:t>województwo</w:t>
            </w:r>
          </w:p>
        </w:tc>
        <w:tc>
          <w:tcPr>
            <w:tcW w:w="7910" w:type="dxa"/>
            <w:shd w:val="clear" w:color="auto" w:fill="auto"/>
          </w:tcPr>
          <w:p w14:paraId="3F3CDFC5" w14:textId="77777777" w:rsidR="005B3501" w:rsidRPr="003112F9" w:rsidRDefault="005B3501" w:rsidP="00EB28C3">
            <w:pPr>
              <w:pStyle w:val="Default"/>
              <w:rPr>
                <w:sz w:val="22"/>
                <w:szCs w:val="22"/>
              </w:rPr>
            </w:pPr>
          </w:p>
        </w:tc>
      </w:tr>
      <w:tr w:rsidR="005B3501" w:rsidRPr="003112F9" w14:paraId="26995AA8" w14:textId="77777777" w:rsidTr="00EB28C3">
        <w:tc>
          <w:tcPr>
            <w:tcW w:w="2263" w:type="dxa"/>
            <w:shd w:val="clear" w:color="auto" w:fill="auto"/>
          </w:tcPr>
          <w:p w14:paraId="3B5109BB" w14:textId="77777777" w:rsidR="005B3501" w:rsidRPr="003112F9" w:rsidRDefault="005B3501" w:rsidP="00EB28C3">
            <w:pPr>
              <w:pStyle w:val="Default"/>
              <w:rPr>
                <w:sz w:val="22"/>
                <w:szCs w:val="22"/>
              </w:rPr>
            </w:pPr>
            <w:r w:rsidRPr="003112F9">
              <w:rPr>
                <w:sz w:val="22"/>
                <w:szCs w:val="22"/>
              </w:rPr>
              <w:t>Adres e mail</w:t>
            </w:r>
          </w:p>
        </w:tc>
        <w:tc>
          <w:tcPr>
            <w:tcW w:w="7910" w:type="dxa"/>
            <w:shd w:val="clear" w:color="auto" w:fill="auto"/>
          </w:tcPr>
          <w:p w14:paraId="2EEF1F87" w14:textId="77777777" w:rsidR="005B3501" w:rsidRPr="003112F9" w:rsidRDefault="005B3501" w:rsidP="00EB28C3">
            <w:pPr>
              <w:pStyle w:val="Default"/>
              <w:rPr>
                <w:sz w:val="22"/>
                <w:szCs w:val="22"/>
              </w:rPr>
            </w:pPr>
          </w:p>
        </w:tc>
      </w:tr>
    </w:tbl>
    <w:p w14:paraId="6437A5FD" w14:textId="77777777" w:rsidR="005B3501" w:rsidRPr="00591E12" w:rsidRDefault="005B3501" w:rsidP="005B3501">
      <w:pPr>
        <w:pStyle w:val="Default"/>
        <w:rPr>
          <w:sz w:val="22"/>
          <w:szCs w:val="22"/>
        </w:rPr>
      </w:pPr>
    </w:p>
    <w:p w14:paraId="45E7B546" w14:textId="77777777" w:rsidR="005B3501" w:rsidRDefault="005B3501" w:rsidP="005B3501">
      <w:pPr>
        <w:rPr>
          <w:rFonts w:ascii="Calibri" w:hAnsi="Calibri" w:cs="Calibri"/>
          <w:sz w:val="22"/>
          <w:szCs w:val="22"/>
        </w:rPr>
      </w:pPr>
      <w:r w:rsidRPr="00591E12">
        <w:rPr>
          <w:rFonts w:ascii="Calibri" w:hAnsi="Calibri" w:cs="Calibri"/>
          <w:sz w:val="22"/>
          <w:szCs w:val="22"/>
        </w:rPr>
        <w:t xml:space="preserve">1. Oferujemy wykonanie przedmiotu zamówienia zgodnie z wymogami zawartymi w SWZ za kwotę: </w:t>
      </w:r>
    </w:p>
    <w:p w14:paraId="65221A84" w14:textId="77777777" w:rsidR="005B3501" w:rsidRDefault="005B3501" w:rsidP="005B3501">
      <w:pPr>
        <w:rPr>
          <w:rFonts w:ascii="Calibri" w:hAnsi="Calibri" w:cs="Calibri"/>
          <w:sz w:val="22"/>
          <w:szCs w:val="22"/>
        </w:rPr>
      </w:pPr>
    </w:p>
    <w:p w14:paraId="68601CDB" w14:textId="77777777" w:rsidR="005B3501" w:rsidRPr="007B2324" w:rsidRDefault="005B3501" w:rsidP="005B3501">
      <w:pPr>
        <w:rPr>
          <w:rFonts w:ascii="Calibri" w:hAnsi="Calibri" w:cs="Calibri"/>
          <w:sz w:val="22"/>
          <w:szCs w:val="22"/>
        </w:rPr>
      </w:pPr>
      <w:r w:rsidRPr="007B2324">
        <w:rPr>
          <w:rFonts w:ascii="Calibri" w:hAnsi="Calibri" w:cs="Calibri"/>
          <w:sz w:val="22"/>
          <w:szCs w:val="22"/>
        </w:rPr>
        <w:t>Pkt 1) Droga nr 3313D ( Nowa Wieś - Czerwieńczyce)</w:t>
      </w:r>
    </w:p>
    <w:p w14:paraId="4A3FF4C5" w14:textId="77777777" w:rsidR="005B3501" w:rsidRPr="007B2324" w:rsidRDefault="005B3501" w:rsidP="005B3501">
      <w:pPr>
        <w:rPr>
          <w:rFonts w:ascii="Calibri" w:hAnsi="Calibri" w:cs="Calibri"/>
          <w:sz w:val="22"/>
          <w:szCs w:val="22"/>
        </w:rPr>
      </w:pPr>
    </w:p>
    <w:p w14:paraId="129E0309"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CENA NETTO (PLN): ……………………………zł (słownie…………………………………………………………   ……./100 zł) </w:t>
      </w:r>
    </w:p>
    <w:p w14:paraId="52E71F19" w14:textId="77777777" w:rsidR="005B3501" w:rsidRPr="00591E12" w:rsidRDefault="005B3501" w:rsidP="005B3501">
      <w:pPr>
        <w:rPr>
          <w:rFonts w:ascii="Calibri" w:hAnsi="Calibri" w:cs="Calibri"/>
          <w:sz w:val="22"/>
          <w:szCs w:val="22"/>
        </w:rPr>
      </w:pPr>
    </w:p>
    <w:p w14:paraId="07A0F015"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Podatek VAT (PLN): ………………………… zł (słownie………………………………………………………….   ……../100 zł) </w:t>
      </w:r>
    </w:p>
    <w:p w14:paraId="4426FB9E" w14:textId="77777777" w:rsidR="005B3501" w:rsidRPr="00591E12" w:rsidRDefault="005B3501" w:rsidP="005B3501">
      <w:pPr>
        <w:rPr>
          <w:rFonts w:ascii="Calibri" w:hAnsi="Calibri" w:cs="Calibri"/>
          <w:sz w:val="22"/>
          <w:szCs w:val="22"/>
        </w:rPr>
      </w:pPr>
    </w:p>
    <w:p w14:paraId="268FB9C3" w14:textId="77777777" w:rsidR="005B3501" w:rsidRDefault="005B3501" w:rsidP="005B3501">
      <w:pPr>
        <w:rPr>
          <w:rFonts w:ascii="Calibri" w:hAnsi="Calibri" w:cs="Calibri"/>
          <w:sz w:val="22"/>
          <w:szCs w:val="22"/>
        </w:rPr>
      </w:pPr>
      <w:r w:rsidRPr="00591E12">
        <w:rPr>
          <w:rFonts w:ascii="Calibri" w:hAnsi="Calibri" w:cs="Calibri"/>
          <w:sz w:val="22"/>
          <w:szCs w:val="22"/>
        </w:rPr>
        <w:t xml:space="preserve">CENA  BRUTTO (PLN): …………………………… zł (słownie…………………………………………………………  ……/100 zł) </w:t>
      </w:r>
    </w:p>
    <w:p w14:paraId="72D62DC0" w14:textId="77777777" w:rsidR="005B3501" w:rsidRDefault="005B3501" w:rsidP="005B3501">
      <w:pPr>
        <w:rPr>
          <w:rFonts w:ascii="Calibri" w:hAnsi="Calibri" w:cs="Calibri"/>
          <w:sz w:val="22"/>
          <w:szCs w:val="22"/>
        </w:rPr>
      </w:pPr>
    </w:p>
    <w:p w14:paraId="1DA61CA2" w14:textId="77777777" w:rsidR="005B3501" w:rsidRPr="003B03CA" w:rsidRDefault="005B3501" w:rsidP="005B3501">
      <w:pPr>
        <w:rPr>
          <w:rFonts w:ascii="Calibri" w:hAnsi="Calibri" w:cs="Calibri"/>
          <w:sz w:val="22"/>
          <w:szCs w:val="22"/>
        </w:rPr>
      </w:pPr>
      <w:r>
        <w:rPr>
          <w:rFonts w:ascii="Calibri" w:hAnsi="Calibri" w:cs="Calibri"/>
          <w:sz w:val="22"/>
          <w:szCs w:val="22"/>
        </w:rPr>
        <w:t xml:space="preserve">Pkt 2) </w:t>
      </w:r>
      <w:r w:rsidRPr="003B03CA">
        <w:rPr>
          <w:rFonts w:ascii="Calibri" w:hAnsi="Calibri" w:cs="Calibri"/>
          <w:sz w:val="22"/>
          <w:szCs w:val="22"/>
        </w:rPr>
        <w:t>Droga nr 3</w:t>
      </w:r>
      <w:r>
        <w:rPr>
          <w:rFonts w:ascii="Calibri" w:hAnsi="Calibri" w:cs="Calibri"/>
          <w:sz w:val="22"/>
          <w:szCs w:val="22"/>
        </w:rPr>
        <w:t>327</w:t>
      </w:r>
      <w:r w:rsidRPr="003B03CA">
        <w:rPr>
          <w:rFonts w:ascii="Calibri" w:hAnsi="Calibri" w:cs="Calibri"/>
          <w:sz w:val="22"/>
          <w:szCs w:val="22"/>
        </w:rPr>
        <w:t>D (</w:t>
      </w:r>
      <w:r>
        <w:rPr>
          <w:rFonts w:ascii="Calibri" w:hAnsi="Calibri" w:cs="Calibri"/>
          <w:sz w:val="22"/>
          <w:szCs w:val="22"/>
        </w:rPr>
        <w:t>Bożków</w:t>
      </w:r>
      <w:r w:rsidRPr="003B03CA">
        <w:rPr>
          <w:rFonts w:ascii="Calibri" w:hAnsi="Calibri" w:cs="Calibri"/>
          <w:sz w:val="22"/>
          <w:szCs w:val="22"/>
        </w:rPr>
        <w:t>)</w:t>
      </w:r>
    </w:p>
    <w:p w14:paraId="08A52C53" w14:textId="77777777" w:rsidR="005B3501" w:rsidRPr="003B03CA" w:rsidRDefault="005B3501" w:rsidP="005B3501">
      <w:pPr>
        <w:rPr>
          <w:rFonts w:ascii="Calibri" w:hAnsi="Calibri" w:cs="Calibri"/>
          <w:sz w:val="22"/>
          <w:szCs w:val="22"/>
        </w:rPr>
      </w:pPr>
    </w:p>
    <w:p w14:paraId="43A22BD7"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CENA NETTO (PLN): ……………………………zł (słownie…………………………………………………………   ……./100 zł) </w:t>
      </w:r>
    </w:p>
    <w:p w14:paraId="3F78C015" w14:textId="77777777" w:rsidR="005B3501" w:rsidRPr="00591E12" w:rsidRDefault="005B3501" w:rsidP="005B3501">
      <w:pPr>
        <w:rPr>
          <w:rFonts w:ascii="Calibri" w:hAnsi="Calibri" w:cs="Calibri"/>
          <w:sz w:val="22"/>
          <w:szCs w:val="22"/>
        </w:rPr>
      </w:pPr>
    </w:p>
    <w:p w14:paraId="166DAB77"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Podatek VAT (PLN): ………………………… zł (słownie………………………………………………………….   ……../100 zł) </w:t>
      </w:r>
    </w:p>
    <w:p w14:paraId="0857B2CD" w14:textId="77777777" w:rsidR="005B3501" w:rsidRPr="00591E12" w:rsidRDefault="005B3501" w:rsidP="005B3501">
      <w:pPr>
        <w:rPr>
          <w:rFonts w:ascii="Calibri" w:hAnsi="Calibri" w:cs="Calibri"/>
          <w:sz w:val="22"/>
          <w:szCs w:val="22"/>
        </w:rPr>
      </w:pPr>
    </w:p>
    <w:p w14:paraId="2773094A" w14:textId="77777777" w:rsidR="005B3501" w:rsidRDefault="005B3501" w:rsidP="005B3501">
      <w:pPr>
        <w:rPr>
          <w:rFonts w:ascii="Calibri" w:hAnsi="Calibri" w:cs="Calibri"/>
          <w:sz w:val="22"/>
          <w:szCs w:val="22"/>
        </w:rPr>
      </w:pPr>
      <w:r w:rsidRPr="00591E12">
        <w:rPr>
          <w:rFonts w:ascii="Calibri" w:hAnsi="Calibri" w:cs="Calibri"/>
          <w:sz w:val="22"/>
          <w:szCs w:val="22"/>
        </w:rPr>
        <w:t>CENA  BRUTTO (PLN): …………………………… zł (słownie…………………………………………………………  ……/100 zł)</w:t>
      </w:r>
    </w:p>
    <w:p w14:paraId="033812CF" w14:textId="77777777" w:rsidR="005B3501" w:rsidRDefault="005B3501" w:rsidP="005B3501">
      <w:pPr>
        <w:rPr>
          <w:rFonts w:ascii="Calibri" w:hAnsi="Calibri" w:cs="Calibri"/>
          <w:sz w:val="22"/>
          <w:szCs w:val="22"/>
        </w:rPr>
      </w:pPr>
    </w:p>
    <w:p w14:paraId="19364826" w14:textId="77777777" w:rsidR="005B3501" w:rsidRDefault="005B3501" w:rsidP="005B3501">
      <w:pPr>
        <w:rPr>
          <w:rFonts w:ascii="Calibri" w:hAnsi="Calibri" w:cs="Calibri"/>
          <w:sz w:val="22"/>
          <w:szCs w:val="22"/>
        </w:rPr>
      </w:pPr>
      <w:r>
        <w:rPr>
          <w:rFonts w:ascii="Calibri" w:hAnsi="Calibri" w:cs="Calibri"/>
          <w:sz w:val="22"/>
          <w:szCs w:val="22"/>
        </w:rPr>
        <w:t>Całość zamówienia ( Pkt 1 + Pkt 2 )</w:t>
      </w:r>
    </w:p>
    <w:p w14:paraId="527A8F15" w14:textId="77777777" w:rsidR="005B3501" w:rsidRPr="003B03CA" w:rsidRDefault="005B3501" w:rsidP="005B3501">
      <w:pPr>
        <w:rPr>
          <w:rFonts w:ascii="Calibri" w:hAnsi="Calibri" w:cs="Calibri"/>
          <w:sz w:val="22"/>
          <w:szCs w:val="22"/>
        </w:rPr>
      </w:pPr>
    </w:p>
    <w:p w14:paraId="42CFE8BA"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CENA NETTO (PLN): ……………………………zł (słownie…………………………………………………………   ……./100 zł) </w:t>
      </w:r>
    </w:p>
    <w:p w14:paraId="3D200814" w14:textId="77777777" w:rsidR="005B3501" w:rsidRPr="00591E12" w:rsidRDefault="005B3501" w:rsidP="005B3501">
      <w:pPr>
        <w:rPr>
          <w:rFonts w:ascii="Calibri" w:hAnsi="Calibri" w:cs="Calibri"/>
          <w:sz w:val="22"/>
          <w:szCs w:val="22"/>
        </w:rPr>
      </w:pPr>
    </w:p>
    <w:p w14:paraId="10E2BF4F"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Podatek VAT (PLN): ………………………… zł (słownie………………………………………………………….   ……../100 zł) </w:t>
      </w:r>
    </w:p>
    <w:p w14:paraId="65D1FD95" w14:textId="77777777" w:rsidR="005B3501" w:rsidRPr="00591E12" w:rsidRDefault="005B3501" w:rsidP="005B3501">
      <w:pPr>
        <w:rPr>
          <w:rFonts w:ascii="Calibri" w:hAnsi="Calibri" w:cs="Calibri"/>
          <w:sz w:val="22"/>
          <w:szCs w:val="22"/>
        </w:rPr>
      </w:pPr>
    </w:p>
    <w:p w14:paraId="43FA2CB2"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CENA  BRUTTO (PLN): …………………………… zł (słownie…………………………………………………………  ……/100 zł) </w:t>
      </w:r>
    </w:p>
    <w:p w14:paraId="6F919442"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 </w:t>
      </w:r>
    </w:p>
    <w:p w14:paraId="3EF1A1E3" w14:textId="77777777" w:rsidR="005B3501" w:rsidRPr="00591E12" w:rsidRDefault="005B3501" w:rsidP="005B3501">
      <w:pPr>
        <w:rPr>
          <w:rFonts w:ascii="Calibri" w:hAnsi="Calibri" w:cs="Calibri"/>
          <w:b/>
          <w:bCs/>
          <w:sz w:val="22"/>
          <w:szCs w:val="22"/>
        </w:rPr>
      </w:pPr>
      <w:r w:rsidRPr="00591E12">
        <w:rPr>
          <w:rFonts w:ascii="Calibri" w:hAnsi="Calibri" w:cs="Calibri"/>
          <w:b/>
          <w:bCs/>
          <w:sz w:val="22"/>
          <w:szCs w:val="22"/>
        </w:rPr>
        <w:t xml:space="preserve">Powyższa cena zawiera WSZYSTKIE KOSZTY związane z realizacją zamówienia. </w:t>
      </w:r>
    </w:p>
    <w:p w14:paraId="56DC4952" w14:textId="77777777" w:rsidR="005B3501" w:rsidRDefault="005B3501" w:rsidP="005B3501">
      <w:pPr>
        <w:rPr>
          <w:rFonts w:ascii="Calibri" w:hAnsi="Calibri" w:cs="Calibri"/>
          <w:sz w:val="22"/>
          <w:szCs w:val="22"/>
          <w:vertAlign w:val="superscript"/>
        </w:rPr>
      </w:pPr>
    </w:p>
    <w:p w14:paraId="5BF5B00B" w14:textId="77777777" w:rsidR="005B3501" w:rsidRDefault="005B3501" w:rsidP="005B3501">
      <w:pPr>
        <w:rPr>
          <w:rFonts w:ascii="Calibri" w:hAnsi="Calibri" w:cs="Calibri"/>
          <w:sz w:val="22"/>
          <w:szCs w:val="22"/>
          <w:vertAlign w:val="superscript"/>
        </w:rPr>
      </w:pPr>
    </w:p>
    <w:p w14:paraId="7B6F8D5B" w14:textId="77777777" w:rsidR="005B3501" w:rsidRDefault="005B3501" w:rsidP="005B3501">
      <w:pPr>
        <w:rPr>
          <w:rFonts w:ascii="Calibri" w:hAnsi="Calibri" w:cs="Calibri"/>
          <w:sz w:val="22"/>
          <w:szCs w:val="22"/>
          <w:vertAlign w:val="superscript"/>
        </w:rPr>
      </w:pPr>
    </w:p>
    <w:p w14:paraId="018EC377" w14:textId="77777777" w:rsidR="005B3501" w:rsidRDefault="005B3501" w:rsidP="005B3501">
      <w:pPr>
        <w:rPr>
          <w:rFonts w:ascii="Calibri" w:hAnsi="Calibri" w:cs="Calibri"/>
          <w:sz w:val="22"/>
          <w:szCs w:val="22"/>
          <w:vertAlign w:val="superscript"/>
        </w:rPr>
      </w:pPr>
    </w:p>
    <w:p w14:paraId="5CED52D1" w14:textId="77777777" w:rsidR="005B3501" w:rsidRPr="00591E12" w:rsidRDefault="005B3501" w:rsidP="005B3501">
      <w:pPr>
        <w:rPr>
          <w:rFonts w:ascii="Calibri" w:hAnsi="Calibri" w:cs="Calibri"/>
          <w:sz w:val="22"/>
          <w:szCs w:val="22"/>
          <w:vertAlign w:val="superscript"/>
        </w:rPr>
      </w:pPr>
    </w:p>
    <w:p w14:paraId="178F0AAC"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lastRenderedPageBreak/>
        <w:t xml:space="preserve">2. Na wykonane roboty budowlane będące przedmiotem zamówienia udzielamy .......... miesięcznej (minimum 36 miesięcy) gwarancji. </w:t>
      </w:r>
    </w:p>
    <w:p w14:paraId="65993941" w14:textId="77777777" w:rsidR="005B3501" w:rsidRPr="00591E12" w:rsidRDefault="005B3501" w:rsidP="005B3501">
      <w:pPr>
        <w:rPr>
          <w:rFonts w:ascii="Calibri" w:hAnsi="Calibri" w:cs="Calibri"/>
          <w:sz w:val="22"/>
          <w:szCs w:val="22"/>
        </w:rPr>
      </w:pPr>
    </w:p>
    <w:p w14:paraId="42366B79"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3. Ustala się zabezpieczenie należytego wykonania umowy w wysokości 5% ceny ofertowej brutto, tj. kwotę: ………………………….………………………………… zł </w:t>
      </w:r>
    </w:p>
    <w:p w14:paraId="3CC5DA46"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W dniu podpisania umowy Wykonawca wniesie ustaloną kwotę zabezpieczenia należytego wykonania umowy w formie.……..……….……………………………………………………………………………………………..</w:t>
      </w:r>
    </w:p>
    <w:p w14:paraId="0D5376B1" w14:textId="77777777" w:rsidR="005B3501" w:rsidRPr="00591E12" w:rsidRDefault="005B3501" w:rsidP="005B3501">
      <w:pPr>
        <w:rPr>
          <w:rFonts w:ascii="Calibri" w:hAnsi="Calibri" w:cs="Calibri"/>
          <w:sz w:val="22"/>
          <w:szCs w:val="22"/>
        </w:rPr>
      </w:pPr>
    </w:p>
    <w:p w14:paraId="55FD0DCF"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4. Oświadczamy, że ZAPOZNALIŚMY SIĘ ze Specyfikacją Warunków Zamówienia, projektem umowy oraz wyjaśnieniami i zmianami SWZ przekazanymi przez Zamawiającego i uznajemy się za związanych określonymi w nich postanowieniami i zasadami postępowania. </w:t>
      </w:r>
    </w:p>
    <w:p w14:paraId="6807B02A" w14:textId="77777777" w:rsidR="005B3501" w:rsidRPr="00591E12" w:rsidRDefault="005B3501" w:rsidP="005B3501">
      <w:pPr>
        <w:rPr>
          <w:rFonts w:ascii="Calibri" w:hAnsi="Calibri" w:cs="Calibri"/>
          <w:sz w:val="22"/>
          <w:szCs w:val="22"/>
        </w:rPr>
      </w:pPr>
    </w:p>
    <w:p w14:paraId="09FE1FAA"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5. OŚWIADCZAMY, że wypełniliśmy obowiązki informacyjne przewidziane w art. 13 lub art. 14 RODO</w:t>
      </w:r>
      <w:r w:rsidRPr="00591E12">
        <w:rPr>
          <w:rFonts w:ascii="Calibri" w:hAnsi="Calibri" w:cs="Calibri"/>
          <w:sz w:val="22"/>
          <w:szCs w:val="22"/>
          <w:vertAlign w:val="superscript"/>
        </w:rPr>
        <w:t>1</w:t>
      </w:r>
      <w:r w:rsidRPr="00591E12">
        <w:rPr>
          <w:rFonts w:ascii="Calibri" w:hAnsi="Calibri" w:cs="Calibri"/>
          <w:sz w:val="22"/>
          <w:szCs w:val="22"/>
        </w:rPr>
        <w:t xml:space="preserve"> wobec osób fizycznych, od których dane osobowe bezpośrednio lub pośrednio pozyskaliśmy w celu ubiegania się o udzielenie zamówienia publicznego w niniejszym postępowaniu</w:t>
      </w:r>
      <w:r w:rsidRPr="00591E12">
        <w:rPr>
          <w:rFonts w:ascii="Calibri" w:hAnsi="Calibri" w:cs="Calibri"/>
          <w:sz w:val="22"/>
          <w:szCs w:val="22"/>
          <w:vertAlign w:val="superscript"/>
        </w:rPr>
        <w:t>2</w:t>
      </w:r>
      <w:r w:rsidRPr="00591E12">
        <w:rPr>
          <w:rFonts w:ascii="Calibri" w:hAnsi="Calibri" w:cs="Calibri"/>
          <w:sz w:val="22"/>
          <w:szCs w:val="22"/>
        </w:rPr>
        <w:t xml:space="preserve">. </w:t>
      </w:r>
    </w:p>
    <w:p w14:paraId="75117F84" w14:textId="77777777" w:rsidR="005B3501" w:rsidRPr="00591E12" w:rsidRDefault="005B3501" w:rsidP="005B3501">
      <w:pPr>
        <w:rPr>
          <w:rFonts w:ascii="Calibri" w:hAnsi="Calibri" w:cs="Calibri"/>
          <w:sz w:val="22"/>
          <w:szCs w:val="22"/>
        </w:rPr>
      </w:pPr>
    </w:p>
    <w:p w14:paraId="3B55E516"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6. INFORMUJEMY, że zgodnie z przepisami ustawy z dnia 6 marca 2018 r Prawo przedsiębiorców jesteśmy: mikroprzedsiębiorstwem / małym przedsiębiorstwem / średnim przedsiębiorstwem / dużym przedsiębiorstwem</w:t>
      </w:r>
      <w:r w:rsidRPr="00591E12">
        <w:rPr>
          <w:rFonts w:ascii="Calibri" w:hAnsi="Calibri" w:cs="Calibri"/>
          <w:sz w:val="22"/>
          <w:szCs w:val="22"/>
          <w:vertAlign w:val="superscript"/>
        </w:rPr>
        <w:t>3</w:t>
      </w:r>
      <w:r w:rsidRPr="00591E12">
        <w:rPr>
          <w:rFonts w:ascii="Calibri" w:hAnsi="Calibri" w:cs="Calibri"/>
          <w:sz w:val="22"/>
          <w:szCs w:val="22"/>
        </w:rPr>
        <w:t xml:space="preserve"> </w:t>
      </w:r>
    </w:p>
    <w:p w14:paraId="694259D3" w14:textId="77777777" w:rsidR="005B3501" w:rsidRPr="00591E12" w:rsidRDefault="005B3501" w:rsidP="005B3501">
      <w:pPr>
        <w:rPr>
          <w:rFonts w:ascii="Calibri" w:hAnsi="Calibri" w:cs="Calibri"/>
          <w:sz w:val="22"/>
          <w:szCs w:val="22"/>
        </w:rPr>
      </w:pPr>
    </w:p>
    <w:p w14:paraId="317CF5E1"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7. Informacja o odwrotnym obciążeniu podatkiem VAT. </w:t>
      </w:r>
    </w:p>
    <w:p w14:paraId="21F186BE" w14:textId="77777777" w:rsidR="005B3501" w:rsidRPr="00591E12" w:rsidRDefault="005B3501" w:rsidP="005B3501">
      <w:pPr>
        <w:rPr>
          <w:rFonts w:ascii="Calibri" w:hAnsi="Calibri" w:cs="Calibri"/>
          <w:sz w:val="22"/>
          <w:szCs w:val="22"/>
          <w:vertAlign w:val="superscript"/>
        </w:rPr>
      </w:pPr>
      <w:r w:rsidRPr="00591E12">
        <w:rPr>
          <w:rFonts w:ascii="Calibri" w:hAnsi="Calibri" w:cs="Calibri"/>
          <w:sz w:val="22"/>
          <w:szCs w:val="22"/>
        </w:rPr>
        <w:t>INFORMUJEMY, iż</w:t>
      </w:r>
      <w:r w:rsidRPr="00591E12">
        <w:rPr>
          <w:rFonts w:ascii="Calibri" w:hAnsi="Calibri" w:cs="Calibri"/>
          <w:sz w:val="22"/>
          <w:szCs w:val="22"/>
          <w:vertAlign w:val="superscript"/>
        </w:rPr>
        <w:t>4</w:t>
      </w:r>
    </w:p>
    <w:p w14:paraId="49CADDDF" w14:textId="77777777" w:rsidR="005B3501" w:rsidRPr="00591E12" w:rsidRDefault="005B3501" w:rsidP="005B3501">
      <w:pPr>
        <w:rPr>
          <w:rFonts w:ascii="Calibri" w:hAnsi="Calibri" w:cs="Calibri"/>
          <w:sz w:val="22"/>
          <w:szCs w:val="22"/>
        </w:rPr>
      </w:pPr>
      <w:r w:rsidRPr="00591E12">
        <w:rPr>
          <w:rFonts w:ascii="Calibri" w:hAnsi="Calibri" w:cs="Calibri"/>
          <w:sz w:val="36"/>
          <w:szCs w:val="36"/>
        </w:rPr>
        <w:t xml:space="preserve"> □   </w:t>
      </w:r>
      <w:r w:rsidRPr="00591E12">
        <w:rPr>
          <w:rFonts w:ascii="Calibri" w:hAnsi="Calibri" w:cs="Calibri"/>
          <w:sz w:val="22"/>
          <w:szCs w:val="22"/>
        </w:rPr>
        <w:t xml:space="preserve">wybór złożonej przez nas oferty nie będzie prowadzić u zamawiającego do powstania   obowiązku podatkowego zgodnie z przepisami o podatku od towarów i usług. </w:t>
      </w:r>
    </w:p>
    <w:p w14:paraId="06AE8C5B"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  </w:t>
      </w:r>
      <w:r w:rsidRPr="00591E12">
        <w:rPr>
          <w:rFonts w:ascii="Calibri" w:hAnsi="Calibri" w:cs="Calibri"/>
          <w:sz w:val="36"/>
          <w:szCs w:val="36"/>
        </w:rPr>
        <w:t xml:space="preserve">□ </w:t>
      </w:r>
      <w:r w:rsidRPr="00591E12">
        <w:rPr>
          <w:rFonts w:ascii="Calibri" w:hAnsi="Calibri" w:cs="Calibri"/>
          <w:sz w:val="22"/>
          <w:szCs w:val="22"/>
        </w:rPr>
        <w:t xml:space="preserve"> wybór złożonej przez nas oferty będzie prowadzić u zamawiającego do powstania obowiązku podatkowego zgodnie z przepisami o podatku od towarów i usług</w:t>
      </w:r>
      <w:r w:rsidRPr="00591E12">
        <w:rPr>
          <w:rFonts w:ascii="Calibri" w:hAnsi="Calibri" w:cs="Calibri"/>
          <w:sz w:val="22"/>
          <w:szCs w:val="22"/>
          <w:vertAlign w:val="superscript"/>
        </w:rPr>
        <w:t>5</w:t>
      </w:r>
      <w:r w:rsidRPr="00591E12">
        <w:rPr>
          <w:rFonts w:ascii="Calibri" w:hAnsi="Calibri" w:cs="Calibri"/>
          <w:sz w:val="22"/>
          <w:szCs w:val="22"/>
        </w:rPr>
        <w:t xml:space="preserve"> w odniesieniu do następujących towarów/usług (w zależności od przedmiotu zamówienia): ……………………………………………. Wartość towaru/usług (w zależności od przedmiotu zamówienia) powodująca obowiązek podatkowy u zamawiającego to …………………………………………… zł netto </w:t>
      </w:r>
    </w:p>
    <w:p w14:paraId="714B3873" w14:textId="77777777" w:rsidR="005B3501" w:rsidRPr="00591E12" w:rsidRDefault="005B3501" w:rsidP="005B3501">
      <w:pPr>
        <w:rPr>
          <w:rFonts w:ascii="Calibri" w:hAnsi="Calibri" w:cs="Calibri"/>
          <w:sz w:val="22"/>
          <w:szCs w:val="22"/>
        </w:rPr>
      </w:pPr>
    </w:p>
    <w:p w14:paraId="6DC19939"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8. Informacje o wykonawcy: </w:t>
      </w:r>
    </w:p>
    <w:p w14:paraId="37200CE1" w14:textId="77777777" w:rsidR="005B3501" w:rsidRPr="00591E12" w:rsidRDefault="005B3501" w:rsidP="005B3501">
      <w:pPr>
        <w:rPr>
          <w:rFonts w:ascii="Calibri" w:hAnsi="Calibri" w:cs="Calibri"/>
          <w:sz w:val="22"/>
          <w:szCs w:val="22"/>
        </w:rPr>
      </w:pPr>
    </w:p>
    <w:p w14:paraId="639AE03D"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1) Czy wykonawca bierze udział w postępowaniu o udzielenie zamówienia wspólnie z innymi wykonawcami</w:t>
      </w:r>
      <w:r w:rsidRPr="00591E12">
        <w:rPr>
          <w:rFonts w:ascii="Calibri" w:hAnsi="Calibri" w:cs="Calibri"/>
          <w:sz w:val="22"/>
          <w:szCs w:val="22"/>
          <w:vertAlign w:val="superscript"/>
        </w:rPr>
        <w:t>6</w:t>
      </w:r>
      <w:r w:rsidRPr="00591E12">
        <w:rPr>
          <w:rFonts w:ascii="Calibri" w:hAnsi="Calibri" w:cs="Calibri"/>
          <w:sz w:val="22"/>
          <w:szCs w:val="22"/>
        </w:rPr>
        <w:t xml:space="preserve"> ?                     TAK       </w:t>
      </w:r>
      <w:r w:rsidRPr="00591E12">
        <w:rPr>
          <w:rFonts w:ascii="Calibri" w:hAnsi="Calibri" w:cs="Calibri"/>
          <w:sz w:val="36"/>
          <w:szCs w:val="36"/>
        </w:rPr>
        <w:t xml:space="preserve">□   </w:t>
      </w:r>
      <w:r w:rsidRPr="00591E12">
        <w:rPr>
          <w:rFonts w:ascii="Calibri" w:hAnsi="Calibri" w:cs="Calibri"/>
          <w:sz w:val="22"/>
          <w:szCs w:val="22"/>
        </w:rPr>
        <w:t xml:space="preserve">                    NIE      </w:t>
      </w:r>
      <w:r w:rsidRPr="00591E12">
        <w:rPr>
          <w:rFonts w:ascii="Calibri" w:hAnsi="Calibri" w:cs="Calibri"/>
          <w:sz w:val="36"/>
          <w:szCs w:val="36"/>
        </w:rPr>
        <w:t>□</w:t>
      </w:r>
    </w:p>
    <w:p w14:paraId="47996F75"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JEŻELI TAK: </w:t>
      </w:r>
    </w:p>
    <w:p w14:paraId="6455B989" w14:textId="19523E29" w:rsidR="005B3501" w:rsidRPr="00591E12" w:rsidRDefault="005B3501" w:rsidP="005B3501">
      <w:pPr>
        <w:rPr>
          <w:rFonts w:ascii="Calibri" w:hAnsi="Calibri" w:cs="Calibri"/>
          <w:sz w:val="22"/>
          <w:szCs w:val="22"/>
        </w:rPr>
      </w:pPr>
      <w:r w:rsidRPr="00591E12">
        <w:rPr>
          <w:rFonts w:ascii="Calibri" w:hAnsi="Calibri" w:cs="Calibri"/>
          <w:sz w:val="22"/>
          <w:szCs w:val="22"/>
        </w:rPr>
        <w:t>a) Proszę wskazać rolę Wykonawcy w grupie (np. - lider, odpowiedzialny za określone zadania itd.): …………………………………………………………………………………………………………………………………………………………………………………………………………………………………………………………………………………………………………………………</w:t>
      </w:r>
      <w:r w:rsidR="00DF386F">
        <w:rPr>
          <w:rFonts w:ascii="Calibri" w:hAnsi="Calibri" w:cs="Calibri"/>
          <w:sz w:val="22"/>
          <w:szCs w:val="22"/>
        </w:rPr>
        <w:t>…………………………………………</w:t>
      </w:r>
      <w:r w:rsidRPr="00591E12">
        <w:rPr>
          <w:rFonts w:ascii="Calibri" w:hAnsi="Calibri" w:cs="Calibri"/>
          <w:sz w:val="22"/>
          <w:szCs w:val="22"/>
        </w:rPr>
        <w:t xml:space="preserve"> ……………………………………………………………………………………………………………………………………………………………</w:t>
      </w:r>
      <w:r w:rsidR="00DF386F">
        <w:rPr>
          <w:rFonts w:ascii="Calibri" w:hAnsi="Calibri" w:cs="Calibri"/>
          <w:sz w:val="22"/>
          <w:szCs w:val="22"/>
        </w:rPr>
        <w:t>……………………</w:t>
      </w:r>
    </w:p>
    <w:p w14:paraId="47BBBB66"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 </w:t>
      </w:r>
    </w:p>
    <w:p w14:paraId="081110D9" w14:textId="4C4A0497" w:rsidR="005B3501" w:rsidRPr="00591E12" w:rsidRDefault="005B3501" w:rsidP="005B3501">
      <w:pPr>
        <w:rPr>
          <w:rFonts w:ascii="Calibri" w:hAnsi="Calibri" w:cs="Calibri"/>
          <w:sz w:val="22"/>
          <w:szCs w:val="22"/>
        </w:rPr>
      </w:pPr>
      <w:r w:rsidRPr="00591E12">
        <w:rPr>
          <w:rFonts w:ascii="Calibri" w:hAnsi="Calibri" w:cs="Calibri"/>
          <w:sz w:val="22"/>
          <w:szCs w:val="22"/>
        </w:rPr>
        <w:t>b) Proszę wskazać pozostałych wykonawców biorących wspólnie udział w postępowaniu o udzielenie zamówienia (firma: nazwa i adres. NALEŻY POWTÓRZYĆ TYLE RAZY ILE FIRM WCHODZI W SKŁAD KONSORCJUM, SPÓŁKA CYWILNA ): …………………………………………………………………………………………………………………………………………………………… …………………………………………………………………………………………………………………………………………………………………………………………………………………………………………………………………………………………………………………………</w:t>
      </w:r>
      <w:r w:rsidR="00DF386F">
        <w:rPr>
          <w:rFonts w:ascii="Calibri" w:hAnsi="Calibri" w:cs="Calibri"/>
          <w:sz w:val="22"/>
          <w:szCs w:val="22"/>
        </w:rPr>
        <w:t>………………………………………..</w:t>
      </w:r>
      <w:r w:rsidRPr="00591E12">
        <w:rPr>
          <w:rFonts w:ascii="Calibri" w:hAnsi="Calibri" w:cs="Calibri"/>
          <w:sz w:val="22"/>
          <w:szCs w:val="22"/>
        </w:rPr>
        <w:t xml:space="preserve"> </w:t>
      </w:r>
    </w:p>
    <w:p w14:paraId="11C011AD" w14:textId="77777777" w:rsidR="005B3501" w:rsidRPr="00591E12" w:rsidRDefault="005B3501" w:rsidP="005B3501">
      <w:pPr>
        <w:rPr>
          <w:rFonts w:ascii="Calibri" w:hAnsi="Calibri" w:cs="Calibri"/>
          <w:sz w:val="22"/>
          <w:szCs w:val="22"/>
        </w:rPr>
      </w:pPr>
    </w:p>
    <w:p w14:paraId="1072E035" w14:textId="6FB74460" w:rsidR="005B3501" w:rsidRPr="00591E12" w:rsidRDefault="005B3501" w:rsidP="005B3501">
      <w:pPr>
        <w:rPr>
          <w:rFonts w:ascii="Calibri" w:hAnsi="Calibri" w:cs="Calibri"/>
          <w:sz w:val="22"/>
          <w:szCs w:val="22"/>
        </w:rPr>
      </w:pPr>
      <w:r w:rsidRPr="00591E12">
        <w:rPr>
          <w:rFonts w:ascii="Calibri" w:hAnsi="Calibri" w:cs="Calibri"/>
          <w:sz w:val="22"/>
          <w:szCs w:val="22"/>
        </w:rPr>
        <w:t>c) W stosownych przypadkach nazwa grupy biorącej udział (jeżeli wykonawcy przyjęli nazwę własną/wspólna dla tego działania): …………………………………………………………………………………………………………………………………………………………………………………………………………………………………………………………………………………………………………………………</w:t>
      </w:r>
      <w:r w:rsidR="00DF386F">
        <w:rPr>
          <w:rFonts w:ascii="Calibri" w:hAnsi="Calibri" w:cs="Calibri"/>
          <w:sz w:val="22"/>
          <w:szCs w:val="22"/>
        </w:rPr>
        <w:t>………………………………………..</w:t>
      </w:r>
      <w:r w:rsidRPr="00591E12">
        <w:rPr>
          <w:rFonts w:ascii="Calibri" w:hAnsi="Calibri" w:cs="Calibri"/>
          <w:sz w:val="22"/>
          <w:szCs w:val="22"/>
        </w:rPr>
        <w:t xml:space="preserve"> ……………………………………………………………………………………………………………………………………………………………</w:t>
      </w:r>
      <w:r w:rsidR="00DF386F">
        <w:rPr>
          <w:rFonts w:ascii="Calibri" w:hAnsi="Calibri" w:cs="Calibri"/>
          <w:sz w:val="22"/>
          <w:szCs w:val="22"/>
        </w:rPr>
        <w:t>…………………..</w:t>
      </w:r>
      <w:r w:rsidRPr="00591E12">
        <w:rPr>
          <w:rFonts w:ascii="Calibri" w:hAnsi="Calibri" w:cs="Calibri"/>
          <w:sz w:val="22"/>
          <w:szCs w:val="22"/>
        </w:rPr>
        <w:t xml:space="preserve"> </w:t>
      </w:r>
    </w:p>
    <w:p w14:paraId="22101A3C" w14:textId="77777777" w:rsidR="005B3501" w:rsidRDefault="005B3501" w:rsidP="005B3501">
      <w:pPr>
        <w:rPr>
          <w:rFonts w:ascii="Calibri" w:hAnsi="Calibri" w:cs="Calibri"/>
          <w:sz w:val="22"/>
          <w:szCs w:val="22"/>
        </w:rPr>
      </w:pPr>
    </w:p>
    <w:p w14:paraId="5ECB467D" w14:textId="77777777" w:rsidR="005B3501" w:rsidRPr="00591E12" w:rsidRDefault="005B3501" w:rsidP="005B3501">
      <w:pPr>
        <w:rPr>
          <w:rFonts w:ascii="Calibri" w:hAnsi="Calibri" w:cs="Calibri"/>
          <w:sz w:val="22"/>
          <w:szCs w:val="22"/>
        </w:rPr>
      </w:pPr>
    </w:p>
    <w:p w14:paraId="375C0952"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2) Czy wykonawca polega na zdolności innych podmiotów w celu spełnienia warunków udziału określonych w ogłoszeniu, SWZ oraz w części II oświadczenia własnego wykonawcy? </w:t>
      </w:r>
    </w:p>
    <w:p w14:paraId="60DE5572"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lastRenderedPageBreak/>
        <w:t xml:space="preserve">                                                        TAK     </w:t>
      </w:r>
      <w:r w:rsidRPr="00591E12">
        <w:rPr>
          <w:rFonts w:ascii="Calibri" w:hAnsi="Calibri" w:cs="Calibri"/>
          <w:sz w:val="36"/>
          <w:szCs w:val="36"/>
        </w:rPr>
        <w:t xml:space="preserve">□ </w:t>
      </w:r>
      <w:r w:rsidRPr="00591E12">
        <w:rPr>
          <w:rFonts w:ascii="Calibri" w:hAnsi="Calibri" w:cs="Calibri"/>
          <w:sz w:val="22"/>
          <w:szCs w:val="22"/>
        </w:rPr>
        <w:t xml:space="preserve">                 NIE      </w:t>
      </w:r>
      <w:r w:rsidRPr="00591E12">
        <w:rPr>
          <w:rFonts w:ascii="Calibri" w:hAnsi="Calibri" w:cs="Calibri"/>
          <w:sz w:val="36"/>
          <w:szCs w:val="36"/>
        </w:rPr>
        <w:t>□</w:t>
      </w:r>
    </w:p>
    <w:p w14:paraId="4C80DB44" w14:textId="7DF4E06F" w:rsidR="005B3501" w:rsidRPr="00591E12" w:rsidRDefault="005B3501" w:rsidP="005B3501">
      <w:pPr>
        <w:rPr>
          <w:rFonts w:ascii="Calibri" w:hAnsi="Calibri" w:cs="Calibri"/>
          <w:sz w:val="22"/>
          <w:szCs w:val="22"/>
        </w:rPr>
      </w:pPr>
      <w:r w:rsidRPr="00591E12">
        <w:rPr>
          <w:rFonts w:ascii="Calibri" w:hAnsi="Calibri" w:cs="Calibri"/>
          <w:sz w:val="22"/>
          <w:szCs w:val="22"/>
        </w:rPr>
        <w:t>JEŻELI TAK, proszę przedstawić informację dla każdego z podmiotów: nazwa, adres, dane kontaktowe. Proszę dołączyć informacje, dla każdego z podmiotów, których to dotyczy, na temat potencjału na który wykonawca powołuje się w celu wykazania spełnienia warunków udziału w postępowaniu: …………………………………………………………………………………………………………………………………………………………………………………………………………………………………………………………………………………………………………………………</w:t>
      </w:r>
      <w:r w:rsidR="00DF386F">
        <w:rPr>
          <w:rFonts w:ascii="Calibri" w:hAnsi="Calibri" w:cs="Calibri"/>
          <w:sz w:val="22"/>
          <w:szCs w:val="22"/>
        </w:rPr>
        <w:t>……………………………………..</w:t>
      </w:r>
    </w:p>
    <w:p w14:paraId="0668AC47" w14:textId="77777777" w:rsidR="005B3501" w:rsidRPr="00591E12" w:rsidRDefault="005B3501" w:rsidP="005B3501">
      <w:pPr>
        <w:pStyle w:val="Default"/>
        <w:rPr>
          <w:sz w:val="22"/>
          <w:szCs w:val="22"/>
        </w:rPr>
      </w:pPr>
      <w:r w:rsidRPr="00591E12">
        <w:rPr>
          <w:sz w:val="22"/>
          <w:szCs w:val="22"/>
        </w:rPr>
        <w:t xml:space="preserve">3) Czy wykonawca zamierza zlecić osobom trzecim               TAK    </w:t>
      </w:r>
      <w:r w:rsidRPr="00591E12">
        <w:rPr>
          <w:sz w:val="36"/>
          <w:szCs w:val="36"/>
        </w:rPr>
        <w:t xml:space="preserve">□ </w:t>
      </w:r>
      <w:r w:rsidRPr="00591E12">
        <w:rPr>
          <w:sz w:val="22"/>
          <w:szCs w:val="22"/>
        </w:rPr>
        <w:t xml:space="preserve">      NIE   </w:t>
      </w:r>
      <w:r w:rsidRPr="00591E12">
        <w:rPr>
          <w:sz w:val="36"/>
          <w:szCs w:val="36"/>
        </w:rPr>
        <w:t>□</w:t>
      </w:r>
    </w:p>
    <w:p w14:paraId="78A5DAD5" w14:textId="77777777" w:rsidR="005B3501" w:rsidRPr="00591E12" w:rsidRDefault="005B3501" w:rsidP="005B3501">
      <w:pPr>
        <w:pStyle w:val="Default"/>
        <w:rPr>
          <w:sz w:val="22"/>
          <w:szCs w:val="22"/>
        </w:rPr>
      </w:pPr>
      <w:r w:rsidRPr="00591E12">
        <w:rPr>
          <w:sz w:val="22"/>
          <w:szCs w:val="22"/>
        </w:rPr>
        <w:t xml:space="preserve">podwykonawstwo jakiejkolwiek części zamówienia? </w:t>
      </w:r>
    </w:p>
    <w:p w14:paraId="0DC922AE" w14:textId="77777777" w:rsidR="005B3501" w:rsidRPr="00591E12" w:rsidRDefault="005B3501" w:rsidP="005B3501">
      <w:pPr>
        <w:rPr>
          <w:rFonts w:ascii="Calibri" w:hAnsi="Calibri" w:cs="Calibri"/>
          <w:sz w:val="22"/>
          <w:szCs w:val="22"/>
        </w:rPr>
      </w:pPr>
    </w:p>
    <w:p w14:paraId="78442614" w14:textId="77777777" w:rsidR="005B3501" w:rsidRPr="00591E12" w:rsidRDefault="005B3501" w:rsidP="005B3501">
      <w:pPr>
        <w:pStyle w:val="Default"/>
        <w:rPr>
          <w:sz w:val="22"/>
          <w:szCs w:val="22"/>
        </w:rPr>
      </w:pPr>
      <w:r w:rsidRPr="00591E12">
        <w:rPr>
          <w:b/>
          <w:bCs/>
          <w:sz w:val="22"/>
          <w:szCs w:val="22"/>
        </w:rPr>
        <w:t>JEŻELI TAK I O ILE JEST TO WIADOME</w:t>
      </w:r>
      <w:r w:rsidRPr="00591E12">
        <w:rPr>
          <w:sz w:val="22"/>
          <w:szCs w:val="22"/>
        </w:rPr>
        <w:t xml:space="preserve">, należy podać wykaz proponowanych podwykonawców wraz ze wskazaniem części zamówienia, którą mieliby realizować podwykonawcy: </w:t>
      </w:r>
    </w:p>
    <w:p w14:paraId="6975C84C" w14:textId="19B775CB" w:rsidR="005B3501" w:rsidRPr="00591E12" w:rsidRDefault="005B3501" w:rsidP="005B3501">
      <w:pPr>
        <w:pStyle w:val="Default"/>
        <w:rPr>
          <w:sz w:val="22"/>
          <w:szCs w:val="22"/>
        </w:rPr>
      </w:pPr>
      <w:r w:rsidRPr="00591E12">
        <w:rPr>
          <w:sz w:val="22"/>
          <w:szCs w:val="22"/>
        </w:rPr>
        <w:t>……………………………………………………………………………………………………………………………………………………………</w:t>
      </w:r>
      <w:r w:rsidR="00DF386F">
        <w:rPr>
          <w:sz w:val="22"/>
          <w:szCs w:val="22"/>
        </w:rPr>
        <w:t>……………….</w:t>
      </w:r>
      <w:r w:rsidRPr="00591E12">
        <w:rPr>
          <w:sz w:val="22"/>
          <w:szCs w:val="22"/>
        </w:rPr>
        <w:t xml:space="preserve"> </w:t>
      </w:r>
      <w:r w:rsidR="00DF386F">
        <w:rPr>
          <w:sz w:val="22"/>
          <w:szCs w:val="22"/>
        </w:rPr>
        <w:t>.</w:t>
      </w:r>
    </w:p>
    <w:p w14:paraId="6691EF56" w14:textId="1FAAFEAD" w:rsidR="005B3501" w:rsidRPr="00591E12" w:rsidRDefault="005B3501" w:rsidP="005B3501">
      <w:pPr>
        <w:pStyle w:val="Default"/>
        <w:rPr>
          <w:sz w:val="22"/>
          <w:szCs w:val="22"/>
        </w:rPr>
      </w:pPr>
      <w:r w:rsidRPr="00591E12">
        <w:rPr>
          <w:sz w:val="22"/>
          <w:szCs w:val="22"/>
        </w:rPr>
        <w:t>……………………………………………………………………………………………………………………………………………………………</w:t>
      </w:r>
      <w:r w:rsidR="00DF386F">
        <w:rPr>
          <w:sz w:val="22"/>
          <w:szCs w:val="22"/>
        </w:rPr>
        <w:t>…………………</w:t>
      </w:r>
      <w:r w:rsidRPr="00591E12">
        <w:rPr>
          <w:sz w:val="22"/>
          <w:szCs w:val="22"/>
        </w:rPr>
        <w:t xml:space="preserve"> </w:t>
      </w:r>
    </w:p>
    <w:p w14:paraId="0797AD62" w14:textId="56601764" w:rsidR="005B3501" w:rsidRPr="00591E12" w:rsidRDefault="005B3501" w:rsidP="005B3501">
      <w:pPr>
        <w:rPr>
          <w:rFonts w:ascii="Calibri" w:hAnsi="Calibri" w:cs="Calibri"/>
          <w:sz w:val="22"/>
          <w:szCs w:val="22"/>
        </w:rPr>
      </w:pPr>
      <w:r w:rsidRPr="00591E12">
        <w:rPr>
          <w:rFonts w:ascii="Calibri" w:hAnsi="Calibri" w:cs="Calibri"/>
          <w:sz w:val="22"/>
          <w:szCs w:val="22"/>
        </w:rPr>
        <w:t>……………………………………………………………………………………………………………………………………………………………</w:t>
      </w:r>
      <w:r w:rsidR="00DF386F">
        <w:rPr>
          <w:rFonts w:ascii="Calibri" w:hAnsi="Calibri" w:cs="Calibri"/>
          <w:sz w:val="22"/>
          <w:szCs w:val="22"/>
        </w:rPr>
        <w:t>…………………</w:t>
      </w:r>
      <w:r w:rsidRPr="00591E12">
        <w:rPr>
          <w:rFonts w:ascii="Calibri" w:hAnsi="Calibri" w:cs="Calibri"/>
          <w:sz w:val="22"/>
          <w:szCs w:val="22"/>
        </w:rPr>
        <w:t xml:space="preserve"> </w:t>
      </w:r>
    </w:p>
    <w:p w14:paraId="60E334BC" w14:textId="77777777" w:rsidR="005B3501" w:rsidRPr="00591E12" w:rsidRDefault="005B3501" w:rsidP="005B3501">
      <w:pPr>
        <w:pStyle w:val="Default"/>
        <w:rPr>
          <w:sz w:val="22"/>
          <w:szCs w:val="22"/>
        </w:rPr>
      </w:pPr>
    </w:p>
    <w:p w14:paraId="076AE99D" w14:textId="77777777" w:rsidR="005B3501" w:rsidRPr="00591E12" w:rsidRDefault="005B3501" w:rsidP="005B3501">
      <w:pPr>
        <w:pStyle w:val="Default"/>
        <w:spacing w:after="56"/>
        <w:rPr>
          <w:sz w:val="22"/>
          <w:szCs w:val="22"/>
        </w:rPr>
      </w:pPr>
      <w:r w:rsidRPr="00591E12">
        <w:rPr>
          <w:sz w:val="22"/>
          <w:szCs w:val="22"/>
        </w:rPr>
        <w:t>9. W przypadku przyznania zamówienia zobowiązuję się/zobowiązujemy się, do zawarcia umowy w miejscu i terminie wyznaczonym przez zamawiającego.</w:t>
      </w:r>
    </w:p>
    <w:p w14:paraId="2B90F34B" w14:textId="77777777" w:rsidR="005B3501" w:rsidRPr="00591E12" w:rsidRDefault="005B3501" w:rsidP="005B3501">
      <w:pPr>
        <w:pStyle w:val="Default"/>
        <w:spacing w:after="56"/>
        <w:rPr>
          <w:sz w:val="22"/>
          <w:szCs w:val="22"/>
        </w:rPr>
      </w:pPr>
    </w:p>
    <w:p w14:paraId="72D2541E" w14:textId="27521E23" w:rsidR="005B3501" w:rsidRPr="00591E12" w:rsidRDefault="005B3501" w:rsidP="005B3501">
      <w:pPr>
        <w:pStyle w:val="Default"/>
        <w:spacing w:after="56"/>
        <w:rPr>
          <w:sz w:val="22"/>
          <w:szCs w:val="22"/>
        </w:rPr>
      </w:pPr>
      <w:r w:rsidRPr="00591E12">
        <w:rPr>
          <w:sz w:val="22"/>
          <w:szCs w:val="22"/>
        </w:rPr>
        <w:t>10. W przypadku wybrania naszej oferty, osobą uprawnioną do podpisania umowy będzie: ……………………………….....................................................................................................</w:t>
      </w:r>
      <w:r w:rsidR="00DF386F">
        <w:rPr>
          <w:sz w:val="22"/>
          <w:szCs w:val="22"/>
        </w:rPr>
        <w:t>..............................................</w:t>
      </w:r>
      <w:r w:rsidRPr="00591E12">
        <w:rPr>
          <w:sz w:val="22"/>
          <w:szCs w:val="22"/>
        </w:rPr>
        <w:t xml:space="preserve"> </w:t>
      </w:r>
    </w:p>
    <w:p w14:paraId="09F1F4DE" w14:textId="77777777" w:rsidR="005B3501" w:rsidRPr="00591E12" w:rsidRDefault="005B3501" w:rsidP="005B3501">
      <w:pPr>
        <w:pStyle w:val="Default"/>
        <w:spacing w:after="56"/>
        <w:rPr>
          <w:sz w:val="22"/>
          <w:szCs w:val="22"/>
        </w:rPr>
      </w:pPr>
    </w:p>
    <w:p w14:paraId="224BA6C4" w14:textId="77777777" w:rsidR="005B3501" w:rsidRPr="00591E12" w:rsidRDefault="005B3501" w:rsidP="005B3501">
      <w:pPr>
        <w:pStyle w:val="Default"/>
        <w:spacing w:after="56"/>
        <w:rPr>
          <w:sz w:val="22"/>
          <w:szCs w:val="22"/>
        </w:rPr>
      </w:pPr>
      <w:r w:rsidRPr="00591E12">
        <w:rPr>
          <w:sz w:val="22"/>
          <w:szCs w:val="22"/>
        </w:rPr>
        <w:t xml:space="preserve">11. Informacje i dokumenty stanowiące tajemnicę przedsiębiorstwa w rozumieniu przepisów ustawy o zwalczaniu nieuczciwej konkurencji zawarte są w osobnym pliku pn.: …………………………………………… stanowiącym załącznik niniejszej oferty </w:t>
      </w:r>
    </w:p>
    <w:p w14:paraId="4B4976EF" w14:textId="77777777" w:rsidR="005B3501" w:rsidRPr="00591E12" w:rsidRDefault="005B3501" w:rsidP="005B3501">
      <w:pPr>
        <w:pStyle w:val="Default"/>
        <w:spacing w:after="56"/>
        <w:rPr>
          <w:sz w:val="22"/>
          <w:szCs w:val="22"/>
        </w:rPr>
      </w:pPr>
    </w:p>
    <w:p w14:paraId="5C647E79" w14:textId="77777777" w:rsidR="005B3501" w:rsidRPr="00591E12" w:rsidRDefault="005B3501" w:rsidP="005B3501">
      <w:pPr>
        <w:rPr>
          <w:rFonts w:ascii="Calibri" w:hAnsi="Calibri" w:cs="Calibri"/>
          <w:sz w:val="22"/>
          <w:szCs w:val="22"/>
        </w:rPr>
      </w:pPr>
    </w:p>
    <w:p w14:paraId="1654C505" w14:textId="77777777" w:rsidR="005B3501" w:rsidRPr="00591E12" w:rsidRDefault="005B3501" w:rsidP="005B3501">
      <w:pPr>
        <w:rPr>
          <w:rFonts w:ascii="Calibri" w:hAnsi="Calibri" w:cs="Calibri"/>
          <w:sz w:val="22"/>
          <w:szCs w:val="22"/>
        </w:rPr>
      </w:pPr>
    </w:p>
    <w:p w14:paraId="4D171B38" w14:textId="77777777" w:rsidR="005B3501" w:rsidRPr="00591E12" w:rsidRDefault="005B3501" w:rsidP="005B3501">
      <w:pPr>
        <w:rPr>
          <w:rFonts w:ascii="Calibri" w:hAnsi="Calibri" w:cs="Calibri"/>
          <w:sz w:val="22"/>
          <w:szCs w:val="22"/>
        </w:rPr>
      </w:pPr>
    </w:p>
    <w:p w14:paraId="0A7C1B59"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 xml:space="preserve">…………………………………….., dnia……………………..                                    </w:t>
      </w:r>
      <w:r>
        <w:rPr>
          <w:rFonts w:ascii="Calibri" w:hAnsi="Calibri" w:cs="Calibri"/>
          <w:sz w:val="22"/>
          <w:szCs w:val="22"/>
        </w:rPr>
        <w:t xml:space="preserve">                       </w:t>
      </w:r>
      <w:r w:rsidRPr="00591E12">
        <w:rPr>
          <w:rFonts w:ascii="Calibri" w:hAnsi="Calibri" w:cs="Calibri"/>
          <w:sz w:val="22"/>
          <w:szCs w:val="22"/>
        </w:rPr>
        <w:t xml:space="preserve">  …………………………………………………….</w:t>
      </w:r>
    </w:p>
    <w:p w14:paraId="5631DD4D" w14:textId="77777777" w:rsidR="005B3501" w:rsidRDefault="005B3501" w:rsidP="005B3501">
      <w:pPr>
        <w:jc w:val="right"/>
        <w:rPr>
          <w:rFonts w:ascii="Calibri" w:hAnsi="Calibri" w:cs="Calibri"/>
          <w:sz w:val="18"/>
          <w:szCs w:val="18"/>
        </w:rPr>
      </w:pPr>
      <w:r w:rsidRPr="00591E12">
        <w:rPr>
          <w:rFonts w:ascii="Calibri" w:hAnsi="Calibri" w:cs="Calibri"/>
          <w:sz w:val="22"/>
          <w:szCs w:val="22"/>
        </w:rPr>
        <w:t xml:space="preserve">                                                                                                                           </w:t>
      </w:r>
      <w:r w:rsidRPr="00591E12">
        <w:rPr>
          <w:rFonts w:ascii="Calibri" w:hAnsi="Calibri" w:cs="Calibri"/>
          <w:sz w:val="18"/>
          <w:szCs w:val="18"/>
        </w:rPr>
        <w:t xml:space="preserve">(Podpis osoby uprawnionej(ych)                 </w:t>
      </w:r>
    </w:p>
    <w:p w14:paraId="5203C71C" w14:textId="77777777" w:rsidR="005B3501" w:rsidRPr="00591E12" w:rsidRDefault="005B3501" w:rsidP="005B3501">
      <w:pPr>
        <w:jc w:val="right"/>
        <w:rPr>
          <w:rFonts w:ascii="Calibri" w:hAnsi="Calibri" w:cs="Calibri"/>
          <w:sz w:val="18"/>
          <w:szCs w:val="18"/>
        </w:rPr>
      </w:pPr>
      <w:r w:rsidRPr="00591E12">
        <w:rPr>
          <w:rFonts w:ascii="Calibri" w:hAnsi="Calibri" w:cs="Calibri"/>
          <w:sz w:val="18"/>
          <w:szCs w:val="18"/>
        </w:rPr>
        <w:t>do reprezentowania wykonawcy)</w:t>
      </w:r>
    </w:p>
    <w:p w14:paraId="75FA6BD7" w14:textId="77777777" w:rsidR="005B3501" w:rsidRPr="00591E12" w:rsidRDefault="005B3501" w:rsidP="005B3501">
      <w:pPr>
        <w:jc w:val="right"/>
        <w:rPr>
          <w:rFonts w:ascii="Calibri" w:hAnsi="Calibri" w:cs="Calibri"/>
          <w:sz w:val="22"/>
          <w:szCs w:val="22"/>
        </w:rPr>
      </w:pPr>
    </w:p>
    <w:p w14:paraId="2307FBD0" w14:textId="77777777" w:rsidR="005B3501" w:rsidRPr="00591E12" w:rsidRDefault="005B3501" w:rsidP="005B3501">
      <w:pPr>
        <w:rPr>
          <w:rFonts w:ascii="Calibri" w:hAnsi="Calibri" w:cs="Calibri"/>
          <w:sz w:val="22"/>
          <w:szCs w:val="22"/>
        </w:rPr>
      </w:pPr>
    </w:p>
    <w:p w14:paraId="045412D6" w14:textId="77777777" w:rsidR="005B3501" w:rsidRPr="00591E12" w:rsidRDefault="005B3501" w:rsidP="005B3501">
      <w:pPr>
        <w:rPr>
          <w:rFonts w:ascii="Calibri" w:hAnsi="Calibri" w:cs="Calibri"/>
          <w:sz w:val="22"/>
          <w:szCs w:val="22"/>
        </w:rPr>
      </w:pPr>
    </w:p>
    <w:p w14:paraId="28635F08" w14:textId="77777777" w:rsidR="005B3501" w:rsidRPr="00591E12" w:rsidRDefault="005B3501" w:rsidP="005B3501">
      <w:pPr>
        <w:rPr>
          <w:rFonts w:ascii="Calibri" w:hAnsi="Calibri" w:cs="Calibri"/>
          <w:b/>
          <w:bCs/>
          <w:sz w:val="22"/>
          <w:szCs w:val="22"/>
        </w:rPr>
      </w:pPr>
      <w:r w:rsidRPr="00591E12">
        <w:rPr>
          <w:rFonts w:ascii="Calibri" w:hAnsi="Calibri" w:cs="Calibri"/>
          <w:b/>
          <w:bCs/>
          <w:sz w:val="22"/>
          <w:szCs w:val="22"/>
        </w:rPr>
        <w:t>UWAGA! Ofertę i wszystkie oświadczenia i dokumenty załączone do oferty należy podpisać podpisem kwalifikowanym, profilem zaufanym lub podpisem osobistym.</w:t>
      </w:r>
    </w:p>
    <w:p w14:paraId="07416DBB" w14:textId="77777777" w:rsidR="005B3501" w:rsidRDefault="005B3501" w:rsidP="005B3501">
      <w:pPr>
        <w:rPr>
          <w:rFonts w:ascii="Calibri" w:hAnsi="Calibri"/>
          <w:sz w:val="22"/>
          <w:szCs w:val="22"/>
        </w:rPr>
      </w:pPr>
    </w:p>
    <w:p w14:paraId="741B5EC5" w14:textId="77777777" w:rsidR="005B3501" w:rsidRDefault="005B3501" w:rsidP="005B3501">
      <w:pPr>
        <w:rPr>
          <w:rFonts w:ascii="Calibri" w:hAnsi="Calibri"/>
          <w:sz w:val="22"/>
          <w:szCs w:val="22"/>
        </w:rPr>
      </w:pPr>
    </w:p>
    <w:p w14:paraId="590FA27A" w14:textId="77777777" w:rsidR="005B3501" w:rsidRDefault="005B3501" w:rsidP="005B3501">
      <w:pPr>
        <w:rPr>
          <w:rFonts w:ascii="Calibri" w:hAnsi="Calibri"/>
          <w:sz w:val="22"/>
          <w:szCs w:val="22"/>
        </w:rPr>
      </w:pPr>
    </w:p>
    <w:p w14:paraId="47D90659" w14:textId="77777777" w:rsidR="005B3501" w:rsidRPr="00591E12" w:rsidRDefault="005B3501" w:rsidP="005B3501">
      <w:pPr>
        <w:rPr>
          <w:rFonts w:ascii="Calibri" w:hAnsi="Calibri" w:cs="Calibri"/>
          <w:sz w:val="22"/>
          <w:szCs w:val="22"/>
        </w:rPr>
      </w:pPr>
      <w:r w:rsidRPr="00591E12">
        <w:rPr>
          <w:rFonts w:ascii="Calibri" w:hAnsi="Calibri" w:cs="Calibri"/>
          <w:sz w:val="22"/>
          <w:szCs w:val="22"/>
        </w:rPr>
        <w:t>----------------------------</w:t>
      </w:r>
    </w:p>
    <w:p w14:paraId="6BD570FA" w14:textId="77777777" w:rsidR="005B3501" w:rsidRPr="00050396" w:rsidRDefault="005B3501" w:rsidP="005B3501">
      <w:pPr>
        <w:jc w:val="both"/>
        <w:rPr>
          <w:rFonts w:ascii="Calibri" w:hAnsi="Calibri" w:cs="Calibri"/>
          <w:sz w:val="18"/>
          <w:szCs w:val="18"/>
        </w:rPr>
      </w:pPr>
      <w:r w:rsidRPr="00050396">
        <w:rPr>
          <w:rFonts w:ascii="Calibri" w:hAnsi="Calibri" w:cs="Calibri"/>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14:paraId="765C0F31" w14:textId="77777777" w:rsidR="005B3501" w:rsidRPr="00050396" w:rsidRDefault="005B3501" w:rsidP="005B3501">
      <w:pPr>
        <w:jc w:val="both"/>
        <w:rPr>
          <w:rFonts w:ascii="Calibri" w:hAnsi="Calibri" w:cs="Calibri"/>
          <w:sz w:val="18"/>
          <w:szCs w:val="18"/>
        </w:rPr>
      </w:pPr>
      <w:r w:rsidRPr="00050396">
        <w:rPr>
          <w:rFonts w:ascii="Calibri" w:hAnsi="Calibri" w:cs="Calibri"/>
          <w:sz w:val="18"/>
          <w:szCs w:val="18"/>
        </w:rPr>
        <w:t xml:space="preserve">2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44BFCC0D" w14:textId="77777777" w:rsidR="005B3501" w:rsidRPr="00050396" w:rsidRDefault="005B3501" w:rsidP="005B3501">
      <w:pPr>
        <w:jc w:val="both"/>
        <w:rPr>
          <w:rFonts w:ascii="Calibri" w:hAnsi="Calibri" w:cs="Calibri"/>
          <w:sz w:val="18"/>
          <w:szCs w:val="18"/>
        </w:rPr>
      </w:pPr>
      <w:r w:rsidRPr="00050396">
        <w:rPr>
          <w:rFonts w:ascii="Calibri" w:hAnsi="Calibri" w:cs="Calibri"/>
          <w:sz w:val="18"/>
          <w:szCs w:val="18"/>
        </w:rPr>
        <w:t xml:space="preserve">3 niepotrzebne skreślić </w:t>
      </w:r>
    </w:p>
    <w:p w14:paraId="0D03F54E" w14:textId="77777777" w:rsidR="005B3501" w:rsidRPr="00050396" w:rsidRDefault="005B3501" w:rsidP="005B3501">
      <w:pPr>
        <w:jc w:val="both"/>
        <w:rPr>
          <w:rFonts w:ascii="Calibri" w:hAnsi="Calibri" w:cs="Calibri"/>
          <w:sz w:val="18"/>
          <w:szCs w:val="18"/>
        </w:rPr>
      </w:pPr>
      <w:r w:rsidRPr="00050396">
        <w:rPr>
          <w:rFonts w:ascii="Calibri" w:hAnsi="Calibri" w:cs="Calibri"/>
          <w:sz w:val="18"/>
          <w:szCs w:val="18"/>
        </w:rPr>
        <w:t xml:space="preserve">4 Wykonawca zobowiązany jest do dokonania wyboru i jednoznacznego zaznaczenia wybranej właściwej opcji przez oznaczenie znakiem X lub skreślenie opcji nie znajdującej zastosowania. </w:t>
      </w:r>
    </w:p>
    <w:p w14:paraId="6BE657FF" w14:textId="77777777" w:rsidR="005B3501" w:rsidRPr="00050396" w:rsidRDefault="005B3501" w:rsidP="005B3501">
      <w:pPr>
        <w:jc w:val="both"/>
        <w:rPr>
          <w:rFonts w:ascii="Calibri" w:hAnsi="Calibri" w:cs="Calibri"/>
          <w:sz w:val="18"/>
          <w:szCs w:val="18"/>
        </w:rPr>
      </w:pPr>
      <w:r w:rsidRPr="00050396">
        <w:rPr>
          <w:rFonts w:ascii="Calibri" w:hAnsi="Calibri" w:cs="Calibri"/>
          <w:sz w:val="18"/>
          <w:szCs w:val="18"/>
        </w:rPr>
        <w:t xml:space="preserve">5 W przypadku zaznaczenia powyższego pola należy wskazać nazwę (rodzaj) towaru lub usługi, których dostawa lub świadczenie będzie prowadzić do powstania obowiązku podatkowego u Zamawiającego oraz wskazać ich wartość bez kwoty podatku VAT. </w:t>
      </w:r>
    </w:p>
    <w:p w14:paraId="7ECAC758" w14:textId="77777777" w:rsidR="005B3501" w:rsidRPr="00050396" w:rsidRDefault="005B3501" w:rsidP="005B3501">
      <w:pPr>
        <w:jc w:val="both"/>
        <w:rPr>
          <w:rFonts w:ascii="Calibri" w:hAnsi="Calibri" w:cs="Calibri"/>
          <w:sz w:val="18"/>
          <w:szCs w:val="18"/>
        </w:rPr>
      </w:pPr>
      <w:r w:rsidRPr="00050396">
        <w:rPr>
          <w:rFonts w:ascii="Calibri" w:hAnsi="Calibri" w:cs="Calibri"/>
          <w:sz w:val="18"/>
          <w:szCs w:val="18"/>
        </w:rPr>
        <w:t>6 np. konsorcjum, spółka cywilna</w:t>
      </w:r>
    </w:p>
    <w:p w14:paraId="444E88F5" w14:textId="77777777" w:rsidR="005B3501" w:rsidRDefault="005B3501" w:rsidP="005B3501">
      <w:pPr>
        <w:rPr>
          <w:rFonts w:ascii="Calibri" w:hAnsi="Calibri"/>
          <w:sz w:val="22"/>
          <w:szCs w:val="22"/>
        </w:rPr>
      </w:pPr>
    </w:p>
    <w:p w14:paraId="13E900F0" w14:textId="77777777" w:rsidR="005B3501" w:rsidRDefault="005B3501" w:rsidP="005B3501">
      <w:pPr>
        <w:rPr>
          <w:rFonts w:ascii="Calibri" w:hAnsi="Calibri"/>
          <w:sz w:val="22"/>
          <w:szCs w:val="22"/>
        </w:rPr>
      </w:pPr>
    </w:p>
    <w:p w14:paraId="6CD5BA2C" w14:textId="77777777" w:rsidR="005B3501" w:rsidRDefault="005B3501" w:rsidP="005B3501">
      <w:pPr>
        <w:rPr>
          <w:rFonts w:ascii="Calibri" w:hAnsi="Calibri"/>
          <w:sz w:val="22"/>
          <w:szCs w:val="22"/>
        </w:rPr>
      </w:pPr>
    </w:p>
    <w:p w14:paraId="5E5412A8" w14:textId="77777777" w:rsidR="005B3501" w:rsidRPr="003112F9" w:rsidRDefault="005B3501" w:rsidP="005B3501">
      <w:pPr>
        <w:jc w:val="right"/>
        <w:rPr>
          <w:rFonts w:ascii="Calibri" w:hAnsi="Calibri" w:cs="Calibri"/>
          <w:sz w:val="22"/>
          <w:szCs w:val="22"/>
        </w:rPr>
      </w:pPr>
      <w:bookmarkStart w:id="45" w:name="_Hlk103580128"/>
      <w:r w:rsidRPr="003112F9">
        <w:rPr>
          <w:rFonts w:ascii="Calibri" w:hAnsi="Calibri" w:cs="Calibri"/>
          <w:sz w:val="22"/>
          <w:szCs w:val="22"/>
        </w:rPr>
        <w:lastRenderedPageBreak/>
        <w:t>ZAŁĄCZNIK NR 2 DO SWZ</w:t>
      </w:r>
    </w:p>
    <w:p w14:paraId="5A5CADCB"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w:t>
      </w:r>
    </w:p>
    <w:p w14:paraId="30841AC4"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 </w:t>
      </w:r>
    </w:p>
    <w:p w14:paraId="570398C2"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 </w:t>
      </w:r>
    </w:p>
    <w:p w14:paraId="40083639"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(NAZWA I ADRES WYKONAWCY) </w:t>
      </w:r>
    </w:p>
    <w:p w14:paraId="16150A31" w14:textId="77777777" w:rsidR="005B3501" w:rsidRPr="003112F9" w:rsidRDefault="005B3501" w:rsidP="005B3501">
      <w:pPr>
        <w:rPr>
          <w:rFonts w:ascii="Calibri" w:hAnsi="Calibri" w:cs="Calibri"/>
          <w:sz w:val="22"/>
          <w:szCs w:val="22"/>
        </w:rPr>
      </w:pPr>
    </w:p>
    <w:p w14:paraId="4034B957"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Zamawiający: </w:t>
      </w:r>
    </w:p>
    <w:p w14:paraId="41B719A5"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Powiat Kłodzki</w:t>
      </w:r>
    </w:p>
    <w:p w14:paraId="285F9D05"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ul. Okrzei 1</w:t>
      </w:r>
    </w:p>
    <w:p w14:paraId="771786A1"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57-300 Kłodzko</w:t>
      </w:r>
    </w:p>
    <w:p w14:paraId="5C94C912" w14:textId="77777777" w:rsidR="005B3501" w:rsidRPr="003112F9" w:rsidRDefault="005B3501" w:rsidP="005B3501">
      <w:pPr>
        <w:jc w:val="center"/>
        <w:rPr>
          <w:rFonts w:ascii="Calibri" w:hAnsi="Calibri" w:cs="Calibri"/>
          <w:b/>
          <w:bCs/>
          <w:sz w:val="22"/>
          <w:szCs w:val="22"/>
        </w:rPr>
      </w:pPr>
      <w:r w:rsidRPr="003112F9">
        <w:rPr>
          <w:rFonts w:ascii="Calibri" w:hAnsi="Calibri" w:cs="Calibri"/>
          <w:b/>
          <w:bCs/>
          <w:sz w:val="22"/>
          <w:szCs w:val="22"/>
        </w:rPr>
        <w:t>OŚWIADCZENIE WYKONAWCY</w:t>
      </w:r>
    </w:p>
    <w:p w14:paraId="52F297AC" w14:textId="77777777" w:rsidR="005B3501" w:rsidRPr="003112F9" w:rsidRDefault="005B3501" w:rsidP="005B3501">
      <w:pPr>
        <w:jc w:val="center"/>
        <w:rPr>
          <w:rFonts w:ascii="Calibri" w:hAnsi="Calibri" w:cs="Calibri"/>
          <w:sz w:val="22"/>
          <w:szCs w:val="22"/>
        </w:rPr>
      </w:pPr>
      <w:r w:rsidRPr="003112F9">
        <w:rPr>
          <w:rFonts w:ascii="Calibri" w:hAnsi="Calibri" w:cs="Calibri"/>
          <w:sz w:val="22"/>
          <w:szCs w:val="22"/>
        </w:rPr>
        <w:t>składane na podstawie art. 125 ust. 1 ustawy z dnia 11 września 2019 r. Prawo zamówień publicznych (dalej jako: ustawa Pzp)</w:t>
      </w:r>
    </w:p>
    <w:p w14:paraId="3FB17D0C" w14:textId="77777777" w:rsidR="005B3501" w:rsidRPr="003112F9" w:rsidRDefault="005B3501" w:rsidP="005B3501">
      <w:pPr>
        <w:rPr>
          <w:rFonts w:ascii="Calibri" w:hAnsi="Calibri" w:cs="Calibri"/>
          <w:sz w:val="22"/>
          <w:szCs w:val="22"/>
        </w:rPr>
      </w:pPr>
    </w:p>
    <w:p w14:paraId="17170DDA" w14:textId="77777777" w:rsidR="005B3501" w:rsidRPr="003112F9" w:rsidRDefault="005B3501" w:rsidP="005B3501">
      <w:pPr>
        <w:jc w:val="both"/>
        <w:rPr>
          <w:rFonts w:ascii="Calibri" w:hAnsi="Calibri" w:cs="Calibri"/>
          <w:sz w:val="22"/>
          <w:szCs w:val="22"/>
        </w:rPr>
      </w:pPr>
      <w:r w:rsidRPr="003112F9">
        <w:rPr>
          <w:rFonts w:ascii="Calibri" w:hAnsi="Calibri" w:cs="Calibri"/>
          <w:sz w:val="22"/>
          <w:szCs w:val="22"/>
        </w:rPr>
        <w:t>Na potrzeby postępowania o udzielenie zamówienia publicznego prowadzonego w trybie podstawowym bez przeprowadzenia negocjacji zgodnie z ustawą z dn. 11 września 2019 r. Prawo zamówień publicznych (Dz. U. z 2019 r. poz. 2019, z późn. zm.)     na realizację zadania pn.: „</w:t>
      </w:r>
      <w:r w:rsidRPr="003112F9">
        <w:rPr>
          <w:rFonts w:ascii="Calibri" w:hAnsi="Calibri" w:cs="Calibri"/>
          <w:b/>
          <w:bCs/>
          <w:sz w:val="22"/>
          <w:szCs w:val="22"/>
        </w:rPr>
        <w:t>Przebudowa dróg powiatowych nr 3313D i 3327D na terenie Gminy Nowa Ruda</w:t>
      </w:r>
      <w:r w:rsidRPr="003112F9">
        <w:rPr>
          <w:rFonts w:ascii="Calibri" w:hAnsi="Calibri" w:cs="Calibri"/>
          <w:sz w:val="22"/>
          <w:szCs w:val="22"/>
        </w:rPr>
        <w:t xml:space="preserve">” oświadczam, co następuje: </w:t>
      </w:r>
    </w:p>
    <w:p w14:paraId="6A7B2B86" w14:textId="77777777" w:rsidR="005B3501" w:rsidRPr="003112F9" w:rsidRDefault="005B3501" w:rsidP="005B3501">
      <w:pPr>
        <w:rPr>
          <w:rFonts w:ascii="Calibri" w:hAnsi="Calibri" w:cs="Calibri"/>
          <w:sz w:val="22"/>
          <w:szCs w:val="22"/>
        </w:rPr>
      </w:pPr>
    </w:p>
    <w:p w14:paraId="1241B0E3" w14:textId="77777777" w:rsidR="005B3501" w:rsidRPr="003112F9" w:rsidRDefault="005B3501" w:rsidP="005B3501">
      <w:pPr>
        <w:rPr>
          <w:rFonts w:ascii="Calibri" w:hAnsi="Calibri" w:cs="Calibri"/>
          <w:b/>
          <w:bCs/>
          <w:sz w:val="22"/>
          <w:szCs w:val="22"/>
        </w:rPr>
      </w:pPr>
      <w:r w:rsidRPr="003112F9">
        <w:rPr>
          <w:rFonts w:ascii="Calibri" w:hAnsi="Calibri" w:cs="Calibri"/>
          <w:b/>
          <w:bCs/>
          <w:sz w:val="22"/>
          <w:szCs w:val="22"/>
        </w:rPr>
        <w:t xml:space="preserve">I. DOTYCZĄCE PRZESŁANEK WYKLUCZENIA Z POSTĘPOWANIA </w:t>
      </w:r>
    </w:p>
    <w:p w14:paraId="7D2BBBF1" w14:textId="77777777" w:rsidR="005B3501" w:rsidRPr="003112F9" w:rsidRDefault="005B3501" w:rsidP="005B3501">
      <w:pPr>
        <w:rPr>
          <w:rFonts w:ascii="Calibri" w:hAnsi="Calibri" w:cs="Calibri"/>
          <w:b/>
          <w:bCs/>
          <w:sz w:val="22"/>
          <w:szCs w:val="22"/>
        </w:rPr>
      </w:pPr>
    </w:p>
    <w:p w14:paraId="11D617B2" w14:textId="77777777" w:rsidR="005B3501" w:rsidRPr="00EF293A" w:rsidRDefault="005B3501" w:rsidP="005B3501">
      <w:pPr>
        <w:jc w:val="both"/>
        <w:rPr>
          <w:rFonts w:asciiTheme="minorHAnsi" w:hAnsiTheme="minorHAnsi" w:cstheme="minorHAnsi"/>
          <w:sz w:val="22"/>
          <w:szCs w:val="22"/>
        </w:rPr>
      </w:pPr>
      <w:r w:rsidRPr="003112F9">
        <w:rPr>
          <w:rFonts w:ascii="Calibri" w:hAnsi="Calibri" w:cs="Calibri"/>
          <w:sz w:val="22"/>
          <w:szCs w:val="22"/>
        </w:rPr>
        <w:t>1. Oświadczam, że nie podlegam wykluczeniu z postępowania na podstawie art. 108 ust. 1 ustawy PZP</w:t>
      </w:r>
      <w:r>
        <w:rPr>
          <w:rFonts w:ascii="Calibri" w:hAnsi="Calibri" w:cs="Calibri"/>
          <w:sz w:val="22"/>
          <w:szCs w:val="22"/>
        </w:rPr>
        <w:t xml:space="preserve"> oraz art. </w:t>
      </w:r>
      <w:r w:rsidRPr="00EF293A">
        <w:rPr>
          <w:rFonts w:ascii="Open Sans" w:hAnsi="Open Sans" w:cs="Open Sans"/>
          <w:color w:val="222222"/>
          <w:sz w:val="23"/>
          <w:szCs w:val="23"/>
          <w:shd w:val="clear" w:color="auto" w:fill="FFFFFF"/>
        </w:rPr>
        <w:t> </w:t>
      </w:r>
      <w:r w:rsidRPr="00EF293A">
        <w:rPr>
          <w:rFonts w:asciiTheme="minorHAnsi" w:hAnsiTheme="minorHAnsi" w:cstheme="minorHAnsi"/>
          <w:color w:val="222222"/>
          <w:sz w:val="22"/>
          <w:szCs w:val="22"/>
          <w:shd w:val="clear" w:color="auto" w:fill="FFFFFF"/>
        </w:rPr>
        <w:t>7 ust. 1 ustawy o szczególnych rozwiązaniach w zakresie przeciwdziałania wspieraniu agresji na Ukrainę oraz służących ochronie bezpieczeństwa narodowego</w:t>
      </w:r>
      <w:r w:rsidRPr="00EF293A">
        <w:rPr>
          <w:rFonts w:asciiTheme="minorHAnsi" w:hAnsiTheme="minorHAnsi" w:cstheme="minorHAnsi"/>
          <w:sz w:val="22"/>
          <w:szCs w:val="22"/>
        </w:rPr>
        <w:t xml:space="preserve">. </w:t>
      </w:r>
    </w:p>
    <w:p w14:paraId="5D57C6FA" w14:textId="77777777" w:rsidR="005B3501" w:rsidRPr="003112F9" w:rsidRDefault="005B3501" w:rsidP="005B3501">
      <w:pPr>
        <w:jc w:val="both"/>
        <w:rPr>
          <w:rFonts w:ascii="Calibri" w:hAnsi="Calibri" w:cs="Calibri"/>
          <w:sz w:val="22"/>
          <w:szCs w:val="22"/>
        </w:rPr>
      </w:pPr>
    </w:p>
    <w:p w14:paraId="0B795152" w14:textId="77777777" w:rsidR="005B3501" w:rsidRPr="003112F9" w:rsidRDefault="005B3501" w:rsidP="005B3501">
      <w:pPr>
        <w:jc w:val="both"/>
        <w:rPr>
          <w:rFonts w:ascii="Calibri" w:hAnsi="Calibri" w:cs="Calibri"/>
          <w:sz w:val="22"/>
          <w:szCs w:val="22"/>
        </w:rPr>
      </w:pPr>
      <w:r w:rsidRPr="003112F9">
        <w:rPr>
          <w:rFonts w:ascii="Calibri" w:hAnsi="Calibri" w:cs="Calibri"/>
          <w:sz w:val="22"/>
          <w:szCs w:val="22"/>
        </w:rPr>
        <w:t xml:space="preserve">2. Oświadczam, że zachodzą w stosunku do mnie podstawy wykluczenia z postępowania na podstawie art. ………. </w:t>
      </w:r>
      <w:r w:rsidRPr="003112F9">
        <w:rPr>
          <w:rFonts w:ascii="Calibri" w:hAnsi="Calibri" w:cs="Calibri"/>
          <w:sz w:val="22"/>
          <w:szCs w:val="22"/>
          <w:vertAlign w:val="superscript"/>
        </w:rPr>
        <w:t>1</w:t>
      </w:r>
      <w:r w:rsidRPr="003112F9">
        <w:rPr>
          <w:rFonts w:ascii="Calibri" w:hAnsi="Calibri" w:cs="Calibri"/>
          <w:sz w:val="22"/>
          <w:szCs w:val="22"/>
        </w:rPr>
        <w:t xml:space="preserve"> ustawy PZP. Jednocześnie oświadczam, że w związku z ww. okolicznością, na podstawie art. 110 ust. 2 ustawy Pzp podjąłem następujące środki naprawcze</w:t>
      </w:r>
      <w:r w:rsidRPr="003112F9">
        <w:rPr>
          <w:rFonts w:ascii="Calibri" w:hAnsi="Calibri" w:cs="Calibri"/>
          <w:sz w:val="22"/>
          <w:szCs w:val="22"/>
          <w:vertAlign w:val="superscript"/>
        </w:rPr>
        <w:t>2</w:t>
      </w:r>
      <w:r w:rsidRPr="003112F9">
        <w:rPr>
          <w:rFonts w:ascii="Calibri" w:hAnsi="Calibri" w:cs="Calibri"/>
          <w:sz w:val="22"/>
          <w:szCs w:val="22"/>
        </w:rPr>
        <w:t xml:space="preserve">: …………………………………………………………………………………………………..…………. </w:t>
      </w:r>
    </w:p>
    <w:p w14:paraId="48316ADD" w14:textId="77777777" w:rsidR="005B3501" w:rsidRPr="003112F9" w:rsidRDefault="005B3501" w:rsidP="005B3501">
      <w:pPr>
        <w:rPr>
          <w:rFonts w:ascii="Calibri" w:hAnsi="Calibri" w:cs="Calibri"/>
          <w:sz w:val="22"/>
          <w:szCs w:val="22"/>
        </w:rPr>
      </w:pPr>
    </w:p>
    <w:p w14:paraId="2ADD8358" w14:textId="77777777" w:rsidR="005B3501" w:rsidRPr="003112F9" w:rsidRDefault="005B3501" w:rsidP="005B3501">
      <w:pPr>
        <w:rPr>
          <w:rFonts w:ascii="Calibri" w:hAnsi="Calibri" w:cs="Calibri"/>
          <w:b/>
          <w:bCs/>
          <w:sz w:val="22"/>
          <w:szCs w:val="22"/>
        </w:rPr>
      </w:pPr>
      <w:r w:rsidRPr="003112F9">
        <w:rPr>
          <w:rFonts w:ascii="Calibri" w:hAnsi="Calibri" w:cs="Calibri"/>
          <w:b/>
          <w:bCs/>
          <w:sz w:val="22"/>
          <w:szCs w:val="22"/>
        </w:rPr>
        <w:t xml:space="preserve">II. DOTYCZĄCE SPEŁNIANIA WARUNKÓW UDZIAŁU W POSTĘPOWANIU </w:t>
      </w:r>
    </w:p>
    <w:p w14:paraId="0F047F65" w14:textId="77777777" w:rsidR="005B3501" w:rsidRPr="003112F9" w:rsidRDefault="005B3501" w:rsidP="005B3501">
      <w:pPr>
        <w:jc w:val="both"/>
        <w:rPr>
          <w:rFonts w:ascii="Calibri" w:hAnsi="Calibri" w:cs="Calibri"/>
          <w:sz w:val="22"/>
          <w:szCs w:val="22"/>
        </w:rPr>
      </w:pPr>
      <w:r w:rsidRPr="003112F9">
        <w:rPr>
          <w:rFonts w:ascii="Calibri" w:hAnsi="Calibri" w:cs="Calibri"/>
          <w:sz w:val="22"/>
          <w:szCs w:val="22"/>
        </w:rPr>
        <w:t xml:space="preserve">Oświadczam, że spełniam warunki udziału w postępowaniu określone przez zamawiającego w rozdziale II punkt 5 SWZ dotyczące doświadczenia technicznego i zawodowego. </w:t>
      </w:r>
    </w:p>
    <w:p w14:paraId="3A97F08D" w14:textId="77777777" w:rsidR="005B3501" w:rsidRPr="003112F9" w:rsidRDefault="005B3501" w:rsidP="005B3501">
      <w:pPr>
        <w:rPr>
          <w:rFonts w:ascii="Calibri" w:hAnsi="Calibri" w:cs="Calibri"/>
          <w:sz w:val="22"/>
          <w:szCs w:val="22"/>
        </w:rPr>
      </w:pPr>
    </w:p>
    <w:p w14:paraId="71F4272A" w14:textId="77777777" w:rsidR="005B3501" w:rsidRPr="003112F9" w:rsidRDefault="005B3501" w:rsidP="005B3501">
      <w:pPr>
        <w:rPr>
          <w:rFonts w:ascii="Calibri" w:hAnsi="Calibri" w:cs="Calibri"/>
          <w:b/>
          <w:bCs/>
          <w:sz w:val="22"/>
          <w:szCs w:val="22"/>
        </w:rPr>
      </w:pPr>
      <w:r w:rsidRPr="003112F9">
        <w:rPr>
          <w:rFonts w:ascii="Calibri" w:hAnsi="Calibri" w:cs="Calibri"/>
          <w:b/>
          <w:bCs/>
          <w:sz w:val="22"/>
          <w:szCs w:val="22"/>
        </w:rPr>
        <w:t xml:space="preserve">III. DOTYCZĄCE PODANYCH INFORMACJI: </w:t>
      </w:r>
    </w:p>
    <w:p w14:paraId="3E8F5D36" w14:textId="77777777" w:rsidR="005B3501" w:rsidRPr="003112F9" w:rsidRDefault="005B3501" w:rsidP="005B3501">
      <w:pPr>
        <w:jc w:val="both"/>
        <w:rPr>
          <w:rFonts w:ascii="Calibri" w:hAnsi="Calibri" w:cs="Calibri"/>
          <w:sz w:val="22"/>
          <w:szCs w:val="22"/>
        </w:rPr>
      </w:pPr>
      <w:r w:rsidRPr="003112F9">
        <w:rPr>
          <w:rFonts w:ascii="Calibri" w:hAnsi="Calibri" w:cs="Calibr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1CF7AA46" w14:textId="77777777" w:rsidR="005B3501" w:rsidRPr="003112F9" w:rsidRDefault="005B3501" w:rsidP="005B3501">
      <w:pPr>
        <w:rPr>
          <w:rFonts w:ascii="Calibri" w:hAnsi="Calibri" w:cs="Calibri"/>
          <w:sz w:val="22"/>
          <w:szCs w:val="22"/>
        </w:rPr>
      </w:pPr>
    </w:p>
    <w:p w14:paraId="644C081C" w14:textId="77777777" w:rsidR="005B3501" w:rsidRPr="003112F9" w:rsidRDefault="005B3501" w:rsidP="005B3501">
      <w:pPr>
        <w:rPr>
          <w:rFonts w:ascii="Calibri" w:hAnsi="Calibri" w:cs="Calibri"/>
          <w:b/>
          <w:bCs/>
          <w:sz w:val="22"/>
          <w:szCs w:val="22"/>
        </w:rPr>
      </w:pPr>
      <w:r w:rsidRPr="003112F9">
        <w:rPr>
          <w:rFonts w:ascii="Calibri" w:hAnsi="Calibri" w:cs="Calibri"/>
          <w:b/>
          <w:bCs/>
          <w:sz w:val="22"/>
          <w:szCs w:val="22"/>
        </w:rPr>
        <w:t xml:space="preserve">IV. BEZPŁATNE I OGÓLNODOSTĘPNE BAZY DANYCH: </w:t>
      </w:r>
    </w:p>
    <w:p w14:paraId="53DFFB5A"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14:paraId="52BA9C16" w14:textId="77777777" w:rsidR="005B3501" w:rsidRPr="003112F9" w:rsidRDefault="005B3501" w:rsidP="005B3501">
      <w:pPr>
        <w:rPr>
          <w:rFonts w:ascii="Calibri" w:hAnsi="Calibri" w:cs="Calibri"/>
          <w:sz w:val="22"/>
          <w:szCs w:val="22"/>
        </w:rPr>
      </w:pPr>
    </w:p>
    <w:p w14:paraId="5C02E383" w14:textId="77777777" w:rsidR="005B3501" w:rsidRPr="003112F9" w:rsidRDefault="005B3501" w:rsidP="005B3501">
      <w:pPr>
        <w:rPr>
          <w:rFonts w:ascii="Calibri" w:hAnsi="Calibri" w:cs="Calibri"/>
          <w:sz w:val="22"/>
          <w:szCs w:val="22"/>
        </w:rPr>
      </w:pPr>
    </w:p>
    <w:p w14:paraId="75DF0B87"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Miejscowość …………….……., dnia ………….……. r.                                          …………………………………………………………………… </w:t>
      </w:r>
    </w:p>
    <w:p w14:paraId="08CA2C50" w14:textId="77777777" w:rsidR="005B3501" w:rsidRPr="003112F9" w:rsidRDefault="005B3501" w:rsidP="005B3501">
      <w:pPr>
        <w:jc w:val="right"/>
        <w:rPr>
          <w:rFonts w:ascii="Calibri" w:hAnsi="Calibri" w:cs="Calibri"/>
          <w:sz w:val="18"/>
          <w:szCs w:val="18"/>
        </w:rPr>
      </w:pPr>
      <w:r w:rsidRPr="003112F9">
        <w:rPr>
          <w:rFonts w:ascii="Calibri" w:hAnsi="Calibri" w:cs="Calibri"/>
          <w:sz w:val="18"/>
          <w:szCs w:val="18"/>
        </w:rPr>
        <w:t xml:space="preserve">podpis osoby(osób) uprawnionej(ych) </w:t>
      </w:r>
    </w:p>
    <w:p w14:paraId="4F12ACB0" w14:textId="77777777" w:rsidR="005B3501" w:rsidRPr="003112F9" w:rsidRDefault="005B3501" w:rsidP="005B3501">
      <w:pPr>
        <w:jc w:val="right"/>
        <w:rPr>
          <w:rFonts w:ascii="Calibri" w:hAnsi="Calibri" w:cs="Calibri"/>
          <w:sz w:val="18"/>
          <w:szCs w:val="18"/>
        </w:rPr>
      </w:pPr>
      <w:r w:rsidRPr="003112F9">
        <w:rPr>
          <w:rFonts w:ascii="Calibri" w:hAnsi="Calibri" w:cs="Calibri"/>
          <w:sz w:val="18"/>
          <w:szCs w:val="18"/>
        </w:rPr>
        <w:t>do reprezentowania Wykonawcy</w:t>
      </w:r>
    </w:p>
    <w:p w14:paraId="1A77BB8C" w14:textId="77777777" w:rsidR="005B3501" w:rsidRPr="003112F9" w:rsidRDefault="005B3501" w:rsidP="005B3501">
      <w:pPr>
        <w:rPr>
          <w:rFonts w:ascii="Calibri" w:hAnsi="Calibri" w:cs="Calibri"/>
          <w:sz w:val="22"/>
          <w:szCs w:val="22"/>
        </w:rPr>
      </w:pPr>
    </w:p>
    <w:p w14:paraId="7E62BB01" w14:textId="77777777" w:rsidR="005B3501" w:rsidRPr="003112F9" w:rsidRDefault="005B3501" w:rsidP="005B3501">
      <w:pPr>
        <w:rPr>
          <w:rFonts w:ascii="Calibri" w:hAnsi="Calibri" w:cs="Calibri"/>
          <w:sz w:val="22"/>
          <w:szCs w:val="22"/>
        </w:rPr>
      </w:pPr>
    </w:p>
    <w:p w14:paraId="2CAD0AB4" w14:textId="77777777" w:rsidR="005B3501" w:rsidRPr="003112F9" w:rsidRDefault="005B3501" w:rsidP="005B3501">
      <w:pPr>
        <w:rPr>
          <w:rFonts w:ascii="Calibri" w:hAnsi="Calibri" w:cs="Calibri"/>
          <w:sz w:val="18"/>
          <w:szCs w:val="18"/>
        </w:rPr>
      </w:pPr>
      <w:r w:rsidRPr="003112F9">
        <w:rPr>
          <w:rFonts w:ascii="Calibri" w:hAnsi="Calibri" w:cs="Calibri"/>
          <w:sz w:val="18"/>
          <w:szCs w:val="18"/>
        </w:rPr>
        <w:t xml:space="preserve">1 Należy podać mającą zastosowanie podstawę wykluczenia spośród wymienionych w 108 ust. 1 pkt 1, 2 i 5 lub art. 109 ust. 1 pkt 4 ustawy Pzp. </w:t>
      </w:r>
    </w:p>
    <w:p w14:paraId="7F3E55CF" w14:textId="1EA25D53" w:rsidR="005B3501" w:rsidRPr="003702DE" w:rsidRDefault="005B3501" w:rsidP="005B3501">
      <w:pPr>
        <w:rPr>
          <w:rFonts w:ascii="Calibri" w:hAnsi="Calibri" w:cs="Calibri"/>
          <w:sz w:val="18"/>
          <w:szCs w:val="18"/>
        </w:rPr>
      </w:pPr>
      <w:r w:rsidRPr="003112F9">
        <w:rPr>
          <w:rFonts w:ascii="Calibri" w:hAnsi="Calibri" w:cs="Calibri"/>
          <w:sz w:val="18"/>
          <w:szCs w:val="18"/>
        </w:rPr>
        <w:t>2 W przypadku gdy nie dotyczy, należy daną treść oświadczenia wykreśli</w:t>
      </w:r>
      <w:bookmarkEnd w:id="45"/>
    </w:p>
    <w:p w14:paraId="156EE4FB" w14:textId="77777777" w:rsidR="005B3501" w:rsidRDefault="005B3501" w:rsidP="005B3501">
      <w:pPr>
        <w:rPr>
          <w:rFonts w:ascii="Calibri" w:hAnsi="Calibri"/>
          <w:sz w:val="22"/>
          <w:szCs w:val="22"/>
        </w:rPr>
      </w:pPr>
    </w:p>
    <w:p w14:paraId="5A53318C" w14:textId="77777777" w:rsidR="005B3501" w:rsidRPr="003112F9" w:rsidRDefault="005B3501" w:rsidP="005B3501">
      <w:pPr>
        <w:jc w:val="right"/>
        <w:rPr>
          <w:rFonts w:ascii="Calibri" w:hAnsi="Calibri" w:cs="Calibri"/>
          <w:sz w:val="22"/>
          <w:szCs w:val="22"/>
        </w:rPr>
      </w:pPr>
      <w:r w:rsidRPr="003112F9">
        <w:rPr>
          <w:rFonts w:ascii="Calibri" w:hAnsi="Calibri" w:cs="Calibri"/>
          <w:sz w:val="22"/>
          <w:szCs w:val="22"/>
        </w:rPr>
        <w:t>Załącznik nr 3 do SWZ</w:t>
      </w:r>
    </w:p>
    <w:p w14:paraId="44A0A2D3"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 </w:t>
      </w:r>
    </w:p>
    <w:p w14:paraId="61933FC2"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 </w:t>
      </w:r>
    </w:p>
    <w:p w14:paraId="6901DDC6"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 </w:t>
      </w:r>
    </w:p>
    <w:p w14:paraId="07A5EF24"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(NAZWA I ADRES WYKONAWCY) </w:t>
      </w:r>
    </w:p>
    <w:p w14:paraId="03D3F560" w14:textId="77777777" w:rsidR="005B3501" w:rsidRPr="003112F9" w:rsidRDefault="005B3501" w:rsidP="005B3501">
      <w:pPr>
        <w:rPr>
          <w:rFonts w:ascii="Calibri" w:hAnsi="Calibri" w:cs="Calibri"/>
          <w:sz w:val="22"/>
          <w:szCs w:val="22"/>
        </w:rPr>
      </w:pPr>
    </w:p>
    <w:p w14:paraId="75790750"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Zamawiający: </w:t>
      </w:r>
    </w:p>
    <w:p w14:paraId="3F1A850B"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Powiat Kłodzki</w:t>
      </w:r>
    </w:p>
    <w:p w14:paraId="776ECFEF"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Ul. Okrzei 1</w:t>
      </w:r>
    </w:p>
    <w:p w14:paraId="712BF4F7"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57-300 Kłodzko</w:t>
      </w:r>
    </w:p>
    <w:p w14:paraId="3E618C5C" w14:textId="77777777" w:rsidR="005B3501" w:rsidRPr="003112F9" w:rsidRDefault="005B3501" w:rsidP="005B3501">
      <w:pPr>
        <w:rPr>
          <w:rFonts w:ascii="Calibri" w:hAnsi="Calibri" w:cs="Calibri"/>
          <w:sz w:val="22"/>
          <w:szCs w:val="22"/>
        </w:rPr>
      </w:pPr>
    </w:p>
    <w:p w14:paraId="3F527D2A" w14:textId="77777777" w:rsidR="005B3501" w:rsidRPr="003112F9" w:rsidRDefault="005B3501" w:rsidP="005B3501">
      <w:pPr>
        <w:jc w:val="center"/>
        <w:rPr>
          <w:rFonts w:ascii="Calibri" w:hAnsi="Calibri" w:cs="Calibri"/>
          <w:sz w:val="22"/>
          <w:szCs w:val="22"/>
        </w:rPr>
      </w:pPr>
      <w:r w:rsidRPr="003112F9">
        <w:rPr>
          <w:rFonts w:ascii="Calibri" w:hAnsi="Calibri" w:cs="Calibri"/>
          <w:b/>
          <w:bCs/>
          <w:sz w:val="22"/>
          <w:szCs w:val="22"/>
        </w:rPr>
        <w:t>OŚWIADCZENIE WYKONAWCÓW WSPÓLNIE UBIEGAJĄCYCH SIĘ O UDZIELENIE ZAMÓWIENIA</w:t>
      </w:r>
      <w:r w:rsidRPr="003112F9">
        <w:rPr>
          <w:rFonts w:ascii="Calibri" w:hAnsi="Calibri" w:cs="Calibri"/>
          <w:sz w:val="22"/>
          <w:szCs w:val="22"/>
        </w:rPr>
        <w:t xml:space="preserve"> </w:t>
      </w:r>
    </w:p>
    <w:p w14:paraId="5A9882A2" w14:textId="77777777" w:rsidR="005B3501" w:rsidRPr="003112F9" w:rsidRDefault="005B3501" w:rsidP="005B3501">
      <w:pPr>
        <w:jc w:val="center"/>
        <w:rPr>
          <w:rFonts w:ascii="Calibri" w:hAnsi="Calibri" w:cs="Calibri"/>
          <w:sz w:val="22"/>
          <w:szCs w:val="22"/>
        </w:rPr>
      </w:pPr>
      <w:r w:rsidRPr="003112F9">
        <w:rPr>
          <w:rFonts w:ascii="Calibri" w:hAnsi="Calibri" w:cs="Calibri"/>
          <w:sz w:val="22"/>
          <w:szCs w:val="22"/>
        </w:rPr>
        <w:t xml:space="preserve">składane z art. 117 ust. 4 ustawy z dnia 11 września 2019 r. prawo zamówień publicznych </w:t>
      </w:r>
    </w:p>
    <w:p w14:paraId="27D85A8B" w14:textId="77777777" w:rsidR="005B3501" w:rsidRPr="003112F9" w:rsidRDefault="005B3501" w:rsidP="005B3501">
      <w:pPr>
        <w:jc w:val="center"/>
        <w:rPr>
          <w:rFonts w:ascii="Calibri" w:hAnsi="Calibri" w:cs="Calibri"/>
          <w:sz w:val="22"/>
          <w:szCs w:val="22"/>
        </w:rPr>
      </w:pPr>
      <w:r w:rsidRPr="003112F9">
        <w:rPr>
          <w:rFonts w:ascii="Calibri" w:hAnsi="Calibri" w:cs="Calibri"/>
          <w:sz w:val="22"/>
          <w:szCs w:val="22"/>
        </w:rPr>
        <w:t>(dalej jako: ustawa pzp)</w:t>
      </w:r>
    </w:p>
    <w:p w14:paraId="32164A3C" w14:textId="77777777" w:rsidR="005B3501" w:rsidRPr="003112F9" w:rsidRDefault="005B3501" w:rsidP="005B3501">
      <w:pPr>
        <w:rPr>
          <w:rFonts w:ascii="Calibri" w:hAnsi="Calibri" w:cs="Calibri"/>
          <w:sz w:val="22"/>
          <w:szCs w:val="22"/>
        </w:rPr>
      </w:pPr>
    </w:p>
    <w:p w14:paraId="1C2A9B11"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Nr postępowania: ORG.ZAP.272.</w:t>
      </w:r>
      <w:r>
        <w:rPr>
          <w:rFonts w:ascii="Calibri" w:hAnsi="Calibri" w:cs="Calibri"/>
          <w:sz w:val="22"/>
          <w:szCs w:val="22"/>
        </w:rPr>
        <w:t>2</w:t>
      </w:r>
      <w:r w:rsidRPr="003112F9">
        <w:rPr>
          <w:rFonts w:ascii="Calibri" w:hAnsi="Calibri" w:cs="Calibri"/>
          <w:sz w:val="22"/>
          <w:szCs w:val="22"/>
        </w:rPr>
        <w:t>.2022</w:t>
      </w:r>
    </w:p>
    <w:p w14:paraId="298BA8A7"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Nazwa postępowania: „</w:t>
      </w:r>
      <w:r w:rsidRPr="003112F9">
        <w:rPr>
          <w:rFonts w:ascii="Calibri" w:hAnsi="Calibri" w:cs="Calibri"/>
          <w:b/>
          <w:bCs/>
          <w:sz w:val="22"/>
          <w:szCs w:val="22"/>
        </w:rPr>
        <w:t>Przebudowa dróg powiatowych nr 3313D i 3327D na terenie Gminy Nowa Ruda</w:t>
      </w:r>
      <w:r w:rsidRPr="003112F9">
        <w:rPr>
          <w:rFonts w:ascii="Calibri" w:hAnsi="Calibri" w:cs="Calibri"/>
          <w:sz w:val="22"/>
          <w:szCs w:val="22"/>
        </w:rPr>
        <w:t xml:space="preserve">” </w:t>
      </w:r>
    </w:p>
    <w:p w14:paraId="6DD1E176" w14:textId="77777777" w:rsidR="005B3501" w:rsidRPr="003112F9" w:rsidRDefault="005B3501" w:rsidP="005B3501">
      <w:pPr>
        <w:rPr>
          <w:rFonts w:ascii="Calibri" w:hAnsi="Calibri" w:cs="Calibri"/>
          <w:sz w:val="22"/>
          <w:szCs w:val="22"/>
        </w:rPr>
      </w:pPr>
    </w:p>
    <w:p w14:paraId="27C3610F"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My, Wykonawcy wspólnie ubiegający się o udzielenie zamówienia publicznego: </w:t>
      </w:r>
    </w:p>
    <w:p w14:paraId="0D6F333A" w14:textId="77777777" w:rsidR="005B3501" w:rsidRPr="003112F9" w:rsidRDefault="005B3501" w:rsidP="005B3501">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5B3501" w:rsidRPr="003112F9" w14:paraId="146D4931" w14:textId="77777777" w:rsidTr="00EB28C3">
        <w:tc>
          <w:tcPr>
            <w:tcW w:w="2265" w:type="dxa"/>
            <w:shd w:val="clear" w:color="auto" w:fill="auto"/>
          </w:tcPr>
          <w:p w14:paraId="7E0CE313" w14:textId="77777777" w:rsidR="005B3501" w:rsidRPr="003112F9" w:rsidRDefault="005B3501" w:rsidP="00EB28C3">
            <w:pPr>
              <w:jc w:val="center"/>
              <w:rPr>
                <w:rFonts w:ascii="Calibri" w:hAnsi="Calibri" w:cs="Calibri"/>
                <w:sz w:val="22"/>
                <w:szCs w:val="22"/>
              </w:rPr>
            </w:pPr>
            <w:r w:rsidRPr="003112F9">
              <w:rPr>
                <w:rFonts w:ascii="Calibri" w:hAnsi="Calibri" w:cs="Calibri"/>
                <w:sz w:val="22"/>
                <w:szCs w:val="22"/>
              </w:rPr>
              <w:t>Nazwa wykonawcy</w:t>
            </w:r>
          </w:p>
        </w:tc>
        <w:tc>
          <w:tcPr>
            <w:tcW w:w="2265" w:type="dxa"/>
            <w:shd w:val="clear" w:color="auto" w:fill="auto"/>
          </w:tcPr>
          <w:p w14:paraId="4F705A25" w14:textId="77777777" w:rsidR="005B3501" w:rsidRPr="003112F9" w:rsidRDefault="005B3501" w:rsidP="00EB28C3">
            <w:pPr>
              <w:jc w:val="center"/>
              <w:rPr>
                <w:rFonts w:ascii="Calibri" w:hAnsi="Calibri" w:cs="Calibri"/>
                <w:sz w:val="22"/>
                <w:szCs w:val="22"/>
              </w:rPr>
            </w:pPr>
            <w:r w:rsidRPr="003112F9">
              <w:rPr>
                <w:rFonts w:ascii="Calibri" w:hAnsi="Calibri" w:cs="Calibri"/>
                <w:sz w:val="22"/>
                <w:szCs w:val="22"/>
              </w:rPr>
              <w:t>Adres</w:t>
            </w:r>
          </w:p>
        </w:tc>
        <w:tc>
          <w:tcPr>
            <w:tcW w:w="2266" w:type="dxa"/>
            <w:shd w:val="clear" w:color="auto" w:fill="auto"/>
          </w:tcPr>
          <w:p w14:paraId="243F1C3A" w14:textId="77777777" w:rsidR="005B3501" w:rsidRPr="003112F9" w:rsidRDefault="005B3501" w:rsidP="00EB28C3">
            <w:pPr>
              <w:jc w:val="center"/>
              <w:rPr>
                <w:rFonts w:ascii="Calibri" w:hAnsi="Calibri" w:cs="Calibri"/>
                <w:sz w:val="22"/>
                <w:szCs w:val="22"/>
              </w:rPr>
            </w:pPr>
            <w:r w:rsidRPr="003112F9">
              <w:rPr>
                <w:rFonts w:ascii="Calibri" w:hAnsi="Calibri" w:cs="Calibri"/>
                <w:sz w:val="22"/>
                <w:szCs w:val="22"/>
              </w:rPr>
              <w:t>Nip</w:t>
            </w:r>
          </w:p>
        </w:tc>
        <w:tc>
          <w:tcPr>
            <w:tcW w:w="2266" w:type="dxa"/>
            <w:shd w:val="clear" w:color="auto" w:fill="auto"/>
          </w:tcPr>
          <w:p w14:paraId="242AAE4B" w14:textId="77777777" w:rsidR="005B3501" w:rsidRPr="003112F9" w:rsidRDefault="005B3501" w:rsidP="00EB28C3">
            <w:pPr>
              <w:jc w:val="center"/>
              <w:rPr>
                <w:rFonts w:ascii="Calibri" w:hAnsi="Calibri" w:cs="Calibri"/>
                <w:sz w:val="22"/>
                <w:szCs w:val="22"/>
              </w:rPr>
            </w:pPr>
            <w:r w:rsidRPr="003112F9">
              <w:rPr>
                <w:rFonts w:ascii="Calibri" w:hAnsi="Calibri" w:cs="Calibri"/>
                <w:sz w:val="22"/>
                <w:szCs w:val="22"/>
              </w:rPr>
              <w:t>Osoby uprawnione do reprezentacji</w:t>
            </w:r>
          </w:p>
        </w:tc>
      </w:tr>
      <w:tr w:rsidR="005B3501" w:rsidRPr="003112F9" w14:paraId="0D58675E" w14:textId="77777777" w:rsidTr="00EB28C3">
        <w:tc>
          <w:tcPr>
            <w:tcW w:w="2265" w:type="dxa"/>
            <w:shd w:val="clear" w:color="auto" w:fill="auto"/>
          </w:tcPr>
          <w:p w14:paraId="3F9D9D64" w14:textId="77777777" w:rsidR="005B3501" w:rsidRPr="003112F9" w:rsidRDefault="005B3501" w:rsidP="00EB28C3">
            <w:pPr>
              <w:rPr>
                <w:rFonts w:ascii="Calibri" w:hAnsi="Calibri" w:cs="Calibri"/>
                <w:sz w:val="22"/>
                <w:szCs w:val="22"/>
              </w:rPr>
            </w:pPr>
          </w:p>
          <w:p w14:paraId="1CABCED6" w14:textId="77777777" w:rsidR="005B3501" w:rsidRPr="003112F9" w:rsidRDefault="005B3501" w:rsidP="00EB28C3">
            <w:pPr>
              <w:rPr>
                <w:rFonts w:ascii="Calibri" w:hAnsi="Calibri" w:cs="Calibri"/>
                <w:sz w:val="22"/>
                <w:szCs w:val="22"/>
              </w:rPr>
            </w:pPr>
          </w:p>
        </w:tc>
        <w:tc>
          <w:tcPr>
            <w:tcW w:w="2265" w:type="dxa"/>
            <w:shd w:val="clear" w:color="auto" w:fill="auto"/>
          </w:tcPr>
          <w:p w14:paraId="062AA27D" w14:textId="77777777" w:rsidR="005B3501" w:rsidRPr="003112F9" w:rsidRDefault="005B3501" w:rsidP="00EB28C3">
            <w:pPr>
              <w:rPr>
                <w:rFonts w:ascii="Calibri" w:hAnsi="Calibri" w:cs="Calibri"/>
                <w:sz w:val="22"/>
                <w:szCs w:val="22"/>
              </w:rPr>
            </w:pPr>
          </w:p>
        </w:tc>
        <w:tc>
          <w:tcPr>
            <w:tcW w:w="2266" w:type="dxa"/>
            <w:shd w:val="clear" w:color="auto" w:fill="auto"/>
          </w:tcPr>
          <w:p w14:paraId="2CA85879" w14:textId="77777777" w:rsidR="005B3501" w:rsidRPr="003112F9" w:rsidRDefault="005B3501" w:rsidP="00EB28C3">
            <w:pPr>
              <w:rPr>
                <w:rFonts w:ascii="Calibri" w:hAnsi="Calibri" w:cs="Calibri"/>
                <w:sz w:val="22"/>
                <w:szCs w:val="22"/>
              </w:rPr>
            </w:pPr>
          </w:p>
        </w:tc>
        <w:tc>
          <w:tcPr>
            <w:tcW w:w="2266" w:type="dxa"/>
            <w:shd w:val="clear" w:color="auto" w:fill="auto"/>
          </w:tcPr>
          <w:p w14:paraId="5156E33C" w14:textId="77777777" w:rsidR="005B3501" w:rsidRPr="003112F9" w:rsidRDefault="005B3501" w:rsidP="00EB28C3">
            <w:pPr>
              <w:rPr>
                <w:rFonts w:ascii="Calibri" w:hAnsi="Calibri" w:cs="Calibri"/>
                <w:sz w:val="22"/>
                <w:szCs w:val="22"/>
              </w:rPr>
            </w:pPr>
          </w:p>
        </w:tc>
      </w:tr>
      <w:tr w:rsidR="005B3501" w:rsidRPr="003112F9" w14:paraId="20C5D923" w14:textId="77777777" w:rsidTr="00EB28C3">
        <w:tc>
          <w:tcPr>
            <w:tcW w:w="2265" w:type="dxa"/>
            <w:shd w:val="clear" w:color="auto" w:fill="auto"/>
          </w:tcPr>
          <w:p w14:paraId="13822A36" w14:textId="77777777" w:rsidR="005B3501" w:rsidRPr="003112F9" w:rsidRDefault="005B3501" w:rsidP="00EB28C3">
            <w:pPr>
              <w:rPr>
                <w:rFonts w:ascii="Calibri" w:hAnsi="Calibri" w:cs="Calibri"/>
                <w:sz w:val="22"/>
                <w:szCs w:val="22"/>
              </w:rPr>
            </w:pPr>
          </w:p>
          <w:p w14:paraId="039A21C7" w14:textId="77777777" w:rsidR="005B3501" w:rsidRPr="003112F9" w:rsidRDefault="005B3501" w:rsidP="00EB28C3">
            <w:pPr>
              <w:rPr>
                <w:rFonts w:ascii="Calibri" w:hAnsi="Calibri" w:cs="Calibri"/>
                <w:sz w:val="22"/>
                <w:szCs w:val="22"/>
              </w:rPr>
            </w:pPr>
          </w:p>
        </w:tc>
        <w:tc>
          <w:tcPr>
            <w:tcW w:w="2265" w:type="dxa"/>
            <w:shd w:val="clear" w:color="auto" w:fill="auto"/>
          </w:tcPr>
          <w:p w14:paraId="4B0E7FB2" w14:textId="77777777" w:rsidR="005B3501" w:rsidRPr="003112F9" w:rsidRDefault="005B3501" w:rsidP="00EB28C3">
            <w:pPr>
              <w:rPr>
                <w:rFonts w:ascii="Calibri" w:hAnsi="Calibri" w:cs="Calibri"/>
                <w:sz w:val="22"/>
                <w:szCs w:val="22"/>
              </w:rPr>
            </w:pPr>
          </w:p>
        </w:tc>
        <w:tc>
          <w:tcPr>
            <w:tcW w:w="2266" w:type="dxa"/>
            <w:shd w:val="clear" w:color="auto" w:fill="auto"/>
          </w:tcPr>
          <w:p w14:paraId="0645B68B" w14:textId="77777777" w:rsidR="005B3501" w:rsidRPr="003112F9" w:rsidRDefault="005B3501" w:rsidP="00EB28C3">
            <w:pPr>
              <w:rPr>
                <w:rFonts w:ascii="Calibri" w:hAnsi="Calibri" w:cs="Calibri"/>
                <w:sz w:val="22"/>
                <w:szCs w:val="22"/>
              </w:rPr>
            </w:pPr>
          </w:p>
        </w:tc>
        <w:tc>
          <w:tcPr>
            <w:tcW w:w="2266" w:type="dxa"/>
            <w:shd w:val="clear" w:color="auto" w:fill="auto"/>
          </w:tcPr>
          <w:p w14:paraId="3B78B508" w14:textId="77777777" w:rsidR="005B3501" w:rsidRPr="003112F9" w:rsidRDefault="005B3501" w:rsidP="00EB28C3">
            <w:pPr>
              <w:rPr>
                <w:rFonts w:ascii="Calibri" w:hAnsi="Calibri" w:cs="Calibri"/>
                <w:sz w:val="22"/>
                <w:szCs w:val="22"/>
              </w:rPr>
            </w:pPr>
          </w:p>
        </w:tc>
      </w:tr>
    </w:tbl>
    <w:p w14:paraId="6127D666" w14:textId="77777777" w:rsidR="005B3501" w:rsidRPr="003112F9" w:rsidRDefault="005B3501" w:rsidP="005B3501">
      <w:pPr>
        <w:rPr>
          <w:rFonts w:ascii="Calibri" w:hAnsi="Calibri" w:cs="Calibri"/>
          <w:sz w:val="22"/>
          <w:szCs w:val="22"/>
        </w:rPr>
      </w:pPr>
    </w:p>
    <w:p w14:paraId="5058FA38"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Niniejszym oświadczamy, że: </w:t>
      </w:r>
    </w:p>
    <w:p w14:paraId="00841728"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1. Warunek dotyczący doświadczenia opisany w rozdziale II pkt. 5.2.1) SWZ spełnia/ają w naszym imieniu Wykonawca/y:</w:t>
      </w:r>
    </w:p>
    <w:p w14:paraId="667900B7" w14:textId="77777777" w:rsidR="005B3501" w:rsidRPr="003112F9" w:rsidRDefault="005B3501" w:rsidP="005B3501">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3680"/>
      </w:tblGrid>
      <w:tr w:rsidR="005B3501" w:rsidRPr="003112F9" w14:paraId="77AF0C15" w14:textId="77777777" w:rsidTr="00EB28C3">
        <w:tc>
          <w:tcPr>
            <w:tcW w:w="2830" w:type="dxa"/>
            <w:shd w:val="clear" w:color="auto" w:fill="auto"/>
          </w:tcPr>
          <w:p w14:paraId="4B1D6C9C" w14:textId="77777777" w:rsidR="005B3501" w:rsidRPr="003112F9" w:rsidRDefault="005B3501" w:rsidP="00EB28C3">
            <w:pPr>
              <w:jc w:val="center"/>
              <w:rPr>
                <w:rFonts w:ascii="Calibri" w:hAnsi="Calibri" w:cs="Calibri"/>
                <w:sz w:val="22"/>
                <w:szCs w:val="22"/>
              </w:rPr>
            </w:pPr>
            <w:r w:rsidRPr="003112F9">
              <w:rPr>
                <w:rFonts w:ascii="Calibri" w:hAnsi="Calibri" w:cs="Calibri"/>
                <w:sz w:val="22"/>
                <w:szCs w:val="22"/>
              </w:rPr>
              <w:t>Nazwa wykonawcy</w:t>
            </w:r>
          </w:p>
        </w:tc>
        <w:tc>
          <w:tcPr>
            <w:tcW w:w="2552" w:type="dxa"/>
            <w:shd w:val="clear" w:color="auto" w:fill="auto"/>
          </w:tcPr>
          <w:p w14:paraId="42DC72D7" w14:textId="77777777" w:rsidR="005B3501" w:rsidRPr="003112F9" w:rsidRDefault="005B3501" w:rsidP="00EB28C3">
            <w:pPr>
              <w:jc w:val="center"/>
              <w:rPr>
                <w:rFonts w:ascii="Calibri" w:hAnsi="Calibri" w:cs="Calibri"/>
                <w:sz w:val="22"/>
                <w:szCs w:val="22"/>
              </w:rPr>
            </w:pPr>
            <w:r w:rsidRPr="003112F9">
              <w:rPr>
                <w:rFonts w:ascii="Calibri" w:hAnsi="Calibri" w:cs="Calibri"/>
                <w:sz w:val="22"/>
                <w:szCs w:val="22"/>
              </w:rPr>
              <w:t>Adres</w:t>
            </w:r>
          </w:p>
        </w:tc>
        <w:tc>
          <w:tcPr>
            <w:tcW w:w="3680" w:type="dxa"/>
            <w:shd w:val="clear" w:color="auto" w:fill="auto"/>
          </w:tcPr>
          <w:p w14:paraId="1E2E779A" w14:textId="77777777" w:rsidR="005B3501" w:rsidRPr="003112F9" w:rsidRDefault="005B3501" w:rsidP="00EB28C3">
            <w:pPr>
              <w:jc w:val="center"/>
              <w:rPr>
                <w:rFonts w:ascii="Calibri" w:hAnsi="Calibri" w:cs="Calibri"/>
                <w:sz w:val="22"/>
                <w:szCs w:val="22"/>
              </w:rPr>
            </w:pPr>
            <w:r w:rsidRPr="003112F9">
              <w:rPr>
                <w:rFonts w:ascii="Calibri" w:hAnsi="Calibri" w:cs="Calibri"/>
                <w:sz w:val="22"/>
                <w:szCs w:val="22"/>
              </w:rPr>
              <w:t>Roboty budowlane, które będą wykonane przez wykonawcę</w:t>
            </w:r>
          </w:p>
        </w:tc>
      </w:tr>
      <w:tr w:rsidR="005B3501" w:rsidRPr="003112F9" w14:paraId="406A49DD" w14:textId="77777777" w:rsidTr="00EB28C3">
        <w:tc>
          <w:tcPr>
            <w:tcW w:w="2830" w:type="dxa"/>
            <w:shd w:val="clear" w:color="auto" w:fill="auto"/>
          </w:tcPr>
          <w:p w14:paraId="116F8A3A" w14:textId="77777777" w:rsidR="005B3501" w:rsidRPr="003112F9" w:rsidRDefault="005B3501" w:rsidP="00EB28C3">
            <w:pPr>
              <w:rPr>
                <w:rFonts w:ascii="Calibri" w:hAnsi="Calibri" w:cs="Calibri"/>
                <w:sz w:val="22"/>
                <w:szCs w:val="22"/>
              </w:rPr>
            </w:pPr>
          </w:p>
          <w:p w14:paraId="7F168BA3" w14:textId="77777777" w:rsidR="005B3501" w:rsidRPr="003112F9" w:rsidRDefault="005B3501" w:rsidP="00EB28C3">
            <w:pPr>
              <w:rPr>
                <w:rFonts w:ascii="Calibri" w:hAnsi="Calibri" w:cs="Calibri"/>
                <w:sz w:val="22"/>
                <w:szCs w:val="22"/>
              </w:rPr>
            </w:pPr>
          </w:p>
        </w:tc>
        <w:tc>
          <w:tcPr>
            <w:tcW w:w="2552" w:type="dxa"/>
            <w:shd w:val="clear" w:color="auto" w:fill="auto"/>
          </w:tcPr>
          <w:p w14:paraId="1EF7F1BD" w14:textId="77777777" w:rsidR="005B3501" w:rsidRPr="003112F9" w:rsidRDefault="005B3501" w:rsidP="00EB28C3">
            <w:pPr>
              <w:rPr>
                <w:rFonts w:ascii="Calibri" w:hAnsi="Calibri" w:cs="Calibri"/>
                <w:sz w:val="22"/>
                <w:szCs w:val="22"/>
              </w:rPr>
            </w:pPr>
          </w:p>
        </w:tc>
        <w:tc>
          <w:tcPr>
            <w:tcW w:w="3680" w:type="dxa"/>
            <w:shd w:val="clear" w:color="auto" w:fill="auto"/>
          </w:tcPr>
          <w:p w14:paraId="2901AD83" w14:textId="77777777" w:rsidR="005B3501" w:rsidRPr="003112F9" w:rsidRDefault="005B3501" w:rsidP="00EB28C3">
            <w:pPr>
              <w:rPr>
                <w:rFonts w:ascii="Calibri" w:hAnsi="Calibri" w:cs="Calibri"/>
                <w:sz w:val="22"/>
                <w:szCs w:val="22"/>
              </w:rPr>
            </w:pPr>
          </w:p>
        </w:tc>
      </w:tr>
      <w:tr w:rsidR="005B3501" w:rsidRPr="003112F9" w14:paraId="063E0D09" w14:textId="77777777" w:rsidTr="00EB28C3">
        <w:tc>
          <w:tcPr>
            <w:tcW w:w="2830" w:type="dxa"/>
            <w:shd w:val="clear" w:color="auto" w:fill="auto"/>
          </w:tcPr>
          <w:p w14:paraId="48A083DE" w14:textId="77777777" w:rsidR="005B3501" w:rsidRPr="003112F9" w:rsidRDefault="005B3501" w:rsidP="00EB28C3">
            <w:pPr>
              <w:rPr>
                <w:rFonts w:ascii="Calibri" w:hAnsi="Calibri" w:cs="Calibri"/>
                <w:sz w:val="22"/>
                <w:szCs w:val="22"/>
              </w:rPr>
            </w:pPr>
          </w:p>
          <w:p w14:paraId="50EFBAA8" w14:textId="77777777" w:rsidR="005B3501" w:rsidRPr="003112F9" w:rsidRDefault="005B3501" w:rsidP="00EB28C3">
            <w:pPr>
              <w:rPr>
                <w:rFonts w:ascii="Calibri" w:hAnsi="Calibri" w:cs="Calibri"/>
                <w:sz w:val="22"/>
                <w:szCs w:val="22"/>
              </w:rPr>
            </w:pPr>
          </w:p>
        </w:tc>
        <w:tc>
          <w:tcPr>
            <w:tcW w:w="2552" w:type="dxa"/>
            <w:shd w:val="clear" w:color="auto" w:fill="auto"/>
          </w:tcPr>
          <w:p w14:paraId="17D8A529" w14:textId="77777777" w:rsidR="005B3501" w:rsidRPr="003112F9" w:rsidRDefault="005B3501" w:rsidP="00EB28C3">
            <w:pPr>
              <w:rPr>
                <w:rFonts w:ascii="Calibri" w:hAnsi="Calibri" w:cs="Calibri"/>
                <w:sz w:val="22"/>
                <w:szCs w:val="22"/>
              </w:rPr>
            </w:pPr>
          </w:p>
        </w:tc>
        <w:tc>
          <w:tcPr>
            <w:tcW w:w="3680" w:type="dxa"/>
            <w:shd w:val="clear" w:color="auto" w:fill="auto"/>
          </w:tcPr>
          <w:p w14:paraId="6D44DF79" w14:textId="77777777" w:rsidR="005B3501" w:rsidRPr="003112F9" w:rsidRDefault="005B3501" w:rsidP="00EB28C3">
            <w:pPr>
              <w:rPr>
                <w:rFonts w:ascii="Calibri" w:hAnsi="Calibri" w:cs="Calibri"/>
                <w:sz w:val="22"/>
                <w:szCs w:val="22"/>
              </w:rPr>
            </w:pPr>
          </w:p>
        </w:tc>
      </w:tr>
    </w:tbl>
    <w:p w14:paraId="1586D14A" w14:textId="77777777" w:rsidR="005B3501" w:rsidRPr="003112F9" w:rsidRDefault="005B3501" w:rsidP="005B3501">
      <w:pPr>
        <w:rPr>
          <w:rFonts w:ascii="Calibri" w:hAnsi="Calibri" w:cs="Calibri"/>
          <w:sz w:val="22"/>
          <w:szCs w:val="22"/>
        </w:rPr>
      </w:pPr>
    </w:p>
    <w:p w14:paraId="7017AE24"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2. Warunek dotyczący kwalifikacji zawodowych opisany w rozdziale II pkt. 5.2.2) lit. a) - b) SWZ spełnia/ają w naszym imieniu Wykonawca/y:</w:t>
      </w:r>
    </w:p>
    <w:p w14:paraId="57808600" w14:textId="77777777" w:rsidR="005B3501" w:rsidRPr="003112F9" w:rsidRDefault="005B3501" w:rsidP="005B3501">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3680"/>
      </w:tblGrid>
      <w:tr w:rsidR="005B3501" w:rsidRPr="003112F9" w14:paraId="44B02FA1" w14:textId="77777777" w:rsidTr="00EB28C3">
        <w:tc>
          <w:tcPr>
            <w:tcW w:w="2830" w:type="dxa"/>
            <w:shd w:val="clear" w:color="auto" w:fill="auto"/>
          </w:tcPr>
          <w:p w14:paraId="78A18FA1" w14:textId="77777777" w:rsidR="005B3501" w:rsidRPr="003112F9" w:rsidRDefault="005B3501" w:rsidP="00EB28C3">
            <w:pPr>
              <w:jc w:val="center"/>
              <w:rPr>
                <w:rFonts w:ascii="Calibri" w:hAnsi="Calibri" w:cs="Calibri"/>
                <w:sz w:val="22"/>
                <w:szCs w:val="22"/>
              </w:rPr>
            </w:pPr>
            <w:r w:rsidRPr="003112F9">
              <w:rPr>
                <w:rFonts w:ascii="Calibri" w:hAnsi="Calibri" w:cs="Calibri"/>
                <w:sz w:val="22"/>
                <w:szCs w:val="22"/>
              </w:rPr>
              <w:t>Nazwa wykonawcy</w:t>
            </w:r>
          </w:p>
        </w:tc>
        <w:tc>
          <w:tcPr>
            <w:tcW w:w="2552" w:type="dxa"/>
            <w:shd w:val="clear" w:color="auto" w:fill="auto"/>
          </w:tcPr>
          <w:p w14:paraId="69100753" w14:textId="77777777" w:rsidR="005B3501" w:rsidRPr="003112F9" w:rsidRDefault="005B3501" w:rsidP="00EB28C3">
            <w:pPr>
              <w:jc w:val="center"/>
              <w:rPr>
                <w:rFonts w:ascii="Calibri" w:hAnsi="Calibri" w:cs="Calibri"/>
                <w:sz w:val="22"/>
                <w:szCs w:val="22"/>
              </w:rPr>
            </w:pPr>
            <w:r w:rsidRPr="003112F9">
              <w:rPr>
                <w:rFonts w:ascii="Calibri" w:hAnsi="Calibri" w:cs="Calibri"/>
                <w:sz w:val="22"/>
                <w:szCs w:val="22"/>
              </w:rPr>
              <w:t>Adres</w:t>
            </w:r>
          </w:p>
        </w:tc>
        <w:tc>
          <w:tcPr>
            <w:tcW w:w="3680" w:type="dxa"/>
            <w:shd w:val="clear" w:color="auto" w:fill="auto"/>
          </w:tcPr>
          <w:p w14:paraId="26F5F477" w14:textId="77777777" w:rsidR="005B3501" w:rsidRPr="003112F9" w:rsidRDefault="005B3501" w:rsidP="00EB28C3">
            <w:pPr>
              <w:jc w:val="center"/>
              <w:rPr>
                <w:rFonts w:ascii="Calibri" w:hAnsi="Calibri" w:cs="Calibri"/>
                <w:sz w:val="22"/>
                <w:szCs w:val="22"/>
              </w:rPr>
            </w:pPr>
            <w:r w:rsidRPr="003112F9">
              <w:rPr>
                <w:rFonts w:ascii="Calibri" w:hAnsi="Calibri" w:cs="Calibri"/>
                <w:sz w:val="22"/>
                <w:szCs w:val="22"/>
              </w:rPr>
              <w:t>Roboty budowlane, które będą wykonane przez wykonawcę</w:t>
            </w:r>
          </w:p>
        </w:tc>
      </w:tr>
      <w:tr w:rsidR="005B3501" w:rsidRPr="003112F9" w14:paraId="34E475EC" w14:textId="77777777" w:rsidTr="00EB28C3">
        <w:tc>
          <w:tcPr>
            <w:tcW w:w="2830" w:type="dxa"/>
            <w:shd w:val="clear" w:color="auto" w:fill="auto"/>
          </w:tcPr>
          <w:p w14:paraId="36200862" w14:textId="77777777" w:rsidR="005B3501" w:rsidRPr="003112F9" w:rsidRDefault="005B3501" w:rsidP="00EB28C3">
            <w:pPr>
              <w:rPr>
                <w:rFonts w:ascii="Calibri" w:hAnsi="Calibri" w:cs="Calibri"/>
                <w:sz w:val="22"/>
                <w:szCs w:val="22"/>
              </w:rPr>
            </w:pPr>
          </w:p>
          <w:p w14:paraId="05EE69BA" w14:textId="77777777" w:rsidR="005B3501" w:rsidRPr="003112F9" w:rsidRDefault="005B3501" w:rsidP="00EB28C3">
            <w:pPr>
              <w:rPr>
                <w:rFonts w:ascii="Calibri" w:hAnsi="Calibri" w:cs="Calibri"/>
                <w:sz w:val="22"/>
                <w:szCs w:val="22"/>
              </w:rPr>
            </w:pPr>
          </w:p>
        </w:tc>
        <w:tc>
          <w:tcPr>
            <w:tcW w:w="2552" w:type="dxa"/>
            <w:shd w:val="clear" w:color="auto" w:fill="auto"/>
          </w:tcPr>
          <w:p w14:paraId="265ABB0C" w14:textId="77777777" w:rsidR="005B3501" w:rsidRPr="003112F9" w:rsidRDefault="005B3501" w:rsidP="00EB28C3">
            <w:pPr>
              <w:rPr>
                <w:rFonts w:ascii="Calibri" w:hAnsi="Calibri" w:cs="Calibri"/>
                <w:sz w:val="22"/>
                <w:szCs w:val="22"/>
              </w:rPr>
            </w:pPr>
          </w:p>
        </w:tc>
        <w:tc>
          <w:tcPr>
            <w:tcW w:w="3680" w:type="dxa"/>
            <w:shd w:val="clear" w:color="auto" w:fill="auto"/>
          </w:tcPr>
          <w:p w14:paraId="01C670DD" w14:textId="77777777" w:rsidR="005B3501" w:rsidRPr="003112F9" w:rsidRDefault="005B3501" w:rsidP="00EB28C3">
            <w:pPr>
              <w:rPr>
                <w:rFonts w:ascii="Calibri" w:hAnsi="Calibri" w:cs="Calibri"/>
                <w:sz w:val="22"/>
                <w:szCs w:val="22"/>
              </w:rPr>
            </w:pPr>
          </w:p>
        </w:tc>
      </w:tr>
      <w:tr w:rsidR="005B3501" w:rsidRPr="003112F9" w14:paraId="1F242D91" w14:textId="77777777" w:rsidTr="00EB28C3">
        <w:tc>
          <w:tcPr>
            <w:tcW w:w="2830" w:type="dxa"/>
            <w:shd w:val="clear" w:color="auto" w:fill="auto"/>
          </w:tcPr>
          <w:p w14:paraId="3B8CBBF3" w14:textId="77777777" w:rsidR="005B3501" w:rsidRPr="003112F9" w:rsidRDefault="005B3501" w:rsidP="00EB28C3">
            <w:pPr>
              <w:rPr>
                <w:rFonts w:ascii="Calibri" w:hAnsi="Calibri" w:cs="Calibri"/>
                <w:sz w:val="22"/>
                <w:szCs w:val="22"/>
              </w:rPr>
            </w:pPr>
          </w:p>
          <w:p w14:paraId="21132242" w14:textId="77777777" w:rsidR="005B3501" w:rsidRPr="003112F9" w:rsidRDefault="005B3501" w:rsidP="00EB28C3">
            <w:pPr>
              <w:rPr>
                <w:rFonts w:ascii="Calibri" w:hAnsi="Calibri" w:cs="Calibri"/>
                <w:sz w:val="22"/>
                <w:szCs w:val="22"/>
              </w:rPr>
            </w:pPr>
          </w:p>
        </w:tc>
        <w:tc>
          <w:tcPr>
            <w:tcW w:w="2552" w:type="dxa"/>
            <w:shd w:val="clear" w:color="auto" w:fill="auto"/>
          </w:tcPr>
          <w:p w14:paraId="761614AA" w14:textId="77777777" w:rsidR="005B3501" w:rsidRPr="003112F9" w:rsidRDefault="005B3501" w:rsidP="00EB28C3">
            <w:pPr>
              <w:rPr>
                <w:rFonts w:ascii="Calibri" w:hAnsi="Calibri" w:cs="Calibri"/>
                <w:sz w:val="22"/>
                <w:szCs w:val="22"/>
              </w:rPr>
            </w:pPr>
          </w:p>
        </w:tc>
        <w:tc>
          <w:tcPr>
            <w:tcW w:w="3680" w:type="dxa"/>
            <w:shd w:val="clear" w:color="auto" w:fill="auto"/>
          </w:tcPr>
          <w:p w14:paraId="4823C407" w14:textId="77777777" w:rsidR="005B3501" w:rsidRPr="003112F9" w:rsidRDefault="005B3501" w:rsidP="00EB28C3">
            <w:pPr>
              <w:rPr>
                <w:rFonts w:ascii="Calibri" w:hAnsi="Calibri" w:cs="Calibri"/>
                <w:sz w:val="22"/>
                <w:szCs w:val="22"/>
              </w:rPr>
            </w:pPr>
          </w:p>
        </w:tc>
      </w:tr>
    </w:tbl>
    <w:p w14:paraId="49F4D22A" w14:textId="77777777" w:rsidR="005B3501" w:rsidRPr="003112F9" w:rsidRDefault="005B3501" w:rsidP="005B3501">
      <w:pPr>
        <w:rPr>
          <w:rFonts w:ascii="Calibri" w:hAnsi="Calibri" w:cs="Calibri"/>
          <w:sz w:val="22"/>
          <w:szCs w:val="22"/>
        </w:rPr>
      </w:pPr>
    </w:p>
    <w:p w14:paraId="502F81D4" w14:textId="77777777" w:rsidR="005B3501" w:rsidRPr="003112F9" w:rsidRDefault="005B3501" w:rsidP="005B3501">
      <w:pPr>
        <w:rPr>
          <w:rFonts w:ascii="Calibri" w:hAnsi="Calibri" w:cs="Calibri"/>
          <w:sz w:val="22"/>
          <w:szCs w:val="22"/>
        </w:rPr>
      </w:pPr>
    </w:p>
    <w:p w14:paraId="4994836C"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dnia …………………………….                                                        ……………………………………………….</w:t>
      </w:r>
    </w:p>
    <w:p w14:paraId="6182A52B" w14:textId="77777777" w:rsidR="005B3501" w:rsidRPr="003112F9" w:rsidRDefault="005B3501" w:rsidP="005B3501">
      <w:pPr>
        <w:jc w:val="right"/>
        <w:rPr>
          <w:rFonts w:ascii="Calibri" w:hAnsi="Calibri" w:cs="Calibri"/>
          <w:sz w:val="18"/>
          <w:szCs w:val="18"/>
        </w:rPr>
      </w:pPr>
      <w:r w:rsidRPr="003112F9">
        <w:rPr>
          <w:rFonts w:ascii="Calibri" w:hAnsi="Calibri" w:cs="Calibri"/>
          <w:sz w:val="18"/>
          <w:szCs w:val="18"/>
        </w:rPr>
        <w:t xml:space="preserve">podpis osoby(osób) uprawnionej(ych) </w:t>
      </w:r>
    </w:p>
    <w:p w14:paraId="6C0741C7" w14:textId="77777777" w:rsidR="005B3501" w:rsidRPr="001F4F53" w:rsidRDefault="005B3501" w:rsidP="005B3501">
      <w:pPr>
        <w:jc w:val="right"/>
        <w:rPr>
          <w:rFonts w:ascii="Calibri" w:hAnsi="Calibri" w:cs="Calibri"/>
          <w:sz w:val="18"/>
          <w:szCs w:val="18"/>
        </w:rPr>
      </w:pPr>
      <w:r w:rsidRPr="003112F9">
        <w:rPr>
          <w:rFonts w:ascii="Calibri" w:hAnsi="Calibri" w:cs="Calibri"/>
          <w:sz w:val="18"/>
          <w:szCs w:val="18"/>
        </w:rPr>
        <w:t>do reprezentowania Wykonawcy</w:t>
      </w:r>
    </w:p>
    <w:p w14:paraId="6D73635B" w14:textId="77777777" w:rsidR="005B3501" w:rsidRDefault="005B3501" w:rsidP="005B3501">
      <w:pPr>
        <w:rPr>
          <w:rFonts w:ascii="Calibri" w:hAnsi="Calibri"/>
          <w:sz w:val="22"/>
          <w:szCs w:val="22"/>
        </w:rPr>
      </w:pPr>
    </w:p>
    <w:p w14:paraId="01E99CA2" w14:textId="77777777" w:rsidR="003702DE" w:rsidRDefault="003702DE" w:rsidP="005B3501">
      <w:pPr>
        <w:jc w:val="right"/>
        <w:rPr>
          <w:rFonts w:ascii="Calibri" w:hAnsi="Calibri" w:cs="Calibri"/>
          <w:sz w:val="22"/>
          <w:szCs w:val="22"/>
        </w:rPr>
      </w:pPr>
      <w:bookmarkStart w:id="46" w:name="_Hlk103580445"/>
    </w:p>
    <w:p w14:paraId="7EB781D5" w14:textId="55E30953" w:rsidR="005B3501" w:rsidRPr="003112F9" w:rsidRDefault="005B3501" w:rsidP="005B3501">
      <w:pPr>
        <w:jc w:val="right"/>
        <w:rPr>
          <w:rFonts w:ascii="Calibri" w:hAnsi="Calibri" w:cs="Calibri"/>
          <w:sz w:val="22"/>
          <w:szCs w:val="22"/>
        </w:rPr>
      </w:pPr>
      <w:r w:rsidRPr="003112F9">
        <w:rPr>
          <w:rFonts w:ascii="Calibri" w:hAnsi="Calibri" w:cs="Calibri"/>
          <w:sz w:val="22"/>
          <w:szCs w:val="22"/>
        </w:rPr>
        <w:lastRenderedPageBreak/>
        <w:t>Załącznik nr 4 do SWZ</w:t>
      </w:r>
    </w:p>
    <w:p w14:paraId="60FCB83F"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 </w:t>
      </w:r>
    </w:p>
    <w:p w14:paraId="5A352A11"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 </w:t>
      </w:r>
    </w:p>
    <w:p w14:paraId="449BBE91"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 </w:t>
      </w:r>
    </w:p>
    <w:p w14:paraId="25EAAC33"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(NAZWA I ADRES WYKONAWCY </w:t>
      </w:r>
    </w:p>
    <w:p w14:paraId="36DCED1B"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UDOSTĘPNIAJĄCEGO ZASOBY) </w:t>
      </w:r>
    </w:p>
    <w:p w14:paraId="5480F0B6" w14:textId="77777777" w:rsidR="005B3501" w:rsidRPr="003112F9" w:rsidRDefault="005B3501" w:rsidP="005B3501">
      <w:pPr>
        <w:rPr>
          <w:rFonts w:ascii="Calibri" w:hAnsi="Calibri" w:cs="Calibri"/>
          <w:sz w:val="22"/>
          <w:szCs w:val="22"/>
        </w:rPr>
      </w:pPr>
    </w:p>
    <w:p w14:paraId="719F5007"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Zamawiający: </w:t>
      </w:r>
    </w:p>
    <w:p w14:paraId="07CE1B8D"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Powiat Kłodzki</w:t>
      </w:r>
    </w:p>
    <w:p w14:paraId="09039F35"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Ul. Okrzei 1</w:t>
      </w:r>
    </w:p>
    <w:p w14:paraId="6AFF6375"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57-300 kłodzko</w:t>
      </w:r>
    </w:p>
    <w:p w14:paraId="629769FA" w14:textId="77777777" w:rsidR="005B3501" w:rsidRPr="003112F9" w:rsidRDefault="005B3501" w:rsidP="005B3501">
      <w:pPr>
        <w:jc w:val="center"/>
        <w:rPr>
          <w:rFonts w:ascii="Calibri" w:hAnsi="Calibri" w:cs="Calibri"/>
          <w:b/>
          <w:bCs/>
          <w:sz w:val="22"/>
          <w:szCs w:val="22"/>
        </w:rPr>
      </w:pPr>
      <w:r w:rsidRPr="003112F9">
        <w:rPr>
          <w:rFonts w:ascii="Calibri" w:hAnsi="Calibri" w:cs="Calibri"/>
          <w:b/>
          <w:bCs/>
          <w:sz w:val="22"/>
          <w:szCs w:val="22"/>
        </w:rPr>
        <w:t>OŚWIADCZENIE PODMIOTU UDOSTĘPNIAJĄCEGO ZASOBY</w:t>
      </w:r>
    </w:p>
    <w:p w14:paraId="65C97A01" w14:textId="77777777" w:rsidR="005B3501" w:rsidRPr="003112F9" w:rsidRDefault="005B3501" w:rsidP="005B3501">
      <w:pPr>
        <w:jc w:val="center"/>
        <w:rPr>
          <w:rFonts w:ascii="Calibri" w:hAnsi="Calibri" w:cs="Calibri"/>
          <w:sz w:val="22"/>
          <w:szCs w:val="22"/>
        </w:rPr>
      </w:pPr>
      <w:r w:rsidRPr="003112F9">
        <w:rPr>
          <w:rFonts w:ascii="Calibri" w:hAnsi="Calibri" w:cs="Calibri"/>
          <w:sz w:val="22"/>
          <w:szCs w:val="22"/>
        </w:rPr>
        <w:t xml:space="preserve">składane na podstawie art. 125 ust. 5 ustawy z dnia 11 września 2019 r. Prawo zamówień publicznych </w:t>
      </w:r>
    </w:p>
    <w:p w14:paraId="7D5A5E90" w14:textId="77777777" w:rsidR="005B3501" w:rsidRPr="003112F9" w:rsidRDefault="005B3501" w:rsidP="005B3501">
      <w:pPr>
        <w:jc w:val="center"/>
        <w:rPr>
          <w:rFonts w:ascii="Calibri" w:hAnsi="Calibri" w:cs="Calibri"/>
          <w:sz w:val="22"/>
          <w:szCs w:val="22"/>
        </w:rPr>
      </w:pPr>
      <w:r w:rsidRPr="003112F9">
        <w:rPr>
          <w:rFonts w:ascii="Calibri" w:hAnsi="Calibri" w:cs="Calibri"/>
          <w:sz w:val="22"/>
          <w:szCs w:val="22"/>
        </w:rPr>
        <w:t>(dalej jako: ustawa Pzp)</w:t>
      </w:r>
    </w:p>
    <w:p w14:paraId="0EEAB13A" w14:textId="77777777" w:rsidR="005B3501" w:rsidRPr="003112F9" w:rsidRDefault="005B3501" w:rsidP="005B3501">
      <w:pPr>
        <w:rPr>
          <w:rFonts w:ascii="Calibri" w:hAnsi="Calibri" w:cs="Calibri"/>
          <w:sz w:val="22"/>
          <w:szCs w:val="22"/>
        </w:rPr>
      </w:pPr>
    </w:p>
    <w:p w14:paraId="5C9DBBBC" w14:textId="77777777" w:rsidR="005B3501" w:rsidRPr="003112F9" w:rsidRDefault="005B3501" w:rsidP="005B3501">
      <w:pPr>
        <w:jc w:val="both"/>
        <w:rPr>
          <w:rFonts w:ascii="Calibri" w:hAnsi="Calibri" w:cs="Calibri"/>
          <w:sz w:val="22"/>
          <w:szCs w:val="22"/>
        </w:rPr>
      </w:pPr>
      <w:r w:rsidRPr="003112F9">
        <w:rPr>
          <w:rFonts w:ascii="Calibri" w:hAnsi="Calibri" w:cs="Calibri"/>
          <w:sz w:val="22"/>
          <w:szCs w:val="22"/>
        </w:rPr>
        <w:t>Na potrzeby postępowania o udzielenie zamówienia publicznego prowadzonego w trybie podstawowym bez przeprowadzenia negocjacji zgodnie z ustawą z dn. 11 września 2019 r. Prawo zamówień publicznych (Dz. U. z 2019 r. poz. 2019, z późn. zm.) na realizację zadania pn.: „</w:t>
      </w:r>
      <w:r w:rsidRPr="003112F9">
        <w:rPr>
          <w:rFonts w:ascii="Calibri" w:hAnsi="Calibri" w:cs="Calibri"/>
          <w:b/>
          <w:bCs/>
          <w:sz w:val="22"/>
          <w:szCs w:val="22"/>
        </w:rPr>
        <w:t>Przebudowa dróg powiatowych nr 3313D i 3327D na terenie Gminy Nowa Ruda</w:t>
      </w:r>
      <w:r w:rsidRPr="003112F9">
        <w:rPr>
          <w:rFonts w:ascii="Calibri" w:hAnsi="Calibri" w:cs="Calibri"/>
          <w:sz w:val="22"/>
          <w:szCs w:val="22"/>
        </w:rPr>
        <w:t xml:space="preserve">”, oświadczam, co następuje: </w:t>
      </w:r>
    </w:p>
    <w:p w14:paraId="2A3807F2" w14:textId="77777777" w:rsidR="005B3501" w:rsidRPr="003112F9" w:rsidRDefault="005B3501" w:rsidP="005B3501">
      <w:pPr>
        <w:rPr>
          <w:rFonts w:ascii="Calibri" w:hAnsi="Calibri" w:cs="Calibri"/>
          <w:sz w:val="22"/>
          <w:szCs w:val="22"/>
        </w:rPr>
      </w:pPr>
    </w:p>
    <w:p w14:paraId="429590ED" w14:textId="77777777" w:rsidR="005B3501" w:rsidRPr="003112F9" w:rsidRDefault="005B3501" w:rsidP="005B3501">
      <w:pPr>
        <w:jc w:val="both"/>
        <w:rPr>
          <w:rFonts w:ascii="Calibri" w:hAnsi="Calibri" w:cs="Calibri"/>
          <w:sz w:val="22"/>
          <w:szCs w:val="22"/>
        </w:rPr>
      </w:pPr>
      <w:r w:rsidRPr="003112F9">
        <w:rPr>
          <w:rFonts w:ascii="Calibri" w:hAnsi="Calibri" w:cs="Calibri"/>
          <w:sz w:val="22"/>
          <w:szCs w:val="22"/>
        </w:rPr>
        <w:t>I. DOTYCZĄCE PRZESŁANEK WYKLUCZENIA Z POSTĘPOWANIA 1. Oświadczam, że nie podlegam wykluczeniu z postępowania na podstawie art. 108 ust. 1 ustawy PZP</w:t>
      </w:r>
      <w:r>
        <w:rPr>
          <w:rFonts w:ascii="Calibri" w:hAnsi="Calibri" w:cs="Calibri"/>
          <w:sz w:val="22"/>
          <w:szCs w:val="22"/>
        </w:rPr>
        <w:t xml:space="preserve"> oraz art. </w:t>
      </w:r>
      <w:r w:rsidRPr="00EF293A">
        <w:rPr>
          <w:rFonts w:ascii="Open Sans" w:hAnsi="Open Sans" w:cs="Open Sans"/>
          <w:color w:val="222222"/>
          <w:sz w:val="23"/>
          <w:szCs w:val="23"/>
          <w:shd w:val="clear" w:color="auto" w:fill="FFFFFF"/>
        </w:rPr>
        <w:t> </w:t>
      </w:r>
      <w:r w:rsidRPr="00EF293A">
        <w:rPr>
          <w:rFonts w:asciiTheme="minorHAnsi" w:hAnsiTheme="minorHAnsi" w:cstheme="minorHAnsi"/>
          <w:color w:val="222222"/>
          <w:sz w:val="22"/>
          <w:szCs w:val="22"/>
          <w:shd w:val="clear" w:color="auto" w:fill="FFFFFF"/>
        </w:rPr>
        <w:t>7 ust. 1 ustawy o szczególnych rozwiązaniach w zakresie przeciwdziałania wspieraniu agresji na Ukrainę oraz służących ochronie bezpieczeństwa narodowego</w:t>
      </w:r>
      <w:r w:rsidRPr="003112F9">
        <w:rPr>
          <w:rFonts w:ascii="Calibri" w:hAnsi="Calibri" w:cs="Calibri"/>
          <w:sz w:val="22"/>
          <w:szCs w:val="22"/>
        </w:rPr>
        <w:t xml:space="preserve">. </w:t>
      </w:r>
    </w:p>
    <w:p w14:paraId="7EE5AEE8" w14:textId="77777777" w:rsidR="005B3501" w:rsidRPr="003112F9" w:rsidRDefault="005B3501" w:rsidP="005B3501">
      <w:pPr>
        <w:rPr>
          <w:rFonts w:ascii="Calibri" w:hAnsi="Calibri" w:cs="Calibri"/>
          <w:sz w:val="22"/>
          <w:szCs w:val="22"/>
        </w:rPr>
      </w:pPr>
    </w:p>
    <w:p w14:paraId="4C74002D" w14:textId="77777777" w:rsidR="005B3501" w:rsidRPr="003112F9" w:rsidRDefault="005B3501" w:rsidP="005B3501">
      <w:pPr>
        <w:jc w:val="both"/>
        <w:rPr>
          <w:rFonts w:ascii="Calibri" w:hAnsi="Calibri" w:cs="Calibri"/>
          <w:sz w:val="22"/>
          <w:szCs w:val="22"/>
        </w:rPr>
      </w:pPr>
      <w:r w:rsidRPr="003112F9">
        <w:rPr>
          <w:rFonts w:ascii="Calibri" w:hAnsi="Calibri" w:cs="Calibri"/>
          <w:sz w:val="22"/>
          <w:szCs w:val="22"/>
        </w:rPr>
        <w:t xml:space="preserve">Oświadczam, że zachodzą w stosunku do mnie podstawy wykluczenia z postępowania na podstawie art. ………… </w:t>
      </w:r>
      <w:r w:rsidRPr="003112F9">
        <w:rPr>
          <w:rFonts w:ascii="Calibri" w:hAnsi="Calibri" w:cs="Calibri"/>
          <w:sz w:val="22"/>
          <w:szCs w:val="22"/>
          <w:vertAlign w:val="superscript"/>
        </w:rPr>
        <w:t>1</w:t>
      </w:r>
      <w:r w:rsidRPr="003112F9">
        <w:rPr>
          <w:rFonts w:ascii="Calibri" w:hAnsi="Calibri" w:cs="Calibri"/>
          <w:sz w:val="22"/>
          <w:szCs w:val="22"/>
        </w:rPr>
        <w:t xml:space="preserve"> ustawy PZP. Jednocześnie oświadczam, że w związku z ww. okolicznością, na podstawie art. 110 ust. 2 ustawy Pzp podjąłem następujące środki naprawcze</w:t>
      </w:r>
      <w:r w:rsidRPr="003112F9">
        <w:rPr>
          <w:rFonts w:ascii="Calibri" w:hAnsi="Calibri" w:cs="Calibri"/>
          <w:sz w:val="22"/>
          <w:szCs w:val="22"/>
          <w:vertAlign w:val="superscript"/>
        </w:rPr>
        <w:t>2</w:t>
      </w:r>
      <w:r w:rsidRPr="003112F9">
        <w:rPr>
          <w:rFonts w:ascii="Calibri" w:hAnsi="Calibri" w:cs="Calibri"/>
          <w:sz w:val="22"/>
          <w:szCs w:val="22"/>
        </w:rPr>
        <w:t>: …………………………………………………………………………………………………..………….</w:t>
      </w:r>
    </w:p>
    <w:p w14:paraId="1937AEF8" w14:textId="77777777" w:rsidR="005B3501" w:rsidRPr="003112F9" w:rsidRDefault="005B3501" w:rsidP="005B3501">
      <w:pPr>
        <w:rPr>
          <w:rFonts w:ascii="Calibri" w:hAnsi="Calibri" w:cs="Calibri"/>
          <w:sz w:val="22"/>
          <w:szCs w:val="22"/>
        </w:rPr>
      </w:pPr>
    </w:p>
    <w:p w14:paraId="084013CC" w14:textId="77777777" w:rsidR="005B3501" w:rsidRPr="003112F9" w:rsidRDefault="005B3501" w:rsidP="005B3501">
      <w:pPr>
        <w:rPr>
          <w:rFonts w:ascii="Calibri" w:hAnsi="Calibri" w:cs="Calibri"/>
          <w:b/>
          <w:bCs/>
          <w:sz w:val="22"/>
          <w:szCs w:val="22"/>
        </w:rPr>
      </w:pPr>
      <w:r w:rsidRPr="003112F9">
        <w:rPr>
          <w:rFonts w:ascii="Calibri" w:hAnsi="Calibri" w:cs="Calibri"/>
          <w:sz w:val="22"/>
          <w:szCs w:val="22"/>
        </w:rPr>
        <w:t>I</w:t>
      </w:r>
      <w:r w:rsidRPr="003112F9">
        <w:rPr>
          <w:rFonts w:ascii="Calibri" w:hAnsi="Calibri" w:cs="Calibri"/>
          <w:b/>
          <w:bCs/>
          <w:sz w:val="22"/>
          <w:szCs w:val="22"/>
        </w:rPr>
        <w:t xml:space="preserve">II. DOTYCZĄCE SPEŁNIANIA WARUNKÓW UDZIAŁU W POSTĘPOWANIU </w:t>
      </w:r>
    </w:p>
    <w:p w14:paraId="1D443953" w14:textId="77777777" w:rsidR="005B3501" w:rsidRPr="003112F9" w:rsidRDefault="005B3501" w:rsidP="005B3501">
      <w:pPr>
        <w:jc w:val="both"/>
        <w:rPr>
          <w:rFonts w:ascii="Calibri" w:hAnsi="Calibri" w:cs="Calibri"/>
          <w:sz w:val="22"/>
          <w:szCs w:val="22"/>
        </w:rPr>
      </w:pPr>
      <w:r w:rsidRPr="003112F9">
        <w:rPr>
          <w:rFonts w:ascii="Calibri" w:hAnsi="Calibri" w:cs="Calibri"/>
          <w:sz w:val="22"/>
          <w:szCs w:val="22"/>
        </w:rPr>
        <w:t xml:space="preserve">Oświadczam, że spełniam warunki udziału w postępowaniu określone przez zamawiającego w rozdziale II punkt 5 SWZ dotyczące doświadczenia technicznego i zawodowego w zakresie, w jakim wykonawca powołuje się na te zasoby. </w:t>
      </w:r>
    </w:p>
    <w:p w14:paraId="5D57F22D" w14:textId="77777777" w:rsidR="005B3501" w:rsidRPr="003112F9" w:rsidRDefault="005B3501" w:rsidP="005B3501">
      <w:pPr>
        <w:rPr>
          <w:rFonts w:ascii="Calibri" w:hAnsi="Calibri" w:cs="Calibri"/>
          <w:sz w:val="22"/>
          <w:szCs w:val="22"/>
        </w:rPr>
      </w:pPr>
    </w:p>
    <w:p w14:paraId="11F29E10" w14:textId="77777777" w:rsidR="005B3501" w:rsidRPr="003112F9" w:rsidRDefault="005B3501" w:rsidP="005B3501">
      <w:pPr>
        <w:jc w:val="both"/>
        <w:rPr>
          <w:rFonts w:ascii="Calibri" w:hAnsi="Calibri" w:cs="Calibri"/>
          <w:sz w:val="22"/>
          <w:szCs w:val="22"/>
        </w:rPr>
      </w:pPr>
      <w:r w:rsidRPr="003112F9">
        <w:rPr>
          <w:rFonts w:ascii="Calibri" w:hAnsi="Calibri" w:cs="Calibri"/>
          <w:sz w:val="22"/>
          <w:szCs w:val="22"/>
        </w:rPr>
        <w:t>III. DOTYCZĄCE PODANYCH INFORMACJI: Oświadczam, że wszystkie informacje podane w powyższych oświadczeniach są aktualne i zgodne z prawdą oraz zostały przedstawione z pełną świadomością konsekwencji wprowadzenia zamawiającego w błąd przy przedstawianiu informacji.</w:t>
      </w:r>
    </w:p>
    <w:p w14:paraId="23A68D01" w14:textId="77777777" w:rsidR="005B3501" w:rsidRPr="003112F9" w:rsidRDefault="005B3501" w:rsidP="005B3501">
      <w:pPr>
        <w:jc w:val="both"/>
        <w:rPr>
          <w:rFonts w:ascii="Calibri" w:hAnsi="Calibri" w:cs="Calibri"/>
          <w:sz w:val="22"/>
          <w:szCs w:val="22"/>
        </w:rPr>
      </w:pPr>
    </w:p>
    <w:p w14:paraId="477C13E3" w14:textId="77777777" w:rsidR="005B3501" w:rsidRPr="003112F9" w:rsidRDefault="005B3501" w:rsidP="005B3501">
      <w:pPr>
        <w:jc w:val="both"/>
        <w:rPr>
          <w:rFonts w:ascii="Calibri" w:hAnsi="Calibri" w:cs="Calibri"/>
          <w:sz w:val="22"/>
          <w:szCs w:val="22"/>
        </w:rPr>
      </w:pPr>
      <w:r w:rsidRPr="003112F9">
        <w:rPr>
          <w:rFonts w:ascii="Calibri" w:hAnsi="Calibri" w:cs="Calibri"/>
          <w:sz w:val="22"/>
          <w:szCs w:val="22"/>
        </w:rPr>
        <w:t xml:space="preserve">BEZPŁATNE I OGÓLNODOSTĘPNE BAZY DANYCH: </w:t>
      </w:r>
    </w:p>
    <w:p w14:paraId="7E13D1F7" w14:textId="77777777" w:rsidR="005B3501" w:rsidRPr="003112F9" w:rsidRDefault="005B3501" w:rsidP="005B3501">
      <w:pPr>
        <w:jc w:val="both"/>
        <w:rPr>
          <w:rFonts w:ascii="Calibri" w:hAnsi="Calibri" w:cs="Calibri"/>
          <w:sz w:val="22"/>
          <w:szCs w:val="22"/>
        </w:rPr>
      </w:pPr>
      <w:r w:rsidRPr="003112F9">
        <w:rPr>
          <w:rFonts w:ascii="Calibri" w:hAnsi="Calibri"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 …………………………………………………………………………………………………..………………………………………………………</w:t>
      </w:r>
    </w:p>
    <w:p w14:paraId="596ADD27" w14:textId="77777777" w:rsidR="005B3501" w:rsidRPr="003112F9" w:rsidRDefault="005B3501" w:rsidP="005B3501">
      <w:pPr>
        <w:jc w:val="both"/>
        <w:rPr>
          <w:rFonts w:ascii="Calibri" w:hAnsi="Calibri" w:cs="Calibri"/>
          <w:sz w:val="22"/>
          <w:szCs w:val="22"/>
        </w:rPr>
      </w:pPr>
    </w:p>
    <w:p w14:paraId="73B2F4B6" w14:textId="77777777" w:rsidR="005B3501" w:rsidRPr="003112F9" w:rsidRDefault="005B3501" w:rsidP="005B3501">
      <w:pPr>
        <w:jc w:val="both"/>
        <w:rPr>
          <w:rFonts w:ascii="Calibri" w:hAnsi="Calibri" w:cs="Calibri"/>
          <w:sz w:val="22"/>
          <w:szCs w:val="22"/>
        </w:rPr>
      </w:pPr>
    </w:p>
    <w:p w14:paraId="3362D843" w14:textId="77777777" w:rsidR="005B3501" w:rsidRPr="003112F9" w:rsidRDefault="005B3501" w:rsidP="005B3501">
      <w:pPr>
        <w:jc w:val="both"/>
        <w:rPr>
          <w:rFonts w:ascii="Calibri" w:hAnsi="Calibri" w:cs="Calibri"/>
          <w:sz w:val="22"/>
          <w:szCs w:val="22"/>
        </w:rPr>
      </w:pPr>
      <w:r w:rsidRPr="003112F9">
        <w:rPr>
          <w:rFonts w:ascii="Calibri" w:hAnsi="Calibri" w:cs="Calibri"/>
          <w:sz w:val="22"/>
          <w:szCs w:val="22"/>
        </w:rPr>
        <w:t xml:space="preserve">…………….……., dnia ………….……. r.                                                                   …………………………………………………………………… </w:t>
      </w:r>
    </w:p>
    <w:p w14:paraId="720F5CC7" w14:textId="77777777" w:rsidR="005B3501" w:rsidRPr="003112F9" w:rsidRDefault="005B3501" w:rsidP="005B3501">
      <w:pPr>
        <w:jc w:val="right"/>
        <w:rPr>
          <w:rFonts w:ascii="Calibri" w:hAnsi="Calibri" w:cs="Calibri"/>
          <w:sz w:val="18"/>
          <w:szCs w:val="18"/>
        </w:rPr>
      </w:pPr>
      <w:r w:rsidRPr="003112F9">
        <w:rPr>
          <w:rFonts w:ascii="Calibri" w:hAnsi="Calibri" w:cs="Calibri"/>
          <w:sz w:val="18"/>
          <w:szCs w:val="18"/>
        </w:rPr>
        <w:t xml:space="preserve">podpis osoby(osób) uprawnionej(ych) </w:t>
      </w:r>
    </w:p>
    <w:p w14:paraId="52672159" w14:textId="77777777" w:rsidR="005B3501" w:rsidRPr="003112F9" w:rsidRDefault="005B3501" w:rsidP="005B3501">
      <w:pPr>
        <w:jc w:val="right"/>
        <w:rPr>
          <w:rFonts w:ascii="Calibri" w:hAnsi="Calibri" w:cs="Calibri"/>
          <w:sz w:val="18"/>
          <w:szCs w:val="18"/>
        </w:rPr>
      </w:pPr>
      <w:r w:rsidRPr="003112F9">
        <w:rPr>
          <w:rFonts w:ascii="Calibri" w:hAnsi="Calibri" w:cs="Calibri"/>
          <w:sz w:val="18"/>
          <w:szCs w:val="18"/>
        </w:rPr>
        <w:t>do reprezentowania Wykonawcy</w:t>
      </w:r>
    </w:p>
    <w:p w14:paraId="59773244" w14:textId="77777777" w:rsidR="005B3501" w:rsidRDefault="005B3501" w:rsidP="005B3501">
      <w:pPr>
        <w:rPr>
          <w:sz w:val="18"/>
          <w:szCs w:val="18"/>
        </w:rPr>
      </w:pPr>
    </w:p>
    <w:p w14:paraId="4CD039DD" w14:textId="77777777" w:rsidR="005B3501" w:rsidRDefault="005B3501" w:rsidP="005B3501">
      <w:pPr>
        <w:rPr>
          <w:sz w:val="18"/>
          <w:szCs w:val="18"/>
        </w:rPr>
      </w:pPr>
      <w:r w:rsidRPr="00DB6E8C">
        <w:rPr>
          <w:sz w:val="18"/>
          <w:szCs w:val="18"/>
        </w:rPr>
        <w:t xml:space="preserve">1 Należy podać mającą zastosowanie podstawę wykluczenia spośród wymienionych w 108 ust. 1 pkt 1, 2 i 5 lub art. 109 ust. 1 pkt 4 ustawy Pzp. </w:t>
      </w:r>
    </w:p>
    <w:p w14:paraId="6B48A0FC" w14:textId="77777777" w:rsidR="005B3501" w:rsidRPr="00DB6E8C" w:rsidRDefault="005B3501" w:rsidP="005B3501">
      <w:pPr>
        <w:rPr>
          <w:sz w:val="18"/>
          <w:szCs w:val="18"/>
        </w:rPr>
      </w:pPr>
      <w:r w:rsidRPr="00DB6E8C">
        <w:rPr>
          <w:sz w:val="18"/>
          <w:szCs w:val="18"/>
        </w:rPr>
        <w:t>2 W przypadku gdy nie dotyczy, należy daną treść oświadczenia wykreślić.</w:t>
      </w:r>
    </w:p>
    <w:bookmarkEnd w:id="46"/>
    <w:p w14:paraId="5C54CB3F" w14:textId="77777777" w:rsidR="005B3501" w:rsidRDefault="005B3501" w:rsidP="005B3501">
      <w:pPr>
        <w:rPr>
          <w:rFonts w:ascii="Calibri" w:hAnsi="Calibri"/>
          <w:sz w:val="22"/>
          <w:szCs w:val="22"/>
        </w:rPr>
      </w:pPr>
    </w:p>
    <w:p w14:paraId="3C0618B6" w14:textId="77777777" w:rsidR="005B3501" w:rsidRDefault="005B3501" w:rsidP="005B3501">
      <w:pPr>
        <w:rPr>
          <w:rFonts w:ascii="Calibri" w:hAnsi="Calibri"/>
          <w:sz w:val="22"/>
          <w:szCs w:val="22"/>
        </w:rPr>
      </w:pPr>
    </w:p>
    <w:p w14:paraId="50EEDC60" w14:textId="77777777" w:rsidR="005B3501" w:rsidRDefault="005B3501" w:rsidP="005B3501">
      <w:pPr>
        <w:rPr>
          <w:rFonts w:ascii="Calibri" w:hAnsi="Calibri"/>
          <w:sz w:val="22"/>
          <w:szCs w:val="22"/>
        </w:rPr>
      </w:pPr>
    </w:p>
    <w:p w14:paraId="76893C0B" w14:textId="77777777" w:rsidR="005B3501" w:rsidRPr="003112F9" w:rsidRDefault="005B3501" w:rsidP="005B3501">
      <w:pPr>
        <w:jc w:val="right"/>
        <w:rPr>
          <w:rFonts w:ascii="Calibri" w:hAnsi="Calibri" w:cs="Calibri"/>
          <w:sz w:val="22"/>
          <w:szCs w:val="22"/>
        </w:rPr>
      </w:pPr>
      <w:r w:rsidRPr="003112F9">
        <w:rPr>
          <w:rFonts w:ascii="Calibri" w:hAnsi="Calibri" w:cs="Calibri"/>
          <w:sz w:val="22"/>
          <w:szCs w:val="22"/>
        </w:rPr>
        <w:t>Załącznik nr 5 do SWZ</w:t>
      </w:r>
    </w:p>
    <w:p w14:paraId="09D164CA"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 </w:t>
      </w:r>
    </w:p>
    <w:p w14:paraId="41145759"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 </w:t>
      </w:r>
    </w:p>
    <w:p w14:paraId="4467D37D"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 </w:t>
      </w:r>
    </w:p>
    <w:p w14:paraId="5E293A4D"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(NAZWA I ADRES PODMIOTU ODDAJACEGO POTENCJAŁ) </w:t>
      </w:r>
    </w:p>
    <w:p w14:paraId="6EAE7848" w14:textId="77777777" w:rsidR="005B3501" w:rsidRPr="003112F9" w:rsidRDefault="005B3501" w:rsidP="005B3501">
      <w:pPr>
        <w:rPr>
          <w:rFonts w:ascii="Calibri" w:hAnsi="Calibri" w:cs="Calibri"/>
          <w:sz w:val="22"/>
          <w:szCs w:val="22"/>
        </w:rPr>
      </w:pPr>
    </w:p>
    <w:p w14:paraId="364959F8" w14:textId="77777777" w:rsidR="005B3501" w:rsidRPr="003112F9" w:rsidRDefault="005B3501" w:rsidP="005B3501">
      <w:pPr>
        <w:jc w:val="center"/>
        <w:rPr>
          <w:rFonts w:ascii="Calibri" w:hAnsi="Calibri" w:cs="Calibri"/>
          <w:b/>
          <w:bCs/>
          <w:sz w:val="22"/>
          <w:szCs w:val="22"/>
        </w:rPr>
      </w:pPr>
      <w:r w:rsidRPr="003112F9">
        <w:rPr>
          <w:rFonts w:ascii="Calibri" w:hAnsi="Calibri" w:cs="Calibri"/>
          <w:b/>
          <w:bCs/>
          <w:sz w:val="22"/>
          <w:szCs w:val="22"/>
        </w:rPr>
        <w:t>ZOBOWIĄZANIE INNEGO PODMIOTU</w:t>
      </w:r>
    </w:p>
    <w:p w14:paraId="370D43A7" w14:textId="77777777" w:rsidR="005B3501" w:rsidRPr="003112F9" w:rsidRDefault="005B3501" w:rsidP="005B3501">
      <w:pPr>
        <w:jc w:val="center"/>
        <w:rPr>
          <w:rFonts w:ascii="Calibri" w:hAnsi="Calibri" w:cs="Calibri"/>
          <w:sz w:val="22"/>
          <w:szCs w:val="22"/>
        </w:rPr>
      </w:pPr>
      <w:r w:rsidRPr="003112F9">
        <w:rPr>
          <w:rFonts w:ascii="Calibri" w:hAnsi="Calibri" w:cs="Calibri"/>
          <w:sz w:val="22"/>
          <w:szCs w:val="22"/>
        </w:rPr>
        <w:t>do oddania do dyspozycji Wykonawcy niezbędnych zasobów na potrzeby wykonania zamówienia</w:t>
      </w:r>
    </w:p>
    <w:p w14:paraId="12E93F3A" w14:textId="77777777" w:rsidR="005B3501" w:rsidRPr="003112F9" w:rsidRDefault="005B3501" w:rsidP="005B3501">
      <w:pPr>
        <w:jc w:val="center"/>
        <w:rPr>
          <w:rFonts w:ascii="Calibri" w:hAnsi="Calibri" w:cs="Calibri"/>
          <w:sz w:val="22"/>
          <w:szCs w:val="22"/>
        </w:rPr>
      </w:pPr>
      <w:r w:rsidRPr="003112F9">
        <w:rPr>
          <w:rFonts w:ascii="Calibri" w:hAnsi="Calibri" w:cs="Calibri"/>
          <w:sz w:val="22"/>
          <w:szCs w:val="22"/>
        </w:rPr>
        <w:t>(Wzór)</w:t>
      </w:r>
    </w:p>
    <w:p w14:paraId="192B5A95" w14:textId="77777777" w:rsidR="005B3501" w:rsidRPr="003112F9" w:rsidRDefault="005B3501" w:rsidP="005B3501">
      <w:pPr>
        <w:rPr>
          <w:rFonts w:ascii="Calibri" w:hAnsi="Calibri" w:cs="Calibri"/>
          <w:sz w:val="22"/>
          <w:szCs w:val="22"/>
        </w:rPr>
      </w:pPr>
    </w:p>
    <w:p w14:paraId="2F3EB6AF"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Działając na podstawie art. 118 ust. 4 ustawy z dn. 11 września 2019 r. Prawo zamówień publicznych (Dz. U. z 2019 r. poz. 2019) Ja , niżej podpisany:</w:t>
      </w:r>
    </w:p>
    <w:p w14:paraId="13F32607"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      …………………………………………………………………………………………………………………………………………………………… </w:t>
      </w:r>
    </w:p>
    <w:p w14:paraId="720694D6" w14:textId="77777777" w:rsidR="005B3501" w:rsidRPr="003112F9" w:rsidRDefault="005B3501" w:rsidP="005B3501">
      <w:pPr>
        <w:jc w:val="center"/>
        <w:rPr>
          <w:rFonts w:ascii="Calibri" w:hAnsi="Calibri" w:cs="Calibri"/>
          <w:sz w:val="22"/>
          <w:szCs w:val="22"/>
        </w:rPr>
      </w:pPr>
      <w:r w:rsidRPr="003112F9">
        <w:rPr>
          <w:rFonts w:ascii="Calibri" w:hAnsi="Calibri" w:cs="Calibri"/>
          <w:sz w:val="18"/>
          <w:szCs w:val="18"/>
        </w:rPr>
        <w:t>(imię i nazwisko osoby upoważnionej do reprezentowania podmiotu</w:t>
      </w:r>
      <w:r w:rsidRPr="003112F9">
        <w:rPr>
          <w:rFonts w:ascii="Calibri" w:hAnsi="Calibri" w:cs="Calibri"/>
          <w:sz w:val="22"/>
          <w:szCs w:val="22"/>
        </w:rPr>
        <w:t>)</w:t>
      </w:r>
    </w:p>
    <w:p w14:paraId="0188BBB9" w14:textId="77777777" w:rsidR="005B3501" w:rsidRPr="003112F9" w:rsidRDefault="005B3501" w:rsidP="005B3501">
      <w:pPr>
        <w:rPr>
          <w:rFonts w:ascii="Calibri" w:hAnsi="Calibri" w:cs="Calibri"/>
          <w:sz w:val="22"/>
          <w:szCs w:val="22"/>
        </w:rPr>
      </w:pPr>
    </w:p>
    <w:p w14:paraId="759663EC"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działając w imieniu i na rzecz: …………………………………………………………………………………………………………………………………</w:t>
      </w:r>
    </w:p>
    <w:p w14:paraId="25844C06" w14:textId="77777777" w:rsidR="005B3501" w:rsidRPr="003112F9" w:rsidRDefault="005B3501" w:rsidP="005B3501">
      <w:pPr>
        <w:jc w:val="center"/>
        <w:rPr>
          <w:rFonts w:ascii="Calibri" w:hAnsi="Calibri" w:cs="Calibri"/>
          <w:sz w:val="18"/>
          <w:szCs w:val="18"/>
        </w:rPr>
      </w:pPr>
      <w:r w:rsidRPr="003112F9">
        <w:rPr>
          <w:rFonts w:ascii="Calibri" w:hAnsi="Calibri" w:cs="Calibri"/>
          <w:sz w:val="18"/>
          <w:szCs w:val="18"/>
        </w:rPr>
        <w:t xml:space="preserve">(nazwa (firma) dokładny adres podmiotu) </w:t>
      </w:r>
    </w:p>
    <w:p w14:paraId="5F6547C9" w14:textId="77777777" w:rsidR="005B3501" w:rsidRPr="003112F9" w:rsidRDefault="005B3501" w:rsidP="005B3501">
      <w:pPr>
        <w:rPr>
          <w:rFonts w:ascii="Calibri" w:hAnsi="Calibri" w:cs="Calibri"/>
          <w:sz w:val="22"/>
          <w:szCs w:val="22"/>
        </w:rPr>
      </w:pPr>
    </w:p>
    <w:p w14:paraId="4B7FE068"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Zobowiązuję się do oddania nw. zasobów na potrzeby wykonania zamówienia </w:t>
      </w:r>
    </w:p>
    <w:p w14:paraId="03D0CF53" w14:textId="77777777" w:rsidR="005B3501" w:rsidRPr="003112F9" w:rsidRDefault="005B3501" w:rsidP="005B3501">
      <w:pPr>
        <w:rPr>
          <w:rFonts w:ascii="Calibri" w:hAnsi="Calibri" w:cs="Calibri"/>
          <w:sz w:val="22"/>
          <w:szCs w:val="22"/>
        </w:rPr>
      </w:pPr>
    </w:p>
    <w:p w14:paraId="7CAE58F3"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 </w:t>
      </w:r>
    </w:p>
    <w:p w14:paraId="47974C27" w14:textId="77777777" w:rsidR="005B3501" w:rsidRPr="003112F9" w:rsidRDefault="005B3501" w:rsidP="005B3501">
      <w:pPr>
        <w:jc w:val="center"/>
        <w:rPr>
          <w:rFonts w:ascii="Calibri" w:hAnsi="Calibri" w:cs="Calibri"/>
          <w:sz w:val="18"/>
          <w:szCs w:val="18"/>
        </w:rPr>
      </w:pPr>
      <w:r w:rsidRPr="003112F9">
        <w:rPr>
          <w:rFonts w:ascii="Calibri" w:hAnsi="Calibri" w:cs="Calibri"/>
          <w:sz w:val="18"/>
          <w:szCs w:val="18"/>
        </w:rPr>
        <w:t>(określenie zasobu – zdolności techniczne lub zdolności zawodowe)</w:t>
      </w:r>
    </w:p>
    <w:p w14:paraId="125140F9" w14:textId="77777777" w:rsidR="005B3501" w:rsidRPr="003112F9" w:rsidRDefault="005B3501" w:rsidP="005B3501">
      <w:pPr>
        <w:rPr>
          <w:rFonts w:ascii="Calibri" w:hAnsi="Calibri" w:cs="Calibri"/>
          <w:sz w:val="22"/>
          <w:szCs w:val="22"/>
        </w:rPr>
      </w:pPr>
    </w:p>
    <w:p w14:paraId="52364AE6"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do dyspozycji wykonawcy ……………………………………………………………………………………………………………………………………</w:t>
      </w:r>
    </w:p>
    <w:p w14:paraId="07E44D79" w14:textId="77777777" w:rsidR="005B3501" w:rsidRPr="003112F9" w:rsidRDefault="005B3501" w:rsidP="005B3501">
      <w:pPr>
        <w:jc w:val="center"/>
        <w:rPr>
          <w:rFonts w:ascii="Calibri" w:hAnsi="Calibri" w:cs="Calibri"/>
          <w:sz w:val="18"/>
          <w:szCs w:val="18"/>
        </w:rPr>
      </w:pPr>
      <w:r w:rsidRPr="003112F9">
        <w:rPr>
          <w:rFonts w:ascii="Calibri" w:hAnsi="Calibri" w:cs="Calibri"/>
          <w:sz w:val="18"/>
          <w:szCs w:val="18"/>
        </w:rPr>
        <w:t>(nazwa wykonawcy)</w:t>
      </w:r>
    </w:p>
    <w:p w14:paraId="5C7CCE5B" w14:textId="77777777" w:rsidR="005B3501" w:rsidRPr="003112F9" w:rsidRDefault="005B3501" w:rsidP="005B3501">
      <w:pPr>
        <w:rPr>
          <w:rFonts w:ascii="Calibri" w:hAnsi="Calibri" w:cs="Calibri"/>
          <w:sz w:val="22"/>
          <w:szCs w:val="22"/>
        </w:rPr>
      </w:pPr>
    </w:p>
    <w:p w14:paraId="3B056A20" w14:textId="77777777" w:rsidR="005B3501" w:rsidRPr="003112F9" w:rsidRDefault="005B3501" w:rsidP="005B3501">
      <w:pPr>
        <w:jc w:val="both"/>
        <w:rPr>
          <w:rFonts w:ascii="Calibri" w:hAnsi="Calibri" w:cs="Calibri"/>
          <w:sz w:val="22"/>
          <w:szCs w:val="22"/>
        </w:rPr>
      </w:pPr>
      <w:r w:rsidRPr="003112F9">
        <w:rPr>
          <w:rFonts w:ascii="Calibri" w:hAnsi="Calibri" w:cs="Calibri"/>
          <w:sz w:val="22"/>
          <w:szCs w:val="22"/>
        </w:rPr>
        <w:t>przy wykonaniu zadania pn.: „</w:t>
      </w:r>
      <w:r w:rsidRPr="003112F9">
        <w:rPr>
          <w:rFonts w:ascii="Calibri" w:hAnsi="Calibri" w:cs="Calibri"/>
          <w:b/>
          <w:bCs/>
          <w:sz w:val="22"/>
          <w:szCs w:val="22"/>
        </w:rPr>
        <w:t>Przebudowa dróg powiatowych nr 3313D i 3327D na terenie Gminy Nowa Ruda</w:t>
      </w:r>
      <w:r w:rsidRPr="003112F9">
        <w:rPr>
          <w:rFonts w:ascii="Calibri" w:hAnsi="Calibri" w:cs="Calibri"/>
          <w:sz w:val="22"/>
          <w:szCs w:val="22"/>
        </w:rPr>
        <w:t xml:space="preserve">” </w:t>
      </w:r>
    </w:p>
    <w:p w14:paraId="59C52B22"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Oświadczam, iż: </w:t>
      </w:r>
    </w:p>
    <w:p w14:paraId="7C14AB90"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a) udostępniam Wykonawcy ww. zasoby, w następującym zakresie: …………………………………………………………………………………………………………………………………………………………… </w:t>
      </w:r>
    </w:p>
    <w:p w14:paraId="4006A8F3"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b) sposób wykorzystania udostępnionych przeze mnie zasobów będzie następujący: …………………………………………………………………………………………………………………………………………………………… </w:t>
      </w:r>
    </w:p>
    <w:p w14:paraId="5A8C5302"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c) charakter stosunku łączącego mnie z Wykonawcą będzie następujący: ……………………………………………………………………………………………………………………………………………………………</w:t>
      </w:r>
    </w:p>
    <w:p w14:paraId="545960AC"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d) zakres mojego udziału przy wykonywaniu zamówienia będzie następujący: …………………………………………………………………………………………………………………………………………………………… </w:t>
      </w:r>
    </w:p>
    <w:p w14:paraId="03DE8460"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e) okres mojego udziału przy wykonywaniu zamówienia będzie następujący: ……………………………………………………………………………………………………………………………………………………………</w:t>
      </w:r>
    </w:p>
    <w:p w14:paraId="0A88FAD8" w14:textId="77777777" w:rsidR="005B3501" w:rsidRPr="003112F9" w:rsidRDefault="005B3501" w:rsidP="005B3501">
      <w:pPr>
        <w:rPr>
          <w:rFonts w:ascii="Calibri" w:hAnsi="Calibri" w:cs="Calibri"/>
          <w:sz w:val="22"/>
          <w:szCs w:val="22"/>
        </w:rPr>
      </w:pPr>
    </w:p>
    <w:p w14:paraId="440BEB23" w14:textId="77777777" w:rsidR="005B3501" w:rsidRPr="003112F9" w:rsidRDefault="005B3501" w:rsidP="005B3501">
      <w:pPr>
        <w:jc w:val="right"/>
        <w:rPr>
          <w:rFonts w:ascii="Calibri" w:hAnsi="Calibri" w:cs="Calibri"/>
          <w:sz w:val="22"/>
          <w:szCs w:val="22"/>
        </w:rPr>
      </w:pPr>
    </w:p>
    <w:p w14:paraId="1848802C" w14:textId="77777777" w:rsidR="005B3501" w:rsidRPr="003112F9" w:rsidRDefault="005B3501" w:rsidP="005B3501">
      <w:pPr>
        <w:jc w:val="right"/>
        <w:rPr>
          <w:rFonts w:ascii="Calibri" w:hAnsi="Calibri" w:cs="Calibri"/>
          <w:sz w:val="22"/>
          <w:szCs w:val="22"/>
        </w:rPr>
      </w:pPr>
    </w:p>
    <w:p w14:paraId="3069E563" w14:textId="77777777" w:rsidR="005B3501" w:rsidRPr="003112F9" w:rsidRDefault="005B3501" w:rsidP="005B3501">
      <w:pPr>
        <w:jc w:val="right"/>
        <w:rPr>
          <w:rFonts w:ascii="Calibri" w:hAnsi="Calibri" w:cs="Calibri"/>
          <w:sz w:val="22"/>
          <w:szCs w:val="22"/>
        </w:rPr>
      </w:pPr>
    </w:p>
    <w:p w14:paraId="6991D2CA" w14:textId="77777777" w:rsidR="005B3501" w:rsidRPr="003112F9" w:rsidRDefault="005B3501" w:rsidP="005B3501">
      <w:pPr>
        <w:rPr>
          <w:rFonts w:ascii="Calibri" w:hAnsi="Calibri" w:cs="Calibri"/>
          <w:sz w:val="22"/>
          <w:szCs w:val="22"/>
        </w:rPr>
      </w:pPr>
      <w:r w:rsidRPr="003112F9">
        <w:rPr>
          <w:rFonts w:ascii="Calibri" w:hAnsi="Calibri" w:cs="Calibri"/>
          <w:sz w:val="22"/>
          <w:szCs w:val="22"/>
        </w:rPr>
        <w:t xml:space="preserve">…..…………….……., dnia ………….……. r.                                                             …………………………………………………………………… </w:t>
      </w:r>
    </w:p>
    <w:p w14:paraId="1A5088B2" w14:textId="77777777" w:rsidR="005B3501" w:rsidRPr="003112F9" w:rsidRDefault="005B3501" w:rsidP="005B3501">
      <w:pPr>
        <w:jc w:val="right"/>
        <w:rPr>
          <w:rFonts w:ascii="Calibri" w:hAnsi="Calibri" w:cs="Calibri"/>
          <w:sz w:val="18"/>
          <w:szCs w:val="18"/>
        </w:rPr>
      </w:pPr>
      <w:r w:rsidRPr="003112F9">
        <w:rPr>
          <w:rFonts w:ascii="Calibri" w:hAnsi="Calibri" w:cs="Calibri"/>
          <w:sz w:val="18"/>
          <w:szCs w:val="18"/>
        </w:rPr>
        <w:t xml:space="preserve">podpis osoby(osób) uprawnionej(ych) </w:t>
      </w:r>
    </w:p>
    <w:p w14:paraId="1E98CB10" w14:textId="77777777" w:rsidR="005B3501" w:rsidRPr="003112F9" w:rsidRDefault="005B3501" w:rsidP="005B3501">
      <w:pPr>
        <w:jc w:val="right"/>
        <w:rPr>
          <w:rFonts w:ascii="Calibri" w:hAnsi="Calibri" w:cs="Calibri"/>
          <w:sz w:val="18"/>
          <w:szCs w:val="18"/>
        </w:rPr>
      </w:pPr>
      <w:r w:rsidRPr="003112F9">
        <w:rPr>
          <w:rFonts w:ascii="Calibri" w:hAnsi="Calibri" w:cs="Calibri"/>
          <w:sz w:val="18"/>
          <w:szCs w:val="18"/>
        </w:rPr>
        <w:t>do reprezentowania Wykonawcy</w:t>
      </w:r>
    </w:p>
    <w:p w14:paraId="66B2F9B4" w14:textId="77777777" w:rsidR="005B3501" w:rsidRDefault="005B3501" w:rsidP="005B3501">
      <w:pPr>
        <w:rPr>
          <w:rFonts w:ascii="Calibri" w:hAnsi="Calibri"/>
          <w:sz w:val="22"/>
          <w:szCs w:val="22"/>
        </w:rPr>
      </w:pPr>
    </w:p>
    <w:p w14:paraId="7B2266DF" w14:textId="77777777" w:rsidR="005B3501" w:rsidRDefault="005B3501" w:rsidP="005B3501">
      <w:pPr>
        <w:rPr>
          <w:rFonts w:ascii="Calibri" w:hAnsi="Calibri"/>
          <w:sz w:val="22"/>
          <w:szCs w:val="22"/>
        </w:rPr>
      </w:pPr>
    </w:p>
    <w:p w14:paraId="71D17C35" w14:textId="77777777" w:rsidR="005B3501" w:rsidRDefault="005B3501" w:rsidP="005B3501">
      <w:pPr>
        <w:spacing w:line="276" w:lineRule="auto"/>
        <w:jc w:val="right"/>
        <w:rPr>
          <w:rFonts w:ascii="Calibri" w:hAnsi="Calibri" w:cs="Calibri"/>
          <w:bCs/>
          <w:sz w:val="22"/>
          <w:szCs w:val="22"/>
        </w:rPr>
      </w:pPr>
    </w:p>
    <w:p w14:paraId="0C96FF8F" w14:textId="77777777" w:rsidR="005B3501" w:rsidRDefault="005B3501" w:rsidP="005B3501">
      <w:pPr>
        <w:spacing w:line="276" w:lineRule="auto"/>
        <w:jc w:val="right"/>
        <w:rPr>
          <w:rFonts w:ascii="Calibri" w:hAnsi="Calibri" w:cs="Calibri"/>
          <w:bCs/>
          <w:sz w:val="22"/>
          <w:szCs w:val="22"/>
        </w:rPr>
      </w:pPr>
    </w:p>
    <w:p w14:paraId="17D6BFA2" w14:textId="77777777" w:rsidR="005B3501" w:rsidRDefault="005B3501" w:rsidP="005B3501">
      <w:pPr>
        <w:spacing w:line="276" w:lineRule="auto"/>
        <w:jc w:val="right"/>
        <w:rPr>
          <w:rFonts w:ascii="Calibri" w:hAnsi="Calibri" w:cs="Calibri"/>
          <w:bCs/>
          <w:sz w:val="22"/>
          <w:szCs w:val="22"/>
        </w:rPr>
      </w:pPr>
    </w:p>
    <w:p w14:paraId="2482638C" w14:textId="77777777" w:rsidR="005B3501" w:rsidRDefault="005B3501" w:rsidP="005B3501">
      <w:pPr>
        <w:spacing w:line="276" w:lineRule="auto"/>
        <w:jc w:val="right"/>
        <w:rPr>
          <w:rFonts w:ascii="Calibri" w:hAnsi="Calibri" w:cs="Calibri"/>
          <w:bCs/>
          <w:sz w:val="22"/>
          <w:szCs w:val="22"/>
        </w:rPr>
      </w:pPr>
    </w:p>
    <w:p w14:paraId="3931C674" w14:textId="77777777" w:rsidR="005B3501" w:rsidRDefault="005B3501" w:rsidP="005B3501">
      <w:pPr>
        <w:spacing w:line="276" w:lineRule="auto"/>
        <w:jc w:val="right"/>
        <w:rPr>
          <w:rFonts w:ascii="Calibri" w:hAnsi="Calibri" w:cs="Calibri"/>
          <w:bCs/>
          <w:sz w:val="22"/>
          <w:szCs w:val="22"/>
        </w:rPr>
      </w:pPr>
    </w:p>
    <w:p w14:paraId="45972CC1" w14:textId="77777777" w:rsidR="005B3501" w:rsidRDefault="005B3501" w:rsidP="005B3501">
      <w:pPr>
        <w:spacing w:line="276" w:lineRule="auto"/>
        <w:jc w:val="right"/>
        <w:rPr>
          <w:rFonts w:ascii="Calibri" w:hAnsi="Calibri" w:cs="Calibri"/>
          <w:bCs/>
          <w:sz w:val="22"/>
          <w:szCs w:val="22"/>
        </w:rPr>
      </w:pPr>
    </w:p>
    <w:p w14:paraId="539CAF12" w14:textId="77777777" w:rsidR="005B3501" w:rsidRDefault="005B3501" w:rsidP="005B3501">
      <w:pPr>
        <w:spacing w:line="276" w:lineRule="auto"/>
        <w:jc w:val="right"/>
        <w:rPr>
          <w:rFonts w:ascii="Calibri" w:hAnsi="Calibri" w:cs="Calibri"/>
          <w:bCs/>
          <w:sz w:val="22"/>
          <w:szCs w:val="22"/>
        </w:rPr>
      </w:pPr>
    </w:p>
    <w:p w14:paraId="3CF51FE7" w14:textId="77777777" w:rsidR="005B3501" w:rsidRDefault="005B3501" w:rsidP="005B3501">
      <w:pPr>
        <w:spacing w:line="276" w:lineRule="auto"/>
        <w:jc w:val="right"/>
        <w:rPr>
          <w:rFonts w:ascii="Calibri" w:hAnsi="Calibri" w:cs="Calibri"/>
          <w:bCs/>
          <w:sz w:val="22"/>
          <w:szCs w:val="22"/>
        </w:rPr>
      </w:pPr>
    </w:p>
    <w:p w14:paraId="22D5BD02" w14:textId="77777777" w:rsidR="005B3501" w:rsidRPr="006B1677" w:rsidRDefault="005B3501" w:rsidP="005B3501">
      <w:pPr>
        <w:spacing w:line="276" w:lineRule="auto"/>
        <w:jc w:val="right"/>
        <w:rPr>
          <w:rFonts w:ascii="Calibri" w:hAnsi="Calibri" w:cs="Calibri"/>
          <w:bCs/>
          <w:sz w:val="22"/>
          <w:szCs w:val="22"/>
        </w:rPr>
      </w:pPr>
      <w:r w:rsidRPr="006B1677">
        <w:rPr>
          <w:rFonts w:ascii="Calibri" w:hAnsi="Calibri" w:cs="Calibri"/>
          <w:bCs/>
          <w:sz w:val="22"/>
          <w:szCs w:val="22"/>
        </w:rPr>
        <w:t>Załącznik nr 8 do SWZ – Wzór umowy</w:t>
      </w:r>
    </w:p>
    <w:p w14:paraId="7CC0B244" w14:textId="77777777" w:rsidR="005B3501" w:rsidRPr="006B1677" w:rsidRDefault="005B3501" w:rsidP="005B3501">
      <w:pPr>
        <w:spacing w:line="276" w:lineRule="auto"/>
        <w:jc w:val="center"/>
        <w:rPr>
          <w:rFonts w:ascii="Calibri" w:hAnsi="Calibri" w:cs="Calibri"/>
          <w:b/>
          <w:sz w:val="22"/>
          <w:szCs w:val="22"/>
        </w:rPr>
      </w:pPr>
      <w:r w:rsidRPr="006B1677">
        <w:rPr>
          <w:rFonts w:ascii="Calibri" w:hAnsi="Calibri" w:cs="Calibri"/>
          <w:b/>
          <w:sz w:val="22"/>
          <w:szCs w:val="22"/>
        </w:rPr>
        <w:t>UMOWA NR ……………………………………………….</w:t>
      </w:r>
    </w:p>
    <w:p w14:paraId="0783D1EB" w14:textId="77777777" w:rsidR="005B3501" w:rsidRPr="006B1677" w:rsidRDefault="005B3501" w:rsidP="005B3501">
      <w:pPr>
        <w:spacing w:line="276" w:lineRule="auto"/>
        <w:jc w:val="both"/>
        <w:rPr>
          <w:rFonts w:ascii="Calibri" w:hAnsi="Calibri" w:cs="Calibri"/>
          <w:sz w:val="22"/>
          <w:szCs w:val="22"/>
        </w:rPr>
      </w:pPr>
    </w:p>
    <w:p w14:paraId="6718D78C" w14:textId="77777777" w:rsidR="005B3501" w:rsidRPr="006B1677" w:rsidRDefault="005B3501" w:rsidP="005B3501">
      <w:pPr>
        <w:spacing w:line="276" w:lineRule="auto"/>
        <w:jc w:val="both"/>
        <w:rPr>
          <w:rFonts w:ascii="Calibri" w:hAnsi="Calibri" w:cs="Calibri"/>
          <w:sz w:val="22"/>
          <w:szCs w:val="22"/>
        </w:rPr>
      </w:pPr>
      <w:r w:rsidRPr="006B1677">
        <w:rPr>
          <w:rFonts w:ascii="Calibri" w:hAnsi="Calibri" w:cs="Calibri"/>
          <w:sz w:val="22"/>
          <w:szCs w:val="22"/>
        </w:rPr>
        <w:t>W dniu: …………………………………….</w:t>
      </w:r>
      <w:r w:rsidRPr="006B1677">
        <w:rPr>
          <w:rFonts w:ascii="Calibri" w:hAnsi="Calibri" w:cs="Calibri"/>
          <w:b/>
          <w:sz w:val="22"/>
          <w:szCs w:val="22"/>
        </w:rPr>
        <w:t xml:space="preserve">r., </w:t>
      </w:r>
      <w:r w:rsidRPr="006B1677">
        <w:rPr>
          <w:rFonts w:ascii="Calibri" w:hAnsi="Calibri" w:cs="Calibri"/>
          <w:sz w:val="22"/>
          <w:szCs w:val="22"/>
        </w:rPr>
        <w:t xml:space="preserve">w: </w:t>
      </w:r>
      <w:r w:rsidRPr="006B1677">
        <w:rPr>
          <w:rFonts w:ascii="Calibri" w:hAnsi="Calibri" w:cs="Calibri"/>
          <w:b/>
          <w:sz w:val="22"/>
          <w:szCs w:val="22"/>
        </w:rPr>
        <w:t>Kłodzku</w:t>
      </w:r>
      <w:r w:rsidRPr="006B1677">
        <w:rPr>
          <w:rFonts w:ascii="Calibri" w:hAnsi="Calibri" w:cs="Calibri"/>
          <w:sz w:val="22"/>
          <w:szCs w:val="22"/>
        </w:rPr>
        <w:t xml:space="preserve"> pomiędzy:</w:t>
      </w:r>
    </w:p>
    <w:p w14:paraId="3F11F206" w14:textId="77777777" w:rsidR="005B3501" w:rsidRPr="006B1677" w:rsidRDefault="005B3501" w:rsidP="005B3501">
      <w:pPr>
        <w:spacing w:line="276" w:lineRule="auto"/>
        <w:jc w:val="both"/>
        <w:rPr>
          <w:rFonts w:ascii="Calibri" w:hAnsi="Calibri" w:cs="Calibri"/>
          <w:b/>
          <w:sz w:val="22"/>
          <w:szCs w:val="22"/>
        </w:rPr>
      </w:pPr>
      <w:r w:rsidRPr="006B1677">
        <w:rPr>
          <w:rFonts w:ascii="Calibri" w:hAnsi="Calibri" w:cs="Calibri"/>
          <w:b/>
          <w:sz w:val="22"/>
          <w:szCs w:val="22"/>
        </w:rPr>
        <w:t>Powiatem Kłodzkim</w:t>
      </w:r>
    </w:p>
    <w:p w14:paraId="2E7E93B1" w14:textId="77777777" w:rsidR="005B3501" w:rsidRPr="006B1677" w:rsidRDefault="005B3501" w:rsidP="005B3501">
      <w:pPr>
        <w:spacing w:line="276" w:lineRule="auto"/>
        <w:jc w:val="both"/>
        <w:rPr>
          <w:rFonts w:ascii="Calibri" w:hAnsi="Calibri" w:cs="Calibri"/>
          <w:b/>
          <w:sz w:val="22"/>
          <w:szCs w:val="22"/>
        </w:rPr>
      </w:pPr>
      <w:r w:rsidRPr="006B1677">
        <w:rPr>
          <w:rFonts w:ascii="Calibri" w:hAnsi="Calibri" w:cs="Calibri"/>
          <w:b/>
          <w:sz w:val="22"/>
          <w:szCs w:val="22"/>
        </w:rPr>
        <w:t>ul. Okrzei 1</w:t>
      </w:r>
    </w:p>
    <w:p w14:paraId="48F4BA07" w14:textId="77777777" w:rsidR="005B3501" w:rsidRPr="006B1677" w:rsidRDefault="005B3501" w:rsidP="005B3501">
      <w:pPr>
        <w:spacing w:line="276" w:lineRule="auto"/>
        <w:jc w:val="both"/>
        <w:rPr>
          <w:rFonts w:ascii="Calibri" w:hAnsi="Calibri" w:cs="Calibri"/>
          <w:b/>
          <w:sz w:val="22"/>
          <w:szCs w:val="22"/>
        </w:rPr>
      </w:pPr>
      <w:r w:rsidRPr="006B1677">
        <w:rPr>
          <w:rFonts w:ascii="Calibri" w:hAnsi="Calibri" w:cs="Calibri"/>
          <w:b/>
          <w:sz w:val="22"/>
          <w:szCs w:val="22"/>
        </w:rPr>
        <w:t>57-300 Kłodzko</w:t>
      </w:r>
    </w:p>
    <w:p w14:paraId="6F917861" w14:textId="77777777" w:rsidR="005B3501" w:rsidRPr="006B1677" w:rsidRDefault="005B3501" w:rsidP="005B3501">
      <w:pPr>
        <w:spacing w:line="276" w:lineRule="auto"/>
        <w:jc w:val="both"/>
        <w:rPr>
          <w:rFonts w:ascii="Calibri" w:hAnsi="Calibri" w:cs="Calibri"/>
          <w:b/>
          <w:sz w:val="22"/>
          <w:szCs w:val="22"/>
        </w:rPr>
      </w:pPr>
      <w:r w:rsidRPr="006B1677">
        <w:rPr>
          <w:rFonts w:ascii="Calibri" w:hAnsi="Calibri" w:cs="Calibri"/>
          <w:b/>
          <w:sz w:val="22"/>
          <w:szCs w:val="22"/>
        </w:rPr>
        <w:t>NIP: 8831680036</w:t>
      </w:r>
    </w:p>
    <w:p w14:paraId="3AC41946" w14:textId="77777777" w:rsidR="005B3501" w:rsidRPr="006B1677" w:rsidRDefault="005B3501" w:rsidP="005B3501">
      <w:pPr>
        <w:spacing w:line="276" w:lineRule="auto"/>
        <w:jc w:val="both"/>
        <w:rPr>
          <w:rFonts w:ascii="Calibri" w:hAnsi="Calibri" w:cs="Calibri"/>
          <w:b/>
          <w:sz w:val="22"/>
          <w:szCs w:val="22"/>
        </w:rPr>
      </w:pPr>
      <w:r w:rsidRPr="006B1677">
        <w:rPr>
          <w:rFonts w:ascii="Calibri" w:hAnsi="Calibri" w:cs="Calibri"/>
          <w:b/>
          <w:sz w:val="22"/>
          <w:szCs w:val="22"/>
        </w:rPr>
        <w:t>Starostwo Powiatowe w Kłodzku ul. Okrzei 1 57-300 Kłodzko</w:t>
      </w:r>
    </w:p>
    <w:p w14:paraId="100A6BF9" w14:textId="77777777" w:rsidR="005B3501" w:rsidRPr="006B1677" w:rsidRDefault="005B3501" w:rsidP="005B3501">
      <w:pPr>
        <w:spacing w:line="276" w:lineRule="auto"/>
        <w:jc w:val="both"/>
        <w:rPr>
          <w:rFonts w:ascii="Calibri" w:hAnsi="Calibri" w:cs="Calibri"/>
          <w:sz w:val="22"/>
          <w:szCs w:val="22"/>
        </w:rPr>
      </w:pPr>
      <w:r w:rsidRPr="006B1677">
        <w:rPr>
          <w:rFonts w:ascii="Calibri" w:hAnsi="Calibri" w:cs="Calibri"/>
          <w:sz w:val="22"/>
          <w:szCs w:val="22"/>
        </w:rPr>
        <w:t xml:space="preserve">reprezentowanym przez: </w:t>
      </w:r>
    </w:p>
    <w:p w14:paraId="7ADCE541" w14:textId="77777777" w:rsidR="005B3501" w:rsidRPr="006B1677" w:rsidRDefault="005B3501" w:rsidP="005B3501">
      <w:pPr>
        <w:spacing w:line="276" w:lineRule="auto"/>
        <w:jc w:val="both"/>
        <w:rPr>
          <w:rFonts w:ascii="Calibri" w:hAnsi="Calibri" w:cs="Calibri"/>
          <w:sz w:val="22"/>
          <w:szCs w:val="22"/>
        </w:rPr>
      </w:pPr>
      <w:r w:rsidRPr="006B1677">
        <w:rPr>
          <w:rFonts w:ascii="Calibri" w:hAnsi="Calibri" w:cs="Calibri"/>
          <w:snapToGrid w:val="0"/>
          <w:sz w:val="22"/>
          <w:szCs w:val="22"/>
        </w:rPr>
        <w:t xml:space="preserve">………………………………………………… </w:t>
      </w:r>
      <w:r w:rsidRPr="006B1677">
        <w:rPr>
          <w:rFonts w:ascii="Calibri" w:hAnsi="Calibri" w:cs="Calibri"/>
          <w:b/>
          <w:snapToGrid w:val="0"/>
          <w:sz w:val="22"/>
          <w:szCs w:val="22"/>
        </w:rPr>
        <w:t xml:space="preserve">- </w:t>
      </w:r>
      <w:r w:rsidRPr="006B1677">
        <w:rPr>
          <w:rFonts w:ascii="Calibri" w:hAnsi="Calibri" w:cs="Calibri"/>
          <w:snapToGrid w:val="0"/>
          <w:sz w:val="22"/>
          <w:szCs w:val="22"/>
        </w:rPr>
        <w:t>…………………………………………………</w:t>
      </w:r>
      <w:r w:rsidRPr="006B1677">
        <w:rPr>
          <w:rFonts w:ascii="Calibri" w:hAnsi="Calibri" w:cs="Calibri"/>
          <w:b/>
          <w:snapToGrid w:val="0"/>
          <w:sz w:val="22"/>
          <w:szCs w:val="22"/>
        </w:rPr>
        <w:t>,</w:t>
      </w:r>
      <w:r w:rsidRPr="006B1677">
        <w:rPr>
          <w:rFonts w:ascii="Calibri" w:hAnsi="Calibri" w:cs="Calibri"/>
          <w:sz w:val="22"/>
          <w:szCs w:val="22"/>
        </w:rPr>
        <w:t xml:space="preserve"> </w:t>
      </w:r>
    </w:p>
    <w:p w14:paraId="0753D87E" w14:textId="77777777" w:rsidR="005B3501" w:rsidRPr="006B1677" w:rsidRDefault="005B3501" w:rsidP="005B3501">
      <w:pPr>
        <w:spacing w:line="276" w:lineRule="auto"/>
        <w:jc w:val="both"/>
        <w:rPr>
          <w:rFonts w:ascii="Calibri" w:hAnsi="Calibri" w:cs="Calibri"/>
          <w:b/>
          <w:sz w:val="22"/>
          <w:szCs w:val="22"/>
        </w:rPr>
      </w:pPr>
      <w:r w:rsidRPr="006B1677">
        <w:rPr>
          <w:rFonts w:ascii="Calibri" w:hAnsi="Calibri" w:cs="Calibri"/>
          <w:sz w:val="22"/>
          <w:szCs w:val="22"/>
        </w:rPr>
        <w:t>zwanym dalej (Powiat Kłodzki) „</w:t>
      </w:r>
      <w:r w:rsidRPr="006B1677">
        <w:rPr>
          <w:rFonts w:ascii="Calibri" w:hAnsi="Calibri" w:cs="Calibri"/>
          <w:b/>
          <w:sz w:val="22"/>
          <w:szCs w:val="22"/>
        </w:rPr>
        <w:t>zamawiającym</w:t>
      </w:r>
      <w:r w:rsidRPr="006B1677">
        <w:rPr>
          <w:rFonts w:ascii="Calibri" w:hAnsi="Calibri" w:cs="Calibri"/>
          <w:sz w:val="22"/>
          <w:szCs w:val="22"/>
        </w:rPr>
        <w:t>”</w:t>
      </w:r>
    </w:p>
    <w:p w14:paraId="36A50036" w14:textId="77777777" w:rsidR="005B3501" w:rsidRPr="006B1677" w:rsidRDefault="005B3501" w:rsidP="005B3501">
      <w:pPr>
        <w:spacing w:line="276" w:lineRule="auto"/>
        <w:jc w:val="both"/>
        <w:rPr>
          <w:rFonts w:ascii="Calibri" w:hAnsi="Calibri" w:cs="Calibri"/>
          <w:sz w:val="22"/>
          <w:szCs w:val="22"/>
        </w:rPr>
      </w:pPr>
      <w:r w:rsidRPr="006B1677">
        <w:rPr>
          <w:rFonts w:ascii="Calibri" w:hAnsi="Calibri" w:cs="Calibri"/>
          <w:sz w:val="22"/>
          <w:szCs w:val="22"/>
        </w:rPr>
        <w:t>a</w:t>
      </w:r>
    </w:p>
    <w:p w14:paraId="7305F86C" w14:textId="77777777" w:rsidR="005B3501" w:rsidRPr="006B1677" w:rsidRDefault="005B3501" w:rsidP="005B3501">
      <w:pPr>
        <w:spacing w:line="276" w:lineRule="auto"/>
        <w:jc w:val="both"/>
        <w:rPr>
          <w:rFonts w:ascii="Calibri" w:hAnsi="Calibri" w:cs="Calibri"/>
          <w:sz w:val="22"/>
          <w:szCs w:val="22"/>
        </w:rPr>
      </w:pPr>
      <w:r w:rsidRPr="006B1677">
        <w:rPr>
          <w:rFonts w:ascii="Calibri" w:hAnsi="Calibri" w:cs="Calibri"/>
          <w:sz w:val="22"/>
          <w:szCs w:val="22"/>
        </w:rPr>
        <w:t>……….………………………………………..……………………………….…………………..…………………………….....…………………………………..…</w:t>
      </w:r>
    </w:p>
    <w:p w14:paraId="47183B26" w14:textId="77777777" w:rsidR="005B3501" w:rsidRPr="006B1677" w:rsidRDefault="005B3501" w:rsidP="005B3501">
      <w:pPr>
        <w:spacing w:line="276" w:lineRule="auto"/>
        <w:rPr>
          <w:rFonts w:ascii="Calibri" w:hAnsi="Calibri" w:cs="Calibri"/>
          <w:sz w:val="22"/>
          <w:szCs w:val="22"/>
        </w:rPr>
      </w:pPr>
      <w:r w:rsidRPr="006B1677">
        <w:rPr>
          <w:rFonts w:ascii="Calibri" w:hAnsi="Calibri" w:cs="Calibri"/>
          <w:sz w:val="22"/>
          <w:szCs w:val="22"/>
        </w:rPr>
        <w:t xml:space="preserve">z siedzibą: ………………………………………………..………………….……………….……………….……………………………………………………………...…, </w:t>
      </w:r>
    </w:p>
    <w:p w14:paraId="07A1FAA6" w14:textId="77777777" w:rsidR="005B3501" w:rsidRPr="006B1677" w:rsidRDefault="005B3501" w:rsidP="005B3501">
      <w:pPr>
        <w:spacing w:line="276" w:lineRule="auto"/>
        <w:jc w:val="both"/>
        <w:rPr>
          <w:rFonts w:ascii="Calibri" w:hAnsi="Calibri" w:cs="Calibri"/>
          <w:sz w:val="22"/>
          <w:szCs w:val="22"/>
        </w:rPr>
      </w:pPr>
      <w:r w:rsidRPr="006B1677">
        <w:rPr>
          <w:rFonts w:ascii="Calibri" w:hAnsi="Calibri" w:cs="Calibri"/>
          <w:sz w:val="22"/>
          <w:szCs w:val="22"/>
        </w:rPr>
        <w:t>wpisanym do centralnej ewidencji i informacji o działalności gospodarczej/do rejestru przedsiębiorców pod nr KRS: …………………………….………………………, przez: …….………………………………………..…………………………………</w:t>
      </w:r>
      <w:r>
        <w:rPr>
          <w:rFonts w:ascii="Calibri" w:hAnsi="Calibri" w:cs="Calibri"/>
          <w:sz w:val="22"/>
          <w:szCs w:val="22"/>
        </w:rPr>
        <w:t>…………</w:t>
      </w:r>
      <w:r w:rsidRPr="006B1677">
        <w:rPr>
          <w:rFonts w:ascii="Calibri" w:hAnsi="Calibri" w:cs="Calibri"/>
          <w:sz w:val="22"/>
          <w:szCs w:val="22"/>
        </w:rPr>
        <w:t xml:space="preserve"> </w:t>
      </w:r>
    </w:p>
    <w:p w14:paraId="6C195D9C" w14:textId="77777777" w:rsidR="005B3501" w:rsidRPr="006B1677" w:rsidRDefault="005B3501" w:rsidP="005B3501">
      <w:pPr>
        <w:spacing w:line="276" w:lineRule="auto"/>
        <w:jc w:val="both"/>
        <w:rPr>
          <w:rFonts w:ascii="Calibri" w:hAnsi="Calibri" w:cs="Calibri"/>
          <w:sz w:val="22"/>
          <w:szCs w:val="22"/>
        </w:rPr>
      </w:pPr>
      <w:r w:rsidRPr="006B1677">
        <w:rPr>
          <w:rFonts w:ascii="Calibri" w:hAnsi="Calibri" w:cs="Calibri"/>
          <w:sz w:val="22"/>
          <w:szCs w:val="22"/>
        </w:rPr>
        <w:t xml:space="preserve">NIP: ….…………..…………………….…., REGON: ….…………..…………………….…., reprezentowanym/ną przez:  ……………………………………………. - …………..……………………………………, zwanym/zwaną dalej </w:t>
      </w:r>
      <w:r w:rsidRPr="006B1677">
        <w:rPr>
          <w:rFonts w:ascii="Calibri" w:hAnsi="Calibri" w:cs="Calibri"/>
          <w:b/>
          <w:sz w:val="22"/>
          <w:szCs w:val="22"/>
        </w:rPr>
        <w:t>„wykonawcą”,</w:t>
      </w:r>
    </w:p>
    <w:p w14:paraId="2429296D" w14:textId="77777777" w:rsidR="005B3501" w:rsidRPr="006B1677" w:rsidRDefault="005B3501" w:rsidP="005B3501">
      <w:pPr>
        <w:spacing w:line="276" w:lineRule="auto"/>
        <w:jc w:val="both"/>
        <w:rPr>
          <w:rFonts w:ascii="Calibri" w:hAnsi="Calibri" w:cs="Calibri"/>
          <w:w w:val="102"/>
          <w:sz w:val="22"/>
          <w:szCs w:val="22"/>
        </w:rPr>
      </w:pPr>
    </w:p>
    <w:p w14:paraId="5A2708E5" w14:textId="77777777" w:rsidR="005B3501" w:rsidRPr="006B1677" w:rsidRDefault="005B3501" w:rsidP="005B3501">
      <w:pPr>
        <w:jc w:val="both"/>
        <w:rPr>
          <w:rFonts w:ascii="Calibri" w:hAnsi="Calibri" w:cs="Calibri"/>
          <w:b/>
          <w:bCs/>
          <w:w w:val="102"/>
          <w:sz w:val="22"/>
          <w:szCs w:val="22"/>
        </w:rPr>
      </w:pPr>
      <w:r w:rsidRPr="006B1677">
        <w:rPr>
          <w:rFonts w:ascii="Calibri" w:hAnsi="Calibri" w:cs="Calibri"/>
          <w:w w:val="102"/>
          <w:sz w:val="22"/>
          <w:szCs w:val="22"/>
        </w:rPr>
        <w:t xml:space="preserve">W wyniku postępowania o udzielenie zamówienia publicznego na zadanie </w:t>
      </w:r>
      <w:bookmarkStart w:id="47" w:name="_Hlk504728489"/>
      <w:bookmarkStart w:id="48" w:name="_Hlk506294904"/>
      <w:r w:rsidRPr="006B1677">
        <w:rPr>
          <w:rFonts w:ascii="Calibri" w:hAnsi="Calibri" w:cs="Calibri"/>
          <w:sz w:val="22"/>
          <w:szCs w:val="22"/>
        </w:rPr>
        <w:t xml:space="preserve">„Przebudowa dróg powiatowych </w:t>
      </w:r>
      <w:r>
        <w:rPr>
          <w:rFonts w:ascii="Calibri" w:hAnsi="Calibri" w:cs="Calibri"/>
          <w:sz w:val="22"/>
          <w:szCs w:val="22"/>
        </w:rPr>
        <w:t xml:space="preserve">                     </w:t>
      </w:r>
      <w:r w:rsidRPr="006B1677">
        <w:rPr>
          <w:rFonts w:ascii="Calibri" w:hAnsi="Calibri" w:cs="Calibri"/>
          <w:sz w:val="22"/>
          <w:szCs w:val="22"/>
        </w:rPr>
        <w:t>nr 3313D i 3327D na terenie Gminy Nowa Ruda</w:t>
      </w:r>
      <w:r w:rsidRPr="006B1677">
        <w:rPr>
          <w:rFonts w:ascii="Calibri" w:hAnsi="Calibri" w:cs="Calibri"/>
          <w:w w:val="102"/>
          <w:sz w:val="22"/>
          <w:szCs w:val="22"/>
        </w:rPr>
        <w:t>” -</w:t>
      </w:r>
      <w:bookmarkEnd w:id="47"/>
      <w:bookmarkEnd w:id="48"/>
      <w:r w:rsidRPr="006B1677">
        <w:rPr>
          <w:rFonts w:ascii="Calibri" w:hAnsi="Calibri" w:cs="Calibri"/>
          <w:w w:val="102"/>
          <w:sz w:val="22"/>
          <w:szCs w:val="22"/>
        </w:rPr>
        <w:t xml:space="preserve"> przeprowadzonego w trybie podstawowym, o którym mowa </w:t>
      </w:r>
      <w:r>
        <w:rPr>
          <w:rFonts w:ascii="Calibri" w:hAnsi="Calibri" w:cs="Calibri"/>
          <w:w w:val="102"/>
          <w:sz w:val="22"/>
          <w:szCs w:val="22"/>
        </w:rPr>
        <w:t xml:space="preserve">    </w:t>
      </w:r>
      <w:r w:rsidRPr="006B1677">
        <w:rPr>
          <w:rFonts w:ascii="Calibri" w:hAnsi="Calibri" w:cs="Calibri"/>
          <w:w w:val="102"/>
          <w:sz w:val="22"/>
          <w:szCs w:val="22"/>
        </w:rPr>
        <w:t>w art. 275 pkt 1 ustawy z dn. 11 września 2019 r. - prawo zamówień publicznych (</w:t>
      </w:r>
      <w:r w:rsidRPr="006B1677">
        <w:rPr>
          <w:rFonts w:ascii="Calibri" w:hAnsi="Calibri" w:cs="Calibri"/>
          <w:sz w:val="22"/>
          <w:szCs w:val="22"/>
        </w:rPr>
        <w:t xml:space="preserve">Dz. U. z 2019 r. poz. 2019 </w:t>
      </w:r>
      <w:r>
        <w:rPr>
          <w:rFonts w:ascii="Calibri" w:hAnsi="Calibri" w:cs="Calibri"/>
          <w:sz w:val="22"/>
          <w:szCs w:val="22"/>
        </w:rPr>
        <w:t xml:space="preserve">                    </w:t>
      </w:r>
      <w:r w:rsidRPr="006B1677">
        <w:rPr>
          <w:rFonts w:ascii="Calibri" w:hAnsi="Calibri" w:cs="Calibri"/>
          <w:sz w:val="22"/>
          <w:szCs w:val="22"/>
        </w:rPr>
        <w:t xml:space="preserve">ze zm.), zwanej dalej „Ustawą PZP”, </w:t>
      </w:r>
      <w:r w:rsidRPr="006B1677">
        <w:rPr>
          <w:rFonts w:ascii="Calibri" w:hAnsi="Calibri" w:cs="Calibri"/>
          <w:w w:val="102"/>
          <w:sz w:val="22"/>
          <w:szCs w:val="22"/>
        </w:rPr>
        <w:t>zawarta zostaje umowa następującej treści:</w:t>
      </w:r>
    </w:p>
    <w:p w14:paraId="268D3247" w14:textId="77777777" w:rsidR="005B3501" w:rsidRPr="006B1677" w:rsidRDefault="005B3501" w:rsidP="005B3501">
      <w:pPr>
        <w:pStyle w:val="NormalnyWeb"/>
        <w:spacing w:before="0" w:beforeAutospacing="0" w:after="0" w:afterAutospacing="0"/>
        <w:jc w:val="center"/>
        <w:rPr>
          <w:rFonts w:ascii="Calibri" w:hAnsi="Calibri" w:cs="Calibri"/>
          <w:b/>
          <w:sz w:val="22"/>
          <w:szCs w:val="22"/>
        </w:rPr>
      </w:pPr>
      <w:r w:rsidRPr="006B1677">
        <w:rPr>
          <w:rFonts w:ascii="Calibri" w:hAnsi="Calibri" w:cs="Calibri"/>
          <w:b/>
          <w:sz w:val="22"/>
          <w:szCs w:val="22"/>
        </w:rPr>
        <w:t>§ 1</w:t>
      </w:r>
    </w:p>
    <w:p w14:paraId="11CE95A7" w14:textId="77777777" w:rsidR="005B3501" w:rsidRPr="006B1677" w:rsidRDefault="005B3501" w:rsidP="005B3501">
      <w:pPr>
        <w:pStyle w:val="NormalnyWeb"/>
        <w:spacing w:before="0" w:beforeAutospacing="0" w:after="0" w:afterAutospacing="0"/>
        <w:jc w:val="center"/>
        <w:rPr>
          <w:rFonts w:ascii="Calibri" w:hAnsi="Calibri" w:cs="Calibri"/>
          <w:b/>
          <w:sz w:val="22"/>
          <w:szCs w:val="22"/>
        </w:rPr>
      </w:pPr>
      <w:r w:rsidRPr="006B1677">
        <w:rPr>
          <w:rFonts w:ascii="Calibri" w:hAnsi="Calibri" w:cs="Calibri"/>
          <w:b/>
          <w:sz w:val="22"/>
          <w:szCs w:val="22"/>
        </w:rPr>
        <w:t>Przedmiot umowy</w:t>
      </w:r>
    </w:p>
    <w:p w14:paraId="3D4FE290" w14:textId="77777777" w:rsidR="005B3501" w:rsidRPr="006B1677" w:rsidRDefault="005B3501" w:rsidP="005B3501">
      <w:pPr>
        <w:ind w:left="425" w:hanging="425"/>
        <w:jc w:val="both"/>
        <w:rPr>
          <w:rFonts w:ascii="Calibri" w:hAnsi="Calibri" w:cs="Calibri"/>
          <w:b/>
          <w:bCs/>
          <w:sz w:val="22"/>
          <w:szCs w:val="22"/>
        </w:rPr>
      </w:pPr>
      <w:r w:rsidRPr="006B1677">
        <w:rPr>
          <w:rFonts w:ascii="Calibri" w:hAnsi="Calibri" w:cs="Calibri"/>
          <w:sz w:val="22"/>
          <w:szCs w:val="22"/>
        </w:rPr>
        <w:t>1.     Przedmiotem umowy jest zadanie:</w:t>
      </w:r>
      <w:r w:rsidRPr="006B1677">
        <w:rPr>
          <w:rFonts w:ascii="Calibri" w:hAnsi="Calibri" w:cs="Calibri"/>
          <w:b/>
          <w:bCs/>
          <w:sz w:val="22"/>
          <w:szCs w:val="22"/>
        </w:rPr>
        <w:t xml:space="preserve">  </w:t>
      </w:r>
      <w:r w:rsidRPr="006B1677">
        <w:rPr>
          <w:rFonts w:ascii="Calibri" w:hAnsi="Calibri" w:cs="Calibri"/>
          <w:sz w:val="22"/>
          <w:szCs w:val="22"/>
        </w:rPr>
        <w:t>Przebudowa dróg powiatowych nr 3313D i 3327D na terenie Gminy Nowa Ruda</w:t>
      </w:r>
      <w:r w:rsidRPr="006B1677">
        <w:rPr>
          <w:rFonts w:ascii="Calibri" w:hAnsi="Calibri" w:cs="Calibri"/>
          <w:b/>
          <w:bCs/>
          <w:sz w:val="22"/>
          <w:szCs w:val="22"/>
        </w:rPr>
        <w:t>.</w:t>
      </w:r>
    </w:p>
    <w:p w14:paraId="3CB37F4F" w14:textId="77777777" w:rsidR="005B3501" w:rsidRPr="006B1677" w:rsidRDefault="005B3501" w:rsidP="005B3501">
      <w:pPr>
        <w:ind w:left="425" w:hanging="425"/>
        <w:jc w:val="both"/>
        <w:rPr>
          <w:rFonts w:ascii="Calibri" w:hAnsi="Calibri" w:cs="Calibri"/>
          <w:color w:val="FF0000"/>
          <w:sz w:val="22"/>
          <w:szCs w:val="22"/>
        </w:rPr>
      </w:pPr>
      <w:r w:rsidRPr="006B1677">
        <w:rPr>
          <w:rFonts w:ascii="Calibri" w:hAnsi="Calibri" w:cs="Calibri"/>
          <w:b/>
          <w:bCs/>
          <w:sz w:val="22"/>
          <w:szCs w:val="22"/>
        </w:rPr>
        <w:t xml:space="preserve">         </w:t>
      </w:r>
      <w:r w:rsidRPr="006B1677">
        <w:rPr>
          <w:rFonts w:ascii="Calibri" w:hAnsi="Calibri" w:cs="Calibri"/>
          <w:sz w:val="22"/>
          <w:szCs w:val="22"/>
        </w:rPr>
        <w:t xml:space="preserve">zgodnie z treścią Specyfikacji Warunków Zamówienia, stanowiącą załącznik do niniejszej umowy, w wyniku którego oferta Wykonawcy została wybrana jako najkorzystniejsza. </w:t>
      </w:r>
    </w:p>
    <w:p w14:paraId="4D27E11A" w14:textId="77777777" w:rsidR="005B3501" w:rsidRPr="006B1677" w:rsidRDefault="005B3501" w:rsidP="005B3501">
      <w:pPr>
        <w:ind w:left="425" w:hanging="425"/>
        <w:jc w:val="both"/>
        <w:rPr>
          <w:rFonts w:ascii="Calibri" w:hAnsi="Calibri" w:cs="Calibri"/>
          <w:b/>
          <w:bCs/>
          <w:sz w:val="22"/>
          <w:szCs w:val="22"/>
        </w:rPr>
      </w:pPr>
      <w:r>
        <w:rPr>
          <w:rFonts w:ascii="Arial" w:hAnsi="Arial" w:cs="Arial"/>
          <w:b/>
          <w:bCs/>
          <w:color w:val="FF0000"/>
        </w:rPr>
        <w:t xml:space="preserve">       </w:t>
      </w:r>
      <w:r w:rsidRPr="006B1677">
        <w:rPr>
          <w:rFonts w:ascii="Calibri" w:hAnsi="Calibri" w:cs="Calibri"/>
          <w:sz w:val="22"/>
          <w:szCs w:val="22"/>
          <w:shd w:val="clear" w:color="auto" w:fill="FFFFFF"/>
        </w:rPr>
        <w:t xml:space="preserve">Niniejsza inwestycja jest przewidziana do dofinansowania z Programu Rządowy Fundusz Polski   Ład:   Program   Inwestycji   Strategicznych,   zgodnie   ze wstępną   promesą Nr  01/2021/4697/Polski Ład.   </w:t>
      </w:r>
    </w:p>
    <w:p w14:paraId="0DF36F66" w14:textId="77777777" w:rsidR="005B3501" w:rsidRPr="006B1677" w:rsidRDefault="005B3501" w:rsidP="005B3501">
      <w:pPr>
        <w:ind w:left="425"/>
        <w:jc w:val="both"/>
        <w:rPr>
          <w:rFonts w:ascii="Calibri" w:hAnsi="Calibri" w:cs="Calibri"/>
          <w:sz w:val="22"/>
          <w:szCs w:val="22"/>
          <w:highlight w:val="yellow"/>
        </w:rPr>
      </w:pPr>
    </w:p>
    <w:p w14:paraId="4F05646F" w14:textId="77777777" w:rsidR="005B3501" w:rsidRPr="006B1677" w:rsidRDefault="005B3501" w:rsidP="005B3501">
      <w:pPr>
        <w:ind w:left="425"/>
        <w:jc w:val="both"/>
        <w:rPr>
          <w:rFonts w:ascii="Calibri" w:hAnsi="Calibri" w:cs="Calibri"/>
          <w:sz w:val="22"/>
          <w:szCs w:val="22"/>
        </w:rPr>
      </w:pPr>
      <w:r w:rsidRPr="006B1677">
        <w:rPr>
          <w:rFonts w:ascii="Calibri" w:hAnsi="Calibri" w:cs="Calibri"/>
          <w:sz w:val="22"/>
          <w:szCs w:val="22"/>
        </w:rPr>
        <w:t xml:space="preserve">Następujące dokumenty wymienione poniżej stanowią integralną część Umowy, </w:t>
      </w:r>
    </w:p>
    <w:p w14:paraId="1CEAE200" w14:textId="77777777" w:rsidR="005B3501" w:rsidRPr="006B1677" w:rsidRDefault="005B3501" w:rsidP="005B3501">
      <w:pPr>
        <w:ind w:left="425"/>
        <w:jc w:val="both"/>
        <w:rPr>
          <w:rFonts w:ascii="Calibri" w:hAnsi="Calibri" w:cs="Calibri"/>
          <w:spacing w:val="-3"/>
          <w:sz w:val="22"/>
          <w:szCs w:val="22"/>
        </w:rPr>
      </w:pPr>
      <w:r w:rsidRPr="006B1677">
        <w:rPr>
          <w:rFonts w:ascii="Calibri" w:hAnsi="Calibri" w:cs="Calibri"/>
          <w:sz w:val="22"/>
          <w:szCs w:val="22"/>
        </w:rPr>
        <w:t xml:space="preserve">1) </w:t>
      </w:r>
      <w:r w:rsidRPr="006B1677">
        <w:rPr>
          <w:rFonts w:ascii="Calibri" w:hAnsi="Calibri" w:cs="Calibri"/>
          <w:bCs/>
          <w:sz w:val="22"/>
          <w:szCs w:val="22"/>
        </w:rPr>
        <w:t>Załącznik 1:</w:t>
      </w:r>
      <w:r w:rsidRPr="006B1677">
        <w:rPr>
          <w:rFonts w:ascii="Calibri" w:hAnsi="Calibri" w:cs="Calibri"/>
          <w:sz w:val="22"/>
          <w:szCs w:val="22"/>
        </w:rPr>
        <w:t xml:space="preserve"> </w:t>
      </w:r>
      <w:r w:rsidRPr="006B1677">
        <w:rPr>
          <w:rFonts w:ascii="Calibri" w:hAnsi="Calibri" w:cs="Calibri"/>
          <w:spacing w:val="-3"/>
          <w:sz w:val="22"/>
          <w:szCs w:val="22"/>
        </w:rPr>
        <w:t>Specyfikacja Warunków Zamówienia,</w:t>
      </w:r>
    </w:p>
    <w:p w14:paraId="79ECCE26" w14:textId="77777777" w:rsidR="005B3501" w:rsidRDefault="005B3501" w:rsidP="005B3501">
      <w:pPr>
        <w:tabs>
          <w:tab w:val="left" w:pos="1440"/>
        </w:tabs>
        <w:jc w:val="both"/>
        <w:rPr>
          <w:rFonts w:ascii="Calibri" w:hAnsi="Calibri" w:cs="Calibri"/>
          <w:bCs/>
          <w:sz w:val="22"/>
          <w:szCs w:val="22"/>
        </w:rPr>
      </w:pPr>
      <w:r w:rsidRPr="006B1677">
        <w:rPr>
          <w:rFonts w:ascii="Calibri" w:hAnsi="Calibri" w:cs="Calibri"/>
          <w:b/>
          <w:sz w:val="22"/>
          <w:szCs w:val="22"/>
        </w:rPr>
        <w:t xml:space="preserve">         </w:t>
      </w:r>
      <w:r w:rsidRPr="006B1677">
        <w:rPr>
          <w:rFonts w:ascii="Calibri" w:hAnsi="Calibri" w:cs="Calibri"/>
          <w:bCs/>
          <w:sz w:val="22"/>
          <w:szCs w:val="22"/>
        </w:rPr>
        <w:t>2) Załącznik 2: Dokumentacja projektowa określająca przedmiot zamówienia wraz z STWiORB</w:t>
      </w:r>
      <w:r>
        <w:rPr>
          <w:rFonts w:ascii="Calibri" w:hAnsi="Calibri" w:cs="Calibri"/>
          <w:bCs/>
          <w:sz w:val="22"/>
          <w:szCs w:val="22"/>
        </w:rPr>
        <w:t>,</w:t>
      </w:r>
    </w:p>
    <w:p w14:paraId="0CAD71D5" w14:textId="77777777" w:rsidR="005B3501" w:rsidRPr="006B1677" w:rsidRDefault="005B3501" w:rsidP="005B3501">
      <w:pPr>
        <w:tabs>
          <w:tab w:val="left" w:pos="1440"/>
        </w:tabs>
        <w:jc w:val="both"/>
        <w:rPr>
          <w:rFonts w:ascii="Calibri" w:hAnsi="Calibri" w:cs="Calibri"/>
          <w:bCs/>
          <w:sz w:val="22"/>
          <w:szCs w:val="22"/>
        </w:rPr>
      </w:pPr>
      <w:r>
        <w:rPr>
          <w:rFonts w:ascii="Calibri" w:hAnsi="Calibri" w:cs="Calibri"/>
          <w:bCs/>
          <w:sz w:val="22"/>
          <w:szCs w:val="22"/>
        </w:rPr>
        <w:t xml:space="preserve">         3) Załącznik nr 3: Przedmiar robót,</w:t>
      </w:r>
    </w:p>
    <w:p w14:paraId="74F4ACC0" w14:textId="77777777" w:rsidR="005B3501" w:rsidRPr="006B1677" w:rsidRDefault="005B3501" w:rsidP="005B3501">
      <w:pPr>
        <w:tabs>
          <w:tab w:val="left" w:pos="1440"/>
        </w:tabs>
        <w:ind w:left="709" w:hanging="709"/>
        <w:jc w:val="both"/>
        <w:rPr>
          <w:rFonts w:ascii="Calibri" w:hAnsi="Calibri" w:cs="Calibri"/>
          <w:sz w:val="22"/>
          <w:szCs w:val="22"/>
        </w:rPr>
      </w:pPr>
      <w:r w:rsidRPr="006B1677">
        <w:rPr>
          <w:rFonts w:ascii="Calibri" w:hAnsi="Calibri" w:cs="Calibri"/>
          <w:b/>
          <w:bCs/>
          <w:sz w:val="22"/>
          <w:szCs w:val="22"/>
        </w:rPr>
        <w:t xml:space="preserve">         </w:t>
      </w:r>
      <w:r>
        <w:rPr>
          <w:rFonts w:ascii="Calibri" w:hAnsi="Calibri" w:cs="Calibri"/>
          <w:sz w:val="22"/>
          <w:szCs w:val="22"/>
        </w:rPr>
        <w:t>4</w:t>
      </w:r>
      <w:r w:rsidRPr="006B1677">
        <w:rPr>
          <w:rFonts w:ascii="Calibri" w:hAnsi="Calibri" w:cs="Calibri"/>
          <w:sz w:val="22"/>
          <w:szCs w:val="22"/>
        </w:rPr>
        <w:t xml:space="preserve">) Załącznik </w:t>
      </w:r>
      <w:r>
        <w:rPr>
          <w:rFonts w:ascii="Calibri" w:hAnsi="Calibri" w:cs="Calibri"/>
          <w:sz w:val="22"/>
          <w:szCs w:val="22"/>
        </w:rPr>
        <w:t>4</w:t>
      </w:r>
      <w:r w:rsidRPr="006B1677">
        <w:rPr>
          <w:rFonts w:ascii="Calibri" w:hAnsi="Calibri" w:cs="Calibri"/>
          <w:sz w:val="22"/>
          <w:szCs w:val="22"/>
        </w:rPr>
        <w:t>: Oferta Wykonawcy ……………………………. wraz ze wszystkimi załącznikami dołączonymi do niej przez   Wykonawcę, na zadanie:</w:t>
      </w:r>
      <w:r w:rsidRPr="006B1677">
        <w:rPr>
          <w:rFonts w:ascii="Calibri" w:hAnsi="Calibri" w:cs="Calibri"/>
          <w:b/>
          <w:bCs/>
          <w:i/>
          <w:iCs/>
          <w:sz w:val="22"/>
          <w:szCs w:val="22"/>
        </w:rPr>
        <w:t xml:space="preserve"> </w:t>
      </w:r>
      <w:r w:rsidRPr="006B1677">
        <w:rPr>
          <w:rFonts w:ascii="Calibri" w:hAnsi="Calibri" w:cs="Calibri"/>
          <w:sz w:val="22"/>
          <w:szCs w:val="22"/>
        </w:rPr>
        <w:t>Przebudowa dróg powiatowych nr 3313D i 3327D na terenie Gminy Nowa Ruda,</w:t>
      </w:r>
    </w:p>
    <w:p w14:paraId="699440AD" w14:textId="77777777" w:rsidR="005B3501" w:rsidRPr="006B1677" w:rsidRDefault="005B3501" w:rsidP="005B3501">
      <w:pPr>
        <w:tabs>
          <w:tab w:val="left" w:pos="1440"/>
        </w:tabs>
        <w:ind w:left="709" w:hanging="709"/>
        <w:jc w:val="both"/>
        <w:rPr>
          <w:rFonts w:ascii="Calibri" w:hAnsi="Calibri" w:cs="Calibri"/>
          <w:spacing w:val="-3"/>
          <w:sz w:val="22"/>
          <w:szCs w:val="22"/>
        </w:rPr>
      </w:pPr>
      <w:r w:rsidRPr="006B1677">
        <w:rPr>
          <w:rFonts w:ascii="Calibri" w:hAnsi="Calibri" w:cs="Calibri"/>
          <w:b/>
          <w:bCs/>
          <w:sz w:val="22"/>
          <w:szCs w:val="22"/>
        </w:rPr>
        <w:t xml:space="preserve">         </w:t>
      </w:r>
      <w:r w:rsidRPr="006B1677">
        <w:rPr>
          <w:rFonts w:ascii="Calibri" w:hAnsi="Calibri" w:cs="Calibri"/>
          <w:sz w:val="22"/>
          <w:szCs w:val="22"/>
        </w:rPr>
        <w:t>4)</w:t>
      </w:r>
      <w:r w:rsidRPr="006B1677">
        <w:rPr>
          <w:rFonts w:ascii="Calibri" w:hAnsi="Calibri" w:cs="Calibri"/>
          <w:b/>
          <w:bCs/>
          <w:sz w:val="22"/>
          <w:szCs w:val="22"/>
        </w:rPr>
        <w:t xml:space="preserve"> </w:t>
      </w:r>
      <w:r w:rsidRPr="006B1677">
        <w:rPr>
          <w:rFonts w:ascii="Calibri" w:hAnsi="Calibri" w:cs="Calibri"/>
          <w:spacing w:val="-3"/>
          <w:sz w:val="22"/>
          <w:szCs w:val="22"/>
        </w:rPr>
        <w:t xml:space="preserve"> </w:t>
      </w:r>
      <w:r w:rsidRPr="006B1677">
        <w:rPr>
          <w:rFonts w:ascii="Calibri" w:hAnsi="Calibri" w:cs="Calibri"/>
          <w:sz w:val="22"/>
          <w:szCs w:val="22"/>
        </w:rPr>
        <w:t xml:space="preserve">Załącznik nr </w:t>
      </w:r>
      <w:r>
        <w:rPr>
          <w:rFonts w:ascii="Calibri" w:hAnsi="Calibri" w:cs="Calibri"/>
          <w:sz w:val="22"/>
          <w:szCs w:val="22"/>
        </w:rPr>
        <w:t>5</w:t>
      </w:r>
      <w:r w:rsidRPr="006B1677">
        <w:rPr>
          <w:rFonts w:ascii="Calibri" w:hAnsi="Calibri" w:cs="Calibri"/>
          <w:sz w:val="22"/>
          <w:szCs w:val="22"/>
        </w:rPr>
        <w:t>: Kopia dowodu wniesienia zabezpieczenia należytego wykonania zamówienia.</w:t>
      </w:r>
    </w:p>
    <w:p w14:paraId="778221A8" w14:textId="77777777" w:rsidR="005B3501" w:rsidRPr="006B1677" w:rsidRDefault="005B3501" w:rsidP="005B3501">
      <w:pPr>
        <w:ind w:left="426"/>
        <w:jc w:val="both"/>
        <w:rPr>
          <w:rFonts w:ascii="Calibri" w:hAnsi="Calibri" w:cs="Calibri"/>
          <w:b/>
          <w:bCs/>
          <w:sz w:val="22"/>
          <w:szCs w:val="22"/>
        </w:rPr>
      </w:pPr>
    </w:p>
    <w:p w14:paraId="5652310D" w14:textId="77777777" w:rsidR="005B3501" w:rsidRPr="006B1677" w:rsidRDefault="005B3501" w:rsidP="005B3501">
      <w:pPr>
        <w:pStyle w:val="Default"/>
        <w:rPr>
          <w:sz w:val="22"/>
          <w:szCs w:val="22"/>
        </w:rPr>
      </w:pPr>
      <w:r w:rsidRPr="006B1677">
        <w:rPr>
          <w:sz w:val="22"/>
          <w:szCs w:val="22"/>
        </w:rPr>
        <w:t>2.     Zadanie obejmuje:</w:t>
      </w:r>
    </w:p>
    <w:p w14:paraId="2A30A5DA" w14:textId="77777777" w:rsidR="005B3501" w:rsidRPr="006B1677" w:rsidRDefault="005B3501" w:rsidP="005B3501">
      <w:pPr>
        <w:pStyle w:val="Default"/>
        <w:ind w:left="426"/>
        <w:rPr>
          <w:sz w:val="22"/>
          <w:szCs w:val="22"/>
        </w:rPr>
      </w:pPr>
      <w:bookmarkStart w:id="49" w:name="_Hlk95299648"/>
      <w:r w:rsidRPr="006B1677">
        <w:rPr>
          <w:sz w:val="22"/>
          <w:szCs w:val="22"/>
        </w:rPr>
        <w:t>1) przebudowę drogi powiatowej nr 3313 D w km 2+050 do 4+520 i 4+865 do 5+765</w:t>
      </w:r>
      <w:r w:rsidRPr="006B1677">
        <w:rPr>
          <w:b/>
          <w:bCs/>
          <w:sz w:val="22"/>
          <w:szCs w:val="22"/>
        </w:rPr>
        <w:t xml:space="preserve"> </w:t>
      </w:r>
      <w:r w:rsidRPr="006B1677">
        <w:rPr>
          <w:sz w:val="22"/>
          <w:szCs w:val="22"/>
        </w:rPr>
        <w:t>przez miejscowości Nowa Wieś oraz Czerwieńczyce, Gmina Nowa Ruda w szczególności w zakresie:</w:t>
      </w:r>
    </w:p>
    <w:p w14:paraId="275765C7" w14:textId="77777777" w:rsidR="005B3501" w:rsidRPr="006B1677" w:rsidRDefault="005B3501" w:rsidP="005B3501">
      <w:pPr>
        <w:numPr>
          <w:ilvl w:val="1"/>
          <w:numId w:val="45"/>
        </w:numPr>
        <w:autoSpaceDE w:val="0"/>
        <w:autoSpaceDN w:val="0"/>
        <w:adjustRightInd w:val="0"/>
        <w:ind w:left="426" w:hanging="426"/>
        <w:rPr>
          <w:rFonts w:ascii="Calibri" w:hAnsi="Calibri" w:cs="Calibri"/>
          <w:color w:val="000000"/>
          <w:sz w:val="22"/>
          <w:szCs w:val="22"/>
        </w:rPr>
      </w:pPr>
      <w:r w:rsidRPr="006B1677">
        <w:rPr>
          <w:rFonts w:ascii="Calibri" w:hAnsi="Calibri" w:cs="Calibri"/>
          <w:color w:val="000000"/>
          <w:sz w:val="22"/>
          <w:szCs w:val="22"/>
        </w:rPr>
        <w:t xml:space="preserve">a) rozbiórka istniejącej nawierzchni bitumicznej i innych elementów drogi, </w:t>
      </w:r>
    </w:p>
    <w:p w14:paraId="5EE84501" w14:textId="77777777" w:rsidR="005B3501" w:rsidRPr="006B1677" w:rsidRDefault="005B3501" w:rsidP="005B3501">
      <w:pPr>
        <w:numPr>
          <w:ilvl w:val="1"/>
          <w:numId w:val="45"/>
        </w:numPr>
        <w:autoSpaceDE w:val="0"/>
        <w:autoSpaceDN w:val="0"/>
        <w:adjustRightInd w:val="0"/>
        <w:ind w:left="426" w:hanging="426"/>
        <w:rPr>
          <w:rFonts w:ascii="Calibri" w:hAnsi="Calibri" w:cs="Calibri"/>
          <w:color w:val="000000"/>
          <w:sz w:val="22"/>
          <w:szCs w:val="22"/>
        </w:rPr>
      </w:pPr>
      <w:r w:rsidRPr="006B1677">
        <w:rPr>
          <w:rFonts w:ascii="Calibri" w:hAnsi="Calibri" w:cs="Calibri"/>
          <w:color w:val="000000"/>
          <w:sz w:val="22"/>
          <w:szCs w:val="22"/>
        </w:rPr>
        <w:t xml:space="preserve">b) frezowanie istniejącej nawierzchni lokalnie na średnią głębokość 5 cm, </w:t>
      </w:r>
    </w:p>
    <w:p w14:paraId="0FAC1CAB" w14:textId="77777777" w:rsidR="005B3501" w:rsidRPr="006B1677" w:rsidRDefault="005B3501" w:rsidP="005B3501">
      <w:pPr>
        <w:numPr>
          <w:ilvl w:val="1"/>
          <w:numId w:val="45"/>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c) wykonanie remontu elementów odwodnienia, </w:t>
      </w:r>
    </w:p>
    <w:p w14:paraId="58D495C6" w14:textId="77777777" w:rsidR="005B3501" w:rsidRPr="006B1677" w:rsidRDefault="005B3501" w:rsidP="005B3501">
      <w:pPr>
        <w:numPr>
          <w:ilvl w:val="1"/>
          <w:numId w:val="45"/>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d) wykonanie nawierzchni z betonu asfaltowego grubość 6 cm warstwa wiążąca, </w:t>
      </w:r>
    </w:p>
    <w:p w14:paraId="6E82BBF9" w14:textId="77777777" w:rsidR="005B3501" w:rsidRPr="006B1677" w:rsidRDefault="005B3501" w:rsidP="005B3501">
      <w:pPr>
        <w:numPr>
          <w:ilvl w:val="1"/>
          <w:numId w:val="45"/>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lastRenderedPageBreak/>
        <w:t xml:space="preserve">e) wykonanie nawierzchnia z betonu asfaltowego grubość 4 cm warstwa ścieralna, </w:t>
      </w:r>
    </w:p>
    <w:p w14:paraId="287220A4" w14:textId="77777777" w:rsidR="005B3501" w:rsidRPr="006B1677" w:rsidRDefault="005B3501" w:rsidP="005B3501">
      <w:pPr>
        <w:numPr>
          <w:ilvl w:val="1"/>
          <w:numId w:val="45"/>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f) wykonanie poboczy, </w:t>
      </w:r>
    </w:p>
    <w:p w14:paraId="3D5AFDAF" w14:textId="77777777" w:rsidR="005B3501" w:rsidRPr="006B1677" w:rsidRDefault="005B3501" w:rsidP="005B3501">
      <w:pPr>
        <w:numPr>
          <w:ilvl w:val="1"/>
          <w:numId w:val="45"/>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g) wykonanie zjazdów, </w:t>
      </w:r>
    </w:p>
    <w:p w14:paraId="66C2EEB3" w14:textId="77777777" w:rsidR="005B3501" w:rsidRPr="006B1677" w:rsidRDefault="005B3501" w:rsidP="005B3501">
      <w:pPr>
        <w:numPr>
          <w:ilvl w:val="1"/>
          <w:numId w:val="45"/>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h) wykonanie ścieku z kostki kamiennej i z korytek betonowych, </w:t>
      </w:r>
    </w:p>
    <w:p w14:paraId="5F4C37D8" w14:textId="77777777" w:rsidR="005B3501" w:rsidRPr="006B1677" w:rsidRDefault="005B3501" w:rsidP="005B3501">
      <w:pPr>
        <w:numPr>
          <w:ilvl w:val="1"/>
          <w:numId w:val="45"/>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i) brukowanie pobocza kostką kamienną, </w:t>
      </w:r>
    </w:p>
    <w:p w14:paraId="0A074C1D" w14:textId="77777777" w:rsidR="005B3501" w:rsidRPr="0026019E" w:rsidRDefault="005B3501" w:rsidP="005B3501">
      <w:pPr>
        <w:numPr>
          <w:ilvl w:val="1"/>
          <w:numId w:val="45"/>
        </w:numPr>
        <w:autoSpaceDE w:val="0"/>
        <w:autoSpaceDN w:val="0"/>
        <w:adjustRightInd w:val="0"/>
        <w:ind w:left="426" w:hanging="426"/>
        <w:rPr>
          <w:rFonts w:ascii="Calibri" w:hAnsi="Calibri" w:cs="Calibri"/>
          <w:color w:val="000000"/>
          <w:sz w:val="22"/>
          <w:szCs w:val="22"/>
        </w:rPr>
      </w:pPr>
      <w:r w:rsidRPr="006B1677">
        <w:rPr>
          <w:rFonts w:ascii="Calibri" w:hAnsi="Calibri" w:cs="Calibri"/>
          <w:color w:val="000000"/>
          <w:sz w:val="22"/>
          <w:szCs w:val="22"/>
        </w:rPr>
        <w:t xml:space="preserve">j) </w:t>
      </w:r>
      <w:r w:rsidRPr="0026019E">
        <w:rPr>
          <w:rFonts w:ascii="Calibri" w:hAnsi="Calibri" w:cs="Calibri"/>
          <w:color w:val="000000"/>
          <w:sz w:val="22"/>
          <w:szCs w:val="22"/>
        </w:rPr>
        <w:t>remont 2 mostów</w:t>
      </w:r>
    </w:p>
    <w:p w14:paraId="54FFA490" w14:textId="77777777" w:rsidR="005B3501" w:rsidRPr="006B1677" w:rsidRDefault="005B3501" w:rsidP="005B3501">
      <w:pPr>
        <w:pStyle w:val="Default"/>
        <w:ind w:left="426"/>
        <w:rPr>
          <w:sz w:val="22"/>
          <w:szCs w:val="22"/>
        </w:rPr>
      </w:pPr>
      <w:r w:rsidRPr="006B1677">
        <w:rPr>
          <w:sz w:val="22"/>
          <w:szCs w:val="22"/>
        </w:rPr>
        <w:t xml:space="preserve">2) przebudowę drogi powiatowej nr 3327 D w km 0+000 – 1+367 przez miejscowość Bożków, Gmina Nowa Ruda w szczególności w zakresie: </w:t>
      </w:r>
    </w:p>
    <w:p w14:paraId="6E5912B5" w14:textId="77777777" w:rsidR="005B3501" w:rsidRPr="006B1677" w:rsidRDefault="005B3501" w:rsidP="005B3501">
      <w:pPr>
        <w:numPr>
          <w:ilvl w:val="1"/>
          <w:numId w:val="46"/>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a) rozbiórka istniejącej nawierzchni bitumicznej i innych elementów drogi, </w:t>
      </w:r>
    </w:p>
    <w:p w14:paraId="6A2FA742" w14:textId="77777777" w:rsidR="005B3501" w:rsidRPr="006B1677" w:rsidRDefault="005B3501" w:rsidP="005B3501">
      <w:pPr>
        <w:numPr>
          <w:ilvl w:val="1"/>
          <w:numId w:val="46"/>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b) frezowanie istniejącej nawierzchni lokalnie na średnią głębokość 3 cm, </w:t>
      </w:r>
    </w:p>
    <w:p w14:paraId="41307268" w14:textId="77777777" w:rsidR="005B3501" w:rsidRPr="006B1677" w:rsidRDefault="005B3501" w:rsidP="005B3501">
      <w:pPr>
        <w:numPr>
          <w:ilvl w:val="1"/>
          <w:numId w:val="46"/>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c) profilowanie i zagęszczenie podbudowy po frezowaniu, </w:t>
      </w:r>
    </w:p>
    <w:p w14:paraId="7AA1DB0A" w14:textId="77777777" w:rsidR="005B3501" w:rsidRPr="006B1677" w:rsidRDefault="005B3501" w:rsidP="005B3501">
      <w:pPr>
        <w:numPr>
          <w:ilvl w:val="1"/>
          <w:numId w:val="46"/>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d) wykonanie remontu elementów odwodnienia, </w:t>
      </w:r>
    </w:p>
    <w:p w14:paraId="2E5D17FA" w14:textId="77777777" w:rsidR="005B3501" w:rsidRPr="006B1677" w:rsidRDefault="005B3501" w:rsidP="005B3501">
      <w:pPr>
        <w:numPr>
          <w:ilvl w:val="1"/>
          <w:numId w:val="46"/>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e) wykonanie nawierzchni z betonu asfaltowego grubość 4 cm warstwa wiążąca, </w:t>
      </w:r>
    </w:p>
    <w:p w14:paraId="446DA9B6" w14:textId="77777777" w:rsidR="005B3501" w:rsidRPr="006B1677" w:rsidRDefault="005B3501" w:rsidP="005B3501">
      <w:pPr>
        <w:numPr>
          <w:ilvl w:val="1"/>
          <w:numId w:val="46"/>
        </w:numPr>
        <w:autoSpaceDE w:val="0"/>
        <w:autoSpaceDN w:val="0"/>
        <w:adjustRightInd w:val="0"/>
        <w:spacing w:after="20"/>
        <w:ind w:left="426" w:hanging="426"/>
        <w:rPr>
          <w:rFonts w:ascii="Calibri" w:hAnsi="Calibri" w:cs="Calibri"/>
          <w:color w:val="000000"/>
          <w:sz w:val="22"/>
          <w:szCs w:val="22"/>
        </w:rPr>
      </w:pPr>
      <w:r w:rsidRPr="006B1677">
        <w:rPr>
          <w:rFonts w:ascii="Calibri" w:hAnsi="Calibri" w:cs="Calibri"/>
          <w:color w:val="000000"/>
          <w:sz w:val="22"/>
          <w:szCs w:val="22"/>
        </w:rPr>
        <w:t xml:space="preserve">f) wykonanie nawierzchnia z betonu asfaltowego grubość 4 cm warstwa ścieralna, </w:t>
      </w:r>
    </w:p>
    <w:p w14:paraId="3E14876E" w14:textId="77777777" w:rsidR="005B3501" w:rsidRPr="006B1677" w:rsidRDefault="005B3501" w:rsidP="005B3501">
      <w:pPr>
        <w:pStyle w:val="Default"/>
        <w:ind w:left="426"/>
        <w:jc w:val="both"/>
        <w:rPr>
          <w:sz w:val="22"/>
          <w:szCs w:val="22"/>
        </w:rPr>
      </w:pPr>
      <w:r w:rsidRPr="006B1677">
        <w:rPr>
          <w:sz w:val="22"/>
          <w:szCs w:val="22"/>
        </w:rPr>
        <w:t xml:space="preserve">g) budowa chodników z kostki brukowej betonowej szarej o grubości 8 cm, </w:t>
      </w:r>
    </w:p>
    <w:p w14:paraId="349C5869" w14:textId="77777777" w:rsidR="005B3501" w:rsidRPr="006B1677" w:rsidRDefault="005B3501" w:rsidP="005B3501">
      <w:pPr>
        <w:pStyle w:val="Default"/>
        <w:ind w:left="426"/>
        <w:jc w:val="both"/>
        <w:rPr>
          <w:sz w:val="22"/>
          <w:szCs w:val="22"/>
        </w:rPr>
      </w:pPr>
      <w:r w:rsidRPr="006B1677">
        <w:rPr>
          <w:sz w:val="22"/>
          <w:szCs w:val="22"/>
        </w:rPr>
        <w:t xml:space="preserve">zgodnie: </w:t>
      </w:r>
    </w:p>
    <w:p w14:paraId="6CF878A0" w14:textId="77777777" w:rsidR="005B3501" w:rsidRPr="006B1677" w:rsidRDefault="005B3501" w:rsidP="005B3501">
      <w:pPr>
        <w:tabs>
          <w:tab w:val="left" w:pos="851"/>
        </w:tabs>
        <w:spacing w:line="276" w:lineRule="auto"/>
        <w:ind w:left="851" w:hanging="142"/>
        <w:jc w:val="both"/>
        <w:rPr>
          <w:rFonts w:ascii="Calibri" w:hAnsi="Calibri" w:cs="Calibri"/>
          <w:sz w:val="22"/>
          <w:szCs w:val="22"/>
        </w:rPr>
      </w:pPr>
      <w:r w:rsidRPr="006B1677">
        <w:rPr>
          <w:rFonts w:ascii="Calibri" w:hAnsi="Calibri" w:cs="Calibri"/>
          <w:sz w:val="22"/>
          <w:szCs w:val="22"/>
        </w:rPr>
        <w:t>- z zapisami dokumentacji projektowej, specyfikacji technicznej wykonania i odbioru robót (STWiOR), przedmiarami robót;</w:t>
      </w:r>
    </w:p>
    <w:p w14:paraId="13389314" w14:textId="77777777" w:rsidR="005B3501" w:rsidRPr="006B1677" w:rsidRDefault="005B3501" w:rsidP="005B3501">
      <w:pPr>
        <w:tabs>
          <w:tab w:val="left" w:pos="709"/>
        </w:tabs>
        <w:spacing w:line="276" w:lineRule="auto"/>
        <w:ind w:left="709"/>
        <w:jc w:val="both"/>
        <w:rPr>
          <w:rFonts w:ascii="Calibri" w:hAnsi="Calibri" w:cs="Calibri"/>
          <w:sz w:val="22"/>
          <w:szCs w:val="22"/>
        </w:rPr>
      </w:pPr>
      <w:r w:rsidRPr="006B1677">
        <w:rPr>
          <w:rFonts w:ascii="Calibri" w:hAnsi="Calibri" w:cs="Calibri"/>
          <w:sz w:val="22"/>
          <w:szCs w:val="22"/>
        </w:rPr>
        <w:t>- ze złożoną ofertą przetargową;</w:t>
      </w:r>
    </w:p>
    <w:p w14:paraId="7C6F30F7" w14:textId="77777777" w:rsidR="005B3501" w:rsidRPr="006B1677" w:rsidRDefault="005B3501" w:rsidP="005B3501">
      <w:pPr>
        <w:tabs>
          <w:tab w:val="left" w:pos="709"/>
        </w:tabs>
        <w:spacing w:line="276" w:lineRule="auto"/>
        <w:ind w:left="709"/>
        <w:jc w:val="both"/>
        <w:rPr>
          <w:rFonts w:ascii="Calibri" w:hAnsi="Calibri" w:cs="Calibri"/>
          <w:sz w:val="22"/>
          <w:szCs w:val="22"/>
        </w:rPr>
      </w:pPr>
      <w:r w:rsidRPr="006B1677">
        <w:rPr>
          <w:rFonts w:ascii="Calibri" w:hAnsi="Calibri" w:cs="Calibri"/>
          <w:sz w:val="22"/>
          <w:szCs w:val="22"/>
        </w:rPr>
        <w:t>- z warunkami wynikającymi z obowiązujących przepisów technicznych i prawa budowlanego;</w:t>
      </w:r>
    </w:p>
    <w:p w14:paraId="50B6779B" w14:textId="77777777" w:rsidR="005B3501" w:rsidRPr="006B1677" w:rsidRDefault="005B3501" w:rsidP="005B3501">
      <w:pPr>
        <w:tabs>
          <w:tab w:val="left" w:pos="709"/>
        </w:tabs>
        <w:spacing w:line="276" w:lineRule="auto"/>
        <w:ind w:left="709"/>
        <w:jc w:val="both"/>
        <w:rPr>
          <w:rFonts w:ascii="Calibri" w:hAnsi="Calibri" w:cs="Calibri"/>
          <w:sz w:val="22"/>
          <w:szCs w:val="22"/>
        </w:rPr>
      </w:pPr>
      <w:r w:rsidRPr="006B1677">
        <w:rPr>
          <w:rFonts w:ascii="Calibri" w:hAnsi="Calibri" w:cs="Calibri"/>
          <w:sz w:val="22"/>
          <w:szCs w:val="22"/>
        </w:rPr>
        <w:t>- z wymaganiami wynikającymi z obowiązujących Polskich Norm i aprobat technicznych;</w:t>
      </w:r>
    </w:p>
    <w:p w14:paraId="0317432A" w14:textId="77777777" w:rsidR="005B3501" w:rsidRPr="006B1677" w:rsidRDefault="005B3501" w:rsidP="005B3501">
      <w:pPr>
        <w:tabs>
          <w:tab w:val="left" w:pos="709"/>
        </w:tabs>
        <w:spacing w:line="276" w:lineRule="auto"/>
        <w:ind w:left="709"/>
        <w:jc w:val="both"/>
        <w:rPr>
          <w:rFonts w:ascii="Calibri" w:hAnsi="Calibri" w:cs="Calibri"/>
          <w:sz w:val="22"/>
          <w:szCs w:val="22"/>
        </w:rPr>
      </w:pPr>
      <w:r w:rsidRPr="006B1677">
        <w:rPr>
          <w:rFonts w:ascii="Calibri" w:hAnsi="Calibri" w:cs="Calibri"/>
          <w:sz w:val="22"/>
          <w:szCs w:val="22"/>
        </w:rPr>
        <w:t>- z zasadami rzetelnej wiedzy technicznej i ustalonymi zwyczajami;</w:t>
      </w:r>
    </w:p>
    <w:p w14:paraId="2E784B2C" w14:textId="77777777" w:rsidR="005B3501" w:rsidRPr="006B1677" w:rsidRDefault="005B3501" w:rsidP="005B3501">
      <w:pPr>
        <w:tabs>
          <w:tab w:val="left" w:pos="709"/>
        </w:tabs>
        <w:spacing w:line="276" w:lineRule="auto"/>
        <w:ind w:left="709"/>
        <w:jc w:val="both"/>
        <w:rPr>
          <w:rFonts w:ascii="Calibri" w:hAnsi="Calibri" w:cs="Calibri"/>
          <w:sz w:val="22"/>
          <w:szCs w:val="22"/>
        </w:rPr>
      </w:pPr>
      <w:r w:rsidRPr="006B1677">
        <w:rPr>
          <w:rFonts w:ascii="Calibri" w:hAnsi="Calibri" w:cs="Calibri"/>
          <w:sz w:val="22"/>
          <w:szCs w:val="22"/>
        </w:rPr>
        <w:t xml:space="preserve">- z należytą starannością oraz pod nadzorem osób posiadających właściwe uprawnienia. </w:t>
      </w:r>
    </w:p>
    <w:bookmarkEnd w:id="49"/>
    <w:p w14:paraId="57E89134" w14:textId="77777777" w:rsidR="005B3501" w:rsidRPr="006B1677" w:rsidRDefault="005B3501" w:rsidP="005B3501">
      <w:pPr>
        <w:pStyle w:val="Tekstpodstawowy"/>
        <w:tabs>
          <w:tab w:val="left" w:pos="426"/>
        </w:tabs>
        <w:spacing w:line="276" w:lineRule="auto"/>
        <w:ind w:left="426" w:right="51" w:hanging="426"/>
        <w:jc w:val="both"/>
        <w:rPr>
          <w:rStyle w:val="markedcontent"/>
          <w:rFonts w:ascii="Calibri" w:hAnsi="Calibri" w:cs="Calibri"/>
          <w:sz w:val="22"/>
          <w:szCs w:val="22"/>
        </w:rPr>
      </w:pPr>
      <w:r w:rsidRPr="006B1677">
        <w:rPr>
          <w:rFonts w:ascii="Calibri" w:hAnsi="Calibri" w:cs="Calibri"/>
          <w:sz w:val="22"/>
          <w:szCs w:val="22"/>
        </w:rPr>
        <w:t>3.   Wykonawca zobowiązuje się wykonać roboty budowlane opisane dokumentacją projektową</w:t>
      </w:r>
      <w:r>
        <w:rPr>
          <w:rFonts w:ascii="Calibri" w:hAnsi="Calibri" w:cs="Calibri"/>
          <w:sz w:val="22"/>
          <w:szCs w:val="22"/>
        </w:rPr>
        <w:t>,</w:t>
      </w:r>
      <w:r w:rsidRPr="006B1677">
        <w:rPr>
          <w:rFonts w:ascii="Calibri" w:hAnsi="Calibri" w:cs="Calibri"/>
          <w:sz w:val="22"/>
          <w:szCs w:val="22"/>
        </w:rPr>
        <w:t xml:space="preserve"> STWiOR</w:t>
      </w:r>
      <w:r>
        <w:rPr>
          <w:rFonts w:ascii="Calibri" w:hAnsi="Calibri" w:cs="Calibri"/>
          <w:sz w:val="22"/>
          <w:szCs w:val="22"/>
        </w:rPr>
        <w:t xml:space="preserve"> oraz przedmiarem robót</w:t>
      </w:r>
      <w:r w:rsidRPr="006B1677">
        <w:rPr>
          <w:rFonts w:ascii="Calibri" w:hAnsi="Calibri" w:cs="Calibri"/>
          <w:sz w:val="22"/>
          <w:szCs w:val="22"/>
        </w:rPr>
        <w:t xml:space="preserve">, niezbędne do realizacji przedmiotu umowy. </w:t>
      </w:r>
      <w:r w:rsidRPr="006B1677">
        <w:rPr>
          <w:rStyle w:val="markedcontent"/>
          <w:rFonts w:ascii="Calibri" w:hAnsi="Calibri" w:cs="Calibri"/>
          <w:sz w:val="22"/>
          <w:szCs w:val="22"/>
        </w:rPr>
        <w:t>Dokumenty te stanowią integralną część umowy.</w:t>
      </w:r>
    </w:p>
    <w:p w14:paraId="10176DE8" w14:textId="77777777" w:rsidR="005B3501" w:rsidRPr="006B1677" w:rsidRDefault="005B3501" w:rsidP="005B3501">
      <w:pPr>
        <w:pStyle w:val="Tekstpodstawowy"/>
        <w:tabs>
          <w:tab w:val="left" w:pos="426"/>
        </w:tabs>
        <w:spacing w:line="276" w:lineRule="auto"/>
        <w:ind w:left="426" w:right="51" w:hanging="426"/>
        <w:jc w:val="both"/>
        <w:rPr>
          <w:rFonts w:ascii="Calibri" w:hAnsi="Calibri" w:cs="Calibri"/>
          <w:sz w:val="22"/>
          <w:szCs w:val="22"/>
        </w:rPr>
      </w:pPr>
      <w:r w:rsidRPr="006B1677">
        <w:rPr>
          <w:rStyle w:val="markedcontent"/>
          <w:rFonts w:ascii="Calibri" w:hAnsi="Calibri" w:cs="Calibri"/>
          <w:sz w:val="22"/>
          <w:szCs w:val="22"/>
        </w:rPr>
        <w:t>4.</w:t>
      </w:r>
      <w:r w:rsidRPr="006B1677">
        <w:rPr>
          <w:rFonts w:ascii="Calibri" w:hAnsi="Calibri" w:cs="Calibri"/>
          <w:sz w:val="22"/>
          <w:szCs w:val="22"/>
        </w:rPr>
        <w:t xml:space="preserve">    Wykonawca zobowiązuje się wykonać roboty budowlane, które nie zostały wyszczególnione w przedmiarze robót a są konieczne do realizacji przedmiotu umowy zgodnie z projektem budowlanym</w:t>
      </w:r>
      <w:r>
        <w:rPr>
          <w:rFonts w:ascii="Calibri" w:hAnsi="Calibri" w:cs="Calibri"/>
          <w:sz w:val="22"/>
          <w:szCs w:val="22"/>
        </w:rPr>
        <w:t xml:space="preserve">, co </w:t>
      </w:r>
      <w:r w:rsidRPr="006B1677">
        <w:rPr>
          <w:rFonts w:ascii="Calibri" w:hAnsi="Calibri" w:cs="Calibri"/>
          <w:sz w:val="22"/>
          <w:szCs w:val="22"/>
        </w:rPr>
        <w:t xml:space="preserve">nie wymaga zawarcia odrębnej umowy.  </w:t>
      </w:r>
    </w:p>
    <w:p w14:paraId="6DE013FA" w14:textId="77777777" w:rsidR="005B3501" w:rsidRPr="00C72761" w:rsidRDefault="005B3501" w:rsidP="005B3501">
      <w:pPr>
        <w:pStyle w:val="awciety"/>
        <w:tabs>
          <w:tab w:val="left" w:pos="567"/>
        </w:tabs>
        <w:spacing w:after="120" w:line="240" w:lineRule="auto"/>
        <w:ind w:left="426" w:hanging="426"/>
        <w:rPr>
          <w:rFonts w:ascii="Century Gothic" w:hAnsi="Century Gothic"/>
          <w:color w:val="FF0000"/>
          <w:sz w:val="20"/>
          <w:szCs w:val="20"/>
        </w:rPr>
      </w:pPr>
      <w:r>
        <w:rPr>
          <w:rFonts w:ascii="Calibri" w:hAnsi="Calibri" w:cs="Calibri"/>
          <w:sz w:val="22"/>
          <w:szCs w:val="22"/>
        </w:rPr>
        <w:t>5</w:t>
      </w:r>
      <w:r w:rsidRPr="006B1677">
        <w:rPr>
          <w:rFonts w:ascii="Calibri" w:hAnsi="Calibri" w:cs="Calibri"/>
          <w:sz w:val="22"/>
          <w:szCs w:val="22"/>
        </w:rPr>
        <w:t xml:space="preserve">.   Roboty budowlane nie objęte niniejszą umową (nie ujęte w projekcie budowlanym, które nie były możliwe do przewidzenia w chwili wszczęcia postępowania o udzielenie zamówienia publicznego, w wyniku którego doszło do zawarcia umowy, a które są konieczne d o realizacji przedmiotu umowy), będą przyjmowane przez wykonawcę do realizacji na podstawie aneksu do umowy, poprzedzonego sporządzeniem protokołu konieczności wykonania tych </w:t>
      </w:r>
      <w:r w:rsidRPr="006B1677">
        <w:rPr>
          <w:rFonts w:ascii="Calibri" w:hAnsi="Calibri" w:cs="Calibri"/>
          <w:color w:val="auto"/>
          <w:sz w:val="22"/>
          <w:szCs w:val="22"/>
        </w:rPr>
        <w:t>robót. Całkowity wzrost ceny, spowodowany każdą kolejną zmianą, nie może przekroczyć  50% wartości pierwotnej umowy. Ceny jednostkowe robót będą przyjmowane z pomocniczego kosztorysu ofertowego</w:t>
      </w:r>
      <w:r w:rsidRPr="006B1677">
        <w:rPr>
          <w:rFonts w:ascii="Calibri" w:hAnsi="Calibri" w:cs="Calibri"/>
          <w:bCs/>
          <w:color w:val="auto"/>
          <w:sz w:val="22"/>
          <w:szCs w:val="22"/>
        </w:rPr>
        <w:t>,</w:t>
      </w:r>
      <w:r w:rsidRPr="006B1677">
        <w:rPr>
          <w:rFonts w:ascii="Calibri" w:hAnsi="Calibri" w:cs="Calibri"/>
          <w:color w:val="auto"/>
          <w:sz w:val="22"/>
          <w:szCs w:val="22"/>
        </w:rPr>
        <w:t xml:space="preserve"> a ilości wykonanych w tym zakresie robót – z książki obmiaru;</w:t>
      </w:r>
    </w:p>
    <w:p w14:paraId="486B4E96" w14:textId="77777777" w:rsidR="005B3501" w:rsidRPr="006B1677" w:rsidRDefault="005B3501" w:rsidP="005B3501">
      <w:pPr>
        <w:pStyle w:val="Tekstpodstawowy"/>
        <w:tabs>
          <w:tab w:val="left" w:pos="426"/>
        </w:tabs>
        <w:spacing w:line="276" w:lineRule="auto"/>
        <w:ind w:left="426" w:right="51" w:hanging="426"/>
        <w:jc w:val="both"/>
        <w:rPr>
          <w:rFonts w:ascii="Calibri" w:hAnsi="Calibri" w:cs="Calibri"/>
          <w:sz w:val="22"/>
          <w:szCs w:val="22"/>
        </w:rPr>
      </w:pPr>
      <w:r>
        <w:rPr>
          <w:rFonts w:ascii="Calibri" w:hAnsi="Calibri" w:cs="Calibri"/>
          <w:sz w:val="22"/>
          <w:szCs w:val="22"/>
        </w:rPr>
        <w:t>6</w:t>
      </w:r>
      <w:r w:rsidRPr="006B1677">
        <w:rPr>
          <w:rFonts w:ascii="Calibri" w:hAnsi="Calibri" w:cs="Calibri"/>
          <w:sz w:val="22"/>
          <w:szCs w:val="22"/>
        </w:rPr>
        <w:t>.  Wykonawca zobowiązuje się również do realizacji robót zamiennych w stosunku do robot budowlanych opisanych w projekcie budowlanym, jeżeli ich wykonanie jest konieczne dla realizacji umowy zgodnie z zasadami wiedzy technicznej, oraz obowiązującymi przepisami  na zasadach określonych w § 23 umowy.</w:t>
      </w:r>
    </w:p>
    <w:p w14:paraId="57B2B891" w14:textId="77777777" w:rsidR="005B3501" w:rsidRPr="006B1677" w:rsidRDefault="005B3501" w:rsidP="005B3501">
      <w:pPr>
        <w:pStyle w:val="Tekstpodstawowy"/>
        <w:tabs>
          <w:tab w:val="left" w:pos="426"/>
        </w:tabs>
        <w:spacing w:line="276" w:lineRule="auto"/>
        <w:ind w:left="426" w:right="51" w:hanging="426"/>
        <w:jc w:val="both"/>
        <w:rPr>
          <w:rFonts w:ascii="Calibri" w:hAnsi="Calibri" w:cs="Calibri"/>
          <w:sz w:val="22"/>
          <w:szCs w:val="22"/>
        </w:rPr>
      </w:pPr>
      <w:r>
        <w:rPr>
          <w:rFonts w:ascii="Calibri" w:hAnsi="Calibri" w:cs="Calibri"/>
          <w:sz w:val="22"/>
          <w:szCs w:val="22"/>
        </w:rPr>
        <w:t>7</w:t>
      </w:r>
      <w:r w:rsidRPr="006B1677">
        <w:rPr>
          <w:rFonts w:ascii="Calibri" w:hAnsi="Calibri" w:cs="Calibri"/>
          <w:sz w:val="22"/>
          <w:szCs w:val="22"/>
        </w:rPr>
        <w:t xml:space="preserve">.      Zamawiający dopuszcza wprowadzenie zamiany materiałów i urządzeń pod warunkiem, że zmiany te będą korzystne dla Zamawiającego. Będą to, przykładowo, okoliczności: </w:t>
      </w:r>
    </w:p>
    <w:p w14:paraId="7E5F77FA" w14:textId="77777777" w:rsidR="005B3501" w:rsidRPr="006B1677" w:rsidRDefault="005B3501" w:rsidP="005B3501">
      <w:pPr>
        <w:pStyle w:val="Tekstpodstawowy"/>
        <w:numPr>
          <w:ilvl w:val="1"/>
          <w:numId w:val="83"/>
        </w:numPr>
        <w:tabs>
          <w:tab w:val="left" w:pos="426"/>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rPr>
        <w:t xml:space="preserve">powodujące obniżenie kosztu ponoszonego przez Zamawiającego na eksploatację i konserwację wykonanego przedmiotu umowy; </w:t>
      </w:r>
    </w:p>
    <w:p w14:paraId="2F8AA1D7" w14:textId="77777777" w:rsidR="005B3501" w:rsidRPr="006B1677" w:rsidRDefault="005B3501" w:rsidP="005B3501">
      <w:pPr>
        <w:pStyle w:val="Tekstpodstawowy"/>
        <w:numPr>
          <w:ilvl w:val="1"/>
          <w:numId w:val="83"/>
        </w:numPr>
        <w:tabs>
          <w:tab w:val="left" w:pos="426"/>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rPr>
        <w:t xml:space="preserve">powodujące poprawienie parametrów technicznych; </w:t>
      </w:r>
    </w:p>
    <w:p w14:paraId="746F7DDC" w14:textId="77777777" w:rsidR="005B3501" w:rsidRPr="006B1677" w:rsidRDefault="005B3501" w:rsidP="005B3501">
      <w:pPr>
        <w:pStyle w:val="Tekstpodstawowy"/>
        <w:numPr>
          <w:ilvl w:val="1"/>
          <w:numId w:val="83"/>
        </w:numPr>
        <w:tabs>
          <w:tab w:val="left" w:pos="426"/>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rPr>
        <w:t xml:space="preserve">wynikające z aktualizacji rozwiązań z uwagi na postęp technologiczny lub zmiany obowiązujących przepisów. </w:t>
      </w:r>
    </w:p>
    <w:p w14:paraId="743C4912" w14:textId="77777777" w:rsidR="005B3501" w:rsidRPr="006B1677" w:rsidRDefault="005B3501" w:rsidP="005B3501">
      <w:pPr>
        <w:pStyle w:val="Tekstpodstawowy"/>
        <w:tabs>
          <w:tab w:val="left" w:pos="426"/>
        </w:tabs>
        <w:spacing w:line="276" w:lineRule="auto"/>
        <w:ind w:left="426" w:right="51"/>
        <w:jc w:val="both"/>
        <w:rPr>
          <w:rFonts w:ascii="Calibri" w:hAnsi="Calibri" w:cs="Calibri"/>
          <w:sz w:val="22"/>
          <w:szCs w:val="22"/>
        </w:rPr>
      </w:pPr>
      <w:r w:rsidRPr="006B1677">
        <w:rPr>
          <w:rFonts w:ascii="Calibri" w:hAnsi="Calibri" w:cs="Calibri"/>
          <w:sz w:val="22"/>
          <w:szCs w:val="22"/>
        </w:rPr>
        <w:t xml:space="preserve">Dodatkowo możliwa jest zmiana producenta poszczególnych materiałów i urządzeń pod warunkiem, że zmiana ta nie spowoduje obniżenia parametrów tych materiałów lub urządzeń. </w:t>
      </w:r>
    </w:p>
    <w:p w14:paraId="47CC23F6" w14:textId="77777777" w:rsidR="005B3501" w:rsidRPr="006B1677" w:rsidRDefault="005B3501" w:rsidP="005B3501">
      <w:pPr>
        <w:pStyle w:val="Tekstpodstawowy"/>
        <w:tabs>
          <w:tab w:val="left" w:pos="426"/>
        </w:tabs>
        <w:spacing w:line="276" w:lineRule="auto"/>
        <w:ind w:left="426" w:right="51" w:hanging="426"/>
        <w:jc w:val="both"/>
        <w:rPr>
          <w:rFonts w:ascii="Calibri" w:hAnsi="Calibri" w:cs="Calibri"/>
          <w:sz w:val="22"/>
          <w:szCs w:val="22"/>
        </w:rPr>
      </w:pPr>
      <w:r>
        <w:rPr>
          <w:rFonts w:ascii="Calibri" w:hAnsi="Calibri" w:cs="Calibri"/>
          <w:sz w:val="22"/>
          <w:szCs w:val="22"/>
        </w:rPr>
        <w:t>8.</w:t>
      </w:r>
      <w:r w:rsidRPr="006B1677">
        <w:rPr>
          <w:rFonts w:ascii="Calibri" w:hAnsi="Calibri" w:cs="Calibri"/>
          <w:sz w:val="22"/>
          <w:szCs w:val="22"/>
        </w:rPr>
        <w:t xml:space="preserve">      Zamiany dotyczące robót budowlanych, o których mowa w ust. 4, 5 i 6 niniejszego paragrafu muszą być każdorazowo zatwierdzone przez Zamawiającego w porozumieniu z Projektantem.</w:t>
      </w:r>
    </w:p>
    <w:p w14:paraId="7D8C67E9" w14:textId="77777777" w:rsidR="005B3501" w:rsidRPr="006B1677" w:rsidRDefault="005B3501" w:rsidP="005B3501">
      <w:pPr>
        <w:pStyle w:val="Tekstpodstawowy"/>
        <w:tabs>
          <w:tab w:val="left" w:pos="426"/>
        </w:tabs>
        <w:spacing w:line="276" w:lineRule="auto"/>
        <w:ind w:left="426" w:right="51" w:hanging="426"/>
        <w:jc w:val="both"/>
        <w:rPr>
          <w:rFonts w:ascii="Calibri" w:hAnsi="Calibri" w:cs="Calibri"/>
          <w:sz w:val="22"/>
          <w:szCs w:val="22"/>
        </w:rPr>
      </w:pPr>
      <w:r w:rsidRPr="006B1677">
        <w:rPr>
          <w:rFonts w:ascii="Calibri" w:hAnsi="Calibri" w:cs="Calibri"/>
          <w:sz w:val="22"/>
          <w:szCs w:val="22"/>
        </w:rPr>
        <w:lastRenderedPageBreak/>
        <w:t>10.   Zamiany dotyczące robót budowlanych, o których mowa w ust. 4  niniejszego paragrafu nie spowodują zmiany ceny wykonania przedmiotu umowy, o której mowa w § 20 ust. 1 niniejszej umowy.</w:t>
      </w:r>
    </w:p>
    <w:p w14:paraId="0E7B43CB" w14:textId="77777777" w:rsidR="005B3501" w:rsidRPr="006B1677" w:rsidRDefault="005B3501" w:rsidP="005B3501">
      <w:p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11.   Inspektor nadzoru inwestorskiego, w związku z robotami budowlanymi, o których mowa w ust. 4, 5 i 6, ma prawo wydawania wykonawcy na piśmie uzgodnionych z zamawiającym poleceń a wykonawca jest zobowiązany do wykonania tych poleceń, w szczególności poprzez:</w:t>
      </w:r>
    </w:p>
    <w:p w14:paraId="29E476D3" w14:textId="77777777" w:rsidR="005B3501" w:rsidRPr="006B1677" w:rsidRDefault="005B3501" w:rsidP="005B3501">
      <w:pPr>
        <w:pStyle w:val="Akapitzlist"/>
        <w:numPr>
          <w:ilvl w:val="0"/>
          <w:numId w:val="73"/>
        </w:numPr>
        <w:tabs>
          <w:tab w:val="left" w:pos="142"/>
          <w:tab w:val="left" w:pos="709"/>
        </w:tabs>
        <w:spacing w:line="276" w:lineRule="auto"/>
        <w:ind w:left="709" w:hanging="283"/>
        <w:jc w:val="both"/>
        <w:rPr>
          <w:rFonts w:ascii="Calibri" w:hAnsi="Calibri" w:cs="Calibri"/>
          <w:sz w:val="22"/>
          <w:szCs w:val="22"/>
        </w:rPr>
      </w:pPr>
      <w:r w:rsidRPr="006B1677">
        <w:rPr>
          <w:rFonts w:ascii="Calibri" w:hAnsi="Calibri" w:cs="Calibri"/>
          <w:sz w:val="22"/>
          <w:szCs w:val="22"/>
        </w:rPr>
        <w:t xml:space="preserve">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projektu budowlanego, </w:t>
      </w:r>
    </w:p>
    <w:p w14:paraId="3CAF3958" w14:textId="77777777" w:rsidR="005B3501" w:rsidRPr="006B1677" w:rsidRDefault="005B3501" w:rsidP="005B3501">
      <w:pPr>
        <w:pStyle w:val="Akapitzlist"/>
        <w:numPr>
          <w:ilvl w:val="0"/>
          <w:numId w:val="73"/>
        </w:numPr>
        <w:tabs>
          <w:tab w:val="left" w:pos="142"/>
          <w:tab w:val="left" w:pos="709"/>
        </w:tabs>
        <w:spacing w:line="276" w:lineRule="auto"/>
        <w:ind w:left="709" w:hanging="283"/>
        <w:jc w:val="both"/>
        <w:rPr>
          <w:rFonts w:ascii="Calibri" w:hAnsi="Calibri" w:cs="Calibri"/>
          <w:sz w:val="22"/>
          <w:szCs w:val="22"/>
        </w:rPr>
      </w:pPr>
      <w:r w:rsidRPr="006B1677">
        <w:rPr>
          <w:rFonts w:ascii="Calibri" w:hAnsi="Calibri" w:cs="Calibri"/>
          <w:sz w:val="22"/>
          <w:szCs w:val="22"/>
        </w:rPr>
        <w:t>zmianę kolejności wykonywania robót budowlanych, określonej harmonogramem rzeczowo-finansowym.</w:t>
      </w:r>
    </w:p>
    <w:p w14:paraId="2937C3C1" w14:textId="77777777" w:rsidR="005B3501" w:rsidRPr="006B1677" w:rsidRDefault="005B3501" w:rsidP="005B3501">
      <w:pPr>
        <w:tabs>
          <w:tab w:val="left" w:pos="426"/>
        </w:tabs>
        <w:spacing w:line="276" w:lineRule="auto"/>
        <w:ind w:left="567" w:hanging="567"/>
        <w:jc w:val="both"/>
        <w:rPr>
          <w:rFonts w:ascii="Calibri" w:hAnsi="Calibri" w:cs="Calibri"/>
          <w:sz w:val="22"/>
          <w:szCs w:val="22"/>
        </w:rPr>
      </w:pPr>
      <w:r w:rsidRPr="006B1677">
        <w:rPr>
          <w:rFonts w:ascii="Calibri" w:hAnsi="Calibri" w:cs="Calibri"/>
          <w:sz w:val="22"/>
          <w:szCs w:val="22"/>
        </w:rPr>
        <w:t>12.   W przypadku, gdy rozliczenie zmienionego zakresu robót, o którym mowa w ust. 7. nie będzie możliwe poprzez obmiar wykonanych robót budowlanych, w szczególności:</w:t>
      </w:r>
    </w:p>
    <w:p w14:paraId="5B5D9456" w14:textId="77777777" w:rsidR="005B3501" w:rsidRPr="006B1677" w:rsidRDefault="005B3501" w:rsidP="005B3501">
      <w:pPr>
        <w:pStyle w:val="Akapitzlist"/>
        <w:numPr>
          <w:ilvl w:val="0"/>
          <w:numId w:val="74"/>
        </w:numPr>
        <w:tabs>
          <w:tab w:val="left" w:pos="284"/>
        </w:tabs>
        <w:spacing w:line="276" w:lineRule="auto"/>
        <w:ind w:left="709" w:hanging="283"/>
        <w:jc w:val="both"/>
        <w:rPr>
          <w:rFonts w:ascii="Calibri" w:hAnsi="Calibri" w:cs="Calibri"/>
          <w:sz w:val="22"/>
          <w:szCs w:val="22"/>
        </w:rPr>
      </w:pPr>
      <w:r w:rsidRPr="006B1677">
        <w:rPr>
          <w:rFonts w:ascii="Calibri" w:hAnsi="Calibri" w:cs="Calibri"/>
          <w:sz w:val="22"/>
          <w:szCs w:val="22"/>
        </w:rPr>
        <w:t>gdy roboty ujęte w projekcie budowlanym lub wykonawczym nie zostały wyszczególnione w przedmiarze robót lub</w:t>
      </w:r>
    </w:p>
    <w:p w14:paraId="30107D30" w14:textId="77777777" w:rsidR="005B3501" w:rsidRPr="006B1677" w:rsidRDefault="005B3501" w:rsidP="005B3501">
      <w:pPr>
        <w:pStyle w:val="Akapitzlist"/>
        <w:numPr>
          <w:ilvl w:val="0"/>
          <w:numId w:val="74"/>
        </w:numPr>
        <w:tabs>
          <w:tab w:val="left" w:pos="284"/>
        </w:tabs>
        <w:spacing w:line="276" w:lineRule="auto"/>
        <w:ind w:left="709" w:hanging="283"/>
        <w:jc w:val="both"/>
        <w:rPr>
          <w:rFonts w:ascii="Calibri" w:hAnsi="Calibri" w:cs="Calibri"/>
          <w:sz w:val="22"/>
          <w:szCs w:val="22"/>
        </w:rPr>
      </w:pPr>
      <w:r w:rsidRPr="006B1677">
        <w:rPr>
          <w:rFonts w:ascii="Calibri" w:hAnsi="Calibri" w:cs="Calibri"/>
          <w:sz w:val="22"/>
          <w:szCs w:val="22"/>
        </w:rPr>
        <w:t xml:space="preserve">gdy roboty nie ujęte w projekcie wykonawczym nie zostały również ujęte w przedmiarze robót, a ich wykonanie jest konieczne dla realizacji umowy zgodnie z zasadami wiedzy technicznej i ma na celu usunięcie rozbieżności pomiędzy projektem budowlanym a projektem wykonawczym,  </w:t>
      </w:r>
    </w:p>
    <w:p w14:paraId="039F5B08" w14:textId="77777777" w:rsidR="005B3501" w:rsidRPr="006B1677" w:rsidRDefault="005B3501" w:rsidP="005B3501">
      <w:pPr>
        <w:tabs>
          <w:tab w:val="left" w:pos="284"/>
        </w:tabs>
        <w:spacing w:line="276" w:lineRule="auto"/>
        <w:ind w:left="426"/>
        <w:jc w:val="both"/>
        <w:rPr>
          <w:rFonts w:ascii="Calibri" w:hAnsi="Calibri" w:cs="Calibri"/>
          <w:sz w:val="22"/>
          <w:szCs w:val="22"/>
        </w:rPr>
      </w:pPr>
      <w:r w:rsidRPr="006B1677">
        <w:rPr>
          <w:rFonts w:ascii="Calibri" w:hAnsi="Calibri" w:cs="Calibri"/>
          <w:sz w:val="22"/>
          <w:szCs w:val="22"/>
        </w:rPr>
        <w:t xml:space="preserve">      - wykonanie przez wykonawcę zmienionego zakresu robót nastąpi na podstawie protokołu  konieczności.</w:t>
      </w:r>
    </w:p>
    <w:p w14:paraId="1373E50D" w14:textId="77777777" w:rsidR="005B3501" w:rsidRPr="006B1677" w:rsidRDefault="005B3501" w:rsidP="005B3501">
      <w:pPr>
        <w:tabs>
          <w:tab w:val="left" w:pos="284"/>
        </w:tabs>
        <w:spacing w:line="276" w:lineRule="auto"/>
        <w:ind w:left="426" w:hanging="426"/>
        <w:jc w:val="both"/>
        <w:rPr>
          <w:rFonts w:ascii="Calibri" w:hAnsi="Calibri" w:cs="Calibri"/>
          <w:sz w:val="22"/>
          <w:szCs w:val="22"/>
        </w:rPr>
      </w:pPr>
      <w:r w:rsidRPr="006B1677">
        <w:rPr>
          <w:rFonts w:ascii="Calibri" w:hAnsi="Calibri" w:cs="Calibri"/>
          <w:sz w:val="22"/>
          <w:szCs w:val="22"/>
        </w:rPr>
        <w:t>13.     Protokół konieczności jest sporządzany przez kierownika budowy, akceptowany przez zamawiającego, i podpisywany przez: kierownika budowy, inspektora nadzoru inwestorskiego oraz wykonawcę.</w:t>
      </w:r>
    </w:p>
    <w:p w14:paraId="6026DE77" w14:textId="77777777" w:rsidR="005B3501" w:rsidRPr="006B1677" w:rsidRDefault="005B3501" w:rsidP="005B3501">
      <w:pPr>
        <w:tabs>
          <w:tab w:val="left" w:pos="426"/>
        </w:tabs>
        <w:ind w:left="426" w:hanging="426"/>
        <w:jc w:val="both"/>
        <w:rPr>
          <w:rFonts w:ascii="Calibri" w:hAnsi="Calibri" w:cs="Calibri"/>
          <w:sz w:val="22"/>
          <w:szCs w:val="22"/>
        </w:rPr>
      </w:pPr>
      <w:r w:rsidRPr="006B1677">
        <w:rPr>
          <w:rFonts w:ascii="Calibri" w:hAnsi="Calibri" w:cs="Calibri"/>
          <w:sz w:val="22"/>
          <w:szCs w:val="22"/>
        </w:rPr>
        <w:t xml:space="preserve">14.   Załącznikiem do protokołu konieczności, stanowiącym jego integralną część, jest protokół z negocjacji dotyczących wyceny robót z wykonawcą zatwierdzony przez kierownika budowy i zaakceptowany przez inspektora nadzoru inwestorskiego. </w:t>
      </w:r>
    </w:p>
    <w:p w14:paraId="4E3164A7" w14:textId="77777777" w:rsidR="005B3501" w:rsidRPr="006B1677" w:rsidRDefault="005B3501" w:rsidP="005B3501">
      <w:pPr>
        <w:pStyle w:val="awciety"/>
        <w:tabs>
          <w:tab w:val="left" w:pos="567"/>
        </w:tabs>
        <w:spacing w:line="240" w:lineRule="auto"/>
        <w:ind w:hanging="567"/>
        <w:rPr>
          <w:rFonts w:ascii="Calibri" w:hAnsi="Calibri" w:cs="Calibri"/>
          <w:color w:val="auto"/>
          <w:sz w:val="22"/>
          <w:szCs w:val="22"/>
        </w:rPr>
      </w:pPr>
      <w:r w:rsidRPr="006B1677">
        <w:rPr>
          <w:rFonts w:ascii="Calibri" w:hAnsi="Calibri" w:cs="Calibri"/>
          <w:color w:val="auto"/>
          <w:sz w:val="22"/>
          <w:szCs w:val="22"/>
        </w:rPr>
        <w:t>15.     W przypadku, gdy wystąpią roboty, na które nie określono w pomocniczym kosztorysie cen jednostkowych, roboty te rozliczone będą na podstawie kosztorysów przygotowanych przez Wykonawcę, a zatwierdzonych przez inspektora nadzoru</w:t>
      </w:r>
      <w:r w:rsidRPr="006B1677">
        <w:rPr>
          <w:rFonts w:ascii="Calibri" w:hAnsi="Calibri" w:cs="Calibri"/>
          <w:color w:val="auto"/>
          <w:sz w:val="22"/>
          <w:szCs w:val="22"/>
          <w:shd w:val="clear" w:color="auto" w:fill="FFFFFF"/>
        </w:rPr>
        <w:t xml:space="preserve"> </w:t>
      </w:r>
      <w:r w:rsidRPr="006B1677">
        <w:rPr>
          <w:rFonts w:ascii="Calibri" w:hAnsi="Calibri" w:cs="Calibri"/>
          <w:color w:val="auto"/>
          <w:sz w:val="22"/>
          <w:szCs w:val="22"/>
        </w:rPr>
        <w:t>i Zamawiającego.</w:t>
      </w:r>
    </w:p>
    <w:p w14:paraId="57EF4A4F" w14:textId="77777777" w:rsidR="005B3501" w:rsidRPr="006B1677" w:rsidRDefault="005B3501" w:rsidP="005B3501">
      <w:pPr>
        <w:pStyle w:val="awciety"/>
        <w:spacing w:line="240" w:lineRule="auto"/>
        <w:ind w:left="0" w:firstLine="0"/>
        <w:rPr>
          <w:rFonts w:ascii="Calibri" w:hAnsi="Calibri" w:cs="Calibri"/>
          <w:color w:val="auto"/>
          <w:sz w:val="22"/>
          <w:szCs w:val="22"/>
        </w:rPr>
      </w:pPr>
      <w:r w:rsidRPr="006B1677">
        <w:rPr>
          <w:rFonts w:ascii="Calibri" w:hAnsi="Calibri" w:cs="Calibri"/>
          <w:color w:val="auto"/>
          <w:sz w:val="22"/>
          <w:szCs w:val="22"/>
        </w:rPr>
        <w:t>16.    Kosztorysy, o których mowa w ustępie powyżej, opracowane będą w oparciu o następujące założenia:</w:t>
      </w:r>
    </w:p>
    <w:p w14:paraId="1202AB45" w14:textId="77777777" w:rsidR="005B3501" w:rsidRPr="006B1677" w:rsidRDefault="005B3501" w:rsidP="005B3501">
      <w:pPr>
        <w:pStyle w:val="44-"/>
        <w:tabs>
          <w:tab w:val="left" w:pos="851"/>
        </w:tabs>
        <w:spacing w:after="0"/>
        <w:ind w:left="851"/>
        <w:rPr>
          <w:rFonts w:ascii="Calibri" w:hAnsi="Calibri" w:cs="Calibri"/>
          <w:sz w:val="22"/>
          <w:szCs w:val="22"/>
        </w:rPr>
      </w:pPr>
      <w:r w:rsidRPr="006B1677">
        <w:rPr>
          <w:rFonts w:ascii="Calibri" w:hAnsi="Calibri" w:cs="Calibri"/>
          <w:sz w:val="22"/>
          <w:szCs w:val="22"/>
        </w:rPr>
        <w:t>1)</w:t>
      </w:r>
      <w:r w:rsidRPr="006B1677">
        <w:rPr>
          <w:rFonts w:ascii="Calibri" w:hAnsi="Calibri" w:cs="Calibri"/>
          <w:sz w:val="22"/>
          <w:szCs w:val="22"/>
        </w:rPr>
        <w:tab/>
        <w:t>ceny czynników produkcji (R, M, S, Ko, Z) zostaną przyjęte z kosztorysów opracowanych przez Wykonawcę metodą kalkulacji szczegółowej;</w:t>
      </w:r>
    </w:p>
    <w:p w14:paraId="0B711F21" w14:textId="77777777" w:rsidR="005B3501" w:rsidRPr="006B1677" w:rsidRDefault="005B3501" w:rsidP="005B3501">
      <w:pPr>
        <w:pStyle w:val="44-"/>
        <w:tabs>
          <w:tab w:val="left" w:pos="851"/>
        </w:tabs>
        <w:spacing w:after="0"/>
        <w:ind w:left="851"/>
        <w:rPr>
          <w:rFonts w:ascii="Calibri" w:hAnsi="Calibri" w:cs="Calibri"/>
          <w:sz w:val="22"/>
          <w:szCs w:val="22"/>
        </w:rPr>
      </w:pPr>
      <w:r w:rsidRPr="006B1677">
        <w:rPr>
          <w:rFonts w:ascii="Calibri" w:hAnsi="Calibri" w:cs="Calibri"/>
          <w:sz w:val="22"/>
          <w:szCs w:val="22"/>
        </w:rPr>
        <w:t>2)</w:t>
      </w:r>
      <w:r w:rsidRPr="006B1677">
        <w:rPr>
          <w:rFonts w:ascii="Calibri" w:hAnsi="Calibri" w:cs="Calibri"/>
          <w:sz w:val="22"/>
          <w:szCs w:val="22"/>
        </w:rPr>
        <w:tab/>
        <w:t>w przypadku, gdy nie będzie możliwe rozliczenie danej roboty w oparciu o zapisy w podpunkcie „1”, brakujące ceny czynników produkcji zostaną przyjęte z zeszytów SEKOCENBUD (jako średnie) za okres ich wbudowania;</w:t>
      </w:r>
    </w:p>
    <w:p w14:paraId="0DC3FD26" w14:textId="77777777" w:rsidR="005B3501" w:rsidRPr="006B1677" w:rsidRDefault="005B3501" w:rsidP="005B3501">
      <w:pPr>
        <w:tabs>
          <w:tab w:val="left" w:pos="284"/>
        </w:tabs>
        <w:ind w:left="567"/>
        <w:jc w:val="both"/>
        <w:rPr>
          <w:rFonts w:ascii="Calibri" w:hAnsi="Calibri" w:cs="Calibri"/>
          <w:sz w:val="22"/>
          <w:szCs w:val="22"/>
        </w:rPr>
      </w:pPr>
      <w:r w:rsidRPr="006B1677">
        <w:rPr>
          <w:rFonts w:ascii="Calibri" w:hAnsi="Calibri" w:cs="Calibri"/>
          <w:sz w:val="22"/>
          <w:szCs w:val="22"/>
        </w:rPr>
        <w:t xml:space="preserve">3) 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 </w:t>
      </w:r>
    </w:p>
    <w:p w14:paraId="32D34B36" w14:textId="77777777" w:rsidR="005B3501" w:rsidRPr="006B1677" w:rsidRDefault="005B3501" w:rsidP="005B3501">
      <w:pPr>
        <w:spacing w:line="276" w:lineRule="auto"/>
        <w:ind w:left="567" w:hanging="567"/>
        <w:jc w:val="both"/>
        <w:rPr>
          <w:rFonts w:ascii="Calibri" w:hAnsi="Calibri" w:cs="Calibri"/>
          <w:sz w:val="22"/>
          <w:szCs w:val="22"/>
        </w:rPr>
      </w:pPr>
      <w:r w:rsidRPr="006B1677">
        <w:rPr>
          <w:rFonts w:ascii="Calibri" w:hAnsi="Calibri" w:cs="Calibri"/>
          <w:sz w:val="22"/>
          <w:szCs w:val="22"/>
        </w:rPr>
        <w:t>17.   Dochodzenie roszczeń związanych z brakiem akceptacji przez wykonawcę poleceń inspektora nadzoru inwestor  skiego, o których mowa w ust. 11, protokołu konieczności, o którym mowa w ust. 12. lub protokołu negocjacji, o którym mowa w ust. 14, nie zwalnia wykonawcy z obowiązku realizacji odpowiednio: poleceń inspektora nadzoru inwestorskiego lub postanowień protokołu konieczności.</w:t>
      </w:r>
    </w:p>
    <w:p w14:paraId="6EF91721" w14:textId="77777777" w:rsidR="005B3501" w:rsidRPr="006B1677" w:rsidRDefault="005B3501" w:rsidP="005B3501">
      <w:pPr>
        <w:spacing w:line="276" w:lineRule="auto"/>
        <w:jc w:val="center"/>
        <w:rPr>
          <w:rFonts w:ascii="Calibri" w:hAnsi="Calibri" w:cs="Calibri"/>
          <w:b/>
          <w:sz w:val="22"/>
          <w:szCs w:val="22"/>
        </w:rPr>
      </w:pPr>
      <w:r w:rsidRPr="006B1677">
        <w:rPr>
          <w:rFonts w:ascii="Calibri" w:hAnsi="Calibri" w:cs="Calibri"/>
          <w:b/>
          <w:sz w:val="22"/>
          <w:szCs w:val="22"/>
        </w:rPr>
        <w:t>§ 2</w:t>
      </w:r>
    </w:p>
    <w:p w14:paraId="64F935E3" w14:textId="77777777" w:rsidR="005B3501" w:rsidRPr="006B1677" w:rsidRDefault="005B3501" w:rsidP="005B3501">
      <w:pPr>
        <w:spacing w:line="276" w:lineRule="auto"/>
        <w:jc w:val="center"/>
        <w:rPr>
          <w:rFonts w:ascii="Calibri" w:hAnsi="Calibri" w:cs="Calibri"/>
          <w:b/>
          <w:sz w:val="22"/>
          <w:szCs w:val="22"/>
        </w:rPr>
      </w:pPr>
      <w:r w:rsidRPr="006B1677">
        <w:rPr>
          <w:rFonts w:ascii="Calibri" w:hAnsi="Calibri" w:cs="Calibri"/>
          <w:b/>
          <w:sz w:val="22"/>
          <w:szCs w:val="22"/>
        </w:rPr>
        <w:t>Terminy</w:t>
      </w:r>
    </w:p>
    <w:p w14:paraId="47952AB1" w14:textId="50E2D42A" w:rsidR="005B3501" w:rsidRPr="006B1677" w:rsidRDefault="005B3501" w:rsidP="005B3501">
      <w:pPr>
        <w:widowControl w:val="0"/>
        <w:numPr>
          <w:ilvl w:val="0"/>
          <w:numId w:val="69"/>
        </w:numPr>
        <w:shd w:val="clear" w:color="auto" w:fill="FFFFFF"/>
        <w:tabs>
          <w:tab w:val="left" w:pos="426"/>
        </w:tabs>
        <w:autoSpaceDE w:val="0"/>
        <w:autoSpaceDN w:val="0"/>
        <w:adjustRightInd w:val="0"/>
        <w:spacing w:line="276" w:lineRule="auto"/>
        <w:ind w:left="426" w:right="7" w:hanging="426"/>
        <w:jc w:val="both"/>
        <w:rPr>
          <w:rFonts w:ascii="Calibri" w:hAnsi="Calibri" w:cs="Calibri"/>
          <w:sz w:val="22"/>
          <w:szCs w:val="22"/>
        </w:rPr>
      </w:pPr>
      <w:r w:rsidRPr="006B1677">
        <w:rPr>
          <w:rFonts w:ascii="Calibri" w:hAnsi="Calibri" w:cs="Calibri"/>
          <w:sz w:val="22"/>
          <w:szCs w:val="22"/>
        </w:rPr>
        <w:t xml:space="preserve">Wykonawca zobowiązuje się wykonać przedmiot umowy w terminie: </w:t>
      </w:r>
      <w:r w:rsidR="00DF386F">
        <w:rPr>
          <w:rFonts w:ascii="Calibri" w:hAnsi="Calibri" w:cs="Calibri"/>
          <w:bCs/>
          <w:sz w:val="22"/>
          <w:szCs w:val="22"/>
        </w:rPr>
        <w:t>1</w:t>
      </w:r>
      <w:r w:rsidR="00700E49">
        <w:rPr>
          <w:rFonts w:ascii="Calibri" w:hAnsi="Calibri" w:cs="Calibri"/>
          <w:bCs/>
          <w:sz w:val="22"/>
          <w:szCs w:val="22"/>
        </w:rPr>
        <w:t>1</w:t>
      </w:r>
      <w:r w:rsidRPr="006B1677">
        <w:rPr>
          <w:rFonts w:ascii="Calibri" w:hAnsi="Calibri" w:cs="Calibri"/>
          <w:bCs/>
          <w:sz w:val="22"/>
          <w:szCs w:val="22"/>
        </w:rPr>
        <w:t xml:space="preserve"> miesięcy</w:t>
      </w:r>
      <w:r w:rsidRPr="006B1677">
        <w:rPr>
          <w:rFonts w:ascii="Calibri" w:hAnsi="Calibri" w:cs="Calibri"/>
          <w:sz w:val="22"/>
          <w:szCs w:val="22"/>
        </w:rPr>
        <w:t xml:space="preserve"> od daty zawarcia umowy.</w:t>
      </w:r>
    </w:p>
    <w:p w14:paraId="4093B15A" w14:textId="77777777" w:rsidR="005B3501" w:rsidRPr="006B1677" w:rsidRDefault="005B3501" w:rsidP="005B3501">
      <w:pPr>
        <w:widowControl w:val="0"/>
        <w:numPr>
          <w:ilvl w:val="0"/>
          <w:numId w:val="69"/>
        </w:numPr>
        <w:shd w:val="clear" w:color="auto" w:fill="FFFFFF"/>
        <w:tabs>
          <w:tab w:val="left" w:pos="403"/>
        </w:tabs>
        <w:autoSpaceDE w:val="0"/>
        <w:autoSpaceDN w:val="0"/>
        <w:adjustRightInd w:val="0"/>
        <w:spacing w:line="276" w:lineRule="auto"/>
        <w:ind w:left="426" w:right="7" w:hanging="426"/>
        <w:jc w:val="both"/>
        <w:rPr>
          <w:rFonts w:ascii="Calibri" w:hAnsi="Calibri" w:cs="Calibri"/>
          <w:sz w:val="22"/>
          <w:szCs w:val="22"/>
        </w:rPr>
      </w:pPr>
      <w:r w:rsidRPr="006B1677">
        <w:rPr>
          <w:rFonts w:ascii="Calibri" w:hAnsi="Calibri" w:cs="Calibri"/>
          <w:sz w:val="22"/>
          <w:szCs w:val="22"/>
        </w:rPr>
        <w:t>Strony ustalają, że dniem wykonania przedmiotu umowy, w tym robót budowlanych jest dzień określony protokołem odbioru końcowego robót, który stanowi wyłączny dokument potwierdzający wykonanie przedmiotu umowy.</w:t>
      </w:r>
    </w:p>
    <w:p w14:paraId="7D07967E" w14:textId="77777777" w:rsidR="005B3501" w:rsidRPr="006B1677" w:rsidRDefault="005B3501" w:rsidP="005B3501">
      <w:pPr>
        <w:widowControl w:val="0"/>
        <w:numPr>
          <w:ilvl w:val="0"/>
          <w:numId w:val="69"/>
        </w:numPr>
        <w:shd w:val="clear" w:color="auto" w:fill="FFFFFF"/>
        <w:tabs>
          <w:tab w:val="left" w:pos="403"/>
        </w:tabs>
        <w:autoSpaceDE w:val="0"/>
        <w:autoSpaceDN w:val="0"/>
        <w:adjustRightInd w:val="0"/>
        <w:spacing w:line="276" w:lineRule="auto"/>
        <w:ind w:left="426" w:right="7" w:hanging="426"/>
        <w:jc w:val="both"/>
        <w:rPr>
          <w:rFonts w:ascii="Calibri" w:hAnsi="Calibri" w:cs="Calibri"/>
          <w:sz w:val="22"/>
          <w:szCs w:val="22"/>
        </w:rPr>
      </w:pPr>
      <w:r w:rsidRPr="006B1677">
        <w:rPr>
          <w:rFonts w:ascii="Calibri" w:hAnsi="Calibri" w:cs="Calibri"/>
          <w:sz w:val="22"/>
          <w:szCs w:val="22"/>
        </w:rPr>
        <w:t xml:space="preserve">Wykonawca </w:t>
      </w:r>
      <w:r w:rsidRPr="006B1677">
        <w:rPr>
          <w:rFonts w:ascii="Calibri" w:hAnsi="Calibri" w:cs="Calibri"/>
          <w:bCs/>
          <w:sz w:val="22"/>
          <w:szCs w:val="22"/>
        </w:rPr>
        <w:t xml:space="preserve">najpóźniej w terminie 14 dni kalendarzowych przed upływem ostatecznego terminu wykonania przedmiotu umowy zgłosi </w:t>
      </w:r>
      <w:r w:rsidRPr="006B1677">
        <w:rPr>
          <w:rFonts w:ascii="Calibri" w:hAnsi="Calibri" w:cs="Calibri"/>
          <w:sz w:val="22"/>
          <w:szCs w:val="22"/>
        </w:rPr>
        <w:t xml:space="preserve">na piśmie </w:t>
      </w:r>
      <w:r w:rsidRPr="006B1677">
        <w:rPr>
          <w:rFonts w:ascii="Calibri" w:hAnsi="Calibri" w:cs="Calibri"/>
          <w:bCs/>
          <w:sz w:val="22"/>
          <w:szCs w:val="22"/>
        </w:rPr>
        <w:t>gotowość dokonania odbioru końcowego wykonanych robót</w:t>
      </w:r>
      <w:r w:rsidRPr="006B1677">
        <w:rPr>
          <w:rFonts w:ascii="Calibri" w:hAnsi="Calibri" w:cs="Calibri"/>
          <w:sz w:val="22"/>
          <w:szCs w:val="22"/>
        </w:rPr>
        <w:t xml:space="preserve">. </w:t>
      </w:r>
    </w:p>
    <w:p w14:paraId="272566F2" w14:textId="77777777" w:rsidR="005B3501" w:rsidRPr="006B1677" w:rsidRDefault="005B3501" w:rsidP="005B3501">
      <w:pPr>
        <w:numPr>
          <w:ilvl w:val="0"/>
          <w:numId w:val="69"/>
        </w:numPr>
        <w:tabs>
          <w:tab w:val="left" w:pos="426"/>
        </w:tabs>
        <w:suppressAutoHyphens/>
        <w:spacing w:line="276" w:lineRule="auto"/>
        <w:ind w:left="426" w:hanging="426"/>
        <w:jc w:val="both"/>
        <w:rPr>
          <w:rFonts w:ascii="Calibri" w:hAnsi="Calibri" w:cs="Calibri"/>
          <w:sz w:val="22"/>
          <w:szCs w:val="22"/>
        </w:rPr>
      </w:pPr>
      <w:r w:rsidRPr="006B1677">
        <w:rPr>
          <w:rFonts w:ascii="Calibri" w:hAnsi="Calibri" w:cs="Calibri"/>
          <w:sz w:val="22"/>
          <w:szCs w:val="22"/>
        </w:rPr>
        <w:t>Na podstawie art. 558 Kodeksu Cywilnego strony zgodnie ustalają, że odpowiedzialność wykonawcy z tytułu rękojmi za wady zostaje rozszerzona na okres równy okresowi gwarancji jakości, o której mowa w ust. 5.</w:t>
      </w:r>
    </w:p>
    <w:p w14:paraId="60EB1F77" w14:textId="77777777" w:rsidR="005B3501" w:rsidRPr="006B1677" w:rsidRDefault="005B3501" w:rsidP="005B3501">
      <w:pPr>
        <w:numPr>
          <w:ilvl w:val="0"/>
          <w:numId w:val="69"/>
        </w:numPr>
        <w:tabs>
          <w:tab w:val="left" w:pos="426"/>
        </w:tabs>
        <w:suppressAutoHyphens/>
        <w:spacing w:line="276" w:lineRule="auto"/>
        <w:ind w:left="426" w:hanging="426"/>
        <w:jc w:val="both"/>
        <w:rPr>
          <w:rFonts w:ascii="Calibri" w:hAnsi="Calibri" w:cs="Calibri"/>
          <w:sz w:val="22"/>
          <w:szCs w:val="22"/>
        </w:rPr>
      </w:pPr>
      <w:r w:rsidRPr="006B1677">
        <w:rPr>
          <w:rFonts w:ascii="Calibri" w:hAnsi="Calibri" w:cs="Calibri"/>
          <w:sz w:val="22"/>
          <w:szCs w:val="22"/>
        </w:rPr>
        <w:lastRenderedPageBreak/>
        <w:t xml:space="preserve">Wykonawca zobowiązuje się w terminie obowiązywania gwarancji, to jest w terminie </w:t>
      </w:r>
      <w:r w:rsidRPr="006B1677">
        <w:rPr>
          <w:rFonts w:ascii="Calibri" w:hAnsi="Calibri" w:cs="Calibri"/>
          <w:b/>
          <w:sz w:val="22"/>
          <w:szCs w:val="22"/>
        </w:rPr>
        <w:t>…….</w:t>
      </w:r>
      <w:r w:rsidRPr="006B1677">
        <w:rPr>
          <w:rFonts w:ascii="Calibri" w:hAnsi="Calibri" w:cs="Calibri"/>
          <w:color w:val="FFFF00"/>
          <w:sz w:val="22"/>
          <w:szCs w:val="22"/>
        </w:rPr>
        <w:t xml:space="preserve"> </w:t>
      </w:r>
      <w:r w:rsidRPr="006B1677">
        <w:rPr>
          <w:rFonts w:ascii="Calibri" w:hAnsi="Calibri" w:cs="Calibri"/>
          <w:sz w:val="22"/>
          <w:szCs w:val="22"/>
        </w:rPr>
        <w:t>miesięcy od dnia odbioru końcowego, usunąć wszystkie ujawnione wady dotyczące realizacji przedmiotu umowy.</w:t>
      </w:r>
    </w:p>
    <w:p w14:paraId="3722F1FF" w14:textId="77777777" w:rsidR="005B3501" w:rsidRPr="006B1677" w:rsidRDefault="005B3501" w:rsidP="005B3501">
      <w:pPr>
        <w:numPr>
          <w:ilvl w:val="0"/>
          <w:numId w:val="69"/>
        </w:numPr>
        <w:tabs>
          <w:tab w:val="left" w:pos="426"/>
        </w:tabs>
        <w:suppressAutoHyphens/>
        <w:spacing w:line="276" w:lineRule="auto"/>
        <w:ind w:left="426" w:hanging="426"/>
        <w:jc w:val="both"/>
        <w:rPr>
          <w:rFonts w:ascii="Calibri" w:hAnsi="Calibri" w:cs="Calibri"/>
          <w:sz w:val="22"/>
          <w:szCs w:val="22"/>
        </w:rPr>
      </w:pPr>
      <w:r w:rsidRPr="006B1677">
        <w:rPr>
          <w:rFonts w:ascii="Calibri" w:hAnsi="Calibri" w:cs="Calibri"/>
          <w:sz w:val="22"/>
          <w:szCs w:val="22"/>
        </w:rPr>
        <w:t>Rozpoczęcie realizacji robót budowlanych przez wykonawcę nastąpi po dniu przekazania przez zamawiającego dokumentacji projektowej oraz STWiOT i po protokolarnym przejęciu terenu budowy przez kierownika budowy.</w:t>
      </w:r>
    </w:p>
    <w:p w14:paraId="52AA8E57" w14:textId="77777777" w:rsidR="005B3501" w:rsidRPr="006B1677" w:rsidRDefault="005B3501" w:rsidP="005B3501">
      <w:pPr>
        <w:numPr>
          <w:ilvl w:val="0"/>
          <w:numId w:val="69"/>
        </w:numPr>
        <w:tabs>
          <w:tab w:val="left" w:pos="426"/>
        </w:tabs>
        <w:suppressAutoHyphens/>
        <w:spacing w:line="276" w:lineRule="auto"/>
        <w:ind w:left="426" w:hanging="426"/>
        <w:jc w:val="both"/>
        <w:rPr>
          <w:rFonts w:ascii="Calibri" w:hAnsi="Calibri" w:cs="Calibri"/>
          <w:sz w:val="22"/>
          <w:szCs w:val="22"/>
        </w:rPr>
      </w:pPr>
      <w:r w:rsidRPr="006B1677">
        <w:rPr>
          <w:rFonts w:ascii="Calibri" w:hAnsi="Calibri" w:cs="Calibri"/>
          <w:sz w:val="22"/>
          <w:szCs w:val="22"/>
        </w:rPr>
        <w:t>Zamawiający przekaże wykonawcy teren budowy w całości w terminie 7 dni roboczych od dnia zawarcia umowy.</w:t>
      </w:r>
    </w:p>
    <w:p w14:paraId="74237D1D" w14:textId="77777777" w:rsidR="005B3501" w:rsidRPr="006B1677" w:rsidRDefault="005B3501" w:rsidP="005B3501">
      <w:pPr>
        <w:numPr>
          <w:ilvl w:val="0"/>
          <w:numId w:val="69"/>
        </w:numPr>
        <w:tabs>
          <w:tab w:val="left" w:pos="426"/>
        </w:tabs>
        <w:suppressAutoHyphens/>
        <w:spacing w:line="276" w:lineRule="auto"/>
        <w:ind w:left="426" w:hanging="426"/>
        <w:jc w:val="both"/>
        <w:rPr>
          <w:rFonts w:ascii="Calibri" w:hAnsi="Calibri" w:cs="Calibri"/>
          <w:sz w:val="22"/>
          <w:szCs w:val="22"/>
        </w:rPr>
      </w:pPr>
      <w:r w:rsidRPr="006B1677">
        <w:rPr>
          <w:rFonts w:ascii="Calibri" w:hAnsi="Calibri" w:cs="Calibri"/>
          <w:sz w:val="22"/>
          <w:szCs w:val="22"/>
        </w:rPr>
        <w:t xml:space="preserve">W terminie 3 dni roboczych od dnia zgłoszenia przez wykonawcę gotowości do odbioru końcowego, wykonawca ma obowiązek przekazania zamawiającemu dokumentów, których dołączenia do zawiadomienia o zakończeniu budowy lub wniosku o udzielenie pozwolenia na użytkowanie wymagają przepisy ustawy prawo budowlane. </w:t>
      </w:r>
    </w:p>
    <w:p w14:paraId="1083B5C1"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3</w:t>
      </w:r>
    </w:p>
    <w:p w14:paraId="27E0561A"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Obowiązki Zamawiającego</w:t>
      </w:r>
    </w:p>
    <w:p w14:paraId="6453E4A2" w14:textId="77777777" w:rsidR="005B3501" w:rsidRPr="006B1677" w:rsidRDefault="005B3501" w:rsidP="005B3501">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Zamawiający jest zobowiązany do realizacji umowy w terminach i na zasadach określonych w umowie.</w:t>
      </w:r>
    </w:p>
    <w:p w14:paraId="0176F5BE" w14:textId="77777777" w:rsidR="005B3501" w:rsidRPr="006B1677" w:rsidRDefault="005B3501" w:rsidP="005B3501">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 xml:space="preserve">Przed rozpoczęciem robót zamawiający przekaże bezpłatnie wykonawcy </w:t>
      </w:r>
      <w:r w:rsidRPr="006B1677">
        <w:rPr>
          <w:rFonts w:ascii="Calibri" w:hAnsi="Calibri" w:cs="Calibri"/>
          <w:b/>
          <w:snapToGrid w:val="0"/>
          <w:sz w:val="22"/>
          <w:szCs w:val="22"/>
        </w:rPr>
        <w:t>1</w:t>
      </w:r>
      <w:r w:rsidRPr="006B1677">
        <w:rPr>
          <w:rFonts w:ascii="Calibri" w:hAnsi="Calibri" w:cs="Calibri"/>
          <w:snapToGrid w:val="0"/>
          <w:sz w:val="22"/>
          <w:szCs w:val="22"/>
        </w:rPr>
        <w:t xml:space="preserve"> egzemplarz dokumentacji projektowej i STWiOR w wersji papierowej i/lub elektronicznej.</w:t>
      </w:r>
    </w:p>
    <w:p w14:paraId="4BBE3A29" w14:textId="77777777" w:rsidR="005B3501" w:rsidRPr="006B1677" w:rsidRDefault="005B3501" w:rsidP="005B3501">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Dokumentacja projektowa i STWiOR stanowią własność zmawiającego i mogą być wykorzystane wyłącznie w celu  wykonania przedmiotu Umowy zgodnie z przeznaczeniem.</w:t>
      </w:r>
    </w:p>
    <w:p w14:paraId="5BCA2351" w14:textId="77777777" w:rsidR="005B3501" w:rsidRPr="006B1677" w:rsidRDefault="005B3501" w:rsidP="005B3501">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Zamawiający jest także zobowiązany do:</w:t>
      </w:r>
    </w:p>
    <w:p w14:paraId="74B9B95B" w14:textId="77777777" w:rsidR="005B3501" w:rsidRPr="006B1677" w:rsidRDefault="005B3501" w:rsidP="005B3501">
      <w:pPr>
        <w:numPr>
          <w:ilvl w:val="0"/>
          <w:numId w:val="5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ustanowienia nadzoru inwestorskiego i nadzoru autorskiego (jeżeli jest wymagany);</w:t>
      </w:r>
    </w:p>
    <w:p w14:paraId="1408DD95" w14:textId="77777777" w:rsidR="005B3501" w:rsidRPr="006B1677" w:rsidRDefault="005B3501" w:rsidP="005B3501">
      <w:pPr>
        <w:numPr>
          <w:ilvl w:val="0"/>
          <w:numId w:val="5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protokolarnego przekazania wykonawcy terenu budowy;</w:t>
      </w:r>
    </w:p>
    <w:p w14:paraId="33296AFB" w14:textId="77777777" w:rsidR="005B3501" w:rsidRPr="006B1677" w:rsidRDefault="005B3501" w:rsidP="005B3501">
      <w:pPr>
        <w:numPr>
          <w:ilvl w:val="0"/>
          <w:numId w:val="5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dostarczenia wykonawcy niezbędnej dokumentacji projektowej oraz dokonania jej zmian w zakresie niezbędnym do wykonania umowy,</w:t>
      </w:r>
    </w:p>
    <w:p w14:paraId="56F9EE75" w14:textId="77777777" w:rsidR="005B3501" w:rsidRPr="006B1677" w:rsidRDefault="005B3501" w:rsidP="005B3501">
      <w:pPr>
        <w:numPr>
          <w:ilvl w:val="0"/>
          <w:numId w:val="5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wyznaczania terminów odbiorów nie przekraczających 14 dni roboczych od dnia powiadomienia zamawiającego przez wykonawcę o gotowości do odbiorów,</w:t>
      </w:r>
    </w:p>
    <w:p w14:paraId="4D3DDF16" w14:textId="77777777" w:rsidR="005B3501" w:rsidRPr="006B1677" w:rsidRDefault="005B3501" w:rsidP="005B3501">
      <w:pPr>
        <w:numPr>
          <w:ilvl w:val="0"/>
          <w:numId w:val="5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terminowego przystępowania do odbiorów robót budowlanych,</w:t>
      </w:r>
    </w:p>
    <w:p w14:paraId="59A42E00" w14:textId="77777777" w:rsidR="005B3501" w:rsidRPr="006B1677" w:rsidRDefault="005B3501" w:rsidP="005B3501">
      <w:pPr>
        <w:numPr>
          <w:ilvl w:val="0"/>
          <w:numId w:val="5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terminowej zapłaty wynagrodzenia należnego wykonawcy za wykonanie przedmiotu umowy.</w:t>
      </w:r>
    </w:p>
    <w:p w14:paraId="0A859C21" w14:textId="77777777" w:rsidR="005B3501" w:rsidRPr="006B1677" w:rsidRDefault="005B3501" w:rsidP="005B3501">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Zamawiający jest zobowiązany, po zgłoszeniu przez wykonawcę,  w terminach określonych umową do odbiorów:</w:t>
      </w:r>
    </w:p>
    <w:p w14:paraId="42C36791" w14:textId="77777777" w:rsidR="005B3501" w:rsidRPr="006B1677" w:rsidRDefault="005B3501" w:rsidP="005B3501">
      <w:pPr>
        <w:numPr>
          <w:ilvl w:val="1"/>
          <w:numId w:val="5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robót ulegających zakryciu,</w:t>
      </w:r>
    </w:p>
    <w:p w14:paraId="5D690DC0" w14:textId="77777777" w:rsidR="005B3501" w:rsidRPr="006B1677" w:rsidRDefault="005B3501" w:rsidP="005B3501">
      <w:pPr>
        <w:numPr>
          <w:ilvl w:val="1"/>
          <w:numId w:val="5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robót zanikających,</w:t>
      </w:r>
    </w:p>
    <w:p w14:paraId="2241640E" w14:textId="77777777" w:rsidR="005B3501" w:rsidRPr="006B1677" w:rsidRDefault="005B3501" w:rsidP="005B3501">
      <w:pPr>
        <w:numPr>
          <w:ilvl w:val="1"/>
          <w:numId w:val="5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częściowych,</w:t>
      </w:r>
    </w:p>
    <w:p w14:paraId="41A836BE" w14:textId="77777777" w:rsidR="005B3501" w:rsidRPr="006B1677" w:rsidRDefault="005B3501" w:rsidP="005B3501">
      <w:pPr>
        <w:numPr>
          <w:ilvl w:val="1"/>
          <w:numId w:val="5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końcowego całości robót,</w:t>
      </w:r>
    </w:p>
    <w:p w14:paraId="6D48DFB4" w14:textId="77777777" w:rsidR="005B3501" w:rsidRPr="006B1677" w:rsidRDefault="005B3501" w:rsidP="005B3501">
      <w:pPr>
        <w:numPr>
          <w:ilvl w:val="1"/>
          <w:numId w:val="5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gwarancyjnych,</w:t>
      </w:r>
    </w:p>
    <w:p w14:paraId="1FBADD93" w14:textId="77777777" w:rsidR="005B3501" w:rsidRPr="006B1677" w:rsidRDefault="005B3501" w:rsidP="005B3501">
      <w:pPr>
        <w:numPr>
          <w:ilvl w:val="1"/>
          <w:numId w:val="5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ostatecznego.</w:t>
      </w:r>
    </w:p>
    <w:p w14:paraId="5ED31A81" w14:textId="77777777" w:rsidR="005B3501" w:rsidRPr="006B1677" w:rsidRDefault="005B3501" w:rsidP="005B3501">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Odbiorów robót ulegających zakryciu i zanikających oraz częściowych dokonuje w imieniu zamawiającego inspektor nadzoru inwestorskiego.</w:t>
      </w:r>
    </w:p>
    <w:p w14:paraId="63ACB95A" w14:textId="77777777" w:rsidR="005B3501" w:rsidRPr="006B1677" w:rsidRDefault="005B3501" w:rsidP="005B3501">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 xml:space="preserve">Zamawiający dokona komisyjnego odbioru końcowego robót budowlanych będących przedmiotem umowy wyznaczając  upoważnionych przedstawicieli, przy udziale upoważnionych przedstawicieli wykonawcy, przystępując do odbioru w ciągu 14 dni roboczych od dnia zgłoszenia przez wykonawcę zakończenia robót. </w:t>
      </w:r>
    </w:p>
    <w:p w14:paraId="744FA083" w14:textId="77777777" w:rsidR="005B3501" w:rsidRPr="006B1677" w:rsidRDefault="005B3501" w:rsidP="005B3501">
      <w:pPr>
        <w:numPr>
          <w:ilvl w:val="0"/>
          <w:numId w:val="49"/>
        </w:numPr>
        <w:spacing w:line="276" w:lineRule="auto"/>
        <w:ind w:left="426" w:hanging="426"/>
        <w:jc w:val="both"/>
        <w:rPr>
          <w:rFonts w:ascii="Calibri" w:hAnsi="Calibri" w:cs="Calibri"/>
          <w:snapToGrid w:val="0"/>
          <w:sz w:val="22"/>
          <w:szCs w:val="22"/>
        </w:rPr>
      </w:pPr>
      <w:r w:rsidRPr="006B1677">
        <w:rPr>
          <w:rFonts w:ascii="Calibri" w:hAnsi="Calibri" w:cs="Calibri"/>
          <w:sz w:val="22"/>
          <w:szCs w:val="22"/>
        </w:rPr>
        <w:t>Zamawiający jest zobowiązany przystępować do odbiorów robót i dokonywać odbiorów robót w terminach wynikających z umowy.</w:t>
      </w:r>
    </w:p>
    <w:p w14:paraId="2DCDB43B"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4</w:t>
      </w:r>
    </w:p>
    <w:p w14:paraId="478811FA"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Zarządzanie realizacją Umowy</w:t>
      </w:r>
    </w:p>
    <w:p w14:paraId="4A2675CB" w14:textId="77777777" w:rsidR="005B3501" w:rsidRPr="006B1677" w:rsidRDefault="005B3501" w:rsidP="005B3501">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t xml:space="preserve">Wykonawca upoważnia do kontaktów z zamawiającym przy realizacji niniejszej Umowy: ………., telefon: ………. </w:t>
      </w:r>
    </w:p>
    <w:p w14:paraId="4081BBA5" w14:textId="77777777" w:rsidR="005B3501" w:rsidRPr="006B1677" w:rsidRDefault="005B3501" w:rsidP="005B3501">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t xml:space="preserve">Zamawiający upoważnia do kontaktów z wykonawcą przy realizacji niniejszej Umowy: ……….., telefon: …..……. </w:t>
      </w:r>
    </w:p>
    <w:p w14:paraId="4C088D0C" w14:textId="77777777" w:rsidR="005B3501" w:rsidRPr="006B1677" w:rsidRDefault="005B3501" w:rsidP="005B3501">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t xml:space="preserve">Inspektor nadzoru inwestorskiego powołany przez Zamawiającego jest upoważniony do bieżącej koordynacji robót realizowanych na podstawie umowy, kontroli jakości robót, ich wykonania, do odbioru zgodnie z </w:t>
      </w:r>
      <w:r w:rsidRPr="006B1677">
        <w:rPr>
          <w:rFonts w:ascii="Calibri" w:hAnsi="Calibri" w:cs="Calibri"/>
          <w:sz w:val="22"/>
          <w:szCs w:val="22"/>
        </w:rPr>
        <w:lastRenderedPageBreak/>
        <w:t>dokumentacją projektową i STWiOR oraz jest odpowiedzialny za kontrolę obmiarów robót i pełni funkcję Inspektora nadzoru inwestorskiego w rozumieniu ustawy prawo budowlane.</w:t>
      </w:r>
    </w:p>
    <w:p w14:paraId="7F17D29B" w14:textId="77777777" w:rsidR="005B3501" w:rsidRPr="006B1677" w:rsidRDefault="005B3501" w:rsidP="005B3501">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t>Inspektor nadzoru inwestorskiego wypełnia swoje obowiązki wydając polecania, decyzje, zgody i akceptacje, które są obowiązujące dla wykonawcy. Wykonawca ma prawo zgłosić zamawiającemu na piśmie w terminie 3 dni roboczych zastrzeżenia do decyzji i poleceń Inspektora nadzoru inwestorskiego. Zastrzeżenia wraz ze stanowiskiem inspektora do zastrzeżeń, będą podlegały rozstrzygnięciu przez zamawiającego.</w:t>
      </w:r>
    </w:p>
    <w:p w14:paraId="4FF78EED" w14:textId="77777777" w:rsidR="005B3501" w:rsidRPr="006B1677" w:rsidRDefault="005B3501" w:rsidP="005B3501">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t>Czynności lub polecenia inspektora nadzoru inwestorskiego powodujące konieczność zmiany dokumentacji projektowej lub wykonania zwiększonej w stosunku do projektu budowlanego ilości robót lub w inny sposób powodujące wzrost wynagrodzenia wykonawcy, wymagają uprzednio pisemnego potwierdzenia przez zamawiającego. Brak pisemnego potwierdzenia zamawiającego zmian, zwalnia wykonawcę z obowiązku wykonania poleceń inspektora nadzoru inwestorskiego i z odpowiedzialności za ich niewykonanie, z wyjątkiem czynności i poleceń związanych z bezpieczeństwem i higieną pracy, zabezpieczeniem mienia i ochroną ppoż.</w:t>
      </w:r>
    </w:p>
    <w:p w14:paraId="6732F56F" w14:textId="77777777" w:rsidR="005B3501" w:rsidRPr="006B1677" w:rsidRDefault="005B3501" w:rsidP="005B3501">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t>Zamawiający zastrzega sobie prawo do zmiany osoby pełniącej funkcję inspektora nadzoru inwestorskiego.</w:t>
      </w:r>
    </w:p>
    <w:p w14:paraId="28FE8D46" w14:textId="77777777" w:rsidR="005B3501" w:rsidRPr="006B1677" w:rsidRDefault="005B3501" w:rsidP="005B3501">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t>O dokonaniu zmiany zamawiający powiadomi na piśmie wykonawcę.</w:t>
      </w:r>
    </w:p>
    <w:p w14:paraId="487E8A20" w14:textId="77777777" w:rsidR="005B3501" w:rsidRPr="006B1677" w:rsidRDefault="005B3501" w:rsidP="005B3501">
      <w:pPr>
        <w:pStyle w:val="Akapitzlist"/>
        <w:numPr>
          <w:ilvl w:val="0"/>
          <w:numId w:val="47"/>
        </w:numPr>
        <w:spacing w:line="276" w:lineRule="auto"/>
        <w:ind w:left="426" w:hanging="426"/>
        <w:jc w:val="both"/>
        <w:rPr>
          <w:rFonts w:ascii="Calibri" w:hAnsi="Calibri" w:cs="Calibri"/>
          <w:sz w:val="22"/>
          <w:szCs w:val="22"/>
        </w:rPr>
      </w:pPr>
      <w:r w:rsidRPr="006B1677">
        <w:rPr>
          <w:rFonts w:ascii="Calibri" w:hAnsi="Calibri" w:cs="Calibri"/>
          <w:sz w:val="22"/>
          <w:szCs w:val="22"/>
        </w:rPr>
        <w:t>Zmiana osoby pełniącej funkcję inspektora nadzoru inwestorskiego nie stanowi zmiany umowy.</w:t>
      </w:r>
    </w:p>
    <w:p w14:paraId="3985C358"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5</w:t>
      </w:r>
    </w:p>
    <w:p w14:paraId="5BA3D904"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Narady koordynacyjne</w:t>
      </w:r>
    </w:p>
    <w:p w14:paraId="37C94452" w14:textId="77777777" w:rsidR="005B3501" w:rsidRPr="006B1677" w:rsidRDefault="005B3501" w:rsidP="005B3501">
      <w:pPr>
        <w:numPr>
          <w:ilvl w:val="0"/>
          <w:numId w:val="52"/>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Inspektor nadzoru inwestorskiego jest uprawniony do zwoływania narad koordynacyjnych z udziałem przedstawicieli wykonawcy, zamawiającego oraz innych zaproszonych osób.</w:t>
      </w:r>
    </w:p>
    <w:p w14:paraId="3F4EDDC6" w14:textId="77777777" w:rsidR="005B3501" w:rsidRPr="006B1677" w:rsidRDefault="005B3501" w:rsidP="005B3501">
      <w:pPr>
        <w:numPr>
          <w:ilvl w:val="0"/>
          <w:numId w:val="52"/>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4F9EC28E" w14:textId="77777777" w:rsidR="005B3501" w:rsidRPr="006B1677" w:rsidRDefault="005B3501" w:rsidP="005B3501">
      <w:pPr>
        <w:numPr>
          <w:ilvl w:val="0"/>
          <w:numId w:val="52"/>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Kierownik budowy oraz odpowiedni kierownicy robót są zobowiązani uczestniczyć w naradach koordynacyjnych.</w:t>
      </w:r>
    </w:p>
    <w:p w14:paraId="189AA252" w14:textId="77777777" w:rsidR="005B3501" w:rsidRPr="006B1677" w:rsidRDefault="005B3501" w:rsidP="005B3501">
      <w:pPr>
        <w:numPr>
          <w:ilvl w:val="0"/>
          <w:numId w:val="52"/>
        </w:numPr>
        <w:spacing w:line="276" w:lineRule="auto"/>
        <w:ind w:left="426" w:hanging="426"/>
        <w:jc w:val="both"/>
        <w:rPr>
          <w:rFonts w:ascii="Calibri" w:hAnsi="Calibri" w:cs="Calibri"/>
          <w:snapToGrid w:val="0"/>
          <w:sz w:val="22"/>
          <w:szCs w:val="22"/>
        </w:rPr>
      </w:pPr>
      <w:r w:rsidRPr="006B1677">
        <w:rPr>
          <w:rFonts w:ascii="Calibri" w:hAnsi="Calibri" w:cs="Calibri"/>
          <w:sz w:val="22"/>
          <w:szCs w:val="22"/>
        </w:rPr>
        <w:t>inspektor nadzoru inwestorskiego informuje z 3-dniowym wyprzedzeniem uczestników narady koordynacyjnej o terminie i miejscu narady, prowadzi naradę i zapewnia jej protokołowanie, a kopie protokołu lub ustaleń dostarcza wszystkim osobom zaproszonym na naradę.</w:t>
      </w:r>
    </w:p>
    <w:p w14:paraId="7F51EA5E" w14:textId="77777777" w:rsidR="005B3501" w:rsidRPr="006B1677" w:rsidRDefault="005B3501" w:rsidP="005B3501">
      <w:pPr>
        <w:numPr>
          <w:ilvl w:val="0"/>
          <w:numId w:val="52"/>
        </w:numPr>
        <w:spacing w:line="276" w:lineRule="auto"/>
        <w:ind w:left="426" w:hanging="426"/>
        <w:jc w:val="both"/>
        <w:rPr>
          <w:rFonts w:ascii="Calibri" w:hAnsi="Calibri" w:cs="Calibri"/>
          <w:snapToGrid w:val="0"/>
          <w:sz w:val="22"/>
          <w:szCs w:val="22"/>
        </w:rPr>
      </w:pPr>
      <w:r w:rsidRPr="006B1677">
        <w:rPr>
          <w:rFonts w:ascii="Calibri" w:hAnsi="Calibri" w:cs="Calibri"/>
          <w:sz w:val="22"/>
          <w:szCs w:val="22"/>
        </w:rPr>
        <w:t>Do ustaleń zapisanych w protokole narady koordynacyjnej, uczestnicy mogą wnieść uwagi w ciągu 7 dni roboczych licząc od dnia otrzymania protokołu. Po tym terminie ustalenia uważa się za wiążące.</w:t>
      </w:r>
    </w:p>
    <w:p w14:paraId="04991C67"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6</w:t>
      </w:r>
    </w:p>
    <w:p w14:paraId="00E33F76"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Obowiązki Wykonawcy</w:t>
      </w:r>
    </w:p>
    <w:p w14:paraId="29065382"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ma obowiązek wykonania przedmiotu umowy z należytą starannością zgodnie z umową, ofertą i dokumentacją projektową, STWiOR, nienaruszającymi umowy poleceniami inspektora nadzoru inwestorskiego, zasadami wiedzy technicznej oraz przepisami prawa powszechnie obowiązującego.</w:t>
      </w:r>
    </w:p>
    <w:p w14:paraId="72BE5A32"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z w:val="22"/>
          <w:szCs w:val="22"/>
        </w:rPr>
        <w:t xml:space="preserve">Wykonawca zapewni finansowanie przedmiotu zamówienia w części niepokrytej udziałem własnym Zamawiającego (95 % wartości wynagrodzenia Wykonawcy), na czas poprzedzający wypłatę z Promesy dotyczącej dofinansowania inwestycji z Programu Rządowy Fundusz Polski Ład: Program Inwestycji Strategicznych, udzielonej Zamawiającemu. </w:t>
      </w:r>
    </w:p>
    <w:p w14:paraId="0B972FCF"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z w:val="22"/>
          <w:szCs w:val="22"/>
        </w:rP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budowy. </w:t>
      </w:r>
    </w:p>
    <w:p w14:paraId="4211C8D4"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bookmarkStart w:id="50" w:name="_Hlk97194214"/>
      <w:r w:rsidRPr="006B1677">
        <w:rPr>
          <w:rFonts w:ascii="Calibri" w:hAnsi="Calibri" w:cs="Calibri"/>
          <w:sz w:val="22"/>
          <w:szCs w:val="22"/>
        </w:rPr>
        <w:t>Wykonawca ponosi odpowiedzialność wobec osób trzecich za szkody i inne zdarzenia powstałe z winy wykonawcy w związku z wykonywaniem robót budowlanych będących przedmiotem umowy, chyba że odpowiedzialnym za powstałe szkody jest zamawiający lub osoba trzecia, za którą zamawiający ponosi odpowiedzialność.</w:t>
      </w:r>
    </w:p>
    <w:bookmarkEnd w:id="50"/>
    <w:p w14:paraId="3F52426F"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z w:val="22"/>
          <w:szCs w:val="22"/>
        </w:rPr>
        <w:t xml:space="preserve">Wykonawca jest zobowiązany do niezwłocznego udzielenia odpowiedzi na zgłoszone szkody. </w:t>
      </w:r>
    </w:p>
    <w:p w14:paraId="51CB78DC"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z w:val="22"/>
          <w:szCs w:val="22"/>
        </w:rPr>
        <w:t>Wykonawca ponosi odpowiedzialność za jakość wykonywanych robót budowlanych oraz za jakość zastosowanych do robót materiałów.</w:t>
      </w:r>
    </w:p>
    <w:p w14:paraId="05E87647" w14:textId="77777777" w:rsidR="005B3501" w:rsidRPr="006B1677" w:rsidRDefault="005B3501" w:rsidP="005B3501">
      <w:pPr>
        <w:numPr>
          <w:ilvl w:val="0"/>
          <w:numId w:val="53"/>
        </w:numPr>
        <w:spacing w:line="276" w:lineRule="auto"/>
        <w:ind w:left="426" w:hanging="426"/>
        <w:jc w:val="both"/>
        <w:rPr>
          <w:rFonts w:ascii="Calibri" w:hAnsi="Calibri" w:cs="Calibri"/>
          <w:sz w:val="22"/>
          <w:szCs w:val="22"/>
        </w:rPr>
      </w:pPr>
      <w:r w:rsidRPr="006B1677">
        <w:rPr>
          <w:rFonts w:ascii="Calibri" w:hAnsi="Calibri" w:cs="Calibri"/>
          <w:sz w:val="22"/>
          <w:szCs w:val="22"/>
        </w:rPr>
        <w:lastRenderedPageBreak/>
        <w:t>Wykonawca przed przystąpieniem do robót jest zobowiązany dostarczyć zamawiającemu zatwierdzony projekt organizacji ruchu.</w:t>
      </w:r>
    </w:p>
    <w:p w14:paraId="420E39EA" w14:textId="77777777" w:rsidR="005B3501" w:rsidRPr="006B1677" w:rsidRDefault="005B3501" w:rsidP="005B3501">
      <w:pPr>
        <w:numPr>
          <w:ilvl w:val="0"/>
          <w:numId w:val="53"/>
        </w:numPr>
        <w:spacing w:line="276" w:lineRule="auto"/>
        <w:ind w:left="426" w:hanging="426"/>
        <w:jc w:val="both"/>
        <w:rPr>
          <w:rFonts w:ascii="Calibri" w:hAnsi="Calibri" w:cs="Calibri"/>
          <w:sz w:val="22"/>
          <w:szCs w:val="22"/>
        </w:rPr>
      </w:pPr>
      <w:r w:rsidRPr="006B1677">
        <w:rPr>
          <w:rFonts w:ascii="Calibri" w:hAnsi="Calibri" w:cs="Calibri"/>
          <w:sz w:val="22"/>
          <w:szCs w:val="22"/>
        </w:rPr>
        <w:t xml:space="preserve">Wykonawca </w:t>
      </w:r>
      <w:r w:rsidRPr="006B1677">
        <w:rPr>
          <w:rFonts w:ascii="Calibri" w:hAnsi="Calibri" w:cs="Calibri"/>
          <w:bCs/>
          <w:sz w:val="22"/>
          <w:szCs w:val="22"/>
        </w:rPr>
        <w:t>w terminie 14 dni roboczych od dnia zawarcia umowy przedłoży zamawiającemu pomocniczy kosztorys wskazujący sposób kalkulacji wynagrodzenia ryczałtowego (uwzględniający przewidziane przedmiotem zamówienia elementy robót)</w:t>
      </w:r>
      <w:r w:rsidRPr="006B1677">
        <w:rPr>
          <w:rFonts w:ascii="Calibri" w:hAnsi="Calibri" w:cs="Calibri"/>
          <w:b/>
          <w:sz w:val="22"/>
          <w:szCs w:val="22"/>
        </w:rPr>
        <w:t xml:space="preserve"> </w:t>
      </w:r>
      <w:r w:rsidRPr="006B1677">
        <w:rPr>
          <w:rFonts w:ascii="Calibri" w:hAnsi="Calibri" w:cs="Calibri"/>
          <w:sz w:val="22"/>
          <w:szCs w:val="22"/>
        </w:rPr>
        <w:t xml:space="preserve">z wyszczególnieniem zastosowanych dla oszacowania ceny oferty składników cenotwórczych (stawka r-g w zł; Kp - koszty pośrednie w % od R i S; Kz – koszty zakupu w % od M; Z- zysk w % od R, S, Kp). </w:t>
      </w:r>
    </w:p>
    <w:p w14:paraId="36D0A1B9" w14:textId="77777777" w:rsidR="005B3501" w:rsidRPr="006B1677" w:rsidRDefault="005B3501" w:rsidP="005B3501">
      <w:pPr>
        <w:tabs>
          <w:tab w:val="left" w:pos="426"/>
        </w:tabs>
        <w:autoSpaceDE w:val="0"/>
        <w:autoSpaceDN w:val="0"/>
        <w:adjustRightInd w:val="0"/>
        <w:spacing w:line="276" w:lineRule="auto"/>
        <w:ind w:left="426"/>
        <w:contextualSpacing/>
        <w:jc w:val="both"/>
        <w:rPr>
          <w:rFonts w:ascii="Calibri" w:hAnsi="Calibri" w:cs="Calibri"/>
          <w:sz w:val="22"/>
          <w:szCs w:val="22"/>
        </w:rPr>
      </w:pPr>
      <w:r w:rsidRPr="006B1677">
        <w:rPr>
          <w:rFonts w:ascii="Calibri" w:hAnsi="Calibri" w:cs="Calibri"/>
          <w:sz w:val="22"/>
          <w:szCs w:val="22"/>
        </w:rPr>
        <w:t>Kosztorys będzie podstawą do określenia stawek do rozliczeń, w szczególności:</w:t>
      </w:r>
    </w:p>
    <w:p w14:paraId="7CD8F644" w14:textId="77777777" w:rsidR="005B3501" w:rsidRPr="006B1677" w:rsidRDefault="005B3501" w:rsidP="005B3501">
      <w:pPr>
        <w:pStyle w:val="Akapitzlist"/>
        <w:numPr>
          <w:ilvl w:val="3"/>
          <w:numId w:val="87"/>
        </w:numPr>
        <w:autoSpaceDE w:val="0"/>
        <w:autoSpaceDN w:val="0"/>
        <w:adjustRightInd w:val="0"/>
        <w:spacing w:line="276" w:lineRule="auto"/>
        <w:ind w:left="709" w:hanging="283"/>
        <w:jc w:val="both"/>
        <w:rPr>
          <w:rFonts w:ascii="Calibri" w:hAnsi="Calibri" w:cs="Calibri"/>
          <w:sz w:val="22"/>
          <w:szCs w:val="22"/>
        </w:rPr>
      </w:pPr>
      <w:r w:rsidRPr="006B1677">
        <w:rPr>
          <w:rFonts w:ascii="Calibri" w:hAnsi="Calibri" w:cs="Calibri"/>
          <w:sz w:val="22"/>
          <w:szCs w:val="22"/>
        </w:rPr>
        <w:t xml:space="preserve">robót określonych w </w:t>
      </w:r>
      <w:r w:rsidRPr="006B1677">
        <w:rPr>
          <w:rFonts w:ascii="Calibri" w:hAnsi="Calibri" w:cs="Calibri"/>
          <w:bCs/>
          <w:snapToGrid w:val="0"/>
          <w:sz w:val="22"/>
          <w:szCs w:val="22"/>
        </w:rPr>
        <w:t xml:space="preserve">§ 1 ust. 6, 7 </w:t>
      </w:r>
      <w:r w:rsidRPr="006B1677">
        <w:rPr>
          <w:rFonts w:ascii="Calibri" w:hAnsi="Calibri" w:cs="Calibri"/>
          <w:bCs/>
          <w:sz w:val="22"/>
          <w:szCs w:val="22"/>
        </w:rPr>
        <w:t>lub</w:t>
      </w:r>
      <w:r w:rsidRPr="006B1677">
        <w:rPr>
          <w:rFonts w:ascii="Calibri" w:hAnsi="Calibri" w:cs="Calibri"/>
          <w:sz w:val="22"/>
          <w:szCs w:val="22"/>
        </w:rPr>
        <w:t xml:space="preserve"> niewykonanych, w tym w przypadku odstąpienia od umowy;</w:t>
      </w:r>
    </w:p>
    <w:p w14:paraId="2A6C9A85" w14:textId="77777777" w:rsidR="005B3501" w:rsidRPr="006B1677" w:rsidRDefault="005B3501" w:rsidP="005B3501">
      <w:pPr>
        <w:pStyle w:val="Akapitzlist"/>
        <w:numPr>
          <w:ilvl w:val="3"/>
          <w:numId w:val="87"/>
        </w:numPr>
        <w:autoSpaceDE w:val="0"/>
        <w:autoSpaceDN w:val="0"/>
        <w:adjustRightInd w:val="0"/>
        <w:spacing w:line="276" w:lineRule="auto"/>
        <w:ind w:hanging="294"/>
        <w:jc w:val="both"/>
        <w:rPr>
          <w:rFonts w:ascii="Calibri" w:hAnsi="Calibri" w:cs="Calibri"/>
          <w:sz w:val="22"/>
          <w:szCs w:val="22"/>
        </w:rPr>
      </w:pPr>
      <w:r w:rsidRPr="006B1677">
        <w:rPr>
          <w:rFonts w:ascii="Calibri" w:hAnsi="Calibri" w:cs="Calibri"/>
          <w:sz w:val="22"/>
          <w:szCs w:val="22"/>
        </w:rPr>
        <w:t xml:space="preserve">robót zleconych aneksem na podstawie art. 455 ust 1 pkt 3 i 4 oraz ust. 2 ustawy Pzp. </w:t>
      </w:r>
    </w:p>
    <w:p w14:paraId="2370B80F"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jest zobowiązany do następujących czynności określonych szczegółowo w postanowieniach umowy:</w:t>
      </w:r>
    </w:p>
    <w:p w14:paraId="3651E5D3" w14:textId="77777777" w:rsidR="005B3501" w:rsidRPr="006B1677" w:rsidRDefault="005B3501" w:rsidP="005B3501">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prowadzenia dokumentacji budowy oraz do wykonania dokumentacji powykonawczej budowy;</w:t>
      </w:r>
    </w:p>
    <w:p w14:paraId="7EEAA957" w14:textId="77777777" w:rsidR="005B3501" w:rsidRPr="006B1677" w:rsidRDefault="005B3501" w:rsidP="005B3501">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wskazania kierownika budowy, posiadającego niezbędne uprawnienia budowlane, zgodnie z przepisami prawa budowlanego;</w:t>
      </w:r>
    </w:p>
    <w:p w14:paraId="0B6F58B5" w14:textId="77777777" w:rsidR="005B3501" w:rsidRPr="006B1677" w:rsidRDefault="005B3501" w:rsidP="005B3501">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przekazywania inspektorowi nadzoru inwestorskiego informacji dotyczących realizacji umowy oraz umożliwienia mu przeprowadzenia kontroli ich wykonania;</w:t>
      </w:r>
    </w:p>
    <w:p w14:paraId="49AAD306" w14:textId="77777777" w:rsidR="005B3501" w:rsidRPr="006B1677" w:rsidRDefault="005B3501" w:rsidP="005B3501">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wykonywania robót budowlanych oraz innych czynności objętych przedmiotem umowy zgodnie z właściwymi przepisami prawa, w tym z zakresu bezpieczeństwa i higieny pracy obowiązującymi przy wykonywaniu robót budowlanych oraz zasadami wiedzy technicznej;</w:t>
      </w:r>
    </w:p>
    <w:p w14:paraId="396E5AA8" w14:textId="77777777" w:rsidR="005B3501" w:rsidRPr="006B1677" w:rsidRDefault="005B3501" w:rsidP="005B3501">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stosowania materiałów, technik wykonawczych, sprzętu, metod diagnozowania i kontroli spełniających wymagania techniczne postawione w dokumentacji projektowej i STWiOR;</w:t>
      </w:r>
    </w:p>
    <w:p w14:paraId="5998B1D3" w14:textId="77777777" w:rsidR="005B3501" w:rsidRPr="006B1677" w:rsidRDefault="005B3501" w:rsidP="005B3501">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umożliwienia wstępu na teren budowy wyłącznie osobom upoważnionym przez zamawiającego lub wykonawcę;</w:t>
      </w:r>
    </w:p>
    <w:p w14:paraId="51EAE0D7" w14:textId="77777777" w:rsidR="005B3501" w:rsidRPr="006B1677" w:rsidRDefault="005B3501" w:rsidP="005B3501">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zgłaszania gotowości do odbioru robót i brania udziału w wyznaczonych terminach odbioru robót;</w:t>
      </w:r>
    </w:p>
    <w:p w14:paraId="3AC0753E" w14:textId="77777777" w:rsidR="005B3501" w:rsidRPr="006B1677" w:rsidRDefault="005B3501" w:rsidP="005B3501">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terminowego usuwania wad, ujawnionych w czasie wykonywania robót lub ujawnionych w czasie odbiorów oraz w czasie obowiązywania rękojmi;</w:t>
      </w:r>
    </w:p>
    <w:p w14:paraId="045E9CE6" w14:textId="77777777" w:rsidR="005B3501" w:rsidRPr="006B1677" w:rsidRDefault="005B3501" w:rsidP="005B3501">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utrzymywania porządku na terenie budowy;</w:t>
      </w:r>
    </w:p>
    <w:p w14:paraId="3CB5E112" w14:textId="77777777" w:rsidR="005B3501" w:rsidRPr="006B1677" w:rsidRDefault="005B3501" w:rsidP="005B3501">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 xml:space="preserve"> stosowania się do poleceń inspektora nadzoru inwestorskiego potwierdzonych wpisem do dziennika budowy, zgodnych z przepisami prawa i postanowieniami umowy;</w:t>
      </w:r>
    </w:p>
    <w:p w14:paraId="28884E40" w14:textId="77777777" w:rsidR="005B3501" w:rsidRPr="006B1677" w:rsidRDefault="005B3501" w:rsidP="005B3501">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 xml:space="preserve"> angażowania odpowiedniej liczby osób, posiadających niezbędne uprawnienia, wiedzę i doświadczenie do wykonywania powierzonych im robót i innych czynności w ramach wykonania umowy;</w:t>
      </w:r>
    </w:p>
    <w:p w14:paraId="102EB782" w14:textId="77777777" w:rsidR="005B3501" w:rsidRPr="006B1677" w:rsidRDefault="005B3501" w:rsidP="005B3501">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 xml:space="preserve"> dostarczenia materiałów i urządzeń zgodnych z postanowieniami umowy;</w:t>
      </w:r>
    </w:p>
    <w:p w14:paraId="6B42A9ED" w14:textId="77777777" w:rsidR="005B3501" w:rsidRPr="006B1677" w:rsidRDefault="005B3501" w:rsidP="005B3501">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 xml:space="preserve"> zapłaty wynagrodzenia należnego podwykonawcom, jeżeli wykonawca dopuszcza podwykonawców do udziału          w realizacji umowy.</w:t>
      </w:r>
    </w:p>
    <w:p w14:paraId="777DCFAC" w14:textId="77777777" w:rsidR="005B3501" w:rsidRPr="006B1677" w:rsidRDefault="005B3501" w:rsidP="005B3501">
      <w:pPr>
        <w:numPr>
          <w:ilvl w:val="0"/>
          <w:numId w:val="70"/>
        </w:numPr>
        <w:spacing w:line="276" w:lineRule="auto"/>
        <w:ind w:hanging="294"/>
        <w:jc w:val="both"/>
        <w:rPr>
          <w:rFonts w:ascii="Calibri" w:hAnsi="Calibri" w:cs="Calibri"/>
          <w:snapToGrid w:val="0"/>
          <w:sz w:val="22"/>
          <w:szCs w:val="22"/>
        </w:rPr>
      </w:pPr>
      <w:r w:rsidRPr="006B1677">
        <w:rPr>
          <w:rFonts w:ascii="Calibri" w:hAnsi="Calibri" w:cs="Calibri"/>
          <w:snapToGrid w:val="0"/>
          <w:sz w:val="22"/>
          <w:szCs w:val="22"/>
        </w:rPr>
        <w:t xml:space="preserve"> sporządzenia na żądanie inspektora nadzoru inwestorskiego planów organizacji robót budowlanych służących realizacji przedmiotu umowy i metod, które zamierza w tym celu przyjąć.</w:t>
      </w:r>
    </w:p>
    <w:p w14:paraId="3094ECF3" w14:textId="77777777" w:rsidR="005B3501" w:rsidRPr="006B1677" w:rsidRDefault="005B3501" w:rsidP="005B3501">
      <w:pPr>
        <w:numPr>
          <w:ilvl w:val="0"/>
          <w:numId w:val="53"/>
        </w:numPr>
        <w:tabs>
          <w:tab w:val="left" w:pos="426"/>
        </w:tabs>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jest zobowiązany prowadzić na bieżąco i przechowywać:</w:t>
      </w:r>
    </w:p>
    <w:p w14:paraId="5C52FCAB" w14:textId="77777777" w:rsidR="005B3501" w:rsidRPr="006B1677" w:rsidRDefault="005B3501" w:rsidP="005B3501">
      <w:pPr>
        <w:numPr>
          <w:ilvl w:val="1"/>
          <w:numId w:val="7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dziennik budowy,</w:t>
      </w:r>
    </w:p>
    <w:p w14:paraId="76B41684" w14:textId="77777777" w:rsidR="005B3501" w:rsidRPr="006B1677" w:rsidRDefault="005B3501" w:rsidP="005B3501">
      <w:pPr>
        <w:numPr>
          <w:ilvl w:val="1"/>
          <w:numId w:val="7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książkę obmiarów,</w:t>
      </w:r>
    </w:p>
    <w:p w14:paraId="75D0C374" w14:textId="77777777" w:rsidR="005B3501" w:rsidRPr="006B1677" w:rsidRDefault="005B3501" w:rsidP="005B3501">
      <w:pPr>
        <w:numPr>
          <w:ilvl w:val="1"/>
          <w:numId w:val="7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protokoły odbioru robót wraz z dokumentami laboratoryjnymi,</w:t>
      </w:r>
    </w:p>
    <w:p w14:paraId="64E742EF" w14:textId="77777777" w:rsidR="005B3501" w:rsidRPr="006B1677" w:rsidRDefault="005B3501" w:rsidP="005B3501">
      <w:pPr>
        <w:numPr>
          <w:ilvl w:val="1"/>
          <w:numId w:val="71"/>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pozostałe dokumenty budowy, zgodnie ze STWiOR;</w:t>
      </w:r>
    </w:p>
    <w:p w14:paraId="16FFA62A"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jest zobowiązany powiadomić Inspektora nadzoru inwestorskiego o gotowości do odbioru robót zanikających lub ulegających zakryciu w terminie 3 dni roboczych po ich zakończeniu oraz umożliwić Inspektorowi nadzoru inwestorskiego sprawdzenia każdej roboty zanikającej lub ulegającej zakryciu.</w:t>
      </w:r>
    </w:p>
    <w:p w14:paraId="68965CD7"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6B749E29"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lastRenderedPageBreak/>
        <w:t>Od daty odbioru końcowego (po zakończeniu robót) do wystawienia protokołu odbioru ostatecznego (po zakończeniu obowiązywania gwarancji), wykonawcę obciążają koszty usunięcia wad i naprawienia każdej szkody rzeczywistej powstałej w obiekcie, którego dotyczy przedmiot umowy, i za którą ponosi odpowiedzialność na zasadach ogólnych a spowodowanej:</w:t>
      </w:r>
    </w:p>
    <w:p w14:paraId="73E486F9" w14:textId="77777777" w:rsidR="005B3501" w:rsidRPr="006B1677" w:rsidRDefault="005B3501" w:rsidP="005B3501">
      <w:pPr>
        <w:numPr>
          <w:ilvl w:val="1"/>
          <w:numId w:val="53"/>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wadą, która wynikła z wykonania w ramach umowy i tkwiła w obiekcie, którego dotyczy przedmiot umowy na dzień zakończenia robót budowlanych służących realizacji przedmiotu Umowy;</w:t>
      </w:r>
    </w:p>
    <w:p w14:paraId="211AF6DE" w14:textId="77777777" w:rsidR="005B3501" w:rsidRPr="006B1677" w:rsidRDefault="005B3501" w:rsidP="005B3501">
      <w:pPr>
        <w:numPr>
          <w:ilvl w:val="1"/>
          <w:numId w:val="53"/>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wypadkiem zaistniałym przed dniem odbioru końcowego, który nie był objęty ryzykiem zamawiającego lub;</w:t>
      </w:r>
    </w:p>
    <w:p w14:paraId="227D7898" w14:textId="77777777" w:rsidR="005B3501" w:rsidRPr="006B1677" w:rsidRDefault="005B3501" w:rsidP="005B3501">
      <w:pPr>
        <w:numPr>
          <w:ilvl w:val="1"/>
          <w:numId w:val="53"/>
        </w:numPr>
        <w:spacing w:line="276" w:lineRule="auto"/>
        <w:ind w:left="709" w:hanging="283"/>
        <w:jc w:val="both"/>
        <w:rPr>
          <w:rFonts w:ascii="Calibri" w:hAnsi="Calibri" w:cs="Calibri"/>
          <w:snapToGrid w:val="0"/>
          <w:sz w:val="22"/>
          <w:szCs w:val="22"/>
        </w:rPr>
      </w:pPr>
      <w:r w:rsidRPr="006B1677">
        <w:rPr>
          <w:rFonts w:ascii="Calibri" w:hAnsi="Calibri" w:cs="Calibri"/>
          <w:snapToGrid w:val="0"/>
          <w:sz w:val="22"/>
          <w:szCs w:val="22"/>
        </w:rPr>
        <w:t>czynnościami wykonawcy na terenie budowy po dniu odbioru końcowego.</w:t>
      </w:r>
    </w:p>
    <w:p w14:paraId="42881FCF"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pokryje koszty napraw i przywrócenia do stanu poprzedniego dróg zniszczonych podczas transportu przez wykonawcę lub inne podmioty, za które ponosi on odpowiedzialność, w związku z realizacja umowy.</w:t>
      </w:r>
    </w:p>
    <w:p w14:paraId="7B3911B3"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przygotowuje dokumentację powykonawczą zgodnie z obowiązującymi przepisami prawa, odzwierciedlając i dokumentując stan faktyczny wykonania robót.</w:t>
      </w:r>
    </w:p>
    <w:p w14:paraId="5769077F"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Dokumentacja powykonawcza kompletowana będzie przez wykonawcę sukcesywnie wraz z postępem robót oraz odbiorami robót zanikających i ulegających zakryciu poddawanych odbiorom częściowym.</w:t>
      </w:r>
    </w:p>
    <w:p w14:paraId="73517C8F"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dokumentacja powykonawcza będzie udostępniona zamawiającemu na każde żądanie w trakcie obowiązywania niniejszej umowy.</w:t>
      </w:r>
    </w:p>
    <w:p w14:paraId="18246998"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 xml:space="preserve">Skompletowana dokumentacja powykonawcza zostanie przekazana zamawiającemu w wersji papierowej i elektronicznej w 3 egzemplarzach, najpóźniej w ciągu 3 dni od zgłoszenia do odbioru. </w:t>
      </w:r>
    </w:p>
    <w:p w14:paraId="47F3B892" w14:textId="77777777" w:rsidR="005B3501" w:rsidRPr="006B1677" w:rsidRDefault="005B3501" w:rsidP="005B3501">
      <w:pPr>
        <w:numPr>
          <w:ilvl w:val="0"/>
          <w:numId w:val="53"/>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Geodezyjna inwentaryzacja powykonawcza musi być przyjęta i zatwierdzona przez Ośrodek Geodezyjny w Starostwie Powiatowym w Kłodzku.</w:t>
      </w:r>
    </w:p>
    <w:p w14:paraId="6BFC9666"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7</w:t>
      </w:r>
    </w:p>
    <w:p w14:paraId="5422AD55"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Potencjał Wykonawcy</w:t>
      </w:r>
    </w:p>
    <w:p w14:paraId="51606D78" w14:textId="77777777" w:rsidR="005B3501" w:rsidRPr="006B1677" w:rsidRDefault="005B3501" w:rsidP="005B3501">
      <w:pPr>
        <w:numPr>
          <w:ilvl w:val="0"/>
          <w:numId w:val="54"/>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7B547B64" w14:textId="77777777" w:rsidR="005B3501" w:rsidRPr="006B1677" w:rsidRDefault="005B3501" w:rsidP="005B3501">
      <w:pPr>
        <w:numPr>
          <w:ilvl w:val="0"/>
          <w:numId w:val="54"/>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oświadcza, że posiada wiedzę i doświadczenie wymagane do realizacji robót budowlanych będących przedmiotem umowy.</w:t>
      </w:r>
    </w:p>
    <w:p w14:paraId="730EB39F" w14:textId="77777777" w:rsidR="005B3501" w:rsidRPr="006B1677" w:rsidRDefault="005B3501" w:rsidP="005B3501">
      <w:pPr>
        <w:numPr>
          <w:ilvl w:val="0"/>
          <w:numId w:val="54"/>
        </w:numPr>
        <w:spacing w:line="276" w:lineRule="auto"/>
        <w:ind w:left="426" w:hanging="426"/>
        <w:jc w:val="both"/>
        <w:rPr>
          <w:rFonts w:ascii="Calibri" w:hAnsi="Calibri" w:cs="Calibri"/>
          <w:snapToGrid w:val="0"/>
          <w:sz w:val="22"/>
          <w:szCs w:val="22"/>
        </w:rPr>
      </w:pPr>
      <w:r w:rsidRPr="006B1677">
        <w:rPr>
          <w:rFonts w:ascii="Calibri" w:hAnsi="Calibri" w:cs="Calibri"/>
          <w:snapToGrid w:val="0"/>
          <w:sz w:val="22"/>
          <w:szCs w:val="22"/>
        </w:rPr>
        <w:t>Wykonawca oświadcza, że podmiot trzeci: …………………………………………………………………………………..………………</w:t>
      </w:r>
    </w:p>
    <w:p w14:paraId="160DC430" w14:textId="77777777" w:rsidR="005B3501" w:rsidRPr="006B1677" w:rsidRDefault="005B3501" w:rsidP="005B3501">
      <w:pPr>
        <w:spacing w:line="276" w:lineRule="auto"/>
        <w:ind w:left="426"/>
        <w:jc w:val="both"/>
        <w:rPr>
          <w:rFonts w:ascii="Calibri" w:hAnsi="Calibri" w:cs="Calibri"/>
          <w:snapToGrid w:val="0"/>
          <w:sz w:val="22"/>
          <w:szCs w:val="22"/>
        </w:rPr>
      </w:pPr>
      <w:r w:rsidRPr="006B1677">
        <w:rPr>
          <w:rFonts w:ascii="Calibri" w:hAnsi="Calibri" w:cs="Calibri"/>
          <w:snapToGrid w:val="0"/>
          <w:sz w:val="22"/>
          <w:szCs w:val="22"/>
        </w:rPr>
        <w:t xml:space="preserve">na </w:t>
      </w:r>
      <w:r w:rsidRPr="006B1677">
        <w:rPr>
          <w:rFonts w:ascii="Calibri" w:hAnsi="Calibri" w:cs="Calibri"/>
          <w:sz w:val="22"/>
          <w:szCs w:val="22"/>
        </w:rPr>
        <w:t>zasoby którego w zakresie wiedzy i/lub doświadczenia wykonawca powoływał się składając ofertę, celem wykazania spełniania warunków udziału w postępowaniu o udzielenie zamówienia publicznego, będzie realizował przedmiot umowy w zakresie: ……………………………….…………………………………………..…………..…………………</w:t>
      </w:r>
    </w:p>
    <w:p w14:paraId="292C2ECB" w14:textId="77777777" w:rsidR="005B3501" w:rsidRPr="006B1677" w:rsidRDefault="005B3501" w:rsidP="005B3501">
      <w:pPr>
        <w:pStyle w:val="Akapitzlist"/>
        <w:tabs>
          <w:tab w:val="left" w:pos="0"/>
        </w:tabs>
        <w:spacing w:line="276" w:lineRule="auto"/>
        <w:ind w:left="426"/>
        <w:jc w:val="both"/>
        <w:rPr>
          <w:rFonts w:ascii="Calibri" w:hAnsi="Calibri" w:cs="Calibri"/>
          <w:sz w:val="22"/>
          <w:szCs w:val="22"/>
        </w:rPr>
      </w:pPr>
      <w:r w:rsidRPr="006B1677">
        <w:rPr>
          <w:rFonts w:ascii="Calibri" w:hAnsi="Calibri" w:cs="Calibri"/>
          <w:sz w:val="22"/>
          <w:szCs w:val="22"/>
        </w:rPr>
        <w:t>W przypadku zaprzestania wykonania umowy przez: …………………………………………………………………………………….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1F0BF4EB" w14:textId="77777777" w:rsidR="005B3501" w:rsidRPr="006B1677" w:rsidRDefault="005B3501" w:rsidP="005B3501">
      <w:pPr>
        <w:pStyle w:val="Akapitzlist"/>
        <w:numPr>
          <w:ilvl w:val="0"/>
          <w:numId w:val="54"/>
        </w:numPr>
        <w:tabs>
          <w:tab w:val="left" w:pos="0"/>
        </w:tabs>
        <w:suppressAutoHyphens/>
        <w:spacing w:line="276" w:lineRule="auto"/>
        <w:ind w:left="426" w:hanging="426"/>
        <w:jc w:val="both"/>
        <w:rPr>
          <w:rFonts w:ascii="Calibri" w:hAnsi="Calibri" w:cs="Calibri"/>
          <w:sz w:val="22"/>
          <w:szCs w:val="22"/>
        </w:rPr>
      </w:pPr>
      <w:r w:rsidRPr="006B1677">
        <w:rPr>
          <w:rFonts w:ascii="Calibri" w:hAnsi="Calibri" w:cs="Calibri"/>
          <w:sz w:val="22"/>
          <w:szCs w:val="22"/>
        </w:rPr>
        <w:t>Wykonawca oświadcza, że dysponuje odpowiednimi środkami finansowymi umożliwiającymi wykonanie przedmiotu umowy.</w:t>
      </w:r>
    </w:p>
    <w:p w14:paraId="28BFA6AD"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8</w:t>
      </w:r>
    </w:p>
    <w:p w14:paraId="5B6A0360"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Kierownik budowy</w:t>
      </w:r>
    </w:p>
    <w:p w14:paraId="0D10737D" w14:textId="77777777" w:rsidR="005B3501" w:rsidRDefault="005B3501" w:rsidP="005B3501">
      <w:pPr>
        <w:pStyle w:val="Akapitzlist"/>
        <w:widowControl w:val="0"/>
        <w:numPr>
          <w:ilvl w:val="0"/>
          <w:numId w:val="55"/>
        </w:numPr>
        <w:shd w:val="clear" w:color="auto" w:fill="FFFFFF"/>
        <w:tabs>
          <w:tab w:val="left" w:pos="426"/>
          <w:tab w:val="left" w:leader="dot" w:pos="8503"/>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Funkcję</w:t>
      </w:r>
    </w:p>
    <w:p w14:paraId="4B2B2E51" w14:textId="77777777" w:rsidR="005B3501" w:rsidRDefault="005B3501" w:rsidP="005B3501">
      <w:pPr>
        <w:pStyle w:val="Akapitzlist"/>
        <w:widowControl w:val="0"/>
        <w:shd w:val="clear" w:color="auto" w:fill="FFFFFF"/>
        <w:tabs>
          <w:tab w:val="left" w:pos="426"/>
          <w:tab w:val="left" w:leader="dot" w:pos="8503"/>
        </w:tabs>
        <w:autoSpaceDE w:val="0"/>
        <w:autoSpaceDN w:val="0"/>
        <w:adjustRightInd w:val="0"/>
        <w:spacing w:line="276" w:lineRule="auto"/>
        <w:ind w:left="426"/>
        <w:jc w:val="both"/>
        <w:rPr>
          <w:rFonts w:ascii="Calibri" w:hAnsi="Calibri" w:cs="Calibri"/>
          <w:sz w:val="22"/>
          <w:szCs w:val="22"/>
        </w:rPr>
      </w:pPr>
      <w:r>
        <w:rPr>
          <w:rFonts w:ascii="Calibri" w:hAnsi="Calibri" w:cs="Calibri"/>
          <w:sz w:val="22"/>
          <w:szCs w:val="22"/>
        </w:rPr>
        <w:t xml:space="preserve">1) </w:t>
      </w:r>
      <w:r w:rsidRPr="00252BA5">
        <w:rPr>
          <w:rFonts w:ascii="Calibri" w:hAnsi="Calibri" w:cs="Calibri"/>
          <w:sz w:val="22"/>
          <w:szCs w:val="22"/>
        </w:rPr>
        <w:t>kierownika budowy pełnić będzie: ………………………………</w:t>
      </w:r>
      <w:r w:rsidRPr="00252BA5">
        <w:rPr>
          <w:rFonts w:ascii="Calibri" w:hAnsi="Calibri" w:cs="Calibri"/>
          <w:spacing w:val="-3"/>
          <w:sz w:val="22"/>
          <w:szCs w:val="22"/>
        </w:rPr>
        <w:t xml:space="preserve"> nr uprawnień </w:t>
      </w:r>
      <w:r w:rsidRPr="00252BA5">
        <w:rPr>
          <w:rFonts w:ascii="Calibri" w:hAnsi="Calibri" w:cs="Calibri"/>
          <w:sz w:val="22"/>
          <w:szCs w:val="22"/>
        </w:rPr>
        <w:t>…………….…., telefon ……………………….</w:t>
      </w:r>
    </w:p>
    <w:p w14:paraId="529CC433" w14:textId="77777777" w:rsidR="005B3501" w:rsidRPr="006B1677" w:rsidRDefault="005B3501" w:rsidP="005B3501">
      <w:pPr>
        <w:pStyle w:val="Akapitzlist"/>
        <w:widowControl w:val="0"/>
        <w:shd w:val="clear" w:color="auto" w:fill="FFFFFF"/>
        <w:tabs>
          <w:tab w:val="left" w:pos="426"/>
          <w:tab w:val="left" w:leader="dot" w:pos="8503"/>
        </w:tabs>
        <w:autoSpaceDE w:val="0"/>
        <w:autoSpaceDN w:val="0"/>
        <w:adjustRightInd w:val="0"/>
        <w:spacing w:line="276" w:lineRule="auto"/>
        <w:ind w:left="426"/>
        <w:jc w:val="both"/>
        <w:rPr>
          <w:rFonts w:ascii="Calibri" w:hAnsi="Calibri" w:cs="Calibri"/>
          <w:sz w:val="22"/>
          <w:szCs w:val="22"/>
        </w:rPr>
      </w:pPr>
      <w:r>
        <w:rPr>
          <w:rFonts w:ascii="Calibri" w:hAnsi="Calibri" w:cs="Calibri"/>
          <w:sz w:val="22"/>
          <w:szCs w:val="22"/>
        </w:rPr>
        <w:t xml:space="preserve">2) </w:t>
      </w:r>
      <w:r w:rsidRPr="006B1677">
        <w:rPr>
          <w:rFonts w:ascii="Calibri" w:hAnsi="Calibri" w:cs="Calibri"/>
          <w:sz w:val="22"/>
          <w:szCs w:val="22"/>
        </w:rPr>
        <w:t>kierownika robót (branża mostowa) pełnić będzie: …………………</w:t>
      </w:r>
      <w:r w:rsidRPr="006B1677">
        <w:rPr>
          <w:rFonts w:ascii="Calibri" w:hAnsi="Calibri" w:cs="Calibri"/>
          <w:spacing w:val="-3"/>
          <w:sz w:val="22"/>
          <w:szCs w:val="22"/>
        </w:rPr>
        <w:t xml:space="preserve"> nr uprawnień </w:t>
      </w:r>
      <w:r w:rsidRPr="006B1677">
        <w:rPr>
          <w:rFonts w:ascii="Calibri" w:hAnsi="Calibri" w:cs="Calibri"/>
          <w:sz w:val="22"/>
          <w:szCs w:val="22"/>
        </w:rPr>
        <w:t xml:space="preserve">…………….…., telefon </w:t>
      </w:r>
      <w:r>
        <w:rPr>
          <w:rFonts w:ascii="Calibri" w:hAnsi="Calibri" w:cs="Calibri"/>
          <w:sz w:val="22"/>
          <w:szCs w:val="22"/>
        </w:rPr>
        <w:t>…………..</w:t>
      </w:r>
      <w:r w:rsidRPr="006B1677">
        <w:rPr>
          <w:rFonts w:ascii="Calibri" w:hAnsi="Calibri" w:cs="Calibri"/>
          <w:sz w:val="22"/>
          <w:szCs w:val="22"/>
        </w:rPr>
        <w:t xml:space="preserve"> </w:t>
      </w:r>
    </w:p>
    <w:p w14:paraId="631FAC25" w14:textId="77777777" w:rsidR="005B3501" w:rsidRPr="006B1677" w:rsidRDefault="005B3501" w:rsidP="005B3501">
      <w:pPr>
        <w:pStyle w:val="Akapitzlist"/>
        <w:widowControl w:val="0"/>
        <w:numPr>
          <w:ilvl w:val="0"/>
          <w:numId w:val="55"/>
        </w:numPr>
        <w:shd w:val="clear" w:color="auto" w:fill="FFFFFF"/>
        <w:tabs>
          <w:tab w:val="left" w:pos="426"/>
          <w:tab w:val="left" w:leader="dot" w:pos="8503"/>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 xml:space="preserve">Zmiana osób pełniących funkcję kierownika budowy, o którym mowa w ust. 1 niniejszego paragrafu, w trakcie realizacji przedmiotu niniejszej umowy, musi być uzasadniona przez wykonawcę na piśmie i wymaga zaakceptowania przez zamawiającego. </w:t>
      </w:r>
    </w:p>
    <w:p w14:paraId="511BFC8E" w14:textId="77777777" w:rsidR="005B3501" w:rsidRPr="006B1677" w:rsidRDefault="005B3501" w:rsidP="005B3501">
      <w:pPr>
        <w:pStyle w:val="Akapitzlist"/>
        <w:widowControl w:val="0"/>
        <w:numPr>
          <w:ilvl w:val="0"/>
          <w:numId w:val="55"/>
        </w:numPr>
        <w:shd w:val="clear" w:color="auto" w:fill="FFFFFF"/>
        <w:tabs>
          <w:tab w:val="left" w:pos="426"/>
          <w:tab w:val="left" w:leader="dot" w:pos="8503"/>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lastRenderedPageBreak/>
        <w:t xml:space="preserve">Zamawiający zaakceptuje taką zmianę w terminie 7 dni od daty przedłożenia propozycji wyłącznie wtedy, gdy kwalifikacje i doświadczenie wskazanej osoby będzie spełniać warunki postawione w tym zakresie w postępowaniu o udzielenie zamówienia publicznego prowadzącym do zawarcia umowy. </w:t>
      </w:r>
    </w:p>
    <w:p w14:paraId="39B4A9C1" w14:textId="77777777" w:rsidR="005B3501" w:rsidRPr="006B1677" w:rsidRDefault="005B3501" w:rsidP="005B3501">
      <w:pPr>
        <w:pStyle w:val="Akapitzlist"/>
        <w:widowControl w:val="0"/>
        <w:numPr>
          <w:ilvl w:val="0"/>
          <w:numId w:val="55"/>
        </w:numPr>
        <w:shd w:val="clear" w:color="auto" w:fill="FFFFFF"/>
        <w:tabs>
          <w:tab w:val="left" w:pos="426"/>
          <w:tab w:val="left" w:leader="dot" w:pos="8503"/>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 xml:space="preserve">Zaakceptowana przez zamawiającego zmiana osoby pełniącej funkcję kierownika budowy winna być potwierdzona pisemnie. </w:t>
      </w:r>
    </w:p>
    <w:p w14:paraId="62E1269B" w14:textId="77777777" w:rsidR="005B3501" w:rsidRPr="006B1677" w:rsidRDefault="005B3501" w:rsidP="005B3501">
      <w:pPr>
        <w:numPr>
          <w:ilvl w:val="0"/>
          <w:numId w:val="55"/>
        </w:numPr>
        <w:tabs>
          <w:tab w:val="left" w:pos="426"/>
        </w:tabs>
        <w:suppressAutoHyphens/>
        <w:spacing w:line="276" w:lineRule="auto"/>
        <w:ind w:left="426" w:hanging="426"/>
        <w:jc w:val="both"/>
        <w:rPr>
          <w:rFonts w:ascii="Calibri" w:hAnsi="Calibri" w:cs="Calibri"/>
          <w:sz w:val="22"/>
          <w:szCs w:val="22"/>
        </w:rPr>
      </w:pPr>
      <w:r w:rsidRPr="006B1677">
        <w:rPr>
          <w:rFonts w:ascii="Calibri" w:hAnsi="Calibri" w:cs="Calibri"/>
          <w:sz w:val="22"/>
          <w:szCs w:val="22"/>
        </w:rPr>
        <w:t>Kierownik budowy ma obowiązek przebywania na terenie budowy w trakcie wykonywania robót budowlanych stanowiących przedmiot umowy</w:t>
      </w:r>
    </w:p>
    <w:p w14:paraId="7292EBD0" w14:textId="77777777" w:rsidR="005B3501" w:rsidRPr="006B1677" w:rsidRDefault="005B3501" w:rsidP="005B3501">
      <w:pPr>
        <w:tabs>
          <w:tab w:val="left" w:pos="426"/>
        </w:tabs>
        <w:spacing w:line="276" w:lineRule="auto"/>
        <w:jc w:val="center"/>
        <w:rPr>
          <w:rFonts w:ascii="Calibri" w:hAnsi="Calibri" w:cs="Calibri"/>
          <w:b/>
          <w:sz w:val="22"/>
          <w:szCs w:val="22"/>
        </w:rPr>
      </w:pPr>
      <w:r w:rsidRPr="006B1677">
        <w:rPr>
          <w:rFonts w:ascii="Calibri" w:hAnsi="Calibri" w:cs="Calibri"/>
          <w:b/>
          <w:sz w:val="22"/>
          <w:szCs w:val="22"/>
        </w:rPr>
        <w:t>§ 9</w:t>
      </w:r>
    </w:p>
    <w:p w14:paraId="096D6CCC" w14:textId="77777777" w:rsidR="005B3501" w:rsidRPr="006B1677" w:rsidRDefault="005B3501" w:rsidP="005B3501">
      <w:pPr>
        <w:tabs>
          <w:tab w:val="left" w:pos="426"/>
        </w:tabs>
        <w:spacing w:line="276" w:lineRule="auto"/>
        <w:jc w:val="center"/>
        <w:rPr>
          <w:rFonts w:ascii="Calibri" w:hAnsi="Calibri" w:cs="Calibri"/>
          <w:b/>
          <w:sz w:val="22"/>
          <w:szCs w:val="22"/>
        </w:rPr>
      </w:pPr>
      <w:r w:rsidRPr="006B1677">
        <w:rPr>
          <w:rFonts w:ascii="Calibri" w:hAnsi="Calibri" w:cs="Calibri"/>
          <w:b/>
          <w:sz w:val="22"/>
          <w:szCs w:val="22"/>
        </w:rPr>
        <w:t>Obowiązek zatrudnienia na podstawie umowy o pracę.</w:t>
      </w:r>
    </w:p>
    <w:p w14:paraId="45F386AE" w14:textId="77777777" w:rsidR="005B3501" w:rsidRPr="006B1677" w:rsidRDefault="005B3501" w:rsidP="005B3501">
      <w:pPr>
        <w:spacing w:line="276" w:lineRule="auto"/>
        <w:ind w:left="426" w:hanging="426"/>
        <w:jc w:val="both"/>
        <w:rPr>
          <w:rFonts w:ascii="Calibri" w:hAnsi="Calibri" w:cs="Calibri"/>
          <w:b/>
          <w:bCs/>
          <w:sz w:val="22"/>
          <w:szCs w:val="22"/>
        </w:rPr>
      </w:pPr>
      <w:r w:rsidRPr="006B1677">
        <w:rPr>
          <w:rFonts w:ascii="Calibri" w:hAnsi="Calibri" w:cs="Calibri"/>
          <w:sz w:val="22"/>
          <w:szCs w:val="22"/>
        </w:rPr>
        <w:t xml:space="preserve">1.     Na podstawie art. 95 ustawy Pzp Zamawiający wymaga zatrudnienia przez Wykonawcę, podwykonawcę lub dalszego podwykonawcę na podstawie umowy o pracę osób wykonujących czynności, związane z realizacją Zamówienia, wchodzące w tzw. koszty bezpośrednie. </w:t>
      </w:r>
      <w:bookmarkStart w:id="51" w:name="_Hlk95301256"/>
      <w:r w:rsidRPr="006B1677">
        <w:rPr>
          <w:rFonts w:ascii="Calibri" w:hAnsi="Calibri" w:cs="Calibri"/>
          <w:sz w:val="22"/>
          <w:szCs w:val="22"/>
        </w:rPr>
        <w:t>Wymóg ten dotyczy czynności związanych z wykonywaniem robót budowlanych czyli tzw. pracowników fizycznych wykonujących czynności związane z wykonywaniem robót określonych w § 1 ust. 2 niniejszej umowy, natomiast nie dotyczy między innymi osób kierujących budową, wykonujących obsługę geodezyjną, dostawców materiałów budowlanych itp.</w:t>
      </w:r>
      <w:bookmarkEnd w:id="51"/>
      <w:r w:rsidRPr="006B1677">
        <w:rPr>
          <w:rFonts w:ascii="Calibri" w:hAnsi="Calibri" w:cs="Calibri"/>
          <w:sz w:val="22"/>
          <w:szCs w:val="22"/>
        </w:rPr>
        <w:t xml:space="preserve"> </w:t>
      </w:r>
      <w:r w:rsidRPr="006B1677">
        <w:rPr>
          <w:rFonts w:ascii="Calibri" w:hAnsi="Calibri" w:cs="Calibri"/>
          <w:b/>
          <w:bCs/>
          <w:sz w:val="22"/>
          <w:szCs w:val="22"/>
        </w:rPr>
        <w:t xml:space="preserve">                                                                                       </w:t>
      </w:r>
    </w:p>
    <w:p w14:paraId="2A82A05F" w14:textId="77777777" w:rsidR="005B3501" w:rsidRPr="006B1677" w:rsidRDefault="005B3501" w:rsidP="005B3501">
      <w:pPr>
        <w:spacing w:line="276" w:lineRule="auto"/>
        <w:ind w:left="426" w:hanging="426"/>
        <w:jc w:val="both"/>
        <w:rPr>
          <w:rFonts w:ascii="Calibri" w:hAnsi="Calibri" w:cs="Calibri"/>
          <w:sz w:val="22"/>
          <w:szCs w:val="22"/>
        </w:rPr>
      </w:pPr>
      <w:r w:rsidRPr="006B1677">
        <w:rPr>
          <w:rFonts w:ascii="Calibri" w:hAnsi="Calibri" w:cs="Calibri"/>
          <w:sz w:val="22"/>
          <w:szCs w:val="22"/>
        </w:rPr>
        <w:t>2.    Wykonawca zobowiązuje się, że pracownicy, o których mowa w ust. 1, będą na czas wykonywania przez nich robót, zatrudnieni na podstawie umowy o pracę w rozumieniu przepisów ustawy z dnia 26 czerwca 1974 Kodeks Pracy (Dz. U. z 2020 poz. 1320 z późn. zm.)</w:t>
      </w:r>
    </w:p>
    <w:p w14:paraId="704F2A36" w14:textId="77777777" w:rsidR="005B3501" w:rsidRPr="006B1677" w:rsidRDefault="005B3501" w:rsidP="005B3501">
      <w:pPr>
        <w:tabs>
          <w:tab w:val="left" w:pos="284"/>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3.   W trakcie realizacji zamówienia zamawiający uprawniony jest do wykonywania czynności kontrolnych </w:t>
      </w:r>
      <w:r w:rsidRPr="006B1677">
        <w:rPr>
          <w:rFonts w:ascii="Calibri" w:hAnsi="Calibri" w:cs="Calibri"/>
          <w:color w:val="000000"/>
          <w:sz w:val="22"/>
          <w:szCs w:val="22"/>
        </w:rPr>
        <w:t>wobec wykonawcy odnośnie</w:t>
      </w:r>
      <w:r w:rsidRPr="006B1677">
        <w:rPr>
          <w:rFonts w:ascii="Calibri" w:hAnsi="Calibri" w:cs="Calibri"/>
          <w:sz w:val="22"/>
          <w:szCs w:val="22"/>
        </w:rPr>
        <w:t xml:space="preserve"> spełniania przez wykonawcę lub podwykonawcę wymogu zatrudnienia na podstawie umowy o pracę osób wykonujących wskazane w punkcie 1 czynności. Zamawiający uprawniony jest w szczególności do: </w:t>
      </w:r>
    </w:p>
    <w:p w14:paraId="28134152" w14:textId="77777777" w:rsidR="005B3501" w:rsidRPr="006B1677" w:rsidRDefault="005B3501" w:rsidP="005B3501">
      <w:pPr>
        <w:pStyle w:val="Akapitzlist"/>
        <w:numPr>
          <w:ilvl w:val="0"/>
          <w:numId w:val="86"/>
        </w:numPr>
        <w:spacing w:line="276" w:lineRule="auto"/>
        <w:ind w:left="426"/>
        <w:jc w:val="both"/>
        <w:rPr>
          <w:rFonts w:ascii="Calibri" w:hAnsi="Calibri" w:cs="Calibri"/>
          <w:sz w:val="22"/>
          <w:szCs w:val="22"/>
        </w:rPr>
      </w:pPr>
      <w:r w:rsidRPr="006B1677">
        <w:rPr>
          <w:rFonts w:ascii="Calibri" w:hAnsi="Calibri" w:cs="Calibri"/>
          <w:sz w:val="22"/>
          <w:szCs w:val="22"/>
        </w:rPr>
        <w:t>żądania oświadczeń w zakresie potwierdzenia spełniania ww. wymogów i dokonywania ich oceny w szczególności, że objęte wezwaniem czynności wykonują osoby zatrudnione na podstawie umowy o pracę wraz ze wskazaniem liczby tych osób, rodzaju umowy o pracę i wymiaru etatu.</w:t>
      </w:r>
    </w:p>
    <w:p w14:paraId="05BDA941" w14:textId="77777777" w:rsidR="005B3501" w:rsidRPr="006B1677" w:rsidRDefault="005B3501" w:rsidP="005B3501">
      <w:pPr>
        <w:pStyle w:val="Akapitzlist"/>
        <w:numPr>
          <w:ilvl w:val="0"/>
          <w:numId w:val="86"/>
        </w:numPr>
        <w:spacing w:line="276" w:lineRule="auto"/>
        <w:ind w:left="426"/>
        <w:jc w:val="both"/>
        <w:rPr>
          <w:rFonts w:ascii="Calibri" w:hAnsi="Calibri" w:cs="Calibri"/>
          <w:sz w:val="22"/>
          <w:szCs w:val="22"/>
        </w:rPr>
      </w:pPr>
      <w:r w:rsidRPr="006B1677">
        <w:rPr>
          <w:rFonts w:ascii="Calibri" w:hAnsi="Calibri" w:cs="Calibri"/>
          <w:sz w:val="22"/>
          <w:szCs w:val="22"/>
        </w:rPr>
        <w:t>żądania wyjaśnień w przypadku wątpliwości w zakresie potwierdzenia spełniania ww.  wymogów,</w:t>
      </w:r>
    </w:p>
    <w:p w14:paraId="5812DA82" w14:textId="77777777" w:rsidR="005B3501" w:rsidRPr="006B1677" w:rsidRDefault="005B3501" w:rsidP="005B3501">
      <w:pPr>
        <w:pStyle w:val="Akapitzlist"/>
        <w:numPr>
          <w:ilvl w:val="0"/>
          <w:numId w:val="86"/>
        </w:numPr>
        <w:tabs>
          <w:tab w:val="num" w:pos="0"/>
          <w:tab w:val="left" w:pos="567"/>
        </w:tabs>
        <w:spacing w:line="276" w:lineRule="auto"/>
        <w:ind w:left="426"/>
        <w:jc w:val="both"/>
        <w:rPr>
          <w:rFonts w:ascii="Calibri" w:hAnsi="Calibri" w:cs="Calibri"/>
          <w:sz w:val="22"/>
          <w:szCs w:val="22"/>
        </w:rPr>
      </w:pPr>
      <w:r w:rsidRPr="006B1677">
        <w:rPr>
          <w:rFonts w:ascii="Calibri" w:hAnsi="Calibri" w:cs="Calibri"/>
          <w:sz w:val="22"/>
          <w:szCs w:val="22"/>
        </w:rPr>
        <w:t>przeprowadzania kontroli na miejscu wykonywania przedmiotu zamówienia.</w:t>
      </w:r>
    </w:p>
    <w:p w14:paraId="66559A65" w14:textId="77777777" w:rsidR="005B3501" w:rsidRPr="00252BA5" w:rsidRDefault="005B3501" w:rsidP="005B3501">
      <w:pPr>
        <w:pStyle w:val="Default"/>
        <w:spacing w:line="276" w:lineRule="auto"/>
        <w:ind w:left="426" w:hanging="426"/>
        <w:rPr>
          <w:color w:val="auto"/>
          <w:sz w:val="22"/>
          <w:szCs w:val="22"/>
        </w:rPr>
      </w:pPr>
      <w:r w:rsidRPr="006B1677">
        <w:rPr>
          <w:color w:val="auto"/>
          <w:sz w:val="22"/>
          <w:szCs w:val="22"/>
        </w:rPr>
        <w:t xml:space="preserve">4.    Nieprzedłożenie przez Wykonawcę wymaganych dokumentów na żądanie Zamawiającego, o których mowa w ust. 3 w terminie wskazanym przez Zamawiającego, będzie traktowane jako niewypełnienie obowiązku zatrudnienia pracowników, o których mowa w ust. 1 na podstawie umowy o pracę. </w:t>
      </w:r>
    </w:p>
    <w:p w14:paraId="7D11077A" w14:textId="77777777" w:rsidR="005B3501" w:rsidRPr="006B1677" w:rsidRDefault="005B3501" w:rsidP="005B3501">
      <w:pPr>
        <w:tabs>
          <w:tab w:val="left" w:pos="426"/>
        </w:tabs>
        <w:spacing w:line="276" w:lineRule="auto"/>
        <w:jc w:val="center"/>
        <w:rPr>
          <w:rFonts w:ascii="Calibri" w:hAnsi="Calibri" w:cs="Calibri"/>
          <w:b/>
          <w:sz w:val="22"/>
          <w:szCs w:val="22"/>
        </w:rPr>
      </w:pPr>
      <w:r w:rsidRPr="006B1677">
        <w:rPr>
          <w:rFonts w:ascii="Calibri" w:hAnsi="Calibri" w:cs="Calibri"/>
          <w:b/>
          <w:sz w:val="22"/>
          <w:szCs w:val="22"/>
        </w:rPr>
        <w:t>§ 10</w:t>
      </w:r>
    </w:p>
    <w:p w14:paraId="1158DE04" w14:textId="77777777" w:rsidR="005B3501" w:rsidRPr="006B1677" w:rsidRDefault="005B3501" w:rsidP="005B3501">
      <w:pPr>
        <w:tabs>
          <w:tab w:val="left" w:pos="426"/>
        </w:tabs>
        <w:spacing w:line="276" w:lineRule="auto"/>
        <w:jc w:val="center"/>
        <w:rPr>
          <w:rFonts w:ascii="Calibri" w:hAnsi="Calibri" w:cs="Calibri"/>
          <w:b/>
          <w:sz w:val="22"/>
          <w:szCs w:val="22"/>
        </w:rPr>
      </w:pPr>
      <w:r w:rsidRPr="006B1677">
        <w:rPr>
          <w:rFonts w:ascii="Calibri" w:hAnsi="Calibri" w:cs="Calibri"/>
          <w:b/>
          <w:sz w:val="22"/>
          <w:szCs w:val="22"/>
        </w:rPr>
        <w:t>Podwykonawstwo</w:t>
      </w:r>
    </w:p>
    <w:p w14:paraId="1949FB53"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Wykonawca wykona własnymi siłami następujące roboty budowlane stanowiące przedmiot umowy: …………………..…  a podwykonawcom powierzy wykonanie następujących robót budowlanych stanowiących przedmiot umowy: </w:t>
      </w:r>
    </w:p>
    <w:p w14:paraId="463B57A6" w14:textId="77777777" w:rsidR="005B3501" w:rsidRPr="006B1677" w:rsidRDefault="005B3501" w:rsidP="005B3501">
      <w:pPr>
        <w:pStyle w:val="Akapitzlist"/>
        <w:numPr>
          <w:ilvl w:val="2"/>
          <w:numId w:val="75"/>
        </w:numPr>
        <w:tabs>
          <w:tab w:val="left" w:pos="709"/>
        </w:tabs>
        <w:spacing w:line="276" w:lineRule="auto"/>
        <w:ind w:hanging="294"/>
        <w:jc w:val="both"/>
        <w:rPr>
          <w:rFonts w:ascii="Calibri" w:hAnsi="Calibri" w:cs="Calibri"/>
          <w:sz w:val="22"/>
          <w:szCs w:val="22"/>
        </w:rPr>
      </w:pPr>
      <w:r w:rsidRPr="006B1677">
        <w:rPr>
          <w:rFonts w:ascii="Calibri" w:hAnsi="Calibri" w:cs="Calibri"/>
          <w:sz w:val="22"/>
          <w:szCs w:val="22"/>
        </w:rPr>
        <w:t>………………………………………………………………….…………………………………………………………………………………………………</w:t>
      </w:r>
    </w:p>
    <w:p w14:paraId="6D9E537E" w14:textId="77777777" w:rsidR="005B3501" w:rsidRPr="006B1677" w:rsidRDefault="005B3501" w:rsidP="005B3501">
      <w:pPr>
        <w:pStyle w:val="Akapitzlist"/>
        <w:tabs>
          <w:tab w:val="left" w:pos="709"/>
        </w:tabs>
        <w:spacing w:line="276" w:lineRule="auto"/>
        <w:jc w:val="both"/>
        <w:rPr>
          <w:rFonts w:ascii="Calibri" w:hAnsi="Calibri" w:cs="Calibri"/>
          <w:sz w:val="22"/>
          <w:szCs w:val="22"/>
          <w:vertAlign w:val="superscript"/>
        </w:rPr>
      </w:pPr>
      <w:r w:rsidRPr="006B1677">
        <w:rPr>
          <w:rFonts w:ascii="Calibri" w:hAnsi="Calibri" w:cs="Calibri"/>
          <w:sz w:val="22"/>
          <w:szCs w:val="22"/>
          <w:vertAlign w:val="superscript"/>
        </w:rPr>
        <w:t>(nazwa podwykonawcy, dane adresowe, osoba do kontaktu i dane kontaktowe, zakres prac powierzanych podwykonawcy)</w:t>
      </w:r>
    </w:p>
    <w:p w14:paraId="6DF600F5"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118F9E55"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Powierzenie wykonania części zamówienia podwykonawcom nie zwalnia wykonawcy z odpowiedzialności za należyte wykonanie tego zamówienia.</w:t>
      </w:r>
    </w:p>
    <w:p w14:paraId="4DB9E8F0"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Wykonawca jest odpowiedzialny za działania lub zaniechania podwykonawców, dalszych podwykonawców, ich przedstawicieli lub pracowników, jak za własne działania lub zaniechania.</w:t>
      </w:r>
    </w:p>
    <w:p w14:paraId="702A12A8"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91A9E36"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lastRenderedPageBreak/>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D3435BD"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Termin zapłaty wynagrodzenia podwykonawcy lub dalszemu podwykonawcy, przewidziany w umowie o podwykonawstwo, nie może być dłuższy niż </w:t>
      </w:r>
      <w:r w:rsidRPr="006B1677">
        <w:rPr>
          <w:rFonts w:ascii="Calibri" w:hAnsi="Calibri" w:cs="Calibri"/>
          <w:b/>
          <w:sz w:val="22"/>
          <w:szCs w:val="22"/>
          <w:u w:val="single"/>
        </w:rPr>
        <w:t>21 dni</w:t>
      </w:r>
      <w:r w:rsidRPr="006B1677">
        <w:rPr>
          <w:rFonts w:ascii="Calibri" w:hAnsi="Calibri" w:cs="Calibri"/>
          <w:sz w:val="22"/>
          <w:szCs w:val="22"/>
        </w:rPr>
        <w:t xml:space="preserve"> od dnia doręczenia wykonawcy, podwykonawcy lub dalszemu podwykonawcy faktury lub rachunku.</w:t>
      </w:r>
    </w:p>
    <w:p w14:paraId="46FE6F5F"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Zamawiający, w terminie </w:t>
      </w:r>
      <w:r w:rsidRPr="006B1677">
        <w:rPr>
          <w:rFonts w:ascii="Calibri" w:hAnsi="Calibri" w:cs="Calibri"/>
          <w:b/>
          <w:sz w:val="22"/>
          <w:szCs w:val="22"/>
          <w:u w:val="single"/>
        </w:rPr>
        <w:t>14 dni</w:t>
      </w:r>
      <w:r w:rsidRPr="006B1677">
        <w:rPr>
          <w:rFonts w:ascii="Calibri" w:hAnsi="Calibri" w:cs="Calibri"/>
          <w:sz w:val="22"/>
          <w:szCs w:val="22"/>
        </w:rPr>
        <w:t>, licząc od dnia otrzymania, zgłasza w formie pisemnej, pod rygorem nieważności, zastrzeżenia do projektu umowy o podwykonawstwo, której przedmiotem są roboty budowlane, w przypadku gdy:</w:t>
      </w:r>
    </w:p>
    <w:p w14:paraId="2A0375F1" w14:textId="77777777" w:rsidR="005B3501" w:rsidRPr="006B1677" w:rsidRDefault="005B3501" w:rsidP="005B3501">
      <w:pPr>
        <w:pStyle w:val="Akapitzlist"/>
        <w:numPr>
          <w:ilvl w:val="2"/>
          <w:numId w:val="75"/>
        </w:numPr>
        <w:tabs>
          <w:tab w:val="left" w:pos="709"/>
        </w:tabs>
        <w:spacing w:line="276" w:lineRule="auto"/>
        <w:ind w:hanging="294"/>
        <w:jc w:val="both"/>
        <w:rPr>
          <w:rFonts w:ascii="Calibri" w:hAnsi="Calibri" w:cs="Calibri"/>
          <w:sz w:val="22"/>
          <w:szCs w:val="22"/>
        </w:rPr>
      </w:pPr>
      <w:r w:rsidRPr="006B1677">
        <w:rPr>
          <w:rFonts w:ascii="Calibri" w:hAnsi="Calibri" w:cs="Calibri"/>
          <w:sz w:val="22"/>
          <w:szCs w:val="22"/>
        </w:rPr>
        <w:t>nie spełnia ona wymagań określonych w dokumentach zamówienia;</w:t>
      </w:r>
    </w:p>
    <w:p w14:paraId="61D05DA3" w14:textId="77777777" w:rsidR="005B3501" w:rsidRPr="006B1677" w:rsidRDefault="005B3501" w:rsidP="005B3501">
      <w:pPr>
        <w:pStyle w:val="Akapitzlist"/>
        <w:numPr>
          <w:ilvl w:val="2"/>
          <w:numId w:val="75"/>
        </w:numPr>
        <w:tabs>
          <w:tab w:val="left" w:pos="709"/>
        </w:tabs>
        <w:spacing w:line="276" w:lineRule="auto"/>
        <w:ind w:hanging="294"/>
        <w:jc w:val="both"/>
        <w:rPr>
          <w:rFonts w:ascii="Calibri" w:hAnsi="Calibri" w:cs="Calibri"/>
          <w:sz w:val="22"/>
          <w:szCs w:val="22"/>
        </w:rPr>
      </w:pPr>
      <w:r w:rsidRPr="006B1677">
        <w:rPr>
          <w:rFonts w:ascii="Calibri" w:hAnsi="Calibri" w:cs="Calibri"/>
          <w:sz w:val="22"/>
          <w:szCs w:val="22"/>
        </w:rPr>
        <w:t>przewiduje ona termin zapłaty wynagrodzenia dłuższy niż określony w ust. 7</w:t>
      </w:r>
    </w:p>
    <w:p w14:paraId="11A5342C" w14:textId="77777777" w:rsidR="005B3501" w:rsidRPr="006B1677" w:rsidRDefault="005B3501" w:rsidP="005B3501">
      <w:pPr>
        <w:pStyle w:val="Akapitzlist"/>
        <w:numPr>
          <w:ilvl w:val="2"/>
          <w:numId w:val="75"/>
        </w:numPr>
        <w:tabs>
          <w:tab w:val="left" w:pos="709"/>
        </w:tabs>
        <w:spacing w:line="276" w:lineRule="auto"/>
        <w:ind w:hanging="294"/>
        <w:jc w:val="both"/>
        <w:rPr>
          <w:rFonts w:ascii="Calibri" w:hAnsi="Calibri" w:cs="Calibri"/>
          <w:sz w:val="22"/>
          <w:szCs w:val="22"/>
        </w:rPr>
      </w:pPr>
      <w:r w:rsidRPr="006B1677">
        <w:rPr>
          <w:rFonts w:ascii="Calibri" w:hAnsi="Calibri" w:cs="Calibri"/>
          <w:sz w:val="22"/>
          <w:szCs w:val="22"/>
        </w:rPr>
        <w:t>zawiera ona postanowienia niezgodne z ust. 5.</w:t>
      </w:r>
    </w:p>
    <w:p w14:paraId="09CF3C6D"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Niezgłoszenie zastrzeżeń, o których mowa w ust. 8, do przedłożonego projektu umowy o podwykonawstwo, której przedmiotem są roboty budowlane, w terminie określonym w ust. 8, uważa się za akceptację projektu umowy przez zamawiającego.</w:t>
      </w:r>
    </w:p>
    <w:p w14:paraId="6E4DDD2A"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6B1677">
        <w:rPr>
          <w:rFonts w:ascii="Calibri" w:hAnsi="Calibri" w:cs="Calibri"/>
          <w:b/>
          <w:sz w:val="22"/>
          <w:szCs w:val="22"/>
          <w:u w:val="single"/>
        </w:rPr>
        <w:t>7 dni</w:t>
      </w:r>
      <w:r w:rsidRPr="006B1677">
        <w:rPr>
          <w:rFonts w:ascii="Calibri" w:hAnsi="Calibri" w:cs="Calibri"/>
          <w:sz w:val="22"/>
          <w:szCs w:val="22"/>
        </w:rPr>
        <w:t xml:space="preserve"> od dnia jej zawarcia.</w:t>
      </w:r>
    </w:p>
    <w:p w14:paraId="3C2A7D9C"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Zamawiający, w terminie określonym w ust. 8, zgłasza w formie pisemnej pod rygorem nieważności sprzeciw do umowy o podwykonawstwo, której przedmiotem są roboty budowlane, w przypadkach, o których mowa w ust. 8.</w:t>
      </w:r>
    </w:p>
    <w:p w14:paraId="45218C22"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Niezgłoszenie sprzeciwu, o którym mowa w ust. 11, do przedłożonej umowy o podwykonawstwo, której przedmiotem są roboty budowlane, w terminie określonym w ust. 8, uważa się za akceptację umowy przez zamawiającego.</w:t>
      </w:r>
    </w:p>
    <w:p w14:paraId="3309D29D"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w:t>
      </w:r>
      <w:r w:rsidRPr="006B1677">
        <w:rPr>
          <w:rFonts w:ascii="Calibri" w:hAnsi="Calibri" w:cs="Calibri"/>
          <w:b/>
          <w:sz w:val="22"/>
          <w:szCs w:val="22"/>
          <w:u w:val="single"/>
        </w:rPr>
        <w:t xml:space="preserve">7 dni </w:t>
      </w:r>
      <w:r w:rsidRPr="006B1677">
        <w:rPr>
          <w:rFonts w:ascii="Calibri" w:hAnsi="Calibri" w:cs="Calibri"/>
          <w:sz w:val="22"/>
          <w:szCs w:val="22"/>
        </w:rPr>
        <w:t xml:space="preserve">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1AE197D8"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 przypadku, o którym mowa w ust. 13, podwykonawca lub dalszy podwykonawca, przedkłada poświadczoną za zgodność z oryginałem kopię umowy również wykonawcy.</w:t>
      </w:r>
    </w:p>
    <w:p w14:paraId="5B8B05E5"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 przypadku, o którym mowa w ust. 13, jeżeli termin zapłaty wynagrodzenia jest dłuższy niż określony w ust. 7, zamawiający informuje o tym wykonawcę i wzywa go do doprowadzenia do zmiany tej umowy, pod rygorem wystąpienia o zapłatę kary umownej.</w:t>
      </w:r>
    </w:p>
    <w:p w14:paraId="7F6E0684"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Ustępy 6 - 15 stosuje się odpowiednio do zmian umowy o podwykonawstwo</w:t>
      </w:r>
    </w:p>
    <w:p w14:paraId="3AFCFE79" w14:textId="77777777" w:rsidR="005B3501" w:rsidRPr="006B1677" w:rsidRDefault="005B3501" w:rsidP="005B3501">
      <w:pPr>
        <w:pStyle w:val="Akapitzlist"/>
        <w:numPr>
          <w:ilvl w:val="1"/>
          <w:numId w:val="7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Zamawiający, po uprzednim pisemnym wezwaniu do zaprzestania naruszeń, </w:t>
      </w:r>
      <w:r w:rsidRPr="006B1677">
        <w:rPr>
          <w:rFonts w:ascii="Calibri" w:hAnsi="Calibri" w:cs="Calibri"/>
          <w:sz w:val="22"/>
          <w:szCs w:val="22"/>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pisemne żądanie zamawiającego podwykonawcę lub dalszego podwykonawcę z terenu budowy, jeżeli działania podwykonawcy lub dalszego podwykonawcy na terenie budowy naruszają postanowienia niniejszej umowy.</w:t>
      </w:r>
    </w:p>
    <w:p w14:paraId="16BB4000" w14:textId="77777777" w:rsidR="005B3501" w:rsidRPr="006B1677" w:rsidRDefault="005B3501" w:rsidP="005B3501">
      <w:pPr>
        <w:tabs>
          <w:tab w:val="left" w:pos="426"/>
        </w:tabs>
        <w:spacing w:line="276" w:lineRule="auto"/>
        <w:ind w:left="426" w:hanging="426"/>
        <w:jc w:val="both"/>
        <w:rPr>
          <w:rFonts w:ascii="Calibri" w:hAnsi="Calibri" w:cs="Calibri"/>
          <w:sz w:val="22"/>
          <w:szCs w:val="22"/>
          <w:lang w:eastAsia="ar-SA"/>
        </w:rPr>
      </w:pPr>
      <w:r w:rsidRPr="006B1677">
        <w:rPr>
          <w:rFonts w:ascii="Calibri" w:hAnsi="Calibri" w:cs="Calibri"/>
          <w:sz w:val="22"/>
          <w:szCs w:val="22"/>
          <w:lang w:eastAsia="ar-SA"/>
        </w:rPr>
        <w:lastRenderedPageBreak/>
        <w:t>18    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289303E3" w14:textId="77777777" w:rsidR="005B3501" w:rsidRPr="006B1677" w:rsidRDefault="005B3501" w:rsidP="005B3501">
      <w:pPr>
        <w:pStyle w:val="Akapitzlist"/>
        <w:tabs>
          <w:tab w:val="left" w:pos="426"/>
          <w:tab w:val="left" w:pos="851"/>
        </w:tabs>
        <w:spacing w:line="276" w:lineRule="auto"/>
        <w:ind w:left="0"/>
        <w:jc w:val="center"/>
        <w:rPr>
          <w:rFonts w:ascii="Calibri" w:hAnsi="Calibri" w:cs="Calibri"/>
          <w:b/>
          <w:sz w:val="22"/>
          <w:szCs w:val="22"/>
        </w:rPr>
      </w:pPr>
      <w:r w:rsidRPr="006B1677">
        <w:rPr>
          <w:rFonts w:ascii="Calibri" w:hAnsi="Calibri" w:cs="Calibri"/>
          <w:b/>
          <w:sz w:val="22"/>
          <w:szCs w:val="22"/>
        </w:rPr>
        <w:t>§ 11</w:t>
      </w:r>
    </w:p>
    <w:p w14:paraId="2B08E4AC" w14:textId="77777777" w:rsidR="005B3501" w:rsidRPr="006B1677" w:rsidRDefault="005B3501" w:rsidP="005B3501">
      <w:pPr>
        <w:pStyle w:val="Akapitzlist"/>
        <w:tabs>
          <w:tab w:val="left" w:pos="426"/>
          <w:tab w:val="left" w:pos="851"/>
        </w:tabs>
        <w:spacing w:line="276" w:lineRule="auto"/>
        <w:ind w:left="0"/>
        <w:jc w:val="center"/>
        <w:rPr>
          <w:rFonts w:ascii="Calibri" w:hAnsi="Calibri" w:cs="Calibri"/>
          <w:b/>
          <w:sz w:val="22"/>
          <w:szCs w:val="22"/>
        </w:rPr>
      </w:pPr>
      <w:r w:rsidRPr="006B1677">
        <w:rPr>
          <w:rFonts w:ascii="Calibri" w:hAnsi="Calibri" w:cs="Calibri"/>
          <w:b/>
          <w:sz w:val="22"/>
          <w:szCs w:val="22"/>
        </w:rPr>
        <w:t>Siła wyższa</w:t>
      </w:r>
    </w:p>
    <w:p w14:paraId="0F395FB9" w14:textId="77777777" w:rsidR="005B3501" w:rsidRPr="006B1677" w:rsidRDefault="005B3501" w:rsidP="005B3501">
      <w:pPr>
        <w:pStyle w:val="Default"/>
        <w:numPr>
          <w:ilvl w:val="0"/>
          <w:numId w:val="84"/>
        </w:numPr>
        <w:spacing w:line="276" w:lineRule="auto"/>
        <w:ind w:left="426" w:hanging="426"/>
        <w:rPr>
          <w:color w:val="auto"/>
          <w:sz w:val="22"/>
          <w:szCs w:val="22"/>
        </w:rPr>
      </w:pPr>
      <w:r w:rsidRPr="006B1677">
        <w:rPr>
          <w:color w:val="auto"/>
          <w:sz w:val="22"/>
          <w:szCs w:val="22"/>
        </w:rPr>
        <w:t xml:space="preserve">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14:paraId="2719E964" w14:textId="77777777" w:rsidR="005B3501" w:rsidRPr="006B1677" w:rsidRDefault="005B3501" w:rsidP="005B3501">
      <w:pPr>
        <w:pStyle w:val="Default"/>
        <w:numPr>
          <w:ilvl w:val="0"/>
          <w:numId w:val="85"/>
        </w:numPr>
        <w:spacing w:line="276" w:lineRule="auto"/>
        <w:ind w:hanging="294"/>
        <w:rPr>
          <w:color w:val="auto"/>
          <w:sz w:val="22"/>
          <w:szCs w:val="22"/>
        </w:rPr>
      </w:pPr>
      <w:r w:rsidRPr="006B1677">
        <w:rPr>
          <w:color w:val="auto"/>
          <w:sz w:val="22"/>
          <w:szCs w:val="22"/>
        </w:rPr>
        <w:t xml:space="preserve">klęski żywiołowe, w tym: trzęsienie ziemi, huragan, powódź oraz inne nadzwyczajne zjawiska atmosferyczne; </w:t>
      </w:r>
    </w:p>
    <w:p w14:paraId="281B691C" w14:textId="77777777" w:rsidR="005B3501" w:rsidRPr="006B1677" w:rsidRDefault="005B3501" w:rsidP="005B3501">
      <w:pPr>
        <w:pStyle w:val="Default"/>
        <w:numPr>
          <w:ilvl w:val="0"/>
          <w:numId w:val="85"/>
        </w:numPr>
        <w:spacing w:line="276" w:lineRule="auto"/>
        <w:ind w:hanging="294"/>
        <w:rPr>
          <w:color w:val="auto"/>
          <w:sz w:val="22"/>
          <w:szCs w:val="22"/>
        </w:rPr>
      </w:pPr>
      <w:r w:rsidRPr="006B1677">
        <w:rPr>
          <w:color w:val="auto"/>
          <w:sz w:val="22"/>
          <w:szCs w:val="22"/>
        </w:rPr>
        <w:t xml:space="preserve">akty władzy państwowej, w tym: stan wojenny, stan wyjątkowy, itd.; </w:t>
      </w:r>
    </w:p>
    <w:p w14:paraId="3E9C3176" w14:textId="77777777" w:rsidR="005B3501" w:rsidRPr="006B1677" w:rsidRDefault="005B3501" w:rsidP="005B3501">
      <w:pPr>
        <w:pStyle w:val="Default"/>
        <w:numPr>
          <w:ilvl w:val="0"/>
          <w:numId w:val="85"/>
        </w:numPr>
        <w:spacing w:line="276" w:lineRule="auto"/>
        <w:ind w:hanging="294"/>
        <w:rPr>
          <w:color w:val="auto"/>
          <w:sz w:val="22"/>
          <w:szCs w:val="22"/>
        </w:rPr>
      </w:pPr>
      <w:r w:rsidRPr="006B1677">
        <w:rPr>
          <w:color w:val="auto"/>
          <w:sz w:val="22"/>
          <w:szCs w:val="22"/>
        </w:rPr>
        <w:t xml:space="preserve">działania wojenne, akty sabotażu, akty terrorystyczne i inne podobne wydarzenia zagrażające porządkowi publicznemu; </w:t>
      </w:r>
    </w:p>
    <w:p w14:paraId="092250FD" w14:textId="77777777" w:rsidR="005B3501" w:rsidRPr="006B1677" w:rsidRDefault="005B3501" w:rsidP="005B3501">
      <w:pPr>
        <w:pStyle w:val="Default"/>
        <w:numPr>
          <w:ilvl w:val="0"/>
          <w:numId w:val="85"/>
        </w:numPr>
        <w:spacing w:line="276" w:lineRule="auto"/>
        <w:ind w:hanging="294"/>
        <w:rPr>
          <w:color w:val="auto"/>
          <w:sz w:val="22"/>
          <w:szCs w:val="22"/>
        </w:rPr>
      </w:pPr>
      <w:r w:rsidRPr="006B1677">
        <w:rPr>
          <w:color w:val="auto"/>
          <w:sz w:val="22"/>
          <w:szCs w:val="22"/>
        </w:rPr>
        <w:t xml:space="preserve">strajki powszechne lub inne niepokoje społeczne, w tym publiczne demonstracje, z wyłączeniem strajków u Stron. </w:t>
      </w:r>
    </w:p>
    <w:p w14:paraId="0489BA94" w14:textId="77777777" w:rsidR="005B3501" w:rsidRPr="006B1677" w:rsidRDefault="005B3501" w:rsidP="005B3501">
      <w:pPr>
        <w:pStyle w:val="Default"/>
        <w:numPr>
          <w:ilvl w:val="0"/>
          <w:numId w:val="84"/>
        </w:numPr>
        <w:spacing w:line="276" w:lineRule="auto"/>
        <w:ind w:left="426" w:hanging="426"/>
        <w:rPr>
          <w:color w:val="auto"/>
          <w:sz w:val="22"/>
          <w:szCs w:val="22"/>
        </w:rPr>
      </w:pPr>
      <w:r w:rsidRPr="006B1677">
        <w:rPr>
          <w:color w:val="auto"/>
          <w:sz w:val="22"/>
          <w:szCs w:val="22"/>
        </w:rPr>
        <w:t xml:space="preserve">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 </w:t>
      </w:r>
    </w:p>
    <w:p w14:paraId="32C769E0" w14:textId="77777777" w:rsidR="005B3501" w:rsidRPr="006B1677" w:rsidRDefault="005B3501" w:rsidP="005B3501">
      <w:pPr>
        <w:pStyle w:val="Default"/>
        <w:numPr>
          <w:ilvl w:val="0"/>
          <w:numId w:val="84"/>
        </w:numPr>
        <w:spacing w:line="276" w:lineRule="auto"/>
        <w:ind w:left="426" w:hanging="426"/>
        <w:rPr>
          <w:color w:val="auto"/>
          <w:sz w:val="22"/>
          <w:szCs w:val="22"/>
        </w:rPr>
      </w:pPr>
      <w:r w:rsidRPr="006B1677">
        <w:rPr>
          <w:color w:val="auto"/>
          <w:sz w:val="22"/>
          <w:szCs w:val="22"/>
        </w:rPr>
        <w:t xml:space="preserve">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 </w:t>
      </w:r>
    </w:p>
    <w:p w14:paraId="2735935D" w14:textId="77777777" w:rsidR="005B3501" w:rsidRPr="006B1677" w:rsidRDefault="005B3501" w:rsidP="005B3501">
      <w:pPr>
        <w:pStyle w:val="Default"/>
        <w:numPr>
          <w:ilvl w:val="0"/>
          <w:numId w:val="84"/>
        </w:numPr>
        <w:spacing w:line="276" w:lineRule="auto"/>
        <w:ind w:left="426" w:hanging="426"/>
        <w:rPr>
          <w:color w:val="auto"/>
          <w:sz w:val="22"/>
          <w:szCs w:val="22"/>
        </w:rPr>
      </w:pPr>
      <w:r w:rsidRPr="006B1677">
        <w:rPr>
          <w:color w:val="auto"/>
          <w:sz w:val="22"/>
          <w:szCs w:val="22"/>
        </w:rPr>
        <w:t xml:space="preserve">Negocjacje, o których mowa w ust. 3 zdanie drugie, uważa się za bezskutecznie zakończone, jeżeli po upływie 14 dni od dnia ich rozpoczęcia Strony nie osiągną porozumienia, chyba że przed upływem tego terminu Strony wyrażą w formie pisemnej zgodę na ich kontynuowanie i określą inną datę zakończenia negocjacji. </w:t>
      </w:r>
    </w:p>
    <w:p w14:paraId="4D631A38" w14:textId="77777777" w:rsidR="005B3501" w:rsidRPr="006B1677" w:rsidRDefault="005B3501" w:rsidP="005B3501">
      <w:pPr>
        <w:pStyle w:val="Default"/>
        <w:numPr>
          <w:ilvl w:val="0"/>
          <w:numId w:val="84"/>
        </w:numPr>
        <w:spacing w:line="276" w:lineRule="auto"/>
        <w:ind w:left="426" w:hanging="426"/>
        <w:rPr>
          <w:color w:val="auto"/>
          <w:sz w:val="22"/>
          <w:szCs w:val="22"/>
        </w:rPr>
      </w:pPr>
      <w:r w:rsidRPr="006B1677">
        <w:rPr>
          <w:color w:val="auto"/>
          <w:sz w:val="22"/>
          <w:szCs w:val="22"/>
        </w:rPr>
        <w:t xml:space="preserve">W przypadku bezskutecznego zakończenia negocjacji w terminie określonym zgodnie z ust. 4, Zamawiający </w:t>
      </w:r>
      <w:r>
        <w:rPr>
          <w:color w:val="auto"/>
          <w:sz w:val="22"/>
          <w:szCs w:val="22"/>
        </w:rPr>
        <w:t xml:space="preserve">lub Wykonawca </w:t>
      </w:r>
      <w:r w:rsidRPr="006B1677">
        <w:rPr>
          <w:color w:val="auto"/>
          <w:sz w:val="22"/>
          <w:szCs w:val="22"/>
        </w:rPr>
        <w:t xml:space="preserve">jest uprawniony do rozwiązania Umowy bez zachowania okresu wypowiedzenia ze skutkiem natychmiastowym. </w:t>
      </w:r>
    </w:p>
    <w:p w14:paraId="6DF1C276" w14:textId="77777777" w:rsidR="005B3501" w:rsidRPr="006B1677" w:rsidRDefault="005B3501" w:rsidP="005B3501">
      <w:pPr>
        <w:pStyle w:val="Akapitzlist"/>
        <w:tabs>
          <w:tab w:val="left" w:pos="426"/>
          <w:tab w:val="left" w:pos="851"/>
        </w:tabs>
        <w:spacing w:line="276" w:lineRule="auto"/>
        <w:ind w:left="0"/>
        <w:jc w:val="center"/>
        <w:rPr>
          <w:rFonts w:ascii="Calibri" w:hAnsi="Calibri" w:cs="Calibri"/>
          <w:b/>
          <w:sz w:val="22"/>
          <w:szCs w:val="22"/>
        </w:rPr>
      </w:pPr>
      <w:r w:rsidRPr="006B1677">
        <w:rPr>
          <w:rFonts w:ascii="Calibri" w:hAnsi="Calibri" w:cs="Calibri"/>
          <w:b/>
          <w:sz w:val="22"/>
          <w:szCs w:val="22"/>
        </w:rPr>
        <w:t>§ 12</w:t>
      </w:r>
    </w:p>
    <w:p w14:paraId="6EBE2D30" w14:textId="77777777" w:rsidR="005B3501" w:rsidRPr="006B1677" w:rsidRDefault="005B3501" w:rsidP="005B3501">
      <w:pPr>
        <w:pStyle w:val="Akapitzlist"/>
        <w:tabs>
          <w:tab w:val="left" w:pos="426"/>
          <w:tab w:val="left" w:pos="851"/>
        </w:tabs>
        <w:spacing w:line="276" w:lineRule="auto"/>
        <w:ind w:left="0"/>
        <w:jc w:val="center"/>
        <w:rPr>
          <w:rFonts w:ascii="Calibri" w:hAnsi="Calibri" w:cs="Calibri"/>
          <w:b/>
          <w:sz w:val="22"/>
          <w:szCs w:val="22"/>
        </w:rPr>
      </w:pPr>
      <w:r w:rsidRPr="006B1677">
        <w:rPr>
          <w:rFonts w:ascii="Calibri" w:hAnsi="Calibri" w:cs="Calibri"/>
          <w:b/>
          <w:sz w:val="22"/>
          <w:szCs w:val="22"/>
        </w:rPr>
        <w:t>Procedury bezpieczeństwa</w:t>
      </w:r>
    </w:p>
    <w:p w14:paraId="10D88240" w14:textId="77777777" w:rsidR="005B3501" w:rsidRPr="006B1677" w:rsidRDefault="005B3501" w:rsidP="005B3501">
      <w:pPr>
        <w:pStyle w:val="Akapitzlist"/>
        <w:numPr>
          <w:ilvl w:val="0"/>
          <w:numId w:val="76"/>
        </w:numPr>
        <w:spacing w:line="276" w:lineRule="auto"/>
        <w:ind w:left="426" w:hanging="426"/>
        <w:jc w:val="both"/>
        <w:rPr>
          <w:rFonts w:ascii="Calibri" w:hAnsi="Calibri" w:cs="Calibri"/>
          <w:sz w:val="22"/>
          <w:szCs w:val="22"/>
        </w:rPr>
      </w:pPr>
      <w:r w:rsidRPr="006B1677">
        <w:rPr>
          <w:rFonts w:ascii="Calibri" w:hAnsi="Calibri" w:cs="Calibri"/>
          <w:sz w:val="22"/>
          <w:szCs w:val="22"/>
        </w:rPr>
        <w:t>Wykonawca podczas wykonywania robót jest zobowiązany zapewnić przestrzeganie przepisów oraz zasad w zakresie bezpieczeństwa i higieny pracy, bezpieczeństwa i ochrony zdrowia oraz ochrony przeciwpożarowej przez osoby przebywające na terenie budowy.</w:t>
      </w:r>
    </w:p>
    <w:p w14:paraId="4F8F9DA6" w14:textId="30616823" w:rsidR="003702DE" w:rsidRPr="003702DE" w:rsidRDefault="005B3501" w:rsidP="003702DE">
      <w:pPr>
        <w:pStyle w:val="Akapitzlist"/>
        <w:numPr>
          <w:ilvl w:val="0"/>
          <w:numId w:val="76"/>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Do obowiązków wykonawcy należy w szczególności wykonanie i utrzymanie na własny koszt wszelkich zabezpieczeń i urządzeń niezbędnych w powyższym celu.</w:t>
      </w:r>
    </w:p>
    <w:p w14:paraId="53C507C1" w14:textId="5B8A59A5" w:rsidR="005B3501" w:rsidRPr="006B1677" w:rsidRDefault="005B3501" w:rsidP="005B3501">
      <w:pPr>
        <w:pStyle w:val="Akapitzlist"/>
        <w:tabs>
          <w:tab w:val="left" w:pos="426"/>
          <w:tab w:val="left" w:pos="851"/>
        </w:tabs>
        <w:spacing w:line="276" w:lineRule="auto"/>
        <w:ind w:left="0"/>
        <w:jc w:val="center"/>
        <w:rPr>
          <w:rFonts w:ascii="Calibri" w:hAnsi="Calibri" w:cs="Calibri"/>
          <w:b/>
          <w:sz w:val="22"/>
          <w:szCs w:val="22"/>
        </w:rPr>
      </w:pPr>
      <w:r w:rsidRPr="006B1677">
        <w:rPr>
          <w:rFonts w:ascii="Calibri" w:hAnsi="Calibri" w:cs="Calibri"/>
          <w:b/>
          <w:sz w:val="22"/>
          <w:szCs w:val="22"/>
        </w:rPr>
        <w:t>§ 13</w:t>
      </w:r>
    </w:p>
    <w:p w14:paraId="48C763FC" w14:textId="77777777" w:rsidR="005B3501" w:rsidRPr="006B1677" w:rsidRDefault="005B3501" w:rsidP="005B3501">
      <w:pPr>
        <w:pStyle w:val="Akapitzlist"/>
        <w:tabs>
          <w:tab w:val="left" w:pos="426"/>
          <w:tab w:val="left" w:pos="851"/>
        </w:tabs>
        <w:spacing w:line="276" w:lineRule="auto"/>
        <w:ind w:left="0"/>
        <w:jc w:val="center"/>
        <w:rPr>
          <w:rFonts w:ascii="Calibri" w:hAnsi="Calibri" w:cs="Calibri"/>
          <w:b/>
          <w:sz w:val="22"/>
          <w:szCs w:val="22"/>
        </w:rPr>
      </w:pPr>
      <w:r w:rsidRPr="006B1677">
        <w:rPr>
          <w:rFonts w:ascii="Calibri" w:hAnsi="Calibri" w:cs="Calibri"/>
          <w:b/>
          <w:sz w:val="22"/>
          <w:szCs w:val="22"/>
        </w:rPr>
        <w:t xml:space="preserve">Organizacja ruchu na placu budowy </w:t>
      </w:r>
      <w:r w:rsidRPr="006B1677">
        <w:rPr>
          <w:rFonts w:ascii="Calibri" w:hAnsi="Calibri" w:cs="Calibri"/>
          <w:b/>
          <w:i/>
          <w:sz w:val="22"/>
          <w:szCs w:val="22"/>
        </w:rPr>
        <w:t>(jeżeli jest wymagana)</w:t>
      </w:r>
    </w:p>
    <w:p w14:paraId="24539177" w14:textId="77777777" w:rsidR="005B3501" w:rsidRPr="006B1677" w:rsidRDefault="005B3501" w:rsidP="005B3501">
      <w:pPr>
        <w:pStyle w:val="Akapitzlist"/>
        <w:numPr>
          <w:ilvl w:val="0"/>
          <w:numId w:val="56"/>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Wykonawca jest zobowiązany do wprowadzenia organizacji ruchu na czas prowadzenia robót zgodnie z zatwierdzonym projektem czasowej organizacji ruchu oraz do jej całkowitej likwidacji wraz z demontażem oznakowania po zakończeniu robót.</w:t>
      </w:r>
    </w:p>
    <w:p w14:paraId="350050AE" w14:textId="77777777" w:rsidR="005B3501" w:rsidRPr="006B1677" w:rsidRDefault="005B3501" w:rsidP="005B3501">
      <w:pPr>
        <w:pStyle w:val="Akapitzlist"/>
        <w:numPr>
          <w:ilvl w:val="0"/>
          <w:numId w:val="56"/>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Organizacja ruchu po zakończeniu robót musi odpowiadać stałej organizacji ruchu wykonanej zgodnie z dokumentacją projektową i STWiOR.</w:t>
      </w:r>
    </w:p>
    <w:p w14:paraId="682403DE" w14:textId="77777777" w:rsidR="005B3501" w:rsidRPr="006B1677" w:rsidRDefault="005B3501" w:rsidP="005B3501">
      <w:pPr>
        <w:pStyle w:val="Akapitzlist"/>
        <w:numPr>
          <w:ilvl w:val="0"/>
          <w:numId w:val="56"/>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lastRenderedPageBreak/>
        <w:t>Wykonawca ponosi odpowiedzialność za prawidłowe oznakowanie i zabezpieczenie: miejsca prowadzonych robót w pasie drogowym i wykonanych objazdów oraz za ich utrzymanie w należytym stanie przez cały czas wykonywania robót.</w:t>
      </w:r>
    </w:p>
    <w:p w14:paraId="48B541A0"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14</w:t>
      </w:r>
    </w:p>
    <w:p w14:paraId="6CA37921"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z w:val="22"/>
          <w:szCs w:val="22"/>
        </w:rPr>
        <w:t>Zabezpieczenie dróg i obiektów inżynierskich</w:t>
      </w:r>
    </w:p>
    <w:p w14:paraId="566AD74E" w14:textId="77777777" w:rsidR="005B3501" w:rsidRPr="006B1677" w:rsidRDefault="005B3501" w:rsidP="005B3501">
      <w:pPr>
        <w:pStyle w:val="Akapitzlist"/>
        <w:numPr>
          <w:ilvl w:val="0"/>
          <w:numId w:val="77"/>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14:paraId="5BD2AFF7" w14:textId="77777777" w:rsidR="005B3501" w:rsidRPr="006B1677" w:rsidRDefault="005B3501" w:rsidP="005B3501">
      <w:pPr>
        <w:pStyle w:val="Akapitzlist"/>
        <w:numPr>
          <w:ilvl w:val="0"/>
          <w:numId w:val="77"/>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w:t>
      </w:r>
    </w:p>
    <w:p w14:paraId="3CB56E66"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15</w:t>
      </w:r>
    </w:p>
    <w:p w14:paraId="17590677"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Zawiadamianie o szczególnych zdarzeniach</w:t>
      </w:r>
    </w:p>
    <w:p w14:paraId="4D59BAAD" w14:textId="77777777" w:rsidR="005B3501" w:rsidRPr="006B1677" w:rsidRDefault="005B3501" w:rsidP="005B3501">
      <w:pPr>
        <w:pStyle w:val="Akapitzlist"/>
        <w:numPr>
          <w:ilvl w:val="0"/>
          <w:numId w:val="78"/>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Jeżeli w trakcie wykonywania robót wykonawca natrafi na przeszkody fizyczne, nie przewidziane dokumentacją projektową, jest on zobowiązany do niezwłocznego powiadomienia o tym fakcie inspektora nadzoru inwestorskiego. </w:t>
      </w:r>
    </w:p>
    <w:p w14:paraId="065B6893" w14:textId="77777777" w:rsidR="005B3501" w:rsidRPr="006B1677" w:rsidRDefault="005B3501" w:rsidP="005B3501">
      <w:pPr>
        <w:pStyle w:val="Akapitzlist"/>
        <w:numPr>
          <w:ilvl w:val="0"/>
          <w:numId w:val="78"/>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Wykonawca ma obowiązek na bieżąco informować inspektora nadzoru inwestorskiego o dostrzeganych lub przewidywanych </w:t>
      </w:r>
      <w:r w:rsidRPr="006B1677">
        <w:rPr>
          <w:rFonts w:ascii="Calibri" w:hAnsi="Calibri" w:cs="Calibri"/>
          <w:spacing w:val="-8"/>
          <w:sz w:val="22"/>
          <w:szCs w:val="22"/>
        </w:rPr>
        <w:t>problemach związanych z realizacją umowy</w:t>
      </w:r>
      <w:r w:rsidRPr="006B1677">
        <w:rPr>
          <w:rFonts w:ascii="Calibri" w:hAnsi="Calibri" w:cs="Calibri"/>
          <w:sz w:val="22"/>
          <w:szCs w:val="22"/>
        </w:rPr>
        <w:t xml:space="preserve">, które mogą mieć wpływ w szczególności na wysokość wynagrodzenia wykonawcy lub na termin zakończenia robót. </w:t>
      </w:r>
    </w:p>
    <w:p w14:paraId="7BC78E30" w14:textId="77777777" w:rsidR="005B3501" w:rsidRPr="006B1677" w:rsidRDefault="005B3501" w:rsidP="005B3501">
      <w:pPr>
        <w:pStyle w:val="Akapitzlist"/>
        <w:numPr>
          <w:ilvl w:val="0"/>
          <w:numId w:val="78"/>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Nie później niż w terminie</w:t>
      </w:r>
      <w:r w:rsidRPr="006B1677">
        <w:rPr>
          <w:rFonts w:ascii="Calibri" w:hAnsi="Calibri" w:cs="Calibri"/>
          <w:spacing w:val="-6"/>
          <w:sz w:val="22"/>
          <w:szCs w:val="22"/>
        </w:rPr>
        <w:t xml:space="preserve"> </w:t>
      </w:r>
      <w:r w:rsidRPr="006B1677">
        <w:rPr>
          <w:rFonts w:ascii="Calibri" w:hAnsi="Calibri" w:cs="Calibri"/>
          <w:bCs/>
          <w:spacing w:val="-6"/>
          <w:sz w:val="22"/>
          <w:szCs w:val="22"/>
        </w:rPr>
        <w:t>7</w:t>
      </w:r>
      <w:r w:rsidRPr="006B1677">
        <w:rPr>
          <w:rFonts w:ascii="Calibri" w:hAnsi="Calibri" w:cs="Calibri"/>
          <w:spacing w:val="-6"/>
          <w:sz w:val="22"/>
          <w:szCs w:val="22"/>
        </w:rPr>
        <w:t xml:space="preserve"> dni</w:t>
      </w:r>
      <w:r w:rsidRPr="006B1677">
        <w:rPr>
          <w:rFonts w:ascii="Calibri" w:hAnsi="Calibri" w:cs="Calibri"/>
          <w:sz w:val="22"/>
          <w:szCs w:val="22"/>
        </w:rPr>
        <w:t xml:space="preserve"> roboczych</w:t>
      </w:r>
      <w:r w:rsidRPr="006B1677">
        <w:rPr>
          <w:rFonts w:ascii="Calibri" w:hAnsi="Calibri" w:cs="Calibri"/>
          <w:spacing w:val="-6"/>
          <w:sz w:val="22"/>
          <w:szCs w:val="22"/>
        </w:rPr>
        <w:t xml:space="preserve"> od powiadomienia,</w:t>
      </w:r>
      <w:r w:rsidRPr="006B1677">
        <w:rPr>
          <w:rFonts w:ascii="Calibri" w:hAnsi="Calibri" w:cs="Calibri"/>
          <w:sz w:val="22"/>
          <w:szCs w:val="22"/>
        </w:rPr>
        <w:t xml:space="preserve"> o którym mowa w ust. 1 lub przekazania informacji, której mowa w ust. 2, wykonawca przedłoży zamawiającemu ocenę ich wpływu na termin wykonania robót oraz przedstawi wycenę robót budowlanych wynikających z wystąpienia tych okoliczności.</w:t>
      </w:r>
    </w:p>
    <w:p w14:paraId="31A6CFE2" w14:textId="77777777" w:rsidR="005B3501" w:rsidRPr="006B1677" w:rsidRDefault="005B3501" w:rsidP="005B3501">
      <w:pPr>
        <w:pStyle w:val="Akapitzlist"/>
        <w:numPr>
          <w:ilvl w:val="0"/>
          <w:numId w:val="78"/>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 xml:space="preserve">Wykonawca opracuje i przedstawi inspektorowi nadzoru inwestorskiego do akceptacji propozycje dotyczące uniknięcia lub zmniejszenia wpływu takiego wydarzenia lub okoliczności na wykonanie umowy. </w:t>
      </w:r>
    </w:p>
    <w:p w14:paraId="6781E219" w14:textId="77777777" w:rsidR="005B3501" w:rsidRPr="006B1677" w:rsidRDefault="005B3501" w:rsidP="005B3501">
      <w:pPr>
        <w:pStyle w:val="Akapitzlist"/>
        <w:numPr>
          <w:ilvl w:val="0"/>
          <w:numId w:val="78"/>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Jeśli wystąpienie szczególnych zdarzeń, o których mowa w ust. 1, które nie powstały z winy wykonawcy i nie są skutkiem działania siły wyższej, powoduje opóźnienie w wykonaniu umowy skutkujące brakiem możliwości dotrzymania terminu zakończenia robót przewidzianych dla danego etapu robót lub skutkuje poniesieniem przez wykonawcę dodatkowych kosztów, zamawiający jest uprawniony do przedłużenia terminu zakończenia robót i do zwrotu kosztów poniesionych wskutek zaistnienia tych okoliczności.</w:t>
      </w:r>
    </w:p>
    <w:p w14:paraId="7CCBC07B"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16</w:t>
      </w:r>
    </w:p>
    <w:p w14:paraId="2FA42200"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Ochrona środowiska</w:t>
      </w:r>
    </w:p>
    <w:p w14:paraId="46B92275" w14:textId="77777777" w:rsidR="005B3501" w:rsidRPr="006B1677" w:rsidRDefault="005B3501" w:rsidP="005B3501">
      <w:pPr>
        <w:pStyle w:val="Akapitzlist"/>
        <w:numPr>
          <w:ilvl w:val="0"/>
          <w:numId w:val="5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Wykonawca w czasie wykonywania robót budowlanych oraz usuwania ewentualnych wad jest zobowiązany podjąć niezbędne działania w celu ochrony środowiska i przyrody na terenie budowy i wokół terenu budowy.</w:t>
      </w:r>
    </w:p>
    <w:p w14:paraId="476BAEC8" w14:textId="77777777" w:rsidR="005B3501" w:rsidRPr="006B1677" w:rsidRDefault="005B3501" w:rsidP="005B3501">
      <w:pPr>
        <w:numPr>
          <w:ilvl w:val="0"/>
          <w:numId w:val="57"/>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091D050D" w14:textId="77777777" w:rsidR="005B3501" w:rsidRPr="006B1677" w:rsidRDefault="005B3501" w:rsidP="005B3501">
      <w:pPr>
        <w:pStyle w:val="Akapitzlist"/>
        <w:numPr>
          <w:ilvl w:val="0"/>
          <w:numId w:val="5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Wykonawca jest zobowiązany usuwać odpady z terenu budowy z zachowaniem przepisów ustawy z dnia 14 grudnia 2012 r. o odpadach (Dz. U. z 2018 r. poz. 992 - „ustawa o odpadach”).</w:t>
      </w:r>
    </w:p>
    <w:p w14:paraId="395787C2" w14:textId="77777777" w:rsidR="005B3501" w:rsidRPr="006B1677" w:rsidRDefault="005B3501" w:rsidP="005B3501">
      <w:pPr>
        <w:pStyle w:val="Akapitzlist"/>
        <w:numPr>
          <w:ilvl w:val="0"/>
          <w:numId w:val="5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Wykonawca ponosi odpowiedzialność z tytułu konieczności uiszczenia opłat, kar lub grzywien przewidzianych w przepisach dotyczących ochrony środowiska lub przyrody i przepisach regulujących gospodarkę odpadami.</w:t>
      </w:r>
    </w:p>
    <w:p w14:paraId="6DFFF49E" w14:textId="77777777" w:rsidR="005B3501" w:rsidRPr="006B1677" w:rsidRDefault="005B3501" w:rsidP="005B3501">
      <w:pPr>
        <w:pStyle w:val="Akapitzlist"/>
        <w:numPr>
          <w:ilvl w:val="0"/>
          <w:numId w:val="57"/>
        </w:numPr>
        <w:tabs>
          <w:tab w:val="left" w:pos="426"/>
        </w:tabs>
        <w:spacing w:line="276" w:lineRule="auto"/>
        <w:ind w:left="426" w:hanging="426"/>
        <w:contextualSpacing w:val="0"/>
        <w:jc w:val="both"/>
        <w:rPr>
          <w:rFonts w:ascii="Calibri" w:hAnsi="Calibri" w:cs="Calibri"/>
          <w:strike/>
          <w:sz w:val="22"/>
          <w:szCs w:val="22"/>
        </w:rPr>
      </w:pPr>
      <w:r w:rsidRPr="006B1677">
        <w:rPr>
          <w:rFonts w:ascii="Calibri" w:hAnsi="Calibri" w:cs="Calibri"/>
          <w:sz w:val="22"/>
          <w:szCs w:val="22"/>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0F5834C2" w14:textId="77777777" w:rsidR="005B3501" w:rsidRPr="006B1677" w:rsidRDefault="005B3501" w:rsidP="005B3501">
      <w:pPr>
        <w:pStyle w:val="Akapitzlist"/>
        <w:numPr>
          <w:ilvl w:val="0"/>
          <w:numId w:val="57"/>
        </w:numPr>
        <w:tabs>
          <w:tab w:val="left" w:pos="426"/>
        </w:tabs>
        <w:spacing w:line="276" w:lineRule="auto"/>
        <w:ind w:left="426" w:hanging="426"/>
        <w:contextualSpacing w:val="0"/>
        <w:jc w:val="both"/>
        <w:rPr>
          <w:rFonts w:ascii="Calibri" w:hAnsi="Calibri" w:cs="Calibri"/>
          <w:strike/>
          <w:sz w:val="22"/>
          <w:szCs w:val="22"/>
        </w:rPr>
      </w:pPr>
      <w:r w:rsidRPr="006B1677">
        <w:rPr>
          <w:rFonts w:ascii="Calibri" w:hAnsi="Calibri" w:cs="Calibri"/>
          <w:sz w:val="22"/>
          <w:szCs w:val="22"/>
        </w:rPr>
        <w:t xml:space="preserve">Materiały budowlane, odzyskane w trakcie prowadzonych robót rozbiórkowych, po oczyszczeniu należy odwieźć za pokwitowaniem ilości i asortymentu w miejsce wskazane przez zamawiającego. </w:t>
      </w:r>
    </w:p>
    <w:p w14:paraId="45ECA48F" w14:textId="77777777" w:rsidR="005B3501" w:rsidRPr="006B1677" w:rsidRDefault="005B3501" w:rsidP="005B3501">
      <w:pPr>
        <w:pStyle w:val="Akapitzlist"/>
        <w:numPr>
          <w:ilvl w:val="0"/>
          <w:numId w:val="57"/>
        </w:numPr>
        <w:tabs>
          <w:tab w:val="left" w:pos="426"/>
        </w:tabs>
        <w:spacing w:line="276" w:lineRule="auto"/>
        <w:ind w:left="426" w:hanging="426"/>
        <w:contextualSpacing w:val="0"/>
        <w:jc w:val="both"/>
        <w:rPr>
          <w:rFonts w:ascii="Calibri" w:hAnsi="Calibri" w:cs="Calibri"/>
          <w:strike/>
          <w:sz w:val="22"/>
          <w:szCs w:val="22"/>
        </w:rPr>
      </w:pPr>
      <w:r w:rsidRPr="006B1677">
        <w:rPr>
          <w:rFonts w:ascii="Calibri" w:hAnsi="Calibri" w:cs="Calibri"/>
          <w:sz w:val="22"/>
          <w:szCs w:val="22"/>
        </w:rPr>
        <w:lastRenderedPageBreak/>
        <w:t>Rozbiórkę materiałów przeznaczonych do odzysku, ich załadunek, transport i rozładunek wykonawca będzie prowadził z należytą starannością w sposób wykluczający możliwość ich uszkodzenia a składowanie materiałów będzie prowadził w sposób uporządkowany i właściwy dla danego asortymentu.</w:t>
      </w:r>
    </w:p>
    <w:p w14:paraId="2271D0A0"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17</w:t>
      </w:r>
    </w:p>
    <w:p w14:paraId="035D5954"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Usuwanie nieprawidłowości i wad stwierdzonych w czasie robót</w:t>
      </w:r>
    </w:p>
    <w:p w14:paraId="2F389EC5" w14:textId="77777777" w:rsidR="005B3501" w:rsidRPr="006B1677" w:rsidRDefault="005B3501" w:rsidP="005B3501">
      <w:pPr>
        <w:pStyle w:val="Akapitzlist"/>
        <w:numPr>
          <w:ilvl w:val="0"/>
          <w:numId w:val="58"/>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pisemnego żądania w imieniu zamawiającego</w:t>
      </w:r>
      <w:r w:rsidRPr="006B1677">
        <w:rPr>
          <w:rFonts w:ascii="Calibri" w:hAnsi="Calibri" w:cs="Calibri"/>
          <w:b/>
          <w:sz w:val="22"/>
          <w:szCs w:val="22"/>
        </w:rPr>
        <w:t xml:space="preserve"> </w:t>
      </w:r>
      <w:r w:rsidRPr="006B1677">
        <w:rPr>
          <w:rFonts w:ascii="Calibri" w:hAnsi="Calibri" w:cs="Calibri"/>
          <w:sz w:val="22"/>
          <w:szCs w:val="22"/>
        </w:rPr>
        <w:t>usunięcia przez wykonawcę stwierdzonych nieprawidłowości lub wad w określonym, odpowiednim technicznie terminie nie krótszym niż 14 dni roboczych. koszt usunięcia nieprawidłowości lub wad ponosi wykonawca.</w:t>
      </w:r>
    </w:p>
    <w:p w14:paraId="2A2FA856" w14:textId="77777777" w:rsidR="005B3501" w:rsidRPr="006B1677" w:rsidRDefault="005B3501" w:rsidP="005B3501">
      <w:pPr>
        <w:pStyle w:val="Akapitzlist"/>
        <w:numPr>
          <w:ilvl w:val="0"/>
          <w:numId w:val="58"/>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Jeżeli dla ustalenia wystąpienia wad i ich przyczyn niezbędne jest dokonanie prób, badań, odkryć lub ekspertyz, inspektor nadzoru inwestorskiego może polecić wykonawcy dokonanie tych czynności na koszt wykonawcy.</w:t>
      </w:r>
    </w:p>
    <w:p w14:paraId="0159AAA3" w14:textId="77777777" w:rsidR="005B3501" w:rsidRPr="006B1677" w:rsidRDefault="005B3501" w:rsidP="005B3501">
      <w:pPr>
        <w:pStyle w:val="Akapitzlist"/>
        <w:numPr>
          <w:ilvl w:val="0"/>
          <w:numId w:val="58"/>
        </w:numPr>
        <w:tabs>
          <w:tab w:val="left" w:pos="426"/>
          <w:tab w:val="left" w:pos="709"/>
        </w:tabs>
        <w:spacing w:line="276" w:lineRule="auto"/>
        <w:ind w:left="426" w:hanging="426"/>
        <w:jc w:val="both"/>
        <w:rPr>
          <w:rFonts w:ascii="Calibri" w:hAnsi="Calibri" w:cs="Calibri"/>
          <w:b/>
          <w:strike/>
          <w:sz w:val="22"/>
          <w:szCs w:val="22"/>
        </w:rPr>
      </w:pPr>
      <w:r w:rsidRPr="006B1677">
        <w:rPr>
          <w:rFonts w:ascii="Calibri" w:hAnsi="Calibri" w:cs="Calibri"/>
          <w:sz w:val="22"/>
          <w:szCs w:val="22"/>
        </w:rPr>
        <w:t xml:space="preserve">Jeżeli wykonawca nie usunie wady w terminie wyznaczonym zgodnie z ust. 1., zamawiający może zlecić usunięcie wady przez osoby trzecie na koszt i ryzyko wykonawcy (wykonanie zastępcze) i potrącić poniesione w związku z tym </w:t>
      </w:r>
      <w:r>
        <w:rPr>
          <w:rFonts w:ascii="Calibri" w:hAnsi="Calibri" w:cs="Calibri"/>
          <w:sz w:val="22"/>
          <w:szCs w:val="22"/>
        </w:rPr>
        <w:t xml:space="preserve">uzasadnione i udokumentowane </w:t>
      </w:r>
      <w:r w:rsidRPr="006B1677">
        <w:rPr>
          <w:rFonts w:ascii="Calibri" w:hAnsi="Calibri" w:cs="Calibri"/>
          <w:sz w:val="22"/>
          <w:szCs w:val="22"/>
        </w:rPr>
        <w:t>wydatki z wynagrodzenia wykonawcy.</w:t>
      </w:r>
    </w:p>
    <w:p w14:paraId="67F3D5F3"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18</w:t>
      </w:r>
    </w:p>
    <w:p w14:paraId="1063C7F6"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Odbiory</w:t>
      </w:r>
    </w:p>
    <w:p w14:paraId="5EFAF0E5" w14:textId="77777777" w:rsidR="005B3501" w:rsidRPr="006B1677" w:rsidRDefault="005B3501" w:rsidP="005B3501">
      <w:pPr>
        <w:pStyle w:val="Akapitzlist"/>
        <w:widowControl w:val="0"/>
        <w:numPr>
          <w:ilvl w:val="0"/>
          <w:numId w:val="59"/>
        </w:numPr>
        <w:suppressAutoHyphens/>
        <w:autoSpaceDE w:val="0"/>
        <w:spacing w:line="276" w:lineRule="auto"/>
        <w:ind w:left="426" w:right="-658" w:hanging="426"/>
        <w:jc w:val="both"/>
        <w:rPr>
          <w:rFonts w:ascii="Calibri" w:hAnsi="Calibri" w:cs="Calibri"/>
          <w:sz w:val="22"/>
          <w:szCs w:val="22"/>
        </w:rPr>
      </w:pPr>
      <w:r w:rsidRPr="006B1677">
        <w:rPr>
          <w:rFonts w:ascii="Calibri" w:hAnsi="Calibri" w:cs="Calibri"/>
          <w:sz w:val="22"/>
          <w:szCs w:val="22"/>
        </w:rPr>
        <w:t>Strony ustalają następujące rodzaje odbiorów:</w:t>
      </w:r>
    </w:p>
    <w:p w14:paraId="5BF87ACC" w14:textId="77777777" w:rsidR="005B3501" w:rsidRPr="006B1677" w:rsidRDefault="005B3501" w:rsidP="005B3501">
      <w:pPr>
        <w:pStyle w:val="Akapitzlist"/>
        <w:widowControl w:val="0"/>
        <w:numPr>
          <w:ilvl w:val="1"/>
          <w:numId w:val="59"/>
        </w:numPr>
        <w:suppressAutoHyphens/>
        <w:autoSpaceDE w:val="0"/>
        <w:spacing w:line="276" w:lineRule="auto"/>
        <w:ind w:left="851" w:right="-658" w:hanging="425"/>
        <w:jc w:val="both"/>
        <w:rPr>
          <w:rFonts w:ascii="Calibri" w:hAnsi="Calibri" w:cs="Calibri"/>
          <w:sz w:val="22"/>
          <w:szCs w:val="22"/>
        </w:rPr>
      </w:pPr>
      <w:r w:rsidRPr="006B1677">
        <w:rPr>
          <w:rFonts w:ascii="Calibri" w:hAnsi="Calibri" w:cs="Calibri"/>
          <w:sz w:val="22"/>
          <w:szCs w:val="22"/>
        </w:rPr>
        <w:t>odbiory robót zanikających i ulegających zakryciu,</w:t>
      </w:r>
    </w:p>
    <w:p w14:paraId="668BDCBE" w14:textId="77777777" w:rsidR="005B3501" w:rsidRPr="006B1677" w:rsidRDefault="005B3501" w:rsidP="005B3501">
      <w:pPr>
        <w:pStyle w:val="Akapitzlist"/>
        <w:widowControl w:val="0"/>
        <w:numPr>
          <w:ilvl w:val="1"/>
          <w:numId w:val="59"/>
        </w:numPr>
        <w:suppressAutoHyphens/>
        <w:autoSpaceDE w:val="0"/>
        <w:spacing w:line="276" w:lineRule="auto"/>
        <w:ind w:left="851" w:right="-658" w:hanging="425"/>
        <w:jc w:val="both"/>
        <w:rPr>
          <w:rFonts w:ascii="Calibri" w:hAnsi="Calibri" w:cs="Calibri"/>
          <w:sz w:val="22"/>
          <w:szCs w:val="22"/>
        </w:rPr>
      </w:pPr>
      <w:r w:rsidRPr="006B1677">
        <w:rPr>
          <w:rFonts w:ascii="Calibri" w:hAnsi="Calibri" w:cs="Calibri"/>
          <w:sz w:val="22"/>
          <w:szCs w:val="22"/>
        </w:rPr>
        <w:t>odbiór końcowy - po bezusterkowym zrealizowaniu całości przedmiotu Umowy,</w:t>
      </w:r>
    </w:p>
    <w:p w14:paraId="1EA04FCC" w14:textId="77777777" w:rsidR="005B3501" w:rsidRPr="006B1677" w:rsidRDefault="005B3501" w:rsidP="005B3501">
      <w:pPr>
        <w:pStyle w:val="Akapitzlist"/>
        <w:widowControl w:val="0"/>
        <w:numPr>
          <w:ilvl w:val="1"/>
          <w:numId w:val="59"/>
        </w:numPr>
        <w:suppressAutoHyphens/>
        <w:autoSpaceDE w:val="0"/>
        <w:spacing w:line="276" w:lineRule="auto"/>
        <w:ind w:left="851" w:right="-658" w:hanging="425"/>
        <w:jc w:val="both"/>
        <w:rPr>
          <w:rFonts w:ascii="Calibri" w:hAnsi="Calibri" w:cs="Calibri"/>
          <w:sz w:val="22"/>
          <w:szCs w:val="22"/>
        </w:rPr>
      </w:pPr>
      <w:r w:rsidRPr="006B1677">
        <w:rPr>
          <w:rFonts w:ascii="Calibri" w:hAnsi="Calibri" w:cs="Calibri"/>
          <w:sz w:val="22"/>
          <w:szCs w:val="22"/>
        </w:rPr>
        <w:t>odbiór gwarancyjny - w trakcie obowiązywania gwarancji i rękojmi</w:t>
      </w:r>
    </w:p>
    <w:p w14:paraId="072218BC" w14:textId="77777777" w:rsidR="005B3501" w:rsidRPr="006B1677" w:rsidRDefault="005B3501" w:rsidP="005B3501">
      <w:pPr>
        <w:pStyle w:val="Akapitzlist"/>
        <w:widowControl w:val="0"/>
        <w:numPr>
          <w:ilvl w:val="1"/>
          <w:numId w:val="59"/>
        </w:numPr>
        <w:suppressAutoHyphens/>
        <w:autoSpaceDE w:val="0"/>
        <w:spacing w:line="276" w:lineRule="auto"/>
        <w:ind w:left="851" w:right="-658" w:hanging="425"/>
        <w:jc w:val="both"/>
        <w:rPr>
          <w:rFonts w:ascii="Calibri" w:hAnsi="Calibri" w:cs="Calibri"/>
          <w:sz w:val="22"/>
          <w:szCs w:val="22"/>
        </w:rPr>
      </w:pPr>
      <w:r w:rsidRPr="006B1677">
        <w:rPr>
          <w:rFonts w:ascii="Calibri" w:hAnsi="Calibri" w:cs="Calibri"/>
          <w:sz w:val="22"/>
          <w:szCs w:val="22"/>
        </w:rPr>
        <w:t xml:space="preserve">odbiór ostateczny - po wygaśnięciu obowiązywania gwarancji i rękojmi za wady przedmiotu  Umowy. </w:t>
      </w:r>
    </w:p>
    <w:p w14:paraId="421B8CAF" w14:textId="77777777" w:rsidR="005B3501" w:rsidRPr="006B1677" w:rsidRDefault="005B3501" w:rsidP="005B3501">
      <w:pPr>
        <w:pStyle w:val="Akapitzlist"/>
        <w:numPr>
          <w:ilvl w:val="0"/>
          <w:numId w:val="59"/>
        </w:numPr>
        <w:spacing w:line="276" w:lineRule="auto"/>
        <w:ind w:left="426" w:hanging="426"/>
        <w:jc w:val="both"/>
        <w:rPr>
          <w:rFonts w:ascii="Calibri" w:hAnsi="Calibri" w:cs="Calibri"/>
          <w:b/>
          <w:sz w:val="22"/>
          <w:szCs w:val="22"/>
        </w:rPr>
      </w:pPr>
      <w:r w:rsidRPr="006B1677">
        <w:rPr>
          <w:rFonts w:ascii="Calibri" w:hAnsi="Calibri" w:cs="Calibri"/>
          <w:b/>
          <w:sz w:val="22"/>
          <w:szCs w:val="22"/>
        </w:rPr>
        <w:t>Odbiory robót zanikających i ulegających zakryciu:</w:t>
      </w:r>
    </w:p>
    <w:p w14:paraId="35F0EBBE"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7690AD83"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Wykonawca zgłasza gotowość do odbioru robót zanikających i ulegających zakryciu wpisem do dziennika budowy i jednocześnie zawiadamia o tej gotowości inspektora nadzoru inwestorskiego. </w:t>
      </w:r>
    </w:p>
    <w:p w14:paraId="275D8476"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Inspektor nadzoru inwestorskiego dokonuje odbioru zgłoszonych przez wykonawcę robót zanikających i ulegających zakryciu niezwłocznie, nie później jednak niż </w:t>
      </w:r>
      <w:r w:rsidRPr="006B1677">
        <w:rPr>
          <w:rFonts w:ascii="Calibri" w:hAnsi="Calibri" w:cs="Calibri"/>
          <w:b/>
          <w:sz w:val="22"/>
          <w:szCs w:val="22"/>
        </w:rPr>
        <w:t>3</w:t>
      </w:r>
      <w:r w:rsidRPr="006B1677">
        <w:rPr>
          <w:rFonts w:ascii="Calibri" w:hAnsi="Calibri" w:cs="Calibri"/>
          <w:sz w:val="22"/>
          <w:szCs w:val="22"/>
        </w:rPr>
        <w:t xml:space="preserve"> dni od daty zgłoszenia gotowości do odbioru i potwierdza odbiór robót protokołem odbioru robót zanikających i ulegających zakryciu oraz wpisem do dziennika budowy.</w:t>
      </w:r>
    </w:p>
    <w:p w14:paraId="49AF5EBC"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Jeżeli inspektor nadzoru inwestorskiego uzna odbiór robót zanikających lub ulegających zakryciu za zbędny, jest zobowiązany powiadomić o tym wykonawcę niezwłocznie, nie później niż w terminie określonym w pkt 3). </w:t>
      </w:r>
    </w:p>
    <w:p w14:paraId="67D23127"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05B4A3BA" w14:textId="77777777" w:rsidR="005B3501" w:rsidRPr="006B1677" w:rsidRDefault="005B3501" w:rsidP="005B3501">
      <w:pPr>
        <w:pStyle w:val="Akapitzlist"/>
        <w:numPr>
          <w:ilvl w:val="0"/>
          <w:numId w:val="59"/>
        </w:numPr>
        <w:spacing w:line="276" w:lineRule="auto"/>
        <w:ind w:left="426" w:hanging="426"/>
        <w:jc w:val="both"/>
        <w:rPr>
          <w:rFonts w:ascii="Calibri" w:hAnsi="Calibri" w:cs="Calibri"/>
          <w:b/>
          <w:sz w:val="22"/>
          <w:szCs w:val="22"/>
        </w:rPr>
      </w:pPr>
      <w:r w:rsidRPr="006B1677">
        <w:rPr>
          <w:rFonts w:ascii="Calibri" w:hAnsi="Calibri" w:cs="Calibri"/>
          <w:b/>
          <w:sz w:val="22"/>
          <w:szCs w:val="22"/>
        </w:rPr>
        <w:t>Odbiór końcowy:</w:t>
      </w:r>
    </w:p>
    <w:p w14:paraId="7DF9C206"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Inspektor nadzoru inwestorskiego potwierdzenia wykonanie całości robót budowlanych w terminie 2 dni roboczych od dnia dokonania w/w wpisu w dzienniku budowy.</w:t>
      </w:r>
    </w:p>
    <w:p w14:paraId="71956DDE"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lastRenderedPageBreak/>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p>
    <w:p w14:paraId="0CA4CA13"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W celu dokonania odbioru końcowego wykonawca przedstawia zamawiającemu komplet dokumentów wymienionych w Specyfikacji Technicznej Wykonania i Odbioru Robót Budowlanych dla zadania pozwalających na ocenę prawidłowego wykonania przedmiotu odbioru, a w szczególności: dziennik budowy, zaświadczenia właściwych jednostek i organów, protokoły odbiorów technicznych i odbiorów częściowych, świadectwa kontroli jakości, certyfikaty i aprobaty techniczne oraz dokumentację powykonawczą ze wszystkimi zamianami dokonanymi w toku budowy.</w:t>
      </w:r>
    </w:p>
    <w:p w14:paraId="28E8E816"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0A1C5BC7"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O terminie odbioru wykonawca ma obowiązek poinformowania podwykonawców, przy udziale których wykonał przedmiot umowy.</w:t>
      </w:r>
    </w:p>
    <w:p w14:paraId="7CF99537"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Przystąpienie do odbioru końcowego następuje w terminie nie dłuższym niż</w:t>
      </w:r>
      <w:r w:rsidRPr="006B1677">
        <w:rPr>
          <w:rFonts w:ascii="Calibri" w:hAnsi="Calibri" w:cs="Calibri"/>
          <w:b/>
          <w:sz w:val="22"/>
          <w:szCs w:val="22"/>
        </w:rPr>
        <w:t xml:space="preserve"> </w:t>
      </w:r>
      <w:r w:rsidRPr="006B1677">
        <w:rPr>
          <w:rFonts w:ascii="Calibri" w:hAnsi="Calibri" w:cs="Calibri"/>
          <w:sz w:val="22"/>
          <w:szCs w:val="22"/>
        </w:rPr>
        <w:t>14</w:t>
      </w:r>
      <w:r w:rsidRPr="006B1677">
        <w:rPr>
          <w:rFonts w:ascii="Calibri" w:hAnsi="Calibri" w:cs="Calibri"/>
          <w:b/>
          <w:sz w:val="22"/>
          <w:szCs w:val="22"/>
        </w:rPr>
        <w:t xml:space="preserve"> </w:t>
      </w:r>
      <w:r w:rsidRPr="006B1677">
        <w:rPr>
          <w:rFonts w:ascii="Calibri" w:hAnsi="Calibri" w:cs="Calibri"/>
          <w:sz w:val="22"/>
          <w:szCs w:val="22"/>
        </w:rPr>
        <w:t xml:space="preserve">dni kalendarzowych od dnia zgłoszenia robót do odbioru wpisem do dziennika budowy. </w:t>
      </w:r>
    </w:p>
    <w:p w14:paraId="0DDE5A77"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pacing w:val="-4"/>
          <w:sz w:val="22"/>
          <w:szCs w:val="22"/>
        </w:rPr>
        <w:t>Komisja sporządza protokół odbioru końcowego robót. podpisany protokół odbioru końcowego robót jest podstawą do dokonania końcowych rozliczeń stron.</w:t>
      </w:r>
    </w:p>
    <w:p w14:paraId="264147E5"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techniczną, a po jego upływie powrócić do wykonywania czynności odbioru końcowego. </w:t>
      </w:r>
    </w:p>
    <w:p w14:paraId="316FECAA"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2DD712BF"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pacing w:val="-4"/>
          <w:sz w:val="22"/>
          <w:szCs w:val="22"/>
        </w:rPr>
        <w:t xml:space="preserve">Za dzień faktycznego odbioru końcowego uznaje się dzień podpisania przez upoważnionych </w:t>
      </w:r>
      <w:r w:rsidRPr="006B1677">
        <w:rPr>
          <w:rFonts w:ascii="Calibri" w:hAnsi="Calibri" w:cs="Calibri"/>
          <w:sz w:val="22"/>
          <w:szCs w:val="22"/>
        </w:rPr>
        <w:t xml:space="preserve">przedstawicieli stron umowy protokołu odbioru końcowego robót. </w:t>
      </w:r>
    </w:p>
    <w:p w14:paraId="2EF6ECD3" w14:textId="77777777" w:rsidR="005B3501" w:rsidRPr="006B1677" w:rsidRDefault="005B3501" w:rsidP="005B3501">
      <w:pPr>
        <w:pStyle w:val="Akapitzlist"/>
        <w:numPr>
          <w:ilvl w:val="0"/>
          <w:numId w:val="59"/>
        </w:numPr>
        <w:spacing w:line="276" w:lineRule="auto"/>
        <w:ind w:left="426" w:hanging="426"/>
        <w:jc w:val="both"/>
        <w:rPr>
          <w:rFonts w:ascii="Calibri" w:hAnsi="Calibri" w:cs="Calibri"/>
          <w:b/>
          <w:sz w:val="22"/>
          <w:szCs w:val="22"/>
        </w:rPr>
      </w:pPr>
      <w:r w:rsidRPr="006B1677">
        <w:rPr>
          <w:rFonts w:ascii="Calibri" w:hAnsi="Calibri" w:cs="Calibri"/>
          <w:b/>
          <w:sz w:val="22"/>
          <w:szCs w:val="22"/>
        </w:rPr>
        <w:t>Przeglądy gwarancyjne:</w:t>
      </w:r>
    </w:p>
    <w:p w14:paraId="51E82069"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Przeglądy gwarancyjne przeprowadzane są komisyjnie przy udziale upoważnionych przedstawicieli zamawiającego i wykonawcy. Nieobecność prawidłowo powiadomionego</w:t>
      </w:r>
      <w:r w:rsidRPr="006B1677">
        <w:rPr>
          <w:rFonts w:ascii="Calibri" w:hAnsi="Calibri" w:cs="Calibri"/>
          <w:i/>
          <w:sz w:val="22"/>
          <w:szCs w:val="22"/>
        </w:rPr>
        <w:t xml:space="preserve"> </w:t>
      </w:r>
      <w:r w:rsidRPr="006B1677">
        <w:rPr>
          <w:rFonts w:ascii="Calibri" w:hAnsi="Calibri" w:cs="Calibri"/>
          <w:sz w:val="22"/>
          <w:szCs w:val="22"/>
        </w:rPr>
        <w:t>nie wstrzymuje przeprowadzenia przeglądu, a zamawiający jest wówczas zobowiązany przesłać wykonawcy protokół przeglądu gwarancyjnego wraz z wezwaniem do usunięcia stwierdzonych wad gwarancyjnych w określonym przez zamawiającego terminie.</w:t>
      </w:r>
    </w:p>
    <w:p w14:paraId="51303A1B"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Przeglądy gwarancyjne polegają na ocenie robót związanych z usunięciem wad ujawnionych w okresie rękojmi lub gwarancji jakości. </w:t>
      </w:r>
    </w:p>
    <w:p w14:paraId="4231EF1B"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10AEBBB9"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Odbiór gwarancyjny będzie dokonywany komisyjnie przy udziale upoważnionych przedstawicieli zamawiającego, w tym inspektora nadzoru inwestorskiego, i upoważnionych przedstawicieli wykonawcy, w tym kierownika budowy.</w:t>
      </w:r>
    </w:p>
    <w:p w14:paraId="1A6464AD"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lastRenderedPageBreak/>
        <w:t>Odbiór gwarancyjny potwierdzany jest protokołem odbioru usunięcia wad, sporządzanym po usunięciu wszystkich wad ujawnionych w okresie rękojmi lub gwarancji. Odbioru ostatecznego dokonuje się po upływie okresu gwarancji jakości.</w:t>
      </w:r>
    </w:p>
    <w:p w14:paraId="18770ABB" w14:textId="77777777" w:rsidR="005B3501" w:rsidRPr="006B1677" w:rsidRDefault="005B3501" w:rsidP="005B3501">
      <w:pPr>
        <w:pStyle w:val="Akapitzlist"/>
        <w:numPr>
          <w:ilvl w:val="0"/>
          <w:numId w:val="59"/>
        </w:numPr>
        <w:spacing w:line="276" w:lineRule="auto"/>
        <w:ind w:left="426" w:hanging="284"/>
        <w:jc w:val="both"/>
        <w:rPr>
          <w:rFonts w:ascii="Calibri" w:hAnsi="Calibri" w:cs="Calibri"/>
          <w:b/>
          <w:sz w:val="22"/>
          <w:szCs w:val="22"/>
        </w:rPr>
      </w:pPr>
      <w:r w:rsidRPr="006B1677">
        <w:rPr>
          <w:rFonts w:ascii="Calibri" w:hAnsi="Calibri" w:cs="Calibri"/>
          <w:b/>
          <w:sz w:val="22"/>
          <w:szCs w:val="22"/>
        </w:rPr>
        <w:t>Odbiór ostateczny:</w:t>
      </w:r>
    </w:p>
    <w:p w14:paraId="29E35F28"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 xml:space="preserve">Odbiór ostateczny służy potwierdzeniu usunięcia wszystkich wad ujawnionych w okresie gwarancji jakości, w celu potwierdzenia usunięcia tych wad i potwierdzenia wypełnienia przez wykonawcę wszystkich obowiązków wynikających z umowy. </w:t>
      </w:r>
    </w:p>
    <w:p w14:paraId="12C6565A"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Z odbioru ostatecznego sporządza się przed upływem okresu rękojmi lub gwarancji protokół odbioru ostatecznego.</w:t>
      </w:r>
    </w:p>
    <w:p w14:paraId="5DEB85D9" w14:textId="77777777" w:rsidR="005B3501" w:rsidRPr="006B1677" w:rsidRDefault="005B3501" w:rsidP="005B3501">
      <w:pPr>
        <w:pStyle w:val="Akapitzlist"/>
        <w:numPr>
          <w:ilvl w:val="1"/>
          <w:numId w:val="59"/>
        </w:numPr>
        <w:spacing w:line="276" w:lineRule="auto"/>
        <w:ind w:left="851" w:hanging="425"/>
        <w:jc w:val="both"/>
        <w:rPr>
          <w:rFonts w:ascii="Calibri" w:hAnsi="Calibri" w:cs="Calibri"/>
          <w:b/>
          <w:sz w:val="22"/>
          <w:szCs w:val="22"/>
        </w:rPr>
      </w:pPr>
      <w:r w:rsidRPr="006B1677">
        <w:rPr>
          <w:rFonts w:ascii="Calibri" w:hAnsi="Calibri" w:cs="Calibri"/>
          <w:sz w:val="22"/>
          <w:szCs w:val="22"/>
        </w:rPr>
        <w:t>Jeżeli podczas odbioru ostatecznego okaże się, że nie zostały usunięte wszystkie wady, o których mowa w pkt 1), co skutkuje niemożliwością użytkowania obiektu, którego dotyczą roboty budowlane stanowiące przedmiot umowy, zamawiający przerywa odbiór ostateczny zaś wykonawca jest zobowiązany przedłużyć odpowiednio okres gwarancji (</w:t>
      </w:r>
      <w:r w:rsidRPr="006B1677">
        <w:rPr>
          <w:rFonts w:ascii="Calibri" w:hAnsi="Calibri" w:cs="Calibri"/>
          <w:i/>
          <w:sz w:val="22"/>
          <w:szCs w:val="22"/>
        </w:rPr>
        <w:t>i ewentualnie zabezpieczenia należytego wykonania umowy o okres przedłużenia gwarancji</w:t>
      </w:r>
      <w:r w:rsidRPr="006B1677">
        <w:rPr>
          <w:rFonts w:ascii="Calibri" w:hAnsi="Calibri" w:cs="Calibri"/>
          <w:sz w:val="22"/>
          <w:szCs w:val="22"/>
        </w:rPr>
        <w:t>). Zamawiający wyznacza termin odbioru ostatecznego, do upływu którego wykonawca jest zobowiązany usunąć wady.</w:t>
      </w:r>
    </w:p>
    <w:p w14:paraId="2F7AB6CA" w14:textId="77777777" w:rsidR="005B3501" w:rsidRPr="006B1677" w:rsidRDefault="005B3501" w:rsidP="005B3501">
      <w:pPr>
        <w:pStyle w:val="Akapitzlist"/>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19</w:t>
      </w:r>
    </w:p>
    <w:p w14:paraId="11C33EE0" w14:textId="77777777" w:rsidR="005B3501" w:rsidRPr="006B1677" w:rsidRDefault="005B3501" w:rsidP="005B3501">
      <w:pPr>
        <w:pStyle w:val="Akapitzlist"/>
        <w:jc w:val="center"/>
        <w:rPr>
          <w:rFonts w:ascii="Calibri" w:hAnsi="Calibri" w:cs="Calibri"/>
          <w:b/>
          <w:bCs/>
          <w:color w:val="FF0000"/>
          <w:sz w:val="22"/>
          <w:szCs w:val="22"/>
          <w:highlight w:val="yellow"/>
        </w:rPr>
      </w:pPr>
      <w:r w:rsidRPr="006B1677">
        <w:rPr>
          <w:rFonts w:ascii="Calibri" w:hAnsi="Calibri" w:cs="Calibri"/>
          <w:b/>
          <w:bCs/>
          <w:sz w:val="22"/>
          <w:szCs w:val="22"/>
        </w:rPr>
        <w:t xml:space="preserve">Zaliczka  na poczet wykonania zamówienia </w:t>
      </w:r>
      <w:r w:rsidRPr="006B1677">
        <w:rPr>
          <w:rFonts w:ascii="Calibri" w:hAnsi="Calibri" w:cs="Calibri"/>
          <w:b/>
          <w:bCs/>
          <w:color w:val="FF0000"/>
          <w:sz w:val="22"/>
          <w:szCs w:val="22"/>
        </w:rPr>
        <w:t xml:space="preserve"> </w:t>
      </w:r>
    </w:p>
    <w:p w14:paraId="0A4FC28A" w14:textId="77777777" w:rsidR="005B3501" w:rsidRPr="006B1677" w:rsidRDefault="005B3501" w:rsidP="005B3501">
      <w:pPr>
        <w:pStyle w:val="Akapitzlist"/>
        <w:rPr>
          <w:rFonts w:ascii="Calibri" w:hAnsi="Calibri" w:cs="Calibri"/>
          <w:sz w:val="22"/>
          <w:szCs w:val="22"/>
          <w:highlight w:val="yellow"/>
        </w:rPr>
      </w:pPr>
    </w:p>
    <w:p w14:paraId="30E6CD39" w14:textId="77777777" w:rsidR="005B3501" w:rsidRPr="006B1677" w:rsidRDefault="005B3501" w:rsidP="005B3501">
      <w:pPr>
        <w:spacing w:line="276" w:lineRule="auto"/>
        <w:ind w:left="709" w:hanging="567"/>
        <w:jc w:val="both"/>
        <w:rPr>
          <w:rFonts w:ascii="Calibri" w:hAnsi="Calibri" w:cs="Calibri"/>
          <w:sz w:val="22"/>
          <w:szCs w:val="22"/>
        </w:rPr>
      </w:pPr>
      <w:r w:rsidRPr="006B1677">
        <w:rPr>
          <w:rFonts w:ascii="Calibri" w:hAnsi="Calibri" w:cs="Calibri"/>
          <w:sz w:val="22"/>
          <w:szCs w:val="22"/>
        </w:rPr>
        <w:t xml:space="preserve">1.     Zamawiający, zgodnie z art. 442 ust 1 ustawy Prawo zamówień publicznych, przewiduje udzielenie jednorazowej zaliczki na poczet wykonania zamówienia w wysokości 5 % wynagrodzenia brutto, tj. słownie: ……………………………….….…. zł. </w:t>
      </w:r>
    </w:p>
    <w:p w14:paraId="215BDA2D" w14:textId="77777777" w:rsidR="005B3501" w:rsidRPr="006B1677" w:rsidRDefault="005B3501" w:rsidP="005B3501">
      <w:pPr>
        <w:spacing w:line="276" w:lineRule="auto"/>
        <w:ind w:left="709" w:hanging="567"/>
        <w:jc w:val="both"/>
        <w:rPr>
          <w:rFonts w:ascii="Calibri" w:hAnsi="Calibri" w:cs="Calibri"/>
          <w:sz w:val="22"/>
          <w:szCs w:val="22"/>
        </w:rPr>
      </w:pPr>
      <w:r w:rsidRPr="006B1677">
        <w:rPr>
          <w:rFonts w:ascii="Calibri" w:hAnsi="Calibri" w:cs="Calibri"/>
          <w:sz w:val="22"/>
          <w:szCs w:val="22"/>
        </w:rPr>
        <w:t xml:space="preserve">2.        Zamawiający udzieli zaliczki po wystąpieniu przez Wykonawcę z pisemnym wnioskiem o zaliczkę. Zaliczka zostanie wypłacona na konto Wykonawcy na podstawie faktury zaliczkowej, w terminie 7 dni od daty jej doręczenia Zamawiającemu.  </w:t>
      </w:r>
    </w:p>
    <w:p w14:paraId="5BCDBB59" w14:textId="77777777" w:rsidR="005B3501" w:rsidRPr="006B1677" w:rsidRDefault="005B3501" w:rsidP="005B3501">
      <w:pPr>
        <w:spacing w:line="276" w:lineRule="auto"/>
        <w:ind w:left="709" w:hanging="567"/>
        <w:rPr>
          <w:rFonts w:ascii="Calibri" w:hAnsi="Calibri" w:cs="Calibri"/>
          <w:sz w:val="22"/>
          <w:szCs w:val="22"/>
        </w:rPr>
      </w:pPr>
      <w:r w:rsidRPr="006B1677">
        <w:rPr>
          <w:rFonts w:ascii="Calibri" w:hAnsi="Calibri" w:cs="Calibri"/>
          <w:sz w:val="22"/>
          <w:szCs w:val="22"/>
        </w:rPr>
        <w:t xml:space="preserve">3.        Rozliczenie udzielonej przez Zamawiającego zaliczki ustala się w sposób następujący: </w:t>
      </w:r>
    </w:p>
    <w:p w14:paraId="7E993EB6" w14:textId="77777777" w:rsidR="005B3501" w:rsidRPr="006B1677" w:rsidRDefault="005B3501" w:rsidP="005B3501">
      <w:pPr>
        <w:pStyle w:val="Akapitzlist"/>
        <w:spacing w:line="276" w:lineRule="auto"/>
        <w:ind w:left="709" w:hanging="567"/>
        <w:rPr>
          <w:rFonts w:ascii="Calibri" w:hAnsi="Calibri" w:cs="Calibri"/>
          <w:sz w:val="22"/>
          <w:szCs w:val="22"/>
        </w:rPr>
      </w:pPr>
      <w:r w:rsidRPr="006B1677">
        <w:rPr>
          <w:rFonts w:ascii="Calibri" w:hAnsi="Calibri" w:cs="Calibri"/>
          <w:sz w:val="22"/>
          <w:szCs w:val="22"/>
        </w:rPr>
        <w:t xml:space="preserve">           1)   rozliczenie zaliczki następuje poprzez potwierdzenie protokołem odbioru częściowego wykonania robót na kwotę udzielonej zaliczki, podpisanym przez inspektora nadzoru inwestorskiego i kierownika robót budowlanych;</w:t>
      </w:r>
    </w:p>
    <w:p w14:paraId="5807D635" w14:textId="77777777" w:rsidR="005B3501" w:rsidRPr="006B1677" w:rsidRDefault="005B3501" w:rsidP="005B3501">
      <w:pPr>
        <w:spacing w:line="276" w:lineRule="auto"/>
        <w:ind w:left="709" w:hanging="567"/>
        <w:rPr>
          <w:rFonts w:ascii="Calibri" w:hAnsi="Calibri" w:cs="Calibri"/>
          <w:sz w:val="22"/>
          <w:szCs w:val="22"/>
        </w:rPr>
      </w:pPr>
      <w:r w:rsidRPr="006B1677">
        <w:rPr>
          <w:rFonts w:ascii="Calibri" w:hAnsi="Calibri" w:cs="Calibri"/>
          <w:sz w:val="22"/>
          <w:szCs w:val="22"/>
        </w:rPr>
        <w:t xml:space="preserve">           2)   ostateczny termin rozliczenia zaliczki ustala się na 3 miesiące od dnia protokolarnego przekazania placu budowy przez Zamawiającego Wykonawcy.</w:t>
      </w:r>
    </w:p>
    <w:p w14:paraId="3FB1A677" w14:textId="77777777" w:rsidR="005B3501" w:rsidRPr="006B1677" w:rsidRDefault="005B3501" w:rsidP="005B3501">
      <w:pPr>
        <w:pStyle w:val="Akapitzlist"/>
        <w:spacing w:line="276" w:lineRule="auto"/>
        <w:ind w:left="709" w:hanging="567"/>
        <w:rPr>
          <w:rFonts w:ascii="Calibri" w:hAnsi="Calibri" w:cs="Calibri"/>
          <w:sz w:val="22"/>
          <w:szCs w:val="22"/>
        </w:rPr>
      </w:pPr>
      <w:r w:rsidRPr="006B1677">
        <w:rPr>
          <w:rFonts w:ascii="Calibri" w:hAnsi="Calibri" w:cs="Calibri"/>
          <w:sz w:val="22"/>
          <w:szCs w:val="22"/>
        </w:rPr>
        <w:t xml:space="preserve">           3) jako termin rozliczenia zaliczki będzie przyjmowany dzień sporządzenia protokołu odbioru częściowego robót o których mowa w pkt 1; </w:t>
      </w:r>
    </w:p>
    <w:p w14:paraId="1D4BFCB3" w14:textId="77777777" w:rsidR="005B3501" w:rsidRPr="006B1677" w:rsidRDefault="005B3501" w:rsidP="005B3501">
      <w:pPr>
        <w:pStyle w:val="Akapitzlist"/>
        <w:spacing w:line="276" w:lineRule="auto"/>
        <w:ind w:left="709" w:hanging="567"/>
        <w:rPr>
          <w:rFonts w:ascii="Calibri" w:hAnsi="Calibri" w:cs="Calibri"/>
          <w:sz w:val="22"/>
          <w:szCs w:val="22"/>
        </w:rPr>
      </w:pPr>
      <w:r w:rsidRPr="006B1677">
        <w:rPr>
          <w:rFonts w:ascii="Calibri" w:hAnsi="Calibri" w:cs="Calibri"/>
          <w:sz w:val="22"/>
          <w:szCs w:val="22"/>
        </w:rPr>
        <w:t xml:space="preserve">4.        W przypadku, gdy Wykonawca nie rozliczy udzielonej zaliczki w terminie określonym w ust. 3 pkt 2, Zamawiający niezwłocznie wezwie Wykonawcę do jej rozliczenia lub zwrotu wypłaconej zaliczki w terminie 7 dni od daty doręczenia pisma. </w:t>
      </w:r>
    </w:p>
    <w:p w14:paraId="7A8E174D" w14:textId="23E4D10C" w:rsidR="00DF386F" w:rsidRPr="003702DE" w:rsidRDefault="005B3501" w:rsidP="003702DE">
      <w:pPr>
        <w:tabs>
          <w:tab w:val="left" w:pos="284"/>
        </w:tabs>
        <w:spacing w:after="60" w:line="276" w:lineRule="auto"/>
        <w:ind w:left="709" w:hanging="567"/>
        <w:jc w:val="both"/>
        <w:rPr>
          <w:rFonts w:ascii="Calibri" w:hAnsi="Calibri" w:cs="Calibri"/>
          <w:color w:val="000000"/>
          <w:sz w:val="22"/>
          <w:szCs w:val="22"/>
        </w:rPr>
      </w:pPr>
      <w:r w:rsidRPr="006B1677">
        <w:rPr>
          <w:rFonts w:ascii="Calibri" w:eastAsia="Calibri" w:hAnsi="Calibri" w:cs="Calibri"/>
          <w:color w:val="000000"/>
          <w:sz w:val="22"/>
          <w:szCs w:val="22"/>
        </w:rPr>
        <w:t>5.      W przypadku odstąpienia od umowy przez jedną ze stron pobrane a nierozliczone zaliczki podlegają zwrotowi</w:t>
      </w:r>
      <w:r w:rsidRPr="006B1677">
        <w:rPr>
          <w:rFonts w:ascii="Calibri" w:eastAsia="Calibri" w:hAnsi="Calibri" w:cs="Calibri"/>
          <w:i/>
          <w:color w:val="000000"/>
          <w:sz w:val="22"/>
          <w:szCs w:val="22"/>
        </w:rPr>
        <w:t xml:space="preserve"> </w:t>
      </w:r>
      <w:r w:rsidRPr="006B1677">
        <w:rPr>
          <w:rFonts w:ascii="Calibri" w:eastAsia="Calibri" w:hAnsi="Calibri" w:cs="Calibri"/>
          <w:iCs/>
          <w:color w:val="000000"/>
          <w:sz w:val="22"/>
          <w:szCs w:val="22"/>
        </w:rPr>
        <w:t>Zamawiającemu</w:t>
      </w:r>
      <w:r w:rsidRPr="006B1677">
        <w:rPr>
          <w:rFonts w:ascii="Calibri" w:eastAsia="Calibri" w:hAnsi="Calibri" w:cs="Calibri"/>
          <w:color w:val="000000"/>
          <w:sz w:val="22"/>
          <w:szCs w:val="22"/>
        </w:rPr>
        <w:t xml:space="preserve">, niezależnie od przysługującego mu odszkodowania i kar umownych. </w:t>
      </w:r>
      <w:r w:rsidRPr="006B1677">
        <w:rPr>
          <w:rFonts w:ascii="Calibri" w:eastAsia="Calibri" w:hAnsi="Calibri" w:cs="Calibri"/>
          <w:iCs/>
          <w:color w:val="000000"/>
          <w:sz w:val="22"/>
          <w:szCs w:val="22"/>
        </w:rPr>
        <w:t>Wykonawca</w:t>
      </w:r>
      <w:r w:rsidRPr="006B1677">
        <w:rPr>
          <w:rFonts w:ascii="Calibri" w:eastAsia="Calibri" w:hAnsi="Calibri" w:cs="Calibri"/>
          <w:color w:val="000000"/>
          <w:sz w:val="22"/>
          <w:szCs w:val="22"/>
        </w:rPr>
        <w:t xml:space="preserve"> zwraca </w:t>
      </w:r>
      <w:r w:rsidRPr="006B1677">
        <w:rPr>
          <w:rFonts w:ascii="Calibri" w:eastAsia="Calibri" w:hAnsi="Calibri" w:cs="Calibri"/>
          <w:iCs/>
          <w:color w:val="000000"/>
          <w:sz w:val="22"/>
          <w:szCs w:val="22"/>
        </w:rPr>
        <w:t xml:space="preserve">Zamawiającemu </w:t>
      </w:r>
      <w:r w:rsidRPr="006B1677">
        <w:rPr>
          <w:rFonts w:ascii="Calibri" w:eastAsia="Calibri" w:hAnsi="Calibri" w:cs="Calibri"/>
          <w:color w:val="000000"/>
          <w:sz w:val="22"/>
          <w:szCs w:val="22"/>
        </w:rPr>
        <w:t xml:space="preserve">w terminie 7 dni od dnia odstąpienia od umowy nierozliczoną cześć zaliczki powiększoną o ustawowe odsetki liczone od dnia udzielenia zaliczki do dnia jej zwrotu. Odsetki określone w zadaniu poprzednim nie będą naliczane w przypadku odstąpienia od umowy z przyczyn leżących po stronie </w:t>
      </w:r>
      <w:r w:rsidRPr="006B1677">
        <w:rPr>
          <w:rFonts w:ascii="Calibri" w:eastAsia="Calibri" w:hAnsi="Calibri" w:cs="Calibri"/>
          <w:iCs/>
          <w:color w:val="000000"/>
          <w:sz w:val="22"/>
          <w:szCs w:val="22"/>
        </w:rPr>
        <w:t>Zamawiającego</w:t>
      </w:r>
      <w:r w:rsidRPr="006B1677">
        <w:rPr>
          <w:rFonts w:ascii="Calibri" w:eastAsia="Calibri" w:hAnsi="Calibri" w:cs="Calibri"/>
          <w:color w:val="000000"/>
          <w:sz w:val="22"/>
          <w:szCs w:val="22"/>
        </w:rPr>
        <w:t>.</w:t>
      </w:r>
    </w:p>
    <w:p w14:paraId="7362788D" w14:textId="7CD460AF"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20</w:t>
      </w:r>
    </w:p>
    <w:p w14:paraId="23B7ABF1"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Wynagrodzenie</w:t>
      </w:r>
    </w:p>
    <w:p w14:paraId="584BF39F" w14:textId="77777777" w:rsidR="005B3501" w:rsidRPr="006B1677" w:rsidRDefault="005B3501" w:rsidP="005B3501">
      <w:pPr>
        <w:pStyle w:val="Default"/>
        <w:spacing w:line="276" w:lineRule="auto"/>
        <w:ind w:left="567" w:hanging="567"/>
        <w:jc w:val="both"/>
        <w:rPr>
          <w:color w:val="auto"/>
          <w:sz w:val="22"/>
          <w:szCs w:val="22"/>
        </w:rPr>
      </w:pPr>
      <w:r w:rsidRPr="006B1677">
        <w:rPr>
          <w:color w:val="auto"/>
          <w:sz w:val="22"/>
          <w:szCs w:val="22"/>
        </w:rPr>
        <w:t>1.       Za wykonanie przedmiotu Umowy, określonego w §1 niniejszej Umowy, Strony ustalają wynagrodzenie ryczałtowe w wysokości:</w:t>
      </w:r>
    </w:p>
    <w:p w14:paraId="74CE0801" w14:textId="77777777" w:rsidR="005B3501" w:rsidRPr="006B1677" w:rsidRDefault="005B3501" w:rsidP="005B3501">
      <w:pPr>
        <w:pStyle w:val="Default"/>
        <w:spacing w:line="276" w:lineRule="auto"/>
        <w:ind w:left="567" w:hanging="141"/>
        <w:jc w:val="both"/>
        <w:rPr>
          <w:color w:val="auto"/>
          <w:sz w:val="22"/>
          <w:szCs w:val="22"/>
        </w:rPr>
      </w:pPr>
      <w:r w:rsidRPr="006B1677">
        <w:rPr>
          <w:color w:val="auto"/>
          <w:sz w:val="22"/>
          <w:szCs w:val="22"/>
        </w:rPr>
        <w:t xml:space="preserve"> ….. …………………………..złotych brutto (słownie złotych: ……..…………………………………………………………./100). </w:t>
      </w:r>
    </w:p>
    <w:p w14:paraId="1F160820" w14:textId="77777777" w:rsidR="005B3501" w:rsidRPr="006B1677" w:rsidRDefault="005B3501" w:rsidP="005B3501">
      <w:pPr>
        <w:pStyle w:val="Default"/>
        <w:spacing w:line="276" w:lineRule="auto"/>
        <w:ind w:left="567" w:hanging="141"/>
        <w:jc w:val="both"/>
        <w:rPr>
          <w:color w:val="auto"/>
          <w:sz w:val="22"/>
          <w:szCs w:val="22"/>
        </w:rPr>
      </w:pPr>
      <w:r w:rsidRPr="006B1677">
        <w:rPr>
          <w:color w:val="auto"/>
          <w:sz w:val="22"/>
          <w:szCs w:val="22"/>
        </w:rPr>
        <w:t>………………………………… złotych netto (słownie złotych: ……..…………………………………………………………./100).</w:t>
      </w:r>
    </w:p>
    <w:p w14:paraId="2B426D8C" w14:textId="77777777" w:rsidR="005B3501" w:rsidRPr="006B1677" w:rsidRDefault="005B3501" w:rsidP="005B3501">
      <w:pPr>
        <w:pStyle w:val="Default"/>
        <w:spacing w:line="276" w:lineRule="auto"/>
        <w:ind w:left="567" w:hanging="141"/>
        <w:jc w:val="both"/>
        <w:rPr>
          <w:color w:val="auto"/>
          <w:sz w:val="22"/>
          <w:szCs w:val="22"/>
        </w:rPr>
      </w:pPr>
      <w:r w:rsidRPr="006B1677">
        <w:rPr>
          <w:color w:val="auto"/>
          <w:sz w:val="22"/>
          <w:szCs w:val="22"/>
        </w:rPr>
        <w:t xml:space="preserve">Wynagrodzenie obejmuje podatek VAT, w kwocie ………………………………………. złotych </w:t>
      </w:r>
    </w:p>
    <w:p w14:paraId="2E7156FF" w14:textId="77777777" w:rsidR="005B3501" w:rsidRPr="006B1677" w:rsidRDefault="005B3501" w:rsidP="005B3501">
      <w:pPr>
        <w:pStyle w:val="Default"/>
        <w:spacing w:line="276" w:lineRule="auto"/>
        <w:ind w:left="567" w:hanging="141"/>
        <w:jc w:val="both"/>
        <w:rPr>
          <w:color w:val="auto"/>
          <w:sz w:val="22"/>
          <w:szCs w:val="22"/>
        </w:rPr>
      </w:pPr>
      <w:r w:rsidRPr="006B1677">
        <w:rPr>
          <w:color w:val="auto"/>
          <w:sz w:val="22"/>
          <w:szCs w:val="22"/>
        </w:rPr>
        <w:lastRenderedPageBreak/>
        <w:t xml:space="preserve">zgodnie ze złożoną ofertą  w przetargu z dnia …………………………………. r. </w:t>
      </w:r>
    </w:p>
    <w:p w14:paraId="4D2344E2" w14:textId="77777777" w:rsidR="005B3501" w:rsidRPr="006B1677" w:rsidRDefault="005B3501" w:rsidP="005B3501">
      <w:pPr>
        <w:pStyle w:val="Default"/>
        <w:spacing w:line="276" w:lineRule="auto"/>
        <w:ind w:left="426" w:hanging="426"/>
        <w:jc w:val="both"/>
        <w:rPr>
          <w:color w:val="auto"/>
          <w:sz w:val="22"/>
          <w:szCs w:val="22"/>
        </w:rPr>
      </w:pPr>
      <w:r w:rsidRPr="006B1677">
        <w:rPr>
          <w:color w:val="auto"/>
          <w:sz w:val="22"/>
          <w:szCs w:val="22"/>
        </w:rPr>
        <w:t>2.    Wynagrodzenie ryczałtowe brutto, o którym mowa w ust. 1 obejmuje wszystkie koszty związane z realizacją robót objętych dokumentacją projektową w tym koszty: materiałów, robocizny, transportu, obsługi i inwentaryzacji geodezyjnej powykonawczej, opłaty za zajęcie pasa drogowego jeżeli taka wystąpi.</w:t>
      </w:r>
    </w:p>
    <w:p w14:paraId="5D16808B" w14:textId="77777777" w:rsidR="005B3501" w:rsidRPr="006B1677" w:rsidRDefault="005B3501" w:rsidP="005B3501">
      <w:pPr>
        <w:pStyle w:val="Default"/>
        <w:spacing w:line="276" w:lineRule="auto"/>
        <w:ind w:left="426" w:hanging="426"/>
        <w:jc w:val="both"/>
        <w:rPr>
          <w:color w:val="auto"/>
          <w:sz w:val="22"/>
          <w:szCs w:val="22"/>
        </w:rPr>
      </w:pPr>
      <w:r w:rsidRPr="006B1677">
        <w:rPr>
          <w:color w:val="auto"/>
          <w:sz w:val="22"/>
          <w:szCs w:val="22"/>
        </w:rPr>
        <w:t>3.      Ryzyko z tytułu niedoszacowania</w:t>
      </w:r>
      <w:r w:rsidRPr="006B1677">
        <w:rPr>
          <w:sz w:val="22"/>
          <w:szCs w:val="22"/>
        </w:rPr>
        <w:t xml:space="preserve"> </w:t>
      </w:r>
      <w:r w:rsidRPr="006B1677">
        <w:rPr>
          <w:color w:val="auto"/>
          <w:sz w:val="22"/>
          <w:szCs w:val="22"/>
        </w:rPr>
        <w:t xml:space="preserve">wszelkich kosztów związanych z realizacją przedmiotu umowy, a także oddziaływania innych czynników mających lub mogących mieć wpływ na koszty leży po stronie Wykonawcy. </w:t>
      </w:r>
    </w:p>
    <w:p w14:paraId="434E4AA8" w14:textId="77777777" w:rsidR="005B3501" w:rsidRPr="006B1677" w:rsidRDefault="005B3501" w:rsidP="005B3501">
      <w:pPr>
        <w:pStyle w:val="Default"/>
        <w:spacing w:line="276" w:lineRule="auto"/>
        <w:ind w:left="426" w:hanging="426"/>
        <w:jc w:val="both"/>
        <w:rPr>
          <w:color w:val="auto"/>
          <w:sz w:val="22"/>
          <w:szCs w:val="22"/>
        </w:rPr>
      </w:pPr>
      <w:r w:rsidRPr="006B1677">
        <w:rPr>
          <w:color w:val="auto"/>
          <w:sz w:val="22"/>
          <w:szCs w:val="22"/>
        </w:rPr>
        <w:t xml:space="preserve">4.     Niedoszacowanie, pominięcie oraz brak rozpoznania zakresu przedmiotu umowy nie może być podstawą do żądania zmiany wynagrodzenia ryczałtowego określonego w ust. 1 niniejszego paragrafu. </w:t>
      </w:r>
    </w:p>
    <w:p w14:paraId="2D92FA08" w14:textId="77777777" w:rsidR="005B3501" w:rsidRPr="006B1677" w:rsidRDefault="005B3501" w:rsidP="005B3501">
      <w:pPr>
        <w:pStyle w:val="Default"/>
        <w:spacing w:line="276" w:lineRule="auto"/>
        <w:ind w:left="426" w:hanging="426"/>
        <w:jc w:val="both"/>
        <w:rPr>
          <w:color w:val="auto"/>
          <w:sz w:val="22"/>
          <w:szCs w:val="22"/>
        </w:rPr>
      </w:pPr>
      <w:r w:rsidRPr="006B1677">
        <w:rPr>
          <w:color w:val="auto"/>
          <w:sz w:val="22"/>
          <w:szCs w:val="22"/>
        </w:rPr>
        <w:t xml:space="preserve">5.    Wykonawca oświadcza, że jest podatnikiem podatku VAT, uprawnionym do wystawienia faktury VAT. Numer NIP Wykonawcy ………..………….. . </w:t>
      </w:r>
    </w:p>
    <w:p w14:paraId="7A8EC711" w14:textId="77777777" w:rsidR="005B3501" w:rsidRPr="006B1677" w:rsidRDefault="005B3501" w:rsidP="005B3501">
      <w:pPr>
        <w:pStyle w:val="Default"/>
        <w:spacing w:line="276" w:lineRule="auto"/>
        <w:ind w:left="426" w:hanging="426"/>
        <w:jc w:val="both"/>
        <w:rPr>
          <w:color w:val="auto"/>
          <w:sz w:val="22"/>
          <w:szCs w:val="22"/>
        </w:rPr>
      </w:pPr>
      <w:r w:rsidRPr="006B1677">
        <w:rPr>
          <w:color w:val="auto"/>
          <w:sz w:val="22"/>
          <w:szCs w:val="22"/>
        </w:rPr>
        <w:t>6</w:t>
      </w:r>
      <w:r w:rsidRPr="006B1677">
        <w:rPr>
          <w:b/>
          <w:bCs/>
          <w:color w:val="auto"/>
          <w:sz w:val="22"/>
          <w:szCs w:val="22"/>
        </w:rPr>
        <w:t xml:space="preserve">.     </w:t>
      </w:r>
      <w:r w:rsidRPr="006B1677">
        <w:rPr>
          <w:color w:val="auto"/>
          <w:sz w:val="22"/>
          <w:szCs w:val="22"/>
        </w:rPr>
        <w:t xml:space="preserve">Rozliczenie za wykonanie przedmiotu umowy będzie dokonywane, na podstawie faktur VAT, w sposób następujący: </w:t>
      </w:r>
    </w:p>
    <w:p w14:paraId="5277BFED" w14:textId="77777777" w:rsidR="005B3501" w:rsidRPr="006B1677" w:rsidRDefault="005B3501" w:rsidP="005B3501">
      <w:pPr>
        <w:pStyle w:val="Default"/>
        <w:spacing w:line="276" w:lineRule="auto"/>
        <w:ind w:left="426" w:hanging="426"/>
        <w:jc w:val="both"/>
        <w:rPr>
          <w:color w:val="auto"/>
          <w:sz w:val="22"/>
          <w:szCs w:val="22"/>
        </w:rPr>
      </w:pPr>
      <w:r w:rsidRPr="006B1677">
        <w:rPr>
          <w:color w:val="auto"/>
          <w:sz w:val="22"/>
          <w:szCs w:val="22"/>
        </w:rPr>
        <w:t xml:space="preserve">        1) zaliczka na poczet wykonania zamówienia w wysokości 5 % wynagrodzenia Wykonawcy określonego w ust. 1, co stanowi udział własny Zamawiającego w finasowaniu inwestycji – na podstawie faktury zaliczkowej, </w:t>
      </w:r>
    </w:p>
    <w:p w14:paraId="570ABE8A" w14:textId="77777777" w:rsidR="005B3501" w:rsidRPr="006B1677" w:rsidRDefault="005B3501" w:rsidP="005B3501">
      <w:pPr>
        <w:pStyle w:val="Default"/>
        <w:spacing w:line="276" w:lineRule="auto"/>
        <w:ind w:left="426" w:hanging="426"/>
        <w:jc w:val="both"/>
        <w:rPr>
          <w:color w:val="auto"/>
          <w:sz w:val="22"/>
          <w:szCs w:val="22"/>
        </w:rPr>
      </w:pPr>
      <w:r w:rsidRPr="006B1677">
        <w:rPr>
          <w:color w:val="auto"/>
          <w:sz w:val="22"/>
          <w:szCs w:val="22"/>
        </w:rPr>
        <w:t xml:space="preserve">        2) pozostała część wynagrodzenia (płatność końcowa) wypłacona zostanie po zakończeniu realizacji inwestycji -  na podstawie faktury końcowej. </w:t>
      </w:r>
    </w:p>
    <w:p w14:paraId="523C8CFF" w14:textId="77777777" w:rsidR="005B3501" w:rsidRPr="006B1677" w:rsidRDefault="005B3501" w:rsidP="005B3501">
      <w:pPr>
        <w:pStyle w:val="Default"/>
        <w:spacing w:line="276" w:lineRule="auto"/>
        <w:jc w:val="both"/>
        <w:rPr>
          <w:color w:val="auto"/>
          <w:sz w:val="22"/>
          <w:szCs w:val="22"/>
        </w:rPr>
      </w:pPr>
      <w:r w:rsidRPr="006B1677">
        <w:rPr>
          <w:color w:val="auto"/>
          <w:sz w:val="22"/>
          <w:szCs w:val="22"/>
        </w:rPr>
        <w:t xml:space="preserve">7.     Rozliczenie końcowe: </w:t>
      </w:r>
    </w:p>
    <w:p w14:paraId="77F9FCCF" w14:textId="77777777" w:rsidR="005B3501" w:rsidRPr="006B1677" w:rsidRDefault="005B3501" w:rsidP="005B3501">
      <w:pPr>
        <w:pStyle w:val="Default"/>
        <w:spacing w:line="276" w:lineRule="auto"/>
        <w:ind w:left="426"/>
        <w:jc w:val="both"/>
        <w:rPr>
          <w:color w:val="auto"/>
          <w:sz w:val="22"/>
          <w:szCs w:val="22"/>
        </w:rPr>
      </w:pPr>
      <w:r w:rsidRPr="006B1677">
        <w:rPr>
          <w:color w:val="auto"/>
          <w:sz w:val="22"/>
          <w:szCs w:val="22"/>
        </w:rPr>
        <w:t xml:space="preserve">1) po zakończeniu realizacji przedmiotu umowy wykonawca zgłasza zamawiającemu do odbioru przedmiot zamówienia zgodnie z zapisami w § 18 niniejszej umowy, </w:t>
      </w:r>
    </w:p>
    <w:p w14:paraId="4C6479CC" w14:textId="77777777" w:rsidR="005B3501" w:rsidRPr="006B1677" w:rsidRDefault="005B3501" w:rsidP="005B3501">
      <w:pPr>
        <w:pStyle w:val="Default"/>
        <w:spacing w:line="276" w:lineRule="auto"/>
        <w:ind w:left="426"/>
        <w:jc w:val="both"/>
        <w:rPr>
          <w:color w:val="auto"/>
          <w:sz w:val="22"/>
          <w:szCs w:val="22"/>
        </w:rPr>
      </w:pPr>
      <w:r w:rsidRPr="006B1677">
        <w:rPr>
          <w:color w:val="auto"/>
          <w:sz w:val="22"/>
          <w:szCs w:val="22"/>
        </w:rPr>
        <w:t xml:space="preserve">2) faktura końcowa wystawiona będzie po protokolarnym dokonaniu odbioru końcowego i przekazania do eksploatacji wszystkich robót będących przedmiotem umowy, </w:t>
      </w:r>
    </w:p>
    <w:p w14:paraId="45A176D4" w14:textId="77777777" w:rsidR="005B3501" w:rsidRPr="006B1677" w:rsidRDefault="005B3501" w:rsidP="005B3501">
      <w:pPr>
        <w:pStyle w:val="Default"/>
        <w:spacing w:line="276" w:lineRule="auto"/>
        <w:ind w:left="426"/>
        <w:jc w:val="both"/>
        <w:rPr>
          <w:color w:val="auto"/>
          <w:sz w:val="22"/>
          <w:szCs w:val="22"/>
        </w:rPr>
      </w:pPr>
      <w:r w:rsidRPr="006B1677">
        <w:rPr>
          <w:color w:val="auto"/>
          <w:sz w:val="22"/>
          <w:szCs w:val="22"/>
        </w:rPr>
        <w:t xml:space="preserve">3) faktura końcowa wystawiana będzie niezwłocznie po odbiorze końcowym w wysokości pozostałej do zapłaty kwoty wynagrodzenia, o którym mowa w ust.1, z uwzględnieniem sumy wypłaconej wcześniej zaliczki i podatku VAT. </w:t>
      </w:r>
    </w:p>
    <w:p w14:paraId="5E58762F" w14:textId="77777777" w:rsidR="005B3501" w:rsidRPr="006B1677" w:rsidRDefault="005B3501" w:rsidP="005B3501">
      <w:pPr>
        <w:pStyle w:val="Default"/>
        <w:spacing w:line="276" w:lineRule="auto"/>
        <w:ind w:left="426" w:hanging="426"/>
        <w:jc w:val="both"/>
        <w:rPr>
          <w:color w:val="auto"/>
          <w:sz w:val="22"/>
          <w:szCs w:val="22"/>
        </w:rPr>
      </w:pPr>
      <w:r w:rsidRPr="006B1677">
        <w:rPr>
          <w:color w:val="auto"/>
          <w:sz w:val="22"/>
          <w:szCs w:val="22"/>
        </w:rPr>
        <w:t xml:space="preserve">8.      Faktura końcowa finansowana będzie w ramach Promesy dotyczącej dofinansowania inwestycji  z Programu Rządowy  Fundusz Polski Ład: Program Inwestycji Strategicznych, udzielonej Zamawiającemu, </w:t>
      </w:r>
    </w:p>
    <w:p w14:paraId="02BADABF" w14:textId="77777777" w:rsidR="005B3501" w:rsidRPr="006B1677" w:rsidRDefault="005B3501" w:rsidP="005B3501">
      <w:pPr>
        <w:pStyle w:val="Default"/>
        <w:spacing w:line="276" w:lineRule="auto"/>
        <w:rPr>
          <w:color w:val="auto"/>
          <w:sz w:val="22"/>
          <w:szCs w:val="22"/>
        </w:rPr>
      </w:pPr>
      <w:r w:rsidRPr="006B1677">
        <w:rPr>
          <w:color w:val="auto"/>
          <w:sz w:val="22"/>
          <w:szCs w:val="22"/>
        </w:rPr>
        <w:t>9.     Za nieterminową płatność faktury, Wykonawca ma prawo naliczyć odsetki ustawowe za opóźnienie.</w:t>
      </w:r>
    </w:p>
    <w:p w14:paraId="5566738E"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21</w:t>
      </w:r>
    </w:p>
    <w:p w14:paraId="566BE1D5"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Warunki płatności</w:t>
      </w:r>
    </w:p>
    <w:p w14:paraId="03C391A8" w14:textId="77777777" w:rsidR="005B3501" w:rsidRPr="00252BA5" w:rsidRDefault="005B3501" w:rsidP="005B3501">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252BA5">
        <w:rPr>
          <w:rFonts w:ascii="Calibri" w:hAnsi="Calibri" w:cs="Calibri"/>
          <w:sz w:val="22"/>
          <w:szCs w:val="22"/>
        </w:rPr>
        <w:t>Płatność końcowa nastąpi w terminie:</w:t>
      </w:r>
    </w:p>
    <w:p w14:paraId="00B79561" w14:textId="77777777" w:rsidR="005B3501" w:rsidRPr="00252BA5" w:rsidRDefault="005B3501" w:rsidP="005B3501">
      <w:pPr>
        <w:pStyle w:val="Akapitzlist"/>
        <w:widowControl w:val="0"/>
        <w:tabs>
          <w:tab w:val="left" w:pos="426"/>
          <w:tab w:val="left" w:pos="993"/>
        </w:tabs>
        <w:spacing w:line="276" w:lineRule="auto"/>
        <w:ind w:left="426" w:right="51"/>
        <w:jc w:val="both"/>
        <w:rPr>
          <w:rFonts w:ascii="Calibri" w:hAnsi="Calibri" w:cs="Calibri"/>
          <w:sz w:val="22"/>
          <w:szCs w:val="22"/>
        </w:rPr>
      </w:pPr>
      <w:r w:rsidRPr="00252BA5">
        <w:rPr>
          <w:rFonts w:ascii="Calibri" w:hAnsi="Calibri" w:cs="Calibri"/>
          <w:sz w:val="22"/>
          <w:szCs w:val="22"/>
        </w:rPr>
        <w:t>1) nie dłuższym niż 30 dni kalendarzowych od daty otrzymania przez zamawiającego wystawionej przez wykonawcę faktury VAT oraz,</w:t>
      </w:r>
    </w:p>
    <w:p w14:paraId="1DEA5852" w14:textId="77777777" w:rsidR="005B3501" w:rsidRPr="00252BA5" w:rsidRDefault="005B3501" w:rsidP="005B3501">
      <w:pPr>
        <w:pStyle w:val="Akapitzlist"/>
        <w:widowControl w:val="0"/>
        <w:tabs>
          <w:tab w:val="left" w:pos="426"/>
          <w:tab w:val="left" w:pos="993"/>
        </w:tabs>
        <w:spacing w:line="276" w:lineRule="auto"/>
        <w:ind w:left="426" w:right="51"/>
        <w:jc w:val="both"/>
        <w:rPr>
          <w:rFonts w:ascii="Calibri" w:hAnsi="Calibri" w:cs="Calibri"/>
          <w:sz w:val="22"/>
          <w:szCs w:val="22"/>
          <w:highlight w:val="yellow"/>
        </w:rPr>
      </w:pPr>
      <w:r w:rsidRPr="00252BA5">
        <w:rPr>
          <w:rFonts w:ascii="Calibri" w:hAnsi="Calibri" w:cs="Calibri"/>
          <w:sz w:val="22"/>
          <w:szCs w:val="22"/>
        </w:rPr>
        <w:t xml:space="preserve">2) nie dłuższym niż 35 dni od dnia odbioru końcowego inwestycji. </w:t>
      </w:r>
    </w:p>
    <w:p w14:paraId="424B1077"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lang w:eastAsia="ar-SA"/>
        </w:rPr>
        <w:t>Wykonawca jest zobowiązany przedłożyć, oświadczenia podwykonawców i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 Kopia umowy o podwykonawstwo wraz z załączonymi do niej dokumentami stanowi załącznik do umowy.</w:t>
      </w:r>
    </w:p>
    <w:p w14:paraId="54C37FEE"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lang w:eastAsia="ar-SA"/>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6B0FB5C2"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rPr>
        <w:t xml:space="preserve">Wynagrodzenie,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w:t>
      </w:r>
      <w:r w:rsidRPr="006B1677">
        <w:rPr>
          <w:rFonts w:ascii="Calibri" w:hAnsi="Calibri" w:cs="Calibri"/>
          <w:sz w:val="22"/>
          <w:szCs w:val="22"/>
        </w:rPr>
        <w:lastRenderedPageBreak/>
        <w:t>przedmiotem są dostawy lub usługi</w:t>
      </w:r>
    </w:p>
    <w:p w14:paraId="54BCCDAF"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rPr>
        <w:t>Bezpośrednia zapłata obejmuje wyłącznie należne wynagrodzenie, bez odsetek, należnych podwykonawcy lub dalszemu podwykonawcy</w:t>
      </w:r>
    </w:p>
    <w:p w14:paraId="6A2B964D"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rPr>
        <w:t xml:space="preserve">Zamawiający niezwłocznie po zgłoszeniu żądania dokonania płatności bezpośredniej zawiadomi wykonawcę                              o żądaniu podwykonawcy lub dalszego podwykonawcy oraz </w:t>
      </w:r>
      <w:r w:rsidRPr="006B1677">
        <w:rPr>
          <w:rFonts w:ascii="Calibri" w:hAnsi="Calibri" w:cs="Calibri"/>
          <w:snapToGrid w:val="0"/>
          <w:sz w:val="22"/>
          <w:szCs w:val="22"/>
          <w:lang w:eastAsia="ar-SA"/>
        </w:rPr>
        <w:t>wezwie wykonawcę do zgłoszenia pisemnych uwag dotyczących zasadności bezpośredniej zapłaty wynagrodzenia podwykonawcy lub dalszemu podwykonawcy,  w terminie 7 dni od dnia doręczenia wykonawcy wezwania.</w:t>
      </w:r>
    </w:p>
    <w:p w14:paraId="2531FF1C"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lang w:eastAsia="ar-SA"/>
        </w:rPr>
        <w:t>W przypadku zgłoszenia przez wykonawcę uwag, o których mowa w pkt 6, podważających zasadność bezpośredniej zapłaty, zamawiający może:</w:t>
      </w:r>
    </w:p>
    <w:p w14:paraId="0A14A7AC" w14:textId="77777777" w:rsidR="005B3501" w:rsidRPr="006B1677" w:rsidRDefault="005B3501" w:rsidP="005B3501">
      <w:pPr>
        <w:pStyle w:val="Akapitzlist"/>
        <w:widowControl w:val="0"/>
        <w:numPr>
          <w:ilvl w:val="1"/>
          <w:numId w:val="80"/>
        </w:numPr>
        <w:tabs>
          <w:tab w:val="left" w:pos="426"/>
          <w:tab w:val="left" w:pos="709"/>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lang w:eastAsia="ar-SA"/>
        </w:rPr>
        <w:t>nie dokonać bezpośredniej zapłaty wynagrodzenia podwykonawcy, jeżeli wykonawca wykaże niezasadność takiej zapłaty, albo</w:t>
      </w:r>
    </w:p>
    <w:p w14:paraId="5571246F" w14:textId="77777777" w:rsidR="005B3501" w:rsidRPr="006B1677" w:rsidRDefault="005B3501" w:rsidP="005B3501">
      <w:pPr>
        <w:pStyle w:val="Akapitzlist"/>
        <w:widowControl w:val="0"/>
        <w:numPr>
          <w:ilvl w:val="1"/>
          <w:numId w:val="80"/>
        </w:numPr>
        <w:tabs>
          <w:tab w:val="left" w:pos="426"/>
          <w:tab w:val="left" w:pos="709"/>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 albo</w:t>
      </w:r>
    </w:p>
    <w:p w14:paraId="708FA3F1" w14:textId="77777777" w:rsidR="005B3501" w:rsidRPr="006B1677" w:rsidRDefault="005B3501" w:rsidP="005B3501">
      <w:pPr>
        <w:pStyle w:val="Akapitzlist"/>
        <w:widowControl w:val="0"/>
        <w:numPr>
          <w:ilvl w:val="1"/>
          <w:numId w:val="80"/>
        </w:numPr>
        <w:tabs>
          <w:tab w:val="left" w:pos="426"/>
          <w:tab w:val="left" w:pos="709"/>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lang w:eastAsia="ar-SA"/>
        </w:rPr>
        <w:t>dokonać bezpośredniej zapłaty wynagrodzenia podwykonawcy lub dalszemu podwykonawcy, jeżeli podwykonawca lub dalszy podwykonawca wykaże zasadność takiej zapłaty.</w:t>
      </w:r>
    </w:p>
    <w:p w14:paraId="51914AC9"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lang w:eastAsia="ar-SA"/>
        </w:rPr>
        <w:t>Zamawiający jest zobowiązany zapłacić podwykonawcy lub dalszemu podwykonawcy należne wynagrodzenie, będące przedmiotem żądania, o którym mowa w pkt 3, jeżeli podwykonawca lub dalszy podwykonawca udokumentuje jego zasadność fakturą vat lub rachunkiem oraz dokumentami potwierdzającymi wykonanie i odbiór robót, a wykonawca nie złoży w trybie określonym w pkt 6 uwag wykazujących niezasadność bezpośredniej zapłaty. bezpośrednia zapłata obejmuje wyłącznie należne wynagrodzenie, bez odsetek należnych podwykonawcy lub dalszemu podwykonawcy z tytułu uchybienia terminowi zapłaty</w:t>
      </w:r>
    </w:p>
    <w:p w14:paraId="4DEEF323"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lang w:eastAsia="ar-SA"/>
        </w:rPr>
        <w:t xml:space="preserve">Równowartość  kwoty zapłaconej podwykonawcy lub dalszemu podwykonawcy, bądź skierowanej do depozytu sądowego, zamawiający potrąci z wynagrodzenia należnego </w:t>
      </w:r>
      <w:r w:rsidRPr="006B1677">
        <w:rPr>
          <w:rFonts w:ascii="Calibri" w:hAnsi="Calibri" w:cs="Calibri"/>
          <w:sz w:val="22"/>
          <w:szCs w:val="22"/>
        </w:rPr>
        <w:t>wykonawcy.</w:t>
      </w:r>
    </w:p>
    <w:p w14:paraId="62F251B1"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rPr>
        <w:t>Podstawą wypłaty należnego wykonawcy wynagrodzenia, będzie wystawiony przez wykonawcę: rachunek lub faktura VAT, o których mowa w pkt 1., z uwzględnieniem następujących danych:</w:t>
      </w:r>
    </w:p>
    <w:p w14:paraId="0534D430" w14:textId="77777777" w:rsidR="005B3501" w:rsidRPr="006B1677" w:rsidRDefault="005B3501" w:rsidP="005B3501">
      <w:pPr>
        <w:pStyle w:val="Akapitzlist"/>
        <w:tabs>
          <w:tab w:val="num" w:pos="426"/>
        </w:tabs>
        <w:spacing w:line="276" w:lineRule="auto"/>
        <w:ind w:left="425" w:hanging="426"/>
        <w:jc w:val="both"/>
        <w:rPr>
          <w:rFonts w:ascii="Calibri" w:hAnsi="Calibri" w:cs="Calibri"/>
          <w:bCs/>
          <w:sz w:val="22"/>
          <w:szCs w:val="22"/>
        </w:rPr>
      </w:pPr>
      <w:r w:rsidRPr="006B1677">
        <w:rPr>
          <w:rFonts w:ascii="Calibri" w:hAnsi="Calibri" w:cs="Calibri"/>
          <w:b/>
          <w:sz w:val="22"/>
          <w:szCs w:val="22"/>
        </w:rPr>
        <w:tab/>
      </w:r>
      <w:r w:rsidRPr="006B1677">
        <w:rPr>
          <w:rFonts w:ascii="Calibri" w:hAnsi="Calibri" w:cs="Calibri"/>
          <w:b/>
          <w:sz w:val="22"/>
          <w:szCs w:val="22"/>
          <w:u w:val="single"/>
        </w:rPr>
        <w:t>Nabywca:</w:t>
      </w:r>
      <w:r w:rsidRPr="006B1677">
        <w:rPr>
          <w:rFonts w:ascii="Calibri" w:hAnsi="Calibri" w:cs="Calibri"/>
          <w:sz w:val="22"/>
          <w:szCs w:val="22"/>
        </w:rPr>
        <w:t xml:space="preserve"> </w:t>
      </w:r>
      <w:r w:rsidRPr="006B1677">
        <w:rPr>
          <w:rFonts w:ascii="Calibri" w:hAnsi="Calibri" w:cs="Calibri"/>
          <w:bCs/>
          <w:sz w:val="22"/>
          <w:szCs w:val="22"/>
        </w:rPr>
        <w:t>Powiat Kłodzki, ul. S. Okrzei 1, 57-300 Kłodzko, NIP: 883-16-80-036</w:t>
      </w:r>
    </w:p>
    <w:p w14:paraId="56BCE398" w14:textId="77777777" w:rsidR="005B3501" w:rsidRPr="006B1677" w:rsidRDefault="005B3501" w:rsidP="005B3501">
      <w:pPr>
        <w:pStyle w:val="Akapitzlist"/>
        <w:tabs>
          <w:tab w:val="num" w:pos="426"/>
        </w:tabs>
        <w:spacing w:line="276" w:lineRule="auto"/>
        <w:ind w:left="425" w:hanging="426"/>
        <w:jc w:val="both"/>
        <w:rPr>
          <w:rFonts w:ascii="Calibri" w:hAnsi="Calibri" w:cs="Calibri"/>
          <w:sz w:val="22"/>
          <w:szCs w:val="22"/>
        </w:rPr>
      </w:pPr>
      <w:r w:rsidRPr="006B1677">
        <w:rPr>
          <w:rFonts w:ascii="Calibri" w:hAnsi="Calibri" w:cs="Calibri"/>
          <w:b/>
          <w:sz w:val="22"/>
          <w:szCs w:val="22"/>
        </w:rPr>
        <w:tab/>
      </w:r>
      <w:r w:rsidRPr="006B1677">
        <w:rPr>
          <w:rFonts w:ascii="Calibri" w:hAnsi="Calibri" w:cs="Calibri"/>
          <w:b/>
          <w:sz w:val="22"/>
          <w:szCs w:val="22"/>
          <w:u w:val="single"/>
        </w:rPr>
        <w:t>Odbiorca:</w:t>
      </w:r>
      <w:r w:rsidRPr="006B1677">
        <w:rPr>
          <w:rFonts w:ascii="Calibri" w:hAnsi="Calibri" w:cs="Calibri"/>
          <w:sz w:val="22"/>
          <w:szCs w:val="22"/>
        </w:rPr>
        <w:t xml:space="preserve"> Starostwo Powiatowe w Kłodzku. ul. </w:t>
      </w:r>
      <w:r w:rsidRPr="006B1677">
        <w:rPr>
          <w:rFonts w:ascii="Calibri" w:hAnsi="Calibri" w:cs="Calibri"/>
          <w:bCs/>
          <w:sz w:val="22"/>
          <w:szCs w:val="22"/>
        </w:rPr>
        <w:t>ul. S. Okrzei 1, 57-300 Kłodzko,</w:t>
      </w:r>
    </w:p>
    <w:p w14:paraId="277413DD" w14:textId="77777777" w:rsidR="005B3501" w:rsidRPr="006B1677" w:rsidRDefault="005B3501" w:rsidP="005B3501">
      <w:pPr>
        <w:pStyle w:val="Akapitzlist"/>
        <w:widowControl w:val="0"/>
        <w:tabs>
          <w:tab w:val="left" w:pos="426"/>
          <w:tab w:val="left" w:pos="993"/>
        </w:tabs>
        <w:spacing w:line="276" w:lineRule="auto"/>
        <w:ind w:left="426" w:right="51"/>
        <w:jc w:val="both"/>
        <w:rPr>
          <w:rFonts w:ascii="Calibri" w:hAnsi="Calibri" w:cs="Calibri"/>
          <w:sz w:val="22"/>
          <w:szCs w:val="22"/>
        </w:rPr>
      </w:pPr>
      <w:r w:rsidRPr="006B1677">
        <w:rPr>
          <w:rFonts w:ascii="Calibri" w:hAnsi="Calibri" w:cs="Calibri"/>
          <w:sz w:val="22"/>
          <w:szCs w:val="22"/>
        </w:rPr>
        <w:t>przedstawione zamawiającemu wraz:</w:t>
      </w:r>
    </w:p>
    <w:p w14:paraId="2B2AD05D" w14:textId="77777777" w:rsidR="005B3501" w:rsidRPr="006B1677" w:rsidRDefault="005B3501" w:rsidP="005B3501">
      <w:pPr>
        <w:pStyle w:val="Akapitzlist"/>
        <w:numPr>
          <w:ilvl w:val="0"/>
          <w:numId w:val="60"/>
        </w:numPr>
        <w:spacing w:line="276" w:lineRule="auto"/>
        <w:ind w:left="709" w:hanging="283"/>
        <w:jc w:val="both"/>
        <w:rPr>
          <w:rFonts w:ascii="Calibri" w:hAnsi="Calibri" w:cs="Calibri"/>
          <w:sz w:val="22"/>
          <w:szCs w:val="22"/>
        </w:rPr>
      </w:pPr>
      <w:r w:rsidRPr="006B1677">
        <w:rPr>
          <w:rFonts w:ascii="Calibri" w:hAnsi="Calibri" w:cs="Calibri"/>
          <w:sz w:val="22"/>
          <w:szCs w:val="22"/>
        </w:rPr>
        <w:t>z protokołem odbioru częściowego/końcowego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w:t>
      </w:r>
    </w:p>
    <w:p w14:paraId="248859C7" w14:textId="77777777" w:rsidR="005B3501" w:rsidRPr="006B1677" w:rsidRDefault="005B3501" w:rsidP="005B3501">
      <w:pPr>
        <w:pStyle w:val="Akapitzlist"/>
        <w:numPr>
          <w:ilvl w:val="0"/>
          <w:numId w:val="60"/>
        </w:numPr>
        <w:spacing w:line="276" w:lineRule="auto"/>
        <w:ind w:left="709" w:hanging="283"/>
        <w:jc w:val="both"/>
        <w:rPr>
          <w:rFonts w:ascii="Calibri" w:hAnsi="Calibri" w:cs="Calibri"/>
          <w:sz w:val="22"/>
          <w:szCs w:val="22"/>
        </w:rPr>
      </w:pPr>
      <w:r w:rsidRPr="006B1677">
        <w:rPr>
          <w:rFonts w:ascii="Calibri" w:hAnsi="Calibri" w:cs="Calibri"/>
          <w:sz w:val="22"/>
          <w:szCs w:val="22"/>
        </w:rPr>
        <w:t>ze sporządzonymi oświadczeniami podwykonawców i dalszych podwykonawców o nie zaleganiu z płatnościami wobec nich przez wykonawcę lub przez podwykonawców, lub z kopiami przelewów bankowych potwierdzających płatności należności, dokonane przez wykonawcę na rzecz podwykonawców i dalszych podwykonawców, na kwoty wynikające z zawartych umów.</w:t>
      </w:r>
    </w:p>
    <w:p w14:paraId="1DE8E08A" w14:textId="77777777" w:rsidR="005B3501" w:rsidRPr="006B1677" w:rsidRDefault="005B3501" w:rsidP="005B3501">
      <w:pPr>
        <w:pStyle w:val="Akapitzlist"/>
        <w:numPr>
          <w:ilvl w:val="0"/>
          <w:numId w:val="60"/>
        </w:numPr>
        <w:spacing w:line="276" w:lineRule="auto"/>
        <w:ind w:left="709" w:hanging="283"/>
        <w:jc w:val="both"/>
        <w:rPr>
          <w:rFonts w:ascii="Calibri" w:hAnsi="Calibri" w:cs="Calibri"/>
          <w:sz w:val="22"/>
          <w:szCs w:val="22"/>
        </w:rPr>
      </w:pPr>
      <w:r w:rsidRPr="006B1677">
        <w:rPr>
          <w:rFonts w:ascii="Calibri" w:hAnsi="Calibri" w:cs="Calibri"/>
          <w:sz w:val="22"/>
          <w:szCs w:val="22"/>
        </w:rPr>
        <w:t xml:space="preserve">a w przypadku braku robót budowlanych, dostaw lub usług zrealizowanych przez podwykonawców lub dalszych podwykonawców przed dniem odbioru częściowego robót budowlanych, lub jeżeli roszczenia podwykonawców lub dalszych podwykonawców nie były jeszcze wymagalne - wraz z oświadczeniami podwykonawców lub dalszych podwykonawców w tym zakresie.  </w:t>
      </w:r>
    </w:p>
    <w:p w14:paraId="09FADF49" w14:textId="77777777" w:rsidR="005B3501" w:rsidRPr="006B1677" w:rsidRDefault="005B3501" w:rsidP="005B3501">
      <w:pPr>
        <w:pStyle w:val="Akapitzlist"/>
        <w:numPr>
          <w:ilvl w:val="0"/>
          <w:numId w:val="79"/>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Należność z tytułu faktury będzie płatna przez zamawiającego przelewem na niżej podane konto Wykonawcy:</w:t>
      </w:r>
    </w:p>
    <w:p w14:paraId="78549C21" w14:textId="77777777" w:rsidR="005B3501" w:rsidRPr="006B1677" w:rsidRDefault="005B3501" w:rsidP="005B3501">
      <w:pPr>
        <w:pStyle w:val="Akapitzlist"/>
        <w:widowControl w:val="0"/>
        <w:numPr>
          <w:ilvl w:val="0"/>
          <w:numId w:val="81"/>
        </w:numPr>
        <w:tabs>
          <w:tab w:val="left" w:pos="426"/>
          <w:tab w:val="left" w:pos="709"/>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rPr>
        <w:t>bank: …………………………………………………………………………………….…………………………..……………………………………….</w:t>
      </w:r>
    </w:p>
    <w:p w14:paraId="60F6890F" w14:textId="77777777" w:rsidR="005B3501" w:rsidRPr="006B1677" w:rsidRDefault="005B3501" w:rsidP="005B3501">
      <w:pPr>
        <w:pStyle w:val="Akapitzlist"/>
        <w:widowControl w:val="0"/>
        <w:numPr>
          <w:ilvl w:val="0"/>
          <w:numId w:val="81"/>
        </w:numPr>
        <w:tabs>
          <w:tab w:val="left" w:pos="426"/>
          <w:tab w:val="left" w:pos="709"/>
        </w:tabs>
        <w:suppressAutoHyphens/>
        <w:spacing w:line="276" w:lineRule="auto"/>
        <w:ind w:left="709" w:right="51" w:hanging="283"/>
        <w:jc w:val="both"/>
        <w:rPr>
          <w:rFonts w:ascii="Calibri" w:hAnsi="Calibri" w:cs="Calibri"/>
          <w:sz w:val="22"/>
          <w:szCs w:val="22"/>
        </w:rPr>
      </w:pPr>
      <w:r w:rsidRPr="006B1677">
        <w:rPr>
          <w:rFonts w:ascii="Calibri" w:hAnsi="Calibri" w:cs="Calibri"/>
          <w:sz w:val="22"/>
          <w:szCs w:val="22"/>
        </w:rPr>
        <w:t>nr rachunku ……………………………………………………………………………………...…………………………………………………,</w:t>
      </w:r>
    </w:p>
    <w:p w14:paraId="6CF4F404" w14:textId="77777777" w:rsidR="005B3501" w:rsidRPr="006B1677" w:rsidRDefault="005B3501" w:rsidP="005B3501">
      <w:pPr>
        <w:pStyle w:val="Akapitzlist"/>
        <w:widowControl w:val="0"/>
        <w:tabs>
          <w:tab w:val="left" w:pos="426"/>
          <w:tab w:val="left" w:pos="993"/>
        </w:tabs>
        <w:spacing w:line="276" w:lineRule="auto"/>
        <w:ind w:left="425" w:right="51"/>
        <w:jc w:val="both"/>
        <w:rPr>
          <w:rFonts w:ascii="Calibri" w:hAnsi="Calibri" w:cs="Calibri"/>
          <w:sz w:val="22"/>
          <w:szCs w:val="22"/>
        </w:rPr>
      </w:pPr>
      <w:r w:rsidRPr="006B1677">
        <w:rPr>
          <w:rFonts w:ascii="Calibri" w:hAnsi="Calibri" w:cs="Calibri"/>
          <w:sz w:val="22"/>
          <w:szCs w:val="22"/>
        </w:rPr>
        <w:t>które widnieje na tzw. „BIAŁEJ LIŚCIE” podatników VAT, z wyłączeniem oferentów, którzy nie są zobligowani dopłacenia podatku VAT. Wykonawca niezwłocznie powiadomi zamawiającego o zmianie w/w danych. Zmiana taka wymaga każdorazowo sporządzenia aneksu do Umowy.</w:t>
      </w:r>
    </w:p>
    <w:p w14:paraId="0C42290E" w14:textId="77777777" w:rsidR="005B3501" w:rsidRPr="006B1677" w:rsidRDefault="005B3501" w:rsidP="005B3501">
      <w:pPr>
        <w:pStyle w:val="Akapitzlist"/>
        <w:widowControl w:val="0"/>
        <w:numPr>
          <w:ilvl w:val="0"/>
          <w:numId w:val="79"/>
        </w:numPr>
        <w:tabs>
          <w:tab w:val="left" w:pos="426"/>
        </w:tabs>
        <w:suppressAutoHyphens/>
        <w:spacing w:line="276" w:lineRule="auto"/>
        <w:ind w:left="426" w:right="51" w:hanging="426"/>
        <w:jc w:val="both"/>
        <w:rPr>
          <w:rFonts w:ascii="Calibri" w:hAnsi="Calibri" w:cs="Calibri"/>
          <w:sz w:val="22"/>
          <w:szCs w:val="22"/>
        </w:rPr>
      </w:pPr>
      <w:r w:rsidRPr="006B1677">
        <w:rPr>
          <w:rFonts w:ascii="Calibri" w:hAnsi="Calibri" w:cs="Calibri"/>
          <w:sz w:val="22"/>
          <w:szCs w:val="22"/>
        </w:rPr>
        <w:t xml:space="preserve">Jeżeli na dzień dokonania płatności, rachunek wskazany przez wykonawcę nie znajduje się na tzw. „Białej </w:t>
      </w:r>
      <w:r w:rsidRPr="006B1677">
        <w:rPr>
          <w:rFonts w:ascii="Calibri" w:hAnsi="Calibri" w:cs="Calibri"/>
          <w:sz w:val="22"/>
          <w:szCs w:val="22"/>
        </w:rPr>
        <w:lastRenderedPageBreak/>
        <w:t>liście” podatników VAT, wówczas zamawiający zastrzega, że płatność będzie dokonana na inny rachunek wykonawcy, który będzie znajdował się na w/w „Białej liście”. W przypadku braku takowego rachunku zamawiający wstrzyma płatność do czasu wskazania przez wykonawcę rachunku, który będzie figurował na „Białej liście” podatników VAT</w:t>
      </w:r>
    </w:p>
    <w:p w14:paraId="612DAB44"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Jeżeli wykonawca nie przedstawi wraz z fakturą VAT  lub rachunkiem dokumentów, o których mowa w pkt 10, zamawiający jest uprawniony do wstrzymania wypłaty należnego wykonawcy wynagrodzenia do czasu przedłożenia przez wykonawcę stosownych dokumentów. Wstrzymanie przez zamawiającego zapłaty do czasu wypełnienia przez wykonawcę wymagań, o których mowa w pkt 10, nie skutkuje nie dotrzymaniem przez zamawiającego terminu płatności i nie uprawnia wykonawcy do żądania odsetek.</w:t>
      </w:r>
    </w:p>
    <w:p w14:paraId="30103DD9"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Zamawiający jest uprawniony do żądania i uzyskania od wykonawcy niezwłocznie wyjaśnień w przypadku wątpliwości dotyczących dokumentów składanych wraz z wnioskami o płatność.</w:t>
      </w:r>
    </w:p>
    <w:p w14:paraId="7A21881E"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Wykonawca przekazuje zamawiającemu pisemne uwagi, o których mowa pkt 10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736FE261"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Zamawiający jest uprawniony do odstąpienia od dokonania bezpośredniej płatności na rzecz podwykonawcy lub dalszego podwykonawcy i do wypłaty wykonawcy należnego wynagrodzenia, jeżeli wykonawca zgłosi uwagi, o których mowa w pkt 6  i wykaże niezasadność takiej płatności, lub jeżeli wykonawca nie zgłosi uwag o których mowa w pkt 6,  a podwykonawca lub dalszy podwykonawca nie wykażą zasadności takiej płatności</w:t>
      </w:r>
    </w:p>
    <w:p w14:paraId="264C8A44"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Zamawiający może dokonać bezpośredniej płatności na rzecz podwykonawcy lub dalszego podwykonawcy, jeżeli wykonawca zgłosi uwagi, o których mowa w pkt 6  i potwierdzi zasadność takiej płatności, lub jeżeli wykonawca nie zgłosi uwag, o których mowa w pkt 6,  a podwykonawca lub dalszy podwykonawca wykażą zasadność takiej płatności.</w:t>
      </w:r>
    </w:p>
    <w:p w14:paraId="61612340"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66923234"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14:paraId="119CDA92"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4979D92C"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628D476C"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60F9DD4A"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 xml:space="preserve">Odpowiedzialność zamawiającego wobec podwykonawcy lub dalszego podwykonawcy z tytułu płatności </w:t>
      </w:r>
      <w:r w:rsidRPr="006B1677">
        <w:rPr>
          <w:rFonts w:ascii="Calibri" w:hAnsi="Calibri" w:cs="Calibri"/>
          <w:sz w:val="22"/>
          <w:szCs w:val="22"/>
        </w:rPr>
        <w:lastRenderedPageBreak/>
        <w:t>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14:paraId="6CAB3EAA"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008FF759"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14:paraId="2E10C0EA"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3C59199"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W przypadku wykonawcy będącego konsorcjum, z wnioskiem do zamawiającego o wyrażenie zgody na dokonanie czynności, o której mowa w ust. 31, występuje podmiot reprezentujący wszystkich członków konsorcjum, zgodnie z posiadanym pełnomocnictwem.</w:t>
      </w:r>
    </w:p>
    <w:p w14:paraId="5D6F6F96"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Zamawiający nie wyrazi zgody na dokonanie czynności określonej w ust. 31 dopóki wykonawca nie przedstawi dowodu zaspokojenia roszczeń wszystkich podwykonawców, których wynagrodzenie byłoby regulowane ze środków objętych wierzytelnością będącą przedmiotem czynności przedstawionej do akceptacji.</w:t>
      </w:r>
    </w:p>
    <w:p w14:paraId="1718BD4A" w14:textId="77777777" w:rsidR="005B3501" w:rsidRPr="006B1677" w:rsidRDefault="005B3501" w:rsidP="005B3501">
      <w:pPr>
        <w:pStyle w:val="Akapitzlist"/>
        <w:widowControl w:val="0"/>
        <w:numPr>
          <w:ilvl w:val="0"/>
          <w:numId w:val="79"/>
        </w:numPr>
        <w:tabs>
          <w:tab w:val="left" w:pos="426"/>
          <w:tab w:val="left" w:pos="993"/>
        </w:tabs>
        <w:suppressAutoHyphens/>
        <w:spacing w:line="276" w:lineRule="auto"/>
        <w:ind w:left="425" w:right="51" w:hanging="426"/>
        <w:jc w:val="both"/>
        <w:rPr>
          <w:rFonts w:ascii="Calibri" w:hAnsi="Calibri" w:cs="Calibri"/>
          <w:sz w:val="22"/>
          <w:szCs w:val="22"/>
        </w:rPr>
      </w:pPr>
      <w:r w:rsidRPr="006B1677">
        <w:rPr>
          <w:rFonts w:ascii="Calibri" w:hAnsi="Calibri" w:cs="Calibri"/>
          <w:sz w:val="22"/>
          <w:szCs w:val="22"/>
        </w:rPr>
        <w:t>Cesja, przelew lub czynność wywołująca podobne skutki, dokonane bez pisemnej zgody zamawiającego, są względem zamawiającego bezskuteczne.</w:t>
      </w:r>
    </w:p>
    <w:p w14:paraId="2B2273A9"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22</w:t>
      </w:r>
    </w:p>
    <w:p w14:paraId="63BBE193"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Zabezpieczenie należytego wykonania Umowy</w:t>
      </w:r>
    </w:p>
    <w:p w14:paraId="39C9B3AC" w14:textId="77777777" w:rsidR="005B3501" w:rsidRPr="006B1677" w:rsidRDefault="005B3501" w:rsidP="005B3501">
      <w:pPr>
        <w:pStyle w:val="Akapitzlist"/>
        <w:numPr>
          <w:ilvl w:val="0"/>
          <w:numId w:val="61"/>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Zabezpieczenie  jego forma i treść podlega zatwierdzeniu przez Zamawiającego . </w:t>
      </w:r>
    </w:p>
    <w:p w14:paraId="09FE9D36" w14:textId="77777777" w:rsidR="005B3501" w:rsidRPr="006B1677" w:rsidRDefault="005B3501" w:rsidP="005B3501">
      <w:pPr>
        <w:pStyle w:val="Akapitzlist"/>
        <w:numPr>
          <w:ilvl w:val="0"/>
          <w:numId w:val="61"/>
        </w:numPr>
        <w:tabs>
          <w:tab w:val="left" w:pos="426"/>
        </w:tabs>
        <w:spacing w:line="276" w:lineRule="auto"/>
        <w:ind w:left="426" w:hanging="426"/>
        <w:contextualSpacing w:val="0"/>
        <w:jc w:val="both"/>
        <w:rPr>
          <w:rFonts w:ascii="Calibri" w:hAnsi="Calibri" w:cs="Calibri"/>
          <w:sz w:val="22"/>
          <w:szCs w:val="22"/>
        </w:rPr>
      </w:pPr>
      <w:r w:rsidRPr="006B1677">
        <w:rPr>
          <w:rFonts w:ascii="Calibri" w:eastAsia="Calibri" w:hAnsi="Calibri" w:cs="Calibri"/>
          <w:sz w:val="22"/>
          <w:szCs w:val="22"/>
        </w:rPr>
        <w:t xml:space="preserve">Ustala się zabezpieczenie należytego wykonania umowy w wysokości </w:t>
      </w:r>
      <w:r w:rsidRPr="006B1677">
        <w:rPr>
          <w:rFonts w:ascii="Calibri" w:eastAsia="Calibri" w:hAnsi="Calibri" w:cs="Calibri"/>
          <w:bCs/>
          <w:sz w:val="22"/>
          <w:szCs w:val="22"/>
        </w:rPr>
        <w:t>5% ceny ofertowej brutto, tj. kwotę: ……….…………………………………………………………………………………………………………………………………………….....…………. zł</w:t>
      </w:r>
    </w:p>
    <w:p w14:paraId="07E1DE49" w14:textId="77777777" w:rsidR="005B3501" w:rsidRPr="006B1677" w:rsidRDefault="005B3501" w:rsidP="005B3501">
      <w:pPr>
        <w:tabs>
          <w:tab w:val="left" w:pos="426"/>
        </w:tabs>
        <w:autoSpaceDE w:val="0"/>
        <w:autoSpaceDN w:val="0"/>
        <w:adjustRightInd w:val="0"/>
        <w:spacing w:line="276" w:lineRule="auto"/>
        <w:ind w:left="426"/>
        <w:rPr>
          <w:rFonts w:ascii="Calibri" w:eastAsia="Calibri" w:hAnsi="Calibri" w:cs="Calibri"/>
          <w:bCs/>
          <w:sz w:val="22"/>
          <w:szCs w:val="22"/>
        </w:rPr>
      </w:pPr>
      <w:r w:rsidRPr="006B1677">
        <w:rPr>
          <w:rFonts w:ascii="Calibri" w:eastAsia="Calibri" w:hAnsi="Calibri" w:cs="Calibri"/>
          <w:bCs/>
          <w:sz w:val="22"/>
          <w:szCs w:val="22"/>
        </w:rPr>
        <w:t>(słownie: ………………………………………………….………………………………………………………………………………………zł .../100)</w:t>
      </w:r>
    </w:p>
    <w:p w14:paraId="7F195CCC" w14:textId="77777777" w:rsidR="005B3501" w:rsidRPr="006B1677" w:rsidRDefault="005B3501" w:rsidP="005B3501">
      <w:pPr>
        <w:numPr>
          <w:ilvl w:val="0"/>
          <w:numId w:val="61"/>
        </w:numPr>
        <w:tabs>
          <w:tab w:val="left" w:pos="426"/>
        </w:tabs>
        <w:autoSpaceDE w:val="0"/>
        <w:autoSpaceDN w:val="0"/>
        <w:adjustRightInd w:val="0"/>
        <w:spacing w:line="276" w:lineRule="auto"/>
        <w:ind w:left="426" w:hanging="426"/>
        <w:rPr>
          <w:rFonts w:ascii="Calibri" w:eastAsia="Calibri" w:hAnsi="Calibri" w:cs="Calibri"/>
          <w:sz w:val="22"/>
          <w:szCs w:val="22"/>
        </w:rPr>
      </w:pPr>
      <w:r w:rsidRPr="006B1677">
        <w:rPr>
          <w:rFonts w:ascii="Calibri" w:eastAsia="Calibri" w:hAnsi="Calibri" w:cs="Calibri"/>
          <w:sz w:val="22"/>
          <w:szCs w:val="22"/>
        </w:rPr>
        <w:t xml:space="preserve">W dniu podpisania umowy wykonawca wniósł ustaloną w ust. 2 kwotę zabezpieczenia należytego wykonania umowy w formach określonych w art. 450 ust 1 ustawy Prawo Zamówień Publicznych. </w:t>
      </w:r>
    </w:p>
    <w:p w14:paraId="0B0A0CDA" w14:textId="77777777" w:rsidR="005B3501" w:rsidRPr="006B1677" w:rsidRDefault="005B3501" w:rsidP="005B3501">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 xml:space="preserve">Beneficjentem Zabezpieczenia należytego wykonania Umowy jest Zamawiający. </w:t>
      </w:r>
    </w:p>
    <w:p w14:paraId="1B9BBBB9" w14:textId="77777777" w:rsidR="005B3501" w:rsidRPr="006B1677" w:rsidRDefault="005B3501" w:rsidP="005B3501">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Koszty zabezpieczenia należytego wykonania umowy ponosi wykonawca.</w:t>
      </w:r>
    </w:p>
    <w:p w14:paraId="407D6859" w14:textId="77777777" w:rsidR="005B3501" w:rsidRPr="006B1677" w:rsidRDefault="005B3501" w:rsidP="005B3501">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618E464" w14:textId="77777777" w:rsidR="005B3501" w:rsidRPr="006B1677" w:rsidRDefault="005B3501" w:rsidP="005B3501">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Kwota w wysokości: ……………………….… zł (słownie: ………………………………………………… …/100) stanowiąca 70% Zabezpieczenia należytego wykonania umowy, zostanie zwrócona w terminie 30 dni od dnia wykonania zamówienia i uznania przez zamawiającego za należycie wykonane.</w:t>
      </w:r>
    </w:p>
    <w:p w14:paraId="23FEA3CD" w14:textId="77777777" w:rsidR="005B3501" w:rsidRPr="006B1677" w:rsidRDefault="005B3501" w:rsidP="005B3501">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lastRenderedPageBreak/>
        <w:t>Kwota pozostawiona na zabezpieczenie roszczeń z tytułu rękojmi za wady fizyczne, wynosząca 30% wartości zabezpieczenia należytego wykonania umowy, tj. …………………………… zł (słownie:…………………………………………… ……………………………………………… …/100), zostanie zwrócona nie później niż w 15 dniu po upływie tego okresu.</w:t>
      </w:r>
    </w:p>
    <w:p w14:paraId="7ADEB048" w14:textId="77777777" w:rsidR="005B3501" w:rsidRPr="006B1677" w:rsidRDefault="005B3501" w:rsidP="005B3501">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W trakcie realizacji umowy wykonawca może dokonać zmiany formy zabezpieczenia należytego wykonania umowy na jedną lub kilka form, o których mowa w art. 450 ust 1 ustawy Prawo Zamówień Publicznych, pod warunkiem, że zmiana formy zabezpieczenia zostanie dokonana z zachowaniem ciągłości zabezpieczenia i bez zmniejszenia jego wysokości.</w:t>
      </w:r>
    </w:p>
    <w:p w14:paraId="4C1DBEEE" w14:textId="77777777" w:rsidR="005B3501" w:rsidRPr="006B1677" w:rsidRDefault="005B3501" w:rsidP="005B3501">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 xml:space="preserve">Zabezpieczenie należytego wykonania umowy pozostaje w dyspozycji zamawiającego i zachowuje swoją ważność na czas określony w umowie. </w:t>
      </w:r>
    </w:p>
    <w:p w14:paraId="2C328535" w14:textId="77777777" w:rsidR="005B3501" w:rsidRPr="006B1677" w:rsidRDefault="005B3501" w:rsidP="005B3501">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 xml:space="preserve">Jeżeli nie zajdzie powód do realizacji zabezpieczenia w całości lub w części, podlega ono zwrotowi wykonawcy odpowiednio w całości lub w części w terminach, o których mowa w ust. 7 i ust. 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92D0671" w14:textId="77777777" w:rsidR="005B3501" w:rsidRPr="006B1677" w:rsidRDefault="005B3501" w:rsidP="005B3501">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3F5CDBC4" w14:textId="77777777" w:rsidR="005B3501" w:rsidRPr="006B1677" w:rsidRDefault="005B3501" w:rsidP="005B3501">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867C950" w14:textId="77777777" w:rsidR="005B3501" w:rsidRPr="006B1677" w:rsidRDefault="005B3501" w:rsidP="005B3501">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Jeżeli Wykonawca w terminie określonym w ust. 13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70A2FD77" w14:textId="77777777" w:rsidR="005B3501" w:rsidRPr="006B1677" w:rsidRDefault="005B3501" w:rsidP="005B3501">
      <w:pPr>
        <w:numPr>
          <w:ilvl w:val="0"/>
          <w:numId w:val="61"/>
        </w:numPr>
        <w:tabs>
          <w:tab w:val="left" w:pos="426"/>
        </w:tabs>
        <w:autoSpaceDE w:val="0"/>
        <w:autoSpaceDN w:val="0"/>
        <w:adjustRightInd w:val="0"/>
        <w:spacing w:line="276" w:lineRule="auto"/>
        <w:ind w:left="425" w:hanging="425"/>
        <w:jc w:val="both"/>
        <w:rPr>
          <w:rFonts w:ascii="Calibri" w:eastAsia="Calibri" w:hAnsi="Calibri" w:cs="Calibri"/>
          <w:sz w:val="22"/>
          <w:szCs w:val="22"/>
        </w:rPr>
      </w:pPr>
      <w:r w:rsidRPr="006B1677">
        <w:rPr>
          <w:rFonts w:ascii="Calibri" w:hAnsi="Calibri" w:cs="Calibri"/>
          <w:sz w:val="22"/>
          <w:szCs w:val="22"/>
        </w:rPr>
        <w:t>Zamawiający zwróci wykonawcy środki pieniężne otrzymane z tytułu realizacji zabezpieczenia należytego wykonania umowy po przedstawieniu przez wykonawcę nowego zabezpieczenia albo w terminie zwrotu danej części zabezpieczenia.</w:t>
      </w:r>
    </w:p>
    <w:p w14:paraId="37E2C4A7"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23</w:t>
      </w:r>
    </w:p>
    <w:p w14:paraId="119F0F6A"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Zmiana Umowy</w:t>
      </w:r>
    </w:p>
    <w:p w14:paraId="1E1F19B2" w14:textId="77777777" w:rsidR="005B3501" w:rsidRPr="006B1677" w:rsidRDefault="005B3501" w:rsidP="005B3501">
      <w:pPr>
        <w:pStyle w:val="Akapitzlist"/>
        <w:widowControl w:val="0"/>
        <w:numPr>
          <w:ilvl w:val="0"/>
          <w:numId w:val="48"/>
        </w:numPr>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Wszelkie zmiany i uzupełnienia treści umowy mogą być dokonywane wyłącznie w formie pisemnej sporządzonego aneksu podpisanego przez obie strony.</w:t>
      </w:r>
    </w:p>
    <w:p w14:paraId="2A298061" w14:textId="77777777" w:rsidR="005B3501" w:rsidRPr="006B1677" w:rsidRDefault="005B3501" w:rsidP="005B3501">
      <w:pPr>
        <w:pStyle w:val="Akapitzlist"/>
        <w:widowControl w:val="0"/>
        <w:numPr>
          <w:ilvl w:val="0"/>
          <w:numId w:val="48"/>
        </w:numPr>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Zmiana umowy może być dokonana w przypadku zmian nieistotnych w stosunku do treści oferty, na podstawie której dokonano wyboru wykonawcy lub w przypadku okoliczności, których nie można było przewidzieć w chwili zawarcia umowy, a w szczególności:</w:t>
      </w:r>
    </w:p>
    <w:p w14:paraId="152EE45B" w14:textId="77777777" w:rsidR="005B3501" w:rsidRPr="006B1677" w:rsidRDefault="005B3501" w:rsidP="005B3501">
      <w:pPr>
        <w:pStyle w:val="Akapitzlist"/>
        <w:widowControl w:val="0"/>
        <w:numPr>
          <w:ilvl w:val="1"/>
          <w:numId w:val="48"/>
        </w:numPr>
        <w:tabs>
          <w:tab w:val="left" w:pos="851"/>
        </w:tabs>
        <w:autoSpaceDE w:val="0"/>
        <w:autoSpaceDN w:val="0"/>
        <w:adjustRightInd w:val="0"/>
        <w:spacing w:line="276" w:lineRule="auto"/>
        <w:ind w:left="851" w:hanging="425"/>
        <w:jc w:val="both"/>
        <w:rPr>
          <w:rFonts w:ascii="Calibri" w:hAnsi="Calibri" w:cs="Calibri"/>
          <w:sz w:val="22"/>
          <w:szCs w:val="22"/>
        </w:rPr>
      </w:pPr>
      <w:r w:rsidRPr="006B1677">
        <w:rPr>
          <w:rFonts w:ascii="Calibri" w:hAnsi="Calibri" w:cs="Calibri"/>
          <w:sz w:val="22"/>
          <w:szCs w:val="22"/>
        </w:rPr>
        <w:t>dopuszczalna jest zmiana terminu zakończenia robót o okres trwania przyczyn, z powodu których będzie zagrożone dotrzymanie terminu zakończenia robót, w następujących sytuacjach:</w:t>
      </w:r>
    </w:p>
    <w:p w14:paraId="42FB25BD" w14:textId="77777777" w:rsidR="005B3501" w:rsidRPr="006B1677" w:rsidRDefault="005B3501" w:rsidP="005B3501">
      <w:pPr>
        <w:pStyle w:val="Akapitzlist"/>
        <w:widowControl w:val="0"/>
        <w:numPr>
          <w:ilvl w:val="2"/>
          <w:numId w:val="48"/>
        </w:numPr>
        <w:autoSpaceDE w:val="0"/>
        <w:autoSpaceDN w:val="0"/>
        <w:adjustRightInd w:val="0"/>
        <w:spacing w:line="276" w:lineRule="auto"/>
        <w:ind w:left="1134" w:hanging="283"/>
        <w:jc w:val="both"/>
        <w:rPr>
          <w:rFonts w:ascii="Calibri" w:hAnsi="Calibri" w:cs="Calibri"/>
          <w:sz w:val="22"/>
          <w:szCs w:val="22"/>
        </w:rPr>
      </w:pPr>
      <w:r w:rsidRPr="006B1677">
        <w:rPr>
          <w:rFonts w:ascii="Calibri" w:hAnsi="Calibri" w:cs="Calibri"/>
          <w:sz w:val="22"/>
          <w:szCs w:val="22"/>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37E3A3B8" w14:textId="77777777" w:rsidR="005B3501" w:rsidRPr="006B1677" w:rsidRDefault="005B3501" w:rsidP="005B3501">
      <w:pPr>
        <w:pStyle w:val="Akapitzlist"/>
        <w:widowControl w:val="0"/>
        <w:numPr>
          <w:ilvl w:val="2"/>
          <w:numId w:val="48"/>
        </w:numPr>
        <w:autoSpaceDE w:val="0"/>
        <w:autoSpaceDN w:val="0"/>
        <w:adjustRightInd w:val="0"/>
        <w:spacing w:line="276" w:lineRule="auto"/>
        <w:ind w:left="1134" w:hanging="283"/>
        <w:jc w:val="both"/>
        <w:rPr>
          <w:rFonts w:ascii="Calibri" w:hAnsi="Calibri" w:cs="Calibri"/>
          <w:sz w:val="22"/>
          <w:szCs w:val="22"/>
        </w:rPr>
      </w:pPr>
      <w:r w:rsidRPr="006B1677">
        <w:rPr>
          <w:rFonts w:ascii="Calibri" w:hAnsi="Calibri" w:cs="Calibri"/>
          <w:sz w:val="22"/>
          <w:szCs w:val="22"/>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30C9E70" w14:textId="77777777" w:rsidR="005B3501" w:rsidRPr="006B1677" w:rsidRDefault="005B3501" w:rsidP="005B3501">
      <w:pPr>
        <w:pStyle w:val="Akapitzlist"/>
        <w:widowControl w:val="0"/>
        <w:numPr>
          <w:ilvl w:val="2"/>
          <w:numId w:val="48"/>
        </w:numPr>
        <w:autoSpaceDE w:val="0"/>
        <w:autoSpaceDN w:val="0"/>
        <w:adjustRightInd w:val="0"/>
        <w:spacing w:line="276" w:lineRule="auto"/>
        <w:ind w:left="1134" w:hanging="283"/>
        <w:jc w:val="both"/>
        <w:rPr>
          <w:rFonts w:ascii="Calibri" w:hAnsi="Calibri" w:cs="Calibri"/>
          <w:sz w:val="22"/>
          <w:szCs w:val="22"/>
        </w:rPr>
      </w:pPr>
      <w:r w:rsidRPr="006B1677">
        <w:rPr>
          <w:rFonts w:ascii="Calibri" w:hAnsi="Calibri" w:cs="Calibri"/>
          <w:sz w:val="22"/>
          <w:szCs w:val="22"/>
        </w:rPr>
        <w:t xml:space="preserve">gdy wystąpi konieczność wykonania robót zamiennych lub innych robót niezbędnych do wykonania przedmiotu umowy ze względu na zasady wiedzy technicznej, oraz udzielenia zamówień dodatkowych, </w:t>
      </w:r>
      <w:r w:rsidRPr="006B1677">
        <w:rPr>
          <w:rFonts w:ascii="Calibri" w:hAnsi="Calibri" w:cs="Calibri"/>
          <w:sz w:val="22"/>
          <w:szCs w:val="22"/>
        </w:rPr>
        <w:lastRenderedPageBreak/>
        <w:t>które wstrzymują lub opóźniają realizację przedmiotu umowy, wystąpienia niebezpieczeństwa kolizji z planowanymi lub równolegle prowadzonymi przez inne podmioty inwestycjami w zakresie niezbędnym do uniknięcia lub usunięcia tych kolizji,</w:t>
      </w:r>
    </w:p>
    <w:p w14:paraId="06270B4D" w14:textId="77777777" w:rsidR="005B3501" w:rsidRPr="006B1677" w:rsidRDefault="005B3501" w:rsidP="005B3501">
      <w:pPr>
        <w:pStyle w:val="Akapitzlist"/>
        <w:widowControl w:val="0"/>
        <w:numPr>
          <w:ilvl w:val="2"/>
          <w:numId w:val="48"/>
        </w:numPr>
        <w:autoSpaceDE w:val="0"/>
        <w:autoSpaceDN w:val="0"/>
        <w:adjustRightInd w:val="0"/>
        <w:spacing w:line="276" w:lineRule="auto"/>
        <w:ind w:left="1134" w:hanging="283"/>
        <w:jc w:val="both"/>
        <w:rPr>
          <w:rFonts w:ascii="Calibri" w:hAnsi="Calibri" w:cs="Calibri"/>
          <w:sz w:val="22"/>
          <w:szCs w:val="22"/>
        </w:rPr>
      </w:pPr>
      <w:r w:rsidRPr="006B1677">
        <w:rPr>
          <w:rFonts w:ascii="Calibri" w:hAnsi="Calibri" w:cs="Calibri"/>
          <w:sz w:val="22"/>
          <w:szCs w:val="22"/>
        </w:rPr>
        <w:t>wystąpią opóźnienia w dokonaniu określonych czynności lub ich zaniechanie przez właściwe organy administracji państwowej/samorządowej, które nie są następstwem okoliczności, za które wykonawca ponosi odpowiedzialność,</w:t>
      </w:r>
    </w:p>
    <w:p w14:paraId="22E94FEF" w14:textId="77777777" w:rsidR="005B3501" w:rsidRPr="006B1677" w:rsidRDefault="005B3501" w:rsidP="005B3501">
      <w:pPr>
        <w:pStyle w:val="Akapitzlist"/>
        <w:widowControl w:val="0"/>
        <w:numPr>
          <w:ilvl w:val="2"/>
          <w:numId w:val="48"/>
        </w:numPr>
        <w:autoSpaceDE w:val="0"/>
        <w:autoSpaceDN w:val="0"/>
        <w:adjustRightInd w:val="0"/>
        <w:spacing w:line="276" w:lineRule="auto"/>
        <w:ind w:left="1134" w:hanging="283"/>
        <w:jc w:val="both"/>
        <w:rPr>
          <w:rFonts w:ascii="Calibri" w:hAnsi="Calibri" w:cs="Calibri"/>
          <w:sz w:val="22"/>
          <w:szCs w:val="22"/>
        </w:rPr>
      </w:pPr>
      <w:r w:rsidRPr="006B1677">
        <w:rPr>
          <w:rFonts w:ascii="Calibri" w:hAnsi="Calibri" w:cs="Calibri"/>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BAC37D2" w14:textId="77777777" w:rsidR="005B3501" w:rsidRPr="006B1677" w:rsidRDefault="005B3501" w:rsidP="005B3501">
      <w:pPr>
        <w:pStyle w:val="Akapitzlist"/>
        <w:widowControl w:val="0"/>
        <w:numPr>
          <w:ilvl w:val="2"/>
          <w:numId w:val="48"/>
        </w:numPr>
        <w:autoSpaceDE w:val="0"/>
        <w:autoSpaceDN w:val="0"/>
        <w:adjustRightInd w:val="0"/>
        <w:spacing w:line="276" w:lineRule="auto"/>
        <w:ind w:left="1134" w:hanging="283"/>
        <w:jc w:val="both"/>
        <w:rPr>
          <w:rFonts w:ascii="Calibri" w:hAnsi="Calibri" w:cs="Calibri"/>
          <w:sz w:val="22"/>
          <w:szCs w:val="22"/>
        </w:rPr>
      </w:pPr>
      <w:r w:rsidRPr="006B1677">
        <w:rPr>
          <w:rFonts w:ascii="Calibri" w:hAnsi="Calibri" w:cs="Calibri"/>
          <w:sz w:val="22"/>
          <w:szCs w:val="22"/>
        </w:rPr>
        <w:t>jeżeli wystąpi brak możliwości wykonywania robót z powodu  nie dopuszczania do ich wykonywania przez uprawniony organ lub nakazania ich wstrzymania przez uprawniony organ, z przyczyn niezależnych od wykonawcy,</w:t>
      </w:r>
    </w:p>
    <w:p w14:paraId="48E675BD" w14:textId="77777777" w:rsidR="005B3501" w:rsidRPr="006B1677" w:rsidRDefault="005B3501" w:rsidP="005B3501">
      <w:pPr>
        <w:pStyle w:val="Akapitzlist"/>
        <w:numPr>
          <w:ilvl w:val="2"/>
          <w:numId w:val="48"/>
        </w:numPr>
        <w:suppressAutoHyphens/>
        <w:spacing w:line="276" w:lineRule="auto"/>
        <w:ind w:left="1134" w:hanging="283"/>
        <w:rPr>
          <w:rFonts w:ascii="Calibri" w:hAnsi="Calibri" w:cs="Calibri"/>
          <w:sz w:val="22"/>
          <w:szCs w:val="22"/>
        </w:rPr>
      </w:pPr>
      <w:r w:rsidRPr="006B1677">
        <w:rPr>
          <w:rFonts w:ascii="Calibri" w:hAnsi="Calibri" w:cs="Calibri"/>
          <w:sz w:val="22"/>
          <w:szCs w:val="22"/>
        </w:rPr>
        <w:t>siły wyższej, to znaczy niezależnego od Stron losowego zdarzenia zewnętrznego, które było niemożliwe do przewidzenia w momencie zawarcia Umowy i któremu nie można było zapobiec mimo dochowania należytej staranności,</w:t>
      </w:r>
    </w:p>
    <w:p w14:paraId="4C3FB6A4" w14:textId="77777777" w:rsidR="005B3501" w:rsidRPr="006B1677" w:rsidRDefault="005B3501" w:rsidP="005B3501">
      <w:pPr>
        <w:pStyle w:val="Akapitzlist"/>
        <w:widowControl w:val="0"/>
        <w:numPr>
          <w:ilvl w:val="1"/>
          <w:numId w:val="48"/>
        </w:numPr>
        <w:tabs>
          <w:tab w:val="left" w:pos="851"/>
        </w:tabs>
        <w:autoSpaceDE w:val="0"/>
        <w:autoSpaceDN w:val="0"/>
        <w:adjustRightInd w:val="0"/>
        <w:spacing w:line="276" w:lineRule="auto"/>
        <w:ind w:left="851" w:hanging="425"/>
        <w:jc w:val="both"/>
        <w:rPr>
          <w:rFonts w:ascii="Calibri" w:hAnsi="Calibri" w:cs="Calibri"/>
          <w:sz w:val="22"/>
          <w:szCs w:val="22"/>
        </w:rPr>
      </w:pPr>
      <w:r w:rsidRPr="006B1677">
        <w:rPr>
          <w:rFonts w:ascii="Calibri" w:hAnsi="Calibri" w:cs="Calibri"/>
          <w:sz w:val="22"/>
          <w:szCs w:val="22"/>
        </w:rPr>
        <w:t>dopuszczalna jest zmiana w zakresie materiałów, parametrów technicznych, technologii wykonania robót budowlanych, sposobu i zakresu wykonania przedmiotu umowy w następujących sytuacjach:</w:t>
      </w:r>
    </w:p>
    <w:p w14:paraId="434E8965" w14:textId="77777777" w:rsidR="005B3501" w:rsidRPr="006B1677" w:rsidRDefault="005B3501" w:rsidP="005B3501">
      <w:pPr>
        <w:pStyle w:val="Akapitzlist"/>
        <w:numPr>
          <w:ilvl w:val="2"/>
          <w:numId w:val="48"/>
        </w:numPr>
        <w:tabs>
          <w:tab w:val="left" w:pos="567"/>
          <w:tab w:val="left" w:pos="851"/>
        </w:tabs>
        <w:spacing w:line="276" w:lineRule="auto"/>
        <w:ind w:left="1134" w:hanging="283"/>
        <w:jc w:val="both"/>
        <w:rPr>
          <w:rFonts w:ascii="Calibri" w:hAnsi="Calibri" w:cs="Calibri"/>
          <w:sz w:val="22"/>
          <w:szCs w:val="22"/>
        </w:rPr>
      </w:pPr>
      <w:r w:rsidRPr="006B1677">
        <w:rPr>
          <w:rFonts w:ascii="Calibri" w:hAnsi="Calibri" w:cs="Calibri"/>
          <w:sz w:val="22"/>
          <w:szCs w:val="22"/>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36F9BD09" w14:textId="77777777" w:rsidR="005B3501" w:rsidRPr="006B1677" w:rsidRDefault="005B3501" w:rsidP="005B3501">
      <w:pPr>
        <w:pStyle w:val="Akapitzlist"/>
        <w:numPr>
          <w:ilvl w:val="2"/>
          <w:numId w:val="48"/>
        </w:numPr>
        <w:tabs>
          <w:tab w:val="left" w:pos="567"/>
          <w:tab w:val="left" w:pos="851"/>
        </w:tabs>
        <w:spacing w:line="276" w:lineRule="auto"/>
        <w:ind w:left="1134" w:hanging="283"/>
        <w:jc w:val="both"/>
        <w:rPr>
          <w:rFonts w:ascii="Calibri" w:hAnsi="Calibri" w:cs="Calibri"/>
          <w:sz w:val="22"/>
          <w:szCs w:val="22"/>
        </w:rPr>
      </w:pPr>
      <w:r w:rsidRPr="006B1677">
        <w:rPr>
          <w:rFonts w:ascii="Calibri" w:hAnsi="Calibri" w:cs="Calibri"/>
          <w:sz w:val="22"/>
          <w:szCs w:val="22"/>
        </w:rPr>
        <w:t>konieczności realizacji robót wynikających z wprowadzenia w dokumentacji projektowej zmian uznanych za nieistotne odstępstwo od projektu budowlanego, wynikających z art. 36a ust. 1 ustawy Prawo Budowlane,</w:t>
      </w:r>
    </w:p>
    <w:p w14:paraId="25D5D7D7" w14:textId="77777777" w:rsidR="005B3501" w:rsidRPr="006B1677" w:rsidRDefault="005B3501" w:rsidP="005B3501">
      <w:pPr>
        <w:pStyle w:val="Akapitzlist"/>
        <w:numPr>
          <w:ilvl w:val="2"/>
          <w:numId w:val="48"/>
        </w:numPr>
        <w:tabs>
          <w:tab w:val="left" w:pos="567"/>
          <w:tab w:val="left" w:pos="851"/>
        </w:tabs>
        <w:spacing w:line="276" w:lineRule="auto"/>
        <w:ind w:left="1134" w:hanging="283"/>
        <w:jc w:val="both"/>
        <w:rPr>
          <w:rFonts w:ascii="Calibri" w:hAnsi="Calibri" w:cs="Calibri"/>
          <w:sz w:val="22"/>
          <w:szCs w:val="22"/>
        </w:rPr>
      </w:pPr>
      <w:r w:rsidRPr="006B1677">
        <w:rPr>
          <w:rFonts w:ascii="Calibri" w:hAnsi="Calibri" w:cs="Calibri"/>
          <w:sz w:val="22"/>
          <w:szCs w:val="22"/>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17C61738" w14:textId="77777777" w:rsidR="005B3501" w:rsidRPr="006B1677" w:rsidRDefault="005B3501" w:rsidP="005B3501">
      <w:pPr>
        <w:pStyle w:val="Akapitzlist"/>
        <w:numPr>
          <w:ilvl w:val="2"/>
          <w:numId w:val="48"/>
        </w:numPr>
        <w:tabs>
          <w:tab w:val="left" w:pos="567"/>
          <w:tab w:val="left" w:pos="851"/>
        </w:tabs>
        <w:spacing w:line="276" w:lineRule="auto"/>
        <w:ind w:left="1134" w:hanging="283"/>
        <w:jc w:val="both"/>
        <w:rPr>
          <w:rFonts w:ascii="Calibri" w:hAnsi="Calibri" w:cs="Calibri"/>
          <w:sz w:val="22"/>
          <w:szCs w:val="22"/>
        </w:rPr>
      </w:pPr>
      <w:r w:rsidRPr="006B1677">
        <w:rPr>
          <w:rFonts w:ascii="Calibri" w:hAnsi="Calibri" w:cs="Calibri"/>
          <w:sz w:val="22"/>
          <w:szCs w:val="22"/>
        </w:rPr>
        <w:t>wystąpienia warunków terenu budowy odbiegających w sposób istotny od przyjętych w dokumentacji projektowej, w szczególności napotkania niezinwentaryzowanych lub błędnie zinwentaryzowanych sieci, instalacji lub innych obiektów budowlanych,</w:t>
      </w:r>
    </w:p>
    <w:p w14:paraId="25757718" w14:textId="77777777" w:rsidR="005B3501" w:rsidRPr="006B1677" w:rsidRDefault="005B3501" w:rsidP="005B3501">
      <w:pPr>
        <w:pStyle w:val="Akapitzlist"/>
        <w:numPr>
          <w:ilvl w:val="2"/>
          <w:numId w:val="48"/>
        </w:numPr>
        <w:tabs>
          <w:tab w:val="left" w:pos="567"/>
          <w:tab w:val="left" w:pos="851"/>
        </w:tabs>
        <w:spacing w:line="276" w:lineRule="auto"/>
        <w:ind w:left="1134" w:hanging="283"/>
        <w:jc w:val="both"/>
        <w:rPr>
          <w:rFonts w:ascii="Calibri" w:hAnsi="Calibri" w:cs="Calibri"/>
          <w:sz w:val="22"/>
          <w:szCs w:val="22"/>
        </w:rPr>
      </w:pPr>
      <w:r w:rsidRPr="006B1677">
        <w:rPr>
          <w:rFonts w:ascii="Calibri" w:hAnsi="Calibri" w:cs="Calibri"/>
          <w:sz w:val="22"/>
          <w:szCs w:val="22"/>
        </w:rPr>
        <w:t>konieczności zrealizowania przedmiotu umowy przy zastosowaniu innych rozwiązań technicznych lub materiałowych ze względu na zmiany obowiązującego prawa,</w:t>
      </w:r>
    </w:p>
    <w:p w14:paraId="26668C97" w14:textId="77777777" w:rsidR="005B3501" w:rsidRPr="006B1677" w:rsidRDefault="005B3501" w:rsidP="005B3501">
      <w:pPr>
        <w:pStyle w:val="Akapitzlist"/>
        <w:numPr>
          <w:ilvl w:val="2"/>
          <w:numId w:val="48"/>
        </w:numPr>
        <w:tabs>
          <w:tab w:val="left" w:pos="567"/>
          <w:tab w:val="left" w:pos="851"/>
        </w:tabs>
        <w:spacing w:line="276" w:lineRule="auto"/>
        <w:ind w:left="1134" w:hanging="283"/>
        <w:jc w:val="both"/>
        <w:rPr>
          <w:rFonts w:ascii="Calibri" w:hAnsi="Calibri" w:cs="Calibri"/>
          <w:sz w:val="22"/>
          <w:szCs w:val="22"/>
        </w:rPr>
      </w:pPr>
      <w:r w:rsidRPr="006B1677">
        <w:rPr>
          <w:rFonts w:ascii="Calibri" w:hAnsi="Calibri" w:cs="Calibri"/>
          <w:sz w:val="22"/>
          <w:szCs w:val="22"/>
        </w:rPr>
        <w:t>wystąpienia niebezpieczeństwa kolizji z planowanymi lub równolegle prowadzonymi przez inne podmioty inwestycjami w zakresie niezbędnym do uniknięcia lub usunięcia tych kolizji,</w:t>
      </w:r>
    </w:p>
    <w:p w14:paraId="472C5186" w14:textId="77777777" w:rsidR="005B3501" w:rsidRPr="006B1677" w:rsidRDefault="005B3501" w:rsidP="005B3501">
      <w:pPr>
        <w:pStyle w:val="Akapitzlist"/>
        <w:numPr>
          <w:ilvl w:val="2"/>
          <w:numId w:val="48"/>
        </w:numPr>
        <w:tabs>
          <w:tab w:val="left" w:pos="567"/>
          <w:tab w:val="left" w:pos="851"/>
        </w:tabs>
        <w:spacing w:line="276" w:lineRule="auto"/>
        <w:ind w:left="1134" w:hanging="283"/>
        <w:jc w:val="both"/>
        <w:rPr>
          <w:rFonts w:ascii="Calibri" w:hAnsi="Calibri" w:cs="Calibri"/>
          <w:sz w:val="22"/>
          <w:szCs w:val="22"/>
        </w:rPr>
      </w:pPr>
      <w:r w:rsidRPr="006B1677">
        <w:rPr>
          <w:rFonts w:ascii="Calibri" w:hAnsi="Calibri" w:cs="Calibri"/>
          <w:sz w:val="22"/>
          <w:szCs w:val="22"/>
        </w:rPr>
        <w:t>siły wyższej, to znaczy niezależnego od Stron losowego zdarzenia zewnętrznego, które było niemożliwe do przewidzenia w momencie zawarcia Umowy i któremu nie można było zapobiec mimo dochowania należytej staranności.</w:t>
      </w:r>
    </w:p>
    <w:p w14:paraId="0A406543" w14:textId="77777777" w:rsidR="005B3501" w:rsidRPr="006B1677" w:rsidRDefault="005B3501" w:rsidP="005B3501">
      <w:pPr>
        <w:pStyle w:val="Akapitzlist"/>
        <w:widowControl w:val="0"/>
        <w:numPr>
          <w:ilvl w:val="1"/>
          <w:numId w:val="48"/>
        </w:numPr>
        <w:tabs>
          <w:tab w:val="left" w:pos="851"/>
        </w:tabs>
        <w:autoSpaceDE w:val="0"/>
        <w:autoSpaceDN w:val="0"/>
        <w:adjustRightInd w:val="0"/>
        <w:spacing w:line="276" w:lineRule="auto"/>
        <w:ind w:left="851" w:hanging="425"/>
        <w:jc w:val="both"/>
        <w:rPr>
          <w:rFonts w:ascii="Calibri" w:hAnsi="Calibri" w:cs="Calibri"/>
          <w:sz w:val="22"/>
          <w:szCs w:val="22"/>
        </w:rPr>
      </w:pPr>
      <w:r w:rsidRPr="006B1677">
        <w:rPr>
          <w:rFonts w:ascii="Calibri" w:hAnsi="Calibri" w:cs="Calibri"/>
          <w:sz w:val="22"/>
          <w:szCs w:val="22"/>
        </w:rPr>
        <w:t>dopuszczalna jest zmiana umowy polegająca na zmianie danych wykonawcy bez zmiany samego wykonawcy (np. zmiana siedziby, adresu);</w:t>
      </w:r>
    </w:p>
    <w:p w14:paraId="63797E2D" w14:textId="77777777" w:rsidR="005B3501" w:rsidRPr="006B1677" w:rsidRDefault="005B3501" w:rsidP="005B3501">
      <w:pPr>
        <w:pStyle w:val="Akapitzlist"/>
        <w:widowControl w:val="0"/>
        <w:numPr>
          <w:ilvl w:val="1"/>
          <w:numId w:val="48"/>
        </w:numPr>
        <w:tabs>
          <w:tab w:val="left" w:pos="851"/>
        </w:tabs>
        <w:autoSpaceDE w:val="0"/>
        <w:autoSpaceDN w:val="0"/>
        <w:adjustRightInd w:val="0"/>
        <w:spacing w:line="276" w:lineRule="auto"/>
        <w:ind w:left="851" w:hanging="425"/>
        <w:jc w:val="both"/>
        <w:rPr>
          <w:rFonts w:ascii="Calibri" w:hAnsi="Calibri" w:cs="Calibri"/>
          <w:sz w:val="22"/>
          <w:szCs w:val="22"/>
        </w:rPr>
      </w:pPr>
      <w:r w:rsidRPr="006B1677">
        <w:rPr>
          <w:rFonts w:ascii="Calibri" w:hAnsi="Calibri" w:cs="Calibri"/>
          <w:sz w:val="22"/>
          <w:szCs w:val="22"/>
        </w:rPr>
        <w:t>dopuszczalna jest zmiana wykonawcy - tylko i wyłącznie w przypadku sukcesji generalnej, przekształcenia, dziedziczenia spółek handlowych zgodnie z KSH, sukcesji z mocy prawa;</w:t>
      </w:r>
    </w:p>
    <w:p w14:paraId="46EA5F16" w14:textId="77777777" w:rsidR="005B3501" w:rsidRPr="006B1677" w:rsidRDefault="005B3501" w:rsidP="005B3501">
      <w:pPr>
        <w:pStyle w:val="Akapitzlist"/>
        <w:widowControl w:val="0"/>
        <w:numPr>
          <w:ilvl w:val="1"/>
          <w:numId w:val="48"/>
        </w:numPr>
        <w:tabs>
          <w:tab w:val="left" w:pos="851"/>
        </w:tabs>
        <w:autoSpaceDE w:val="0"/>
        <w:autoSpaceDN w:val="0"/>
        <w:adjustRightInd w:val="0"/>
        <w:spacing w:line="276" w:lineRule="auto"/>
        <w:ind w:left="851" w:hanging="425"/>
        <w:jc w:val="both"/>
        <w:rPr>
          <w:rFonts w:ascii="Calibri" w:hAnsi="Calibri" w:cs="Calibri"/>
          <w:sz w:val="22"/>
          <w:szCs w:val="22"/>
        </w:rPr>
      </w:pPr>
      <w:r w:rsidRPr="006B1677">
        <w:rPr>
          <w:rFonts w:ascii="Calibri" w:hAnsi="Calibri" w:cs="Calibri"/>
          <w:sz w:val="22"/>
          <w:szCs w:val="22"/>
        </w:rPr>
        <w:t>dopuszczalna jest zmiana kierownika budowy  zgoda może zostać udzielona, pod warunkiem zapewnienia przez wykonawcę nowego kierownika budowy, który posiada kwalifikacje zgodne z wymaganiami określonymi w SWZ;</w:t>
      </w:r>
    </w:p>
    <w:p w14:paraId="284EA78F" w14:textId="77777777" w:rsidR="005B3501" w:rsidRPr="006B1677" w:rsidRDefault="005B3501" w:rsidP="005B3501">
      <w:pPr>
        <w:pStyle w:val="Akapitzlist"/>
        <w:widowControl w:val="0"/>
        <w:numPr>
          <w:ilvl w:val="1"/>
          <w:numId w:val="48"/>
        </w:numPr>
        <w:tabs>
          <w:tab w:val="left" w:pos="851"/>
        </w:tabs>
        <w:autoSpaceDE w:val="0"/>
        <w:autoSpaceDN w:val="0"/>
        <w:adjustRightInd w:val="0"/>
        <w:spacing w:line="276" w:lineRule="auto"/>
        <w:ind w:left="851" w:hanging="425"/>
        <w:jc w:val="both"/>
        <w:rPr>
          <w:rFonts w:ascii="Calibri" w:hAnsi="Calibri" w:cs="Calibri"/>
          <w:sz w:val="22"/>
          <w:szCs w:val="22"/>
        </w:rPr>
      </w:pPr>
      <w:r w:rsidRPr="006B1677">
        <w:rPr>
          <w:rFonts w:ascii="Calibri" w:hAnsi="Calibri" w:cs="Calibri"/>
          <w:sz w:val="22"/>
          <w:szCs w:val="22"/>
        </w:rPr>
        <w:t xml:space="preserve">dopuszczalna jest możliwość zadeklarowania przez wykonawcę realizacji zamówienia przy pomocy </w:t>
      </w:r>
      <w:r w:rsidRPr="006B1677">
        <w:rPr>
          <w:rFonts w:ascii="Calibri" w:hAnsi="Calibri" w:cs="Calibri"/>
          <w:sz w:val="22"/>
          <w:szCs w:val="22"/>
        </w:rPr>
        <w:lastRenderedPageBreak/>
        <w:t>podwykonawców i/lub zmiany zakresu robót, które wykonawca powierzy podwykonawcą;</w:t>
      </w:r>
    </w:p>
    <w:p w14:paraId="6C7EE73F" w14:textId="77777777" w:rsidR="005B3501" w:rsidRPr="006B1677" w:rsidRDefault="005B3501" w:rsidP="005B3501">
      <w:pPr>
        <w:pStyle w:val="Akapitzlist"/>
        <w:widowControl w:val="0"/>
        <w:numPr>
          <w:ilvl w:val="1"/>
          <w:numId w:val="48"/>
        </w:numPr>
        <w:tabs>
          <w:tab w:val="left" w:pos="851"/>
        </w:tabs>
        <w:autoSpaceDE w:val="0"/>
        <w:autoSpaceDN w:val="0"/>
        <w:adjustRightInd w:val="0"/>
        <w:spacing w:line="276" w:lineRule="auto"/>
        <w:ind w:left="851" w:hanging="425"/>
        <w:jc w:val="both"/>
        <w:rPr>
          <w:rFonts w:ascii="Calibri" w:hAnsi="Calibri" w:cs="Calibri"/>
          <w:sz w:val="22"/>
          <w:szCs w:val="22"/>
        </w:rPr>
      </w:pPr>
      <w:r w:rsidRPr="006B1677">
        <w:rPr>
          <w:rFonts w:ascii="Calibri" w:hAnsi="Calibri" w:cs="Calibri"/>
          <w:sz w:val="22"/>
          <w:szCs w:val="22"/>
        </w:rPr>
        <w:t>dopuszczalna jest zmiana danych, które mogą wpływać na wystawianie i obieg faktur, oraz ich księgowanie i rozliczanie dla celów podatkowych, takich jak nazwa firmy, numer konta, numer NIP.</w:t>
      </w:r>
    </w:p>
    <w:p w14:paraId="5B7A54F8" w14:textId="77777777" w:rsidR="005B3501" w:rsidRPr="006B1677" w:rsidRDefault="005B3501" w:rsidP="005B3501">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Wykonawca jest uprawniony do żądania zmiany wynagrodzenia należnego z tytułu realizacji umowy odpowiednio w przypadkach określonych w ust. 2 pkt 2).</w:t>
      </w:r>
    </w:p>
    <w:p w14:paraId="7F1A9C4F" w14:textId="77777777" w:rsidR="005B3501" w:rsidRPr="006B1677" w:rsidRDefault="005B3501" w:rsidP="005B3501">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3AEB8A52" w14:textId="77777777" w:rsidR="005B3501" w:rsidRPr="006B1677" w:rsidRDefault="005B3501" w:rsidP="005B3501">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Jeżeli wykonawca uważa się za uprawnionego do przedłużenia terminu zakończenia robót na podstawie ust. 2 pkt. 1) umowy, zmiany umowy w zakresie materiałów, parametrów technicznych, technologii wykonania robót budowlanych, sposobu i zakresu wykonania przedmiotu umowy na podstawie ust. 2 pkt. 2)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79263CEF" w14:textId="77777777" w:rsidR="005B3501" w:rsidRPr="006B1677" w:rsidRDefault="005B3501" w:rsidP="005B3501">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Wniosek, o którym mowa w ust. 5 powinien zostać przekazany niezwłocznie, jednakże nie później niż w terminie 14 dni roboczych od dnia, w którym wykonawca dowiedział się, lub powinien dowiedzieć się o danym zdarzeniu lub okolicznościach.</w:t>
      </w:r>
    </w:p>
    <w:p w14:paraId="4AFC9229" w14:textId="77777777" w:rsidR="005B3501" w:rsidRPr="006B1677" w:rsidRDefault="005B3501" w:rsidP="005B3501">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Wykonawca zobowiązany jest do dostarczenia wraz z wnioskiem, o którym mowa w ust. 5, wszelkich innych dokumentów wymaganych umową i informacji uzasadniających żądanie zmiany umowy, stosowanie do zdarzenia lub okoliczności stanowiących podstawę żądania zmiany.</w:t>
      </w:r>
    </w:p>
    <w:p w14:paraId="56801A1E" w14:textId="77777777" w:rsidR="005B3501" w:rsidRPr="006B1677" w:rsidRDefault="005B3501" w:rsidP="005B3501">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Wykonawca zobowiązany jest do prowadzenia bieżącej dokumentacji koniecznej dla uzasadnienia żądania zmiany i przechowywania jej na terenie budowy lub w innym miejscu wskazanym przez inspektora nadzoru inwestorskiego.</w:t>
      </w:r>
    </w:p>
    <w:p w14:paraId="0B76C7F8" w14:textId="77777777" w:rsidR="005B3501" w:rsidRPr="006B1677" w:rsidRDefault="005B3501" w:rsidP="005B3501">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Po otrzymaniu wniosku, o którym mowa w ust. 5 inspektor nadzoru inwestorskiego jest uprawniony, bez dokonywania oceny jego zasadności, do kontroli dokumentacji, o której mowa w ust. 7 i wydania wykonawcy polecenia prowadzenia dalszej dokumentacji bieżącej uzasadniającej żądanie zmiany.</w:t>
      </w:r>
    </w:p>
    <w:p w14:paraId="66E22B1D" w14:textId="77777777" w:rsidR="005B3501" w:rsidRPr="006B1677" w:rsidRDefault="005B3501" w:rsidP="005B3501">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Wykonawca jest zobowiązany do okazania do wglądu inspektorowi nadzoru inwestorskiego dokumentacji, o której mowa w ust. 8 i przedłożenia na żądanie inspektora nadzoru inwestorskiego jej kopii.</w:t>
      </w:r>
    </w:p>
    <w:p w14:paraId="0D9CF651" w14:textId="77777777" w:rsidR="005B3501" w:rsidRPr="006B1677" w:rsidRDefault="005B3501" w:rsidP="005B3501">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 terminie 7 dni roboczych od dnia otrzymania wniosku, o którym mowa w ust. 5,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14:paraId="59A241CA" w14:textId="77777777" w:rsidR="005B3501" w:rsidRPr="006B1677" w:rsidRDefault="005B3501" w:rsidP="005B3501">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 terminie 7 dni roboczych od dnia otrzymania żądania zmiany, zaopiniowanego przez inspektora nadzoru inwestorskiego,  zamawiający powiadomi wykonawcę o akceptacji żądania zmiany umowy i terminie podpisania aneksu do umowy lub odpowiednio o braku akceptacji zmiany.</w:t>
      </w:r>
    </w:p>
    <w:p w14:paraId="40C2BD59" w14:textId="77777777" w:rsidR="005B3501" w:rsidRPr="006B1677" w:rsidRDefault="005B3501" w:rsidP="005B3501">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Wszelkie zmiany umowy są dokonywane przez umocowanych przedstawicieli zamawiającego i wykonawcy w formie pisemnej w drodze aneksu umowy, pod rygorem nieważności.</w:t>
      </w:r>
    </w:p>
    <w:p w14:paraId="09E6C671" w14:textId="77777777" w:rsidR="005B3501" w:rsidRPr="006B1677" w:rsidRDefault="005B3501" w:rsidP="005B3501">
      <w:pPr>
        <w:pStyle w:val="Akapitzlist"/>
        <w:widowControl w:val="0"/>
        <w:numPr>
          <w:ilvl w:val="0"/>
          <w:numId w:val="72"/>
        </w:numPr>
        <w:tabs>
          <w:tab w:val="left" w:pos="426"/>
        </w:tabs>
        <w:autoSpaceDE w:val="0"/>
        <w:autoSpaceDN w:val="0"/>
        <w:adjustRightInd w:val="0"/>
        <w:spacing w:line="276" w:lineRule="auto"/>
        <w:ind w:left="426" w:hanging="426"/>
        <w:jc w:val="both"/>
        <w:rPr>
          <w:rFonts w:ascii="Calibri" w:hAnsi="Calibri" w:cs="Calibri"/>
          <w:sz w:val="22"/>
          <w:szCs w:val="22"/>
        </w:rPr>
      </w:pPr>
      <w:r w:rsidRPr="006B1677">
        <w:rPr>
          <w:rFonts w:ascii="Calibri" w:hAnsi="Calibri" w:cs="Calibri"/>
          <w:sz w:val="22"/>
          <w:szCs w:val="22"/>
        </w:rPr>
        <w:t>W razie wątpliwości, przyjmuje się, że nie stanowią zmiany umowy następujące zmiany:</w:t>
      </w:r>
    </w:p>
    <w:p w14:paraId="75579EFC" w14:textId="77777777" w:rsidR="005B3501" w:rsidRPr="006B1677" w:rsidRDefault="005B3501" w:rsidP="005B3501">
      <w:pPr>
        <w:pStyle w:val="Akapitzlist"/>
        <w:numPr>
          <w:ilvl w:val="0"/>
          <w:numId w:val="82"/>
        </w:numPr>
        <w:tabs>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danych związanych z obsługą administracyjno-organizacyjną umowy,</w:t>
      </w:r>
    </w:p>
    <w:p w14:paraId="3D7B23C1" w14:textId="77777777" w:rsidR="005B3501" w:rsidRPr="006B1677" w:rsidRDefault="005B3501" w:rsidP="005B3501">
      <w:pPr>
        <w:pStyle w:val="Akapitzlist"/>
        <w:numPr>
          <w:ilvl w:val="0"/>
          <w:numId w:val="82"/>
        </w:numPr>
        <w:tabs>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 xml:space="preserve">danych teleadresowych, </w:t>
      </w:r>
    </w:p>
    <w:p w14:paraId="381786D8" w14:textId="77777777" w:rsidR="005B3501" w:rsidRPr="006B1677" w:rsidRDefault="005B3501" w:rsidP="005B3501">
      <w:pPr>
        <w:pStyle w:val="Akapitzlist"/>
        <w:numPr>
          <w:ilvl w:val="0"/>
          <w:numId w:val="82"/>
        </w:numPr>
        <w:tabs>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danych rejestrowych,</w:t>
      </w:r>
    </w:p>
    <w:p w14:paraId="799CDD3D" w14:textId="77777777" w:rsidR="005B3501" w:rsidRPr="006C09AC" w:rsidRDefault="005B3501" w:rsidP="005B3501">
      <w:pPr>
        <w:pStyle w:val="Akapitzlist"/>
        <w:numPr>
          <w:ilvl w:val="0"/>
          <w:numId w:val="82"/>
        </w:numPr>
        <w:tabs>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będące następstwem sukcesji uniwersalnej po jednej ze stron umowy.</w:t>
      </w:r>
    </w:p>
    <w:p w14:paraId="11E06606"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24</w:t>
      </w:r>
    </w:p>
    <w:p w14:paraId="68B6A734"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Odstąpienie od Umowy przez Zamawiającego</w:t>
      </w:r>
    </w:p>
    <w:p w14:paraId="42396A7B" w14:textId="77777777" w:rsidR="005B3501" w:rsidRPr="006B1677" w:rsidRDefault="005B3501" w:rsidP="005B3501">
      <w:pPr>
        <w:pStyle w:val="Akapitzlist"/>
        <w:numPr>
          <w:ilvl w:val="0"/>
          <w:numId w:val="62"/>
        </w:numPr>
        <w:tabs>
          <w:tab w:val="left" w:pos="426"/>
          <w:tab w:val="left" w:pos="851"/>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Zamawiający jest uprawniony do odstąpienia od umowy w terminie 30 dni od dnia uzyskania przez niego wiedzy o okoliczności uzasadniającej odstąpienie, jeżeli wykonawca:</w:t>
      </w:r>
    </w:p>
    <w:p w14:paraId="2FB6BC70" w14:textId="77777777" w:rsidR="005B3501" w:rsidRPr="006B1677" w:rsidRDefault="005B3501" w:rsidP="005B3501">
      <w:pPr>
        <w:pStyle w:val="Akapitzlist"/>
        <w:numPr>
          <w:ilvl w:val="0"/>
          <w:numId w:val="63"/>
        </w:numPr>
        <w:tabs>
          <w:tab w:val="left" w:pos="426"/>
          <w:tab w:val="left" w:pos="709"/>
        </w:tabs>
        <w:spacing w:line="276" w:lineRule="auto"/>
        <w:ind w:hanging="294"/>
        <w:jc w:val="both"/>
        <w:rPr>
          <w:rFonts w:ascii="Calibri" w:hAnsi="Calibri" w:cs="Calibri"/>
          <w:sz w:val="22"/>
          <w:szCs w:val="22"/>
        </w:rPr>
      </w:pPr>
      <w:r w:rsidRPr="006B1677">
        <w:rPr>
          <w:rFonts w:ascii="Calibri" w:hAnsi="Calibri" w:cs="Calibri"/>
          <w:bCs/>
          <w:sz w:val="22"/>
          <w:szCs w:val="22"/>
          <w:lang w:eastAsia="ar-SA"/>
        </w:rPr>
        <w:lastRenderedPageBreak/>
        <w:t>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1067E0AB" w14:textId="77777777" w:rsidR="005B3501" w:rsidRPr="006B1677" w:rsidRDefault="005B3501" w:rsidP="005B3501">
      <w:pPr>
        <w:pStyle w:val="Akapitzlist"/>
        <w:numPr>
          <w:ilvl w:val="0"/>
          <w:numId w:val="63"/>
        </w:numPr>
        <w:tabs>
          <w:tab w:val="left" w:pos="426"/>
          <w:tab w:val="left" w:pos="709"/>
        </w:tabs>
        <w:spacing w:line="276" w:lineRule="auto"/>
        <w:ind w:hanging="294"/>
        <w:jc w:val="both"/>
        <w:rPr>
          <w:rFonts w:ascii="Calibri" w:hAnsi="Calibri" w:cs="Calibri"/>
          <w:sz w:val="22"/>
          <w:szCs w:val="22"/>
        </w:rPr>
      </w:pPr>
      <w:r w:rsidRPr="006B1677">
        <w:rPr>
          <w:rFonts w:ascii="Calibri" w:hAnsi="Calibri" w:cs="Calibri"/>
          <w:bCs/>
          <w:sz w:val="22"/>
          <w:szCs w:val="22"/>
          <w:lang w:eastAsia="ar-SA"/>
        </w:rPr>
        <w:t xml:space="preserve">bez uzasadnionej przyczyny przerwał wykonywanie robót na okres dłuższy niż 14 dni </w:t>
      </w:r>
      <w:r w:rsidRPr="006B1677">
        <w:rPr>
          <w:rFonts w:ascii="Calibri" w:hAnsi="Calibri" w:cs="Calibri"/>
          <w:sz w:val="22"/>
          <w:szCs w:val="22"/>
        </w:rPr>
        <w:t>robocze</w:t>
      </w:r>
      <w:r w:rsidRPr="006B1677">
        <w:rPr>
          <w:rFonts w:ascii="Calibri" w:hAnsi="Calibri" w:cs="Calibri"/>
          <w:bCs/>
          <w:sz w:val="22"/>
          <w:szCs w:val="22"/>
          <w:lang w:eastAsia="ar-SA"/>
        </w:rPr>
        <w:t xml:space="preserve"> i pomimo dodatkowego pisemnego wezwania zamawiającego nie podjął ich w okresie 14 dni </w:t>
      </w:r>
      <w:r w:rsidRPr="006B1677">
        <w:rPr>
          <w:rFonts w:ascii="Calibri" w:hAnsi="Calibri" w:cs="Calibri"/>
          <w:sz w:val="22"/>
          <w:szCs w:val="22"/>
        </w:rPr>
        <w:t>roboczych</w:t>
      </w:r>
      <w:r w:rsidRPr="006B1677">
        <w:rPr>
          <w:rFonts w:ascii="Calibri" w:hAnsi="Calibri" w:cs="Calibri"/>
          <w:bCs/>
          <w:sz w:val="22"/>
          <w:szCs w:val="22"/>
          <w:lang w:eastAsia="ar-SA"/>
        </w:rPr>
        <w:t xml:space="preserve"> od dnia doręczenia wykonawcy dodatkowego wezwania,</w:t>
      </w:r>
    </w:p>
    <w:p w14:paraId="7C22BAA3" w14:textId="77777777" w:rsidR="005B3501" w:rsidRPr="006B1677" w:rsidRDefault="005B3501" w:rsidP="005B3501">
      <w:pPr>
        <w:pStyle w:val="Akapitzlist"/>
        <w:numPr>
          <w:ilvl w:val="0"/>
          <w:numId w:val="63"/>
        </w:numPr>
        <w:tabs>
          <w:tab w:val="left" w:pos="426"/>
          <w:tab w:val="left" w:pos="709"/>
        </w:tabs>
        <w:spacing w:line="276" w:lineRule="auto"/>
        <w:ind w:hanging="294"/>
        <w:jc w:val="both"/>
        <w:rPr>
          <w:rFonts w:ascii="Calibri" w:hAnsi="Calibri" w:cs="Calibri"/>
          <w:bCs/>
          <w:strike/>
          <w:sz w:val="22"/>
          <w:szCs w:val="22"/>
          <w:lang w:eastAsia="ar-SA"/>
        </w:rPr>
      </w:pPr>
      <w:r w:rsidRPr="006B1677">
        <w:rPr>
          <w:rFonts w:ascii="Calibri" w:hAnsi="Calibri" w:cs="Calibri"/>
          <w:bCs/>
          <w:sz w:val="22"/>
          <w:szCs w:val="22"/>
          <w:lang w:eastAsia="ar-SA"/>
        </w:rPr>
        <w:t>z przyczyn zawinionych w ciągu 7 dni, nie przystąpił do odbioru terenu budowy albo nie rozpoczął robót albo pozostaje w zwłoce z realizacją robót tak dalece, że wątpliwe jest dochowanie terminu zakończenia robót, termin</w:t>
      </w:r>
    </w:p>
    <w:p w14:paraId="5B5EFA19" w14:textId="77777777" w:rsidR="005B3501" w:rsidRPr="006B1677" w:rsidRDefault="005B3501" w:rsidP="005B3501">
      <w:pPr>
        <w:pStyle w:val="Akapitzlist"/>
        <w:numPr>
          <w:ilvl w:val="0"/>
          <w:numId w:val="63"/>
        </w:numPr>
        <w:tabs>
          <w:tab w:val="left" w:pos="426"/>
          <w:tab w:val="left" w:pos="709"/>
        </w:tabs>
        <w:spacing w:line="276" w:lineRule="auto"/>
        <w:ind w:hanging="294"/>
        <w:jc w:val="both"/>
        <w:rPr>
          <w:rFonts w:ascii="Calibri" w:hAnsi="Calibri" w:cs="Calibri"/>
          <w:bCs/>
          <w:strike/>
          <w:sz w:val="22"/>
          <w:szCs w:val="22"/>
          <w:lang w:eastAsia="ar-SA"/>
        </w:rPr>
      </w:pPr>
      <w:r w:rsidRPr="006B1677">
        <w:rPr>
          <w:rFonts w:ascii="Calibri" w:hAnsi="Calibri" w:cs="Calibri"/>
          <w:bCs/>
          <w:sz w:val="22"/>
          <w:szCs w:val="22"/>
          <w:lang w:eastAsia="ar-SA"/>
        </w:rPr>
        <w:t>nie realizuje zaakceptowanego przez zamawiającego programu naprawczego, pomimo pisemnego wezwania do realizacji jego postanowień,</w:t>
      </w:r>
    </w:p>
    <w:p w14:paraId="65AD66B9" w14:textId="77777777" w:rsidR="005B3501" w:rsidRPr="006B1677" w:rsidRDefault="005B3501" w:rsidP="005B3501">
      <w:pPr>
        <w:pStyle w:val="Akapitzlist"/>
        <w:numPr>
          <w:ilvl w:val="0"/>
          <w:numId w:val="63"/>
        </w:numPr>
        <w:tabs>
          <w:tab w:val="left" w:pos="426"/>
          <w:tab w:val="left" w:pos="709"/>
        </w:tabs>
        <w:spacing w:line="276" w:lineRule="auto"/>
        <w:ind w:hanging="294"/>
        <w:jc w:val="both"/>
        <w:rPr>
          <w:rFonts w:ascii="Calibri" w:hAnsi="Calibri" w:cs="Calibri"/>
          <w:bCs/>
          <w:strike/>
          <w:sz w:val="22"/>
          <w:szCs w:val="22"/>
          <w:lang w:eastAsia="ar-SA"/>
        </w:rPr>
      </w:pPr>
      <w:r w:rsidRPr="006B1677">
        <w:rPr>
          <w:rFonts w:ascii="Calibri" w:hAnsi="Calibri" w:cs="Calibri"/>
          <w:bCs/>
          <w:sz w:val="22"/>
          <w:szCs w:val="22"/>
          <w:lang w:eastAsia="ar-SA"/>
        </w:rPr>
        <w:t>podzleca całość robót lub dokonuje cesji umowy, jej części bez zgody zamawiającego,</w:t>
      </w:r>
    </w:p>
    <w:p w14:paraId="484AB8A6" w14:textId="77777777" w:rsidR="005B3501" w:rsidRPr="006B1677" w:rsidRDefault="005B3501" w:rsidP="005B3501">
      <w:pPr>
        <w:pStyle w:val="Akapitzlist"/>
        <w:numPr>
          <w:ilvl w:val="0"/>
          <w:numId w:val="63"/>
        </w:numPr>
        <w:tabs>
          <w:tab w:val="left" w:pos="426"/>
          <w:tab w:val="left" w:pos="709"/>
        </w:tabs>
        <w:spacing w:line="276" w:lineRule="auto"/>
        <w:ind w:hanging="294"/>
        <w:jc w:val="both"/>
        <w:rPr>
          <w:rFonts w:ascii="Calibri" w:hAnsi="Calibri" w:cs="Calibri"/>
          <w:sz w:val="22"/>
          <w:szCs w:val="22"/>
        </w:rPr>
      </w:pPr>
      <w:r w:rsidRPr="006B1677">
        <w:rPr>
          <w:rFonts w:ascii="Calibri" w:hAnsi="Calibri" w:cs="Calibri"/>
          <w:sz w:val="22"/>
          <w:szCs w:val="22"/>
        </w:rPr>
        <w:t>podzleca jakąkolwiek część przedmiotu umowy, co do której zamawiający nałożył obowiązek wykonania przez wykonawcę własnymi siłami, z zastrzeżeniem podzlecania  ……………………………………………………... (</w:t>
      </w:r>
      <w:r w:rsidRPr="006B1677">
        <w:rPr>
          <w:rFonts w:ascii="Calibri" w:hAnsi="Calibri" w:cs="Calibri"/>
          <w:i/>
          <w:sz w:val="22"/>
          <w:szCs w:val="22"/>
        </w:rPr>
        <w:t>podmiot trzeci</w:t>
      </w:r>
      <w:r w:rsidRPr="006B1677">
        <w:rPr>
          <w:rFonts w:ascii="Calibri" w:hAnsi="Calibri" w:cs="Calibri"/>
          <w:sz w:val="22"/>
          <w:szCs w:val="22"/>
        </w:rPr>
        <w:t>);</w:t>
      </w:r>
    </w:p>
    <w:p w14:paraId="759A924A" w14:textId="77777777" w:rsidR="005B3501" w:rsidRPr="006B1677" w:rsidRDefault="005B3501" w:rsidP="005B3501">
      <w:pPr>
        <w:pStyle w:val="Akapitzlist"/>
        <w:numPr>
          <w:ilvl w:val="0"/>
          <w:numId w:val="62"/>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45EB26DB" w14:textId="77777777" w:rsidR="005B3501" w:rsidRPr="006B1677" w:rsidRDefault="005B3501" w:rsidP="005B3501">
      <w:pPr>
        <w:pStyle w:val="Akapitzlist"/>
        <w:numPr>
          <w:ilvl w:val="0"/>
          <w:numId w:val="62"/>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bCs/>
          <w:sz w:val="22"/>
          <w:szCs w:val="22"/>
          <w:lang w:eastAsia="ar-SA"/>
        </w:rPr>
        <w:t>Wykonawca udziela rękojmi i gwarancji jakości w zakresie określonym w umowie na część zobowiązania wykonaną przed odstąpieniem od umowy.</w:t>
      </w:r>
    </w:p>
    <w:p w14:paraId="693E70B4" w14:textId="77777777" w:rsidR="005B3501" w:rsidRPr="00252BA5" w:rsidRDefault="005B3501" w:rsidP="005B3501">
      <w:pPr>
        <w:pStyle w:val="Akapitzlist"/>
        <w:numPr>
          <w:ilvl w:val="0"/>
          <w:numId w:val="62"/>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bCs/>
          <w:sz w:val="22"/>
          <w:szCs w:val="22"/>
          <w:lang w:eastAsia="ar-SA"/>
        </w:rPr>
        <w:t xml:space="preserve">Odstąpienie od umowy następuje </w:t>
      </w:r>
      <w:r w:rsidRPr="006B1677">
        <w:rPr>
          <w:rFonts w:ascii="Calibri" w:hAnsi="Calibri" w:cs="Calibri"/>
          <w:sz w:val="22"/>
          <w:szCs w:val="22"/>
        </w:rPr>
        <w:t xml:space="preserve">za pośrednictwem </w:t>
      </w:r>
      <w:r w:rsidRPr="006B1677">
        <w:rPr>
          <w:rFonts w:ascii="Calibri" w:hAnsi="Calibri" w:cs="Calibri"/>
          <w:bCs/>
          <w:sz w:val="22"/>
          <w:szCs w:val="22"/>
          <w:lang w:eastAsia="ar-SA"/>
        </w:rPr>
        <w:t>listu poleconego za potwierdzeniem odbioru lub w formie pisma złożonego w siedzibie wykonawcy za pokwitowaniem, z chwilą otrzymania oświadczenia o odstąpieniu przez wykonawcę.</w:t>
      </w:r>
    </w:p>
    <w:p w14:paraId="1B769EBB"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25</w:t>
      </w:r>
    </w:p>
    <w:p w14:paraId="30B430A5"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Odstąpienie od Umowy przez Wykonawcę</w:t>
      </w:r>
    </w:p>
    <w:p w14:paraId="0BBAF313" w14:textId="77777777" w:rsidR="005B3501" w:rsidRPr="006B1677" w:rsidRDefault="005B3501" w:rsidP="005B3501">
      <w:pPr>
        <w:pStyle w:val="Akapitzlist"/>
        <w:numPr>
          <w:ilvl w:val="0"/>
          <w:numId w:val="64"/>
        </w:numPr>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Wykonawca będzie uprawniony do odstąpienia od umowy w terminie 14 dni od dnia pozyskania wiedzy o powstaniu okoliczności uzasadniającej odstąpienie, w przypadku, gdy:</w:t>
      </w:r>
    </w:p>
    <w:p w14:paraId="1E0BDE2C" w14:textId="77777777" w:rsidR="005B3501" w:rsidRPr="006B1677" w:rsidRDefault="005B3501" w:rsidP="005B3501">
      <w:pPr>
        <w:pStyle w:val="Akapitzlist"/>
        <w:numPr>
          <w:ilvl w:val="1"/>
          <w:numId w:val="64"/>
        </w:numPr>
        <w:spacing w:line="276" w:lineRule="auto"/>
        <w:ind w:left="851" w:hanging="425"/>
        <w:jc w:val="both"/>
        <w:rPr>
          <w:rFonts w:ascii="Calibri" w:hAnsi="Calibri" w:cs="Calibri"/>
          <w:sz w:val="22"/>
          <w:szCs w:val="22"/>
        </w:rPr>
      </w:pPr>
      <w:r w:rsidRPr="006B1677">
        <w:rPr>
          <w:rFonts w:ascii="Calibri" w:hAnsi="Calibri" w:cs="Calibri"/>
          <w:sz w:val="22"/>
          <w:szCs w:val="22"/>
        </w:rPr>
        <w:t>zwłoka zamawiającego w przekazaniu dokumentacji projektowej lub terenu budowy,  przekracza 30 dni;</w:t>
      </w:r>
    </w:p>
    <w:p w14:paraId="4856EF49" w14:textId="77777777" w:rsidR="005B3501" w:rsidRPr="006B1677" w:rsidRDefault="005B3501" w:rsidP="005B3501">
      <w:pPr>
        <w:pStyle w:val="Akapitzlist"/>
        <w:numPr>
          <w:ilvl w:val="1"/>
          <w:numId w:val="64"/>
        </w:numPr>
        <w:spacing w:line="276" w:lineRule="auto"/>
        <w:ind w:left="851" w:hanging="425"/>
        <w:jc w:val="both"/>
        <w:rPr>
          <w:rFonts w:ascii="Calibri" w:hAnsi="Calibri" w:cs="Calibri"/>
          <w:sz w:val="22"/>
          <w:szCs w:val="22"/>
        </w:rPr>
      </w:pPr>
      <w:r w:rsidRPr="006B1677">
        <w:rPr>
          <w:rFonts w:ascii="Calibri" w:hAnsi="Calibri" w:cs="Calibri"/>
          <w:sz w:val="22"/>
          <w:szCs w:val="22"/>
        </w:rPr>
        <w:t xml:space="preserve">na skutek polecenia Zamawiającego przerwa lub opóźnienie w wykonywaniu robót trwa dłużej niż 60 dni. </w:t>
      </w:r>
    </w:p>
    <w:p w14:paraId="4A26B14A" w14:textId="77777777" w:rsidR="005B3501" w:rsidRPr="006B1677" w:rsidRDefault="005B3501" w:rsidP="005B3501">
      <w:pPr>
        <w:pStyle w:val="Akapitzlist"/>
        <w:numPr>
          <w:ilvl w:val="0"/>
          <w:numId w:val="64"/>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Odstąpienie od umowy następuje za pośrednictwem listu poleconego za potwierdzeniem odbioru lub w formie pisma złożonego w siedzibie zamawiającego za pokwitowaniem, z chwilą otrzymania oświadczenia o odstąpieniu przez zamawiającego.</w:t>
      </w:r>
    </w:p>
    <w:p w14:paraId="496C41B1"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26</w:t>
      </w:r>
    </w:p>
    <w:p w14:paraId="59210D06" w14:textId="77777777" w:rsidR="005B3501" w:rsidRPr="006B1677" w:rsidRDefault="005B3501" w:rsidP="005B3501">
      <w:pPr>
        <w:tabs>
          <w:tab w:val="left" w:pos="426"/>
        </w:tabs>
        <w:spacing w:line="276" w:lineRule="auto"/>
        <w:jc w:val="center"/>
        <w:rPr>
          <w:rFonts w:ascii="Calibri" w:hAnsi="Calibri" w:cs="Calibri"/>
          <w:b/>
          <w:snapToGrid w:val="0"/>
          <w:sz w:val="22"/>
          <w:szCs w:val="22"/>
        </w:rPr>
      </w:pPr>
      <w:r w:rsidRPr="006B1677">
        <w:rPr>
          <w:rFonts w:ascii="Calibri" w:hAnsi="Calibri" w:cs="Calibri"/>
          <w:b/>
          <w:snapToGrid w:val="0"/>
          <w:sz w:val="22"/>
          <w:szCs w:val="22"/>
        </w:rPr>
        <w:t>Obowiązki Wykonawcy i Zamawiającego w związku z odstąpieniem od Umowy</w:t>
      </w:r>
    </w:p>
    <w:p w14:paraId="63FD8455" w14:textId="77777777" w:rsidR="005B3501" w:rsidRPr="006B1677" w:rsidRDefault="005B3501" w:rsidP="005B3501">
      <w:pPr>
        <w:pStyle w:val="Akapitzlist"/>
        <w:numPr>
          <w:ilvl w:val="0"/>
          <w:numId w:val="65"/>
        </w:numPr>
        <w:tabs>
          <w:tab w:val="left" w:pos="426"/>
          <w:tab w:val="left" w:pos="709"/>
          <w:tab w:val="left" w:pos="851"/>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 przypadku odstąpienia od umowy przez wykonawcę lub zamawiającego, wykonawca ma obowiązek:</w:t>
      </w:r>
    </w:p>
    <w:p w14:paraId="0FCA92F7" w14:textId="77777777" w:rsidR="005B3501" w:rsidRPr="006B1677" w:rsidRDefault="005B3501" w:rsidP="005B3501">
      <w:pPr>
        <w:pStyle w:val="Akapitzlist"/>
        <w:numPr>
          <w:ilvl w:val="0"/>
          <w:numId w:val="66"/>
        </w:numPr>
        <w:tabs>
          <w:tab w:val="left" w:pos="426"/>
          <w:tab w:val="left" w:pos="709"/>
          <w:tab w:val="left" w:pos="1134"/>
        </w:tabs>
        <w:spacing w:line="276" w:lineRule="auto"/>
        <w:ind w:hanging="294"/>
        <w:contextualSpacing w:val="0"/>
        <w:jc w:val="both"/>
        <w:rPr>
          <w:rFonts w:ascii="Calibri" w:hAnsi="Calibri" w:cs="Calibri"/>
          <w:sz w:val="22"/>
          <w:szCs w:val="22"/>
        </w:rPr>
      </w:pPr>
      <w:r w:rsidRPr="006B1677">
        <w:rPr>
          <w:rFonts w:ascii="Calibri" w:hAnsi="Calibri" w:cs="Calibri"/>
          <w:sz w:val="22"/>
          <w:szCs w:val="22"/>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14:paraId="6974B84A" w14:textId="77777777" w:rsidR="005B3501" w:rsidRPr="006B1677" w:rsidRDefault="005B3501" w:rsidP="005B3501">
      <w:pPr>
        <w:pStyle w:val="Akapitzlist"/>
        <w:numPr>
          <w:ilvl w:val="0"/>
          <w:numId w:val="66"/>
        </w:numPr>
        <w:tabs>
          <w:tab w:val="left" w:pos="426"/>
          <w:tab w:val="left" w:pos="709"/>
          <w:tab w:val="left" w:pos="1134"/>
        </w:tabs>
        <w:spacing w:line="276" w:lineRule="auto"/>
        <w:ind w:hanging="294"/>
        <w:contextualSpacing w:val="0"/>
        <w:jc w:val="both"/>
        <w:rPr>
          <w:rFonts w:ascii="Calibri" w:hAnsi="Calibri" w:cs="Calibri"/>
          <w:sz w:val="22"/>
          <w:szCs w:val="22"/>
        </w:rPr>
      </w:pPr>
      <w:r w:rsidRPr="006B1677">
        <w:rPr>
          <w:rFonts w:ascii="Calibri" w:hAnsi="Calibri" w:cs="Calibri"/>
          <w:sz w:val="22"/>
          <w:szCs w:val="22"/>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3DCECF51" w14:textId="77777777" w:rsidR="005B3501" w:rsidRPr="006B1677" w:rsidRDefault="005B3501" w:rsidP="005B3501">
      <w:pPr>
        <w:pStyle w:val="Akapitzlist"/>
        <w:numPr>
          <w:ilvl w:val="0"/>
          <w:numId w:val="65"/>
        </w:numPr>
        <w:tabs>
          <w:tab w:val="left" w:pos="426"/>
          <w:tab w:val="left" w:pos="567"/>
          <w:tab w:val="left" w:pos="851"/>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 terminie 14 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41F42780" w14:textId="77777777" w:rsidR="005B3501" w:rsidRPr="006B1677" w:rsidRDefault="005B3501" w:rsidP="005B3501">
      <w:pPr>
        <w:pStyle w:val="Akapitzlist"/>
        <w:numPr>
          <w:ilvl w:val="0"/>
          <w:numId w:val="65"/>
        </w:numPr>
        <w:tabs>
          <w:tab w:val="left" w:pos="426"/>
          <w:tab w:val="left" w:pos="567"/>
          <w:tab w:val="left" w:pos="851"/>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 xml:space="preserve">Wykonawca niezwłocznie, a najpóźniej w terminie do 14 dni od dnia zawiadomienia o odstąpieniu od umowy z przyczyn niezależnych od wykonawcy, usunie z terenu budowy urządzenia zaplecza budowy przez niego </w:t>
      </w:r>
      <w:r w:rsidRPr="006B1677">
        <w:rPr>
          <w:rFonts w:ascii="Calibri" w:hAnsi="Calibri" w:cs="Calibri"/>
          <w:sz w:val="22"/>
          <w:szCs w:val="22"/>
        </w:rPr>
        <w:lastRenderedPageBreak/>
        <w:t>dostarczone lub wniesione materiały i urządzenia, niestanowiące własności zamawiającego lub ustali zasady przekazania tego majątku zamawiającemu.</w:t>
      </w:r>
    </w:p>
    <w:p w14:paraId="4E9C2181" w14:textId="77777777" w:rsidR="005B3501" w:rsidRPr="006B1677" w:rsidRDefault="005B3501" w:rsidP="005B3501">
      <w:pPr>
        <w:pStyle w:val="Akapitzlist"/>
        <w:numPr>
          <w:ilvl w:val="0"/>
          <w:numId w:val="65"/>
        </w:numPr>
        <w:tabs>
          <w:tab w:val="left" w:pos="426"/>
          <w:tab w:val="left" w:pos="567"/>
          <w:tab w:val="left" w:pos="851"/>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 przypadku odstąpienia od umowy przez wykonawcę lub zamawiającego, zamawiający zobowiązany jest do dokonania w terminie 14 do odbioru robót przerwanych i zabezpieczających oraz przejęcia od wykonawcy pod swój dozór terenu budowy.</w:t>
      </w:r>
    </w:p>
    <w:p w14:paraId="56BE410E" w14:textId="77777777" w:rsidR="005B3501" w:rsidRPr="006B1677" w:rsidRDefault="005B3501" w:rsidP="005B3501">
      <w:pPr>
        <w:pStyle w:val="Akapitzlist"/>
        <w:numPr>
          <w:ilvl w:val="0"/>
          <w:numId w:val="65"/>
        </w:numPr>
        <w:tabs>
          <w:tab w:val="left" w:pos="426"/>
          <w:tab w:val="left" w:pos="567"/>
          <w:tab w:val="left" w:pos="851"/>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5BD2A534" w14:textId="77777777" w:rsidR="005B3501" w:rsidRPr="006B1677" w:rsidRDefault="005B3501" w:rsidP="005B3501">
      <w:pPr>
        <w:numPr>
          <w:ilvl w:val="0"/>
          <w:numId w:val="65"/>
        </w:numPr>
        <w:tabs>
          <w:tab w:val="left" w:pos="426"/>
        </w:tabs>
        <w:spacing w:line="276" w:lineRule="auto"/>
        <w:ind w:left="426" w:hanging="426"/>
        <w:jc w:val="both"/>
        <w:rPr>
          <w:rFonts w:ascii="Calibri" w:hAnsi="Calibri" w:cs="Calibri"/>
          <w:sz w:val="22"/>
          <w:szCs w:val="22"/>
        </w:rPr>
      </w:pPr>
      <w:r w:rsidRPr="006B1677">
        <w:rPr>
          <w:rFonts w:ascii="Calibri" w:hAnsi="Calibri" w:cs="Calibri"/>
          <w:sz w:val="22"/>
          <w:szCs w:val="22"/>
        </w:rPr>
        <w:t>Wykonawca ma obowiązek zastosowania się do zawartych w oświadczeniu o odstąpieniu poleceń zamawiającego dotyczących ochrony własności lub bezpieczeństwa robót.</w:t>
      </w:r>
    </w:p>
    <w:p w14:paraId="3B18A40B"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27</w:t>
      </w:r>
    </w:p>
    <w:p w14:paraId="3B59FFE8"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Rozliczenia w związku z odstąpieniem od Umowy</w:t>
      </w:r>
    </w:p>
    <w:p w14:paraId="06BB2CD2" w14:textId="77777777" w:rsidR="005B3501" w:rsidRPr="006B1677" w:rsidRDefault="005B3501" w:rsidP="005B3501">
      <w:pPr>
        <w:pStyle w:val="Akapitzlist"/>
        <w:numPr>
          <w:ilvl w:val="0"/>
          <w:numId w:val="6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 terminie 14 dni od dnia odstąpienia od umowy, wykonawca przy udziale zamawiającego, sporządzi szczegółowy protokół odbioru robót przerwanych i robót zabezpieczających według stanu na dzień odstąpienia, który stanowi podstawę do wystawienia przez wykonawcę faktury lub rachunku.</w:t>
      </w:r>
    </w:p>
    <w:p w14:paraId="55B316FB" w14:textId="77777777" w:rsidR="005B3501" w:rsidRPr="006B1677" w:rsidRDefault="005B3501" w:rsidP="005B3501">
      <w:pPr>
        <w:pStyle w:val="Akapitzlist"/>
        <w:numPr>
          <w:ilvl w:val="0"/>
          <w:numId w:val="6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Wykonawca zobowiązany jest do dokonania i dostarczenia zamawiającemu inwentaryzacji robót według stanu na dzień odstąpienia.</w:t>
      </w:r>
    </w:p>
    <w:p w14:paraId="528578D8" w14:textId="77777777" w:rsidR="005B3501" w:rsidRPr="006B1677" w:rsidRDefault="005B3501" w:rsidP="005B3501">
      <w:pPr>
        <w:pStyle w:val="Akapitzlist"/>
        <w:numPr>
          <w:ilvl w:val="0"/>
          <w:numId w:val="6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Wykonawca sporządzi wykaz tych materiałów, konstrukcji lub urządzeń, które nie mogą być wykorzystane przez niego do realizacji innych robót nieobjętych umową, jeżeli odstąpienie nastąpiło z przyczyn niezależnych od wykonawcy w celu zwrotu kosztów ich nabycia.</w:t>
      </w:r>
    </w:p>
    <w:p w14:paraId="6579D241" w14:textId="77777777" w:rsidR="005B3501" w:rsidRPr="006B1677" w:rsidRDefault="005B3501" w:rsidP="005B3501">
      <w:pPr>
        <w:pStyle w:val="Akapitzlist"/>
        <w:numPr>
          <w:ilvl w:val="0"/>
          <w:numId w:val="6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Szczegółowy protokół robót odbioru robót przerwanych i robót zabezpieczających w toku, inwentaryzacja robót i wykaz tych materiałów, konstrukcji lub urządzeń, stanowią podstawę do wystawienia przez wykonawcę odpowiedniej faktury VAT lub rachunku.</w:t>
      </w:r>
    </w:p>
    <w:p w14:paraId="0D83F503" w14:textId="77777777" w:rsidR="005B3501" w:rsidRPr="006B1677" w:rsidRDefault="005B3501" w:rsidP="005B3501">
      <w:pPr>
        <w:pStyle w:val="Akapitzlist"/>
        <w:numPr>
          <w:ilvl w:val="0"/>
          <w:numId w:val="67"/>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1A5B2F10" w14:textId="77777777" w:rsidR="005B3501" w:rsidRPr="006B1677" w:rsidRDefault="005B3501" w:rsidP="005B3501">
      <w:pPr>
        <w:numPr>
          <w:ilvl w:val="0"/>
          <w:numId w:val="67"/>
        </w:numPr>
        <w:tabs>
          <w:tab w:val="left" w:pos="426"/>
        </w:tabs>
        <w:spacing w:line="276" w:lineRule="auto"/>
        <w:ind w:left="426" w:hanging="426"/>
        <w:jc w:val="both"/>
        <w:rPr>
          <w:rFonts w:ascii="Calibri" w:hAnsi="Calibri" w:cs="Calibri"/>
          <w:snapToGrid w:val="0"/>
          <w:sz w:val="22"/>
          <w:szCs w:val="22"/>
        </w:rPr>
      </w:pPr>
      <w:r w:rsidRPr="006B1677">
        <w:rPr>
          <w:rFonts w:ascii="Calibri" w:hAnsi="Calibri" w:cs="Calibri"/>
          <w:sz w:val="22"/>
          <w:szCs w:val="22"/>
        </w:rPr>
        <w:t>Koszty dodatkowe poniesione na zabezpieczenie robót i terenu budowy oraz wszelkie inne uzasadnione koszty związane z odstąpieniem od umowy ponosi strona, która jest winna odstąpienia od umowy.</w:t>
      </w:r>
    </w:p>
    <w:p w14:paraId="37292A6A"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 28</w:t>
      </w:r>
    </w:p>
    <w:p w14:paraId="414D07CA"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Kary Umowne</w:t>
      </w:r>
    </w:p>
    <w:p w14:paraId="43309DB5" w14:textId="77777777" w:rsidR="005B3501" w:rsidRPr="006B1677" w:rsidRDefault="005B3501" w:rsidP="005B3501">
      <w:pPr>
        <w:pStyle w:val="Akapitzlist"/>
        <w:numPr>
          <w:ilvl w:val="0"/>
          <w:numId w:val="68"/>
        </w:numPr>
        <w:tabs>
          <w:tab w:val="left" w:pos="426"/>
        </w:tabs>
        <w:spacing w:line="276" w:lineRule="auto"/>
        <w:ind w:left="426" w:hanging="426"/>
        <w:contextualSpacing w:val="0"/>
        <w:jc w:val="both"/>
        <w:rPr>
          <w:rFonts w:ascii="Calibri" w:hAnsi="Calibri" w:cs="Calibri"/>
          <w:sz w:val="22"/>
          <w:szCs w:val="22"/>
        </w:rPr>
      </w:pPr>
      <w:r w:rsidRPr="006B1677">
        <w:rPr>
          <w:rFonts w:ascii="Calibri" w:hAnsi="Calibri" w:cs="Calibri"/>
          <w:sz w:val="22"/>
          <w:szCs w:val="22"/>
        </w:rPr>
        <w:t>Wykonawca zapłaci zamawiającemu kary umowne:</w:t>
      </w:r>
    </w:p>
    <w:p w14:paraId="3B1F13FA" w14:textId="77777777" w:rsidR="005B3501" w:rsidRPr="006B1677" w:rsidRDefault="005B3501" w:rsidP="005B3501">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 xml:space="preserve">za zwłokę wykonawcy w stosunku do terminu zakończenia robót w wysokości 0,1 % należnego wynagrodzenia brutto określonego w § 20 ust. 1, za każdy rozpoczęty dzień zwłoki, jaki upłynie pomiędzy terminem zakończenia robót a faktycznym dniem zakończenia robót, </w:t>
      </w:r>
      <w:bookmarkStart w:id="52" w:name="_Hlk4411848"/>
      <w:r w:rsidRPr="006B1677">
        <w:rPr>
          <w:rFonts w:ascii="Calibri" w:hAnsi="Calibri" w:cs="Calibri"/>
          <w:sz w:val="22"/>
          <w:szCs w:val="22"/>
        </w:rPr>
        <w:t>z tym że kara umowna z tego tytułu nie może być większa niż 30% należytego wynagrodzenia brutto określonego w § 20 ust. 1.</w:t>
      </w:r>
      <w:bookmarkEnd w:id="52"/>
      <w:r w:rsidRPr="006B1677">
        <w:rPr>
          <w:rFonts w:ascii="Calibri" w:hAnsi="Calibri" w:cs="Calibri"/>
          <w:sz w:val="22"/>
          <w:szCs w:val="22"/>
        </w:rPr>
        <w:t>;</w:t>
      </w:r>
    </w:p>
    <w:p w14:paraId="324E34E3" w14:textId="77777777" w:rsidR="005B3501" w:rsidRPr="006B1677" w:rsidRDefault="005B3501" w:rsidP="005B3501">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 xml:space="preserve">za zwłokę wykonawcy w usunięciu wad stwierdzonych przy odbiorze lub w okresie rękojmi za wady fizyczne lub gwarancji jakości - w wysokości 0,3% należnego wynagrodzenia brutto określonego w § 20 ust. 1, za wykonany przedmiot odbioru, za każdy rozpoczęty dzień zwłoki liczony od dnia upływu terminu na  usunięcie wad, z tym że kara umowna z tego tytułu nie może być większa niż </w:t>
      </w:r>
      <w:r>
        <w:rPr>
          <w:rFonts w:ascii="Calibri" w:hAnsi="Calibri" w:cs="Calibri"/>
          <w:sz w:val="22"/>
          <w:szCs w:val="22"/>
        </w:rPr>
        <w:t>4</w:t>
      </w:r>
      <w:r w:rsidRPr="006B1677">
        <w:rPr>
          <w:rFonts w:ascii="Calibri" w:hAnsi="Calibri" w:cs="Calibri"/>
          <w:sz w:val="22"/>
          <w:szCs w:val="22"/>
        </w:rPr>
        <w:t>0% należytego wynagrodzenia;</w:t>
      </w:r>
    </w:p>
    <w:p w14:paraId="7D4FC4D9" w14:textId="77777777" w:rsidR="005B3501" w:rsidRPr="006B1677" w:rsidRDefault="005B3501" w:rsidP="005B3501">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 xml:space="preserve">z tytułu odstąpienia od umowy z przyczyn leżących po stronie wykonawcy w wysokości 20% należnego wynagrodzenia brutto określonego w § 20 ust. 1. zamawiający zachowuje w tym przypadku prawo do roszczeń z tytułu rękojmi i gwarancji do prac dotychczas wykonanych; </w:t>
      </w:r>
    </w:p>
    <w:p w14:paraId="783FB79C" w14:textId="77777777" w:rsidR="005B3501" w:rsidRPr="006B1677" w:rsidRDefault="005B3501" w:rsidP="005B3501">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brak zapłaty wynagrodzenia należnego podwykonawcom lub dalszym podwykonawcom - 10.000,00 zł za każde dokonanie przez zamawiającego bezpośredniej płatności na rzecz podwykonawców lub dalszych podwykonawców;</w:t>
      </w:r>
    </w:p>
    <w:p w14:paraId="3F73C266" w14:textId="77777777" w:rsidR="005B3501" w:rsidRPr="006B1677" w:rsidRDefault="005B3501" w:rsidP="005B3501">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lastRenderedPageBreak/>
        <w:t>za nieterminową zapłatę wynagrodzenia należnego podwykonawcom lub dalszym podwykonawcom 500,00 zł za każdy dzień zwłoki od dnia upływu terminu zapłaty do dnia zapłaty;</w:t>
      </w:r>
    </w:p>
    <w:p w14:paraId="56F59E17" w14:textId="77777777" w:rsidR="005B3501" w:rsidRPr="006B1677" w:rsidRDefault="005B3501" w:rsidP="005B3501">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nieprzedłożenie do zaakceptowania projektu umowy o podwykonawstwo, której przedmiotem są roboty budowlane lub projektu jej zmiany, w wysokości 2.000,00 zł za każdy nieprzedłożony do zaakceptowania projekt umowy lub jej zmiany;</w:t>
      </w:r>
    </w:p>
    <w:p w14:paraId="27BECCCC" w14:textId="77777777" w:rsidR="005B3501" w:rsidRPr="006B1677" w:rsidRDefault="005B3501" w:rsidP="005B3501">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nieprzedłożenie poświadczonej za zgodność z oryginałem kopii umowy o podwykonawstwo lub jej zmiany w wysokości 1.000,00  zł za każdą nieprzedłożoną kopię umowy lub jej zmiany;</w:t>
      </w:r>
    </w:p>
    <w:p w14:paraId="5DC36BEC" w14:textId="77777777" w:rsidR="005B3501" w:rsidRPr="006B1677" w:rsidRDefault="005B3501" w:rsidP="005B3501">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 xml:space="preserve">za brak dokonania wymaganej przez zamawiającego zmiany umowy o podwykonawstwo w zakresie dostaw lub usług w zakresie terminu zapłaty we wskazanym przez zamawiającego terminie, w wysokości 1.000,00 zł;  </w:t>
      </w:r>
    </w:p>
    <w:p w14:paraId="2D103752" w14:textId="77777777" w:rsidR="005B3501" w:rsidRPr="006B1677" w:rsidRDefault="005B3501" w:rsidP="005B3501">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dopuszczenie do wykonywania robót budowlanych objętych przedmiotem umowy innego podmiotu niż wykonawca lub zaakceptowany przez zamawiającego podwykonawca skierowany do ich wykonania zgodnie z zasadami określonymi umową - w wysokości 10% należnego wynagrodzenia brutto określonego w § 20 ust. 1;</w:t>
      </w:r>
    </w:p>
    <w:p w14:paraId="6226FE8F" w14:textId="77777777" w:rsidR="005B3501" w:rsidRPr="006B1677" w:rsidRDefault="005B3501" w:rsidP="005B3501">
      <w:pPr>
        <w:pStyle w:val="Akapitzlist"/>
        <w:numPr>
          <w:ilvl w:val="1"/>
          <w:numId w:val="68"/>
        </w:numPr>
        <w:tabs>
          <w:tab w:val="left" w:pos="426"/>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przystąpienie do robót budowlanych przed uzyskaniem zatwierdzenia projektu tymczasowej organizacji ruchu lub wykonywanie prac niezgodnie z zatwierdzonym projektem tymczasowej organizacji ruchu w wysokości 500,00 zł za każdy dzień ich wykonywania, jednak nie więcej niż 5.000,00 zł</w:t>
      </w:r>
    </w:p>
    <w:p w14:paraId="0D008F84" w14:textId="77777777" w:rsidR="005B3501" w:rsidRPr="006B1677" w:rsidRDefault="005B3501" w:rsidP="005B3501">
      <w:pPr>
        <w:pStyle w:val="Akapitzlist"/>
        <w:numPr>
          <w:ilvl w:val="1"/>
          <w:numId w:val="68"/>
        </w:numPr>
        <w:tabs>
          <w:tab w:val="left" w:pos="426"/>
          <w:tab w:val="left" w:pos="709"/>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niezgodne z zatwierdzonym projektem tymczasowej organizacji ruchu oznakowanie  na czas prowadzenia robót, braki w oznakowaniu lub wykonanie oznakowania z nienależytą starannością w wysokości: 500,00 zł za każdy dzień nieprawidłowości, jednak nie więcej niż 5.000,00 zł</w:t>
      </w:r>
    </w:p>
    <w:p w14:paraId="698E6D14" w14:textId="77777777" w:rsidR="005B3501" w:rsidRPr="006B1677" w:rsidRDefault="005B3501" w:rsidP="005B3501">
      <w:pPr>
        <w:pStyle w:val="Akapitzlist"/>
        <w:numPr>
          <w:ilvl w:val="1"/>
          <w:numId w:val="68"/>
        </w:numPr>
        <w:tabs>
          <w:tab w:val="left" w:pos="426"/>
          <w:tab w:val="left" w:pos="709"/>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 xml:space="preserve">za zawinione przerwanie realizacji robót przez Wykonawcę trwające powyżej </w:t>
      </w:r>
      <w:r>
        <w:rPr>
          <w:rFonts w:ascii="Calibri" w:hAnsi="Calibri" w:cs="Calibri"/>
          <w:sz w:val="22"/>
          <w:szCs w:val="22"/>
        </w:rPr>
        <w:t>14</w:t>
      </w:r>
      <w:r w:rsidRPr="006B1677">
        <w:rPr>
          <w:rFonts w:ascii="Calibri" w:hAnsi="Calibri" w:cs="Calibri"/>
          <w:sz w:val="22"/>
          <w:szCs w:val="22"/>
        </w:rPr>
        <w:t xml:space="preserve">  dni  w wysokości 0,1</w:t>
      </w:r>
      <w:r w:rsidRPr="006B1677">
        <w:rPr>
          <w:rFonts w:ascii="Calibri" w:hAnsi="Calibri" w:cs="Calibri"/>
          <w:bCs/>
          <w:sz w:val="22"/>
          <w:szCs w:val="22"/>
        </w:rPr>
        <w:t>%</w:t>
      </w:r>
      <w:r w:rsidRPr="006B1677">
        <w:rPr>
          <w:rFonts w:ascii="Calibri" w:hAnsi="Calibri" w:cs="Calibri"/>
          <w:b/>
          <w:bCs/>
          <w:i/>
          <w:sz w:val="22"/>
          <w:szCs w:val="22"/>
        </w:rPr>
        <w:t xml:space="preserve"> </w:t>
      </w:r>
      <w:r w:rsidRPr="006B1677">
        <w:rPr>
          <w:rFonts w:ascii="Calibri" w:hAnsi="Calibri" w:cs="Calibri"/>
          <w:sz w:val="22"/>
          <w:szCs w:val="22"/>
        </w:rPr>
        <w:t xml:space="preserve"> należnego wynagrodzenia brutto określonego w § 20 ust. 1, za każdy rozpoczęty dzień przerwy w wykonywaniu robót, z tym że kara umowna z tego tytułu nie może być większa niż 10.500,00 zł</w:t>
      </w:r>
    </w:p>
    <w:p w14:paraId="17FB85F7" w14:textId="77777777" w:rsidR="005B3501" w:rsidRPr="006B1677" w:rsidRDefault="005B3501" w:rsidP="005B3501">
      <w:pPr>
        <w:pStyle w:val="Akapitzlist"/>
        <w:numPr>
          <w:ilvl w:val="1"/>
          <w:numId w:val="68"/>
        </w:numPr>
        <w:tabs>
          <w:tab w:val="left" w:pos="426"/>
          <w:tab w:val="left" w:pos="709"/>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w przypadku, gdy czynności zastrzeżone dla Kierownika budowy, będzie wykonywała inna osoba niż zaakceptowana przez Zamawiającego - w wysokości 0,2</w:t>
      </w:r>
      <w:r w:rsidRPr="006B1677">
        <w:rPr>
          <w:rFonts w:ascii="Calibri" w:hAnsi="Calibri" w:cs="Calibri"/>
          <w:bCs/>
          <w:sz w:val="22"/>
          <w:szCs w:val="22"/>
        </w:rPr>
        <w:t>%</w:t>
      </w:r>
      <w:r w:rsidRPr="006B1677">
        <w:rPr>
          <w:rFonts w:ascii="Calibri" w:hAnsi="Calibri" w:cs="Calibri"/>
          <w:b/>
          <w:bCs/>
          <w:i/>
          <w:sz w:val="22"/>
          <w:szCs w:val="22"/>
        </w:rPr>
        <w:t xml:space="preserve"> </w:t>
      </w:r>
      <w:r w:rsidRPr="006B1677">
        <w:rPr>
          <w:rFonts w:ascii="Calibri" w:hAnsi="Calibri" w:cs="Calibri"/>
          <w:sz w:val="22"/>
          <w:szCs w:val="22"/>
        </w:rPr>
        <w:t xml:space="preserve"> należnego wynagrodzenia brutto określonego w § 20 ust. 1, za każdy rozpoczęty dzień przerwy w wykonywaniu robót, z tym że kara umowna z tego tytułu nie może być większa niż 10.500,00 zł</w:t>
      </w:r>
    </w:p>
    <w:p w14:paraId="274F0536" w14:textId="77777777" w:rsidR="005B3501" w:rsidRPr="006B1677" w:rsidRDefault="005B3501" w:rsidP="005B3501">
      <w:pPr>
        <w:pStyle w:val="Akapitzlist"/>
        <w:numPr>
          <w:ilvl w:val="1"/>
          <w:numId w:val="68"/>
        </w:numPr>
        <w:tabs>
          <w:tab w:val="left" w:pos="426"/>
          <w:tab w:val="left" w:pos="709"/>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niewykonanie obowiązku o którym mowa w § 9 ust. 1 umowy - w wysokości 500,00 zł za każdego pracownika, który nie będzie zatrudniony (przez wykonawcę lub podwykonawcę) na podstawie umowy o pracę - każdy stwierdzony przypadek;</w:t>
      </w:r>
    </w:p>
    <w:p w14:paraId="1D87B01A" w14:textId="77777777" w:rsidR="005B3501" w:rsidRPr="006B1677" w:rsidRDefault="005B3501" w:rsidP="005B3501">
      <w:pPr>
        <w:pStyle w:val="Akapitzlist"/>
        <w:numPr>
          <w:ilvl w:val="1"/>
          <w:numId w:val="68"/>
        </w:numPr>
        <w:tabs>
          <w:tab w:val="left" w:pos="426"/>
          <w:tab w:val="left" w:pos="709"/>
          <w:tab w:val="left" w:pos="851"/>
        </w:tabs>
        <w:spacing w:line="276" w:lineRule="auto"/>
        <w:ind w:left="851" w:hanging="425"/>
        <w:contextualSpacing w:val="0"/>
        <w:jc w:val="both"/>
        <w:rPr>
          <w:rFonts w:ascii="Calibri" w:hAnsi="Calibri" w:cs="Calibri"/>
          <w:sz w:val="22"/>
          <w:szCs w:val="22"/>
        </w:rPr>
      </w:pPr>
      <w:r w:rsidRPr="006B1677">
        <w:rPr>
          <w:rFonts w:ascii="Calibri" w:hAnsi="Calibri" w:cs="Calibri"/>
          <w:sz w:val="22"/>
          <w:szCs w:val="22"/>
        </w:rPr>
        <w:t>za niewykonanie obowiązku, o którym mowa w § 9 ust. 3 umowy - w wysokości 500,00 zł za każdy przypadek niewykonania obowiązku.</w:t>
      </w:r>
    </w:p>
    <w:p w14:paraId="797B93DB" w14:textId="77777777" w:rsidR="005B3501" w:rsidRPr="006B1677" w:rsidRDefault="005B3501" w:rsidP="005B3501">
      <w:pPr>
        <w:pStyle w:val="Tekstpodstawowywcity"/>
        <w:numPr>
          <w:ilvl w:val="0"/>
          <w:numId w:val="68"/>
        </w:numPr>
        <w:tabs>
          <w:tab w:val="left" w:pos="-3420"/>
        </w:tabs>
        <w:spacing w:after="0"/>
        <w:ind w:left="426" w:hanging="426"/>
        <w:jc w:val="both"/>
        <w:rPr>
          <w:bCs/>
        </w:rPr>
      </w:pPr>
      <w:r w:rsidRPr="006B1677">
        <w:rPr>
          <w:bCs/>
        </w:rPr>
        <w:t>Limit kar umownych, jakich Zamawiający może żądać od Wykonawcy z wszystkich tytułów przewidzianych w umowie, wynosi 40% kwoty brutto, o której mowa w § 20 ust.1 umowy.</w:t>
      </w:r>
    </w:p>
    <w:p w14:paraId="14E44487" w14:textId="77777777" w:rsidR="005B3501" w:rsidRPr="006B1677" w:rsidRDefault="005B3501" w:rsidP="005B3501">
      <w:pPr>
        <w:pStyle w:val="Tekstpodstawowywcity"/>
        <w:numPr>
          <w:ilvl w:val="0"/>
          <w:numId w:val="68"/>
        </w:numPr>
        <w:tabs>
          <w:tab w:val="left" w:pos="-3420"/>
        </w:tabs>
        <w:spacing w:after="0"/>
        <w:ind w:left="426" w:hanging="426"/>
        <w:jc w:val="both"/>
        <w:rPr>
          <w:rFonts w:cs="Calibri"/>
        </w:rPr>
      </w:pPr>
      <w:r w:rsidRPr="006B1677">
        <w:rPr>
          <w:rFonts w:cs="Calibri"/>
        </w:rPr>
        <w:t xml:space="preserve">Jeżeli kara umowna z któregokolwiek tytułu wymienionego w ust. 1 nie pokrywa poniesionej szkody, to zamawiający może dochodzić odszkodowania uzupełniającego na zasadach ogólnych określonych przepisami kodeksu cywilnego. </w:t>
      </w:r>
    </w:p>
    <w:p w14:paraId="1425AE36" w14:textId="77777777" w:rsidR="005B3501" w:rsidRPr="006B1677" w:rsidRDefault="005B3501" w:rsidP="005B3501">
      <w:pPr>
        <w:pStyle w:val="Tekstpodstawowywcity"/>
        <w:numPr>
          <w:ilvl w:val="0"/>
          <w:numId w:val="68"/>
        </w:numPr>
        <w:tabs>
          <w:tab w:val="left" w:pos="-3420"/>
        </w:tabs>
        <w:spacing w:after="0"/>
        <w:ind w:left="426" w:hanging="426"/>
        <w:jc w:val="both"/>
        <w:rPr>
          <w:rFonts w:cs="Calibri"/>
        </w:rPr>
      </w:pPr>
      <w:r w:rsidRPr="006B1677">
        <w:rPr>
          <w:rFonts w:cs="Calibri"/>
        </w:rPr>
        <w:t>Kara umowna z tytułu zwłoki przysługuje za każdy rozpoczęty dzień zwłoki i jest wymagalna od dnia następnego po upływie terminu jej zapłaty.</w:t>
      </w:r>
    </w:p>
    <w:p w14:paraId="049905D1" w14:textId="77777777" w:rsidR="005B3501" w:rsidRPr="006B1677" w:rsidRDefault="005B3501" w:rsidP="005B3501">
      <w:pPr>
        <w:pStyle w:val="Tekstpodstawowywcity"/>
        <w:numPr>
          <w:ilvl w:val="0"/>
          <w:numId w:val="68"/>
        </w:numPr>
        <w:tabs>
          <w:tab w:val="left" w:pos="-3420"/>
        </w:tabs>
        <w:spacing w:after="0"/>
        <w:ind w:left="426" w:hanging="426"/>
        <w:jc w:val="both"/>
        <w:rPr>
          <w:rFonts w:cs="Calibri"/>
        </w:rPr>
      </w:pPr>
      <w:r w:rsidRPr="006B1677">
        <w:rPr>
          <w:rFonts w:cs="Calibri"/>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7D80DF3D" w14:textId="77777777" w:rsidR="005B3501" w:rsidRPr="006B1677" w:rsidRDefault="005B3501" w:rsidP="005B3501">
      <w:pPr>
        <w:pStyle w:val="Tekstpodstawowywcity"/>
        <w:numPr>
          <w:ilvl w:val="0"/>
          <w:numId w:val="68"/>
        </w:numPr>
        <w:tabs>
          <w:tab w:val="left" w:pos="-3420"/>
        </w:tabs>
        <w:spacing w:after="0"/>
        <w:ind w:left="426" w:hanging="426"/>
        <w:jc w:val="both"/>
        <w:rPr>
          <w:rFonts w:cs="Calibri"/>
        </w:rPr>
      </w:pPr>
      <w:r w:rsidRPr="006B1677">
        <w:rPr>
          <w:rFonts w:cs="Calibri"/>
        </w:rPr>
        <w:t>Zapłata kary przez wykonawcę lub potrącenie przez zamawiającego kwoty kary z płatności należnej wykonawcy nie zwalnia wykonawcy z obowiązku ukończenia robót lub jakichkolwiek innych  obowiązków i zobowiązań wynikających z umowy.</w:t>
      </w:r>
    </w:p>
    <w:p w14:paraId="4C94BDD8" w14:textId="3E464446" w:rsidR="005B3501" w:rsidRPr="005B3501" w:rsidRDefault="005B3501" w:rsidP="005B3501">
      <w:pPr>
        <w:pStyle w:val="Tekstpodstawowywcity"/>
        <w:numPr>
          <w:ilvl w:val="0"/>
          <w:numId w:val="68"/>
        </w:numPr>
        <w:tabs>
          <w:tab w:val="left" w:pos="-3420"/>
        </w:tabs>
        <w:spacing w:after="0"/>
        <w:ind w:left="426" w:hanging="426"/>
        <w:jc w:val="both"/>
        <w:rPr>
          <w:rFonts w:cs="Calibri"/>
        </w:rPr>
      </w:pPr>
      <w:r w:rsidRPr="006B1677">
        <w:rPr>
          <w:rFonts w:cs="Calibri"/>
        </w:rPr>
        <w:t>W razie odstąpienia od niniejszej umowy, zamawiający zachowuje roszczenia z tytułu zastrzeżonych kar umownych.</w:t>
      </w:r>
    </w:p>
    <w:p w14:paraId="23541300" w14:textId="77777777" w:rsidR="003702DE" w:rsidRDefault="003702DE" w:rsidP="005B3501">
      <w:pPr>
        <w:spacing w:line="276" w:lineRule="auto"/>
        <w:jc w:val="center"/>
        <w:rPr>
          <w:rFonts w:ascii="Calibri" w:hAnsi="Calibri" w:cs="Calibri"/>
          <w:b/>
          <w:snapToGrid w:val="0"/>
          <w:sz w:val="22"/>
          <w:szCs w:val="22"/>
        </w:rPr>
      </w:pPr>
    </w:p>
    <w:p w14:paraId="0143DB8B" w14:textId="1C347408"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lastRenderedPageBreak/>
        <w:t>§ 29</w:t>
      </w:r>
    </w:p>
    <w:p w14:paraId="234A0F55"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Procedury rozstrzygania sporów</w:t>
      </w:r>
    </w:p>
    <w:p w14:paraId="6B3AED52" w14:textId="77777777" w:rsidR="005B3501" w:rsidRPr="006B1677" w:rsidRDefault="005B3501" w:rsidP="005B3501">
      <w:pPr>
        <w:pStyle w:val="Tekstpodstawowywcity"/>
        <w:tabs>
          <w:tab w:val="left" w:pos="851"/>
        </w:tabs>
        <w:spacing w:after="0" w:line="240" w:lineRule="auto"/>
        <w:ind w:left="425" w:hanging="425"/>
        <w:jc w:val="both"/>
        <w:rPr>
          <w:rFonts w:cs="Calibri"/>
        </w:rPr>
      </w:pPr>
      <w:r w:rsidRPr="006B1677">
        <w:rPr>
          <w:rFonts w:cs="Calibri"/>
        </w:rPr>
        <w:t>1.    Wszelkie spory wynikające z niniejszej umowy lub powstające w związku z umową będą rozstrzygane przez sąd właściwy dla siedziby zamawiającego.</w:t>
      </w:r>
    </w:p>
    <w:p w14:paraId="4EAF4608" w14:textId="77777777" w:rsidR="005B3501" w:rsidRPr="006B1677" w:rsidRDefault="005B3501" w:rsidP="005B3501">
      <w:pPr>
        <w:pStyle w:val="NormalnyWeb"/>
        <w:spacing w:before="0" w:beforeAutospacing="0" w:after="0" w:afterAutospacing="0"/>
        <w:ind w:left="425" w:hanging="425"/>
        <w:jc w:val="both"/>
        <w:textAlignment w:val="baseline"/>
        <w:rPr>
          <w:rFonts w:ascii="Calibri" w:hAnsi="Calibri" w:cs="Calibri"/>
          <w:i/>
          <w:iCs/>
          <w:sz w:val="22"/>
          <w:szCs w:val="22"/>
        </w:rPr>
      </w:pPr>
      <w:r w:rsidRPr="006B1677">
        <w:rPr>
          <w:rFonts w:ascii="Calibri" w:hAnsi="Calibri" w:cs="Calibri"/>
          <w:i/>
          <w:iCs/>
          <w:sz w:val="22"/>
          <w:szCs w:val="22"/>
        </w:rPr>
        <w:t xml:space="preserve">2.     </w:t>
      </w:r>
      <w:r w:rsidRPr="00505359">
        <w:rPr>
          <w:rStyle w:val="Uwydatnienie"/>
          <w:rFonts w:ascii="Calibri" w:eastAsia="Calibri" w:hAnsi="Calibri" w:cs="Calibri"/>
          <w:i w:val="0"/>
          <w:iCs w:val="0"/>
          <w:sz w:val="22"/>
          <w:szCs w:val="22"/>
          <w:bdr w:val="none" w:sz="0" w:space="0" w:color="auto" w:frame="1"/>
        </w:rPr>
        <w:t>W przypadku zaistnienia pomiędzy Stronami jakiegokolwiek sporu dotyczącego zawarcia, obowiązywania, wykładni lub sposobu wykonania niniejszej umowy, Strony zobowiązują się do zastosowania w pierwszej kolejności mediacji, jako alternatywnej metody rozwiązywania sporów, przed wniesieniem sprawy do właściwego sądu. Jeżeli  mediacja nie przyniesie satysfakcjonującego rozwiązania, każda ze stron może wnieść sprawę do sądu powszechnego.</w:t>
      </w:r>
    </w:p>
    <w:p w14:paraId="351E7E0B" w14:textId="76A96960" w:rsidR="005B3501" w:rsidRPr="006B1677" w:rsidRDefault="005B3501" w:rsidP="005B3501">
      <w:pPr>
        <w:pStyle w:val="NormalnyWeb"/>
        <w:spacing w:before="0" w:beforeAutospacing="0" w:after="0" w:afterAutospacing="0"/>
        <w:ind w:left="425" w:hanging="425"/>
        <w:jc w:val="both"/>
        <w:textAlignment w:val="baseline"/>
        <w:rPr>
          <w:rFonts w:ascii="Calibri" w:hAnsi="Calibri" w:cs="Calibri"/>
          <w:color w:val="000000"/>
          <w:sz w:val="22"/>
          <w:szCs w:val="22"/>
          <w:shd w:val="clear" w:color="auto" w:fill="FFFFFF"/>
        </w:rPr>
      </w:pPr>
      <w:r w:rsidRPr="006B1677">
        <w:rPr>
          <w:rFonts w:ascii="Calibri" w:hAnsi="Calibri" w:cs="Calibri"/>
          <w:i/>
          <w:iCs/>
          <w:sz w:val="22"/>
          <w:szCs w:val="22"/>
        </w:rPr>
        <w:t xml:space="preserve">3.    </w:t>
      </w:r>
      <w:r w:rsidRPr="006B1677">
        <w:rPr>
          <w:rStyle w:val="Uwydatnienie"/>
          <w:rFonts w:ascii="Calibri" w:eastAsia="Calibri" w:hAnsi="Calibri" w:cs="Calibri"/>
          <w:sz w:val="22"/>
          <w:szCs w:val="22"/>
          <w:bdr w:val="none" w:sz="0" w:space="0" w:color="auto" w:frame="1"/>
        </w:rPr>
        <w:t xml:space="preserve">W sytuacji opisanej </w:t>
      </w:r>
      <w:r w:rsidRPr="00505359">
        <w:rPr>
          <w:rStyle w:val="Uwydatnienie"/>
          <w:rFonts w:ascii="Calibri" w:eastAsia="Calibri" w:hAnsi="Calibri" w:cs="Calibri"/>
          <w:i w:val="0"/>
          <w:iCs w:val="0"/>
          <w:sz w:val="22"/>
          <w:szCs w:val="22"/>
          <w:bdr w:val="none" w:sz="0" w:space="0" w:color="auto" w:frame="1"/>
        </w:rPr>
        <w:t xml:space="preserve">w ust. </w:t>
      </w:r>
      <w:r w:rsidR="00505359" w:rsidRPr="00505359">
        <w:rPr>
          <w:rStyle w:val="Uwydatnienie"/>
          <w:rFonts w:ascii="Calibri" w:eastAsia="Calibri" w:hAnsi="Calibri" w:cs="Calibri"/>
          <w:i w:val="0"/>
          <w:iCs w:val="0"/>
          <w:sz w:val="22"/>
          <w:szCs w:val="22"/>
          <w:bdr w:val="none" w:sz="0" w:space="0" w:color="auto" w:frame="1"/>
        </w:rPr>
        <w:t>2</w:t>
      </w:r>
      <w:r w:rsidRPr="00505359">
        <w:rPr>
          <w:rStyle w:val="Uwydatnienie"/>
          <w:rFonts w:ascii="Calibri" w:eastAsia="Calibri" w:hAnsi="Calibri" w:cs="Calibri"/>
          <w:i w:val="0"/>
          <w:iCs w:val="0"/>
          <w:sz w:val="22"/>
          <w:szCs w:val="22"/>
          <w:bdr w:val="none" w:sz="0" w:space="0" w:color="auto" w:frame="1"/>
        </w:rPr>
        <w:t xml:space="preserve"> Strony uzgadniają, że</w:t>
      </w:r>
      <w:r w:rsidRPr="006B1677">
        <w:rPr>
          <w:rStyle w:val="Uwydatnienie"/>
          <w:rFonts w:ascii="Calibri" w:eastAsia="Calibri" w:hAnsi="Calibri" w:cs="Calibri"/>
          <w:sz w:val="22"/>
          <w:szCs w:val="22"/>
          <w:bdr w:val="none" w:sz="0" w:space="0" w:color="auto" w:frame="1"/>
        </w:rPr>
        <w:t xml:space="preserve"> </w:t>
      </w:r>
      <w:r w:rsidRPr="006B1677">
        <w:rPr>
          <w:rFonts w:ascii="Calibri" w:hAnsi="Calibri" w:cs="Calibri"/>
          <w:sz w:val="22"/>
          <w:szCs w:val="22"/>
          <w:shd w:val="clear" w:color="auto" w:fill="FFFFFF"/>
        </w:rPr>
        <w:t xml:space="preserve">mediacja prowadzona będzie przez Mediatorów Stałych Sądu Polubownego przy Prokuratorii Generalnej Rzeczypospolitej Polskiej zgodnie z Regulaminem tego Sądu. </w:t>
      </w:r>
    </w:p>
    <w:p w14:paraId="6DD63D5E" w14:textId="77777777" w:rsidR="005B3501" w:rsidRPr="006B1677" w:rsidRDefault="005B3501" w:rsidP="005B3501">
      <w:pPr>
        <w:pStyle w:val="NormalnyWeb"/>
        <w:spacing w:before="0" w:beforeAutospacing="0" w:after="0" w:afterAutospacing="0"/>
        <w:ind w:left="425" w:hanging="425"/>
        <w:jc w:val="both"/>
        <w:textAlignment w:val="baseline"/>
        <w:rPr>
          <w:rFonts w:ascii="Calibri" w:hAnsi="Calibri" w:cs="Calibri"/>
          <w:i/>
          <w:iCs/>
          <w:sz w:val="22"/>
          <w:szCs w:val="22"/>
          <w:shd w:val="clear" w:color="auto" w:fill="FFFFFF"/>
        </w:rPr>
      </w:pPr>
      <w:r w:rsidRPr="006B1677">
        <w:rPr>
          <w:rFonts w:ascii="Calibri" w:hAnsi="Calibri" w:cs="Calibri"/>
          <w:sz w:val="22"/>
          <w:szCs w:val="22"/>
        </w:rPr>
        <w:t xml:space="preserve">4.    </w:t>
      </w:r>
      <w:r w:rsidRPr="006B1677">
        <w:rPr>
          <w:rFonts w:ascii="Calibri" w:hAnsi="Calibri" w:cs="Calibri"/>
          <w:bCs/>
          <w:sz w:val="22"/>
          <w:szCs w:val="22"/>
        </w:rPr>
        <w:t>Umowa została sporządzona w czterech jednobrzmiących egzemplarzach, jeden egzemplarz dla wykonawcy i trzy egzemplarze dla zamawiającego.</w:t>
      </w:r>
    </w:p>
    <w:p w14:paraId="4EFD2307" w14:textId="77777777" w:rsidR="005B3501" w:rsidRPr="006B1677" w:rsidRDefault="005B3501" w:rsidP="005B3501">
      <w:pPr>
        <w:spacing w:line="276" w:lineRule="auto"/>
        <w:jc w:val="both"/>
        <w:rPr>
          <w:rFonts w:ascii="Calibri" w:hAnsi="Calibri" w:cs="Calibri"/>
          <w:snapToGrid w:val="0"/>
          <w:sz w:val="22"/>
          <w:szCs w:val="22"/>
        </w:rPr>
      </w:pPr>
    </w:p>
    <w:p w14:paraId="6035A253" w14:textId="77777777" w:rsidR="005B3501" w:rsidRPr="006B1677" w:rsidRDefault="005B3501" w:rsidP="005B3501">
      <w:pPr>
        <w:spacing w:line="276" w:lineRule="auto"/>
        <w:jc w:val="center"/>
        <w:rPr>
          <w:rFonts w:ascii="Calibri" w:hAnsi="Calibri" w:cs="Calibri"/>
          <w:b/>
          <w:snapToGrid w:val="0"/>
          <w:sz w:val="22"/>
          <w:szCs w:val="22"/>
        </w:rPr>
      </w:pPr>
      <w:r w:rsidRPr="006B1677">
        <w:rPr>
          <w:rFonts w:ascii="Calibri" w:hAnsi="Calibri" w:cs="Calibri"/>
          <w:b/>
          <w:snapToGrid w:val="0"/>
          <w:sz w:val="22"/>
          <w:szCs w:val="22"/>
        </w:rPr>
        <w:t>ZAMAWIAJĄCY</w:t>
      </w:r>
      <w:r w:rsidRPr="006B1677">
        <w:rPr>
          <w:rFonts w:ascii="Calibri" w:hAnsi="Calibri" w:cs="Calibri"/>
          <w:b/>
          <w:snapToGrid w:val="0"/>
          <w:sz w:val="22"/>
          <w:szCs w:val="22"/>
        </w:rPr>
        <w:tab/>
      </w:r>
      <w:r w:rsidRPr="006B1677">
        <w:rPr>
          <w:rFonts w:ascii="Calibri" w:hAnsi="Calibri" w:cs="Calibri"/>
          <w:b/>
          <w:snapToGrid w:val="0"/>
          <w:sz w:val="22"/>
          <w:szCs w:val="22"/>
        </w:rPr>
        <w:tab/>
      </w:r>
      <w:r w:rsidRPr="006B1677">
        <w:rPr>
          <w:rFonts w:ascii="Calibri" w:hAnsi="Calibri" w:cs="Calibri"/>
          <w:b/>
          <w:snapToGrid w:val="0"/>
          <w:sz w:val="22"/>
          <w:szCs w:val="22"/>
        </w:rPr>
        <w:tab/>
      </w:r>
      <w:r w:rsidRPr="006B1677">
        <w:rPr>
          <w:rFonts w:ascii="Calibri" w:hAnsi="Calibri" w:cs="Calibri"/>
          <w:b/>
          <w:snapToGrid w:val="0"/>
          <w:sz w:val="22"/>
          <w:szCs w:val="22"/>
        </w:rPr>
        <w:tab/>
      </w:r>
      <w:r w:rsidRPr="006B1677">
        <w:rPr>
          <w:rFonts w:ascii="Calibri" w:hAnsi="Calibri" w:cs="Calibri"/>
          <w:b/>
          <w:snapToGrid w:val="0"/>
          <w:sz w:val="22"/>
          <w:szCs w:val="22"/>
        </w:rPr>
        <w:tab/>
      </w:r>
      <w:r w:rsidRPr="006B1677">
        <w:rPr>
          <w:rFonts w:ascii="Calibri" w:hAnsi="Calibri" w:cs="Calibri"/>
          <w:b/>
          <w:snapToGrid w:val="0"/>
          <w:sz w:val="22"/>
          <w:szCs w:val="22"/>
        </w:rPr>
        <w:tab/>
      </w:r>
      <w:r w:rsidRPr="006B1677">
        <w:rPr>
          <w:rFonts w:ascii="Calibri" w:hAnsi="Calibri" w:cs="Calibri"/>
          <w:b/>
          <w:snapToGrid w:val="0"/>
          <w:sz w:val="22"/>
          <w:szCs w:val="22"/>
        </w:rPr>
        <w:tab/>
      </w:r>
      <w:r w:rsidRPr="006B1677">
        <w:rPr>
          <w:rFonts w:ascii="Calibri" w:hAnsi="Calibri" w:cs="Calibri"/>
          <w:b/>
          <w:snapToGrid w:val="0"/>
          <w:sz w:val="22"/>
          <w:szCs w:val="22"/>
        </w:rPr>
        <w:tab/>
      </w:r>
      <w:r w:rsidRPr="006B1677">
        <w:rPr>
          <w:rFonts w:ascii="Calibri" w:hAnsi="Calibri" w:cs="Calibri"/>
          <w:b/>
          <w:snapToGrid w:val="0"/>
          <w:sz w:val="22"/>
          <w:szCs w:val="22"/>
        </w:rPr>
        <w:tab/>
        <w:t>WYKONAWCA</w:t>
      </w:r>
    </w:p>
    <w:p w14:paraId="04A141BE" w14:textId="77777777" w:rsidR="005B3501" w:rsidRPr="00247903" w:rsidRDefault="005B3501" w:rsidP="005B3501">
      <w:pPr>
        <w:rPr>
          <w:rFonts w:ascii="Calibri" w:hAnsi="Calibri"/>
          <w:sz w:val="22"/>
          <w:szCs w:val="22"/>
        </w:rPr>
      </w:pPr>
    </w:p>
    <w:p w14:paraId="3963C59B" w14:textId="77777777" w:rsidR="005B3501" w:rsidRDefault="005B3501" w:rsidP="005B3501"/>
    <w:p w14:paraId="1826D5CD" w14:textId="77777777" w:rsidR="00482FA2" w:rsidRDefault="00482FA2"/>
    <w:sectPr w:rsidR="00482FA2" w:rsidSect="00A14DAA">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7EC9" w14:textId="77777777" w:rsidR="00A67EDD" w:rsidRDefault="00A67EDD" w:rsidP="005B3501">
      <w:r>
        <w:separator/>
      </w:r>
    </w:p>
  </w:endnote>
  <w:endnote w:type="continuationSeparator" w:id="0">
    <w:p w14:paraId="39E8F1BD" w14:textId="77777777" w:rsidR="00A67EDD" w:rsidRDefault="00A67EDD" w:rsidP="005B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F4D6" w14:textId="77777777" w:rsidR="005B3501" w:rsidRPr="00AF416B" w:rsidRDefault="005B3501" w:rsidP="00AF416B">
    <w:pPr>
      <w:pBdr>
        <w:bottom w:val="single" w:sz="6" w:space="1" w:color="auto"/>
      </w:pBdr>
      <w:rPr>
        <w:rFonts w:ascii="Calibri" w:hAnsi="Calibri" w:cs="Calibri"/>
        <w:b/>
        <w:bCs/>
        <w:i/>
        <w:sz w:val="4"/>
        <w:szCs w:val="4"/>
      </w:rPr>
    </w:pPr>
  </w:p>
  <w:p w14:paraId="0B4A79EE" w14:textId="77777777" w:rsidR="005B3501" w:rsidRPr="00AF416B" w:rsidRDefault="005B3501" w:rsidP="00AF416B">
    <w:pPr>
      <w:jc w:val="center"/>
      <w:rPr>
        <w:rFonts w:ascii="Calibri" w:hAnsi="Calibri" w:cs="Calibri"/>
        <w:b/>
        <w:bCs/>
        <w:i/>
        <w:sz w:val="4"/>
        <w:szCs w:val="4"/>
      </w:rPr>
    </w:pPr>
  </w:p>
  <w:p w14:paraId="43345E2D" w14:textId="77777777" w:rsidR="005B3501" w:rsidRPr="00AF416B" w:rsidRDefault="005B3501" w:rsidP="00AF416B">
    <w:pPr>
      <w:pStyle w:val="Stopka"/>
      <w:jc w:val="right"/>
      <w:rPr>
        <w:rFonts w:ascii="Calibri" w:hAnsi="Calibri"/>
      </w:rPr>
    </w:pPr>
    <w:r w:rsidRPr="00913C75">
      <w:rPr>
        <w:rFonts w:ascii="Calibri" w:hAnsi="Calibri"/>
      </w:rPr>
      <w:t xml:space="preserve">Strona | </w:t>
    </w:r>
    <w:r w:rsidRPr="00913C75">
      <w:rPr>
        <w:rFonts w:ascii="Calibri" w:hAnsi="Calibri"/>
      </w:rPr>
      <w:fldChar w:fldCharType="begin"/>
    </w:r>
    <w:r w:rsidRPr="00913C75">
      <w:rPr>
        <w:rFonts w:ascii="Calibri" w:hAnsi="Calibri"/>
      </w:rPr>
      <w:instrText>PAGE   \* MERGEFORMAT</w:instrText>
    </w:r>
    <w:r w:rsidRPr="00913C75">
      <w:rPr>
        <w:rFonts w:ascii="Calibri" w:hAnsi="Calibri"/>
      </w:rPr>
      <w:fldChar w:fldCharType="separate"/>
    </w:r>
    <w:r>
      <w:rPr>
        <w:rFonts w:ascii="Calibri" w:hAnsi="Calibri"/>
        <w:noProof/>
      </w:rPr>
      <w:t>22</w:t>
    </w:r>
    <w:r w:rsidRPr="00913C75">
      <w:rPr>
        <w:rFonts w:ascii="Calibri" w:hAnsi="Calibri"/>
      </w:rPr>
      <w:fldChar w:fldCharType="end"/>
    </w:r>
    <w:r>
      <w:rPr>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3129" w14:textId="77777777" w:rsidR="005B3501" w:rsidRPr="004B6469" w:rsidRDefault="005B3501" w:rsidP="004B6469">
    <w:pPr>
      <w:pStyle w:val="Stopka"/>
      <w:jc w:val="center"/>
      <w:rPr>
        <w:rFonts w:ascii="Calibri" w:hAnsi="Calibri"/>
        <w:i/>
        <w:sz w:val="8"/>
        <w:szCs w:val="8"/>
      </w:rPr>
    </w:pPr>
  </w:p>
  <w:p w14:paraId="342AB8DA" w14:textId="77777777" w:rsidR="005B3501" w:rsidRPr="004B6469" w:rsidRDefault="005B3501" w:rsidP="004B6469">
    <w:pPr>
      <w:pStyle w:val="Stopka"/>
      <w:jc w:val="center"/>
      <w:rPr>
        <w:rFonts w:ascii="Calibri" w:hAnsi="Calibr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272F" w14:textId="77777777" w:rsidR="00A67EDD" w:rsidRDefault="00A67EDD" w:rsidP="005B3501">
      <w:r>
        <w:separator/>
      </w:r>
    </w:p>
  </w:footnote>
  <w:footnote w:type="continuationSeparator" w:id="0">
    <w:p w14:paraId="395BE7C9" w14:textId="77777777" w:rsidR="00A67EDD" w:rsidRDefault="00A67EDD" w:rsidP="005B3501">
      <w:r>
        <w:continuationSeparator/>
      </w:r>
    </w:p>
  </w:footnote>
  <w:footnote w:id="1">
    <w:p w14:paraId="43A08BE6" w14:textId="77777777" w:rsidR="005B3501" w:rsidRPr="00872F66" w:rsidRDefault="005B3501" w:rsidP="005B3501">
      <w:pPr>
        <w:pStyle w:val="Tekstprzypisudolnego"/>
        <w:jc w:val="both"/>
        <w:rPr>
          <w:rFonts w:ascii="Calibri" w:hAnsi="Calibri"/>
          <w:sz w:val="16"/>
        </w:rPr>
      </w:pPr>
      <w:r w:rsidRPr="00872F66">
        <w:rPr>
          <w:rStyle w:val="Odwoanieprzypisudolnego"/>
          <w:rFonts w:ascii="Calibri" w:hAnsi="Calibri"/>
          <w:sz w:val="16"/>
        </w:rPr>
        <w:footnoteRef/>
      </w:r>
      <w:r w:rsidRPr="00872F66">
        <w:rPr>
          <w:rFonts w:ascii="Calibri" w:hAnsi="Calibri"/>
          <w:sz w:val="16"/>
        </w:rPr>
        <w:t xml:space="preserve"> </w:t>
      </w:r>
      <w:r w:rsidRPr="00872F66">
        <w:rPr>
          <w:rFonts w:ascii="Calibri" w:hAnsi="Calibri"/>
          <w:b/>
          <w:sz w:val="16"/>
        </w:rPr>
        <w:t>Wyjaśnienie</w:t>
      </w:r>
      <w:r w:rsidRPr="00872F66">
        <w:rPr>
          <w:rFonts w:ascii="Calibri" w:hAnsi="Calibri"/>
          <w:sz w:val="16"/>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0123C010" w14:textId="77777777" w:rsidR="005B3501" w:rsidRDefault="005B3501" w:rsidP="005B3501">
      <w:pPr>
        <w:pStyle w:val="Tekstprzypisudolnego"/>
        <w:jc w:val="both"/>
      </w:pPr>
      <w:r w:rsidRPr="00872F66">
        <w:rPr>
          <w:rStyle w:val="Odwoanieprzypisudolnego"/>
          <w:rFonts w:ascii="Calibri" w:hAnsi="Calibri"/>
          <w:sz w:val="16"/>
        </w:rPr>
        <w:footnoteRef/>
      </w:r>
      <w:r w:rsidRPr="00872F66">
        <w:rPr>
          <w:rFonts w:ascii="Calibri" w:hAnsi="Calibri"/>
          <w:sz w:val="16"/>
        </w:rPr>
        <w:t xml:space="preserve"> </w:t>
      </w:r>
      <w:r w:rsidRPr="00872F66">
        <w:rPr>
          <w:rFonts w:ascii="Calibri" w:hAnsi="Calibri"/>
          <w:b/>
          <w:sz w:val="16"/>
        </w:rPr>
        <w:t>Wyjaśnienie</w:t>
      </w:r>
      <w:r w:rsidRPr="00872F66">
        <w:rPr>
          <w:rFonts w:ascii="Calibri" w:hAnsi="Calibri"/>
          <w:sz w:val="16"/>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E08E" w14:textId="77777777" w:rsidR="005B3501" w:rsidRPr="00103492" w:rsidRDefault="005B3501">
    <w:pPr>
      <w:pStyle w:val="Nagwek"/>
      <w:rPr>
        <w:sz w:val="8"/>
        <w:szCs w:val="8"/>
      </w:rPr>
    </w:pPr>
    <w:r>
      <w:rPr>
        <w:rFonts w:ascii="Calibri" w:hAnsi="Calibri" w:cs="Calibri"/>
        <w:noProof/>
        <w:sz w:val="8"/>
        <w:szCs w:val="8"/>
      </w:rPr>
      <w:t xml:space="preserve">                                                                                                                                                                              </w:t>
    </w:r>
    <w:r w:rsidRPr="00C42288">
      <w:rPr>
        <w:rFonts w:ascii="Calibri" w:hAnsi="Calibri" w:cs="Calibri"/>
        <w:noProof/>
        <w:sz w:val="8"/>
        <w:szCs w:val="8"/>
      </w:rPr>
      <w:drawing>
        <wp:inline distT="0" distB="0" distL="0" distR="0" wp14:anchorId="03CC130A" wp14:editId="4703232D">
          <wp:extent cx="962025" cy="546100"/>
          <wp:effectExtent l="0" t="0" r="9525"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46100"/>
                  </a:xfrm>
                  <a:prstGeom prst="rect">
                    <a:avLst/>
                  </a:prstGeom>
                  <a:noFill/>
                  <a:ln>
                    <a:noFill/>
                  </a:ln>
                </pic:spPr>
              </pic:pic>
            </a:graphicData>
          </a:graphic>
        </wp:inline>
      </w:drawing>
    </w:r>
    <w:r>
      <w:rPr>
        <w:rFonts w:ascii="Calibri" w:hAnsi="Calibri" w:cs="Calibri"/>
        <w:noProof/>
        <w:sz w:val="8"/>
        <w:szCs w:val="8"/>
      </w:rPr>
      <w:t xml:space="preserve">                                                                              </w:t>
    </w:r>
    <w:r w:rsidRPr="00C42288">
      <w:rPr>
        <w:rFonts w:ascii="Calibri" w:hAnsi="Calibri" w:cs="Calibri"/>
        <w:noProof/>
        <w:sz w:val="8"/>
        <w:szCs w:val="8"/>
      </w:rPr>
      <w:drawing>
        <wp:inline distT="0" distB="0" distL="0" distR="0" wp14:anchorId="5E694632" wp14:editId="07B6C5A2">
          <wp:extent cx="702945" cy="504825"/>
          <wp:effectExtent l="0" t="0" r="190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945" cy="504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E6E9" w14:textId="77777777" w:rsidR="005B3501" w:rsidRDefault="005B3501">
    <w:pPr>
      <w:pStyle w:val="Nagwek"/>
    </w:pPr>
    <w:r>
      <w:rPr>
        <w:rFonts w:ascii="Calibri" w:hAnsi="Calibri" w:cs="Calibri"/>
        <w:noProof/>
        <w:sz w:val="8"/>
        <w:szCs w:val="8"/>
      </w:rPr>
      <w:t xml:space="preserve">                                                                                                                                                                  </w:t>
    </w:r>
    <w:r w:rsidRPr="00EE6EA4">
      <w:rPr>
        <w:rFonts w:ascii="Calibri" w:hAnsi="Calibri" w:cs="Calibri"/>
        <w:noProof/>
        <w:sz w:val="8"/>
        <w:szCs w:val="8"/>
      </w:rPr>
      <w:drawing>
        <wp:inline distT="0" distB="0" distL="0" distR="0" wp14:anchorId="09C886AF" wp14:editId="6CE3AF34">
          <wp:extent cx="962025" cy="546100"/>
          <wp:effectExtent l="0" t="0" r="9525"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46100"/>
                  </a:xfrm>
                  <a:prstGeom prst="rect">
                    <a:avLst/>
                  </a:prstGeom>
                  <a:noFill/>
                  <a:ln>
                    <a:noFill/>
                  </a:ln>
                </pic:spPr>
              </pic:pic>
            </a:graphicData>
          </a:graphic>
        </wp:inline>
      </w:drawing>
    </w:r>
    <w:r>
      <w:rPr>
        <w:rFonts w:ascii="Calibri" w:hAnsi="Calibri" w:cs="Calibri"/>
        <w:noProof/>
        <w:sz w:val="8"/>
        <w:szCs w:val="8"/>
      </w:rPr>
      <w:t xml:space="preserve">                                                                                  </w:t>
    </w:r>
    <w:r w:rsidRPr="00EE6EA4">
      <w:rPr>
        <w:rFonts w:ascii="Calibri" w:hAnsi="Calibri" w:cs="Calibri"/>
        <w:noProof/>
        <w:sz w:val="8"/>
        <w:szCs w:val="8"/>
      </w:rPr>
      <w:drawing>
        <wp:inline distT="0" distB="0" distL="0" distR="0" wp14:anchorId="75C5509A" wp14:editId="2DB227BF">
          <wp:extent cx="702945" cy="504825"/>
          <wp:effectExtent l="0" t="0" r="190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945" cy="504825"/>
                  </a:xfrm>
                  <a:prstGeom prst="rect">
                    <a:avLst/>
                  </a:prstGeom>
                  <a:noFill/>
                  <a:ln>
                    <a:noFill/>
                  </a:ln>
                </pic:spPr>
              </pic:pic>
            </a:graphicData>
          </a:graphic>
        </wp:inline>
      </w:drawing>
    </w:r>
  </w:p>
  <w:p w14:paraId="118558B5" w14:textId="77777777" w:rsidR="005B3501" w:rsidRDefault="005B35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B27681"/>
    <w:multiLevelType w:val="hybridMultilevel"/>
    <w:tmpl w:val="9AD7A7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378E1"/>
    <w:multiLevelType w:val="hybridMultilevel"/>
    <w:tmpl w:val="6AB87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3106C"/>
    <w:multiLevelType w:val="hybridMultilevel"/>
    <w:tmpl w:val="6F36E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B7420"/>
    <w:multiLevelType w:val="hybridMultilevel"/>
    <w:tmpl w:val="C82614FA"/>
    <w:lvl w:ilvl="0" w:tplc="28521A2E">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27CFC"/>
    <w:multiLevelType w:val="hybridMultilevel"/>
    <w:tmpl w:val="86D052BA"/>
    <w:lvl w:ilvl="0" w:tplc="076645A2">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632D9D"/>
    <w:multiLevelType w:val="hybridMultilevel"/>
    <w:tmpl w:val="0054D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1418F8"/>
    <w:multiLevelType w:val="multilevel"/>
    <w:tmpl w:val="52D0449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651A38"/>
    <w:multiLevelType w:val="hybridMultilevel"/>
    <w:tmpl w:val="00344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E6F63"/>
    <w:multiLevelType w:val="hybridMultilevel"/>
    <w:tmpl w:val="041E357C"/>
    <w:lvl w:ilvl="0" w:tplc="2CC86808">
      <w:start w:val="1"/>
      <w:numFmt w:val="decimal"/>
      <w:lvlText w:val="%1."/>
      <w:lvlJc w:val="left"/>
      <w:pPr>
        <w:ind w:left="720" w:hanging="360"/>
      </w:pPr>
      <w:rPr>
        <w:rFonts w:cs="Times New Roman"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3597C76"/>
    <w:multiLevelType w:val="multilevel"/>
    <w:tmpl w:val="420424F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9F4511"/>
    <w:multiLevelType w:val="hybridMultilevel"/>
    <w:tmpl w:val="EB1C3660"/>
    <w:lvl w:ilvl="0" w:tplc="04150011">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1" w15:restartNumberingAfterBreak="0">
    <w:nsid w:val="14B066F8"/>
    <w:multiLevelType w:val="hybridMultilevel"/>
    <w:tmpl w:val="90E40A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E677A6"/>
    <w:multiLevelType w:val="hybridMultilevel"/>
    <w:tmpl w:val="5D68EEF0"/>
    <w:lvl w:ilvl="0" w:tplc="2AF2F1C2">
      <w:start w:val="1"/>
      <w:numFmt w:val="decimal"/>
      <w:lvlText w:val="%1)"/>
      <w:lvlJc w:val="left"/>
      <w:rPr>
        <w:rFonts w:ascii="Calibri" w:eastAsia="Calibri" w:hAnsi="Calibri" w:cs="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72D5CB7"/>
    <w:multiLevelType w:val="hybridMultilevel"/>
    <w:tmpl w:val="F7AC3A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A12082"/>
    <w:multiLevelType w:val="hybridMultilevel"/>
    <w:tmpl w:val="CC62557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17C05645"/>
    <w:multiLevelType w:val="hybridMultilevel"/>
    <w:tmpl w:val="873223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228C9"/>
    <w:multiLevelType w:val="multilevel"/>
    <w:tmpl w:val="933878E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41343C"/>
    <w:multiLevelType w:val="hybridMultilevel"/>
    <w:tmpl w:val="15CA2F76"/>
    <w:lvl w:ilvl="0" w:tplc="04150011">
      <w:start w:val="1"/>
      <w:numFmt w:val="decimal"/>
      <w:lvlText w:val="%1)"/>
      <w:lvlJc w:val="left"/>
      <w:pPr>
        <w:ind w:left="720" w:hanging="360"/>
      </w:pPr>
      <w:rPr>
        <w:rFonts w:hint="default"/>
        <w:b w:val="0"/>
        <w:strike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9217D7"/>
    <w:multiLevelType w:val="hybridMultilevel"/>
    <w:tmpl w:val="AB5A5022"/>
    <w:lvl w:ilvl="0" w:tplc="735C15C0">
      <w:start w:val="1"/>
      <w:numFmt w:val="bullet"/>
      <w:lvlText w:val="-"/>
      <w:lvlJc w:val="left"/>
      <w:pPr>
        <w:ind w:left="2280" w:hanging="360"/>
      </w:pPr>
      <w:rPr>
        <w:rFonts w:ascii="Courier New" w:hAnsi="Courier New"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0" w15:restartNumberingAfterBreak="0">
    <w:nsid w:val="1F360C0C"/>
    <w:multiLevelType w:val="hybridMultilevel"/>
    <w:tmpl w:val="F78C80E6"/>
    <w:lvl w:ilvl="0" w:tplc="62C21B8E">
      <w:start w:val="1"/>
      <w:numFmt w:val="decimal"/>
      <w:lvlText w:val="%1."/>
      <w:lvlJc w:val="left"/>
      <w:pPr>
        <w:ind w:left="720" w:hanging="360"/>
      </w:pPr>
      <w:rPr>
        <w:b w:val="0"/>
      </w:rPr>
    </w:lvl>
    <w:lvl w:ilvl="1" w:tplc="5C0A570C">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9186B"/>
    <w:multiLevelType w:val="hybridMultilevel"/>
    <w:tmpl w:val="EB6A0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313CBB"/>
    <w:multiLevelType w:val="hybridMultilevel"/>
    <w:tmpl w:val="22767F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BE0D39"/>
    <w:multiLevelType w:val="hybridMultilevel"/>
    <w:tmpl w:val="CD360C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132F30"/>
    <w:multiLevelType w:val="hybridMultilevel"/>
    <w:tmpl w:val="E7287D68"/>
    <w:lvl w:ilvl="0" w:tplc="735C15C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2AB81210"/>
    <w:multiLevelType w:val="multilevel"/>
    <w:tmpl w:val="5F9C7D18"/>
    <w:lvl w:ilvl="0">
      <w:start w:val="1"/>
      <w:numFmt w:val="decimal"/>
      <w:lvlText w:val="%1."/>
      <w:lvlJc w:val="left"/>
      <w:pPr>
        <w:ind w:left="785" w:hanging="360"/>
      </w:pPr>
    </w:lvl>
    <w:lvl w:ilvl="1">
      <w:start w:val="1"/>
      <w:numFmt w:val="decimal"/>
      <w:lvlText w:val="%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26" w15:restartNumberingAfterBreak="0">
    <w:nsid w:val="2B9E0011"/>
    <w:multiLevelType w:val="hybridMultilevel"/>
    <w:tmpl w:val="5DAE4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E06947"/>
    <w:multiLevelType w:val="hybridMultilevel"/>
    <w:tmpl w:val="2256AE3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E078A7"/>
    <w:multiLevelType w:val="hybridMultilevel"/>
    <w:tmpl w:val="E95E5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513724"/>
    <w:multiLevelType w:val="multilevel"/>
    <w:tmpl w:val="C5307754"/>
    <w:lvl w:ilvl="0">
      <w:start w:val="9"/>
      <w:numFmt w:val="decimal"/>
      <w:lvlText w:val="%1."/>
      <w:lvlJc w:val="left"/>
      <w:pPr>
        <w:ind w:left="0" w:firstLine="0"/>
      </w:pPr>
      <w:rPr>
        <w:rFonts w:ascii="Calibri" w:eastAsia="Garamond" w:hAnsi="Calibri" w:cs="Garamond" w:hint="default"/>
        <w:b/>
        <w:bCs/>
        <w:sz w:val="24"/>
        <w:szCs w:val="24"/>
      </w:rPr>
    </w:lvl>
    <w:lvl w:ilvl="1">
      <w:start w:val="1"/>
      <w:numFmt w:val="decimal"/>
      <w:lvlText w:val="%1.%2."/>
      <w:lvlJc w:val="left"/>
      <w:pPr>
        <w:ind w:left="0" w:firstLine="0"/>
      </w:pPr>
      <w:rPr>
        <w:rFonts w:ascii="Calibri" w:hAnsi="Calibri" w:cs="Garamond" w:hint="default"/>
        <w:b w:val="0"/>
        <w:bCs/>
        <w:color w:val="auto"/>
        <w:sz w:val="24"/>
        <w:szCs w:val="24"/>
        <w:lang w:val="en-US"/>
      </w:rPr>
    </w:lvl>
    <w:lvl w:ilvl="2">
      <w:start w:val="1"/>
      <w:numFmt w:val="decimal"/>
      <w:lvlText w:val="%1.%2.%3."/>
      <w:lvlJc w:val="left"/>
      <w:pPr>
        <w:ind w:left="0" w:firstLine="0"/>
      </w:pPr>
      <w:rPr>
        <w:rFonts w:ascii="Garamond" w:hAnsi="Garamond" w:cs="Garamond" w:hint="default"/>
        <w:b/>
        <w:bCs/>
        <w:i w:val="0"/>
        <w:sz w:val="20"/>
        <w:szCs w:val="20"/>
        <w:lang w:val="en-US"/>
      </w:rPr>
    </w:lvl>
    <w:lvl w:ilvl="3">
      <w:start w:val="1"/>
      <w:numFmt w:val="decimal"/>
      <w:lvlText w:val="%1.%2.%3.%4."/>
      <w:lvlJc w:val="left"/>
      <w:pPr>
        <w:ind w:left="0" w:firstLine="0"/>
      </w:pPr>
      <w:rPr>
        <w:rFonts w:ascii="Garamond" w:hAnsi="Garamond" w:cs="Garamond" w:hint="default"/>
        <w:b/>
        <w:bCs/>
        <w:sz w:val="20"/>
        <w:szCs w:val="20"/>
        <w:lang w:val="en-US"/>
      </w:rPr>
    </w:lvl>
    <w:lvl w:ilvl="4">
      <w:start w:val="1"/>
      <w:numFmt w:val="decimal"/>
      <w:lvlText w:val="%1.%2.%3.%4.%5."/>
      <w:lvlJc w:val="left"/>
      <w:pPr>
        <w:ind w:left="0" w:firstLine="0"/>
      </w:pPr>
      <w:rPr>
        <w:rFonts w:ascii="Garamond" w:hAnsi="Garamond" w:cs="Garamond" w:hint="default"/>
        <w:b/>
        <w:bCs/>
        <w:sz w:val="20"/>
        <w:szCs w:val="20"/>
        <w:lang w:val="en-US"/>
      </w:rPr>
    </w:lvl>
    <w:lvl w:ilvl="5">
      <w:start w:val="1"/>
      <w:numFmt w:val="decimal"/>
      <w:lvlText w:val="%1.%2.%3.%4.%5.%6."/>
      <w:lvlJc w:val="left"/>
      <w:pPr>
        <w:ind w:left="0" w:firstLine="0"/>
      </w:pPr>
      <w:rPr>
        <w:rFonts w:ascii="Garamond" w:hAnsi="Garamond" w:cs="Garamond" w:hint="default"/>
        <w:b/>
        <w:bCs/>
        <w:sz w:val="20"/>
        <w:szCs w:val="20"/>
        <w:lang w:val="en-US"/>
      </w:rPr>
    </w:lvl>
    <w:lvl w:ilvl="6">
      <w:start w:val="1"/>
      <w:numFmt w:val="decimal"/>
      <w:lvlText w:val="%1.%2.%3.%4.%5.%6.%7."/>
      <w:lvlJc w:val="left"/>
      <w:pPr>
        <w:ind w:left="0" w:firstLine="0"/>
      </w:pPr>
      <w:rPr>
        <w:rFonts w:ascii="Garamond" w:hAnsi="Garamond" w:cs="Garamond" w:hint="default"/>
        <w:b/>
        <w:bCs/>
        <w:sz w:val="20"/>
        <w:szCs w:val="20"/>
        <w:lang w:val="en-US"/>
      </w:rPr>
    </w:lvl>
    <w:lvl w:ilvl="7">
      <w:start w:val="1"/>
      <w:numFmt w:val="decimal"/>
      <w:lvlText w:val="%1.%2.%3.%4.%5.%6.%7.%8."/>
      <w:lvlJc w:val="left"/>
      <w:pPr>
        <w:ind w:left="0" w:firstLine="0"/>
      </w:pPr>
      <w:rPr>
        <w:rFonts w:ascii="Garamond" w:hAnsi="Garamond" w:cs="Garamond" w:hint="default"/>
        <w:b/>
        <w:bCs/>
        <w:sz w:val="20"/>
        <w:szCs w:val="20"/>
        <w:lang w:val="en-US"/>
      </w:rPr>
    </w:lvl>
    <w:lvl w:ilvl="8">
      <w:start w:val="1"/>
      <w:numFmt w:val="decimal"/>
      <w:lvlText w:val="%1.%2.%3.%4.%5.%6.%7.%8.%9."/>
      <w:lvlJc w:val="left"/>
      <w:pPr>
        <w:ind w:left="0" w:firstLine="0"/>
      </w:pPr>
      <w:rPr>
        <w:rFonts w:ascii="Garamond" w:hAnsi="Garamond" w:cs="Garamond" w:hint="default"/>
        <w:b/>
        <w:bCs/>
        <w:sz w:val="20"/>
        <w:szCs w:val="20"/>
        <w:lang w:val="en-US"/>
      </w:rPr>
    </w:lvl>
  </w:abstractNum>
  <w:abstractNum w:abstractNumId="30" w15:restartNumberingAfterBreak="0">
    <w:nsid w:val="2E6A471A"/>
    <w:multiLevelType w:val="hybridMultilevel"/>
    <w:tmpl w:val="E4FC57D6"/>
    <w:lvl w:ilvl="0" w:tplc="1C240DB0">
      <w:start w:val="1"/>
      <w:numFmt w:val="decimal"/>
      <w:lvlText w:val="%1."/>
      <w:lvlJc w:val="left"/>
      <w:pPr>
        <w:ind w:left="720" w:hanging="360"/>
      </w:pPr>
      <w:rPr>
        <w:rFonts w:ascii="Calibri" w:hAnsi="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133617"/>
    <w:multiLevelType w:val="hybridMultilevel"/>
    <w:tmpl w:val="64267F7E"/>
    <w:lvl w:ilvl="0" w:tplc="C4243056">
      <w:start w:val="1"/>
      <w:numFmt w:val="ordin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80545DC"/>
    <w:multiLevelType w:val="hybridMultilevel"/>
    <w:tmpl w:val="94E0D7E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8177641"/>
    <w:multiLevelType w:val="hybridMultilevel"/>
    <w:tmpl w:val="4968AA3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B94B13"/>
    <w:multiLevelType w:val="hybridMultilevel"/>
    <w:tmpl w:val="D16E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C822AA"/>
    <w:multiLevelType w:val="multilevel"/>
    <w:tmpl w:val="E1B80C50"/>
    <w:lvl w:ilvl="0">
      <w:start w:val="5"/>
      <w:numFmt w:val="decimal"/>
      <w:lvlText w:val="%1"/>
      <w:lvlJc w:val="left"/>
      <w:rPr>
        <w:rFonts w:ascii="Garamond" w:eastAsia="Garamond" w:hAnsi="Garamond" w:cs="Garamond" w:hint="default"/>
        <w:spacing w:val="-1"/>
        <w:w w:val="99"/>
        <w:sz w:val="20"/>
        <w:szCs w:val="20"/>
        <w:lang w:val="pl-PL" w:eastAsia="en-US" w:bidi="ar-SA"/>
      </w:rPr>
    </w:lvl>
    <w:lvl w:ilvl="1">
      <w:start w:val="1"/>
      <w:numFmt w:val="decimal"/>
      <w:lvlText w:val="%2)"/>
      <w:lvlJc w:val="left"/>
      <w:rPr>
        <w:rFonts w:hint="default"/>
        <w:spacing w:val="-1"/>
        <w:w w:val="99"/>
        <w:sz w:val="24"/>
        <w:szCs w:val="24"/>
        <w:lang w:val="pl-PL" w:eastAsia="en-US" w:bidi="ar-SA"/>
      </w:rPr>
    </w:lvl>
    <w:lvl w:ilvl="2">
      <w:start w:val="1"/>
      <w:numFmt w:val="decimal"/>
      <w:lvlText w:val="%1.%2.%3"/>
      <w:lvlJc w:val="left"/>
      <w:rPr>
        <w:rFonts w:ascii="Garamond" w:eastAsia="Garamond" w:hAnsi="Garamond" w:cs="Garamond" w:hint="default"/>
        <w:spacing w:val="-1"/>
        <w:w w:val="99"/>
        <w:sz w:val="20"/>
        <w:szCs w:val="20"/>
        <w:lang w:val="pl-PL" w:eastAsia="en-US" w:bidi="ar-SA"/>
      </w:rPr>
    </w:lvl>
    <w:lvl w:ilvl="3">
      <w:start w:val="1"/>
      <w:numFmt w:val="decimal"/>
      <w:lvlText w:val="%1.%2.%3.%4"/>
      <w:lvlJc w:val="left"/>
      <w:rPr>
        <w:rFonts w:ascii="Garamond" w:eastAsia="Garamond" w:hAnsi="Garamond" w:cs="Garamond" w:hint="default"/>
        <w:spacing w:val="-1"/>
        <w:w w:val="99"/>
        <w:sz w:val="20"/>
        <w:szCs w:val="20"/>
        <w:lang w:val="pl-PL" w:eastAsia="en-US" w:bidi="ar-SA"/>
      </w:rPr>
    </w:lvl>
    <w:lvl w:ilvl="4">
      <w:start w:val="1"/>
      <w:numFmt w:val="decimal"/>
      <w:lvlText w:val="%1.%2.%3.%4.%5"/>
      <w:lvlJc w:val="left"/>
      <w:rPr>
        <w:rFonts w:ascii="Garamond" w:eastAsia="Garamond" w:hAnsi="Garamond" w:cs="Garamond" w:hint="default"/>
        <w:sz w:val="20"/>
        <w:szCs w:val="20"/>
        <w:lang w:val="pl-PL" w:eastAsia="en-US" w:bidi="ar-SA"/>
      </w:rPr>
    </w:lvl>
    <w:lvl w:ilvl="5">
      <w:start w:val="1"/>
      <w:numFmt w:val="decimal"/>
      <w:lvlText w:val="%1.%2.%3.%4.%5.%6"/>
      <w:lvlJc w:val="left"/>
      <w:rPr>
        <w:rFonts w:ascii="Garamond" w:eastAsia="Garamond" w:hAnsi="Garamond" w:cs="Garamond" w:hint="default"/>
        <w:sz w:val="20"/>
        <w:szCs w:val="20"/>
        <w:lang w:val="pl-PL" w:eastAsia="en-US" w:bidi="ar-SA"/>
      </w:rPr>
    </w:lvl>
    <w:lvl w:ilvl="6">
      <w:start w:val="1"/>
      <w:numFmt w:val="decimal"/>
      <w:lvlText w:val="%1.%2.%3.%4.%5.%6.%7"/>
      <w:lvlJc w:val="left"/>
      <w:rPr>
        <w:rFonts w:ascii="Garamond" w:eastAsia="Garamond" w:hAnsi="Garamond" w:cs="Garamond" w:hint="default"/>
        <w:sz w:val="20"/>
        <w:szCs w:val="20"/>
        <w:lang w:val="pl-PL" w:eastAsia="en-US" w:bidi="ar-SA"/>
      </w:rPr>
    </w:lvl>
    <w:lvl w:ilvl="7">
      <w:start w:val="1"/>
      <w:numFmt w:val="decimal"/>
      <w:lvlText w:val="%1.%2.%3.%4.%5.%6.%7.%8"/>
      <w:lvlJc w:val="left"/>
      <w:rPr>
        <w:rFonts w:ascii="Garamond" w:eastAsia="Garamond" w:hAnsi="Garamond" w:cs="Garamond" w:hint="default"/>
        <w:sz w:val="20"/>
        <w:szCs w:val="20"/>
        <w:lang w:val="pl-PL" w:eastAsia="en-US" w:bidi="ar-SA"/>
      </w:rPr>
    </w:lvl>
    <w:lvl w:ilvl="8">
      <w:start w:val="1"/>
      <w:numFmt w:val="decimal"/>
      <w:lvlText w:val="%1.%2.%3.%4.%5.%6.%7.%8.%9"/>
      <w:lvlJc w:val="left"/>
      <w:rPr>
        <w:rFonts w:ascii="Garamond" w:eastAsia="Garamond" w:hAnsi="Garamond" w:cs="Garamond" w:hint="default"/>
        <w:sz w:val="20"/>
        <w:szCs w:val="20"/>
        <w:lang w:val="pl-PL" w:eastAsia="en-US" w:bidi="ar-SA"/>
      </w:rPr>
    </w:lvl>
  </w:abstractNum>
  <w:abstractNum w:abstractNumId="37" w15:restartNumberingAfterBreak="0">
    <w:nsid w:val="3A7A2A54"/>
    <w:multiLevelType w:val="hybridMultilevel"/>
    <w:tmpl w:val="448AF3C2"/>
    <w:lvl w:ilvl="0" w:tplc="C4243056">
      <w:start w:val="1"/>
      <w:numFmt w:val="ordin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EC0E1D"/>
    <w:multiLevelType w:val="multilevel"/>
    <w:tmpl w:val="DEF626CE"/>
    <w:lvl w:ilvl="0">
      <w:start w:val="4"/>
      <w:numFmt w:val="decimal"/>
      <w:pStyle w:val="Nagwek71"/>
      <w:lvlText w:val="%1"/>
      <w:lvlJc w:val="left"/>
      <w:pPr>
        <w:ind w:left="0" w:firstLine="0"/>
      </w:pPr>
      <w:rPr>
        <w:rFonts w:ascii="Garamond" w:eastAsia="Garamond" w:hAnsi="Garamond" w:cs="Garamond" w:hint="default"/>
        <w:sz w:val="20"/>
        <w:szCs w:val="20"/>
      </w:rPr>
    </w:lvl>
    <w:lvl w:ilvl="1">
      <w:start w:val="1"/>
      <w:numFmt w:val="decimal"/>
      <w:lvlText w:val="%1.%2"/>
      <w:lvlJc w:val="left"/>
      <w:pPr>
        <w:ind w:left="0" w:firstLine="0"/>
      </w:pPr>
      <w:rPr>
        <w:rFonts w:ascii="Calibri" w:eastAsia="Garamond" w:hAnsi="Calibri" w:cs="Garamond" w:hint="default"/>
        <w:b w:val="0"/>
        <w:sz w:val="24"/>
        <w:szCs w:val="24"/>
      </w:rPr>
    </w:lvl>
    <w:lvl w:ilvl="2">
      <w:start w:val="1"/>
      <w:numFmt w:val="decimal"/>
      <w:lvlText w:val="%1.%2.%3"/>
      <w:lvlJc w:val="left"/>
      <w:pPr>
        <w:ind w:left="0" w:firstLine="0"/>
      </w:pPr>
      <w:rPr>
        <w:rFonts w:ascii="Garamond" w:eastAsia="Garamond" w:hAnsi="Garamond" w:cs="Garamond" w:hint="default"/>
        <w:sz w:val="20"/>
        <w:szCs w:val="20"/>
      </w:rPr>
    </w:lvl>
    <w:lvl w:ilvl="3">
      <w:start w:val="1"/>
      <w:numFmt w:val="decimal"/>
      <w:lvlText w:val="%1.%2.%3.%4"/>
      <w:lvlJc w:val="left"/>
      <w:pPr>
        <w:ind w:left="0" w:firstLine="0"/>
      </w:pPr>
      <w:rPr>
        <w:rFonts w:ascii="Garamond" w:eastAsia="Garamond" w:hAnsi="Garamond" w:cs="Garamond" w:hint="default"/>
        <w:sz w:val="20"/>
        <w:szCs w:val="20"/>
      </w:rPr>
    </w:lvl>
    <w:lvl w:ilvl="4">
      <w:start w:val="1"/>
      <w:numFmt w:val="decimal"/>
      <w:lvlText w:val="%1.%2.%3.%4.%5"/>
      <w:lvlJc w:val="left"/>
      <w:pPr>
        <w:ind w:left="0" w:firstLine="0"/>
      </w:pPr>
      <w:rPr>
        <w:rFonts w:ascii="Garamond" w:eastAsia="Garamond" w:hAnsi="Garamond" w:cs="Garamond" w:hint="default"/>
        <w:sz w:val="20"/>
        <w:szCs w:val="20"/>
      </w:rPr>
    </w:lvl>
    <w:lvl w:ilvl="5">
      <w:start w:val="1"/>
      <w:numFmt w:val="decimal"/>
      <w:lvlText w:val="%1.%2.%3.%4.%5.%6"/>
      <w:lvlJc w:val="left"/>
      <w:pPr>
        <w:ind w:left="0" w:firstLine="0"/>
      </w:pPr>
      <w:rPr>
        <w:rFonts w:ascii="Garamond" w:eastAsia="Garamond" w:hAnsi="Garamond" w:cs="Garamond" w:hint="default"/>
        <w:sz w:val="20"/>
        <w:szCs w:val="20"/>
      </w:rPr>
    </w:lvl>
    <w:lvl w:ilvl="6">
      <w:start w:val="1"/>
      <w:numFmt w:val="decimal"/>
      <w:lvlText w:val="%1.%2.%3.%4.%5.%6.%7"/>
      <w:lvlJc w:val="left"/>
      <w:pPr>
        <w:ind w:left="0" w:firstLine="0"/>
      </w:pPr>
      <w:rPr>
        <w:rFonts w:ascii="Garamond" w:eastAsia="Garamond" w:hAnsi="Garamond" w:cs="Garamond" w:hint="default"/>
        <w:sz w:val="20"/>
        <w:szCs w:val="20"/>
      </w:rPr>
    </w:lvl>
    <w:lvl w:ilvl="7">
      <w:start w:val="1"/>
      <w:numFmt w:val="decimal"/>
      <w:lvlText w:val="%1.%2.%3.%4.%5.%6.%7.%8"/>
      <w:lvlJc w:val="left"/>
      <w:pPr>
        <w:ind w:left="0" w:firstLine="0"/>
      </w:pPr>
      <w:rPr>
        <w:rFonts w:ascii="Garamond" w:eastAsia="Garamond" w:hAnsi="Garamond" w:cs="Garamond" w:hint="default"/>
        <w:sz w:val="20"/>
        <w:szCs w:val="20"/>
      </w:rPr>
    </w:lvl>
    <w:lvl w:ilvl="8">
      <w:start w:val="1"/>
      <w:numFmt w:val="decimal"/>
      <w:lvlText w:val="%1.%2.%3.%4.%5.%6.%7.%8.%9"/>
      <w:lvlJc w:val="left"/>
      <w:pPr>
        <w:ind w:left="0" w:firstLine="0"/>
      </w:pPr>
      <w:rPr>
        <w:rFonts w:ascii="Garamond" w:eastAsia="Garamond" w:hAnsi="Garamond" w:cs="Garamond" w:hint="default"/>
        <w:sz w:val="20"/>
        <w:szCs w:val="20"/>
      </w:rPr>
    </w:lvl>
  </w:abstractNum>
  <w:abstractNum w:abstractNumId="39" w15:restartNumberingAfterBreak="0">
    <w:nsid w:val="3CC809A5"/>
    <w:multiLevelType w:val="hybridMultilevel"/>
    <w:tmpl w:val="8D5C8F92"/>
    <w:lvl w:ilvl="0" w:tplc="C9B49A3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373480E"/>
    <w:multiLevelType w:val="hybridMultilevel"/>
    <w:tmpl w:val="A8F8BE24"/>
    <w:lvl w:ilvl="0" w:tplc="613CB260">
      <w:start w:val="1"/>
      <w:numFmt w:val="decimal"/>
      <w:lvlText w:val="%1."/>
      <w:lvlJc w:val="left"/>
      <w:pPr>
        <w:ind w:left="360" w:hanging="360"/>
      </w:pPr>
      <w:rPr>
        <w:rFonts w:ascii="Calibri" w:hAnsi="Calibri" w:cs="Times New Roman" w:hint="default"/>
        <w:color w:val="auto"/>
      </w:rPr>
    </w:lvl>
    <w:lvl w:ilvl="1" w:tplc="04150011">
      <w:start w:val="1"/>
      <w:numFmt w:val="decimal"/>
      <w:lvlText w:val="%2)"/>
      <w:lvlJc w:val="left"/>
      <w:pPr>
        <w:ind w:left="1440" w:hanging="360"/>
      </w:pPr>
      <w:rPr>
        <w:rFonts w:cs="Times New Roman"/>
      </w:rPr>
    </w:lvl>
    <w:lvl w:ilvl="2" w:tplc="D39A4380">
      <w:start w:val="1"/>
      <w:numFmt w:val="decimal"/>
      <w:lvlText w:val="%3)"/>
      <w:lvlJc w:val="left"/>
      <w:pPr>
        <w:ind w:left="889" w:hanging="180"/>
      </w:pPr>
      <w:rPr>
        <w:rFonts w:ascii="Calibri" w:eastAsia="Times New Roman" w:hAnsi="Calibri" w:cs="Times New Roman"/>
        <w:b w:val="0"/>
      </w:rPr>
    </w:lvl>
    <w:lvl w:ilvl="3" w:tplc="04150001">
      <w:start w:val="1"/>
      <w:numFmt w:val="bullet"/>
      <w:lvlText w:val=""/>
      <w:lvlJc w:val="left"/>
      <w:pPr>
        <w:ind w:left="2880" w:hanging="360"/>
      </w:pPr>
      <w:rPr>
        <w:rFonts w:ascii="Symbol" w:hAnsi="Symbol" w:hint="default"/>
      </w:rPr>
    </w:lvl>
    <w:lvl w:ilvl="4" w:tplc="04150011">
      <w:start w:val="1"/>
      <w:numFmt w:val="decimal"/>
      <w:lvlText w:val="%5)"/>
      <w:lvlJc w:val="left"/>
      <w:pPr>
        <w:ind w:left="3600" w:hanging="360"/>
      </w:pPr>
      <w:rPr>
        <w:b w:val="0"/>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4425B6F"/>
    <w:multiLevelType w:val="multilevel"/>
    <w:tmpl w:val="F3D61E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57F5E6D"/>
    <w:multiLevelType w:val="multilevel"/>
    <w:tmpl w:val="2F6CB8D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64F7C7E"/>
    <w:multiLevelType w:val="hybridMultilevel"/>
    <w:tmpl w:val="72327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0708A3"/>
    <w:multiLevelType w:val="hybridMultilevel"/>
    <w:tmpl w:val="FEF000E6"/>
    <w:lvl w:ilvl="0" w:tplc="04150017">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49E21722"/>
    <w:multiLevelType w:val="hybridMultilevel"/>
    <w:tmpl w:val="70863B84"/>
    <w:lvl w:ilvl="0" w:tplc="2D52FEF4">
      <w:start w:val="2"/>
      <w:numFmt w:val="decimal"/>
      <w:lvlText w:val="%1)"/>
      <w:lvlJc w:val="left"/>
      <w:pPr>
        <w:ind w:left="64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5F62A7"/>
    <w:multiLevelType w:val="multilevel"/>
    <w:tmpl w:val="360AAE82"/>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3)"/>
      <w:lvlJc w:val="left"/>
      <w:pPr>
        <w:ind w:left="720" w:hanging="720"/>
      </w:pPr>
      <w:rPr>
        <w:rFonts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BE14235"/>
    <w:multiLevelType w:val="multilevel"/>
    <w:tmpl w:val="73DADE0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C4407C8"/>
    <w:multiLevelType w:val="hybridMultilevel"/>
    <w:tmpl w:val="EFEA706C"/>
    <w:lvl w:ilvl="0" w:tplc="6A142394">
      <w:start w:val="1"/>
      <w:numFmt w:val="decimal"/>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4CAB7C2C"/>
    <w:multiLevelType w:val="hybridMultilevel"/>
    <w:tmpl w:val="FC8AEE0E"/>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D18461E"/>
    <w:multiLevelType w:val="hybridMultilevel"/>
    <w:tmpl w:val="B2AACE84"/>
    <w:lvl w:ilvl="0" w:tplc="39ACF5D8">
      <w:start w:val="1"/>
      <w:numFmt w:val="decimal"/>
      <w:lvlText w:val="%1."/>
      <w:lvlJc w:val="left"/>
      <w:pPr>
        <w:ind w:left="720" w:hanging="360"/>
      </w:pPr>
      <w:rPr>
        <w:b w:val="0"/>
        <w:strike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C70037"/>
    <w:multiLevelType w:val="hybridMultilevel"/>
    <w:tmpl w:val="F9A26D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4DF916BF"/>
    <w:multiLevelType w:val="hybridMultilevel"/>
    <w:tmpl w:val="071C31D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D92DEF"/>
    <w:multiLevelType w:val="hybridMultilevel"/>
    <w:tmpl w:val="7C30DF5C"/>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26701F4"/>
    <w:multiLevelType w:val="hybridMultilevel"/>
    <w:tmpl w:val="41CCB48C"/>
    <w:lvl w:ilvl="0" w:tplc="735C15C0">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15:restartNumberingAfterBreak="0">
    <w:nsid w:val="53424CD3"/>
    <w:multiLevelType w:val="hybridMultilevel"/>
    <w:tmpl w:val="EF2C0134"/>
    <w:lvl w:ilvl="0" w:tplc="735C15C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551963F7"/>
    <w:multiLevelType w:val="hybridMultilevel"/>
    <w:tmpl w:val="D3FCEEE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8" w15:restartNumberingAfterBreak="0">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9" w15:restartNumberingAfterBreak="0">
    <w:nsid w:val="57076099"/>
    <w:multiLevelType w:val="hybridMultilevel"/>
    <w:tmpl w:val="50FC2C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3A248D"/>
    <w:multiLevelType w:val="hybridMultilevel"/>
    <w:tmpl w:val="70B8D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99563D"/>
    <w:multiLevelType w:val="multilevel"/>
    <w:tmpl w:val="1AC096CE"/>
    <w:lvl w:ilvl="0">
      <w:start w:val="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2" w15:restartNumberingAfterBreak="0">
    <w:nsid w:val="591844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A972486"/>
    <w:multiLevelType w:val="hybridMultilevel"/>
    <w:tmpl w:val="BFCA299A"/>
    <w:lvl w:ilvl="0" w:tplc="3C96B826">
      <w:start w:val="1"/>
      <w:numFmt w:val="decimal"/>
      <w:lvlText w:val="%1."/>
      <w:lvlJc w:val="left"/>
      <w:pPr>
        <w:ind w:left="720" w:hanging="360"/>
      </w:pPr>
      <w:rPr>
        <w:rFonts w:cs="Times New Roman"/>
        <w:b w:val="0"/>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B174D0A"/>
    <w:multiLevelType w:val="multilevel"/>
    <w:tmpl w:val="87B0D526"/>
    <w:lvl w:ilvl="0">
      <w:start w:val="6"/>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DAA1E2F"/>
    <w:multiLevelType w:val="multilevel"/>
    <w:tmpl w:val="56E622E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2470CE0"/>
    <w:multiLevelType w:val="multilevel"/>
    <w:tmpl w:val="D3CA7F74"/>
    <w:lvl w:ilvl="0">
      <w:start w:val="1"/>
      <w:numFmt w:val="decimal"/>
      <w:lvlText w:val="%1."/>
      <w:lvlJc w:val="left"/>
      <w:pPr>
        <w:ind w:left="0" w:firstLine="0"/>
      </w:pPr>
      <w:rPr>
        <w:rFonts w:ascii="Calibri" w:eastAsia="Garamond" w:hAnsi="Calibri" w:cs="Garamond" w:hint="default"/>
        <w:b/>
        <w:bCs/>
        <w:sz w:val="24"/>
        <w:szCs w:val="24"/>
      </w:rPr>
    </w:lvl>
    <w:lvl w:ilvl="1">
      <w:start w:val="1"/>
      <w:numFmt w:val="decimal"/>
      <w:lvlText w:val="%1.%2."/>
      <w:lvlJc w:val="left"/>
      <w:pPr>
        <w:ind w:left="0" w:firstLine="0"/>
      </w:pPr>
      <w:rPr>
        <w:rFonts w:ascii="Calibri" w:hAnsi="Calibri" w:cs="Garamond" w:hint="default"/>
        <w:b w:val="0"/>
        <w:bCs/>
        <w:color w:val="auto"/>
        <w:sz w:val="24"/>
        <w:szCs w:val="24"/>
        <w:lang w:val="en-US"/>
      </w:rPr>
    </w:lvl>
    <w:lvl w:ilvl="2">
      <w:start w:val="1"/>
      <w:numFmt w:val="decimal"/>
      <w:lvlText w:val="%1.%2.%3."/>
      <w:lvlJc w:val="left"/>
      <w:pPr>
        <w:ind w:left="0" w:firstLine="0"/>
      </w:pPr>
      <w:rPr>
        <w:rFonts w:ascii="Garamond" w:hAnsi="Garamond" w:cs="Garamond" w:hint="default"/>
        <w:b/>
        <w:bCs/>
        <w:i w:val="0"/>
        <w:sz w:val="20"/>
        <w:szCs w:val="20"/>
        <w:lang w:val="en-US"/>
      </w:rPr>
    </w:lvl>
    <w:lvl w:ilvl="3">
      <w:start w:val="1"/>
      <w:numFmt w:val="decimal"/>
      <w:lvlText w:val="%1.%2.%3.%4."/>
      <w:lvlJc w:val="left"/>
      <w:pPr>
        <w:ind w:left="0" w:firstLine="0"/>
      </w:pPr>
      <w:rPr>
        <w:rFonts w:ascii="Garamond" w:hAnsi="Garamond" w:cs="Garamond" w:hint="default"/>
        <w:b/>
        <w:bCs/>
        <w:sz w:val="20"/>
        <w:szCs w:val="20"/>
        <w:lang w:val="en-US"/>
      </w:rPr>
    </w:lvl>
    <w:lvl w:ilvl="4">
      <w:start w:val="1"/>
      <w:numFmt w:val="decimal"/>
      <w:lvlText w:val="%1.%2.%3.%4.%5."/>
      <w:lvlJc w:val="left"/>
      <w:pPr>
        <w:ind w:left="0" w:firstLine="0"/>
      </w:pPr>
      <w:rPr>
        <w:rFonts w:ascii="Garamond" w:hAnsi="Garamond" w:cs="Garamond" w:hint="default"/>
        <w:b/>
        <w:bCs/>
        <w:sz w:val="20"/>
        <w:szCs w:val="20"/>
        <w:lang w:val="en-US"/>
      </w:rPr>
    </w:lvl>
    <w:lvl w:ilvl="5">
      <w:start w:val="1"/>
      <w:numFmt w:val="decimal"/>
      <w:lvlText w:val="%1.%2.%3.%4.%5.%6."/>
      <w:lvlJc w:val="left"/>
      <w:pPr>
        <w:ind w:left="0" w:firstLine="0"/>
      </w:pPr>
      <w:rPr>
        <w:rFonts w:ascii="Garamond" w:hAnsi="Garamond" w:cs="Garamond" w:hint="default"/>
        <w:b/>
        <w:bCs/>
        <w:sz w:val="20"/>
        <w:szCs w:val="20"/>
        <w:lang w:val="en-US"/>
      </w:rPr>
    </w:lvl>
    <w:lvl w:ilvl="6">
      <w:start w:val="1"/>
      <w:numFmt w:val="decimal"/>
      <w:lvlText w:val="%1.%2.%3.%4.%5.%6.%7."/>
      <w:lvlJc w:val="left"/>
      <w:pPr>
        <w:ind w:left="0" w:firstLine="0"/>
      </w:pPr>
      <w:rPr>
        <w:rFonts w:ascii="Garamond" w:hAnsi="Garamond" w:cs="Garamond" w:hint="default"/>
        <w:b/>
        <w:bCs/>
        <w:sz w:val="20"/>
        <w:szCs w:val="20"/>
        <w:lang w:val="en-US"/>
      </w:rPr>
    </w:lvl>
    <w:lvl w:ilvl="7">
      <w:start w:val="1"/>
      <w:numFmt w:val="decimal"/>
      <w:lvlText w:val="%1.%2.%3.%4.%5.%6.%7.%8."/>
      <w:lvlJc w:val="left"/>
      <w:pPr>
        <w:ind w:left="0" w:firstLine="0"/>
      </w:pPr>
      <w:rPr>
        <w:rFonts w:ascii="Garamond" w:hAnsi="Garamond" w:cs="Garamond" w:hint="default"/>
        <w:b/>
        <w:bCs/>
        <w:sz w:val="20"/>
        <w:szCs w:val="20"/>
        <w:lang w:val="en-US"/>
      </w:rPr>
    </w:lvl>
    <w:lvl w:ilvl="8">
      <w:start w:val="1"/>
      <w:numFmt w:val="decimal"/>
      <w:lvlText w:val="%1.%2.%3.%4.%5.%6.%7.%8.%9."/>
      <w:lvlJc w:val="left"/>
      <w:pPr>
        <w:ind w:left="0" w:firstLine="0"/>
      </w:pPr>
      <w:rPr>
        <w:rFonts w:ascii="Garamond" w:hAnsi="Garamond" w:cs="Garamond" w:hint="default"/>
        <w:b/>
        <w:bCs/>
        <w:sz w:val="20"/>
        <w:szCs w:val="20"/>
        <w:lang w:val="en-US"/>
      </w:rPr>
    </w:lvl>
  </w:abstractNum>
  <w:abstractNum w:abstractNumId="67" w15:restartNumberingAfterBreak="0">
    <w:nsid w:val="62B87B2C"/>
    <w:multiLevelType w:val="hybridMultilevel"/>
    <w:tmpl w:val="4BAEC56E"/>
    <w:lvl w:ilvl="0" w:tplc="2076934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C00A18"/>
    <w:multiLevelType w:val="hybridMultilevel"/>
    <w:tmpl w:val="CD665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8D6AFE"/>
    <w:multiLevelType w:val="hybridMultilevel"/>
    <w:tmpl w:val="B450E3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710511"/>
    <w:multiLevelType w:val="hybridMultilevel"/>
    <w:tmpl w:val="AE6E3E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E15F7A"/>
    <w:multiLevelType w:val="multilevel"/>
    <w:tmpl w:val="17184C4A"/>
    <w:styleLink w:val="WW8Num33"/>
    <w:lvl w:ilvl="0">
      <w:start w:val="5"/>
      <w:numFmt w:val="decimal"/>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72" w15:restartNumberingAfterBreak="0">
    <w:nsid w:val="6CF07526"/>
    <w:multiLevelType w:val="hybridMultilevel"/>
    <w:tmpl w:val="24CC0D4E"/>
    <w:lvl w:ilvl="0" w:tplc="735C15C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D79077C"/>
    <w:multiLevelType w:val="hybridMultilevel"/>
    <w:tmpl w:val="82323246"/>
    <w:lvl w:ilvl="0" w:tplc="CD76CF30">
      <w:start w:val="5"/>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884FCB"/>
    <w:multiLevelType w:val="multilevel"/>
    <w:tmpl w:val="F3EAE470"/>
    <w:lvl w:ilvl="0">
      <w:start w:val="7"/>
      <w:numFmt w:val="decimal"/>
      <w:lvlText w:val="%1."/>
      <w:lvlJc w:val="left"/>
      <w:pPr>
        <w:ind w:left="0" w:firstLine="0"/>
      </w:pPr>
      <w:rPr>
        <w:rFonts w:ascii="Garamond" w:eastAsia="Garamond" w:hAnsi="Garamond" w:cs="Garamond" w:hint="default"/>
        <w:b w:val="0"/>
        <w:bCs/>
        <w:sz w:val="20"/>
        <w:szCs w:val="20"/>
      </w:rPr>
    </w:lvl>
    <w:lvl w:ilvl="1">
      <w:start w:val="1"/>
      <w:numFmt w:val="decimal"/>
      <w:lvlText w:val="%2)"/>
      <w:lvlJc w:val="left"/>
      <w:pPr>
        <w:ind w:left="0" w:firstLine="0"/>
      </w:pPr>
      <w:rPr>
        <w:rFonts w:hint="default"/>
        <w:b w:val="0"/>
        <w:bCs/>
        <w:color w:val="auto"/>
        <w:sz w:val="24"/>
        <w:szCs w:val="24"/>
        <w:lang w:val="en-US"/>
      </w:rPr>
    </w:lvl>
    <w:lvl w:ilvl="2">
      <w:start w:val="1"/>
      <w:numFmt w:val="decimal"/>
      <w:lvlText w:val="%1.%2.%3."/>
      <w:lvlJc w:val="left"/>
      <w:pPr>
        <w:ind w:left="0" w:firstLine="0"/>
      </w:pPr>
      <w:rPr>
        <w:rFonts w:ascii="Garamond" w:hAnsi="Garamond" w:cs="Garamond" w:hint="default"/>
        <w:b/>
        <w:bCs/>
        <w:i w:val="0"/>
        <w:sz w:val="20"/>
        <w:szCs w:val="20"/>
        <w:lang w:val="en-US"/>
      </w:rPr>
    </w:lvl>
    <w:lvl w:ilvl="3">
      <w:start w:val="1"/>
      <w:numFmt w:val="decimal"/>
      <w:lvlText w:val="%1.%2.%3.%4."/>
      <w:lvlJc w:val="left"/>
      <w:pPr>
        <w:ind w:left="0" w:firstLine="0"/>
      </w:pPr>
      <w:rPr>
        <w:rFonts w:ascii="Garamond" w:hAnsi="Garamond" w:cs="Garamond" w:hint="default"/>
        <w:b/>
        <w:bCs/>
        <w:sz w:val="20"/>
        <w:szCs w:val="20"/>
        <w:lang w:val="en-US"/>
      </w:rPr>
    </w:lvl>
    <w:lvl w:ilvl="4">
      <w:start w:val="1"/>
      <w:numFmt w:val="decimal"/>
      <w:lvlText w:val="%1.%2.%3.%4.%5."/>
      <w:lvlJc w:val="left"/>
      <w:pPr>
        <w:ind w:left="0" w:firstLine="0"/>
      </w:pPr>
      <w:rPr>
        <w:rFonts w:ascii="Garamond" w:hAnsi="Garamond" w:cs="Garamond" w:hint="default"/>
        <w:b/>
        <w:bCs/>
        <w:sz w:val="20"/>
        <w:szCs w:val="20"/>
        <w:lang w:val="en-US"/>
      </w:rPr>
    </w:lvl>
    <w:lvl w:ilvl="5">
      <w:start w:val="1"/>
      <w:numFmt w:val="decimal"/>
      <w:lvlText w:val="%1.%2.%3.%4.%5.%6."/>
      <w:lvlJc w:val="left"/>
      <w:pPr>
        <w:ind w:left="0" w:firstLine="0"/>
      </w:pPr>
      <w:rPr>
        <w:rFonts w:ascii="Garamond" w:hAnsi="Garamond" w:cs="Garamond" w:hint="default"/>
        <w:b/>
        <w:bCs/>
        <w:sz w:val="20"/>
        <w:szCs w:val="20"/>
        <w:lang w:val="en-US"/>
      </w:rPr>
    </w:lvl>
    <w:lvl w:ilvl="6">
      <w:start w:val="1"/>
      <w:numFmt w:val="decimal"/>
      <w:lvlText w:val="%1.%2.%3.%4.%5.%6.%7."/>
      <w:lvlJc w:val="left"/>
      <w:pPr>
        <w:ind w:left="0" w:firstLine="0"/>
      </w:pPr>
      <w:rPr>
        <w:rFonts w:ascii="Garamond" w:hAnsi="Garamond" w:cs="Garamond" w:hint="default"/>
        <w:b/>
        <w:bCs/>
        <w:sz w:val="20"/>
        <w:szCs w:val="20"/>
        <w:lang w:val="en-US"/>
      </w:rPr>
    </w:lvl>
    <w:lvl w:ilvl="7">
      <w:start w:val="1"/>
      <w:numFmt w:val="decimal"/>
      <w:lvlText w:val="%1.%2.%3.%4.%5.%6.%7.%8."/>
      <w:lvlJc w:val="left"/>
      <w:pPr>
        <w:ind w:left="0" w:firstLine="0"/>
      </w:pPr>
      <w:rPr>
        <w:rFonts w:ascii="Garamond" w:hAnsi="Garamond" w:cs="Garamond" w:hint="default"/>
        <w:b/>
        <w:bCs/>
        <w:sz w:val="20"/>
        <w:szCs w:val="20"/>
        <w:lang w:val="en-US"/>
      </w:rPr>
    </w:lvl>
    <w:lvl w:ilvl="8">
      <w:start w:val="1"/>
      <w:numFmt w:val="decimal"/>
      <w:lvlText w:val="%1.%2.%3.%4.%5.%6.%7.%8.%9."/>
      <w:lvlJc w:val="left"/>
      <w:pPr>
        <w:ind w:left="0" w:firstLine="0"/>
      </w:pPr>
      <w:rPr>
        <w:rFonts w:ascii="Garamond" w:hAnsi="Garamond" w:cs="Garamond" w:hint="default"/>
        <w:b/>
        <w:bCs/>
        <w:sz w:val="20"/>
        <w:szCs w:val="20"/>
        <w:lang w:val="en-US"/>
      </w:rPr>
    </w:lvl>
  </w:abstractNum>
  <w:abstractNum w:abstractNumId="75" w15:restartNumberingAfterBreak="0">
    <w:nsid w:val="70A8271D"/>
    <w:multiLevelType w:val="hybridMultilevel"/>
    <w:tmpl w:val="3228BA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1039FA"/>
    <w:multiLevelType w:val="hybridMultilevel"/>
    <w:tmpl w:val="B57E3F2E"/>
    <w:lvl w:ilvl="0" w:tplc="735C15C0">
      <w:start w:val="1"/>
      <w:numFmt w:val="bullet"/>
      <w:lvlText w:val="-"/>
      <w:lvlJc w:val="left"/>
      <w:pPr>
        <w:ind w:left="1145" w:hanging="360"/>
      </w:pPr>
      <w:rPr>
        <w:rFonts w:ascii="Courier New" w:hAnsi="Courier New"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15:restartNumberingAfterBreak="0">
    <w:nsid w:val="75952E35"/>
    <w:multiLevelType w:val="hybridMultilevel"/>
    <w:tmpl w:val="53F449A8"/>
    <w:lvl w:ilvl="0" w:tplc="2CC86808">
      <w:start w:val="1"/>
      <w:numFmt w:val="decimal"/>
      <w:lvlText w:val="%1."/>
      <w:lvlJc w:val="left"/>
      <w:pPr>
        <w:ind w:left="720" w:hanging="360"/>
      </w:pPr>
      <w:rPr>
        <w:rFonts w:cs="Times New Roman"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6C06C5E"/>
    <w:multiLevelType w:val="hybridMultilevel"/>
    <w:tmpl w:val="30024ADA"/>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9" w15:restartNumberingAfterBreak="0">
    <w:nsid w:val="782B5A10"/>
    <w:multiLevelType w:val="hybridMultilevel"/>
    <w:tmpl w:val="E08E69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EA1ABD"/>
    <w:multiLevelType w:val="hybridMultilevel"/>
    <w:tmpl w:val="EA148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1762E0"/>
    <w:multiLevelType w:val="hybridMultilevel"/>
    <w:tmpl w:val="88A24B3C"/>
    <w:lvl w:ilvl="0" w:tplc="89DC32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5471B3"/>
    <w:multiLevelType w:val="hybridMultilevel"/>
    <w:tmpl w:val="EC029A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C57757E"/>
    <w:multiLevelType w:val="hybridMultilevel"/>
    <w:tmpl w:val="DAA23804"/>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C604F4F"/>
    <w:multiLevelType w:val="multilevel"/>
    <w:tmpl w:val="D2CA1E9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E636E4F"/>
    <w:multiLevelType w:val="multilevel"/>
    <w:tmpl w:val="B450123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EE7CDDB"/>
    <w:multiLevelType w:val="hybridMultilevel"/>
    <w:tmpl w:val="78F95E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48748787">
    <w:abstractNumId w:val="58"/>
  </w:num>
  <w:num w:numId="2" w16cid:durableId="114099331">
    <w:abstractNumId w:val="18"/>
  </w:num>
  <w:num w:numId="3" w16cid:durableId="1333021599">
    <w:abstractNumId w:val="32"/>
  </w:num>
  <w:num w:numId="4" w16cid:durableId="1236861252">
    <w:abstractNumId w:val="30"/>
  </w:num>
  <w:num w:numId="5" w16cid:durableId="893735184">
    <w:abstractNumId w:val="24"/>
  </w:num>
  <w:num w:numId="6" w16cid:durableId="131169575">
    <w:abstractNumId w:val="71"/>
  </w:num>
  <w:num w:numId="7" w16cid:durableId="1397389855">
    <w:abstractNumId w:val="5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8" w16cid:durableId="724257378">
    <w:abstractNumId w:val="62"/>
  </w:num>
  <w:num w:numId="9" w16cid:durableId="1123764377">
    <w:abstractNumId w:val="82"/>
  </w:num>
  <w:num w:numId="10" w16cid:durableId="1583225250">
    <w:abstractNumId w:val="66"/>
  </w:num>
  <w:num w:numId="11" w16cid:durableId="359474262">
    <w:abstractNumId w:val="47"/>
  </w:num>
  <w:num w:numId="12" w16cid:durableId="770012065">
    <w:abstractNumId w:val="16"/>
  </w:num>
  <w:num w:numId="13" w16cid:durableId="858546083">
    <w:abstractNumId w:val="84"/>
  </w:num>
  <w:num w:numId="14" w16cid:durableId="1253660153">
    <w:abstractNumId w:val="83"/>
  </w:num>
  <w:num w:numId="15" w16cid:durableId="112334800">
    <w:abstractNumId w:val="42"/>
  </w:num>
  <w:num w:numId="16" w16cid:durableId="903443366">
    <w:abstractNumId w:val="6"/>
  </w:num>
  <w:num w:numId="17" w16cid:durableId="84113744">
    <w:abstractNumId w:val="85"/>
  </w:num>
  <w:num w:numId="18" w16cid:durableId="1137802460">
    <w:abstractNumId w:val="38"/>
  </w:num>
  <w:num w:numId="19" w16cid:durableId="1382441495">
    <w:abstractNumId w:val="36"/>
  </w:num>
  <w:num w:numId="20" w16cid:durableId="1414820062">
    <w:abstractNumId w:val="48"/>
  </w:num>
  <w:num w:numId="21" w16cid:durableId="986545178">
    <w:abstractNumId w:val="19"/>
  </w:num>
  <w:num w:numId="22" w16cid:durableId="1393503990">
    <w:abstractNumId w:val="74"/>
  </w:num>
  <w:num w:numId="23" w16cid:durableId="1302350489">
    <w:abstractNumId w:val="44"/>
  </w:num>
  <w:num w:numId="24" w16cid:durableId="312637952">
    <w:abstractNumId w:val="53"/>
  </w:num>
  <w:num w:numId="25" w16cid:durableId="751314896">
    <w:abstractNumId w:val="72"/>
  </w:num>
  <w:num w:numId="26" w16cid:durableId="106386708">
    <w:abstractNumId w:val="54"/>
  </w:num>
  <w:num w:numId="27" w16cid:durableId="885220462">
    <w:abstractNumId w:val="56"/>
  </w:num>
  <w:num w:numId="28" w16cid:durableId="289366758">
    <w:abstractNumId w:val="73"/>
  </w:num>
  <w:num w:numId="29" w16cid:durableId="1589925996">
    <w:abstractNumId w:val="49"/>
  </w:num>
  <w:num w:numId="30" w16cid:durableId="1726564496">
    <w:abstractNumId w:val="29"/>
  </w:num>
  <w:num w:numId="31" w16cid:durableId="236673728">
    <w:abstractNumId w:val="51"/>
  </w:num>
  <w:num w:numId="32" w16cid:durableId="987704065">
    <w:abstractNumId w:val="31"/>
  </w:num>
  <w:num w:numId="33" w16cid:durableId="194470888">
    <w:abstractNumId w:val="25"/>
  </w:num>
  <w:num w:numId="34" w16cid:durableId="405810892">
    <w:abstractNumId w:val="80"/>
  </w:num>
  <w:num w:numId="35" w16cid:durableId="339428818">
    <w:abstractNumId w:val="45"/>
  </w:num>
  <w:num w:numId="36" w16cid:durableId="1153254435">
    <w:abstractNumId w:val="65"/>
  </w:num>
  <w:num w:numId="37" w16cid:durableId="1057124157">
    <w:abstractNumId w:val="9"/>
  </w:num>
  <w:num w:numId="38" w16cid:durableId="1238903649">
    <w:abstractNumId w:val="41"/>
  </w:num>
  <w:num w:numId="39" w16cid:durableId="1833448358">
    <w:abstractNumId w:val="64"/>
  </w:num>
  <w:num w:numId="40" w16cid:durableId="930042025">
    <w:abstractNumId w:val="55"/>
  </w:num>
  <w:num w:numId="41" w16cid:durableId="582640067">
    <w:abstractNumId w:val="37"/>
  </w:num>
  <w:num w:numId="42" w16cid:durableId="912130354">
    <w:abstractNumId w:val="14"/>
  </w:num>
  <w:num w:numId="43" w16cid:durableId="424302109">
    <w:abstractNumId w:val="40"/>
  </w:num>
  <w:num w:numId="44" w16cid:durableId="1293904941">
    <w:abstractNumId w:val="39"/>
  </w:num>
  <w:num w:numId="45" w16cid:durableId="1225221468">
    <w:abstractNumId w:val="0"/>
  </w:num>
  <w:num w:numId="46" w16cid:durableId="1054692822">
    <w:abstractNumId w:val="86"/>
  </w:num>
  <w:num w:numId="47" w16cid:durableId="1247612810">
    <w:abstractNumId w:val="77"/>
  </w:num>
  <w:num w:numId="48" w16cid:durableId="1101801889">
    <w:abstractNumId w:val="8"/>
  </w:num>
  <w:num w:numId="49" w16cid:durableId="1044989217">
    <w:abstractNumId w:val="59"/>
  </w:num>
  <w:num w:numId="50" w16cid:durableId="963345941">
    <w:abstractNumId w:val="21"/>
  </w:num>
  <w:num w:numId="51" w16cid:durableId="797263817">
    <w:abstractNumId w:val="15"/>
  </w:num>
  <w:num w:numId="52" w16cid:durableId="569921668">
    <w:abstractNumId w:val="22"/>
  </w:num>
  <w:num w:numId="53" w16cid:durableId="539977828">
    <w:abstractNumId w:val="75"/>
  </w:num>
  <w:num w:numId="54" w16cid:durableId="150560619">
    <w:abstractNumId w:val="5"/>
  </w:num>
  <w:num w:numId="55" w16cid:durableId="1492023574">
    <w:abstractNumId w:val="13"/>
  </w:num>
  <w:num w:numId="56" w16cid:durableId="114570675">
    <w:abstractNumId w:val="60"/>
  </w:num>
  <w:num w:numId="57" w16cid:durableId="1516142256">
    <w:abstractNumId w:val="3"/>
  </w:num>
  <w:num w:numId="58" w16cid:durableId="2069037935">
    <w:abstractNumId w:val="4"/>
  </w:num>
  <w:num w:numId="59" w16cid:durableId="1852529511">
    <w:abstractNumId w:val="20"/>
  </w:num>
  <w:num w:numId="60" w16cid:durableId="1364282548">
    <w:abstractNumId w:val="10"/>
  </w:num>
  <w:num w:numId="61" w16cid:durableId="1496653363">
    <w:abstractNumId w:val="61"/>
  </w:num>
  <w:num w:numId="62" w16cid:durableId="1039742229">
    <w:abstractNumId w:val="50"/>
  </w:num>
  <w:num w:numId="63" w16cid:durableId="868954274">
    <w:abstractNumId w:val="17"/>
  </w:num>
  <w:num w:numId="64" w16cid:durableId="2018581708">
    <w:abstractNumId w:val="34"/>
  </w:num>
  <w:num w:numId="65" w16cid:durableId="1824737535">
    <w:abstractNumId w:val="7"/>
  </w:num>
  <w:num w:numId="66" w16cid:durableId="537015648">
    <w:abstractNumId w:val="1"/>
  </w:num>
  <w:num w:numId="67" w16cid:durableId="1729647611">
    <w:abstractNumId w:val="68"/>
  </w:num>
  <w:num w:numId="68" w16cid:durableId="131825008">
    <w:abstractNumId w:val="70"/>
  </w:num>
  <w:num w:numId="69" w16cid:durableId="250243919">
    <w:abstractNumId w:val="43"/>
  </w:num>
  <w:num w:numId="70" w16cid:durableId="121466051">
    <w:abstractNumId w:val="26"/>
  </w:num>
  <w:num w:numId="71" w16cid:durableId="925967403">
    <w:abstractNumId w:val="69"/>
  </w:num>
  <w:num w:numId="72" w16cid:durableId="905802640">
    <w:abstractNumId w:val="67"/>
  </w:num>
  <w:num w:numId="73" w16cid:durableId="436607275">
    <w:abstractNumId w:val="79"/>
  </w:num>
  <w:num w:numId="74" w16cid:durableId="1317681944">
    <w:abstractNumId w:val="23"/>
  </w:num>
  <w:num w:numId="75" w16cid:durableId="1355497289">
    <w:abstractNumId w:val="46"/>
  </w:num>
  <w:num w:numId="76" w16cid:durableId="666054690">
    <w:abstractNumId w:val="35"/>
  </w:num>
  <w:num w:numId="77" w16cid:durableId="1249733006">
    <w:abstractNumId w:val="2"/>
  </w:num>
  <w:num w:numId="78" w16cid:durableId="752314192">
    <w:abstractNumId w:val="81"/>
  </w:num>
  <w:num w:numId="79" w16cid:durableId="1192300292">
    <w:abstractNumId w:val="52"/>
  </w:num>
  <w:num w:numId="80" w16cid:durableId="841703130">
    <w:abstractNumId w:val="27"/>
  </w:num>
  <w:num w:numId="81" w16cid:durableId="288244809">
    <w:abstractNumId w:val="76"/>
  </w:num>
  <w:num w:numId="82" w16cid:durableId="1802503109">
    <w:abstractNumId w:val="78"/>
  </w:num>
  <w:num w:numId="83" w16cid:durableId="1180586545">
    <w:abstractNumId w:val="63"/>
  </w:num>
  <w:num w:numId="84" w16cid:durableId="1799759788">
    <w:abstractNumId w:val="11"/>
  </w:num>
  <w:num w:numId="85" w16cid:durableId="671294824">
    <w:abstractNumId w:val="28"/>
  </w:num>
  <w:num w:numId="86" w16cid:durableId="1066300436">
    <w:abstractNumId w:val="12"/>
  </w:num>
  <w:num w:numId="87" w16cid:durableId="2123375843">
    <w:abstractNumId w:val="33"/>
  </w:num>
  <w:num w:numId="88" w16cid:durableId="500392788">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01"/>
    <w:rsid w:val="000A6C29"/>
    <w:rsid w:val="003702DE"/>
    <w:rsid w:val="00482FA2"/>
    <w:rsid w:val="00505359"/>
    <w:rsid w:val="005B3501"/>
    <w:rsid w:val="00700E49"/>
    <w:rsid w:val="0076759D"/>
    <w:rsid w:val="00A67EDD"/>
    <w:rsid w:val="00C6478D"/>
    <w:rsid w:val="00CC2053"/>
    <w:rsid w:val="00D05E0A"/>
    <w:rsid w:val="00DF3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7E57"/>
  <w15:chartTrackingRefBased/>
  <w15:docId w15:val="{E875C146-0A52-470A-A041-D4BB8B54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501"/>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5B350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5B3501"/>
    <w:pPr>
      <w:keepNext/>
      <w:keepLines/>
      <w:spacing w:before="200"/>
      <w:outlineLvl w:val="1"/>
    </w:pPr>
    <w:rPr>
      <w:rFonts w:ascii="Cambria" w:hAnsi="Cambria"/>
      <w:b/>
      <w:bCs/>
      <w:color w:val="4F81BD"/>
      <w:sz w:val="26"/>
      <w:szCs w:val="26"/>
    </w:rPr>
  </w:style>
  <w:style w:type="paragraph" w:styleId="Nagwek3">
    <w:name w:val="heading 3"/>
    <w:aliases w:val="H3"/>
    <w:basedOn w:val="Normalny"/>
    <w:next w:val="Normalny"/>
    <w:link w:val="Nagwek3Znak"/>
    <w:qFormat/>
    <w:rsid w:val="005B3501"/>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B3501"/>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uiPriority w:val="99"/>
    <w:rsid w:val="005B3501"/>
    <w:rPr>
      <w:rFonts w:ascii="Cambria" w:eastAsia="Times New Roman" w:hAnsi="Cambria" w:cs="Times New Roman"/>
      <w:b/>
      <w:bCs/>
      <w:color w:val="4F81BD"/>
      <w:sz w:val="26"/>
      <w:szCs w:val="26"/>
      <w:lang w:eastAsia="pl-PL"/>
    </w:rPr>
  </w:style>
  <w:style w:type="character" w:customStyle="1" w:styleId="Nagwek3Znak">
    <w:name w:val="Nagłówek 3 Znak"/>
    <w:aliases w:val="H3 Znak"/>
    <w:basedOn w:val="Domylnaczcionkaakapitu"/>
    <w:link w:val="Nagwek3"/>
    <w:rsid w:val="005B3501"/>
    <w:rPr>
      <w:rFonts w:ascii="Arial" w:eastAsia="Times New Roman" w:hAnsi="Arial" w:cs="Arial"/>
      <w:b/>
      <w:bCs/>
      <w:sz w:val="26"/>
      <w:szCs w:val="26"/>
      <w:lang w:eastAsia="pl-PL"/>
    </w:rPr>
  </w:style>
  <w:style w:type="character" w:styleId="Hipercze">
    <w:name w:val="Hyperlink"/>
    <w:uiPriority w:val="99"/>
    <w:rsid w:val="005B3501"/>
    <w:rPr>
      <w:rFonts w:cs="Times New Roman"/>
      <w:color w:val="0000FF"/>
      <w:u w:val="single"/>
    </w:rPr>
  </w:style>
  <w:style w:type="paragraph" w:styleId="Nagwek">
    <w:name w:val="header"/>
    <w:basedOn w:val="Normalny"/>
    <w:link w:val="NagwekZnak"/>
    <w:uiPriority w:val="99"/>
    <w:rsid w:val="005B3501"/>
    <w:pPr>
      <w:tabs>
        <w:tab w:val="center" w:pos="4536"/>
        <w:tab w:val="right" w:pos="9072"/>
      </w:tabs>
    </w:pPr>
  </w:style>
  <w:style w:type="character" w:customStyle="1" w:styleId="NagwekZnak">
    <w:name w:val="Nagłówek Znak"/>
    <w:basedOn w:val="Domylnaczcionkaakapitu"/>
    <w:link w:val="Nagwek"/>
    <w:uiPriority w:val="99"/>
    <w:rsid w:val="005B350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B3501"/>
    <w:pPr>
      <w:tabs>
        <w:tab w:val="center" w:pos="4536"/>
        <w:tab w:val="right" w:pos="9072"/>
      </w:tabs>
    </w:pPr>
  </w:style>
  <w:style w:type="character" w:customStyle="1" w:styleId="StopkaZnak">
    <w:name w:val="Stopka Znak"/>
    <w:basedOn w:val="Domylnaczcionkaakapitu"/>
    <w:link w:val="Stopka"/>
    <w:uiPriority w:val="99"/>
    <w:rsid w:val="005B3501"/>
    <w:rPr>
      <w:rFonts w:ascii="Times New Roman" w:eastAsia="Times New Roman" w:hAnsi="Times New Roman" w:cs="Times New Roman"/>
      <w:sz w:val="24"/>
      <w:szCs w:val="24"/>
      <w:lang w:eastAsia="pl-PL"/>
    </w:rPr>
  </w:style>
  <w:style w:type="paragraph" w:styleId="Tekstpodstawowy">
    <w:name w:val="Body Text"/>
    <w:aliases w:val="a2"/>
    <w:basedOn w:val="Normalny"/>
    <w:link w:val="TekstpodstawowyZnak"/>
    <w:uiPriority w:val="99"/>
    <w:rsid w:val="005B3501"/>
    <w:rPr>
      <w:rFonts w:ascii="Arial" w:hAnsi="Arial" w:cs="Arial"/>
    </w:rPr>
  </w:style>
  <w:style w:type="character" w:customStyle="1" w:styleId="TekstpodstawowyZnak">
    <w:name w:val="Tekst podstawowy Znak"/>
    <w:aliases w:val="a2 Znak"/>
    <w:basedOn w:val="Domylnaczcionkaakapitu"/>
    <w:link w:val="Tekstpodstawowy"/>
    <w:uiPriority w:val="99"/>
    <w:rsid w:val="005B3501"/>
    <w:rPr>
      <w:rFonts w:ascii="Arial" w:eastAsia="Times New Roman" w:hAnsi="Arial" w:cs="Arial"/>
      <w:sz w:val="24"/>
      <w:szCs w:val="24"/>
      <w:lang w:eastAsia="pl-PL"/>
    </w:rPr>
  </w:style>
  <w:style w:type="paragraph" w:styleId="Nagwekspisutreci">
    <w:name w:val="TOC Heading"/>
    <w:basedOn w:val="Nagwek1"/>
    <w:next w:val="Normalny"/>
    <w:uiPriority w:val="99"/>
    <w:qFormat/>
    <w:rsid w:val="005B3501"/>
    <w:pPr>
      <w:spacing w:line="276" w:lineRule="auto"/>
      <w:outlineLvl w:val="9"/>
    </w:pPr>
  </w:style>
  <w:style w:type="paragraph" w:styleId="Tekstdymka">
    <w:name w:val="Balloon Text"/>
    <w:basedOn w:val="Normalny"/>
    <w:link w:val="TekstdymkaZnak"/>
    <w:uiPriority w:val="99"/>
    <w:semiHidden/>
    <w:rsid w:val="005B3501"/>
    <w:rPr>
      <w:rFonts w:ascii="Tahoma" w:hAnsi="Tahoma" w:cs="Tahoma"/>
      <w:sz w:val="16"/>
      <w:szCs w:val="16"/>
    </w:rPr>
  </w:style>
  <w:style w:type="character" w:customStyle="1" w:styleId="TekstdymkaZnak">
    <w:name w:val="Tekst dymka Znak"/>
    <w:basedOn w:val="Domylnaczcionkaakapitu"/>
    <w:link w:val="Tekstdymka"/>
    <w:uiPriority w:val="99"/>
    <w:semiHidden/>
    <w:rsid w:val="005B3501"/>
    <w:rPr>
      <w:rFonts w:ascii="Tahoma" w:eastAsia="Times New Roman" w:hAnsi="Tahoma" w:cs="Tahoma"/>
      <w:sz w:val="16"/>
      <w:szCs w:val="16"/>
      <w:lang w:eastAsia="pl-PL"/>
    </w:rPr>
  </w:style>
  <w:style w:type="paragraph" w:styleId="Akapitzlist">
    <w:name w:val="List Paragraph"/>
    <w:aliases w:val="L1,Numerowanie,List Paragraph,2 heading,A_wyliczenie,K-P_odwolanie,Akapit z listą5,maz_wyliczenie,opis dzialania,T_SZ_List Paragraph,normalny tekst,Akapit z listą BS,Kolorowa lista — akcent 11,Średnia siatka 1 — akcent 21,sw tekst,Obiekt"/>
    <w:basedOn w:val="Normalny"/>
    <w:link w:val="AkapitzlistZnak"/>
    <w:uiPriority w:val="34"/>
    <w:qFormat/>
    <w:rsid w:val="005B3501"/>
    <w:pPr>
      <w:ind w:left="720"/>
      <w:contextualSpacing/>
    </w:pPr>
  </w:style>
  <w:style w:type="paragraph" w:styleId="Spistreci1">
    <w:name w:val="toc 1"/>
    <w:basedOn w:val="Normalny"/>
    <w:next w:val="Normalny"/>
    <w:autoRedefine/>
    <w:uiPriority w:val="39"/>
    <w:rsid w:val="005B3501"/>
    <w:pPr>
      <w:tabs>
        <w:tab w:val="right" w:leader="dot" w:pos="10194"/>
      </w:tabs>
      <w:spacing w:line="276" w:lineRule="auto"/>
      <w:ind w:left="284" w:hanging="284"/>
      <w:jc w:val="both"/>
    </w:pPr>
  </w:style>
  <w:style w:type="table" w:styleId="Tabela-Siatka">
    <w:name w:val="Table Grid"/>
    <w:basedOn w:val="Standardowy"/>
    <w:uiPriority w:val="39"/>
    <w:rsid w:val="005B3501"/>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5B3501"/>
    <w:pPr>
      <w:autoSpaceDE w:val="0"/>
      <w:autoSpaceDN w:val="0"/>
      <w:adjustRightInd w:val="0"/>
    </w:pPr>
    <w:rPr>
      <w:rFonts w:ascii="Calibri" w:eastAsia="Times New Roman" w:hAnsi="Calibri" w:cs="Calibri"/>
      <w:color w:val="000000"/>
      <w:sz w:val="24"/>
      <w:szCs w:val="24"/>
      <w:lang w:eastAsia="pl-PL"/>
    </w:rPr>
  </w:style>
  <w:style w:type="paragraph" w:customStyle="1" w:styleId="arimr">
    <w:name w:val="arimr"/>
    <w:basedOn w:val="Normalny"/>
    <w:uiPriority w:val="99"/>
    <w:rsid w:val="005B3501"/>
    <w:pPr>
      <w:widowControl w:val="0"/>
      <w:snapToGrid w:val="0"/>
      <w:spacing w:line="360" w:lineRule="auto"/>
    </w:pPr>
    <w:rPr>
      <w:szCs w:val="20"/>
      <w:lang w:val="en-US"/>
    </w:rPr>
  </w:style>
  <w:style w:type="paragraph" w:styleId="Tekstpodstawowy2">
    <w:name w:val="Body Text 2"/>
    <w:basedOn w:val="Normalny"/>
    <w:link w:val="Tekstpodstawowy2Znak"/>
    <w:uiPriority w:val="99"/>
    <w:semiHidden/>
    <w:rsid w:val="005B3501"/>
    <w:pPr>
      <w:spacing w:after="120" w:line="480" w:lineRule="auto"/>
    </w:pPr>
  </w:style>
  <w:style w:type="character" w:customStyle="1" w:styleId="Tekstpodstawowy2Znak">
    <w:name w:val="Tekst podstawowy 2 Znak"/>
    <w:basedOn w:val="Domylnaczcionkaakapitu"/>
    <w:link w:val="Tekstpodstawowy2"/>
    <w:uiPriority w:val="99"/>
    <w:semiHidden/>
    <w:rsid w:val="005B3501"/>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5B3501"/>
    <w:rPr>
      <w:rFonts w:ascii="Courier New" w:hAnsi="Courier New"/>
      <w:sz w:val="20"/>
      <w:szCs w:val="20"/>
    </w:rPr>
  </w:style>
  <w:style w:type="character" w:customStyle="1" w:styleId="ZwykytekstZnak">
    <w:name w:val="Zwykły tekst Znak"/>
    <w:basedOn w:val="Domylnaczcionkaakapitu"/>
    <w:link w:val="Zwykytekst"/>
    <w:uiPriority w:val="99"/>
    <w:rsid w:val="005B3501"/>
    <w:rPr>
      <w:rFonts w:ascii="Courier New" w:eastAsia="Times New Roman" w:hAnsi="Courier New" w:cs="Times New Roman"/>
      <w:sz w:val="20"/>
      <w:szCs w:val="20"/>
      <w:lang w:eastAsia="pl-PL"/>
    </w:rPr>
  </w:style>
  <w:style w:type="paragraph" w:styleId="Spistreci2">
    <w:name w:val="toc 2"/>
    <w:basedOn w:val="Normalny"/>
    <w:next w:val="Normalny"/>
    <w:autoRedefine/>
    <w:uiPriority w:val="39"/>
    <w:rsid w:val="005B3501"/>
    <w:pPr>
      <w:tabs>
        <w:tab w:val="left" w:pos="567"/>
        <w:tab w:val="right" w:leader="dot" w:pos="10194"/>
      </w:tabs>
      <w:spacing w:line="276" w:lineRule="auto"/>
      <w:ind w:left="567" w:hanging="327"/>
      <w:jc w:val="both"/>
    </w:pPr>
  </w:style>
  <w:style w:type="character" w:customStyle="1" w:styleId="TekstpodstawowyZnak1">
    <w:name w:val="Tekst podstawowy Znak1"/>
    <w:uiPriority w:val="99"/>
    <w:locked/>
    <w:rsid w:val="005B3501"/>
    <w:rPr>
      <w:rFonts w:ascii="Tahoma" w:hAnsi="Tahoma"/>
      <w:sz w:val="20"/>
      <w:lang w:eastAsia="pl-PL"/>
    </w:rPr>
  </w:style>
  <w:style w:type="character" w:styleId="Pogrubienie">
    <w:name w:val="Strong"/>
    <w:uiPriority w:val="22"/>
    <w:qFormat/>
    <w:rsid w:val="005B3501"/>
    <w:rPr>
      <w:rFonts w:cs="Times New Roman"/>
      <w:b/>
    </w:rPr>
  </w:style>
  <w:style w:type="paragraph" w:styleId="Tekstkomentarza">
    <w:name w:val="annotation text"/>
    <w:basedOn w:val="Normalny"/>
    <w:link w:val="TekstkomentarzaZnak"/>
    <w:uiPriority w:val="99"/>
    <w:rsid w:val="005B3501"/>
    <w:rPr>
      <w:sz w:val="20"/>
      <w:szCs w:val="20"/>
    </w:rPr>
  </w:style>
  <w:style w:type="character" w:customStyle="1" w:styleId="TekstkomentarzaZnak">
    <w:name w:val="Tekst komentarza Znak"/>
    <w:basedOn w:val="Domylnaczcionkaakapitu"/>
    <w:link w:val="Tekstkomentarza"/>
    <w:uiPriority w:val="99"/>
    <w:rsid w:val="005B350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5B3501"/>
    <w:rPr>
      <w:b/>
      <w:bCs/>
    </w:rPr>
  </w:style>
  <w:style w:type="character" w:customStyle="1" w:styleId="TematkomentarzaZnak">
    <w:name w:val="Temat komentarza Znak"/>
    <w:basedOn w:val="TekstkomentarzaZnak"/>
    <w:link w:val="Tematkomentarza"/>
    <w:uiPriority w:val="99"/>
    <w:semiHidden/>
    <w:rsid w:val="005B3501"/>
    <w:rPr>
      <w:rFonts w:ascii="Times New Roman" w:eastAsia="Times New Roman" w:hAnsi="Times New Roman" w:cs="Times New Roman"/>
      <w:b/>
      <w:bCs/>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qFormat/>
    <w:rsid w:val="005B3501"/>
    <w:rPr>
      <w:rFonts w:ascii="Times New Roman" w:eastAsia="Times New Roman" w:hAnsi="Times New Roman" w:cs="Times New Roman"/>
      <w:sz w:val="24"/>
      <w:szCs w:val="24"/>
      <w:lang w:eastAsia="pl-PL"/>
    </w:rPr>
  </w:style>
  <w:style w:type="paragraph" w:customStyle="1" w:styleId="ZARTzmartartykuempunktem">
    <w:name w:val="Z/ART(§) – zm. art. (§) artykułem (punktem)"/>
    <w:basedOn w:val="Normalny"/>
    <w:uiPriority w:val="30"/>
    <w:qFormat/>
    <w:rsid w:val="005B3501"/>
    <w:pPr>
      <w:suppressAutoHyphens/>
      <w:autoSpaceDE w:val="0"/>
      <w:autoSpaceDN w:val="0"/>
      <w:adjustRightInd w:val="0"/>
      <w:spacing w:line="360" w:lineRule="auto"/>
      <w:ind w:left="510" w:firstLine="510"/>
      <w:jc w:val="both"/>
    </w:pPr>
    <w:rPr>
      <w:rFonts w:ascii="Times" w:hAnsi="Times" w:cs="Arial"/>
      <w:szCs w:val="20"/>
    </w:rPr>
  </w:style>
  <w:style w:type="character" w:customStyle="1" w:styleId="DefaultChar">
    <w:name w:val="Default Char"/>
    <w:link w:val="Default"/>
    <w:locked/>
    <w:rsid w:val="005B3501"/>
    <w:rPr>
      <w:rFonts w:ascii="Calibri" w:eastAsia="Times New Roman" w:hAnsi="Calibri" w:cs="Calibri"/>
      <w:color w:val="000000"/>
      <w:sz w:val="24"/>
      <w:szCs w:val="24"/>
      <w:lang w:eastAsia="pl-PL"/>
    </w:rPr>
  </w:style>
  <w:style w:type="numbering" w:customStyle="1" w:styleId="1111114">
    <w:name w:val="1 / 1.1 / 1.1.14"/>
    <w:rsid w:val="005B3501"/>
    <w:pPr>
      <w:numPr>
        <w:numId w:val="1"/>
      </w:numPr>
    </w:pPr>
  </w:style>
  <w:style w:type="paragraph" w:styleId="Tekstprzypisudolnego">
    <w:name w:val="footnote text"/>
    <w:basedOn w:val="Normalny"/>
    <w:link w:val="TekstprzypisudolnegoZnak"/>
    <w:uiPriority w:val="99"/>
    <w:semiHidden/>
    <w:unhideWhenUsed/>
    <w:rsid w:val="005B3501"/>
    <w:rPr>
      <w:sz w:val="20"/>
      <w:szCs w:val="20"/>
    </w:rPr>
  </w:style>
  <w:style w:type="character" w:customStyle="1" w:styleId="TekstprzypisudolnegoZnak">
    <w:name w:val="Tekst przypisu dolnego Znak"/>
    <w:basedOn w:val="Domylnaczcionkaakapitu"/>
    <w:link w:val="Tekstprzypisudolnego"/>
    <w:uiPriority w:val="99"/>
    <w:semiHidden/>
    <w:rsid w:val="005B3501"/>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B3501"/>
    <w:rPr>
      <w:vertAlign w:val="superscript"/>
    </w:rPr>
  </w:style>
  <w:style w:type="character" w:styleId="Nierozpoznanawzmianka">
    <w:name w:val="Unresolved Mention"/>
    <w:uiPriority w:val="99"/>
    <w:semiHidden/>
    <w:unhideWhenUsed/>
    <w:rsid w:val="005B3501"/>
    <w:rPr>
      <w:color w:val="808080"/>
      <w:shd w:val="clear" w:color="auto" w:fill="E6E6E6"/>
    </w:rPr>
  </w:style>
  <w:style w:type="paragraph" w:customStyle="1" w:styleId="Standard">
    <w:name w:val="Standard"/>
    <w:rsid w:val="005B3501"/>
    <w:pPr>
      <w:suppressAutoHyphens/>
      <w:autoSpaceDN w:val="0"/>
      <w:textAlignment w:val="baseline"/>
    </w:pPr>
    <w:rPr>
      <w:rFonts w:ascii="Times New Roman" w:eastAsia="Times New Roman" w:hAnsi="Times New Roman" w:cs="Times New Roman"/>
      <w:kern w:val="3"/>
      <w:lang w:eastAsia="zh-CN"/>
    </w:rPr>
  </w:style>
  <w:style w:type="paragraph" w:customStyle="1" w:styleId="Nagwek71">
    <w:name w:val="Nagłówek 71"/>
    <w:basedOn w:val="Standard"/>
    <w:next w:val="Standard"/>
    <w:rsid w:val="005B3501"/>
    <w:pPr>
      <w:keepNext/>
      <w:numPr>
        <w:numId w:val="18"/>
      </w:numPr>
      <w:jc w:val="both"/>
      <w:outlineLvl w:val="6"/>
    </w:pPr>
    <w:rPr>
      <w:rFonts w:ascii="Garamond" w:hAnsi="Garamond" w:cs="Garamond"/>
      <w:sz w:val="24"/>
      <w:szCs w:val="20"/>
    </w:rPr>
  </w:style>
  <w:style w:type="numbering" w:customStyle="1" w:styleId="WW8Num33">
    <w:name w:val="WW8Num33"/>
    <w:basedOn w:val="Bezlisty"/>
    <w:rsid w:val="005B3501"/>
    <w:pPr>
      <w:numPr>
        <w:numId w:val="6"/>
      </w:numPr>
    </w:pPr>
  </w:style>
  <w:style w:type="numbering" w:customStyle="1" w:styleId="WW8Num73">
    <w:name w:val="WW8Num73"/>
    <w:basedOn w:val="Bezlisty"/>
    <w:rsid w:val="005B3501"/>
    <w:pPr>
      <w:numPr>
        <w:numId w:val="88"/>
      </w:numPr>
    </w:pPr>
  </w:style>
  <w:style w:type="character" w:styleId="Odwoaniedokomentarza">
    <w:name w:val="annotation reference"/>
    <w:uiPriority w:val="99"/>
    <w:semiHidden/>
    <w:unhideWhenUsed/>
    <w:rsid w:val="005B3501"/>
    <w:rPr>
      <w:sz w:val="16"/>
      <w:szCs w:val="16"/>
    </w:rPr>
  </w:style>
  <w:style w:type="character" w:styleId="UyteHipercze">
    <w:name w:val="FollowedHyperlink"/>
    <w:uiPriority w:val="99"/>
    <w:semiHidden/>
    <w:unhideWhenUsed/>
    <w:rsid w:val="005B3501"/>
    <w:rPr>
      <w:color w:val="800080"/>
      <w:u w:val="single"/>
    </w:rPr>
  </w:style>
  <w:style w:type="paragraph" w:styleId="NormalnyWeb">
    <w:name w:val="Normal (Web)"/>
    <w:basedOn w:val="Normalny"/>
    <w:uiPriority w:val="99"/>
    <w:unhideWhenUsed/>
    <w:rsid w:val="005B3501"/>
    <w:pPr>
      <w:spacing w:before="100" w:beforeAutospacing="1" w:after="100" w:afterAutospacing="1"/>
    </w:pPr>
  </w:style>
  <w:style w:type="table" w:styleId="Siatkatabelijasna">
    <w:name w:val="Grid Table Light"/>
    <w:basedOn w:val="Standardowy"/>
    <w:uiPriority w:val="40"/>
    <w:rsid w:val="005B3501"/>
    <w:rPr>
      <w:rFonts w:ascii="Calibri" w:eastAsia="Calibri" w:hAnsi="Calibri" w:cs="Times New Roman"/>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a-kontynuacja2">
    <w:name w:val="List Continue 2"/>
    <w:basedOn w:val="Normalny"/>
    <w:uiPriority w:val="99"/>
    <w:rsid w:val="005B3501"/>
    <w:pPr>
      <w:widowControl w:val="0"/>
      <w:autoSpaceDE w:val="0"/>
      <w:autoSpaceDN w:val="0"/>
      <w:adjustRightInd w:val="0"/>
      <w:spacing w:after="120"/>
      <w:ind w:left="566"/>
    </w:pPr>
    <w:rPr>
      <w:lang w:eastAsia="zh-CN"/>
    </w:rPr>
  </w:style>
  <w:style w:type="paragraph" w:customStyle="1" w:styleId="WW-NormalnyWeb">
    <w:name w:val="WW-Normalny (Web)"/>
    <w:basedOn w:val="Normalny"/>
    <w:rsid w:val="005B3501"/>
    <w:pPr>
      <w:suppressAutoHyphens/>
      <w:spacing w:before="100" w:after="119"/>
    </w:pPr>
    <w:rPr>
      <w:rFonts w:ascii="Arial Unicode MS" w:eastAsia="Arial Unicode MS" w:hAnsi="Arial Unicode MS"/>
      <w:szCs w:val="20"/>
    </w:rPr>
  </w:style>
  <w:style w:type="paragraph" w:styleId="Tekstpodstawowywcity">
    <w:name w:val="Body Text Indent"/>
    <w:basedOn w:val="Normalny"/>
    <w:link w:val="TekstpodstawowywcityZnak"/>
    <w:uiPriority w:val="99"/>
    <w:unhideWhenUsed/>
    <w:rsid w:val="005B3501"/>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5B3501"/>
    <w:rPr>
      <w:rFonts w:ascii="Calibri" w:eastAsia="Calibri" w:hAnsi="Calibri" w:cs="Times New Roman"/>
    </w:rPr>
  </w:style>
  <w:style w:type="character" w:styleId="Odwoanieprzypisukocowego">
    <w:name w:val="endnote reference"/>
    <w:uiPriority w:val="99"/>
    <w:semiHidden/>
    <w:unhideWhenUsed/>
    <w:rsid w:val="005B3501"/>
    <w:rPr>
      <w:vertAlign w:val="superscript"/>
    </w:rPr>
  </w:style>
  <w:style w:type="character" w:customStyle="1" w:styleId="markedcontent">
    <w:name w:val="markedcontent"/>
    <w:basedOn w:val="Domylnaczcionkaakapitu"/>
    <w:rsid w:val="005B3501"/>
  </w:style>
  <w:style w:type="character" w:styleId="Uwydatnienie">
    <w:name w:val="Emphasis"/>
    <w:uiPriority w:val="20"/>
    <w:qFormat/>
    <w:rsid w:val="005B3501"/>
    <w:rPr>
      <w:i/>
      <w:iCs/>
    </w:rPr>
  </w:style>
  <w:style w:type="paragraph" w:customStyle="1" w:styleId="Akapitzlist1">
    <w:name w:val="Akapit z listą1"/>
    <w:basedOn w:val="Normalny"/>
    <w:rsid w:val="005B3501"/>
    <w:pPr>
      <w:ind w:left="720"/>
    </w:pPr>
    <w:rPr>
      <w:rFonts w:ascii="Calibri" w:hAnsi="Calibri"/>
      <w:sz w:val="22"/>
      <w:szCs w:val="22"/>
      <w:lang w:eastAsia="en-US"/>
    </w:rPr>
  </w:style>
  <w:style w:type="paragraph" w:customStyle="1" w:styleId="awciety">
    <w:name w:val="a) wciety"/>
    <w:basedOn w:val="Normalny"/>
    <w:rsid w:val="005B3501"/>
    <w:pPr>
      <w:widowControl w:val="0"/>
      <w:suppressAutoHyphens/>
      <w:snapToGrid w:val="0"/>
      <w:spacing w:line="258" w:lineRule="atLeast"/>
      <w:ind w:left="567" w:hanging="238"/>
      <w:jc w:val="both"/>
    </w:pPr>
    <w:rPr>
      <w:rFonts w:ascii="FrankfurtGothic" w:eastAsia="Lucida Sans Unicode" w:hAnsi="FrankfurtGothic" w:cs="Tahoma"/>
      <w:color w:val="000000"/>
      <w:sz w:val="19"/>
      <w:lang w:bidi="en-US"/>
    </w:rPr>
  </w:style>
  <w:style w:type="paragraph" w:customStyle="1" w:styleId="44-">
    <w:name w:val="44-"/>
    <w:basedOn w:val="awciety"/>
    <w:rsid w:val="005B3501"/>
    <w:pPr>
      <w:widowControl/>
      <w:snapToGrid/>
      <w:spacing w:after="120" w:line="240" w:lineRule="auto"/>
      <w:ind w:left="284" w:hanging="284"/>
    </w:pPr>
    <w:rPr>
      <w:rFonts w:ascii="Times New Roman" w:eastAsia="Times New Roman" w:hAnsi="Times New Roman" w:cs="Times New Roman"/>
      <w:color w:val="auto"/>
      <w:kern w:val="1"/>
      <w:sz w:val="24"/>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eader" Target="header1.xml"/><Relationship Id="rId12" Type="http://schemas.openxmlformats.org/officeDocument/2006/relationships/hyperlink" Target="https://platformazakupowa.pl/pn/powiat_klodzko"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uap.gov.pl/wps/portal/strefa-klienta/katalog-spraw/sprawy-ogolne/ogolne-sprawy-urzedowe-2/pismo-ogolne-do-podmiotu-publicznego"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j.szkutnik@powiat.klodzko.pl" TargetMode="External"/><Relationship Id="rId10" Type="http://schemas.openxmlformats.org/officeDocument/2006/relationships/footer" Target="footer2.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latformazakupowa.pl/pn/powiat_klodzko"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epuap.gov.pl/wps/portal/strefa-klienta/katalog-spraw/sprawy-ogolne/ogolne-sprawy-urzedowe-2/pismo-ogolne-do-podmiotu-publicznego" TargetMode="External"/><Relationship Id="rId30"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54</Pages>
  <Words>25170</Words>
  <Characters>151022</Characters>
  <Application>Microsoft Office Word</Application>
  <DocSecurity>0</DocSecurity>
  <Lines>1258</Lines>
  <Paragraphs>351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5</cp:revision>
  <dcterms:created xsi:type="dcterms:W3CDTF">2022-07-07T06:40:00Z</dcterms:created>
  <dcterms:modified xsi:type="dcterms:W3CDTF">2022-07-11T08:01:00Z</dcterms:modified>
</cp:coreProperties>
</file>