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59447680" w:rsidR="0092769F" w:rsidRPr="0063133B" w:rsidRDefault="00A84398" w:rsidP="00B57697">
      <w:pPr>
        <w:jc w:val="both"/>
        <w:rPr>
          <w:rFonts w:asciiTheme="majorHAnsi" w:eastAsia="Calibri" w:hAnsiTheme="majorHAnsi"/>
          <w:i/>
          <w:lang w:eastAsia="en-US"/>
        </w:rPr>
      </w:pPr>
      <w:r w:rsidRPr="0063133B">
        <w:rPr>
          <w:rFonts w:asciiTheme="majorHAnsi" w:eastAsia="Calibri" w:hAnsiTheme="majorHAnsi"/>
          <w:i/>
          <w:lang w:eastAsia="en-US"/>
        </w:rPr>
        <w:t xml:space="preserve">postępowanie o udzielenie zamówienia publicznego prowadzone </w:t>
      </w:r>
      <w:r w:rsidRPr="0063133B">
        <w:rPr>
          <w:rFonts w:asciiTheme="majorHAnsi" w:eastAsia="Calibri" w:hAnsiTheme="majorHAnsi"/>
          <w:b/>
          <w:i/>
          <w:lang w:eastAsia="en-US"/>
        </w:rPr>
        <w:t>w trybie przetargu podstawowego bez negocjacji</w:t>
      </w:r>
      <w:r w:rsidRPr="0063133B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na podstawie ar. 275 ust. 1</w:t>
      </w:r>
      <w:r w:rsidRPr="0063133B">
        <w:rPr>
          <w:rFonts w:asciiTheme="majorHAnsi" w:eastAsia="Calibri" w:hAnsiTheme="majorHAnsi"/>
          <w:i/>
          <w:lang w:eastAsia="en-US"/>
        </w:rPr>
        <w:t>, zgodnie z ustawą z dnia 11września  2019 r. Prawo zamówień publicznych (t.j. Dz. U , poz. 2019 ze zm.) na zadanie pn.:</w:t>
      </w:r>
      <w:r w:rsidR="0092769F" w:rsidRPr="0063133B">
        <w:rPr>
          <w:rFonts w:asciiTheme="majorHAnsi" w:eastAsia="Calibri" w:hAnsiTheme="majorHAnsi"/>
          <w:i/>
          <w:lang w:eastAsia="en-US"/>
        </w:rPr>
        <w:t xml:space="preserve"> </w:t>
      </w:r>
      <w:r w:rsidR="00B57697" w:rsidRPr="0063133B">
        <w:rPr>
          <w:rFonts w:asciiTheme="majorHAnsi" w:hAnsiTheme="majorHAnsi"/>
          <w:b/>
          <w:bCs/>
        </w:rPr>
        <w:t>„</w:t>
      </w:r>
      <w:r w:rsidR="00646292" w:rsidRPr="00646292">
        <w:rPr>
          <w:rFonts w:asciiTheme="majorHAnsi" w:hAnsiTheme="majorHAnsi"/>
          <w:b/>
          <w:bCs/>
        </w:rPr>
        <w:t>Przebudowa nawierzchni drogi gminnej w miejscowości Grodziczno</w:t>
      </w:r>
      <w:r w:rsidR="00B57697" w:rsidRPr="0063133B">
        <w:rPr>
          <w:rFonts w:asciiTheme="majorHAnsi" w:hAnsiTheme="majorHAnsi"/>
          <w:b/>
          <w:bCs/>
        </w:rPr>
        <w:t>”</w:t>
      </w:r>
      <w:r w:rsidR="0092769F" w:rsidRPr="0063133B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KRS/CEiDG: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oferuję(emy)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251C0278" w:rsidR="00646292" w:rsidRPr="00646292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Pr="00646292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 xml:space="preserve">Przebudowa nawierzchni drogi gminnej </w:t>
            </w:r>
            <w:r w:rsidR="00B234A6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br/>
            </w:r>
            <w:r w:rsidRPr="00646292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 xml:space="preserve">w miejscowości Grodziczno </w:t>
            </w:r>
            <w:r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46292" w:rsidRPr="0063133B" w14:paraId="22B0726E" w14:textId="77777777" w:rsidTr="00B234A6">
        <w:trPr>
          <w:trHeight w:val="425"/>
        </w:trPr>
        <w:tc>
          <w:tcPr>
            <w:tcW w:w="4673" w:type="dxa"/>
            <w:shd w:val="clear" w:color="auto" w:fill="F2F2F2"/>
            <w:vAlign w:val="center"/>
          </w:tcPr>
          <w:p w14:paraId="2BFA4CBF" w14:textId="18E205B1" w:rsidR="00646292" w:rsidRPr="00646292" w:rsidRDefault="00646292" w:rsidP="006462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646292">
              <w:rPr>
                <w:rFonts w:asciiTheme="majorHAnsi" w:eastAsia="Calibri" w:hAnsiTheme="majorHAnsi"/>
                <w:sz w:val="20"/>
                <w:szCs w:val="20"/>
              </w:rPr>
              <w:t xml:space="preserve">Odcinek nr 1 – </w:t>
            </w:r>
            <w:r w:rsidRPr="0064629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„Rozbudowa drogi gminnej </w:t>
            </w:r>
            <w:r w:rsidRPr="00646292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w miejscowości Grodziczno" </w:t>
            </w:r>
            <w:r w:rsidRPr="00646292">
              <w:rPr>
                <w:rFonts w:asciiTheme="majorHAnsi" w:hAnsiTheme="majorHAnsi"/>
                <w:sz w:val="20"/>
                <w:szCs w:val="20"/>
              </w:rPr>
              <w:t>o dł.</w:t>
            </w:r>
            <w:r w:rsidRPr="0064629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46292">
              <w:rPr>
                <w:rFonts w:asciiTheme="majorHAnsi" w:hAnsiTheme="majorHAnsi"/>
                <w:sz w:val="20"/>
                <w:szCs w:val="20"/>
              </w:rPr>
              <w:t>962,55 m</w:t>
            </w:r>
          </w:p>
        </w:tc>
        <w:tc>
          <w:tcPr>
            <w:tcW w:w="4389" w:type="dxa"/>
            <w:vAlign w:val="center"/>
          </w:tcPr>
          <w:p w14:paraId="3C5EFA2D" w14:textId="77777777" w:rsidR="00646292" w:rsidRPr="0063133B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646292" w:rsidRPr="0063133B" w14:paraId="52A7B31D" w14:textId="77777777" w:rsidTr="00B234A6">
        <w:trPr>
          <w:trHeight w:val="425"/>
        </w:trPr>
        <w:tc>
          <w:tcPr>
            <w:tcW w:w="4673" w:type="dxa"/>
            <w:shd w:val="clear" w:color="auto" w:fill="F2F2F2"/>
            <w:vAlign w:val="center"/>
          </w:tcPr>
          <w:p w14:paraId="260609F4" w14:textId="0E02B4E2" w:rsidR="00646292" w:rsidRPr="00646292" w:rsidRDefault="00646292" w:rsidP="00646292">
            <w:pPr>
              <w:pStyle w:val="Standard"/>
              <w:rPr>
                <w:rFonts w:asciiTheme="majorHAnsi" w:hAnsiTheme="majorHAnsi"/>
              </w:rPr>
            </w:pPr>
            <w:r w:rsidRPr="00646292">
              <w:rPr>
                <w:rFonts w:asciiTheme="majorHAnsi" w:eastAsia="Calibri" w:hAnsiTheme="majorHAnsi"/>
                <w:kern w:val="0"/>
                <w:lang w:eastAsia="en-US"/>
              </w:rPr>
              <w:t>Odcinek nr 2 – „</w:t>
            </w:r>
            <w:r w:rsidRPr="00646292">
              <w:rPr>
                <w:rFonts w:asciiTheme="majorHAnsi" w:eastAsia="NSimSun" w:hAnsiTheme="majorHAnsi"/>
                <w:b/>
                <w:bCs/>
                <w:color w:val="000000"/>
                <w:kern w:val="0"/>
              </w:rPr>
              <w:t xml:space="preserve">Rozbudowa odcinka drogi gminnej relacji Grodziczno-Grądy Polewne” </w:t>
            </w:r>
            <w:r>
              <w:rPr>
                <w:rFonts w:asciiTheme="majorHAnsi" w:eastAsia="NSimSun" w:hAnsiTheme="majorHAnsi"/>
                <w:b/>
                <w:bCs/>
                <w:color w:val="000000"/>
                <w:kern w:val="0"/>
              </w:rPr>
              <w:br/>
            </w:r>
            <w:r w:rsidRPr="00646292">
              <w:rPr>
                <w:rFonts w:asciiTheme="majorHAnsi" w:eastAsia="NSimSun" w:hAnsiTheme="majorHAnsi"/>
                <w:color w:val="000000"/>
                <w:kern w:val="0"/>
              </w:rPr>
              <w:t xml:space="preserve">o dł. </w:t>
            </w:r>
            <w:r w:rsidRPr="00646292">
              <w:rPr>
                <w:rFonts w:asciiTheme="majorHAnsi" w:eastAsia="Calibri" w:hAnsiTheme="majorHAnsi"/>
                <w:kern w:val="0"/>
                <w:lang w:eastAsia="en-US"/>
              </w:rPr>
              <w:t xml:space="preserve">969,97 </w:t>
            </w:r>
            <w:r w:rsidRPr="00646292">
              <w:rPr>
                <w:rFonts w:asciiTheme="majorHAnsi" w:hAnsiTheme="majorHAnsi"/>
              </w:rPr>
              <w:t>m</w:t>
            </w:r>
          </w:p>
        </w:tc>
        <w:tc>
          <w:tcPr>
            <w:tcW w:w="4389" w:type="dxa"/>
            <w:vAlign w:val="center"/>
          </w:tcPr>
          <w:p w14:paraId="50B88A8A" w14:textId="77777777" w:rsidR="00646292" w:rsidRPr="0063133B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536B9CF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2A6216">
        <w:rPr>
          <w:rFonts w:asciiTheme="majorHAnsi" w:eastAsia="Calibri" w:hAnsiTheme="majorHAnsi"/>
          <w:b/>
          <w:sz w:val="22"/>
          <w:szCs w:val="22"/>
          <w:lang w:eastAsia="en-US"/>
        </w:rPr>
        <w:t>0 września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2021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0314E87F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2A6216">
        <w:rPr>
          <w:rFonts w:asciiTheme="majorHAnsi" w:eastAsia="Calibri" w:hAnsiTheme="majorHAnsi"/>
          <w:b/>
          <w:i/>
          <w:sz w:val="22"/>
          <w:szCs w:val="22"/>
          <w:lang w:eastAsia="en-US"/>
        </w:rPr>
        <w:t>29</w:t>
      </w:r>
      <w:r w:rsidR="00565493"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A74A74">
        <w:rPr>
          <w:rFonts w:asciiTheme="majorHAnsi" w:eastAsia="Calibri" w:hAnsiTheme="majorHAnsi"/>
          <w:b/>
          <w:i/>
          <w:sz w:val="22"/>
          <w:szCs w:val="22"/>
          <w:lang w:eastAsia="en-US"/>
        </w:rPr>
        <w:t>6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3D309142" w14:textId="3CEFB83E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WADIUM w kwocie 18 000,00 zł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9B249BC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646292" w:rsidRPr="00646292">
        <w:rPr>
          <w:rFonts w:asciiTheme="majorHAnsi" w:hAnsiTheme="majorHAnsi"/>
          <w:b/>
          <w:bCs/>
          <w:sz w:val="22"/>
          <w:szCs w:val="22"/>
        </w:rPr>
        <w:t>Przebudowa nawierzchni drogi gminnej w miejscowości Grodziczno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 ZP.271.</w:t>
      </w:r>
      <w:r w:rsidR="00B57697" w:rsidRPr="00B57697">
        <w:rPr>
          <w:rFonts w:asciiTheme="majorHAnsi" w:hAnsiTheme="majorHAnsi"/>
          <w:b/>
          <w:sz w:val="22"/>
          <w:szCs w:val="22"/>
          <w:lang w:eastAsia="en-US"/>
        </w:rPr>
        <w:t>3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RS/CEiDG)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294AD9F6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r w:rsidR="00646292" w:rsidRPr="00646292">
        <w:rPr>
          <w:rFonts w:asciiTheme="majorHAnsi" w:eastAsia="Calibri" w:hAnsiTheme="majorHAnsi"/>
          <w:b/>
          <w:bCs/>
          <w:iCs/>
          <w:sz w:val="20"/>
          <w:szCs w:val="20"/>
          <w:lang w:eastAsia="en-US"/>
        </w:rPr>
        <w:t>Przebudowa nawierzchni drogi gminnej w miejscowości Grodziczno</w:t>
      </w:r>
      <w:r w:rsidRPr="00DC7F68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 ZP.272.</w:t>
      </w:r>
      <w:r w:rsidR="00646292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sz w:val="20"/>
          <w:szCs w:val="20"/>
        </w:rPr>
        <w:t>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>art. 108 ust. 1 ustawy Pzp.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>art. 109 ust. 1 pkt 1), 4), 5), 7), 8), 9) i 10) ustawy Pzp.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0776AFB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przedmiotem jest: </w:t>
      </w:r>
      <w:r w:rsidR="00B57697" w:rsidRPr="00B57697">
        <w:rPr>
          <w:b/>
          <w:bCs/>
          <w:sz w:val="22"/>
          <w:szCs w:val="22"/>
        </w:rPr>
        <w:t>„</w:t>
      </w:r>
      <w:r w:rsidR="00646292" w:rsidRPr="00646292">
        <w:rPr>
          <w:b/>
          <w:bCs/>
          <w:sz w:val="22"/>
          <w:szCs w:val="22"/>
        </w:rPr>
        <w:t>Przebudowa nawierzchni drogi gminnej w miejscowości Grodziczno</w:t>
      </w:r>
      <w:r w:rsidRPr="009D0869">
        <w:rPr>
          <w:rFonts w:ascii="Cambria" w:hAnsi="Cambria"/>
          <w:b/>
          <w:sz w:val="22"/>
          <w:szCs w:val="22"/>
        </w:rPr>
        <w:t>”</w:t>
      </w:r>
      <w:r w:rsidRPr="009D0869">
        <w:rPr>
          <w:rFonts w:ascii="Cambria" w:hAnsi="Cambria"/>
          <w:sz w:val="22"/>
          <w:szCs w:val="22"/>
        </w:rPr>
        <w:t xml:space="preserve"> oświadczam,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</w:t>
      </w:r>
      <w:r w:rsidR="000E1517">
        <w:rPr>
          <w:rFonts w:ascii="Cambria" w:hAnsi="Cambria"/>
          <w:sz w:val="22"/>
          <w:szCs w:val="22"/>
        </w:rPr>
        <w:br/>
      </w:r>
      <w:r w:rsidRPr="009D0869">
        <w:rPr>
          <w:rFonts w:ascii="Cambria" w:hAnsi="Cambria"/>
          <w:sz w:val="22"/>
          <w:szCs w:val="22"/>
        </w:rPr>
        <w:t>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6B781673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646292" w:rsidRPr="00646292">
        <w:rPr>
          <w:rFonts w:asciiTheme="majorHAnsi" w:hAnsiTheme="majorHAnsi"/>
          <w:b/>
          <w:bCs/>
        </w:rPr>
        <w:t>Przebudowa nawierzchni drogi gminnej w miejscowości Grodziczno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46A12545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B57697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646292" w:rsidRPr="00646292">
        <w:rPr>
          <w:rFonts w:asciiTheme="majorHAnsi" w:hAnsiTheme="majorHAnsi"/>
          <w:b/>
          <w:bCs/>
          <w:i/>
          <w:sz w:val="22"/>
          <w:szCs w:val="22"/>
        </w:rPr>
        <w:t>Przebudowa nawierzchni drogi gminnej w miejscowości Grodziczno</w:t>
      </w:r>
      <w:r w:rsidR="00646292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72746A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3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na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>– dalej p.z.p.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1834DCE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„ </w:t>
      </w:r>
      <w:r w:rsidRPr="00646292">
        <w:rPr>
          <w:rFonts w:asciiTheme="majorHAnsi" w:hAnsiTheme="majorHAnsi"/>
          <w:b/>
          <w:bCs/>
          <w:i/>
          <w:sz w:val="22"/>
          <w:szCs w:val="22"/>
        </w:rPr>
        <w:t>Przebudowa nawierzchni drogi gminnej w miejscowości Grodziczno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F51FF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F51FFD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0D15B193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Pr="00646292">
        <w:rPr>
          <w:rFonts w:asciiTheme="majorHAnsi" w:hAnsiTheme="majorHAnsi"/>
          <w:b/>
          <w:bCs/>
          <w:i/>
          <w:sz w:val="22"/>
          <w:szCs w:val="22"/>
        </w:rPr>
        <w:t>Przebudowa nawierzchni drogi gminnej w miejscowości Grodziczno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0548B4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548B4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F51FFD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F51FFD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EEC5" w14:textId="77777777" w:rsidR="00C838B8" w:rsidRDefault="00C838B8" w:rsidP="00565493">
      <w:r>
        <w:separator/>
      </w:r>
    </w:p>
  </w:endnote>
  <w:endnote w:type="continuationSeparator" w:id="0">
    <w:p w14:paraId="5CC5AA56" w14:textId="77777777" w:rsidR="00C838B8" w:rsidRDefault="00C838B8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D414" w14:textId="77777777" w:rsidR="00C838B8" w:rsidRDefault="00C838B8" w:rsidP="00565493">
      <w:r>
        <w:separator/>
      </w:r>
    </w:p>
  </w:footnote>
  <w:footnote w:type="continuationSeparator" w:id="0">
    <w:p w14:paraId="4836B35B" w14:textId="77777777" w:rsidR="00C838B8" w:rsidRDefault="00C838B8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D2F72"/>
    <w:rsid w:val="002547C1"/>
    <w:rsid w:val="0029406F"/>
    <w:rsid w:val="002A6216"/>
    <w:rsid w:val="003406B1"/>
    <w:rsid w:val="003A4981"/>
    <w:rsid w:val="00497C48"/>
    <w:rsid w:val="00565493"/>
    <w:rsid w:val="005C450C"/>
    <w:rsid w:val="005C695D"/>
    <w:rsid w:val="0063133B"/>
    <w:rsid w:val="006421B7"/>
    <w:rsid w:val="00646292"/>
    <w:rsid w:val="00656168"/>
    <w:rsid w:val="0066271C"/>
    <w:rsid w:val="006B792C"/>
    <w:rsid w:val="0072746A"/>
    <w:rsid w:val="008466D0"/>
    <w:rsid w:val="00884627"/>
    <w:rsid w:val="00892B80"/>
    <w:rsid w:val="008F0844"/>
    <w:rsid w:val="0092769F"/>
    <w:rsid w:val="00963F47"/>
    <w:rsid w:val="009D0869"/>
    <w:rsid w:val="00A05696"/>
    <w:rsid w:val="00A43A02"/>
    <w:rsid w:val="00A74A74"/>
    <w:rsid w:val="00A84398"/>
    <w:rsid w:val="00AE5880"/>
    <w:rsid w:val="00B22BF5"/>
    <w:rsid w:val="00B234A6"/>
    <w:rsid w:val="00B57697"/>
    <w:rsid w:val="00C838B8"/>
    <w:rsid w:val="00CB3419"/>
    <w:rsid w:val="00CB50E3"/>
    <w:rsid w:val="00D277E9"/>
    <w:rsid w:val="00D50859"/>
    <w:rsid w:val="00D867FB"/>
    <w:rsid w:val="00DF7E1D"/>
    <w:rsid w:val="00E01863"/>
    <w:rsid w:val="00E64704"/>
    <w:rsid w:val="00E95BB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16</cp:revision>
  <cp:lastPrinted>2021-04-26T10:05:00Z</cp:lastPrinted>
  <dcterms:created xsi:type="dcterms:W3CDTF">2021-04-19T08:10:00Z</dcterms:created>
  <dcterms:modified xsi:type="dcterms:W3CDTF">2021-04-26T10:10:00Z</dcterms:modified>
</cp:coreProperties>
</file>