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B7A" w14:textId="77777777" w:rsidR="0047073C" w:rsidRPr="0047073C" w:rsidRDefault="0047073C" w:rsidP="0047073C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7073C">
        <w:rPr>
          <w:rFonts w:cs="Arial"/>
          <w:b/>
          <w:szCs w:val="20"/>
        </w:rPr>
        <w:t>Załącznik nr 4 do SWZ</w:t>
      </w:r>
    </w:p>
    <w:p w14:paraId="39977703" w14:textId="4A3016B8" w:rsidR="0047073C" w:rsidRPr="0047073C" w:rsidRDefault="0047073C" w:rsidP="0047073C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7073C">
        <w:rPr>
          <w:rFonts w:cs="Arial"/>
          <w:szCs w:val="20"/>
        </w:rPr>
        <w:t>Nr sprawy:</w:t>
      </w:r>
      <w:r w:rsidRPr="0047073C">
        <w:rPr>
          <w:rFonts w:cs="Tahoma"/>
          <w:b/>
          <w:szCs w:val="20"/>
        </w:rPr>
        <w:t xml:space="preserve"> PO.271.</w:t>
      </w:r>
      <w:r w:rsidR="00E20801">
        <w:rPr>
          <w:rFonts w:cs="Tahoma"/>
          <w:b/>
          <w:szCs w:val="20"/>
        </w:rPr>
        <w:t>63</w:t>
      </w:r>
      <w:r w:rsidRPr="0047073C">
        <w:rPr>
          <w:rFonts w:cs="Tahoma"/>
          <w:b/>
          <w:szCs w:val="20"/>
        </w:rPr>
        <w:t>.2022</w:t>
      </w:r>
    </w:p>
    <w:p w14:paraId="02BD70B5" w14:textId="77777777" w:rsidR="0047073C" w:rsidRPr="0047073C" w:rsidRDefault="0047073C" w:rsidP="0047073C">
      <w:pPr>
        <w:spacing w:after="0" w:line="240" w:lineRule="auto"/>
        <w:ind w:right="5954"/>
        <w:rPr>
          <w:rFonts w:cs="Arial"/>
          <w:szCs w:val="20"/>
        </w:rPr>
      </w:pPr>
    </w:p>
    <w:p w14:paraId="38996F39" w14:textId="77777777" w:rsidR="0047073C" w:rsidRPr="0047073C" w:rsidRDefault="0047073C" w:rsidP="0047073C">
      <w:pPr>
        <w:spacing w:after="0" w:line="240" w:lineRule="auto"/>
        <w:ind w:right="5953"/>
        <w:rPr>
          <w:rFonts w:cs="Arial"/>
          <w:i/>
          <w:szCs w:val="20"/>
        </w:rPr>
      </w:pPr>
    </w:p>
    <w:p w14:paraId="714CC2A3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7073C">
        <w:rPr>
          <w:rFonts w:cs="Arial"/>
          <w:b/>
          <w:szCs w:val="20"/>
          <w:u w:val="single"/>
        </w:rPr>
        <w:t xml:space="preserve">OŚWIADCZENIE WYKONAWCY  </w:t>
      </w:r>
    </w:p>
    <w:p w14:paraId="28D3CB65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7073C">
        <w:rPr>
          <w:rFonts w:cs="Arial"/>
          <w:b/>
          <w:szCs w:val="20"/>
          <w:u w:val="single"/>
        </w:rPr>
        <w:t>DOTYCZĄCE PRZESŁANEK WYKLUCZENIA Z POSTĘPOWANIA</w:t>
      </w:r>
    </w:p>
    <w:p w14:paraId="602EB5FC" w14:textId="77777777" w:rsidR="0047073C" w:rsidRPr="0047073C" w:rsidRDefault="0047073C" w:rsidP="0047073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7B086BA5" w14:textId="77777777" w:rsidR="0047073C" w:rsidRPr="0047073C" w:rsidRDefault="0047073C" w:rsidP="0047073C">
      <w:pPr>
        <w:spacing w:after="0" w:line="240" w:lineRule="auto"/>
        <w:jc w:val="center"/>
        <w:rPr>
          <w:rFonts w:cs="Arial"/>
          <w:b/>
          <w:szCs w:val="20"/>
        </w:rPr>
      </w:pPr>
      <w:r w:rsidRPr="0047073C">
        <w:rPr>
          <w:rFonts w:cs="Arial"/>
          <w:b/>
          <w:szCs w:val="20"/>
        </w:rPr>
        <w:t xml:space="preserve">składane na podstawie art. 125 ust. 1 ustawy </w:t>
      </w:r>
    </w:p>
    <w:p w14:paraId="0D1696C0" w14:textId="77777777" w:rsidR="0047073C" w:rsidRPr="0047073C" w:rsidRDefault="0047073C" w:rsidP="0047073C">
      <w:pPr>
        <w:spacing w:after="0" w:line="240" w:lineRule="auto"/>
        <w:rPr>
          <w:rFonts w:cs="Arial"/>
          <w:b/>
          <w:szCs w:val="20"/>
        </w:rPr>
      </w:pPr>
    </w:p>
    <w:p w14:paraId="36A1F654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Na potrzeby postępowania o udzielenie zamówienia publicznego p.n.:</w:t>
      </w:r>
    </w:p>
    <w:p w14:paraId="7E73BF4A" w14:textId="559789FF" w:rsidR="0047073C" w:rsidRPr="0047073C" w:rsidRDefault="0047073C" w:rsidP="0047073C">
      <w:pPr>
        <w:spacing w:after="0" w:line="240" w:lineRule="auto"/>
        <w:jc w:val="center"/>
        <w:rPr>
          <w:b/>
        </w:rPr>
      </w:pPr>
      <w:r w:rsidRPr="0047073C">
        <w:rPr>
          <w:rFonts w:eastAsia="Times New Roman" w:cs="Tahoma"/>
          <w:b/>
          <w:szCs w:val="20"/>
          <w:lang w:eastAsia="x-none"/>
        </w:rPr>
        <w:t>„</w:t>
      </w:r>
      <w:r w:rsidRPr="00756D4E">
        <w:rPr>
          <w:rFonts w:ascii="Verdana" w:eastAsia="Verdana" w:hAnsi="Verdana" w:cs="Times New Roman"/>
          <w:b/>
          <w:color w:val="000000"/>
        </w:rPr>
        <w:t xml:space="preserve">Dostawa </w:t>
      </w:r>
      <w:r w:rsidR="00E20801">
        <w:rPr>
          <w:rFonts w:ascii="Verdana" w:eastAsia="Verdana" w:hAnsi="Verdana" w:cs="Times New Roman"/>
          <w:b/>
          <w:color w:val="000000"/>
        </w:rPr>
        <w:t>układu pompowego”</w:t>
      </w:r>
    </w:p>
    <w:p w14:paraId="397E84BA" w14:textId="77777777" w:rsidR="0047073C" w:rsidRPr="0047073C" w:rsidRDefault="0047073C" w:rsidP="0047073C">
      <w:pPr>
        <w:spacing w:after="0" w:line="240" w:lineRule="auto"/>
        <w:jc w:val="center"/>
        <w:rPr>
          <w:b/>
        </w:rPr>
      </w:pPr>
    </w:p>
    <w:p w14:paraId="45B69D60" w14:textId="77777777" w:rsidR="0047073C" w:rsidRPr="0047073C" w:rsidRDefault="0047073C" w:rsidP="0047073C">
      <w:pPr>
        <w:spacing w:after="0" w:line="240" w:lineRule="auto"/>
        <w:jc w:val="right"/>
        <w:rPr>
          <w:bCs/>
        </w:rPr>
      </w:pPr>
      <w:r w:rsidRPr="0047073C">
        <w:rPr>
          <w:bCs/>
        </w:rPr>
        <w:t>Ja/My niżej podpisany/i ……………………………………………………………………………………….</w:t>
      </w:r>
    </w:p>
    <w:p w14:paraId="09C0427F" w14:textId="77777777" w:rsidR="0047073C" w:rsidRPr="0047073C" w:rsidRDefault="0047073C" w:rsidP="0047073C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47073C">
        <w:rPr>
          <w:bCs/>
        </w:rPr>
        <w:br/>
        <w:t>działając w imieniu i na rzecz ………………………………………….………………………………….</w:t>
      </w:r>
      <w:r w:rsidRPr="0047073C">
        <w:rPr>
          <w:bCs/>
        </w:rPr>
        <w:br/>
      </w:r>
      <w:r w:rsidRPr="0047073C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2FC3B4B7" w14:textId="77777777" w:rsidR="0047073C" w:rsidRPr="0047073C" w:rsidRDefault="0047073C" w:rsidP="0047073C">
      <w:pPr>
        <w:spacing w:after="0" w:line="240" w:lineRule="auto"/>
        <w:jc w:val="left"/>
        <w:rPr>
          <w:bCs/>
        </w:rPr>
      </w:pPr>
    </w:p>
    <w:p w14:paraId="01F89B43" w14:textId="77777777" w:rsidR="0047073C" w:rsidRPr="0047073C" w:rsidRDefault="0047073C" w:rsidP="0047073C">
      <w:pPr>
        <w:spacing w:after="0" w:line="240" w:lineRule="auto"/>
        <w:jc w:val="left"/>
        <w:rPr>
          <w:bCs/>
        </w:rPr>
      </w:pPr>
      <w:r w:rsidRPr="0047073C">
        <w:rPr>
          <w:bCs/>
        </w:rPr>
        <w:t>……………………………………………………………………………………………………………………………….</w:t>
      </w:r>
    </w:p>
    <w:p w14:paraId="39691775" w14:textId="77777777" w:rsidR="0047073C" w:rsidRPr="0047073C" w:rsidRDefault="0047073C" w:rsidP="0047073C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47073C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0FB5AD3D" w14:textId="77777777" w:rsidR="0047073C" w:rsidRPr="0047073C" w:rsidRDefault="0047073C" w:rsidP="0047073C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47C3BD7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3B47B8C6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</w:p>
    <w:p w14:paraId="49884F28" w14:textId="77777777" w:rsidR="0047073C" w:rsidRPr="0047073C" w:rsidRDefault="0047073C" w:rsidP="0047073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7073C">
        <w:rPr>
          <w:rFonts w:cs="Arial"/>
          <w:b/>
          <w:szCs w:val="20"/>
        </w:rPr>
        <w:t>OŚWIADCZENIA DOTYCZĄCE WYKONAWCY:</w:t>
      </w:r>
    </w:p>
    <w:p w14:paraId="0D519976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  <w:r w:rsidRPr="0047073C">
        <w:rPr>
          <w:rFonts w:cs="Arial"/>
          <w:szCs w:val="20"/>
        </w:rPr>
        <w:t xml:space="preserve">1. Oświadczam, że nie podlegam wykluczeniu z postępowania na podstawie </w:t>
      </w:r>
      <w:r w:rsidRPr="0047073C">
        <w:rPr>
          <w:rFonts w:cs="Arial"/>
          <w:szCs w:val="20"/>
        </w:rPr>
        <w:br/>
        <w:t>art. 108 ust. 1 ustawy PZP.</w:t>
      </w:r>
    </w:p>
    <w:p w14:paraId="0E78F4E0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156E0E8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  <w:r w:rsidRPr="0047073C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47073C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0CFF1294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</w:p>
    <w:p w14:paraId="307879A1" w14:textId="77777777" w:rsidR="0047073C" w:rsidRPr="0047073C" w:rsidRDefault="0047073C" w:rsidP="0047073C">
      <w:pPr>
        <w:spacing w:after="0" w:line="24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EE25E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99EF190" w14:textId="77777777" w:rsidR="0047073C" w:rsidRP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  <w:r w:rsidRPr="0047073C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21A5EABF" w14:textId="332FFBCC" w:rsid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</w:p>
    <w:p w14:paraId="52DB9421" w14:textId="4CCE99B8" w:rsidR="00EC464C" w:rsidRPr="00EC464C" w:rsidRDefault="00EC464C" w:rsidP="00EC464C">
      <w:pPr>
        <w:tabs>
          <w:tab w:val="left" w:pos="2475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</w:r>
    </w:p>
    <w:p w14:paraId="752B5529" w14:textId="77777777" w:rsidR="0047073C" w:rsidRPr="0047073C" w:rsidRDefault="0047073C" w:rsidP="0047073C">
      <w:pPr>
        <w:spacing w:after="0" w:line="240" w:lineRule="auto"/>
        <w:contextualSpacing/>
        <w:rPr>
          <w:rFonts w:cs="Arial"/>
          <w:szCs w:val="20"/>
        </w:rPr>
      </w:pPr>
      <w:r w:rsidRPr="0047073C">
        <w:rPr>
          <w:rFonts w:cs="Arial"/>
          <w:szCs w:val="20"/>
        </w:rPr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55B08C78" w14:textId="77777777" w:rsidR="0047073C" w:rsidRPr="0047073C" w:rsidRDefault="0047073C" w:rsidP="0047073C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7109B361" w14:textId="77777777" w:rsidR="0047073C" w:rsidRPr="0047073C" w:rsidRDefault="0047073C" w:rsidP="0047073C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47073C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1C337DA3" w14:textId="77777777" w:rsidR="0047073C" w:rsidRPr="0047073C" w:rsidRDefault="0047073C" w:rsidP="0047073C">
      <w:pPr>
        <w:spacing w:after="0"/>
        <w:jc w:val="left"/>
      </w:pPr>
      <w:r w:rsidRPr="0047073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67912E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  <w:t xml:space="preserve">                   </w:t>
      </w:r>
    </w:p>
    <w:p w14:paraId="6639900A" w14:textId="77777777" w:rsidR="0047073C" w:rsidRPr="0047073C" w:rsidRDefault="0047073C" w:rsidP="0047073C">
      <w:pPr>
        <w:spacing w:after="0" w:line="240" w:lineRule="auto"/>
        <w:rPr>
          <w:rFonts w:cs="Arial"/>
          <w:i/>
          <w:szCs w:val="20"/>
        </w:rPr>
      </w:pPr>
    </w:p>
    <w:p w14:paraId="4957B310" w14:textId="77777777" w:rsidR="0047073C" w:rsidRPr="0047073C" w:rsidRDefault="0047073C" w:rsidP="0047073C">
      <w:pPr>
        <w:spacing w:after="0" w:line="240" w:lineRule="auto"/>
        <w:rPr>
          <w:rFonts w:cs="Arial"/>
          <w:szCs w:val="20"/>
        </w:rPr>
      </w:pPr>
    </w:p>
    <w:p w14:paraId="447D481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</w:p>
    <w:p w14:paraId="1542E3E3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47073C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47073C">
        <w:rPr>
          <w:rFonts w:cs="Arial"/>
          <w:szCs w:val="20"/>
        </w:rPr>
        <w:t xml:space="preserve"> lub</w:t>
      </w:r>
      <w:r w:rsidRPr="0047073C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47073C">
        <w:rPr>
          <w:rFonts w:cs="Arial"/>
          <w:szCs w:val="20"/>
        </w:rPr>
        <w:t xml:space="preserve">) </w:t>
      </w:r>
      <w:r w:rsidRPr="0047073C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47073C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47073C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422D2CEB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A2108B7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40582A0D" w14:textId="77777777" w:rsidR="0047073C" w:rsidRPr="0047073C" w:rsidRDefault="0047073C" w:rsidP="00470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47073C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151F8D6" w14:textId="77777777" w:rsidR="0047073C" w:rsidRPr="0047073C" w:rsidRDefault="0047073C" w:rsidP="0047073C">
      <w:pPr>
        <w:spacing w:after="0" w:line="360" w:lineRule="auto"/>
        <w:rPr>
          <w:rFonts w:cs="Arial"/>
          <w:szCs w:val="20"/>
        </w:rPr>
      </w:pPr>
      <w:r w:rsidRPr="0047073C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47073C">
        <w:rPr>
          <w:rFonts w:cs="Arial"/>
          <w:szCs w:val="20"/>
        </w:rPr>
        <w:tab/>
      </w:r>
      <w:r w:rsidRPr="0047073C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0C3E17E" w14:textId="77777777" w:rsidR="0047073C" w:rsidRPr="0047073C" w:rsidRDefault="0047073C" w:rsidP="0047073C"/>
    <w:p w14:paraId="17231835" w14:textId="79676951" w:rsidR="001B070F" w:rsidRPr="0047073C" w:rsidRDefault="001B070F" w:rsidP="0047073C"/>
    <w:sectPr w:rsidR="001B070F" w:rsidRPr="0047073C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EC464C" w:rsidRPr="00772E35" w14:paraId="394C77FE" w14:textId="77777777" w:rsidTr="00CE6A8A">
              <w:tc>
                <w:tcPr>
                  <w:tcW w:w="2410" w:type="dxa"/>
                </w:tcPr>
                <w:p w14:paraId="4B077629" w14:textId="77777777" w:rsidR="00EC464C" w:rsidRPr="00772E35" w:rsidRDefault="00EC464C" w:rsidP="00EC464C">
                  <w:pPr>
                    <w:spacing w:after="0" w:line="240" w:lineRule="auto"/>
                    <w:rPr>
                      <w:rFonts w:ascii="Verdana" w:eastAsia="Verdana" w:hAnsi="Verdana" w:cs="Times New Roman"/>
                      <w:b/>
                      <w:color w:val="000000"/>
                    </w:rPr>
                  </w:pPr>
                  <w:r w:rsidRPr="00772E35">
                    <w:rPr>
                      <w:rFonts w:ascii="Verdana" w:eastAsia="Verdana" w:hAnsi="Verdana" w:cs="Times New Roman"/>
                      <w:b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45A4275C" wp14:editId="4586D754">
                        <wp:extent cx="1367625" cy="455373"/>
                        <wp:effectExtent l="0" t="0" r="4445" b="1905"/>
                        <wp:docPr id="3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756" cy="47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784CE725" w14:textId="77777777" w:rsidR="00EC464C" w:rsidRPr="00772E35" w:rsidRDefault="00EC464C" w:rsidP="00EC464C">
                  <w:pPr>
                    <w:spacing w:after="0" w:line="240" w:lineRule="auto"/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AlGaN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-HEMT wykonywane hybrydową technologią MBE-MOVPE” finansowany ze środków Centrum Łukasiewicz na podstawie umowy nr 2/Ł-PORT/CŁ/2021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  <w:footnote w:id="1">
    <w:p w14:paraId="45AE57A5" w14:textId="77777777" w:rsidR="0047073C" w:rsidRPr="00810528" w:rsidRDefault="0047073C" w:rsidP="004707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512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02D77"/>
    <w:rsid w:val="0044697B"/>
    <w:rsid w:val="0047073C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360FD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40690"/>
    <w:rsid w:val="00DA52A1"/>
    <w:rsid w:val="00E20801"/>
    <w:rsid w:val="00EB74DB"/>
    <w:rsid w:val="00EC464C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47073C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rsid w:val="00EC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5</cp:revision>
  <cp:lastPrinted>2020-02-10T12:13:00Z</cp:lastPrinted>
  <dcterms:created xsi:type="dcterms:W3CDTF">2022-07-11T12:46:00Z</dcterms:created>
  <dcterms:modified xsi:type="dcterms:W3CDTF">2022-11-22T11:52:00Z</dcterms:modified>
</cp:coreProperties>
</file>