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</w:t>
      </w:r>
      <w:r w:rsidRPr="004C1B5C">
        <w:rPr>
          <w:rFonts w:cs="Arial"/>
          <w:b/>
          <w:i/>
          <w:sz w:val="20"/>
          <w:szCs w:val="20"/>
          <w:highlight w:val="yellow"/>
        </w:rPr>
        <w:t>SWZ</w:t>
      </w:r>
      <w:r w:rsidR="004C1B5C" w:rsidRPr="004C1B5C">
        <w:rPr>
          <w:rFonts w:cs="Arial"/>
          <w:b/>
          <w:i/>
          <w:sz w:val="20"/>
          <w:szCs w:val="20"/>
          <w:highlight w:val="yellow"/>
        </w:rPr>
        <w:t>. Część 3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222F9F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D1142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32651C">
              <w:rPr>
                <w:rFonts w:ascii="Times New Roman" w:hAnsi="Times New Roman" w:cs="Times New Roman"/>
              </w:rPr>
              <w:t>3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32651C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Lodówka do leków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D1142C" w:rsidRPr="00803AFA" w:rsidRDefault="00D1142C" w:rsidP="00803AFA">
      <w:pPr>
        <w:rPr>
          <w:rFonts w:ascii="Times New Roman" w:hAnsi="Times New Roman"/>
          <w:sz w:val="20"/>
          <w:szCs w:val="20"/>
        </w:rPr>
      </w:pPr>
    </w:p>
    <w:p w:rsidR="00803AFA" w:rsidRPr="00803AFA" w:rsidRDefault="00803AFA" w:rsidP="00222F9F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0"/>
          <w:szCs w:val="20"/>
        </w:rPr>
      </w:pPr>
      <w:r w:rsidRPr="00803AFA">
        <w:rPr>
          <w:rFonts w:ascii="Times New Roman" w:hAnsi="Times New Roman"/>
          <w:sz w:val="20"/>
        </w:rPr>
        <w:t xml:space="preserve">Przedmiot umowy jest fabrycznie nowy, gotowy do pracy bez żadnych dodatkowych zakupów </w:t>
      </w:r>
      <w:r>
        <w:rPr>
          <w:rFonts w:ascii="Times New Roman" w:hAnsi="Times New Roman"/>
          <w:sz w:val="20"/>
        </w:rPr>
        <w:t>i inwestycji</w:t>
      </w:r>
      <w:r w:rsidRPr="00803AFA">
        <w:rPr>
          <w:rFonts w:ascii="Times New Roman" w:hAnsi="Times New Roman"/>
          <w:sz w:val="20"/>
        </w:rPr>
        <w:t xml:space="preserve">. </w:t>
      </w:r>
    </w:p>
    <w:p w:rsidR="00803AFA" w:rsidRPr="00803AFA" w:rsidRDefault="00803AFA" w:rsidP="00222F9F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sz w:val="20"/>
        </w:rPr>
      </w:pPr>
      <w:r w:rsidRPr="00803AFA">
        <w:rPr>
          <w:sz w:val="20"/>
        </w:rPr>
        <w:t xml:space="preserve">Wykonawca </w:t>
      </w:r>
      <w:r w:rsidRPr="00803AFA">
        <w:rPr>
          <w:b/>
          <w:i/>
          <w:sz w:val="20"/>
        </w:rPr>
        <w:t>dostarczy i zamontuje</w:t>
      </w:r>
      <w:r w:rsidRPr="00803AFA">
        <w:rPr>
          <w:sz w:val="20"/>
        </w:rPr>
        <w:t xml:space="preserve"> przedmiot umowy </w:t>
      </w:r>
      <w:r>
        <w:rPr>
          <w:sz w:val="20"/>
        </w:rPr>
        <w:t>w siedzibie</w:t>
      </w:r>
      <w:r w:rsidRPr="00803AFA">
        <w:rPr>
          <w:sz w:val="20"/>
        </w:rPr>
        <w:t xml:space="preserve"> Zamawiającego</w:t>
      </w:r>
      <w:r>
        <w:rPr>
          <w:sz w:val="20"/>
        </w:rPr>
        <w:t xml:space="preserve">, </w:t>
      </w:r>
      <w:r w:rsidRPr="00803AFA">
        <w:rPr>
          <w:b/>
          <w:i/>
          <w:sz w:val="20"/>
        </w:rPr>
        <w:t>w miejscu przez niego wskazanym</w:t>
      </w:r>
      <w:r>
        <w:rPr>
          <w:sz w:val="20"/>
        </w:rPr>
        <w:t>,</w:t>
      </w:r>
      <w:r w:rsidRPr="00803AFA">
        <w:rPr>
          <w:sz w:val="20"/>
        </w:rPr>
        <w:t xml:space="preserve"> własnym transportem, na swój koszt i ryzyko wraz z dokumentacją w języku polskim, instrukcją obsługi, warunkami gwarancji i kartą gwarancyjną.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803AFA" w:rsidRPr="00803AFA" w:rsidRDefault="00C91404" w:rsidP="00803AFA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lastRenderedPageBreak/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</w:t>
      </w:r>
      <w:r w:rsidR="00803AFA">
        <w:rPr>
          <w:rFonts w:ascii="Times New Roman" w:hAnsi="Times New Roman"/>
          <w:sz w:val="20"/>
          <w:szCs w:val="20"/>
        </w:rPr>
        <w:t>przedmiotu zamówienia</w:t>
      </w:r>
      <w:r w:rsidRPr="00C10F8C">
        <w:rPr>
          <w:rFonts w:ascii="Times New Roman" w:hAnsi="Times New Roman"/>
          <w:sz w:val="20"/>
          <w:szCs w:val="20"/>
        </w:rPr>
        <w:t xml:space="preserve"> nie powinien budzić żadnej wątpliwości Zamawiającego. Z opisu powinno wynikać, że oferowa</w:t>
      </w:r>
      <w:r w:rsidR="00803AFA">
        <w:rPr>
          <w:rFonts w:ascii="Times New Roman" w:hAnsi="Times New Roman"/>
          <w:sz w:val="20"/>
          <w:szCs w:val="20"/>
        </w:rPr>
        <w:t>ny przedmiot zamówienia jest o t</w:t>
      </w:r>
      <w:r w:rsidRPr="00C10F8C">
        <w:rPr>
          <w:rFonts w:ascii="Times New Roman" w:hAnsi="Times New Roman"/>
          <w:sz w:val="20"/>
          <w:szCs w:val="20"/>
        </w:rPr>
        <w:t>akich samych parametrach, jaki</w:t>
      </w:r>
      <w:r w:rsidR="00803AFA">
        <w:rPr>
          <w:rFonts w:ascii="Times New Roman" w:hAnsi="Times New Roman"/>
          <w:sz w:val="20"/>
          <w:szCs w:val="20"/>
        </w:rPr>
        <w:t>ch</w:t>
      </w:r>
      <w:r w:rsidRPr="00C10F8C">
        <w:rPr>
          <w:rFonts w:ascii="Times New Roman" w:hAnsi="Times New Roman"/>
          <w:sz w:val="20"/>
          <w:szCs w:val="20"/>
        </w:rPr>
        <w:t xml:space="preserve">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4C1B5C" w:rsidRPr="00C10F8C" w:rsidRDefault="004C1B5C" w:rsidP="004C1B5C">
      <w:pPr>
        <w:pStyle w:val="Akapitzlist"/>
        <w:rPr>
          <w:rFonts w:ascii="Times New Roman" w:hAnsi="Times New Roman"/>
          <w:sz w:val="20"/>
          <w:szCs w:val="20"/>
        </w:rPr>
      </w:pP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D805CC" w:rsidRDefault="00D805CC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4514B7" w:rsidRDefault="004514B7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bookmarkStart w:id="0" w:name="_Hlk134783944"/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1849"/>
        <w:gridCol w:w="1559"/>
        <w:gridCol w:w="1276"/>
        <w:gridCol w:w="3225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33586F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3265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803AFA" w:rsidRDefault="0032651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Lodówka do leków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A93721">
        <w:tc>
          <w:tcPr>
            <w:tcW w:w="562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225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5656D5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656D5" w:rsidRPr="00305BE9" w:rsidRDefault="005656D5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656D5" w:rsidRPr="00985D93" w:rsidRDefault="005656D5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Urządzenie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fabrycznie nowe, wyprodukowane nie wcześniej niż w 202</w:t>
            </w:r>
            <w:r>
              <w:rPr>
                <w:rFonts w:ascii="Times New Roman" w:hAnsi="Times New Roman"/>
                <w:sz w:val="18"/>
                <w:szCs w:val="20"/>
              </w:rPr>
              <w:t>4</w:t>
            </w:r>
            <w:r w:rsidRPr="009A7142">
              <w:rPr>
                <w:rFonts w:ascii="Times New Roman" w:hAnsi="Times New Roman"/>
                <w:sz w:val="18"/>
                <w:szCs w:val="20"/>
              </w:rPr>
              <w:t xml:space="preserve"> roku</w:t>
            </w:r>
          </w:p>
        </w:tc>
        <w:tc>
          <w:tcPr>
            <w:tcW w:w="1849" w:type="dxa"/>
            <w:vAlign w:val="center"/>
          </w:tcPr>
          <w:p w:rsidR="005656D5" w:rsidRPr="00640354" w:rsidRDefault="005656D5" w:rsidP="00A72D3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656D5" w:rsidRPr="00640354" w:rsidRDefault="005656D5" w:rsidP="00A72D33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56D5" w:rsidRPr="00640354" w:rsidRDefault="005656D5" w:rsidP="00A72D33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5656D5" w:rsidRPr="00640354" w:rsidRDefault="005656D5" w:rsidP="00A72D3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354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CA610F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A610F" w:rsidRPr="00305BE9" w:rsidRDefault="00CA610F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A610F" w:rsidRDefault="00CA610F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A610F" w:rsidRPr="00640354" w:rsidRDefault="00CA610F" w:rsidP="00A72D3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610F" w:rsidRPr="00640354" w:rsidRDefault="00CA610F" w:rsidP="00A72D33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610F" w:rsidRPr="00640354" w:rsidRDefault="00CA610F" w:rsidP="00A72D33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:rsidR="00CA610F" w:rsidRPr="00640354" w:rsidRDefault="00CA610F" w:rsidP="00A72D3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D5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656D5" w:rsidRPr="00305BE9" w:rsidRDefault="005656D5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5656D5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656D5" w:rsidRPr="00305BE9" w:rsidRDefault="005656D5" w:rsidP="00222F9F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5" w:rsidRPr="00640354" w:rsidRDefault="005549F4" w:rsidP="005A1D0B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Urządzenie chłodnicze z przeznaczeniem do przechowywania leków</w:t>
            </w:r>
          </w:p>
        </w:tc>
        <w:tc>
          <w:tcPr>
            <w:tcW w:w="1849" w:type="dxa"/>
            <w:vAlign w:val="center"/>
          </w:tcPr>
          <w:p w:rsidR="005656D5" w:rsidRPr="00640354" w:rsidRDefault="005656D5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656D5" w:rsidRPr="00640354" w:rsidRDefault="005656D5" w:rsidP="005A1D0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6D5" w:rsidRPr="00640354" w:rsidRDefault="005656D5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656D5" w:rsidRPr="00640354" w:rsidRDefault="005656D5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656D5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656D5" w:rsidRPr="00305BE9" w:rsidRDefault="005656D5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5" w:rsidRPr="00640354" w:rsidRDefault="005656D5" w:rsidP="00985D93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Zasilanie 230V/</w:t>
            </w:r>
            <w:r w:rsidRPr="0033586F">
              <w:rPr>
                <w:rFonts w:ascii="Times New Roman" w:hAnsi="Times New Roman"/>
                <w:sz w:val="18"/>
                <w:szCs w:val="20"/>
              </w:rPr>
              <w:t xml:space="preserve"> 50Hz</w:t>
            </w:r>
          </w:p>
        </w:tc>
        <w:tc>
          <w:tcPr>
            <w:tcW w:w="1849" w:type="dxa"/>
            <w:vAlign w:val="center"/>
          </w:tcPr>
          <w:p w:rsidR="005656D5" w:rsidRPr="00640354" w:rsidRDefault="005656D5" w:rsidP="00B4248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656D5" w:rsidRPr="00640354" w:rsidRDefault="005656D5" w:rsidP="005A1D0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6D5" w:rsidRPr="00640354" w:rsidRDefault="005656D5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656D5" w:rsidRPr="00640354" w:rsidRDefault="005656D5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549F4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549F4" w:rsidRPr="00305BE9" w:rsidRDefault="005549F4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4" w:rsidRDefault="005549F4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549F4">
              <w:rPr>
                <w:rFonts w:ascii="Times New Roman" w:hAnsi="Times New Roman"/>
                <w:sz w:val="18"/>
                <w:szCs w:val="20"/>
              </w:rPr>
              <w:t>Konstrukcja szafowa z pojedynczą komorą chłodzenia, jedno skrzydło drzwi</w:t>
            </w:r>
          </w:p>
        </w:tc>
        <w:tc>
          <w:tcPr>
            <w:tcW w:w="1849" w:type="dxa"/>
            <w:vAlign w:val="center"/>
          </w:tcPr>
          <w:p w:rsidR="005549F4" w:rsidRPr="00640354" w:rsidRDefault="005549F4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549F4" w:rsidRPr="00640354" w:rsidRDefault="005549F4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9F4" w:rsidRPr="00640354" w:rsidRDefault="005549F4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549F4" w:rsidRPr="00640354" w:rsidRDefault="005549F4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5549F4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5549F4" w:rsidRPr="00305BE9" w:rsidRDefault="005549F4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4" w:rsidRDefault="005549F4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549F4">
              <w:rPr>
                <w:rFonts w:ascii="Times New Roman" w:hAnsi="Times New Roman"/>
                <w:sz w:val="18"/>
                <w:szCs w:val="20"/>
              </w:rPr>
              <w:t xml:space="preserve">Drzwi zewnętrzne </w:t>
            </w:r>
            <w:r>
              <w:rPr>
                <w:rFonts w:ascii="Times New Roman" w:hAnsi="Times New Roman"/>
                <w:sz w:val="18"/>
                <w:szCs w:val="20"/>
              </w:rPr>
              <w:t>uchylne</w:t>
            </w:r>
            <w:r w:rsidRPr="005549F4">
              <w:rPr>
                <w:rFonts w:ascii="Times New Roman" w:hAnsi="Times New Roman"/>
                <w:sz w:val="18"/>
                <w:szCs w:val="20"/>
              </w:rPr>
              <w:t>, pojedyncze, przeszklone z mechanizmem samoczynnego domykania</w:t>
            </w:r>
            <w:r w:rsidR="00895481">
              <w:rPr>
                <w:rFonts w:ascii="Times New Roman" w:hAnsi="Times New Roman"/>
                <w:sz w:val="18"/>
                <w:szCs w:val="20"/>
              </w:rPr>
              <w:t>. Możliwość zmiany kierunku otwierania drzwi.</w:t>
            </w:r>
          </w:p>
        </w:tc>
        <w:tc>
          <w:tcPr>
            <w:tcW w:w="1849" w:type="dxa"/>
            <w:vAlign w:val="center"/>
          </w:tcPr>
          <w:p w:rsidR="005549F4" w:rsidRPr="00640354" w:rsidRDefault="005549F4" w:rsidP="00D6297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549F4" w:rsidRPr="00640354" w:rsidRDefault="005549F4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9F4" w:rsidRPr="00640354" w:rsidRDefault="005549F4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5549F4" w:rsidRPr="00BE27FE" w:rsidRDefault="00895481" w:rsidP="00BE27F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BE27FE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BE27FE" w:rsidRPr="00305BE9" w:rsidRDefault="00BE27FE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E" w:rsidRDefault="00BE27FE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ymuszony obieg powietrza wewnątrz komory chłodniczej</w:t>
            </w:r>
          </w:p>
        </w:tc>
        <w:tc>
          <w:tcPr>
            <w:tcW w:w="1849" w:type="dxa"/>
            <w:vAlign w:val="center"/>
          </w:tcPr>
          <w:p w:rsidR="00BE27FE" w:rsidRPr="00640354" w:rsidRDefault="00BE27FE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E27FE" w:rsidRPr="00640354" w:rsidRDefault="00BE27FE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7FE" w:rsidRPr="00640354" w:rsidRDefault="00BE27FE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E27FE" w:rsidRPr="00640354" w:rsidRDefault="00BE27FE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BE27FE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BE27FE" w:rsidRPr="00305BE9" w:rsidRDefault="00BE27FE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E" w:rsidRDefault="00BE27FE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E27FE">
              <w:rPr>
                <w:rFonts w:ascii="Times New Roman" w:hAnsi="Times New Roman"/>
                <w:sz w:val="18"/>
                <w:szCs w:val="20"/>
              </w:rPr>
              <w:t>Pojemność komory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chłodniczej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550 litrów </w:t>
            </w:r>
            <w:r>
              <w:rPr>
                <w:rFonts w:cs="Arial"/>
                <w:sz w:val="18"/>
                <w:szCs w:val="20"/>
              </w:rPr>
              <w:t>±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30 litrów</w:t>
            </w:r>
          </w:p>
        </w:tc>
        <w:tc>
          <w:tcPr>
            <w:tcW w:w="1849" w:type="dxa"/>
            <w:vAlign w:val="center"/>
          </w:tcPr>
          <w:p w:rsidR="00BE27FE" w:rsidRPr="00640354" w:rsidRDefault="00BE27FE" w:rsidP="00D6297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BE27FE" w:rsidRPr="00640354" w:rsidRDefault="00BE27FE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7FE" w:rsidRPr="00640354" w:rsidRDefault="00BE27FE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E27FE" w:rsidRPr="00640354" w:rsidRDefault="00BE27FE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BE27FE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BE27FE" w:rsidRPr="00305BE9" w:rsidRDefault="00BE27FE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E" w:rsidRDefault="00BE27FE" w:rsidP="00CE429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Urządzenie chłodnicze wyposażone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w minimum w 7 szuflad metalowych.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Szuflady 2 lub 3 –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dzielne. Przegródki wewnątrz szuflady plastikowe, z możliwością ustawienia ich wg potrzeb użytkownika</w:t>
            </w:r>
            <w:r>
              <w:rPr>
                <w:rFonts w:ascii="Times New Roman" w:hAnsi="Times New Roman"/>
                <w:sz w:val="18"/>
                <w:szCs w:val="20"/>
              </w:rPr>
              <w:t>. M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ożliwość zmiany wysokości umieszczenia szuflady w lodówce</w:t>
            </w:r>
            <w:r>
              <w:rPr>
                <w:rFonts w:ascii="Times New Roman" w:hAnsi="Times New Roman"/>
                <w:sz w:val="18"/>
                <w:szCs w:val="20"/>
              </w:rPr>
              <w:t>. G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łębokość półki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(wysokość ściany bocznej) 80 mm </w:t>
            </w:r>
            <w:r>
              <w:rPr>
                <w:rFonts w:cs="Arial"/>
                <w:sz w:val="18"/>
                <w:szCs w:val="20"/>
              </w:rPr>
              <w:t>±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10mm</w:t>
            </w:r>
            <w:r w:rsidR="00CE429B">
              <w:rPr>
                <w:rFonts w:ascii="Times New Roman" w:hAnsi="Times New Roman"/>
                <w:sz w:val="18"/>
                <w:szCs w:val="20"/>
              </w:rPr>
              <w:t>. M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inimalna szerokość pomiędzy nieruchom</w:t>
            </w:r>
            <w:r w:rsidR="00CE429B">
              <w:rPr>
                <w:rFonts w:ascii="Times New Roman" w:hAnsi="Times New Roman"/>
                <w:sz w:val="18"/>
                <w:szCs w:val="20"/>
              </w:rPr>
              <w:t xml:space="preserve">ymi przegrodami szuflady: 15cm.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Minimalna szerokość szuflady: 45 cm</w:t>
            </w:r>
            <w:r w:rsidR="00CE429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:rsidR="00BE27FE" w:rsidRPr="00640354" w:rsidRDefault="00CE429B" w:rsidP="00D6297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BE27FE" w:rsidRPr="00640354" w:rsidRDefault="00BE27FE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27FE" w:rsidRPr="00640354" w:rsidRDefault="00BE27FE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E27FE" w:rsidRPr="00640354" w:rsidRDefault="00CE429B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CE429B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E429B" w:rsidRPr="00305BE9" w:rsidRDefault="00CE429B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9B" w:rsidRDefault="00CE429B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E27FE">
              <w:rPr>
                <w:rFonts w:ascii="Times New Roman" w:hAnsi="Times New Roman"/>
                <w:sz w:val="18"/>
                <w:szCs w:val="20"/>
              </w:rPr>
              <w:t>Automatyczne odszranianie</w:t>
            </w:r>
          </w:p>
        </w:tc>
        <w:tc>
          <w:tcPr>
            <w:tcW w:w="1849" w:type="dxa"/>
            <w:vAlign w:val="center"/>
          </w:tcPr>
          <w:p w:rsidR="00CE429B" w:rsidRPr="00640354" w:rsidRDefault="00CE429B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E429B" w:rsidRPr="00640354" w:rsidRDefault="00CE429B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29B" w:rsidRPr="00640354" w:rsidRDefault="00CE429B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E429B" w:rsidRPr="00640354" w:rsidRDefault="00CE429B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CE429B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E429B" w:rsidRPr="00305BE9" w:rsidRDefault="00CE429B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9B" w:rsidRDefault="00CE429B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akres temperatur: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min. 2 - 8</w:t>
            </w:r>
            <w:r>
              <w:rPr>
                <w:rFonts w:cs="Arial"/>
                <w:sz w:val="18"/>
                <w:szCs w:val="20"/>
              </w:rPr>
              <w:t>°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C </w:t>
            </w:r>
          </w:p>
        </w:tc>
        <w:tc>
          <w:tcPr>
            <w:tcW w:w="1849" w:type="dxa"/>
            <w:vAlign w:val="center"/>
          </w:tcPr>
          <w:p w:rsidR="00CE429B" w:rsidRPr="00640354" w:rsidRDefault="00CE429B" w:rsidP="00D6297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CE429B" w:rsidRPr="00640354" w:rsidRDefault="00CE429B" w:rsidP="00D6297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29B" w:rsidRPr="00640354" w:rsidRDefault="00CE429B" w:rsidP="00D629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E429B" w:rsidRPr="00640354" w:rsidRDefault="00895481" w:rsidP="00D6297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CE429B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E429B" w:rsidRPr="00305BE9" w:rsidRDefault="00CE429B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9B" w:rsidRDefault="00CE429B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E27FE">
              <w:rPr>
                <w:rFonts w:ascii="Times New Roman" w:hAnsi="Times New Roman"/>
                <w:sz w:val="18"/>
                <w:szCs w:val="20"/>
              </w:rPr>
              <w:t xml:space="preserve">Możliwość utrzymania stałej temperatury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na poziomie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+5,0°C</w:t>
            </w:r>
          </w:p>
        </w:tc>
        <w:tc>
          <w:tcPr>
            <w:tcW w:w="1849" w:type="dxa"/>
            <w:vAlign w:val="center"/>
          </w:tcPr>
          <w:p w:rsidR="00CE429B" w:rsidRPr="00640354" w:rsidRDefault="00CE429B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E429B" w:rsidRPr="00640354" w:rsidRDefault="00CE429B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29B" w:rsidRPr="00640354" w:rsidRDefault="00CE429B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E429B" w:rsidRPr="00640354" w:rsidRDefault="00CE429B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CE429B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E429B" w:rsidRPr="00305BE9" w:rsidRDefault="00CE429B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9B" w:rsidRDefault="00CE429B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ożliwość ustawienia temperatury z dokładnością do 0,1°C</w:t>
            </w:r>
          </w:p>
        </w:tc>
        <w:tc>
          <w:tcPr>
            <w:tcW w:w="1849" w:type="dxa"/>
            <w:vAlign w:val="center"/>
          </w:tcPr>
          <w:p w:rsidR="00CE429B" w:rsidRPr="00640354" w:rsidRDefault="00CE429B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E429B" w:rsidRPr="00640354" w:rsidRDefault="00CE429B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29B" w:rsidRPr="00640354" w:rsidRDefault="00CE429B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E429B" w:rsidRPr="00640354" w:rsidRDefault="00CE429B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CE429B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E429B" w:rsidRPr="00305BE9" w:rsidRDefault="00CE429B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9B" w:rsidRDefault="00CE429B" w:rsidP="00CE429B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ieżący odczyt rzeczywistej temperatury na wyświetlaczu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na przedniej obudowie lodówki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z dokładnością do 0,1°C</w:t>
            </w:r>
          </w:p>
        </w:tc>
        <w:tc>
          <w:tcPr>
            <w:tcW w:w="1849" w:type="dxa"/>
            <w:vAlign w:val="center"/>
          </w:tcPr>
          <w:p w:rsidR="00CE429B" w:rsidRPr="00640354" w:rsidRDefault="00CE429B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E429B" w:rsidRPr="00640354" w:rsidRDefault="00CE429B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29B" w:rsidRPr="00640354" w:rsidRDefault="00CE429B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E429B" w:rsidRPr="00640354" w:rsidRDefault="00CE429B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E27FE">
              <w:rPr>
                <w:rFonts w:ascii="Times New Roman" w:hAnsi="Times New Roman"/>
                <w:sz w:val="18"/>
                <w:szCs w:val="20"/>
              </w:rPr>
              <w:t xml:space="preserve">Alarm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sygnalizujący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temperaturę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poza zakresem 2 </w:t>
            </w:r>
            <w:r>
              <w:rPr>
                <w:rFonts w:ascii="Times New Roman" w:hAnsi="Times New Roman"/>
                <w:sz w:val="18"/>
                <w:szCs w:val="20"/>
              </w:rPr>
              <w:t>–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 xml:space="preserve"> 8°C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72D33">
              <w:rPr>
                <w:rFonts w:ascii="Times New Roman" w:hAnsi="Times New Roman"/>
                <w:sz w:val="18"/>
                <w:szCs w:val="20"/>
              </w:rPr>
              <w:t>Alarm sygnalizujący pozostawienie otwartych drzwi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rzepust umożliwiający wprowadzenie do wnętrza lodówki dodatkowego czujnika temperatury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odatkowy niezależny termostat chroniący przez spadkiem temperatury poniżej +2°C i zamarznięciem ładunku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Wewnętrzna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 xml:space="preserve"> konstrukcja komory lodówki musi uniemożliwiać bezpośredni kontakt przechowywanych leków z elementami chłodzącymi, nawet po przewróceniu się lub spadnięciu opakowania leku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nętrze komory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wykonane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 xml:space="preserve"> ze stali nierdzewnej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olor obudowy: biały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sz w:val="18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72D33">
              <w:rPr>
                <w:rFonts w:ascii="Times New Roman" w:hAnsi="Times New Roman"/>
                <w:sz w:val="18"/>
                <w:szCs w:val="20"/>
              </w:rPr>
              <w:t>Maksymalna głębokość: 90 cm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7079AF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BE27FE">
              <w:rPr>
                <w:rFonts w:ascii="Times New Roman" w:hAnsi="Times New Roman"/>
                <w:sz w:val="18"/>
                <w:szCs w:val="20"/>
              </w:rPr>
              <w:t>Maksymalna wysokość: 210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E27FE">
              <w:rPr>
                <w:rFonts w:ascii="Times New Roman" w:hAnsi="Times New Roman"/>
                <w:sz w:val="18"/>
                <w:szCs w:val="20"/>
              </w:rPr>
              <w:t>cm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7079AF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72D33">
              <w:rPr>
                <w:rFonts w:ascii="Times New Roman" w:hAnsi="Times New Roman"/>
                <w:sz w:val="18"/>
                <w:szCs w:val="20"/>
              </w:rPr>
              <w:t>Maksymalna szerokość: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80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72D33">
              <w:rPr>
                <w:rFonts w:ascii="Times New Roman" w:hAnsi="Times New Roman"/>
                <w:sz w:val="18"/>
                <w:szCs w:val="20"/>
              </w:rPr>
              <w:t>cm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7079AF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A72D33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Wymiary urządzenia:</w:t>
            </w:r>
          </w:p>
          <w:p w:rsidR="00A72D33" w:rsidRDefault="00A72D33" w:rsidP="00567EA2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głębokość: max. 90 cm</w:t>
            </w:r>
          </w:p>
          <w:p w:rsidR="00A72D33" w:rsidRDefault="00A72D33" w:rsidP="00567EA2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wysokość: max. 210 cm</w:t>
            </w:r>
          </w:p>
          <w:p w:rsidR="00A72D33" w:rsidRPr="00A72D33" w:rsidRDefault="00A72D33" w:rsidP="00567EA2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szerokość: max. </w:t>
            </w:r>
            <w:r w:rsidR="007079AF">
              <w:rPr>
                <w:rFonts w:ascii="Times New Roman" w:hAnsi="Times New Roman"/>
                <w:sz w:val="18"/>
                <w:szCs w:val="20"/>
              </w:rPr>
              <w:t>80 cm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A72D33" w:rsidRPr="00640354" w:rsidRDefault="007079AF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7079AF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40354">
              <w:rPr>
                <w:rFonts w:ascii="Times New Roman" w:hAnsi="Times New Roman"/>
                <w:sz w:val="18"/>
                <w:szCs w:val="20"/>
              </w:rPr>
              <w:t>Bez punktacji</w:t>
            </w:r>
          </w:p>
        </w:tc>
      </w:tr>
      <w:tr w:rsidR="007079AF" w:rsidRPr="00305BE9" w:rsidTr="007079A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7079AF" w:rsidRPr="007079AF" w:rsidRDefault="00CA610F" w:rsidP="007079A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Wyposażenie</w:t>
            </w:r>
          </w:p>
        </w:tc>
      </w:tr>
      <w:tr w:rsidR="007079AF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7079AF" w:rsidRPr="00305BE9" w:rsidRDefault="007079AF" w:rsidP="00567EA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AF" w:rsidRDefault="007079AF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Urządzenie chłodnicze wyposażone w: </w:t>
            </w:r>
          </w:p>
          <w:p w:rsidR="007079AF" w:rsidRDefault="007079AF" w:rsidP="00567EA2">
            <w:pPr>
              <w:pStyle w:val="Akapitzlist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7079AF">
              <w:rPr>
                <w:rFonts w:ascii="Times New Roman" w:hAnsi="Times New Roman"/>
                <w:sz w:val="18"/>
                <w:szCs w:val="20"/>
              </w:rPr>
              <w:t>zamek na klucz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7079AF" w:rsidRPr="007079AF" w:rsidRDefault="007079AF" w:rsidP="00567EA2">
            <w:pPr>
              <w:pStyle w:val="Akapitzlist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oświetlenie wewnętrzne</w:t>
            </w:r>
          </w:p>
        </w:tc>
        <w:tc>
          <w:tcPr>
            <w:tcW w:w="1849" w:type="dxa"/>
            <w:vAlign w:val="center"/>
          </w:tcPr>
          <w:p w:rsidR="007079AF" w:rsidRPr="00640354" w:rsidRDefault="007079AF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79AF" w:rsidRPr="00640354" w:rsidRDefault="007079AF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9AF" w:rsidRPr="00640354" w:rsidRDefault="007079AF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7079AF" w:rsidRPr="00640354" w:rsidRDefault="007079AF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567EA2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33" w:rsidRDefault="007079AF" w:rsidP="00EE12DE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Pr="007079AF">
              <w:rPr>
                <w:rFonts w:ascii="Times New Roman" w:hAnsi="Times New Roman"/>
                <w:sz w:val="18"/>
                <w:szCs w:val="20"/>
              </w:rPr>
              <w:t>ostarczenie wraz z lodówką bezprzewodowego czujnika temperatury, opartego na łączności Bluetooth. Czujnik musi być kompatybilny z posiadanym przez zamawiającego systemem pomiarowym Efento. Wymagane dostarczenie świadectwa wzorcowania termometru oraz licencji niezbędnej do połączenia czujnika z urządzeniem Efento Gateway. Czujnik umieszczony w silikonowej osłonie dla stabilizacji pomiarów.</w:t>
            </w:r>
          </w:p>
        </w:tc>
        <w:tc>
          <w:tcPr>
            <w:tcW w:w="1849" w:type="dxa"/>
            <w:vAlign w:val="center"/>
          </w:tcPr>
          <w:p w:rsidR="00A72D33" w:rsidRPr="00640354" w:rsidRDefault="00A72D33" w:rsidP="00A72D3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2D33" w:rsidRPr="00640354" w:rsidRDefault="00A72D33" w:rsidP="00A72D3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640354" w:rsidRDefault="00A72D33" w:rsidP="00A72D3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640354" w:rsidRDefault="00A72D33" w:rsidP="00A72D3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72D33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72D33" w:rsidRPr="00305BE9" w:rsidRDefault="00A72D33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B92D9D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 dokonaniem odbioru Wykonawca dostarczy dla Zamawiającego, do zapoznania się, protokoły z wykonanych badań, </w:t>
            </w:r>
            <w:r w:rsidRPr="007C741F">
              <w:rPr>
                <w:rFonts w:ascii="Times New Roman" w:hAnsi="Times New Roman"/>
                <w:sz w:val="20"/>
                <w:szCs w:val="20"/>
              </w:rPr>
              <w:t>potwierdzających sprawność i prawidłowe działanie urządzenia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985D9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98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985D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985D9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CA610F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CA610F" w:rsidRPr="00305BE9" w:rsidRDefault="00CA610F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0F" w:rsidRPr="00B92D9D" w:rsidRDefault="00CA610F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zamontowaniu i uruchomieniu urządzenia,  zostanie wykonana walidacja, na dowód czego Wykonawca dostarczy do Zamawiającego dokumenty potwierdzające z wynikiem pozytywnym.</w:t>
            </w:r>
          </w:p>
        </w:tc>
        <w:tc>
          <w:tcPr>
            <w:tcW w:w="1849" w:type="dxa"/>
            <w:vAlign w:val="center"/>
          </w:tcPr>
          <w:p w:rsidR="00CA610F" w:rsidRPr="00B92D9D" w:rsidRDefault="00CA610F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610F" w:rsidRPr="00305BE9" w:rsidRDefault="00CA610F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610F" w:rsidRPr="00305BE9" w:rsidRDefault="00CA610F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CA610F" w:rsidRPr="00B92D9D" w:rsidRDefault="00CA610F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2D33" w:rsidRPr="00305BE9" w:rsidTr="00CA610F">
        <w:trPr>
          <w:cantSplit/>
          <w:trHeight w:val="340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77671B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C759CD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1849" w:type="dxa"/>
            <w:vAlign w:val="center"/>
          </w:tcPr>
          <w:p w:rsidR="00A72D33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77671B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4320A7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4320A7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0A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7D5705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1849" w:type="dxa"/>
            <w:vAlign w:val="center"/>
          </w:tcPr>
          <w:p w:rsidR="00A72D33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3510C9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A93721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77671B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obsługi,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6B6409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1849" w:type="dxa"/>
            <w:vAlign w:val="center"/>
          </w:tcPr>
          <w:p w:rsidR="00A72D33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9C557F" w:rsidRDefault="00A72D33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9C557F" w:rsidRDefault="00A72D33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CA610F">
        <w:trPr>
          <w:cantSplit/>
          <w:trHeight w:val="454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9C557F" w:rsidRDefault="00A72D33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(załączyć stosowną autoryzację), podać dane teleadresowe autoryzowanego serwisu.</w:t>
            </w:r>
          </w:p>
        </w:tc>
        <w:tc>
          <w:tcPr>
            <w:tcW w:w="1849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72D33" w:rsidRPr="00305BE9" w:rsidRDefault="00A72D33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2D33" w:rsidRPr="00305BE9" w:rsidRDefault="00A72D33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72D33" w:rsidRPr="00305BE9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Serwis gwarancyjny, lokalizacja:</w:t>
            </w:r>
          </w:p>
        </w:tc>
      </w:tr>
      <w:tr w:rsidR="00A72D33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D33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D33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D33" w:rsidRPr="00305BE9" w:rsidTr="00320290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33" w:rsidRPr="00305BE9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A72D33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320290" w:rsidRDefault="00A72D33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A72D33" w:rsidRPr="00320290" w:rsidRDefault="00A72D33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A72D33" w:rsidRPr="00320290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72D33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320290" w:rsidRDefault="00A72D33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A72D33" w:rsidRPr="00320290" w:rsidRDefault="00A72D33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A72D33" w:rsidRPr="00320290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72D33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A72D33" w:rsidRPr="00305BE9" w:rsidRDefault="00A72D33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3" w:rsidRPr="00320290" w:rsidRDefault="00A72D33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A72D33" w:rsidRPr="00320290" w:rsidRDefault="00A72D33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A72D33" w:rsidRPr="00320290" w:rsidRDefault="00A72D33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A72D33" w:rsidRPr="00320290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 xml:space="preserve">Numer telefonu: ……………………………………………………….., </w:t>
            </w:r>
          </w:p>
          <w:p w:rsidR="00A72D33" w:rsidRPr="00320290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A72D33" w:rsidRPr="00320290" w:rsidRDefault="00A72D33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D5546" w:rsidRDefault="004E1261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7079AF" w:rsidRDefault="007079AF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9AF" w:rsidRDefault="007079AF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Pr="00AD5546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320290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7C741F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25" w:rsidRDefault="009B2C25" w:rsidP="00863CF2">
      <w:pPr>
        <w:spacing w:after="0" w:line="240" w:lineRule="auto"/>
      </w:pPr>
      <w:r>
        <w:separator/>
      </w:r>
    </w:p>
  </w:endnote>
  <w:endnote w:type="continuationSeparator" w:id="0">
    <w:p w:rsidR="009B2C25" w:rsidRDefault="009B2C25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A72D33" w:rsidRPr="00E5776C" w:rsidRDefault="00A72D33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A72D33" w:rsidRPr="00E5776C" w:rsidRDefault="00A72D33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FB1157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FB1157" w:rsidRPr="00E5776C">
          <w:rPr>
            <w:rFonts w:cs="Arial"/>
            <w:sz w:val="14"/>
            <w:szCs w:val="16"/>
          </w:rPr>
          <w:fldChar w:fldCharType="separate"/>
        </w:r>
        <w:r w:rsidR="004C1B5C">
          <w:rPr>
            <w:rFonts w:cs="Arial"/>
            <w:noProof/>
            <w:sz w:val="14"/>
            <w:szCs w:val="16"/>
          </w:rPr>
          <w:t>6</w:t>
        </w:r>
        <w:r w:rsidR="00FB1157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FB1157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FB1157" w:rsidRPr="00E5776C">
          <w:rPr>
            <w:rFonts w:cs="Arial"/>
            <w:sz w:val="14"/>
            <w:szCs w:val="16"/>
          </w:rPr>
          <w:fldChar w:fldCharType="separate"/>
        </w:r>
        <w:r w:rsidR="004C1B5C">
          <w:rPr>
            <w:rFonts w:cs="Arial"/>
            <w:noProof/>
            <w:sz w:val="14"/>
            <w:szCs w:val="16"/>
          </w:rPr>
          <w:t>6</w:t>
        </w:r>
        <w:r w:rsidR="00FB1157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25" w:rsidRDefault="009B2C25" w:rsidP="00863CF2">
      <w:pPr>
        <w:spacing w:after="0" w:line="240" w:lineRule="auto"/>
      </w:pPr>
      <w:r>
        <w:separator/>
      </w:r>
    </w:p>
  </w:footnote>
  <w:footnote w:type="continuationSeparator" w:id="0">
    <w:p w:rsidR="009B2C25" w:rsidRDefault="009B2C25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AB56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4">
    <w:nsid w:val="3FD336A9"/>
    <w:multiLevelType w:val="hybridMultilevel"/>
    <w:tmpl w:val="4236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653A2E2F"/>
    <w:multiLevelType w:val="hybridMultilevel"/>
    <w:tmpl w:val="1FE4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35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5"/>
  </w:num>
  <w:num w:numId="2">
    <w:abstractNumId w:val="33"/>
  </w:num>
  <w:num w:numId="3">
    <w:abstractNumId w:val="31"/>
  </w:num>
  <w:num w:numId="4">
    <w:abstractNumId w:val="18"/>
  </w:num>
  <w:num w:numId="5">
    <w:abstractNumId w:val="4"/>
  </w:num>
  <w:num w:numId="6">
    <w:abstractNumId w:val="3"/>
  </w:num>
  <w:num w:numId="7">
    <w:abstractNumId w:val="29"/>
  </w:num>
  <w:num w:numId="8">
    <w:abstractNumId w:val="6"/>
  </w:num>
  <w:num w:numId="9">
    <w:abstractNumId w:val="17"/>
  </w:num>
  <w:num w:numId="10">
    <w:abstractNumId w:val="21"/>
  </w:num>
  <w:num w:numId="11">
    <w:abstractNumId w:val="9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3"/>
  </w:num>
  <w:num w:numId="17">
    <w:abstractNumId w:val="32"/>
  </w:num>
  <w:num w:numId="18">
    <w:abstractNumId w:val="20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13"/>
  </w:num>
  <w:num w:numId="24">
    <w:abstractNumId w:val="16"/>
  </w:num>
  <w:num w:numId="25">
    <w:abstractNumId w:val="2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5"/>
  </w:num>
  <w:num w:numId="30">
    <w:abstractNumId w:val="11"/>
  </w:num>
  <w:num w:numId="31">
    <w:abstractNumId w:val="37"/>
  </w:num>
  <w:num w:numId="32">
    <w:abstractNumId w:val="28"/>
  </w:num>
  <w:num w:numId="33">
    <w:abstractNumId w:val="36"/>
  </w:num>
  <w:num w:numId="34">
    <w:abstractNumId w:val="27"/>
  </w:num>
  <w:num w:numId="35">
    <w:abstractNumId w:val="34"/>
  </w:num>
  <w:num w:numId="36">
    <w:abstractNumId w:val="14"/>
  </w:num>
  <w:num w:numId="37">
    <w:abstractNumId w:val="1"/>
  </w:num>
  <w:num w:numId="38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110F5"/>
    <w:rsid w:val="00014EAE"/>
    <w:rsid w:val="000310F2"/>
    <w:rsid w:val="000426EA"/>
    <w:rsid w:val="00085D91"/>
    <w:rsid w:val="00091271"/>
    <w:rsid w:val="00092205"/>
    <w:rsid w:val="000B7820"/>
    <w:rsid w:val="000D283A"/>
    <w:rsid w:val="000D73A6"/>
    <w:rsid w:val="000E05DF"/>
    <w:rsid w:val="000E1AED"/>
    <w:rsid w:val="000E2979"/>
    <w:rsid w:val="000F35D2"/>
    <w:rsid w:val="00155E0E"/>
    <w:rsid w:val="001C269B"/>
    <w:rsid w:val="001D1324"/>
    <w:rsid w:val="001D4CA6"/>
    <w:rsid w:val="00202B2B"/>
    <w:rsid w:val="002035C9"/>
    <w:rsid w:val="00203636"/>
    <w:rsid w:val="002208C0"/>
    <w:rsid w:val="00222F9F"/>
    <w:rsid w:val="00225DB4"/>
    <w:rsid w:val="002317DA"/>
    <w:rsid w:val="00247071"/>
    <w:rsid w:val="00254020"/>
    <w:rsid w:val="002568BC"/>
    <w:rsid w:val="002823C8"/>
    <w:rsid w:val="002924C8"/>
    <w:rsid w:val="002A341B"/>
    <w:rsid w:val="002B164A"/>
    <w:rsid w:val="002C2589"/>
    <w:rsid w:val="002D1142"/>
    <w:rsid w:val="002D378A"/>
    <w:rsid w:val="002D3AC4"/>
    <w:rsid w:val="002E04A5"/>
    <w:rsid w:val="002E49AC"/>
    <w:rsid w:val="002F77B9"/>
    <w:rsid w:val="00305BE9"/>
    <w:rsid w:val="00310B94"/>
    <w:rsid w:val="00313598"/>
    <w:rsid w:val="00320290"/>
    <w:rsid w:val="00320CF3"/>
    <w:rsid w:val="00320DAC"/>
    <w:rsid w:val="0032651C"/>
    <w:rsid w:val="00335275"/>
    <w:rsid w:val="0033586F"/>
    <w:rsid w:val="00345F3A"/>
    <w:rsid w:val="003510C9"/>
    <w:rsid w:val="00357CD0"/>
    <w:rsid w:val="00370D00"/>
    <w:rsid w:val="00384FA6"/>
    <w:rsid w:val="003B1912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514B7"/>
    <w:rsid w:val="00490B93"/>
    <w:rsid w:val="00494C99"/>
    <w:rsid w:val="004A77BB"/>
    <w:rsid w:val="004B7FA1"/>
    <w:rsid w:val="004C1B5C"/>
    <w:rsid w:val="004C2006"/>
    <w:rsid w:val="004D0936"/>
    <w:rsid w:val="004E1261"/>
    <w:rsid w:val="004E6B12"/>
    <w:rsid w:val="004F609A"/>
    <w:rsid w:val="00513427"/>
    <w:rsid w:val="00522B2C"/>
    <w:rsid w:val="0052458D"/>
    <w:rsid w:val="005357EA"/>
    <w:rsid w:val="005549F4"/>
    <w:rsid w:val="005656D5"/>
    <w:rsid w:val="00565BFA"/>
    <w:rsid w:val="00567EA2"/>
    <w:rsid w:val="00574C8C"/>
    <w:rsid w:val="00577B35"/>
    <w:rsid w:val="005A1D0B"/>
    <w:rsid w:val="005B6C05"/>
    <w:rsid w:val="005B6E04"/>
    <w:rsid w:val="005D26E6"/>
    <w:rsid w:val="005D7C7F"/>
    <w:rsid w:val="005E31BE"/>
    <w:rsid w:val="005E35BA"/>
    <w:rsid w:val="005F37FA"/>
    <w:rsid w:val="00623C42"/>
    <w:rsid w:val="006268A1"/>
    <w:rsid w:val="00626AD5"/>
    <w:rsid w:val="0062727C"/>
    <w:rsid w:val="00640354"/>
    <w:rsid w:val="00640F49"/>
    <w:rsid w:val="0067003E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7048B7"/>
    <w:rsid w:val="007079AF"/>
    <w:rsid w:val="00723DFA"/>
    <w:rsid w:val="007334C4"/>
    <w:rsid w:val="0075628D"/>
    <w:rsid w:val="007611D8"/>
    <w:rsid w:val="00764CEA"/>
    <w:rsid w:val="007655EB"/>
    <w:rsid w:val="00772196"/>
    <w:rsid w:val="0077671B"/>
    <w:rsid w:val="0078384A"/>
    <w:rsid w:val="00783A22"/>
    <w:rsid w:val="00786130"/>
    <w:rsid w:val="007865A1"/>
    <w:rsid w:val="00792CC4"/>
    <w:rsid w:val="007A2EC3"/>
    <w:rsid w:val="007A4E25"/>
    <w:rsid w:val="007B1731"/>
    <w:rsid w:val="007C2C35"/>
    <w:rsid w:val="007C741F"/>
    <w:rsid w:val="007D5705"/>
    <w:rsid w:val="008003AF"/>
    <w:rsid w:val="00803AFA"/>
    <w:rsid w:val="008044BF"/>
    <w:rsid w:val="00807A84"/>
    <w:rsid w:val="00811A15"/>
    <w:rsid w:val="00823369"/>
    <w:rsid w:val="00846023"/>
    <w:rsid w:val="00851086"/>
    <w:rsid w:val="008524D5"/>
    <w:rsid w:val="00853113"/>
    <w:rsid w:val="0085338D"/>
    <w:rsid w:val="00857E43"/>
    <w:rsid w:val="00863CF2"/>
    <w:rsid w:val="00871757"/>
    <w:rsid w:val="00892B66"/>
    <w:rsid w:val="00895481"/>
    <w:rsid w:val="008A0A53"/>
    <w:rsid w:val="008B1706"/>
    <w:rsid w:val="008C5614"/>
    <w:rsid w:val="008E4E35"/>
    <w:rsid w:val="008F3209"/>
    <w:rsid w:val="008F7B50"/>
    <w:rsid w:val="00936AE3"/>
    <w:rsid w:val="009457E9"/>
    <w:rsid w:val="0095528A"/>
    <w:rsid w:val="0097018D"/>
    <w:rsid w:val="00977AA4"/>
    <w:rsid w:val="0098060B"/>
    <w:rsid w:val="00984F9F"/>
    <w:rsid w:val="00985D93"/>
    <w:rsid w:val="00987CD8"/>
    <w:rsid w:val="009A1DF7"/>
    <w:rsid w:val="009A626C"/>
    <w:rsid w:val="009A7BE3"/>
    <w:rsid w:val="009B2C25"/>
    <w:rsid w:val="009C557F"/>
    <w:rsid w:val="009D1BBB"/>
    <w:rsid w:val="009D6DE9"/>
    <w:rsid w:val="00A33EA5"/>
    <w:rsid w:val="00A57E8B"/>
    <w:rsid w:val="00A615FE"/>
    <w:rsid w:val="00A72D33"/>
    <w:rsid w:val="00A75E95"/>
    <w:rsid w:val="00A93721"/>
    <w:rsid w:val="00A9520E"/>
    <w:rsid w:val="00AC7F47"/>
    <w:rsid w:val="00AD0C58"/>
    <w:rsid w:val="00AD3F23"/>
    <w:rsid w:val="00AD5546"/>
    <w:rsid w:val="00AE128E"/>
    <w:rsid w:val="00B0722F"/>
    <w:rsid w:val="00B0770B"/>
    <w:rsid w:val="00B2008A"/>
    <w:rsid w:val="00B3408E"/>
    <w:rsid w:val="00B42483"/>
    <w:rsid w:val="00B54E44"/>
    <w:rsid w:val="00B87478"/>
    <w:rsid w:val="00BB3D02"/>
    <w:rsid w:val="00BC1744"/>
    <w:rsid w:val="00BD3FE8"/>
    <w:rsid w:val="00BD55AA"/>
    <w:rsid w:val="00BE27FE"/>
    <w:rsid w:val="00BF795E"/>
    <w:rsid w:val="00C10044"/>
    <w:rsid w:val="00C10F8C"/>
    <w:rsid w:val="00C22867"/>
    <w:rsid w:val="00C31545"/>
    <w:rsid w:val="00C422B5"/>
    <w:rsid w:val="00C759CD"/>
    <w:rsid w:val="00C872CF"/>
    <w:rsid w:val="00C91404"/>
    <w:rsid w:val="00CA5C35"/>
    <w:rsid w:val="00CA610F"/>
    <w:rsid w:val="00CA6294"/>
    <w:rsid w:val="00CB0D8E"/>
    <w:rsid w:val="00CB26AF"/>
    <w:rsid w:val="00CB2EC2"/>
    <w:rsid w:val="00CB317A"/>
    <w:rsid w:val="00CE429B"/>
    <w:rsid w:val="00D1142C"/>
    <w:rsid w:val="00D11C27"/>
    <w:rsid w:val="00D26892"/>
    <w:rsid w:val="00D33431"/>
    <w:rsid w:val="00D37C2F"/>
    <w:rsid w:val="00D423F1"/>
    <w:rsid w:val="00D43489"/>
    <w:rsid w:val="00D5074E"/>
    <w:rsid w:val="00D6297D"/>
    <w:rsid w:val="00D65EEB"/>
    <w:rsid w:val="00D671FF"/>
    <w:rsid w:val="00D805CC"/>
    <w:rsid w:val="00D85724"/>
    <w:rsid w:val="00DA5CA2"/>
    <w:rsid w:val="00DB3476"/>
    <w:rsid w:val="00DC68EB"/>
    <w:rsid w:val="00DD70FD"/>
    <w:rsid w:val="00DE10F4"/>
    <w:rsid w:val="00E02A72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12DE"/>
    <w:rsid w:val="00EE6B3D"/>
    <w:rsid w:val="00EF61A4"/>
    <w:rsid w:val="00F42B02"/>
    <w:rsid w:val="00F56920"/>
    <w:rsid w:val="00F75A06"/>
    <w:rsid w:val="00F75AFE"/>
    <w:rsid w:val="00F7767F"/>
    <w:rsid w:val="00F81A3D"/>
    <w:rsid w:val="00F97824"/>
    <w:rsid w:val="00FA382C"/>
    <w:rsid w:val="00FB1157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0268-81EC-4525-BA72-1FCBF489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7</cp:revision>
  <cp:lastPrinted>2023-05-12T14:42:00Z</cp:lastPrinted>
  <dcterms:created xsi:type="dcterms:W3CDTF">2024-06-25T06:07:00Z</dcterms:created>
  <dcterms:modified xsi:type="dcterms:W3CDTF">2024-06-25T16:04:00Z</dcterms:modified>
</cp:coreProperties>
</file>