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F302" w14:textId="77777777" w:rsidR="004F1F69" w:rsidRPr="00B753E0" w:rsidRDefault="004F1F69" w:rsidP="004F1F6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0" w:name="_GoBack"/>
      <w:bookmarkEnd w:id="0"/>
      <w:r w:rsidRPr="00B753E0">
        <w:rPr>
          <w:rFonts w:ascii="Open Sans" w:hAnsi="Open Sans" w:cs="Open Sans"/>
        </w:rPr>
        <w:t>Załącznik nr 1 do SIWZ</w:t>
      </w:r>
    </w:p>
    <w:p w14:paraId="4521670C" w14:textId="77777777" w:rsidR="004F1F69" w:rsidRDefault="004F1F69" w:rsidP="004F1F6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2D7B109A" w14:textId="77777777" w:rsidR="004F1F69" w:rsidRDefault="004F1F69" w:rsidP="004F1F6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OFERTA </w:t>
      </w:r>
    </w:p>
    <w:p w14:paraId="6538A43B" w14:textId="77777777" w:rsidR="004F1F69" w:rsidRPr="00B753E0" w:rsidRDefault="004F1F69" w:rsidP="004F1F6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tbl>
      <w:tblPr>
        <w:tblW w:w="105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6095"/>
      </w:tblGrid>
      <w:tr w:rsidR="004F1F69" w:rsidRPr="00B753E0" w14:paraId="7B59EC34" w14:textId="77777777" w:rsidTr="00E42B61">
        <w:trPr>
          <w:cantSplit/>
          <w:trHeight w:val="100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5CB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7F9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8922363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9643DF8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5AA24FD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4F1F69" w:rsidRPr="00B753E0" w14:paraId="5247C813" w14:textId="77777777" w:rsidTr="00E42B61">
        <w:trPr>
          <w:cantSplit/>
          <w:trHeight w:val="57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6F1E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ED9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720D993" w14:textId="77777777" w:rsidR="004F1F69" w:rsidRPr="00B753E0" w:rsidRDefault="004F1F69" w:rsidP="00E42B6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</w:tbl>
    <w:p w14:paraId="26D35B6B" w14:textId="77777777" w:rsidR="004F1F69" w:rsidRPr="00B753E0" w:rsidRDefault="004F1F69" w:rsidP="004F1F69">
      <w:pPr>
        <w:jc w:val="both"/>
        <w:rPr>
          <w:rFonts w:ascii="Open Sans" w:hAnsi="Open Sans" w:cs="Open San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5982"/>
      </w:tblGrid>
      <w:tr w:rsidR="004F1F69" w:rsidRPr="00B753E0" w14:paraId="077B4324" w14:textId="77777777" w:rsidTr="00E42B61">
        <w:trPr>
          <w:trHeight w:val="1820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B89" w14:textId="77777777" w:rsidR="004F1F69" w:rsidRPr="00A27C68" w:rsidRDefault="004F1F69" w:rsidP="00E42B6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CB12" w14:textId="77777777" w:rsidR="004F1F69" w:rsidRPr="00A27C68" w:rsidRDefault="004F1F69" w:rsidP="00E42B61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D792C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i dokumentacji przedprojektowej </w:t>
            </w:r>
            <w:r w:rsidRPr="004D792C">
              <w:rPr>
                <w:rFonts w:ascii="Open Sans" w:hAnsi="Open Sans" w:cs="Open Sans"/>
                <w:b/>
                <w:sz w:val="18"/>
                <w:szCs w:val="18"/>
              </w:rPr>
              <w:t>wraz z pełnieniem nadzoru autorskiego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4D792C">
              <w:rPr>
                <w:rFonts w:ascii="Open Sans" w:hAnsi="Open Sans" w:cs="Open Sans"/>
                <w:b/>
                <w:sz w:val="18"/>
                <w:szCs w:val="18"/>
              </w:rPr>
              <w:t>dla zadania inwestycyjnego pn.: „Budowa trzech tuneli dla pieszych oraz budowa bezkolizyjnego przejazdu  dla samochodów w dzielnicy Orunia – Św. Wojciech – Lipce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4D792C">
              <w:rPr>
                <w:rFonts w:ascii="Open Sans" w:hAnsi="Open Sans" w:cs="Open Sans"/>
                <w:b/>
                <w:sz w:val="18"/>
                <w:szCs w:val="18"/>
              </w:rPr>
              <w:t>w Gdańsku w ramach zadania Budowa bezkolizyjnego przejazdu przez magistralę kolejową E-65</w:t>
            </w:r>
          </w:p>
        </w:tc>
      </w:tr>
    </w:tbl>
    <w:p w14:paraId="1ECB6823" w14:textId="77777777" w:rsidR="004F1F69" w:rsidRDefault="004F1F69" w:rsidP="004F1F69">
      <w:pPr>
        <w:spacing w:before="120" w:after="120"/>
        <w:ind w:left="-567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p w14:paraId="7C66D90F" w14:textId="77777777" w:rsidR="004F1F69" w:rsidRDefault="004F1F69" w:rsidP="004F1F69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4"/>
        <w:gridCol w:w="1275"/>
        <w:gridCol w:w="1274"/>
        <w:gridCol w:w="1554"/>
        <w:gridCol w:w="1208"/>
        <w:gridCol w:w="2194"/>
      </w:tblGrid>
      <w:tr w:rsidR="004F1F69" w:rsidRPr="00975E29" w14:paraId="32D45573" w14:textId="77777777" w:rsidTr="00E42B61">
        <w:trPr>
          <w:cantSplit/>
          <w:trHeight w:val="413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20632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C709F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</w:t>
            </w:r>
          </w:p>
        </w:tc>
      </w:tr>
      <w:tr w:rsidR="004F1F69" w:rsidRPr="007356B8" w14:paraId="30E5D48C" w14:textId="77777777" w:rsidTr="00E42B61">
        <w:trPr>
          <w:cantSplit/>
          <w:trHeight w:val="2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9D7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03237783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9E3B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3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569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4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B8F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5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</w:tr>
      <w:tr w:rsidR="004F1F69" w:rsidRPr="002444B0" w14:paraId="70283A26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D027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8996B71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  <w:p w14:paraId="70BBB0E1" w14:textId="77777777" w:rsidR="004F1F69" w:rsidRPr="002444B0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6B7D97FB" w14:textId="77777777" w:rsidR="004F1F69" w:rsidRPr="002444B0" w:rsidRDefault="004F1F69" w:rsidP="00E42B61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356B8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5EB" w14:textId="77777777" w:rsidR="004F1F69" w:rsidRPr="002444B0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FB34" w14:textId="77777777" w:rsidR="004F1F69" w:rsidRPr="002444B0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C3C4" w14:textId="77777777" w:rsidR="004F1F69" w:rsidRPr="002444B0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4F1F69" w:rsidRPr="002444B0" w14:paraId="3C607F88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BF10" w14:textId="77777777" w:rsidR="004F1F69" w:rsidRPr="00163F83" w:rsidRDefault="004F1F69" w:rsidP="00E42B6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163F8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39" w:type="dxa"/>
            <w:gridSpan w:val="6"/>
            <w:tcBorders>
              <w:right w:val="single" w:sz="4" w:space="0" w:color="auto"/>
            </w:tcBorders>
            <w:vAlign w:val="center"/>
          </w:tcPr>
          <w:p w14:paraId="3EED9B02" w14:textId="77777777" w:rsidR="004F1F69" w:rsidRPr="007356B8" w:rsidRDefault="004F1F69" w:rsidP="00E42B61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>Dokumentacja projektowa wraz z nadzorem autorskim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</w:t>
            </w: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 xml:space="preserve">  Budowa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tunelu dla pieszych w ciągu ul. </w:t>
            </w: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>Sandomierskiej</w:t>
            </w:r>
          </w:p>
        </w:tc>
      </w:tr>
      <w:tr w:rsidR="004F1F69" w:rsidRPr="002444B0" w14:paraId="02E127F4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5C25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4B20EC2E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Pozyskanie decyzji o środowiskowych uwarunkowaniach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7A66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8527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0ACC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0CD5DE82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683A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60992F78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projektu budowlanego,  wykonawczego, specyfikacje techniczne wykonania i  odbioru robót,  przedmiary robót, kosztorysy inwestorskie, badania geologiczne wraz z pozyskaniem wymaganych decyzji administracyjnych oraz opracowaniem materiałów promocyjnych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FA7D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CD5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EC0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2C57E660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424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59CDF46C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r</w:t>
            </w: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aportu o oddziaływaniu przedsięwzięcia na środowisko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7AE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8CE2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FA9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124253FC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ADA4" w14:textId="77777777" w:rsidR="004F1F69" w:rsidRPr="00163F83" w:rsidRDefault="004F1F69" w:rsidP="00E42B6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39" w:type="dxa"/>
            <w:gridSpan w:val="6"/>
            <w:tcBorders>
              <w:right w:val="single" w:sz="4" w:space="0" w:color="auto"/>
            </w:tcBorders>
            <w:vAlign w:val="center"/>
          </w:tcPr>
          <w:p w14:paraId="4A6B5255" w14:textId="77777777" w:rsidR="004F1F69" w:rsidRPr="007356B8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>Dokumentacja projektowa wraz z nadzorem autorskim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</w:t>
            </w:r>
            <w:r w:rsidRPr="004F2DE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tunelu dla pieszych w ciągu ul. </w:t>
            </w:r>
            <w:r w:rsidRPr="004F2DE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Dworcowej/Smętnej </w:t>
            </w: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>z doprowadzeniem na przystanek PKP Gdańsk – Orunia</w:t>
            </w:r>
          </w:p>
        </w:tc>
      </w:tr>
      <w:tr w:rsidR="004F1F69" w:rsidRPr="002444B0" w14:paraId="06B45FF6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9A81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33E003EE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Pozyskanie decyzji o środowiskowych uwarunkowaniach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9CBA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4831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140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2C760E4F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F92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25AC3E84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projektu budowlanego,  wykonawczego, specyfikacje techniczne wykonania i  odbioru robót,  przedmiary robót, kosztorysy inwestorskie, badania geologiczne wraz z pozyskaniem wymaganych decyzji administracyjnych oraz opracowaniem materiałów promocyjnych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5B3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343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7602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52EDDE7C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AF89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1CCDF583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r</w:t>
            </w: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aportu o oddziaływaniu przedsięwzięcia na środowisko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54CB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BE0C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514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140D7D48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1C4F" w14:textId="77777777" w:rsidR="004F1F69" w:rsidRPr="00163F83" w:rsidRDefault="004F1F69" w:rsidP="00E42B6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39" w:type="dxa"/>
            <w:gridSpan w:val="6"/>
            <w:tcBorders>
              <w:right w:val="single" w:sz="4" w:space="0" w:color="auto"/>
            </w:tcBorders>
            <w:vAlign w:val="center"/>
          </w:tcPr>
          <w:p w14:paraId="7CB3AD54" w14:textId="77777777" w:rsidR="004F1F69" w:rsidRPr="007356B8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D</w:t>
            </w:r>
            <w:r w:rsidRPr="000250F2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okumentacja projektowa wraz z nadzorem autorskim: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  <w:r w:rsidRPr="000250F2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Budowa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tunelu dla pieszych w ciągu ul. </w:t>
            </w:r>
            <w:r w:rsidRPr="000250F2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Niegowskiej – z doprowadzeniem na przystanek PKP Gdańsk – Lipce</w:t>
            </w:r>
          </w:p>
        </w:tc>
      </w:tr>
      <w:tr w:rsidR="004F1F69" w:rsidRPr="002444B0" w14:paraId="3C2C4D2C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001B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69ECFA8D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Pozyskanie decyzji o środowiskowych uwarunkowaniach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DEE5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1B5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06B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6A500EB5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296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3967C08D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projektu budowlanego,  wykonawczego, specyfikacje techniczne wykonania i  odbioru robót,  przedmiary robót, kosztorysy inwestorskie, badania geologiczne wraz z pozyskaniem wymaganych decyzji administracyjnych oraz opracowaniem materiałów promocyjnych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B391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B36A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DF5F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1D0ADFE3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35BC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3.3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72872A10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r</w:t>
            </w: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aportu o oddziaływaniu przedsięwzięcia na środowisko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8D91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0ED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285B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77873FEC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BD1D" w14:textId="77777777" w:rsidR="004F1F69" w:rsidRPr="00163F83" w:rsidRDefault="004F1F69" w:rsidP="00E42B6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39" w:type="dxa"/>
            <w:gridSpan w:val="6"/>
            <w:tcBorders>
              <w:right w:val="single" w:sz="4" w:space="0" w:color="auto"/>
            </w:tcBorders>
            <w:vAlign w:val="center"/>
          </w:tcPr>
          <w:p w14:paraId="1FD2DD79" w14:textId="77777777" w:rsidR="004F1F69" w:rsidRPr="007356B8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 xml:space="preserve">Dokumentacja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przed</w:t>
            </w:r>
            <w:r w:rsidRPr="004F2DED">
              <w:rPr>
                <w:rFonts w:ascii="Open Sans" w:hAnsi="Open Sans" w:cs="Open Sans"/>
                <w:b/>
                <w:sz w:val="18"/>
                <w:szCs w:val="18"/>
              </w:rPr>
              <w:t>projektowa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</w:t>
            </w:r>
            <w:r w:rsidRPr="004F2DED">
              <w:rPr>
                <w:rFonts w:ascii="Open Sans" w:hAnsi="Open Sans" w:cs="Open Sans"/>
                <w:b/>
                <w:bCs/>
                <w:sz w:val="18"/>
                <w:szCs w:val="18"/>
              </w:rPr>
              <w:t>Budowa bezkolizyjnego przejazdu dla samochodów p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omiędzy ulicami Dworcowa/Smętna </w:t>
            </w:r>
            <w:r w:rsidRPr="004F2DED">
              <w:rPr>
                <w:rFonts w:ascii="Open Sans" w:hAnsi="Open Sans" w:cs="Open Sans"/>
                <w:b/>
                <w:bCs/>
                <w:sz w:val="18"/>
                <w:szCs w:val="18"/>
              </w:rPr>
              <w:t>a Niegowską</w:t>
            </w:r>
          </w:p>
        </w:tc>
      </w:tr>
      <w:tr w:rsidR="004F1F69" w:rsidRPr="002444B0" w14:paraId="54468D7F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031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5D274A3A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Pozyskanie decyzji o środowiskowych uwarunkowaniach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7646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828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C927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128F6454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C8C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284CCC21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F2DED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dokumentacji przedprojektowej, analizy ruchu, dokumentacji z badań geotechnicznych, dokumentacji geologicznej, wraz z opracowaniem materiałów promocyjnych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DC97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5517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0ABA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2444B0" w14:paraId="5650579F" w14:textId="77777777" w:rsidTr="00E42B61">
        <w:trPr>
          <w:cantSplit/>
          <w:trHeight w:val="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AD6E" w14:textId="77777777" w:rsidR="004F1F6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4683" w:type="dxa"/>
            <w:gridSpan w:val="3"/>
            <w:tcBorders>
              <w:right w:val="single" w:sz="4" w:space="0" w:color="auto"/>
            </w:tcBorders>
            <w:vAlign w:val="center"/>
          </w:tcPr>
          <w:p w14:paraId="41F2104E" w14:textId="77777777" w:rsidR="004F1F69" w:rsidRPr="007356B8" w:rsidRDefault="004F1F69" w:rsidP="00E42B61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>r</w:t>
            </w: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aportu o oddziaływaniu przedsięwzięcia na środowisko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4C7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B56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B3A" w14:textId="77777777" w:rsidR="004F1F69" w:rsidRPr="007356B8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975E29" w14:paraId="4EE7BD5E" w14:textId="77777777" w:rsidTr="00E42B61">
        <w:trPr>
          <w:cantSplit/>
          <w:trHeight w:val="397"/>
          <w:jc w:val="center"/>
        </w:trPr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33E49A6" w14:textId="77777777" w:rsidR="004F1F69" w:rsidRPr="00975E29" w:rsidRDefault="004F1F69" w:rsidP="00E42B61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4BCE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A41" w14:textId="77777777" w:rsidR="004F1F69" w:rsidRPr="00975E29" w:rsidRDefault="004F1F69" w:rsidP="00E42B61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Zakładana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5973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26F51BD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6x7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AC01" w14:textId="77777777" w:rsidR="004F1F69" w:rsidRPr="00975E29" w:rsidRDefault="004F1F69" w:rsidP="00E42B6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953A" w14:textId="77777777" w:rsidR="004F1F69" w:rsidRPr="00975E29" w:rsidRDefault="004F1F69" w:rsidP="00E42B6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– nadzór autorski</w:t>
            </w:r>
          </w:p>
        </w:tc>
      </w:tr>
      <w:tr w:rsidR="004F1F69" w:rsidRPr="00975E29" w14:paraId="3E1E44C4" w14:textId="77777777" w:rsidTr="00E42B61">
        <w:trPr>
          <w:cantSplit/>
          <w:jc w:val="center"/>
        </w:trPr>
        <w:tc>
          <w:tcPr>
            <w:tcW w:w="28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89D2F" w14:textId="77777777" w:rsidR="004F1F69" w:rsidRPr="00975E29" w:rsidRDefault="004F1F69" w:rsidP="00E42B61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C58" w14:textId="77777777" w:rsidR="004F1F69" w:rsidRPr="00CD4239" w:rsidRDefault="004F1F69" w:rsidP="00E42B61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9E64" w14:textId="77777777" w:rsidR="004F1F69" w:rsidRPr="00CD4239" w:rsidRDefault="004F1F69" w:rsidP="00E42B61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7</w:t>
            </w:r>
            <w:r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6BE7" w14:textId="77777777" w:rsidR="004F1F69" w:rsidRPr="00CD4239" w:rsidRDefault="004F1F69" w:rsidP="00E42B61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8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2873" w14:textId="77777777" w:rsidR="004F1F69" w:rsidRPr="00CD4239" w:rsidRDefault="004F1F69" w:rsidP="00E42B61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9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B213" w14:textId="77777777" w:rsidR="004F1F69" w:rsidRPr="00CD4239" w:rsidRDefault="004F1F69" w:rsidP="00E42B61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10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4F1F69" w:rsidRPr="00975E29" w14:paraId="6CA4388E" w14:textId="77777777" w:rsidTr="00E42B61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E015" w14:textId="77777777" w:rsidR="004F1F69" w:rsidRPr="00975E29" w:rsidRDefault="004F1F69" w:rsidP="00E42B6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470B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F3A6C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41BD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3B6EA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253F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ADA4" w14:textId="77777777" w:rsidR="004F1F69" w:rsidRPr="00975E29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975E29" w14:paraId="19B47F8E" w14:textId="77777777" w:rsidTr="00E42B61">
        <w:trPr>
          <w:cantSplit/>
          <w:trHeight w:val="5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A8077" w14:textId="77777777" w:rsidR="004F1F69" w:rsidRPr="00975E29" w:rsidRDefault="004F1F69" w:rsidP="00E42B61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030" w14:textId="77777777" w:rsidR="004F1F69" w:rsidRPr="00975E29" w:rsidRDefault="004F1F69" w:rsidP="00E42B61">
            <w:pPr>
              <w:tabs>
                <w:tab w:val="center" w:pos="4536"/>
                <w:tab w:val="right" w:pos="7698"/>
                <w:tab w:val="right" w:pos="9072"/>
              </w:tabs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</w:t>
            </w:r>
            <w:r w:rsidRPr="008A5F9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ynagrodzenie brutto zł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  <w:r w:rsidRPr="008A5F9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(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kol. 5 + kol. 10)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41E1F" w14:textId="77777777" w:rsidR="004F1F69" w:rsidRPr="00975E29" w:rsidRDefault="004F1F69" w:rsidP="00E42B61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F1F69" w:rsidRPr="00975E29" w14:paraId="329A23B1" w14:textId="77777777" w:rsidTr="00E42B61">
        <w:trPr>
          <w:cantSplit/>
          <w:trHeight w:val="510"/>
          <w:jc w:val="center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E1A77" w14:textId="77777777" w:rsidR="004F1F69" w:rsidRPr="00975E29" w:rsidRDefault="004F1F69" w:rsidP="00E42B61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042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</w:tbl>
    <w:p w14:paraId="5E581CAF" w14:textId="77777777" w:rsidR="004F1F69" w:rsidRDefault="004F1F69" w:rsidP="004F1F69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7551482D" w14:textId="77777777" w:rsidR="004F1F69" w:rsidRDefault="004F1F69" w:rsidP="004F1F69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4A4AE80C" w14:textId="77777777" w:rsidR="004F1F69" w:rsidRDefault="004F1F69" w:rsidP="004F1F69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36B4FE62" w14:textId="77777777" w:rsidR="004F1F69" w:rsidRPr="00B753E0" w:rsidRDefault="004F1F69" w:rsidP="004F1F69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4F1F69" w:rsidRPr="00B753E0" w14:paraId="423A6665" w14:textId="77777777" w:rsidTr="00E42B61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D043" w14:textId="77777777" w:rsidR="004F1F69" w:rsidRPr="00B753E0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924D" w14:textId="77777777" w:rsidR="004F1F69" w:rsidRPr="00B753E0" w:rsidRDefault="004F1F69" w:rsidP="00E42B6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4F1F69" w:rsidRPr="00B753E0" w14:paraId="4308DC97" w14:textId="77777777" w:rsidTr="00E42B61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309" w14:textId="77777777" w:rsidR="004F1F69" w:rsidRPr="00B753E0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6203" w14:textId="77777777" w:rsidR="004F1F69" w:rsidRPr="00B753E0" w:rsidRDefault="004F1F69" w:rsidP="00E42B6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4F1F69" w:rsidRPr="00B753E0" w14:paraId="018E8016" w14:textId="77777777" w:rsidTr="00E42B61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5BFB" w14:textId="77777777" w:rsidR="004F1F69" w:rsidRPr="00B753E0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7ED5" w14:textId="77777777" w:rsidR="004F1F69" w:rsidRPr="00B753E0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0CA7244" w14:textId="77777777" w:rsidR="004F1F69" w:rsidRPr="00B753E0" w:rsidRDefault="004F1F69" w:rsidP="00E42B6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4F1F69" w:rsidRPr="00B753E0" w14:paraId="377B6502" w14:textId="77777777" w:rsidTr="00E42B61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7640" w14:textId="77777777" w:rsidR="004F1F69" w:rsidRPr="00B753E0" w:rsidRDefault="004F1F69" w:rsidP="00E42B6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602D" w14:textId="77777777" w:rsidR="004F1F69" w:rsidRPr="00B753E0" w:rsidRDefault="004F1F69" w:rsidP="00E42B6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4F1F69" w:rsidRPr="00B753E0" w14:paraId="64BBE0A1" w14:textId="77777777" w:rsidTr="00E42B61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BC38" w14:textId="77777777" w:rsidR="004F1F69" w:rsidRPr="00B753E0" w:rsidRDefault="004F1F69" w:rsidP="00E42B61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768D" w14:textId="77777777" w:rsidR="004F1F69" w:rsidRPr="00B753E0" w:rsidRDefault="004F1F69" w:rsidP="00E42B6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16A55F6D" w14:textId="77777777" w:rsidR="004F1F69" w:rsidRPr="00B753E0" w:rsidRDefault="004F1F69" w:rsidP="004F1F6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Uwaga!</w:t>
      </w:r>
    </w:p>
    <w:p w14:paraId="614A9164" w14:textId="77777777" w:rsidR="004F1F69" w:rsidRDefault="004F1F69" w:rsidP="004F1F6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B753E0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4B89D65" w14:textId="77777777" w:rsidR="004F1F69" w:rsidRDefault="004F1F69" w:rsidP="004F1F6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97AED08" w14:textId="77777777" w:rsidR="004F1F69" w:rsidRPr="00B753E0" w:rsidRDefault="004F1F69" w:rsidP="004F1F6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BE40E5E" w14:textId="77777777" w:rsidR="004F1F69" w:rsidRDefault="004F1F69" w:rsidP="004F1F69">
      <w:pPr>
        <w:pStyle w:val="Akapitzlist"/>
        <w:widowControl/>
        <w:numPr>
          <w:ilvl w:val="0"/>
          <w:numId w:val="2"/>
        </w:numPr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7080A69" w14:textId="77777777" w:rsidR="004F1F69" w:rsidRPr="00B753E0" w:rsidRDefault="004F1F69" w:rsidP="004F1F69">
      <w:pPr>
        <w:pStyle w:val="Akapitzlist"/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14:paraId="4A8424F4" w14:textId="77777777" w:rsidR="004F1F69" w:rsidRDefault="004F1F69" w:rsidP="004F1F69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A8A7111" w14:textId="77777777" w:rsidR="004F1F69" w:rsidRPr="00EE3614" w:rsidRDefault="004F1F69" w:rsidP="004F1F69">
      <w:pPr>
        <w:pStyle w:val="Akapitzlist"/>
        <w:rPr>
          <w:rFonts w:ascii="Open Sans" w:hAnsi="Open Sans" w:cs="Open Sans"/>
        </w:rPr>
      </w:pPr>
    </w:p>
    <w:p w14:paraId="3C207D81" w14:textId="77777777" w:rsidR="004F1F69" w:rsidRDefault="004F1F69" w:rsidP="004F1F69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Oświadczamy, że wyżej podana cena ryczałtowa obejmuje realizację wszystkich zobowiązań wykonawcy opisanych w specyfikacji istotnych warunków zamówienia wraz z załącznikami.</w:t>
      </w:r>
    </w:p>
    <w:p w14:paraId="457BA005" w14:textId="77777777" w:rsidR="004F1F69" w:rsidRPr="00B753E0" w:rsidRDefault="004F1F69" w:rsidP="004F1F69">
      <w:pPr>
        <w:pStyle w:val="Akapitzlist"/>
        <w:widowControl/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</w:p>
    <w:p w14:paraId="32B6B7B5" w14:textId="77777777" w:rsidR="004F1F69" w:rsidRDefault="004F1F69" w:rsidP="004F1F69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6B27711" w14:textId="77777777" w:rsidR="004F1F69" w:rsidRPr="00EE3614" w:rsidRDefault="004F1F69" w:rsidP="004F1F69">
      <w:pPr>
        <w:pStyle w:val="Akapitzlist"/>
        <w:rPr>
          <w:rFonts w:ascii="Open Sans" w:hAnsi="Open Sans" w:cs="Open Sans"/>
        </w:rPr>
      </w:pPr>
    </w:p>
    <w:p w14:paraId="278E98A0" w14:textId="77777777" w:rsidR="004F1F69" w:rsidRDefault="004F1F69" w:rsidP="004F1F69">
      <w:pPr>
        <w:pStyle w:val="Akapitzlist"/>
        <w:widowControl/>
        <w:numPr>
          <w:ilvl w:val="0"/>
          <w:numId w:val="2"/>
        </w:numPr>
        <w:autoSpaceDE/>
        <w:autoSpaceDN/>
        <w:adjustRightInd/>
        <w:contextualSpacing w:val="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481F69D" w14:textId="77777777" w:rsidR="004F1F69" w:rsidRPr="002C30F4" w:rsidRDefault="004F1F69" w:rsidP="004F1F69">
      <w:pPr>
        <w:pStyle w:val="Akapitzlist"/>
        <w:rPr>
          <w:rFonts w:ascii="Open Sans" w:hAnsi="Open Sans" w:cs="Open Sans"/>
        </w:rPr>
      </w:pPr>
    </w:p>
    <w:p w14:paraId="28DE9943" w14:textId="77777777" w:rsidR="004F1F69" w:rsidRPr="00B753E0" w:rsidRDefault="004F1F69" w:rsidP="004F1F69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Powstanie obowiązku podatkowego u zamawiającego.</w:t>
      </w:r>
    </w:p>
    <w:p w14:paraId="7EAA69F7" w14:textId="77777777" w:rsidR="004F1F69" w:rsidRPr="00B753E0" w:rsidRDefault="004F1F69" w:rsidP="004F1F69">
      <w:pPr>
        <w:spacing w:before="120" w:after="120"/>
        <w:ind w:left="567" w:firstLine="142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(wstawić </w:t>
      </w:r>
      <w:r w:rsidRPr="00B753E0">
        <w:rPr>
          <w:rFonts w:ascii="Open Sans" w:hAnsi="Open Sans" w:cs="Open Sans"/>
          <w:b/>
        </w:rPr>
        <w:t>X</w:t>
      </w:r>
      <w:r w:rsidRPr="00B753E0">
        <w:rPr>
          <w:rFonts w:ascii="Open Sans" w:hAnsi="Open Sans" w:cs="Open Sans"/>
        </w:rPr>
        <w:t xml:space="preserve"> we właściwe pole):</w:t>
      </w:r>
    </w:p>
    <w:p w14:paraId="6AB025A2" w14:textId="77777777" w:rsidR="004F1F69" w:rsidRPr="00B753E0" w:rsidRDefault="004F1F69" w:rsidP="004F1F69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2A0B044" w14:textId="77777777" w:rsidR="004F1F69" w:rsidRPr="00B753E0" w:rsidRDefault="004F1F69" w:rsidP="004F1F69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B753E0">
        <w:rPr>
          <w:rFonts w:ascii="Arial" w:hAnsi="Arial" w:cs="Arial"/>
        </w:rPr>
        <w:t>□</w:t>
      </w:r>
      <w:r w:rsidRPr="00B753E0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996D035" w14:textId="77777777" w:rsidR="004F1F69" w:rsidRPr="00B753E0" w:rsidRDefault="004F1F69" w:rsidP="004F1F6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9BE613D" w14:textId="77777777" w:rsidR="004F1F69" w:rsidRPr="00B753E0" w:rsidRDefault="004F1F69" w:rsidP="004F1F69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</w:rPr>
        <w:t>_________________ zł netto**.</w:t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tab/>
      </w:r>
      <w:r w:rsidRPr="00B753E0">
        <w:rPr>
          <w:rFonts w:ascii="Open Sans" w:hAnsi="Open Sans" w:cs="Open Sans"/>
        </w:rPr>
        <w:br/>
      </w:r>
    </w:p>
    <w:p w14:paraId="77A545C9" w14:textId="77777777" w:rsidR="004F1F69" w:rsidRPr="00B753E0" w:rsidRDefault="004F1F69" w:rsidP="004F1F69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1A732E0D" w14:textId="77777777" w:rsidR="004F1F69" w:rsidRPr="00B753E0" w:rsidRDefault="004F1F69" w:rsidP="004F1F69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wewnątrzwspólnotowego nabycia towarów,</w:t>
      </w:r>
    </w:p>
    <w:p w14:paraId="4FBA7047" w14:textId="77777777" w:rsidR="004F1F69" w:rsidRPr="00B753E0" w:rsidRDefault="004F1F69" w:rsidP="004F1F6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3E723F8A" w14:textId="77777777" w:rsidR="004F1F69" w:rsidRPr="00B753E0" w:rsidRDefault="004F1F69" w:rsidP="004F1F6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Oświadczam, że niewypełnienie oferty w zakresie pkt 6 oznacza, że jej złożenie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nie prowadzi do powstania obowiązku podatkowego po stronie zamawiającego.</w:t>
      </w:r>
    </w:p>
    <w:p w14:paraId="3FFC729D" w14:textId="77777777" w:rsidR="004F1F69" w:rsidRPr="00B753E0" w:rsidRDefault="004F1F69" w:rsidP="004F1F69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52C5D6F0" w14:textId="77777777" w:rsidR="004F1F69" w:rsidRPr="00B753E0" w:rsidRDefault="004F1F69" w:rsidP="004F1F69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</w:p>
    <w:p w14:paraId="0AD3903B" w14:textId="77777777" w:rsidR="004F1F69" w:rsidRPr="00B753E0" w:rsidRDefault="004F1F69" w:rsidP="004F1F69">
      <w:pPr>
        <w:spacing w:before="120" w:after="120"/>
        <w:ind w:right="1"/>
        <w:jc w:val="right"/>
        <w:rPr>
          <w:rFonts w:ascii="Open Sans" w:hAnsi="Open Sans" w:cs="Open Sans"/>
          <w:b/>
          <w:i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7150CF25" w14:textId="77777777" w:rsidR="004F1F69" w:rsidRDefault="004F1F69" w:rsidP="004F1F6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427A29F" w14:textId="77777777" w:rsidR="004F1F69" w:rsidRPr="00B753E0" w:rsidRDefault="004F1F69" w:rsidP="004F1F6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3 do SIWZ</w:t>
      </w:r>
    </w:p>
    <w:p w14:paraId="3F96820E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</w:p>
    <w:p w14:paraId="0C083A31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WYKAZ WYKONANYCH USŁUG</w:t>
      </w:r>
    </w:p>
    <w:p w14:paraId="32AD1AE1" w14:textId="77777777" w:rsidR="004F1F69" w:rsidRDefault="004F1F69" w:rsidP="004F1F69">
      <w:pPr>
        <w:jc w:val="both"/>
        <w:rPr>
          <w:rFonts w:ascii="Open Sans" w:hAnsi="Open Sans" w:cs="Open Sans"/>
          <w:sz w:val="18"/>
          <w:szCs w:val="18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551"/>
        <w:gridCol w:w="1843"/>
        <w:gridCol w:w="1417"/>
        <w:gridCol w:w="1560"/>
      </w:tblGrid>
      <w:tr w:rsidR="004F1F69" w:rsidRPr="00A06192" w14:paraId="352B91C3" w14:textId="77777777" w:rsidTr="00E42B61">
        <w:trPr>
          <w:trHeight w:val="1225"/>
        </w:trPr>
        <w:tc>
          <w:tcPr>
            <w:tcW w:w="993" w:type="dxa"/>
            <w:vAlign w:val="center"/>
          </w:tcPr>
          <w:p w14:paraId="35ED029B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1" w:name="_Hlk516120225"/>
            <w:r w:rsidRPr="00AC5F3A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2552" w:type="dxa"/>
            <w:vAlign w:val="center"/>
          </w:tcPr>
          <w:p w14:paraId="6089B81E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C5F3A">
              <w:rPr>
                <w:rFonts w:ascii="Open Sans" w:hAnsi="Open Sans" w:cs="Open Sans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1E693F80" w14:textId="77777777" w:rsidR="004F1F69" w:rsidRPr="000801E6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0801E6">
              <w:rPr>
                <w:rFonts w:ascii="Open Sans" w:hAnsi="Open Sans" w:cs="Open Sans"/>
                <w:bCs/>
                <w:sz w:val="16"/>
                <w:szCs w:val="16"/>
              </w:rPr>
              <w:t xml:space="preserve">Czy zamówienie obejmowało swoim zakresem </w:t>
            </w:r>
            <w:r w:rsidRPr="000801E6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 xml:space="preserve">opracowanie dokumentacji projektowej, </w:t>
            </w:r>
            <w:r w:rsidRPr="00246006">
              <w:rPr>
                <w:rFonts w:ascii="Open Sans" w:hAnsi="Open Sans" w:cs="Open Sans"/>
                <w:sz w:val="16"/>
                <w:szCs w:val="16"/>
              </w:rPr>
              <w:t>składającej się co najmniej z projektu budowlanego i wykonawczego, w zakresie budowy lub przebudowy drogi wraz z co najmniej jednym drogowym obiektem inżynierskim w ramach zamówienia</w:t>
            </w:r>
            <w:r w:rsidRPr="000801E6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?</w:t>
            </w:r>
          </w:p>
        </w:tc>
        <w:tc>
          <w:tcPr>
            <w:tcW w:w="1843" w:type="dxa"/>
            <w:vAlign w:val="center"/>
          </w:tcPr>
          <w:p w14:paraId="46B5DADB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C5F3A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Wartość </w:t>
            </w:r>
          </w:p>
          <w:p w14:paraId="4999D6BB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C5F3A">
              <w:rPr>
                <w:rFonts w:ascii="Open Sans" w:hAnsi="Open Sans" w:cs="Open Sans"/>
                <w:color w:val="000000"/>
                <w:sz w:val="16"/>
                <w:szCs w:val="16"/>
              </w:rPr>
              <w:t>zamówienia (zł brutto)</w:t>
            </w:r>
          </w:p>
          <w:p w14:paraId="2DCF8F3D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B6DFB2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C5F3A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18B05C8D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C5F3A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560" w:type="dxa"/>
            <w:vAlign w:val="center"/>
          </w:tcPr>
          <w:p w14:paraId="40DB3922" w14:textId="77777777" w:rsidR="004F1F69" w:rsidRPr="00AC5F3A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C5F3A">
              <w:rPr>
                <w:rFonts w:ascii="Open Sans" w:hAnsi="Open Sans" w:cs="Open Sans"/>
                <w:snapToGrid w:val="0"/>
                <w:sz w:val="16"/>
                <w:szCs w:val="16"/>
              </w:rPr>
              <w:t>Podmiot, na rzecz którego usługa została wykonana</w:t>
            </w:r>
          </w:p>
        </w:tc>
      </w:tr>
      <w:tr w:rsidR="004F1F69" w:rsidRPr="00EE03EC" w14:paraId="384937C5" w14:textId="77777777" w:rsidTr="00E42B61">
        <w:trPr>
          <w:trHeight w:hRule="exact" w:val="968"/>
        </w:trPr>
        <w:tc>
          <w:tcPr>
            <w:tcW w:w="993" w:type="dxa"/>
            <w:vAlign w:val="center"/>
          </w:tcPr>
          <w:p w14:paraId="6383B975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14:paraId="4F6EB29E" w14:textId="77777777" w:rsidR="004F1F69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C72D90" w14:textId="77777777" w:rsidR="004F1F69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2BE92B" w14:textId="77777777" w:rsidR="004F1F69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9CFA20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C347FDB" w14:textId="77777777" w:rsidR="004F1F69" w:rsidRPr="00AC3C23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19D36B" w14:textId="77777777" w:rsidR="004F1F69" w:rsidRPr="00F83C69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3C6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843" w:type="dxa"/>
            <w:vAlign w:val="center"/>
          </w:tcPr>
          <w:p w14:paraId="0AD08811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ind w:right="654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009FA1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BF8F12E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F1F69" w:rsidRPr="00EE03EC" w14:paraId="2B808862" w14:textId="77777777" w:rsidTr="00E42B61">
        <w:trPr>
          <w:trHeight w:hRule="exact" w:val="982"/>
        </w:trPr>
        <w:tc>
          <w:tcPr>
            <w:tcW w:w="993" w:type="dxa"/>
            <w:vAlign w:val="center"/>
          </w:tcPr>
          <w:p w14:paraId="6BED5409" w14:textId="77777777" w:rsidR="004F1F69" w:rsidRPr="0058792E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2552" w:type="dxa"/>
            <w:vAlign w:val="center"/>
          </w:tcPr>
          <w:p w14:paraId="0ABDC473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2627E6" w14:textId="77777777" w:rsidR="004F1F69" w:rsidRPr="00AC3C23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D57E45" w14:textId="77777777" w:rsidR="004F1F69" w:rsidRPr="00AC3C23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A0CC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843" w:type="dxa"/>
            <w:vAlign w:val="center"/>
          </w:tcPr>
          <w:p w14:paraId="3859DD22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852070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3A66A5" w14:textId="77777777" w:rsidR="004F1F69" w:rsidRPr="00EE03EC" w:rsidRDefault="004F1F69" w:rsidP="00E42B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"/>
    </w:tbl>
    <w:p w14:paraId="7CFCD32B" w14:textId="77777777" w:rsidR="004F1F69" w:rsidRDefault="004F1F69" w:rsidP="004F1F69">
      <w:pPr>
        <w:jc w:val="both"/>
        <w:rPr>
          <w:rFonts w:ascii="Open Sans" w:hAnsi="Open Sans" w:cs="Open Sans"/>
          <w:sz w:val="18"/>
          <w:szCs w:val="18"/>
        </w:rPr>
      </w:pPr>
    </w:p>
    <w:p w14:paraId="0A3E01F9" w14:textId="77777777" w:rsidR="004F1F69" w:rsidRPr="00B753E0" w:rsidRDefault="004F1F69" w:rsidP="004F1F69">
      <w:pPr>
        <w:jc w:val="both"/>
        <w:rPr>
          <w:rFonts w:ascii="Open Sans" w:hAnsi="Open Sans" w:cs="Open Sans"/>
          <w:sz w:val="18"/>
          <w:szCs w:val="18"/>
        </w:rPr>
      </w:pPr>
    </w:p>
    <w:p w14:paraId="07DE6FEC" w14:textId="77777777" w:rsidR="004F1F69" w:rsidRPr="00B753E0" w:rsidRDefault="004F1F69" w:rsidP="004F1F69">
      <w:pPr>
        <w:jc w:val="both"/>
        <w:rPr>
          <w:rFonts w:ascii="Open Sans" w:hAnsi="Open Sans" w:cs="Open Sans"/>
          <w:sz w:val="18"/>
          <w:szCs w:val="18"/>
        </w:rPr>
      </w:pPr>
      <w:r w:rsidRPr="00B753E0">
        <w:rPr>
          <w:rFonts w:ascii="Open Sans" w:hAnsi="Open Sans" w:cs="Open Sans"/>
          <w:sz w:val="18"/>
          <w:szCs w:val="18"/>
        </w:rPr>
        <w:t>(*) niepotrzebne skreślić</w:t>
      </w:r>
    </w:p>
    <w:p w14:paraId="7B7868A1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5552D5A8" w14:textId="77777777" w:rsidR="004F1F69" w:rsidRPr="00B753E0" w:rsidRDefault="004F1F69" w:rsidP="004F1F69">
      <w:pPr>
        <w:spacing w:before="120" w:after="120"/>
        <w:ind w:hanging="851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B753E0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65DB80E5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3"/>
        <w:gridCol w:w="5911"/>
      </w:tblGrid>
      <w:tr w:rsidR="004F1F69" w14:paraId="0877D201" w14:textId="77777777" w:rsidTr="00E42B61">
        <w:trPr>
          <w:trHeight w:val="1084"/>
        </w:trPr>
        <w:tc>
          <w:tcPr>
            <w:tcW w:w="3397" w:type="dxa"/>
          </w:tcPr>
          <w:p w14:paraId="30ECBC7D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07E573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1AFA1EAF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77C02D34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293109D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7EF12016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0368F005" w14:textId="77777777" w:rsidR="004F1F69" w:rsidRDefault="004F1F69" w:rsidP="004F1F69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  <w:r>
        <w:rPr>
          <w:rFonts w:ascii="Open Sans" w:hAnsi="Open Sans" w:cs="Open Sans"/>
        </w:rPr>
        <w:br w:type="page"/>
      </w:r>
    </w:p>
    <w:p w14:paraId="6BCCA563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4 do SIWZ</w:t>
      </w:r>
    </w:p>
    <w:p w14:paraId="24F1C24C" w14:textId="77777777" w:rsidR="004F1F69" w:rsidRPr="00B753E0" w:rsidRDefault="004F1F69" w:rsidP="004F1F69">
      <w:pPr>
        <w:spacing w:before="120" w:after="120"/>
        <w:jc w:val="center"/>
        <w:rPr>
          <w:rFonts w:ascii="Open Sans" w:hAnsi="Open Sans" w:cs="Open Sans"/>
        </w:rPr>
      </w:pPr>
    </w:p>
    <w:p w14:paraId="69B7B6D9" w14:textId="77777777" w:rsidR="004F1F69" w:rsidRPr="00B753E0" w:rsidRDefault="004F1F69" w:rsidP="004F1F6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B753E0">
        <w:rPr>
          <w:rFonts w:ascii="Open Sans" w:hAnsi="Open Sans" w:cs="Open Sans"/>
        </w:rPr>
        <w:t>WYKAZ OSÓB,</w:t>
      </w:r>
      <w:r w:rsidRPr="00B753E0">
        <w:rPr>
          <w:rFonts w:ascii="Open Sans" w:hAnsi="Open Sans" w:cs="Open Sans"/>
        </w:rPr>
        <w:br/>
      </w:r>
      <w:r w:rsidRPr="00B753E0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2551"/>
        <w:gridCol w:w="2155"/>
        <w:gridCol w:w="2949"/>
      </w:tblGrid>
      <w:tr w:rsidR="004F1F69" w:rsidRPr="0003022B" w14:paraId="71E7B958" w14:textId="77777777" w:rsidTr="00E42B61">
        <w:trPr>
          <w:trHeight w:val="63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897C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2E0B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2739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9DA3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Posiadane uprawnienia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274B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5DED411C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F1F69" w:rsidRPr="0003022B" w14:paraId="06FF9B37" w14:textId="77777777" w:rsidTr="00E42B61">
        <w:trPr>
          <w:trHeight w:val="1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4D91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A364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2CDD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E596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9A63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F1F69" w:rsidRPr="0003022B" w14:paraId="732B3018" w14:textId="77777777" w:rsidTr="00E42B61">
        <w:trPr>
          <w:trHeight w:val="26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38E4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473C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C2C9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4168" w14:textId="77777777" w:rsidR="004F1F69" w:rsidRPr="0003022B" w:rsidRDefault="004F1F69" w:rsidP="00E42B61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08F2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72527C4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7739425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80738B7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817A630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4F53E2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451D3C7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03022B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236487E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87E363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F1F69" w:rsidRPr="0003022B" w14:paraId="45E06E72" w14:textId="77777777" w:rsidTr="00E42B61">
        <w:trPr>
          <w:trHeight w:val="26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EE78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6536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683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046B" w14:textId="77777777" w:rsidR="004F1F69" w:rsidRPr="0003022B" w:rsidRDefault="004F1F69" w:rsidP="00E42B61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2A696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inżynieryjnej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mostowej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4983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A581093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F80C1E1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99A8C90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90F3027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6B718B7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93C086F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B222B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F1C7001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019C92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F1F69" w:rsidRPr="0003022B" w14:paraId="783D9C11" w14:textId="77777777" w:rsidTr="00E42B61">
        <w:trPr>
          <w:trHeight w:val="26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A59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377F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AA7A" w14:textId="77777777" w:rsidR="004F1F69" w:rsidRPr="0003022B" w:rsidRDefault="004F1F69" w:rsidP="00E42B61">
            <w:pPr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CBA8" w14:textId="77777777" w:rsidR="004F1F69" w:rsidRPr="0003022B" w:rsidRDefault="004F1F69" w:rsidP="00E42B61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inżynieryjnej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kolejowej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4DA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2068B3E5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BCA260A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5224345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E7B8ECC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522150D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78E97F9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B222B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468F5DC" w14:textId="77777777" w:rsidR="004F1F69" w:rsidRPr="00B222BD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ACE0EB" w14:textId="77777777" w:rsidR="004F1F69" w:rsidRPr="0003022B" w:rsidRDefault="004F1F69" w:rsidP="00E42B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2B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E992C63" w14:textId="77777777" w:rsidR="004F1F69" w:rsidRPr="00B753E0" w:rsidRDefault="004F1F69" w:rsidP="004F1F69">
      <w:pPr>
        <w:jc w:val="both"/>
        <w:rPr>
          <w:rFonts w:ascii="Open Sans" w:hAnsi="Open Sans" w:cs="Open Sans"/>
          <w:sz w:val="22"/>
          <w:szCs w:val="22"/>
        </w:rPr>
      </w:pPr>
    </w:p>
    <w:p w14:paraId="0548C7AE" w14:textId="77777777" w:rsidR="004F1F69" w:rsidRPr="00B753E0" w:rsidRDefault="004F1F69" w:rsidP="004F1F69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3"/>
        <w:gridCol w:w="5911"/>
      </w:tblGrid>
      <w:tr w:rsidR="004F1F69" w14:paraId="038DB95A" w14:textId="77777777" w:rsidTr="00E42B61">
        <w:trPr>
          <w:trHeight w:val="1084"/>
        </w:trPr>
        <w:tc>
          <w:tcPr>
            <w:tcW w:w="3397" w:type="dxa"/>
          </w:tcPr>
          <w:p w14:paraId="54211F79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C146D1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232" w:type="dxa"/>
          </w:tcPr>
          <w:p w14:paraId="32C67BF2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F0C5B47" w14:textId="77777777" w:rsidR="004F1F69" w:rsidRPr="00B753E0" w:rsidRDefault="004F1F69" w:rsidP="004F1F69">
      <w:pPr>
        <w:jc w:val="both"/>
        <w:rPr>
          <w:rFonts w:ascii="Open Sans" w:hAnsi="Open Sans" w:cs="Open Sans"/>
          <w:sz w:val="22"/>
          <w:szCs w:val="22"/>
        </w:rPr>
      </w:pPr>
    </w:p>
    <w:p w14:paraId="4816ABBA" w14:textId="77777777" w:rsidR="004F1F69" w:rsidRDefault="004F1F69" w:rsidP="004F1F69">
      <w:pPr>
        <w:jc w:val="both"/>
        <w:rPr>
          <w:rFonts w:ascii="Open Sans" w:hAnsi="Open Sans" w:cs="Open Sans"/>
          <w:sz w:val="22"/>
          <w:szCs w:val="22"/>
        </w:rPr>
      </w:pPr>
    </w:p>
    <w:p w14:paraId="28C6DF01" w14:textId="77777777" w:rsidR="004F1F69" w:rsidRPr="00B753E0" w:rsidRDefault="004F1F69" w:rsidP="004F1F69">
      <w:pPr>
        <w:jc w:val="both"/>
        <w:rPr>
          <w:rFonts w:ascii="Open Sans" w:hAnsi="Open Sans" w:cs="Open Sans"/>
          <w:sz w:val="22"/>
          <w:szCs w:val="22"/>
        </w:rPr>
      </w:pPr>
    </w:p>
    <w:p w14:paraId="7065FA6F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134562B2" w14:textId="77777777" w:rsidR="004F1F69" w:rsidRDefault="004F1F69" w:rsidP="004F1F6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7E80F91" w14:textId="77777777" w:rsidR="004F1F69" w:rsidRPr="00B753E0" w:rsidRDefault="004F1F69" w:rsidP="004F1F69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4CAA23C3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62AD3DF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240ED84C" w14:textId="77777777" w:rsidR="004F1F69" w:rsidRPr="00B753E0" w:rsidRDefault="004F1F69" w:rsidP="004F1F6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688C9D9E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9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>
        <w:rPr>
          <w:rFonts w:ascii="Open Sans" w:hAnsi="Open Sans" w:cs="Open Sans"/>
          <w:snapToGrid w:val="0"/>
          <w:sz w:val="22"/>
          <w:szCs w:val="22"/>
        </w:rPr>
        <w:t>843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587B792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29A61EF" w14:textId="77777777" w:rsidR="004F1F69" w:rsidRPr="002C30F4" w:rsidRDefault="004F1F69" w:rsidP="004F1F69">
      <w:pPr>
        <w:jc w:val="both"/>
        <w:rPr>
          <w:rFonts w:ascii="Open Sans" w:hAnsi="Open Sans" w:cs="Open Sans"/>
          <w:b/>
          <w:sz w:val="22"/>
          <w:szCs w:val="22"/>
        </w:rPr>
      </w:pPr>
      <w:bookmarkStart w:id="2" w:name="_Hlk28933832"/>
      <w:r w:rsidRPr="002C30F4">
        <w:rPr>
          <w:rFonts w:ascii="Open Sans" w:hAnsi="Open Sans" w:cs="Open Sans"/>
          <w:b/>
          <w:sz w:val="22"/>
          <w:szCs w:val="22"/>
        </w:rPr>
        <w:t xml:space="preserve">Opracowanie dokumentacji projektowej </w:t>
      </w:r>
      <w:r>
        <w:rPr>
          <w:rFonts w:ascii="Open Sans" w:hAnsi="Open Sans" w:cs="Open Sans"/>
          <w:b/>
          <w:sz w:val="22"/>
          <w:szCs w:val="22"/>
        </w:rPr>
        <w:t xml:space="preserve">i dokumentacji przedprojektowej </w:t>
      </w:r>
      <w:r w:rsidRPr="002C30F4">
        <w:rPr>
          <w:rFonts w:ascii="Open Sans" w:hAnsi="Open Sans" w:cs="Open Sans"/>
          <w:b/>
          <w:sz w:val="22"/>
          <w:szCs w:val="22"/>
        </w:rPr>
        <w:t>wraz z pełnieniem nadzoru autorskiego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  <w:sz w:val="22"/>
          <w:szCs w:val="22"/>
        </w:rPr>
        <w:t>dla zadania inwestycyjnego pn.: „Budowa trzech tuneli dla pieszych oraz budowa bezkolizyjnego przejazdu  dla samochodów w dzielnicy Orunia – Św. Wojciech – Lipce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  <w:sz w:val="22"/>
          <w:szCs w:val="22"/>
        </w:rPr>
        <w:t>w Gdańsku w ramach zadania Budowa bezkolizyjnego przejazdu przez magistralę kolejową E-65</w:t>
      </w:r>
    </w:p>
    <w:bookmarkEnd w:id="2"/>
    <w:p w14:paraId="27ABFE71" w14:textId="77777777" w:rsidR="004F1F69" w:rsidRPr="00B753E0" w:rsidRDefault="004F1F69" w:rsidP="004F1F69">
      <w:pPr>
        <w:jc w:val="center"/>
        <w:rPr>
          <w:rFonts w:ascii="Open Sans" w:hAnsi="Open Sans" w:cs="Open Sans"/>
          <w:sz w:val="22"/>
          <w:szCs w:val="22"/>
        </w:rPr>
      </w:pPr>
    </w:p>
    <w:p w14:paraId="0C4D0F31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753E0">
        <w:rPr>
          <w:rFonts w:ascii="Open Sans" w:hAnsi="Open Sans" w:cs="Open Sans"/>
          <w:sz w:val="22"/>
          <w:szCs w:val="22"/>
        </w:rPr>
        <w:t>na ubezpieczenia społeczne lub zdrowotne.</w:t>
      </w:r>
    </w:p>
    <w:p w14:paraId="034C91FD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B893974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Uwaga!</w:t>
      </w:r>
    </w:p>
    <w:p w14:paraId="4A6DE6DE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W przypadku </w:t>
      </w:r>
      <w:r w:rsidRPr="00B753E0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753EA751" w14:textId="77777777" w:rsidR="004F1F69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FA5B200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2AAB9A4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5919"/>
      </w:tblGrid>
      <w:tr w:rsidR="004F1F69" w14:paraId="215DCD5E" w14:textId="77777777" w:rsidTr="00E42B61">
        <w:trPr>
          <w:trHeight w:val="1084"/>
        </w:trPr>
        <w:tc>
          <w:tcPr>
            <w:tcW w:w="3397" w:type="dxa"/>
          </w:tcPr>
          <w:p w14:paraId="3AA083FF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F4A90D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7062246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269C653E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8E4CA0C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C2815FC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E04668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1EF9BFCD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E3FE1E7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3CA513B" w14:textId="77777777" w:rsidR="004F1F69" w:rsidRPr="00B753E0" w:rsidRDefault="004F1F69" w:rsidP="004F1F69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239B1715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14:paraId="0FD14185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9CB4A54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6EF6F81" w14:textId="77777777" w:rsidR="004F1F69" w:rsidRPr="00B753E0" w:rsidRDefault="004F1F69" w:rsidP="004F1F6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</w:t>
      </w:r>
    </w:p>
    <w:p w14:paraId="1A956C6D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9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>
        <w:rPr>
          <w:rFonts w:ascii="Open Sans" w:hAnsi="Open Sans" w:cs="Open Sans"/>
          <w:snapToGrid w:val="0"/>
          <w:sz w:val="22"/>
          <w:szCs w:val="22"/>
        </w:rPr>
        <w:t>843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16D4CCA" w14:textId="77777777" w:rsidR="004F1F69" w:rsidRPr="00B753E0" w:rsidRDefault="004F1F69" w:rsidP="004F1F6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927CE42" w14:textId="77777777" w:rsidR="004F1F69" w:rsidRPr="002C30F4" w:rsidRDefault="004F1F69" w:rsidP="004F1F69">
      <w:pPr>
        <w:jc w:val="both"/>
        <w:rPr>
          <w:rFonts w:ascii="Open Sans" w:hAnsi="Open Sans" w:cs="Open Sans"/>
          <w:b/>
          <w:sz w:val="22"/>
          <w:szCs w:val="22"/>
        </w:rPr>
      </w:pPr>
      <w:r w:rsidRPr="002C30F4">
        <w:rPr>
          <w:rFonts w:ascii="Open Sans" w:hAnsi="Open Sans" w:cs="Open Sans"/>
          <w:b/>
          <w:sz w:val="22"/>
          <w:szCs w:val="22"/>
        </w:rPr>
        <w:t xml:space="preserve">Opracowanie dokumentacji projektowej </w:t>
      </w:r>
      <w:r>
        <w:rPr>
          <w:rFonts w:ascii="Open Sans" w:hAnsi="Open Sans" w:cs="Open Sans"/>
          <w:b/>
          <w:sz w:val="22"/>
          <w:szCs w:val="22"/>
        </w:rPr>
        <w:t xml:space="preserve">i dokumentacji przedprojektowej </w:t>
      </w:r>
      <w:r w:rsidRPr="002C30F4">
        <w:rPr>
          <w:rFonts w:ascii="Open Sans" w:hAnsi="Open Sans" w:cs="Open Sans"/>
          <w:b/>
          <w:sz w:val="22"/>
          <w:szCs w:val="22"/>
        </w:rPr>
        <w:t>wraz z pełnieniem nadzoru autorskiego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  <w:sz w:val="22"/>
          <w:szCs w:val="22"/>
        </w:rPr>
        <w:t>dla zadania inwestycyjnego pn.: „Budowa trzech tuneli dla pieszych oraz budowa bezkolizyjnego przejazdu  dla samochodów w dzielnicy Orunia – Św. Wojciech – Lipce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  <w:sz w:val="22"/>
          <w:szCs w:val="22"/>
        </w:rPr>
        <w:t>w Gdańsku w ramach zadania Budowa bezkolizyjnego przejazdu przez magistralę kolejową E-65</w:t>
      </w:r>
    </w:p>
    <w:p w14:paraId="57206A9B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1A691BB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E31691B" w14:textId="77777777" w:rsidR="004F1F69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753E0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089A172A" w14:textId="77777777" w:rsidR="004F1F69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A775E62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06C8AF3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5919"/>
      </w:tblGrid>
      <w:tr w:rsidR="004F1F69" w14:paraId="3492B624" w14:textId="77777777" w:rsidTr="00E42B61">
        <w:trPr>
          <w:trHeight w:val="1084"/>
        </w:trPr>
        <w:tc>
          <w:tcPr>
            <w:tcW w:w="3397" w:type="dxa"/>
          </w:tcPr>
          <w:p w14:paraId="0F1B72B5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0C48EC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1563DEF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7B626561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08D8466F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6C12BE1A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2613EAFA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52A324A" w14:textId="77777777" w:rsidR="004F1F69" w:rsidRPr="00B753E0" w:rsidRDefault="004F1F69" w:rsidP="004F1F69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1ED826F0" w14:textId="77777777" w:rsidR="004F1F69" w:rsidRPr="00B753E0" w:rsidRDefault="004F1F69" w:rsidP="004F1F69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655A87CC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D18894E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1585A44" w14:textId="77777777" w:rsidR="004F1F69" w:rsidRPr="00B753E0" w:rsidRDefault="004F1F69" w:rsidP="004F1F6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B753E0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058BAFE2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AE72806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9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r. poz. 1</w:t>
      </w:r>
      <w:r>
        <w:rPr>
          <w:rFonts w:ascii="Open Sans" w:hAnsi="Open Sans" w:cs="Open Sans"/>
          <w:snapToGrid w:val="0"/>
          <w:sz w:val="22"/>
          <w:szCs w:val="22"/>
        </w:rPr>
        <w:t>843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B753E0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B753E0">
        <w:rPr>
          <w:rFonts w:ascii="Open Sans" w:hAnsi="Open Sans" w:cs="Open Sans"/>
          <w:sz w:val="22"/>
          <w:szCs w:val="22"/>
        </w:rPr>
        <w:t>pod nazwą:</w:t>
      </w:r>
      <w:r w:rsidRPr="00B753E0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70F74D7C" w14:textId="77777777" w:rsidR="004F1F69" w:rsidRPr="00B753E0" w:rsidRDefault="004F1F69" w:rsidP="004F1F6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A64900C" w14:textId="77777777" w:rsidR="004F1F69" w:rsidRPr="002C30F4" w:rsidRDefault="004F1F69" w:rsidP="004F1F69">
      <w:pPr>
        <w:jc w:val="both"/>
        <w:rPr>
          <w:rFonts w:ascii="Open Sans" w:hAnsi="Open Sans" w:cs="Open Sans"/>
          <w:b/>
          <w:sz w:val="22"/>
          <w:szCs w:val="22"/>
        </w:rPr>
      </w:pPr>
      <w:r w:rsidRPr="002C30F4">
        <w:rPr>
          <w:rFonts w:ascii="Open Sans" w:hAnsi="Open Sans" w:cs="Open Sans"/>
          <w:b/>
          <w:sz w:val="22"/>
          <w:szCs w:val="22"/>
        </w:rPr>
        <w:t xml:space="preserve">Opracowanie dokumentacji projektowej </w:t>
      </w:r>
      <w:r>
        <w:rPr>
          <w:rFonts w:ascii="Open Sans" w:hAnsi="Open Sans" w:cs="Open Sans"/>
          <w:b/>
          <w:sz w:val="22"/>
          <w:szCs w:val="22"/>
        </w:rPr>
        <w:t xml:space="preserve">i dokumentacji przedprojektowej </w:t>
      </w:r>
      <w:r w:rsidRPr="002C30F4">
        <w:rPr>
          <w:rFonts w:ascii="Open Sans" w:hAnsi="Open Sans" w:cs="Open Sans"/>
          <w:b/>
          <w:sz w:val="22"/>
          <w:szCs w:val="22"/>
        </w:rPr>
        <w:t>wraz z pełnieniem nadzoru autorskiego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  <w:sz w:val="22"/>
          <w:szCs w:val="22"/>
        </w:rPr>
        <w:t>dla zadania inwestycyjnego pn.: „Budowa trzech tuneli dla pieszych oraz budowa bezkolizyjnego przejazdu  dla samochodów w dzielnicy Orunia – Św. Wojciech – Lipce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  <w:sz w:val="22"/>
          <w:szCs w:val="22"/>
        </w:rPr>
        <w:t>w Gdańsku w ramach zadania Budowa bezkolizyjnego przejazdu przez magistralę kolejową E-65</w:t>
      </w:r>
    </w:p>
    <w:p w14:paraId="5EF6FBE4" w14:textId="77777777" w:rsidR="004F1F69" w:rsidRPr="00B753E0" w:rsidRDefault="004F1F69" w:rsidP="004F1F69">
      <w:pPr>
        <w:jc w:val="center"/>
        <w:rPr>
          <w:rFonts w:ascii="Open Sans" w:hAnsi="Open Sans" w:cs="Open Sans"/>
          <w:sz w:val="22"/>
          <w:szCs w:val="22"/>
        </w:rPr>
      </w:pPr>
    </w:p>
    <w:p w14:paraId="442A4A5F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73F19C" w14:textId="77777777" w:rsidR="004F1F69" w:rsidRPr="00B753E0" w:rsidRDefault="004F1F69" w:rsidP="004F1F6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t xml:space="preserve">Oświadczam, że </w:t>
      </w:r>
      <w:r w:rsidRPr="00B753E0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2018 r.</w:t>
      </w:r>
      <w:r w:rsidRPr="00B753E0">
        <w:rPr>
          <w:rFonts w:ascii="Open Sans" w:hAnsi="Open Sans" w:cs="Open Sans"/>
          <w:snapToGrid w:val="0"/>
          <w:sz w:val="22"/>
          <w:szCs w:val="22"/>
        </w:rPr>
        <w:br/>
        <w:t xml:space="preserve">poz. 1445 z </w:t>
      </w:r>
      <w:proofErr w:type="spellStart"/>
      <w:r w:rsidRPr="00B753E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753E0">
        <w:rPr>
          <w:rFonts w:ascii="Open Sans" w:hAnsi="Open Sans" w:cs="Open Sans"/>
          <w:snapToGrid w:val="0"/>
          <w:sz w:val="22"/>
          <w:szCs w:val="22"/>
        </w:rPr>
        <w:t>. Zm.)</w:t>
      </w:r>
      <w:r w:rsidRPr="00B753E0">
        <w:rPr>
          <w:rFonts w:ascii="Open Sans" w:hAnsi="Open Sans" w:cs="Open Sans"/>
          <w:sz w:val="22"/>
          <w:szCs w:val="22"/>
        </w:rPr>
        <w:t>.</w:t>
      </w:r>
    </w:p>
    <w:p w14:paraId="6C08B201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4A1C361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5919"/>
      </w:tblGrid>
      <w:tr w:rsidR="004F1F69" w14:paraId="0AB7EB15" w14:textId="77777777" w:rsidTr="00E42B61">
        <w:trPr>
          <w:trHeight w:val="1084"/>
        </w:trPr>
        <w:tc>
          <w:tcPr>
            <w:tcW w:w="3397" w:type="dxa"/>
          </w:tcPr>
          <w:p w14:paraId="6CD1332E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A56ED6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5599DCC9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4CC232DC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5125FE88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9A294BA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2D307DEF" w14:textId="77777777" w:rsidR="004F1F69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85C15E9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3FC16E8D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7ABAE811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F65D400" w14:textId="77777777" w:rsidR="004F1F69" w:rsidRPr="00B753E0" w:rsidRDefault="004F1F69" w:rsidP="004F1F69">
      <w:pPr>
        <w:widowControl/>
        <w:autoSpaceDE/>
        <w:adjustRightInd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3082FFB5" w14:textId="77777777" w:rsidR="004F1F69" w:rsidRPr="00B753E0" w:rsidRDefault="004F1F69" w:rsidP="004F1F6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8 do SIWZ</w:t>
      </w:r>
    </w:p>
    <w:p w14:paraId="2C989866" w14:textId="77777777" w:rsidR="004F1F69" w:rsidRPr="00B753E0" w:rsidRDefault="004F1F69" w:rsidP="004F1F6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751B4C21" w14:textId="77777777" w:rsidR="004F1F69" w:rsidRPr="00B753E0" w:rsidRDefault="004F1F69" w:rsidP="004F1F6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3448E57" w14:textId="77777777" w:rsidR="004F1F69" w:rsidRPr="00B753E0" w:rsidRDefault="004F1F69" w:rsidP="004F1F69">
      <w:pPr>
        <w:spacing w:before="120" w:after="120"/>
        <w:jc w:val="center"/>
        <w:rPr>
          <w:rFonts w:ascii="Open Sans" w:hAnsi="Open Sans" w:cs="Open Sans"/>
        </w:rPr>
      </w:pPr>
    </w:p>
    <w:p w14:paraId="68157F49" w14:textId="77777777" w:rsidR="004F1F69" w:rsidRPr="00B753E0" w:rsidRDefault="004F1F69" w:rsidP="004F1F69">
      <w:pPr>
        <w:spacing w:before="120" w:after="120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OŚWIADCZENIE WYKONAWCY O PRZYNALEŻNOŚCI ALBO BRAKU PRZYNALEŻNOŚCI</w:t>
      </w:r>
      <w:r w:rsidRPr="00B753E0">
        <w:rPr>
          <w:rFonts w:ascii="Open Sans" w:hAnsi="Open Sans" w:cs="Open Sans"/>
        </w:rPr>
        <w:br/>
        <w:t>DO TEJ SAMEJ GRUPY KAPITAŁOWEJ</w:t>
      </w:r>
    </w:p>
    <w:p w14:paraId="1BC11200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</w:rPr>
      </w:pPr>
    </w:p>
    <w:p w14:paraId="58DC54DA" w14:textId="77777777" w:rsidR="004F1F69" w:rsidRDefault="004F1F69" w:rsidP="004F1F69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753E0">
        <w:rPr>
          <w:rFonts w:ascii="Open Sans" w:hAnsi="Open Sans" w:cs="Open Sans"/>
          <w:snapToGrid w:val="0"/>
        </w:rPr>
        <w:t>(</w:t>
      </w:r>
      <w:proofErr w:type="spellStart"/>
      <w:r w:rsidRPr="00B753E0">
        <w:rPr>
          <w:rFonts w:ascii="Open Sans" w:hAnsi="Open Sans" w:cs="Open Sans"/>
          <w:snapToGrid w:val="0"/>
        </w:rPr>
        <w:t>t.j</w:t>
      </w:r>
      <w:proofErr w:type="spellEnd"/>
      <w:r w:rsidRPr="00B753E0">
        <w:rPr>
          <w:rFonts w:ascii="Open Sans" w:hAnsi="Open Sans" w:cs="Open Sans"/>
          <w:snapToGrid w:val="0"/>
        </w:rPr>
        <w:t>. Dz. U. z 201</w:t>
      </w:r>
      <w:r>
        <w:rPr>
          <w:rFonts w:ascii="Open Sans" w:hAnsi="Open Sans" w:cs="Open Sans"/>
          <w:snapToGrid w:val="0"/>
        </w:rPr>
        <w:t>9</w:t>
      </w:r>
      <w:r w:rsidRPr="00B753E0">
        <w:rPr>
          <w:rFonts w:ascii="Open Sans" w:hAnsi="Open Sans" w:cs="Open Sans"/>
          <w:snapToGrid w:val="0"/>
        </w:rPr>
        <w:t xml:space="preserve"> r. poz. 1</w:t>
      </w:r>
      <w:r>
        <w:rPr>
          <w:rFonts w:ascii="Open Sans" w:hAnsi="Open Sans" w:cs="Open Sans"/>
          <w:snapToGrid w:val="0"/>
        </w:rPr>
        <w:t>843</w:t>
      </w:r>
      <w:r w:rsidRPr="00B753E0">
        <w:rPr>
          <w:rFonts w:ascii="Open Sans" w:hAnsi="Open Sans" w:cs="Open Sans"/>
          <w:snapToGrid w:val="0"/>
        </w:rPr>
        <w:t>),</w:t>
      </w:r>
      <w:r w:rsidRPr="00B753E0">
        <w:rPr>
          <w:rFonts w:ascii="Open Sans" w:hAnsi="Open Sans" w:cs="Open Sans"/>
        </w:rPr>
        <w:t xml:space="preserve"> pod nazwą:</w:t>
      </w:r>
    </w:p>
    <w:p w14:paraId="17B01AA5" w14:textId="77777777" w:rsidR="004F1F69" w:rsidRPr="002C30F4" w:rsidRDefault="004F1F69" w:rsidP="004F1F69">
      <w:pPr>
        <w:jc w:val="both"/>
        <w:rPr>
          <w:rFonts w:ascii="Open Sans" w:hAnsi="Open Sans" w:cs="Open Sans"/>
          <w:b/>
        </w:rPr>
      </w:pPr>
      <w:r w:rsidRPr="002C30F4">
        <w:rPr>
          <w:rFonts w:ascii="Open Sans" w:hAnsi="Open Sans" w:cs="Open Sans"/>
          <w:b/>
        </w:rPr>
        <w:t xml:space="preserve">Opracowanie dokumentacji projektowej </w:t>
      </w:r>
      <w:r w:rsidRPr="00246006">
        <w:rPr>
          <w:rFonts w:ascii="Open Sans" w:hAnsi="Open Sans" w:cs="Open Sans"/>
          <w:b/>
        </w:rPr>
        <w:t>i dokumentacji przedprojektowej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C30F4">
        <w:rPr>
          <w:rFonts w:ascii="Open Sans" w:hAnsi="Open Sans" w:cs="Open Sans"/>
          <w:b/>
        </w:rPr>
        <w:t>wraz z pełnieniem nadzoru autorskiego dla zadania inwestycyjnego pn.: „Budowa trzech tuneli dla pieszych oraz budowa bezkolizyjnego przejazdu  dla samochodów w dzielnicy Orunia – Św. Wojciech – Lipce w Gdańsku w ramach zadania Budowa bezkolizyjnego przejazdu przez magistralę kolejową</w:t>
      </w:r>
      <w:r>
        <w:rPr>
          <w:rFonts w:ascii="Open Sans" w:hAnsi="Open Sans" w:cs="Open Sans"/>
          <w:b/>
        </w:rPr>
        <w:br/>
      </w:r>
      <w:r w:rsidRPr="002C30F4">
        <w:rPr>
          <w:rFonts w:ascii="Open Sans" w:hAnsi="Open Sans" w:cs="Open Sans"/>
          <w:b/>
        </w:rPr>
        <w:t>E-65</w:t>
      </w:r>
    </w:p>
    <w:p w14:paraId="59FAF18C" w14:textId="77777777" w:rsidR="004F1F69" w:rsidRDefault="004F1F69" w:rsidP="004F1F69">
      <w:pPr>
        <w:spacing w:before="120" w:after="120"/>
        <w:jc w:val="both"/>
        <w:rPr>
          <w:rFonts w:ascii="Open Sans" w:hAnsi="Open Sans" w:cs="Open Sans"/>
        </w:rPr>
      </w:pPr>
    </w:p>
    <w:p w14:paraId="0B117E40" w14:textId="77777777" w:rsidR="004F1F69" w:rsidRPr="00B753E0" w:rsidRDefault="004F1F69" w:rsidP="004F1F6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 wykonawcy/wykonawców):</w:t>
      </w:r>
    </w:p>
    <w:p w14:paraId="3925106D" w14:textId="77777777" w:rsidR="004F1F69" w:rsidRPr="00B753E0" w:rsidRDefault="004F1F69" w:rsidP="004F1F69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DF401C2" w14:textId="77777777" w:rsidR="004F1F69" w:rsidRPr="00674375" w:rsidRDefault="004F1F69" w:rsidP="004F1F69">
      <w:pPr>
        <w:pStyle w:val="Akapitzlist"/>
        <w:numPr>
          <w:ilvl w:val="0"/>
          <w:numId w:val="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74F45959" w14:textId="77777777" w:rsidR="004F1F69" w:rsidRPr="00B753E0" w:rsidRDefault="004F1F69" w:rsidP="004F1F6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</w:t>
      </w:r>
      <w:r w:rsidRPr="00B753E0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i adresy wykonawców):</w:t>
      </w:r>
    </w:p>
    <w:p w14:paraId="5D149E6C" w14:textId="77777777" w:rsidR="004F1F69" w:rsidRPr="00B753E0" w:rsidRDefault="004F1F69" w:rsidP="004F1F6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B0E6F12" w14:textId="77777777" w:rsidR="004F1F69" w:rsidRPr="00B753E0" w:rsidRDefault="004F1F69" w:rsidP="004F1F6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3C7FD92" w14:textId="77777777" w:rsidR="004F1F69" w:rsidRPr="00674375" w:rsidRDefault="004F1F69" w:rsidP="004F1F6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</w:t>
      </w:r>
      <w:r w:rsidRPr="00674375">
        <w:rPr>
          <w:rFonts w:ascii="Open Sans" w:hAnsi="Open Sans" w:cs="Open Sans"/>
        </w:rPr>
        <w:t>…….*</w:t>
      </w:r>
    </w:p>
    <w:p w14:paraId="5A57C9F1" w14:textId="77777777" w:rsidR="004F1F69" w:rsidRPr="00B753E0" w:rsidRDefault="004F1F69" w:rsidP="004F1F69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 xml:space="preserve">Oświadczam, że </w:t>
      </w:r>
      <w:r w:rsidRPr="00B753E0">
        <w:rPr>
          <w:rFonts w:ascii="Open Sans" w:hAnsi="Open Sans" w:cs="Open Sans"/>
          <w:u w:val="single"/>
        </w:rPr>
        <w:t>nie przynależę do żadnej grupy kapitałowej</w:t>
      </w:r>
      <w:r w:rsidRPr="00B753E0">
        <w:rPr>
          <w:rFonts w:ascii="Open Sans" w:hAnsi="Open Sans" w:cs="Open Sans"/>
        </w:rPr>
        <w:t>*</w:t>
      </w:r>
    </w:p>
    <w:p w14:paraId="74EAFEC9" w14:textId="77777777" w:rsidR="004F1F69" w:rsidRPr="00B753E0" w:rsidRDefault="004F1F69" w:rsidP="004F1F69">
      <w:pPr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  <w:i/>
        </w:rPr>
        <w:t>(*) niepotrzebne skreślić</w:t>
      </w:r>
    </w:p>
    <w:p w14:paraId="763D55DC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2A13C80B" w14:textId="77777777" w:rsidR="004F1F69" w:rsidRPr="00B753E0" w:rsidRDefault="004F1F69" w:rsidP="004F1F69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B753E0">
        <w:rPr>
          <w:rFonts w:ascii="Open Sans" w:hAnsi="Open Sans" w:cs="Open Sans"/>
        </w:rPr>
        <w:t xml:space="preserve">o ochronie konkurencji i konsumentów (Dz. U. z 2018, poz. 798 z </w:t>
      </w:r>
      <w:proofErr w:type="spellStart"/>
      <w:r w:rsidRPr="00B753E0">
        <w:rPr>
          <w:rFonts w:ascii="Open Sans" w:hAnsi="Open Sans" w:cs="Open Sans"/>
        </w:rPr>
        <w:t>późn</w:t>
      </w:r>
      <w:proofErr w:type="spellEnd"/>
      <w:r w:rsidRPr="00B753E0">
        <w:rPr>
          <w:rFonts w:ascii="Open Sans" w:hAnsi="Open Sans" w:cs="Open Sans"/>
        </w:rPr>
        <w:t>.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5"/>
        <w:gridCol w:w="5919"/>
      </w:tblGrid>
      <w:tr w:rsidR="004F1F69" w14:paraId="46F0F1F8" w14:textId="77777777" w:rsidTr="00E42B61">
        <w:trPr>
          <w:trHeight w:val="1084"/>
        </w:trPr>
        <w:tc>
          <w:tcPr>
            <w:tcW w:w="3397" w:type="dxa"/>
          </w:tcPr>
          <w:p w14:paraId="53EE0FDB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E337CC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</w:p>
        </w:tc>
        <w:tc>
          <w:tcPr>
            <w:tcW w:w="6232" w:type="dxa"/>
          </w:tcPr>
          <w:p w14:paraId="1DE074E3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247F9834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4DFEC5F3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>( Uwaga! Wymagany kwalifikowany podpis elektroniczny)</w:t>
      </w:r>
    </w:p>
    <w:p w14:paraId="41FCEAEC" w14:textId="77777777" w:rsidR="004F1F69" w:rsidRPr="00B753E0" w:rsidRDefault="004F1F69" w:rsidP="004F1F69">
      <w:pPr>
        <w:widowControl/>
        <w:autoSpaceDE/>
        <w:adjustRightInd/>
        <w:jc w:val="right"/>
        <w:rPr>
          <w:rFonts w:ascii="Open Sans" w:hAnsi="Open Sans" w:cs="Open Sans"/>
          <w:sz w:val="22"/>
          <w:szCs w:val="22"/>
        </w:rPr>
      </w:pPr>
      <w:r w:rsidRPr="00B753E0">
        <w:rPr>
          <w:rFonts w:ascii="Open Sans" w:hAnsi="Open Sans" w:cs="Open Sans"/>
          <w:sz w:val="22"/>
          <w:szCs w:val="22"/>
        </w:rPr>
        <w:br w:type="page"/>
      </w:r>
    </w:p>
    <w:p w14:paraId="1ECD2BF0" w14:textId="77777777" w:rsidR="004F1F69" w:rsidRPr="00B753E0" w:rsidRDefault="004F1F69" w:rsidP="004F1F69">
      <w:pPr>
        <w:widowControl/>
        <w:autoSpaceDE/>
        <w:adjustRightInd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Załącznik nr 9 do SIWZ</w:t>
      </w:r>
    </w:p>
    <w:p w14:paraId="401B659D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6160030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ZOBOWIĄZANIE PODMIOTU DO ODDANIA DO DYSPOZYCJI WYKONAWCY</w:t>
      </w:r>
      <w:r w:rsidRPr="00B753E0">
        <w:rPr>
          <w:rFonts w:ascii="Open Sans" w:hAnsi="Open Sans" w:cs="Open Sans"/>
        </w:rPr>
        <w:br/>
        <w:t>NIEZBĘDNYCH ZASOBÓW NA POTRZEBY WYKONANIA ZAMÓWIENIA</w:t>
      </w:r>
    </w:p>
    <w:p w14:paraId="45122E91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659157B3" w14:textId="77777777" w:rsidR="004F1F69" w:rsidRPr="00B753E0" w:rsidRDefault="004F1F69" w:rsidP="004F1F69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Uwaga!</w:t>
      </w:r>
    </w:p>
    <w:p w14:paraId="13DE64DE" w14:textId="77777777" w:rsidR="004F1F69" w:rsidRPr="00B753E0" w:rsidRDefault="004F1F69" w:rsidP="004F1F69">
      <w:pPr>
        <w:ind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55D04F45" w14:textId="77777777" w:rsidR="004F1F69" w:rsidRPr="00B753E0" w:rsidRDefault="004F1F69" w:rsidP="004F1F69">
      <w:pPr>
        <w:numPr>
          <w:ilvl w:val="0"/>
          <w:numId w:val="6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753E0">
        <w:rPr>
          <w:rFonts w:ascii="Open Sans" w:hAnsi="Open Sans" w:cs="Open Sans"/>
          <w:i/>
        </w:rPr>
        <w:t>Pzp</w:t>
      </w:r>
      <w:proofErr w:type="spellEnd"/>
      <w:r w:rsidRPr="00B753E0">
        <w:rPr>
          <w:rFonts w:ascii="Open Sans" w:hAnsi="Open Sans" w:cs="Open Sans"/>
          <w:i/>
        </w:rPr>
        <w:t>.</w:t>
      </w:r>
    </w:p>
    <w:p w14:paraId="337DF3DE" w14:textId="77777777" w:rsidR="004F1F69" w:rsidRPr="00B753E0" w:rsidRDefault="004F1F69" w:rsidP="004F1F69">
      <w:pPr>
        <w:numPr>
          <w:ilvl w:val="0"/>
          <w:numId w:val="6"/>
        </w:numPr>
        <w:ind w:left="426" w:right="1"/>
        <w:jc w:val="both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Dokumenty które określają w szczególności:</w:t>
      </w:r>
    </w:p>
    <w:p w14:paraId="02015169" w14:textId="77777777" w:rsidR="004F1F69" w:rsidRPr="00B753E0" w:rsidRDefault="004F1F69" w:rsidP="004F1F69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79CE0BF" w14:textId="77777777" w:rsidR="004F1F69" w:rsidRPr="00B753E0" w:rsidRDefault="004F1F69" w:rsidP="004F1F69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866AA53" w14:textId="77777777" w:rsidR="004F1F69" w:rsidRPr="00B753E0" w:rsidRDefault="004F1F69" w:rsidP="004F1F69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05A0FFB3" w14:textId="77777777" w:rsidR="004F1F69" w:rsidRPr="00B753E0" w:rsidRDefault="004F1F69" w:rsidP="004F1F69">
      <w:pPr>
        <w:pStyle w:val="Kolorowalistaakcent11"/>
        <w:widowControl w:val="0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B753E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C7E1A2F" w14:textId="77777777" w:rsidR="004F1F69" w:rsidRPr="00B753E0" w:rsidRDefault="004F1F69" w:rsidP="004F1F69">
      <w:pPr>
        <w:spacing w:before="120" w:after="120"/>
        <w:ind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Ja:</w:t>
      </w:r>
    </w:p>
    <w:p w14:paraId="5CBF35FB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E86C985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3EDC1B2" w14:textId="77777777" w:rsidR="004F1F69" w:rsidRPr="00B753E0" w:rsidRDefault="004F1F69" w:rsidP="004F1F6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532C7CFD" w14:textId="77777777" w:rsidR="004F1F69" w:rsidRPr="00B753E0" w:rsidRDefault="004F1F69" w:rsidP="004F1F6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Działając w imieniu i na rzecz:</w:t>
      </w:r>
    </w:p>
    <w:p w14:paraId="6CC3E002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1758E5C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podmiotu)</w:t>
      </w:r>
    </w:p>
    <w:p w14:paraId="05E32CFA" w14:textId="77777777" w:rsidR="004F1F69" w:rsidRPr="00B753E0" w:rsidRDefault="004F1F69" w:rsidP="004F1F6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77412638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1964236A" w14:textId="77777777" w:rsidR="004F1F69" w:rsidRPr="00B753E0" w:rsidRDefault="004F1F69" w:rsidP="004F1F69">
      <w:pPr>
        <w:widowControl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1AF50BB" w14:textId="77777777" w:rsidR="004F1F69" w:rsidRPr="00B753E0" w:rsidRDefault="004F1F69" w:rsidP="004F1F6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DB8EAC1" w14:textId="77777777" w:rsidR="004F1F69" w:rsidRPr="00B753E0" w:rsidRDefault="004F1F69" w:rsidP="004F1F6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B753E0">
        <w:rPr>
          <w:rFonts w:ascii="Open Sans" w:hAnsi="Open Sans" w:cs="Open Sans"/>
          <w:sz w:val="20"/>
          <w:szCs w:val="20"/>
        </w:rPr>
        <w:t>do dyspozycji wykonawcy:</w:t>
      </w:r>
    </w:p>
    <w:p w14:paraId="2A12B945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B5A46A9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>(nazwa wykonawcy)</w:t>
      </w:r>
    </w:p>
    <w:p w14:paraId="41559CE2" w14:textId="77777777" w:rsidR="004F1F69" w:rsidRPr="00B753E0" w:rsidRDefault="004F1F69" w:rsidP="004F1F6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w trakcie wykonywania zamówienia:</w:t>
      </w:r>
    </w:p>
    <w:p w14:paraId="0C705BA1" w14:textId="77777777" w:rsidR="004F1F69" w:rsidRPr="00B753E0" w:rsidRDefault="004F1F69" w:rsidP="004F1F69">
      <w:pPr>
        <w:jc w:val="center"/>
        <w:rPr>
          <w:rFonts w:ascii="Open Sans" w:hAnsi="Open Sans" w:cs="Open Sans"/>
          <w:b/>
          <w:szCs w:val="22"/>
        </w:rPr>
      </w:pPr>
    </w:p>
    <w:p w14:paraId="4D77D494" w14:textId="77777777" w:rsidR="004F1F69" w:rsidRPr="002C30F4" w:rsidRDefault="004F1F69" w:rsidP="004F1F69">
      <w:pPr>
        <w:jc w:val="both"/>
        <w:rPr>
          <w:rFonts w:ascii="Open Sans" w:hAnsi="Open Sans" w:cs="Open Sans"/>
          <w:b/>
        </w:rPr>
      </w:pPr>
      <w:r w:rsidRPr="002C30F4">
        <w:rPr>
          <w:rFonts w:ascii="Open Sans" w:hAnsi="Open Sans" w:cs="Open Sans"/>
          <w:b/>
        </w:rPr>
        <w:t xml:space="preserve">Opracowanie dokumentacji projektowej </w:t>
      </w:r>
      <w:r w:rsidRPr="00246006">
        <w:rPr>
          <w:rFonts w:ascii="Open Sans" w:hAnsi="Open Sans" w:cs="Open Sans"/>
          <w:b/>
        </w:rPr>
        <w:t xml:space="preserve">i dokumentacji przedprojektowej </w:t>
      </w:r>
      <w:r w:rsidRPr="002C30F4">
        <w:rPr>
          <w:rFonts w:ascii="Open Sans" w:hAnsi="Open Sans" w:cs="Open Sans"/>
          <w:b/>
        </w:rPr>
        <w:t>wraz z pełnieniem nadzoru autorskiego dla zadania inwestycyjnego pn.: „Budowa trzech tuneli dla pieszych oraz budowa bezkolizyjnego przejazdu  dla samochodów w dzielnicy Orunia – Św. Wojciech – Lipce w Gdańsku w ramach zadania Budowa bezkolizyjnego przejazdu przez magistralę kolejową</w:t>
      </w:r>
      <w:r>
        <w:rPr>
          <w:rFonts w:ascii="Open Sans" w:hAnsi="Open Sans" w:cs="Open Sans"/>
          <w:b/>
        </w:rPr>
        <w:br/>
      </w:r>
      <w:r w:rsidRPr="002C30F4">
        <w:rPr>
          <w:rFonts w:ascii="Open Sans" w:hAnsi="Open Sans" w:cs="Open Sans"/>
          <w:b/>
        </w:rPr>
        <w:t>E-65</w:t>
      </w:r>
    </w:p>
    <w:p w14:paraId="0923083D" w14:textId="77777777" w:rsidR="004F1F69" w:rsidRPr="00B753E0" w:rsidRDefault="004F1F69" w:rsidP="004F1F6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753E0">
        <w:rPr>
          <w:rFonts w:ascii="Open Sans" w:hAnsi="Open Sans" w:cs="Open Sans"/>
          <w:i/>
        </w:rPr>
        <w:t xml:space="preserve"> (nazwa zamówienia)</w:t>
      </w:r>
    </w:p>
    <w:p w14:paraId="1FFFB0CD" w14:textId="77777777" w:rsidR="004F1F69" w:rsidRPr="00B753E0" w:rsidRDefault="004F1F69" w:rsidP="004F1F6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F2E7B7F" w14:textId="77777777" w:rsidR="004F1F69" w:rsidRPr="00B753E0" w:rsidRDefault="004F1F69" w:rsidP="004F1F6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447481" w14:textId="77777777" w:rsidR="004F1F69" w:rsidRPr="00B753E0" w:rsidRDefault="004F1F69" w:rsidP="004F1F69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Oświadczam, iż: </w:t>
      </w:r>
    </w:p>
    <w:p w14:paraId="4E3649A3" w14:textId="77777777" w:rsidR="004F1F69" w:rsidRPr="00B753E0" w:rsidRDefault="004F1F69" w:rsidP="004F1F69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Udostępniam wykonawcy ww. zasoby, w następującym zakresie:</w:t>
      </w:r>
    </w:p>
    <w:p w14:paraId="13B3C4B7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28E536E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59239094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446E7414" w14:textId="77777777" w:rsidR="004F1F69" w:rsidRPr="00B753E0" w:rsidRDefault="004F1F69" w:rsidP="004F1F69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Sposób wykorzystania udostępnionych przeze mnie zasobów, przez wykonawcę,</w:t>
      </w:r>
      <w:r w:rsidRPr="00B753E0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5C67F5D6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B4EF307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ECE16AE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348E177" w14:textId="77777777" w:rsidR="004F1F69" w:rsidRPr="00B753E0" w:rsidRDefault="004F1F69" w:rsidP="004F1F69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1DFE33F3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C1BC114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CAF7E8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8953860" w14:textId="77777777" w:rsidR="004F1F69" w:rsidRPr="00B753E0" w:rsidRDefault="004F1F69" w:rsidP="004F1F69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0FA0A474" w14:textId="77777777" w:rsidR="004F1F69" w:rsidRPr="00B753E0" w:rsidRDefault="004F1F69" w:rsidP="004F1F69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D1A712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6032878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62344FA5" w14:textId="77777777" w:rsidR="004F1F69" w:rsidRPr="00B753E0" w:rsidRDefault="004F1F69" w:rsidP="004F1F69">
      <w:pPr>
        <w:pStyle w:val="pkt"/>
        <w:numPr>
          <w:ilvl w:val="1"/>
          <w:numId w:val="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753E0">
        <w:rPr>
          <w:rFonts w:ascii="Open Sans" w:hAnsi="Open Sans" w:cs="Open Sans"/>
          <w:i/>
          <w:sz w:val="20"/>
        </w:rPr>
        <w:t>(Tak / Nie).</w:t>
      </w:r>
    </w:p>
    <w:p w14:paraId="0BE054CC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821C025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B753E0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B753E0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01D52177" w14:textId="77777777" w:rsidR="004F1F69" w:rsidRPr="00B753E0" w:rsidRDefault="004F1F69" w:rsidP="004F1F6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871736C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0"/>
        <w:gridCol w:w="5924"/>
      </w:tblGrid>
      <w:tr w:rsidR="004F1F69" w14:paraId="081200DF" w14:textId="77777777" w:rsidTr="00E42B61">
        <w:trPr>
          <w:trHeight w:val="1084"/>
        </w:trPr>
        <w:tc>
          <w:tcPr>
            <w:tcW w:w="3397" w:type="dxa"/>
          </w:tcPr>
          <w:p w14:paraId="6365E1FB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9B52AB" w14:textId="77777777" w:rsidR="004F1F69" w:rsidRDefault="004F1F69" w:rsidP="00E42B6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Nazwa (firma) i adres </w:t>
            </w:r>
            <w:r>
              <w:rPr>
                <w:rFonts w:ascii="Open Sans" w:hAnsi="Open Sans" w:cs="Open Sans"/>
                <w:sz w:val="18"/>
                <w:szCs w:val="18"/>
              </w:rPr>
              <w:t>podmiotu</w:t>
            </w:r>
          </w:p>
        </w:tc>
        <w:tc>
          <w:tcPr>
            <w:tcW w:w="6232" w:type="dxa"/>
          </w:tcPr>
          <w:p w14:paraId="1FBF46F6" w14:textId="77777777" w:rsidR="004F1F69" w:rsidRDefault="004F1F69" w:rsidP="00E42B61">
            <w:pPr>
              <w:pStyle w:val="Nagwek"/>
              <w:tabs>
                <w:tab w:val="left" w:pos="708"/>
              </w:tabs>
              <w:spacing w:before="120" w:after="120"/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35B812A6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b/>
          <w:i/>
          <w:lang w:val="pl-PL"/>
        </w:rPr>
      </w:pPr>
    </w:p>
    <w:p w14:paraId="71B04783" w14:textId="77777777" w:rsidR="004F1F69" w:rsidRPr="00B753E0" w:rsidRDefault="004F1F69" w:rsidP="004F1F6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B753E0">
        <w:rPr>
          <w:rFonts w:ascii="Open Sans" w:hAnsi="Open Sans" w:cs="Open Sans"/>
          <w:b/>
          <w:i/>
        </w:rPr>
        <w:t xml:space="preserve"> ( Uwaga! Wymagany kwalifikowany podpis elektroniczny)</w:t>
      </w:r>
    </w:p>
    <w:p w14:paraId="12B46B4C" w14:textId="77777777" w:rsidR="004F1F69" w:rsidRPr="00B753E0" w:rsidRDefault="004F1F69" w:rsidP="004F1F69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  <w:lang w:val="pl-PL"/>
        </w:rPr>
      </w:pPr>
    </w:p>
    <w:p w14:paraId="2E84FC15" w14:textId="77777777" w:rsidR="004F1F69" w:rsidRDefault="004F1F69" w:rsidP="004F1F69">
      <w:pPr>
        <w:widowControl/>
        <w:autoSpaceDE/>
        <w:autoSpaceDN/>
        <w:adjustRightInd/>
        <w:rPr>
          <w:rFonts w:ascii="Open Sans" w:hAnsi="Open Sans" w:cs="Open Sans"/>
          <w:lang w:eastAsia="x-none"/>
        </w:rPr>
      </w:pPr>
    </w:p>
    <w:p w14:paraId="614D4962" w14:textId="77777777" w:rsidR="00BE39A4" w:rsidRDefault="00BE39A4"/>
    <w:sectPr w:rsidR="00BE39A4" w:rsidSect="00AC5F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275" w:bottom="1276" w:left="1418" w:header="568" w:footer="50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4B69A" w14:textId="77777777" w:rsidR="00731DE3" w:rsidRDefault="00A06878">
      <w:r>
        <w:separator/>
      </w:r>
    </w:p>
  </w:endnote>
  <w:endnote w:type="continuationSeparator" w:id="0">
    <w:p w14:paraId="28A5C1F7" w14:textId="77777777" w:rsidR="00731DE3" w:rsidRDefault="00A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174B" w14:textId="77777777" w:rsidR="005E71B8" w:rsidRDefault="008932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96473A9" w14:textId="77777777" w:rsidR="005E71B8" w:rsidRDefault="005F2E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0DDA" w14:textId="77777777" w:rsidR="005E71B8" w:rsidRPr="002508A2" w:rsidRDefault="008932A4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>
      <w:rPr>
        <w:rFonts w:ascii="Trebuchet MS" w:hAnsi="Trebuchet MS"/>
        <w:noProof/>
      </w:rPr>
      <w:t>26</w:t>
    </w:r>
    <w:r w:rsidRPr="002508A2">
      <w:rPr>
        <w:rFonts w:ascii="Trebuchet MS" w:hAnsi="Trebuchet MS"/>
      </w:rPr>
      <w:fldChar w:fldCharType="end"/>
    </w:r>
  </w:p>
  <w:p w14:paraId="43A93A4A" w14:textId="77777777" w:rsidR="005E71B8" w:rsidRPr="002508A2" w:rsidRDefault="005F2E4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B8298" w14:textId="77777777" w:rsidR="005E71B8" w:rsidRDefault="008932A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9BDEE04" w14:textId="77777777" w:rsidR="005E71B8" w:rsidRPr="00F36FEF" w:rsidRDefault="008932A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660DF67" w14:textId="77777777" w:rsidR="005E71B8" w:rsidRDefault="008932A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D6744FD" w14:textId="77777777" w:rsidR="005E71B8" w:rsidRDefault="005F2E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9985" w14:textId="77777777" w:rsidR="00731DE3" w:rsidRDefault="00A06878">
      <w:r>
        <w:separator/>
      </w:r>
    </w:p>
  </w:footnote>
  <w:footnote w:type="continuationSeparator" w:id="0">
    <w:p w14:paraId="655DFEB0" w14:textId="77777777" w:rsidR="00731DE3" w:rsidRDefault="00A0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1967" w14:textId="77777777" w:rsidR="005E71B8" w:rsidRDefault="008932A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3024A41" w14:textId="77777777" w:rsidR="005E71B8" w:rsidRDefault="005F2E4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D7E5" w14:textId="77777777" w:rsidR="005E71B8" w:rsidRDefault="005F2E45" w:rsidP="007506FE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val="pl-PL"/>
      </w:rPr>
    </w:pPr>
  </w:p>
  <w:p w14:paraId="16AB13BF" w14:textId="77777777" w:rsidR="005E71B8" w:rsidRPr="000907DD" w:rsidRDefault="008932A4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bookmarkStart w:id="3" w:name="_Hlk28930785"/>
    <w:bookmarkStart w:id="4" w:name="_Hlk28930786"/>
    <w:bookmarkStart w:id="5" w:name="_Hlk29376818"/>
    <w:bookmarkStart w:id="6" w:name="_Hlk29376819"/>
    <w:bookmarkStart w:id="7" w:name="_Hlk29376820"/>
    <w:bookmarkStart w:id="8" w:name="_Hlk29376821"/>
    <w:r>
      <w:rPr>
        <w:rFonts w:ascii="Open Sans" w:hAnsi="Open Sans" w:cs="Open Sans"/>
        <w:lang w:val="pl-PL"/>
      </w:rPr>
      <w:t>3/</w:t>
    </w:r>
    <w:r w:rsidRPr="00AA02FF">
      <w:rPr>
        <w:rFonts w:ascii="Open Sans" w:hAnsi="Open Sans" w:cs="Open Sans"/>
        <w:lang w:val="pl-PL"/>
      </w:rPr>
      <w:t>BZP-U.500.3.2020</w:t>
    </w:r>
    <w:r>
      <w:rPr>
        <w:rFonts w:ascii="Open Sans" w:hAnsi="Open Sans" w:cs="Open Sans"/>
        <w:lang w:val="pl-PL"/>
      </w:rPr>
      <w:t>/TK</w:t>
    </w:r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3868" w14:textId="77777777" w:rsidR="005E71B8" w:rsidRDefault="005F2E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84"/>
    <w:rsid w:val="00047984"/>
    <w:rsid w:val="004F1F69"/>
    <w:rsid w:val="005F2E45"/>
    <w:rsid w:val="00731DE3"/>
    <w:rsid w:val="008932A4"/>
    <w:rsid w:val="00A06878"/>
    <w:rsid w:val="00B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7D79"/>
  <w15:chartTrackingRefBased/>
  <w15:docId w15:val="{84C074E5-013E-41FE-A658-678F83CB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4F1F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4F1F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4F1F6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F1F6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1F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4F1F6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rsid w:val="004F1F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F1F6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4F1F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F1F6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4F1F6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4F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4F1F6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F1F6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F1F69"/>
    <w:rPr>
      <w:rFonts w:ascii="Calibri" w:eastAsia="Calibri" w:hAnsi="Calibri" w:cs="Times New Roman"/>
      <w:lang w:val="x-none"/>
    </w:rPr>
  </w:style>
  <w:style w:type="paragraph" w:customStyle="1" w:styleId="Styl">
    <w:name w:val="Styl"/>
    <w:link w:val="StylZnak"/>
    <w:rsid w:val="004F1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F1F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F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F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0" ma:contentTypeDescription="Utwórz nowy dokument." ma:contentTypeScope="" ma:versionID="0c0fed893bd156c93aa0fb6a9e38f41c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635a75d221f4bfbb2f1b69366711657b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2D468-F38D-436A-B599-72FC269F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9EBC3-1226-4715-B53C-4D65F0A25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A284D-39BD-49A5-BED5-3B9A50BDFF99}">
  <ds:schemaRefs>
    <ds:schemaRef ds:uri="526aebc6-8804-4ee1-a593-d4d535ca894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e1c4e8c-37d7-414b-8058-d37e38a2990d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2480</Words>
  <Characters>14883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2020-01-22T10:39:00Z</dcterms:created>
  <dcterms:modified xsi:type="dcterms:W3CDTF">2020-01-22T10:39:00Z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