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9E" w:rsidRPr="00527F43" w:rsidRDefault="001C169E" w:rsidP="005E2575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E4D9B" w:rsidRPr="00527F43" w:rsidRDefault="000E4D9B" w:rsidP="005E2575">
      <w:pPr>
        <w:jc w:val="right"/>
        <w:rPr>
          <w:rFonts w:ascii="Times New Roman" w:hAnsi="Times New Roman" w:cs="Times New Roman"/>
          <w:sz w:val="22"/>
        </w:rPr>
      </w:pPr>
    </w:p>
    <w:p w:rsidR="00527F43" w:rsidRPr="00527F43" w:rsidRDefault="00527F43" w:rsidP="00527F43">
      <w:pPr>
        <w:jc w:val="right"/>
        <w:rPr>
          <w:rFonts w:ascii="Times New Roman" w:hAnsi="Times New Roman" w:cs="Times New Roman"/>
          <w:b/>
          <w:sz w:val="22"/>
        </w:rPr>
      </w:pPr>
      <w:r w:rsidRPr="00527F43">
        <w:rPr>
          <w:rFonts w:ascii="Times New Roman" w:hAnsi="Times New Roman" w:cs="Times New Roman"/>
          <w:b/>
          <w:sz w:val="22"/>
        </w:rPr>
        <w:t>Załącznik nr 3 do SWZ</w:t>
      </w:r>
    </w:p>
    <w:p w:rsidR="00527F43" w:rsidRPr="00527F43" w:rsidRDefault="00E46231" w:rsidP="00527F43">
      <w:pPr>
        <w:spacing w:line="276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Nr sprawy: 2021.05</w:t>
      </w:r>
      <w:r w:rsidR="00527F43" w:rsidRPr="00527F43">
        <w:rPr>
          <w:rFonts w:ascii="Times New Roman" w:hAnsi="Times New Roman" w:cs="Times New Roman"/>
          <w:b/>
          <w:sz w:val="22"/>
        </w:rPr>
        <w:t xml:space="preserve">.ZP </w:t>
      </w:r>
    </w:p>
    <w:p w:rsidR="00527F43" w:rsidRPr="00527F43" w:rsidRDefault="00527F43" w:rsidP="00527F43">
      <w:pPr>
        <w:spacing w:line="276" w:lineRule="auto"/>
        <w:rPr>
          <w:rFonts w:ascii="Times New Roman" w:hAnsi="Times New Roman" w:cs="Times New Roman"/>
          <w:sz w:val="22"/>
        </w:rPr>
      </w:pPr>
    </w:p>
    <w:p w:rsidR="00527F43" w:rsidRPr="003B62B3" w:rsidRDefault="00527F43" w:rsidP="00527F43">
      <w:pPr>
        <w:suppressAutoHyphens/>
        <w:spacing w:line="276" w:lineRule="auto"/>
        <w:rPr>
          <w:rFonts w:ascii="Times New Roman" w:eastAsia="Times New Roman" w:hAnsi="Times New Roman"/>
          <w:sz w:val="22"/>
          <w:lang w:eastAsia="pl-PL"/>
        </w:rPr>
      </w:pPr>
      <w:r w:rsidRPr="003B62B3">
        <w:rPr>
          <w:rFonts w:ascii="Times New Roman" w:eastAsia="Times New Roman" w:hAnsi="Times New Roman"/>
          <w:sz w:val="22"/>
          <w:lang w:eastAsia="pl-PL"/>
        </w:rPr>
        <w:t>Nazwa wykonawcy ...............................................................</w:t>
      </w:r>
    </w:p>
    <w:p w:rsidR="00527F43" w:rsidRPr="00527F43" w:rsidRDefault="00527F43" w:rsidP="00527F43">
      <w:pPr>
        <w:spacing w:line="276" w:lineRule="auto"/>
        <w:rPr>
          <w:rFonts w:ascii="Times New Roman" w:eastAsia="Times New Roman" w:hAnsi="Times New Roman"/>
          <w:sz w:val="22"/>
          <w:lang w:eastAsia="pl-PL"/>
        </w:rPr>
      </w:pPr>
      <w:r w:rsidRPr="003B62B3">
        <w:rPr>
          <w:rFonts w:ascii="Times New Roman" w:eastAsia="Times New Roman" w:hAnsi="Times New Roman"/>
          <w:sz w:val="22"/>
          <w:lang w:eastAsia="pl-PL"/>
        </w:rPr>
        <w:t>Adres siedziby .......................................................................</w:t>
      </w:r>
    </w:p>
    <w:p w:rsidR="00527F43" w:rsidRDefault="00527F43" w:rsidP="00527F43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OŚWIADCZENIE WYKONAWCY</w:t>
      </w: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(składane na wezwanie, o którym mowa w 126 ust. 1 PZP)</w:t>
      </w: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O PRZYNALEŻNOŚCI LUB BRAKU PRZYNALEŻNOŚCI DO TEJ SAMEJ GRUPY KAPITAŁOWEJ </w:t>
      </w:r>
    </w:p>
    <w:p w:rsidR="00527F43" w:rsidRPr="003B62B3" w:rsidRDefault="00527F43" w:rsidP="00527F4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</w:t>
      </w:r>
      <w:r w:rsidR="00E46231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Obsługa infrastruktury teleinformatycznej przez 36 miesięcy</w:t>
      </w:r>
      <w:r w:rsidRPr="003B62B3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”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</w:t>
      </w:r>
      <w:r w:rsidR="007A6C9D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11 września 2019 r. Prawo zamówień publicznych (Dz. U. z 2019 r. poz. 2019)- dalej PZP niniejszym:</w:t>
      </w:r>
    </w:p>
    <w:p w:rsidR="00527F43" w:rsidRPr="003B62B3" w:rsidRDefault="00527F43" w:rsidP="00527F4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□ OŚWIADCZAM/Y, </w:t>
      </w:r>
      <w:r w:rsidRPr="003B62B3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że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należę/należymy do tej samej grupy kapitałowej w rozumieniu art. 108 ust. 1 pkt 5 PZP w skład której wchodzą następujące podmioty*</w:t>
      </w:r>
      <w:r w:rsidRPr="00527F43">
        <w:rPr>
          <w:rFonts w:ascii="Times New Roman" w:eastAsia="Times New Roman" w:hAnsi="Times New Roman" w:cs="Times New Roman"/>
          <w:color w:val="000000"/>
          <w:sz w:val="22"/>
          <w:vertAlign w:val="superscript"/>
          <w:lang w:eastAsia="pl-PL"/>
        </w:rPr>
        <w:footnoteReference w:id="1"/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:</w:t>
      </w: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527F43" w:rsidRPr="003B62B3" w:rsidTr="00DB09C2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527F43" w:rsidRPr="003B62B3" w:rsidRDefault="00527F43" w:rsidP="00527F4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527F43" w:rsidRPr="003B62B3" w:rsidRDefault="00527F43" w:rsidP="00527F4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  <w:t>Lista podmiotów</w:t>
            </w:r>
          </w:p>
        </w:tc>
      </w:tr>
      <w:tr w:rsidR="00527F43" w:rsidRPr="003B62B3" w:rsidTr="00DB09C2">
        <w:tc>
          <w:tcPr>
            <w:tcW w:w="548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8806" w:type="dxa"/>
          </w:tcPr>
          <w:p w:rsidR="00527F43" w:rsidRPr="003B62B3" w:rsidRDefault="00527F43" w:rsidP="00527F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7F43" w:rsidRPr="003B62B3" w:rsidTr="00DB09C2">
        <w:tc>
          <w:tcPr>
            <w:tcW w:w="548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806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7F43" w:rsidRPr="003B62B3" w:rsidTr="00DB09C2">
        <w:tc>
          <w:tcPr>
            <w:tcW w:w="548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2B3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8806" w:type="dxa"/>
          </w:tcPr>
          <w:p w:rsidR="00527F43" w:rsidRPr="003B62B3" w:rsidRDefault="00527F43" w:rsidP="00527F43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□ OŚWIADCZAM/Y, </w:t>
      </w:r>
      <w:r w:rsidRPr="003B62B3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że nie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należę/należymy do grupy kapitałowej o której mowa w rozumieniu art. 108 ust. 1 pkt 5 PZP*</w:t>
      </w: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□ OŚWIADCZAM/Y, </w:t>
      </w:r>
      <w:r w:rsidRPr="003B62B3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że nie </w:t>
      </w:r>
      <w:r w:rsidRPr="003B62B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527F43" w:rsidRPr="003B62B3" w:rsidRDefault="00527F43" w:rsidP="00527F4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</w:pPr>
      <w:r w:rsidRPr="003B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lang w:eastAsia="pl-PL"/>
        </w:rPr>
        <w:t>* zaznaczyć właściwy kwadrat</w:t>
      </w:r>
    </w:p>
    <w:p w:rsidR="00527F43" w:rsidRPr="003B62B3" w:rsidRDefault="00527F43" w:rsidP="00527F43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</w:pPr>
    </w:p>
    <w:p w:rsidR="003D3F1C" w:rsidRPr="00527F43" w:rsidRDefault="00527F43" w:rsidP="00527F43">
      <w:pPr>
        <w:tabs>
          <w:tab w:val="left" w:pos="1800"/>
        </w:tabs>
        <w:jc w:val="right"/>
        <w:rPr>
          <w:rFonts w:ascii="Times New Roman" w:hAnsi="Times New Roman" w:cs="Times New Roman"/>
          <w:sz w:val="22"/>
        </w:rPr>
      </w:pPr>
      <w:r w:rsidRPr="003B62B3">
        <w:rPr>
          <w:rFonts w:ascii="Times New Roman" w:eastAsia="Times New Roman" w:hAnsi="Times New Roman" w:cs="Times New Roman"/>
          <w:i/>
          <w:iCs/>
          <w:color w:val="000000"/>
          <w:position w:val="6"/>
          <w:sz w:val="22"/>
          <w:lang w:eastAsia="pl-PL"/>
        </w:rPr>
        <w:t xml:space="preserve"> </w:t>
      </w:r>
    </w:p>
    <w:sectPr w:rsidR="003D3F1C" w:rsidRPr="00527F43" w:rsidSect="00681402">
      <w:headerReference w:type="first" r:id="rId7"/>
      <w:footerReference w:type="first" r:id="rId8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FF" w:rsidRDefault="003A70FF" w:rsidP="001C169E">
      <w:r>
        <w:separator/>
      </w:r>
    </w:p>
  </w:endnote>
  <w:endnote w:type="continuationSeparator" w:id="0">
    <w:p w:rsidR="003A70FF" w:rsidRDefault="003A70FF" w:rsidP="001C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A7" w:rsidRPr="00527F43" w:rsidRDefault="00527F43" w:rsidP="00527F43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FF" w:rsidRDefault="003A70FF" w:rsidP="001C169E">
      <w:r>
        <w:separator/>
      </w:r>
    </w:p>
  </w:footnote>
  <w:footnote w:type="continuationSeparator" w:id="0">
    <w:p w:rsidR="003A70FF" w:rsidRDefault="003A70FF" w:rsidP="001C169E">
      <w:r>
        <w:continuationSeparator/>
      </w:r>
    </w:p>
  </w:footnote>
  <w:footnote w:id="1">
    <w:p w:rsidR="00527F43" w:rsidRDefault="00527F43" w:rsidP="00527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-205410</wp:posOffset>
          </wp:positionV>
          <wp:extent cx="6544310" cy="1111885"/>
          <wp:effectExtent l="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57B2" w:rsidRDefault="00DB5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7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0"/>
  </w:num>
  <w:num w:numId="4">
    <w:abstractNumId w:val="1"/>
  </w:num>
  <w:num w:numId="5">
    <w:abstractNumId w:val="9"/>
  </w:num>
  <w:num w:numId="6">
    <w:abstractNumId w:val="14"/>
  </w:num>
  <w:num w:numId="7">
    <w:abstractNumId w:val="51"/>
  </w:num>
  <w:num w:numId="8">
    <w:abstractNumId w:val="4"/>
  </w:num>
  <w:num w:numId="9">
    <w:abstractNumId w:val="27"/>
  </w:num>
  <w:num w:numId="10">
    <w:abstractNumId w:val="53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5"/>
  </w:num>
  <w:num w:numId="16">
    <w:abstractNumId w:val="54"/>
  </w:num>
  <w:num w:numId="17">
    <w:abstractNumId w:val="11"/>
  </w:num>
  <w:num w:numId="18">
    <w:abstractNumId w:val="43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6"/>
  </w:num>
  <w:num w:numId="27">
    <w:abstractNumId w:val="24"/>
  </w:num>
  <w:num w:numId="28">
    <w:abstractNumId w:val="45"/>
  </w:num>
  <w:num w:numId="29">
    <w:abstractNumId w:val="48"/>
  </w:num>
  <w:num w:numId="30">
    <w:abstractNumId w:val="59"/>
  </w:num>
  <w:num w:numId="31">
    <w:abstractNumId w:val="33"/>
  </w:num>
  <w:num w:numId="32">
    <w:abstractNumId w:val="58"/>
  </w:num>
  <w:num w:numId="33">
    <w:abstractNumId w:val="47"/>
  </w:num>
  <w:num w:numId="34">
    <w:abstractNumId w:val="39"/>
  </w:num>
  <w:num w:numId="35">
    <w:abstractNumId w:val="42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49"/>
  </w:num>
  <w:num w:numId="48">
    <w:abstractNumId w:val="35"/>
  </w:num>
  <w:num w:numId="49">
    <w:abstractNumId w:val="52"/>
  </w:num>
  <w:num w:numId="50">
    <w:abstractNumId w:val="3"/>
  </w:num>
  <w:num w:numId="51">
    <w:abstractNumId w:val="41"/>
  </w:num>
  <w:num w:numId="52">
    <w:abstractNumId w:val="30"/>
  </w:num>
  <w:num w:numId="53">
    <w:abstractNumId w:val="6"/>
  </w:num>
  <w:num w:numId="54">
    <w:abstractNumId w:val="44"/>
  </w:num>
  <w:num w:numId="55">
    <w:abstractNumId w:val="56"/>
  </w:num>
  <w:num w:numId="56">
    <w:abstractNumId w:val="8"/>
  </w:num>
  <w:num w:numId="57">
    <w:abstractNumId w:val="57"/>
  </w:num>
  <w:num w:numId="58">
    <w:abstractNumId w:val="15"/>
  </w:num>
  <w:num w:numId="59">
    <w:abstractNumId w:val="7"/>
  </w:num>
  <w:num w:numId="60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1C169E"/>
    <w:rsid w:val="00060844"/>
    <w:rsid w:val="000644BD"/>
    <w:rsid w:val="000E4D9B"/>
    <w:rsid w:val="000F4D24"/>
    <w:rsid w:val="001C169E"/>
    <w:rsid w:val="001D726A"/>
    <w:rsid w:val="001E7D9B"/>
    <w:rsid w:val="00277C9B"/>
    <w:rsid w:val="002A6CEE"/>
    <w:rsid w:val="002E4077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510295"/>
    <w:rsid w:val="00522BD0"/>
    <w:rsid w:val="00527F43"/>
    <w:rsid w:val="00540E05"/>
    <w:rsid w:val="005826F6"/>
    <w:rsid w:val="005E2575"/>
    <w:rsid w:val="00623015"/>
    <w:rsid w:val="006322B5"/>
    <w:rsid w:val="00681402"/>
    <w:rsid w:val="00691D50"/>
    <w:rsid w:val="006A0B20"/>
    <w:rsid w:val="006B5D0C"/>
    <w:rsid w:val="006D78FA"/>
    <w:rsid w:val="007A6C9D"/>
    <w:rsid w:val="007D4394"/>
    <w:rsid w:val="007E1FD0"/>
    <w:rsid w:val="007E7A9F"/>
    <w:rsid w:val="0080189A"/>
    <w:rsid w:val="008C0552"/>
    <w:rsid w:val="008C2DB7"/>
    <w:rsid w:val="008F601D"/>
    <w:rsid w:val="00922EA7"/>
    <w:rsid w:val="0093372B"/>
    <w:rsid w:val="00937A2F"/>
    <w:rsid w:val="009A555F"/>
    <w:rsid w:val="009D01BF"/>
    <w:rsid w:val="009D35FB"/>
    <w:rsid w:val="00AB650C"/>
    <w:rsid w:val="00AD32B4"/>
    <w:rsid w:val="00AD6E9F"/>
    <w:rsid w:val="00AE2922"/>
    <w:rsid w:val="00AE6894"/>
    <w:rsid w:val="00B01205"/>
    <w:rsid w:val="00B44A27"/>
    <w:rsid w:val="00BA0A9A"/>
    <w:rsid w:val="00BD0402"/>
    <w:rsid w:val="00BE43F0"/>
    <w:rsid w:val="00C168C9"/>
    <w:rsid w:val="00C5699C"/>
    <w:rsid w:val="00C7374F"/>
    <w:rsid w:val="00CB24B4"/>
    <w:rsid w:val="00D07C86"/>
    <w:rsid w:val="00D94D3A"/>
    <w:rsid w:val="00DB4DD5"/>
    <w:rsid w:val="00DB57B2"/>
    <w:rsid w:val="00DE5353"/>
    <w:rsid w:val="00E213AC"/>
    <w:rsid w:val="00E46231"/>
    <w:rsid w:val="00E80E9F"/>
    <w:rsid w:val="00EA2B54"/>
    <w:rsid w:val="00EE7521"/>
    <w:rsid w:val="00EF2D6E"/>
    <w:rsid w:val="00F53D3C"/>
    <w:rsid w:val="00F93069"/>
    <w:rsid w:val="00FE4BDD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erstrony">
    <w:name w:val="page number"/>
    <w:basedOn w:val="Domylnaczcionkaakapitu"/>
    <w:uiPriority w:val="99"/>
    <w:semiHidden/>
    <w:unhideWhenUsed/>
    <w:rsid w:val="0052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m_optacy</cp:lastModifiedBy>
  <cp:revision>2</cp:revision>
  <cp:lastPrinted>2021-03-08T12:45:00Z</cp:lastPrinted>
  <dcterms:created xsi:type="dcterms:W3CDTF">2021-06-15T09:23:00Z</dcterms:created>
  <dcterms:modified xsi:type="dcterms:W3CDTF">2021-06-15T09:23:00Z</dcterms:modified>
</cp:coreProperties>
</file>