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45E2C" w14:textId="77777777" w:rsidR="008F3D64" w:rsidRDefault="008F3D64" w:rsidP="00A710D4">
      <w:pPr>
        <w:pStyle w:val="Nagwek4"/>
        <w:tabs>
          <w:tab w:val="clear" w:pos="0"/>
        </w:tabs>
        <w:spacing w:before="0" w:line="240" w:lineRule="auto"/>
        <w:jc w:val="center"/>
        <w:rPr>
          <w:rFonts w:asciiTheme="minorHAnsi" w:hAnsiTheme="minorHAnsi" w:cstheme="minorHAnsi"/>
          <w:b/>
          <w:bCs w:val="0"/>
          <w:color w:val="auto"/>
        </w:rPr>
      </w:pPr>
    </w:p>
    <w:p w14:paraId="096EDFDE" w14:textId="417805D4" w:rsidR="006B60A5" w:rsidRPr="00945CF0" w:rsidRDefault="006B60A5" w:rsidP="00A710D4">
      <w:pPr>
        <w:pStyle w:val="Nagwek4"/>
        <w:tabs>
          <w:tab w:val="clear" w:pos="0"/>
        </w:tabs>
        <w:spacing w:before="0" w:line="240" w:lineRule="auto"/>
        <w:jc w:val="center"/>
        <w:rPr>
          <w:rFonts w:asciiTheme="minorHAnsi" w:hAnsiTheme="minorHAnsi" w:cstheme="minorHAnsi"/>
          <w:color w:val="auto"/>
        </w:rPr>
      </w:pPr>
      <w:r w:rsidRPr="00945CF0">
        <w:rPr>
          <w:rFonts w:asciiTheme="minorHAnsi" w:hAnsiTheme="minorHAnsi" w:cstheme="minorHAnsi"/>
          <w:b/>
          <w:bCs w:val="0"/>
          <w:color w:val="auto"/>
        </w:rPr>
        <w:t>SPECYFIKACJA WARUNKÓW ZAMÓWIENIA</w:t>
      </w:r>
    </w:p>
    <w:p w14:paraId="74FA6B05" w14:textId="7FC601FC" w:rsidR="007040E1" w:rsidRPr="00945CF0" w:rsidRDefault="006B60A5" w:rsidP="00A710D4">
      <w:pPr>
        <w:pStyle w:val="Tekstpodstawowy"/>
        <w:spacing w:before="0" w:line="240" w:lineRule="auto"/>
        <w:jc w:val="center"/>
        <w:rPr>
          <w:rFonts w:asciiTheme="minorHAnsi" w:hAnsiTheme="minorHAnsi" w:cstheme="minorHAnsi"/>
          <w:color w:val="auto"/>
        </w:rPr>
      </w:pPr>
      <w:r w:rsidRPr="00945CF0">
        <w:rPr>
          <w:rFonts w:asciiTheme="minorHAnsi" w:hAnsiTheme="minorHAnsi" w:cstheme="minorHAnsi"/>
          <w:color w:val="auto"/>
        </w:rPr>
        <w:t>na</w:t>
      </w:r>
    </w:p>
    <w:p w14:paraId="3AE20F52" w14:textId="506DC054" w:rsidR="006B60A5" w:rsidRPr="00945CF0" w:rsidRDefault="000D1051" w:rsidP="00553B22">
      <w:pPr>
        <w:pStyle w:val="Tekstpodstawowy"/>
        <w:spacing w:before="0" w:line="240" w:lineRule="auto"/>
        <w:rPr>
          <w:rFonts w:asciiTheme="minorHAnsi" w:hAnsiTheme="minorHAnsi" w:cstheme="minorHAnsi"/>
          <w:color w:val="auto"/>
        </w:rPr>
      </w:pPr>
      <w:r w:rsidRPr="00945CF0">
        <w:rPr>
          <w:rFonts w:asciiTheme="minorHAnsi" w:eastAsia="Arial Unicode MS" w:hAnsiTheme="minorHAnsi" w:cstheme="minorHAnsi"/>
          <w:b/>
          <w:color w:val="auto"/>
        </w:rPr>
        <w:t xml:space="preserve">USŁUGĘ </w:t>
      </w:r>
      <w:r w:rsidR="008D618D" w:rsidRPr="00945CF0">
        <w:rPr>
          <w:rFonts w:asciiTheme="minorHAnsi" w:eastAsia="Arial Unicode MS" w:hAnsiTheme="minorHAnsi" w:cstheme="minorHAnsi"/>
          <w:b/>
          <w:color w:val="auto"/>
        </w:rPr>
        <w:t>WYKONYWANI</w:t>
      </w:r>
      <w:r w:rsidRPr="00945CF0">
        <w:rPr>
          <w:rFonts w:asciiTheme="minorHAnsi" w:eastAsia="Arial Unicode MS" w:hAnsiTheme="minorHAnsi" w:cstheme="minorHAnsi"/>
          <w:b/>
          <w:color w:val="auto"/>
        </w:rPr>
        <w:t>A</w:t>
      </w:r>
      <w:r w:rsidR="007040E1" w:rsidRPr="00945CF0">
        <w:rPr>
          <w:rFonts w:asciiTheme="minorHAnsi" w:eastAsia="Arial Unicode MS" w:hAnsiTheme="minorHAnsi" w:cstheme="minorHAnsi"/>
          <w:b/>
          <w:color w:val="auto"/>
        </w:rPr>
        <w:t xml:space="preserve"> </w:t>
      </w:r>
      <w:r w:rsidR="008D618D" w:rsidRPr="00945CF0">
        <w:rPr>
          <w:rFonts w:asciiTheme="minorHAnsi" w:eastAsia="Arial Unicode MS" w:hAnsiTheme="minorHAnsi" w:cstheme="minorHAnsi"/>
          <w:b/>
          <w:color w:val="auto"/>
        </w:rPr>
        <w:t xml:space="preserve">PRZEGLĄDÓW </w:t>
      </w:r>
      <w:r w:rsidR="000A2183" w:rsidRPr="00945CF0">
        <w:rPr>
          <w:rFonts w:asciiTheme="minorHAnsi" w:eastAsia="Arial Unicode MS" w:hAnsiTheme="minorHAnsi" w:cstheme="minorHAnsi"/>
          <w:b/>
          <w:color w:val="auto"/>
        </w:rPr>
        <w:t>SERWISOWYCH</w:t>
      </w:r>
      <w:r w:rsidR="008D618D" w:rsidRPr="00945CF0">
        <w:rPr>
          <w:rFonts w:asciiTheme="minorHAnsi" w:eastAsia="Arial Unicode MS" w:hAnsiTheme="minorHAnsi" w:cstheme="minorHAnsi"/>
          <w:b/>
          <w:color w:val="auto"/>
        </w:rPr>
        <w:t xml:space="preserve"> I NAPRAW URZĄDZEŃ MEDYCZNYCH BĘDĄCYCH NA WYPOSAŻENIU R</w:t>
      </w:r>
      <w:r w:rsidRPr="00945CF0">
        <w:rPr>
          <w:rFonts w:asciiTheme="minorHAnsi" w:eastAsia="Arial Unicode MS" w:hAnsiTheme="minorHAnsi" w:cstheme="minorHAnsi"/>
          <w:b/>
          <w:color w:val="auto"/>
        </w:rPr>
        <w:t xml:space="preserve">EGIONALNEGO </w:t>
      </w:r>
      <w:r w:rsidR="008D618D" w:rsidRPr="00945CF0">
        <w:rPr>
          <w:rFonts w:asciiTheme="minorHAnsi" w:eastAsia="Arial Unicode MS" w:hAnsiTheme="minorHAnsi" w:cstheme="minorHAnsi"/>
          <w:b/>
          <w:color w:val="auto"/>
        </w:rPr>
        <w:t>C</w:t>
      </w:r>
      <w:r w:rsidRPr="00945CF0">
        <w:rPr>
          <w:rFonts w:asciiTheme="minorHAnsi" w:eastAsia="Arial Unicode MS" w:hAnsiTheme="minorHAnsi" w:cstheme="minorHAnsi"/>
          <w:b/>
          <w:color w:val="auto"/>
        </w:rPr>
        <w:t xml:space="preserve">ENTRUM </w:t>
      </w:r>
      <w:r w:rsidR="008D618D" w:rsidRPr="00945CF0">
        <w:rPr>
          <w:rFonts w:asciiTheme="minorHAnsi" w:eastAsia="Arial Unicode MS" w:hAnsiTheme="minorHAnsi" w:cstheme="minorHAnsi"/>
          <w:b/>
          <w:color w:val="auto"/>
        </w:rPr>
        <w:t>K</w:t>
      </w:r>
      <w:r w:rsidRPr="00945CF0">
        <w:rPr>
          <w:rFonts w:asciiTheme="minorHAnsi" w:eastAsia="Arial Unicode MS" w:hAnsiTheme="minorHAnsi" w:cstheme="minorHAnsi"/>
          <w:b/>
          <w:color w:val="auto"/>
        </w:rPr>
        <w:t xml:space="preserve">RWIODAWSTWA </w:t>
      </w:r>
      <w:r w:rsidR="008D618D" w:rsidRPr="00945CF0">
        <w:rPr>
          <w:rFonts w:asciiTheme="minorHAnsi" w:eastAsia="Arial Unicode MS" w:hAnsiTheme="minorHAnsi" w:cstheme="minorHAnsi"/>
          <w:b/>
          <w:color w:val="auto"/>
        </w:rPr>
        <w:t>I</w:t>
      </w:r>
      <w:r w:rsidRPr="00945CF0">
        <w:rPr>
          <w:rFonts w:asciiTheme="minorHAnsi" w:eastAsia="Arial Unicode MS" w:hAnsiTheme="minorHAnsi" w:cstheme="minorHAnsi"/>
          <w:b/>
          <w:color w:val="auto"/>
        </w:rPr>
        <w:t xml:space="preserve"> </w:t>
      </w:r>
      <w:r w:rsidR="008D618D" w:rsidRPr="00945CF0">
        <w:rPr>
          <w:rFonts w:asciiTheme="minorHAnsi" w:eastAsia="Arial Unicode MS" w:hAnsiTheme="minorHAnsi" w:cstheme="minorHAnsi"/>
          <w:b/>
          <w:color w:val="auto"/>
        </w:rPr>
        <w:t>K</w:t>
      </w:r>
      <w:r w:rsidRPr="00945CF0">
        <w:rPr>
          <w:rFonts w:asciiTheme="minorHAnsi" w:eastAsia="Arial Unicode MS" w:hAnsiTheme="minorHAnsi" w:cstheme="minorHAnsi"/>
          <w:b/>
          <w:color w:val="auto"/>
        </w:rPr>
        <w:t>RWIOLECZNICTWA</w:t>
      </w:r>
      <w:r w:rsidR="008D618D" w:rsidRPr="00945CF0">
        <w:rPr>
          <w:rFonts w:asciiTheme="minorHAnsi" w:eastAsia="Arial Unicode MS" w:hAnsiTheme="minorHAnsi" w:cstheme="minorHAnsi"/>
          <w:b/>
          <w:color w:val="auto"/>
        </w:rPr>
        <w:t xml:space="preserve"> </w:t>
      </w:r>
      <w:r w:rsidR="004D48FF" w:rsidRPr="00945CF0">
        <w:rPr>
          <w:rFonts w:asciiTheme="minorHAnsi" w:eastAsia="Arial Unicode MS" w:hAnsiTheme="minorHAnsi" w:cstheme="minorHAnsi"/>
          <w:b/>
          <w:color w:val="auto"/>
        </w:rPr>
        <w:t xml:space="preserve"> </w:t>
      </w:r>
      <w:r w:rsidR="008D618D" w:rsidRPr="00945CF0">
        <w:rPr>
          <w:rFonts w:asciiTheme="minorHAnsi" w:eastAsia="Arial Unicode MS" w:hAnsiTheme="minorHAnsi" w:cstheme="minorHAnsi"/>
          <w:b/>
          <w:color w:val="auto"/>
        </w:rPr>
        <w:t>W LUBLINIE</w:t>
      </w:r>
    </w:p>
    <w:p w14:paraId="7CE1B47F" w14:textId="77777777" w:rsidR="006B60A5" w:rsidRPr="00945CF0" w:rsidRDefault="006B60A5" w:rsidP="006B60A5">
      <w:pPr>
        <w:tabs>
          <w:tab w:val="left" w:pos="1134"/>
          <w:tab w:val="left" w:pos="1960"/>
        </w:tabs>
        <w:spacing w:line="240" w:lineRule="auto"/>
        <w:jc w:val="center"/>
        <w:rPr>
          <w:rFonts w:asciiTheme="minorHAnsi" w:hAnsiTheme="minorHAnsi" w:cstheme="minorHAnsi"/>
          <w:b/>
          <w:bCs w:val="0"/>
          <w:color w:val="auto"/>
        </w:rPr>
      </w:pPr>
    </w:p>
    <w:p w14:paraId="79D67301" w14:textId="77777777" w:rsidR="006B60A5" w:rsidRPr="008F3D64" w:rsidRDefault="006B60A5" w:rsidP="006B60A5">
      <w:pPr>
        <w:pStyle w:val="Tekstpodstawowy"/>
        <w:numPr>
          <w:ilvl w:val="0"/>
          <w:numId w:val="1"/>
        </w:numPr>
        <w:tabs>
          <w:tab w:val="num" w:pos="0"/>
        </w:tabs>
        <w:spacing w:before="0" w:line="100" w:lineRule="atLeast"/>
        <w:ind w:left="284" w:hanging="284"/>
        <w:rPr>
          <w:rFonts w:asciiTheme="minorHAnsi" w:hAnsiTheme="minorHAnsi" w:cstheme="minorHAnsi"/>
          <w:color w:val="auto"/>
        </w:rPr>
      </w:pPr>
      <w:r w:rsidRPr="00945CF0">
        <w:rPr>
          <w:rFonts w:asciiTheme="minorHAnsi" w:hAnsiTheme="minorHAnsi" w:cstheme="minorHAnsi"/>
          <w:b/>
          <w:bCs w:val="0"/>
          <w:color w:val="auto"/>
        </w:rPr>
        <w:t>NAZWA ORAZ ADRES ZAMAWIAJĄCEGO</w:t>
      </w:r>
    </w:p>
    <w:p w14:paraId="6AE070A0" w14:textId="77777777" w:rsidR="008F3D64" w:rsidRPr="00945CF0" w:rsidRDefault="008F3D64" w:rsidP="008F3D64">
      <w:pPr>
        <w:pStyle w:val="Tekstpodstawowy"/>
        <w:tabs>
          <w:tab w:val="num" w:pos="0"/>
        </w:tabs>
        <w:spacing w:before="0" w:line="100" w:lineRule="atLeast"/>
        <w:ind w:left="284"/>
        <w:rPr>
          <w:rFonts w:asciiTheme="minorHAnsi" w:hAnsiTheme="minorHAnsi" w:cstheme="minorHAnsi"/>
          <w:color w:val="auto"/>
        </w:rPr>
      </w:pPr>
    </w:p>
    <w:p w14:paraId="3306EBC5" w14:textId="77777777" w:rsidR="006B60A5" w:rsidRPr="00945CF0" w:rsidRDefault="006B60A5" w:rsidP="006B60A5">
      <w:pPr>
        <w:suppressAutoHyphens w:val="0"/>
        <w:spacing w:line="100" w:lineRule="atLeast"/>
        <w:jc w:val="both"/>
        <w:rPr>
          <w:rFonts w:asciiTheme="minorHAnsi" w:hAnsiTheme="minorHAnsi" w:cstheme="minorHAnsi"/>
          <w:color w:val="auto"/>
        </w:rPr>
      </w:pPr>
      <w:r w:rsidRPr="00945CF0">
        <w:rPr>
          <w:rFonts w:asciiTheme="minorHAnsi" w:hAnsiTheme="minorHAnsi" w:cstheme="minorHAnsi"/>
          <w:b/>
          <w:color w:val="auto"/>
          <w:u w:val="single"/>
        </w:rPr>
        <w:t>Zamawiającym jest:</w:t>
      </w:r>
    </w:p>
    <w:p w14:paraId="2B8FA887" w14:textId="77777777" w:rsidR="006B60A5" w:rsidRPr="00945CF0" w:rsidRDefault="006B60A5" w:rsidP="006B60A5">
      <w:pPr>
        <w:suppressAutoHyphens w:val="0"/>
        <w:spacing w:line="100" w:lineRule="atLeast"/>
        <w:jc w:val="both"/>
        <w:rPr>
          <w:rFonts w:asciiTheme="minorHAnsi" w:hAnsiTheme="minorHAnsi" w:cstheme="minorHAnsi"/>
          <w:color w:val="auto"/>
        </w:rPr>
      </w:pPr>
      <w:r w:rsidRPr="00945CF0">
        <w:rPr>
          <w:rFonts w:asciiTheme="minorHAnsi" w:hAnsiTheme="minorHAnsi" w:cstheme="minorHAnsi"/>
          <w:color w:val="auto"/>
        </w:rPr>
        <w:t>Regionalne Centrum Krwiodawstwa i Krwiolecznictwa w Lublinie</w:t>
      </w:r>
    </w:p>
    <w:p w14:paraId="41411337" w14:textId="77777777" w:rsidR="006B60A5" w:rsidRPr="00945CF0" w:rsidRDefault="006B60A5" w:rsidP="006B60A5">
      <w:pPr>
        <w:suppressAutoHyphens w:val="0"/>
        <w:spacing w:line="100" w:lineRule="atLeast"/>
        <w:jc w:val="both"/>
        <w:rPr>
          <w:rFonts w:asciiTheme="minorHAnsi" w:hAnsiTheme="minorHAnsi" w:cstheme="minorHAnsi"/>
          <w:color w:val="auto"/>
        </w:rPr>
      </w:pPr>
      <w:r w:rsidRPr="00945CF0">
        <w:rPr>
          <w:rFonts w:asciiTheme="minorHAnsi" w:hAnsiTheme="minorHAnsi" w:cstheme="minorHAnsi"/>
          <w:color w:val="auto"/>
        </w:rPr>
        <w:t>Samodzielny Publiczny Zakład Opieki Zdrowotnej</w:t>
      </w:r>
    </w:p>
    <w:p w14:paraId="788B0C74" w14:textId="77777777" w:rsidR="006B60A5" w:rsidRPr="00945CF0" w:rsidRDefault="006B60A5" w:rsidP="006B60A5">
      <w:pPr>
        <w:suppressAutoHyphens w:val="0"/>
        <w:spacing w:line="100" w:lineRule="atLeast"/>
        <w:jc w:val="both"/>
        <w:rPr>
          <w:rFonts w:asciiTheme="minorHAnsi" w:hAnsiTheme="minorHAnsi" w:cstheme="minorHAnsi"/>
          <w:color w:val="auto"/>
        </w:rPr>
      </w:pPr>
      <w:r w:rsidRPr="00945CF0">
        <w:rPr>
          <w:rFonts w:asciiTheme="minorHAnsi" w:hAnsiTheme="minorHAnsi" w:cstheme="minorHAnsi"/>
          <w:color w:val="auto"/>
        </w:rPr>
        <w:t>ul. Żołnierzy Niepodległej 8</w:t>
      </w:r>
    </w:p>
    <w:p w14:paraId="0969B86D" w14:textId="77777777" w:rsidR="006B60A5" w:rsidRPr="00945CF0" w:rsidRDefault="006B60A5" w:rsidP="006B60A5">
      <w:pPr>
        <w:suppressAutoHyphens w:val="0"/>
        <w:spacing w:line="100" w:lineRule="atLeast"/>
        <w:jc w:val="both"/>
        <w:rPr>
          <w:rFonts w:asciiTheme="minorHAnsi" w:hAnsiTheme="minorHAnsi" w:cstheme="minorHAnsi"/>
          <w:color w:val="auto"/>
        </w:rPr>
      </w:pPr>
      <w:r w:rsidRPr="00945CF0">
        <w:rPr>
          <w:rFonts w:asciiTheme="minorHAnsi" w:hAnsiTheme="minorHAnsi" w:cstheme="minorHAnsi"/>
          <w:color w:val="auto"/>
        </w:rPr>
        <w:t xml:space="preserve">20-078 Lublin </w:t>
      </w:r>
    </w:p>
    <w:p w14:paraId="37D4F1DC" w14:textId="77777777" w:rsidR="006B60A5" w:rsidRPr="00945CF0" w:rsidRDefault="006B60A5" w:rsidP="006B60A5">
      <w:pPr>
        <w:suppressAutoHyphens w:val="0"/>
        <w:spacing w:line="100" w:lineRule="atLeast"/>
        <w:jc w:val="both"/>
        <w:rPr>
          <w:rFonts w:asciiTheme="minorHAnsi" w:hAnsiTheme="minorHAnsi" w:cstheme="minorHAnsi"/>
          <w:color w:val="auto"/>
        </w:rPr>
      </w:pPr>
      <w:r w:rsidRPr="00945CF0">
        <w:rPr>
          <w:rFonts w:asciiTheme="minorHAnsi" w:hAnsiTheme="minorHAnsi" w:cstheme="minorHAnsi"/>
          <w:color w:val="auto"/>
          <w:lang w:val="en-US"/>
        </w:rPr>
        <w:t>NIP: 7122427252</w:t>
      </w:r>
    </w:p>
    <w:p w14:paraId="7F4F4A9A" w14:textId="77777777" w:rsidR="006B60A5" w:rsidRPr="00945CF0" w:rsidRDefault="006B60A5" w:rsidP="006B60A5">
      <w:pPr>
        <w:suppressAutoHyphens w:val="0"/>
        <w:spacing w:line="100" w:lineRule="atLeast"/>
        <w:jc w:val="both"/>
        <w:rPr>
          <w:rFonts w:asciiTheme="minorHAnsi" w:hAnsiTheme="minorHAnsi" w:cstheme="minorHAnsi"/>
          <w:color w:val="auto"/>
        </w:rPr>
      </w:pPr>
      <w:r w:rsidRPr="00945CF0">
        <w:rPr>
          <w:rFonts w:asciiTheme="minorHAnsi" w:hAnsiTheme="minorHAnsi" w:cstheme="minorHAnsi"/>
          <w:color w:val="auto"/>
          <w:lang w:val="en-US"/>
        </w:rPr>
        <w:t>REGON: 431029412</w:t>
      </w:r>
    </w:p>
    <w:p w14:paraId="1FEDF34D" w14:textId="77777777" w:rsidR="006B60A5" w:rsidRPr="00945CF0" w:rsidRDefault="006B60A5" w:rsidP="006B60A5">
      <w:pPr>
        <w:suppressAutoHyphens w:val="0"/>
        <w:spacing w:line="100" w:lineRule="atLeast"/>
        <w:jc w:val="both"/>
        <w:rPr>
          <w:rFonts w:asciiTheme="minorHAnsi" w:hAnsiTheme="minorHAnsi" w:cstheme="minorHAnsi"/>
          <w:color w:val="auto"/>
          <w:lang w:val="en-US"/>
        </w:rPr>
      </w:pPr>
      <w:r w:rsidRPr="00945CF0">
        <w:rPr>
          <w:rFonts w:asciiTheme="minorHAnsi" w:hAnsiTheme="minorHAnsi" w:cstheme="minorHAnsi"/>
          <w:color w:val="auto"/>
          <w:lang w:val="en-US"/>
        </w:rPr>
        <w:t>tel. (81) 532-89-32</w:t>
      </w:r>
    </w:p>
    <w:p w14:paraId="069BA678" w14:textId="2C6884B7" w:rsidR="006B60A5" w:rsidRPr="00945CF0" w:rsidRDefault="006B60A5" w:rsidP="006B60A5">
      <w:pPr>
        <w:suppressAutoHyphens w:val="0"/>
        <w:spacing w:line="100" w:lineRule="atLeast"/>
        <w:jc w:val="both"/>
        <w:rPr>
          <w:rFonts w:asciiTheme="minorHAnsi" w:hAnsiTheme="minorHAnsi" w:cstheme="minorHAnsi"/>
          <w:color w:val="auto"/>
          <w:lang w:val="en-US"/>
        </w:rPr>
      </w:pPr>
      <w:proofErr w:type="spellStart"/>
      <w:r w:rsidRPr="00945CF0">
        <w:rPr>
          <w:rFonts w:asciiTheme="minorHAnsi" w:hAnsiTheme="minorHAnsi" w:cstheme="minorHAnsi"/>
          <w:color w:val="auto"/>
          <w:lang w:val="en-US"/>
        </w:rPr>
        <w:t>adres</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poczty</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elektronicznej</w:t>
      </w:r>
      <w:proofErr w:type="spellEnd"/>
      <w:r w:rsidRPr="00945CF0">
        <w:rPr>
          <w:rFonts w:asciiTheme="minorHAnsi" w:hAnsiTheme="minorHAnsi" w:cstheme="minorHAnsi"/>
          <w:color w:val="auto"/>
          <w:lang w:val="en-US"/>
        </w:rPr>
        <w:t xml:space="preserve">: </w:t>
      </w:r>
      <w:hyperlink r:id="rId7" w:history="1">
        <w:r w:rsidR="00BE643B" w:rsidRPr="00945CF0">
          <w:rPr>
            <w:rStyle w:val="Hipercze"/>
            <w:rFonts w:asciiTheme="minorHAnsi" w:hAnsiTheme="minorHAnsi" w:cstheme="minorHAnsi"/>
            <w:color w:val="auto"/>
            <w:lang w:val="en-US"/>
          </w:rPr>
          <w:t>przetargi@rckik.lublin.pl</w:t>
        </w:r>
      </w:hyperlink>
      <w:r w:rsidR="008D618D" w:rsidRPr="00945CF0">
        <w:rPr>
          <w:rFonts w:asciiTheme="minorHAnsi" w:hAnsiTheme="minorHAnsi" w:cstheme="minorHAnsi"/>
          <w:color w:val="auto"/>
          <w:lang w:val="en-US"/>
        </w:rPr>
        <w:t xml:space="preserve"> </w:t>
      </w:r>
    </w:p>
    <w:p w14:paraId="1C4E06BD" w14:textId="77777777" w:rsidR="006B60A5" w:rsidRPr="00945CF0" w:rsidRDefault="006B60A5" w:rsidP="006B60A5">
      <w:pPr>
        <w:suppressAutoHyphens w:val="0"/>
        <w:spacing w:line="100" w:lineRule="atLeast"/>
        <w:jc w:val="both"/>
        <w:rPr>
          <w:rFonts w:asciiTheme="minorHAnsi" w:hAnsiTheme="minorHAnsi" w:cstheme="minorHAnsi"/>
          <w:color w:val="auto"/>
          <w:lang w:val="en-US"/>
        </w:rPr>
      </w:pPr>
      <w:proofErr w:type="spellStart"/>
      <w:r w:rsidRPr="00945CF0">
        <w:rPr>
          <w:rFonts w:asciiTheme="minorHAnsi" w:hAnsiTheme="minorHAnsi" w:cstheme="minorHAnsi"/>
          <w:color w:val="auto"/>
          <w:lang w:val="en-US"/>
        </w:rPr>
        <w:t>strona</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internetowa</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prowadzonego</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postępowania</w:t>
      </w:r>
      <w:proofErr w:type="spellEnd"/>
      <w:r w:rsidRPr="00945CF0">
        <w:rPr>
          <w:rFonts w:asciiTheme="minorHAnsi" w:hAnsiTheme="minorHAnsi" w:cstheme="minorHAnsi"/>
          <w:color w:val="auto"/>
          <w:lang w:val="en-US"/>
        </w:rPr>
        <w:t xml:space="preserve">: </w:t>
      </w:r>
    </w:p>
    <w:p w14:paraId="78653C86" w14:textId="6A30966B" w:rsidR="006B60A5" w:rsidRPr="00945CF0" w:rsidRDefault="00000000" w:rsidP="006B60A5">
      <w:pPr>
        <w:suppressAutoHyphens w:val="0"/>
        <w:spacing w:line="100" w:lineRule="atLeast"/>
        <w:jc w:val="both"/>
        <w:rPr>
          <w:rFonts w:asciiTheme="minorHAnsi" w:hAnsiTheme="minorHAnsi" w:cstheme="minorHAnsi"/>
          <w:color w:val="auto"/>
          <w:lang w:val="en-US"/>
        </w:rPr>
      </w:pPr>
      <w:hyperlink r:id="rId8" w:history="1">
        <w:r w:rsidR="008D618D" w:rsidRPr="00945CF0">
          <w:rPr>
            <w:rStyle w:val="Hipercze"/>
            <w:rFonts w:asciiTheme="minorHAnsi" w:hAnsiTheme="minorHAnsi" w:cstheme="minorHAnsi"/>
            <w:color w:val="auto"/>
            <w:lang w:val="en-US"/>
          </w:rPr>
          <w:t>www.rckik.lublin.pl</w:t>
        </w:r>
      </w:hyperlink>
      <w:r w:rsidR="008D618D" w:rsidRPr="00945CF0">
        <w:rPr>
          <w:rFonts w:asciiTheme="minorHAnsi" w:hAnsiTheme="minorHAnsi" w:cstheme="minorHAnsi"/>
          <w:color w:val="auto"/>
          <w:lang w:val="en-US"/>
        </w:rPr>
        <w:t xml:space="preserve"> </w:t>
      </w:r>
    </w:p>
    <w:p w14:paraId="5ECFE5E7" w14:textId="77777777" w:rsidR="006B60A5" w:rsidRPr="00945CF0" w:rsidRDefault="006B60A5" w:rsidP="006B60A5">
      <w:pPr>
        <w:suppressAutoHyphens w:val="0"/>
        <w:spacing w:line="100" w:lineRule="atLeast"/>
        <w:jc w:val="both"/>
        <w:rPr>
          <w:rFonts w:asciiTheme="minorHAnsi" w:hAnsiTheme="minorHAnsi" w:cstheme="minorHAnsi"/>
          <w:color w:val="auto"/>
          <w:lang w:val="en-US"/>
        </w:rPr>
      </w:pPr>
      <w:proofErr w:type="spellStart"/>
      <w:r w:rsidRPr="00945CF0">
        <w:rPr>
          <w:rFonts w:asciiTheme="minorHAnsi" w:hAnsiTheme="minorHAnsi" w:cstheme="minorHAnsi"/>
          <w:color w:val="auto"/>
          <w:lang w:val="en-US"/>
        </w:rPr>
        <w:t>oraz</w:t>
      </w:r>
      <w:proofErr w:type="spellEnd"/>
      <w:r w:rsidRPr="00945CF0">
        <w:rPr>
          <w:rFonts w:asciiTheme="minorHAnsi" w:hAnsiTheme="minorHAnsi" w:cstheme="minorHAnsi"/>
          <w:color w:val="auto"/>
          <w:lang w:val="en-US"/>
        </w:rPr>
        <w:t xml:space="preserve"> </w:t>
      </w:r>
    </w:p>
    <w:p w14:paraId="68B3A742" w14:textId="6C2B5898" w:rsidR="006B60A5" w:rsidRPr="00945CF0" w:rsidRDefault="00000000" w:rsidP="006B60A5">
      <w:pPr>
        <w:suppressAutoHyphens w:val="0"/>
        <w:spacing w:line="100" w:lineRule="atLeast"/>
        <w:jc w:val="both"/>
        <w:rPr>
          <w:rFonts w:asciiTheme="minorHAnsi" w:hAnsiTheme="minorHAnsi" w:cstheme="minorHAnsi"/>
          <w:color w:val="auto"/>
          <w:lang w:val="en-US"/>
        </w:rPr>
      </w:pPr>
      <w:hyperlink r:id="rId9" w:history="1">
        <w:r w:rsidR="008D618D" w:rsidRPr="00945CF0">
          <w:rPr>
            <w:rStyle w:val="Hipercze"/>
            <w:rFonts w:asciiTheme="minorHAnsi" w:hAnsiTheme="minorHAnsi" w:cstheme="minorHAnsi"/>
            <w:color w:val="auto"/>
            <w:lang w:val="en-US"/>
          </w:rPr>
          <w:t>https://platformazakupowa.pl/pn/rckik_lublin</w:t>
        </w:r>
      </w:hyperlink>
      <w:r w:rsidR="008D618D" w:rsidRPr="00945CF0">
        <w:rPr>
          <w:rFonts w:asciiTheme="minorHAnsi" w:hAnsiTheme="minorHAnsi" w:cstheme="minorHAnsi"/>
          <w:color w:val="auto"/>
          <w:lang w:val="en-US"/>
        </w:rPr>
        <w:t xml:space="preserve"> </w:t>
      </w:r>
    </w:p>
    <w:p w14:paraId="4F246EBC" w14:textId="77777777" w:rsidR="006B60A5" w:rsidRPr="00945CF0" w:rsidRDefault="006B60A5" w:rsidP="006B60A5">
      <w:pPr>
        <w:suppressAutoHyphens w:val="0"/>
        <w:spacing w:line="100" w:lineRule="atLeast"/>
        <w:jc w:val="both"/>
        <w:rPr>
          <w:rFonts w:asciiTheme="minorHAnsi" w:hAnsiTheme="minorHAnsi" w:cstheme="minorHAnsi"/>
          <w:color w:val="auto"/>
          <w:lang w:val="en-US"/>
        </w:rPr>
      </w:pPr>
    </w:p>
    <w:p w14:paraId="43B90162" w14:textId="31E4D570" w:rsidR="006B60A5" w:rsidRDefault="006B60A5" w:rsidP="00CD3F47">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945CF0">
        <w:rPr>
          <w:rFonts w:asciiTheme="minorHAnsi" w:hAnsiTheme="minorHAnsi" w:cstheme="minorHAnsi"/>
          <w:b/>
          <w:bCs w:val="0"/>
          <w:color w:val="auto"/>
          <w:lang w:val="en-US"/>
        </w:rPr>
        <w:t>ADRES STRONY INTERNETOWEJ, NA KTÓREJ UDOSTĘPNIANE BĘDĄ ZMIANY</w:t>
      </w:r>
      <w:r w:rsidR="00CD3F47" w:rsidRPr="00945CF0">
        <w:rPr>
          <w:rFonts w:asciiTheme="minorHAnsi" w:hAnsiTheme="minorHAnsi" w:cstheme="minorHAnsi"/>
          <w:b/>
          <w:bCs w:val="0"/>
          <w:color w:val="auto"/>
          <w:lang w:val="en-US"/>
        </w:rPr>
        <w:t xml:space="preserve"> </w:t>
      </w:r>
      <w:r w:rsidRPr="00945CF0">
        <w:rPr>
          <w:rFonts w:asciiTheme="minorHAnsi" w:hAnsiTheme="minorHAnsi" w:cstheme="minorHAnsi"/>
          <w:b/>
          <w:bCs w:val="0"/>
          <w:color w:val="auto"/>
          <w:lang w:val="en-US"/>
        </w:rPr>
        <w:t>I</w:t>
      </w:r>
      <w:r w:rsidR="00CD3F47" w:rsidRPr="00945CF0">
        <w:rPr>
          <w:rFonts w:asciiTheme="minorHAnsi" w:hAnsiTheme="minorHAnsi" w:cstheme="minorHAnsi"/>
          <w:b/>
          <w:bCs w:val="0"/>
          <w:color w:val="auto"/>
          <w:lang w:val="en-US"/>
        </w:rPr>
        <w:t> </w:t>
      </w:r>
      <w:r w:rsidRPr="00945CF0">
        <w:rPr>
          <w:rFonts w:asciiTheme="minorHAnsi" w:hAnsiTheme="minorHAnsi" w:cstheme="minorHAnsi"/>
          <w:b/>
          <w:bCs w:val="0"/>
          <w:color w:val="auto"/>
          <w:lang w:val="en-US"/>
        </w:rPr>
        <w:t>WYJAŚNIENIA TREŚCI SWZ ORAZ INNE DOKUMENTY ZAMÓWIENIA BEZPOŚREDNIO ZWIĄZANE Z POSTĘPOWANIEM O</w:t>
      </w:r>
      <w:r w:rsidR="008E0F48" w:rsidRPr="00945CF0">
        <w:rPr>
          <w:rFonts w:asciiTheme="minorHAnsi" w:hAnsiTheme="minorHAnsi" w:cstheme="minorHAnsi"/>
          <w:b/>
          <w:bCs w:val="0"/>
          <w:color w:val="auto"/>
          <w:lang w:val="en-US"/>
        </w:rPr>
        <w:t> </w:t>
      </w:r>
      <w:r w:rsidRPr="00945CF0">
        <w:rPr>
          <w:rFonts w:asciiTheme="minorHAnsi" w:hAnsiTheme="minorHAnsi" w:cstheme="minorHAnsi"/>
          <w:b/>
          <w:bCs w:val="0"/>
          <w:color w:val="auto"/>
          <w:lang w:val="en-US"/>
        </w:rPr>
        <w:t>UDZIELENIE ZAMÓWIENIA</w:t>
      </w:r>
    </w:p>
    <w:p w14:paraId="000ECF3F" w14:textId="77777777" w:rsidR="008F3D64" w:rsidRPr="00945CF0" w:rsidRDefault="008F3D64" w:rsidP="008F3D64">
      <w:pPr>
        <w:tabs>
          <w:tab w:val="num" w:pos="0"/>
        </w:tabs>
        <w:suppressAutoHyphens w:val="0"/>
        <w:spacing w:line="100" w:lineRule="atLeast"/>
        <w:jc w:val="both"/>
        <w:rPr>
          <w:rFonts w:asciiTheme="minorHAnsi" w:hAnsiTheme="minorHAnsi" w:cstheme="minorHAnsi"/>
          <w:b/>
          <w:bCs w:val="0"/>
          <w:color w:val="auto"/>
          <w:lang w:val="en-US"/>
        </w:rPr>
      </w:pPr>
    </w:p>
    <w:p w14:paraId="2B76D356" w14:textId="77777777" w:rsidR="006B60A5" w:rsidRPr="00945CF0" w:rsidRDefault="006B60A5" w:rsidP="006B60A5">
      <w:pPr>
        <w:suppressAutoHyphens w:val="0"/>
        <w:spacing w:line="100" w:lineRule="atLeast"/>
        <w:jc w:val="both"/>
        <w:rPr>
          <w:rFonts w:asciiTheme="minorHAnsi" w:hAnsiTheme="minorHAnsi" w:cstheme="minorHAnsi"/>
          <w:color w:val="auto"/>
        </w:rPr>
      </w:pPr>
      <w:r w:rsidRPr="00945CF0">
        <w:rPr>
          <w:rFonts w:asciiTheme="minorHAnsi" w:hAnsiTheme="minorHAnsi" w:cstheme="minorHAnsi"/>
          <w:color w:val="auto"/>
        </w:rPr>
        <w:t>Zmiany i wyjaśnienia treści Specyfikacji Warunków Zamówienia (dalej zwana „SWZ”) oraz inne dokumenty zamówienia bezpośrednio związane z postępowaniem o udzielenie zamówienia będą udostępniane na stronie internetowej:</w:t>
      </w:r>
    </w:p>
    <w:p w14:paraId="08964FB4" w14:textId="5177083B" w:rsidR="006B60A5" w:rsidRPr="00945CF0" w:rsidRDefault="00000000" w:rsidP="006B60A5">
      <w:pPr>
        <w:suppressAutoHyphens w:val="0"/>
        <w:spacing w:line="100" w:lineRule="atLeast"/>
        <w:jc w:val="both"/>
        <w:rPr>
          <w:rFonts w:asciiTheme="minorHAnsi" w:hAnsiTheme="minorHAnsi" w:cstheme="minorHAnsi"/>
          <w:color w:val="auto"/>
          <w:lang w:val="en-US"/>
        </w:rPr>
      </w:pPr>
      <w:hyperlink r:id="rId10" w:history="1">
        <w:r w:rsidR="00CD3F47" w:rsidRPr="00945CF0">
          <w:rPr>
            <w:rStyle w:val="Hipercze"/>
            <w:rFonts w:asciiTheme="minorHAnsi" w:hAnsiTheme="minorHAnsi" w:cstheme="minorHAnsi"/>
            <w:color w:val="auto"/>
            <w:lang w:val="en-US"/>
          </w:rPr>
          <w:t>www.rckik.lublin.pl</w:t>
        </w:r>
      </w:hyperlink>
      <w:r w:rsidR="00CD3F47" w:rsidRPr="00945CF0">
        <w:rPr>
          <w:rFonts w:asciiTheme="minorHAnsi" w:hAnsiTheme="minorHAnsi" w:cstheme="minorHAnsi"/>
          <w:color w:val="auto"/>
          <w:lang w:val="en-US"/>
        </w:rPr>
        <w:t xml:space="preserve"> </w:t>
      </w:r>
    </w:p>
    <w:p w14:paraId="097C6E7B" w14:textId="77777777" w:rsidR="006B60A5" w:rsidRPr="00945CF0" w:rsidRDefault="006B60A5" w:rsidP="006B60A5">
      <w:pPr>
        <w:suppressAutoHyphens w:val="0"/>
        <w:spacing w:line="100" w:lineRule="atLeast"/>
        <w:jc w:val="both"/>
        <w:rPr>
          <w:rFonts w:asciiTheme="minorHAnsi" w:hAnsiTheme="minorHAnsi" w:cstheme="minorHAnsi"/>
          <w:color w:val="auto"/>
          <w:lang w:val="en-US"/>
        </w:rPr>
      </w:pPr>
      <w:proofErr w:type="spellStart"/>
      <w:r w:rsidRPr="00945CF0">
        <w:rPr>
          <w:rFonts w:asciiTheme="minorHAnsi" w:hAnsiTheme="minorHAnsi" w:cstheme="minorHAnsi"/>
          <w:color w:val="auto"/>
          <w:lang w:val="en-US"/>
        </w:rPr>
        <w:t>oraz</w:t>
      </w:r>
      <w:proofErr w:type="spellEnd"/>
    </w:p>
    <w:p w14:paraId="05A7201B" w14:textId="2FCBBD16" w:rsidR="006B60A5" w:rsidRPr="00945CF0" w:rsidRDefault="00000000" w:rsidP="006B60A5">
      <w:pPr>
        <w:suppressAutoHyphens w:val="0"/>
        <w:spacing w:line="100" w:lineRule="atLeast"/>
        <w:jc w:val="both"/>
        <w:rPr>
          <w:rFonts w:asciiTheme="minorHAnsi" w:hAnsiTheme="minorHAnsi" w:cstheme="minorHAnsi"/>
          <w:color w:val="auto"/>
          <w:lang w:val="en-US"/>
        </w:rPr>
      </w:pPr>
      <w:hyperlink r:id="rId11" w:history="1">
        <w:r w:rsidR="00CD3F47" w:rsidRPr="00945CF0">
          <w:rPr>
            <w:rStyle w:val="Hipercze"/>
            <w:rFonts w:asciiTheme="minorHAnsi" w:hAnsiTheme="minorHAnsi" w:cstheme="minorHAnsi"/>
            <w:color w:val="auto"/>
            <w:lang w:val="en-US"/>
          </w:rPr>
          <w:t>https://platformazakupowa.pl/pn/rckik_lublin</w:t>
        </w:r>
      </w:hyperlink>
      <w:r w:rsidR="00CD3F47" w:rsidRPr="00945CF0">
        <w:rPr>
          <w:rFonts w:asciiTheme="minorHAnsi" w:hAnsiTheme="minorHAnsi" w:cstheme="minorHAnsi"/>
          <w:color w:val="auto"/>
          <w:lang w:val="en-US"/>
        </w:rPr>
        <w:t xml:space="preserve"> </w:t>
      </w:r>
    </w:p>
    <w:p w14:paraId="778760DB" w14:textId="77777777" w:rsidR="006B60A5" w:rsidRPr="00945CF0" w:rsidRDefault="006B60A5" w:rsidP="006B60A5">
      <w:pPr>
        <w:suppressAutoHyphens w:val="0"/>
        <w:spacing w:line="100" w:lineRule="atLeast"/>
        <w:jc w:val="both"/>
        <w:rPr>
          <w:rFonts w:asciiTheme="minorHAnsi" w:hAnsiTheme="minorHAnsi" w:cstheme="minorHAnsi"/>
          <w:b/>
          <w:bCs w:val="0"/>
          <w:color w:val="auto"/>
          <w:lang w:val="en-US"/>
        </w:rPr>
      </w:pPr>
    </w:p>
    <w:p w14:paraId="1F9BA27A" w14:textId="77777777" w:rsidR="006B60A5"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945CF0">
        <w:rPr>
          <w:rFonts w:asciiTheme="minorHAnsi" w:hAnsiTheme="minorHAnsi" w:cstheme="minorHAnsi"/>
          <w:b/>
          <w:bCs w:val="0"/>
          <w:color w:val="auto"/>
          <w:lang w:val="en-US"/>
        </w:rPr>
        <w:t>TRYB UDZIELENIA ZAMÓWIENIA</w:t>
      </w:r>
    </w:p>
    <w:p w14:paraId="2614066B" w14:textId="77777777" w:rsidR="008F3D64" w:rsidRPr="00945CF0" w:rsidRDefault="008F3D64" w:rsidP="008F3D64">
      <w:pPr>
        <w:tabs>
          <w:tab w:val="num" w:pos="0"/>
        </w:tabs>
        <w:suppressAutoHyphens w:val="0"/>
        <w:spacing w:line="100" w:lineRule="atLeast"/>
        <w:jc w:val="both"/>
        <w:rPr>
          <w:rFonts w:asciiTheme="minorHAnsi" w:hAnsiTheme="minorHAnsi" w:cstheme="minorHAnsi"/>
          <w:b/>
          <w:bCs w:val="0"/>
          <w:color w:val="auto"/>
          <w:lang w:val="en-US"/>
        </w:rPr>
      </w:pPr>
    </w:p>
    <w:p w14:paraId="30B4F1F8" w14:textId="1D782C03" w:rsidR="006B60A5" w:rsidRPr="00945CF0" w:rsidRDefault="006B60A5" w:rsidP="006B60A5">
      <w:pPr>
        <w:suppressAutoHyphens w:val="0"/>
        <w:spacing w:line="100" w:lineRule="atLeast"/>
        <w:jc w:val="both"/>
        <w:rPr>
          <w:rFonts w:asciiTheme="minorHAnsi" w:hAnsiTheme="minorHAnsi" w:cstheme="minorHAnsi"/>
          <w:color w:val="auto"/>
        </w:rPr>
      </w:pPr>
      <w:r w:rsidRPr="00945CF0">
        <w:rPr>
          <w:rFonts w:asciiTheme="minorHAnsi" w:hAnsiTheme="minorHAnsi" w:cstheme="minorHAnsi"/>
          <w:color w:val="auto"/>
        </w:rPr>
        <w:t xml:space="preserve">Postępowanie o udzielenie zamówienia publicznego prowadzone jest w trybie podstawowym, na podstawie art. 275 pkt 1 ustawy z dnia 11 września 2019 r. </w:t>
      </w:r>
      <w:r w:rsidR="00CD3F47" w:rsidRPr="00945CF0">
        <w:rPr>
          <w:rFonts w:asciiTheme="minorHAnsi" w:hAnsiTheme="minorHAnsi" w:cstheme="minorHAnsi"/>
          <w:color w:val="auto"/>
        </w:rPr>
        <w:t>–</w:t>
      </w:r>
      <w:r w:rsidRPr="00945CF0">
        <w:rPr>
          <w:rFonts w:asciiTheme="minorHAnsi" w:hAnsiTheme="minorHAnsi" w:cstheme="minorHAnsi"/>
          <w:color w:val="auto"/>
        </w:rPr>
        <w:t xml:space="preserve"> Prawo zamówień publicznych (zwanej dalej także „</w:t>
      </w:r>
      <w:proofErr w:type="spellStart"/>
      <w:r w:rsidRPr="00945CF0">
        <w:rPr>
          <w:rFonts w:asciiTheme="minorHAnsi" w:hAnsiTheme="minorHAnsi" w:cstheme="minorHAnsi"/>
          <w:color w:val="auto"/>
        </w:rPr>
        <w:t>Pzp</w:t>
      </w:r>
      <w:proofErr w:type="spellEnd"/>
      <w:r w:rsidRPr="00945CF0">
        <w:rPr>
          <w:rFonts w:asciiTheme="minorHAnsi" w:hAnsiTheme="minorHAnsi" w:cstheme="minorHAnsi"/>
          <w:color w:val="auto"/>
        </w:rPr>
        <w:t xml:space="preserve">”, „ustawa </w:t>
      </w:r>
      <w:proofErr w:type="spellStart"/>
      <w:r w:rsidRPr="00945CF0">
        <w:rPr>
          <w:rFonts w:asciiTheme="minorHAnsi" w:hAnsiTheme="minorHAnsi" w:cstheme="minorHAnsi"/>
          <w:color w:val="auto"/>
        </w:rPr>
        <w:t>Pzp</w:t>
      </w:r>
      <w:proofErr w:type="spellEnd"/>
      <w:r w:rsidRPr="00945CF0">
        <w:rPr>
          <w:rFonts w:asciiTheme="minorHAnsi" w:hAnsiTheme="minorHAnsi" w:cstheme="minorHAnsi"/>
          <w:color w:val="auto"/>
        </w:rPr>
        <w:t>”) oraz aktów wykonawczych wydanych na jej podstawie.</w:t>
      </w:r>
    </w:p>
    <w:p w14:paraId="28B39428" w14:textId="77777777" w:rsidR="006B60A5" w:rsidRPr="00945CF0" w:rsidRDefault="006B60A5" w:rsidP="006B60A5">
      <w:pPr>
        <w:suppressAutoHyphens w:val="0"/>
        <w:spacing w:line="100" w:lineRule="atLeast"/>
        <w:jc w:val="both"/>
        <w:rPr>
          <w:rFonts w:asciiTheme="minorHAnsi" w:hAnsiTheme="minorHAnsi" w:cstheme="minorHAnsi"/>
          <w:b/>
          <w:bCs w:val="0"/>
          <w:color w:val="auto"/>
          <w:lang w:val="en-US"/>
        </w:rPr>
      </w:pPr>
    </w:p>
    <w:p w14:paraId="0C478CF0" w14:textId="320BDAD0" w:rsidR="006B60A5"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945CF0">
        <w:rPr>
          <w:rFonts w:asciiTheme="minorHAnsi" w:hAnsiTheme="minorHAnsi" w:cstheme="minorHAnsi"/>
          <w:b/>
          <w:bCs w:val="0"/>
          <w:color w:val="auto"/>
          <w:lang w:val="en-US"/>
        </w:rPr>
        <w:t>INFORMACJA, CZY ZAMAWIAJĄCY PRZEWIDUJE WYBÓR NAJKORZYSTNIEJSZEJ OFERTY Z</w:t>
      </w:r>
      <w:r w:rsidR="008E0F48" w:rsidRPr="00945CF0">
        <w:rPr>
          <w:rFonts w:asciiTheme="minorHAnsi" w:hAnsiTheme="minorHAnsi" w:cstheme="minorHAnsi"/>
          <w:b/>
          <w:bCs w:val="0"/>
          <w:color w:val="auto"/>
          <w:lang w:val="en-US"/>
        </w:rPr>
        <w:t> </w:t>
      </w:r>
      <w:r w:rsidRPr="00945CF0">
        <w:rPr>
          <w:rFonts w:asciiTheme="minorHAnsi" w:hAnsiTheme="minorHAnsi" w:cstheme="minorHAnsi"/>
          <w:b/>
          <w:bCs w:val="0"/>
          <w:color w:val="auto"/>
          <w:lang w:val="en-US"/>
        </w:rPr>
        <w:t>MOŻLIWOŚCIĄ PROWADZENIA NEGOCJACJI</w:t>
      </w:r>
    </w:p>
    <w:p w14:paraId="6422A144" w14:textId="77777777" w:rsidR="008F3D64" w:rsidRPr="00945CF0" w:rsidRDefault="008F3D64" w:rsidP="008F3D64">
      <w:pPr>
        <w:tabs>
          <w:tab w:val="num" w:pos="0"/>
        </w:tabs>
        <w:suppressAutoHyphens w:val="0"/>
        <w:spacing w:line="100" w:lineRule="atLeast"/>
        <w:jc w:val="both"/>
        <w:rPr>
          <w:rFonts w:asciiTheme="minorHAnsi" w:hAnsiTheme="minorHAnsi" w:cstheme="minorHAnsi"/>
          <w:b/>
          <w:bCs w:val="0"/>
          <w:color w:val="auto"/>
          <w:lang w:val="en-US"/>
        </w:rPr>
      </w:pPr>
    </w:p>
    <w:p w14:paraId="6CBE1D7C" w14:textId="77777777" w:rsidR="00D03890" w:rsidRDefault="006B60A5" w:rsidP="00D03890">
      <w:pPr>
        <w:pStyle w:val="Akapitzlist"/>
        <w:ind w:left="0"/>
        <w:jc w:val="both"/>
        <w:rPr>
          <w:rFonts w:asciiTheme="minorHAnsi" w:hAnsiTheme="minorHAnsi" w:cstheme="minorHAnsi"/>
          <w:color w:val="auto"/>
          <w:lang w:val="en-US"/>
        </w:rPr>
      </w:pPr>
      <w:proofErr w:type="spellStart"/>
      <w:r w:rsidRPr="00945CF0">
        <w:rPr>
          <w:rFonts w:asciiTheme="minorHAnsi" w:hAnsiTheme="minorHAnsi" w:cstheme="minorHAnsi"/>
          <w:color w:val="auto"/>
          <w:lang w:val="en-US"/>
        </w:rPr>
        <w:t>Zamawiający</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nie</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przewiduje</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wyboru</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najkorzystniejszej</w:t>
      </w:r>
      <w:proofErr w:type="spellEnd"/>
      <w:r w:rsidRPr="00945CF0">
        <w:rPr>
          <w:rFonts w:asciiTheme="minorHAnsi" w:hAnsiTheme="minorHAnsi" w:cstheme="minorHAnsi"/>
          <w:color w:val="auto"/>
          <w:lang w:val="en-US"/>
        </w:rPr>
        <w:t xml:space="preserve"> oferty z </w:t>
      </w:r>
      <w:proofErr w:type="spellStart"/>
      <w:r w:rsidRPr="00945CF0">
        <w:rPr>
          <w:rFonts w:asciiTheme="minorHAnsi" w:hAnsiTheme="minorHAnsi" w:cstheme="minorHAnsi"/>
          <w:color w:val="auto"/>
          <w:lang w:val="en-US"/>
        </w:rPr>
        <w:t>możliwością</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prowadzenia</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negocjacji</w:t>
      </w:r>
      <w:proofErr w:type="spellEnd"/>
      <w:r w:rsidRPr="00945CF0">
        <w:rPr>
          <w:rFonts w:asciiTheme="minorHAnsi" w:hAnsiTheme="minorHAnsi" w:cstheme="minorHAnsi"/>
          <w:color w:val="auto"/>
          <w:lang w:val="en-US"/>
        </w:rPr>
        <w:t>.</w:t>
      </w:r>
    </w:p>
    <w:p w14:paraId="2398F220" w14:textId="77777777" w:rsidR="00D03890" w:rsidRDefault="00D03890" w:rsidP="00D03890">
      <w:pPr>
        <w:pStyle w:val="Akapitzlist"/>
        <w:ind w:left="0"/>
        <w:jc w:val="both"/>
        <w:rPr>
          <w:rFonts w:asciiTheme="minorHAnsi" w:hAnsiTheme="minorHAnsi" w:cstheme="minorHAnsi"/>
          <w:color w:val="auto"/>
          <w:lang w:val="en-US"/>
        </w:rPr>
      </w:pPr>
    </w:p>
    <w:p w14:paraId="1165A311" w14:textId="01397E98" w:rsidR="006B60A5" w:rsidRPr="00D03890" w:rsidRDefault="00D03890" w:rsidP="00D03890">
      <w:pPr>
        <w:pStyle w:val="Akapitzlist"/>
        <w:ind w:left="0"/>
        <w:jc w:val="both"/>
        <w:rPr>
          <w:rFonts w:asciiTheme="minorHAnsi" w:hAnsiTheme="minorHAnsi" w:cstheme="minorHAnsi"/>
          <w:color w:val="auto"/>
          <w:lang w:val="en-US"/>
        </w:rPr>
      </w:pPr>
      <w:r w:rsidRPr="00D03890">
        <w:rPr>
          <w:rFonts w:asciiTheme="minorHAnsi" w:hAnsiTheme="minorHAnsi" w:cstheme="minorHAnsi"/>
          <w:b/>
          <w:bCs w:val="0"/>
          <w:color w:val="auto"/>
          <w:lang w:val="en-US"/>
        </w:rPr>
        <w:t>V.</w:t>
      </w:r>
      <w:r w:rsidR="006B60A5" w:rsidRPr="00D03890">
        <w:rPr>
          <w:rFonts w:asciiTheme="minorHAnsi" w:hAnsiTheme="minorHAnsi" w:cstheme="minorHAnsi"/>
          <w:b/>
          <w:bCs w:val="0"/>
          <w:color w:val="auto"/>
          <w:lang w:val="en-US"/>
        </w:rPr>
        <w:t>OPIS PRZEDMIOTU ZAMÓWIENIA</w:t>
      </w:r>
    </w:p>
    <w:p w14:paraId="288D1A27" w14:textId="48311459" w:rsidR="007040E1" w:rsidRPr="00945CF0" w:rsidRDefault="007040E1" w:rsidP="007040E1">
      <w:pPr>
        <w:tabs>
          <w:tab w:val="num" w:pos="0"/>
        </w:tabs>
        <w:suppressAutoHyphens w:val="0"/>
        <w:spacing w:line="100" w:lineRule="atLeast"/>
        <w:jc w:val="both"/>
        <w:rPr>
          <w:rFonts w:asciiTheme="minorHAnsi" w:hAnsiTheme="minorHAnsi" w:cstheme="minorHAnsi"/>
          <w:b/>
          <w:bCs w:val="0"/>
          <w:color w:val="auto"/>
          <w:lang w:val="en-US"/>
        </w:rPr>
      </w:pPr>
    </w:p>
    <w:p w14:paraId="61E216AA" w14:textId="0818FB94" w:rsidR="000D1051" w:rsidRPr="00945CF0" w:rsidRDefault="007040E1" w:rsidP="000D1051">
      <w:pPr>
        <w:pStyle w:val="Tekstpodstawowy"/>
        <w:spacing w:before="0" w:line="240" w:lineRule="auto"/>
        <w:rPr>
          <w:rFonts w:asciiTheme="minorHAnsi" w:hAnsiTheme="minorHAnsi" w:cstheme="minorHAnsi"/>
          <w:color w:val="auto"/>
        </w:rPr>
      </w:pPr>
      <w:r w:rsidRPr="00945CF0">
        <w:rPr>
          <w:rFonts w:asciiTheme="minorHAnsi" w:hAnsiTheme="minorHAnsi" w:cstheme="minorHAnsi"/>
          <w:bCs w:val="0"/>
          <w:color w:val="auto"/>
          <w:kern w:val="1"/>
        </w:rPr>
        <w:t xml:space="preserve">Przedmiotem zamówienia jest: </w:t>
      </w:r>
      <w:r w:rsidRPr="00945CF0">
        <w:rPr>
          <w:rFonts w:asciiTheme="minorHAnsi" w:hAnsiTheme="minorHAnsi" w:cstheme="minorHAnsi"/>
          <w:b/>
          <w:color w:val="auto"/>
        </w:rPr>
        <w:t>„Usługa wykon</w:t>
      </w:r>
      <w:r w:rsidR="000D1051" w:rsidRPr="00945CF0">
        <w:rPr>
          <w:rFonts w:asciiTheme="minorHAnsi" w:hAnsiTheme="minorHAnsi" w:cstheme="minorHAnsi"/>
          <w:b/>
          <w:color w:val="auto"/>
        </w:rPr>
        <w:t>yw</w:t>
      </w:r>
      <w:r w:rsidRPr="00945CF0">
        <w:rPr>
          <w:rFonts w:asciiTheme="minorHAnsi" w:hAnsiTheme="minorHAnsi" w:cstheme="minorHAnsi"/>
          <w:b/>
          <w:color w:val="auto"/>
        </w:rPr>
        <w:t xml:space="preserve">ania przeglądów </w:t>
      </w:r>
      <w:r w:rsidR="000A2183" w:rsidRPr="00945CF0">
        <w:rPr>
          <w:rFonts w:asciiTheme="minorHAnsi" w:hAnsiTheme="minorHAnsi" w:cstheme="minorHAnsi"/>
          <w:b/>
          <w:color w:val="auto"/>
        </w:rPr>
        <w:t>serwis</w:t>
      </w:r>
      <w:r w:rsidR="008F3D64">
        <w:rPr>
          <w:rFonts w:asciiTheme="minorHAnsi" w:hAnsiTheme="minorHAnsi" w:cstheme="minorHAnsi"/>
          <w:b/>
          <w:color w:val="auto"/>
        </w:rPr>
        <w:t>o</w:t>
      </w:r>
      <w:r w:rsidR="000A2183" w:rsidRPr="00945CF0">
        <w:rPr>
          <w:rFonts w:asciiTheme="minorHAnsi" w:hAnsiTheme="minorHAnsi" w:cstheme="minorHAnsi"/>
          <w:b/>
          <w:color w:val="auto"/>
        </w:rPr>
        <w:t>wych</w:t>
      </w:r>
      <w:r w:rsidRPr="00945CF0">
        <w:rPr>
          <w:rFonts w:asciiTheme="minorHAnsi" w:hAnsiTheme="minorHAnsi" w:cstheme="minorHAnsi"/>
          <w:b/>
          <w:color w:val="auto"/>
        </w:rPr>
        <w:t xml:space="preserve"> i napraw urządzeń medycznych </w:t>
      </w:r>
      <w:r w:rsidR="000D1051" w:rsidRPr="00945CF0">
        <w:rPr>
          <w:rFonts w:asciiTheme="minorHAnsi" w:hAnsiTheme="minorHAnsi" w:cstheme="minorHAnsi"/>
          <w:b/>
          <w:color w:val="auto"/>
        </w:rPr>
        <w:t xml:space="preserve">będących na wyposażeniu </w:t>
      </w:r>
      <w:r w:rsidRPr="00945CF0">
        <w:rPr>
          <w:rFonts w:asciiTheme="minorHAnsi" w:hAnsiTheme="minorHAnsi" w:cstheme="minorHAnsi"/>
          <w:b/>
          <w:color w:val="auto"/>
        </w:rPr>
        <w:t xml:space="preserve">Regionalnego Centrum Krwiodawstwa i Krwiolecznictwa </w:t>
      </w:r>
      <w:r w:rsidR="008F3D64">
        <w:rPr>
          <w:rFonts w:asciiTheme="minorHAnsi" w:hAnsiTheme="minorHAnsi" w:cstheme="minorHAnsi"/>
          <w:b/>
          <w:color w:val="auto"/>
        </w:rPr>
        <w:t xml:space="preserve">                        </w:t>
      </w:r>
      <w:r w:rsidRPr="00945CF0">
        <w:rPr>
          <w:rFonts w:asciiTheme="minorHAnsi" w:hAnsiTheme="minorHAnsi" w:cstheme="minorHAnsi"/>
          <w:b/>
          <w:color w:val="auto"/>
        </w:rPr>
        <w:t>w Lublinie”</w:t>
      </w:r>
      <w:r w:rsidR="000D1051" w:rsidRPr="00945CF0">
        <w:rPr>
          <w:rFonts w:asciiTheme="minorHAnsi" w:hAnsiTheme="minorHAnsi" w:cstheme="minorHAnsi"/>
          <w:b/>
          <w:color w:val="auto"/>
        </w:rPr>
        <w:t xml:space="preserve">. </w:t>
      </w:r>
      <w:r w:rsidR="00B678FD" w:rsidRPr="00945CF0">
        <w:rPr>
          <w:rFonts w:ascii="Calibri" w:hAnsi="Calibri"/>
          <w:b/>
          <w:color w:val="auto"/>
          <w:szCs w:val="24"/>
          <w:lang w:eastAsia="pl-PL"/>
        </w:rPr>
        <w:t xml:space="preserve">Zestawienie urządzeń medycznych w RCKiK w Lublinie </w:t>
      </w:r>
      <w:r w:rsidR="00AC30FD" w:rsidRPr="00945CF0">
        <w:rPr>
          <w:rFonts w:asciiTheme="minorHAnsi" w:eastAsia="Arial Unicode MS" w:hAnsiTheme="minorHAnsi" w:cstheme="minorHAnsi"/>
          <w:b/>
          <w:color w:val="auto"/>
        </w:rPr>
        <w:t xml:space="preserve">zawiera </w:t>
      </w:r>
      <w:r w:rsidR="000D1051" w:rsidRPr="00945CF0">
        <w:rPr>
          <w:rFonts w:asciiTheme="minorHAnsi" w:eastAsia="Arial Unicode MS" w:hAnsiTheme="minorHAnsi" w:cstheme="minorHAnsi"/>
          <w:b/>
          <w:color w:val="auto"/>
        </w:rPr>
        <w:t xml:space="preserve"> Załącznik nr </w:t>
      </w:r>
      <w:r w:rsidR="00AC30FD" w:rsidRPr="00945CF0">
        <w:rPr>
          <w:rFonts w:asciiTheme="minorHAnsi" w:eastAsia="Arial Unicode MS" w:hAnsiTheme="minorHAnsi" w:cstheme="minorHAnsi"/>
          <w:b/>
          <w:color w:val="auto"/>
        </w:rPr>
        <w:t>4</w:t>
      </w:r>
      <w:r w:rsidR="000D1051" w:rsidRPr="00945CF0">
        <w:rPr>
          <w:rFonts w:asciiTheme="minorHAnsi" w:eastAsia="Arial Unicode MS" w:hAnsiTheme="minorHAnsi" w:cstheme="minorHAnsi"/>
          <w:b/>
          <w:color w:val="auto"/>
        </w:rPr>
        <w:t xml:space="preserve"> do SWZ.</w:t>
      </w:r>
    </w:p>
    <w:p w14:paraId="7814246C" w14:textId="77777777" w:rsidR="007040E1" w:rsidRPr="00945CF0" w:rsidRDefault="007040E1" w:rsidP="007040E1">
      <w:pPr>
        <w:tabs>
          <w:tab w:val="left" w:pos="4678"/>
        </w:tabs>
        <w:autoSpaceDE w:val="0"/>
        <w:spacing w:line="240" w:lineRule="auto"/>
        <w:jc w:val="both"/>
        <w:rPr>
          <w:rFonts w:asciiTheme="minorHAnsi" w:hAnsiTheme="minorHAnsi" w:cstheme="minorHAnsi"/>
          <w:bCs w:val="0"/>
          <w:color w:val="auto"/>
          <w:kern w:val="0"/>
        </w:rPr>
      </w:pPr>
    </w:p>
    <w:p w14:paraId="6AE8F58D" w14:textId="77777777" w:rsidR="0087276A" w:rsidRPr="00945CF0" w:rsidRDefault="007040E1" w:rsidP="007040E1">
      <w:pPr>
        <w:numPr>
          <w:ilvl w:val="1"/>
          <w:numId w:val="4"/>
        </w:numPr>
        <w:tabs>
          <w:tab w:val="clear" w:pos="1080"/>
          <w:tab w:val="num" w:pos="-360"/>
          <w:tab w:val="left" w:pos="285"/>
        </w:tabs>
        <w:spacing w:line="100" w:lineRule="atLeast"/>
        <w:ind w:left="0" w:firstLine="0"/>
        <w:jc w:val="both"/>
        <w:rPr>
          <w:rFonts w:asciiTheme="minorHAnsi" w:hAnsiTheme="minorHAnsi" w:cstheme="minorHAnsi"/>
          <w:bCs w:val="0"/>
          <w:color w:val="auto"/>
          <w:kern w:val="1"/>
        </w:rPr>
      </w:pPr>
      <w:r w:rsidRPr="00945CF0">
        <w:rPr>
          <w:rFonts w:asciiTheme="minorHAnsi" w:hAnsiTheme="minorHAnsi" w:cstheme="minorHAnsi"/>
          <w:bCs w:val="0"/>
          <w:color w:val="auto"/>
          <w:kern w:val="1"/>
          <w:lang w:eastAsia="pl-PL"/>
        </w:rPr>
        <w:lastRenderedPageBreak/>
        <w:t xml:space="preserve">Kod i nazwa zamówienia według Wspólnego Słownika Zamówień (CPV): </w:t>
      </w:r>
    </w:p>
    <w:p w14:paraId="4994EE33" w14:textId="61C8AEDB" w:rsidR="007040E1" w:rsidRPr="00945CF0" w:rsidRDefault="007040E1" w:rsidP="0087276A">
      <w:pPr>
        <w:tabs>
          <w:tab w:val="left" w:pos="285"/>
        </w:tabs>
        <w:spacing w:line="100" w:lineRule="atLeast"/>
        <w:jc w:val="both"/>
        <w:rPr>
          <w:rFonts w:asciiTheme="minorHAnsi" w:hAnsiTheme="minorHAnsi" w:cstheme="minorHAnsi"/>
          <w:bCs w:val="0"/>
          <w:color w:val="auto"/>
          <w:kern w:val="1"/>
        </w:rPr>
      </w:pPr>
      <w:r w:rsidRPr="00945CF0">
        <w:rPr>
          <w:rFonts w:asciiTheme="minorHAnsi" w:hAnsiTheme="minorHAnsi" w:cstheme="minorHAnsi"/>
          <w:bCs w:val="0"/>
          <w:iCs/>
          <w:color w:val="auto"/>
          <w:kern w:val="1"/>
        </w:rPr>
        <w:t>50400000-9 Usługi w zakresie napraw i konserwacji urządzeń medycznych i precyzyjnych</w:t>
      </w:r>
    </w:p>
    <w:p w14:paraId="7182F231" w14:textId="77777777" w:rsidR="007040E1" w:rsidRPr="00945CF0" w:rsidRDefault="007040E1" w:rsidP="007040E1">
      <w:pPr>
        <w:tabs>
          <w:tab w:val="left" w:pos="285"/>
        </w:tabs>
        <w:spacing w:line="100" w:lineRule="atLeast"/>
        <w:jc w:val="both"/>
        <w:rPr>
          <w:rFonts w:asciiTheme="minorHAnsi" w:hAnsiTheme="minorHAnsi" w:cstheme="minorHAnsi"/>
          <w:bCs w:val="0"/>
          <w:color w:val="auto"/>
          <w:kern w:val="1"/>
        </w:rPr>
      </w:pPr>
    </w:p>
    <w:p w14:paraId="47922F92" w14:textId="532FC46A" w:rsidR="007040E1" w:rsidRPr="00945CF0" w:rsidRDefault="007040E1" w:rsidP="00E73709">
      <w:pPr>
        <w:numPr>
          <w:ilvl w:val="1"/>
          <w:numId w:val="4"/>
        </w:numPr>
        <w:tabs>
          <w:tab w:val="clear" w:pos="1080"/>
          <w:tab w:val="num" w:pos="-360"/>
          <w:tab w:val="left" w:pos="285"/>
        </w:tabs>
        <w:suppressAutoHyphens w:val="0"/>
        <w:spacing w:line="100" w:lineRule="atLeast"/>
        <w:ind w:left="284" w:hanging="284"/>
        <w:jc w:val="both"/>
        <w:rPr>
          <w:rFonts w:asciiTheme="minorHAnsi" w:hAnsiTheme="minorHAnsi" w:cstheme="minorHAnsi"/>
          <w:bCs w:val="0"/>
          <w:color w:val="auto"/>
          <w:kern w:val="1"/>
        </w:rPr>
      </w:pPr>
      <w:r w:rsidRPr="00945CF0">
        <w:rPr>
          <w:rFonts w:asciiTheme="minorHAnsi" w:hAnsiTheme="minorHAnsi" w:cstheme="minorHAnsi"/>
          <w:bCs w:val="0"/>
          <w:color w:val="auto"/>
          <w:kern w:val="1"/>
          <w:lang w:eastAsia="pl-PL"/>
        </w:rPr>
        <w:t>Szczegółowy opis przedmiotu zamówienia zawarty jest w Załączniku nr</w:t>
      </w:r>
      <w:r w:rsidRPr="00945CF0">
        <w:rPr>
          <w:rFonts w:asciiTheme="minorHAnsi" w:hAnsiTheme="minorHAnsi" w:cstheme="minorHAnsi"/>
          <w:bCs w:val="0"/>
          <w:color w:val="auto"/>
          <w:kern w:val="1"/>
        </w:rPr>
        <w:t xml:space="preserve"> 1 d</w:t>
      </w:r>
      <w:r w:rsidRPr="00945CF0">
        <w:rPr>
          <w:rFonts w:asciiTheme="minorHAnsi" w:hAnsiTheme="minorHAnsi" w:cstheme="minorHAnsi"/>
          <w:bCs w:val="0"/>
          <w:color w:val="auto"/>
          <w:kern w:val="1"/>
          <w:lang w:eastAsia="pl-PL"/>
        </w:rPr>
        <w:t>o SWZ. Po zawarciu umowy ww. dokument stanowić będzie załącznik do umowy.</w:t>
      </w:r>
    </w:p>
    <w:p w14:paraId="782C3665" w14:textId="77777777" w:rsidR="000D1051" w:rsidRPr="00945CF0" w:rsidRDefault="000D1051" w:rsidP="000D1051">
      <w:pPr>
        <w:tabs>
          <w:tab w:val="left" w:pos="285"/>
        </w:tabs>
        <w:suppressAutoHyphens w:val="0"/>
        <w:spacing w:line="100" w:lineRule="atLeast"/>
        <w:jc w:val="both"/>
        <w:rPr>
          <w:rFonts w:asciiTheme="minorHAnsi" w:hAnsiTheme="minorHAnsi" w:cstheme="minorHAnsi"/>
          <w:bCs w:val="0"/>
          <w:color w:val="FF0000"/>
          <w:kern w:val="1"/>
        </w:rPr>
      </w:pPr>
    </w:p>
    <w:p w14:paraId="355DA5A1" w14:textId="21D80401" w:rsidR="007040E1" w:rsidRPr="00945CF0" w:rsidRDefault="007040E1" w:rsidP="00E73709">
      <w:pPr>
        <w:numPr>
          <w:ilvl w:val="1"/>
          <w:numId w:val="4"/>
        </w:numPr>
        <w:tabs>
          <w:tab w:val="clear" w:pos="1080"/>
          <w:tab w:val="num" w:pos="-360"/>
          <w:tab w:val="left" w:pos="284"/>
        </w:tabs>
        <w:suppressAutoHyphens w:val="0"/>
        <w:spacing w:line="100" w:lineRule="atLeast"/>
        <w:ind w:left="284" w:hanging="284"/>
        <w:jc w:val="both"/>
        <w:rPr>
          <w:rFonts w:asciiTheme="minorHAnsi" w:hAnsiTheme="minorHAnsi" w:cstheme="minorHAnsi"/>
          <w:bCs w:val="0"/>
          <w:color w:val="auto"/>
          <w:kern w:val="1"/>
        </w:rPr>
      </w:pPr>
      <w:r w:rsidRPr="00945CF0">
        <w:rPr>
          <w:rFonts w:asciiTheme="minorHAnsi" w:hAnsiTheme="minorHAnsi" w:cstheme="minorHAnsi"/>
          <w:bCs w:val="0"/>
          <w:color w:val="auto"/>
          <w:kern w:val="1"/>
        </w:rPr>
        <w:t xml:space="preserve">Wymagania, o których mowa w art. </w:t>
      </w:r>
      <w:r w:rsidR="00C4273F" w:rsidRPr="00945CF0">
        <w:rPr>
          <w:rFonts w:asciiTheme="minorHAnsi" w:hAnsiTheme="minorHAnsi" w:cstheme="minorHAnsi"/>
          <w:bCs w:val="0"/>
          <w:color w:val="auto"/>
          <w:kern w:val="1"/>
        </w:rPr>
        <w:t>95</w:t>
      </w:r>
      <w:r w:rsidRPr="00945CF0">
        <w:rPr>
          <w:rFonts w:asciiTheme="minorHAnsi" w:hAnsiTheme="minorHAnsi" w:cstheme="minorHAnsi"/>
          <w:bCs w:val="0"/>
          <w:color w:val="auto"/>
          <w:kern w:val="1"/>
        </w:rPr>
        <w:t xml:space="preserve"> ust. </w:t>
      </w:r>
      <w:r w:rsidR="00C4273F" w:rsidRPr="00945CF0">
        <w:rPr>
          <w:rFonts w:asciiTheme="minorHAnsi" w:hAnsiTheme="minorHAnsi" w:cstheme="minorHAnsi"/>
          <w:bCs w:val="0"/>
          <w:color w:val="auto"/>
          <w:kern w:val="1"/>
        </w:rPr>
        <w:t>1</w:t>
      </w:r>
      <w:r w:rsidRPr="00945CF0">
        <w:rPr>
          <w:rFonts w:asciiTheme="minorHAnsi" w:hAnsiTheme="minorHAnsi" w:cstheme="minorHAnsi"/>
          <w:bCs w:val="0"/>
          <w:color w:val="auto"/>
          <w:kern w:val="1"/>
        </w:rPr>
        <w:t xml:space="preserve"> – obowiązek zatrudnienia na podstawie umowy o</w:t>
      </w:r>
      <w:r w:rsidR="005B0DED" w:rsidRPr="00945CF0">
        <w:rPr>
          <w:rFonts w:asciiTheme="minorHAnsi" w:hAnsiTheme="minorHAnsi" w:cstheme="minorHAnsi"/>
          <w:bCs w:val="0"/>
          <w:color w:val="auto"/>
          <w:kern w:val="1"/>
        </w:rPr>
        <w:t> </w:t>
      </w:r>
      <w:r w:rsidRPr="00945CF0">
        <w:rPr>
          <w:rFonts w:asciiTheme="minorHAnsi" w:hAnsiTheme="minorHAnsi" w:cstheme="minorHAnsi"/>
          <w:bCs w:val="0"/>
          <w:color w:val="auto"/>
          <w:kern w:val="1"/>
        </w:rPr>
        <w:t>pracę. Zamawiający wymaga</w:t>
      </w:r>
      <w:r w:rsidR="00A47516" w:rsidRPr="00945CF0">
        <w:rPr>
          <w:rFonts w:asciiTheme="minorHAnsi" w:hAnsiTheme="minorHAnsi" w:cstheme="minorHAnsi"/>
          <w:bCs w:val="0"/>
          <w:color w:val="auto"/>
          <w:kern w:val="1"/>
        </w:rPr>
        <w:t>,</w:t>
      </w:r>
      <w:r w:rsidRPr="00945CF0">
        <w:rPr>
          <w:rFonts w:asciiTheme="minorHAnsi" w:hAnsiTheme="minorHAnsi" w:cstheme="minorHAnsi"/>
          <w:bCs w:val="0"/>
          <w:color w:val="auto"/>
          <w:kern w:val="1"/>
        </w:rPr>
        <w:t xml:space="preserve"> aby Wykonawca lub podwykonawca przy realizacji przedmiotu zamówienia zatrudniał pracowników zatrudnionych na podstawie umowy o pracę w rozumieniu przepisów Kodeksu Pracy.</w:t>
      </w:r>
    </w:p>
    <w:p w14:paraId="0A8A4248" w14:textId="77777777" w:rsidR="000D1051" w:rsidRPr="00945CF0" w:rsidRDefault="000D1051" w:rsidP="000D1051">
      <w:pPr>
        <w:tabs>
          <w:tab w:val="left" w:pos="0"/>
        </w:tabs>
        <w:suppressAutoHyphens w:val="0"/>
        <w:spacing w:line="100" w:lineRule="atLeast"/>
        <w:jc w:val="both"/>
        <w:rPr>
          <w:rFonts w:asciiTheme="minorHAnsi" w:hAnsiTheme="minorHAnsi" w:cstheme="minorHAnsi"/>
          <w:bCs w:val="0"/>
          <w:color w:val="auto"/>
          <w:kern w:val="1"/>
        </w:rPr>
      </w:pPr>
    </w:p>
    <w:p w14:paraId="64A7F3F1" w14:textId="6DC42864" w:rsidR="007040E1" w:rsidRPr="00945CF0" w:rsidRDefault="007040E1" w:rsidP="00E73709">
      <w:pPr>
        <w:numPr>
          <w:ilvl w:val="1"/>
          <w:numId w:val="4"/>
        </w:numPr>
        <w:tabs>
          <w:tab w:val="clear" w:pos="1080"/>
          <w:tab w:val="num" w:pos="-360"/>
          <w:tab w:val="left" w:pos="284"/>
          <w:tab w:val="left" w:pos="426"/>
        </w:tabs>
        <w:suppressAutoHyphens w:val="0"/>
        <w:spacing w:line="100" w:lineRule="atLeast"/>
        <w:ind w:left="284" w:hanging="284"/>
        <w:jc w:val="both"/>
        <w:rPr>
          <w:rFonts w:asciiTheme="minorHAnsi" w:hAnsiTheme="minorHAnsi" w:cstheme="minorHAnsi"/>
          <w:bCs w:val="0"/>
          <w:color w:val="auto"/>
          <w:kern w:val="1"/>
        </w:rPr>
      </w:pPr>
      <w:r w:rsidRPr="00945CF0">
        <w:rPr>
          <w:rFonts w:asciiTheme="minorHAnsi" w:hAnsiTheme="minorHAnsi" w:cstheme="minorHAnsi"/>
          <w:bCs w:val="0"/>
          <w:color w:val="auto"/>
          <w:kern w:val="1"/>
        </w:rPr>
        <w:t xml:space="preserve">Najpóźniej w dniu podpisania </w:t>
      </w:r>
      <w:r w:rsidR="007172F2" w:rsidRPr="00945CF0">
        <w:rPr>
          <w:rFonts w:asciiTheme="minorHAnsi" w:hAnsiTheme="minorHAnsi" w:cstheme="minorHAnsi"/>
          <w:bCs w:val="0"/>
          <w:color w:val="auto"/>
          <w:kern w:val="1"/>
        </w:rPr>
        <w:t xml:space="preserve">umowy </w:t>
      </w:r>
      <w:r w:rsidRPr="00945CF0">
        <w:rPr>
          <w:rFonts w:asciiTheme="minorHAnsi" w:hAnsiTheme="minorHAnsi" w:cstheme="minorHAnsi"/>
          <w:bCs w:val="0"/>
          <w:color w:val="auto"/>
          <w:kern w:val="1"/>
        </w:rPr>
        <w:t xml:space="preserve">w sprawie zamówienia publicznego, zwanej dalej „umową”, Wykonawca dostarcza Zamawiającemu kompletny „Wykaz pracowników” zatrudnionych na podstawie umowy o pracę w rozumieniu Kodeksu Pracy przeznaczonych do realizacji zamówienia ze wskazaniem podstawy dysponowania tymi osobami oraz z przypisanymi do tych osób czynnościami, które to będą wykonywać w ramach umowy o pracę. „Wykaz pracowników” stanowić będzie Załącznik nr 2 do umowy (Załącznik nr </w:t>
      </w:r>
      <w:r w:rsidR="00AD6DB8" w:rsidRPr="00945CF0">
        <w:rPr>
          <w:rFonts w:asciiTheme="minorHAnsi" w:hAnsiTheme="minorHAnsi" w:cstheme="minorHAnsi"/>
          <w:bCs w:val="0"/>
          <w:color w:val="auto"/>
          <w:kern w:val="1"/>
        </w:rPr>
        <w:t>2</w:t>
      </w:r>
      <w:r w:rsidRPr="00945CF0">
        <w:rPr>
          <w:rFonts w:asciiTheme="minorHAnsi" w:hAnsiTheme="minorHAnsi" w:cstheme="minorHAnsi"/>
          <w:bCs w:val="0"/>
          <w:color w:val="auto"/>
          <w:kern w:val="1"/>
        </w:rPr>
        <w:t xml:space="preserve"> do SWZ).</w:t>
      </w:r>
    </w:p>
    <w:p w14:paraId="75F137F9" w14:textId="77777777" w:rsidR="00A47516" w:rsidRPr="00945CF0" w:rsidRDefault="00A47516" w:rsidP="00A47516">
      <w:pPr>
        <w:pStyle w:val="Akapitzlist"/>
        <w:ind w:hanging="708"/>
        <w:rPr>
          <w:rFonts w:asciiTheme="minorHAnsi" w:hAnsiTheme="minorHAnsi" w:cstheme="minorHAnsi"/>
          <w:bCs w:val="0"/>
          <w:color w:val="auto"/>
          <w:kern w:val="1"/>
        </w:rPr>
      </w:pPr>
    </w:p>
    <w:p w14:paraId="1A465851" w14:textId="433D9746" w:rsidR="007040E1" w:rsidRPr="00945CF0" w:rsidRDefault="007040E1" w:rsidP="00E73709">
      <w:pPr>
        <w:numPr>
          <w:ilvl w:val="1"/>
          <w:numId w:val="4"/>
        </w:numPr>
        <w:tabs>
          <w:tab w:val="clear" w:pos="1080"/>
          <w:tab w:val="num" w:pos="-360"/>
          <w:tab w:val="left" w:pos="284"/>
          <w:tab w:val="left" w:pos="426"/>
        </w:tabs>
        <w:suppressAutoHyphens w:val="0"/>
        <w:spacing w:line="100" w:lineRule="atLeast"/>
        <w:ind w:left="284" w:hanging="284"/>
        <w:jc w:val="both"/>
        <w:rPr>
          <w:rFonts w:asciiTheme="minorHAnsi" w:hAnsiTheme="minorHAnsi" w:cstheme="minorHAnsi"/>
          <w:bCs w:val="0"/>
          <w:color w:val="auto"/>
          <w:kern w:val="1"/>
        </w:rPr>
      </w:pPr>
      <w:r w:rsidRPr="00945CF0">
        <w:rPr>
          <w:rFonts w:asciiTheme="minorHAnsi" w:hAnsiTheme="minorHAnsi" w:cstheme="minorHAnsi"/>
          <w:bCs w:val="0"/>
          <w:color w:val="auto"/>
          <w:kern w:val="0"/>
          <w:lang w:eastAsia="pl-PL"/>
        </w:rPr>
        <w:t xml:space="preserve">Sposób dokumentowania zatrudnienia osób, o których mowa w art. </w:t>
      </w:r>
      <w:r w:rsidR="00C4273F" w:rsidRPr="00945CF0">
        <w:rPr>
          <w:rFonts w:asciiTheme="minorHAnsi" w:hAnsiTheme="minorHAnsi" w:cstheme="minorHAnsi"/>
          <w:bCs w:val="0"/>
          <w:color w:val="auto"/>
          <w:kern w:val="0"/>
          <w:lang w:eastAsia="pl-PL"/>
        </w:rPr>
        <w:t>95</w:t>
      </w:r>
      <w:r w:rsidRPr="00945CF0">
        <w:rPr>
          <w:rFonts w:asciiTheme="minorHAnsi" w:hAnsiTheme="minorHAnsi" w:cstheme="minorHAnsi"/>
          <w:bCs w:val="0"/>
          <w:color w:val="auto"/>
          <w:kern w:val="0"/>
          <w:lang w:eastAsia="pl-PL"/>
        </w:rPr>
        <w:t xml:space="preserve"> </w:t>
      </w:r>
      <w:proofErr w:type="spellStart"/>
      <w:r w:rsidRPr="00945CF0">
        <w:rPr>
          <w:rFonts w:asciiTheme="minorHAnsi" w:hAnsiTheme="minorHAnsi" w:cstheme="minorHAnsi"/>
          <w:bCs w:val="0"/>
          <w:color w:val="auto"/>
          <w:kern w:val="0"/>
          <w:lang w:eastAsia="pl-PL"/>
        </w:rPr>
        <w:t>Pzp</w:t>
      </w:r>
      <w:proofErr w:type="spellEnd"/>
      <w:r w:rsidRPr="00945CF0">
        <w:rPr>
          <w:rFonts w:asciiTheme="minorHAnsi" w:hAnsiTheme="minorHAnsi" w:cstheme="minorHAnsi"/>
          <w:bCs w:val="0"/>
          <w:color w:val="auto"/>
          <w:kern w:val="0"/>
          <w:lang w:eastAsia="pl-PL"/>
        </w:rPr>
        <w:t xml:space="preserve"> i uprawnienia </w:t>
      </w:r>
      <w:r w:rsidR="00002471" w:rsidRPr="00945CF0">
        <w:rPr>
          <w:rFonts w:asciiTheme="minorHAnsi" w:hAnsiTheme="minorHAnsi" w:cstheme="minorHAnsi"/>
          <w:bCs w:val="0"/>
          <w:color w:val="auto"/>
          <w:kern w:val="0"/>
          <w:lang w:eastAsia="pl-PL"/>
        </w:rPr>
        <w:t>Z</w:t>
      </w:r>
      <w:r w:rsidRPr="00945CF0">
        <w:rPr>
          <w:rFonts w:asciiTheme="minorHAnsi" w:hAnsiTheme="minorHAnsi" w:cstheme="minorHAnsi"/>
          <w:bCs w:val="0"/>
          <w:color w:val="auto"/>
          <w:kern w:val="0"/>
          <w:lang w:eastAsia="pl-PL"/>
        </w:rPr>
        <w:t xml:space="preserve">amawiającego w zakresie kontroli spełniania przez </w:t>
      </w:r>
      <w:r w:rsidR="00002471" w:rsidRPr="00945CF0">
        <w:rPr>
          <w:rFonts w:asciiTheme="minorHAnsi" w:hAnsiTheme="minorHAnsi" w:cstheme="minorHAnsi"/>
          <w:bCs w:val="0"/>
          <w:color w:val="auto"/>
          <w:kern w:val="0"/>
          <w:lang w:eastAsia="pl-PL"/>
        </w:rPr>
        <w:t>W</w:t>
      </w:r>
      <w:r w:rsidRPr="00945CF0">
        <w:rPr>
          <w:rFonts w:asciiTheme="minorHAnsi" w:hAnsiTheme="minorHAnsi" w:cstheme="minorHAnsi"/>
          <w:bCs w:val="0"/>
          <w:color w:val="auto"/>
          <w:kern w:val="0"/>
          <w:lang w:eastAsia="pl-PL"/>
        </w:rPr>
        <w:t xml:space="preserve">ykonawcę wymagań, o których mowa w art. 29 ust. 3a </w:t>
      </w:r>
      <w:proofErr w:type="spellStart"/>
      <w:r w:rsidRPr="00945CF0">
        <w:rPr>
          <w:rFonts w:asciiTheme="minorHAnsi" w:hAnsiTheme="minorHAnsi" w:cstheme="minorHAnsi"/>
          <w:bCs w:val="0"/>
          <w:color w:val="auto"/>
          <w:kern w:val="0"/>
          <w:lang w:eastAsia="pl-PL"/>
        </w:rPr>
        <w:t>Pzp</w:t>
      </w:r>
      <w:proofErr w:type="spellEnd"/>
      <w:r w:rsidRPr="00945CF0">
        <w:rPr>
          <w:rFonts w:asciiTheme="minorHAnsi" w:hAnsiTheme="minorHAnsi" w:cstheme="minorHAnsi"/>
          <w:bCs w:val="0"/>
          <w:color w:val="auto"/>
          <w:kern w:val="0"/>
          <w:lang w:eastAsia="pl-PL"/>
        </w:rPr>
        <w:t>, oraz sankcji z tytułu niespełnienia tych wymagań:</w:t>
      </w:r>
    </w:p>
    <w:p w14:paraId="17B6E742" w14:textId="77777777" w:rsidR="007040E1" w:rsidRPr="00945CF0" w:rsidRDefault="007040E1" w:rsidP="007040E1">
      <w:pPr>
        <w:suppressAutoHyphens w:val="0"/>
        <w:spacing w:line="100" w:lineRule="atLeast"/>
        <w:jc w:val="both"/>
        <w:rPr>
          <w:rFonts w:asciiTheme="minorHAnsi" w:hAnsiTheme="minorHAnsi" w:cstheme="minorHAnsi"/>
          <w:bCs w:val="0"/>
          <w:color w:val="auto"/>
          <w:kern w:val="1"/>
          <w:lang w:eastAsia="pl-PL"/>
        </w:rPr>
      </w:pPr>
    </w:p>
    <w:p w14:paraId="5ED27B8F" w14:textId="77777777" w:rsidR="007040E1" w:rsidRPr="00945CF0" w:rsidRDefault="007040E1" w:rsidP="00B41543">
      <w:pPr>
        <w:suppressAutoHyphens w:val="0"/>
        <w:spacing w:line="100" w:lineRule="atLeast"/>
        <w:ind w:left="709" w:hanging="425"/>
        <w:jc w:val="both"/>
        <w:rPr>
          <w:rFonts w:asciiTheme="minorHAnsi" w:hAnsiTheme="minorHAnsi" w:cstheme="minorHAnsi"/>
          <w:bCs w:val="0"/>
          <w:color w:val="auto"/>
          <w:kern w:val="1"/>
          <w:lang w:eastAsia="pl-PL"/>
        </w:rPr>
      </w:pPr>
      <w:r w:rsidRPr="00945CF0">
        <w:rPr>
          <w:rFonts w:asciiTheme="minorHAnsi" w:hAnsiTheme="minorHAnsi" w:cstheme="minorHAnsi"/>
          <w:bCs w:val="0"/>
          <w:color w:val="auto"/>
          <w:kern w:val="1"/>
        </w:rPr>
        <w:t>a) Zmawiający wymaga zatrudnienia na podstawie umowy o pracę przez wykonawcę lub podwykonawcę osób wykonujących wskazane poniżej czynności w trakcie realizacji zamówienia:</w:t>
      </w:r>
    </w:p>
    <w:p w14:paraId="4BDAF9B6" w14:textId="0E0B5708" w:rsidR="007040E1" w:rsidRPr="00945CF0" w:rsidRDefault="007040E1" w:rsidP="007172F2">
      <w:pPr>
        <w:tabs>
          <w:tab w:val="left" w:pos="360"/>
        </w:tabs>
        <w:spacing w:line="240" w:lineRule="auto"/>
        <w:ind w:left="360" w:firstLine="774"/>
        <w:jc w:val="both"/>
        <w:rPr>
          <w:rFonts w:asciiTheme="minorHAnsi" w:hAnsiTheme="minorHAnsi" w:cstheme="minorHAnsi"/>
          <w:bCs w:val="0"/>
          <w:color w:val="auto"/>
          <w:kern w:val="1"/>
        </w:rPr>
      </w:pPr>
      <w:r w:rsidRPr="00945CF0">
        <w:rPr>
          <w:rFonts w:asciiTheme="minorHAnsi" w:hAnsiTheme="minorHAnsi" w:cstheme="minorHAnsi"/>
          <w:bCs w:val="0"/>
          <w:color w:val="auto"/>
          <w:kern w:val="1"/>
        </w:rPr>
        <w:t>- sprawdzanie oraz czyszczenie elementów urządzenia;</w:t>
      </w:r>
    </w:p>
    <w:p w14:paraId="2AAA9003" w14:textId="1669AA46" w:rsidR="007040E1" w:rsidRPr="00945CF0" w:rsidRDefault="007040E1" w:rsidP="007172F2">
      <w:pPr>
        <w:tabs>
          <w:tab w:val="left" w:pos="360"/>
        </w:tabs>
        <w:spacing w:line="240" w:lineRule="auto"/>
        <w:ind w:left="360" w:firstLine="774"/>
        <w:jc w:val="both"/>
        <w:rPr>
          <w:rFonts w:asciiTheme="minorHAnsi" w:hAnsiTheme="minorHAnsi" w:cstheme="minorHAnsi"/>
          <w:bCs w:val="0"/>
          <w:color w:val="auto"/>
          <w:kern w:val="1"/>
        </w:rPr>
      </w:pPr>
      <w:r w:rsidRPr="00945CF0">
        <w:rPr>
          <w:rFonts w:asciiTheme="minorHAnsi" w:hAnsiTheme="minorHAnsi" w:cstheme="minorHAnsi"/>
          <w:bCs w:val="0"/>
          <w:color w:val="auto"/>
          <w:kern w:val="1"/>
        </w:rPr>
        <w:t>- przeprowadzenie okresowych przeglądów serwisowych i kontroli stanu technicznego;</w:t>
      </w:r>
    </w:p>
    <w:p w14:paraId="43601574" w14:textId="06C7D68C" w:rsidR="007040E1" w:rsidRPr="00945CF0" w:rsidRDefault="007040E1" w:rsidP="008173E1">
      <w:pPr>
        <w:spacing w:line="240" w:lineRule="auto"/>
        <w:ind w:left="1276" w:hanging="142"/>
        <w:jc w:val="both"/>
        <w:rPr>
          <w:rFonts w:asciiTheme="minorHAnsi" w:hAnsiTheme="minorHAnsi" w:cstheme="minorHAnsi"/>
          <w:bCs w:val="0"/>
          <w:color w:val="auto"/>
          <w:kern w:val="1"/>
        </w:rPr>
      </w:pPr>
      <w:r w:rsidRPr="00945CF0">
        <w:rPr>
          <w:rFonts w:asciiTheme="minorHAnsi" w:hAnsiTheme="minorHAnsi" w:cstheme="minorHAnsi"/>
          <w:bCs w:val="0"/>
          <w:color w:val="auto"/>
          <w:kern w:val="1"/>
        </w:rPr>
        <w:t>- prowadzenie paszportów technicznych sprzętu medycznego tj. wprowadzanie każdorazowo wpisu o wykonanych czynnościach, uszkodzeniach oraz o dopuszczeniu lub nie urządzenia medycznego do dalszego użytkowania;</w:t>
      </w:r>
    </w:p>
    <w:p w14:paraId="5823DF14" w14:textId="77777777" w:rsidR="007040E1" w:rsidRPr="00945CF0" w:rsidRDefault="007040E1" w:rsidP="00B41543">
      <w:pPr>
        <w:suppressAutoHyphens w:val="0"/>
        <w:spacing w:line="100" w:lineRule="atLeast"/>
        <w:ind w:left="709" w:hanging="425"/>
        <w:jc w:val="both"/>
        <w:rPr>
          <w:rFonts w:asciiTheme="minorHAnsi" w:hAnsiTheme="minorHAnsi" w:cstheme="minorHAnsi"/>
          <w:bCs w:val="0"/>
          <w:color w:val="auto"/>
          <w:kern w:val="1"/>
          <w:lang w:eastAsia="pl-PL"/>
        </w:rPr>
      </w:pPr>
      <w:r w:rsidRPr="00945CF0">
        <w:rPr>
          <w:rFonts w:asciiTheme="minorHAnsi" w:hAnsiTheme="minorHAnsi" w:cstheme="minorHAnsi"/>
          <w:bCs w:val="0"/>
          <w:color w:val="auto"/>
          <w:kern w:val="1"/>
        </w:rPr>
        <w:t xml:space="preserve">b) W trakcie realizacji zamówienia zamawiający uprawniony jest do wykonywania czynności kontrolnych wobec wykonawcy odnośnie spełniania przez wykonawcę lub podwykonawcę wymogu zatrudnienia na podstawie umowy o pracę osób wykonujących wskazane w punkcie a) czynności. Zamawiający uprawniony jest w szczególności do: </w:t>
      </w:r>
    </w:p>
    <w:p w14:paraId="7331D73B" w14:textId="29FC167A" w:rsidR="007040E1" w:rsidRPr="00945CF0" w:rsidRDefault="007040E1" w:rsidP="00B41543">
      <w:pPr>
        <w:tabs>
          <w:tab w:val="left" w:pos="1134"/>
        </w:tabs>
        <w:spacing w:before="120" w:line="240" w:lineRule="auto"/>
        <w:ind w:left="1276" w:hanging="142"/>
        <w:jc w:val="both"/>
        <w:rPr>
          <w:rFonts w:asciiTheme="minorHAnsi" w:hAnsiTheme="minorHAnsi" w:cstheme="minorHAnsi"/>
          <w:bCs w:val="0"/>
          <w:color w:val="auto"/>
          <w:kern w:val="1"/>
        </w:rPr>
      </w:pPr>
      <w:r w:rsidRPr="00945CF0">
        <w:rPr>
          <w:rFonts w:asciiTheme="minorHAnsi" w:hAnsiTheme="minorHAnsi" w:cstheme="minorHAnsi"/>
          <w:bCs w:val="0"/>
          <w:color w:val="auto"/>
          <w:kern w:val="1"/>
        </w:rPr>
        <w:t>- żądania oświadczeń i dokumentów w zakresie potwierdzenia spełniania ww. wymogów i</w:t>
      </w:r>
      <w:r w:rsidR="007172F2" w:rsidRPr="00945CF0">
        <w:rPr>
          <w:rFonts w:asciiTheme="minorHAnsi" w:hAnsiTheme="minorHAnsi" w:cstheme="minorHAnsi"/>
          <w:bCs w:val="0"/>
          <w:color w:val="auto"/>
          <w:kern w:val="1"/>
        </w:rPr>
        <w:t> </w:t>
      </w:r>
      <w:r w:rsidRPr="00945CF0">
        <w:rPr>
          <w:rFonts w:asciiTheme="minorHAnsi" w:hAnsiTheme="minorHAnsi" w:cstheme="minorHAnsi"/>
          <w:bCs w:val="0"/>
          <w:color w:val="auto"/>
          <w:kern w:val="1"/>
        </w:rPr>
        <w:t>dokonywania ich oceny,</w:t>
      </w:r>
    </w:p>
    <w:p w14:paraId="5A1AF1E3" w14:textId="77777777" w:rsidR="007040E1" w:rsidRPr="00945CF0" w:rsidRDefault="007040E1" w:rsidP="00B41543">
      <w:pPr>
        <w:spacing w:before="120" w:line="240" w:lineRule="auto"/>
        <w:ind w:left="1276" w:hanging="196"/>
        <w:jc w:val="both"/>
        <w:rPr>
          <w:rFonts w:asciiTheme="minorHAnsi" w:hAnsiTheme="minorHAnsi" w:cstheme="minorHAnsi"/>
          <w:bCs w:val="0"/>
          <w:color w:val="auto"/>
          <w:kern w:val="1"/>
        </w:rPr>
      </w:pPr>
      <w:r w:rsidRPr="00945CF0">
        <w:rPr>
          <w:rFonts w:asciiTheme="minorHAnsi" w:hAnsiTheme="minorHAnsi" w:cstheme="minorHAnsi"/>
          <w:bCs w:val="0"/>
          <w:color w:val="auto"/>
          <w:kern w:val="1"/>
        </w:rPr>
        <w:t>- żądania wyjaśnień w przypadku wątpliwości w zakresie potwierdzenia spełniania ww. wymogów,</w:t>
      </w:r>
    </w:p>
    <w:p w14:paraId="61FF22D1" w14:textId="4DD88735" w:rsidR="007040E1" w:rsidRPr="00945CF0" w:rsidRDefault="007040E1" w:rsidP="008173E1">
      <w:pPr>
        <w:spacing w:before="120" w:line="240" w:lineRule="auto"/>
        <w:ind w:left="1080"/>
        <w:jc w:val="both"/>
        <w:rPr>
          <w:rFonts w:asciiTheme="minorHAnsi" w:hAnsiTheme="minorHAnsi" w:cstheme="minorHAnsi"/>
          <w:bCs w:val="0"/>
          <w:color w:val="auto"/>
          <w:kern w:val="1"/>
        </w:rPr>
      </w:pPr>
      <w:r w:rsidRPr="00945CF0">
        <w:rPr>
          <w:rFonts w:asciiTheme="minorHAnsi" w:hAnsiTheme="minorHAnsi" w:cstheme="minorHAnsi"/>
          <w:bCs w:val="0"/>
          <w:color w:val="auto"/>
          <w:kern w:val="1"/>
        </w:rPr>
        <w:t>- przeprowadzania kontroli na miejscu wykonywania świadczenia.</w:t>
      </w:r>
    </w:p>
    <w:p w14:paraId="13E798A6" w14:textId="77777777" w:rsidR="007040E1" w:rsidRPr="00945CF0" w:rsidRDefault="007040E1" w:rsidP="00B41543">
      <w:pPr>
        <w:suppressAutoHyphens w:val="0"/>
        <w:spacing w:line="240" w:lineRule="auto"/>
        <w:ind w:left="709" w:hanging="425"/>
        <w:jc w:val="both"/>
        <w:rPr>
          <w:rFonts w:asciiTheme="minorHAnsi" w:hAnsiTheme="minorHAnsi" w:cstheme="minorHAnsi"/>
          <w:bCs w:val="0"/>
          <w:color w:val="auto"/>
          <w:kern w:val="1"/>
          <w:lang w:eastAsia="pl-PL"/>
        </w:rPr>
      </w:pPr>
      <w:r w:rsidRPr="00945CF0">
        <w:rPr>
          <w:rFonts w:asciiTheme="minorHAnsi" w:hAnsiTheme="minorHAnsi" w:cstheme="minorHAnsi"/>
          <w:bCs w:val="0"/>
          <w:color w:val="auto"/>
          <w:kern w:val="1"/>
        </w:rPr>
        <w:t>c)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a) czynności w trakcie realizacji zamówienia:</w:t>
      </w:r>
    </w:p>
    <w:p w14:paraId="36D7E149" w14:textId="49953351" w:rsidR="007040E1" w:rsidRPr="00945CF0" w:rsidRDefault="007040E1" w:rsidP="007040E1">
      <w:pPr>
        <w:spacing w:before="120" w:line="240" w:lineRule="auto"/>
        <w:ind w:left="1134"/>
        <w:jc w:val="both"/>
        <w:rPr>
          <w:rFonts w:asciiTheme="minorHAnsi" w:hAnsiTheme="minorHAnsi" w:cstheme="minorHAnsi"/>
          <w:bCs w:val="0"/>
          <w:color w:val="auto"/>
          <w:kern w:val="1"/>
        </w:rPr>
      </w:pPr>
      <w:r w:rsidRPr="00945CF0">
        <w:rPr>
          <w:rFonts w:asciiTheme="minorHAnsi" w:hAnsiTheme="minorHAnsi" w:cstheme="minorHAnsi"/>
          <w:b/>
          <w:color w:val="auto"/>
          <w:kern w:val="1"/>
        </w:rPr>
        <w:t xml:space="preserve">- oświadczenie wykonawcy lub podwykonawcy </w:t>
      </w:r>
      <w:r w:rsidRPr="00945CF0">
        <w:rPr>
          <w:rFonts w:asciiTheme="minorHAnsi" w:hAnsiTheme="minorHAnsi" w:cstheme="minorHAnsi"/>
          <w:bCs w:val="0"/>
          <w:color w:val="auto"/>
          <w:kern w:val="1"/>
        </w:rPr>
        <w:t>o zatrudnieniu na podstawie umowy o</w:t>
      </w:r>
      <w:r w:rsidR="007172F2" w:rsidRPr="00945CF0">
        <w:rPr>
          <w:rFonts w:asciiTheme="minorHAnsi" w:hAnsiTheme="minorHAnsi" w:cstheme="minorHAnsi"/>
          <w:bCs w:val="0"/>
          <w:color w:val="auto"/>
          <w:kern w:val="1"/>
        </w:rPr>
        <w:t> </w:t>
      </w:r>
      <w:r w:rsidRPr="00945CF0">
        <w:rPr>
          <w:rFonts w:asciiTheme="minorHAnsi" w:hAnsiTheme="minorHAnsi" w:cstheme="minorHAnsi"/>
          <w:bCs w:val="0"/>
          <w:color w:val="auto"/>
          <w:kern w:val="1"/>
        </w:rPr>
        <w:t>pracę osób wykonujących czynności, których dotyczy wezwanie zamawiającego.</w:t>
      </w:r>
      <w:r w:rsidR="007172F2" w:rsidRPr="00945CF0">
        <w:rPr>
          <w:rFonts w:asciiTheme="minorHAnsi" w:hAnsiTheme="minorHAnsi" w:cstheme="minorHAnsi"/>
          <w:b/>
          <w:color w:val="auto"/>
          <w:kern w:val="1"/>
        </w:rPr>
        <w:t xml:space="preserve"> </w:t>
      </w:r>
      <w:r w:rsidRPr="00945CF0">
        <w:rPr>
          <w:rFonts w:asciiTheme="minorHAnsi" w:hAnsiTheme="minorHAnsi" w:cstheme="minorHAnsi"/>
          <w:bCs w:val="0"/>
          <w:color w:val="auto"/>
          <w:kern w:val="1"/>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w:t>
      </w:r>
      <w:r w:rsidRPr="00945CF0">
        <w:rPr>
          <w:rFonts w:asciiTheme="minorHAnsi" w:hAnsiTheme="minorHAnsi" w:cstheme="minorHAnsi"/>
          <w:bCs w:val="0"/>
          <w:color w:val="auto"/>
          <w:kern w:val="1"/>
        </w:rPr>
        <w:lastRenderedPageBreak/>
        <w:t>podpis osoby uprawnionej do złożenia oświadczenia w imieniu wykonawcy lub podwykonawcy;</w:t>
      </w:r>
    </w:p>
    <w:p w14:paraId="12EA8437" w14:textId="0CE55FEE" w:rsidR="007040E1" w:rsidRPr="00945CF0" w:rsidRDefault="007040E1" w:rsidP="007040E1">
      <w:pPr>
        <w:spacing w:before="120" w:line="240" w:lineRule="auto"/>
        <w:ind w:left="1134"/>
        <w:jc w:val="both"/>
        <w:rPr>
          <w:rFonts w:asciiTheme="minorHAnsi" w:hAnsiTheme="minorHAnsi" w:cstheme="minorHAnsi"/>
          <w:b/>
          <w:color w:val="auto"/>
          <w:kern w:val="1"/>
        </w:rPr>
      </w:pPr>
      <w:r w:rsidRPr="00945CF0">
        <w:rPr>
          <w:rFonts w:asciiTheme="minorHAnsi" w:hAnsiTheme="minorHAnsi" w:cstheme="minorHAnsi"/>
          <w:bCs w:val="0"/>
          <w:color w:val="auto"/>
          <w:kern w:val="1"/>
        </w:rPr>
        <w:t>- poświadczoną za zgodność z oryginałem odpowiednio przez wykonawcę lub podwykonawcę</w:t>
      </w:r>
      <w:r w:rsidRPr="00945CF0">
        <w:rPr>
          <w:rFonts w:asciiTheme="minorHAnsi" w:hAnsiTheme="minorHAnsi" w:cstheme="minorHAnsi"/>
          <w:b/>
          <w:color w:val="auto"/>
          <w:kern w:val="1"/>
        </w:rPr>
        <w:t xml:space="preserve"> kopię umowy/umów o pracę</w:t>
      </w:r>
      <w:r w:rsidRPr="00945CF0">
        <w:rPr>
          <w:rFonts w:asciiTheme="minorHAnsi" w:hAnsiTheme="minorHAnsi" w:cstheme="minorHAnsi"/>
          <w:bCs w:val="0"/>
          <w:color w:val="auto"/>
          <w:kern w:val="1"/>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w:t>
      </w:r>
      <w:r w:rsidR="007172F2" w:rsidRPr="00945CF0">
        <w:rPr>
          <w:rFonts w:asciiTheme="minorHAnsi" w:hAnsiTheme="minorHAnsi" w:cstheme="minorHAnsi"/>
          <w:bCs w:val="0"/>
          <w:color w:val="auto"/>
          <w:kern w:val="1"/>
        </w:rPr>
        <w:t> </w:t>
      </w:r>
      <w:r w:rsidRPr="00945CF0">
        <w:rPr>
          <w:rFonts w:asciiTheme="minorHAnsi" w:hAnsiTheme="minorHAnsi" w:cstheme="minorHAnsi"/>
          <w:bCs w:val="0"/>
          <w:color w:val="auto"/>
          <w:kern w:val="1"/>
        </w:rPr>
        <w:t xml:space="preserve">dnia 29 sierpnia 1997 r. </w:t>
      </w:r>
      <w:r w:rsidRPr="00945CF0">
        <w:rPr>
          <w:rFonts w:asciiTheme="minorHAnsi" w:hAnsiTheme="minorHAnsi" w:cstheme="minorHAnsi"/>
          <w:bCs w:val="0"/>
          <w:i/>
          <w:iCs/>
          <w:color w:val="auto"/>
          <w:kern w:val="1"/>
        </w:rPr>
        <w:t>o</w:t>
      </w:r>
      <w:r w:rsidR="003B4F0D" w:rsidRPr="00945CF0">
        <w:rPr>
          <w:rFonts w:asciiTheme="minorHAnsi" w:hAnsiTheme="minorHAnsi" w:cstheme="minorHAnsi"/>
          <w:bCs w:val="0"/>
          <w:i/>
          <w:iCs/>
          <w:color w:val="auto"/>
          <w:kern w:val="1"/>
        </w:rPr>
        <w:t> </w:t>
      </w:r>
      <w:r w:rsidRPr="00945CF0">
        <w:rPr>
          <w:rFonts w:asciiTheme="minorHAnsi" w:hAnsiTheme="minorHAnsi" w:cstheme="minorHAnsi"/>
          <w:bCs w:val="0"/>
          <w:i/>
          <w:iCs/>
          <w:color w:val="auto"/>
          <w:kern w:val="1"/>
        </w:rPr>
        <w:t>ochronie danych osobowych</w:t>
      </w:r>
      <w:r w:rsidRPr="00945CF0">
        <w:rPr>
          <w:rFonts w:asciiTheme="minorHAnsi" w:hAnsiTheme="minorHAnsi" w:cstheme="minorHAnsi"/>
          <w:bCs w:val="0"/>
          <w:color w:val="auto"/>
          <w:kern w:val="1"/>
        </w:rPr>
        <w:t xml:space="preserve"> (tj. w szczególności</w:t>
      </w:r>
      <w:r w:rsidRPr="00945CF0">
        <w:rPr>
          <w:rFonts w:asciiTheme="minorHAnsi" w:hAnsiTheme="minorHAnsi" w:cstheme="minorHAnsi"/>
          <w:bCs w:val="0"/>
          <w:color w:val="auto"/>
          <w:kern w:val="1"/>
          <w:vertAlign w:val="superscript"/>
        </w:rPr>
        <w:footnoteReference w:id="1"/>
      </w:r>
      <w:r w:rsidRPr="00945CF0">
        <w:rPr>
          <w:rFonts w:asciiTheme="minorHAnsi" w:hAnsiTheme="minorHAnsi" w:cstheme="minorHAnsi"/>
          <w:bCs w:val="0"/>
          <w:color w:val="auto"/>
          <w:kern w:val="1"/>
        </w:rPr>
        <w:t xml:space="preserve"> bez adresów, nr PESEL pracowników). Imię i nazwisko pracownika nie podlega </w:t>
      </w:r>
      <w:proofErr w:type="spellStart"/>
      <w:r w:rsidRPr="00945CF0">
        <w:rPr>
          <w:rFonts w:asciiTheme="minorHAnsi" w:hAnsiTheme="minorHAnsi" w:cstheme="minorHAnsi"/>
          <w:bCs w:val="0"/>
          <w:color w:val="auto"/>
          <w:kern w:val="1"/>
        </w:rPr>
        <w:t>anonimizacji</w:t>
      </w:r>
      <w:proofErr w:type="spellEnd"/>
      <w:r w:rsidRPr="00945CF0">
        <w:rPr>
          <w:rFonts w:asciiTheme="minorHAnsi" w:hAnsiTheme="minorHAnsi" w:cstheme="minorHAnsi"/>
          <w:bCs w:val="0"/>
          <w:color w:val="auto"/>
          <w:kern w:val="1"/>
        </w:rPr>
        <w:t>. Informacje takie jak: data zawarcia umowy, rodzaj umowy o pracę i wymiar etatu powinny być możliwe do zidentyfikowania;</w:t>
      </w:r>
    </w:p>
    <w:p w14:paraId="49DEEB86" w14:textId="77777777" w:rsidR="007040E1" w:rsidRPr="00945CF0" w:rsidRDefault="007040E1" w:rsidP="007040E1">
      <w:pPr>
        <w:spacing w:before="120" w:line="240" w:lineRule="auto"/>
        <w:ind w:left="1134"/>
        <w:jc w:val="both"/>
        <w:rPr>
          <w:rFonts w:asciiTheme="minorHAnsi" w:hAnsiTheme="minorHAnsi" w:cstheme="minorHAnsi"/>
          <w:bCs w:val="0"/>
          <w:color w:val="auto"/>
          <w:kern w:val="1"/>
        </w:rPr>
      </w:pPr>
      <w:r w:rsidRPr="00945CF0">
        <w:rPr>
          <w:rFonts w:asciiTheme="minorHAnsi" w:hAnsiTheme="minorHAnsi" w:cstheme="minorHAnsi"/>
          <w:b/>
          <w:color w:val="auto"/>
          <w:kern w:val="1"/>
        </w:rPr>
        <w:t>-</w:t>
      </w:r>
      <w:r w:rsidRPr="00945CF0">
        <w:rPr>
          <w:rFonts w:asciiTheme="minorHAnsi" w:hAnsiTheme="minorHAnsi" w:cstheme="minorHAnsi"/>
          <w:bCs w:val="0"/>
          <w:color w:val="auto"/>
          <w:kern w:val="1"/>
        </w:rPr>
        <w:t xml:space="preserve"> </w:t>
      </w:r>
      <w:r w:rsidRPr="00945CF0">
        <w:rPr>
          <w:rFonts w:asciiTheme="minorHAnsi" w:hAnsiTheme="minorHAnsi" w:cstheme="minorHAnsi"/>
          <w:b/>
          <w:color w:val="auto"/>
          <w:kern w:val="1"/>
        </w:rPr>
        <w:t>zaświadczenie właściwego oddziału ZUS,</w:t>
      </w:r>
      <w:r w:rsidRPr="00945CF0">
        <w:rPr>
          <w:rFonts w:asciiTheme="minorHAnsi" w:hAnsiTheme="minorHAnsi" w:cstheme="minorHAnsi"/>
          <w:bCs w:val="0"/>
          <w:color w:val="auto"/>
          <w:kern w:val="1"/>
        </w:rPr>
        <w:t xml:space="preserve"> potwierdzające opłacanie przez wykonawcę lub podwykonawcę składek na ubezpieczenia społeczne i zdrowotne z tytułu zatrudnienia na podstawie umów o pracę za ostatni okres rozliczeniowy;</w:t>
      </w:r>
    </w:p>
    <w:p w14:paraId="40E90B49" w14:textId="000288D7" w:rsidR="008173E1" w:rsidRPr="00945CF0" w:rsidRDefault="007040E1" w:rsidP="004A47CB">
      <w:pPr>
        <w:spacing w:before="120" w:line="240" w:lineRule="auto"/>
        <w:ind w:left="1134"/>
        <w:jc w:val="both"/>
        <w:rPr>
          <w:rFonts w:asciiTheme="minorHAnsi" w:hAnsiTheme="minorHAnsi" w:cstheme="minorHAnsi"/>
          <w:bCs w:val="0"/>
          <w:color w:val="auto"/>
          <w:kern w:val="1"/>
        </w:rPr>
      </w:pPr>
      <w:r w:rsidRPr="00945CF0">
        <w:rPr>
          <w:rFonts w:asciiTheme="minorHAnsi" w:hAnsiTheme="minorHAnsi" w:cstheme="minorHAnsi"/>
          <w:bCs w:val="0"/>
          <w:color w:val="auto"/>
          <w:kern w:val="1"/>
        </w:rPr>
        <w:t>- poświadczoną za zgodność z oryginałem odpowiednio przez wykonawcę lub podwykonawcę</w:t>
      </w:r>
      <w:r w:rsidRPr="00945CF0">
        <w:rPr>
          <w:rFonts w:asciiTheme="minorHAnsi" w:hAnsiTheme="minorHAnsi" w:cstheme="minorHAnsi"/>
          <w:b/>
          <w:color w:val="auto"/>
          <w:kern w:val="1"/>
        </w:rPr>
        <w:t xml:space="preserve"> kopię dowodu potwierdzającego zgłoszenie pracownika przez pracodawcę do ubezpieczeń</w:t>
      </w:r>
      <w:r w:rsidRPr="00945CF0">
        <w:rPr>
          <w:rFonts w:asciiTheme="minorHAnsi" w:hAnsiTheme="minorHAnsi" w:cstheme="minorHAnsi"/>
          <w:bCs w:val="0"/>
          <w:color w:val="auto"/>
          <w:kern w:val="1"/>
        </w:rPr>
        <w:t>, zanonimizowaną w sposób zapewniający ochronę danych osobowych pracowników, zgodnie z przepisami ustawy z dnia 29 sierpnia 1997 r. o</w:t>
      </w:r>
      <w:r w:rsidR="007172F2" w:rsidRPr="00945CF0">
        <w:rPr>
          <w:rFonts w:asciiTheme="minorHAnsi" w:hAnsiTheme="minorHAnsi" w:cstheme="minorHAnsi"/>
          <w:bCs w:val="0"/>
          <w:color w:val="auto"/>
          <w:kern w:val="1"/>
        </w:rPr>
        <w:t> </w:t>
      </w:r>
      <w:r w:rsidRPr="00945CF0">
        <w:rPr>
          <w:rFonts w:asciiTheme="minorHAnsi" w:hAnsiTheme="minorHAnsi" w:cstheme="minorHAnsi"/>
          <w:bCs w:val="0"/>
          <w:color w:val="auto"/>
          <w:kern w:val="1"/>
        </w:rPr>
        <w:t xml:space="preserve">ochronie danych osobowych. Imię i nazwisko pracownika nie podlega </w:t>
      </w:r>
      <w:proofErr w:type="spellStart"/>
      <w:r w:rsidRPr="00945CF0">
        <w:rPr>
          <w:rFonts w:asciiTheme="minorHAnsi" w:hAnsiTheme="minorHAnsi" w:cstheme="minorHAnsi"/>
          <w:bCs w:val="0"/>
          <w:color w:val="auto"/>
          <w:kern w:val="1"/>
        </w:rPr>
        <w:t>anonimizacji</w:t>
      </w:r>
      <w:proofErr w:type="spellEnd"/>
      <w:r w:rsidRPr="00945CF0">
        <w:rPr>
          <w:rFonts w:asciiTheme="minorHAnsi" w:hAnsiTheme="minorHAnsi" w:cstheme="minorHAnsi"/>
          <w:bCs w:val="0"/>
          <w:color w:val="auto"/>
          <w:kern w:val="1"/>
        </w:rPr>
        <w:t>.</w:t>
      </w:r>
    </w:p>
    <w:p w14:paraId="17A3DB1C" w14:textId="70FA8664" w:rsidR="007040E1" w:rsidRPr="00945CF0" w:rsidRDefault="007040E1" w:rsidP="00D03890">
      <w:pPr>
        <w:suppressAutoHyphens w:val="0"/>
        <w:spacing w:line="100" w:lineRule="atLeast"/>
        <w:ind w:left="426"/>
        <w:jc w:val="both"/>
        <w:rPr>
          <w:rFonts w:asciiTheme="minorHAnsi" w:hAnsiTheme="minorHAnsi" w:cstheme="minorHAnsi"/>
          <w:bCs w:val="0"/>
          <w:color w:val="auto"/>
          <w:kern w:val="1"/>
          <w:lang w:eastAsia="pl-PL"/>
        </w:rPr>
      </w:pPr>
      <w:r w:rsidRPr="00945CF0">
        <w:rPr>
          <w:rFonts w:asciiTheme="minorHAnsi" w:hAnsiTheme="minorHAnsi" w:cstheme="minorHAnsi"/>
          <w:bCs w:val="0"/>
          <w:color w:val="auto"/>
          <w:kern w:val="1"/>
        </w:rPr>
        <w:t xml:space="preserve">d) </w:t>
      </w:r>
      <w:r w:rsidR="00D03890">
        <w:rPr>
          <w:rFonts w:asciiTheme="minorHAnsi" w:hAnsiTheme="minorHAnsi" w:cstheme="minorHAnsi"/>
          <w:bCs w:val="0"/>
          <w:color w:val="auto"/>
          <w:kern w:val="1"/>
        </w:rPr>
        <w:t xml:space="preserve"> Z</w:t>
      </w:r>
      <w:r w:rsidRPr="00945CF0">
        <w:rPr>
          <w:rFonts w:asciiTheme="minorHAnsi" w:hAnsiTheme="minorHAnsi" w:cstheme="minorHAnsi"/>
          <w:bCs w:val="0"/>
          <w:color w:val="auto"/>
          <w:kern w:val="1"/>
        </w:rPr>
        <w:t xml:space="preserve"> tytułu niespełnienia przez wykonawcę lub podwykonawcę wymogu zatrudnienia na podstawie umowy o pracę osób wykonujących wskazane w punkcie a) czynności zamawiający przewiduje sankcję w postaci obowiązku zapłaty przez wykonawcę kary umownej w wysokości określonej we wzorze umowy w sprawie zamówienia publicznego. Niezłożenie przez wykonawcę w</w:t>
      </w:r>
      <w:r w:rsidR="005B0DED" w:rsidRPr="00945CF0">
        <w:rPr>
          <w:rFonts w:asciiTheme="minorHAnsi" w:hAnsiTheme="minorHAnsi" w:cstheme="minorHAnsi"/>
          <w:bCs w:val="0"/>
          <w:color w:val="auto"/>
          <w:kern w:val="1"/>
        </w:rPr>
        <w:t xml:space="preserve"> </w:t>
      </w:r>
      <w:r w:rsidRPr="00945CF0">
        <w:rPr>
          <w:rFonts w:asciiTheme="minorHAnsi" w:hAnsiTheme="minorHAnsi" w:cstheme="minorHAnsi"/>
          <w:bCs w:val="0"/>
          <w:color w:val="auto"/>
          <w:kern w:val="1"/>
        </w:rPr>
        <w:t>wyznaczonym przez zamawiającego terminie żądanych przez zamawiającego dowodów w celu potwierdzenia spełnienia przez wykonawcę lub podwykonawcę wymogu zatrudnienia na podstawie umowy o</w:t>
      </w:r>
      <w:r w:rsidR="005B0DED" w:rsidRPr="00945CF0">
        <w:rPr>
          <w:rFonts w:asciiTheme="minorHAnsi" w:hAnsiTheme="minorHAnsi" w:cstheme="minorHAnsi"/>
          <w:bCs w:val="0"/>
          <w:color w:val="auto"/>
          <w:kern w:val="1"/>
        </w:rPr>
        <w:t> </w:t>
      </w:r>
      <w:r w:rsidRPr="00945CF0">
        <w:rPr>
          <w:rFonts w:asciiTheme="minorHAnsi" w:hAnsiTheme="minorHAnsi" w:cstheme="minorHAnsi"/>
          <w:bCs w:val="0"/>
          <w:color w:val="auto"/>
          <w:kern w:val="1"/>
        </w:rPr>
        <w:t xml:space="preserve">pracę traktowane będzie jako niespełnienie przez wykonawcę lub podwykonawcę wymogu zatrudnienia na podstawie umowy o pracę osób wykonujących wskazane w punkcie a) czynności. </w:t>
      </w:r>
    </w:p>
    <w:p w14:paraId="041979BF" w14:textId="77777777" w:rsidR="007040E1" w:rsidRPr="00945CF0" w:rsidRDefault="007040E1" w:rsidP="007040E1">
      <w:pPr>
        <w:suppressAutoHyphens w:val="0"/>
        <w:spacing w:line="100" w:lineRule="atLeast"/>
        <w:ind w:left="360"/>
        <w:jc w:val="both"/>
        <w:rPr>
          <w:rFonts w:asciiTheme="minorHAnsi" w:hAnsiTheme="minorHAnsi" w:cstheme="minorHAnsi"/>
          <w:bCs w:val="0"/>
          <w:color w:val="auto"/>
          <w:kern w:val="1"/>
        </w:rPr>
      </w:pPr>
      <w:r w:rsidRPr="00945CF0">
        <w:rPr>
          <w:rFonts w:asciiTheme="minorHAnsi" w:hAnsiTheme="minorHAnsi" w:cstheme="minorHAnsi"/>
          <w:bCs w:val="0"/>
          <w:color w:val="auto"/>
          <w:kern w:val="1"/>
        </w:rPr>
        <w:t>e) W przypadku uzasadnionych wątpliwości co do przestrzegania prawa pracy przez wykonawcę lub podwykonawcę, zamawiający może zwrócić się o przeprowadzenie kontroli przez Państwową Inspekcję Pracy.</w:t>
      </w:r>
    </w:p>
    <w:p w14:paraId="54A50A3C" w14:textId="77777777" w:rsidR="007040E1" w:rsidRPr="00945CF0" w:rsidRDefault="007040E1" w:rsidP="007040E1">
      <w:pPr>
        <w:tabs>
          <w:tab w:val="num" w:pos="0"/>
        </w:tabs>
        <w:suppressAutoHyphens w:val="0"/>
        <w:spacing w:line="100" w:lineRule="atLeast"/>
        <w:jc w:val="both"/>
        <w:rPr>
          <w:rFonts w:asciiTheme="minorHAnsi" w:hAnsiTheme="minorHAnsi" w:cstheme="minorHAnsi"/>
          <w:b/>
          <w:bCs w:val="0"/>
          <w:color w:val="auto"/>
          <w:lang w:val="en-US"/>
        </w:rPr>
      </w:pPr>
    </w:p>
    <w:p w14:paraId="35A996AA" w14:textId="77777777" w:rsidR="006B60A5" w:rsidRDefault="006B60A5" w:rsidP="006B60A5">
      <w:pPr>
        <w:numPr>
          <w:ilvl w:val="0"/>
          <w:numId w:val="1"/>
        </w:numPr>
        <w:tabs>
          <w:tab w:val="num" w:pos="0"/>
        </w:tabs>
        <w:suppressAutoHyphens w:val="0"/>
        <w:spacing w:line="100" w:lineRule="atLeast"/>
        <w:jc w:val="both"/>
        <w:rPr>
          <w:rFonts w:asciiTheme="minorHAnsi" w:hAnsiTheme="minorHAnsi" w:cstheme="minorHAnsi"/>
          <w:b/>
          <w:bCs w:val="0"/>
          <w:color w:val="auto"/>
          <w:lang w:val="en-US"/>
        </w:rPr>
      </w:pPr>
      <w:r w:rsidRPr="00945CF0">
        <w:rPr>
          <w:rFonts w:asciiTheme="minorHAnsi" w:hAnsiTheme="minorHAnsi" w:cstheme="minorHAnsi"/>
          <w:b/>
          <w:bCs w:val="0"/>
          <w:color w:val="auto"/>
          <w:lang w:val="en-US"/>
        </w:rPr>
        <w:t>INFORMACJA O SKŁADANIU OFERT CZĘŚCIOWYCH</w:t>
      </w:r>
    </w:p>
    <w:p w14:paraId="2DE70736" w14:textId="77777777" w:rsidR="008F3D64" w:rsidRPr="00945CF0" w:rsidRDefault="008F3D64" w:rsidP="008F3D64">
      <w:pPr>
        <w:tabs>
          <w:tab w:val="num" w:pos="0"/>
        </w:tabs>
        <w:suppressAutoHyphens w:val="0"/>
        <w:spacing w:line="100" w:lineRule="atLeast"/>
        <w:ind w:left="1004"/>
        <w:jc w:val="both"/>
        <w:rPr>
          <w:rFonts w:asciiTheme="minorHAnsi" w:hAnsiTheme="minorHAnsi" w:cstheme="minorHAnsi"/>
          <w:b/>
          <w:bCs w:val="0"/>
          <w:color w:val="auto"/>
          <w:lang w:val="en-US"/>
        </w:rPr>
      </w:pPr>
    </w:p>
    <w:p w14:paraId="2FA87991" w14:textId="594463DE" w:rsidR="00DF271A" w:rsidRPr="00945CF0" w:rsidRDefault="00DF271A" w:rsidP="00DF271A">
      <w:pPr>
        <w:tabs>
          <w:tab w:val="left" w:pos="284"/>
        </w:tabs>
        <w:suppressAutoHyphens w:val="0"/>
        <w:spacing w:line="100" w:lineRule="atLeast"/>
        <w:jc w:val="both"/>
        <w:rPr>
          <w:rFonts w:asciiTheme="minorHAnsi" w:hAnsiTheme="minorHAnsi" w:cstheme="minorHAnsi"/>
          <w:color w:val="auto"/>
        </w:rPr>
      </w:pPr>
      <w:r w:rsidRPr="00945CF0">
        <w:rPr>
          <w:rFonts w:asciiTheme="minorHAnsi" w:hAnsiTheme="minorHAnsi" w:cstheme="minorHAnsi"/>
          <w:color w:val="auto"/>
        </w:rPr>
        <w:t xml:space="preserve">Zamawiający nie dopuszcza możliwości składania ofert częściowych. </w:t>
      </w:r>
    </w:p>
    <w:p w14:paraId="6D4C7655" w14:textId="77777777" w:rsidR="00DF271A" w:rsidRPr="00945CF0" w:rsidRDefault="00DF271A" w:rsidP="00DF271A">
      <w:pPr>
        <w:tabs>
          <w:tab w:val="left" w:pos="284"/>
        </w:tabs>
        <w:suppressAutoHyphens w:val="0"/>
        <w:spacing w:line="100" w:lineRule="atLeast"/>
        <w:jc w:val="both"/>
        <w:rPr>
          <w:rFonts w:asciiTheme="minorHAnsi" w:hAnsiTheme="minorHAnsi" w:cstheme="minorHAnsi"/>
          <w:color w:val="auto"/>
        </w:rPr>
      </w:pPr>
      <w:r w:rsidRPr="00945CF0">
        <w:rPr>
          <w:rFonts w:asciiTheme="minorHAnsi" w:hAnsiTheme="minorHAnsi" w:cstheme="minorHAnsi"/>
          <w:color w:val="auto"/>
        </w:rPr>
        <w:t>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4605C3BC" w14:textId="29647FBC" w:rsidR="006B60A5" w:rsidRPr="00945CF0" w:rsidRDefault="006B60A5" w:rsidP="006B60A5">
      <w:pPr>
        <w:tabs>
          <w:tab w:val="left" w:pos="284"/>
        </w:tabs>
        <w:suppressAutoHyphens w:val="0"/>
        <w:spacing w:line="100" w:lineRule="atLeast"/>
        <w:jc w:val="both"/>
        <w:rPr>
          <w:rFonts w:asciiTheme="minorHAnsi" w:hAnsiTheme="minorHAnsi" w:cstheme="minorHAnsi"/>
          <w:color w:val="auto"/>
        </w:rPr>
      </w:pPr>
    </w:p>
    <w:p w14:paraId="2EE4C095" w14:textId="77777777" w:rsidR="006B60A5" w:rsidRPr="00945CF0" w:rsidRDefault="006B60A5" w:rsidP="007172F2">
      <w:pPr>
        <w:rPr>
          <w:rFonts w:asciiTheme="minorHAnsi" w:hAnsiTheme="minorHAnsi" w:cstheme="minorHAnsi"/>
          <w:color w:val="auto"/>
          <w:lang w:val="en-US"/>
        </w:rPr>
      </w:pPr>
    </w:p>
    <w:p w14:paraId="18BCEB33" w14:textId="77777777" w:rsidR="006B60A5" w:rsidRDefault="006B60A5" w:rsidP="006B60A5">
      <w:pPr>
        <w:numPr>
          <w:ilvl w:val="0"/>
          <w:numId w:val="1"/>
        </w:numPr>
        <w:tabs>
          <w:tab w:val="num" w:pos="0"/>
        </w:tabs>
        <w:suppressAutoHyphens w:val="0"/>
        <w:spacing w:line="100" w:lineRule="atLeast"/>
        <w:jc w:val="both"/>
        <w:rPr>
          <w:rFonts w:asciiTheme="minorHAnsi" w:hAnsiTheme="minorHAnsi" w:cstheme="minorHAnsi"/>
          <w:b/>
          <w:bCs w:val="0"/>
          <w:color w:val="auto"/>
          <w:lang w:val="en-US"/>
        </w:rPr>
      </w:pPr>
      <w:r w:rsidRPr="00945CF0">
        <w:rPr>
          <w:rFonts w:asciiTheme="minorHAnsi" w:hAnsiTheme="minorHAnsi" w:cstheme="minorHAnsi"/>
          <w:b/>
          <w:bCs w:val="0"/>
          <w:color w:val="auto"/>
          <w:lang w:val="en-US"/>
        </w:rPr>
        <w:t>INFORMACJA O SKŁADANIU OFERT WARIANTOWYCH</w:t>
      </w:r>
    </w:p>
    <w:p w14:paraId="5F6E98ED" w14:textId="77777777" w:rsidR="008F3D64" w:rsidRPr="00945CF0" w:rsidRDefault="008F3D64" w:rsidP="008F3D64">
      <w:pPr>
        <w:tabs>
          <w:tab w:val="num" w:pos="0"/>
        </w:tabs>
        <w:suppressAutoHyphens w:val="0"/>
        <w:spacing w:line="100" w:lineRule="atLeast"/>
        <w:ind w:left="1004"/>
        <w:jc w:val="both"/>
        <w:rPr>
          <w:rFonts w:asciiTheme="minorHAnsi" w:hAnsiTheme="minorHAnsi" w:cstheme="minorHAnsi"/>
          <w:b/>
          <w:bCs w:val="0"/>
          <w:color w:val="auto"/>
          <w:lang w:val="en-US"/>
        </w:rPr>
      </w:pPr>
    </w:p>
    <w:p w14:paraId="2297B98E" w14:textId="659B2838" w:rsidR="006B60A5" w:rsidRPr="00945CF0" w:rsidRDefault="006B60A5" w:rsidP="006B60A5">
      <w:pPr>
        <w:rPr>
          <w:rFonts w:asciiTheme="minorHAnsi" w:hAnsiTheme="minorHAnsi" w:cstheme="minorHAnsi"/>
          <w:color w:val="auto"/>
          <w:lang w:val="en-US"/>
        </w:rPr>
      </w:pPr>
      <w:proofErr w:type="spellStart"/>
      <w:r w:rsidRPr="00945CF0">
        <w:rPr>
          <w:rFonts w:asciiTheme="minorHAnsi" w:hAnsiTheme="minorHAnsi" w:cstheme="minorHAnsi"/>
          <w:color w:val="auto"/>
          <w:lang w:val="en-US"/>
        </w:rPr>
        <w:t>Zamawiający</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nie</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dopuszcza</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możliwości</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składania</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ofert</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wariantowych</w:t>
      </w:r>
      <w:proofErr w:type="spellEnd"/>
      <w:r w:rsidRPr="00945CF0">
        <w:rPr>
          <w:rFonts w:asciiTheme="minorHAnsi" w:hAnsiTheme="minorHAnsi" w:cstheme="minorHAnsi"/>
          <w:color w:val="auto"/>
          <w:lang w:val="en-US"/>
        </w:rPr>
        <w:t>.</w:t>
      </w:r>
    </w:p>
    <w:p w14:paraId="0C62DB51" w14:textId="77777777" w:rsidR="007172F2" w:rsidRPr="00945CF0" w:rsidRDefault="007172F2" w:rsidP="006B60A5">
      <w:pPr>
        <w:rPr>
          <w:rFonts w:asciiTheme="minorHAnsi" w:hAnsiTheme="minorHAnsi" w:cstheme="minorHAnsi"/>
          <w:color w:val="auto"/>
          <w:lang w:val="en-US"/>
        </w:rPr>
      </w:pPr>
    </w:p>
    <w:p w14:paraId="152EB087" w14:textId="641C60DE" w:rsidR="006B60A5" w:rsidRDefault="006B60A5" w:rsidP="00B41543">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945CF0">
        <w:rPr>
          <w:rFonts w:asciiTheme="minorHAnsi" w:hAnsiTheme="minorHAnsi" w:cstheme="minorHAnsi"/>
          <w:b/>
          <w:bCs w:val="0"/>
          <w:color w:val="auto"/>
          <w:lang w:val="en-US"/>
        </w:rPr>
        <w:lastRenderedPageBreak/>
        <w:t>INFORMACJA O PRZEWIDYWANYCH ZAMÓWIENIACH, O KTÓRYCH MOWA W ART. 214 UST. 1 PKT 7 I</w:t>
      </w:r>
      <w:r w:rsidR="008E0F48" w:rsidRPr="00945CF0">
        <w:rPr>
          <w:rFonts w:asciiTheme="minorHAnsi" w:hAnsiTheme="minorHAnsi" w:cstheme="minorHAnsi"/>
          <w:b/>
          <w:bCs w:val="0"/>
          <w:color w:val="auto"/>
          <w:lang w:val="en-US"/>
        </w:rPr>
        <w:t> </w:t>
      </w:r>
      <w:r w:rsidRPr="00945CF0">
        <w:rPr>
          <w:rFonts w:asciiTheme="minorHAnsi" w:hAnsiTheme="minorHAnsi" w:cstheme="minorHAnsi"/>
          <w:b/>
          <w:bCs w:val="0"/>
          <w:color w:val="auto"/>
          <w:lang w:val="en-US"/>
        </w:rPr>
        <w:t>8</w:t>
      </w:r>
    </w:p>
    <w:p w14:paraId="28DCA47C" w14:textId="77777777" w:rsidR="008F3D64" w:rsidRPr="00945CF0" w:rsidRDefault="008F3D64" w:rsidP="008F3D64">
      <w:pPr>
        <w:tabs>
          <w:tab w:val="num" w:pos="0"/>
        </w:tabs>
        <w:suppressAutoHyphens w:val="0"/>
        <w:spacing w:line="100" w:lineRule="atLeast"/>
        <w:jc w:val="both"/>
        <w:rPr>
          <w:rFonts w:asciiTheme="minorHAnsi" w:hAnsiTheme="minorHAnsi" w:cstheme="minorHAnsi"/>
          <w:b/>
          <w:bCs w:val="0"/>
          <w:color w:val="auto"/>
          <w:lang w:val="en-US"/>
        </w:rPr>
      </w:pPr>
    </w:p>
    <w:p w14:paraId="3B36D78D" w14:textId="77777777" w:rsidR="006B60A5" w:rsidRPr="00945CF0" w:rsidRDefault="006B60A5" w:rsidP="006B60A5">
      <w:pPr>
        <w:suppressAutoHyphens w:val="0"/>
        <w:spacing w:line="100" w:lineRule="atLeast"/>
        <w:jc w:val="both"/>
        <w:rPr>
          <w:rFonts w:asciiTheme="minorHAnsi" w:hAnsiTheme="minorHAnsi" w:cstheme="minorHAnsi"/>
          <w:color w:val="auto"/>
          <w:lang w:val="en-US"/>
        </w:rPr>
      </w:pPr>
      <w:proofErr w:type="spellStart"/>
      <w:r w:rsidRPr="00945CF0">
        <w:rPr>
          <w:rFonts w:asciiTheme="minorHAnsi" w:hAnsiTheme="minorHAnsi" w:cstheme="minorHAnsi"/>
          <w:color w:val="auto"/>
          <w:lang w:val="en-US"/>
        </w:rPr>
        <w:t>Zamawiający</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nie</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przewiduje</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możliwości</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udzielenia</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zamówienia</w:t>
      </w:r>
      <w:proofErr w:type="spellEnd"/>
      <w:r w:rsidRPr="00945CF0">
        <w:rPr>
          <w:rFonts w:asciiTheme="minorHAnsi" w:hAnsiTheme="minorHAnsi" w:cstheme="minorHAnsi"/>
          <w:color w:val="auto"/>
          <w:lang w:val="en-US"/>
        </w:rPr>
        <w:t xml:space="preserve">, o </w:t>
      </w:r>
      <w:proofErr w:type="spellStart"/>
      <w:r w:rsidRPr="00945CF0">
        <w:rPr>
          <w:rFonts w:asciiTheme="minorHAnsi" w:hAnsiTheme="minorHAnsi" w:cstheme="minorHAnsi"/>
          <w:color w:val="auto"/>
          <w:lang w:val="en-US"/>
        </w:rPr>
        <w:t>którym</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mowa</w:t>
      </w:r>
      <w:proofErr w:type="spellEnd"/>
      <w:r w:rsidRPr="00945CF0">
        <w:rPr>
          <w:rFonts w:asciiTheme="minorHAnsi" w:hAnsiTheme="minorHAnsi" w:cstheme="minorHAnsi"/>
          <w:color w:val="auto"/>
          <w:lang w:val="en-US"/>
        </w:rPr>
        <w:t xml:space="preserve"> w art. 214 </w:t>
      </w:r>
      <w:proofErr w:type="spellStart"/>
      <w:r w:rsidRPr="00945CF0">
        <w:rPr>
          <w:rFonts w:asciiTheme="minorHAnsi" w:hAnsiTheme="minorHAnsi" w:cstheme="minorHAnsi"/>
          <w:color w:val="auto"/>
          <w:lang w:val="en-US"/>
        </w:rPr>
        <w:t>ust</w:t>
      </w:r>
      <w:proofErr w:type="spellEnd"/>
      <w:r w:rsidRPr="00945CF0">
        <w:rPr>
          <w:rFonts w:asciiTheme="minorHAnsi" w:hAnsiTheme="minorHAnsi" w:cstheme="minorHAnsi"/>
          <w:color w:val="auto"/>
          <w:lang w:val="en-US"/>
        </w:rPr>
        <w:t xml:space="preserve">. 1 pkt 7 i 8 </w:t>
      </w:r>
      <w:proofErr w:type="spellStart"/>
      <w:r w:rsidRPr="00945CF0">
        <w:rPr>
          <w:rFonts w:asciiTheme="minorHAnsi" w:hAnsiTheme="minorHAnsi" w:cstheme="minorHAnsi"/>
          <w:color w:val="auto"/>
          <w:lang w:val="en-US"/>
        </w:rPr>
        <w:t>ustawy</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Pzp</w:t>
      </w:r>
      <w:proofErr w:type="spellEnd"/>
      <w:r w:rsidRPr="00945CF0">
        <w:rPr>
          <w:rFonts w:asciiTheme="minorHAnsi" w:hAnsiTheme="minorHAnsi" w:cstheme="minorHAnsi"/>
          <w:color w:val="auto"/>
          <w:lang w:val="en-US"/>
        </w:rPr>
        <w:t>.</w:t>
      </w:r>
    </w:p>
    <w:p w14:paraId="41F81204" w14:textId="77777777" w:rsidR="006B60A5" w:rsidRPr="00945CF0" w:rsidRDefault="006B60A5" w:rsidP="006B60A5">
      <w:pPr>
        <w:suppressAutoHyphens w:val="0"/>
        <w:spacing w:line="100" w:lineRule="atLeast"/>
        <w:jc w:val="both"/>
        <w:rPr>
          <w:rFonts w:asciiTheme="minorHAnsi" w:hAnsiTheme="minorHAnsi" w:cstheme="minorHAnsi"/>
          <w:color w:val="auto"/>
          <w:lang w:val="en-US"/>
        </w:rPr>
      </w:pPr>
    </w:p>
    <w:p w14:paraId="64D7FC77" w14:textId="77777777" w:rsidR="006B60A5" w:rsidRDefault="006B60A5" w:rsidP="006B60A5">
      <w:pPr>
        <w:numPr>
          <w:ilvl w:val="0"/>
          <w:numId w:val="1"/>
        </w:numPr>
        <w:tabs>
          <w:tab w:val="num" w:pos="0"/>
        </w:tabs>
        <w:suppressAutoHyphens w:val="0"/>
        <w:spacing w:line="100" w:lineRule="atLeast"/>
        <w:jc w:val="both"/>
        <w:rPr>
          <w:rFonts w:asciiTheme="minorHAnsi" w:hAnsiTheme="minorHAnsi" w:cstheme="minorHAnsi"/>
          <w:b/>
          <w:bCs w:val="0"/>
          <w:color w:val="auto"/>
          <w:lang w:val="en-US"/>
        </w:rPr>
      </w:pPr>
      <w:r w:rsidRPr="00945CF0">
        <w:rPr>
          <w:rFonts w:asciiTheme="minorHAnsi" w:hAnsiTheme="minorHAnsi" w:cstheme="minorHAnsi"/>
          <w:b/>
          <w:bCs w:val="0"/>
          <w:color w:val="auto"/>
          <w:lang w:val="en-US"/>
        </w:rPr>
        <w:t>TERMIN WYKONANIA ZAMÓWIENIA</w:t>
      </w:r>
    </w:p>
    <w:p w14:paraId="75EB33E2" w14:textId="77777777" w:rsidR="008F3D64" w:rsidRPr="00945CF0" w:rsidRDefault="008F3D64" w:rsidP="008F3D64">
      <w:pPr>
        <w:tabs>
          <w:tab w:val="num" w:pos="0"/>
        </w:tabs>
        <w:suppressAutoHyphens w:val="0"/>
        <w:spacing w:line="100" w:lineRule="atLeast"/>
        <w:ind w:left="1004"/>
        <w:jc w:val="both"/>
        <w:rPr>
          <w:rFonts w:asciiTheme="minorHAnsi" w:hAnsiTheme="minorHAnsi" w:cstheme="minorHAnsi"/>
          <w:b/>
          <w:bCs w:val="0"/>
          <w:color w:val="auto"/>
          <w:lang w:val="en-US"/>
        </w:rPr>
      </w:pPr>
    </w:p>
    <w:p w14:paraId="4312D705" w14:textId="7709294F" w:rsidR="00B41543" w:rsidRPr="00945CF0" w:rsidRDefault="00B41543" w:rsidP="00B41543">
      <w:pPr>
        <w:widowControl/>
        <w:spacing w:line="240" w:lineRule="auto"/>
        <w:jc w:val="both"/>
        <w:rPr>
          <w:rFonts w:asciiTheme="minorHAnsi" w:hAnsiTheme="minorHAnsi" w:cstheme="minorHAnsi"/>
          <w:color w:val="auto"/>
        </w:rPr>
      </w:pPr>
      <w:r w:rsidRPr="00945CF0">
        <w:rPr>
          <w:rFonts w:asciiTheme="minorHAnsi" w:hAnsiTheme="minorHAnsi" w:cstheme="minorHAnsi"/>
          <w:color w:val="auto"/>
        </w:rPr>
        <w:t>Termin realizacji zamówienia: 12 miesięcy od daty zawarcia umowy.</w:t>
      </w:r>
    </w:p>
    <w:p w14:paraId="3582ACD8" w14:textId="77777777" w:rsidR="00B41543" w:rsidRPr="00945CF0" w:rsidRDefault="00B41543" w:rsidP="00B41543">
      <w:pPr>
        <w:widowControl/>
        <w:spacing w:line="240" w:lineRule="auto"/>
        <w:jc w:val="both"/>
        <w:rPr>
          <w:rFonts w:asciiTheme="minorHAnsi" w:hAnsiTheme="minorHAnsi" w:cstheme="minorHAnsi"/>
          <w:color w:val="FF0000"/>
        </w:rPr>
      </w:pPr>
    </w:p>
    <w:p w14:paraId="30D153D6" w14:textId="35EDAFD3" w:rsidR="006B60A5" w:rsidRDefault="006B60A5" w:rsidP="00B41543">
      <w:pPr>
        <w:pStyle w:val="Akapitzlist"/>
        <w:numPr>
          <w:ilvl w:val="0"/>
          <w:numId w:val="1"/>
        </w:numPr>
        <w:ind w:left="0" w:firstLine="0"/>
        <w:jc w:val="both"/>
        <w:rPr>
          <w:rFonts w:asciiTheme="minorHAnsi" w:hAnsiTheme="minorHAnsi" w:cstheme="minorHAnsi"/>
          <w:b/>
          <w:bCs w:val="0"/>
          <w:color w:val="auto"/>
          <w:lang w:val="en-US"/>
        </w:rPr>
      </w:pPr>
      <w:r w:rsidRPr="00945CF0">
        <w:rPr>
          <w:rFonts w:asciiTheme="minorHAnsi" w:hAnsiTheme="minorHAnsi" w:cstheme="minorHAnsi"/>
          <w:b/>
          <w:bCs w:val="0"/>
          <w:color w:val="auto"/>
          <w:lang w:val="en-US"/>
        </w:rPr>
        <w:t>PROJEKTOWANE POSTANOWIENIA UMOWY W SPRAWIE ZAMÓWIENIA PUBLICZNEGO</w:t>
      </w:r>
    </w:p>
    <w:p w14:paraId="37FD8C28" w14:textId="77777777" w:rsidR="008F3D64" w:rsidRPr="00945CF0" w:rsidRDefault="008F3D64" w:rsidP="008F3D64">
      <w:pPr>
        <w:pStyle w:val="Akapitzlist"/>
        <w:ind w:left="0"/>
        <w:jc w:val="both"/>
        <w:rPr>
          <w:rFonts w:asciiTheme="minorHAnsi" w:hAnsiTheme="minorHAnsi" w:cstheme="minorHAnsi"/>
          <w:b/>
          <w:bCs w:val="0"/>
          <w:color w:val="auto"/>
          <w:lang w:val="en-US"/>
        </w:rPr>
      </w:pPr>
    </w:p>
    <w:p w14:paraId="698A04DE" w14:textId="2EE3E05B" w:rsidR="006B60A5" w:rsidRPr="00945CF0" w:rsidRDefault="006B60A5" w:rsidP="006B60A5">
      <w:pPr>
        <w:suppressAutoHyphens w:val="0"/>
        <w:spacing w:line="100" w:lineRule="atLeast"/>
        <w:jc w:val="both"/>
        <w:rPr>
          <w:rFonts w:asciiTheme="minorHAnsi" w:hAnsiTheme="minorHAnsi" w:cstheme="minorHAnsi"/>
          <w:color w:val="auto"/>
          <w:lang w:val="en-US"/>
        </w:rPr>
      </w:pPr>
      <w:proofErr w:type="spellStart"/>
      <w:r w:rsidRPr="00945CF0">
        <w:rPr>
          <w:rFonts w:asciiTheme="minorHAnsi" w:hAnsiTheme="minorHAnsi" w:cstheme="minorHAnsi"/>
          <w:color w:val="auto"/>
          <w:lang w:val="en-US"/>
        </w:rPr>
        <w:t>Projektowane</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postanowienia</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umowy</w:t>
      </w:r>
      <w:proofErr w:type="spellEnd"/>
      <w:r w:rsidRPr="00945CF0">
        <w:rPr>
          <w:rFonts w:asciiTheme="minorHAnsi" w:hAnsiTheme="minorHAnsi" w:cstheme="minorHAnsi"/>
          <w:color w:val="auto"/>
          <w:lang w:val="en-US"/>
        </w:rPr>
        <w:t xml:space="preserve"> w </w:t>
      </w:r>
      <w:proofErr w:type="spellStart"/>
      <w:r w:rsidRPr="00945CF0">
        <w:rPr>
          <w:rFonts w:asciiTheme="minorHAnsi" w:hAnsiTheme="minorHAnsi" w:cstheme="minorHAnsi"/>
          <w:color w:val="auto"/>
          <w:lang w:val="en-US"/>
        </w:rPr>
        <w:t>sprawie</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zamówienia</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publicznego</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które</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zostaną</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wprowadzone</w:t>
      </w:r>
      <w:proofErr w:type="spellEnd"/>
      <w:r w:rsidRPr="00945CF0">
        <w:rPr>
          <w:rFonts w:asciiTheme="minorHAnsi" w:hAnsiTheme="minorHAnsi" w:cstheme="minorHAnsi"/>
          <w:color w:val="auto"/>
          <w:lang w:val="en-US"/>
        </w:rPr>
        <w:t xml:space="preserve"> do </w:t>
      </w:r>
      <w:proofErr w:type="spellStart"/>
      <w:r w:rsidRPr="00945CF0">
        <w:rPr>
          <w:rFonts w:asciiTheme="minorHAnsi" w:hAnsiTheme="minorHAnsi" w:cstheme="minorHAnsi"/>
          <w:color w:val="auto"/>
          <w:lang w:val="en-US"/>
        </w:rPr>
        <w:t>treści</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tej</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umowy</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określone</w:t>
      </w:r>
      <w:proofErr w:type="spellEnd"/>
      <w:r w:rsidRPr="00945CF0">
        <w:rPr>
          <w:rFonts w:asciiTheme="minorHAnsi" w:hAnsiTheme="minorHAnsi" w:cstheme="minorHAnsi"/>
          <w:color w:val="auto"/>
          <w:lang w:val="en-US"/>
        </w:rPr>
        <w:t xml:space="preserve"> </w:t>
      </w:r>
      <w:proofErr w:type="spellStart"/>
      <w:r w:rsidRPr="00945CF0">
        <w:rPr>
          <w:rFonts w:asciiTheme="minorHAnsi" w:hAnsiTheme="minorHAnsi" w:cstheme="minorHAnsi"/>
          <w:color w:val="auto"/>
          <w:lang w:val="en-US"/>
        </w:rPr>
        <w:t>zostały</w:t>
      </w:r>
      <w:proofErr w:type="spellEnd"/>
      <w:r w:rsidRPr="00945CF0">
        <w:rPr>
          <w:rFonts w:asciiTheme="minorHAnsi" w:hAnsiTheme="minorHAnsi" w:cstheme="minorHAnsi"/>
          <w:color w:val="auto"/>
          <w:lang w:val="en-US"/>
        </w:rPr>
        <w:t xml:space="preserve"> w </w:t>
      </w:r>
      <w:proofErr w:type="spellStart"/>
      <w:r w:rsidRPr="00945CF0">
        <w:rPr>
          <w:rFonts w:asciiTheme="minorHAnsi" w:hAnsiTheme="minorHAnsi" w:cstheme="minorHAnsi"/>
          <w:color w:val="auto"/>
          <w:lang w:val="en-US"/>
        </w:rPr>
        <w:t>Załączniku</w:t>
      </w:r>
      <w:proofErr w:type="spellEnd"/>
      <w:r w:rsidRPr="00945CF0">
        <w:rPr>
          <w:rFonts w:asciiTheme="minorHAnsi" w:hAnsiTheme="minorHAnsi" w:cstheme="minorHAnsi"/>
          <w:color w:val="auto"/>
          <w:lang w:val="en-US"/>
        </w:rPr>
        <w:t xml:space="preserve"> nr </w:t>
      </w:r>
      <w:r w:rsidR="007E69C3" w:rsidRPr="00945CF0">
        <w:rPr>
          <w:rFonts w:asciiTheme="minorHAnsi" w:hAnsiTheme="minorHAnsi" w:cstheme="minorHAnsi"/>
          <w:color w:val="auto"/>
          <w:lang w:val="en-US"/>
        </w:rPr>
        <w:t>3</w:t>
      </w:r>
      <w:r w:rsidRPr="00945CF0">
        <w:rPr>
          <w:rFonts w:asciiTheme="minorHAnsi" w:hAnsiTheme="minorHAnsi" w:cstheme="minorHAnsi"/>
          <w:color w:val="auto"/>
          <w:lang w:val="en-US"/>
        </w:rPr>
        <w:t xml:space="preserve"> do SWZ</w:t>
      </w:r>
      <w:r w:rsidR="007E69C3" w:rsidRPr="00945CF0">
        <w:rPr>
          <w:rFonts w:asciiTheme="minorHAnsi" w:hAnsiTheme="minorHAnsi" w:cstheme="minorHAnsi"/>
          <w:color w:val="auto"/>
          <w:lang w:val="en-US"/>
        </w:rPr>
        <w:t>.</w:t>
      </w:r>
    </w:p>
    <w:p w14:paraId="6EE9A777" w14:textId="77777777" w:rsidR="006B60A5" w:rsidRPr="00945CF0" w:rsidRDefault="006B60A5" w:rsidP="001441B7">
      <w:pPr>
        <w:ind w:left="708" w:hanging="708"/>
        <w:rPr>
          <w:rFonts w:asciiTheme="minorHAnsi" w:hAnsiTheme="minorHAnsi" w:cstheme="minorHAnsi"/>
          <w:color w:val="auto"/>
          <w:lang w:val="en-US"/>
        </w:rPr>
      </w:pPr>
    </w:p>
    <w:p w14:paraId="14CA72E0" w14:textId="77777777" w:rsidR="006B60A5" w:rsidRDefault="006B60A5" w:rsidP="007E69C3">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945CF0">
        <w:rPr>
          <w:rFonts w:asciiTheme="minorHAnsi" w:hAnsiTheme="minorHAnsi" w:cstheme="minorHAnsi"/>
          <w:b/>
          <w:bCs w:val="0"/>
          <w:color w:val="auto"/>
          <w:lang w:val="en-US"/>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5364C0DF" w14:textId="77777777" w:rsidR="008F3D64" w:rsidRPr="00945CF0" w:rsidRDefault="008F3D64" w:rsidP="008F3D64">
      <w:pPr>
        <w:tabs>
          <w:tab w:val="num" w:pos="0"/>
        </w:tabs>
        <w:suppressAutoHyphens w:val="0"/>
        <w:spacing w:line="100" w:lineRule="atLeast"/>
        <w:jc w:val="both"/>
        <w:rPr>
          <w:rFonts w:asciiTheme="minorHAnsi" w:hAnsiTheme="minorHAnsi" w:cstheme="minorHAnsi"/>
          <w:b/>
          <w:bCs w:val="0"/>
          <w:color w:val="auto"/>
          <w:lang w:val="en-US"/>
        </w:rPr>
      </w:pPr>
    </w:p>
    <w:p w14:paraId="053ECC39" w14:textId="0F67AEC2" w:rsidR="00453806" w:rsidRPr="00EC7F4E" w:rsidRDefault="00453806" w:rsidP="00EC7F4E">
      <w:pPr>
        <w:pStyle w:val="Akapitzlist"/>
        <w:widowControl/>
        <w:numPr>
          <w:ilvl w:val="2"/>
          <w:numId w:val="4"/>
        </w:numPr>
        <w:shd w:val="clear" w:color="auto" w:fill="FEFFFF"/>
        <w:tabs>
          <w:tab w:val="clear" w:pos="1440"/>
          <w:tab w:val="num" w:pos="284"/>
        </w:tabs>
        <w:suppressAutoHyphens w:val="0"/>
        <w:autoSpaceDE w:val="0"/>
        <w:spacing w:line="288" w:lineRule="exact"/>
        <w:ind w:left="284" w:right="4" w:hanging="284"/>
        <w:jc w:val="both"/>
        <w:rPr>
          <w:rFonts w:asciiTheme="minorHAnsi" w:hAnsiTheme="minorHAnsi" w:cstheme="minorHAnsi"/>
          <w:bCs w:val="0"/>
          <w:color w:val="auto"/>
          <w:shd w:val="clear" w:color="auto" w:fill="FEFFFF"/>
        </w:rPr>
      </w:pPr>
      <w:r w:rsidRPr="00EC7F4E">
        <w:rPr>
          <w:rFonts w:asciiTheme="minorHAnsi" w:hAnsiTheme="minorHAnsi" w:cstheme="minorHAnsi"/>
          <w:bCs w:val="0"/>
          <w:color w:val="auto"/>
          <w:shd w:val="clear" w:color="auto" w:fill="FEFFFF"/>
        </w:rPr>
        <w:t xml:space="preserve">W postępowaniu o udzielenie zamówienia komunikacja między Zamawiającym,                             </w:t>
      </w:r>
      <w:r w:rsidR="00D03890" w:rsidRPr="00EC7F4E">
        <w:rPr>
          <w:rFonts w:asciiTheme="minorHAnsi" w:hAnsiTheme="minorHAnsi" w:cstheme="minorHAnsi"/>
          <w:bCs w:val="0"/>
          <w:color w:val="auto"/>
          <w:shd w:val="clear" w:color="auto" w:fill="FEFFFF"/>
        </w:rPr>
        <w:t xml:space="preserve">                                    </w:t>
      </w:r>
      <w:r w:rsidRPr="00EC7F4E">
        <w:rPr>
          <w:rFonts w:asciiTheme="minorHAnsi" w:hAnsiTheme="minorHAnsi" w:cstheme="minorHAnsi"/>
          <w:bCs w:val="0"/>
          <w:color w:val="auto"/>
          <w:shd w:val="clear" w:color="auto" w:fill="FEFFFF"/>
        </w:rPr>
        <w:t xml:space="preserve">  a Wykonawcami odbywa się przy użyciu platformazakupowa.pl. (zwana dalej „platforma zakupowa”)</w:t>
      </w:r>
    </w:p>
    <w:p w14:paraId="552D565C" w14:textId="77777777" w:rsidR="00453806" w:rsidRPr="00453806" w:rsidRDefault="00453806" w:rsidP="00EC7F4E">
      <w:pPr>
        <w:widowControl/>
        <w:shd w:val="clear" w:color="auto" w:fill="FEFFFF"/>
        <w:suppressAutoHyphens w:val="0"/>
        <w:autoSpaceDE w:val="0"/>
        <w:spacing w:line="288" w:lineRule="exact"/>
        <w:ind w:right="4"/>
        <w:jc w:val="both"/>
        <w:rPr>
          <w:rFonts w:asciiTheme="minorHAnsi" w:hAnsiTheme="minorHAnsi" w:cstheme="minorHAnsi"/>
          <w:b/>
          <w:i/>
          <w:iCs/>
          <w:color w:val="auto"/>
          <w:shd w:val="clear" w:color="auto" w:fill="FEFFFF"/>
        </w:rPr>
      </w:pPr>
      <w:r w:rsidRPr="00453806">
        <w:rPr>
          <w:rFonts w:asciiTheme="minorHAnsi" w:hAnsiTheme="minorHAnsi" w:cstheme="minorHAnsi"/>
          <w:b/>
          <w:i/>
          <w:iCs/>
          <w:color w:val="auto"/>
          <w:shd w:val="clear" w:color="auto" w:fill="FEFFFF"/>
        </w:rPr>
        <w:t xml:space="preserve">UWAGA: </w:t>
      </w:r>
    </w:p>
    <w:p w14:paraId="4756F557" w14:textId="77777777" w:rsidR="00453806" w:rsidRPr="00453806" w:rsidRDefault="00453806" w:rsidP="00EC7F4E">
      <w:pPr>
        <w:widowControl/>
        <w:shd w:val="clear" w:color="auto" w:fill="FEFFFF"/>
        <w:suppressAutoHyphens w:val="0"/>
        <w:autoSpaceDE w:val="0"/>
        <w:spacing w:line="288" w:lineRule="exact"/>
        <w:ind w:right="4"/>
        <w:jc w:val="both"/>
        <w:rPr>
          <w:rFonts w:asciiTheme="minorHAnsi" w:hAnsiTheme="minorHAnsi" w:cstheme="minorHAnsi"/>
          <w:b/>
          <w:i/>
          <w:iCs/>
          <w:color w:val="auto"/>
          <w:shd w:val="clear" w:color="auto" w:fill="FEFFFF"/>
        </w:rPr>
      </w:pPr>
      <w:r w:rsidRPr="00453806">
        <w:rPr>
          <w:rFonts w:asciiTheme="minorHAnsi" w:hAnsiTheme="minorHAnsi" w:cstheme="minorHAnsi"/>
          <w:b/>
          <w:i/>
          <w:iCs/>
          <w:color w:val="auto"/>
          <w:shd w:val="clear" w:color="auto" w:fill="FEFFFF"/>
        </w:rPr>
        <w:t>W sytuacjach awaryjnych np. w przypadku niedziałania platformazakupowa.pl Zamawiający może również komunikować się z Wykonawcami za pomocą poczty elektronicznej, email:</w:t>
      </w:r>
    </w:p>
    <w:p w14:paraId="6E0EF65A" w14:textId="77777777" w:rsidR="00453806" w:rsidRPr="00453806" w:rsidRDefault="00453806" w:rsidP="00EC7F4E">
      <w:pPr>
        <w:widowControl/>
        <w:shd w:val="clear" w:color="auto" w:fill="FEFFFF"/>
        <w:suppressAutoHyphens w:val="0"/>
        <w:autoSpaceDE w:val="0"/>
        <w:spacing w:line="288" w:lineRule="exact"/>
        <w:ind w:right="4"/>
        <w:jc w:val="both"/>
        <w:rPr>
          <w:rFonts w:asciiTheme="minorHAnsi" w:hAnsiTheme="minorHAnsi" w:cstheme="minorHAnsi"/>
          <w:b/>
          <w:i/>
          <w:iCs/>
          <w:color w:val="auto"/>
          <w:shd w:val="clear" w:color="auto" w:fill="FEFFFF"/>
        </w:rPr>
      </w:pPr>
      <w:r w:rsidRPr="00453806">
        <w:rPr>
          <w:rFonts w:asciiTheme="minorHAnsi" w:hAnsiTheme="minorHAnsi" w:cstheme="minorHAnsi"/>
          <w:b/>
          <w:i/>
          <w:iCs/>
          <w:color w:val="auto"/>
          <w:shd w:val="clear" w:color="auto" w:fill="FEFFFF"/>
        </w:rPr>
        <w:t>przetargi@rckik.lublin.pl.</w:t>
      </w:r>
    </w:p>
    <w:p w14:paraId="4F0DBC2D" w14:textId="49E8D9F2" w:rsidR="00453806" w:rsidRPr="00453806" w:rsidRDefault="00453806" w:rsidP="00453806">
      <w:pPr>
        <w:widowControl/>
        <w:numPr>
          <w:ilvl w:val="3"/>
          <w:numId w:val="42"/>
        </w:numPr>
        <w:shd w:val="clear" w:color="auto" w:fill="FEFFFF"/>
        <w:suppressAutoHyphens w:val="0"/>
        <w:autoSpaceDE w:val="0"/>
        <w:spacing w:after="160" w:line="288" w:lineRule="exact"/>
        <w:ind w:left="284" w:right="4" w:hanging="284"/>
        <w:jc w:val="both"/>
        <w:rPr>
          <w:rFonts w:asciiTheme="minorHAnsi" w:hAnsiTheme="minorHAnsi" w:cstheme="minorHAnsi"/>
          <w:bCs w:val="0"/>
          <w:color w:val="auto"/>
          <w:shd w:val="clear" w:color="auto" w:fill="FEFFFF"/>
        </w:rPr>
      </w:pPr>
      <w:r w:rsidRPr="00453806">
        <w:rPr>
          <w:rFonts w:asciiTheme="minorHAnsi" w:hAnsiTheme="minorHAnsi" w:cstheme="minorHAnsi"/>
          <w:bCs w:val="0"/>
          <w:color w:val="auto"/>
          <w:shd w:val="clear" w:color="auto" w:fill="FEFFFF"/>
        </w:rPr>
        <w:t xml:space="preserve">Zamawiający w zakresie pytań: technicznych związanych z działaniem systemu prosi                    </w:t>
      </w:r>
      <w:r w:rsidR="00D03890">
        <w:rPr>
          <w:rFonts w:asciiTheme="minorHAnsi" w:hAnsiTheme="minorHAnsi" w:cstheme="minorHAnsi"/>
          <w:bCs w:val="0"/>
          <w:color w:val="auto"/>
          <w:shd w:val="clear" w:color="auto" w:fill="FEFFFF"/>
        </w:rPr>
        <w:t xml:space="preserve">                            </w:t>
      </w:r>
      <w:r w:rsidRPr="00453806">
        <w:rPr>
          <w:rFonts w:asciiTheme="minorHAnsi" w:hAnsiTheme="minorHAnsi" w:cstheme="minorHAnsi"/>
          <w:bCs w:val="0"/>
          <w:color w:val="auto"/>
          <w:shd w:val="clear" w:color="auto" w:fill="FEFFFF"/>
        </w:rPr>
        <w:t xml:space="preserve">  o kontakt z Centrum Wsparcia Klienta platformazakupowa.pl pod numer 22 101 02 02, cwk@platformazakupowa.pl.</w:t>
      </w:r>
    </w:p>
    <w:p w14:paraId="5CF8F053" w14:textId="77777777" w:rsidR="00453806" w:rsidRPr="00453806" w:rsidRDefault="00453806" w:rsidP="00453806">
      <w:pPr>
        <w:widowControl/>
        <w:numPr>
          <w:ilvl w:val="0"/>
          <w:numId w:val="11"/>
        </w:numPr>
        <w:shd w:val="clear" w:color="auto" w:fill="FEFFFF"/>
        <w:suppressAutoHyphens w:val="0"/>
        <w:autoSpaceDE w:val="0"/>
        <w:spacing w:after="160" w:line="288" w:lineRule="exact"/>
        <w:ind w:left="284" w:right="4" w:hanging="284"/>
        <w:jc w:val="both"/>
        <w:rPr>
          <w:rFonts w:asciiTheme="minorHAnsi" w:hAnsiTheme="minorHAnsi" w:cstheme="minorHAnsi"/>
          <w:bCs w:val="0"/>
          <w:color w:val="auto"/>
          <w:shd w:val="clear" w:color="auto" w:fill="FEFFFF"/>
        </w:rPr>
      </w:pPr>
      <w:r w:rsidRPr="00453806">
        <w:rPr>
          <w:rFonts w:asciiTheme="minorHAnsi" w:hAnsiTheme="minorHAnsi" w:cstheme="minorHAnsi"/>
          <w:bCs w:val="0"/>
          <w:color w:val="auto"/>
          <w:shd w:val="clear" w:color="auto" w:fill="FEFFFF"/>
        </w:rPr>
        <w:t>Wymagania techniczne i organizacyjne szczegółowo opisane zostały w Regulaminie platformazakupowa.pl .</w:t>
      </w:r>
    </w:p>
    <w:p w14:paraId="55288228" w14:textId="77777777" w:rsidR="00453806" w:rsidRPr="00453806" w:rsidRDefault="00453806" w:rsidP="00453806">
      <w:pPr>
        <w:widowControl/>
        <w:numPr>
          <w:ilvl w:val="0"/>
          <w:numId w:val="11"/>
        </w:numPr>
        <w:shd w:val="clear" w:color="auto" w:fill="FEFFFF"/>
        <w:suppressAutoHyphens w:val="0"/>
        <w:autoSpaceDE w:val="0"/>
        <w:spacing w:after="160" w:line="288" w:lineRule="exact"/>
        <w:ind w:left="284" w:right="4" w:hanging="284"/>
        <w:jc w:val="both"/>
        <w:rPr>
          <w:rFonts w:asciiTheme="minorHAnsi" w:hAnsiTheme="minorHAnsi" w:cstheme="minorHAnsi"/>
          <w:bCs w:val="0"/>
          <w:color w:val="auto"/>
          <w:shd w:val="clear" w:color="auto" w:fill="FEFFFF"/>
        </w:rPr>
      </w:pPr>
      <w:r w:rsidRPr="00453806">
        <w:rPr>
          <w:rFonts w:asciiTheme="minorHAnsi" w:hAnsiTheme="minorHAnsi" w:cstheme="minorHAnsi"/>
          <w:bCs w:val="0"/>
          <w:color w:val="auto"/>
          <w:shd w:val="clear" w:color="auto" w:fill="FEFFFF"/>
        </w:rPr>
        <w:t>Na platformie zakupowej występuje limit objętości plików lub spakowanych folderów w zakresie całej oferty lub wniosku do ilości 10 plików lub spakowanych folderów (pliki można spakować zgodnie z ust. 8 poniżej) przy maksymalnej wielkości 150 MB.</w:t>
      </w:r>
    </w:p>
    <w:p w14:paraId="0E1628DA" w14:textId="77777777" w:rsidR="00453806" w:rsidRPr="00453806" w:rsidRDefault="00453806" w:rsidP="00453806">
      <w:pPr>
        <w:widowControl/>
        <w:numPr>
          <w:ilvl w:val="0"/>
          <w:numId w:val="11"/>
        </w:numPr>
        <w:shd w:val="clear" w:color="auto" w:fill="FEFFFF"/>
        <w:suppressAutoHyphens w:val="0"/>
        <w:autoSpaceDE w:val="0"/>
        <w:spacing w:after="160" w:line="288" w:lineRule="exact"/>
        <w:ind w:left="284" w:right="4" w:hanging="284"/>
        <w:jc w:val="both"/>
        <w:rPr>
          <w:rFonts w:asciiTheme="minorHAnsi" w:hAnsiTheme="minorHAnsi" w:cstheme="minorHAnsi"/>
          <w:bCs w:val="0"/>
          <w:color w:val="auto"/>
          <w:shd w:val="clear" w:color="auto" w:fill="FEFFFF"/>
        </w:rPr>
      </w:pPr>
      <w:r w:rsidRPr="00453806">
        <w:rPr>
          <w:rFonts w:asciiTheme="minorHAnsi" w:hAnsiTheme="minorHAnsi" w:cstheme="minorHAnsi"/>
          <w:bCs w:val="0"/>
          <w:color w:val="auto"/>
          <w:shd w:val="clear" w:color="auto" w:fill="FEFFFF"/>
        </w:rPr>
        <w:t>Przy dużych plikach kluczowe jest łącze internetowe i dostępna przepustowość łącza po stronie serwera platformazakupowa.pl oraz użytkownika.</w:t>
      </w:r>
      <w:r w:rsidRPr="00453806">
        <w:rPr>
          <w:rFonts w:asciiTheme="minorHAnsi" w:hAnsiTheme="minorHAnsi" w:cstheme="minorHAnsi"/>
          <w:color w:val="auto"/>
        </w:rPr>
        <w:t xml:space="preserve"> </w:t>
      </w:r>
    </w:p>
    <w:p w14:paraId="0329F164" w14:textId="7751CB53" w:rsidR="00453806" w:rsidRPr="00453806" w:rsidRDefault="00453806" w:rsidP="00453806">
      <w:pPr>
        <w:widowControl/>
        <w:numPr>
          <w:ilvl w:val="0"/>
          <w:numId w:val="11"/>
        </w:numPr>
        <w:shd w:val="clear" w:color="auto" w:fill="FEFFFF"/>
        <w:suppressAutoHyphens w:val="0"/>
        <w:autoSpaceDE w:val="0"/>
        <w:spacing w:after="160" w:line="288" w:lineRule="exact"/>
        <w:ind w:left="284" w:right="4" w:hanging="284"/>
        <w:jc w:val="both"/>
        <w:rPr>
          <w:rFonts w:asciiTheme="minorHAnsi" w:hAnsiTheme="minorHAnsi" w:cstheme="minorHAnsi"/>
          <w:bCs w:val="0"/>
          <w:color w:val="auto"/>
          <w:shd w:val="clear" w:color="auto" w:fill="FEFFFF"/>
        </w:rPr>
      </w:pPr>
      <w:r w:rsidRPr="00453806">
        <w:rPr>
          <w:rFonts w:asciiTheme="minorHAnsi" w:hAnsiTheme="minorHAnsi" w:cstheme="minorHAnsi"/>
          <w:bCs w:val="0"/>
          <w:color w:val="auto"/>
          <w:shd w:val="clear" w:color="auto" w:fill="FEFFFF"/>
        </w:rPr>
        <w:t>Proces przeciwny do pobierania danych, polegający na wysyłaniu w tym przypadku plików</w:t>
      </w:r>
      <w:r w:rsidR="008F3D64">
        <w:rPr>
          <w:rFonts w:asciiTheme="minorHAnsi" w:hAnsiTheme="minorHAnsi" w:cstheme="minorHAnsi"/>
          <w:bCs w:val="0"/>
          <w:color w:val="auto"/>
          <w:shd w:val="clear" w:color="auto" w:fill="FEFFFF"/>
        </w:rPr>
        <w:t xml:space="preserve">                                   </w:t>
      </w:r>
      <w:r w:rsidRPr="00453806">
        <w:rPr>
          <w:rFonts w:asciiTheme="minorHAnsi" w:hAnsiTheme="minorHAnsi" w:cstheme="minorHAnsi"/>
          <w:bCs w:val="0"/>
          <w:color w:val="auto"/>
          <w:shd w:val="clear" w:color="auto" w:fill="FEFFFF"/>
        </w:rPr>
        <w:t xml:space="preserve"> z komputera użytkownika do systemu platformazakupowa.pl. Zaleca się, aby łączna objętość plików nie była większa niż 0,5 GB, gdyż w przypadku braku wystarczającego transferu danych ich wgranie do systemu może zająć bardzo dużo czasu.</w:t>
      </w:r>
    </w:p>
    <w:p w14:paraId="7B1E33A9" w14:textId="7A123834" w:rsidR="00453806" w:rsidRPr="00453806" w:rsidRDefault="00453806" w:rsidP="008F3D64">
      <w:pPr>
        <w:widowControl/>
        <w:numPr>
          <w:ilvl w:val="0"/>
          <w:numId w:val="11"/>
        </w:numPr>
        <w:shd w:val="clear" w:color="auto" w:fill="FEFFFF"/>
        <w:suppressAutoHyphens w:val="0"/>
        <w:autoSpaceDE w:val="0"/>
        <w:spacing w:after="160" w:line="288" w:lineRule="exact"/>
        <w:ind w:left="284" w:right="4" w:hanging="284"/>
        <w:jc w:val="both"/>
        <w:rPr>
          <w:rFonts w:asciiTheme="minorHAnsi" w:hAnsiTheme="minorHAnsi" w:cstheme="minorHAnsi"/>
          <w:bCs w:val="0"/>
          <w:color w:val="auto"/>
          <w:shd w:val="clear" w:color="auto" w:fill="FEFFFF"/>
        </w:rPr>
      </w:pPr>
      <w:r w:rsidRPr="00453806">
        <w:rPr>
          <w:rFonts w:asciiTheme="minorHAnsi" w:hAnsiTheme="minorHAnsi" w:cstheme="minorHAnsi"/>
          <w:bCs w:val="0"/>
          <w:color w:val="auto"/>
          <w:shd w:val="clear" w:color="auto" w:fill="FEFFFF"/>
        </w:rPr>
        <w:t xml:space="preserve">Składając ofertę zaleca się zaplanowanie złożenia jej z wyprzedzeniem minimum 24 h, aby zdążyć </w:t>
      </w:r>
      <w:r w:rsidR="008F3D64">
        <w:rPr>
          <w:rFonts w:asciiTheme="minorHAnsi" w:hAnsiTheme="minorHAnsi" w:cstheme="minorHAnsi"/>
          <w:bCs w:val="0"/>
          <w:color w:val="auto"/>
          <w:shd w:val="clear" w:color="auto" w:fill="FEFFFF"/>
        </w:rPr>
        <w:t xml:space="preserve">                </w:t>
      </w:r>
      <w:r w:rsidRPr="00453806">
        <w:rPr>
          <w:rFonts w:asciiTheme="minorHAnsi" w:hAnsiTheme="minorHAnsi" w:cstheme="minorHAnsi"/>
          <w:bCs w:val="0"/>
          <w:color w:val="auto"/>
          <w:shd w:val="clear" w:color="auto" w:fill="FEFFFF"/>
        </w:rPr>
        <w:t>w terminie przewidzianym na jej złożenie w przypadku siły wyższej, jak np. awaria platformazakupowa.pl, awaria Internetu, problemy techniczne związane z brakiem np. aktualnej przeglądarki, itp.</w:t>
      </w:r>
    </w:p>
    <w:p w14:paraId="50B0CC4A" w14:textId="77777777" w:rsidR="00453806" w:rsidRPr="00453806" w:rsidRDefault="00453806" w:rsidP="008F3D64">
      <w:pPr>
        <w:widowControl/>
        <w:numPr>
          <w:ilvl w:val="0"/>
          <w:numId w:val="11"/>
        </w:numPr>
        <w:shd w:val="clear" w:color="auto" w:fill="FEFFFF"/>
        <w:suppressAutoHyphens w:val="0"/>
        <w:autoSpaceDE w:val="0"/>
        <w:spacing w:after="160" w:line="288" w:lineRule="exact"/>
        <w:ind w:left="284" w:right="4" w:hanging="284"/>
        <w:rPr>
          <w:rFonts w:asciiTheme="minorHAnsi" w:hAnsiTheme="minorHAnsi" w:cstheme="minorHAnsi"/>
          <w:bCs w:val="0"/>
          <w:color w:val="auto"/>
          <w:shd w:val="clear" w:color="auto" w:fill="FEFFFF"/>
        </w:rPr>
      </w:pPr>
      <w:r w:rsidRPr="00453806">
        <w:rPr>
          <w:rFonts w:asciiTheme="minorHAnsi" w:hAnsiTheme="minorHAnsi" w:cstheme="minorHAnsi"/>
          <w:bCs w:val="0"/>
          <w:color w:val="auto"/>
          <w:shd w:val="clear" w:color="auto" w:fill="FEFFFF"/>
        </w:rPr>
        <w:lastRenderedPageBreak/>
        <w:t>W przypadku większych plików zalecamy skorzystać z instrukcji pakowania plików dzieląc je na mniejsze paczki po np. 150 MB każda, link do instrukcji: https://docs.google.com/document/d/1kdC7je8RNO5FSk_N0NY7nv1Xj1WYJza-CmXvYH8evhk/edit.</w:t>
      </w:r>
    </w:p>
    <w:p w14:paraId="299A0109" w14:textId="77777777" w:rsidR="00453806" w:rsidRPr="00453806" w:rsidRDefault="00453806" w:rsidP="00453806">
      <w:pPr>
        <w:widowControl/>
        <w:numPr>
          <w:ilvl w:val="0"/>
          <w:numId w:val="11"/>
        </w:numPr>
        <w:shd w:val="clear" w:color="auto" w:fill="FEFFFF"/>
        <w:tabs>
          <w:tab w:val="left" w:pos="426"/>
        </w:tabs>
        <w:suppressAutoHyphens w:val="0"/>
        <w:autoSpaceDE w:val="0"/>
        <w:spacing w:after="160" w:line="288" w:lineRule="exact"/>
        <w:ind w:left="284" w:right="4" w:hanging="284"/>
        <w:jc w:val="both"/>
        <w:rPr>
          <w:rFonts w:asciiTheme="minorHAnsi" w:hAnsiTheme="minorHAnsi" w:cstheme="minorHAnsi"/>
          <w:bCs w:val="0"/>
          <w:color w:val="auto"/>
          <w:shd w:val="clear" w:color="auto" w:fill="FEFFFF"/>
        </w:rPr>
      </w:pPr>
      <w:r w:rsidRPr="00453806">
        <w:rPr>
          <w:rFonts w:asciiTheme="minorHAnsi" w:hAnsiTheme="minorHAnsi" w:cstheme="minorHAnsi"/>
          <w:bCs w:val="0"/>
          <w:color w:val="auto"/>
          <w:shd w:val="clear" w:color="auto" w:fill="FEFFFF"/>
        </w:rPr>
        <w:t>Za datę przekazania oferty lub wniosków przyjmuje się datę ich przekazania w systemie poprzez kliknięcie przycisku Złóż ofertę  i wyświetleniu komunikatu, że oferta została złożona.</w:t>
      </w:r>
    </w:p>
    <w:p w14:paraId="14267B0F" w14:textId="77777777" w:rsidR="00453806" w:rsidRPr="00453806" w:rsidRDefault="00453806" w:rsidP="00453806">
      <w:pPr>
        <w:widowControl/>
        <w:numPr>
          <w:ilvl w:val="0"/>
          <w:numId w:val="11"/>
        </w:numPr>
        <w:shd w:val="clear" w:color="auto" w:fill="FEFFFF"/>
        <w:tabs>
          <w:tab w:val="left" w:pos="426"/>
        </w:tabs>
        <w:suppressAutoHyphens w:val="0"/>
        <w:autoSpaceDE w:val="0"/>
        <w:spacing w:after="160" w:line="288" w:lineRule="exact"/>
        <w:ind w:left="284" w:right="4" w:hanging="284"/>
        <w:jc w:val="both"/>
        <w:rPr>
          <w:rFonts w:asciiTheme="minorHAnsi" w:hAnsiTheme="minorHAnsi" w:cstheme="minorHAnsi"/>
          <w:bCs w:val="0"/>
          <w:color w:val="auto"/>
          <w:shd w:val="clear" w:color="auto" w:fill="FEFFFF"/>
        </w:rPr>
      </w:pPr>
      <w:r w:rsidRPr="00453806">
        <w:rPr>
          <w:rFonts w:asciiTheme="minorHAnsi" w:hAnsiTheme="minorHAnsi" w:cstheme="minorHAnsi"/>
          <w:bCs w:val="0"/>
          <w:color w:val="auto"/>
          <w:shd w:val="clear" w:color="auto" w:fill="FEFFFF"/>
        </w:rPr>
        <w:t>Czas wyświetlany na platformazakupowa.pl synchronizuje się automatycznie z serwerem Głównego Urzędu Miar (serwer tempus1.gum.gov.pl).</w:t>
      </w:r>
    </w:p>
    <w:p w14:paraId="234B9830" w14:textId="2B7F4721" w:rsidR="00453806" w:rsidRPr="00453806" w:rsidRDefault="00453806" w:rsidP="008F3D64">
      <w:pPr>
        <w:widowControl/>
        <w:numPr>
          <w:ilvl w:val="0"/>
          <w:numId w:val="11"/>
        </w:numPr>
        <w:shd w:val="clear" w:color="auto" w:fill="FEFFFF"/>
        <w:tabs>
          <w:tab w:val="left" w:pos="426"/>
        </w:tabs>
        <w:suppressAutoHyphens w:val="0"/>
        <w:autoSpaceDE w:val="0"/>
        <w:spacing w:after="160" w:line="288" w:lineRule="exact"/>
        <w:ind w:left="284" w:right="4" w:hanging="284"/>
        <w:rPr>
          <w:rFonts w:asciiTheme="minorHAnsi" w:hAnsiTheme="minorHAnsi" w:cstheme="minorHAnsi"/>
          <w:bCs w:val="0"/>
          <w:color w:val="auto"/>
          <w:shd w:val="clear" w:color="auto" w:fill="FEFFFF"/>
        </w:rPr>
      </w:pPr>
      <w:r w:rsidRPr="00453806">
        <w:rPr>
          <w:rFonts w:asciiTheme="minorHAnsi" w:hAnsiTheme="minorHAnsi" w:cstheme="minorHAnsi"/>
          <w:bCs w:val="0"/>
          <w:color w:val="auto"/>
          <w:shd w:val="clear" w:color="auto" w:fill="FEFFFF"/>
        </w:rPr>
        <w:t>Wykonawca rejestrując się lub logując (w przypadku posiadania konta) na Platformie zakupowej, akceptuje warunki korzystania z Platformy zakupowej, określone   w Regulaminie zamieszczonym na stronie</w:t>
      </w:r>
      <w:r w:rsidR="008F3D64">
        <w:rPr>
          <w:rFonts w:asciiTheme="minorHAnsi" w:hAnsiTheme="minorHAnsi" w:cstheme="minorHAnsi"/>
          <w:bCs w:val="0"/>
          <w:color w:val="auto"/>
          <w:shd w:val="clear" w:color="auto" w:fill="FEFFFF"/>
        </w:rPr>
        <w:t xml:space="preserve">: </w:t>
      </w:r>
      <w:r w:rsidRPr="00453806">
        <w:rPr>
          <w:rFonts w:asciiTheme="minorHAnsi" w:hAnsiTheme="minorHAnsi" w:cstheme="minorHAnsi"/>
          <w:bCs w:val="0"/>
          <w:color w:val="auto"/>
          <w:shd w:val="clear" w:color="auto" w:fill="FEFFFF"/>
        </w:rPr>
        <w:t>https://platformazakupowa.pl/pn/rckik_lublin pod adresem: https://platformazakupowa.pl/strona/1-regulamin oraz uznaje go za wiążący.</w:t>
      </w:r>
    </w:p>
    <w:p w14:paraId="261A2395" w14:textId="694BFD3C" w:rsidR="00453806" w:rsidRPr="00453806" w:rsidRDefault="00453806" w:rsidP="00453806">
      <w:pPr>
        <w:widowControl/>
        <w:numPr>
          <w:ilvl w:val="0"/>
          <w:numId w:val="11"/>
        </w:numPr>
        <w:shd w:val="clear" w:color="auto" w:fill="FEFFFF"/>
        <w:tabs>
          <w:tab w:val="left" w:pos="426"/>
        </w:tabs>
        <w:suppressAutoHyphens w:val="0"/>
        <w:autoSpaceDE w:val="0"/>
        <w:spacing w:after="160" w:line="288" w:lineRule="exact"/>
        <w:ind w:left="284" w:right="4" w:hanging="284"/>
        <w:jc w:val="both"/>
        <w:rPr>
          <w:rFonts w:asciiTheme="minorHAnsi" w:hAnsiTheme="minorHAnsi" w:cstheme="minorHAnsi"/>
          <w:bCs w:val="0"/>
          <w:color w:val="auto"/>
          <w:shd w:val="clear" w:color="auto" w:fill="FEFFFF"/>
        </w:rPr>
      </w:pPr>
      <w:r w:rsidRPr="00453806">
        <w:rPr>
          <w:rFonts w:asciiTheme="minorHAnsi" w:hAnsiTheme="minorHAnsi" w:cstheme="minorHAnsi"/>
          <w:bCs w:val="0"/>
          <w:color w:val="auto"/>
          <w:shd w:val="clear" w:color="auto" w:fill="FEFFFF"/>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53D3E32B" w14:textId="77777777" w:rsidR="00453806" w:rsidRPr="00453806" w:rsidRDefault="00453806" w:rsidP="00453806">
      <w:pPr>
        <w:widowControl/>
        <w:shd w:val="clear" w:color="auto" w:fill="FEFFFF"/>
        <w:suppressAutoHyphens w:val="0"/>
        <w:autoSpaceDE w:val="0"/>
        <w:spacing w:line="288" w:lineRule="exact"/>
        <w:ind w:left="284" w:right="4"/>
        <w:jc w:val="both"/>
        <w:rPr>
          <w:rFonts w:asciiTheme="minorHAnsi" w:hAnsiTheme="minorHAnsi" w:cstheme="minorHAnsi"/>
          <w:b/>
          <w:i/>
          <w:iCs/>
          <w:color w:val="auto"/>
          <w:shd w:val="clear" w:color="auto" w:fill="FEFFFF"/>
        </w:rPr>
      </w:pPr>
      <w:r w:rsidRPr="00453806">
        <w:rPr>
          <w:rFonts w:asciiTheme="minorHAnsi" w:hAnsiTheme="minorHAnsi" w:cstheme="minorHAnsi"/>
          <w:b/>
          <w:i/>
          <w:iCs/>
          <w:color w:val="auto"/>
          <w:shd w:val="clear" w:color="auto" w:fill="FEFFFF"/>
        </w:rPr>
        <w:t>UWAGA:</w:t>
      </w:r>
    </w:p>
    <w:p w14:paraId="02BED2E0" w14:textId="77777777" w:rsidR="00453806" w:rsidRDefault="00453806" w:rsidP="00453806">
      <w:pPr>
        <w:widowControl/>
        <w:shd w:val="clear" w:color="auto" w:fill="FEFFFF"/>
        <w:suppressAutoHyphens w:val="0"/>
        <w:autoSpaceDE w:val="0"/>
        <w:spacing w:line="288" w:lineRule="exact"/>
        <w:ind w:left="284" w:right="4"/>
        <w:jc w:val="both"/>
        <w:rPr>
          <w:rFonts w:asciiTheme="minorHAnsi" w:hAnsiTheme="minorHAnsi" w:cstheme="minorHAnsi"/>
          <w:b/>
          <w:i/>
          <w:iCs/>
          <w:color w:val="auto"/>
          <w:shd w:val="clear" w:color="auto" w:fill="FEFFFF"/>
        </w:rPr>
      </w:pPr>
      <w:r w:rsidRPr="00453806">
        <w:rPr>
          <w:rFonts w:asciiTheme="minorHAnsi" w:hAnsiTheme="minorHAnsi" w:cstheme="minorHAnsi"/>
          <w:b/>
          <w:i/>
          <w:iCs/>
          <w:color w:val="auto"/>
          <w:shd w:val="clear" w:color="auto" w:fill="FEFFFF"/>
        </w:rPr>
        <w:t>Do przygotowania oferty konieczne jest posiadanie przez osobę upoważnioną do reprezentowania Wykonawcy kwalifikowanego podpisu elektronicznego, podpisu osobistego lub podpisu zaufanego.</w:t>
      </w:r>
    </w:p>
    <w:p w14:paraId="1CF7CC0E" w14:textId="77777777" w:rsidR="00D03890" w:rsidRPr="00453806" w:rsidRDefault="00D03890" w:rsidP="00453806">
      <w:pPr>
        <w:widowControl/>
        <w:shd w:val="clear" w:color="auto" w:fill="FEFFFF"/>
        <w:suppressAutoHyphens w:val="0"/>
        <w:autoSpaceDE w:val="0"/>
        <w:spacing w:line="288" w:lineRule="exact"/>
        <w:ind w:left="284" w:right="4"/>
        <w:jc w:val="both"/>
        <w:rPr>
          <w:rFonts w:asciiTheme="minorHAnsi" w:hAnsiTheme="minorHAnsi" w:cstheme="minorHAnsi"/>
          <w:b/>
          <w:i/>
          <w:iCs/>
          <w:color w:val="auto"/>
          <w:shd w:val="clear" w:color="auto" w:fill="FEFFFF"/>
        </w:rPr>
      </w:pPr>
    </w:p>
    <w:p w14:paraId="6DAC7E37" w14:textId="77777777" w:rsidR="00453806" w:rsidRPr="00453806" w:rsidRDefault="00453806" w:rsidP="00453806">
      <w:pPr>
        <w:widowControl/>
        <w:numPr>
          <w:ilvl w:val="0"/>
          <w:numId w:val="11"/>
        </w:numPr>
        <w:shd w:val="clear" w:color="auto" w:fill="FEFFFF"/>
        <w:suppressAutoHyphens w:val="0"/>
        <w:autoSpaceDE w:val="0"/>
        <w:spacing w:after="160" w:line="288" w:lineRule="exact"/>
        <w:ind w:left="142" w:right="4"/>
        <w:jc w:val="both"/>
        <w:rPr>
          <w:rFonts w:asciiTheme="minorHAnsi" w:hAnsiTheme="minorHAnsi" w:cstheme="minorHAnsi"/>
          <w:color w:val="auto"/>
        </w:rPr>
      </w:pPr>
      <w:r w:rsidRPr="00453806">
        <w:rPr>
          <w:rFonts w:asciiTheme="minorHAnsi" w:hAnsiTheme="minorHAnsi" w:cstheme="minorHAnsi"/>
          <w:bCs w:val="0"/>
          <w:color w:val="auto"/>
          <w:shd w:val="clear" w:color="auto" w:fill="FEFFFF"/>
        </w:rPr>
        <w:t>Sposób komunikowania się Zamawiającego z Wykonawcami (nie dotyczy składania ofert):</w:t>
      </w:r>
    </w:p>
    <w:p w14:paraId="0D72EF95" w14:textId="27C83860" w:rsidR="00453806" w:rsidRPr="00453806" w:rsidRDefault="00453806" w:rsidP="00453806">
      <w:pPr>
        <w:widowControl/>
        <w:numPr>
          <w:ilvl w:val="0"/>
          <w:numId w:val="41"/>
        </w:numPr>
        <w:shd w:val="clear" w:color="auto" w:fill="FEFFFF"/>
        <w:tabs>
          <w:tab w:val="left" w:pos="284"/>
        </w:tabs>
        <w:suppressAutoHyphens w:val="0"/>
        <w:autoSpaceDE w:val="0"/>
        <w:spacing w:before="4" w:after="160" w:line="283" w:lineRule="exact"/>
        <w:ind w:right="172"/>
        <w:jc w:val="both"/>
        <w:rPr>
          <w:rFonts w:asciiTheme="minorHAnsi" w:hAnsiTheme="minorHAnsi" w:cstheme="minorHAnsi"/>
          <w:color w:val="auto"/>
        </w:rPr>
      </w:pPr>
      <w:r w:rsidRPr="00453806">
        <w:rPr>
          <w:rFonts w:asciiTheme="minorHAnsi" w:hAnsiTheme="minorHAnsi" w:cstheme="minorHAnsi"/>
          <w:color w:val="auto"/>
          <w:shd w:val="clear" w:color="auto" w:fill="FEFFFF"/>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453806">
        <w:rPr>
          <w:rFonts w:asciiTheme="minorHAnsi" w:hAnsiTheme="minorHAnsi" w:cstheme="minorHAnsi"/>
          <w:b/>
          <w:bCs w:val="0"/>
          <w:color w:val="auto"/>
          <w:u w:val="single"/>
          <w:shd w:val="clear" w:color="auto" w:fill="FEFFFF"/>
        </w:rPr>
        <w:t>platformazakupowa.pl</w:t>
      </w:r>
      <w:r w:rsidRPr="00453806">
        <w:rPr>
          <w:rFonts w:asciiTheme="minorHAnsi" w:hAnsiTheme="minorHAnsi" w:cstheme="minorHAnsi"/>
          <w:color w:val="auto"/>
          <w:shd w:val="clear" w:color="auto" w:fill="FEFFFF"/>
        </w:rPr>
        <w:t xml:space="preserve"> i formularza </w:t>
      </w:r>
      <w:r w:rsidRPr="00453806">
        <w:rPr>
          <w:rFonts w:asciiTheme="minorHAnsi" w:hAnsiTheme="minorHAnsi" w:cstheme="minorHAnsi"/>
          <w:b/>
          <w:bCs w:val="0"/>
          <w:color w:val="auto"/>
          <w:shd w:val="clear" w:color="auto" w:fill="FEFFFF"/>
        </w:rPr>
        <w:t xml:space="preserve">Wyślij wiadomość. </w:t>
      </w:r>
    </w:p>
    <w:p w14:paraId="0D5DEB64" w14:textId="77777777" w:rsidR="00453806" w:rsidRPr="00453806" w:rsidRDefault="00453806" w:rsidP="00453806">
      <w:pPr>
        <w:widowControl/>
        <w:numPr>
          <w:ilvl w:val="0"/>
          <w:numId w:val="41"/>
        </w:numPr>
        <w:shd w:val="clear" w:color="auto" w:fill="FEFFFF"/>
        <w:tabs>
          <w:tab w:val="left" w:pos="284"/>
        </w:tabs>
        <w:suppressAutoHyphens w:val="0"/>
        <w:autoSpaceDE w:val="0"/>
        <w:spacing w:before="4" w:after="160" w:line="283" w:lineRule="exact"/>
        <w:ind w:right="172"/>
        <w:jc w:val="both"/>
        <w:rPr>
          <w:rFonts w:asciiTheme="minorHAnsi" w:hAnsiTheme="minorHAnsi" w:cstheme="minorHAnsi"/>
          <w:color w:val="auto"/>
        </w:rPr>
      </w:pPr>
      <w:r w:rsidRPr="00453806">
        <w:rPr>
          <w:rFonts w:asciiTheme="minorHAnsi" w:hAnsiTheme="minorHAnsi" w:cstheme="minorHAnsi"/>
          <w:color w:val="FF0000"/>
          <w:shd w:val="clear" w:color="auto" w:fill="FEFFFF"/>
        </w:rPr>
        <w:t xml:space="preserve"> </w:t>
      </w:r>
      <w:r w:rsidRPr="00453806">
        <w:rPr>
          <w:rFonts w:asciiTheme="minorHAnsi" w:hAnsiTheme="minorHAnsi" w:cstheme="minorHAnsi"/>
          <w:color w:val="auto"/>
          <w:shd w:val="clear" w:color="auto" w:fill="FEFFFF"/>
        </w:rPr>
        <w:t xml:space="preserve">Niniejszy nie dotyczy składania ofert , gdyż wiadomości nie są szyfrowane. </w:t>
      </w:r>
    </w:p>
    <w:p w14:paraId="671C2102" w14:textId="77777777" w:rsidR="00453806" w:rsidRPr="00453806" w:rsidRDefault="00453806" w:rsidP="00453806">
      <w:pPr>
        <w:widowControl/>
        <w:numPr>
          <w:ilvl w:val="0"/>
          <w:numId w:val="41"/>
        </w:numPr>
        <w:shd w:val="clear" w:color="auto" w:fill="FEFFFF"/>
        <w:tabs>
          <w:tab w:val="left" w:pos="284"/>
        </w:tabs>
        <w:suppressAutoHyphens w:val="0"/>
        <w:autoSpaceDE w:val="0"/>
        <w:spacing w:before="4" w:after="160" w:line="283" w:lineRule="exact"/>
        <w:ind w:right="172"/>
        <w:jc w:val="both"/>
        <w:rPr>
          <w:rFonts w:asciiTheme="minorHAnsi" w:hAnsiTheme="minorHAnsi" w:cstheme="minorHAnsi"/>
          <w:color w:val="auto"/>
        </w:rPr>
      </w:pPr>
      <w:r w:rsidRPr="00453806">
        <w:rPr>
          <w:rFonts w:asciiTheme="minorHAnsi" w:hAnsiTheme="minorHAnsi" w:cstheme="minorHAnsi"/>
          <w:color w:val="auto"/>
          <w:shd w:val="clear" w:color="auto" w:fill="FEFFFF"/>
        </w:rPr>
        <w:t xml:space="preserve"> Komunikacja poprzez </w:t>
      </w:r>
      <w:r w:rsidRPr="00453806">
        <w:rPr>
          <w:rFonts w:asciiTheme="minorHAnsi" w:hAnsiTheme="minorHAnsi" w:cstheme="minorHAnsi"/>
          <w:b/>
          <w:bCs w:val="0"/>
          <w:color w:val="auto"/>
          <w:shd w:val="clear" w:color="auto" w:fill="FEFFFF"/>
        </w:rPr>
        <w:t xml:space="preserve">Wyślij wiadomość </w:t>
      </w:r>
      <w:r w:rsidRPr="00453806">
        <w:rPr>
          <w:rFonts w:asciiTheme="minorHAnsi" w:hAnsiTheme="minorHAnsi" w:cstheme="minorHAnsi"/>
          <w:color w:val="auto"/>
          <w:shd w:val="clear" w:color="auto" w:fill="FEFFFF"/>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3D2B4715" w14:textId="77777777" w:rsidR="00453806" w:rsidRPr="00453806" w:rsidRDefault="00453806" w:rsidP="00453806">
      <w:pPr>
        <w:widowControl/>
        <w:numPr>
          <w:ilvl w:val="0"/>
          <w:numId w:val="41"/>
        </w:numPr>
        <w:shd w:val="clear" w:color="auto" w:fill="FEFFFF"/>
        <w:tabs>
          <w:tab w:val="left" w:pos="284"/>
        </w:tabs>
        <w:suppressAutoHyphens w:val="0"/>
        <w:autoSpaceDE w:val="0"/>
        <w:spacing w:before="4" w:after="160" w:line="283" w:lineRule="exact"/>
        <w:ind w:right="172"/>
        <w:jc w:val="both"/>
        <w:rPr>
          <w:rFonts w:asciiTheme="minorHAnsi" w:hAnsiTheme="minorHAnsi" w:cstheme="minorHAnsi"/>
          <w:color w:val="auto"/>
        </w:rPr>
      </w:pPr>
      <w:r w:rsidRPr="00453806">
        <w:rPr>
          <w:rFonts w:asciiTheme="minorHAnsi" w:hAnsiTheme="minorHAnsi" w:cstheme="minorHAnsi"/>
          <w:color w:val="auto"/>
          <w:shd w:val="clear" w:color="auto" w:fill="FEFFFF"/>
        </w:rPr>
        <w:t xml:space="preserve"> W sytuacjach awaryjnych np. w przypadku niedziałania </w:t>
      </w:r>
      <w:r w:rsidRPr="00453806">
        <w:rPr>
          <w:rFonts w:asciiTheme="minorHAnsi" w:hAnsiTheme="minorHAnsi" w:cstheme="minorHAnsi"/>
          <w:b/>
          <w:bCs w:val="0"/>
          <w:color w:val="auto"/>
          <w:u w:val="single"/>
          <w:shd w:val="clear" w:color="auto" w:fill="FEFFFF"/>
        </w:rPr>
        <w:t>platformazakupowa.pl</w:t>
      </w:r>
      <w:r w:rsidRPr="00453806">
        <w:rPr>
          <w:rFonts w:asciiTheme="minorHAnsi" w:hAnsiTheme="minorHAnsi" w:cstheme="minorHAnsi"/>
          <w:color w:val="auto"/>
          <w:shd w:val="clear" w:color="auto" w:fill="FEFFFF"/>
        </w:rPr>
        <w:t xml:space="preserve"> Zamawiający może również komunikować się z Wykonawcami za pomocą innych form komunikacji określonych  w Ogłoszeniu o zamówieniu lub SWZ (tj. np. poczta elektroniczna).</w:t>
      </w:r>
    </w:p>
    <w:p w14:paraId="4052C60C" w14:textId="77777777" w:rsidR="00453806" w:rsidRPr="00453806" w:rsidRDefault="00453806" w:rsidP="00453806">
      <w:pPr>
        <w:widowControl/>
        <w:numPr>
          <w:ilvl w:val="0"/>
          <w:numId w:val="41"/>
        </w:numPr>
        <w:shd w:val="clear" w:color="auto" w:fill="FEFFFF"/>
        <w:tabs>
          <w:tab w:val="left" w:pos="284"/>
        </w:tabs>
        <w:suppressAutoHyphens w:val="0"/>
        <w:autoSpaceDE w:val="0"/>
        <w:spacing w:before="4" w:after="160" w:line="283" w:lineRule="exact"/>
        <w:ind w:right="172"/>
        <w:jc w:val="both"/>
        <w:rPr>
          <w:rFonts w:asciiTheme="minorHAnsi" w:hAnsiTheme="minorHAnsi" w:cstheme="minorHAnsi"/>
          <w:color w:val="auto"/>
        </w:rPr>
      </w:pPr>
      <w:r w:rsidRPr="00453806">
        <w:rPr>
          <w:rFonts w:asciiTheme="minorHAnsi" w:hAnsiTheme="minorHAnsi" w:cstheme="minorHAnsi"/>
          <w:color w:val="auto"/>
          <w:shd w:val="clear" w:color="auto" w:fill="FEFFFF"/>
        </w:rPr>
        <w:t xml:space="preserve"> Dokumenty elektroniczne, oświadczenia lub elektroniczne kopie dokumentów lub oświadczeń składane są przez wykonawcę za pośrednictwem przycisku </w:t>
      </w:r>
      <w:r w:rsidRPr="00453806">
        <w:rPr>
          <w:rFonts w:asciiTheme="minorHAnsi" w:hAnsiTheme="minorHAnsi" w:cstheme="minorHAnsi"/>
          <w:b/>
          <w:bCs w:val="0"/>
          <w:color w:val="auto"/>
          <w:shd w:val="clear" w:color="auto" w:fill="FEFFFF"/>
        </w:rPr>
        <w:t xml:space="preserve">Wyślij wiadomość </w:t>
      </w:r>
      <w:r w:rsidRPr="00453806">
        <w:rPr>
          <w:rFonts w:asciiTheme="minorHAnsi" w:hAnsiTheme="minorHAnsi" w:cstheme="minorHAnsi"/>
          <w:color w:val="auto"/>
          <w:shd w:val="clear" w:color="auto" w:fill="FEFFFF"/>
        </w:rPr>
        <w:t xml:space="preserve">jako </w:t>
      </w:r>
      <w:r w:rsidRPr="00453806">
        <w:rPr>
          <w:rFonts w:asciiTheme="minorHAnsi" w:hAnsiTheme="minorHAnsi" w:cstheme="minorHAnsi"/>
          <w:color w:val="auto"/>
          <w:w w:val="106"/>
          <w:shd w:val="clear" w:color="auto" w:fill="FEFFFF"/>
        </w:rPr>
        <w:t>załączniki.</w:t>
      </w:r>
    </w:p>
    <w:p w14:paraId="428496E5" w14:textId="35D076B5" w:rsidR="00453806" w:rsidRPr="00453806" w:rsidRDefault="00453806" w:rsidP="00453806">
      <w:pPr>
        <w:widowControl/>
        <w:numPr>
          <w:ilvl w:val="0"/>
          <w:numId w:val="41"/>
        </w:numPr>
        <w:shd w:val="clear" w:color="auto" w:fill="FEFFFF"/>
        <w:tabs>
          <w:tab w:val="left" w:pos="284"/>
        </w:tabs>
        <w:suppressAutoHyphens w:val="0"/>
        <w:autoSpaceDE w:val="0"/>
        <w:spacing w:before="4" w:after="160" w:line="283" w:lineRule="exact"/>
        <w:ind w:right="172"/>
        <w:jc w:val="both"/>
        <w:rPr>
          <w:rFonts w:asciiTheme="minorHAnsi" w:hAnsiTheme="minorHAnsi" w:cstheme="minorHAnsi"/>
          <w:color w:val="auto"/>
        </w:rPr>
      </w:pPr>
      <w:r w:rsidRPr="00453806">
        <w:rPr>
          <w:rFonts w:asciiTheme="minorHAnsi" w:hAnsiTheme="minorHAnsi" w:cstheme="minorHAnsi"/>
          <w:color w:val="auto"/>
          <w:shd w:val="clear" w:color="auto" w:fill="FEFFFF"/>
        </w:rPr>
        <w:lastRenderedPageBreak/>
        <w:t xml:space="preserve">Wykonawca otrzyma powiadomienia tj. wiadomość email dotyczące komunikatów </w:t>
      </w:r>
      <w:r w:rsidR="008F3D64">
        <w:rPr>
          <w:rFonts w:asciiTheme="minorHAnsi" w:hAnsiTheme="minorHAnsi" w:cstheme="minorHAnsi"/>
          <w:color w:val="auto"/>
          <w:shd w:val="clear" w:color="auto" w:fill="FEFFFF"/>
        </w:rPr>
        <w:t xml:space="preserve">                              </w:t>
      </w:r>
      <w:r w:rsidRPr="00453806">
        <w:rPr>
          <w:rFonts w:asciiTheme="minorHAnsi" w:hAnsiTheme="minorHAnsi" w:cstheme="minorHAnsi"/>
          <w:color w:val="auto"/>
          <w:shd w:val="clear" w:color="auto" w:fill="FEFFFF"/>
        </w:rPr>
        <w:t xml:space="preserve">w sytuacji gdy zamawiający opublikuje informacje publiczne lub spersonalizowaną wiadomość zwaną prywatną korespondencją. </w:t>
      </w:r>
    </w:p>
    <w:p w14:paraId="739DB58A" w14:textId="022F56F9" w:rsidR="00453806" w:rsidRPr="00453806" w:rsidRDefault="00453806" w:rsidP="00453806">
      <w:pPr>
        <w:widowControl/>
        <w:numPr>
          <w:ilvl w:val="0"/>
          <w:numId w:val="41"/>
        </w:numPr>
        <w:shd w:val="clear" w:color="auto" w:fill="FEFFFF"/>
        <w:tabs>
          <w:tab w:val="left" w:pos="284"/>
        </w:tabs>
        <w:suppressAutoHyphens w:val="0"/>
        <w:autoSpaceDE w:val="0"/>
        <w:spacing w:before="4" w:after="160" w:line="283" w:lineRule="exact"/>
        <w:ind w:right="172"/>
        <w:jc w:val="both"/>
        <w:rPr>
          <w:rFonts w:asciiTheme="minorHAnsi" w:hAnsiTheme="minorHAnsi" w:cstheme="minorHAnsi"/>
          <w:color w:val="auto"/>
        </w:rPr>
      </w:pPr>
      <w:r w:rsidRPr="00453806">
        <w:rPr>
          <w:rFonts w:asciiTheme="minorHAnsi" w:hAnsiTheme="minorHAnsi" w:cstheme="minorHAnsi"/>
          <w:color w:val="auto"/>
          <w:shd w:val="clear" w:color="auto" w:fill="FEFFFF"/>
        </w:rPr>
        <w:t xml:space="preserve">Warunkiem otrzymania powiadomień systemowych </w:t>
      </w:r>
      <w:r w:rsidRPr="00453806">
        <w:rPr>
          <w:rFonts w:asciiTheme="minorHAnsi" w:hAnsiTheme="minorHAnsi" w:cstheme="minorHAnsi"/>
          <w:b/>
          <w:bCs w:val="0"/>
          <w:color w:val="auto"/>
          <w:u w:val="single"/>
          <w:shd w:val="clear" w:color="auto" w:fill="FEFFFF"/>
        </w:rPr>
        <w:t>platformazakupowa.pl</w:t>
      </w:r>
      <w:r w:rsidRPr="00453806">
        <w:rPr>
          <w:rFonts w:asciiTheme="minorHAnsi" w:hAnsiTheme="minorHAnsi" w:cstheme="minorHAnsi"/>
          <w:color w:val="auto"/>
          <w:shd w:val="clear" w:color="auto" w:fill="FEFFFF"/>
        </w:rPr>
        <w:t xml:space="preserve"> zgodnie </w:t>
      </w:r>
      <w:r w:rsidR="008F3D64">
        <w:rPr>
          <w:rFonts w:asciiTheme="minorHAnsi" w:hAnsiTheme="minorHAnsi" w:cstheme="minorHAnsi"/>
          <w:color w:val="auto"/>
          <w:shd w:val="clear" w:color="auto" w:fill="FEFFFF"/>
        </w:rPr>
        <w:t xml:space="preserve">                          </w:t>
      </w:r>
      <w:r w:rsidRPr="00453806">
        <w:rPr>
          <w:rFonts w:asciiTheme="minorHAnsi" w:hAnsiTheme="minorHAnsi" w:cstheme="minorHAnsi"/>
          <w:color w:val="auto"/>
          <w:shd w:val="clear" w:color="auto" w:fill="FEFFFF"/>
        </w:rPr>
        <w:t xml:space="preserve">z zapisami uwzględnionymi powyżej jest wcześniejsze poinformowanie przez zamawiającego o postępowaniu, złożenie oferty jak i wystosowanie wiadomości przez wykonawcę w obrębie postępowania, na którą otrzyma odpowiedź. </w:t>
      </w:r>
    </w:p>
    <w:p w14:paraId="044A73FC" w14:textId="17A7F06B" w:rsidR="00453806" w:rsidRPr="00453806" w:rsidRDefault="00453806" w:rsidP="00453806">
      <w:pPr>
        <w:widowControl/>
        <w:numPr>
          <w:ilvl w:val="0"/>
          <w:numId w:val="41"/>
        </w:numPr>
        <w:shd w:val="clear" w:color="auto" w:fill="FEFFFF"/>
        <w:tabs>
          <w:tab w:val="left" w:pos="284"/>
        </w:tabs>
        <w:suppressAutoHyphens w:val="0"/>
        <w:autoSpaceDE w:val="0"/>
        <w:spacing w:before="4" w:after="160" w:line="283" w:lineRule="exact"/>
        <w:ind w:right="172"/>
        <w:jc w:val="both"/>
        <w:rPr>
          <w:rFonts w:asciiTheme="minorHAnsi" w:hAnsiTheme="minorHAnsi" w:cstheme="minorHAnsi"/>
          <w:color w:val="auto"/>
        </w:rPr>
      </w:pPr>
      <w:r w:rsidRPr="00453806">
        <w:rPr>
          <w:rFonts w:asciiTheme="minorHAnsi" w:hAnsiTheme="minorHAnsi" w:cstheme="minorHAnsi"/>
          <w:color w:val="auto"/>
          <w:shd w:val="clear" w:color="auto" w:fill="FEFFFF"/>
        </w:rPr>
        <w:t xml:space="preserve">Za datę przekazania składanych dokumentów, oświadczeń, wniosków (innych niż wnioski </w:t>
      </w:r>
      <w:r w:rsidR="008F3D64">
        <w:rPr>
          <w:rFonts w:asciiTheme="minorHAnsi" w:hAnsiTheme="minorHAnsi" w:cstheme="minorHAnsi"/>
          <w:color w:val="auto"/>
          <w:shd w:val="clear" w:color="auto" w:fill="FEFFFF"/>
        </w:rPr>
        <w:t xml:space="preserve">                    </w:t>
      </w:r>
      <w:r w:rsidRPr="00453806">
        <w:rPr>
          <w:rFonts w:asciiTheme="minorHAnsi" w:hAnsiTheme="minorHAnsi" w:cstheme="minorHAnsi"/>
          <w:color w:val="auto"/>
          <w:shd w:val="clear" w:color="auto" w:fill="FEFFFF"/>
        </w:rPr>
        <w:t xml:space="preserve">o dopuszczenie do udziału w postępowaniu), zawiadomień, zapytań oraz przekazywanie informacji uznaje się kliknięcie przycisku </w:t>
      </w:r>
      <w:r w:rsidRPr="00453806">
        <w:rPr>
          <w:rFonts w:asciiTheme="minorHAnsi" w:hAnsiTheme="minorHAnsi" w:cstheme="minorHAnsi"/>
          <w:b/>
          <w:bCs w:val="0"/>
          <w:color w:val="auto"/>
          <w:shd w:val="clear" w:color="auto" w:fill="FEFFFF"/>
        </w:rPr>
        <w:t>Wyślij wiadomość</w:t>
      </w:r>
      <w:r w:rsidR="00EC7F4E">
        <w:rPr>
          <w:rFonts w:asciiTheme="minorHAnsi" w:hAnsiTheme="minorHAnsi" w:cstheme="minorHAnsi"/>
          <w:b/>
          <w:bCs w:val="0"/>
          <w:color w:val="auto"/>
          <w:shd w:val="clear" w:color="auto" w:fill="FEFFFF"/>
        </w:rPr>
        <w:t>,</w:t>
      </w:r>
      <w:r w:rsidRPr="00453806">
        <w:rPr>
          <w:rFonts w:asciiTheme="minorHAnsi" w:hAnsiTheme="minorHAnsi" w:cstheme="minorHAnsi"/>
          <w:b/>
          <w:bCs w:val="0"/>
          <w:color w:val="auto"/>
          <w:shd w:val="clear" w:color="auto" w:fill="FEFFFF"/>
        </w:rPr>
        <w:t xml:space="preserve"> </w:t>
      </w:r>
      <w:r w:rsidRPr="00453806">
        <w:rPr>
          <w:rFonts w:asciiTheme="minorHAnsi" w:hAnsiTheme="minorHAnsi" w:cstheme="minorHAnsi"/>
          <w:color w:val="auto"/>
          <w:shd w:val="clear" w:color="auto" w:fill="FEFFFF"/>
        </w:rPr>
        <w:t xml:space="preserve">po którym pojawi się komunikat, że wiadomość została wysłana do Zamawiającego. </w:t>
      </w:r>
    </w:p>
    <w:p w14:paraId="75B61878" w14:textId="77777777" w:rsidR="006B60A5" w:rsidRPr="00453806" w:rsidRDefault="006B60A5" w:rsidP="006B60A5">
      <w:pPr>
        <w:ind w:left="708"/>
        <w:rPr>
          <w:rFonts w:asciiTheme="minorHAnsi" w:hAnsiTheme="minorHAnsi" w:cstheme="minorHAnsi"/>
          <w:b/>
          <w:bCs w:val="0"/>
          <w:color w:val="C00000"/>
          <w:lang w:val="en-US"/>
        </w:rPr>
      </w:pPr>
    </w:p>
    <w:p w14:paraId="65D5AA5A" w14:textId="653E18F9" w:rsidR="006B60A5"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INFORMACJE O SPOSOBIE KOMUNIKOWANIA SIĘ ZAMAWIAJĄCEGO Z</w:t>
      </w:r>
      <w:r w:rsidR="007E69C3" w:rsidRPr="00453806">
        <w:rPr>
          <w:rFonts w:asciiTheme="minorHAnsi" w:hAnsiTheme="minorHAnsi" w:cstheme="minorHAnsi"/>
          <w:b/>
          <w:bCs w:val="0"/>
          <w:color w:val="auto"/>
          <w:lang w:val="en-US"/>
        </w:rPr>
        <w:t> </w:t>
      </w:r>
      <w:r w:rsidRPr="00453806">
        <w:rPr>
          <w:rFonts w:asciiTheme="minorHAnsi" w:hAnsiTheme="minorHAnsi" w:cstheme="minorHAnsi"/>
          <w:b/>
          <w:bCs w:val="0"/>
          <w:color w:val="auto"/>
          <w:lang w:val="en-US"/>
        </w:rPr>
        <w:t>WYKONAWCAMI W INNY SPOSÓB NIŻ PRZY UŻYCIU ŚRODKÓW KOMUNIKACJI ELEKTRONICZNEJ W PRZYPADKU ZAISTNIENIA JEDNEJ Z SYTUACJI OKREŚLONYCH W ART. 65 UST. 1, ART. 66 I ART. 69</w:t>
      </w:r>
    </w:p>
    <w:p w14:paraId="1DAEA2A0" w14:textId="77777777" w:rsidR="00453806" w:rsidRPr="00453806" w:rsidRDefault="00453806" w:rsidP="00453806">
      <w:pPr>
        <w:tabs>
          <w:tab w:val="num" w:pos="0"/>
        </w:tabs>
        <w:suppressAutoHyphens w:val="0"/>
        <w:spacing w:line="100" w:lineRule="atLeast"/>
        <w:jc w:val="both"/>
        <w:rPr>
          <w:rFonts w:asciiTheme="minorHAnsi" w:hAnsiTheme="minorHAnsi" w:cstheme="minorHAnsi"/>
          <w:b/>
          <w:bCs w:val="0"/>
          <w:color w:val="auto"/>
          <w:lang w:val="en-US"/>
        </w:rPr>
      </w:pPr>
    </w:p>
    <w:p w14:paraId="50F53B27" w14:textId="77777777" w:rsidR="006B60A5" w:rsidRPr="00453806" w:rsidRDefault="006B60A5" w:rsidP="006B60A5">
      <w:pPr>
        <w:spacing w:line="240" w:lineRule="auto"/>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Zamawiający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przewiduje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użycia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innych</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środków</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komunikacji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elektronicznej</w:t>
      </w:r>
      <w:proofErr w:type="spellEnd"/>
      <w:r w:rsidRPr="00453806">
        <w:rPr>
          <w:rFonts w:asciiTheme="minorHAnsi" w:hAnsiTheme="minorHAnsi" w:cstheme="minorHAnsi"/>
          <w:color w:val="auto"/>
          <w:lang w:val="en-US"/>
        </w:rPr>
        <w:t xml:space="preserve"> ze </w:t>
      </w:r>
      <w:proofErr w:type="spellStart"/>
      <w:r w:rsidRPr="00453806">
        <w:rPr>
          <w:rFonts w:asciiTheme="minorHAnsi" w:hAnsiTheme="minorHAnsi" w:cstheme="minorHAnsi"/>
          <w:color w:val="auto"/>
          <w:lang w:val="en-US"/>
        </w:rPr>
        <w:t>względu</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sytuacje</w:t>
      </w:r>
      <w:proofErr w:type="spellEnd"/>
      <w:r w:rsidRPr="00453806">
        <w:rPr>
          <w:rFonts w:asciiTheme="minorHAnsi" w:hAnsiTheme="minorHAnsi" w:cstheme="minorHAnsi"/>
          <w:color w:val="auto"/>
          <w:lang w:val="en-US"/>
        </w:rPr>
        <w:t xml:space="preserve">, o </w:t>
      </w:r>
      <w:proofErr w:type="spellStart"/>
      <w:r w:rsidRPr="00453806">
        <w:rPr>
          <w:rFonts w:asciiTheme="minorHAnsi" w:hAnsiTheme="minorHAnsi" w:cstheme="minorHAnsi"/>
          <w:color w:val="auto"/>
          <w:lang w:val="en-US"/>
        </w:rPr>
        <w:t>których</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mowa</w:t>
      </w:r>
      <w:proofErr w:type="spellEnd"/>
      <w:r w:rsidRPr="00453806">
        <w:rPr>
          <w:rFonts w:asciiTheme="minorHAnsi" w:hAnsiTheme="minorHAnsi" w:cstheme="minorHAnsi"/>
          <w:color w:val="auto"/>
          <w:lang w:val="en-US"/>
        </w:rPr>
        <w:t xml:space="preserve"> w art. 65 </w:t>
      </w:r>
      <w:proofErr w:type="spellStart"/>
      <w:r w:rsidRPr="00453806">
        <w:rPr>
          <w:rFonts w:asciiTheme="minorHAnsi" w:hAnsiTheme="minorHAnsi" w:cstheme="minorHAnsi"/>
          <w:color w:val="auto"/>
          <w:lang w:val="en-US"/>
        </w:rPr>
        <w:t>ust</w:t>
      </w:r>
      <w:proofErr w:type="spellEnd"/>
      <w:r w:rsidRPr="00453806">
        <w:rPr>
          <w:rFonts w:asciiTheme="minorHAnsi" w:hAnsiTheme="minorHAnsi" w:cstheme="minorHAnsi"/>
          <w:color w:val="auto"/>
          <w:lang w:val="en-US"/>
        </w:rPr>
        <w:t xml:space="preserve">. 1, art. 66 i art. 69 </w:t>
      </w:r>
      <w:proofErr w:type="spellStart"/>
      <w:r w:rsidRPr="00453806">
        <w:rPr>
          <w:rFonts w:asciiTheme="minorHAnsi" w:hAnsiTheme="minorHAnsi" w:cstheme="minorHAnsi"/>
          <w:color w:val="auto"/>
          <w:lang w:val="en-US"/>
        </w:rPr>
        <w:t>ustawy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Pzp</w:t>
      </w:r>
      <w:proofErr w:type="spellEnd"/>
      <w:r w:rsidRPr="00453806">
        <w:rPr>
          <w:rFonts w:asciiTheme="minorHAnsi" w:hAnsiTheme="minorHAnsi" w:cstheme="minorHAnsi"/>
          <w:color w:val="auto"/>
          <w:lang w:val="en-US"/>
        </w:rPr>
        <w:t>.</w:t>
      </w:r>
    </w:p>
    <w:p w14:paraId="6AEB15B1" w14:textId="77777777" w:rsidR="006B60A5" w:rsidRPr="00453806" w:rsidRDefault="006B60A5" w:rsidP="006B60A5">
      <w:pPr>
        <w:rPr>
          <w:rFonts w:asciiTheme="minorHAnsi" w:hAnsiTheme="minorHAnsi" w:cstheme="minorHAnsi"/>
          <w:b/>
          <w:bCs w:val="0"/>
          <w:color w:val="auto"/>
          <w:lang w:val="en-US"/>
        </w:rPr>
      </w:pPr>
    </w:p>
    <w:p w14:paraId="57AC0EED" w14:textId="77777777" w:rsidR="006B60A5" w:rsidRPr="00453806"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OSOBY UPRAWNIONE DO KOMUNIKOWANIA SIĘ Z WYKONAWCAMI</w:t>
      </w:r>
    </w:p>
    <w:p w14:paraId="7EC57C07" w14:textId="77777777" w:rsidR="006B60A5" w:rsidRDefault="006B60A5" w:rsidP="006B60A5">
      <w:pPr>
        <w:spacing w:line="240" w:lineRule="auto"/>
        <w:rPr>
          <w:rFonts w:asciiTheme="minorHAnsi" w:hAnsiTheme="minorHAnsi" w:cstheme="minorHAnsi"/>
          <w:b/>
          <w:bCs w:val="0"/>
          <w:color w:val="auto"/>
        </w:rPr>
      </w:pPr>
      <w:r w:rsidRPr="00453806">
        <w:rPr>
          <w:rFonts w:asciiTheme="minorHAnsi" w:hAnsiTheme="minorHAnsi" w:cstheme="minorHAnsi"/>
          <w:b/>
          <w:bCs w:val="0"/>
          <w:color w:val="auto"/>
        </w:rPr>
        <w:t>Osoby uprawnione do porozumiewania się z wykonawcami:</w:t>
      </w:r>
    </w:p>
    <w:p w14:paraId="31EE9C4D" w14:textId="77777777" w:rsidR="008F3D64" w:rsidRPr="00453806" w:rsidRDefault="008F3D64" w:rsidP="006B60A5">
      <w:pPr>
        <w:spacing w:line="240" w:lineRule="auto"/>
        <w:rPr>
          <w:rFonts w:asciiTheme="minorHAnsi" w:hAnsiTheme="minorHAnsi" w:cstheme="minorHAnsi"/>
          <w:b/>
          <w:bCs w:val="0"/>
          <w:color w:val="auto"/>
        </w:rPr>
      </w:pPr>
    </w:p>
    <w:p w14:paraId="5B3970A7" w14:textId="412838D7" w:rsidR="006B60A5" w:rsidRPr="00453806" w:rsidRDefault="000A2183" w:rsidP="00E73709">
      <w:pPr>
        <w:numPr>
          <w:ilvl w:val="0"/>
          <w:numId w:val="4"/>
        </w:numPr>
        <w:tabs>
          <w:tab w:val="left" w:pos="284"/>
        </w:tabs>
        <w:spacing w:line="240" w:lineRule="auto"/>
        <w:ind w:left="0" w:firstLine="0"/>
        <w:jc w:val="both"/>
        <w:rPr>
          <w:rFonts w:asciiTheme="minorHAnsi" w:hAnsiTheme="minorHAnsi" w:cstheme="minorHAnsi"/>
          <w:color w:val="auto"/>
        </w:rPr>
      </w:pPr>
      <w:r w:rsidRPr="00453806">
        <w:rPr>
          <w:rFonts w:asciiTheme="minorHAnsi" w:hAnsiTheme="minorHAnsi" w:cstheme="minorHAnsi"/>
          <w:color w:val="auto"/>
        </w:rPr>
        <w:t>Monika Trzcińska</w:t>
      </w:r>
      <w:r w:rsidR="006B60A5" w:rsidRPr="00453806">
        <w:rPr>
          <w:rFonts w:asciiTheme="minorHAnsi" w:eastAsia="Tahoma" w:hAnsiTheme="minorHAnsi" w:cstheme="minorHAnsi"/>
          <w:color w:val="auto"/>
        </w:rPr>
        <w:t xml:space="preserve">: </w:t>
      </w:r>
      <w:r w:rsidR="006B60A5" w:rsidRPr="00453806">
        <w:rPr>
          <w:rFonts w:asciiTheme="minorHAnsi" w:eastAsia="Tahoma" w:hAnsiTheme="minorHAnsi" w:cstheme="minorHAnsi"/>
          <w:color w:val="auto"/>
          <w:lang w:val="de-DE"/>
        </w:rPr>
        <w:t xml:space="preserve">kontakt </w:t>
      </w:r>
      <w:proofErr w:type="spellStart"/>
      <w:r w:rsidR="006B60A5" w:rsidRPr="00453806">
        <w:rPr>
          <w:rFonts w:asciiTheme="minorHAnsi" w:eastAsia="Tahoma" w:hAnsiTheme="minorHAnsi" w:cstheme="minorHAnsi"/>
          <w:color w:val="auto"/>
          <w:lang w:val="de-DE"/>
        </w:rPr>
        <w:t>za</w:t>
      </w:r>
      <w:proofErr w:type="spellEnd"/>
      <w:r w:rsidR="006B60A5" w:rsidRPr="00453806">
        <w:rPr>
          <w:rFonts w:asciiTheme="minorHAnsi" w:eastAsia="Tahoma" w:hAnsiTheme="minorHAnsi" w:cstheme="minorHAnsi"/>
          <w:color w:val="auto"/>
          <w:lang w:val="de-DE"/>
        </w:rPr>
        <w:t xml:space="preserve"> </w:t>
      </w:r>
      <w:proofErr w:type="spellStart"/>
      <w:r w:rsidR="006B60A5" w:rsidRPr="00453806">
        <w:rPr>
          <w:rFonts w:asciiTheme="minorHAnsi" w:eastAsia="Tahoma" w:hAnsiTheme="minorHAnsi" w:cstheme="minorHAnsi"/>
          <w:color w:val="auto"/>
          <w:lang w:val="de-DE"/>
        </w:rPr>
        <w:t>pośrednictwem</w:t>
      </w:r>
      <w:proofErr w:type="spellEnd"/>
      <w:r w:rsidR="006B60A5" w:rsidRPr="00453806">
        <w:rPr>
          <w:rFonts w:asciiTheme="minorHAnsi" w:eastAsia="Tahoma" w:hAnsiTheme="minorHAnsi" w:cstheme="minorHAnsi"/>
          <w:color w:val="auto"/>
          <w:lang w:val="de-DE"/>
        </w:rPr>
        <w:t xml:space="preserve"> </w:t>
      </w:r>
      <w:proofErr w:type="spellStart"/>
      <w:r w:rsidR="006B60A5" w:rsidRPr="00453806">
        <w:rPr>
          <w:rFonts w:asciiTheme="minorHAnsi" w:eastAsia="Tahoma" w:hAnsiTheme="minorHAnsi" w:cstheme="minorHAnsi"/>
          <w:color w:val="auto"/>
          <w:lang w:val="de-DE"/>
        </w:rPr>
        <w:t>Platformy</w:t>
      </w:r>
      <w:proofErr w:type="spellEnd"/>
      <w:r w:rsidR="006B60A5" w:rsidRPr="00453806">
        <w:rPr>
          <w:rFonts w:asciiTheme="minorHAnsi" w:eastAsia="Tahoma" w:hAnsiTheme="minorHAnsi" w:cstheme="minorHAnsi"/>
          <w:color w:val="auto"/>
          <w:lang w:val="de-DE"/>
        </w:rPr>
        <w:t xml:space="preserve"> </w:t>
      </w:r>
      <w:proofErr w:type="spellStart"/>
      <w:r w:rsidR="006B60A5" w:rsidRPr="00453806">
        <w:rPr>
          <w:rFonts w:asciiTheme="minorHAnsi" w:eastAsia="Tahoma" w:hAnsiTheme="minorHAnsi" w:cstheme="minorHAnsi"/>
          <w:color w:val="auto"/>
          <w:lang w:val="de-DE"/>
        </w:rPr>
        <w:t>Zakupowej</w:t>
      </w:r>
      <w:proofErr w:type="spellEnd"/>
      <w:r w:rsidR="006B60A5" w:rsidRPr="00453806">
        <w:rPr>
          <w:rFonts w:asciiTheme="minorHAnsi" w:eastAsia="Tahoma" w:hAnsiTheme="minorHAnsi" w:cstheme="minorHAnsi"/>
          <w:color w:val="auto"/>
          <w:lang w:val="de-DE"/>
        </w:rPr>
        <w:t xml:space="preserve"> </w:t>
      </w:r>
      <w:proofErr w:type="spellStart"/>
      <w:r w:rsidR="006B60A5" w:rsidRPr="00453806">
        <w:rPr>
          <w:rFonts w:asciiTheme="minorHAnsi" w:eastAsia="Tahoma" w:hAnsiTheme="minorHAnsi" w:cstheme="minorHAnsi"/>
          <w:color w:val="auto"/>
          <w:lang w:val="de-DE"/>
        </w:rPr>
        <w:t>Zamawiającego</w:t>
      </w:r>
      <w:proofErr w:type="spellEnd"/>
      <w:r w:rsidR="006B60A5" w:rsidRPr="00453806">
        <w:rPr>
          <w:rFonts w:asciiTheme="minorHAnsi" w:eastAsia="Tahoma" w:hAnsiTheme="minorHAnsi" w:cstheme="minorHAnsi"/>
          <w:color w:val="auto"/>
          <w:lang w:val="de-DE"/>
        </w:rPr>
        <w:t xml:space="preserve">: </w:t>
      </w:r>
      <w:hyperlink r:id="rId12" w:history="1">
        <w:r w:rsidR="007E69C3" w:rsidRPr="00453806">
          <w:rPr>
            <w:rStyle w:val="Hipercze"/>
            <w:rFonts w:asciiTheme="minorHAnsi" w:eastAsia="Tahoma" w:hAnsiTheme="minorHAnsi" w:cstheme="minorHAnsi"/>
            <w:color w:val="auto"/>
            <w:lang w:val="de-DE"/>
          </w:rPr>
          <w:t>https://platformazakupowa.pl/pn/rckik_lublin</w:t>
        </w:r>
      </w:hyperlink>
      <w:r w:rsidR="007E69C3" w:rsidRPr="00453806">
        <w:rPr>
          <w:rFonts w:asciiTheme="minorHAnsi" w:eastAsia="Tahoma" w:hAnsiTheme="minorHAnsi" w:cstheme="minorHAnsi"/>
          <w:color w:val="auto"/>
          <w:lang w:val="de-DE"/>
        </w:rPr>
        <w:t xml:space="preserve"> </w:t>
      </w:r>
    </w:p>
    <w:p w14:paraId="2ECE7340" w14:textId="76AF9CD8" w:rsidR="00453806" w:rsidRPr="00453806" w:rsidRDefault="00453806" w:rsidP="00E73709">
      <w:pPr>
        <w:numPr>
          <w:ilvl w:val="0"/>
          <w:numId w:val="4"/>
        </w:numPr>
        <w:tabs>
          <w:tab w:val="left" w:pos="284"/>
        </w:tabs>
        <w:spacing w:line="240" w:lineRule="auto"/>
        <w:ind w:left="0" w:firstLine="0"/>
        <w:jc w:val="both"/>
        <w:rPr>
          <w:rFonts w:asciiTheme="minorHAnsi" w:hAnsiTheme="minorHAnsi" w:cstheme="minorHAnsi"/>
          <w:color w:val="auto"/>
        </w:rPr>
      </w:pPr>
      <w:r w:rsidRPr="00453806">
        <w:rPr>
          <w:rFonts w:asciiTheme="minorHAnsi" w:hAnsiTheme="minorHAnsi" w:cstheme="minorHAnsi"/>
          <w:color w:val="auto"/>
        </w:rPr>
        <w:t>Elżbieta Myśliwiec;</w:t>
      </w:r>
      <w:r w:rsidRPr="00453806">
        <w:rPr>
          <w:rFonts w:asciiTheme="minorHAnsi" w:eastAsia="Tahoma" w:hAnsiTheme="minorHAnsi" w:cstheme="minorHAnsi"/>
          <w:color w:val="auto"/>
          <w:lang w:val="de-DE"/>
        </w:rPr>
        <w:t xml:space="preserve"> kontakt </w:t>
      </w:r>
      <w:proofErr w:type="spellStart"/>
      <w:r w:rsidRPr="00453806">
        <w:rPr>
          <w:rFonts w:asciiTheme="minorHAnsi" w:eastAsia="Tahoma" w:hAnsiTheme="minorHAnsi" w:cstheme="minorHAnsi"/>
          <w:color w:val="auto"/>
          <w:lang w:val="de-DE"/>
        </w:rPr>
        <w:t>za</w:t>
      </w:r>
      <w:proofErr w:type="spellEnd"/>
      <w:r w:rsidRPr="00453806">
        <w:rPr>
          <w:rFonts w:asciiTheme="minorHAnsi" w:eastAsia="Tahoma" w:hAnsiTheme="minorHAnsi" w:cstheme="minorHAnsi"/>
          <w:color w:val="auto"/>
          <w:lang w:val="de-DE"/>
        </w:rPr>
        <w:t xml:space="preserve"> </w:t>
      </w:r>
      <w:proofErr w:type="spellStart"/>
      <w:r w:rsidRPr="00453806">
        <w:rPr>
          <w:rFonts w:asciiTheme="minorHAnsi" w:eastAsia="Tahoma" w:hAnsiTheme="minorHAnsi" w:cstheme="minorHAnsi"/>
          <w:color w:val="auto"/>
          <w:lang w:val="de-DE"/>
        </w:rPr>
        <w:t>pośrednictwem</w:t>
      </w:r>
      <w:proofErr w:type="spellEnd"/>
      <w:r w:rsidRPr="00453806">
        <w:rPr>
          <w:rFonts w:asciiTheme="minorHAnsi" w:eastAsia="Tahoma" w:hAnsiTheme="minorHAnsi" w:cstheme="minorHAnsi"/>
          <w:color w:val="auto"/>
          <w:lang w:val="de-DE"/>
        </w:rPr>
        <w:t xml:space="preserve"> </w:t>
      </w:r>
      <w:proofErr w:type="spellStart"/>
      <w:r w:rsidRPr="00453806">
        <w:rPr>
          <w:rFonts w:asciiTheme="minorHAnsi" w:eastAsia="Tahoma" w:hAnsiTheme="minorHAnsi" w:cstheme="minorHAnsi"/>
          <w:color w:val="auto"/>
          <w:lang w:val="de-DE"/>
        </w:rPr>
        <w:t>Platformy</w:t>
      </w:r>
      <w:proofErr w:type="spellEnd"/>
      <w:r w:rsidRPr="00453806">
        <w:rPr>
          <w:rFonts w:asciiTheme="minorHAnsi" w:eastAsia="Tahoma" w:hAnsiTheme="minorHAnsi" w:cstheme="minorHAnsi"/>
          <w:color w:val="auto"/>
          <w:lang w:val="de-DE"/>
        </w:rPr>
        <w:t xml:space="preserve"> </w:t>
      </w:r>
      <w:proofErr w:type="spellStart"/>
      <w:r w:rsidRPr="00453806">
        <w:rPr>
          <w:rFonts w:asciiTheme="minorHAnsi" w:eastAsia="Tahoma" w:hAnsiTheme="minorHAnsi" w:cstheme="minorHAnsi"/>
          <w:color w:val="auto"/>
          <w:lang w:val="de-DE"/>
        </w:rPr>
        <w:t>Zakupowej</w:t>
      </w:r>
      <w:proofErr w:type="spellEnd"/>
      <w:r w:rsidRPr="00453806">
        <w:rPr>
          <w:rFonts w:asciiTheme="minorHAnsi" w:eastAsia="Tahoma" w:hAnsiTheme="minorHAnsi" w:cstheme="minorHAnsi"/>
          <w:color w:val="auto"/>
          <w:lang w:val="de-DE"/>
        </w:rPr>
        <w:t xml:space="preserve"> </w:t>
      </w:r>
      <w:proofErr w:type="spellStart"/>
      <w:r w:rsidRPr="00453806">
        <w:rPr>
          <w:rFonts w:asciiTheme="minorHAnsi" w:eastAsia="Tahoma" w:hAnsiTheme="minorHAnsi" w:cstheme="minorHAnsi"/>
          <w:color w:val="auto"/>
          <w:lang w:val="de-DE"/>
        </w:rPr>
        <w:t>Zamawiającego</w:t>
      </w:r>
      <w:proofErr w:type="spellEnd"/>
      <w:r w:rsidRPr="00453806">
        <w:rPr>
          <w:rFonts w:asciiTheme="minorHAnsi" w:eastAsia="Tahoma" w:hAnsiTheme="minorHAnsi" w:cstheme="minorHAnsi"/>
          <w:color w:val="auto"/>
          <w:lang w:val="de-DE"/>
        </w:rPr>
        <w:t xml:space="preserve">: </w:t>
      </w:r>
      <w:hyperlink r:id="rId13" w:history="1">
        <w:r w:rsidRPr="00453806">
          <w:rPr>
            <w:rStyle w:val="Hipercze"/>
            <w:rFonts w:asciiTheme="minorHAnsi" w:eastAsia="Tahoma" w:hAnsiTheme="minorHAnsi" w:cstheme="minorHAnsi"/>
            <w:color w:val="auto"/>
            <w:lang w:val="de-DE"/>
          </w:rPr>
          <w:t>https://platformazakupowa.pl/pn/rckik_lublin</w:t>
        </w:r>
      </w:hyperlink>
    </w:p>
    <w:p w14:paraId="45A39501" w14:textId="77777777" w:rsidR="006B60A5" w:rsidRPr="00945CF0" w:rsidRDefault="006B60A5" w:rsidP="00A710D4">
      <w:pPr>
        <w:rPr>
          <w:rFonts w:asciiTheme="minorHAnsi" w:hAnsiTheme="minorHAnsi" w:cstheme="minorHAnsi"/>
          <w:b/>
          <w:bCs w:val="0"/>
          <w:color w:val="FF0000"/>
          <w:lang w:val="en-US"/>
        </w:rPr>
      </w:pPr>
    </w:p>
    <w:p w14:paraId="2F981524" w14:textId="77777777" w:rsidR="006B60A5"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8F3D64">
        <w:rPr>
          <w:rFonts w:asciiTheme="minorHAnsi" w:hAnsiTheme="minorHAnsi" w:cstheme="minorHAnsi"/>
          <w:b/>
          <w:bCs w:val="0"/>
          <w:color w:val="auto"/>
          <w:lang w:val="en-US"/>
        </w:rPr>
        <w:t>TERMIN ZWIĄZANIA OFERTĄ</w:t>
      </w:r>
    </w:p>
    <w:p w14:paraId="4EE04E0B" w14:textId="77777777" w:rsidR="008F3D64" w:rsidRPr="008F3D64" w:rsidRDefault="008F3D64" w:rsidP="008F3D64">
      <w:pPr>
        <w:tabs>
          <w:tab w:val="num" w:pos="0"/>
        </w:tabs>
        <w:suppressAutoHyphens w:val="0"/>
        <w:spacing w:line="100" w:lineRule="atLeast"/>
        <w:jc w:val="both"/>
        <w:rPr>
          <w:rFonts w:asciiTheme="minorHAnsi" w:hAnsiTheme="minorHAnsi" w:cstheme="minorHAnsi"/>
          <w:b/>
          <w:bCs w:val="0"/>
          <w:color w:val="auto"/>
          <w:lang w:val="en-US"/>
        </w:rPr>
      </w:pPr>
    </w:p>
    <w:p w14:paraId="786FCE61" w14:textId="0EDEC53B" w:rsidR="006B60A5" w:rsidRPr="008F3D64" w:rsidRDefault="006B60A5" w:rsidP="00E73709">
      <w:pPr>
        <w:numPr>
          <w:ilvl w:val="1"/>
          <w:numId w:val="4"/>
        </w:numPr>
        <w:tabs>
          <w:tab w:val="num" w:pos="284"/>
        </w:tabs>
        <w:spacing w:line="240" w:lineRule="auto"/>
        <w:ind w:left="284" w:hanging="284"/>
        <w:jc w:val="both"/>
        <w:rPr>
          <w:rFonts w:asciiTheme="minorHAnsi" w:hAnsiTheme="minorHAnsi" w:cstheme="minorHAnsi"/>
          <w:b/>
          <w:bCs w:val="0"/>
          <w:color w:val="auto"/>
          <w:lang w:val="en-US"/>
        </w:rPr>
      </w:pPr>
      <w:proofErr w:type="spellStart"/>
      <w:r w:rsidRPr="008F3D64">
        <w:rPr>
          <w:rFonts w:asciiTheme="minorHAnsi" w:hAnsiTheme="minorHAnsi" w:cstheme="minorHAnsi"/>
          <w:color w:val="auto"/>
          <w:lang w:val="en-US"/>
        </w:rPr>
        <w:t>Wykonawca</w:t>
      </w:r>
      <w:proofErr w:type="spellEnd"/>
      <w:r w:rsidRPr="008F3D64">
        <w:rPr>
          <w:rFonts w:asciiTheme="minorHAnsi" w:hAnsiTheme="minorHAnsi" w:cstheme="minorHAnsi"/>
          <w:color w:val="auto"/>
          <w:lang w:val="en-US"/>
        </w:rPr>
        <w:t xml:space="preserve"> jest </w:t>
      </w:r>
      <w:proofErr w:type="spellStart"/>
      <w:r w:rsidRPr="008F3D64">
        <w:rPr>
          <w:rFonts w:asciiTheme="minorHAnsi" w:hAnsiTheme="minorHAnsi" w:cstheme="minorHAnsi"/>
          <w:color w:val="auto"/>
          <w:lang w:val="en-US"/>
        </w:rPr>
        <w:t>związany</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ofertą</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od</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dnia</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upływu</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terminu</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składania</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ofert</w:t>
      </w:r>
      <w:proofErr w:type="spellEnd"/>
      <w:r w:rsidRPr="008F3D64">
        <w:rPr>
          <w:rFonts w:asciiTheme="minorHAnsi" w:hAnsiTheme="minorHAnsi" w:cstheme="minorHAnsi"/>
          <w:color w:val="auto"/>
          <w:lang w:val="en-US"/>
        </w:rPr>
        <w:t xml:space="preserve"> do </w:t>
      </w:r>
      <w:proofErr w:type="spellStart"/>
      <w:r w:rsidRPr="008F3D64">
        <w:rPr>
          <w:rFonts w:asciiTheme="minorHAnsi" w:hAnsiTheme="minorHAnsi" w:cstheme="minorHAnsi"/>
          <w:color w:val="auto"/>
          <w:lang w:val="en-US"/>
        </w:rPr>
        <w:t>dnia</w:t>
      </w:r>
      <w:proofErr w:type="spellEnd"/>
      <w:r w:rsidRPr="008F3D64">
        <w:rPr>
          <w:rFonts w:asciiTheme="minorHAnsi" w:hAnsiTheme="minorHAnsi" w:cstheme="minorHAnsi"/>
          <w:color w:val="auto"/>
          <w:lang w:val="en-US"/>
        </w:rPr>
        <w:t xml:space="preserve"> </w:t>
      </w:r>
      <w:r w:rsidR="000A2183" w:rsidRPr="008F3D64">
        <w:rPr>
          <w:rFonts w:asciiTheme="minorHAnsi" w:hAnsiTheme="minorHAnsi" w:cstheme="minorHAnsi"/>
          <w:b/>
          <w:bCs w:val="0"/>
          <w:color w:val="auto"/>
          <w:lang w:val="en-US"/>
        </w:rPr>
        <w:t>1</w:t>
      </w:r>
      <w:r w:rsidR="00E240D7">
        <w:rPr>
          <w:rFonts w:asciiTheme="minorHAnsi" w:hAnsiTheme="minorHAnsi" w:cstheme="minorHAnsi"/>
          <w:b/>
          <w:bCs w:val="0"/>
          <w:color w:val="auto"/>
          <w:lang w:val="en-US"/>
        </w:rPr>
        <w:t>3</w:t>
      </w:r>
      <w:r w:rsidR="000A2183" w:rsidRPr="008F3D64">
        <w:rPr>
          <w:rFonts w:asciiTheme="minorHAnsi" w:hAnsiTheme="minorHAnsi" w:cstheme="minorHAnsi"/>
          <w:b/>
          <w:bCs w:val="0"/>
          <w:color w:val="auto"/>
          <w:lang w:val="en-US"/>
        </w:rPr>
        <w:t>.07</w:t>
      </w:r>
      <w:r w:rsidR="00A438E4" w:rsidRPr="008F3D64">
        <w:rPr>
          <w:rFonts w:asciiTheme="minorHAnsi" w:hAnsiTheme="minorHAnsi" w:cstheme="minorHAnsi"/>
          <w:b/>
          <w:bCs w:val="0"/>
          <w:color w:val="auto"/>
          <w:lang w:val="en-US"/>
        </w:rPr>
        <w:t>.</w:t>
      </w:r>
      <w:r w:rsidR="00C8533E" w:rsidRPr="008F3D64">
        <w:rPr>
          <w:rFonts w:asciiTheme="minorHAnsi" w:hAnsiTheme="minorHAnsi" w:cstheme="minorHAnsi"/>
          <w:b/>
          <w:bCs w:val="0"/>
          <w:color w:val="auto"/>
          <w:lang w:val="en-US"/>
        </w:rPr>
        <w:t>202</w:t>
      </w:r>
      <w:r w:rsidR="008F3D64" w:rsidRPr="008F3D64">
        <w:rPr>
          <w:rFonts w:asciiTheme="minorHAnsi" w:hAnsiTheme="minorHAnsi" w:cstheme="minorHAnsi"/>
          <w:b/>
          <w:bCs w:val="0"/>
          <w:color w:val="auto"/>
          <w:lang w:val="en-US"/>
        </w:rPr>
        <w:t>4</w:t>
      </w:r>
      <w:r w:rsidRPr="008F3D64">
        <w:rPr>
          <w:rFonts w:asciiTheme="minorHAnsi" w:hAnsiTheme="minorHAnsi" w:cstheme="minorHAnsi"/>
          <w:b/>
          <w:bCs w:val="0"/>
          <w:color w:val="auto"/>
          <w:lang w:val="en-US"/>
        </w:rPr>
        <w:t xml:space="preserve"> r.</w:t>
      </w:r>
    </w:p>
    <w:p w14:paraId="744D6A4D" w14:textId="77777777" w:rsidR="006B60A5" w:rsidRPr="008F3D64" w:rsidRDefault="006B60A5" w:rsidP="00E73709">
      <w:pPr>
        <w:numPr>
          <w:ilvl w:val="1"/>
          <w:numId w:val="4"/>
        </w:numPr>
        <w:tabs>
          <w:tab w:val="num" w:pos="284"/>
        </w:tabs>
        <w:spacing w:line="240" w:lineRule="auto"/>
        <w:ind w:left="284" w:hanging="284"/>
        <w:jc w:val="both"/>
        <w:rPr>
          <w:rFonts w:asciiTheme="minorHAnsi" w:hAnsiTheme="minorHAnsi" w:cstheme="minorHAnsi"/>
          <w:color w:val="auto"/>
          <w:lang w:val="en-US"/>
        </w:rPr>
      </w:pPr>
      <w:r w:rsidRPr="008F3D64">
        <w:rPr>
          <w:rFonts w:asciiTheme="minorHAnsi" w:hAnsiTheme="minorHAnsi" w:cstheme="minorHAnsi"/>
          <w:color w:val="auto"/>
          <w:lang w:val="en-US"/>
        </w:rPr>
        <w:t xml:space="preserve">W </w:t>
      </w:r>
      <w:proofErr w:type="spellStart"/>
      <w:r w:rsidRPr="008F3D64">
        <w:rPr>
          <w:rFonts w:asciiTheme="minorHAnsi" w:hAnsiTheme="minorHAnsi" w:cstheme="minorHAnsi"/>
          <w:color w:val="auto"/>
          <w:lang w:val="en-US"/>
        </w:rPr>
        <w:t>przypadku</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gdy</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wybór</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najkorzystniejszej</w:t>
      </w:r>
      <w:proofErr w:type="spellEnd"/>
      <w:r w:rsidRPr="008F3D64">
        <w:rPr>
          <w:rFonts w:asciiTheme="minorHAnsi" w:hAnsiTheme="minorHAnsi" w:cstheme="minorHAnsi"/>
          <w:color w:val="auto"/>
          <w:lang w:val="en-US"/>
        </w:rPr>
        <w:t xml:space="preserve"> oferty </w:t>
      </w:r>
      <w:proofErr w:type="spellStart"/>
      <w:r w:rsidRPr="008F3D64">
        <w:rPr>
          <w:rFonts w:asciiTheme="minorHAnsi" w:hAnsiTheme="minorHAnsi" w:cstheme="minorHAnsi"/>
          <w:color w:val="auto"/>
          <w:lang w:val="en-US"/>
        </w:rPr>
        <w:t>nie</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nastapi</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przed</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upływem</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terminu</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związania</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ofertą</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określonego</w:t>
      </w:r>
      <w:proofErr w:type="spellEnd"/>
      <w:r w:rsidRPr="008F3D64">
        <w:rPr>
          <w:rFonts w:asciiTheme="minorHAnsi" w:hAnsiTheme="minorHAnsi" w:cstheme="minorHAnsi"/>
          <w:color w:val="auto"/>
          <w:lang w:val="en-US"/>
        </w:rPr>
        <w:t xml:space="preserve"> w SWZ, </w:t>
      </w:r>
      <w:proofErr w:type="spellStart"/>
      <w:r w:rsidRPr="008F3D64">
        <w:rPr>
          <w:rFonts w:asciiTheme="minorHAnsi" w:hAnsiTheme="minorHAnsi" w:cstheme="minorHAnsi"/>
          <w:color w:val="auto"/>
          <w:lang w:val="en-US"/>
        </w:rPr>
        <w:t>Zamawiający</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przed</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upływem</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terminu</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związania</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ofertą</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zwraca</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się</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jednokrotnie</w:t>
      </w:r>
      <w:proofErr w:type="spellEnd"/>
      <w:r w:rsidRPr="008F3D64">
        <w:rPr>
          <w:rFonts w:asciiTheme="minorHAnsi" w:hAnsiTheme="minorHAnsi" w:cstheme="minorHAnsi"/>
          <w:color w:val="auto"/>
          <w:lang w:val="en-US"/>
        </w:rPr>
        <w:t xml:space="preserve"> do </w:t>
      </w:r>
      <w:proofErr w:type="spellStart"/>
      <w:r w:rsidRPr="008F3D64">
        <w:rPr>
          <w:rFonts w:asciiTheme="minorHAnsi" w:hAnsiTheme="minorHAnsi" w:cstheme="minorHAnsi"/>
          <w:color w:val="auto"/>
          <w:lang w:val="en-US"/>
        </w:rPr>
        <w:t>Wykonawców</w:t>
      </w:r>
      <w:proofErr w:type="spellEnd"/>
      <w:r w:rsidRPr="008F3D64">
        <w:rPr>
          <w:rFonts w:asciiTheme="minorHAnsi" w:hAnsiTheme="minorHAnsi" w:cstheme="minorHAnsi"/>
          <w:color w:val="auto"/>
          <w:lang w:val="en-US"/>
        </w:rPr>
        <w:t xml:space="preserve"> o </w:t>
      </w:r>
      <w:proofErr w:type="spellStart"/>
      <w:r w:rsidRPr="008F3D64">
        <w:rPr>
          <w:rFonts w:asciiTheme="minorHAnsi" w:hAnsiTheme="minorHAnsi" w:cstheme="minorHAnsi"/>
          <w:color w:val="auto"/>
          <w:lang w:val="en-US"/>
        </w:rPr>
        <w:t>wyrażenie</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zgody</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na</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przedłużenie</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tego</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terminu</w:t>
      </w:r>
      <w:proofErr w:type="spellEnd"/>
      <w:r w:rsidRPr="008F3D64">
        <w:rPr>
          <w:rFonts w:asciiTheme="minorHAnsi" w:hAnsiTheme="minorHAnsi" w:cstheme="minorHAnsi"/>
          <w:color w:val="auto"/>
          <w:lang w:val="en-US"/>
        </w:rPr>
        <w:t xml:space="preserve"> o </w:t>
      </w:r>
      <w:proofErr w:type="spellStart"/>
      <w:r w:rsidRPr="008F3D64">
        <w:rPr>
          <w:rFonts w:asciiTheme="minorHAnsi" w:hAnsiTheme="minorHAnsi" w:cstheme="minorHAnsi"/>
          <w:color w:val="auto"/>
          <w:lang w:val="en-US"/>
        </w:rPr>
        <w:t>wskazywany</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przez</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niego</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okres</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nie</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dłuższy</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niż</w:t>
      </w:r>
      <w:proofErr w:type="spellEnd"/>
      <w:r w:rsidRPr="008F3D64">
        <w:rPr>
          <w:rFonts w:asciiTheme="minorHAnsi" w:hAnsiTheme="minorHAnsi" w:cstheme="minorHAnsi"/>
          <w:color w:val="auto"/>
          <w:lang w:val="en-US"/>
        </w:rPr>
        <w:t xml:space="preserve"> 30 </w:t>
      </w:r>
      <w:proofErr w:type="spellStart"/>
      <w:r w:rsidRPr="008F3D64">
        <w:rPr>
          <w:rFonts w:asciiTheme="minorHAnsi" w:hAnsiTheme="minorHAnsi" w:cstheme="minorHAnsi"/>
          <w:color w:val="auto"/>
          <w:lang w:val="en-US"/>
        </w:rPr>
        <w:t>dni</w:t>
      </w:r>
      <w:proofErr w:type="spellEnd"/>
      <w:r w:rsidRPr="008F3D64">
        <w:rPr>
          <w:rFonts w:asciiTheme="minorHAnsi" w:hAnsiTheme="minorHAnsi" w:cstheme="minorHAnsi"/>
          <w:color w:val="auto"/>
          <w:lang w:val="en-US"/>
        </w:rPr>
        <w:t>.</w:t>
      </w:r>
    </w:p>
    <w:p w14:paraId="54F86D62" w14:textId="253B8A2F" w:rsidR="006B60A5" w:rsidRPr="008F3D64" w:rsidRDefault="006B60A5" w:rsidP="00E73709">
      <w:pPr>
        <w:pStyle w:val="Akapitzlist"/>
        <w:numPr>
          <w:ilvl w:val="1"/>
          <w:numId w:val="4"/>
        </w:numPr>
        <w:tabs>
          <w:tab w:val="clear" w:pos="1080"/>
          <w:tab w:val="num" w:pos="284"/>
        </w:tabs>
        <w:spacing w:line="240" w:lineRule="auto"/>
        <w:ind w:left="284" w:hanging="284"/>
        <w:jc w:val="both"/>
        <w:rPr>
          <w:rFonts w:asciiTheme="minorHAnsi" w:hAnsiTheme="minorHAnsi" w:cstheme="minorHAnsi"/>
          <w:color w:val="auto"/>
          <w:lang w:val="en-US"/>
        </w:rPr>
      </w:pPr>
      <w:proofErr w:type="spellStart"/>
      <w:r w:rsidRPr="008F3D64">
        <w:rPr>
          <w:rFonts w:asciiTheme="minorHAnsi" w:hAnsiTheme="minorHAnsi" w:cstheme="minorHAnsi"/>
          <w:color w:val="auto"/>
          <w:lang w:val="en-US"/>
        </w:rPr>
        <w:t>Przedłużenie</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terminu</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związania</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ofertą</w:t>
      </w:r>
      <w:proofErr w:type="spellEnd"/>
      <w:r w:rsidRPr="008F3D64">
        <w:rPr>
          <w:rFonts w:asciiTheme="minorHAnsi" w:hAnsiTheme="minorHAnsi" w:cstheme="minorHAnsi"/>
          <w:color w:val="auto"/>
          <w:lang w:val="en-US"/>
        </w:rPr>
        <w:t xml:space="preserve"> o </w:t>
      </w:r>
      <w:proofErr w:type="spellStart"/>
      <w:r w:rsidRPr="008F3D64">
        <w:rPr>
          <w:rFonts w:asciiTheme="minorHAnsi" w:hAnsiTheme="minorHAnsi" w:cstheme="minorHAnsi"/>
          <w:color w:val="auto"/>
          <w:lang w:val="en-US"/>
        </w:rPr>
        <w:t>którym</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mowa</w:t>
      </w:r>
      <w:proofErr w:type="spellEnd"/>
      <w:r w:rsidRPr="008F3D64">
        <w:rPr>
          <w:rFonts w:asciiTheme="minorHAnsi" w:hAnsiTheme="minorHAnsi" w:cstheme="minorHAnsi"/>
          <w:color w:val="auto"/>
          <w:lang w:val="en-US"/>
        </w:rPr>
        <w:t xml:space="preserve"> w </w:t>
      </w:r>
      <w:proofErr w:type="spellStart"/>
      <w:r w:rsidRPr="008F3D64">
        <w:rPr>
          <w:rFonts w:asciiTheme="minorHAnsi" w:hAnsiTheme="minorHAnsi" w:cstheme="minorHAnsi"/>
          <w:color w:val="auto"/>
          <w:lang w:val="en-US"/>
        </w:rPr>
        <w:t>ust</w:t>
      </w:r>
      <w:proofErr w:type="spellEnd"/>
      <w:r w:rsidRPr="008F3D64">
        <w:rPr>
          <w:rFonts w:asciiTheme="minorHAnsi" w:hAnsiTheme="minorHAnsi" w:cstheme="minorHAnsi"/>
          <w:color w:val="auto"/>
          <w:lang w:val="en-US"/>
        </w:rPr>
        <w:t xml:space="preserve">. 2, </w:t>
      </w:r>
      <w:proofErr w:type="spellStart"/>
      <w:r w:rsidRPr="008F3D64">
        <w:rPr>
          <w:rFonts w:asciiTheme="minorHAnsi" w:hAnsiTheme="minorHAnsi" w:cstheme="minorHAnsi"/>
          <w:color w:val="auto"/>
          <w:lang w:val="en-US"/>
        </w:rPr>
        <w:t>wymaga</w:t>
      </w:r>
      <w:proofErr w:type="spellEnd"/>
      <w:r w:rsidRPr="008F3D64">
        <w:rPr>
          <w:rFonts w:asciiTheme="minorHAnsi" w:hAnsiTheme="minorHAnsi" w:cstheme="minorHAnsi"/>
          <w:color w:val="auto"/>
          <w:lang w:val="en-US"/>
        </w:rPr>
        <w:t xml:space="preserve"> złożenia </w:t>
      </w:r>
      <w:proofErr w:type="spellStart"/>
      <w:r w:rsidRPr="008F3D64">
        <w:rPr>
          <w:rFonts w:asciiTheme="minorHAnsi" w:hAnsiTheme="minorHAnsi" w:cstheme="minorHAnsi"/>
          <w:color w:val="auto"/>
          <w:lang w:val="en-US"/>
        </w:rPr>
        <w:t>przez</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Wykonawcę</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pisemnego</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rPr>
        <w:t>t.j</w:t>
      </w:r>
      <w:proofErr w:type="spellEnd"/>
      <w:r w:rsidRPr="008F3D64">
        <w:rPr>
          <w:rFonts w:asciiTheme="minorHAnsi" w:hAnsiTheme="minorHAnsi" w:cstheme="minorHAnsi"/>
          <w:color w:val="auto"/>
        </w:rPr>
        <w:t>. wyrażonego przy użyciu wyrazów, cyfr lub innych znaków pisarskich, które można odczytać i powielić)</w:t>
      </w:r>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oświadczenia</w:t>
      </w:r>
      <w:proofErr w:type="spellEnd"/>
      <w:r w:rsidRPr="008F3D64">
        <w:rPr>
          <w:rFonts w:asciiTheme="minorHAnsi" w:hAnsiTheme="minorHAnsi" w:cstheme="minorHAnsi"/>
          <w:color w:val="auto"/>
          <w:lang w:val="en-US"/>
        </w:rPr>
        <w:t xml:space="preserve"> o </w:t>
      </w:r>
      <w:proofErr w:type="spellStart"/>
      <w:r w:rsidRPr="008F3D64">
        <w:rPr>
          <w:rFonts w:asciiTheme="minorHAnsi" w:hAnsiTheme="minorHAnsi" w:cstheme="minorHAnsi"/>
          <w:color w:val="auto"/>
          <w:lang w:val="en-US"/>
        </w:rPr>
        <w:t>wyrażeniu</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zgody</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na</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przedłużenie</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terminu</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związania</w:t>
      </w:r>
      <w:proofErr w:type="spellEnd"/>
      <w:r w:rsidRPr="008F3D64">
        <w:rPr>
          <w:rFonts w:asciiTheme="minorHAnsi" w:hAnsiTheme="minorHAnsi" w:cstheme="minorHAnsi"/>
          <w:color w:val="auto"/>
          <w:lang w:val="en-US"/>
        </w:rPr>
        <w:t xml:space="preserve"> </w:t>
      </w:r>
      <w:proofErr w:type="spellStart"/>
      <w:r w:rsidRPr="008F3D64">
        <w:rPr>
          <w:rFonts w:asciiTheme="minorHAnsi" w:hAnsiTheme="minorHAnsi" w:cstheme="minorHAnsi"/>
          <w:color w:val="auto"/>
          <w:lang w:val="en-US"/>
        </w:rPr>
        <w:t>ofertą</w:t>
      </w:r>
      <w:proofErr w:type="spellEnd"/>
      <w:r w:rsidRPr="008F3D64">
        <w:rPr>
          <w:rFonts w:asciiTheme="minorHAnsi" w:hAnsiTheme="minorHAnsi" w:cstheme="minorHAnsi"/>
          <w:color w:val="auto"/>
          <w:lang w:val="en-US"/>
        </w:rPr>
        <w:t>.</w:t>
      </w:r>
    </w:p>
    <w:p w14:paraId="59893ED6" w14:textId="77777777" w:rsidR="006B60A5" w:rsidRPr="00945CF0" w:rsidRDefault="006B60A5" w:rsidP="006B60A5">
      <w:pPr>
        <w:rPr>
          <w:rFonts w:asciiTheme="minorHAnsi" w:hAnsiTheme="minorHAnsi" w:cstheme="minorHAnsi"/>
          <w:b/>
          <w:bCs w:val="0"/>
          <w:color w:val="FF0000"/>
          <w:lang w:val="en-US"/>
        </w:rPr>
      </w:pPr>
    </w:p>
    <w:p w14:paraId="50E5A9F7" w14:textId="77777777" w:rsidR="008F3D64"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OPIS SPOSOBU PRZYGOTOWANIA OFERTY</w:t>
      </w:r>
    </w:p>
    <w:p w14:paraId="013C89B6" w14:textId="0E1EDBDF" w:rsidR="006B60A5" w:rsidRPr="00453806" w:rsidRDefault="006B60A5" w:rsidP="008F3D64">
      <w:pPr>
        <w:tabs>
          <w:tab w:val="num" w:pos="0"/>
        </w:tabs>
        <w:suppressAutoHyphens w:val="0"/>
        <w:spacing w:line="100" w:lineRule="atLeast"/>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 xml:space="preserve"> </w:t>
      </w:r>
    </w:p>
    <w:p w14:paraId="0A7BC929" w14:textId="77777777" w:rsidR="006B60A5" w:rsidRPr="00453806" w:rsidRDefault="006B60A5" w:rsidP="00E73709">
      <w:pPr>
        <w:numPr>
          <w:ilvl w:val="0"/>
          <w:numId w:val="8"/>
        </w:numPr>
        <w:spacing w:line="240" w:lineRule="auto"/>
        <w:ind w:left="284" w:hanging="284"/>
        <w:jc w:val="both"/>
        <w:rPr>
          <w:rFonts w:asciiTheme="minorHAnsi" w:hAnsiTheme="minorHAnsi" w:cstheme="minorHAnsi"/>
          <w:b/>
          <w:bCs w:val="0"/>
          <w:color w:val="auto"/>
        </w:rPr>
      </w:pPr>
      <w:r w:rsidRPr="00453806">
        <w:rPr>
          <w:rFonts w:asciiTheme="minorHAnsi" w:hAnsiTheme="minorHAnsi" w:cstheme="minorHAnsi"/>
          <w:b/>
          <w:bCs w:val="0"/>
          <w:color w:val="auto"/>
        </w:rPr>
        <w:t>Sposób przygotowania oferty:</w:t>
      </w:r>
    </w:p>
    <w:p w14:paraId="49E0ECA8" w14:textId="77777777" w:rsidR="006B60A5" w:rsidRPr="00453806" w:rsidRDefault="006B60A5" w:rsidP="00E73709">
      <w:pPr>
        <w:numPr>
          <w:ilvl w:val="1"/>
          <w:numId w:val="8"/>
        </w:numPr>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rPr>
        <w:t>oferta oraz wniosek składane elektronicznie muszą zostać podpisane elektronicznym kwalifikowanym podpisem lub podpisem zaufanym lub podpisem osobistym. W procesie składania oferty, wniosku na platformie, kwalifikowany podpis elektroniczny lub podpis zaufany lub podpis osobisty Wykonawca składa bezpośrednio na dokumencie, który następnie przesyła do systemu.</w:t>
      </w:r>
    </w:p>
    <w:p w14:paraId="54E3C84D" w14:textId="77777777" w:rsidR="006B60A5" w:rsidRPr="00453806" w:rsidRDefault="006B60A5" w:rsidP="00E73709">
      <w:pPr>
        <w:numPr>
          <w:ilvl w:val="1"/>
          <w:numId w:val="8"/>
        </w:numPr>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rPr>
        <w:t xml:space="preserve">poświadczenia za zgodność z oryginałem dokonuje odpowiednio Wykonawca, podmiot, na którego zdolnościach lub sytuacji polega Wykonawca, wykonawcy wspólnie ubiegający się do </w:t>
      </w:r>
      <w:r w:rsidRPr="00453806">
        <w:rPr>
          <w:rFonts w:asciiTheme="minorHAnsi" w:hAnsiTheme="minorHAnsi" w:cstheme="minorHAnsi"/>
          <w:color w:val="auto"/>
        </w:rPr>
        <w:lastRenderedPageBreak/>
        <w:t>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453806">
        <w:rPr>
          <w:rFonts w:asciiTheme="minorHAnsi" w:hAnsiTheme="minorHAnsi" w:cstheme="minorHAnsi"/>
          <w:color w:val="auto"/>
          <w:vertAlign w:val="superscript"/>
        </w:rPr>
        <w:footnoteReference w:id="2"/>
      </w:r>
    </w:p>
    <w:p w14:paraId="41881D45" w14:textId="77777777" w:rsidR="006B60A5" w:rsidRPr="00453806" w:rsidRDefault="006B60A5" w:rsidP="00E73709">
      <w:pPr>
        <w:numPr>
          <w:ilvl w:val="1"/>
          <w:numId w:val="8"/>
        </w:numPr>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rPr>
        <w:t>oferta powinna być:</w:t>
      </w:r>
    </w:p>
    <w:p w14:paraId="1DD7BE1B" w14:textId="77777777" w:rsidR="006B60A5" w:rsidRPr="00453806" w:rsidRDefault="006B60A5" w:rsidP="00E73709">
      <w:pPr>
        <w:numPr>
          <w:ilvl w:val="2"/>
          <w:numId w:val="8"/>
        </w:numPr>
        <w:spacing w:line="240" w:lineRule="auto"/>
        <w:ind w:left="1418" w:hanging="284"/>
        <w:jc w:val="both"/>
        <w:rPr>
          <w:rFonts w:asciiTheme="minorHAnsi" w:hAnsiTheme="minorHAnsi" w:cstheme="minorHAnsi"/>
          <w:color w:val="auto"/>
        </w:rPr>
      </w:pPr>
      <w:r w:rsidRPr="00453806">
        <w:rPr>
          <w:rFonts w:asciiTheme="minorHAnsi" w:hAnsiTheme="minorHAnsi" w:cstheme="minorHAnsi"/>
          <w:color w:val="auto"/>
        </w:rPr>
        <w:t>sporządzona na podstawie załączników niniejszej SWZ w języku polskim;</w:t>
      </w:r>
    </w:p>
    <w:p w14:paraId="78A4C3B5" w14:textId="77777777" w:rsidR="006B60A5" w:rsidRPr="00453806" w:rsidRDefault="006B60A5" w:rsidP="00E73709">
      <w:pPr>
        <w:numPr>
          <w:ilvl w:val="2"/>
          <w:numId w:val="8"/>
        </w:numPr>
        <w:spacing w:line="240" w:lineRule="auto"/>
        <w:ind w:left="1418" w:hanging="284"/>
        <w:jc w:val="both"/>
        <w:rPr>
          <w:rFonts w:asciiTheme="minorHAnsi" w:hAnsiTheme="minorHAnsi" w:cstheme="minorHAnsi"/>
          <w:color w:val="auto"/>
        </w:rPr>
      </w:pPr>
      <w:r w:rsidRPr="00453806">
        <w:rPr>
          <w:rFonts w:asciiTheme="minorHAnsi" w:hAnsiTheme="minorHAnsi" w:cstheme="minorHAnsi"/>
          <w:color w:val="auto"/>
        </w:rPr>
        <w:t>złożona przy użyciu środków komunikacji elektronicznej tzn. za pośrednictwem platformazakupowa.pl,</w:t>
      </w:r>
    </w:p>
    <w:p w14:paraId="63F4F5E8" w14:textId="77777777" w:rsidR="006B60A5" w:rsidRPr="00453806" w:rsidRDefault="006B60A5" w:rsidP="00E73709">
      <w:pPr>
        <w:numPr>
          <w:ilvl w:val="2"/>
          <w:numId w:val="8"/>
        </w:numPr>
        <w:spacing w:line="240" w:lineRule="auto"/>
        <w:ind w:left="1418" w:hanging="284"/>
        <w:jc w:val="both"/>
        <w:rPr>
          <w:rFonts w:asciiTheme="minorHAnsi" w:hAnsiTheme="minorHAnsi" w:cstheme="minorHAnsi"/>
          <w:color w:val="auto"/>
        </w:rPr>
      </w:pPr>
      <w:r w:rsidRPr="00453806">
        <w:rPr>
          <w:rFonts w:asciiTheme="minorHAnsi" w:hAnsiTheme="minorHAnsi" w:cstheme="minorHAnsi"/>
          <w:color w:val="auto"/>
        </w:rPr>
        <w:t>podpisana kwalifikowanym podpisem elektronicznym lub podpisem zaufanym lub podpisem osobistym przez osobę/osoby upoważnioną/upoważnione.</w:t>
      </w:r>
    </w:p>
    <w:p w14:paraId="478AA890" w14:textId="77777777" w:rsidR="006B60A5" w:rsidRPr="00453806" w:rsidRDefault="006B60A5" w:rsidP="00E73709">
      <w:pPr>
        <w:numPr>
          <w:ilvl w:val="0"/>
          <w:numId w:val="9"/>
        </w:numPr>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453806">
        <w:rPr>
          <w:rFonts w:asciiTheme="minorHAnsi" w:hAnsiTheme="minorHAnsi" w:cstheme="minorHAnsi"/>
          <w:color w:val="auto"/>
        </w:rPr>
        <w:t>eIDAS</w:t>
      </w:r>
      <w:proofErr w:type="spellEnd"/>
      <w:r w:rsidRPr="00453806">
        <w:rPr>
          <w:rFonts w:asciiTheme="minorHAnsi" w:hAnsiTheme="minorHAnsi" w:cstheme="minorHAnsi"/>
          <w:color w:val="auto"/>
        </w:rPr>
        <w:t>) (UE) nr 910/2014 – od 1 lipca 2016 roku”</w:t>
      </w:r>
    </w:p>
    <w:p w14:paraId="2D7169A4" w14:textId="77777777" w:rsidR="006B60A5" w:rsidRPr="00453806" w:rsidRDefault="006B60A5" w:rsidP="00E73709">
      <w:pPr>
        <w:numPr>
          <w:ilvl w:val="0"/>
          <w:numId w:val="9"/>
        </w:numPr>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rPr>
        <w:t xml:space="preserve">w przypadku wykorzystania formatu podpisu </w:t>
      </w:r>
      <w:proofErr w:type="spellStart"/>
      <w:r w:rsidRPr="00453806">
        <w:rPr>
          <w:rFonts w:asciiTheme="minorHAnsi" w:hAnsiTheme="minorHAnsi" w:cstheme="minorHAnsi"/>
          <w:color w:val="auto"/>
        </w:rPr>
        <w:t>XAdES</w:t>
      </w:r>
      <w:proofErr w:type="spellEnd"/>
      <w:r w:rsidRPr="00453806">
        <w:rPr>
          <w:rFonts w:asciiTheme="minorHAnsi" w:hAnsiTheme="minorHAnsi" w:cstheme="minorHAnsi"/>
          <w:color w:val="auto"/>
        </w:rPr>
        <w:t xml:space="preserve"> zewnętrzny, Zamawiający wymaga dołączenia odpowiedniej ilości plików tj. podpisywanych plików z danymi oraz plików </w:t>
      </w:r>
      <w:proofErr w:type="spellStart"/>
      <w:r w:rsidRPr="00453806">
        <w:rPr>
          <w:rFonts w:asciiTheme="minorHAnsi" w:hAnsiTheme="minorHAnsi" w:cstheme="minorHAnsi"/>
          <w:color w:val="auto"/>
        </w:rPr>
        <w:t>XAdES</w:t>
      </w:r>
      <w:proofErr w:type="spellEnd"/>
      <w:r w:rsidRPr="00453806">
        <w:rPr>
          <w:rFonts w:asciiTheme="minorHAnsi" w:hAnsiTheme="minorHAnsi" w:cstheme="minorHAnsi"/>
          <w:color w:val="auto"/>
        </w:rPr>
        <w:t>,</w:t>
      </w:r>
    </w:p>
    <w:p w14:paraId="72EE7D6F" w14:textId="77777777" w:rsidR="006B60A5" w:rsidRPr="00453806" w:rsidRDefault="006B60A5" w:rsidP="00E73709">
      <w:pPr>
        <w:numPr>
          <w:ilvl w:val="0"/>
          <w:numId w:val="9"/>
        </w:numPr>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rPr>
        <w:t xml:space="preserve">zgodnie z art. 18 ust. 3 ustawy </w:t>
      </w:r>
      <w:proofErr w:type="spellStart"/>
      <w:r w:rsidRPr="00453806">
        <w:rPr>
          <w:rFonts w:asciiTheme="minorHAnsi" w:hAnsiTheme="minorHAnsi" w:cstheme="minorHAnsi"/>
          <w:color w:val="auto"/>
        </w:rPr>
        <w:t>Pzp</w:t>
      </w:r>
      <w:proofErr w:type="spellEnd"/>
      <w:r w:rsidRPr="00453806">
        <w:rPr>
          <w:rFonts w:asciiTheme="minorHAnsi" w:hAnsiTheme="minorHAnsi" w:cstheme="minorHAnsi"/>
          <w:color w:val="auto"/>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24F08C1" w14:textId="77777777" w:rsidR="006B60A5" w:rsidRPr="00453806" w:rsidRDefault="006B60A5" w:rsidP="00E73709">
      <w:pPr>
        <w:numPr>
          <w:ilvl w:val="0"/>
          <w:numId w:val="9"/>
        </w:numPr>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6D0FB0A6" w14:textId="77777777" w:rsidR="006B60A5" w:rsidRPr="00453806" w:rsidRDefault="006B60A5" w:rsidP="00E73709">
      <w:pPr>
        <w:numPr>
          <w:ilvl w:val="0"/>
          <w:numId w:val="9"/>
        </w:numPr>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rPr>
        <w:t>każdy z Wykonawców może złożyć tylko jedną ofertę,</w:t>
      </w:r>
    </w:p>
    <w:p w14:paraId="0DF8B6A9" w14:textId="77777777" w:rsidR="006B60A5" w:rsidRPr="00453806" w:rsidRDefault="006B60A5" w:rsidP="00E73709">
      <w:pPr>
        <w:numPr>
          <w:ilvl w:val="0"/>
          <w:numId w:val="9"/>
        </w:numPr>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98429AB" w14:textId="2CB31A75" w:rsidR="006B60A5" w:rsidRPr="00453806" w:rsidRDefault="006B60A5" w:rsidP="00E73709">
      <w:pPr>
        <w:numPr>
          <w:ilvl w:val="0"/>
          <w:numId w:val="9"/>
        </w:numPr>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rPr>
        <w:t xml:space="preserve">zgodnie z definicją dokumentu elektronicznego z art. 3 ust. 3 ustawy o informatyzacji działalności podmiotów realizujących zadania publiczne, opatrzenie pliku kwalifikowanym podpisem elektronicznym, zaufanym lub osobistym jest jednoznaczne z podpisem oryginału dokumentu, </w:t>
      </w:r>
      <w:r w:rsidR="00D03890">
        <w:rPr>
          <w:rFonts w:asciiTheme="minorHAnsi" w:hAnsiTheme="minorHAnsi" w:cstheme="minorHAnsi"/>
          <w:color w:val="auto"/>
        </w:rPr>
        <w:t xml:space="preserve">                              </w:t>
      </w:r>
      <w:r w:rsidRPr="00453806">
        <w:rPr>
          <w:rFonts w:asciiTheme="minorHAnsi" w:hAnsiTheme="minorHAnsi" w:cstheme="minorHAnsi"/>
          <w:color w:val="auto"/>
        </w:rPr>
        <w:t>z wyjątkiem kopii poświadczonych odpowiednio przez innego Wykonawcę ubiegającego się wspólnie z nim o udzielenie zamówienia, przez podmiot, na którego zdolnościach lub sytuacji polega Wykonawca, albo przez podwykonawcę,</w:t>
      </w:r>
    </w:p>
    <w:p w14:paraId="7E3F4867" w14:textId="77777777" w:rsidR="006B60A5" w:rsidRPr="00453806" w:rsidRDefault="006B60A5" w:rsidP="00E73709">
      <w:pPr>
        <w:numPr>
          <w:ilvl w:val="0"/>
          <w:numId w:val="9"/>
        </w:numPr>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rPr>
        <w:t>maksymalny rozmiar jednego pliku przesyłanego za pośrednictwem dedykowanych formularzy do: złożenia, zmiany, wycofania oferty wynosi 150 MB natomiast przy komunikacji wielkość pliku to maksymalnie 500 MB,</w:t>
      </w:r>
    </w:p>
    <w:p w14:paraId="5CC99BF7" w14:textId="77777777" w:rsidR="006B60A5" w:rsidRPr="00453806" w:rsidRDefault="006B60A5" w:rsidP="00E73709">
      <w:pPr>
        <w:numPr>
          <w:ilvl w:val="0"/>
          <w:numId w:val="9"/>
        </w:numPr>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D713902" w14:textId="77777777" w:rsidR="006B60A5" w:rsidRPr="00453806" w:rsidRDefault="006B60A5" w:rsidP="00E73709">
      <w:pPr>
        <w:numPr>
          <w:ilvl w:val="0"/>
          <w:numId w:val="9"/>
        </w:numPr>
        <w:spacing w:line="240" w:lineRule="auto"/>
        <w:ind w:left="567" w:hanging="283"/>
        <w:jc w:val="both"/>
        <w:rPr>
          <w:rFonts w:asciiTheme="minorHAnsi" w:hAnsiTheme="minorHAnsi" w:cstheme="minorHAnsi"/>
          <w:b/>
          <w:bCs w:val="0"/>
          <w:color w:val="auto"/>
          <w:u w:val="single"/>
        </w:rPr>
      </w:pPr>
      <w:r w:rsidRPr="00453806">
        <w:rPr>
          <w:rFonts w:asciiTheme="minorHAnsi" w:hAnsiTheme="minorHAnsi" w:cstheme="minorHAnsi"/>
          <w:color w:val="auto"/>
        </w:rPr>
        <w:t>Zamawiający rekomenduje wykorzystanie formatów: .pdf .</w:t>
      </w:r>
      <w:proofErr w:type="spellStart"/>
      <w:r w:rsidRPr="00453806">
        <w:rPr>
          <w:rFonts w:asciiTheme="minorHAnsi" w:hAnsiTheme="minorHAnsi" w:cstheme="minorHAnsi"/>
          <w:color w:val="auto"/>
        </w:rPr>
        <w:t>doc</w:t>
      </w:r>
      <w:proofErr w:type="spellEnd"/>
      <w:r w:rsidRPr="00453806">
        <w:rPr>
          <w:rFonts w:asciiTheme="minorHAnsi" w:hAnsiTheme="minorHAnsi" w:cstheme="minorHAnsi"/>
          <w:color w:val="auto"/>
        </w:rPr>
        <w:t xml:space="preserve"> .</w:t>
      </w:r>
      <w:proofErr w:type="spellStart"/>
      <w:r w:rsidRPr="00453806">
        <w:rPr>
          <w:rFonts w:asciiTheme="minorHAnsi" w:hAnsiTheme="minorHAnsi" w:cstheme="minorHAnsi"/>
          <w:color w:val="auto"/>
        </w:rPr>
        <w:t>docx</w:t>
      </w:r>
      <w:proofErr w:type="spellEnd"/>
      <w:r w:rsidRPr="00453806">
        <w:rPr>
          <w:rFonts w:asciiTheme="minorHAnsi" w:hAnsiTheme="minorHAnsi" w:cstheme="minorHAnsi"/>
          <w:color w:val="auto"/>
        </w:rPr>
        <w:t xml:space="preserve"> .xls .</w:t>
      </w:r>
      <w:proofErr w:type="spellStart"/>
      <w:r w:rsidRPr="00453806">
        <w:rPr>
          <w:rFonts w:asciiTheme="minorHAnsi" w:hAnsiTheme="minorHAnsi" w:cstheme="minorHAnsi"/>
          <w:color w:val="auto"/>
        </w:rPr>
        <w:t>xlsx</w:t>
      </w:r>
      <w:proofErr w:type="spellEnd"/>
      <w:r w:rsidRPr="00453806">
        <w:rPr>
          <w:rFonts w:asciiTheme="minorHAnsi" w:hAnsiTheme="minorHAnsi" w:cstheme="minorHAnsi"/>
          <w:color w:val="auto"/>
        </w:rPr>
        <w:t xml:space="preserve"> .jpg (.</w:t>
      </w:r>
      <w:proofErr w:type="spellStart"/>
      <w:r w:rsidRPr="00453806">
        <w:rPr>
          <w:rFonts w:asciiTheme="minorHAnsi" w:hAnsiTheme="minorHAnsi" w:cstheme="minorHAnsi"/>
          <w:color w:val="auto"/>
        </w:rPr>
        <w:t>jpeg</w:t>
      </w:r>
      <w:proofErr w:type="spellEnd"/>
      <w:r w:rsidRPr="00453806">
        <w:rPr>
          <w:rFonts w:asciiTheme="minorHAnsi" w:hAnsiTheme="minorHAnsi" w:cstheme="minorHAnsi"/>
          <w:color w:val="auto"/>
        </w:rPr>
        <w:t xml:space="preserve">) </w:t>
      </w:r>
      <w:r w:rsidRPr="00453806">
        <w:rPr>
          <w:rFonts w:asciiTheme="minorHAnsi" w:hAnsiTheme="minorHAnsi" w:cstheme="minorHAnsi"/>
          <w:b/>
          <w:bCs w:val="0"/>
          <w:color w:val="auto"/>
          <w:u w:val="single"/>
        </w:rPr>
        <w:t xml:space="preserve">ze </w:t>
      </w:r>
      <w:r w:rsidRPr="00453806">
        <w:rPr>
          <w:rFonts w:asciiTheme="minorHAnsi" w:hAnsiTheme="minorHAnsi" w:cstheme="minorHAnsi"/>
          <w:b/>
          <w:bCs w:val="0"/>
          <w:color w:val="auto"/>
          <w:u w:val="single"/>
        </w:rPr>
        <w:lastRenderedPageBreak/>
        <w:t>szczególnym wskazaniem na .pdf</w:t>
      </w:r>
    </w:p>
    <w:p w14:paraId="3BA4D93E" w14:textId="0F1E21EC" w:rsidR="006B60A5" w:rsidRPr="00453806" w:rsidRDefault="006B60A5" w:rsidP="00E73709">
      <w:pPr>
        <w:numPr>
          <w:ilvl w:val="0"/>
          <w:numId w:val="9"/>
        </w:numPr>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rPr>
        <w:t>w celu ewentualnej kompresji danych Zamawiający rekomenduje wykorzystanie jednego z</w:t>
      </w:r>
      <w:r w:rsidR="009200E8" w:rsidRPr="00453806">
        <w:rPr>
          <w:rFonts w:asciiTheme="minorHAnsi" w:hAnsiTheme="minorHAnsi" w:cstheme="minorHAnsi"/>
          <w:color w:val="auto"/>
        </w:rPr>
        <w:t> </w:t>
      </w:r>
      <w:r w:rsidRPr="00453806">
        <w:rPr>
          <w:rFonts w:asciiTheme="minorHAnsi" w:hAnsiTheme="minorHAnsi" w:cstheme="minorHAnsi"/>
          <w:color w:val="auto"/>
        </w:rPr>
        <w:t>rozszerzeń:</w:t>
      </w:r>
    </w:p>
    <w:p w14:paraId="3E2EFF5B" w14:textId="77777777" w:rsidR="006B60A5" w:rsidRPr="00453806" w:rsidRDefault="006B60A5" w:rsidP="00E73709">
      <w:pPr>
        <w:numPr>
          <w:ilvl w:val="1"/>
          <w:numId w:val="9"/>
        </w:numPr>
        <w:spacing w:line="240" w:lineRule="auto"/>
        <w:jc w:val="both"/>
        <w:rPr>
          <w:rFonts w:asciiTheme="minorHAnsi" w:hAnsiTheme="minorHAnsi" w:cstheme="minorHAnsi"/>
          <w:color w:val="auto"/>
        </w:rPr>
      </w:pPr>
      <w:r w:rsidRPr="00453806">
        <w:rPr>
          <w:rFonts w:asciiTheme="minorHAnsi" w:hAnsiTheme="minorHAnsi" w:cstheme="minorHAnsi"/>
          <w:color w:val="auto"/>
        </w:rPr>
        <w:t>.zip</w:t>
      </w:r>
    </w:p>
    <w:p w14:paraId="2C072C1D" w14:textId="77777777" w:rsidR="006B60A5" w:rsidRPr="00453806" w:rsidRDefault="006B60A5" w:rsidP="00E73709">
      <w:pPr>
        <w:numPr>
          <w:ilvl w:val="1"/>
          <w:numId w:val="9"/>
        </w:numPr>
        <w:spacing w:line="240" w:lineRule="auto"/>
        <w:jc w:val="both"/>
        <w:rPr>
          <w:rFonts w:asciiTheme="minorHAnsi" w:hAnsiTheme="minorHAnsi" w:cstheme="minorHAnsi"/>
          <w:color w:val="auto"/>
        </w:rPr>
      </w:pPr>
      <w:r w:rsidRPr="00453806">
        <w:rPr>
          <w:rFonts w:asciiTheme="minorHAnsi" w:hAnsiTheme="minorHAnsi" w:cstheme="minorHAnsi"/>
          <w:color w:val="auto"/>
        </w:rPr>
        <w:t>.7z</w:t>
      </w:r>
    </w:p>
    <w:p w14:paraId="2A341726" w14:textId="307C195D" w:rsidR="006B60A5" w:rsidRPr="00453806" w:rsidRDefault="006B60A5" w:rsidP="00E73709">
      <w:pPr>
        <w:numPr>
          <w:ilvl w:val="0"/>
          <w:numId w:val="10"/>
        </w:numPr>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rPr>
        <w:t xml:space="preserve">Zamawiający zwraca uwagę na ograniczenia wielkości plików podpisywanych profilem zaufanym, który wynosi maksymalnie 10 MB, oraz na ograniczenie wielkości plików podpisywanych </w:t>
      </w:r>
      <w:r w:rsidR="00D03890">
        <w:rPr>
          <w:rFonts w:asciiTheme="minorHAnsi" w:hAnsiTheme="minorHAnsi" w:cstheme="minorHAnsi"/>
          <w:color w:val="auto"/>
        </w:rPr>
        <w:t xml:space="preserve">                               </w:t>
      </w:r>
      <w:r w:rsidRPr="00453806">
        <w:rPr>
          <w:rFonts w:asciiTheme="minorHAnsi" w:hAnsiTheme="minorHAnsi" w:cstheme="minorHAnsi"/>
          <w:color w:val="auto"/>
        </w:rPr>
        <w:t xml:space="preserve">w aplikacji </w:t>
      </w:r>
      <w:proofErr w:type="spellStart"/>
      <w:r w:rsidRPr="00453806">
        <w:rPr>
          <w:rFonts w:asciiTheme="minorHAnsi" w:hAnsiTheme="minorHAnsi" w:cstheme="minorHAnsi"/>
          <w:color w:val="auto"/>
        </w:rPr>
        <w:t>eDoApp</w:t>
      </w:r>
      <w:proofErr w:type="spellEnd"/>
      <w:r w:rsidRPr="00453806">
        <w:rPr>
          <w:rFonts w:asciiTheme="minorHAnsi" w:hAnsiTheme="minorHAnsi" w:cstheme="minorHAnsi"/>
          <w:color w:val="auto"/>
        </w:rPr>
        <w:t xml:space="preserve"> służącej do składania podpisu osobistego, który wynosi maksymalnie 5 MB</w:t>
      </w:r>
    </w:p>
    <w:p w14:paraId="2B68D2A4" w14:textId="77777777" w:rsidR="006B60A5" w:rsidRPr="00453806" w:rsidRDefault="006B60A5" w:rsidP="00E73709">
      <w:pPr>
        <w:numPr>
          <w:ilvl w:val="0"/>
          <w:numId w:val="10"/>
        </w:numPr>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rPr>
        <w:t>w przypadku stosowania przez Wykonawcę kwalifikowanego podpisu elektronicznego:</w:t>
      </w:r>
    </w:p>
    <w:p w14:paraId="6F659C24" w14:textId="77777777" w:rsidR="006B60A5" w:rsidRPr="00453806" w:rsidRDefault="006B60A5" w:rsidP="00E73709">
      <w:pPr>
        <w:numPr>
          <w:ilvl w:val="1"/>
          <w:numId w:val="10"/>
        </w:numPr>
        <w:spacing w:line="240" w:lineRule="auto"/>
        <w:jc w:val="both"/>
        <w:rPr>
          <w:rFonts w:asciiTheme="minorHAnsi" w:hAnsiTheme="minorHAnsi" w:cstheme="minorHAnsi"/>
          <w:color w:val="auto"/>
        </w:rPr>
      </w:pPr>
      <w:r w:rsidRPr="00453806">
        <w:rPr>
          <w:rFonts w:asciiTheme="minorHAnsi" w:hAnsiTheme="minorHAnsi" w:cstheme="minorHAnsi"/>
          <w:color w:val="auto"/>
        </w:rPr>
        <w:t xml:space="preserve">ze względu na niskie ryzyko naruszenia integralności pliku oraz łatwiejszą weryfikację podpisu Zamawiający zaleca, w miarę możliwości, przekonwertowanie plików składających się na ofertę na rozszerzenia .pdf i opatrzenie ich podpisem kwalifikowanym w formacie </w:t>
      </w:r>
      <w:proofErr w:type="spellStart"/>
      <w:r w:rsidRPr="00453806">
        <w:rPr>
          <w:rFonts w:asciiTheme="minorHAnsi" w:hAnsiTheme="minorHAnsi" w:cstheme="minorHAnsi"/>
          <w:color w:val="auto"/>
        </w:rPr>
        <w:t>PAdES</w:t>
      </w:r>
      <w:proofErr w:type="spellEnd"/>
      <w:r w:rsidRPr="00453806">
        <w:rPr>
          <w:rFonts w:asciiTheme="minorHAnsi" w:hAnsiTheme="minorHAnsi" w:cstheme="minorHAnsi"/>
          <w:color w:val="auto"/>
        </w:rPr>
        <w:t>,</w:t>
      </w:r>
    </w:p>
    <w:p w14:paraId="2824049F" w14:textId="5A0D5FAD" w:rsidR="006B60A5" w:rsidRPr="00453806" w:rsidRDefault="006B60A5" w:rsidP="00E73709">
      <w:pPr>
        <w:numPr>
          <w:ilvl w:val="1"/>
          <w:numId w:val="10"/>
        </w:numPr>
        <w:spacing w:line="240" w:lineRule="auto"/>
        <w:jc w:val="both"/>
        <w:rPr>
          <w:rFonts w:asciiTheme="minorHAnsi" w:hAnsiTheme="minorHAnsi" w:cstheme="minorHAnsi"/>
          <w:color w:val="auto"/>
        </w:rPr>
      </w:pPr>
      <w:r w:rsidRPr="00453806">
        <w:rPr>
          <w:rFonts w:asciiTheme="minorHAnsi" w:hAnsiTheme="minorHAnsi" w:cstheme="minorHAnsi"/>
          <w:color w:val="auto"/>
        </w:rPr>
        <w:t xml:space="preserve">pliki w innych formatach niż PDF zaleca się opatrzyć podpisem w formacie </w:t>
      </w:r>
      <w:proofErr w:type="spellStart"/>
      <w:r w:rsidRPr="00453806">
        <w:rPr>
          <w:rFonts w:asciiTheme="minorHAnsi" w:hAnsiTheme="minorHAnsi" w:cstheme="minorHAnsi"/>
          <w:color w:val="auto"/>
        </w:rPr>
        <w:t>XAdES</w:t>
      </w:r>
      <w:proofErr w:type="spellEnd"/>
      <w:r w:rsidRPr="00453806">
        <w:rPr>
          <w:rFonts w:asciiTheme="minorHAnsi" w:hAnsiTheme="minorHAnsi" w:cstheme="minorHAnsi"/>
          <w:color w:val="auto"/>
        </w:rPr>
        <w:t xml:space="preserve"> o</w:t>
      </w:r>
      <w:r w:rsidR="009200E8" w:rsidRPr="00453806">
        <w:rPr>
          <w:rFonts w:asciiTheme="minorHAnsi" w:hAnsiTheme="minorHAnsi" w:cstheme="minorHAnsi"/>
          <w:color w:val="auto"/>
        </w:rPr>
        <w:t> </w:t>
      </w:r>
      <w:r w:rsidRPr="00453806">
        <w:rPr>
          <w:rFonts w:asciiTheme="minorHAnsi" w:hAnsiTheme="minorHAnsi" w:cstheme="minorHAnsi"/>
          <w:color w:val="auto"/>
        </w:rPr>
        <w:t>typie zewnętrznym. Wykonawca powinien pamiętać, aby plik z podpisem przekazywać łącznie z dokumentem podpisywanym,</w:t>
      </w:r>
    </w:p>
    <w:p w14:paraId="08D1FED6" w14:textId="77777777" w:rsidR="006B60A5" w:rsidRPr="00453806" w:rsidRDefault="006B60A5" w:rsidP="00E73709">
      <w:pPr>
        <w:numPr>
          <w:ilvl w:val="1"/>
          <w:numId w:val="10"/>
        </w:numPr>
        <w:spacing w:line="240" w:lineRule="auto"/>
        <w:jc w:val="both"/>
        <w:rPr>
          <w:rFonts w:asciiTheme="minorHAnsi" w:hAnsiTheme="minorHAnsi" w:cstheme="minorHAnsi"/>
          <w:color w:val="auto"/>
        </w:rPr>
      </w:pPr>
      <w:r w:rsidRPr="00453806">
        <w:rPr>
          <w:rFonts w:asciiTheme="minorHAnsi" w:hAnsiTheme="minorHAnsi" w:cstheme="minorHAnsi"/>
          <w:color w:val="auto"/>
        </w:rPr>
        <w:t>Zamawiający rekomenduje wykorzystanie podpisu z kwalifikowanym znacznikiem czasu,</w:t>
      </w:r>
    </w:p>
    <w:p w14:paraId="7B2A1E9F" w14:textId="7A9E32F0" w:rsidR="006B60A5" w:rsidRPr="00453806" w:rsidRDefault="006B60A5" w:rsidP="00E73709">
      <w:pPr>
        <w:numPr>
          <w:ilvl w:val="0"/>
          <w:numId w:val="10"/>
        </w:numPr>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rPr>
        <w:t>Zamawiający zaleca aby w przypadku podpisywania pliku przez kilka osób, stosować podpisy tego samego rodzaju. Podpisywanie różnymi rodzajami podpisów np. osobistym i</w:t>
      </w:r>
      <w:r w:rsidR="00AA7D12" w:rsidRPr="00453806">
        <w:rPr>
          <w:rFonts w:asciiTheme="minorHAnsi" w:hAnsiTheme="minorHAnsi" w:cstheme="minorHAnsi"/>
          <w:color w:val="auto"/>
        </w:rPr>
        <w:t xml:space="preserve"> </w:t>
      </w:r>
      <w:r w:rsidRPr="00453806">
        <w:rPr>
          <w:rFonts w:asciiTheme="minorHAnsi" w:hAnsiTheme="minorHAnsi" w:cstheme="minorHAnsi"/>
          <w:color w:val="auto"/>
        </w:rPr>
        <w:t>kwalifikowanym może doprowadzić do problemów w weryfikacji plików,</w:t>
      </w:r>
    </w:p>
    <w:p w14:paraId="19E5B386" w14:textId="77777777" w:rsidR="006B60A5" w:rsidRPr="00453806" w:rsidRDefault="006B60A5" w:rsidP="00E73709">
      <w:pPr>
        <w:numPr>
          <w:ilvl w:val="0"/>
          <w:numId w:val="10"/>
        </w:numPr>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rPr>
        <w:t>Zamawiający zaleca, aby Wykonawca z odpowiednim wyprzedzeniem przetestował możliwość prawidłowego wykorzystania wybranej metody podpisania plików oferty,</w:t>
      </w:r>
    </w:p>
    <w:p w14:paraId="1C24D59A" w14:textId="77777777" w:rsidR="006B60A5" w:rsidRPr="00453806" w:rsidRDefault="006B60A5" w:rsidP="00E73709">
      <w:pPr>
        <w:numPr>
          <w:ilvl w:val="0"/>
          <w:numId w:val="10"/>
        </w:numPr>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C233815" w14:textId="77777777" w:rsidR="006B60A5" w:rsidRPr="00453806" w:rsidRDefault="006B60A5" w:rsidP="00E73709">
      <w:pPr>
        <w:widowControl/>
        <w:numPr>
          <w:ilvl w:val="0"/>
          <w:numId w:val="8"/>
        </w:numPr>
        <w:tabs>
          <w:tab w:val="left" w:pos="284"/>
        </w:tabs>
        <w:suppressAutoHyphens w:val="0"/>
        <w:spacing w:line="240" w:lineRule="auto"/>
        <w:ind w:left="284" w:hanging="284"/>
        <w:jc w:val="both"/>
        <w:rPr>
          <w:rFonts w:asciiTheme="minorHAnsi" w:hAnsiTheme="minorHAnsi" w:cstheme="minorHAnsi"/>
          <w:b/>
          <w:bCs w:val="0"/>
          <w:color w:val="auto"/>
        </w:rPr>
      </w:pPr>
      <w:r w:rsidRPr="00453806">
        <w:rPr>
          <w:rFonts w:asciiTheme="minorHAnsi" w:hAnsiTheme="minorHAnsi" w:cstheme="minorHAnsi"/>
          <w:b/>
          <w:bCs w:val="0"/>
          <w:color w:val="auto"/>
        </w:rPr>
        <w:t>Do przygotowania oferty należy wykorzystać Formularz ofertowy, którego wzór stanowi Załącznik nr 4 do SWZ.</w:t>
      </w:r>
    </w:p>
    <w:p w14:paraId="7E2B4DE0" w14:textId="77777777" w:rsidR="006B60A5" w:rsidRPr="00453806" w:rsidRDefault="006B60A5" w:rsidP="00E73709">
      <w:pPr>
        <w:widowControl/>
        <w:numPr>
          <w:ilvl w:val="0"/>
          <w:numId w:val="8"/>
        </w:numPr>
        <w:tabs>
          <w:tab w:val="left" w:pos="284"/>
        </w:tabs>
        <w:suppressAutoHyphens w:val="0"/>
        <w:spacing w:line="240" w:lineRule="auto"/>
        <w:ind w:left="284" w:hanging="284"/>
        <w:jc w:val="both"/>
        <w:rPr>
          <w:rFonts w:asciiTheme="minorHAnsi" w:hAnsiTheme="minorHAnsi" w:cstheme="minorHAnsi"/>
          <w:b/>
          <w:bCs w:val="0"/>
          <w:color w:val="auto"/>
        </w:rPr>
      </w:pPr>
      <w:r w:rsidRPr="00453806">
        <w:rPr>
          <w:rFonts w:asciiTheme="minorHAnsi" w:hAnsiTheme="minorHAnsi" w:cstheme="minorHAnsi"/>
          <w:b/>
          <w:bCs w:val="0"/>
          <w:color w:val="auto"/>
        </w:rPr>
        <w:t>Do oferty należy dołączyć:</w:t>
      </w:r>
    </w:p>
    <w:p w14:paraId="5E5778D1" w14:textId="77777777" w:rsidR="006B60A5" w:rsidRPr="00453806" w:rsidRDefault="006B60A5" w:rsidP="00E73709">
      <w:pPr>
        <w:widowControl/>
        <w:numPr>
          <w:ilvl w:val="0"/>
          <w:numId w:val="7"/>
        </w:numPr>
        <w:tabs>
          <w:tab w:val="left" w:pos="284"/>
        </w:tabs>
        <w:suppressAutoHyphens w:val="0"/>
        <w:spacing w:line="240" w:lineRule="auto"/>
        <w:ind w:left="1134" w:hanging="425"/>
        <w:jc w:val="both"/>
        <w:rPr>
          <w:rFonts w:asciiTheme="minorHAnsi" w:hAnsiTheme="minorHAnsi" w:cstheme="minorHAnsi"/>
          <w:color w:val="auto"/>
        </w:rPr>
      </w:pPr>
      <w:r w:rsidRPr="00453806">
        <w:rPr>
          <w:rFonts w:asciiTheme="minorHAnsi" w:hAnsiTheme="minorHAnsi" w:cstheme="minorHAnsi"/>
          <w:color w:val="auto"/>
        </w:rPr>
        <w:t>Pełnomocnictwo upoważniające do złożenia oferty, o ile ofertę składa pełnomocnik;</w:t>
      </w:r>
    </w:p>
    <w:p w14:paraId="5CC2E03C" w14:textId="77777777" w:rsidR="006B60A5" w:rsidRPr="00453806" w:rsidRDefault="006B60A5" w:rsidP="00E73709">
      <w:pPr>
        <w:widowControl/>
        <w:numPr>
          <w:ilvl w:val="0"/>
          <w:numId w:val="7"/>
        </w:numPr>
        <w:tabs>
          <w:tab w:val="left" w:pos="284"/>
        </w:tabs>
        <w:suppressAutoHyphens w:val="0"/>
        <w:spacing w:line="240" w:lineRule="auto"/>
        <w:ind w:left="1134" w:hanging="425"/>
        <w:jc w:val="both"/>
        <w:rPr>
          <w:rFonts w:asciiTheme="minorHAnsi" w:hAnsiTheme="minorHAnsi" w:cstheme="minorHAnsi"/>
          <w:color w:val="auto"/>
        </w:rPr>
      </w:pPr>
      <w:r w:rsidRPr="00453806">
        <w:rPr>
          <w:rFonts w:asciiTheme="minorHAnsi" w:hAnsiTheme="minorHAnsi" w:cstheme="minorHAnsi"/>
          <w:color w:val="auto"/>
        </w:rPr>
        <w:t>Pełnomocnictwo dla pełnomocnika do reprezentowania w postępowaniu Wykonawców wspólnie ubiegających się o udzielenie zamówienia - dotyczy ofert składanych przez Wykonawców wspólnie ubiegających się o udzielenie zamówienia;</w:t>
      </w:r>
    </w:p>
    <w:p w14:paraId="3B2156BB" w14:textId="5C3708C0" w:rsidR="006B60A5" w:rsidRPr="00453806" w:rsidRDefault="006B60A5" w:rsidP="00E73709">
      <w:pPr>
        <w:widowControl/>
        <w:numPr>
          <w:ilvl w:val="0"/>
          <w:numId w:val="7"/>
        </w:numPr>
        <w:tabs>
          <w:tab w:val="left" w:pos="284"/>
        </w:tabs>
        <w:suppressAutoHyphens w:val="0"/>
        <w:spacing w:line="240" w:lineRule="auto"/>
        <w:ind w:left="1134" w:hanging="425"/>
        <w:jc w:val="both"/>
        <w:rPr>
          <w:rFonts w:asciiTheme="minorHAnsi" w:hAnsiTheme="minorHAnsi" w:cstheme="minorHAnsi"/>
          <w:bCs w:val="0"/>
          <w:color w:val="auto"/>
        </w:rPr>
      </w:pPr>
      <w:r w:rsidRPr="00453806">
        <w:rPr>
          <w:rFonts w:asciiTheme="minorHAnsi" w:hAnsiTheme="minorHAnsi" w:cstheme="minorHAnsi"/>
          <w:color w:val="auto"/>
        </w:rPr>
        <w:t xml:space="preserve">Oświadczenie Wykonawcy o niepodleganiu wykluczeniu </w:t>
      </w:r>
      <w:r w:rsidR="003F56A7" w:rsidRPr="00453806">
        <w:rPr>
          <w:rFonts w:asciiTheme="minorHAnsi" w:hAnsiTheme="minorHAnsi" w:cstheme="minorHAnsi"/>
          <w:color w:val="auto"/>
        </w:rPr>
        <w:t xml:space="preserve">i spełnianiu warunków </w:t>
      </w:r>
      <w:r w:rsidR="00D03890">
        <w:rPr>
          <w:rFonts w:asciiTheme="minorHAnsi" w:hAnsiTheme="minorHAnsi" w:cstheme="minorHAnsi"/>
          <w:color w:val="auto"/>
        </w:rPr>
        <w:t xml:space="preserve">                                 </w:t>
      </w:r>
      <w:r w:rsidR="003F56A7" w:rsidRPr="00453806">
        <w:rPr>
          <w:rFonts w:asciiTheme="minorHAnsi" w:hAnsiTheme="minorHAnsi" w:cstheme="minorHAnsi"/>
          <w:color w:val="auto"/>
        </w:rPr>
        <w:t xml:space="preserve">w postępowaniu </w:t>
      </w:r>
      <w:r w:rsidRPr="00453806">
        <w:rPr>
          <w:rFonts w:asciiTheme="minorHAnsi" w:hAnsiTheme="minorHAnsi" w:cstheme="minorHAnsi"/>
          <w:color w:val="auto"/>
        </w:rPr>
        <w:t xml:space="preserve">. </w:t>
      </w:r>
      <w:r w:rsidR="003F56A7" w:rsidRPr="00453806">
        <w:rPr>
          <w:rFonts w:asciiTheme="minorHAnsi" w:hAnsiTheme="minorHAnsi" w:cstheme="minorHAnsi"/>
          <w:bCs w:val="0"/>
          <w:color w:val="auto"/>
        </w:rPr>
        <w:t xml:space="preserve">Wzór oświadczenia o niepodleganiu wykluczeniu i </w:t>
      </w:r>
      <w:r w:rsidR="004B0FB2" w:rsidRPr="00453806">
        <w:rPr>
          <w:rFonts w:asciiTheme="minorHAnsi" w:hAnsiTheme="minorHAnsi" w:cstheme="minorHAnsi"/>
          <w:bCs w:val="0"/>
          <w:color w:val="auto"/>
        </w:rPr>
        <w:t xml:space="preserve">o </w:t>
      </w:r>
      <w:r w:rsidR="003F56A7" w:rsidRPr="00453806">
        <w:rPr>
          <w:rFonts w:asciiTheme="minorHAnsi" w:hAnsiTheme="minorHAnsi" w:cstheme="minorHAnsi"/>
          <w:bCs w:val="0"/>
          <w:color w:val="auto"/>
        </w:rPr>
        <w:t xml:space="preserve">spełnianiu warunków udziału w postępowaniu </w:t>
      </w:r>
      <w:r w:rsidRPr="00453806">
        <w:rPr>
          <w:rFonts w:asciiTheme="minorHAnsi" w:hAnsiTheme="minorHAnsi" w:cstheme="minorHAnsi"/>
          <w:color w:val="auto"/>
        </w:rPr>
        <w:t xml:space="preserve">stanowi Załącznik nr 5 do SWZ. </w:t>
      </w:r>
    </w:p>
    <w:p w14:paraId="0ECA45D3" w14:textId="77777777" w:rsidR="0058347F" w:rsidRPr="00453806" w:rsidRDefault="00165415" w:rsidP="00E73709">
      <w:pPr>
        <w:numPr>
          <w:ilvl w:val="0"/>
          <w:numId w:val="7"/>
        </w:numPr>
        <w:spacing w:line="240" w:lineRule="auto"/>
        <w:ind w:left="1134" w:hanging="425"/>
        <w:jc w:val="both"/>
        <w:rPr>
          <w:rFonts w:asciiTheme="minorHAnsi" w:hAnsiTheme="minorHAnsi" w:cstheme="minorHAnsi"/>
          <w:color w:val="auto"/>
        </w:rPr>
      </w:pPr>
      <w:r w:rsidRPr="00453806">
        <w:rPr>
          <w:rFonts w:asciiTheme="minorHAnsi" w:hAnsiTheme="minorHAnsi" w:cstheme="minorHAnsi"/>
          <w:color w:val="auto"/>
        </w:rPr>
        <w:t xml:space="preserve">Oświadczenie Wykonawców wspólnie ubiegających się o udzielenie zamówienia z art. 117 ust. 4 ustawy </w:t>
      </w:r>
      <w:proofErr w:type="spellStart"/>
      <w:r w:rsidRPr="00453806">
        <w:rPr>
          <w:rFonts w:asciiTheme="minorHAnsi" w:hAnsiTheme="minorHAnsi" w:cstheme="minorHAnsi"/>
          <w:color w:val="auto"/>
        </w:rPr>
        <w:t>Pzp</w:t>
      </w:r>
      <w:proofErr w:type="spellEnd"/>
      <w:r w:rsidRPr="00453806">
        <w:rPr>
          <w:rFonts w:asciiTheme="minorHAnsi" w:hAnsiTheme="minorHAnsi" w:cstheme="minorHAnsi"/>
          <w:color w:val="auto"/>
        </w:rPr>
        <w:t xml:space="preserve"> (jeżeli dotyczy). Wzór oświadczenia Wykonawców wspólnie ubiegających się o udzielenie zamówienia z art. 117 ust. 4 ustawy </w:t>
      </w:r>
      <w:proofErr w:type="spellStart"/>
      <w:r w:rsidRPr="00453806">
        <w:rPr>
          <w:rFonts w:asciiTheme="minorHAnsi" w:hAnsiTheme="minorHAnsi" w:cstheme="minorHAnsi"/>
          <w:color w:val="auto"/>
        </w:rPr>
        <w:t>Pzp</w:t>
      </w:r>
      <w:proofErr w:type="spellEnd"/>
      <w:r w:rsidR="00830956" w:rsidRPr="00453806">
        <w:rPr>
          <w:rFonts w:asciiTheme="minorHAnsi" w:hAnsiTheme="minorHAnsi" w:cstheme="minorHAnsi"/>
          <w:color w:val="auto"/>
        </w:rPr>
        <w:t>.</w:t>
      </w:r>
      <w:r w:rsidR="004D48FF" w:rsidRPr="00453806">
        <w:rPr>
          <w:rFonts w:asciiTheme="minorHAnsi" w:hAnsiTheme="minorHAnsi" w:cstheme="minorHAnsi"/>
          <w:color w:val="auto"/>
        </w:rPr>
        <w:t xml:space="preserve">  </w:t>
      </w:r>
      <w:proofErr w:type="spellStart"/>
      <w:r w:rsidR="004D48FF" w:rsidRPr="00453806">
        <w:rPr>
          <w:rFonts w:asciiTheme="minorHAnsi" w:hAnsiTheme="minorHAnsi" w:cstheme="minorHAnsi"/>
          <w:color w:val="auto"/>
        </w:rPr>
        <w:t>Zalącznik</w:t>
      </w:r>
      <w:proofErr w:type="spellEnd"/>
      <w:r w:rsidR="004D48FF" w:rsidRPr="00453806">
        <w:rPr>
          <w:rFonts w:asciiTheme="minorHAnsi" w:hAnsiTheme="minorHAnsi" w:cstheme="minorHAnsi"/>
          <w:color w:val="auto"/>
        </w:rPr>
        <w:t xml:space="preserve"> nr 7 do SWZ</w:t>
      </w:r>
      <w:r w:rsidR="0058347F" w:rsidRPr="00453806">
        <w:rPr>
          <w:rFonts w:asciiTheme="minorHAnsi" w:hAnsiTheme="minorHAnsi" w:cstheme="minorHAnsi"/>
          <w:color w:val="auto"/>
        </w:rPr>
        <w:t>.</w:t>
      </w:r>
    </w:p>
    <w:p w14:paraId="2E9609EE" w14:textId="77777777" w:rsidR="00325E6E" w:rsidRPr="00453806" w:rsidRDefault="0058347F" w:rsidP="00E73709">
      <w:pPr>
        <w:numPr>
          <w:ilvl w:val="0"/>
          <w:numId w:val="7"/>
        </w:numPr>
        <w:spacing w:line="240" w:lineRule="auto"/>
        <w:ind w:left="1134" w:hanging="425"/>
        <w:jc w:val="both"/>
        <w:rPr>
          <w:rFonts w:asciiTheme="minorHAnsi" w:hAnsiTheme="minorHAnsi" w:cstheme="minorHAnsi"/>
          <w:color w:val="auto"/>
        </w:rPr>
      </w:pPr>
      <w:bookmarkStart w:id="0" w:name="_Hlk104889259"/>
      <w:r w:rsidRPr="00453806">
        <w:rPr>
          <w:rFonts w:ascii="Calibri" w:hAnsi="Calibri"/>
          <w:b/>
          <w:color w:val="auto"/>
        </w:rPr>
        <w:t>W przypadku polegania na zasobach innych podmiotów:</w:t>
      </w:r>
      <w:r w:rsidR="00E0361F" w:rsidRPr="00453806">
        <w:rPr>
          <w:rFonts w:ascii="Calibri" w:hAnsi="Calibri"/>
          <w:b/>
          <w:color w:val="auto"/>
        </w:rPr>
        <w:t xml:space="preserve"> </w:t>
      </w:r>
    </w:p>
    <w:p w14:paraId="1AA59DA0" w14:textId="6EC8FD62" w:rsidR="00BD68E8" w:rsidRPr="00453806" w:rsidRDefault="00325E6E" w:rsidP="00BD68E8">
      <w:pPr>
        <w:spacing w:line="240" w:lineRule="auto"/>
        <w:ind w:left="1134"/>
        <w:jc w:val="both"/>
        <w:rPr>
          <w:rFonts w:ascii="Calibri" w:hAnsi="Calibri"/>
          <w:color w:val="auto"/>
        </w:rPr>
      </w:pPr>
      <w:r w:rsidRPr="00453806">
        <w:rPr>
          <w:rFonts w:ascii="Calibri" w:hAnsi="Calibri"/>
          <w:b/>
          <w:color w:val="auto"/>
        </w:rPr>
        <w:t xml:space="preserve">- </w:t>
      </w:r>
      <w:r w:rsidR="0058347F" w:rsidRPr="00453806">
        <w:rPr>
          <w:rFonts w:ascii="Calibri" w:hAnsi="Calibri"/>
          <w:b/>
          <w:color w:val="auto"/>
        </w:rPr>
        <w:t>Oświadczenie, podmiotu udostępniającego zasoby</w:t>
      </w:r>
      <w:r w:rsidR="0058347F" w:rsidRPr="00453806">
        <w:rPr>
          <w:rFonts w:ascii="Calibri" w:hAnsi="Calibri"/>
          <w:color w:val="auto"/>
        </w:rPr>
        <w:t xml:space="preserve"> potwierdzające brak podstaw wykluczenia tego podmiotu  </w:t>
      </w:r>
      <w:r w:rsidR="0058347F" w:rsidRPr="00453806">
        <w:rPr>
          <w:rFonts w:ascii="Calibri" w:hAnsi="Calibri"/>
          <w:b/>
          <w:color w:val="auto"/>
        </w:rPr>
        <w:t>oraz</w:t>
      </w:r>
      <w:r w:rsidR="0058347F" w:rsidRPr="00453806">
        <w:rPr>
          <w:rFonts w:ascii="Calibri" w:hAnsi="Calibri"/>
          <w:color w:val="auto"/>
        </w:rPr>
        <w:t xml:space="preserve">  odpowiednio spełnianie warunków udziału </w:t>
      </w:r>
      <w:r w:rsidR="00D03890">
        <w:rPr>
          <w:rFonts w:ascii="Calibri" w:hAnsi="Calibri"/>
          <w:color w:val="auto"/>
        </w:rPr>
        <w:t xml:space="preserve">                                       </w:t>
      </w:r>
      <w:r w:rsidR="0058347F" w:rsidRPr="00453806">
        <w:rPr>
          <w:rFonts w:ascii="Calibri" w:hAnsi="Calibri"/>
          <w:color w:val="auto"/>
        </w:rPr>
        <w:t xml:space="preserve">w postępowaniu w zakresie, w jakim Wykonawca powołuje się na jego zasoby </w:t>
      </w:r>
      <w:r w:rsidR="00EC1FD5" w:rsidRPr="00453806">
        <w:rPr>
          <w:rFonts w:ascii="Calibri" w:hAnsi="Calibri"/>
          <w:iCs/>
          <w:color w:val="auto"/>
        </w:rPr>
        <w:t>;</w:t>
      </w:r>
      <w:r w:rsidR="0058347F" w:rsidRPr="00453806">
        <w:rPr>
          <w:rFonts w:ascii="Calibri" w:hAnsi="Calibri"/>
          <w:color w:val="auto"/>
        </w:rPr>
        <w:t xml:space="preserve"> </w:t>
      </w:r>
    </w:p>
    <w:p w14:paraId="57CD1B3E" w14:textId="1BF438C9" w:rsidR="00325E6E" w:rsidRPr="00453806" w:rsidRDefault="00EC1FD5" w:rsidP="00EC1FD5">
      <w:pPr>
        <w:spacing w:line="240" w:lineRule="auto"/>
        <w:ind w:left="1134"/>
        <w:jc w:val="both"/>
        <w:rPr>
          <w:color w:val="auto"/>
        </w:rPr>
      </w:pPr>
      <w:r w:rsidRPr="00453806">
        <w:rPr>
          <w:rFonts w:ascii="Calibri" w:hAnsi="Calibri"/>
          <w:color w:val="auto"/>
        </w:rPr>
        <w:t xml:space="preserve"> </w:t>
      </w:r>
      <w:r w:rsidRPr="00453806">
        <w:rPr>
          <w:color w:val="auto"/>
        </w:rPr>
        <w:t>(wg  z</w:t>
      </w:r>
      <w:r w:rsidR="00B3675A" w:rsidRPr="00453806">
        <w:rPr>
          <w:rFonts w:ascii="Calibri" w:hAnsi="Calibri"/>
          <w:color w:val="auto"/>
        </w:rPr>
        <w:t>ałącznik</w:t>
      </w:r>
      <w:r w:rsidRPr="00453806">
        <w:rPr>
          <w:rFonts w:ascii="Calibri" w:hAnsi="Calibri"/>
          <w:color w:val="auto"/>
        </w:rPr>
        <w:t>a</w:t>
      </w:r>
      <w:r w:rsidR="00B3675A" w:rsidRPr="00453806">
        <w:rPr>
          <w:rFonts w:ascii="Calibri" w:hAnsi="Calibri"/>
          <w:color w:val="auto"/>
        </w:rPr>
        <w:t xml:space="preserve">  Nr 6  do SWZ </w:t>
      </w:r>
      <w:r w:rsidRPr="00453806">
        <w:rPr>
          <w:rFonts w:ascii="Calibri" w:hAnsi="Calibri"/>
          <w:color w:val="auto"/>
        </w:rPr>
        <w:t>);</w:t>
      </w:r>
    </w:p>
    <w:p w14:paraId="72A62B9D" w14:textId="729AF515" w:rsidR="0058347F" w:rsidRPr="00453806" w:rsidRDefault="00325E6E" w:rsidP="00325E6E">
      <w:pPr>
        <w:pStyle w:val="Bezodstpw"/>
        <w:ind w:left="1559" w:hanging="425"/>
        <w:jc w:val="both"/>
        <w:rPr>
          <w:rFonts w:ascii="Calibri" w:hAnsi="Calibri"/>
          <w:iCs/>
        </w:rPr>
      </w:pPr>
      <w:r w:rsidRPr="00453806">
        <w:rPr>
          <w:rFonts w:ascii="Calibri" w:hAnsi="Calibri"/>
          <w:b/>
        </w:rPr>
        <w:t>-</w:t>
      </w:r>
      <w:r w:rsidR="0058347F" w:rsidRPr="00453806">
        <w:rPr>
          <w:rFonts w:ascii="Calibri" w:hAnsi="Calibri"/>
          <w:b/>
        </w:rPr>
        <w:t xml:space="preserve">Zobowiązanie podmiotu udostępniającego zasoby </w:t>
      </w:r>
      <w:r w:rsidR="0058347F" w:rsidRPr="00453806">
        <w:rPr>
          <w:rFonts w:ascii="Calibri" w:hAnsi="Calibri"/>
          <w:bCs/>
        </w:rPr>
        <w:t xml:space="preserve">wg wytycznych wskazanych w Rozdz. </w:t>
      </w:r>
      <w:r w:rsidRPr="00453806">
        <w:rPr>
          <w:rFonts w:ascii="Calibri" w:hAnsi="Calibri"/>
          <w:bCs/>
        </w:rPr>
        <w:t>XVIII</w:t>
      </w:r>
      <w:r w:rsidR="0058347F" w:rsidRPr="00453806">
        <w:rPr>
          <w:rFonts w:ascii="Calibri" w:hAnsi="Calibri"/>
          <w:bCs/>
        </w:rPr>
        <w:t xml:space="preserve"> pkt. 2</w:t>
      </w:r>
      <w:r w:rsidRPr="00453806">
        <w:rPr>
          <w:rFonts w:ascii="Calibri" w:hAnsi="Calibri"/>
          <w:bCs/>
        </w:rPr>
        <w:t xml:space="preserve"> </w:t>
      </w:r>
      <w:r w:rsidR="0058347F" w:rsidRPr="00453806">
        <w:rPr>
          <w:rFonts w:ascii="Calibri" w:hAnsi="Calibri"/>
          <w:bCs/>
        </w:rPr>
        <w:t>SWZ.</w:t>
      </w:r>
    </w:p>
    <w:p w14:paraId="3A703757" w14:textId="77777777" w:rsidR="00500C41" w:rsidRPr="00453806" w:rsidRDefault="00500C41" w:rsidP="00500C41">
      <w:pPr>
        <w:pStyle w:val="Bezodstpw"/>
        <w:numPr>
          <w:ilvl w:val="0"/>
          <w:numId w:val="7"/>
        </w:numPr>
        <w:ind w:left="1068"/>
        <w:jc w:val="both"/>
        <w:rPr>
          <w:rFonts w:ascii="Calibri" w:hAnsi="Calibri"/>
        </w:rPr>
      </w:pPr>
      <w:r w:rsidRPr="00453806">
        <w:rPr>
          <w:rFonts w:ascii="Calibri" w:hAnsi="Calibri"/>
          <w:b/>
        </w:rPr>
        <w:t>W przypadku wspólnego ubiegania się o zamówienie przez wykonawców (m.in. konsorcja, spółki cywilne):</w:t>
      </w:r>
    </w:p>
    <w:p w14:paraId="7E07EACE" w14:textId="5A512DC1" w:rsidR="00500C41" w:rsidRPr="00453806" w:rsidRDefault="008F3D64" w:rsidP="00500C41">
      <w:pPr>
        <w:pStyle w:val="Bezodstpw"/>
        <w:numPr>
          <w:ilvl w:val="0"/>
          <w:numId w:val="37"/>
        </w:numPr>
        <w:ind w:left="1701"/>
        <w:jc w:val="both"/>
        <w:rPr>
          <w:rFonts w:ascii="Calibri" w:hAnsi="Calibri"/>
        </w:rPr>
      </w:pPr>
      <w:r>
        <w:rPr>
          <w:rFonts w:ascii="Calibri" w:hAnsi="Calibri"/>
          <w:b/>
        </w:rPr>
        <w:t>o</w:t>
      </w:r>
      <w:r w:rsidR="00500C41" w:rsidRPr="00453806">
        <w:rPr>
          <w:rFonts w:ascii="Calibri" w:hAnsi="Calibri"/>
          <w:b/>
        </w:rPr>
        <w:t>świadczenie</w:t>
      </w:r>
      <w:r w:rsidR="00500C41" w:rsidRPr="00453806">
        <w:rPr>
          <w:rFonts w:ascii="Calibri" w:hAnsi="Calibri"/>
        </w:rPr>
        <w:t xml:space="preserve"> </w:t>
      </w:r>
      <w:r w:rsidR="00500C41" w:rsidRPr="00453806">
        <w:rPr>
          <w:rFonts w:cstheme="minorHAnsi"/>
        </w:rPr>
        <w:t xml:space="preserve">o niepodleganiu wykluczeniu i spełnianiu warunków w postępowaniu </w:t>
      </w:r>
      <w:r w:rsidR="00500C41" w:rsidRPr="00453806">
        <w:rPr>
          <w:rFonts w:ascii="Calibri" w:hAnsi="Calibri"/>
        </w:rPr>
        <w:t xml:space="preserve">składa każdy z wykonawców </w:t>
      </w:r>
      <w:r w:rsidR="000A247A" w:rsidRPr="00453806">
        <w:rPr>
          <w:rFonts w:ascii="Calibri" w:hAnsi="Calibri" w:cs="Calibri"/>
        </w:rPr>
        <w:t>(wg załącznika nr  5 do SWZ)</w:t>
      </w:r>
      <w:r w:rsidR="00500C41" w:rsidRPr="00453806">
        <w:rPr>
          <w:rFonts w:ascii="Calibri" w:hAnsi="Calibri"/>
        </w:rPr>
        <w:t xml:space="preserve"> Oświadczenia </w:t>
      </w:r>
      <w:r w:rsidR="00D03890">
        <w:rPr>
          <w:rFonts w:ascii="Calibri" w:hAnsi="Calibri"/>
        </w:rPr>
        <w:t xml:space="preserve">                                  </w:t>
      </w:r>
      <w:r w:rsidR="00500C41" w:rsidRPr="00453806">
        <w:rPr>
          <w:rFonts w:ascii="Calibri" w:hAnsi="Calibri"/>
        </w:rPr>
        <w:t xml:space="preserve">te potwierdzają brak podstaw wykluczenia oraz spełnianie warunków udziału </w:t>
      </w:r>
      <w:r w:rsidR="00D03890">
        <w:rPr>
          <w:rFonts w:ascii="Calibri" w:hAnsi="Calibri"/>
        </w:rPr>
        <w:t xml:space="preserve">                        </w:t>
      </w:r>
      <w:r w:rsidR="00500C41" w:rsidRPr="00453806">
        <w:rPr>
          <w:rFonts w:ascii="Calibri" w:hAnsi="Calibri"/>
        </w:rPr>
        <w:lastRenderedPageBreak/>
        <w:t xml:space="preserve">w postępowaniu w zakresie, w jakim każdy z wykonawców wykazuje spełnienie </w:t>
      </w:r>
      <w:r>
        <w:rPr>
          <w:rFonts w:ascii="Calibri" w:hAnsi="Calibri"/>
        </w:rPr>
        <w:t xml:space="preserve"> </w:t>
      </w:r>
      <w:r w:rsidR="00500C41" w:rsidRPr="00453806">
        <w:rPr>
          <w:rFonts w:ascii="Calibri" w:hAnsi="Calibri"/>
        </w:rPr>
        <w:t>warunków udziału w postępowaniu</w:t>
      </w:r>
      <w:r w:rsidR="00EC1FD5" w:rsidRPr="00453806">
        <w:rPr>
          <w:rFonts w:ascii="Calibri" w:hAnsi="Calibri"/>
        </w:rPr>
        <w:t>;</w:t>
      </w:r>
    </w:p>
    <w:p w14:paraId="10C7D7C0" w14:textId="54584232" w:rsidR="00500C41" w:rsidRPr="00453806" w:rsidRDefault="00500C41" w:rsidP="00D03890">
      <w:pPr>
        <w:spacing w:line="240" w:lineRule="auto"/>
        <w:ind w:left="1560"/>
        <w:jc w:val="both"/>
        <w:rPr>
          <w:rFonts w:ascii="Calibri" w:hAnsi="Calibri" w:cstheme="minorHAnsi"/>
          <w:color w:val="auto"/>
        </w:rPr>
      </w:pPr>
      <w:r w:rsidRPr="00453806">
        <w:rPr>
          <w:rFonts w:ascii="Calibri" w:hAnsi="Calibri"/>
          <w:color w:val="auto"/>
        </w:rPr>
        <w:t>-</w:t>
      </w:r>
      <w:r w:rsidRPr="00453806">
        <w:rPr>
          <w:rFonts w:ascii="Calibri" w:hAnsi="Calibri"/>
          <w:b/>
          <w:color w:val="auto"/>
        </w:rPr>
        <w:t xml:space="preserve"> </w:t>
      </w:r>
      <w:r w:rsidR="008F3D64">
        <w:rPr>
          <w:rFonts w:ascii="Calibri" w:hAnsi="Calibri"/>
          <w:b/>
          <w:color w:val="auto"/>
        </w:rPr>
        <w:t xml:space="preserve">    </w:t>
      </w:r>
      <w:r w:rsidRPr="00453806">
        <w:rPr>
          <w:rFonts w:ascii="Calibri" w:hAnsi="Calibri"/>
          <w:b/>
          <w:color w:val="auto"/>
        </w:rPr>
        <w:t>oświadczenie</w:t>
      </w:r>
      <w:r w:rsidRPr="00453806">
        <w:rPr>
          <w:rFonts w:ascii="Calibri" w:hAnsi="Calibri"/>
          <w:color w:val="auto"/>
        </w:rPr>
        <w:t xml:space="preserve"> podmiotów wspólnie ubiegających się o udzielenie zamówienia na podstawie art. 117 ust. 4 ustawy </w:t>
      </w:r>
      <w:proofErr w:type="spellStart"/>
      <w:r w:rsidRPr="00453806">
        <w:rPr>
          <w:rFonts w:ascii="Calibri" w:hAnsi="Calibri"/>
          <w:color w:val="auto"/>
        </w:rPr>
        <w:t>Pzp</w:t>
      </w:r>
      <w:proofErr w:type="spellEnd"/>
      <w:r w:rsidRPr="00453806">
        <w:rPr>
          <w:rFonts w:ascii="Calibri" w:hAnsi="Calibri"/>
          <w:color w:val="auto"/>
        </w:rPr>
        <w:t>,</w:t>
      </w:r>
      <w:r w:rsidRPr="00453806">
        <w:rPr>
          <w:rFonts w:ascii="Calibri" w:hAnsi="Calibri" w:cs="Calibri"/>
          <w:color w:val="auto"/>
        </w:rPr>
        <w:t xml:space="preserve"> z którego wynika, które usługi wykonają poszczególni wykonawcy (wg załącznika nr  </w:t>
      </w:r>
      <w:r w:rsidR="000A247A" w:rsidRPr="00453806">
        <w:rPr>
          <w:rFonts w:ascii="Calibri" w:hAnsi="Calibri" w:cs="Calibri"/>
          <w:color w:val="auto"/>
        </w:rPr>
        <w:t xml:space="preserve">7 </w:t>
      </w:r>
      <w:r w:rsidRPr="00453806">
        <w:rPr>
          <w:rFonts w:ascii="Calibri" w:hAnsi="Calibri" w:cs="Calibri"/>
          <w:color w:val="auto"/>
        </w:rPr>
        <w:t>do SWZ)</w:t>
      </w:r>
      <w:r w:rsidR="0097593C" w:rsidRPr="00453806">
        <w:rPr>
          <w:rFonts w:ascii="Calibri" w:hAnsi="Calibri" w:cs="Calibri"/>
          <w:color w:val="auto"/>
        </w:rPr>
        <w:t>.</w:t>
      </w:r>
    </w:p>
    <w:bookmarkEnd w:id="0"/>
    <w:p w14:paraId="027503B8" w14:textId="77777777" w:rsidR="0058347F" w:rsidRPr="00453806" w:rsidRDefault="0058347F" w:rsidP="00325E6E">
      <w:pPr>
        <w:spacing w:line="240" w:lineRule="auto"/>
        <w:ind w:left="1134"/>
        <w:jc w:val="both"/>
        <w:rPr>
          <w:rFonts w:asciiTheme="minorHAnsi" w:hAnsiTheme="minorHAnsi" w:cstheme="minorHAnsi"/>
          <w:color w:val="auto"/>
        </w:rPr>
      </w:pPr>
    </w:p>
    <w:p w14:paraId="2C933578" w14:textId="1896D2C0" w:rsidR="006B60A5" w:rsidRPr="00453806" w:rsidRDefault="006B60A5" w:rsidP="00E73709">
      <w:pPr>
        <w:widowControl/>
        <w:numPr>
          <w:ilvl w:val="0"/>
          <w:numId w:val="8"/>
        </w:numPr>
        <w:tabs>
          <w:tab w:val="left" w:pos="284"/>
        </w:tabs>
        <w:suppressAutoHyphens w:val="0"/>
        <w:spacing w:line="240" w:lineRule="auto"/>
        <w:ind w:left="284" w:hanging="284"/>
        <w:jc w:val="both"/>
        <w:rPr>
          <w:rFonts w:asciiTheme="minorHAnsi" w:hAnsiTheme="minorHAnsi" w:cstheme="minorHAnsi"/>
          <w:color w:val="auto"/>
        </w:rPr>
      </w:pPr>
      <w:r w:rsidRPr="00453806">
        <w:rPr>
          <w:rFonts w:asciiTheme="minorHAnsi" w:hAnsiTheme="minorHAnsi" w:cstheme="minorHAnsi"/>
          <w:color w:val="auto"/>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EB07402" w14:textId="309805B1" w:rsidR="006B60A5" w:rsidRPr="00453806" w:rsidRDefault="006B60A5" w:rsidP="004A47CB">
      <w:pPr>
        <w:widowControl/>
        <w:numPr>
          <w:ilvl w:val="0"/>
          <w:numId w:val="8"/>
        </w:numPr>
        <w:tabs>
          <w:tab w:val="left" w:pos="284"/>
        </w:tabs>
        <w:suppressAutoHyphens w:val="0"/>
        <w:spacing w:line="240" w:lineRule="auto"/>
        <w:ind w:left="284" w:hanging="284"/>
        <w:jc w:val="both"/>
        <w:rPr>
          <w:rFonts w:asciiTheme="minorHAnsi" w:hAnsiTheme="minorHAnsi" w:cstheme="minorHAnsi"/>
          <w:color w:val="auto"/>
        </w:rPr>
      </w:pPr>
      <w:r w:rsidRPr="00453806">
        <w:rPr>
          <w:rFonts w:asciiTheme="minorHAnsi" w:hAnsiTheme="minorHAnsi" w:cstheme="minorHAnsi"/>
          <w:color w:val="auto"/>
        </w:rPr>
        <w:t>Wszelkie informacje stanowiące tajemnicę przedsiębiorstwa w rozumieniu ustawy z dnia 16 kwietnia 1993 r. o zwalczaniu nieuczciwej konkurencji</w:t>
      </w:r>
      <w:r w:rsidR="00D03890">
        <w:rPr>
          <w:rFonts w:asciiTheme="minorHAnsi" w:hAnsiTheme="minorHAnsi" w:cstheme="minorHAnsi"/>
          <w:color w:val="auto"/>
        </w:rPr>
        <w:t>,</w:t>
      </w:r>
      <w:r w:rsidRPr="00453806">
        <w:rPr>
          <w:rFonts w:asciiTheme="minorHAnsi" w:hAnsiTheme="minorHAnsi" w:cstheme="minorHAnsi"/>
          <w:color w:val="auto"/>
        </w:rPr>
        <w:t xml:space="preserve"> które Wykonawca zastrzeże jako tajemnicę przedsiębiorstwa, powinny zostać złożone w osobnym pliku wraz z jednoczesnym zaznaczeniem polecenia „Załącznik stanowiący tajemnicę przedsiębiorstwa”. Wykonawca zobowiązany jest, wraz </w:t>
      </w:r>
      <w:r w:rsidR="00D03890">
        <w:rPr>
          <w:rFonts w:asciiTheme="minorHAnsi" w:hAnsiTheme="minorHAnsi" w:cstheme="minorHAnsi"/>
          <w:color w:val="auto"/>
        </w:rPr>
        <w:t xml:space="preserve"> </w:t>
      </w:r>
      <w:r w:rsidRPr="00453806">
        <w:rPr>
          <w:rFonts w:asciiTheme="minorHAnsi" w:hAnsiTheme="minorHAnsi" w:cstheme="minorHAnsi"/>
          <w:color w:val="auto"/>
        </w:rPr>
        <w:t>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w:t>
      </w:r>
      <w:r w:rsidR="00480FAF" w:rsidRPr="00453806">
        <w:rPr>
          <w:rFonts w:asciiTheme="minorHAnsi" w:hAnsiTheme="minorHAnsi" w:cstheme="minorHAnsi"/>
          <w:color w:val="auto"/>
        </w:rPr>
        <w:t>e</w:t>
      </w:r>
      <w:r w:rsidRPr="00453806">
        <w:rPr>
          <w:rFonts w:asciiTheme="minorHAnsi" w:hAnsiTheme="minorHAnsi" w:cstheme="minorHAnsi"/>
          <w:color w:val="auto"/>
        </w:rPr>
        <w:t xml:space="preserv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453806">
        <w:rPr>
          <w:rFonts w:asciiTheme="minorHAnsi" w:hAnsiTheme="minorHAnsi" w:cstheme="minorHAnsi"/>
          <w:color w:val="auto"/>
        </w:rPr>
        <w:t>Pzp</w:t>
      </w:r>
      <w:proofErr w:type="spellEnd"/>
      <w:r w:rsidRPr="00453806">
        <w:rPr>
          <w:rFonts w:asciiTheme="minorHAnsi" w:hAnsiTheme="minorHAnsi" w:cstheme="minorHAnsi"/>
          <w:color w:val="auto"/>
        </w:rPr>
        <w:t>.</w:t>
      </w:r>
    </w:p>
    <w:p w14:paraId="625207CF" w14:textId="77777777" w:rsidR="004A47CB" w:rsidRPr="00453806" w:rsidRDefault="004A47CB" w:rsidP="004A47CB">
      <w:pPr>
        <w:widowControl/>
        <w:tabs>
          <w:tab w:val="left" w:pos="284"/>
        </w:tabs>
        <w:suppressAutoHyphens w:val="0"/>
        <w:spacing w:line="240" w:lineRule="auto"/>
        <w:ind w:left="284"/>
        <w:jc w:val="both"/>
        <w:rPr>
          <w:rFonts w:asciiTheme="minorHAnsi" w:hAnsiTheme="minorHAnsi" w:cstheme="minorHAnsi"/>
          <w:color w:val="auto"/>
        </w:rPr>
      </w:pPr>
    </w:p>
    <w:p w14:paraId="125F53C9" w14:textId="77777777" w:rsidR="006B60A5"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SPOSÓB ORAZ TERMIN SKŁADANIA I OTWARCIA OFERT</w:t>
      </w:r>
    </w:p>
    <w:p w14:paraId="1D7BB4CD" w14:textId="77777777" w:rsidR="008F3D64" w:rsidRPr="00453806" w:rsidRDefault="008F3D64" w:rsidP="008F3D64">
      <w:pPr>
        <w:tabs>
          <w:tab w:val="num" w:pos="0"/>
        </w:tabs>
        <w:suppressAutoHyphens w:val="0"/>
        <w:spacing w:line="100" w:lineRule="atLeast"/>
        <w:jc w:val="both"/>
        <w:rPr>
          <w:rFonts w:asciiTheme="minorHAnsi" w:hAnsiTheme="minorHAnsi" w:cstheme="minorHAnsi"/>
          <w:b/>
          <w:bCs w:val="0"/>
          <w:color w:val="auto"/>
          <w:lang w:val="en-US"/>
        </w:rPr>
      </w:pPr>
    </w:p>
    <w:p w14:paraId="6E1DFE70" w14:textId="77777777" w:rsidR="006B60A5" w:rsidRDefault="006B60A5" w:rsidP="00E73709">
      <w:pPr>
        <w:numPr>
          <w:ilvl w:val="3"/>
          <w:numId w:val="11"/>
        </w:numPr>
        <w:tabs>
          <w:tab w:val="left" w:pos="284"/>
        </w:tabs>
        <w:suppressAutoHyphens w:val="0"/>
        <w:spacing w:line="100" w:lineRule="atLeast"/>
        <w:ind w:left="284" w:hanging="284"/>
        <w:jc w:val="both"/>
        <w:rPr>
          <w:rFonts w:asciiTheme="minorHAnsi" w:hAnsiTheme="minorHAnsi" w:cstheme="minorHAnsi"/>
          <w:b/>
          <w:color w:val="auto"/>
        </w:rPr>
      </w:pPr>
      <w:r w:rsidRPr="00453806">
        <w:rPr>
          <w:rFonts w:asciiTheme="minorHAnsi" w:hAnsiTheme="minorHAnsi" w:cstheme="minorHAnsi"/>
          <w:b/>
          <w:color w:val="auto"/>
        </w:rPr>
        <w:t>SPOSÓB ZŁOŻENIA OFERTY:</w:t>
      </w:r>
    </w:p>
    <w:p w14:paraId="6C851C94" w14:textId="77777777" w:rsidR="00D03890" w:rsidRPr="00453806" w:rsidRDefault="00D03890" w:rsidP="00D03890">
      <w:pPr>
        <w:tabs>
          <w:tab w:val="left" w:pos="284"/>
        </w:tabs>
        <w:suppressAutoHyphens w:val="0"/>
        <w:spacing w:line="100" w:lineRule="atLeast"/>
        <w:ind w:left="284"/>
        <w:jc w:val="both"/>
        <w:rPr>
          <w:rFonts w:asciiTheme="minorHAnsi" w:hAnsiTheme="minorHAnsi" w:cstheme="minorHAnsi"/>
          <w:b/>
          <w:color w:val="auto"/>
        </w:rPr>
      </w:pPr>
    </w:p>
    <w:p w14:paraId="0FB70647" w14:textId="0A3584A4" w:rsidR="006B60A5" w:rsidRPr="00453806" w:rsidRDefault="006B60A5" w:rsidP="00E73709">
      <w:pPr>
        <w:widowControl/>
        <w:numPr>
          <w:ilvl w:val="0"/>
          <w:numId w:val="13"/>
        </w:numPr>
        <w:tabs>
          <w:tab w:val="left" w:pos="567"/>
        </w:tabs>
        <w:suppressAutoHyphens w:val="0"/>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shd w:val="clear" w:color="auto" w:fill="FEFFFF"/>
        </w:rPr>
        <w:t xml:space="preserve">Wykonawca składa ofertę, za pośrednictwem Formularzu składania oferty lub wniosku dostępnego na </w:t>
      </w:r>
      <w:r w:rsidRPr="00453806">
        <w:rPr>
          <w:rFonts w:asciiTheme="minorHAnsi" w:hAnsiTheme="minorHAnsi" w:cstheme="minorHAnsi"/>
          <w:color w:val="auto"/>
          <w:u w:val="single"/>
          <w:shd w:val="clear" w:color="auto" w:fill="FEFFFF"/>
        </w:rPr>
        <w:t>platformazakupowa.pl</w:t>
      </w:r>
      <w:r w:rsidRPr="00453806">
        <w:rPr>
          <w:rFonts w:asciiTheme="minorHAnsi" w:hAnsiTheme="minorHAnsi" w:cstheme="minorHAnsi"/>
          <w:color w:val="auto"/>
          <w:shd w:val="clear" w:color="auto" w:fill="FEFFFF"/>
        </w:rPr>
        <w:t xml:space="preserve"> w konkretnym postępowaniu w sprawie udzielenia zamówienia publicznego.</w:t>
      </w:r>
    </w:p>
    <w:p w14:paraId="7B78815E" w14:textId="77777777" w:rsidR="006B60A5" w:rsidRPr="00453806" w:rsidRDefault="006B60A5" w:rsidP="00E73709">
      <w:pPr>
        <w:widowControl/>
        <w:numPr>
          <w:ilvl w:val="0"/>
          <w:numId w:val="13"/>
        </w:numPr>
        <w:tabs>
          <w:tab w:val="left" w:pos="567"/>
        </w:tabs>
        <w:suppressAutoHyphens w:val="0"/>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shd w:val="clear" w:color="auto" w:fill="FEFFFF"/>
        </w:rPr>
        <w:t>Do oferty należy dołączyć wszystkie wymagane w Ogłoszeniu lub SWZ dokumenty.</w:t>
      </w:r>
    </w:p>
    <w:p w14:paraId="59080076" w14:textId="77777777" w:rsidR="006B60A5" w:rsidRPr="00453806" w:rsidRDefault="006B60A5" w:rsidP="00E73709">
      <w:pPr>
        <w:widowControl/>
        <w:numPr>
          <w:ilvl w:val="0"/>
          <w:numId w:val="13"/>
        </w:numPr>
        <w:tabs>
          <w:tab w:val="left" w:pos="567"/>
        </w:tabs>
        <w:suppressAutoHyphens w:val="0"/>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shd w:val="clear" w:color="auto" w:fill="FEFFFF"/>
        </w:rPr>
        <w:t xml:space="preserve">Po wypełnieniu Formularzu składania oferty i załadowaniu wszystkich wymaganych załączników należy kliknąć przycisk "Przejdź do podsumowania" </w:t>
      </w:r>
    </w:p>
    <w:p w14:paraId="23069EE3" w14:textId="77777777" w:rsidR="006B60A5" w:rsidRPr="00453806" w:rsidRDefault="006B60A5" w:rsidP="00E73709">
      <w:pPr>
        <w:widowControl/>
        <w:numPr>
          <w:ilvl w:val="0"/>
          <w:numId w:val="13"/>
        </w:numPr>
        <w:tabs>
          <w:tab w:val="left" w:pos="567"/>
        </w:tabs>
        <w:suppressAutoHyphens w:val="0"/>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shd w:val="clear" w:color="auto" w:fill="FEFFFF"/>
        </w:rPr>
        <w:t>Wykonawca może przed upływem terminu do składania ofert wycofać ofertę za pośrednictwem Formularza składania oferty.</w:t>
      </w:r>
    </w:p>
    <w:p w14:paraId="500A3325" w14:textId="77777777" w:rsidR="006B60A5" w:rsidRPr="00453806" w:rsidRDefault="006B60A5" w:rsidP="00E73709">
      <w:pPr>
        <w:widowControl/>
        <w:numPr>
          <w:ilvl w:val="0"/>
          <w:numId w:val="13"/>
        </w:numPr>
        <w:tabs>
          <w:tab w:val="left" w:pos="567"/>
        </w:tabs>
        <w:suppressAutoHyphens w:val="0"/>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shd w:val="clear" w:color="auto" w:fill="FEFFFF"/>
        </w:rPr>
        <w:t xml:space="preserve">Z uwagi na to, że oferta Wykonawcy jest zaszyfrowana nie można jej edytować. Przez zmianę oferty rozumie się złożenie nowej oferty i wycofanie poprzedniej, jednak należy to zrobić przed upływem terminu zakończenia składania ofert w postępowaniu. </w:t>
      </w:r>
    </w:p>
    <w:p w14:paraId="3258F3A0" w14:textId="1E0B1DF5" w:rsidR="006B60A5" w:rsidRPr="00453806" w:rsidRDefault="006B60A5" w:rsidP="00E73709">
      <w:pPr>
        <w:widowControl/>
        <w:numPr>
          <w:ilvl w:val="0"/>
          <w:numId w:val="13"/>
        </w:numPr>
        <w:tabs>
          <w:tab w:val="left" w:pos="567"/>
        </w:tabs>
        <w:suppressAutoHyphens w:val="0"/>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shd w:val="clear" w:color="auto" w:fill="FEFFFF"/>
        </w:rPr>
        <w:t>Złożenie nowej oferty i wycofanie poprzedniej w postępowaniu w którym Zamawiający dopuszcza złożenie tylko jednej oferty przed upływem terminu zakończenia składania ofert w</w:t>
      </w:r>
      <w:r w:rsidR="00AA7D12" w:rsidRPr="00453806">
        <w:rPr>
          <w:rFonts w:asciiTheme="minorHAnsi" w:hAnsiTheme="minorHAnsi" w:cstheme="minorHAnsi"/>
          <w:color w:val="auto"/>
          <w:shd w:val="clear" w:color="auto" w:fill="FEFFFF"/>
        </w:rPr>
        <w:t> </w:t>
      </w:r>
      <w:r w:rsidRPr="00453806">
        <w:rPr>
          <w:rFonts w:asciiTheme="minorHAnsi" w:hAnsiTheme="minorHAnsi" w:cstheme="minorHAnsi"/>
          <w:color w:val="auto"/>
          <w:shd w:val="clear" w:color="auto" w:fill="FEFFFF"/>
        </w:rPr>
        <w:t>postępowaniu powoduje wycofanie oferty poprzednio złożonej.</w:t>
      </w:r>
    </w:p>
    <w:p w14:paraId="19870B28" w14:textId="77777777" w:rsidR="006B60A5" w:rsidRPr="00453806" w:rsidRDefault="006B60A5" w:rsidP="00E73709">
      <w:pPr>
        <w:widowControl/>
        <w:numPr>
          <w:ilvl w:val="0"/>
          <w:numId w:val="13"/>
        </w:numPr>
        <w:tabs>
          <w:tab w:val="left" w:pos="567"/>
        </w:tabs>
        <w:suppressAutoHyphens w:val="0"/>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shd w:val="clear" w:color="auto" w:fill="FEFFFF"/>
        </w:rPr>
        <w:t xml:space="preserve">Jeśli Wykonawca składający ofertę jest zautoryzowany (zalogowany), to wycofanie oferty następuje od razu po złożeniu nowej oferty. </w:t>
      </w:r>
    </w:p>
    <w:p w14:paraId="6CC3C2B0" w14:textId="49A64B22" w:rsidR="006B60A5" w:rsidRPr="00453806" w:rsidRDefault="006B60A5" w:rsidP="00E73709">
      <w:pPr>
        <w:widowControl/>
        <w:numPr>
          <w:ilvl w:val="0"/>
          <w:numId w:val="13"/>
        </w:numPr>
        <w:tabs>
          <w:tab w:val="left" w:pos="567"/>
        </w:tabs>
        <w:suppressAutoHyphens w:val="0"/>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shd w:val="clear" w:color="auto" w:fill="FEFFFF"/>
        </w:rPr>
        <w:t xml:space="preserve">Jeżeli oferta składana jest przez niezautoryzowanego Wykonawcę (niezalogowany lub nieposiadający konta) to wycofanie oferty musi być przez niego potwierdzone: przez kliknięcie </w:t>
      </w:r>
      <w:r w:rsidR="00D03890">
        <w:rPr>
          <w:rFonts w:asciiTheme="minorHAnsi" w:hAnsiTheme="minorHAnsi" w:cstheme="minorHAnsi"/>
          <w:color w:val="auto"/>
          <w:shd w:val="clear" w:color="auto" w:fill="FEFFFF"/>
        </w:rPr>
        <w:t xml:space="preserve"> </w:t>
      </w:r>
      <w:r w:rsidRPr="00453806">
        <w:rPr>
          <w:rFonts w:asciiTheme="minorHAnsi" w:hAnsiTheme="minorHAnsi" w:cstheme="minorHAnsi"/>
          <w:color w:val="auto"/>
          <w:shd w:val="clear" w:color="auto" w:fill="FEFFFF"/>
        </w:rPr>
        <w:t>w link wysłany w wiadomości email, który musi być zgodny z adres email podanym podczas pierwotnego składania oferty lub zalogowanie i kliknięcie w przycisk Potwierdź ofertę.</w:t>
      </w:r>
    </w:p>
    <w:p w14:paraId="2D10CCE1" w14:textId="77777777" w:rsidR="006B60A5" w:rsidRPr="00453806" w:rsidRDefault="006B60A5" w:rsidP="00E73709">
      <w:pPr>
        <w:widowControl/>
        <w:numPr>
          <w:ilvl w:val="0"/>
          <w:numId w:val="13"/>
        </w:numPr>
        <w:tabs>
          <w:tab w:val="left" w:pos="567"/>
        </w:tabs>
        <w:suppressAutoHyphens w:val="0"/>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shd w:val="clear" w:color="auto" w:fill="FEFFFF"/>
        </w:rPr>
        <w:lastRenderedPageBreak/>
        <w:t xml:space="preserve">Potwierdzeniem wycofania oferty w przypadku opisanym powyżej jest data kliknięcia w przycisk Wycofaj ofertę i potwierdzenie tej akcji. </w:t>
      </w:r>
    </w:p>
    <w:p w14:paraId="78909FCA" w14:textId="10EA01EB" w:rsidR="006B60A5" w:rsidRPr="00453806" w:rsidRDefault="006B60A5" w:rsidP="00E73709">
      <w:pPr>
        <w:widowControl/>
        <w:numPr>
          <w:ilvl w:val="0"/>
          <w:numId w:val="13"/>
        </w:numPr>
        <w:tabs>
          <w:tab w:val="left" w:pos="567"/>
        </w:tabs>
        <w:suppressAutoHyphens w:val="0"/>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shd w:val="clear" w:color="auto" w:fill="FEFFFF"/>
        </w:rPr>
        <w:t>Wycofanie oferty możliwe jest do zakończeniu terminu składania ofert lub wniosków w</w:t>
      </w:r>
      <w:r w:rsidR="00480FAF" w:rsidRPr="00453806">
        <w:rPr>
          <w:rFonts w:asciiTheme="minorHAnsi" w:hAnsiTheme="minorHAnsi" w:cstheme="minorHAnsi"/>
          <w:color w:val="auto"/>
          <w:shd w:val="clear" w:color="auto" w:fill="FEFFFF"/>
        </w:rPr>
        <w:t> </w:t>
      </w:r>
      <w:r w:rsidRPr="00453806">
        <w:rPr>
          <w:rFonts w:asciiTheme="minorHAnsi" w:hAnsiTheme="minorHAnsi" w:cstheme="minorHAnsi"/>
          <w:color w:val="auto"/>
          <w:shd w:val="clear" w:color="auto" w:fill="FEFFFF"/>
        </w:rPr>
        <w:t xml:space="preserve">postępowaniu. </w:t>
      </w:r>
    </w:p>
    <w:p w14:paraId="5F4EF03B" w14:textId="77777777" w:rsidR="006B60A5" w:rsidRPr="00453806" w:rsidRDefault="006B60A5" w:rsidP="00E73709">
      <w:pPr>
        <w:widowControl/>
        <w:numPr>
          <w:ilvl w:val="0"/>
          <w:numId w:val="13"/>
        </w:numPr>
        <w:tabs>
          <w:tab w:val="left" w:pos="567"/>
        </w:tabs>
        <w:suppressAutoHyphens w:val="0"/>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shd w:val="clear" w:color="auto" w:fill="FEFFFF"/>
        </w:rPr>
        <w:t>Wycofanie złożonej oferty powoduje, że Zamawiający nie będzie miał możliwości zapoznania się z nią po upływie terminu zakończenia składania ofert w postępowaniu.</w:t>
      </w:r>
    </w:p>
    <w:p w14:paraId="7262FE58" w14:textId="77777777" w:rsidR="006B60A5" w:rsidRPr="00453806" w:rsidRDefault="006B60A5" w:rsidP="00E73709">
      <w:pPr>
        <w:widowControl/>
        <w:numPr>
          <w:ilvl w:val="0"/>
          <w:numId w:val="13"/>
        </w:numPr>
        <w:tabs>
          <w:tab w:val="left" w:pos="567"/>
        </w:tabs>
        <w:suppressAutoHyphens w:val="0"/>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shd w:val="clear" w:color="auto" w:fill="FEFFFF"/>
        </w:rPr>
        <w:t xml:space="preserve">Wykonawca po upływie terminu składania ofert nie może dokonać zmiany złożonej oferty lub wniosku. </w:t>
      </w:r>
    </w:p>
    <w:p w14:paraId="5AC459EC" w14:textId="77777777" w:rsidR="006B60A5" w:rsidRPr="00453806" w:rsidRDefault="006B60A5" w:rsidP="00E73709">
      <w:pPr>
        <w:widowControl/>
        <w:numPr>
          <w:ilvl w:val="0"/>
          <w:numId w:val="13"/>
        </w:numPr>
        <w:tabs>
          <w:tab w:val="left" w:pos="567"/>
        </w:tabs>
        <w:suppressAutoHyphens w:val="0"/>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shd w:val="clear" w:color="auto" w:fill="FEFFFF"/>
        </w:rPr>
        <w:t xml:space="preserve">Wykonawca może złożyć ofertę po terminie składania ofert lub wniosku poprzez kliknięcie przycisku "Odblokuj formularz". </w:t>
      </w:r>
    </w:p>
    <w:p w14:paraId="39BA9890" w14:textId="77777777" w:rsidR="006B60A5" w:rsidRPr="008F3D64" w:rsidRDefault="006B60A5" w:rsidP="00E73709">
      <w:pPr>
        <w:widowControl/>
        <w:numPr>
          <w:ilvl w:val="0"/>
          <w:numId w:val="13"/>
        </w:numPr>
        <w:tabs>
          <w:tab w:val="left" w:pos="567"/>
        </w:tabs>
        <w:suppressAutoHyphens w:val="0"/>
        <w:spacing w:line="240" w:lineRule="auto"/>
        <w:ind w:left="567" w:hanging="283"/>
        <w:jc w:val="both"/>
        <w:rPr>
          <w:rFonts w:asciiTheme="minorHAnsi" w:hAnsiTheme="minorHAnsi" w:cstheme="minorHAnsi"/>
          <w:color w:val="auto"/>
        </w:rPr>
      </w:pPr>
      <w:r w:rsidRPr="00453806">
        <w:rPr>
          <w:rFonts w:asciiTheme="minorHAnsi" w:hAnsiTheme="minorHAnsi" w:cstheme="minorHAnsi"/>
          <w:color w:val="auto"/>
          <w:shd w:val="clear" w:color="auto" w:fill="FEFFFF"/>
        </w:rPr>
        <w:t xml:space="preserve">Po złożeniu oferty Wykonawca otrzymuje automatyczny komunikat dotyczący tego, że oferta została złożona po terminie. </w:t>
      </w:r>
    </w:p>
    <w:p w14:paraId="36D3F5CA" w14:textId="77777777" w:rsidR="008F3D64" w:rsidRPr="00453806" w:rsidRDefault="008F3D64" w:rsidP="008F3D64">
      <w:pPr>
        <w:widowControl/>
        <w:tabs>
          <w:tab w:val="left" w:pos="567"/>
        </w:tabs>
        <w:suppressAutoHyphens w:val="0"/>
        <w:spacing w:line="240" w:lineRule="auto"/>
        <w:ind w:left="567"/>
        <w:jc w:val="both"/>
        <w:rPr>
          <w:rFonts w:asciiTheme="minorHAnsi" w:hAnsiTheme="minorHAnsi" w:cstheme="minorHAnsi"/>
          <w:color w:val="auto"/>
        </w:rPr>
      </w:pPr>
    </w:p>
    <w:p w14:paraId="467BA062" w14:textId="77777777" w:rsidR="006B60A5" w:rsidRPr="00453806" w:rsidRDefault="006B60A5" w:rsidP="00E73709">
      <w:pPr>
        <w:numPr>
          <w:ilvl w:val="3"/>
          <w:numId w:val="11"/>
        </w:numPr>
        <w:ind w:left="284" w:hanging="284"/>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TERMIN SKŁADANIA OFERT:</w:t>
      </w:r>
    </w:p>
    <w:p w14:paraId="0FC4A1CD" w14:textId="0CC6999E" w:rsidR="006B60A5" w:rsidRPr="00453806" w:rsidRDefault="006B60A5" w:rsidP="00E73709">
      <w:pPr>
        <w:numPr>
          <w:ilvl w:val="0"/>
          <w:numId w:val="12"/>
        </w:numPr>
        <w:jc w:val="both"/>
        <w:rPr>
          <w:rFonts w:asciiTheme="minorHAnsi" w:hAnsiTheme="minorHAnsi" w:cstheme="minorHAnsi"/>
          <w:b/>
          <w:bCs w:val="0"/>
          <w:color w:val="auto"/>
          <w:lang w:val="en-US"/>
        </w:rPr>
      </w:pPr>
      <w:proofErr w:type="spellStart"/>
      <w:r w:rsidRPr="00453806">
        <w:rPr>
          <w:rFonts w:asciiTheme="minorHAnsi" w:hAnsiTheme="minorHAnsi" w:cstheme="minorHAnsi"/>
          <w:b/>
          <w:bCs w:val="0"/>
          <w:color w:val="auto"/>
          <w:lang w:val="en-US"/>
        </w:rPr>
        <w:t>Ofertę</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wraz</w:t>
      </w:r>
      <w:proofErr w:type="spellEnd"/>
      <w:r w:rsidRPr="00453806">
        <w:rPr>
          <w:rFonts w:asciiTheme="minorHAnsi" w:hAnsiTheme="minorHAnsi" w:cstheme="minorHAnsi"/>
          <w:b/>
          <w:bCs w:val="0"/>
          <w:color w:val="auto"/>
          <w:lang w:val="en-US"/>
        </w:rPr>
        <w:t xml:space="preserve"> z </w:t>
      </w:r>
      <w:proofErr w:type="spellStart"/>
      <w:r w:rsidRPr="00453806">
        <w:rPr>
          <w:rFonts w:asciiTheme="minorHAnsi" w:hAnsiTheme="minorHAnsi" w:cstheme="minorHAnsi"/>
          <w:b/>
          <w:bCs w:val="0"/>
          <w:color w:val="auto"/>
          <w:lang w:val="en-US"/>
        </w:rPr>
        <w:t>wymaganymi</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załącznikami</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należy</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złożyć</w:t>
      </w:r>
      <w:proofErr w:type="spellEnd"/>
      <w:r w:rsidRPr="00453806">
        <w:rPr>
          <w:rFonts w:asciiTheme="minorHAnsi" w:hAnsiTheme="minorHAnsi" w:cstheme="minorHAnsi"/>
          <w:b/>
          <w:bCs w:val="0"/>
          <w:color w:val="auto"/>
          <w:lang w:val="en-US"/>
        </w:rPr>
        <w:t xml:space="preserve"> w </w:t>
      </w:r>
      <w:proofErr w:type="spellStart"/>
      <w:r w:rsidRPr="00453806">
        <w:rPr>
          <w:rFonts w:asciiTheme="minorHAnsi" w:hAnsiTheme="minorHAnsi" w:cstheme="minorHAnsi"/>
          <w:b/>
          <w:bCs w:val="0"/>
          <w:color w:val="auto"/>
          <w:lang w:val="en-US"/>
        </w:rPr>
        <w:t>terminie</w:t>
      </w:r>
      <w:proofErr w:type="spellEnd"/>
      <w:r w:rsidRPr="00453806">
        <w:rPr>
          <w:rFonts w:asciiTheme="minorHAnsi" w:hAnsiTheme="minorHAnsi" w:cstheme="minorHAnsi"/>
          <w:b/>
          <w:bCs w:val="0"/>
          <w:color w:val="auto"/>
          <w:lang w:val="en-US"/>
        </w:rPr>
        <w:t xml:space="preserve"> do </w:t>
      </w:r>
      <w:proofErr w:type="spellStart"/>
      <w:r w:rsidRPr="00453806">
        <w:rPr>
          <w:rFonts w:asciiTheme="minorHAnsi" w:hAnsiTheme="minorHAnsi" w:cstheme="minorHAnsi"/>
          <w:b/>
          <w:bCs w:val="0"/>
          <w:color w:val="auto"/>
          <w:lang w:val="en-US"/>
        </w:rPr>
        <w:t>dnia</w:t>
      </w:r>
      <w:proofErr w:type="spellEnd"/>
      <w:r w:rsidRPr="00453806">
        <w:rPr>
          <w:rFonts w:asciiTheme="minorHAnsi" w:hAnsiTheme="minorHAnsi" w:cstheme="minorHAnsi"/>
          <w:b/>
          <w:bCs w:val="0"/>
          <w:color w:val="auto"/>
          <w:lang w:val="en-US"/>
        </w:rPr>
        <w:t xml:space="preserve"> </w:t>
      </w:r>
      <w:r w:rsidR="00453806" w:rsidRPr="00453806">
        <w:rPr>
          <w:rFonts w:asciiTheme="minorHAnsi" w:hAnsiTheme="minorHAnsi" w:cstheme="minorHAnsi"/>
          <w:b/>
          <w:bCs w:val="0"/>
          <w:color w:val="auto"/>
          <w:lang w:val="en-US"/>
        </w:rPr>
        <w:t>14</w:t>
      </w:r>
      <w:r w:rsidR="00553B22" w:rsidRPr="00453806">
        <w:rPr>
          <w:rFonts w:asciiTheme="minorHAnsi" w:hAnsiTheme="minorHAnsi" w:cstheme="minorHAnsi"/>
          <w:b/>
          <w:bCs w:val="0"/>
          <w:color w:val="auto"/>
          <w:lang w:val="en-US"/>
        </w:rPr>
        <w:t>.0</w:t>
      </w:r>
      <w:r w:rsidR="00774A93" w:rsidRPr="00453806">
        <w:rPr>
          <w:rFonts w:asciiTheme="minorHAnsi" w:hAnsiTheme="minorHAnsi" w:cstheme="minorHAnsi"/>
          <w:b/>
          <w:bCs w:val="0"/>
          <w:color w:val="auto"/>
          <w:lang w:val="en-US"/>
        </w:rPr>
        <w:t>6</w:t>
      </w:r>
      <w:r w:rsidR="00553B22" w:rsidRPr="00453806">
        <w:rPr>
          <w:rFonts w:asciiTheme="minorHAnsi" w:hAnsiTheme="minorHAnsi" w:cstheme="minorHAnsi"/>
          <w:b/>
          <w:bCs w:val="0"/>
          <w:color w:val="auto"/>
          <w:lang w:val="en-US"/>
        </w:rPr>
        <w:t>.</w:t>
      </w:r>
      <w:r w:rsidRPr="00453806">
        <w:rPr>
          <w:rFonts w:asciiTheme="minorHAnsi" w:hAnsiTheme="minorHAnsi" w:cstheme="minorHAnsi"/>
          <w:b/>
          <w:bCs w:val="0"/>
          <w:color w:val="auto"/>
          <w:lang w:val="en-US"/>
        </w:rPr>
        <w:t>202</w:t>
      </w:r>
      <w:r w:rsidR="00453806" w:rsidRPr="00453806">
        <w:rPr>
          <w:rFonts w:asciiTheme="minorHAnsi" w:hAnsiTheme="minorHAnsi" w:cstheme="minorHAnsi"/>
          <w:b/>
          <w:bCs w:val="0"/>
          <w:color w:val="auto"/>
          <w:lang w:val="en-US"/>
        </w:rPr>
        <w:t>4</w:t>
      </w:r>
      <w:r w:rsidRPr="00453806">
        <w:rPr>
          <w:rFonts w:asciiTheme="minorHAnsi" w:hAnsiTheme="minorHAnsi" w:cstheme="minorHAnsi"/>
          <w:b/>
          <w:bCs w:val="0"/>
          <w:color w:val="auto"/>
          <w:lang w:val="en-US"/>
        </w:rPr>
        <w:t xml:space="preserve"> r., do </w:t>
      </w:r>
      <w:proofErr w:type="spellStart"/>
      <w:r w:rsidRPr="00453806">
        <w:rPr>
          <w:rFonts w:asciiTheme="minorHAnsi" w:hAnsiTheme="minorHAnsi" w:cstheme="minorHAnsi"/>
          <w:b/>
          <w:bCs w:val="0"/>
          <w:color w:val="auto"/>
          <w:lang w:val="en-US"/>
        </w:rPr>
        <w:t>godziny</w:t>
      </w:r>
      <w:proofErr w:type="spellEnd"/>
      <w:r w:rsidRPr="00453806">
        <w:rPr>
          <w:rFonts w:asciiTheme="minorHAnsi" w:hAnsiTheme="minorHAnsi" w:cstheme="minorHAnsi"/>
          <w:b/>
          <w:bCs w:val="0"/>
          <w:color w:val="auto"/>
          <w:lang w:val="en-US"/>
        </w:rPr>
        <w:t xml:space="preserve"> </w:t>
      </w:r>
      <w:r w:rsidR="009A06BA" w:rsidRPr="00453806">
        <w:rPr>
          <w:rFonts w:asciiTheme="minorHAnsi" w:hAnsiTheme="minorHAnsi" w:cstheme="minorHAnsi"/>
          <w:b/>
          <w:bCs w:val="0"/>
          <w:color w:val="auto"/>
          <w:lang w:val="en-US"/>
        </w:rPr>
        <w:t>09</w:t>
      </w:r>
      <w:r w:rsidRPr="00453806">
        <w:rPr>
          <w:rFonts w:asciiTheme="minorHAnsi" w:hAnsiTheme="minorHAnsi" w:cstheme="minorHAnsi"/>
          <w:b/>
          <w:bCs w:val="0"/>
          <w:color w:val="auto"/>
          <w:lang w:val="en-US"/>
        </w:rPr>
        <w:t>:00</w:t>
      </w:r>
    </w:p>
    <w:p w14:paraId="7CFBC81C" w14:textId="77777777" w:rsidR="006B60A5" w:rsidRPr="00453806" w:rsidRDefault="006B60A5" w:rsidP="00E73709">
      <w:pPr>
        <w:numPr>
          <w:ilvl w:val="0"/>
          <w:numId w:val="12"/>
        </w:numPr>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Wykonawca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może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złożyć</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tylko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jedną</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ofertę</w:t>
      </w:r>
      <w:proofErr w:type="spellEnd"/>
      <w:r w:rsidRPr="00453806">
        <w:rPr>
          <w:rFonts w:asciiTheme="minorHAnsi" w:hAnsiTheme="minorHAnsi" w:cstheme="minorHAnsi"/>
          <w:color w:val="auto"/>
          <w:lang w:val="en-US"/>
        </w:rPr>
        <w:t>.</w:t>
      </w:r>
    </w:p>
    <w:p w14:paraId="6238D341" w14:textId="77777777" w:rsidR="006B60A5" w:rsidRDefault="006B60A5" w:rsidP="00E73709">
      <w:pPr>
        <w:numPr>
          <w:ilvl w:val="0"/>
          <w:numId w:val="12"/>
        </w:numPr>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Zamawiający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odrzuci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ofertę</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złożoną</w:t>
      </w:r>
      <w:proofErr w:type="spellEnd"/>
      <w:r w:rsidRPr="00453806">
        <w:rPr>
          <w:rFonts w:asciiTheme="minorHAnsi" w:hAnsiTheme="minorHAnsi" w:cstheme="minorHAnsi"/>
          <w:color w:val="auto"/>
          <w:lang w:val="en-US"/>
        </w:rPr>
        <w:t xml:space="preserve"> po </w:t>
      </w:r>
      <w:proofErr w:type="spellStart"/>
      <w:r w:rsidRPr="00453806">
        <w:rPr>
          <w:rFonts w:asciiTheme="minorHAnsi" w:hAnsiTheme="minorHAnsi" w:cstheme="minorHAnsi"/>
          <w:color w:val="auto"/>
          <w:lang w:val="en-US"/>
        </w:rPr>
        <w:t>terminie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składania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ofert</w:t>
      </w:r>
      <w:proofErr w:type="spellEnd"/>
      <w:r w:rsidRPr="00453806">
        <w:rPr>
          <w:rFonts w:asciiTheme="minorHAnsi" w:hAnsiTheme="minorHAnsi" w:cstheme="minorHAnsi"/>
          <w:color w:val="auto"/>
          <w:lang w:val="en-US"/>
        </w:rPr>
        <w:t>.</w:t>
      </w:r>
    </w:p>
    <w:p w14:paraId="30D19CF8" w14:textId="77777777" w:rsidR="008F3D64" w:rsidRPr="00453806" w:rsidRDefault="008F3D64" w:rsidP="008F3D64">
      <w:pPr>
        <w:ind w:left="1004"/>
        <w:jc w:val="both"/>
        <w:rPr>
          <w:rFonts w:asciiTheme="minorHAnsi" w:hAnsiTheme="minorHAnsi" w:cstheme="minorHAnsi"/>
          <w:color w:val="auto"/>
          <w:lang w:val="en-US"/>
        </w:rPr>
      </w:pPr>
    </w:p>
    <w:p w14:paraId="390D52D5" w14:textId="77777777" w:rsidR="006B60A5" w:rsidRPr="00453806" w:rsidRDefault="006B60A5" w:rsidP="00E73709">
      <w:pPr>
        <w:numPr>
          <w:ilvl w:val="3"/>
          <w:numId w:val="11"/>
        </w:numPr>
        <w:spacing w:line="240" w:lineRule="auto"/>
        <w:ind w:left="284" w:hanging="284"/>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TERMIN OTWARCIA OFERT:</w:t>
      </w:r>
    </w:p>
    <w:p w14:paraId="4F2F96A3" w14:textId="69C1155A" w:rsidR="006B60A5" w:rsidRPr="00453806" w:rsidRDefault="006B60A5" w:rsidP="00E73709">
      <w:pPr>
        <w:numPr>
          <w:ilvl w:val="0"/>
          <w:numId w:val="14"/>
        </w:numPr>
        <w:spacing w:line="240" w:lineRule="auto"/>
        <w:jc w:val="both"/>
        <w:rPr>
          <w:rFonts w:asciiTheme="minorHAnsi" w:hAnsiTheme="minorHAnsi" w:cstheme="minorHAnsi"/>
          <w:b/>
          <w:bCs w:val="0"/>
          <w:color w:val="auto"/>
          <w:lang w:val="en-US"/>
        </w:rPr>
      </w:pPr>
      <w:proofErr w:type="spellStart"/>
      <w:r w:rsidRPr="00453806">
        <w:rPr>
          <w:rFonts w:asciiTheme="minorHAnsi" w:hAnsiTheme="minorHAnsi" w:cstheme="minorHAnsi"/>
          <w:b/>
          <w:bCs w:val="0"/>
          <w:color w:val="auto"/>
          <w:lang w:val="en-US"/>
        </w:rPr>
        <w:t>Otwarcie</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ofert</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nastąpi</w:t>
      </w:r>
      <w:proofErr w:type="spellEnd"/>
      <w:r w:rsidRPr="00453806">
        <w:rPr>
          <w:rFonts w:asciiTheme="minorHAnsi" w:hAnsiTheme="minorHAnsi" w:cstheme="minorHAnsi"/>
          <w:b/>
          <w:bCs w:val="0"/>
          <w:color w:val="auto"/>
          <w:lang w:val="en-US"/>
        </w:rPr>
        <w:t xml:space="preserve"> w </w:t>
      </w:r>
      <w:proofErr w:type="spellStart"/>
      <w:r w:rsidRPr="00453806">
        <w:rPr>
          <w:rFonts w:asciiTheme="minorHAnsi" w:hAnsiTheme="minorHAnsi" w:cstheme="minorHAnsi"/>
          <w:b/>
          <w:bCs w:val="0"/>
          <w:color w:val="auto"/>
          <w:lang w:val="en-US"/>
        </w:rPr>
        <w:t>dniu</w:t>
      </w:r>
      <w:proofErr w:type="spellEnd"/>
      <w:r w:rsidRPr="00453806">
        <w:rPr>
          <w:rFonts w:asciiTheme="minorHAnsi" w:hAnsiTheme="minorHAnsi" w:cstheme="minorHAnsi"/>
          <w:b/>
          <w:bCs w:val="0"/>
          <w:color w:val="auto"/>
          <w:lang w:val="en-US"/>
        </w:rPr>
        <w:t xml:space="preserve"> </w:t>
      </w:r>
      <w:r w:rsidR="00453806" w:rsidRPr="00453806">
        <w:rPr>
          <w:rFonts w:asciiTheme="minorHAnsi" w:hAnsiTheme="minorHAnsi" w:cstheme="minorHAnsi"/>
          <w:b/>
          <w:bCs w:val="0"/>
          <w:color w:val="auto"/>
          <w:lang w:val="en-US"/>
        </w:rPr>
        <w:t>14</w:t>
      </w:r>
      <w:r w:rsidR="00774A93" w:rsidRPr="00453806">
        <w:rPr>
          <w:rFonts w:asciiTheme="minorHAnsi" w:hAnsiTheme="minorHAnsi" w:cstheme="minorHAnsi"/>
          <w:b/>
          <w:bCs w:val="0"/>
          <w:color w:val="auto"/>
          <w:lang w:val="en-US"/>
        </w:rPr>
        <w:t>.06</w:t>
      </w:r>
      <w:r w:rsidR="001D19AB" w:rsidRPr="00453806">
        <w:rPr>
          <w:rFonts w:asciiTheme="minorHAnsi" w:hAnsiTheme="minorHAnsi" w:cstheme="minorHAnsi"/>
          <w:b/>
          <w:bCs w:val="0"/>
          <w:color w:val="auto"/>
          <w:lang w:val="en-US"/>
        </w:rPr>
        <w:t>.</w:t>
      </w:r>
      <w:r w:rsidRPr="00453806">
        <w:rPr>
          <w:rFonts w:asciiTheme="minorHAnsi" w:hAnsiTheme="minorHAnsi" w:cstheme="minorHAnsi"/>
          <w:b/>
          <w:bCs w:val="0"/>
          <w:color w:val="auto"/>
          <w:lang w:val="en-US"/>
        </w:rPr>
        <w:t>202</w:t>
      </w:r>
      <w:r w:rsidR="00453806" w:rsidRPr="00453806">
        <w:rPr>
          <w:rFonts w:asciiTheme="minorHAnsi" w:hAnsiTheme="minorHAnsi" w:cstheme="minorHAnsi"/>
          <w:b/>
          <w:bCs w:val="0"/>
          <w:color w:val="auto"/>
          <w:lang w:val="en-US"/>
        </w:rPr>
        <w:t>4</w:t>
      </w:r>
      <w:r w:rsidRPr="00453806">
        <w:rPr>
          <w:rFonts w:asciiTheme="minorHAnsi" w:hAnsiTheme="minorHAnsi" w:cstheme="minorHAnsi"/>
          <w:b/>
          <w:bCs w:val="0"/>
          <w:color w:val="auto"/>
          <w:lang w:val="en-US"/>
        </w:rPr>
        <w:t xml:space="preserve"> r., o </w:t>
      </w:r>
      <w:proofErr w:type="spellStart"/>
      <w:r w:rsidRPr="00453806">
        <w:rPr>
          <w:rFonts w:asciiTheme="minorHAnsi" w:hAnsiTheme="minorHAnsi" w:cstheme="minorHAnsi"/>
          <w:b/>
          <w:bCs w:val="0"/>
          <w:color w:val="auto"/>
          <w:lang w:val="en-US"/>
        </w:rPr>
        <w:t>godzinie</w:t>
      </w:r>
      <w:proofErr w:type="spellEnd"/>
      <w:r w:rsidRPr="00453806">
        <w:rPr>
          <w:rFonts w:asciiTheme="minorHAnsi" w:hAnsiTheme="minorHAnsi" w:cstheme="minorHAnsi"/>
          <w:b/>
          <w:bCs w:val="0"/>
          <w:color w:val="auto"/>
          <w:lang w:val="en-US"/>
        </w:rPr>
        <w:t xml:space="preserve"> 10:</w:t>
      </w:r>
      <w:r w:rsidR="009A06BA" w:rsidRPr="00453806">
        <w:rPr>
          <w:rFonts w:asciiTheme="minorHAnsi" w:hAnsiTheme="minorHAnsi" w:cstheme="minorHAnsi"/>
          <w:b/>
          <w:bCs w:val="0"/>
          <w:color w:val="auto"/>
          <w:lang w:val="en-US"/>
        </w:rPr>
        <w:t>00</w:t>
      </w:r>
      <w:r w:rsidR="00A710D4" w:rsidRPr="00453806">
        <w:rPr>
          <w:rFonts w:asciiTheme="minorHAnsi" w:hAnsiTheme="minorHAnsi" w:cstheme="minorHAnsi"/>
          <w:b/>
          <w:bCs w:val="0"/>
          <w:color w:val="auto"/>
          <w:lang w:val="en-US"/>
        </w:rPr>
        <w:t>.</w:t>
      </w:r>
    </w:p>
    <w:p w14:paraId="6FB2BC36" w14:textId="77777777" w:rsidR="006B60A5" w:rsidRPr="00453806" w:rsidRDefault="006B60A5" w:rsidP="00E73709">
      <w:pPr>
        <w:numPr>
          <w:ilvl w:val="0"/>
          <w:numId w:val="14"/>
        </w:numPr>
        <w:spacing w:line="240" w:lineRule="auto"/>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Otwarcie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ofert</w:t>
      </w:r>
      <w:proofErr w:type="spellEnd"/>
      <w:r w:rsidRPr="00453806">
        <w:rPr>
          <w:rFonts w:asciiTheme="minorHAnsi" w:hAnsiTheme="minorHAnsi" w:cstheme="minorHAnsi"/>
          <w:color w:val="auto"/>
          <w:lang w:val="en-US"/>
        </w:rPr>
        <w:t xml:space="preserve"> jest </w:t>
      </w:r>
      <w:proofErr w:type="spellStart"/>
      <w:r w:rsidRPr="00453806">
        <w:rPr>
          <w:rFonts w:asciiTheme="minorHAnsi" w:hAnsiTheme="minorHAnsi" w:cstheme="minorHAnsi"/>
          <w:color w:val="auto"/>
          <w:lang w:val="en-US"/>
        </w:rPr>
        <w:t>niejawne</w:t>
      </w:r>
      <w:proofErr w:type="spellEnd"/>
      <w:r w:rsidRPr="00453806">
        <w:rPr>
          <w:rFonts w:asciiTheme="minorHAnsi" w:hAnsiTheme="minorHAnsi" w:cstheme="minorHAnsi"/>
          <w:color w:val="auto"/>
          <w:lang w:val="en-US"/>
        </w:rPr>
        <w:t>.</w:t>
      </w:r>
    </w:p>
    <w:p w14:paraId="36EB4B05" w14:textId="77777777" w:rsidR="006B60A5" w:rsidRPr="00453806" w:rsidRDefault="006B60A5" w:rsidP="00E73709">
      <w:pPr>
        <w:numPr>
          <w:ilvl w:val="0"/>
          <w:numId w:val="14"/>
        </w:numPr>
        <w:spacing w:line="240" w:lineRule="auto"/>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Zamawiający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najpóźniej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przed</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otwarciem</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ofert</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udostępnia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stronie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internetowej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prowadzonego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postępowania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informację</w:t>
      </w:r>
      <w:proofErr w:type="spellEnd"/>
      <w:r w:rsidRPr="00453806">
        <w:rPr>
          <w:rFonts w:asciiTheme="minorHAnsi" w:hAnsiTheme="minorHAnsi" w:cstheme="minorHAnsi"/>
          <w:color w:val="auto"/>
          <w:lang w:val="en-US"/>
        </w:rPr>
        <w:t xml:space="preserve"> o </w:t>
      </w:r>
      <w:proofErr w:type="spellStart"/>
      <w:r w:rsidRPr="00453806">
        <w:rPr>
          <w:rFonts w:asciiTheme="minorHAnsi" w:hAnsiTheme="minorHAnsi" w:cstheme="minorHAnsi"/>
          <w:color w:val="auto"/>
          <w:lang w:val="en-US"/>
        </w:rPr>
        <w:t>kwocie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jaką</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zamierza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przeznaczyć</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sfinansowanie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zamówienia</w:t>
      </w:r>
      <w:proofErr w:type="spellEnd"/>
      <w:r w:rsidRPr="00453806">
        <w:rPr>
          <w:rFonts w:asciiTheme="minorHAnsi" w:hAnsiTheme="minorHAnsi" w:cstheme="minorHAnsi"/>
          <w:color w:val="auto"/>
          <w:lang w:val="en-US"/>
        </w:rPr>
        <w:t>.</w:t>
      </w:r>
    </w:p>
    <w:p w14:paraId="7BA9CBC4" w14:textId="77777777" w:rsidR="006B60A5" w:rsidRPr="00453806" w:rsidRDefault="006B60A5" w:rsidP="00E73709">
      <w:pPr>
        <w:numPr>
          <w:ilvl w:val="0"/>
          <w:numId w:val="14"/>
        </w:numPr>
        <w:spacing w:line="240" w:lineRule="auto"/>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Zamawiający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niezwłocznie</w:t>
      </w:r>
      <w:proofErr w:type="spellEnd"/>
      <w:r w:rsidRPr="00453806">
        <w:rPr>
          <w:rFonts w:asciiTheme="minorHAnsi" w:hAnsiTheme="minorHAnsi" w:cstheme="minorHAnsi"/>
          <w:color w:val="auto"/>
          <w:lang w:val="en-US"/>
        </w:rPr>
        <w:t xml:space="preserve"> po </w:t>
      </w:r>
      <w:proofErr w:type="spellStart"/>
      <w:r w:rsidRPr="00453806">
        <w:rPr>
          <w:rFonts w:asciiTheme="minorHAnsi" w:hAnsiTheme="minorHAnsi" w:cstheme="minorHAnsi"/>
          <w:color w:val="auto"/>
          <w:lang w:val="en-US"/>
        </w:rPr>
        <w:t>otwarciu</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ofert</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udostępnia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stronie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internetowej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prowadzonego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postępowania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informacje</w:t>
      </w:r>
      <w:proofErr w:type="spellEnd"/>
      <w:r w:rsidRPr="00453806">
        <w:rPr>
          <w:rFonts w:asciiTheme="minorHAnsi" w:hAnsiTheme="minorHAnsi" w:cstheme="minorHAnsi"/>
          <w:color w:val="auto"/>
          <w:lang w:val="en-US"/>
        </w:rPr>
        <w:t xml:space="preserve"> o: </w:t>
      </w:r>
    </w:p>
    <w:p w14:paraId="3BFB0CF3" w14:textId="77777777" w:rsidR="006B60A5" w:rsidRPr="00453806" w:rsidRDefault="006B60A5" w:rsidP="00E73709">
      <w:pPr>
        <w:numPr>
          <w:ilvl w:val="0"/>
          <w:numId w:val="15"/>
        </w:numPr>
        <w:spacing w:line="240" w:lineRule="auto"/>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nazwach</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albo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imionach</w:t>
      </w:r>
      <w:proofErr w:type="spellEnd"/>
      <w:r w:rsidRPr="00453806">
        <w:rPr>
          <w:rFonts w:asciiTheme="minorHAnsi" w:hAnsiTheme="minorHAnsi" w:cstheme="minorHAnsi"/>
          <w:color w:val="auto"/>
          <w:lang w:val="en-US"/>
        </w:rPr>
        <w:t xml:space="preserve"> i </w:t>
      </w:r>
      <w:proofErr w:type="spellStart"/>
      <w:r w:rsidRPr="00453806">
        <w:rPr>
          <w:rFonts w:asciiTheme="minorHAnsi" w:hAnsiTheme="minorHAnsi" w:cstheme="minorHAnsi"/>
          <w:color w:val="auto"/>
          <w:lang w:val="en-US"/>
        </w:rPr>
        <w:t>nazwiskach</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oraz</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siedzibach</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lub</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miejscach</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prowadzonej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działalności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gospodarczej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albo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miejscach</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zamieszkania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Wykonawców</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których</w:t>
      </w:r>
      <w:proofErr w:type="spellEnd"/>
      <w:r w:rsidRPr="00453806">
        <w:rPr>
          <w:rFonts w:asciiTheme="minorHAnsi" w:hAnsiTheme="minorHAnsi" w:cstheme="minorHAnsi"/>
          <w:color w:val="auto"/>
          <w:lang w:val="en-US"/>
        </w:rPr>
        <w:t xml:space="preserve"> oferty </w:t>
      </w:r>
      <w:proofErr w:type="spellStart"/>
      <w:r w:rsidRPr="00453806">
        <w:rPr>
          <w:rFonts w:asciiTheme="minorHAnsi" w:hAnsiTheme="minorHAnsi" w:cstheme="minorHAnsi"/>
          <w:color w:val="auto"/>
          <w:lang w:val="en-US"/>
        </w:rPr>
        <w:t>zostały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otwarte</w:t>
      </w:r>
      <w:proofErr w:type="spellEnd"/>
      <w:r w:rsidRPr="00453806">
        <w:rPr>
          <w:rFonts w:asciiTheme="minorHAnsi" w:hAnsiTheme="minorHAnsi" w:cstheme="minorHAnsi"/>
          <w:color w:val="auto"/>
          <w:lang w:val="en-US"/>
        </w:rPr>
        <w:t>.</w:t>
      </w:r>
    </w:p>
    <w:p w14:paraId="292C8BBD" w14:textId="77777777" w:rsidR="006B60A5" w:rsidRPr="00453806" w:rsidRDefault="006B60A5" w:rsidP="00E73709">
      <w:pPr>
        <w:numPr>
          <w:ilvl w:val="0"/>
          <w:numId w:val="15"/>
        </w:numPr>
        <w:spacing w:line="240" w:lineRule="auto"/>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cenach</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lub</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kosztach</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zawartych</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ofertach</w:t>
      </w:r>
      <w:proofErr w:type="spellEnd"/>
      <w:r w:rsidRPr="00453806">
        <w:rPr>
          <w:rFonts w:asciiTheme="minorHAnsi" w:hAnsiTheme="minorHAnsi" w:cstheme="minorHAnsi"/>
          <w:color w:val="auto"/>
          <w:lang w:val="en-US"/>
        </w:rPr>
        <w:t>.</w:t>
      </w:r>
    </w:p>
    <w:p w14:paraId="2CF993C0" w14:textId="09C225BF" w:rsidR="006B60A5" w:rsidRPr="00453806" w:rsidRDefault="006B60A5" w:rsidP="00E73709">
      <w:pPr>
        <w:numPr>
          <w:ilvl w:val="0"/>
          <w:numId w:val="14"/>
        </w:numPr>
        <w:spacing w:line="240" w:lineRule="auto"/>
        <w:jc w:val="both"/>
        <w:rPr>
          <w:rFonts w:asciiTheme="minorHAnsi" w:hAnsiTheme="minorHAnsi" w:cstheme="minorHAnsi"/>
          <w:color w:val="auto"/>
          <w:lang w:val="en-US"/>
        </w:rPr>
      </w:pPr>
      <w:r w:rsidRPr="00453806">
        <w:rPr>
          <w:rFonts w:asciiTheme="minorHAnsi" w:hAnsiTheme="minorHAnsi" w:cstheme="minorHAnsi"/>
          <w:color w:val="auto"/>
          <w:lang w:val="en-US"/>
        </w:rPr>
        <w:t xml:space="preserve">W </w:t>
      </w:r>
      <w:proofErr w:type="spellStart"/>
      <w:r w:rsidRPr="00453806">
        <w:rPr>
          <w:rFonts w:asciiTheme="minorHAnsi" w:hAnsiTheme="minorHAnsi" w:cstheme="minorHAnsi"/>
          <w:color w:val="auto"/>
          <w:lang w:val="en-US"/>
        </w:rPr>
        <w:t>przypadku</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wystąpienia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awarii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system</w:t>
      </w:r>
      <w:r w:rsidR="008C69A4" w:rsidRPr="00453806">
        <w:rPr>
          <w:rFonts w:asciiTheme="minorHAnsi" w:hAnsiTheme="minorHAnsi" w:cstheme="minorHAnsi"/>
          <w:color w:val="auto"/>
          <w:lang w:val="en-US"/>
        </w:rPr>
        <w:t>u</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teleinformatycznego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która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spowoduje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brak</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możliwości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otwarcia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ofert</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terminie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określonym</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przez</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Zamawiającego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otwarcie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ofert</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nastąpi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niezwłocznie</w:t>
      </w:r>
      <w:proofErr w:type="spellEnd"/>
      <w:r w:rsidRPr="00453806">
        <w:rPr>
          <w:rFonts w:asciiTheme="minorHAnsi" w:hAnsiTheme="minorHAnsi" w:cstheme="minorHAnsi"/>
          <w:color w:val="auto"/>
          <w:lang w:val="en-US"/>
        </w:rPr>
        <w:t xml:space="preserve"> po </w:t>
      </w:r>
      <w:proofErr w:type="spellStart"/>
      <w:r w:rsidRPr="00453806">
        <w:rPr>
          <w:rFonts w:asciiTheme="minorHAnsi" w:hAnsiTheme="minorHAnsi" w:cstheme="minorHAnsi"/>
          <w:color w:val="auto"/>
          <w:lang w:val="en-US"/>
        </w:rPr>
        <w:t>usunięciu</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awarii</w:t>
      </w:r>
      <w:proofErr w:type="spellEnd"/>
      <w:r w:rsidRPr="00453806">
        <w:rPr>
          <w:rFonts w:asciiTheme="minorHAnsi" w:hAnsiTheme="minorHAnsi" w:cstheme="minorHAnsi"/>
          <w:color w:val="auto"/>
          <w:lang w:val="en-US"/>
        </w:rPr>
        <w:t>.</w:t>
      </w:r>
    </w:p>
    <w:p w14:paraId="60C89508" w14:textId="3D4FA91D" w:rsidR="006B60A5" w:rsidRDefault="006B60A5" w:rsidP="004A47CB">
      <w:pPr>
        <w:numPr>
          <w:ilvl w:val="0"/>
          <w:numId w:val="14"/>
        </w:numPr>
        <w:spacing w:line="240" w:lineRule="auto"/>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Zamawiający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poinformuje</w:t>
      </w:r>
      <w:proofErr w:type="spellEnd"/>
      <w:r w:rsidRPr="00453806">
        <w:rPr>
          <w:rFonts w:asciiTheme="minorHAnsi" w:hAnsiTheme="minorHAnsi" w:cstheme="minorHAnsi"/>
          <w:color w:val="auto"/>
          <w:lang w:val="en-US"/>
        </w:rPr>
        <w:t xml:space="preserve"> o </w:t>
      </w:r>
      <w:proofErr w:type="spellStart"/>
      <w:r w:rsidRPr="00453806">
        <w:rPr>
          <w:rFonts w:asciiTheme="minorHAnsi" w:hAnsiTheme="minorHAnsi" w:cstheme="minorHAnsi"/>
          <w:color w:val="auto"/>
          <w:lang w:val="en-US"/>
        </w:rPr>
        <w:t>zmianie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terminu</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otwarcia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ofert</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stronie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internetowej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prowadzonego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postępowania</w:t>
      </w:r>
      <w:proofErr w:type="spellEnd"/>
      <w:r w:rsidRPr="00453806">
        <w:rPr>
          <w:rFonts w:asciiTheme="minorHAnsi" w:hAnsiTheme="minorHAnsi" w:cstheme="minorHAnsi"/>
          <w:color w:val="auto"/>
          <w:lang w:val="en-US"/>
        </w:rPr>
        <w:t>.</w:t>
      </w:r>
    </w:p>
    <w:p w14:paraId="1A79C2E7" w14:textId="77777777" w:rsidR="008F3D64" w:rsidRPr="00453806" w:rsidRDefault="008F3D64" w:rsidP="008F3D64">
      <w:pPr>
        <w:spacing w:line="240" w:lineRule="auto"/>
        <w:ind w:left="1004"/>
        <w:jc w:val="both"/>
        <w:rPr>
          <w:rFonts w:asciiTheme="minorHAnsi" w:hAnsiTheme="minorHAnsi" w:cstheme="minorHAnsi"/>
          <w:color w:val="auto"/>
          <w:lang w:val="en-US"/>
        </w:rPr>
      </w:pPr>
    </w:p>
    <w:p w14:paraId="0A0A44D4" w14:textId="208148FC" w:rsidR="006B60A5" w:rsidRDefault="006B60A5" w:rsidP="006B60A5">
      <w:pPr>
        <w:numPr>
          <w:ilvl w:val="0"/>
          <w:numId w:val="1"/>
        </w:numPr>
        <w:tabs>
          <w:tab w:val="num" w:pos="0"/>
        </w:tabs>
        <w:suppressAutoHyphens w:val="0"/>
        <w:spacing w:line="240" w:lineRule="auto"/>
        <w:ind w:left="0" w:firstLine="0"/>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PODSTAWY WYKLUCZENIA</w:t>
      </w:r>
    </w:p>
    <w:p w14:paraId="61E9315B" w14:textId="77777777" w:rsidR="008F3D64" w:rsidRPr="00453806" w:rsidRDefault="008F3D64" w:rsidP="008F3D64">
      <w:pPr>
        <w:tabs>
          <w:tab w:val="num" w:pos="0"/>
        </w:tabs>
        <w:suppressAutoHyphens w:val="0"/>
        <w:spacing w:line="240" w:lineRule="auto"/>
        <w:jc w:val="both"/>
        <w:rPr>
          <w:rFonts w:asciiTheme="minorHAnsi" w:hAnsiTheme="minorHAnsi" w:cstheme="minorHAnsi"/>
          <w:b/>
          <w:bCs w:val="0"/>
          <w:color w:val="auto"/>
          <w:lang w:val="en-US"/>
        </w:rPr>
      </w:pPr>
    </w:p>
    <w:p w14:paraId="1EE22B65" w14:textId="77777777" w:rsidR="008F3D64" w:rsidRPr="008F3D64" w:rsidRDefault="008F3D64" w:rsidP="008F3D64">
      <w:pPr>
        <w:widowControl/>
        <w:numPr>
          <w:ilvl w:val="0"/>
          <w:numId w:val="39"/>
        </w:numPr>
        <w:suppressAutoHyphens w:val="0"/>
        <w:autoSpaceDE w:val="0"/>
        <w:autoSpaceDN w:val="0"/>
        <w:adjustRightInd w:val="0"/>
        <w:spacing w:after="160" w:line="240" w:lineRule="auto"/>
        <w:ind w:left="284" w:hanging="284"/>
        <w:jc w:val="both"/>
        <w:rPr>
          <w:rFonts w:asciiTheme="minorHAnsi" w:hAnsiTheme="minorHAnsi" w:cstheme="minorHAnsi"/>
          <w:bCs w:val="0"/>
          <w:color w:val="auto"/>
          <w:kern w:val="0"/>
          <w:lang w:eastAsia="pl-PL"/>
        </w:rPr>
      </w:pPr>
      <w:r w:rsidRPr="008F3D64">
        <w:rPr>
          <w:rFonts w:asciiTheme="minorHAnsi" w:hAnsiTheme="minorHAnsi" w:cstheme="minorHAnsi"/>
          <w:bCs w:val="0"/>
          <w:color w:val="auto"/>
          <w:kern w:val="0"/>
          <w:lang w:eastAsia="pl-PL"/>
        </w:rPr>
        <w:t xml:space="preserve">Z </w:t>
      </w:r>
      <w:proofErr w:type="spellStart"/>
      <w:r w:rsidRPr="008F3D64">
        <w:rPr>
          <w:rFonts w:asciiTheme="minorHAnsi" w:hAnsiTheme="minorHAnsi" w:cstheme="minorHAnsi"/>
          <w:bCs w:val="0"/>
          <w:color w:val="auto"/>
          <w:kern w:val="0"/>
          <w:lang w:eastAsia="pl-PL"/>
        </w:rPr>
        <w:t>postępowania</w:t>
      </w:r>
      <w:proofErr w:type="spellEnd"/>
      <w:r w:rsidRPr="008F3D64">
        <w:rPr>
          <w:rFonts w:asciiTheme="minorHAnsi" w:hAnsiTheme="minorHAnsi" w:cstheme="minorHAnsi"/>
          <w:bCs w:val="0"/>
          <w:color w:val="auto"/>
          <w:kern w:val="0"/>
          <w:lang w:eastAsia="pl-PL"/>
        </w:rPr>
        <w:t xml:space="preserve"> o udzielenie </w:t>
      </w:r>
      <w:proofErr w:type="spellStart"/>
      <w:r w:rsidRPr="008F3D64">
        <w:rPr>
          <w:rFonts w:asciiTheme="minorHAnsi" w:hAnsiTheme="minorHAnsi" w:cstheme="minorHAnsi"/>
          <w:bCs w:val="0"/>
          <w:color w:val="auto"/>
          <w:kern w:val="0"/>
          <w:lang w:eastAsia="pl-PL"/>
        </w:rPr>
        <w:t>zamówienia</w:t>
      </w:r>
      <w:proofErr w:type="spellEnd"/>
      <w:r w:rsidRPr="008F3D64">
        <w:rPr>
          <w:rFonts w:asciiTheme="minorHAnsi" w:hAnsiTheme="minorHAnsi" w:cstheme="minorHAnsi"/>
          <w:bCs w:val="0"/>
          <w:color w:val="auto"/>
          <w:kern w:val="0"/>
          <w:lang w:eastAsia="pl-PL"/>
        </w:rPr>
        <w:t xml:space="preserve"> wyklucza </w:t>
      </w:r>
      <w:proofErr w:type="spellStart"/>
      <w:r w:rsidRPr="008F3D64">
        <w:rPr>
          <w:rFonts w:asciiTheme="minorHAnsi" w:hAnsiTheme="minorHAnsi" w:cstheme="minorHAnsi"/>
          <w:bCs w:val="0"/>
          <w:color w:val="auto"/>
          <w:kern w:val="0"/>
          <w:lang w:eastAsia="pl-PL"/>
        </w:rPr>
        <w:t>sie</w:t>
      </w:r>
      <w:proofErr w:type="spellEnd"/>
      <w:r w:rsidRPr="008F3D64">
        <w:rPr>
          <w:rFonts w:asciiTheme="minorHAnsi" w:hAnsiTheme="minorHAnsi" w:cstheme="minorHAnsi"/>
          <w:bCs w:val="0"/>
          <w:color w:val="auto"/>
          <w:kern w:val="0"/>
          <w:lang w:eastAsia="pl-PL"/>
        </w:rPr>
        <w:t xml:space="preserve">̨, z zastrzeżeniem art. 110 ust. 2 </w:t>
      </w:r>
      <w:proofErr w:type="spellStart"/>
      <w:r w:rsidRPr="008F3D64">
        <w:rPr>
          <w:rFonts w:asciiTheme="minorHAnsi" w:hAnsiTheme="minorHAnsi" w:cstheme="minorHAnsi"/>
          <w:bCs w:val="0"/>
          <w:color w:val="auto"/>
          <w:kern w:val="0"/>
          <w:lang w:eastAsia="pl-PL"/>
        </w:rPr>
        <w:t>pzp</w:t>
      </w:r>
      <w:proofErr w:type="spellEnd"/>
      <w:r w:rsidRPr="008F3D64">
        <w:rPr>
          <w:rFonts w:asciiTheme="minorHAnsi" w:hAnsiTheme="minorHAnsi" w:cstheme="minorHAnsi"/>
          <w:bCs w:val="0"/>
          <w:color w:val="auto"/>
          <w:kern w:val="0"/>
          <w:lang w:eastAsia="pl-PL"/>
        </w:rPr>
        <w:t xml:space="preserve">, </w:t>
      </w:r>
      <w:proofErr w:type="spellStart"/>
      <w:r w:rsidRPr="008F3D64">
        <w:rPr>
          <w:rFonts w:asciiTheme="minorHAnsi" w:hAnsiTheme="minorHAnsi" w:cstheme="minorHAnsi"/>
          <w:bCs w:val="0"/>
          <w:color w:val="auto"/>
          <w:kern w:val="0"/>
          <w:lang w:eastAsia="pl-PL"/>
        </w:rPr>
        <w:t>Wykonawce</w:t>
      </w:r>
      <w:proofErr w:type="spellEnd"/>
      <w:r w:rsidRPr="008F3D64">
        <w:rPr>
          <w:rFonts w:asciiTheme="minorHAnsi" w:hAnsiTheme="minorHAnsi" w:cstheme="minorHAnsi"/>
          <w:bCs w:val="0"/>
          <w:color w:val="auto"/>
          <w:kern w:val="0"/>
          <w:lang w:eastAsia="pl-PL"/>
        </w:rPr>
        <w:t xml:space="preserve">̨: </w:t>
      </w:r>
    </w:p>
    <w:p w14:paraId="65A77DA2" w14:textId="5C60C73A" w:rsidR="008F3D64" w:rsidRPr="008F3D64" w:rsidRDefault="008F3D64" w:rsidP="008F3D64">
      <w:pPr>
        <w:widowControl/>
        <w:suppressAutoHyphens w:val="0"/>
        <w:autoSpaceDE w:val="0"/>
        <w:autoSpaceDN w:val="0"/>
        <w:adjustRightInd w:val="0"/>
        <w:spacing w:line="240" w:lineRule="auto"/>
        <w:ind w:left="284" w:hanging="284"/>
        <w:jc w:val="both"/>
        <w:rPr>
          <w:rFonts w:asciiTheme="minorHAnsi" w:hAnsiTheme="minorHAnsi" w:cstheme="minorHAnsi"/>
          <w:bCs w:val="0"/>
          <w:color w:val="auto"/>
          <w:kern w:val="0"/>
          <w:lang w:eastAsia="pl-PL"/>
        </w:rPr>
      </w:pPr>
      <w:r w:rsidRPr="008F3D64">
        <w:rPr>
          <w:rFonts w:asciiTheme="minorHAnsi" w:hAnsiTheme="minorHAnsi" w:cstheme="minorHAnsi"/>
          <w:bCs w:val="0"/>
          <w:color w:val="auto"/>
          <w:kern w:val="0"/>
          <w:lang w:eastAsia="pl-PL"/>
        </w:rPr>
        <w:t xml:space="preserve">1.1. </w:t>
      </w:r>
      <w:proofErr w:type="spellStart"/>
      <w:r w:rsidRPr="008F3D64">
        <w:rPr>
          <w:rFonts w:asciiTheme="minorHAnsi" w:hAnsiTheme="minorHAnsi" w:cstheme="minorHAnsi"/>
          <w:bCs w:val="0"/>
          <w:color w:val="auto"/>
          <w:kern w:val="0"/>
          <w:lang w:eastAsia="pl-PL"/>
        </w:rPr>
        <w:t>będącego</w:t>
      </w:r>
      <w:proofErr w:type="spellEnd"/>
      <w:r w:rsidRPr="008F3D64">
        <w:rPr>
          <w:rFonts w:asciiTheme="minorHAnsi" w:hAnsiTheme="minorHAnsi" w:cstheme="minorHAnsi"/>
          <w:bCs w:val="0"/>
          <w:color w:val="auto"/>
          <w:kern w:val="0"/>
          <w:lang w:eastAsia="pl-PL"/>
        </w:rPr>
        <w:t xml:space="preserve"> osobą fizyczną, </w:t>
      </w:r>
      <w:proofErr w:type="spellStart"/>
      <w:r w:rsidRPr="008F3D64">
        <w:rPr>
          <w:rFonts w:asciiTheme="minorHAnsi" w:hAnsiTheme="minorHAnsi" w:cstheme="minorHAnsi"/>
          <w:bCs w:val="0"/>
          <w:color w:val="auto"/>
          <w:kern w:val="0"/>
          <w:lang w:eastAsia="pl-PL"/>
        </w:rPr>
        <w:t>którego</w:t>
      </w:r>
      <w:proofErr w:type="spellEnd"/>
      <w:r w:rsidRPr="008F3D64">
        <w:rPr>
          <w:rFonts w:asciiTheme="minorHAnsi" w:hAnsiTheme="minorHAnsi" w:cstheme="minorHAnsi"/>
          <w:bCs w:val="0"/>
          <w:color w:val="auto"/>
          <w:kern w:val="0"/>
          <w:lang w:eastAsia="pl-PL"/>
        </w:rPr>
        <w:t xml:space="preserve"> prawomocnie skazano za </w:t>
      </w:r>
      <w:proofErr w:type="spellStart"/>
      <w:r w:rsidRPr="008F3D64">
        <w:rPr>
          <w:rFonts w:asciiTheme="minorHAnsi" w:hAnsiTheme="minorHAnsi" w:cstheme="minorHAnsi"/>
          <w:bCs w:val="0"/>
          <w:color w:val="auto"/>
          <w:kern w:val="0"/>
          <w:lang w:eastAsia="pl-PL"/>
        </w:rPr>
        <w:t>przestępstwo</w:t>
      </w:r>
      <w:proofErr w:type="spellEnd"/>
      <w:r w:rsidRPr="008F3D64">
        <w:rPr>
          <w:rFonts w:asciiTheme="minorHAnsi" w:hAnsiTheme="minorHAnsi" w:cstheme="minorHAnsi"/>
          <w:bCs w:val="0"/>
          <w:color w:val="auto"/>
          <w:kern w:val="0"/>
          <w:lang w:eastAsia="pl-PL"/>
        </w:rPr>
        <w:t xml:space="preserve"> (art. 108 ust. 1 pkt.  </w:t>
      </w:r>
      <w:r w:rsidR="00D03890">
        <w:rPr>
          <w:rFonts w:asciiTheme="minorHAnsi" w:hAnsiTheme="minorHAnsi" w:cstheme="minorHAnsi"/>
          <w:bCs w:val="0"/>
          <w:color w:val="auto"/>
          <w:kern w:val="0"/>
          <w:lang w:eastAsia="pl-PL"/>
        </w:rPr>
        <w:t xml:space="preserve">                             </w:t>
      </w:r>
      <w:r w:rsidRPr="008F3D64">
        <w:rPr>
          <w:rFonts w:asciiTheme="minorHAnsi" w:hAnsiTheme="minorHAnsi" w:cstheme="minorHAnsi"/>
          <w:bCs w:val="0"/>
          <w:color w:val="auto"/>
          <w:kern w:val="0"/>
          <w:lang w:eastAsia="pl-PL"/>
        </w:rPr>
        <w:t xml:space="preserve">1 </w:t>
      </w:r>
      <w:proofErr w:type="spellStart"/>
      <w:r w:rsidRPr="008F3D64">
        <w:rPr>
          <w:rFonts w:asciiTheme="minorHAnsi" w:hAnsiTheme="minorHAnsi" w:cstheme="minorHAnsi"/>
          <w:bCs w:val="0"/>
          <w:color w:val="auto"/>
          <w:kern w:val="0"/>
          <w:lang w:eastAsia="pl-PL"/>
        </w:rPr>
        <w:t>pzp</w:t>
      </w:r>
      <w:proofErr w:type="spellEnd"/>
      <w:r w:rsidRPr="008F3D64">
        <w:rPr>
          <w:rFonts w:asciiTheme="minorHAnsi" w:hAnsiTheme="minorHAnsi" w:cstheme="minorHAnsi"/>
          <w:bCs w:val="0"/>
          <w:color w:val="auto"/>
          <w:kern w:val="0"/>
          <w:lang w:eastAsia="pl-PL"/>
        </w:rPr>
        <w:t xml:space="preserve">): </w:t>
      </w:r>
    </w:p>
    <w:p w14:paraId="658B95AD" w14:textId="77777777" w:rsidR="008F3D64" w:rsidRPr="008F3D64" w:rsidRDefault="008F3D64" w:rsidP="008F3D64">
      <w:pPr>
        <w:widowControl/>
        <w:numPr>
          <w:ilvl w:val="2"/>
          <w:numId w:val="40"/>
        </w:numPr>
        <w:suppressAutoHyphens w:val="0"/>
        <w:autoSpaceDE w:val="0"/>
        <w:autoSpaceDN w:val="0"/>
        <w:adjustRightInd w:val="0"/>
        <w:spacing w:after="160" w:line="240" w:lineRule="auto"/>
        <w:ind w:left="567" w:hanging="283"/>
        <w:jc w:val="both"/>
        <w:rPr>
          <w:rFonts w:asciiTheme="minorHAnsi" w:hAnsiTheme="minorHAnsi" w:cstheme="minorHAnsi"/>
          <w:bCs w:val="0"/>
          <w:color w:val="auto"/>
          <w:kern w:val="0"/>
          <w:lang w:eastAsia="pl-PL"/>
        </w:rPr>
      </w:pPr>
      <w:r w:rsidRPr="008F3D64">
        <w:rPr>
          <w:rFonts w:asciiTheme="minorHAnsi" w:hAnsiTheme="minorHAnsi" w:cstheme="minorHAnsi"/>
          <w:bCs w:val="0"/>
          <w:color w:val="auto"/>
          <w:kern w:val="0"/>
          <w:lang w:eastAsia="pl-PL"/>
        </w:rPr>
        <w:t xml:space="preserve">udziału w zorganizowanej grupie </w:t>
      </w:r>
      <w:proofErr w:type="spellStart"/>
      <w:r w:rsidRPr="008F3D64">
        <w:rPr>
          <w:rFonts w:asciiTheme="minorHAnsi" w:hAnsiTheme="minorHAnsi" w:cstheme="minorHAnsi"/>
          <w:bCs w:val="0"/>
          <w:color w:val="auto"/>
          <w:kern w:val="0"/>
          <w:lang w:eastAsia="pl-PL"/>
        </w:rPr>
        <w:t>przestępczej</w:t>
      </w:r>
      <w:proofErr w:type="spellEnd"/>
      <w:r w:rsidRPr="008F3D64">
        <w:rPr>
          <w:rFonts w:asciiTheme="minorHAnsi" w:hAnsiTheme="minorHAnsi" w:cstheme="minorHAnsi"/>
          <w:bCs w:val="0"/>
          <w:color w:val="auto"/>
          <w:kern w:val="0"/>
          <w:lang w:eastAsia="pl-PL"/>
        </w:rPr>
        <w:t xml:space="preserve"> albo </w:t>
      </w:r>
      <w:proofErr w:type="spellStart"/>
      <w:r w:rsidRPr="008F3D64">
        <w:rPr>
          <w:rFonts w:asciiTheme="minorHAnsi" w:hAnsiTheme="minorHAnsi" w:cstheme="minorHAnsi"/>
          <w:bCs w:val="0"/>
          <w:color w:val="auto"/>
          <w:kern w:val="0"/>
          <w:lang w:eastAsia="pl-PL"/>
        </w:rPr>
        <w:t>związku</w:t>
      </w:r>
      <w:proofErr w:type="spellEnd"/>
      <w:r w:rsidRPr="008F3D64">
        <w:rPr>
          <w:rFonts w:asciiTheme="minorHAnsi" w:hAnsiTheme="minorHAnsi" w:cstheme="minorHAnsi"/>
          <w:bCs w:val="0"/>
          <w:color w:val="auto"/>
          <w:kern w:val="0"/>
          <w:lang w:eastAsia="pl-PL"/>
        </w:rPr>
        <w:t xml:space="preserve"> </w:t>
      </w:r>
      <w:proofErr w:type="spellStart"/>
      <w:r w:rsidRPr="008F3D64">
        <w:rPr>
          <w:rFonts w:asciiTheme="minorHAnsi" w:hAnsiTheme="minorHAnsi" w:cstheme="minorHAnsi"/>
          <w:bCs w:val="0"/>
          <w:color w:val="auto"/>
          <w:kern w:val="0"/>
          <w:lang w:eastAsia="pl-PL"/>
        </w:rPr>
        <w:t>mającym</w:t>
      </w:r>
      <w:proofErr w:type="spellEnd"/>
      <w:r w:rsidRPr="008F3D64">
        <w:rPr>
          <w:rFonts w:asciiTheme="minorHAnsi" w:hAnsiTheme="minorHAnsi" w:cstheme="minorHAnsi"/>
          <w:bCs w:val="0"/>
          <w:color w:val="auto"/>
          <w:kern w:val="0"/>
          <w:lang w:eastAsia="pl-PL"/>
        </w:rPr>
        <w:t xml:space="preserve"> na celu popełnienie </w:t>
      </w:r>
      <w:proofErr w:type="spellStart"/>
      <w:r w:rsidRPr="008F3D64">
        <w:rPr>
          <w:rFonts w:asciiTheme="minorHAnsi" w:hAnsiTheme="minorHAnsi" w:cstheme="minorHAnsi"/>
          <w:bCs w:val="0"/>
          <w:color w:val="auto"/>
          <w:kern w:val="0"/>
          <w:lang w:eastAsia="pl-PL"/>
        </w:rPr>
        <w:t>przestępstwa</w:t>
      </w:r>
      <w:proofErr w:type="spellEnd"/>
      <w:r w:rsidRPr="008F3D64">
        <w:rPr>
          <w:rFonts w:asciiTheme="minorHAnsi" w:hAnsiTheme="minorHAnsi" w:cstheme="minorHAnsi"/>
          <w:bCs w:val="0"/>
          <w:color w:val="auto"/>
          <w:kern w:val="0"/>
          <w:lang w:eastAsia="pl-PL"/>
        </w:rPr>
        <w:t xml:space="preserve"> lub </w:t>
      </w:r>
      <w:proofErr w:type="spellStart"/>
      <w:r w:rsidRPr="008F3D64">
        <w:rPr>
          <w:rFonts w:asciiTheme="minorHAnsi" w:hAnsiTheme="minorHAnsi" w:cstheme="minorHAnsi"/>
          <w:bCs w:val="0"/>
          <w:color w:val="auto"/>
          <w:kern w:val="0"/>
          <w:lang w:eastAsia="pl-PL"/>
        </w:rPr>
        <w:t>przestępstwa</w:t>
      </w:r>
      <w:proofErr w:type="spellEnd"/>
      <w:r w:rsidRPr="008F3D64">
        <w:rPr>
          <w:rFonts w:asciiTheme="minorHAnsi" w:hAnsiTheme="minorHAnsi" w:cstheme="minorHAnsi"/>
          <w:bCs w:val="0"/>
          <w:color w:val="auto"/>
          <w:kern w:val="0"/>
          <w:lang w:eastAsia="pl-PL"/>
        </w:rPr>
        <w:t xml:space="preserve"> skarbowego, o </w:t>
      </w:r>
      <w:proofErr w:type="spellStart"/>
      <w:r w:rsidRPr="008F3D64">
        <w:rPr>
          <w:rFonts w:asciiTheme="minorHAnsi" w:hAnsiTheme="minorHAnsi" w:cstheme="minorHAnsi"/>
          <w:bCs w:val="0"/>
          <w:color w:val="auto"/>
          <w:kern w:val="0"/>
          <w:lang w:eastAsia="pl-PL"/>
        </w:rPr>
        <w:t>którym</w:t>
      </w:r>
      <w:proofErr w:type="spellEnd"/>
      <w:r w:rsidRPr="008F3D64">
        <w:rPr>
          <w:rFonts w:asciiTheme="minorHAnsi" w:hAnsiTheme="minorHAnsi" w:cstheme="minorHAnsi"/>
          <w:bCs w:val="0"/>
          <w:color w:val="auto"/>
          <w:kern w:val="0"/>
          <w:lang w:eastAsia="pl-PL"/>
        </w:rPr>
        <w:t xml:space="preserve"> mowa w art. 258 Kodeksu karnego, </w:t>
      </w:r>
    </w:p>
    <w:p w14:paraId="36FA0848" w14:textId="77777777" w:rsidR="008F3D64" w:rsidRPr="008F3D64" w:rsidRDefault="008F3D64" w:rsidP="008F3D64">
      <w:pPr>
        <w:widowControl/>
        <w:numPr>
          <w:ilvl w:val="2"/>
          <w:numId w:val="40"/>
        </w:numPr>
        <w:suppressAutoHyphens w:val="0"/>
        <w:autoSpaceDE w:val="0"/>
        <w:autoSpaceDN w:val="0"/>
        <w:adjustRightInd w:val="0"/>
        <w:spacing w:after="160" w:line="240" w:lineRule="auto"/>
        <w:ind w:left="567" w:hanging="283"/>
        <w:jc w:val="both"/>
        <w:rPr>
          <w:rFonts w:asciiTheme="minorHAnsi" w:hAnsiTheme="minorHAnsi" w:cstheme="minorHAnsi"/>
          <w:bCs w:val="0"/>
          <w:color w:val="auto"/>
          <w:kern w:val="0"/>
          <w:lang w:eastAsia="pl-PL"/>
        </w:rPr>
      </w:pPr>
      <w:r w:rsidRPr="008F3D64">
        <w:rPr>
          <w:rFonts w:asciiTheme="minorHAnsi" w:hAnsiTheme="minorHAnsi" w:cstheme="minorHAnsi"/>
          <w:bCs w:val="0"/>
          <w:color w:val="auto"/>
          <w:kern w:val="0"/>
          <w:lang w:eastAsia="pl-PL"/>
        </w:rPr>
        <w:t xml:space="preserve">handlu </w:t>
      </w:r>
      <w:proofErr w:type="spellStart"/>
      <w:r w:rsidRPr="008F3D64">
        <w:rPr>
          <w:rFonts w:asciiTheme="minorHAnsi" w:hAnsiTheme="minorHAnsi" w:cstheme="minorHAnsi"/>
          <w:bCs w:val="0"/>
          <w:color w:val="auto"/>
          <w:kern w:val="0"/>
          <w:lang w:eastAsia="pl-PL"/>
        </w:rPr>
        <w:t>ludźmi</w:t>
      </w:r>
      <w:proofErr w:type="spellEnd"/>
      <w:r w:rsidRPr="008F3D64">
        <w:rPr>
          <w:rFonts w:asciiTheme="minorHAnsi" w:hAnsiTheme="minorHAnsi" w:cstheme="minorHAnsi"/>
          <w:bCs w:val="0"/>
          <w:color w:val="auto"/>
          <w:kern w:val="0"/>
          <w:lang w:eastAsia="pl-PL"/>
        </w:rPr>
        <w:t xml:space="preserve">, o </w:t>
      </w:r>
      <w:proofErr w:type="spellStart"/>
      <w:r w:rsidRPr="008F3D64">
        <w:rPr>
          <w:rFonts w:asciiTheme="minorHAnsi" w:hAnsiTheme="minorHAnsi" w:cstheme="minorHAnsi"/>
          <w:bCs w:val="0"/>
          <w:color w:val="auto"/>
          <w:kern w:val="0"/>
          <w:lang w:eastAsia="pl-PL"/>
        </w:rPr>
        <w:t>którym</w:t>
      </w:r>
      <w:proofErr w:type="spellEnd"/>
      <w:r w:rsidRPr="008F3D64">
        <w:rPr>
          <w:rFonts w:asciiTheme="minorHAnsi" w:hAnsiTheme="minorHAnsi" w:cstheme="minorHAnsi"/>
          <w:bCs w:val="0"/>
          <w:color w:val="auto"/>
          <w:kern w:val="0"/>
          <w:lang w:eastAsia="pl-PL"/>
        </w:rPr>
        <w:t xml:space="preserve"> mowa w art. 189a Kodeksu karnego, </w:t>
      </w:r>
    </w:p>
    <w:p w14:paraId="311C845B" w14:textId="2D674074" w:rsidR="008F3D64" w:rsidRPr="008F3D64" w:rsidRDefault="008F3D64" w:rsidP="008F3D64">
      <w:pPr>
        <w:widowControl/>
        <w:numPr>
          <w:ilvl w:val="2"/>
          <w:numId w:val="40"/>
        </w:numPr>
        <w:suppressAutoHyphens w:val="0"/>
        <w:autoSpaceDE w:val="0"/>
        <w:autoSpaceDN w:val="0"/>
        <w:adjustRightInd w:val="0"/>
        <w:spacing w:after="160" w:line="240" w:lineRule="auto"/>
        <w:ind w:left="567" w:hanging="283"/>
        <w:jc w:val="both"/>
        <w:rPr>
          <w:rFonts w:asciiTheme="minorHAnsi" w:hAnsiTheme="minorHAnsi" w:cstheme="minorHAnsi"/>
          <w:color w:val="auto"/>
        </w:rPr>
      </w:pPr>
      <w:r w:rsidRPr="008F3D64">
        <w:rPr>
          <w:rFonts w:asciiTheme="minorHAnsi" w:hAnsiTheme="minorHAnsi" w:cstheme="minorHAnsi"/>
          <w:color w:val="auto"/>
        </w:rPr>
        <w:t xml:space="preserve">o </w:t>
      </w:r>
      <w:r w:rsidRPr="008F3D64">
        <w:rPr>
          <w:rFonts w:asciiTheme="minorHAnsi" w:hAnsiTheme="minorHAnsi" w:cstheme="minorHAnsi"/>
          <w:bCs w:val="0"/>
          <w:color w:val="auto"/>
          <w:kern w:val="0"/>
          <w:lang w:eastAsia="pl-PL"/>
        </w:rPr>
        <w:t>którym</w:t>
      </w:r>
      <w:r w:rsidRPr="008F3D64">
        <w:rPr>
          <w:rFonts w:asciiTheme="minorHAnsi" w:hAnsiTheme="minorHAnsi" w:cstheme="minorHAnsi"/>
          <w:color w:val="auto"/>
        </w:rPr>
        <w:t xml:space="preserve"> mowa w art. 228–230a, art. 250a Kodeksu karnego, w art. 46–48 ustawy z dnia   </w:t>
      </w:r>
      <w:r w:rsidR="00D03890">
        <w:rPr>
          <w:rFonts w:asciiTheme="minorHAnsi" w:hAnsiTheme="minorHAnsi" w:cstheme="minorHAnsi"/>
          <w:color w:val="auto"/>
        </w:rPr>
        <w:t xml:space="preserve">                         </w:t>
      </w:r>
      <w:r w:rsidRPr="008F3D64">
        <w:rPr>
          <w:rFonts w:asciiTheme="minorHAnsi" w:hAnsiTheme="minorHAnsi" w:cstheme="minorHAnsi"/>
          <w:color w:val="auto"/>
        </w:rPr>
        <w:t xml:space="preserve">25 czerwca 2010 r. o sporcie lub w art. 54 ust. 1–4 ustawy z dnia 12 maja 2011 r. o refundacji </w:t>
      </w:r>
      <w:r w:rsidRPr="008F3D64">
        <w:rPr>
          <w:rFonts w:asciiTheme="minorHAnsi" w:hAnsiTheme="minorHAnsi" w:cstheme="minorHAnsi"/>
          <w:color w:val="auto"/>
        </w:rPr>
        <w:lastRenderedPageBreak/>
        <w:t>leków, środków spożywczych specjalnego przeznaczenia żywieniowego oraz wyrobów medycznych,</w:t>
      </w:r>
    </w:p>
    <w:p w14:paraId="2E0E5480" w14:textId="77777777" w:rsidR="008F3D64" w:rsidRPr="008F3D64" w:rsidRDefault="008F3D64" w:rsidP="008F3D64">
      <w:pPr>
        <w:widowControl/>
        <w:numPr>
          <w:ilvl w:val="2"/>
          <w:numId w:val="40"/>
        </w:numPr>
        <w:suppressAutoHyphens w:val="0"/>
        <w:autoSpaceDE w:val="0"/>
        <w:autoSpaceDN w:val="0"/>
        <w:adjustRightInd w:val="0"/>
        <w:spacing w:after="160" w:line="240" w:lineRule="auto"/>
        <w:ind w:left="567" w:hanging="283"/>
        <w:jc w:val="both"/>
        <w:rPr>
          <w:rFonts w:asciiTheme="minorHAnsi" w:hAnsiTheme="minorHAnsi" w:cstheme="minorHAnsi"/>
          <w:bCs w:val="0"/>
          <w:color w:val="auto"/>
          <w:kern w:val="0"/>
          <w:lang w:eastAsia="pl-PL"/>
        </w:rPr>
      </w:pPr>
      <w:r w:rsidRPr="008F3D64">
        <w:rPr>
          <w:rFonts w:asciiTheme="minorHAnsi" w:hAnsiTheme="minorHAnsi" w:cstheme="minorHAnsi"/>
          <w:bCs w:val="0"/>
          <w:color w:val="auto"/>
          <w:kern w:val="0"/>
          <w:lang w:eastAsia="pl-PL"/>
        </w:rPr>
        <w:t xml:space="preserve">finansowania </w:t>
      </w:r>
      <w:proofErr w:type="spellStart"/>
      <w:r w:rsidRPr="008F3D64">
        <w:rPr>
          <w:rFonts w:asciiTheme="minorHAnsi" w:hAnsiTheme="minorHAnsi" w:cstheme="minorHAnsi"/>
          <w:bCs w:val="0"/>
          <w:color w:val="auto"/>
          <w:kern w:val="0"/>
          <w:lang w:eastAsia="pl-PL"/>
        </w:rPr>
        <w:t>przestępstwa</w:t>
      </w:r>
      <w:proofErr w:type="spellEnd"/>
      <w:r w:rsidRPr="008F3D64">
        <w:rPr>
          <w:rFonts w:asciiTheme="minorHAnsi" w:hAnsiTheme="minorHAnsi" w:cstheme="minorHAnsi"/>
          <w:bCs w:val="0"/>
          <w:color w:val="auto"/>
          <w:kern w:val="0"/>
          <w:lang w:eastAsia="pl-PL"/>
        </w:rPr>
        <w:t xml:space="preserve"> o charakterze terrorystycznym, o </w:t>
      </w:r>
      <w:proofErr w:type="spellStart"/>
      <w:r w:rsidRPr="008F3D64">
        <w:rPr>
          <w:rFonts w:asciiTheme="minorHAnsi" w:hAnsiTheme="minorHAnsi" w:cstheme="minorHAnsi"/>
          <w:bCs w:val="0"/>
          <w:color w:val="auto"/>
          <w:kern w:val="0"/>
          <w:lang w:eastAsia="pl-PL"/>
        </w:rPr>
        <w:t>którym</w:t>
      </w:r>
      <w:proofErr w:type="spellEnd"/>
      <w:r w:rsidRPr="008F3D64">
        <w:rPr>
          <w:rFonts w:asciiTheme="minorHAnsi" w:hAnsiTheme="minorHAnsi" w:cstheme="minorHAnsi"/>
          <w:bCs w:val="0"/>
          <w:color w:val="auto"/>
          <w:kern w:val="0"/>
          <w:lang w:eastAsia="pl-PL"/>
        </w:rPr>
        <w:t xml:space="preserve"> mowa w art. 165a Kodeksu karnego, lub </w:t>
      </w:r>
      <w:proofErr w:type="spellStart"/>
      <w:r w:rsidRPr="008F3D64">
        <w:rPr>
          <w:rFonts w:asciiTheme="minorHAnsi" w:hAnsiTheme="minorHAnsi" w:cstheme="minorHAnsi"/>
          <w:bCs w:val="0"/>
          <w:color w:val="auto"/>
          <w:kern w:val="0"/>
          <w:lang w:eastAsia="pl-PL"/>
        </w:rPr>
        <w:t>przestępstwo</w:t>
      </w:r>
      <w:proofErr w:type="spellEnd"/>
      <w:r w:rsidRPr="008F3D64">
        <w:rPr>
          <w:rFonts w:asciiTheme="minorHAnsi" w:hAnsiTheme="minorHAnsi" w:cstheme="minorHAnsi"/>
          <w:bCs w:val="0"/>
          <w:color w:val="auto"/>
          <w:kern w:val="0"/>
          <w:lang w:eastAsia="pl-PL"/>
        </w:rPr>
        <w:t xml:space="preserve"> udaremniania lub utrudniania stwierdzenia </w:t>
      </w:r>
      <w:proofErr w:type="spellStart"/>
      <w:r w:rsidRPr="008F3D64">
        <w:rPr>
          <w:rFonts w:asciiTheme="minorHAnsi" w:hAnsiTheme="minorHAnsi" w:cstheme="minorHAnsi"/>
          <w:bCs w:val="0"/>
          <w:color w:val="auto"/>
          <w:kern w:val="0"/>
          <w:lang w:eastAsia="pl-PL"/>
        </w:rPr>
        <w:t>przestępnego</w:t>
      </w:r>
      <w:proofErr w:type="spellEnd"/>
      <w:r w:rsidRPr="008F3D64">
        <w:rPr>
          <w:rFonts w:asciiTheme="minorHAnsi" w:hAnsiTheme="minorHAnsi" w:cstheme="minorHAnsi"/>
          <w:bCs w:val="0"/>
          <w:color w:val="auto"/>
          <w:kern w:val="0"/>
          <w:lang w:eastAsia="pl-PL"/>
        </w:rPr>
        <w:t xml:space="preserve"> pochodzenia </w:t>
      </w:r>
      <w:proofErr w:type="spellStart"/>
      <w:r w:rsidRPr="008F3D64">
        <w:rPr>
          <w:rFonts w:asciiTheme="minorHAnsi" w:hAnsiTheme="minorHAnsi" w:cstheme="minorHAnsi"/>
          <w:bCs w:val="0"/>
          <w:color w:val="auto"/>
          <w:kern w:val="0"/>
          <w:lang w:eastAsia="pl-PL"/>
        </w:rPr>
        <w:t>pieniędzy</w:t>
      </w:r>
      <w:proofErr w:type="spellEnd"/>
      <w:r w:rsidRPr="008F3D64">
        <w:rPr>
          <w:rFonts w:asciiTheme="minorHAnsi" w:hAnsiTheme="minorHAnsi" w:cstheme="minorHAnsi"/>
          <w:bCs w:val="0"/>
          <w:color w:val="auto"/>
          <w:kern w:val="0"/>
          <w:lang w:eastAsia="pl-PL"/>
        </w:rPr>
        <w:t xml:space="preserve"> lub ukrywania ich pochodzenia, o </w:t>
      </w:r>
      <w:proofErr w:type="spellStart"/>
      <w:r w:rsidRPr="008F3D64">
        <w:rPr>
          <w:rFonts w:asciiTheme="minorHAnsi" w:hAnsiTheme="minorHAnsi" w:cstheme="minorHAnsi"/>
          <w:bCs w:val="0"/>
          <w:color w:val="auto"/>
          <w:kern w:val="0"/>
          <w:lang w:eastAsia="pl-PL"/>
        </w:rPr>
        <w:t>którym</w:t>
      </w:r>
      <w:proofErr w:type="spellEnd"/>
      <w:r w:rsidRPr="008F3D64">
        <w:rPr>
          <w:rFonts w:asciiTheme="minorHAnsi" w:hAnsiTheme="minorHAnsi" w:cstheme="minorHAnsi"/>
          <w:bCs w:val="0"/>
          <w:color w:val="auto"/>
          <w:kern w:val="0"/>
          <w:lang w:eastAsia="pl-PL"/>
        </w:rPr>
        <w:t xml:space="preserve"> mowa w art. 299 Kodeksu karnego, </w:t>
      </w:r>
    </w:p>
    <w:p w14:paraId="76CC8A3D" w14:textId="77777777" w:rsidR="008F3D64" w:rsidRPr="008F3D64" w:rsidRDefault="008F3D64" w:rsidP="008F3D64">
      <w:pPr>
        <w:widowControl/>
        <w:numPr>
          <w:ilvl w:val="2"/>
          <w:numId w:val="40"/>
        </w:numPr>
        <w:suppressAutoHyphens w:val="0"/>
        <w:autoSpaceDE w:val="0"/>
        <w:autoSpaceDN w:val="0"/>
        <w:adjustRightInd w:val="0"/>
        <w:spacing w:after="160" w:line="240" w:lineRule="auto"/>
        <w:ind w:left="567" w:hanging="283"/>
        <w:jc w:val="both"/>
        <w:rPr>
          <w:rFonts w:asciiTheme="minorHAnsi" w:hAnsiTheme="minorHAnsi" w:cstheme="minorHAnsi"/>
          <w:bCs w:val="0"/>
          <w:color w:val="auto"/>
          <w:kern w:val="0"/>
          <w:lang w:eastAsia="pl-PL"/>
        </w:rPr>
      </w:pPr>
      <w:r w:rsidRPr="008F3D64">
        <w:rPr>
          <w:rFonts w:asciiTheme="minorHAnsi" w:hAnsiTheme="minorHAnsi" w:cstheme="minorHAnsi"/>
          <w:bCs w:val="0"/>
          <w:color w:val="auto"/>
          <w:kern w:val="0"/>
          <w:lang w:eastAsia="pl-PL"/>
        </w:rPr>
        <w:t xml:space="preserve">o charakterze terrorystycznym, o </w:t>
      </w:r>
      <w:proofErr w:type="spellStart"/>
      <w:r w:rsidRPr="008F3D64">
        <w:rPr>
          <w:rFonts w:asciiTheme="minorHAnsi" w:hAnsiTheme="minorHAnsi" w:cstheme="minorHAnsi"/>
          <w:bCs w:val="0"/>
          <w:color w:val="auto"/>
          <w:kern w:val="0"/>
          <w:lang w:eastAsia="pl-PL"/>
        </w:rPr>
        <w:t>którym</w:t>
      </w:r>
      <w:proofErr w:type="spellEnd"/>
      <w:r w:rsidRPr="008F3D64">
        <w:rPr>
          <w:rFonts w:asciiTheme="minorHAnsi" w:hAnsiTheme="minorHAnsi" w:cstheme="minorHAnsi"/>
          <w:bCs w:val="0"/>
          <w:color w:val="auto"/>
          <w:kern w:val="0"/>
          <w:lang w:eastAsia="pl-PL"/>
        </w:rPr>
        <w:t xml:space="preserve"> mowa w art. 115 § 20 Kodeksu karnego, lub </w:t>
      </w:r>
      <w:proofErr w:type="spellStart"/>
      <w:r w:rsidRPr="008F3D64">
        <w:rPr>
          <w:rFonts w:asciiTheme="minorHAnsi" w:hAnsiTheme="minorHAnsi" w:cstheme="minorHAnsi"/>
          <w:bCs w:val="0"/>
          <w:color w:val="auto"/>
          <w:kern w:val="0"/>
          <w:lang w:eastAsia="pl-PL"/>
        </w:rPr>
        <w:t>mające</w:t>
      </w:r>
      <w:proofErr w:type="spellEnd"/>
      <w:r w:rsidRPr="008F3D64">
        <w:rPr>
          <w:rFonts w:asciiTheme="minorHAnsi" w:hAnsiTheme="minorHAnsi" w:cstheme="minorHAnsi"/>
          <w:bCs w:val="0"/>
          <w:color w:val="auto"/>
          <w:kern w:val="0"/>
          <w:lang w:eastAsia="pl-PL"/>
        </w:rPr>
        <w:t xml:space="preserve"> na celu popełnienie tego </w:t>
      </w:r>
      <w:proofErr w:type="spellStart"/>
      <w:r w:rsidRPr="008F3D64">
        <w:rPr>
          <w:rFonts w:asciiTheme="minorHAnsi" w:hAnsiTheme="minorHAnsi" w:cstheme="minorHAnsi"/>
          <w:bCs w:val="0"/>
          <w:color w:val="auto"/>
          <w:kern w:val="0"/>
          <w:lang w:eastAsia="pl-PL"/>
        </w:rPr>
        <w:t>przestępstwa</w:t>
      </w:r>
      <w:proofErr w:type="spellEnd"/>
      <w:r w:rsidRPr="008F3D64">
        <w:rPr>
          <w:rFonts w:asciiTheme="minorHAnsi" w:hAnsiTheme="minorHAnsi" w:cstheme="minorHAnsi"/>
          <w:bCs w:val="0"/>
          <w:color w:val="auto"/>
          <w:kern w:val="0"/>
          <w:lang w:eastAsia="pl-PL"/>
        </w:rPr>
        <w:t>,</w:t>
      </w:r>
    </w:p>
    <w:p w14:paraId="1FE03AE7" w14:textId="77777777" w:rsidR="008F3D64" w:rsidRPr="008F3D64" w:rsidRDefault="008F3D64" w:rsidP="008F3D64">
      <w:pPr>
        <w:widowControl/>
        <w:numPr>
          <w:ilvl w:val="2"/>
          <w:numId w:val="40"/>
        </w:numPr>
        <w:suppressAutoHyphens w:val="0"/>
        <w:autoSpaceDE w:val="0"/>
        <w:autoSpaceDN w:val="0"/>
        <w:adjustRightInd w:val="0"/>
        <w:spacing w:after="160" w:line="240" w:lineRule="auto"/>
        <w:ind w:left="567" w:hanging="283"/>
        <w:jc w:val="both"/>
        <w:rPr>
          <w:rFonts w:asciiTheme="minorHAnsi" w:hAnsiTheme="minorHAnsi" w:cstheme="minorHAnsi"/>
          <w:bCs w:val="0"/>
          <w:color w:val="auto"/>
          <w:kern w:val="0"/>
          <w:lang w:eastAsia="pl-PL"/>
        </w:rPr>
      </w:pPr>
      <w:r w:rsidRPr="008F3D64">
        <w:rPr>
          <w:rFonts w:asciiTheme="minorHAnsi" w:hAnsiTheme="minorHAnsi" w:cstheme="minorHAnsi"/>
          <w:bCs w:val="0"/>
          <w:color w:val="auto"/>
          <w:kern w:val="0"/>
          <w:lang w:eastAsia="pl-PL"/>
        </w:rPr>
        <w:t>powierzenia wykonywania pracy małoletniemu cudzoziemcowi, o którym mowa                                                  w art. 9 ust.2 ustawy z dnia 15 czerwca 2012 r. o skutkach powierzania wykonywania pracy cudzoziemcom przebywającym wbrew przepisom na terytorium Rzeczypospolitej Polskiej,</w:t>
      </w:r>
    </w:p>
    <w:p w14:paraId="78406364" w14:textId="77777777" w:rsidR="008F3D64" w:rsidRPr="008F3D64" w:rsidRDefault="008F3D64" w:rsidP="008F3D64">
      <w:pPr>
        <w:widowControl/>
        <w:numPr>
          <w:ilvl w:val="2"/>
          <w:numId w:val="40"/>
        </w:numPr>
        <w:suppressAutoHyphens w:val="0"/>
        <w:autoSpaceDE w:val="0"/>
        <w:autoSpaceDN w:val="0"/>
        <w:adjustRightInd w:val="0"/>
        <w:spacing w:after="160" w:line="240" w:lineRule="auto"/>
        <w:ind w:left="567" w:hanging="283"/>
        <w:jc w:val="both"/>
        <w:rPr>
          <w:rFonts w:asciiTheme="minorHAnsi" w:hAnsiTheme="minorHAnsi" w:cstheme="minorHAnsi"/>
          <w:bCs w:val="0"/>
          <w:color w:val="auto"/>
          <w:kern w:val="0"/>
          <w:lang w:eastAsia="pl-PL"/>
        </w:rPr>
      </w:pPr>
      <w:r w:rsidRPr="008F3D64">
        <w:rPr>
          <w:rFonts w:asciiTheme="minorHAnsi" w:hAnsiTheme="minorHAnsi" w:cstheme="minorHAnsi"/>
          <w:bCs w:val="0"/>
          <w:color w:val="auto"/>
          <w:kern w:val="0"/>
          <w:lang w:eastAsia="pl-PL"/>
        </w:rPr>
        <w:t xml:space="preserve">przeciwko obrotowi gospodarczemu, o </w:t>
      </w:r>
      <w:proofErr w:type="spellStart"/>
      <w:r w:rsidRPr="008F3D64">
        <w:rPr>
          <w:rFonts w:asciiTheme="minorHAnsi" w:hAnsiTheme="minorHAnsi" w:cstheme="minorHAnsi"/>
          <w:bCs w:val="0"/>
          <w:color w:val="auto"/>
          <w:kern w:val="0"/>
          <w:lang w:eastAsia="pl-PL"/>
        </w:rPr>
        <w:t>których</w:t>
      </w:r>
      <w:proofErr w:type="spellEnd"/>
      <w:r w:rsidRPr="008F3D64">
        <w:rPr>
          <w:rFonts w:asciiTheme="minorHAnsi" w:hAnsiTheme="minorHAnsi" w:cstheme="minorHAnsi"/>
          <w:bCs w:val="0"/>
          <w:color w:val="auto"/>
          <w:kern w:val="0"/>
          <w:lang w:eastAsia="pl-PL"/>
        </w:rPr>
        <w:t xml:space="preserve"> mowa w art. 296–307 Kodeksu karnego, </w:t>
      </w:r>
      <w:proofErr w:type="spellStart"/>
      <w:r w:rsidRPr="008F3D64">
        <w:rPr>
          <w:rFonts w:asciiTheme="minorHAnsi" w:hAnsiTheme="minorHAnsi" w:cstheme="minorHAnsi"/>
          <w:bCs w:val="0"/>
          <w:color w:val="auto"/>
          <w:kern w:val="0"/>
          <w:lang w:eastAsia="pl-PL"/>
        </w:rPr>
        <w:t>przestępstwo</w:t>
      </w:r>
      <w:proofErr w:type="spellEnd"/>
      <w:r w:rsidRPr="008F3D64">
        <w:rPr>
          <w:rFonts w:asciiTheme="minorHAnsi" w:hAnsiTheme="minorHAnsi" w:cstheme="minorHAnsi"/>
          <w:bCs w:val="0"/>
          <w:color w:val="auto"/>
          <w:kern w:val="0"/>
          <w:lang w:eastAsia="pl-PL"/>
        </w:rPr>
        <w:t xml:space="preserve"> oszustwa, o </w:t>
      </w:r>
      <w:proofErr w:type="spellStart"/>
      <w:r w:rsidRPr="008F3D64">
        <w:rPr>
          <w:rFonts w:asciiTheme="minorHAnsi" w:hAnsiTheme="minorHAnsi" w:cstheme="minorHAnsi"/>
          <w:bCs w:val="0"/>
          <w:color w:val="auto"/>
          <w:kern w:val="0"/>
          <w:lang w:eastAsia="pl-PL"/>
        </w:rPr>
        <w:t>którym</w:t>
      </w:r>
      <w:proofErr w:type="spellEnd"/>
      <w:r w:rsidRPr="008F3D64">
        <w:rPr>
          <w:rFonts w:asciiTheme="minorHAnsi" w:hAnsiTheme="minorHAnsi" w:cstheme="minorHAnsi"/>
          <w:bCs w:val="0"/>
          <w:color w:val="auto"/>
          <w:kern w:val="0"/>
          <w:lang w:eastAsia="pl-PL"/>
        </w:rPr>
        <w:t xml:space="preserve"> mowa w art. 286 Kodeksu karnego, </w:t>
      </w:r>
      <w:proofErr w:type="spellStart"/>
      <w:r w:rsidRPr="008F3D64">
        <w:rPr>
          <w:rFonts w:asciiTheme="minorHAnsi" w:hAnsiTheme="minorHAnsi" w:cstheme="minorHAnsi"/>
          <w:bCs w:val="0"/>
          <w:color w:val="auto"/>
          <w:kern w:val="0"/>
          <w:lang w:eastAsia="pl-PL"/>
        </w:rPr>
        <w:t>przestępstwo</w:t>
      </w:r>
      <w:proofErr w:type="spellEnd"/>
      <w:r w:rsidRPr="008F3D64">
        <w:rPr>
          <w:rFonts w:asciiTheme="minorHAnsi" w:hAnsiTheme="minorHAnsi" w:cstheme="minorHAnsi"/>
          <w:bCs w:val="0"/>
          <w:color w:val="auto"/>
          <w:kern w:val="0"/>
          <w:lang w:eastAsia="pl-PL"/>
        </w:rPr>
        <w:t xml:space="preserve"> przeciwko </w:t>
      </w:r>
      <w:proofErr w:type="spellStart"/>
      <w:r w:rsidRPr="008F3D64">
        <w:rPr>
          <w:rFonts w:asciiTheme="minorHAnsi" w:hAnsiTheme="minorHAnsi" w:cstheme="minorHAnsi"/>
          <w:bCs w:val="0"/>
          <w:color w:val="auto"/>
          <w:kern w:val="0"/>
          <w:lang w:eastAsia="pl-PL"/>
        </w:rPr>
        <w:t>wiarygodności</w:t>
      </w:r>
      <w:proofErr w:type="spellEnd"/>
      <w:r w:rsidRPr="008F3D64">
        <w:rPr>
          <w:rFonts w:asciiTheme="minorHAnsi" w:hAnsiTheme="minorHAnsi" w:cstheme="minorHAnsi"/>
          <w:bCs w:val="0"/>
          <w:color w:val="auto"/>
          <w:kern w:val="0"/>
          <w:lang w:eastAsia="pl-PL"/>
        </w:rPr>
        <w:t xml:space="preserve"> </w:t>
      </w:r>
      <w:proofErr w:type="spellStart"/>
      <w:r w:rsidRPr="008F3D64">
        <w:rPr>
          <w:rFonts w:asciiTheme="minorHAnsi" w:hAnsiTheme="minorHAnsi" w:cstheme="minorHAnsi"/>
          <w:bCs w:val="0"/>
          <w:color w:val="auto"/>
          <w:kern w:val="0"/>
          <w:lang w:eastAsia="pl-PL"/>
        </w:rPr>
        <w:t>dokumentów</w:t>
      </w:r>
      <w:proofErr w:type="spellEnd"/>
      <w:r w:rsidRPr="008F3D64">
        <w:rPr>
          <w:rFonts w:asciiTheme="minorHAnsi" w:hAnsiTheme="minorHAnsi" w:cstheme="minorHAnsi"/>
          <w:bCs w:val="0"/>
          <w:color w:val="auto"/>
          <w:kern w:val="0"/>
          <w:lang w:eastAsia="pl-PL"/>
        </w:rPr>
        <w:t xml:space="preserve">, o </w:t>
      </w:r>
      <w:proofErr w:type="spellStart"/>
      <w:r w:rsidRPr="008F3D64">
        <w:rPr>
          <w:rFonts w:asciiTheme="minorHAnsi" w:hAnsiTheme="minorHAnsi" w:cstheme="minorHAnsi"/>
          <w:bCs w:val="0"/>
          <w:color w:val="auto"/>
          <w:kern w:val="0"/>
          <w:lang w:eastAsia="pl-PL"/>
        </w:rPr>
        <w:t>których</w:t>
      </w:r>
      <w:proofErr w:type="spellEnd"/>
      <w:r w:rsidRPr="008F3D64">
        <w:rPr>
          <w:rFonts w:asciiTheme="minorHAnsi" w:hAnsiTheme="minorHAnsi" w:cstheme="minorHAnsi"/>
          <w:bCs w:val="0"/>
          <w:color w:val="auto"/>
          <w:kern w:val="0"/>
          <w:lang w:eastAsia="pl-PL"/>
        </w:rPr>
        <w:t xml:space="preserve"> mowa w art. 270–277d Kodeksu karnego,  lub </w:t>
      </w:r>
      <w:proofErr w:type="spellStart"/>
      <w:r w:rsidRPr="008F3D64">
        <w:rPr>
          <w:rFonts w:asciiTheme="minorHAnsi" w:hAnsiTheme="minorHAnsi" w:cstheme="minorHAnsi"/>
          <w:bCs w:val="0"/>
          <w:color w:val="auto"/>
          <w:kern w:val="0"/>
          <w:lang w:eastAsia="pl-PL"/>
        </w:rPr>
        <w:t>przestępstwo</w:t>
      </w:r>
      <w:proofErr w:type="spellEnd"/>
      <w:r w:rsidRPr="008F3D64">
        <w:rPr>
          <w:rFonts w:asciiTheme="minorHAnsi" w:hAnsiTheme="minorHAnsi" w:cstheme="minorHAnsi"/>
          <w:bCs w:val="0"/>
          <w:color w:val="auto"/>
          <w:kern w:val="0"/>
          <w:lang w:eastAsia="pl-PL"/>
        </w:rPr>
        <w:t xml:space="preserve"> skarbowe,</w:t>
      </w:r>
    </w:p>
    <w:p w14:paraId="5931EB5D" w14:textId="77777777" w:rsidR="008F3D64" w:rsidRPr="008F3D64" w:rsidRDefault="008F3D64" w:rsidP="008F3D64">
      <w:pPr>
        <w:widowControl/>
        <w:numPr>
          <w:ilvl w:val="2"/>
          <w:numId w:val="40"/>
        </w:numPr>
        <w:suppressAutoHyphens w:val="0"/>
        <w:autoSpaceDE w:val="0"/>
        <w:autoSpaceDN w:val="0"/>
        <w:adjustRightInd w:val="0"/>
        <w:spacing w:after="160" w:line="240" w:lineRule="auto"/>
        <w:ind w:left="567" w:hanging="283"/>
        <w:jc w:val="both"/>
        <w:rPr>
          <w:rFonts w:asciiTheme="minorHAnsi" w:hAnsiTheme="minorHAnsi" w:cstheme="minorHAnsi"/>
          <w:bCs w:val="0"/>
          <w:color w:val="auto"/>
          <w:kern w:val="0"/>
          <w:lang w:eastAsia="pl-PL"/>
        </w:rPr>
      </w:pPr>
      <w:r w:rsidRPr="008F3D64">
        <w:rPr>
          <w:rFonts w:asciiTheme="minorHAnsi" w:hAnsiTheme="minorHAnsi" w:cstheme="minorHAnsi"/>
          <w:bCs w:val="0"/>
          <w:color w:val="auto"/>
          <w:kern w:val="0"/>
          <w:lang w:eastAsia="pl-PL"/>
        </w:rPr>
        <w:t xml:space="preserve">o </w:t>
      </w:r>
      <w:proofErr w:type="spellStart"/>
      <w:r w:rsidRPr="008F3D64">
        <w:rPr>
          <w:rFonts w:asciiTheme="minorHAnsi" w:hAnsiTheme="minorHAnsi" w:cstheme="minorHAnsi"/>
          <w:bCs w:val="0"/>
          <w:color w:val="auto"/>
          <w:kern w:val="0"/>
          <w:lang w:eastAsia="pl-PL"/>
        </w:rPr>
        <w:t>którym</w:t>
      </w:r>
      <w:proofErr w:type="spellEnd"/>
      <w:r w:rsidRPr="008F3D64">
        <w:rPr>
          <w:rFonts w:asciiTheme="minorHAnsi" w:hAnsiTheme="minorHAnsi" w:cstheme="minorHAnsi"/>
          <w:bCs w:val="0"/>
          <w:color w:val="auto"/>
          <w:kern w:val="0"/>
          <w:lang w:eastAsia="pl-PL"/>
        </w:rPr>
        <w:t xml:space="preserve"> mowa w art. 9 ust. 1 i 3 lub art. 10 ustawy z dnia 15 czerwca 2012 r. o skutkach powierzania wykonywania pracy cudzoziemcom </w:t>
      </w:r>
      <w:proofErr w:type="spellStart"/>
      <w:r w:rsidRPr="008F3D64">
        <w:rPr>
          <w:rFonts w:asciiTheme="minorHAnsi" w:hAnsiTheme="minorHAnsi" w:cstheme="minorHAnsi"/>
          <w:bCs w:val="0"/>
          <w:color w:val="auto"/>
          <w:kern w:val="0"/>
          <w:lang w:eastAsia="pl-PL"/>
        </w:rPr>
        <w:t>przebywającym</w:t>
      </w:r>
      <w:proofErr w:type="spellEnd"/>
      <w:r w:rsidRPr="008F3D64">
        <w:rPr>
          <w:rFonts w:asciiTheme="minorHAnsi" w:hAnsiTheme="minorHAnsi" w:cstheme="minorHAnsi"/>
          <w:bCs w:val="0"/>
          <w:color w:val="auto"/>
          <w:kern w:val="0"/>
          <w:lang w:eastAsia="pl-PL"/>
        </w:rPr>
        <w:t xml:space="preserve"> wbrew przepisom na terytorium Rzeczypospolitej Polskiej </w:t>
      </w:r>
    </w:p>
    <w:p w14:paraId="6B1F2852" w14:textId="77777777" w:rsidR="008F3D64" w:rsidRPr="008F3D64" w:rsidRDefault="008F3D64" w:rsidP="008F3D64">
      <w:pPr>
        <w:widowControl/>
        <w:suppressAutoHyphens w:val="0"/>
        <w:autoSpaceDE w:val="0"/>
        <w:autoSpaceDN w:val="0"/>
        <w:adjustRightInd w:val="0"/>
        <w:spacing w:line="240" w:lineRule="auto"/>
        <w:ind w:firstLine="284"/>
        <w:jc w:val="both"/>
        <w:rPr>
          <w:rFonts w:asciiTheme="minorHAnsi" w:hAnsiTheme="minorHAnsi" w:cstheme="minorHAnsi"/>
          <w:bCs w:val="0"/>
          <w:color w:val="auto"/>
          <w:kern w:val="0"/>
          <w:lang w:eastAsia="pl-PL"/>
        </w:rPr>
      </w:pPr>
      <w:r w:rsidRPr="008F3D64">
        <w:rPr>
          <w:rFonts w:asciiTheme="minorHAnsi" w:hAnsiTheme="minorHAnsi" w:cstheme="minorHAnsi"/>
          <w:bCs w:val="0"/>
          <w:color w:val="auto"/>
          <w:kern w:val="0"/>
          <w:lang w:eastAsia="pl-PL"/>
        </w:rPr>
        <w:t xml:space="preserve">– lub za odpowiedni czyn zabroniony </w:t>
      </w:r>
      <w:proofErr w:type="spellStart"/>
      <w:r w:rsidRPr="008F3D64">
        <w:rPr>
          <w:rFonts w:asciiTheme="minorHAnsi" w:hAnsiTheme="minorHAnsi" w:cstheme="minorHAnsi"/>
          <w:bCs w:val="0"/>
          <w:color w:val="auto"/>
          <w:kern w:val="0"/>
          <w:lang w:eastAsia="pl-PL"/>
        </w:rPr>
        <w:t>określony</w:t>
      </w:r>
      <w:proofErr w:type="spellEnd"/>
      <w:r w:rsidRPr="008F3D64">
        <w:rPr>
          <w:rFonts w:asciiTheme="minorHAnsi" w:hAnsiTheme="minorHAnsi" w:cstheme="minorHAnsi"/>
          <w:bCs w:val="0"/>
          <w:color w:val="auto"/>
          <w:kern w:val="0"/>
          <w:lang w:eastAsia="pl-PL"/>
        </w:rPr>
        <w:t xml:space="preserve"> w przepisach prawa obcego; </w:t>
      </w:r>
    </w:p>
    <w:p w14:paraId="255AD451" w14:textId="77777777" w:rsidR="008F3D64" w:rsidRPr="008F3D64" w:rsidRDefault="008F3D64" w:rsidP="008F3D64">
      <w:pPr>
        <w:spacing w:line="240" w:lineRule="auto"/>
        <w:ind w:left="284"/>
        <w:jc w:val="both"/>
        <w:rPr>
          <w:rFonts w:asciiTheme="minorHAnsi" w:hAnsiTheme="minorHAnsi" w:cstheme="minorHAnsi"/>
          <w:b/>
          <w:bCs w:val="0"/>
          <w:color w:val="auto"/>
          <w:lang w:val="en-US"/>
        </w:rPr>
      </w:pPr>
      <w:r w:rsidRPr="008F3D64">
        <w:rPr>
          <w:rFonts w:asciiTheme="minorHAnsi" w:hAnsiTheme="minorHAnsi" w:cstheme="minorHAnsi"/>
          <w:bCs w:val="0"/>
          <w:color w:val="auto"/>
          <w:kern w:val="0"/>
          <w:lang w:eastAsia="pl-PL"/>
        </w:rPr>
        <w:t xml:space="preserve">1.2. </w:t>
      </w:r>
      <w:proofErr w:type="spellStart"/>
      <w:r w:rsidRPr="008F3D64">
        <w:rPr>
          <w:rFonts w:asciiTheme="minorHAnsi" w:hAnsiTheme="minorHAnsi" w:cstheme="minorHAnsi"/>
          <w:bCs w:val="0"/>
          <w:color w:val="auto"/>
          <w:kern w:val="0"/>
          <w:lang w:eastAsia="pl-PL"/>
        </w:rPr>
        <w:t>jeżeli</w:t>
      </w:r>
      <w:proofErr w:type="spellEnd"/>
      <w:r w:rsidRPr="008F3D64">
        <w:rPr>
          <w:rFonts w:asciiTheme="minorHAnsi" w:hAnsiTheme="minorHAnsi" w:cstheme="minorHAnsi"/>
          <w:bCs w:val="0"/>
          <w:color w:val="auto"/>
          <w:kern w:val="0"/>
          <w:lang w:eastAsia="pl-PL"/>
        </w:rPr>
        <w:t xml:space="preserve"> </w:t>
      </w:r>
      <w:proofErr w:type="spellStart"/>
      <w:r w:rsidRPr="008F3D64">
        <w:rPr>
          <w:rFonts w:asciiTheme="minorHAnsi" w:hAnsiTheme="minorHAnsi" w:cstheme="minorHAnsi"/>
          <w:bCs w:val="0"/>
          <w:color w:val="auto"/>
          <w:kern w:val="0"/>
          <w:lang w:eastAsia="pl-PL"/>
        </w:rPr>
        <w:t>urzędującego</w:t>
      </w:r>
      <w:proofErr w:type="spellEnd"/>
      <w:r w:rsidRPr="008F3D64">
        <w:rPr>
          <w:rFonts w:asciiTheme="minorHAnsi" w:hAnsiTheme="minorHAnsi" w:cstheme="minorHAnsi"/>
          <w:bCs w:val="0"/>
          <w:color w:val="auto"/>
          <w:kern w:val="0"/>
          <w:lang w:eastAsia="pl-PL"/>
        </w:rPr>
        <w:t xml:space="preserve"> członka jego organu </w:t>
      </w:r>
      <w:proofErr w:type="spellStart"/>
      <w:r w:rsidRPr="008F3D64">
        <w:rPr>
          <w:rFonts w:asciiTheme="minorHAnsi" w:hAnsiTheme="minorHAnsi" w:cstheme="minorHAnsi"/>
          <w:bCs w:val="0"/>
          <w:color w:val="auto"/>
          <w:kern w:val="0"/>
          <w:lang w:eastAsia="pl-PL"/>
        </w:rPr>
        <w:t>zarządzającego</w:t>
      </w:r>
      <w:proofErr w:type="spellEnd"/>
      <w:r w:rsidRPr="008F3D64">
        <w:rPr>
          <w:rFonts w:asciiTheme="minorHAnsi" w:hAnsiTheme="minorHAnsi" w:cstheme="minorHAnsi"/>
          <w:bCs w:val="0"/>
          <w:color w:val="auto"/>
          <w:kern w:val="0"/>
          <w:lang w:eastAsia="pl-PL"/>
        </w:rPr>
        <w:t xml:space="preserve"> lub nadzorczego, </w:t>
      </w:r>
      <w:proofErr w:type="spellStart"/>
      <w:r w:rsidRPr="008F3D64">
        <w:rPr>
          <w:rFonts w:asciiTheme="minorHAnsi" w:hAnsiTheme="minorHAnsi" w:cstheme="minorHAnsi"/>
          <w:bCs w:val="0"/>
          <w:color w:val="auto"/>
          <w:kern w:val="0"/>
          <w:lang w:eastAsia="pl-PL"/>
        </w:rPr>
        <w:t>wspólnika</w:t>
      </w:r>
      <w:proofErr w:type="spellEnd"/>
      <w:r w:rsidRPr="008F3D64">
        <w:rPr>
          <w:rFonts w:asciiTheme="minorHAnsi" w:hAnsiTheme="minorHAnsi" w:cstheme="minorHAnsi"/>
          <w:bCs w:val="0"/>
          <w:color w:val="auto"/>
          <w:kern w:val="0"/>
          <w:lang w:eastAsia="pl-PL"/>
        </w:rPr>
        <w:t xml:space="preserve"> </w:t>
      </w:r>
      <w:proofErr w:type="spellStart"/>
      <w:r w:rsidRPr="008F3D64">
        <w:rPr>
          <w:rFonts w:asciiTheme="minorHAnsi" w:hAnsiTheme="minorHAnsi" w:cstheme="minorHAnsi"/>
          <w:bCs w:val="0"/>
          <w:color w:val="auto"/>
          <w:kern w:val="0"/>
          <w:lang w:eastAsia="pl-PL"/>
        </w:rPr>
        <w:t>spółki</w:t>
      </w:r>
      <w:proofErr w:type="spellEnd"/>
      <w:r w:rsidRPr="008F3D64">
        <w:rPr>
          <w:rFonts w:asciiTheme="minorHAnsi" w:hAnsiTheme="minorHAnsi" w:cstheme="minorHAnsi"/>
          <w:bCs w:val="0"/>
          <w:color w:val="auto"/>
          <w:kern w:val="0"/>
          <w:lang w:eastAsia="pl-PL"/>
        </w:rPr>
        <w:t xml:space="preserve"> w </w:t>
      </w:r>
      <w:proofErr w:type="spellStart"/>
      <w:r w:rsidRPr="008F3D64">
        <w:rPr>
          <w:rFonts w:asciiTheme="minorHAnsi" w:hAnsiTheme="minorHAnsi" w:cstheme="minorHAnsi"/>
          <w:bCs w:val="0"/>
          <w:color w:val="auto"/>
          <w:kern w:val="0"/>
          <w:lang w:eastAsia="pl-PL"/>
        </w:rPr>
        <w:t>spółce</w:t>
      </w:r>
      <w:proofErr w:type="spellEnd"/>
      <w:r w:rsidRPr="008F3D64">
        <w:rPr>
          <w:rFonts w:asciiTheme="minorHAnsi" w:hAnsiTheme="minorHAnsi" w:cstheme="minorHAnsi"/>
          <w:bCs w:val="0"/>
          <w:color w:val="auto"/>
          <w:kern w:val="0"/>
          <w:lang w:eastAsia="pl-PL"/>
        </w:rPr>
        <w:t xml:space="preserve"> jawnej lub partnerskiej albo komplementariusza w </w:t>
      </w:r>
      <w:proofErr w:type="spellStart"/>
      <w:r w:rsidRPr="008F3D64">
        <w:rPr>
          <w:rFonts w:asciiTheme="minorHAnsi" w:hAnsiTheme="minorHAnsi" w:cstheme="minorHAnsi"/>
          <w:bCs w:val="0"/>
          <w:color w:val="auto"/>
          <w:kern w:val="0"/>
          <w:lang w:eastAsia="pl-PL"/>
        </w:rPr>
        <w:t>spółce</w:t>
      </w:r>
      <w:proofErr w:type="spellEnd"/>
      <w:r w:rsidRPr="008F3D64">
        <w:rPr>
          <w:rFonts w:asciiTheme="minorHAnsi" w:hAnsiTheme="minorHAnsi" w:cstheme="minorHAnsi"/>
          <w:bCs w:val="0"/>
          <w:color w:val="auto"/>
          <w:kern w:val="0"/>
          <w:lang w:eastAsia="pl-PL"/>
        </w:rPr>
        <w:t xml:space="preserve"> komandytowej lub komandytowo-akcyjnej lub prokurenta prawomocnie skazano za </w:t>
      </w:r>
      <w:proofErr w:type="spellStart"/>
      <w:r w:rsidRPr="008F3D64">
        <w:rPr>
          <w:rFonts w:asciiTheme="minorHAnsi" w:hAnsiTheme="minorHAnsi" w:cstheme="minorHAnsi"/>
          <w:bCs w:val="0"/>
          <w:color w:val="auto"/>
          <w:kern w:val="0"/>
          <w:lang w:eastAsia="pl-PL"/>
        </w:rPr>
        <w:t>przestępstwo</w:t>
      </w:r>
      <w:proofErr w:type="spellEnd"/>
      <w:r w:rsidRPr="008F3D64">
        <w:rPr>
          <w:rFonts w:asciiTheme="minorHAnsi" w:hAnsiTheme="minorHAnsi" w:cstheme="minorHAnsi"/>
          <w:bCs w:val="0"/>
          <w:color w:val="auto"/>
          <w:kern w:val="0"/>
          <w:lang w:eastAsia="pl-PL"/>
        </w:rPr>
        <w:t xml:space="preserve">, o </w:t>
      </w:r>
      <w:proofErr w:type="spellStart"/>
      <w:r w:rsidRPr="008F3D64">
        <w:rPr>
          <w:rFonts w:asciiTheme="minorHAnsi" w:hAnsiTheme="minorHAnsi" w:cstheme="minorHAnsi"/>
          <w:bCs w:val="0"/>
          <w:color w:val="auto"/>
          <w:kern w:val="0"/>
          <w:lang w:eastAsia="pl-PL"/>
        </w:rPr>
        <w:t>którym</w:t>
      </w:r>
      <w:proofErr w:type="spellEnd"/>
      <w:r w:rsidRPr="008F3D64">
        <w:rPr>
          <w:rFonts w:asciiTheme="minorHAnsi" w:hAnsiTheme="minorHAnsi" w:cstheme="minorHAnsi"/>
          <w:bCs w:val="0"/>
          <w:color w:val="auto"/>
          <w:kern w:val="0"/>
          <w:lang w:eastAsia="pl-PL"/>
        </w:rPr>
        <w:t xml:space="preserve"> mowa w pkt 1.1 (art. 108 ust. 1 pkt. 2 </w:t>
      </w:r>
      <w:proofErr w:type="spellStart"/>
      <w:r w:rsidRPr="008F3D64">
        <w:rPr>
          <w:rFonts w:asciiTheme="minorHAnsi" w:hAnsiTheme="minorHAnsi" w:cstheme="minorHAnsi"/>
          <w:bCs w:val="0"/>
          <w:color w:val="auto"/>
          <w:kern w:val="0"/>
          <w:lang w:eastAsia="pl-PL"/>
        </w:rPr>
        <w:t>pzp</w:t>
      </w:r>
      <w:proofErr w:type="spellEnd"/>
      <w:r w:rsidRPr="008F3D64">
        <w:rPr>
          <w:rFonts w:asciiTheme="minorHAnsi" w:hAnsiTheme="minorHAnsi" w:cstheme="minorHAnsi"/>
          <w:bCs w:val="0"/>
          <w:color w:val="auto"/>
          <w:kern w:val="0"/>
          <w:lang w:eastAsia="pl-PL"/>
        </w:rPr>
        <w:t>);</w:t>
      </w:r>
    </w:p>
    <w:p w14:paraId="288FEB16" w14:textId="77777777" w:rsidR="008F3D64" w:rsidRPr="008F3D64" w:rsidRDefault="008F3D64" w:rsidP="008F3D64">
      <w:pPr>
        <w:widowControl/>
        <w:suppressAutoHyphens w:val="0"/>
        <w:autoSpaceDE w:val="0"/>
        <w:autoSpaceDN w:val="0"/>
        <w:adjustRightInd w:val="0"/>
        <w:spacing w:line="240" w:lineRule="auto"/>
        <w:ind w:left="284"/>
        <w:jc w:val="both"/>
        <w:rPr>
          <w:rFonts w:asciiTheme="minorHAnsi" w:hAnsiTheme="minorHAnsi" w:cstheme="minorHAnsi"/>
          <w:bCs w:val="0"/>
          <w:color w:val="auto"/>
          <w:kern w:val="0"/>
          <w:lang w:eastAsia="pl-PL"/>
        </w:rPr>
      </w:pPr>
      <w:r w:rsidRPr="008F3D64">
        <w:rPr>
          <w:rFonts w:asciiTheme="minorHAnsi" w:hAnsiTheme="minorHAnsi" w:cstheme="minorHAnsi"/>
          <w:bCs w:val="0"/>
          <w:color w:val="auto"/>
          <w:kern w:val="0"/>
          <w:lang w:eastAsia="pl-PL"/>
        </w:rPr>
        <w:t xml:space="preserve">1.3. wobec </w:t>
      </w:r>
      <w:proofErr w:type="spellStart"/>
      <w:r w:rsidRPr="008F3D64">
        <w:rPr>
          <w:rFonts w:asciiTheme="minorHAnsi" w:hAnsiTheme="minorHAnsi" w:cstheme="minorHAnsi"/>
          <w:bCs w:val="0"/>
          <w:color w:val="auto"/>
          <w:kern w:val="0"/>
          <w:lang w:eastAsia="pl-PL"/>
        </w:rPr>
        <w:t>którego</w:t>
      </w:r>
      <w:proofErr w:type="spellEnd"/>
      <w:r w:rsidRPr="008F3D64">
        <w:rPr>
          <w:rFonts w:asciiTheme="minorHAnsi" w:hAnsiTheme="minorHAnsi" w:cstheme="minorHAnsi"/>
          <w:bCs w:val="0"/>
          <w:color w:val="auto"/>
          <w:kern w:val="0"/>
          <w:lang w:eastAsia="pl-PL"/>
        </w:rPr>
        <w:t xml:space="preserve"> wydano prawomocny wyrok </w:t>
      </w:r>
      <w:proofErr w:type="spellStart"/>
      <w:r w:rsidRPr="008F3D64">
        <w:rPr>
          <w:rFonts w:asciiTheme="minorHAnsi" w:hAnsiTheme="minorHAnsi" w:cstheme="minorHAnsi"/>
          <w:bCs w:val="0"/>
          <w:color w:val="auto"/>
          <w:kern w:val="0"/>
          <w:lang w:eastAsia="pl-PL"/>
        </w:rPr>
        <w:t>sądu</w:t>
      </w:r>
      <w:proofErr w:type="spellEnd"/>
      <w:r w:rsidRPr="008F3D64">
        <w:rPr>
          <w:rFonts w:asciiTheme="minorHAnsi" w:hAnsiTheme="minorHAnsi" w:cstheme="minorHAnsi"/>
          <w:bCs w:val="0"/>
          <w:color w:val="auto"/>
          <w:kern w:val="0"/>
          <w:lang w:eastAsia="pl-PL"/>
        </w:rPr>
        <w:t xml:space="preserve"> lub ostateczną decyzję administracyjną o zaleganiu z uiszczeniem </w:t>
      </w:r>
      <w:proofErr w:type="spellStart"/>
      <w:r w:rsidRPr="008F3D64">
        <w:rPr>
          <w:rFonts w:asciiTheme="minorHAnsi" w:hAnsiTheme="minorHAnsi" w:cstheme="minorHAnsi"/>
          <w:bCs w:val="0"/>
          <w:color w:val="auto"/>
          <w:kern w:val="0"/>
          <w:lang w:eastAsia="pl-PL"/>
        </w:rPr>
        <w:t>podatków</w:t>
      </w:r>
      <w:proofErr w:type="spellEnd"/>
      <w:r w:rsidRPr="008F3D64">
        <w:rPr>
          <w:rFonts w:asciiTheme="minorHAnsi" w:hAnsiTheme="minorHAnsi" w:cstheme="minorHAnsi"/>
          <w:bCs w:val="0"/>
          <w:color w:val="auto"/>
          <w:kern w:val="0"/>
          <w:lang w:eastAsia="pl-PL"/>
        </w:rPr>
        <w:t xml:space="preserve">, opłat lub składek na ubezpieczenie społeczne lub zdrowotne, chyba </w:t>
      </w:r>
      <w:proofErr w:type="spellStart"/>
      <w:r w:rsidRPr="008F3D64">
        <w:rPr>
          <w:rFonts w:asciiTheme="minorHAnsi" w:hAnsiTheme="minorHAnsi" w:cstheme="minorHAnsi"/>
          <w:bCs w:val="0"/>
          <w:color w:val="auto"/>
          <w:kern w:val="0"/>
          <w:lang w:eastAsia="pl-PL"/>
        </w:rPr>
        <w:t>że</w:t>
      </w:r>
      <w:proofErr w:type="spellEnd"/>
      <w:r w:rsidRPr="008F3D64">
        <w:rPr>
          <w:rFonts w:asciiTheme="minorHAnsi" w:hAnsiTheme="minorHAnsi" w:cstheme="minorHAnsi"/>
          <w:bCs w:val="0"/>
          <w:color w:val="auto"/>
          <w:kern w:val="0"/>
          <w:lang w:eastAsia="pl-PL"/>
        </w:rPr>
        <w:t xml:space="preserve"> Wykonawca odpowiednio przed upływem terminu do składania </w:t>
      </w:r>
      <w:proofErr w:type="spellStart"/>
      <w:r w:rsidRPr="008F3D64">
        <w:rPr>
          <w:rFonts w:asciiTheme="minorHAnsi" w:hAnsiTheme="minorHAnsi" w:cstheme="minorHAnsi"/>
          <w:bCs w:val="0"/>
          <w:color w:val="auto"/>
          <w:kern w:val="0"/>
          <w:lang w:eastAsia="pl-PL"/>
        </w:rPr>
        <w:t>wniosków</w:t>
      </w:r>
      <w:proofErr w:type="spellEnd"/>
      <w:r w:rsidRPr="008F3D64">
        <w:rPr>
          <w:rFonts w:asciiTheme="minorHAnsi" w:hAnsiTheme="minorHAnsi" w:cstheme="minorHAnsi"/>
          <w:bCs w:val="0"/>
          <w:color w:val="auto"/>
          <w:kern w:val="0"/>
          <w:lang w:eastAsia="pl-PL"/>
        </w:rPr>
        <w:t xml:space="preserve"> o dopuszczenie do udziału w </w:t>
      </w:r>
      <w:proofErr w:type="spellStart"/>
      <w:r w:rsidRPr="008F3D64">
        <w:rPr>
          <w:rFonts w:asciiTheme="minorHAnsi" w:hAnsiTheme="minorHAnsi" w:cstheme="minorHAnsi"/>
          <w:bCs w:val="0"/>
          <w:color w:val="auto"/>
          <w:kern w:val="0"/>
          <w:lang w:eastAsia="pl-PL"/>
        </w:rPr>
        <w:t>postępowaniu</w:t>
      </w:r>
      <w:proofErr w:type="spellEnd"/>
      <w:r w:rsidRPr="008F3D64">
        <w:rPr>
          <w:rFonts w:asciiTheme="minorHAnsi" w:hAnsiTheme="minorHAnsi" w:cstheme="minorHAnsi"/>
          <w:bCs w:val="0"/>
          <w:color w:val="auto"/>
          <w:kern w:val="0"/>
          <w:lang w:eastAsia="pl-PL"/>
        </w:rPr>
        <w:t xml:space="preserve"> albo przed upływem terminu składania ofert dokonał </w:t>
      </w:r>
      <w:proofErr w:type="spellStart"/>
      <w:r w:rsidRPr="008F3D64">
        <w:rPr>
          <w:rFonts w:asciiTheme="minorHAnsi" w:hAnsiTheme="minorHAnsi" w:cstheme="minorHAnsi"/>
          <w:bCs w:val="0"/>
          <w:color w:val="auto"/>
          <w:kern w:val="0"/>
          <w:lang w:eastAsia="pl-PL"/>
        </w:rPr>
        <w:t>płatności</w:t>
      </w:r>
      <w:proofErr w:type="spellEnd"/>
      <w:r w:rsidRPr="008F3D64">
        <w:rPr>
          <w:rFonts w:asciiTheme="minorHAnsi" w:hAnsiTheme="minorHAnsi" w:cstheme="minorHAnsi"/>
          <w:bCs w:val="0"/>
          <w:color w:val="auto"/>
          <w:kern w:val="0"/>
          <w:lang w:eastAsia="pl-PL"/>
        </w:rPr>
        <w:t xml:space="preserve"> </w:t>
      </w:r>
      <w:proofErr w:type="spellStart"/>
      <w:r w:rsidRPr="008F3D64">
        <w:rPr>
          <w:rFonts w:asciiTheme="minorHAnsi" w:hAnsiTheme="minorHAnsi" w:cstheme="minorHAnsi"/>
          <w:bCs w:val="0"/>
          <w:color w:val="auto"/>
          <w:kern w:val="0"/>
          <w:lang w:eastAsia="pl-PL"/>
        </w:rPr>
        <w:t>należnych</w:t>
      </w:r>
      <w:proofErr w:type="spellEnd"/>
      <w:r w:rsidRPr="008F3D64">
        <w:rPr>
          <w:rFonts w:asciiTheme="minorHAnsi" w:hAnsiTheme="minorHAnsi" w:cstheme="minorHAnsi"/>
          <w:bCs w:val="0"/>
          <w:color w:val="auto"/>
          <w:kern w:val="0"/>
          <w:lang w:eastAsia="pl-PL"/>
        </w:rPr>
        <w:t xml:space="preserve"> </w:t>
      </w:r>
      <w:proofErr w:type="spellStart"/>
      <w:r w:rsidRPr="008F3D64">
        <w:rPr>
          <w:rFonts w:asciiTheme="minorHAnsi" w:hAnsiTheme="minorHAnsi" w:cstheme="minorHAnsi"/>
          <w:bCs w:val="0"/>
          <w:color w:val="auto"/>
          <w:kern w:val="0"/>
          <w:lang w:eastAsia="pl-PL"/>
        </w:rPr>
        <w:t>podatków</w:t>
      </w:r>
      <w:proofErr w:type="spellEnd"/>
      <w:r w:rsidRPr="008F3D64">
        <w:rPr>
          <w:rFonts w:asciiTheme="minorHAnsi" w:hAnsiTheme="minorHAnsi" w:cstheme="minorHAnsi"/>
          <w:bCs w:val="0"/>
          <w:color w:val="auto"/>
          <w:kern w:val="0"/>
          <w:lang w:eastAsia="pl-PL"/>
        </w:rPr>
        <w:t xml:space="preserve">, opłat lub składek na ubezpieczenie społeczne lub zdrowotne wraz z odsetkami lub grzywnami lub zawarł </w:t>
      </w:r>
      <w:proofErr w:type="spellStart"/>
      <w:r w:rsidRPr="008F3D64">
        <w:rPr>
          <w:rFonts w:asciiTheme="minorHAnsi" w:hAnsiTheme="minorHAnsi" w:cstheme="minorHAnsi"/>
          <w:bCs w:val="0"/>
          <w:color w:val="auto"/>
          <w:kern w:val="0"/>
          <w:lang w:eastAsia="pl-PL"/>
        </w:rPr>
        <w:t>wiążące</w:t>
      </w:r>
      <w:proofErr w:type="spellEnd"/>
      <w:r w:rsidRPr="008F3D64">
        <w:rPr>
          <w:rFonts w:asciiTheme="minorHAnsi" w:hAnsiTheme="minorHAnsi" w:cstheme="minorHAnsi"/>
          <w:bCs w:val="0"/>
          <w:color w:val="auto"/>
          <w:kern w:val="0"/>
          <w:lang w:eastAsia="pl-PL"/>
        </w:rPr>
        <w:t xml:space="preserve"> porozumienie w sprawie spłaty tych </w:t>
      </w:r>
      <w:proofErr w:type="spellStart"/>
      <w:r w:rsidRPr="008F3D64">
        <w:rPr>
          <w:rFonts w:asciiTheme="minorHAnsi" w:hAnsiTheme="minorHAnsi" w:cstheme="minorHAnsi"/>
          <w:bCs w:val="0"/>
          <w:color w:val="auto"/>
          <w:kern w:val="0"/>
          <w:lang w:eastAsia="pl-PL"/>
        </w:rPr>
        <w:t>należności</w:t>
      </w:r>
      <w:proofErr w:type="spellEnd"/>
      <w:r w:rsidRPr="008F3D64">
        <w:rPr>
          <w:rFonts w:asciiTheme="minorHAnsi" w:hAnsiTheme="minorHAnsi" w:cstheme="minorHAnsi"/>
          <w:bCs w:val="0"/>
          <w:color w:val="auto"/>
          <w:kern w:val="0"/>
          <w:lang w:eastAsia="pl-PL"/>
        </w:rPr>
        <w:t xml:space="preserve"> (art. 108 ust. 1 pkt. 3); </w:t>
      </w:r>
    </w:p>
    <w:p w14:paraId="343A85A8" w14:textId="77777777" w:rsidR="008F3D64" w:rsidRPr="008F3D64" w:rsidRDefault="008F3D64" w:rsidP="008F3D64">
      <w:pPr>
        <w:widowControl/>
        <w:suppressAutoHyphens w:val="0"/>
        <w:autoSpaceDE w:val="0"/>
        <w:autoSpaceDN w:val="0"/>
        <w:adjustRightInd w:val="0"/>
        <w:spacing w:line="240" w:lineRule="auto"/>
        <w:ind w:left="284"/>
        <w:jc w:val="both"/>
        <w:rPr>
          <w:rFonts w:asciiTheme="minorHAnsi" w:hAnsiTheme="minorHAnsi" w:cstheme="minorHAnsi"/>
          <w:bCs w:val="0"/>
          <w:color w:val="auto"/>
          <w:kern w:val="0"/>
          <w:lang w:eastAsia="pl-PL"/>
        </w:rPr>
      </w:pPr>
      <w:r w:rsidRPr="008F3D64">
        <w:rPr>
          <w:rFonts w:asciiTheme="minorHAnsi" w:hAnsiTheme="minorHAnsi" w:cstheme="minorHAnsi"/>
          <w:bCs w:val="0"/>
          <w:color w:val="auto"/>
          <w:kern w:val="0"/>
          <w:lang w:eastAsia="pl-PL"/>
        </w:rPr>
        <w:t xml:space="preserve">1.4. wobec </w:t>
      </w:r>
      <w:proofErr w:type="spellStart"/>
      <w:r w:rsidRPr="008F3D64">
        <w:rPr>
          <w:rFonts w:asciiTheme="minorHAnsi" w:hAnsiTheme="minorHAnsi" w:cstheme="minorHAnsi"/>
          <w:bCs w:val="0"/>
          <w:color w:val="auto"/>
          <w:kern w:val="0"/>
          <w:lang w:eastAsia="pl-PL"/>
        </w:rPr>
        <w:t>którego</w:t>
      </w:r>
      <w:proofErr w:type="spellEnd"/>
      <w:r w:rsidRPr="008F3D64">
        <w:rPr>
          <w:rFonts w:asciiTheme="minorHAnsi" w:hAnsiTheme="minorHAnsi" w:cstheme="minorHAnsi"/>
          <w:bCs w:val="0"/>
          <w:color w:val="auto"/>
          <w:kern w:val="0"/>
          <w:lang w:eastAsia="pl-PL"/>
        </w:rPr>
        <w:t xml:space="preserve"> orzeczono zakaz ubiegania </w:t>
      </w:r>
      <w:proofErr w:type="spellStart"/>
      <w:r w:rsidRPr="008F3D64">
        <w:rPr>
          <w:rFonts w:asciiTheme="minorHAnsi" w:hAnsiTheme="minorHAnsi" w:cstheme="minorHAnsi"/>
          <w:bCs w:val="0"/>
          <w:color w:val="auto"/>
          <w:kern w:val="0"/>
          <w:lang w:eastAsia="pl-PL"/>
        </w:rPr>
        <w:t>sie</w:t>
      </w:r>
      <w:proofErr w:type="spellEnd"/>
      <w:r w:rsidRPr="008F3D64">
        <w:rPr>
          <w:rFonts w:asciiTheme="minorHAnsi" w:hAnsiTheme="minorHAnsi" w:cstheme="minorHAnsi"/>
          <w:bCs w:val="0"/>
          <w:color w:val="auto"/>
          <w:kern w:val="0"/>
          <w:lang w:eastAsia="pl-PL"/>
        </w:rPr>
        <w:t xml:space="preserve">̨ o </w:t>
      </w:r>
      <w:proofErr w:type="spellStart"/>
      <w:r w:rsidRPr="008F3D64">
        <w:rPr>
          <w:rFonts w:asciiTheme="minorHAnsi" w:hAnsiTheme="minorHAnsi" w:cstheme="minorHAnsi"/>
          <w:bCs w:val="0"/>
          <w:color w:val="auto"/>
          <w:kern w:val="0"/>
          <w:lang w:eastAsia="pl-PL"/>
        </w:rPr>
        <w:t>zamówienia</w:t>
      </w:r>
      <w:proofErr w:type="spellEnd"/>
      <w:r w:rsidRPr="008F3D64">
        <w:rPr>
          <w:rFonts w:asciiTheme="minorHAnsi" w:hAnsiTheme="minorHAnsi" w:cstheme="minorHAnsi"/>
          <w:bCs w:val="0"/>
          <w:color w:val="auto"/>
          <w:kern w:val="0"/>
          <w:lang w:eastAsia="pl-PL"/>
        </w:rPr>
        <w:t xml:space="preserve"> publiczne (art. 108 ust. 1 pkt. 4); </w:t>
      </w:r>
    </w:p>
    <w:p w14:paraId="44264FA1" w14:textId="77777777" w:rsidR="008F3D64" w:rsidRPr="008F3D64" w:rsidRDefault="008F3D64" w:rsidP="008F3D64">
      <w:pPr>
        <w:widowControl/>
        <w:suppressAutoHyphens w:val="0"/>
        <w:autoSpaceDE w:val="0"/>
        <w:autoSpaceDN w:val="0"/>
        <w:adjustRightInd w:val="0"/>
        <w:spacing w:line="240" w:lineRule="auto"/>
        <w:ind w:left="284"/>
        <w:jc w:val="both"/>
        <w:rPr>
          <w:rFonts w:asciiTheme="minorHAnsi" w:hAnsiTheme="minorHAnsi" w:cstheme="minorHAnsi"/>
          <w:bCs w:val="0"/>
          <w:color w:val="auto"/>
          <w:kern w:val="0"/>
          <w:lang w:eastAsia="pl-PL"/>
        </w:rPr>
      </w:pPr>
      <w:r w:rsidRPr="008F3D64">
        <w:rPr>
          <w:rFonts w:asciiTheme="minorHAnsi" w:hAnsiTheme="minorHAnsi" w:cstheme="minorHAnsi"/>
          <w:bCs w:val="0"/>
          <w:color w:val="auto"/>
          <w:kern w:val="0"/>
          <w:lang w:eastAsia="pl-PL"/>
        </w:rPr>
        <w:t xml:space="preserve">1.5. </w:t>
      </w:r>
      <w:proofErr w:type="spellStart"/>
      <w:r w:rsidRPr="008F3D64">
        <w:rPr>
          <w:rFonts w:asciiTheme="minorHAnsi" w:hAnsiTheme="minorHAnsi" w:cstheme="minorHAnsi"/>
          <w:bCs w:val="0"/>
          <w:color w:val="auto"/>
          <w:kern w:val="0"/>
          <w:lang w:eastAsia="pl-PL"/>
        </w:rPr>
        <w:t>jeżeli</w:t>
      </w:r>
      <w:proofErr w:type="spellEnd"/>
      <w:r w:rsidRPr="008F3D64">
        <w:rPr>
          <w:rFonts w:asciiTheme="minorHAnsi" w:hAnsiTheme="minorHAnsi" w:cstheme="minorHAnsi"/>
          <w:bCs w:val="0"/>
          <w:color w:val="auto"/>
          <w:kern w:val="0"/>
          <w:lang w:eastAsia="pl-PL"/>
        </w:rPr>
        <w:t xml:space="preserve"> </w:t>
      </w:r>
      <w:proofErr w:type="spellStart"/>
      <w:r w:rsidRPr="008F3D64">
        <w:rPr>
          <w:rFonts w:asciiTheme="minorHAnsi" w:hAnsiTheme="minorHAnsi" w:cstheme="minorHAnsi"/>
          <w:bCs w:val="0"/>
          <w:color w:val="auto"/>
          <w:kern w:val="0"/>
          <w:lang w:eastAsia="pl-PL"/>
        </w:rPr>
        <w:t>Zamawiający</w:t>
      </w:r>
      <w:proofErr w:type="spellEnd"/>
      <w:r w:rsidRPr="008F3D64">
        <w:rPr>
          <w:rFonts w:asciiTheme="minorHAnsi" w:hAnsiTheme="minorHAnsi" w:cstheme="minorHAnsi"/>
          <w:bCs w:val="0"/>
          <w:color w:val="auto"/>
          <w:kern w:val="0"/>
          <w:lang w:eastAsia="pl-PL"/>
        </w:rPr>
        <w:t xml:space="preserve"> </w:t>
      </w:r>
      <w:proofErr w:type="spellStart"/>
      <w:r w:rsidRPr="008F3D64">
        <w:rPr>
          <w:rFonts w:asciiTheme="minorHAnsi" w:hAnsiTheme="minorHAnsi" w:cstheme="minorHAnsi"/>
          <w:bCs w:val="0"/>
          <w:color w:val="auto"/>
          <w:kern w:val="0"/>
          <w:lang w:eastAsia="pl-PL"/>
        </w:rPr>
        <w:t>może</w:t>
      </w:r>
      <w:proofErr w:type="spellEnd"/>
      <w:r w:rsidRPr="008F3D64">
        <w:rPr>
          <w:rFonts w:asciiTheme="minorHAnsi" w:hAnsiTheme="minorHAnsi" w:cstheme="minorHAnsi"/>
          <w:bCs w:val="0"/>
          <w:color w:val="auto"/>
          <w:kern w:val="0"/>
          <w:lang w:eastAsia="pl-PL"/>
        </w:rPr>
        <w:t xml:space="preserve"> </w:t>
      </w:r>
      <w:proofErr w:type="spellStart"/>
      <w:r w:rsidRPr="008F3D64">
        <w:rPr>
          <w:rFonts w:asciiTheme="minorHAnsi" w:hAnsiTheme="minorHAnsi" w:cstheme="minorHAnsi"/>
          <w:bCs w:val="0"/>
          <w:color w:val="auto"/>
          <w:kern w:val="0"/>
          <w:lang w:eastAsia="pl-PL"/>
        </w:rPr>
        <w:t>stwierdzic</w:t>
      </w:r>
      <w:proofErr w:type="spellEnd"/>
      <w:r w:rsidRPr="008F3D64">
        <w:rPr>
          <w:rFonts w:asciiTheme="minorHAnsi" w:hAnsiTheme="minorHAnsi" w:cstheme="minorHAnsi"/>
          <w:bCs w:val="0"/>
          <w:color w:val="auto"/>
          <w:kern w:val="0"/>
          <w:lang w:eastAsia="pl-PL"/>
        </w:rPr>
        <w:t xml:space="preserve">́, na podstawie wiarygodnych przesłanek, </w:t>
      </w:r>
      <w:proofErr w:type="spellStart"/>
      <w:r w:rsidRPr="008F3D64">
        <w:rPr>
          <w:rFonts w:asciiTheme="minorHAnsi" w:hAnsiTheme="minorHAnsi" w:cstheme="minorHAnsi"/>
          <w:bCs w:val="0"/>
          <w:color w:val="auto"/>
          <w:kern w:val="0"/>
          <w:lang w:eastAsia="pl-PL"/>
        </w:rPr>
        <w:t>że</w:t>
      </w:r>
      <w:proofErr w:type="spellEnd"/>
      <w:r w:rsidRPr="008F3D64">
        <w:rPr>
          <w:rFonts w:asciiTheme="minorHAnsi" w:hAnsiTheme="minorHAnsi" w:cstheme="minorHAnsi"/>
          <w:bCs w:val="0"/>
          <w:color w:val="auto"/>
          <w:kern w:val="0"/>
          <w:lang w:eastAsia="pl-PL"/>
        </w:rPr>
        <w:t xml:space="preserve"> Wykonawca zawarł z innymi Wykonawcami porozumienie </w:t>
      </w:r>
      <w:proofErr w:type="spellStart"/>
      <w:r w:rsidRPr="008F3D64">
        <w:rPr>
          <w:rFonts w:asciiTheme="minorHAnsi" w:hAnsiTheme="minorHAnsi" w:cstheme="minorHAnsi"/>
          <w:bCs w:val="0"/>
          <w:color w:val="auto"/>
          <w:kern w:val="0"/>
          <w:lang w:eastAsia="pl-PL"/>
        </w:rPr>
        <w:t>mające</w:t>
      </w:r>
      <w:proofErr w:type="spellEnd"/>
      <w:r w:rsidRPr="008F3D64">
        <w:rPr>
          <w:rFonts w:asciiTheme="minorHAnsi" w:hAnsiTheme="minorHAnsi" w:cstheme="minorHAnsi"/>
          <w:bCs w:val="0"/>
          <w:color w:val="auto"/>
          <w:kern w:val="0"/>
          <w:lang w:eastAsia="pl-PL"/>
        </w:rPr>
        <w:t xml:space="preserve"> na celu </w:t>
      </w:r>
      <w:proofErr w:type="spellStart"/>
      <w:r w:rsidRPr="008F3D64">
        <w:rPr>
          <w:rFonts w:asciiTheme="minorHAnsi" w:hAnsiTheme="minorHAnsi" w:cstheme="minorHAnsi"/>
          <w:bCs w:val="0"/>
          <w:color w:val="auto"/>
          <w:kern w:val="0"/>
          <w:lang w:eastAsia="pl-PL"/>
        </w:rPr>
        <w:t>zakłócenie</w:t>
      </w:r>
      <w:proofErr w:type="spellEnd"/>
      <w:r w:rsidRPr="008F3D64">
        <w:rPr>
          <w:rFonts w:asciiTheme="minorHAnsi" w:hAnsiTheme="minorHAnsi" w:cstheme="minorHAnsi"/>
          <w:bCs w:val="0"/>
          <w:color w:val="auto"/>
          <w:kern w:val="0"/>
          <w:lang w:eastAsia="pl-PL"/>
        </w:rPr>
        <w:t xml:space="preserve"> konkurencji, w </w:t>
      </w:r>
      <w:proofErr w:type="spellStart"/>
      <w:r w:rsidRPr="008F3D64">
        <w:rPr>
          <w:rFonts w:asciiTheme="minorHAnsi" w:hAnsiTheme="minorHAnsi" w:cstheme="minorHAnsi"/>
          <w:bCs w:val="0"/>
          <w:color w:val="auto"/>
          <w:kern w:val="0"/>
          <w:lang w:eastAsia="pl-PL"/>
        </w:rPr>
        <w:t>szczególności</w:t>
      </w:r>
      <w:proofErr w:type="spellEnd"/>
      <w:r w:rsidRPr="008F3D64">
        <w:rPr>
          <w:rFonts w:asciiTheme="minorHAnsi" w:hAnsiTheme="minorHAnsi" w:cstheme="minorHAnsi"/>
          <w:bCs w:val="0"/>
          <w:color w:val="auto"/>
          <w:kern w:val="0"/>
          <w:lang w:eastAsia="pl-PL"/>
        </w:rPr>
        <w:t xml:space="preserve"> </w:t>
      </w:r>
      <w:proofErr w:type="spellStart"/>
      <w:r w:rsidRPr="008F3D64">
        <w:rPr>
          <w:rFonts w:asciiTheme="minorHAnsi" w:hAnsiTheme="minorHAnsi" w:cstheme="minorHAnsi"/>
          <w:bCs w:val="0"/>
          <w:color w:val="auto"/>
          <w:kern w:val="0"/>
          <w:lang w:eastAsia="pl-PL"/>
        </w:rPr>
        <w:t>jeżeli</w:t>
      </w:r>
      <w:proofErr w:type="spellEnd"/>
      <w:r w:rsidRPr="008F3D64">
        <w:rPr>
          <w:rFonts w:asciiTheme="minorHAnsi" w:hAnsiTheme="minorHAnsi" w:cstheme="minorHAnsi"/>
          <w:bCs w:val="0"/>
          <w:color w:val="auto"/>
          <w:kern w:val="0"/>
          <w:lang w:eastAsia="pl-PL"/>
        </w:rPr>
        <w:t xml:space="preserve"> </w:t>
      </w:r>
      <w:proofErr w:type="spellStart"/>
      <w:r w:rsidRPr="008F3D64">
        <w:rPr>
          <w:rFonts w:asciiTheme="minorHAnsi" w:hAnsiTheme="minorHAnsi" w:cstheme="minorHAnsi"/>
          <w:bCs w:val="0"/>
          <w:color w:val="auto"/>
          <w:kern w:val="0"/>
          <w:lang w:eastAsia="pl-PL"/>
        </w:rPr>
        <w:t>należąc</w:t>
      </w:r>
      <w:proofErr w:type="spellEnd"/>
      <w:r w:rsidRPr="008F3D64">
        <w:rPr>
          <w:rFonts w:asciiTheme="minorHAnsi" w:hAnsiTheme="minorHAnsi" w:cstheme="minorHAnsi"/>
          <w:bCs w:val="0"/>
          <w:color w:val="auto"/>
          <w:kern w:val="0"/>
          <w:lang w:eastAsia="pl-PL"/>
        </w:rPr>
        <w:t xml:space="preserve"> do tej samej grupy kapitałowej w rozumieniu ustawy z dnia 16 lutego 2007 r. o ochronie konkurencji i </w:t>
      </w:r>
      <w:proofErr w:type="spellStart"/>
      <w:r w:rsidRPr="008F3D64">
        <w:rPr>
          <w:rFonts w:asciiTheme="minorHAnsi" w:hAnsiTheme="minorHAnsi" w:cstheme="minorHAnsi"/>
          <w:bCs w:val="0"/>
          <w:color w:val="auto"/>
          <w:kern w:val="0"/>
          <w:lang w:eastAsia="pl-PL"/>
        </w:rPr>
        <w:t>konsumentów</w:t>
      </w:r>
      <w:proofErr w:type="spellEnd"/>
      <w:r w:rsidRPr="008F3D64">
        <w:rPr>
          <w:rFonts w:asciiTheme="minorHAnsi" w:hAnsiTheme="minorHAnsi" w:cstheme="minorHAnsi"/>
          <w:bCs w:val="0"/>
          <w:color w:val="auto"/>
          <w:kern w:val="0"/>
          <w:lang w:eastAsia="pl-PL"/>
        </w:rPr>
        <w:t xml:space="preserve">, </w:t>
      </w:r>
      <w:proofErr w:type="spellStart"/>
      <w:r w:rsidRPr="008F3D64">
        <w:rPr>
          <w:rFonts w:asciiTheme="minorHAnsi" w:hAnsiTheme="minorHAnsi" w:cstheme="minorHAnsi"/>
          <w:bCs w:val="0"/>
          <w:color w:val="auto"/>
          <w:kern w:val="0"/>
          <w:lang w:eastAsia="pl-PL"/>
        </w:rPr>
        <w:t>złożyli</w:t>
      </w:r>
      <w:proofErr w:type="spellEnd"/>
      <w:r w:rsidRPr="008F3D64">
        <w:rPr>
          <w:rFonts w:asciiTheme="minorHAnsi" w:hAnsiTheme="minorHAnsi" w:cstheme="minorHAnsi"/>
          <w:bCs w:val="0"/>
          <w:color w:val="auto"/>
          <w:kern w:val="0"/>
          <w:lang w:eastAsia="pl-PL"/>
        </w:rPr>
        <w:t xml:space="preserve"> </w:t>
      </w:r>
      <w:proofErr w:type="spellStart"/>
      <w:r w:rsidRPr="008F3D64">
        <w:rPr>
          <w:rFonts w:asciiTheme="minorHAnsi" w:hAnsiTheme="minorHAnsi" w:cstheme="minorHAnsi"/>
          <w:bCs w:val="0"/>
          <w:color w:val="auto"/>
          <w:kern w:val="0"/>
          <w:lang w:eastAsia="pl-PL"/>
        </w:rPr>
        <w:t>odrębne</w:t>
      </w:r>
      <w:proofErr w:type="spellEnd"/>
      <w:r w:rsidRPr="008F3D64">
        <w:rPr>
          <w:rFonts w:asciiTheme="minorHAnsi" w:hAnsiTheme="minorHAnsi" w:cstheme="minorHAnsi"/>
          <w:bCs w:val="0"/>
          <w:color w:val="auto"/>
          <w:kern w:val="0"/>
          <w:lang w:eastAsia="pl-PL"/>
        </w:rPr>
        <w:t xml:space="preserve"> oferty, oferty </w:t>
      </w:r>
      <w:proofErr w:type="spellStart"/>
      <w:r w:rsidRPr="008F3D64">
        <w:rPr>
          <w:rFonts w:asciiTheme="minorHAnsi" w:hAnsiTheme="minorHAnsi" w:cstheme="minorHAnsi"/>
          <w:bCs w:val="0"/>
          <w:color w:val="auto"/>
          <w:kern w:val="0"/>
          <w:lang w:eastAsia="pl-PL"/>
        </w:rPr>
        <w:t>częściowe</w:t>
      </w:r>
      <w:proofErr w:type="spellEnd"/>
      <w:r w:rsidRPr="008F3D64">
        <w:rPr>
          <w:rFonts w:asciiTheme="minorHAnsi" w:hAnsiTheme="minorHAnsi" w:cstheme="minorHAnsi"/>
          <w:bCs w:val="0"/>
          <w:color w:val="auto"/>
          <w:kern w:val="0"/>
          <w:lang w:eastAsia="pl-PL"/>
        </w:rPr>
        <w:t xml:space="preserve"> lub wnioski o dopuszczenie do udziału w </w:t>
      </w:r>
      <w:proofErr w:type="spellStart"/>
      <w:r w:rsidRPr="008F3D64">
        <w:rPr>
          <w:rFonts w:asciiTheme="minorHAnsi" w:hAnsiTheme="minorHAnsi" w:cstheme="minorHAnsi"/>
          <w:bCs w:val="0"/>
          <w:color w:val="auto"/>
          <w:kern w:val="0"/>
          <w:lang w:eastAsia="pl-PL"/>
        </w:rPr>
        <w:t>postępowaniu</w:t>
      </w:r>
      <w:proofErr w:type="spellEnd"/>
      <w:r w:rsidRPr="008F3D64">
        <w:rPr>
          <w:rFonts w:asciiTheme="minorHAnsi" w:hAnsiTheme="minorHAnsi" w:cstheme="minorHAnsi"/>
          <w:bCs w:val="0"/>
          <w:color w:val="auto"/>
          <w:kern w:val="0"/>
          <w:lang w:eastAsia="pl-PL"/>
        </w:rPr>
        <w:t xml:space="preserve">, chyba </w:t>
      </w:r>
      <w:proofErr w:type="spellStart"/>
      <w:r w:rsidRPr="008F3D64">
        <w:rPr>
          <w:rFonts w:asciiTheme="minorHAnsi" w:hAnsiTheme="minorHAnsi" w:cstheme="minorHAnsi"/>
          <w:bCs w:val="0"/>
          <w:color w:val="auto"/>
          <w:kern w:val="0"/>
          <w:lang w:eastAsia="pl-PL"/>
        </w:rPr>
        <w:t>że</w:t>
      </w:r>
      <w:proofErr w:type="spellEnd"/>
      <w:r w:rsidRPr="008F3D64">
        <w:rPr>
          <w:rFonts w:asciiTheme="minorHAnsi" w:hAnsiTheme="minorHAnsi" w:cstheme="minorHAnsi"/>
          <w:bCs w:val="0"/>
          <w:color w:val="auto"/>
          <w:kern w:val="0"/>
          <w:lang w:eastAsia="pl-PL"/>
        </w:rPr>
        <w:t xml:space="preserve"> </w:t>
      </w:r>
      <w:proofErr w:type="spellStart"/>
      <w:r w:rsidRPr="008F3D64">
        <w:rPr>
          <w:rFonts w:asciiTheme="minorHAnsi" w:hAnsiTheme="minorHAnsi" w:cstheme="minorHAnsi"/>
          <w:bCs w:val="0"/>
          <w:color w:val="auto"/>
          <w:kern w:val="0"/>
          <w:lang w:eastAsia="pl-PL"/>
        </w:rPr>
        <w:t>wykaża</w:t>
      </w:r>
      <w:proofErr w:type="spellEnd"/>
      <w:r w:rsidRPr="008F3D64">
        <w:rPr>
          <w:rFonts w:asciiTheme="minorHAnsi" w:hAnsiTheme="minorHAnsi" w:cstheme="minorHAnsi"/>
          <w:bCs w:val="0"/>
          <w:color w:val="auto"/>
          <w:kern w:val="0"/>
          <w:lang w:eastAsia="pl-PL"/>
        </w:rPr>
        <w:t xml:space="preserve">̨, </w:t>
      </w:r>
      <w:proofErr w:type="spellStart"/>
      <w:r w:rsidRPr="008F3D64">
        <w:rPr>
          <w:rFonts w:asciiTheme="minorHAnsi" w:hAnsiTheme="minorHAnsi" w:cstheme="minorHAnsi"/>
          <w:bCs w:val="0"/>
          <w:color w:val="auto"/>
          <w:kern w:val="0"/>
          <w:lang w:eastAsia="pl-PL"/>
        </w:rPr>
        <w:t>że</w:t>
      </w:r>
      <w:proofErr w:type="spellEnd"/>
      <w:r w:rsidRPr="008F3D64">
        <w:rPr>
          <w:rFonts w:asciiTheme="minorHAnsi" w:hAnsiTheme="minorHAnsi" w:cstheme="minorHAnsi"/>
          <w:bCs w:val="0"/>
          <w:color w:val="auto"/>
          <w:kern w:val="0"/>
          <w:lang w:eastAsia="pl-PL"/>
        </w:rPr>
        <w:t xml:space="preserve"> przygotowali te oferty lub wnioski </w:t>
      </w:r>
      <w:proofErr w:type="spellStart"/>
      <w:r w:rsidRPr="008F3D64">
        <w:rPr>
          <w:rFonts w:asciiTheme="minorHAnsi" w:hAnsiTheme="minorHAnsi" w:cstheme="minorHAnsi"/>
          <w:bCs w:val="0"/>
          <w:color w:val="auto"/>
          <w:kern w:val="0"/>
          <w:lang w:eastAsia="pl-PL"/>
        </w:rPr>
        <w:t>niezależnie</w:t>
      </w:r>
      <w:proofErr w:type="spellEnd"/>
      <w:r w:rsidRPr="008F3D64">
        <w:rPr>
          <w:rFonts w:asciiTheme="minorHAnsi" w:hAnsiTheme="minorHAnsi" w:cstheme="minorHAnsi"/>
          <w:bCs w:val="0"/>
          <w:color w:val="auto"/>
          <w:kern w:val="0"/>
          <w:lang w:eastAsia="pl-PL"/>
        </w:rPr>
        <w:t xml:space="preserve"> od siebie (art. 108 ust. 1 pkt. 5); </w:t>
      </w:r>
    </w:p>
    <w:p w14:paraId="0CC9A5EA" w14:textId="77777777" w:rsidR="008F3D64" w:rsidRPr="008F3D64" w:rsidRDefault="008F3D64" w:rsidP="008F3D64">
      <w:pPr>
        <w:widowControl/>
        <w:suppressAutoHyphens w:val="0"/>
        <w:autoSpaceDE w:val="0"/>
        <w:autoSpaceDN w:val="0"/>
        <w:adjustRightInd w:val="0"/>
        <w:spacing w:line="240" w:lineRule="auto"/>
        <w:ind w:left="284"/>
        <w:jc w:val="both"/>
        <w:rPr>
          <w:rFonts w:asciiTheme="minorHAnsi" w:hAnsiTheme="minorHAnsi" w:cstheme="minorHAnsi"/>
          <w:bCs w:val="0"/>
          <w:color w:val="auto"/>
          <w:kern w:val="0"/>
          <w:lang w:eastAsia="pl-PL"/>
        </w:rPr>
      </w:pPr>
      <w:r w:rsidRPr="008F3D64">
        <w:rPr>
          <w:rFonts w:asciiTheme="minorHAnsi" w:hAnsiTheme="minorHAnsi" w:cstheme="minorHAnsi"/>
          <w:bCs w:val="0"/>
          <w:color w:val="auto"/>
          <w:kern w:val="0"/>
          <w:lang w:eastAsia="pl-PL"/>
        </w:rPr>
        <w:t xml:space="preserve">1.6. </w:t>
      </w:r>
      <w:proofErr w:type="spellStart"/>
      <w:r w:rsidRPr="008F3D64">
        <w:rPr>
          <w:rFonts w:asciiTheme="minorHAnsi" w:hAnsiTheme="minorHAnsi" w:cstheme="minorHAnsi"/>
          <w:bCs w:val="0"/>
          <w:color w:val="auto"/>
          <w:kern w:val="0"/>
          <w:lang w:eastAsia="pl-PL"/>
        </w:rPr>
        <w:t>jeżeli</w:t>
      </w:r>
      <w:proofErr w:type="spellEnd"/>
      <w:r w:rsidRPr="008F3D64">
        <w:rPr>
          <w:rFonts w:asciiTheme="minorHAnsi" w:hAnsiTheme="minorHAnsi" w:cstheme="minorHAnsi"/>
          <w:bCs w:val="0"/>
          <w:color w:val="auto"/>
          <w:kern w:val="0"/>
          <w:lang w:eastAsia="pl-PL"/>
        </w:rPr>
        <w:t xml:space="preserve">, w przypadkach, o </w:t>
      </w:r>
      <w:proofErr w:type="spellStart"/>
      <w:r w:rsidRPr="008F3D64">
        <w:rPr>
          <w:rFonts w:asciiTheme="minorHAnsi" w:hAnsiTheme="minorHAnsi" w:cstheme="minorHAnsi"/>
          <w:bCs w:val="0"/>
          <w:color w:val="auto"/>
          <w:kern w:val="0"/>
          <w:lang w:eastAsia="pl-PL"/>
        </w:rPr>
        <w:t>których</w:t>
      </w:r>
      <w:proofErr w:type="spellEnd"/>
      <w:r w:rsidRPr="008F3D64">
        <w:rPr>
          <w:rFonts w:asciiTheme="minorHAnsi" w:hAnsiTheme="minorHAnsi" w:cstheme="minorHAnsi"/>
          <w:bCs w:val="0"/>
          <w:color w:val="auto"/>
          <w:kern w:val="0"/>
          <w:lang w:eastAsia="pl-PL"/>
        </w:rPr>
        <w:t xml:space="preserve"> mowa w art. 85 ust. 1 </w:t>
      </w:r>
      <w:proofErr w:type="spellStart"/>
      <w:r w:rsidRPr="008F3D64">
        <w:rPr>
          <w:rFonts w:asciiTheme="minorHAnsi" w:hAnsiTheme="minorHAnsi" w:cstheme="minorHAnsi"/>
          <w:bCs w:val="0"/>
          <w:color w:val="auto"/>
          <w:kern w:val="0"/>
          <w:lang w:eastAsia="pl-PL"/>
        </w:rPr>
        <w:t>pzp</w:t>
      </w:r>
      <w:proofErr w:type="spellEnd"/>
      <w:r w:rsidRPr="008F3D64">
        <w:rPr>
          <w:rFonts w:asciiTheme="minorHAnsi" w:hAnsiTheme="minorHAnsi" w:cstheme="minorHAnsi"/>
          <w:bCs w:val="0"/>
          <w:color w:val="auto"/>
          <w:kern w:val="0"/>
          <w:lang w:eastAsia="pl-PL"/>
        </w:rPr>
        <w:t xml:space="preserve">, doszło do </w:t>
      </w:r>
      <w:proofErr w:type="spellStart"/>
      <w:r w:rsidRPr="008F3D64">
        <w:rPr>
          <w:rFonts w:asciiTheme="minorHAnsi" w:hAnsiTheme="minorHAnsi" w:cstheme="minorHAnsi"/>
          <w:bCs w:val="0"/>
          <w:color w:val="auto"/>
          <w:kern w:val="0"/>
          <w:lang w:eastAsia="pl-PL"/>
        </w:rPr>
        <w:t>zakłócenia</w:t>
      </w:r>
      <w:proofErr w:type="spellEnd"/>
      <w:r w:rsidRPr="008F3D64">
        <w:rPr>
          <w:rFonts w:asciiTheme="minorHAnsi" w:hAnsiTheme="minorHAnsi" w:cstheme="minorHAnsi"/>
          <w:bCs w:val="0"/>
          <w:color w:val="auto"/>
          <w:kern w:val="0"/>
          <w:lang w:eastAsia="pl-PL"/>
        </w:rPr>
        <w:t xml:space="preserve"> konkurencji </w:t>
      </w:r>
      <w:proofErr w:type="spellStart"/>
      <w:r w:rsidRPr="008F3D64">
        <w:rPr>
          <w:rFonts w:asciiTheme="minorHAnsi" w:hAnsiTheme="minorHAnsi" w:cstheme="minorHAnsi"/>
          <w:bCs w:val="0"/>
          <w:color w:val="auto"/>
          <w:kern w:val="0"/>
          <w:lang w:eastAsia="pl-PL"/>
        </w:rPr>
        <w:t>wynikającego</w:t>
      </w:r>
      <w:proofErr w:type="spellEnd"/>
      <w:r w:rsidRPr="008F3D64">
        <w:rPr>
          <w:rFonts w:asciiTheme="minorHAnsi" w:hAnsiTheme="minorHAnsi" w:cstheme="minorHAnsi"/>
          <w:bCs w:val="0"/>
          <w:color w:val="auto"/>
          <w:kern w:val="0"/>
          <w:lang w:eastAsia="pl-PL"/>
        </w:rPr>
        <w:t xml:space="preserve"> z </w:t>
      </w:r>
      <w:proofErr w:type="spellStart"/>
      <w:r w:rsidRPr="008F3D64">
        <w:rPr>
          <w:rFonts w:asciiTheme="minorHAnsi" w:hAnsiTheme="minorHAnsi" w:cstheme="minorHAnsi"/>
          <w:bCs w:val="0"/>
          <w:color w:val="auto"/>
          <w:kern w:val="0"/>
          <w:lang w:eastAsia="pl-PL"/>
        </w:rPr>
        <w:t>wcześniejszego</w:t>
      </w:r>
      <w:proofErr w:type="spellEnd"/>
      <w:r w:rsidRPr="008F3D64">
        <w:rPr>
          <w:rFonts w:asciiTheme="minorHAnsi" w:hAnsiTheme="minorHAnsi" w:cstheme="minorHAnsi"/>
          <w:bCs w:val="0"/>
          <w:color w:val="auto"/>
          <w:kern w:val="0"/>
          <w:lang w:eastAsia="pl-PL"/>
        </w:rPr>
        <w:t xml:space="preserve"> </w:t>
      </w:r>
      <w:proofErr w:type="spellStart"/>
      <w:r w:rsidRPr="008F3D64">
        <w:rPr>
          <w:rFonts w:asciiTheme="minorHAnsi" w:hAnsiTheme="minorHAnsi" w:cstheme="minorHAnsi"/>
          <w:bCs w:val="0"/>
          <w:color w:val="auto"/>
          <w:kern w:val="0"/>
          <w:lang w:eastAsia="pl-PL"/>
        </w:rPr>
        <w:t>zaangażowania</w:t>
      </w:r>
      <w:proofErr w:type="spellEnd"/>
      <w:r w:rsidRPr="008F3D64">
        <w:rPr>
          <w:rFonts w:asciiTheme="minorHAnsi" w:hAnsiTheme="minorHAnsi" w:cstheme="minorHAnsi"/>
          <w:bCs w:val="0"/>
          <w:color w:val="auto"/>
          <w:kern w:val="0"/>
          <w:lang w:eastAsia="pl-PL"/>
        </w:rPr>
        <w:t xml:space="preserve"> tego Wykonawcy lub podmiotu, </w:t>
      </w:r>
      <w:proofErr w:type="spellStart"/>
      <w:r w:rsidRPr="008F3D64">
        <w:rPr>
          <w:rFonts w:asciiTheme="minorHAnsi" w:hAnsiTheme="minorHAnsi" w:cstheme="minorHAnsi"/>
          <w:bCs w:val="0"/>
          <w:color w:val="auto"/>
          <w:kern w:val="0"/>
          <w:lang w:eastAsia="pl-PL"/>
        </w:rPr>
        <w:t>który</w:t>
      </w:r>
      <w:proofErr w:type="spellEnd"/>
      <w:r w:rsidRPr="008F3D64">
        <w:rPr>
          <w:rFonts w:asciiTheme="minorHAnsi" w:hAnsiTheme="minorHAnsi" w:cstheme="minorHAnsi"/>
          <w:bCs w:val="0"/>
          <w:color w:val="auto"/>
          <w:kern w:val="0"/>
          <w:lang w:eastAsia="pl-PL"/>
        </w:rPr>
        <w:t xml:space="preserve"> </w:t>
      </w:r>
      <w:proofErr w:type="spellStart"/>
      <w:r w:rsidRPr="008F3D64">
        <w:rPr>
          <w:rFonts w:asciiTheme="minorHAnsi" w:hAnsiTheme="minorHAnsi" w:cstheme="minorHAnsi"/>
          <w:bCs w:val="0"/>
          <w:color w:val="auto"/>
          <w:kern w:val="0"/>
          <w:lang w:eastAsia="pl-PL"/>
        </w:rPr>
        <w:t>należy</w:t>
      </w:r>
      <w:proofErr w:type="spellEnd"/>
      <w:r w:rsidRPr="008F3D64">
        <w:rPr>
          <w:rFonts w:asciiTheme="minorHAnsi" w:hAnsiTheme="minorHAnsi" w:cstheme="minorHAnsi"/>
          <w:bCs w:val="0"/>
          <w:color w:val="auto"/>
          <w:kern w:val="0"/>
          <w:lang w:eastAsia="pl-PL"/>
        </w:rPr>
        <w:t xml:space="preserve"> z Wykonawcą do tej samej grupy kapitałowej w rozumieniu ustawy z dnia 16 lutego 2007 r. o ochronie konkurencji   i </w:t>
      </w:r>
      <w:proofErr w:type="spellStart"/>
      <w:r w:rsidRPr="008F3D64">
        <w:rPr>
          <w:rFonts w:asciiTheme="minorHAnsi" w:hAnsiTheme="minorHAnsi" w:cstheme="minorHAnsi"/>
          <w:bCs w:val="0"/>
          <w:color w:val="auto"/>
          <w:kern w:val="0"/>
          <w:lang w:eastAsia="pl-PL"/>
        </w:rPr>
        <w:t>konsumentów</w:t>
      </w:r>
      <w:proofErr w:type="spellEnd"/>
      <w:r w:rsidRPr="008F3D64">
        <w:rPr>
          <w:rFonts w:asciiTheme="minorHAnsi" w:hAnsiTheme="minorHAnsi" w:cstheme="minorHAnsi"/>
          <w:bCs w:val="0"/>
          <w:color w:val="auto"/>
          <w:kern w:val="0"/>
          <w:lang w:eastAsia="pl-PL"/>
        </w:rPr>
        <w:t xml:space="preserve">, chyba </w:t>
      </w:r>
      <w:proofErr w:type="spellStart"/>
      <w:r w:rsidRPr="008F3D64">
        <w:rPr>
          <w:rFonts w:asciiTheme="minorHAnsi" w:hAnsiTheme="minorHAnsi" w:cstheme="minorHAnsi"/>
          <w:bCs w:val="0"/>
          <w:color w:val="auto"/>
          <w:kern w:val="0"/>
          <w:lang w:eastAsia="pl-PL"/>
        </w:rPr>
        <w:t>że</w:t>
      </w:r>
      <w:proofErr w:type="spellEnd"/>
      <w:r w:rsidRPr="008F3D64">
        <w:rPr>
          <w:rFonts w:asciiTheme="minorHAnsi" w:hAnsiTheme="minorHAnsi" w:cstheme="minorHAnsi"/>
          <w:bCs w:val="0"/>
          <w:color w:val="auto"/>
          <w:kern w:val="0"/>
          <w:lang w:eastAsia="pl-PL"/>
        </w:rPr>
        <w:t xml:space="preserve"> spowodowane tym </w:t>
      </w:r>
      <w:proofErr w:type="spellStart"/>
      <w:r w:rsidRPr="008F3D64">
        <w:rPr>
          <w:rFonts w:asciiTheme="minorHAnsi" w:hAnsiTheme="minorHAnsi" w:cstheme="minorHAnsi"/>
          <w:bCs w:val="0"/>
          <w:color w:val="auto"/>
          <w:kern w:val="0"/>
          <w:lang w:eastAsia="pl-PL"/>
        </w:rPr>
        <w:t>zakłócenie</w:t>
      </w:r>
      <w:proofErr w:type="spellEnd"/>
      <w:r w:rsidRPr="008F3D64">
        <w:rPr>
          <w:rFonts w:asciiTheme="minorHAnsi" w:hAnsiTheme="minorHAnsi" w:cstheme="minorHAnsi"/>
          <w:bCs w:val="0"/>
          <w:color w:val="auto"/>
          <w:kern w:val="0"/>
          <w:lang w:eastAsia="pl-PL"/>
        </w:rPr>
        <w:t xml:space="preserve"> konkurencji </w:t>
      </w:r>
      <w:proofErr w:type="spellStart"/>
      <w:r w:rsidRPr="008F3D64">
        <w:rPr>
          <w:rFonts w:asciiTheme="minorHAnsi" w:hAnsiTheme="minorHAnsi" w:cstheme="minorHAnsi"/>
          <w:bCs w:val="0"/>
          <w:color w:val="auto"/>
          <w:kern w:val="0"/>
          <w:lang w:eastAsia="pl-PL"/>
        </w:rPr>
        <w:t>może</w:t>
      </w:r>
      <w:proofErr w:type="spellEnd"/>
      <w:r w:rsidRPr="008F3D64">
        <w:rPr>
          <w:rFonts w:asciiTheme="minorHAnsi" w:hAnsiTheme="minorHAnsi" w:cstheme="minorHAnsi"/>
          <w:bCs w:val="0"/>
          <w:color w:val="auto"/>
          <w:kern w:val="0"/>
          <w:lang w:eastAsia="pl-PL"/>
        </w:rPr>
        <w:t xml:space="preserve"> </w:t>
      </w:r>
      <w:proofErr w:type="spellStart"/>
      <w:r w:rsidRPr="008F3D64">
        <w:rPr>
          <w:rFonts w:asciiTheme="minorHAnsi" w:hAnsiTheme="minorHAnsi" w:cstheme="minorHAnsi"/>
          <w:bCs w:val="0"/>
          <w:color w:val="auto"/>
          <w:kern w:val="0"/>
          <w:lang w:eastAsia="pl-PL"/>
        </w:rPr>
        <w:t>byc</w:t>
      </w:r>
      <w:proofErr w:type="spellEnd"/>
      <w:r w:rsidRPr="008F3D64">
        <w:rPr>
          <w:rFonts w:asciiTheme="minorHAnsi" w:hAnsiTheme="minorHAnsi" w:cstheme="minorHAnsi"/>
          <w:bCs w:val="0"/>
          <w:color w:val="auto"/>
          <w:kern w:val="0"/>
          <w:lang w:eastAsia="pl-PL"/>
        </w:rPr>
        <w:t xml:space="preserve">́ wyeliminowane w inny </w:t>
      </w:r>
      <w:proofErr w:type="spellStart"/>
      <w:r w:rsidRPr="008F3D64">
        <w:rPr>
          <w:rFonts w:asciiTheme="minorHAnsi" w:hAnsiTheme="minorHAnsi" w:cstheme="minorHAnsi"/>
          <w:bCs w:val="0"/>
          <w:color w:val="auto"/>
          <w:kern w:val="0"/>
          <w:lang w:eastAsia="pl-PL"/>
        </w:rPr>
        <w:t>sposób</w:t>
      </w:r>
      <w:proofErr w:type="spellEnd"/>
      <w:r w:rsidRPr="008F3D64">
        <w:rPr>
          <w:rFonts w:asciiTheme="minorHAnsi" w:hAnsiTheme="minorHAnsi" w:cstheme="minorHAnsi"/>
          <w:bCs w:val="0"/>
          <w:color w:val="auto"/>
          <w:kern w:val="0"/>
          <w:lang w:eastAsia="pl-PL"/>
        </w:rPr>
        <w:t xml:space="preserve"> </w:t>
      </w:r>
      <w:proofErr w:type="spellStart"/>
      <w:r w:rsidRPr="008F3D64">
        <w:rPr>
          <w:rFonts w:asciiTheme="minorHAnsi" w:hAnsiTheme="minorHAnsi" w:cstheme="minorHAnsi"/>
          <w:bCs w:val="0"/>
          <w:color w:val="auto"/>
          <w:kern w:val="0"/>
          <w:lang w:eastAsia="pl-PL"/>
        </w:rPr>
        <w:t>niz</w:t>
      </w:r>
      <w:proofErr w:type="spellEnd"/>
      <w:r w:rsidRPr="008F3D64">
        <w:rPr>
          <w:rFonts w:asciiTheme="minorHAnsi" w:hAnsiTheme="minorHAnsi" w:cstheme="minorHAnsi"/>
          <w:bCs w:val="0"/>
          <w:color w:val="auto"/>
          <w:kern w:val="0"/>
          <w:lang w:eastAsia="pl-PL"/>
        </w:rPr>
        <w:t xml:space="preserve">̇ przez wykluczenie Wykonawcy z udziału w </w:t>
      </w:r>
      <w:proofErr w:type="spellStart"/>
      <w:r w:rsidRPr="008F3D64">
        <w:rPr>
          <w:rFonts w:asciiTheme="minorHAnsi" w:hAnsiTheme="minorHAnsi" w:cstheme="minorHAnsi"/>
          <w:bCs w:val="0"/>
          <w:color w:val="auto"/>
          <w:kern w:val="0"/>
          <w:lang w:eastAsia="pl-PL"/>
        </w:rPr>
        <w:t>postępowaniu</w:t>
      </w:r>
      <w:proofErr w:type="spellEnd"/>
      <w:r w:rsidRPr="008F3D64">
        <w:rPr>
          <w:rFonts w:asciiTheme="minorHAnsi" w:hAnsiTheme="minorHAnsi" w:cstheme="minorHAnsi"/>
          <w:bCs w:val="0"/>
          <w:color w:val="auto"/>
          <w:kern w:val="0"/>
          <w:lang w:eastAsia="pl-PL"/>
        </w:rPr>
        <w:t xml:space="preserve"> o udzielenie </w:t>
      </w:r>
      <w:proofErr w:type="spellStart"/>
      <w:r w:rsidRPr="008F3D64">
        <w:rPr>
          <w:rFonts w:asciiTheme="minorHAnsi" w:hAnsiTheme="minorHAnsi" w:cstheme="minorHAnsi"/>
          <w:bCs w:val="0"/>
          <w:color w:val="auto"/>
          <w:kern w:val="0"/>
          <w:lang w:eastAsia="pl-PL"/>
        </w:rPr>
        <w:t>zamówienia</w:t>
      </w:r>
      <w:proofErr w:type="spellEnd"/>
      <w:r w:rsidRPr="008F3D64">
        <w:rPr>
          <w:rFonts w:asciiTheme="minorHAnsi" w:hAnsiTheme="minorHAnsi" w:cstheme="minorHAnsi"/>
          <w:bCs w:val="0"/>
          <w:color w:val="auto"/>
          <w:kern w:val="0"/>
          <w:lang w:eastAsia="pl-PL"/>
        </w:rPr>
        <w:t xml:space="preserve"> (art. 108 ust. 1 pkt. 6). </w:t>
      </w:r>
    </w:p>
    <w:p w14:paraId="2EEEADFE" w14:textId="77777777" w:rsidR="008F3D64" w:rsidRPr="008F3D64" w:rsidRDefault="008F3D64" w:rsidP="008F3D64">
      <w:pPr>
        <w:widowControl/>
        <w:numPr>
          <w:ilvl w:val="0"/>
          <w:numId w:val="39"/>
        </w:numPr>
        <w:suppressAutoHyphens w:val="0"/>
        <w:autoSpaceDE w:val="0"/>
        <w:autoSpaceDN w:val="0"/>
        <w:adjustRightInd w:val="0"/>
        <w:spacing w:after="160" w:line="240" w:lineRule="auto"/>
        <w:ind w:left="284" w:hanging="284"/>
        <w:jc w:val="both"/>
        <w:rPr>
          <w:rFonts w:asciiTheme="minorHAnsi" w:hAnsiTheme="minorHAnsi" w:cstheme="minorHAnsi"/>
          <w:bCs w:val="0"/>
          <w:color w:val="auto"/>
          <w:kern w:val="0"/>
          <w:lang w:eastAsia="pl-PL"/>
        </w:rPr>
      </w:pPr>
      <w:r w:rsidRPr="008F3D64">
        <w:rPr>
          <w:rFonts w:asciiTheme="minorHAnsi" w:hAnsiTheme="minorHAnsi" w:cstheme="minorHAnsi"/>
          <w:bCs w:val="0"/>
          <w:color w:val="auto"/>
          <w:kern w:val="0"/>
          <w:lang w:eastAsia="pl-PL"/>
        </w:rPr>
        <w:t xml:space="preserve">Z postępowania o udzielenie zamówienia  wyklucza się wykonawców w stosunku do których zachodzi którakolwiek z okoliczności wskazanych w </w:t>
      </w:r>
      <w:proofErr w:type="spellStart"/>
      <w:r w:rsidRPr="008F3D64">
        <w:rPr>
          <w:rFonts w:asciiTheme="minorHAnsi" w:hAnsiTheme="minorHAnsi" w:cstheme="minorHAnsi"/>
          <w:bCs w:val="0"/>
          <w:color w:val="auto"/>
          <w:kern w:val="0"/>
          <w:lang w:eastAsia="pl-PL"/>
        </w:rPr>
        <w:t>w</w:t>
      </w:r>
      <w:proofErr w:type="spellEnd"/>
      <w:r w:rsidRPr="008F3D64">
        <w:rPr>
          <w:rFonts w:asciiTheme="minorHAnsi" w:hAnsiTheme="minorHAnsi" w:cstheme="minorHAnsi"/>
          <w:bCs w:val="0"/>
          <w:color w:val="auto"/>
          <w:kern w:val="0"/>
          <w:lang w:eastAsia="pl-PL"/>
        </w:rPr>
        <w:t xml:space="preserve"> art. 7 ust. 1 ustawy z dnia 15 kwietnia 2022 r. o szczególnych rozwiązaniach w zakresie przeciwdziałania wspieraniu agresji na Ukrainę oraz służących ochronie bezpieczeństwa narodowego, na czas trwania tych okoliczności.</w:t>
      </w:r>
    </w:p>
    <w:p w14:paraId="1595B4A7" w14:textId="77777777" w:rsidR="008F3D64" w:rsidRPr="008F3D64" w:rsidRDefault="008F3D64" w:rsidP="008F3D64">
      <w:pPr>
        <w:widowControl/>
        <w:numPr>
          <w:ilvl w:val="0"/>
          <w:numId w:val="39"/>
        </w:numPr>
        <w:suppressAutoHyphens w:val="0"/>
        <w:autoSpaceDE w:val="0"/>
        <w:autoSpaceDN w:val="0"/>
        <w:adjustRightInd w:val="0"/>
        <w:spacing w:after="160" w:line="240" w:lineRule="auto"/>
        <w:ind w:left="284" w:hanging="284"/>
        <w:jc w:val="both"/>
        <w:rPr>
          <w:rFonts w:asciiTheme="minorHAnsi" w:hAnsiTheme="minorHAnsi" w:cstheme="minorHAnsi"/>
          <w:bCs w:val="0"/>
          <w:color w:val="auto"/>
          <w:kern w:val="0"/>
          <w:lang w:eastAsia="pl-PL"/>
        </w:rPr>
      </w:pPr>
      <w:r w:rsidRPr="008F3D64">
        <w:rPr>
          <w:rFonts w:asciiTheme="minorHAnsi" w:hAnsiTheme="minorHAnsi" w:cstheme="minorHAnsi"/>
          <w:bCs w:val="0"/>
          <w:color w:val="auto"/>
          <w:kern w:val="0"/>
          <w:lang w:eastAsia="pl-PL"/>
        </w:rPr>
        <w:lastRenderedPageBreak/>
        <w:t xml:space="preserve">Wykonawca </w:t>
      </w:r>
      <w:proofErr w:type="spellStart"/>
      <w:r w:rsidRPr="008F3D64">
        <w:rPr>
          <w:rFonts w:asciiTheme="minorHAnsi" w:hAnsiTheme="minorHAnsi" w:cstheme="minorHAnsi"/>
          <w:bCs w:val="0"/>
          <w:color w:val="auto"/>
          <w:kern w:val="0"/>
          <w:lang w:eastAsia="pl-PL"/>
        </w:rPr>
        <w:t>może</w:t>
      </w:r>
      <w:proofErr w:type="spellEnd"/>
      <w:r w:rsidRPr="008F3D64">
        <w:rPr>
          <w:rFonts w:asciiTheme="minorHAnsi" w:hAnsiTheme="minorHAnsi" w:cstheme="minorHAnsi"/>
          <w:bCs w:val="0"/>
          <w:color w:val="auto"/>
          <w:kern w:val="0"/>
          <w:lang w:eastAsia="pl-PL"/>
        </w:rPr>
        <w:t xml:space="preserve"> </w:t>
      </w:r>
      <w:proofErr w:type="spellStart"/>
      <w:r w:rsidRPr="008F3D64">
        <w:rPr>
          <w:rFonts w:asciiTheme="minorHAnsi" w:hAnsiTheme="minorHAnsi" w:cstheme="minorHAnsi"/>
          <w:bCs w:val="0"/>
          <w:color w:val="auto"/>
          <w:kern w:val="0"/>
          <w:lang w:eastAsia="pl-PL"/>
        </w:rPr>
        <w:t>zostac</w:t>
      </w:r>
      <w:proofErr w:type="spellEnd"/>
      <w:r w:rsidRPr="008F3D64">
        <w:rPr>
          <w:rFonts w:asciiTheme="minorHAnsi" w:hAnsiTheme="minorHAnsi" w:cstheme="minorHAnsi"/>
          <w:bCs w:val="0"/>
          <w:color w:val="auto"/>
          <w:kern w:val="0"/>
          <w:lang w:eastAsia="pl-PL"/>
        </w:rPr>
        <w:t xml:space="preserve">́ wykluczony przez </w:t>
      </w:r>
      <w:proofErr w:type="spellStart"/>
      <w:r w:rsidRPr="008F3D64">
        <w:rPr>
          <w:rFonts w:asciiTheme="minorHAnsi" w:hAnsiTheme="minorHAnsi" w:cstheme="minorHAnsi"/>
          <w:bCs w:val="0"/>
          <w:color w:val="auto"/>
          <w:kern w:val="0"/>
          <w:lang w:eastAsia="pl-PL"/>
        </w:rPr>
        <w:t>Zamawiającego</w:t>
      </w:r>
      <w:proofErr w:type="spellEnd"/>
      <w:r w:rsidRPr="008F3D64">
        <w:rPr>
          <w:rFonts w:asciiTheme="minorHAnsi" w:hAnsiTheme="minorHAnsi" w:cstheme="minorHAnsi"/>
          <w:bCs w:val="0"/>
          <w:color w:val="auto"/>
          <w:kern w:val="0"/>
          <w:lang w:eastAsia="pl-PL"/>
        </w:rPr>
        <w:t xml:space="preserve"> na </w:t>
      </w:r>
      <w:proofErr w:type="spellStart"/>
      <w:r w:rsidRPr="008F3D64">
        <w:rPr>
          <w:rFonts w:asciiTheme="minorHAnsi" w:hAnsiTheme="minorHAnsi" w:cstheme="minorHAnsi"/>
          <w:bCs w:val="0"/>
          <w:color w:val="auto"/>
          <w:kern w:val="0"/>
          <w:lang w:eastAsia="pl-PL"/>
        </w:rPr>
        <w:t>każdym</w:t>
      </w:r>
      <w:proofErr w:type="spellEnd"/>
      <w:r w:rsidRPr="008F3D64">
        <w:rPr>
          <w:rFonts w:asciiTheme="minorHAnsi" w:hAnsiTheme="minorHAnsi" w:cstheme="minorHAnsi"/>
          <w:bCs w:val="0"/>
          <w:color w:val="auto"/>
          <w:kern w:val="0"/>
          <w:lang w:eastAsia="pl-PL"/>
        </w:rPr>
        <w:t xml:space="preserve"> etapie </w:t>
      </w:r>
      <w:proofErr w:type="spellStart"/>
      <w:r w:rsidRPr="008F3D64">
        <w:rPr>
          <w:rFonts w:asciiTheme="minorHAnsi" w:hAnsiTheme="minorHAnsi" w:cstheme="minorHAnsi"/>
          <w:bCs w:val="0"/>
          <w:color w:val="auto"/>
          <w:kern w:val="0"/>
          <w:lang w:eastAsia="pl-PL"/>
        </w:rPr>
        <w:t>postępowania</w:t>
      </w:r>
      <w:proofErr w:type="spellEnd"/>
      <w:r w:rsidRPr="008F3D64">
        <w:rPr>
          <w:rFonts w:asciiTheme="minorHAnsi" w:hAnsiTheme="minorHAnsi" w:cstheme="minorHAnsi"/>
          <w:bCs w:val="0"/>
          <w:color w:val="auto"/>
          <w:kern w:val="0"/>
          <w:lang w:eastAsia="pl-PL"/>
        </w:rPr>
        <w:t xml:space="preserve"> o udzielenie </w:t>
      </w:r>
      <w:proofErr w:type="spellStart"/>
      <w:r w:rsidRPr="008F3D64">
        <w:rPr>
          <w:rFonts w:asciiTheme="minorHAnsi" w:hAnsiTheme="minorHAnsi" w:cstheme="minorHAnsi"/>
          <w:bCs w:val="0"/>
          <w:color w:val="auto"/>
          <w:kern w:val="0"/>
          <w:lang w:eastAsia="pl-PL"/>
        </w:rPr>
        <w:t>zamówienia</w:t>
      </w:r>
      <w:proofErr w:type="spellEnd"/>
      <w:r w:rsidRPr="008F3D64">
        <w:rPr>
          <w:rFonts w:asciiTheme="minorHAnsi" w:hAnsiTheme="minorHAnsi" w:cstheme="minorHAnsi"/>
          <w:bCs w:val="0"/>
          <w:color w:val="auto"/>
          <w:kern w:val="0"/>
          <w:lang w:eastAsia="pl-PL"/>
        </w:rPr>
        <w:t xml:space="preserve">. </w:t>
      </w:r>
    </w:p>
    <w:p w14:paraId="1F5C4BE8" w14:textId="77777777" w:rsidR="006B60A5" w:rsidRPr="00945CF0" w:rsidRDefault="006B60A5" w:rsidP="006B60A5">
      <w:pPr>
        <w:rPr>
          <w:rFonts w:asciiTheme="minorHAnsi" w:hAnsiTheme="minorHAnsi" w:cstheme="minorHAnsi"/>
          <w:b/>
          <w:bCs w:val="0"/>
          <w:color w:val="FF0000"/>
          <w:lang w:val="en-US"/>
        </w:rPr>
      </w:pPr>
    </w:p>
    <w:p w14:paraId="32D8B915" w14:textId="77777777" w:rsidR="006B60A5" w:rsidRDefault="006B60A5" w:rsidP="006B60A5">
      <w:pPr>
        <w:numPr>
          <w:ilvl w:val="0"/>
          <w:numId w:val="1"/>
        </w:numPr>
        <w:tabs>
          <w:tab w:val="num" w:pos="0"/>
        </w:tabs>
        <w:suppressAutoHyphens w:val="0"/>
        <w:spacing w:line="240" w:lineRule="auto"/>
        <w:ind w:left="0" w:firstLine="0"/>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WARUNKI UDZIAŁU W POSTĘPOWANIU</w:t>
      </w:r>
    </w:p>
    <w:p w14:paraId="7DAB297F" w14:textId="77777777" w:rsidR="008F3D64" w:rsidRPr="00453806" w:rsidRDefault="008F3D64" w:rsidP="008F3D64">
      <w:pPr>
        <w:tabs>
          <w:tab w:val="num" w:pos="0"/>
        </w:tabs>
        <w:suppressAutoHyphens w:val="0"/>
        <w:spacing w:line="240" w:lineRule="auto"/>
        <w:jc w:val="both"/>
        <w:rPr>
          <w:rFonts w:asciiTheme="minorHAnsi" w:hAnsiTheme="minorHAnsi" w:cstheme="minorHAnsi"/>
          <w:b/>
          <w:bCs w:val="0"/>
          <w:color w:val="auto"/>
          <w:lang w:val="en-US"/>
        </w:rPr>
      </w:pPr>
    </w:p>
    <w:p w14:paraId="3F411E24" w14:textId="7B5E29EB" w:rsidR="006B60A5" w:rsidRPr="00453806" w:rsidRDefault="005E796B" w:rsidP="00E73709">
      <w:pPr>
        <w:pStyle w:val="Akapitzlist"/>
        <w:numPr>
          <w:ilvl w:val="0"/>
          <w:numId w:val="32"/>
        </w:numPr>
        <w:suppressAutoHyphens w:val="0"/>
        <w:spacing w:line="240" w:lineRule="auto"/>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 xml:space="preserve">O </w:t>
      </w:r>
      <w:proofErr w:type="spellStart"/>
      <w:r w:rsidR="006B60A5" w:rsidRPr="00453806">
        <w:rPr>
          <w:rFonts w:asciiTheme="minorHAnsi" w:hAnsiTheme="minorHAnsi" w:cstheme="minorHAnsi"/>
          <w:b/>
          <w:bCs w:val="0"/>
          <w:color w:val="auto"/>
          <w:lang w:val="en-US"/>
        </w:rPr>
        <w:t>udzielenie</w:t>
      </w:r>
      <w:proofErr w:type="spellEnd"/>
      <w:r w:rsidR="006B60A5" w:rsidRPr="00453806">
        <w:rPr>
          <w:rFonts w:asciiTheme="minorHAnsi" w:hAnsiTheme="minorHAnsi" w:cstheme="minorHAnsi"/>
          <w:b/>
          <w:bCs w:val="0"/>
          <w:color w:val="auto"/>
          <w:lang w:val="en-US"/>
        </w:rPr>
        <w:t xml:space="preserve"> </w:t>
      </w:r>
      <w:proofErr w:type="spellStart"/>
      <w:r w:rsidR="006B60A5" w:rsidRPr="00453806">
        <w:rPr>
          <w:rFonts w:asciiTheme="minorHAnsi" w:hAnsiTheme="minorHAnsi" w:cstheme="minorHAnsi"/>
          <w:b/>
          <w:bCs w:val="0"/>
          <w:color w:val="auto"/>
          <w:lang w:val="en-US"/>
        </w:rPr>
        <w:t>zamówienia</w:t>
      </w:r>
      <w:proofErr w:type="spellEnd"/>
      <w:r w:rsidR="006B60A5" w:rsidRPr="00453806">
        <w:rPr>
          <w:rFonts w:asciiTheme="minorHAnsi" w:hAnsiTheme="minorHAnsi" w:cstheme="minorHAnsi"/>
          <w:b/>
          <w:bCs w:val="0"/>
          <w:color w:val="auto"/>
          <w:lang w:val="en-US"/>
        </w:rPr>
        <w:t xml:space="preserve"> </w:t>
      </w:r>
      <w:proofErr w:type="spellStart"/>
      <w:r w:rsidR="006B60A5" w:rsidRPr="00453806">
        <w:rPr>
          <w:rFonts w:asciiTheme="minorHAnsi" w:hAnsiTheme="minorHAnsi" w:cstheme="minorHAnsi"/>
          <w:b/>
          <w:bCs w:val="0"/>
          <w:color w:val="auto"/>
          <w:lang w:val="en-US"/>
        </w:rPr>
        <w:t>mog</w:t>
      </w:r>
      <w:r w:rsidR="00F927B1" w:rsidRPr="00453806">
        <w:rPr>
          <w:rFonts w:asciiTheme="minorHAnsi" w:hAnsiTheme="minorHAnsi" w:cstheme="minorHAnsi"/>
          <w:b/>
          <w:bCs w:val="0"/>
          <w:color w:val="auto"/>
          <w:lang w:val="en-US"/>
        </w:rPr>
        <w:t>ą</w:t>
      </w:r>
      <w:proofErr w:type="spellEnd"/>
      <w:r w:rsidR="006B60A5" w:rsidRPr="00453806">
        <w:rPr>
          <w:rFonts w:asciiTheme="minorHAnsi" w:hAnsiTheme="minorHAnsi" w:cstheme="minorHAnsi"/>
          <w:b/>
          <w:bCs w:val="0"/>
          <w:color w:val="auto"/>
          <w:lang w:val="en-US"/>
        </w:rPr>
        <w:t xml:space="preserve"> </w:t>
      </w:r>
      <w:proofErr w:type="spellStart"/>
      <w:r w:rsidR="006B60A5" w:rsidRPr="00453806">
        <w:rPr>
          <w:rFonts w:asciiTheme="minorHAnsi" w:hAnsiTheme="minorHAnsi" w:cstheme="minorHAnsi"/>
          <w:b/>
          <w:bCs w:val="0"/>
          <w:color w:val="auto"/>
          <w:lang w:val="en-US"/>
        </w:rPr>
        <w:t>si</w:t>
      </w:r>
      <w:r w:rsidR="00F927B1" w:rsidRPr="00453806">
        <w:rPr>
          <w:rFonts w:asciiTheme="minorHAnsi" w:hAnsiTheme="minorHAnsi" w:cstheme="minorHAnsi"/>
          <w:b/>
          <w:bCs w:val="0"/>
          <w:color w:val="auto"/>
          <w:lang w:val="en-US"/>
        </w:rPr>
        <w:t>ę</w:t>
      </w:r>
      <w:proofErr w:type="spellEnd"/>
      <w:r w:rsidR="006B60A5" w:rsidRPr="00453806">
        <w:rPr>
          <w:rFonts w:asciiTheme="minorHAnsi" w:hAnsiTheme="minorHAnsi" w:cstheme="minorHAnsi"/>
          <w:b/>
          <w:bCs w:val="0"/>
          <w:color w:val="auto"/>
          <w:lang w:val="en-US"/>
        </w:rPr>
        <w:t xml:space="preserve"> </w:t>
      </w:r>
      <w:proofErr w:type="spellStart"/>
      <w:r w:rsidR="006B60A5" w:rsidRPr="00453806">
        <w:rPr>
          <w:rFonts w:asciiTheme="minorHAnsi" w:hAnsiTheme="minorHAnsi" w:cstheme="minorHAnsi"/>
          <w:b/>
          <w:bCs w:val="0"/>
          <w:color w:val="auto"/>
          <w:lang w:val="en-US"/>
        </w:rPr>
        <w:t>ubiegać</w:t>
      </w:r>
      <w:proofErr w:type="spellEnd"/>
      <w:r w:rsidR="006B60A5" w:rsidRPr="00453806">
        <w:rPr>
          <w:rFonts w:asciiTheme="minorHAnsi" w:hAnsiTheme="minorHAnsi" w:cstheme="minorHAnsi"/>
          <w:b/>
          <w:bCs w:val="0"/>
          <w:color w:val="auto"/>
          <w:lang w:val="en-US"/>
        </w:rPr>
        <w:t xml:space="preserve"> </w:t>
      </w:r>
      <w:proofErr w:type="spellStart"/>
      <w:r w:rsidR="006B60A5" w:rsidRPr="00453806">
        <w:rPr>
          <w:rFonts w:asciiTheme="minorHAnsi" w:hAnsiTheme="minorHAnsi" w:cstheme="minorHAnsi"/>
          <w:b/>
          <w:bCs w:val="0"/>
          <w:color w:val="auto"/>
          <w:lang w:val="en-US"/>
        </w:rPr>
        <w:t>Wykonawcy</w:t>
      </w:r>
      <w:proofErr w:type="spellEnd"/>
      <w:r w:rsidR="006B60A5" w:rsidRPr="00453806">
        <w:rPr>
          <w:rFonts w:asciiTheme="minorHAnsi" w:hAnsiTheme="minorHAnsi" w:cstheme="minorHAnsi"/>
          <w:b/>
          <w:bCs w:val="0"/>
          <w:color w:val="auto"/>
          <w:lang w:val="en-US"/>
        </w:rPr>
        <w:t xml:space="preserve">, </w:t>
      </w:r>
      <w:proofErr w:type="spellStart"/>
      <w:r w:rsidR="006B60A5" w:rsidRPr="00453806">
        <w:rPr>
          <w:rFonts w:asciiTheme="minorHAnsi" w:hAnsiTheme="minorHAnsi" w:cstheme="minorHAnsi"/>
          <w:b/>
          <w:bCs w:val="0"/>
          <w:color w:val="auto"/>
          <w:lang w:val="en-US"/>
        </w:rPr>
        <w:t>którzy</w:t>
      </w:r>
      <w:proofErr w:type="spellEnd"/>
      <w:r w:rsidR="006B60A5" w:rsidRPr="00453806">
        <w:rPr>
          <w:rFonts w:asciiTheme="minorHAnsi" w:hAnsiTheme="minorHAnsi" w:cstheme="minorHAnsi"/>
          <w:b/>
          <w:bCs w:val="0"/>
          <w:color w:val="auto"/>
          <w:lang w:val="en-US"/>
        </w:rPr>
        <w:t xml:space="preserve"> </w:t>
      </w:r>
      <w:proofErr w:type="spellStart"/>
      <w:r w:rsidR="006B60A5" w:rsidRPr="00453806">
        <w:rPr>
          <w:rFonts w:asciiTheme="minorHAnsi" w:hAnsiTheme="minorHAnsi" w:cstheme="minorHAnsi"/>
          <w:b/>
          <w:bCs w:val="0"/>
          <w:color w:val="auto"/>
          <w:lang w:val="en-US"/>
        </w:rPr>
        <w:t>spełniają</w:t>
      </w:r>
      <w:proofErr w:type="spellEnd"/>
      <w:r w:rsidR="006B60A5" w:rsidRPr="00453806">
        <w:rPr>
          <w:rFonts w:asciiTheme="minorHAnsi" w:hAnsiTheme="minorHAnsi" w:cstheme="minorHAnsi"/>
          <w:b/>
          <w:bCs w:val="0"/>
          <w:color w:val="auto"/>
          <w:lang w:val="en-US"/>
        </w:rPr>
        <w:t xml:space="preserve"> </w:t>
      </w:r>
      <w:proofErr w:type="spellStart"/>
      <w:r w:rsidR="006B60A5" w:rsidRPr="00453806">
        <w:rPr>
          <w:rFonts w:asciiTheme="minorHAnsi" w:hAnsiTheme="minorHAnsi" w:cstheme="minorHAnsi"/>
          <w:b/>
          <w:bCs w:val="0"/>
          <w:color w:val="auto"/>
          <w:lang w:val="en-US"/>
        </w:rPr>
        <w:t>następujące</w:t>
      </w:r>
      <w:proofErr w:type="spellEnd"/>
      <w:r w:rsidR="006B60A5" w:rsidRPr="00453806">
        <w:rPr>
          <w:rFonts w:asciiTheme="minorHAnsi" w:hAnsiTheme="minorHAnsi" w:cstheme="minorHAnsi"/>
          <w:b/>
          <w:bCs w:val="0"/>
          <w:color w:val="auto"/>
          <w:lang w:val="en-US"/>
        </w:rPr>
        <w:t xml:space="preserve"> </w:t>
      </w:r>
      <w:proofErr w:type="spellStart"/>
      <w:r w:rsidR="006B60A5" w:rsidRPr="00453806">
        <w:rPr>
          <w:rFonts w:asciiTheme="minorHAnsi" w:hAnsiTheme="minorHAnsi" w:cstheme="minorHAnsi"/>
          <w:b/>
          <w:bCs w:val="0"/>
          <w:color w:val="auto"/>
          <w:lang w:val="en-US"/>
        </w:rPr>
        <w:t>warunki</w:t>
      </w:r>
      <w:proofErr w:type="spellEnd"/>
      <w:r w:rsidR="006B60A5" w:rsidRPr="00453806">
        <w:rPr>
          <w:rFonts w:asciiTheme="minorHAnsi" w:hAnsiTheme="minorHAnsi" w:cstheme="minorHAnsi"/>
          <w:b/>
          <w:bCs w:val="0"/>
          <w:color w:val="auto"/>
          <w:lang w:val="en-US"/>
        </w:rPr>
        <w:t xml:space="preserve"> </w:t>
      </w:r>
      <w:proofErr w:type="spellStart"/>
      <w:r w:rsidR="006B60A5" w:rsidRPr="00453806">
        <w:rPr>
          <w:rFonts w:asciiTheme="minorHAnsi" w:hAnsiTheme="minorHAnsi" w:cstheme="minorHAnsi"/>
          <w:b/>
          <w:bCs w:val="0"/>
          <w:color w:val="auto"/>
          <w:lang w:val="en-US"/>
        </w:rPr>
        <w:t>dotyczące</w:t>
      </w:r>
      <w:proofErr w:type="spellEnd"/>
      <w:r w:rsidR="006B60A5" w:rsidRPr="00453806">
        <w:rPr>
          <w:rFonts w:asciiTheme="minorHAnsi" w:hAnsiTheme="minorHAnsi" w:cstheme="minorHAnsi"/>
          <w:b/>
          <w:bCs w:val="0"/>
          <w:color w:val="auto"/>
          <w:lang w:val="en-US"/>
        </w:rPr>
        <w:t>:</w:t>
      </w:r>
    </w:p>
    <w:p w14:paraId="402E17CE" w14:textId="77777777" w:rsidR="006B60A5" w:rsidRPr="00453806" w:rsidRDefault="006B60A5" w:rsidP="00E73709">
      <w:pPr>
        <w:numPr>
          <w:ilvl w:val="0"/>
          <w:numId w:val="16"/>
        </w:numPr>
        <w:suppressAutoHyphens w:val="0"/>
        <w:spacing w:line="240" w:lineRule="auto"/>
        <w:ind w:left="284" w:hanging="284"/>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zdolności</w:t>
      </w:r>
      <w:proofErr w:type="spellEnd"/>
      <w:r w:rsidRPr="00453806">
        <w:rPr>
          <w:rFonts w:asciiTheme="minorHAnsi" w:hAnsiTheme="minorHAnsi" w:cstheme="minorHAnsi"/>
          <w:color w:val="auto"/>
          <w:lang w:val="en-US"/>
        </w:rPr>
        <w:t xml:space="preserve"> do </w:t>
      </w:r>
      <w:proofErr w:type="spellStart"/>
      <w:r w:rsidRPr="00453806">
        <w:rPr>
          <w:rFonts w:asciiTheme="minorHAnsi" w:hAnsiTheme="minorHAnsi" w:cstheme="minorHAnsi"/>
          <w:color w:val="auto"/>
          <w:lang w:val="en-US"/>
        </w:rPr>
        <w:t>występowania</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obrocie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gospodarczym</w:t>
      </w:r>
      <w:proofErr w:type="spellEnd"/>
      <w:r w:rsidRPr="00453806">
        <w:rPr>
          <w:rFonts w:asciiTheme="minorHAnsi" w:hAnsiTheme="minorHAnsi" w:cstheme="minorHAnsi"/>
          <w:color w:val="auto"/>
          <w:lang w:val="en-US"/>
        </w:rPr>
        <w:t>:</w:t>
      </w:r>
    </w:p>
    <w:p w14:paraId="435413AD" w14:textId="77777777" w:rsidR="006B60A5" w:rsidRPr="00453806" w:rsidRDefault="006B60A5" w:rsidP="006B60A5">
      <w:pPr>
        <w:suppressAutoHyphens w:val="0"/>
        <w:spacing w:line="240" w:lineRule="auto"/>
        <w:ind w:left="284"/>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Zamawiający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stawia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warunku</w:t>
      </w:r>
      <w:proofErr w:type="spellEnd"/>
      <w:r w:rsidRPr="00453806">
        <w:rPr>
          <w:rFonts w:asciiTheme="minorHAnsi" w:hAnsiTheme="minorHAnsi" w:cstheme="minorHAnsi"/>
          <w:color w:val="auto"/>
          <w:lang w:val="en-US"/>
        </w:rPr>
        <w:t xml:space="preserve"> w ww. </w:t>
      </w:r>
      <w:proofErr w:type="spellStart"/>
      <w:r w:rsidRPr="00453806">
        <w:rPr>
          <w:rFonts w:asciiTheme="minorHAnsi" w:hAnsiTheme="minorHAnsi" w:cstheme="minorHAnsi"/>
          <w:color w:val="auto"/>
          <w:lang w:val="en-US"/>
        </w:rPr>
        <w:t>zakresie</w:t>
      </w:r>
      <w:proofErr w:type="spellEnd"/>
      <w:r w:rsidRPr="00453806">
        <w:rPr>
          <w:rFonts w:asciiTheme="minorHAnsi" w:hAnsiTheme="minorHAnsi" w:cstheme="minorHAnsi"/>
          <w:color w:val="auto"/>
          <w:lang w:val="en-US"/>
        </w:rPr>
        <w:t>.</w:t>
      </w:r>
    </w:p>
    <w:p w14:paraId="0B83A586" w14:textId="41B73941" w:rsidR="006B60A5" w:rsidRPr="00453806" w:rsidRDefault="006B60A5" w:rsidP="00E73709">
      <w:pPr>
        <w:numPr>
          <w:ilvl w:val="0"/>
          <w:numId w:val="16"/>
        </w:numPr>
        <w:suppressAutoHyphens w:val="0"/>
        <w:spacing w:line="240" w:lineRule="auto"/>
        <w:ind w:left="284" w:hanging="284"/>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uprawnień</w:t>
      </w:r>
      <w:proofErr w:type="spellEnd"/>
      <w:r w:rsidRPr="00453806">
        <w:rPr>
          <w:rFonts w:asciiTheme="minorHAnsi" w:hAnsiTheme="minorHAnsi" w:cstheme="minorHAnsi"/>
          <w:color w:val="auto"/>
          <w:lang w:val="en-US"/>
        </w:rPr>
        <w:t xml:space="preserve"> do </w:t>
      </w:r>
      <w:proofErr w:type="spellStart"/>
      <w:r w:rsidRPr="00453806">
        <w:rPr>
          <w:rFonts w:asciiTheme="minorHAnsi" w:hAnsiTheme="minorHAnsi" w:cstheme="minorHAnsi"/>
          <w:color w:val="auto"/>
          <w:lang w:val="en-US"/>
        </w:rPr>
        <w:t>prowadzenia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określonej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działalności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gospodarczej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lub</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zawodowej</w:t>
      </w:r>
      <w:proofErr w:type="spellEnd"/>
      <w:r w:rsidRPr="00453806">
        <w:rPr>
          <w:rFonts w:asciiTheme="minorHAnsi" w:hAnsiTheme="minorHAnsi" w:cstheme="minorHAnsi"/>
          <w:color w:val="auto"/>
          <w:lang w:val="en-US"/>
        </w:rPr>
        <w:t xml:space="preserve">, o </w:t>
      </w:r>
      <w:proofErr w:type="spellStart"/>
      <w:r w:rsidRPr="00453806">
        <w:rPr>
          <w:rFonts w:asciiTheme="minorHAnsi" w:hAnsiTheme="minorHAnsi" w:cstheme="minorHAnsi"/>
          <w:color w:val="auto"/>
          <w:lang w:val="en-US"/>
        </w:rPr>
        <w:t>ile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wynika</w:t>
      </w:r>
      <w:proofErr w:type="spellEnd"/>
      <w:r w:rsidRPr="00453806">
        <w:rPr>
          <w:rFonts w:asciiTheme="minorHAnsi" w:hAnsiTheme="minorHAnsi" w:cstheme="minorHAnsi"/>
          <w:color w:val="auto"/>
          <w:lang w:val="en-US"/>
        </w:rPr>
        <w:t xml:space="preserve"> to z</w:t>
      </w:r>
      <w:r w:rsidR="00F927B1" w:rsidRPr="00453806">
        <w:rPr>
          <w:rFonts w:asciiTheme="minorHAnsi" w:hAnsiTheme="minorHAnsi" w:cstheme="minorHAnsi"/>
          <w:color w:val="auto"/>
          <w:lang w:val="en-US"/>
        </w:rPr>
        <w:t> </w:t>
      </w:r>
      <w:proofErr w:type="spellStart"/>
      <w:r w:rsidRPr="00453806">
        <w:rPr>
          <w:rFonts w:asciiTheme="minorHAnsi" w:hAnsiTheme="minorHAnsi" w:cstheme="minorHAnsi"/>
          <w:color w:val="auto"/>
          <w:lang w:val="en-US"/>
        </w:rPr>
        <w:t>odrębnych</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przepisów</w:t>
      </w:r>
      <w:proofErr w:type="spellEnd"/>
      <w:r w:rsidRPr="00453806">
        <w:rPr>
          <w:rFonts w:asciiTheme="minorHAnsi" w:hAnsiTheme="minorHAnsi" w:cstheme="minorHAnsi"/>
          <w:color w:val="auto"/>
          <w:lang w:val="en-US"/>
        </w:rPr>
        <w:t>:</w:t>
      </w:r>
    </w:p>
    <w:p w14:paraId="74AE839D" w14:textId="0F9DC4BD" w:rsidR="00147D6B" w:rsidRPr="00453806" w:rsidRDefault="00147D6B" w:rsidP="00147D6B">
      <w:pPr>
        <w:suppressAutoHyphens w:val="0"/>
        <w:spacing w:line="240" w:lineRule="auto"/>
        <w:jc w:val="both"/>
        <w:rPr>
          <w:rFonts w:asciiTheme="minorHAnsi" w:hAnsiTheme="minorHAnsi" w:cstheme="minorHAnsi"/>
          <w:color w:val="auto"/>
          <w:lang w:val="en-US"/>
        </w:rPr>
      </w:pPr>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Zamawiający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stawia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warunku</w:t>
      </w:r>
      <w:proofErr w:type="spellEnd"/>
      <w:r w:rsidRPr="00453806">
        <w:rPr>
          <w:rFonts w:asciiTheme="minorHAnsi" w:hAnsiTheme="minorHAnsi" w:cstheme="minorHAnsi"/>
          <w:color w:val="auto"/>
          <w:lang w:val="en-US"/>
        </w:rPr>
        <w:t xml:space="preserve"> w ww. </w:t>
      </w:r>
      <w:proofErr w:type="spellStart"/>
      <w:r w:rsidRPr="00453806">
        <w:rPr>
          <w:rFonts w:asciiTheme="minorHAnsi" w:hAnsiTheme="minorHAnsi" w:cstheme="minorHAnsi"/>
          <w:color w:val="auto"/>
          <w:lang w:val="en-US"/>
        </w:rPr>
        <w:t>zakresie</w:t>
      </w:r>
      <w:proofErr w:type="spellEnd"/>
      <w:r w:rsidRPr="00453806">
        <w:rPr>
          <w:rFonts w:asciiTheme="minorHAnsi" w:hAnsiTheme="minorHAnsi" w:cstheme="minorHAnsi"/>
          <w:color w:val="auto"/>
          <w:lang w:val="en-US"/>
        </w:rPr>
        <w:t>.</w:t>
      </w:r>
    </w:p>
    <w:p w14:paraId="5D6DED56" w14:textId="77777777" w:rsidR="006B60A5" w:rsidRPr="00453806" w:rsidRDefault="006B60A5" w:rsidP="00E73709">
      <w:pPr>
        <w:numPr>
          <w:ilvl w:val="0"/>
          <w:numId w:val="16"/>
        </w:numPr>
        <w:suppressAutoHyphens w:val="0"/>
        <w:spacing w:line="240" w:lineRule="auto"/>
        <w:ind w:left="284" w:hanging="284"/>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sytuacji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ekonomicznej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lub</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finansowej</w:t>
      </w:r>
      <w:proofErr w:type="spellEnd"/>
      <w:r w:rsidRPr="00453806">
        <w:rPr>
          <w:rFonts w:asciiTheme="minorHAnsi" w:hAnsiTheme="minorHAnsi" w:cstheme="minorHAnsi"/>
          <w:color w:val="auto"/>
          <w:lang w:val="en-US"/>
        </w:rPr>
        <w:t>:</w:t>
      </w:r>
    </w:p>
    <w:p w14:paraId="5D36F001" w14:textId="77777777" w:rsidR="006B60A5" w:rsidRPr="00453806" w:rsidRDefault="006B60A5" w:rsidP="006B60A5">
      <w:pPr>
        <w:suppressAutoHyphens w:val="0"/>
        <w:spacing w:line="240" w:lineRule="auto"/>
        <w:ind w:left="284"/>
        <w:jc w:val="both"/>
        <w:rPr>
          <w:rFonts w:asciiTheme="minorHAnsi" w:hAnsiTheme="minorHAnsi" w:cstheme="minorHAnsi"/>
          <w:color w:val="auto"/>
          <w:lang w:val="en-US"/>
        </w:rPr>
      </w:pPr>
      <w:bookmarkStart w:id="1" w:name="_Hlk69192505"/>
      <w:proofErr w:type="spellStart"/>
      <w:r w:rsidRPr="00453806">
        <w:rPr>
          <w:rFonts w:asciiTheme="minorHAnsi" w:hAnsiTheme="minorHAnsi" w:cstheme="minorHAnsi"/>
          <w:color w:val="auto"/>
          <w:lang w:val="en-US"/>
        </w:rPr>
        <w:t>Zamawiający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stawia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warunku</w:t>
      </w:r>
      <w:proofErr w:type="spellEnd"/>
      <w:r w:rsidRPr="00453806">
        <w:rPr>
          <w:rFonts w:asciiTheme="minorHAnsi" w:hAnsiTheme="minorHAnsi" w:cstheme="minorHAnsi"/>
          <w:color w:val="auto"/>
          <w:lang w:val="en-US"/>
        </w:rPr>
        <w:t xml:space="preserve"> w ww. </w:t>
      </w:r>
      <w:proofErr w:type="spellStart"/>
      <w:r w:rsidRPr="00453806">
        <w:rPr>
          <w:rFonts w:asciiTheme="minorHAnsi" w:hAnsiTheme="minorHAnsi" w:cstheme="minorHAnsi"/>
          <w:color w:val="auto"/>
          <w:lang w:val="en-US"/>
        </w:rPr>
        <w:t>zakresie</w:t>
      </w:r>
      <w:proofErr w:type="spellEnd"/>
      <w:r w:rsidRPr="00453806">
        <w:rPr>
          <w:rFonts w:asciiTheme="minorHAnsi" w:hAnsiTheme="minorHAnsi" w:cstheme="minorHAnsi"/>
          <w:color w:val="auto"/>
          <w:lang w:val="en-US"/>
        </w:rPr>
        <w:t>.</w:t>
      </w:r>
    </w:p>
    <w:bookmarkEnd w:id="1"/>
    <w:p w14:paraId="1FA2488E" w14:textId="77777777" w:rsidR="006B60A5" w:rsidRPr="00453806" w:rsidRDefault="006B60A5" w:rsidP="00E73709">
      <w:pPr>
        <w:numPr>
          <w:ilvl w:val="0"/>
          <w:numId w:val="16"/>
        </w:numPr>
        <w:suppressAutoHyphens w:val="0"/>
        <w:spacing w:line="240" w:lineRule="auto"/>
        <w:ind w:left="284" w:hanging="284"/>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zdolności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technicznej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lub</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zawodowej</w:t>
      </w:r>
      <w:proofErr w:type="spellEnd"/>
      <w:r w:rsidRPr="00453806">
        <w:rPr>
          <w:rFonts w:asciiTheme="minorHAnsi" w:hAnsiTheme="minorHAnsi" w:cstheme="minorHAnsi"/>
          <w:color w:val="auto"/>
          <w:lang w:val="en-US"/>
        </w:rPr>
        <w:t>:</w:t>
      </w:r>
    </w:p>
    <w:p w14:paraId="3DC3BA3F" w14:textId="4AA62470" w:rsidR="006B60A5" w:rsidRPr="00453806" w:rsidRDefault="006B60A5" w:rsidP="00F927B1">
      <w:pPr>
        <w:suppressAutoHyphens w:val="0"/>
        <w:spacing w:line="240" w:lineRule="auto"/>
        <w:ind w:firstLine="284"/>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Zamawiający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stawia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warunku</w:t>
      </w:r>
      <w:proofErr w:type="spellEnd"/>
      <w:r w:rsidRPr="00453806">
        <w:rPr>
          <w:rFonts w:asciiTheme="minorHAnsi" w:hAnsiTheme="minorHAnsi" w:cstheme="minorHAnsi"/>
          <w:color w:val="auto"/>
          <w:lang w:val="en-US"/>
        </w:rPr>
        <w:t xml:space="preserve"> w ww. </w:t>
      </w:r>
      <w:proofErr w:type="spellStart"/>
      <w:r w:rsidRPr="00453806">
        <w:rPr>
          <w:rFonts w:asciiTheme="minorHAnsi" w:hAnsiTheme="minorHAnsi" w:cstheme="minorHAnsi"/>
          <w:color w:val="auto"/>
          <w:lang w:val="en-US"/>
        </w:rPr>
        <w:t>zakresie</w:t>
      </w:r>
      <w:proofErr w:type="spellEnd"/>
      <w:r w:rsidRPr="00453806">
        <w:rPr>
          <w:rFonts w:asciiTheme="minorHAnsi" w:hAnsiTheme="minorHAnsi" w:cstheme="minorHAnsi"/>
          <w:color w:val="auto"/>
          <w:lang w:val="en-US"/>
        </w:rPr>
        <w:t>.</w:t>
      </w:r>
    </w:p>
    <w:p w14:paraId="18CCE592" w14:textId="77777777" w:rsidR="006B60A5" w:rsidRPr="00453806" w:rsidRDefault="006B60A5" w:rsidP="006B60A5">
      <w:pPr>
        <w:tabs>
          <w:tab w:val="left" w:pos="720"/>
        </w:tabs>
        <w:autoSpaceDE w:val="0"/>
        <w:spacing w:line="240" w:lineRule="auto"/>
        <w:ind w:left="708"/>
        <w:jc w:val="both"/>
        <w:rPr>
          <w:rFonts w:asciiTheme="minorHAnsi" w:hAnsiTheme="minorHAnsi" w:cstheme="minorHAnsi"/>
          <w:color w:val="auto"/>
        </w:rPr>
      </w:pPr>
      <w:r w:rsidRPr="00453806">
        <w:rPr>
          <w:rFonts w:asciiTheme="minorHAnsi" w:hAnsiTheme="minorHAnsi" w:cstheme="minorHAnsi"/>
          <w:color w:val="auto"/>
        </w:rPr>
        <w:t xml:space="preserve"> </w:t>
      </w:r>
    </w:p>
    <w:p w14:paraId="078FCDFC" w14:textId="77777777" w:rsidR="006B60A5" w:rsidRPr="00453806" w:rsidRDefault="006B60A5" w:rsidP="00774A93">
      <w:pPr>
        <w:suppressAutoHyphens w:val="0"/>
        <w:spacing w:line="100" w:lineRule="atLeast"/>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 xml:space="preserve">W </w:t>
      </w:r>
      <w:proofErr w:type="spellStart"/>
      <w:r w:rsidRPr="00453806">
        <w:rPr>
          <w:rFonts w:asciiTheme="minorHAnsi" w:hAnsiTheme="minorHAnsi" w:cstheme="minorHAnsi"/>
          <w:b/>
          <w:bCs w:val="0"/>
          <w:color w:val="auto"/>
          <w:lang w:val="en-US"/>
        </w:rPr>
        <w:t>zakresie</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nieuregolowanym</w:t>
      </w:r>
      <w:proofErr w:type="spellEnd"/>
      <w:r w:rsidRPr="00453806">
        <w:rPr>
          <w:rFonts w:asciiTheme="minorHAnsi" w:hAnsiTheme="minorHAnsi" w:cstheme="minorHAnsi"/>
          <w:b/>
          <w:bCs w:val="0"/>
          <w:color w:val="auto"/>
          <w:lang w:val="en-US"/>
        </w:rPr>
        <w:t xml:space="preserve"> w </w:t>
      </w:r>
      <w:proofErr w:type="spellStart"/>
      <w:r w:rsidRPr="00453806">
        <w:rPr>
          <w:rFonts w:asciiTheme="minorHAnsi" w:hAnsiTheme="minorHAnsi" w:cstheme="minorHAnsi"/>
          <w:b/>
          <w:bCs w:val="0"/>
          <w:color w:val="auto"/>
          <w:lang w:val="en-US"/>
        </w:rPr>
        <w:t>niniejszym</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rozdziale</w:t>
      </w:r>
      <w:proofErr w:type="spellEnd"/>
      <w:r w:rsidRPr="00453806">
        <w:rPr>
          <w:rFonts w:asciiTheme="minorHAnsi" w:hAnsiTheme="minorHAnsi" w:cstheme="minorHAnsi"/>
          <w:b/>
          <w:bCs w:val="0"/>
          <w:color w:val="auto"/>
          <w:lang w:val="en-US"/>
        </w:rPr>
        <w:t xml:space="preserve"> i SWZ, </w:t>
      </w:r>
      <w:proofErr w:type="spellStart"/>
      <w:r w:rsidRPr="00453806">
        <w:rPr>
          <w:rFonts w:asciiTheme="minorHAnsi" w:hAnsiTheme="minorHAnsi" w:cstheme="minorHAnsi"/>
          <w:b/>
          <w:bCs w:val="0"/>
          <w:color w:val="auto"/>
          <w:lang w:val="en-US"/>
        </w:rPr>
        <w:t>zastosowanie</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mają</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przepisy</w:t>
      </w:r>
      <w:proofErr w:type="spellEnd"/>
      <w:r w:rsidRPr="00453806">
        <w:rPr>
          <w:rFonts w:asciiTheme="minorHAnsi" w:hAnsiTheme="minorHAnsi" w:cstheme="minorHAnsi"/>
          <w:b/>
          <w:bCs w:val="0"/>
          <w:color w:val="auto"/>
          <w:lang w:val="en-US"/>
        </w:rPr>
        <w:t>:</w:t>
      </w:r>
    </w:p>
    <w:p w14:paraId="32DDFC03" w14:textId="3CB87B2A" w:rsidR="006B60A5" w:rsidRDefault="006B60A5" w:rsidP="00774A93">
      <w:pPr>
        <w:suppressAutoHyphens w:val="0"/>
        <w:spacing w:line="100" w:lineRule="atLeast"/>
        <w:jc w:val="both"/>
        <w:rPr>
          <w:rFonts w:asciiTheme="minorHAnsi" w:hAnsiTheme="minorHAnsi" w:cstheme="minorHAnsi"/>
          <w:b/>
          <w:bCs w:val="0"/>
          <w:color w:val="auto"/>
          <w:lang w:val="en-US"/>
        </w:rPr>
      </w:pPr>
      <w:proofErr w:type="spellStart"/>
      <w:r w:rsidRPr="00453806">
        <w:rPr>
          <w:rFonts w:asciiTheme="minorHAnsi" w:hAnsiTheme="minorHAnsi" w:cstheme="minorHAnsi"/>
          <w:b/>
          <w:bCs w:val="0"/>
          <w:color w:val="auto"/>
          <w:lang w:val="en-US"/>
        </w:rPr>
        <w:t>rozporządzenie</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Ministra</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Rozwoju</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Pracy</w:t>
      </w:r>
      <w:proofErr w:type="spellEnd"/>
      <w:r w:rsidRPr="00453806">
        <w:rPr>
          <w:rFonts w:asciiTheme="minorHAnsi" w:hAnsiTheme="minorHAnsi" w:cstheme="minorHAnsi"/>
          <w:b/>
          <w:bCs w:val="0"/>
          <w:color w:val="auto"/>
          <w:lang w:val="en-US"/>
        </w:rPr>
        <w:t xml:space="preserve"> i </w:t>
      </w:r>
      <w:proofErr w:type="spellStart"/>
      <w:r w:rsidRPr="00453806">
        <w:rPr>
          <w:rFonts w:asciiTheme="minorHAnsi" w:hAnsiTheme="minorHAnsi" w:cstheme="minorHAnsi"/>
          <w:b/>
          <w:bCs w:val="0"/>
          <w:color w:val="auto"/>
          <w:lang w:val="en-US"/>
        </w:rPr>
        <w:t>Technologii</w:t>
      </w:r>
      <w:proofErr w:type="spellEnd"/>
      <w:r w:rsidRPr="00453806">
        <w:rPr>
          <w:rFonts w:asciiTheme="minorHAnsi" w:hAnsiTheme="minorHAnsi" w:cstheme="minorHAnsi"/>
          <w:b/>
          <w:bCs w:val="0"/>
          <w:color w:val="auto"/>
          <w:lang w:val="en-US"/>
        </w:rPr>
        <w:t xml:space="preserve"> z </w:t>
      </w:r>
      <w:proofErr w:type="spellStart"/>
      <w:r w:rsidRPr="00453806">
        <w:rPr>
          <w:rFonts w:asciiTheme="minorHAnsi" w:hAnsiTheme="minorHAnsi" w:cstheme="minorHAnsi"/>
          <w:b/>
          <w:bCs w:val="0"/>
          <w:color w:val="auto"/>
          <w:lang w:val="en-US"/>
        </w:rPr>
        <w:t>dnia</w:t>
      </w:r>
      <w:proofErr w:type="spellEnd"/>
      <w:r w:rsidRPr="00453806">
        <w:rPr>
          <w:rFonts w:asciiTheme="minorHAnsi" w:hAnsiTheme="minorHAnsi" w:cstheme="minorHAnsi"/>
          <w:b/>
          <w:bCs w:val="0"/>
          <w:color w:val="auto"/>
          <w:lang w:val="en-US"/>
        </w:rPr>
        <w:t xml:space="preserve"> 23 </w:t>
      </w:r>
      <w:proofErr w:type="spellStart"/>
      <w:r w:rsidRPr="00453806">
        <w:rPr>
          <w:rFonts w:asciiTheme="minorHAnsi" w:hAnsiTheme="minorHAnsi" w:cstheme="minorHAnsi"/>
          <w:b/>
          <w:bCs w:val="0"/>
          <w:color w:val="auto"/>
          <w:lang w:val="en-US"/>
        </w:rPr>
        <w:t>grudnia</w:t>
      </w:r>
      <w:proofErr w:type="spellEnd"/>
      <w:r w:rsidRPr="00453806">
        <w:rPr>
          <w:rFonts w:asciiTheme="minorHAnsi" w:hAnsiTheme="minorHAnsi" w:cstheme="minorHAnsi"/>
          <w:b/>
          <w:bCs w:val="0"/>
          <w:color w:val="auto"/>
          <w:lang w:val="en-US"/>
        </w:rPr>
        <w:t xml:space="preserve"> 2020 r. w </w:t>
      </w:r>
      <w:proofErr w:type="spellStart"/>
      <w:r w:rsidRPr="00453806">
        <w:rPr>
          <w:rFonts w:asciiTheme="minorHAnsi" w:hAnsiTheme="minorHAnsi" w:cstheme="minorHAnsi"/>
          <w:b/>
          <w:bCs w:val="0"/>
          <w:color w:val="auto"/>
          <w:lang w:val="en-US"/>
        </w:rPr>
        <w:t>sprawie</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podmiotowych</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środków</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dowodowych</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oraz</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innych</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dokumentów</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lub</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oświadczeń</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jakich</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może</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żądać</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zamawiający</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od</w:t>
      </w:r>
      <w:proofErr w:type="spellEnd"/>
      <w:r w:rsidRPr="00453806">
        <w:rPr>
          <w:rFonts w:asciiTheme="minorHAnsi" w:hAnsiTheme="minorHAnsi" w:cstheme="minorHAnsi"/>
          <w:b/>
          <w:bCs w:val="0"/>
          <w:color w:val="auto"/>
          <w:lang w:val="en-US"/>
        </w:rPr>
        <w:t xml:space="preserve"> </w:t>
      </w:r>
      <w:proofErr w:type="spellStart"/>
      <w:r w:rsidRPr="00453806">
        <w:rPr>
          <w:rFonts w:asciiTheme="minorHAnsi" w:hAnsiTheme="minorHAnsi" w:cstheme="minorHAnsi"/>
          <w:b/>
          <w:bCs w:val="0"/>
          <w:color w:val="auto"/>
          <w:lang w:val="en-US"/>
        </w:rPr>
        <w:t>wykonawcy</w:t>
      </w:r>
      <w:bookmarkStart w:id="2" w:name="_Hlk104889644"/>
      <w:proofErr w:type="spellEnd"/>
      <w:r w:rsidR="000A2183" w:rsidRPr="00453806">
        <w:rPr>
          <w:rFonts w:asciiTheme="minorHAnsi" w:hAnsiTheme="minorHAnsi" w:cstheme="minorHAnsi"/>
          <w:b/>
          <w:bCs w:val="0"/>
          <w:color w:val="auto"/>
          <w:lang w:val="en-US"/>
        </w:rPr>
        <w:t>.</w:t>
      </w:r>
    </w:p>
    <w:p w14:paraId="539856C1" w14:textId="77777777" w:rsidR="008F3D64" w:rsidRPr="00453806" w:rsidRDefault="008F3D64" w:rsidP="00774A93">
      <w:pPr>
        <w:suppressAutoHyphens w:val="0"/>
        <w:spacing w:line="100" w:lineRule="atLeast"/>
        <w:jc w:val="both"/>
        <w:rPr>
          <w:rFonts w:asciiTheme="minorHAnsi" w:hAnsiTheme="minorHAnsi" w:cstheme="minorHAnsi"/>
          <w:b/>
          <w:bCs w:val="0"/>
          <w:color w:val="auto"/>
          <w:lang w:val="en-US"/>
        </w:rPr>
      </w:pPr>
    </w:p>
    <w:p w14:paraId="092A47BC" w14:textId="77777777" w:rsidR="005E796B" w:rsidRPr="00453806" w:rsidRDefault="005E796B" w:rsidP="00E73709">
      <w:pPr>
        <w:pStyle w:val="Akapitzlist"/>
        <w:numPr>
          <w:ilvl w:val="0"/>
          <w:numId w:val="33"/>
        </w:numPr>
        <w:suppressAutoHyphens w:val="0"/>
        <w:autoSpaceDE w:val="0"/>
        <w:autoSpaceDN w:val="0"/>
        <w:adjustRightInd w:val="0"/>
        <w:spacing w:line="240" w:lineRule="auto"/>
        <w:contextualSpacing/>
        <w:jc w:val="both"/>
        <w:rPr>
          <w:rFonts w:ascii="Calibri" w:hAnsi="Calibri"/>
          <w:b/>
          <w:bCs w:val="0"/>
          <w:color w:val="auto"/>
        </w:rPr>
      </w:pPr>
      <w:r w:rsidRPr="00453806">
        <w:rPr>
          <w:rFonts w:ascii="Calibri" w:hAnsi="Calibri"/>
          <w:b/>
          <w:color w:val="auto"/>
        </w:rPr>
        <w:t>Potencjał podmiotu udostępniającego zasoby:</w:t>
      </w:r>
    </w:p>
    <w:p w14:paraId="360E9FD6" w14:textId="3E0D51AC" w:rsidR="005E796B" w:rsidRPr="00453806" w:rsidRDefault="005E796B" w:rsidP="00E73709">
      <w:pPr>
        <w:pStyle w:val="Akapitzlist"/>
        <w:numPr>
          <w:ilvl w:val="0"/>
          <w:numId w:val="30"/>
        </w:numPr>
        <w:suppressAutoHyphens w:val="0"/>
        <w:autoSpaceDE w:val="0"/>
        <w:autoSpaceDN w:val="0"/>
        <w:adjustRightInd w:val="0"/>
        <w:spacing w:line="240" w:lineRule="auto"/>
        <w:ind w:right="49"/>
        <w:contextualSpacing/>
        <w:jc w:val="both"/>
        <w:rPr>
          <w:rFonts w:ascii="Calibri" w:hAnsi="Calibri"/>
          <w:color w:val="auto"/>
        </w:rPr>
      </w:pPr>
      <w:r w:rsidRPr="00453806">
        <w:rPr>
          <w:rFonts w:ascii="Calibri" w:hAnsi="Calibri"/>
          <w:color w:val="auto"/>
        </w:rPr>
        <w:t xml:space="preserve">Wykonawca może w celu potwierdzenia spełniania warunków udziału w postępowaniu </w:t>
      </w:r>
      <w:r w:rsidR="00D03890">
        <w:rPr>
          <w:rFonts w:ascii="Calibri" w:hAnsi="Calibri"/>
          <w:color w:val="auto"/>
        </w:rPr>
        <w:t xml:space="preserve">                                  </w:t>
      </w:r>
      <w:r w:rsidRPr="00453806">
        <w:rPr>
          <w:rFonts w:ascii="Calibri" w:hAnsi="Calibri"/>
          <w:color w:val="auto"/>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6A16927B" w14:textId="77777777" w:rsidR="005E796B" w:rsidRPr="00453806" w:rsidRDefault="005E796B" w:rsidP="00E73709">
      <w:pPr>
        <w:numPr>
          <w:ilvl w:val="0"/>
          <w:numId w:val="30"/>
        </w:numPr>
        <w:suppressAutoHyphens w:val="0"/>
        <w:autoSpaceDE w:val="0"/>
        <w:autoSpaceDN w:val="0"/>
        <w:adjustRightInd w:val="0"/>
        <w:spacing w:line="240" w:lineRule="auto"/>
        <w:ind w:right="52"/>
        <w:jc w:val="both"/>
        <w:rPr>
          <w:rFonts w:ascii="Calibri" w:hAnsi="Calibri"/>
          <w:color w:val="auto"/>
        </w:rPr>
      </w:pPr>
      <w:r w:rsidRPr="00453806">
        <w:rPr>
          <w:rFonts w:ascii="Calibri" w:hAnsi="Calibri"/>
          <w:color w:val="auto"/>
        </w:rPr>
        <w:t xml:space="preserve">Wykonawca, który polega na zdolnościach lub sytuacji podmiotów udostępniających zasoby, </w:t>
      </w:r>
      <w:r w:rsidRPr="008F3D64">
        <w:rPr>
          <w:rFonts w:ascii="Calibri" w:hAnsi="Calibri"/>
          <w:bCs w:val="0"/>
          <w:color w:val="auto"/>
        </w:rPr>
        <w:t>składa wraz z ofertą</w:t>
      </w:r>
      <w:r w:rsidRPr="00453806">
        <w:rPr>
          <w:rFonts w:ascii="Calibri" w:hAnsi="Calibri"/>
          <w:color w:val="auto"/>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EFE6C4B" w14:textId="77777777" w:rsidR="005E796B" w:rsidRPr="00453806" w:rsidRDefault="005E796B" w:rsidP="00E73709">
      <w:pPr>
        <w:numPr>
          <w:ilvl w:val="0"/>
          <w:numId w:val="30"/>
        </w:numPr>
        <w:suppressAutoHyphens w:val="0"/>
        <w:autoSpaceDE w:val="0"/>
        <w:autoSpaceDN w:val="0"/>
        <w:adjustRightInd w:val="0"/>
        <w:spacing w:line="240" w:lineRule="auto"/>
        <w:ind w:right="52"/>
        <w:jc w:val="both"/>
        <w:rPr>
          <w:rFonts w:ascii="Calibri" w:hAnsi="Calibri"/>
          <w:color w:val="auto"/>
        </w:rPr>
      </w:pPr>
      <w:r w:rsidRPr="00453806">
        <w:rPr>
          <w:rFonts w:ascii="Calibri" w:hAnsi="Calibri"/>
          <w:color w:val="auto"/>
        </w:rPr>
        <w:t>Zobowiązanie podmiotu udostępniającego zasoby, o którym mowa w pkt. 2) potwierdza, że stosunek  łączący wykonawcę z podmiotami udostępniającymi zasoby gwarantuje rzeczywisty dostęp do tych zasobów oraz określa, w szczególności:</w:t>
      </w:r>
    </w:p>
    <w:p w14:paraId="018D83DE" w14:textId="77777777" w:rsidR="005E796B" w:rsidRPr="00453806" w:rsidRDefault="005E796B" w:rsidP="00E73709">
      <w:pPr>
        <w:pStyle w:val="Akapitzlist"/>
        <w:numPr>
          <w:ilvl w:val="0"/>
          <w:numId w:val="31"/>
        </w:numPr>
        <w:suppressAutoHyphens w:val="0"/>
        <w:autoSpaceDE w:val="0"/>
        <w:autoSpaceDN w:val="0"/>
        <w:adjustRightInd w:val="0"/>
        <w:spacing w:line="240" w:lineRule="auto"/>
        <w:ind w:left="1070" w:right="52"/>
        <w:contextualSpacing/>
        <w:jc w:val="both"/>
        <w:rPr>
          <w:rFonts w:ascii="Calibri" w:hAnsi="Calibri"/>
          <w:color w:val="auto"/>
        </w:rPr>
      </w:pPr>
      <w:r w:rsidRPr="00453806">
        <w:rPr>
          <w:rFonts w:ascii="Calibri" w:hAnsi="Calibri"/>
          <w:color w:val="auto"/>
        </w:rPr>
        <w:t>zakres dostępnych wykonawcy zasobów podmiotu udostępniającego zasoby;</w:t>
      </w:r>
    </w:p>
    <w:p w14:paraId="2D0890A0" w14:textId="77777777" w:rsidR="005E796B" w:rsidRPr="00453806" w:rsidRDefault="005E796B" w:rsidP="00E73709">
      <w:pPr>
        <w:pStyle w:val="Akapitzlist"/>
        <w:numPr>
          <w:ilvl w:val="0"/>
          <w:numId w:val="31"/>
        </w:numPr>
        <w:suppressAutoHyphens w:val="0"/>
        <w:autoSpaceDE w:val="0"/>
        <w:autoSpaceDN w:val="0"/>
        <w:adjustRightInd w:val="0"/>
        <w:spacing w:line="240" w:lineRule="auto"/>
        <w:ind w:left="1070" w:right="52"/>
        <w:contextualSpacing/>
        <w:jc w:val="both"/>
        <w:rPr>
          <w:rFonts w:ascii="Calibri" w:hAnsi="Calibri"/>
          <w:color w:val="auto"/>
        </w:rPr>
      </w:pPr>
      <w:r w:rsidRPr="00453806">
        <w:rPr>
          <w:rFonts w:ascii="Calibri" w:hAnsi="Calibri"/>
          <w:color w:val="auto"/>
        </w:rPr>
        <w:t>sposób i okres udostępnienia wykonawcy i wykorzystania przez niego zasobów podmiotu udostępniającego te zasoby przy wykonywaniu zamówienia.</w:t>
      </w:r>
    </w:p>
    <w:p w14:paraId="0997DE51" w14:textId="35DE5844" w:rsidR="005E796B" w:rsidRPr="00453806" w:rsidRDefault="005E796B" w:rsidP="004A47CB">
      <w:pPr>
        <w:pStyle w:val="Akapitzlist"/>
        <w:numPr>
          <w:ilvl w:val="0"/>
          <w:numId w:val="31"/>
        </w:numPr>
        <w:suppressAutoHyphens w:val="0"/>
        <w:autoSpaceDE w:val="0"/>
        <w:autoSpaceDN w:val="0"/>
        <w:adjustRightInd w:val="0"/>
        <w:spacing w:line="276" w:lineRule="auto"/>
        <w:ind w:left="993" w:right="52"/>
        <w:contextualSpacing/>
        <w:jc w:val="both"/>
        <w:rPr>
          <w:rFonts w:ascii="Calibri" w:hAnsi="Calibri"/>
          <w:color w:val="auto"/>
        </w:rPr>
      </w:pPr>
      <w:r w:rsidRPr="00453806">
        <w:rPr>
          <w:rFonts w:ascii="Calibri" w:hAnsi="Calibri"/>
          <w:color w:val="auto"/>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2388778" w14:textId="77777777" w:rsidR="005E796B" w:rsidRDefault="005E796B" w:rsidP="00E73709">
      <w:pPr>
        <w:pStyle w:val="Akapitzlist"/>
        <w:numPr>
          <w:ilvl w:val="0"/>
          <w:numId w:val="30"/>
        </w:numPr>
        <w:suppressAutoHyphens w:val="0"/>
        <w:autoSpaceDE w:val="0"/>
        <w:autoSpaceDN w:val="0"/>
        <w:adjustRightInd w:val="0"/>
        <w:spacing w:line="240" w:lineRule="auto"/>
        <w:ind w:right="52"/>
        <w:contextualSpacing/>
        <w:jc w:val="both"/>
        <w:rPr>
          <w:rFonts w:ascii="Calibri" w:hAnsi="Calibri"/>
          <w:color w:val="auto"/>
        </w:rPr>
      </w:pPr>
      <w:r w:rsidRPr="00453806">
        <w:rPr>
          <w:rFonts w:ascii="Calibri" w:hAnsi="Calibri"/>
          <w:color w:val="auto"/>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F3CEA40" w14:textId="77777777" w:rsidR="008F3D64" w:rsidRPr="00453806" w:rsidRDefault="008F3D64" w:rsidP="008F3D64">
      <w:pPr>
        <w:pStyle w:val="Akapitzlist"/>
        <w:suppressAutoHyphens w:val="0"/>
        <w:autoSpaceDE w:val="0"/>
        <w:autoSpaceDN w:val="0"/>
        <w:adjustRightInd w:val="0"/>
        <w:spacing w:line="240" w:lineRule="auto"/>
        <w:ind w:left="476" w:right="52"/>
        <w:contextualSpacing/>
        <w:jc w:val="both"/>
        <w:rPr>
          <w:rFonts w:ascii="Calibri" w:hAnsi="Calibri"/>
          <w:color w:val="auto"/>
        </w:rPr>
      </w:pPr>
    </w:p>
    <w:bookmarkEnd w:id="2"/>
    <w:p w14:paraId="4E1F11B2" w14:textId="77777777" w:rsidR="00500C41" w:rsidRPr="00453806" w:rsidRDefault="00500C41" w:rsidP="00500C41">
      <w:pPr>
        <w:pStyle w:val="Akapitzlist"/>
        <w:widowControl/>
        <w:numPr>
          <w:ilvl w:val="0"/>
          <w:numId w:val="34"/>
        </w:numPr>
        <w:tabs>
          <w:tab w:val="left" w:pos="360"/>
          <w:tab w:val="left" w:pos="426"/>
        </w:tabs>
        <w:spacing w:line="240" w:lineRule="auto"/>
        <w:contextualSpacing/>
        <w:jc w:val="both"/>
        <w:rPr>
          <w:rFonts w:ascii="Calibri" w:hAnsi="Calibri"/>
          <w:b/>
          <w:color w:val="auto"/>
        </w:rPr>
      </w:pPr>
      <w:r w:rsidRPr="00453806">
        <w:rPr>
          <w:rFonts w:ascii="Calibri" w:hAnsi="Calibri"/>
          <w:b/>
          <w:color w:val="auto"/>
        </w:rPr>
        <w:t>Informacja dla Wykonawców wspólnie ubiegających się o udzielenie zamówienia (m.in. występującymi jako spółki cywilne czy konsorcja):</w:t>
      </w:r>
    </w:p>
    <w:p w14:paraId="18F6C5B7" w14:textId="77777777" w:rsidR="00500C41" w:rsidRPr="00453806" w:rsidRDefault="00500C41" w:rsidP="00500C41">
      <w:pPr>
        <w:pStyle w:val="Akapitzlist"/>
        <w:widowControl/>
        <w:numPr>
          <w:ilvl w:val="0"/>
          <w:numId w:val="36"/>
        </w:numPr>
        <w:tabs>
          <w:tab w:val="left" w:pos="360"/>
          <w:tab w:val="left" w:pos="426"/>
        </w:tabs>
        <w:spacing w:line="240" w:lineRule="auto"/>
        <w:ind w:left="709"/>
        <w:contextualSpacing/>
        <w:jc w:val="both"/>
        <w:rPr>
          <w:rFonts w:ascii="Calibri" w:hAnsi="Calibri"/>
          <w:color w:val="auto"/>
        </w:rPr>
      </w:pPr>
      <w:r w:rsidRPr="00453806">
        <w:rPr>
          <w:rFonts w:ascii="Calibri" w:hAnsi="Calibri"/>
          <w:b/>
          <w:color w:val="auto"/>
        </w:rPr>
        <w:lastRenderedPageBreak/>
        <w:t>Wykonawcy mogą wspólnie ubiegać się o udzielenie zamówienia</w:t>
      </w:r>
      <w:r w:rsidRPr="00453806">
        <w:rPr>
          <w:rFonts w:ascii="Calibri" w:hAnsi="Calibri"/>
          <w:color w:val="auto"/>
        </w:rPr>
        <w:t>. W takim przypadku wykonawcy ustanawiają Pełnomocnika (Lidera) do reprezentowania ich w niniejszym postępowaniu albo reprezentowania ich w postępowaniu i zawarcia umowy w sprawie zamówienia publicznego. Wszelka korespondencja prowadzona będzie wyłącznie z Pełnomocnikiem (Liderem). Pełnomocnictwo powinno:</w:t>
      </w:r>
    </w:p>
    <w:p w14:paraId="4E0BAE1C" w14:textId="77777777" w:rsidR="00500C41" w:rsidRPr="00453806" w:rsidRDefault="00500C41" w:rsidP="00500C41">
      <w:pPr>
        <w:pStyle w:val="Akapitzlist"/>
        <w:widowControl/>
        <w:numPr>
          <w:ilvl w:val="0"/>
          <w:numId w:val="35"/>
        </w:numPr>
        <w:suppressAutoHyphens w:val="0"/>
        <w:spacing w:line="240" w:lineRule="auto"/>
        <w:ind w:left="1418" w:hanging="142"/>
        <w:contextualSpacing/>
        <w:rPr>
          <w:rFonts w:ascii="Calibri" w:hAnsi="Calibri"/>
          <w:color w:val="auto"/>
        </w:rPr>
      </w:pPr>
      <w:r w:rsidRPr="00453806">
        <w:rPr>
          <w:rFonts w:ascii="Calibri" w:hAnsi="Calibri"/>
          <w:color w:val="auto"/>
        </w:rPr>
        <w:t xml:space="preserve">precyzować zakres umocowania, </w:t>
      </w:r>
    </w:p>
    <w:p w14:paraId="31233D97" w14:textId="77777777" w:rsidR="00500C41" w:rsidRPr="00453806" w:rsidRDefault="00500C41" w:rsidP="00500C41">
      <w:pPr>
        <w:pStyle w:val="Akapitzlist"/>
        <w:widowControl/>
        <w:numPr>
          <w:ilvl w:val="0"/>
          <w:numId w:val="35"/>
        </w:numPr>
        <w:suppressAutoHyphens w:val="0"/>
        <w:spacing w:line="240" w:lineRule="auto"/>
        <w:ind w:left="1418" w:hanging="142"/>
        <w:contextualSpacing/>
        <w:rPr>
          <w:rFonts w:ascii="Calibri" w:hAnsi="Calibri"/>
          <w:color w:val="auto"/>
        </w:rPr>
      </w:pPr>
      <w:r w:rsidRPr="00453806">
        <w:rPr>
          <w:rFonts w:ascii="Calibri" w:hAnsi="Calibri"/>
          <w:color w:val="auto"/>
        </w:rPr>
        <w:t>wymieniać wszystkich Wykonawców, którzy wspólnie ubiegają się o udzielenie zamówienia,</w:t>
      </w:r>
    </w:p>
    <w:p w14:paraId="2FFEA665" w14:textId="77777777" w:rsidR="00500C41" w:rsidRPr="00453806" w:rsidRDefault="00500C41" w:rsidP="00500C41">
      <w:pPr>
        <w:spacing w:line="240" w:lineRule="auto"/>
        <w:ind w:left="1418" w:hanging="142"/>
        <w:jc w:val="both"/>
        <w:rPr>
          <w:rFonts w:ascii="Calibri" w:hAnsi="Calibri"/>
          <w:color w:val="auto"/>
        </w:rPr>
      </w:pPr>
      <w:r w:rsidRPr="00453806">
        <w:rPr>
          <w:rFonts w:ascii="Calibri" w:hAnsi="Calibri"/>
          <w:b/>
          <w:color w:val="auto"/>
        </w:rPr>
        <w:t>-</w:t>
      </w:r>
      <w:r w:rsidRPr="00453806">
        <w:rPr>
          <w:rFonts w:ascii="Calibri" w:hAnsi="Calibri"/>
          <w:color w:val="auto"/>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4230AE" w14:textId="77777777" w:rsidR="00500C41" w:rsidRPr="00453806" w:rsidRDefault="00500C41" w:rsidP="00500C41">
      <w:pPr>
        <w:pStyle w:val="Akapitzlist"/>
        <w:widowControl/>
        <w:numPr>
          <w:ilvl w:val="0"/>
          <w:numId w:val="36"/>
        </w:numPr>
        <w:suppressAutoHyphens w:val="0"/>
        <w:spacing w:line="240" w:lineRule="auto"/>
        <w:ind w:left="709"/>
        <w:contextualSpacing/>
        <w:jc w:val="both"/>
        <w:rPr>
          <w:rFonts w:ascii="Calibri" w:hAnsi="Calibri"/>
          <w:color w:val="auto"/>
        </w:rPr>
      </w:pPr>
      <w:r w:rsidRPr="00453806">
        <w:rPr>
          <w:rFonts w:ascii="Calibri" w:hAnsi="Calibri"/>
          <w:color w:val="auto"/>
        </w:rPr>
        <w:t xml:space="preserve"> Pełnomocnictwo musi zostać dołączone do oferty, przekazane w postaci elektronicznej, opatrzonej kwalifikowanym podpisem elektronicznym mocodawcy, </w:t>
      </w:r>
      <w:r w:rsidRPr="00453806">
        <w:rPr>
          <w:rFonts w:ascii="Calibri" w:eastAsia="Calibri" w:hAnsi="Calibri"/>
          <w:color w:val="auto"/>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453806">
        <w:rPr>
          <w:rFonts w:ascii="Calibri" w:hAnsi="Calibri"/>
          <w:b/>
          <w:color w:val="auto"/>
        </w:rPr>
        <w:t>.</w:t>
      </w:r>
    </w:p>
    <w:p w14:paraId="215261B3" w14:textId="77777777" w:rsidR="00500C41" w:rsidRPr="00453806" w:rsidRDefault="00500C41" w:rsidP="00500C41">
      <w:pPr>
        <w:pStyle w:val="Akapitzlist"/>
        <w:widowControl/>
        <w:numPr>
          <w:ilvl w:val="0"/>
          <w:numId w:val="36"/>
        </w:numPr>
        <w:tabs>
          <w:tab w:val="left" w:pos="360"/>
        </w:tabs>
        <w:spacing w:line="240" w:lineRule="auto"/>
        <w:ind w:left="709"/>
        <w:contextualSpacing/>
        <w:jc w:val="both"/>
        <w:rPr>
          <w:rFonts w:ascii="Calibri" w:hAnsi="Calibri"/>
          <w:color w:val="auto"/>
        </w:rPr>
      </w:pPr>
      <w:r w:rsidRPr="00453806">
        <w:rPr>
          <w:rFonts w:ascii="Calibri" w:hAnsi="Calibri"/>
          <w:color w:val="auto"/>
        </w:rPr>
        <w:t>Przepisy dotyczące Wykonawcy stosuje się odpowiednio do Wykonawców wspólnie ubiegających się o udzielenie zamówienia.</w:t>
      </w:r>
    </w:p>
    <w:p w14:paraId="0919D32A" w14:textId="77777777" w:rsidR="006B60A5" w:rsidRPr="00453806" w:rsidRDefault="006B60A5" w:rsidP="00500C41">
      <w:pPr>
        <w:tabs>
          <w:tab w:val="left" w:pos="720"/>
        </w:tabs>
        <w:autoSpaceDE w:val="0"/>
        <w:spacing w:line="240" w:lineRule="auto"/>
        <w:jc w:val="both"/>
        <w:rPr>
          <w:rFonts w:asciiTheme="minorHAnsi" w:hAnsiTheme="minorHAnsi" w:cstheme="minorHAnsi"/>
          <w:color w:val="auto"/>
        </w:rPr>
      </w:pPr>
    </w:p>
    <w:p w14:paraId="3EC69E17" w14:textId="77777777" w:rsidR="006B60A5" w:rsidRDefault="006B60A5" w:rsidP="006B60A5">
      <w:pPr>
        <w:numPr>
          <w:ilvl w:val="0"/>
          <w:numId w:val="1"/>
        </w:numPr>
        <w:tabs>
          <w:tab w:val="num" w:pos="0"/>
        </w:tabs>
        <w:suppressAutoHyphens w:val="0"/>
        <w:spacing w:line="240" w:lineRule="auto"/>
        <w:ind w:left="0" w:firstLine="0"/>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SPOSÓB OBLICZENIA CENY</w:t>
      </w:r>
    </w:p>
    <w:p w14:paraId="7484F73E" w14:textId="77777777" w:rsidR="008F3D64" w:rsidRPr="00453806" w:rsidRDefault="008F3D64" w:rsidP="008F3D64">
      <w:pPr>
        <w:tabs>
          <w:tab w:val="num" w:pos="0"/>
        </w:tabs>
        <w:suppressAutoHyphens w:val="0"/>
        <w:spacing w:line="240" w:lineRule="auto"/>
        <w:jc w:val="both"/>
        <w:rPr>
          <w:rFonts w:asciiTheme="minorHAnsi" w:hAnsiTheme="minorHAnsi" w:cstheme="minorHAnsi"/>
          <w:b/>
          <w:bCs w:val="0"/>
          <w:color w:val="auto"/>
          <w:lang w:val="en-US"/>
        </w:rPr>
      </w:pPr>
    </w:p>
    <w:p w14:paraId="4C3C22B4" w14:textId="72E7C1B9" w:rsidR="00055CEC" w:rsidRPr="00453806" w:rsidRDefault="00055CEC" w:rsidP="00E73709">
      <w:pPr>
        <w:widowControl/>
        <w:numPr>
          <w:ilvl w:val="0"/>
          <w:numId w:val="17"/>
        </w:numPr>
        <w:suppressAutoHyphens w:val="0"/>
        <w:autoSpaceDE w:val="0"/>
        <w:autoSpaceDN w:val="0"/>
        <w:adjustRightInd w:val="0"/>
        <w:spacing w:line="240" w:lineRule="auto"/>
        <w:ind w:left="284" w:hanging="284"/>
        <w:jc w:val="both"/>
        <w:rPr>
          <w:rFonts w:asciiTheme="minorHAnsi" w:hAnsiTheme="minorHAnsi" w:cstheme="minorHAnsi"/>
          <w:bCs w:val="0"/>
          <w:color w:val="auto"/>
          <w:kern w:val="0"/>
          <w:lang w:eastAsia="pl-PL"/>
        </w:rPr>
      </w:pPr>
      <w:r w:rsidRPr="00453806">
        <w:rPr>
          <w:rFonts w:asciiTheme="minorHAnsi" w:hAnsiTheme="minorHAnsi" w:cstheme="minorHAnsi"/>
          <w:color w:val="auto"/>
          <w:lang w:eastAsia="pl-PL"/>
        </w:rPr>
        <w:t xml:space="preserve">Wykonawca poda w Formularzu Ofertowym </w:t>
      </w:r>
      <w:r w:rsidR="003918D8" w:rsidRPr="00453806">
        <w:rPr>
          <w:rFonts w:asciiTheme="minorHAnsi" w:hAnsiTheme="minorHAnsi" w:cstheme="minorHAnsi"/>
          <w:color w:val="auto"/>
          <w:lang w:eastAsia="pl-PL"/>
        </w:rPr>
        <w:t>(Załącznik nr 4</w:t>
      </w:r>
      <w:r w:rsidR="00075DA3" w:rsidRPr="00453806">
        <w:rPr>
          <w:rFonts w:asciiTheme="minorHAnsi" w:hAnsiTheme="minorHAnsi" w:cstheme="minorHAnsi"/>
          <w:color w:val="auto"/>
          <w:lang w:eastAsia="pl-PL"/>
        </w:rPr>
        <w:t xml:space="preserve"> do SWZ</w:t>
      </w:r>
      <w:r w:rsidR="003918D8" w:rsidRPr="00453806">
        <w:rPr>
          <w:rFonts w:asciiTheme="minorHAnsi" w:hAnsiTheme="minorHAnsi" w:cstheme="minorHAnsi"/>
          <w:color w:val="auto"/>
          <w:lang w:eastAsia="pl-PL"/>
        </w:rPr>
        <w:t xml:space="preserve">) </w:t>
      </w:r>
      <w:r w:rsidRPr="00453806">
        <w:rPr>
          <w:rFonts w:asciiTheme="minorHAnsi" w:hAnsiTheme="minorHAnsi" w:cstheme="minorHAnsi"/>
          <w:color w:val="auto"/>
          <w:lang w:eastAsia="pl-PL"/>
        </w:rPr>
        <w:t xml:space="preserve">cenę całkowitą oferty brutto za wykonanie przedmiotu zamówienia </w:t>
      </w:r>
      <w:r w:rsidRPr="00453806">
        <w:rPr>
          <w:rFonts w:asciiTheme="minorHAnsi" w:hAnsiTheme="minorHAnsi" w:cstheme="minorHAnsi"/>
          <w:color w:val="auto"/>
        </w:rPr>
        <w:t>wyliczoną w oparciu o kosztorys ofertowy</w:t>
      </w:r>
      <w:r w:rsidR="00E71AD4" w:rsidRPr="00453806">
        <w:rPr>
          <w:rFonts w:asciiTheme="minorHAnsi" w:hAnsiTheme="minorHAnsi" w:cstheme="minorHAnsi"/>
          <w:color w:val="auto"/>
        </w:rPr>
        <w:t>.</w:t>
      </w:r>
    </w:p>
    <w:p w14:paraId="3A0C2643" w14:textId="7A0F2CA4" w:rsidR="00055CEC" w:rsidRPr="00453806" w:rsidRDefault="00055CEC" w:rsidP="00E73709">
      <w:pPr>
        <w:widowControl/>
        <w:numPr>
          <w:ilvl w:val="0"/>
          <w:numId w:val="17"/>
        </w:numPr>
        <w:suppressAutoHyphens w:val="0"/>
        <w:autoSpaceDE w:val="0"/>
        <w:autoSpaceDN w:val="0"/>
        <w:adjustRightInd w:val="0"/>
        <w:spacing w:line="240" w:lineRule="auto"/>
        <w:ind w:left="284" w:hanging="284"/>
        <w:jc w:val="both"/>
        <w:rPr>
          <w:rFonts w:asciiTheme="minorHAnsi" w:hAnsiTheme="minorHAnsi" w:cstheme="minorHAnsi"/>
          <w:bCs w:val="0"/>
          <w:color w:val="auto"/>
          <w:kern w:val="0"/>
          <w:lang w:eastAsia="pl-PL"/>
        </w:rPr>
      </w:pPr>
      <w:r w:rsidRPr="00453806">
        <w:rPr>
          <w:rFonts w:asciiTheme="minorHAnsi" w:hAnsiTheme="minorHAnsi" w:cstheme="minorHAnsi"/>
          <w:color w:val="auto"/>
        </w:rPr>
        <w:t xml:space="preserve">Cena podana w ofercie jest </w:t>
      </w:r>
      <w:r w:rsidRPr="00453806">
        <w:rPr>
          <w:rFonts w:asciiTheme="minorHAnsi" w:hAnsiTheme="minorHAnsi" w:cstheme="minorHAnsi"/>
          <w:b/>
          <w:color w:val="auto"/>
        </w:rPr>
        <w:t>ceną stałą (ryczałtową)</w:t>
      </w:r>
      <w:r w:rsidRPr="00453806">
        <w:rPr>
          <w:rFonts w:asciiTheme="minorHAnsi" w:hAnsiTheme="minorHAnsi" w:cstheme="minorHAnsi"/>
          <w:color w:val="auto"/>
        </w:rPr>
        <w:t xml:space="preserve"> w całym okresie realizacji przedmiotu zamówienia i nie podlega jakimkolwiek zmianom za wyjątkiem urzędowej stawki VAT.</w:t>
      </w:r>
    </w:p>
    <w:p w14:paraId="7F24AE21" w14:textId="53B4F704" w:rsidR="00055CEC" w:rsidRPr="00453806" w:rsidRDefault="00055CEC" w:rsidP="00E73709">
      <w:pPr>
        <w:widowControl/>
        <w:numPr>
          <w:ilvl w:val="0"/>
          <w:numId w:val="17"/>
        </w:numPr>
        <w:suppressAutoHyphens w:val="0"/>
        <w:autoSpaceDE w:val="0"/>
        <w:autoSpaceDN w:val="0"/>
        <w:adjustRightInd w:val="0"/>
        <w:spacing w:line="240" w:lineRule="auto"/>
        <w:ind w:left="284" w:hanging="284"/>
        <w:jc w:val="both"/>
        <w:rPr>
          <w:rFonts w:asciiTheme="minorHAnsi" w:hAnsiTheme="minorHAnsi" w:cstheme="minorHAnsi"/>
          <w:bCs w:val="0"/>
          <w:color w:val="auto"/>
          <w:kern w:val="0"/>
          <w:lang w:eastAsia="pl-PL"/>
        </w:rPr>
      </w:pPr>
      <w:r w:rsidRPr="00453806">
        <w:rPr>
          <w:rFonts w:asciiTheme="minorHAnsi" w:hAnsiTheme="minorHAnsi" w:cstheme="minorHAnsi"/>
          <w:color w:val="auto"/>
          <w:lang w:eastAsia="pl-PL"/>
        </w:rPr>
        <w:t xml:space="preserve">Cena musi być wyrażona w złotych polskich (PLN), z dokładnością nie większą niż dwa miejsca po przecinku. </w:t>
      </w:r>
    </w:p>
    <w:p w14:paraId="3D39275E" w14:textId="0423EDD6" w:rsidR="00055CEC" w:rsidRPr="00453806" w:rsidRDefault="00055CEC" w:rsidP="00E73709">
      <w:pPr>
        <w:widowControl/>
        <w:numPr>
          <w:ilvl w:val="0"/>
          <w:numId w:val="17"/>
        </w:numPr>
        <w:suppressAutoHyphens w:val="0"/>
        <w:autoSpaceDE w:val="0"/>
        <w:autoSpaceDN w:val="0"/>
        <w:adjustRightInd w:val="0"/>
        <w:spacing w:line="240" w:lineRule="auto"/>
        <w:ind w:left="284" w:hanging="284"/>
        <w:jc w:val="both"/>
        <w:rPr>
          <w:rFonts w:asciiTheme="minorHAnsi" w:hAnsiTheme="minorHAnsi" w:cstheme="minorHAnsi"/>
          <w:bCs w:val="0"/>
          <w:color w:val="auto"/>
          <w:kern w:val="0"/>
          <w:lang w:eastAsia="pl-PL"/>
        </w:rPr>
      </w:pPr>
      <w:r w:rsidRPr="00453806">
        <w:rPr>
          <w:rFonts w:asciiTheme="minorHAnsi" w:hAnsiTheme="minorHAnsi" w:cstheme="minorHAnsi"/>
          <w:color w:val="auto"/>
          <w:lang w:eastAsia="pl-PL"/>
        </w:rPr>
        <w:t>Wykonawca musi uwzględnić w cenie oferty wszelkie koszty niezbędne dla prawidłowego i pełnego wykonania zamówienia oraz wszelkie opłaty i podatki wynikające z obowiązujących przepisów.</w:t>
      </w:r>
    </w:p>
    <w:p w14:paraId="361B9AAB" w14:textId="77777777" w:rsidR="003B4F0D" w:rsidRPr="00453806" w:rsidRDefault="003B4F0D" w:rsidP="00E73709">
      <w:pPr>
        <w:widowControl/>
        <w:numPr>
          <w:ilvl w:val="0"/>
          <w:numId w:val="17"/>
        </w:numPr>
        <w:suppressAutoHyphens w:val="0"/>
        <w:autoSpaceDE w:val="0"/>
        <w:autoSpaceDN w:val="0"/>
        <w:adjustRightInd w:val="0"/>
        <w:spacing w:line="240" w:lineRule="auto"/>
        <w:ind w:left="284" w:hanging="284"/>
        <w:jc w:val="both"/>
        <w:rPr>
          <w:rFonts w:asciiTheme="minorHAnsi" w:hAnsiTheme="minorHAnsi" w:cstheme="minorHAnsi"/>
          <w:bCs w:val="0"/>
          <w:color w:val="auto"/>
          <w:kern w:val="0"/>
          <w:lang w:eastAsia="pl-PL"/>
        </w:rPr>
      </w:pPr>
      <w:r w:rsidRPr="00453806">
        <w:rPr>
          <w:rFonts w:asciiTheme="minorHAnsi" w:hAnsiTheme="minorHAnsi" w:cstheme="minorHAnsi"/>
          <w:bCs w:val="0"/>
          <w:color w:val="auto"/>
          <w:kern w:val="0"/>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453806">
        <w:rPr>
          <w:rFonts w:asciiTheme="minorHAnsi" w:hAnsiTheme="minorHAnsi" w:cstheme="minorHAnsi"/>
          <w:bCs w:val="0"/>
          <w:color w:val="auto"/>
          <w:kern w:val="0"/>
          <w:lang w:eastAsia="pl-PL"/>
        </w:rPr>
        <w:t>Pzp</w:t>
      </w:r>
      <w:proofErr w:type="spellEnd"/>
      <w:r w:rsidRPr="00453806">
        <w:rPr>
          <w:rFonts w:asciiTheme="minorHAnsi" w:hAnsiTheme="minorHAnsi" w:cstheme="minorHAnsi"/>
          <w:bCs w:val="0"/>
          <w:color w:val="auto"/>
          <w:kern w:val="0"/>
          <w:lang w:eastAsia="pl-PL"/>
        </w:rPr>
        <w:t xml:space="preserve"> w związku z art. 223 ust. 2 pkt 3 </w:t>
      </w:r>
      <w:proofErr w:type="spellStart"/>
      <w:r w:rsidRPr="00453806">
        <w:rPr>
          <w:rFonts w:asciiTheme="minorHAnsi" w:hAnsiTheme="minorHAnsi" w:cstheme="minorHAnsi"/>
          <w:bCs w:val="0"/>
          <w:color w:val="auto"/>
          <w:kern w:val="0"/>
          <w:lang w:eastAsia="pl-PL"/>
        </w:rPr>
        <w:t>Pzp</w:t>
      </w:r>
      <w:proofErr w:type="spellEnd"/>
      <w:r w:rsidRPr="00453806">
        <w:rPr>
          <w:rFonts w:asciiTheme="minorHAnsi" w:hAnsiTheme="minorHAnsi" w:cstheme="minorHAnsi"/>
          <w:bCs w:val="0"/>
          <w:color w:val="auto"/>
          <w:kern w:val="0"/>
          <w:lang w:eastAsia="pl-PL"/>
        </w:rPr>
        <w:t xml:space="preserve">). </w:t>
      </w:r>
    </w:p>
    <w:p w14:paraId="5E9A718B" w14:textId="7E930240" w:rsidR="006B60A5" w:rsidRPr="00453806" w:rsidRDefault="00055CEC" w:rsidP="00E73709">
      <w:pPr>
        <w:widowControl/>
        <w:numPr>
          <w:ilvl w:val="0"/>
          <w:numId w:val="17"/>
        </w:numPr>
        <w:suppressAutoHyphens w:val="0"/>
        <w:autoSpaceDE w:val="0"/>
        <w:autoSpaceDN w:val="0"/>
        <w:adjustRightInd w:val="0"/>
        <w:spacing w:line="240" w:lineRule="auto"/>
        <w:ind w:left="284" w:hanging="284"/>
        <w:jc w:val="both"/>
        <w:rPr>
          <w:rFonts w:asciiTheme="minorHAnsi" w:hAnsiTheme="minorHAnsi" w:cstheme="minorHAnsi"/>
          <w:bCs w:val="0"/>
          <w:color w:val="auto"/>
          <w:kern w:val="0"/>
          <w:lang w:eastAsia="pl-PL"/>
        </w:rPr>
      </w:pPr>
      <w:r w:rsidRPr="00453806">
        <w:rPr>
          <w:rFonts w:asciiTheme="minorHAnsi" w:hAnsiTheme="minorHAnsi" w:cstheme="minorHAnsi"/>
          <w:color w:val="auto"/>
          <w:lang w:eastAsia="pl-PL"/>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w:t>
      </w:r>
      <w:r w:rsidR="003918D8" w:rsidRPr="00453806">
        <w:rPr>
          <w:rFonts w:asciiTheme="minorHAnsi" w:hAnsiTheme="minorHAnsi" w:cstheme="minorHAnsi"/>
          <w:color w:val="auto"/>
          <w:lang w:eastAsia="pl-PL"/>
        </w:rPr>
        <w:t>oferty</w:t>
      </w:r>
      <w:r w:rsidRPr="00453806">
        <w:rPr>
          <w:rFonts w:asciiTheme="minorHAnsi" w:hAnsiTheme="minorHAnsi" w:cstheme="minorHAnsi"/>
          <w:color w:val="auto"/>
          <w:lang w:eastAsia="pl-PL"/>
        </w:rPr>
        <w:t xml:space="preserve"> będzie prowadzić do powstania u zamawiającego obowiązku podatkowego, wskazując nazwę (rodzaj) towaru lub usługi, których dostawa lub świadczenie będzie prowadzić do jego powstania, oraz wskazując ich wartość bez kwoty podatku.</w:t>
      </w:r>
    </w:p>
    <w:p w14:paraId="6602CB98" w14:textId="77777777" w:rsidR="006B60A5" w:rsidRPr="00453806" w:rsidRDefault="006B60A5" w:rsidP="00E73709">
      <w:pPr>
        <w:widowControl/>
        <w:numPr>
          <w:ilvl w:val="0"/>
          <w:numId w:val="17"/>
        </w:numPr>
        <w:suppressAutoHyphens w:val="0"/>
        <w:autoSpaceDE w:val="0"/>
        <w:autoSpaceDN w:val="0"/>
        <w:adjustRightInd w:val="0"/>
        <w:spacing w:line="240" w:lineRule="auto"/>
        <w:ind w:left="284" w:hanging="284"/>
        <w:jc w:val="both"/>
        <w:rPr>
          <w:rFonts w:asciiTheme="minorHAnsi" w:hAnsiTheme="minorHAnsi" w:cstheme="minorHAnsi"/>
          <w:bCs w:val="0"/>
          <w:color w:val="auto"/>
          <w:kern w:val="0"/>
          <w:lang w:eastAsia="pl-PL"/>
        </w:rPr>
      </w:pPr>
      <w:bookmarkStart w:id="3" w:name="_Hlk59089763"/>
      <w:r w:rsidRPr="00453806">
        <w:rPr>
          <w:rFonts w:asciiTheme="minorHAnsi" w:hAnsiTheme="minorHAnsi" w:cstheme="minorHAnsi"/>
          <w:bCs w:val="0"/>
          <w:color w:val="auto"/>
          <w:kern w:val="0"/>
          <w:lang w:eastAsia="pl-PL"/>
        </w:rPr>
        <w:t xml:space="preserve">Rozliczenia między Zamawiającym a Wykonawcą będą prowadzone w złotych polskich (PLN). </w:t>
      </w:r>
    </w:p>
    <w:bookmarkEnd w:id="3"/>
    <w:p w14:paraId="5F21E3AB" w14:textId="0572EEB4" w:rsidR="006B60A5" w:rsidRPr="00453806" w:rsidRDefault="006B60A5" w:rsidP="00E73709">
      <w:pPr>
        <w:widowControl/>
        <w:numPr>
          <w:ilvl w:val="0"/>
          <w:numId w:val="17"/>
        </w:numPr>
        <w:suppressAutoHyphens w:val="0"/>
        <w:autoSpaceDE w:val="0"/>
        <w:autoSpaceDN w:val="0"/>
        <w:adjustRightInd w:val="0"/>
        <w:spacing w:line="240" w:lineRule="auto"/>
        <w:ind w:left="284" w:hanging="284"/>
        <w:jc w:val="both"/>
        <w:rPr>
          <w:rFonts w:asciiTheme="minorHAnsi" w:hAnsiTheme="minorHAnsi" w:cstheme="minorHAnsi"/>
          <w:bCs w:val="0"/>
          <w:color w:val="auto"/>
          <w:kern w:val="0"/>
          <w:lang w:eastAsia="pl-PL"/>
        </w:rPr>
      </w:pPr>
      <w:r w:rsidRPr="00453806">
        <w:rPr>
          <w:rFonts w:asciiTheme="minorHAnsi" w:hAnsiTheme="minorHAnsi" w:cstheme="minorHAnsi"/>
          <w:bCs w:val="0"/>
          <w:color w:val="auto"/>
          <w:kern w:val="0"/>
          <w:lang w:eastAsia="pl-PL"/>
        </w:rPr>
        <w:t xml:space="preserve">W przypadku rozbieżności pomiędzy ceną ryczałtową podaną cyfrowo a słownie, jako wartość właściwa zostanie przyjęta cena ryczałtowa podana słownie. </w:t>
      </w:r>
    </w:p>
    <w:p w14:paraId="253C2BEF" w14:textId="77777777" w:rsidR="003B4F0D" w:rsidRPr="00453806" w:rsidRDefault="003B4F0D" w:rsidP="003B4F0D">
      <w:pPr>
        <w:widowControl/>
        <w:suppressAutoHyphens w:val="0"/>
        <w:autoSpaceDE w:val="0"/>
        <w:autoSpaceDN w:val="0"/>
        <w:adjustRightInd w:val="0"/>
        <w:spacing w:line="240" w:lineRule="auto"/>
        <w:ind w:left="284"/>
        <w:jc w:val="both"/>
        <w:rPr>
          <w:rFonts w:asciiTheme="minorHAnsi" w:hAnsiTheme="minorHAnsi" w:cstheme="minorHAnsi"/>
          <w:bCs w:val="0"/>
          <w:color w:val="auto"/>
          <w:kern w:val="0"/>
          <w:lang w:eastAsia="pl-PL"/>
        </w:rPr>
      </w:pPr>
    </w:p>
    <w:p w14:paraId="58994251" w14:textId="7B249A44" w:rsidR="006B60A5"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OPIS KRYTERIÓW OCENY OFERT, WRAZ Z PODANIEM WAG TYCH KRYTERIÓW, I SPOSOBU OCENY OFERT</w:t>
      </w:r>
    </w:p>
    <w:p w14:paraId="2CCD00DB" w14:textId="77777777" w:rsidR="008F3D64" w:rsidRPr="00453806" w:rsidRDefault="008F3D64" w:rsidP="008F3D64">
      <w:pPr>
        <w:tabs>
          <w:tab w:val="num" w:pos="0"/>
        </w:tabs>
        <w:suppressAutoHyphens w:val="0"/>
        <w:spacing w:line="100" w:lineRule="atLeast"/>
        <w:jc w:val="both"/>
        <w:rPr>
          <w:rFonts w:asciiTheme="minorHAnsi" w:hAnsiTheme="minorHAnsi" w:cstheme="minorHAnsi"/>
          <w:b/>
          <w:bCs w:val="0"/>
          <w:color w:val="auto"/>
          <w:lang w:val="en-US"/>
        </w:rPr>
      </w:pPr>
    </w:p>
    <w:p w14:paraId="5311F215" w14:textId="7052FDFE" w:rsidR="0038222B" w:rsidRPr="00453806" w:rsidRDefault="0038222B" w:rsidP="00E73709">
      <w:pPr>
        <w:pStyle w:val="Akapitzlist"/>
        <w:numPr>
          <w:ilvl w:val="0"/>
          <w:numId w:val="24"/>
        </w:numPr>
        <w:suppressAutoHyphens w:val="0"/>
        <w:spacing w:line="100" w:lineRule="atLeast"/>
        <w:ind w:left="284" w:hanging="284"/>
        <w:jc w:val="both"/>
        <w:rPr>
          <w:rFonts w:asciiTheme="minorHAnsi" w:hAnsiTheme="minorHAnsi" w:cstheme="minorHAnsi"/>
          <w:b/>
          <w:bCs w:val="0"/>
          <w:color w:val="auto"/>
          <w:lang w:val="en-US"/>
        </w:rPr>
      </w:pPr>
      <w:r w:rsidRPr="00453806">
        <w:rPr>
          <w:color w:val="auto"/>
          <w:lang w:eastAsia="pl-PL"/>
        </w:rPr>
        <w:t xml:space="preserve">Zamawiający dokona oceny ofert, które nie zostały odrzucone, na podstawie następujących </w:t>
      </w:r>
      <w:r w:rsidRPr="00453806">
        <w:rPr>
          <w:color w:val="auto"/>
          <w:lang w:eastAsia="pl-PL"/>
        </w:rPr>
        <w:lastRenderedPageBreak/>
        <w:t>kryteriów oceny ofert:</w:t>
      </w:r>
    </w:p>
    <w:tbl>
      <w:tblPr>
        <w:tblW w:w="8786" w:type="dxa"/>
        <w:jc w:val="center"/>
        <w:tblLayout w:type="fixed"/>
        <w:tblCellMar>
          <w:left w:w="113" w:type="dxa"/>
        </w:tblCellMar>
        <w:tblLook w:val="0000" w:firstRow="0" w:lastRow="0" w:firstColumn="0" w:lastColumn="0" w:noHBand="0" w:noVBand="0"/>
      </w:tblPr>
      <w:tblGrid>
        <w:gridCol w:w="564"/>
        <w:gridCol w:w="4029"/>
        <w:gridCol w:w="4193"/>
      </w:tblGrid>
      <w:tr w:rsidR="00453806" w:rsidRPr="00453806" w14:paraId="64DC99D7" w14:textId="77777777" w:rsidTr="0038222B">
        <w:trPr>
          <w:jc w:val="center"/>
        </w:trPr>
        <w:tc>
          <w:tcPr>
            <w:tcW w:w="564" w:type="dxa"/>
            <w:tcBorders>
              <w:top w:val="single" w:sz="2" w:space="0" w:color="00000A"/>
              <w:left w:val="single" w:sz="2" w:space="0" w:color="00000A"/>
              <w:bottom w:val="single" w:sz="2" w:space="0" w:color="00000A"/>
            </w:tcBorders>
            <w:shd w:val="clear" w:color="auto" w:fill="auto"/>
          </w:tcPr>
          <w:p w14:paraId="486B212C" w14:textId="77777777" w:rsidR="0038222B" w:rsidRPr="00453806" w:rsidRDefault="0038222B" w:rsidP="0067533C">
            <w:pPr>
              <w:widowControl/>
              <w:spacing w:line="240" w:lineRule="auto"/>
              <w:jc w:val="both"/>
              <w:rPr>
                <w:rFonts w:asciiTheme="minorHAnsi" w:hAnsiTheme="minorHAnsi" w:cstheme="minorHAnsi"/>
                <w:color w:val="auto"/>
              </w:rPr>
            </w:pPr>
            <w:r w:rsidRPr="00453806">
              <w:rPr>
                <w:rFonts w:asciiTheme="minorHAnsi" w:hAnsiTheme="minorHAnsi" w:cstheme="minorHAnsi"/>
                <w:b/>
                <w:color w:val="auto"/>
              </w:rPr>
              <w:t>Lp.</w:t>
            </w:r>
          </w:p>
        </w:tc>
        <w:tc>
          <w:tcPr>
            <w:tcW w:w="4029" w:type="dxa"/>
            <w:tcBorders>
              <w:top w:val="single" w:sz="2" w:space="0" w:color="00000A"/>
              <w:left w:val="single" w:sz="2" w:space="0" w:color="00000A"/>
              <w:bottom w:val="single" w:sz="2" w:space="0" w:color="00000A"/>
            </w:tcBorders>
            <w:shd w:val="clear" w:color="auto" w:fill="auto"/>
          </w:tcPr>
          <w:p w14:paraId="50E476D7" w14:textId="77777777" w:rsidR="0038222B" w:rsidRPr="00453806" w:rsidRDefault="0038222B" w:rsidP="0067533C">
            <w:pPr>
              <w:widowControl/>
              <w:spacing w:line="240" w:lineRule="auto"/>
              <w:jc w:val="both"/>
              <w:rPr>
                <w:rFonts w:asciiTheme="minorHAnsi" w:hAnsiTheme="minorHAnsi" w:cstheme="minorHAnsi"/>
                <w:color w:val="auto"/>
              </w:rPr>
            </w:pPr>
            <w:r w:rsidRPr="00453806">
              <w:rPr>
                <w:rFonts w:asciiTheme="minorHAnsi" w:hAnsiTheme="minorHAnsi" w:cstheme="minorHAnsi"/>
                <w:b/>
                <w:color w:val="auto"/>
              </w:rPr>
              <w:t>Nazwa kryterium</w:t>
            </w:r>
          </w:p>
        </w:tc>
        <w:tc>
          <w:tcPr>
            <w:tcW w:w="4193" w:type="dxa"/>
            <w:tcBorders>
              <w:top w:val="single" w:sz="2" w:space="0" w:color="00000A"/>
              <w:left w:val="single" w:sz="2" w:space="0" w:color="00000A"/>
              <w:bottom w:val="single" w:sz="2" w:space="0" w:color="00000A"/>
              <w:right w:val="single" w:sz="2" w:space="0" w:color="00000A"/>
            </w:tcBorders>
            <w:shd w:val="clear" w:color="auto" w:fill="auto"/>
          </w:tcPr>
          <w:p w14:paraId="67AFF87C" w14:textId="77777777" w:rsidR="0038222B" w:rsidRPr="00453806" w:rsidRDefault="0038222B" w:rsidP="0067533C">
            <w:pPr>
              <w:widowControl/>
              <w:spacing w:line="240" w:lineRule="auto"/>
              <w:rPr>
                <w:rFonts w:asciiTheme="minorHAnsi" w:hAnsiTheme="minorHAnsi" w:cstheme="minorHAnsi"/>
                <w:color w:val="auto"/>
              </w:rPr>
            </w:pPr>
            <w:r w:rsidRPr="00453806">
              <w:rPr>
                <w:rFonts w:asciiTheme="minorHAnsi" w:hAnsiTheme="minorHAnsi" w:cstheme="minorHAnsi"/>
                <w:b/>
                <w:color w:val="auto"/>
              </w:rPr>
              <w:t>Znaczenie kryterium (w punktach)</w:t>
            </w:r>
          </w:p>
        </w:tc>
      </w:tr>
      <w:tr w:rsidR="00453806" w:rsidRPr="00453806" w14:paraId="557E5B1E" w14:textId="77777777" w:rsidTr="0038222B">
        <w:trPr>
          <w:jc w:val="center"/>
        </w:trPr>
        <w:tc>
          <w:tcPr>
            <w:tcW w:w="564" w:type="dxa"/>
            <w:tcBorders>
              <w:top w:val="single" w:sz="2" w:space="0" w:color="00000A"/>
              <w:left w:val="single" w:sz="2" w:space="0" w:color="00000A"/>
              <w:bottom w:val="single" w:sz="2" w:space="0" w:color="00000A"/>
            </w:tcBorders>
            <w:shd w:val="clear" w:color="auto" w:fill="auto"/>
            <w:vAlign w:val="center"/>
          </w:tcPr>
          <w:p w14:paraId="7E06C36A" w14:textId="77777777" w:rsidR="0038222B" w:rsidRPr="00453806" w:rsidRDefault="0038222B" w:rsidP="0067533C">
            <w:pPr>
              <w:spacing w:line="240" w:lineRule="auto"/>
              <w:jc w:val="both"/>
              <w:rPr>
                <w:rFonts w:asciiTheme="minorHAnsi" w:hAnsiTheme="minorHAnsi" w:cstheme="minorHAnsi"/>
                <w:color w:val="auto"/>
              </w:rPr>
            </w:pPr>
            <w:r w:rsidRPr="00453806">
              <w:rPr>
                <w:rFonts w:asciiTheme="minorHAnsi" w:hAnsiTheme="minorHAnsi" w:cstheme="minorHAnsi"/>
                <w:color w:val="auto"/>
              </w:rPr>
              <w:t>1</w:t>
            </w:r>
          </w:p>
        </w:tc>
        <w:tc>
          <w:tcPr>
            <w:tcW w:w="4029" w:type="dxa"/>
            <w:tcBorders>
              <w:top w:val="single" w:sz="2" w:space="0" w:color="00000A"/>
              <w:left w:val="single" w:sz="2" w:space="0" w:color="00000A"/>
              <w:bottom w:val="single" w:sz="2" w:space="0" w:color="00000A"/>
            </w:tcBorders>
            <w:shd w:val="clear" w:color="auto" w:fill="auto"/>
            <w:vAlign w:val="center"/>
          </w:tcPr>
          <w:p w14:paraId="6483B271" w14:textId="77777777" w:rsidR="0038222B" w:rsidRPr="00453806" w:rsidRDefault="0038222B" w:rsidP="0067533C">
            <w:pPr>
              <w:spacing w:line="240" w:lineRule="auto"/>
              <w:jc w:val="both"/>
              <w:rPr>
                <w:rFonts w:asciiTheme="minorHAnsi" w:hAnsiTheme="minorHAnsi" w:cstheme="minorHAnsi"/>
                <w:color w:val="auto"/>
              </w:rPr>
            </w:pPr>
            <w:r w:rsidRPr="00453806">
              <w:rPr>
                <w:rFonts w:asciiTheme="minorHAnsi" w:hAnsiTheme="minorHAnsi" w:cstheme="minorHAnsi"/>
                <w:color w:val="auto"/>
              </w:rPr>
              <w:t>Cena (C)</w:t>
            </w:r>
          </w:p>
        </w:tc>
        <w:tc>
          <w:tcPr>
            <w:tcW w:w="4193" w:type="dxa"/>
            <w:tcBorders>
              <w:top w:val="single" w:sz="2" w:space="0" w:color="00000A"/>
              <w:left w:val="single" w:sz="2" w:space="0" w:color="00000A"/>
              <w:bottom w:val="single" w:sz="2" w:space="0" w:color="00000A"/>
              <w:right w:val="single" w:sz="2" w:space="0" w:color="00000A"/>
            </w:tcBorders>
            <w:shd w:val="clear" w:color="auto" w:fill="auto"/>
            <w:vAlign w:val="center"/>
          </w:tcPr>
          <w:p w14:paraId="2B61797C" w14:textId="77777777" w:rsidR="0038222B" w:rsidRPr="00453806" w:rsidRDefault="0038222B" w:rsidP="0067533C">
            <w:pPr>
              <w:spacing w:line="240" w:lineRule="auto"/>
              <w:jc w:val="center"/>
              <w:rPr>
                <w:rFonts w:asciiTheme="minorHAnsi" w:hAnsiTheme="minorHAnsi" w:cstheme="minorHAnsi"/>
                <w:color w:val="auto"/>
              </w:rPr>
            </w:pPr>
            <w:r w:rsidRPr="00453806">
              <w:rPr>
                <w:rFonts w:asciiTheme="minorHAnsi" w:hAnsiTheme="minorHAnsi" w:cstheme="minorHAnsi"/>
                <w:color w:val="auto"/>
              </w:rPr>
              <w:t>60%</w:t>
            </w:r>
          </w:p>
        </w:tc>
      </w:tr>
      <w:tr w:rsidR="00453806" w:rsidRPr="00453806" w14:paraId="7511C1D9" w14:textId="77777777" w:rsidTr="0038222B">
        <w:trPr>
          <w:jc w:val="center"/>
        </w:trPr>
        <w:tc>
          <w:tcPr>
            <w:tcW w:w="564" w:type="dxa"/>
            <w:tcBorders>
              <w:top w:val="single" w:sz="2" w:space="0" w:color="00000A"/>
              <w:left w:val="single" w:sz="2" w:space="0" w:color="00000A"/>
              <w:bottom w:val="single" w:sz="2" w:space="0" w:color="00000A"/>
            </w:tcBorders>
            <w:shd w:val="clear" w:color="auto" w:fill="auto"/>
          </w:tcPr>
          <w:p w14:paraId="6B7A7C44" w14:textId="77777777" w:rsidR="0038222B" w:rsidRPr="00453806" w:rsidRDefault="0038222B" w:rsidP="0067533C">
            <w:pPr>
              <w:spacing w:line="240" w:lineRule="auto"/>
              <w:jc w:val="both"/>
              <w:rPr>
                <w:rFonts w:asciiTheme="minorHAnsi" w:hAnsiTheme="minorHAnsi" w:cstheme="minorHAnsi"/>
                <w:color w:val="auto"/>
              </w:rPr>
            </w:pPr>
            <w:r w:rsidRPr="00453806">
              <w:rPr>
                <w:rFonts w:asciiTheme="minorHAnsi" w:hAnsiTheme="minorHAnsi" w:cstheme="minorHAnsi"/>
                <w:color w:val="auto"/>
                <w:lang w:eastAsia="pl-PL"/>
              </w:rPr>
              <w:t>2</w:t>
            </w:r>
          </w:p>
        </w:tc>
        <w:tc>
          <w:tcPr>
            <w:tcW w:w="4029" w:type="dxa"/>
            <w:tcBorders>
              <w:top w:val="single" w:sz="2" w:space="0" w:color="00000A"/>
              <w:left w:val="single" w:sz="2" w:space="0" w:color="00000A"/>
              <w:bottom w:val="single" w:sz="2" w:space="0" w:color="00000A"/>
            </w:tcBorders>
            <w:shd w:val="clear" w:color="auto" w:fill="auto"/>
          </w:tcPr>
          <w:p w14:paraId="54FE2BE5" w14:textId="6EDD8A6A" w:rsidR="0038222B" w:rsidRPr="00453806" w:rsidRDefault="0038222B" w:rsidP="0067533C">
            <w:pPr>
              <w:spacing w:line="240" w:lineRule="auto"/>
              <w:jc w:val="both"/>
              <w:rPr>
                <w:rFonts w:asciiTheme="minorHAnsi" w:hAnsiTheme="minorHAnsi" w:cstheme="minorHAnsi"/>
                <w:color w:val="auto"/>
              </w:rPr>
            </w:pPr>
            <w:r w:rsidRPr="00453806">
              <w:rPr>
                <w:rFonts w:asciiTheme="minorHAnsi" w:hAnsiTheme="minorHAnsi" w:cstheme="minorHAnsi"/>
                <w:color w:val="auto"/>
                <w:lang w:eastAsia="pl-PL"/>
              </w:rPr>
              <w:t>Czas reakcji serwisu</w:t>
            </w:r>
            <w:r w:rsidR="00456A87" w:rsidRPr="00453806">
              <w:rPr>
                <w:rFonts w:asciiTheme="minorHAnsi" w:hAnsiTheme="minorHAnsi" w:cstheme="minorHAnsi"/>
                <w:color w:val="auto"/>
                <w:lang w:eastAsia="pl-PL"/>
              </w:rPr>
              <w:t xml:space="preserve"> (S)</w:t>
            </w:r>
          </w:p>
        </w:tc>
        <w:tc>
          <w:tcPr>
            <w:tcW w:w="4193" w:type="dxa"/>
            <w:tcBorders>
              <w:top w:val="single" w:sz="2" w:space="0" w:color="00000A"/>
              <w:left w:val="single" w:sz="2" w:space="0" w:color="00000A"/>
              <w:bottom w:val="single" w:sz="2" w:space="0" w:color="00000A"/>
              <w:right w:val="single" w:sz="2" w:space="0" w:color="00000A"/>
            </w:tcBorders>
            <w:shd w:val="clear" w:color="auto" w:fill="auto"/>
          </w:tcPr>
          <w:p w14:paraId="35E6DF50" w14:textId="77777777" w:rsidR="0038222B" w:rsidRPr="00453806" w:rsidRDefault="0038222B" w:rsidP="0067533C">
            <w:pPr>
              <w:spacing w:line="240" w:lineRule="auto"/>
              <w:jc w:val="center"/>
              <w:rPr>
                <w:rFonts w:asciiTheme="minorHAnsi" w:hAnsiTheme="minorHAnsi" w:cstheme="minorHAnsi"/>
                <w:color w:val="auto"/>
              </w:rPr>
            </w:pPr>
            <w:r w:rsidRPr="00453806">
              <w:rPr>
                <w:rFonts w:asciiTheme="minorHAnsi" w:hAnsiTheme="minorHAnsi" w:cstheme="minorHAnsi"/>
                <w:color w:val="auto"/>
                <w:lang w:eastAsia="pl-PL"/>
              </w:rPr>
              <w:t>40%</w:t>
            </w:r>
          </w:p>
        </w:tc>
      </w:tr>
    </w:tbl>
    <w:p w14:paraId="1C2F50FB" w14:textId="20892F83" w:rsidR="006B60A5" w:rsidRPr="00453806" w:rsidRDefault="006B60A5" w:rsidP="00E73709">
      <w:pPr>
        <w:pStyle w:val="Akapitzlist"/>
        <w:numPr>
          <w:ilvl w:val="0"/>
          <w:numId w:val="24"/>
        </w:numPr>
        <w:suppressAutoHyphens w:val="0"/>
        <w:spacing w:line="100" w:lineRule="atLeast"/>
        <w:ind w:left="284" w:hanging="284"/>
        <w:jc w:val="both"/>
        <w:rPr>
          <w:rFonts w:asciiTheme="minorHAnsi" w:hAnsiTheme="minorHAnsi" w:cstheme="minorHAnsi"/>
          <w:b/>
          <w:bCs w:val="0"/>
          <w:color w:val="auto"/>
          <w:lang w:val="en-US"/>
        </w:rPr>
      </w:pPr>
      <w:r w:rsidRPr="00453806">
        <w:rPr>
          <w:rFonts w:asciiTheme="minorHAnsi" w:hAnsiTheme="minorHAnsi" w:cstheme="minorHAnsi"/>
          <w:color w:val="auto"/>
        </w:rPr>
        <w:t xml:space="preserve">Zamawiający dokona oceny ofert przyznając punkty w ramach poszczególnych kryteriów oceny ofert, przyjmując zasadę, że 1% = 1 punkt. </w:t>
      </w:r>
    </w:p>
    <w:p w14:paraId="7B55516F" w14:textId="3BF4462A" w:rsidR="0038222B" w:rsidRPr="00453806" w:rsidRDefault="0038222B" w:rsidP="00E73709">
      <w:pPr>
        <w:pStyle w:val="Akapitzlist"/>
        <w:numPr>
          <w:ilvl w:val="0"/>
          <w:numId w:val="24"/>
        </w:numPr>
        <w:suppressAutoHyphens w:val="0"/>
        <w:spacing w:line="100" w:lineRule="atLeast"/>
        <w:ind w:left="284" w:hanging="284"/>
        <w:jc w:val="both"/>
        <w:rPr>
          <w:rStyle w:val="StylArialNarrow11pkt"/>
          <w:rFonts w:asciiTheme="minorHAnsi" w:hAnsiTheme="minorHAnsi" w:cstheme="minorHAnsi"/>
          <w:color w:val="auto"/>
          <w:lang w:val="en-US"/>
        </w:rPr>
      </w:pPr>
      <w:r w:rsidRPr="00453806">
        <w:rPr>
          <w:rFonts w:asciiTheme="minorHAnsi" w:hAnsiTheme="minorHAnsi" w:cstheme="minorHAnsi"/>
          <w:color w:val="auto"/>
          <w:u w:val="single"/>
        </w:rPr>
        <w:t xml:space="preserve">Cena w ofercie </w:t>
      </w:r>
      <w:r w:rsidRPr="00453806">
        <w:rPr>
          <w:rStyle w:val="StylArialNarrow11pkt"/>
          <w:rFonts w:asciiTheme="minorHAnsi" w:hAnsiTheme="minorHAnsi" w:cstheme="minorHAnsi"/>
          <w:b w:val="0"/>
          <w:color w:val="auto"/>
        </w:rPr>
        <w:t>przetargowej ma obejmować zastosowane rabaty i upusty finansowe; powinna być podana jako wartość brutto.</w:t>
      </w:r>
    </w:p>
    <w:p w14:paraId="25348ADB" w14:textId="77777777" w:rsidR="00075DA3" w:rsidRPr="00453806" w:rsidRDefault="00075DA3" w:rsidP="00075DA3">
      <w:pPr>
        <w:pStyle w:val="Akapitzlist"/>
        <w:suppressAutoHyphens w:val="0"/>
        <w:spacing w:line="100" w:lineRule="atLeast"/>
        <w:ind w:left="284"/>
        <w:jc w:val="both"/>
        <w:rPr>
          <w:rStyle w:val="StylArialNarrow11pkt"/>
          <w:rFonts w:asciiTheme="minorHAnsi" w:hAnsiTheme="minorHAnsi" w:cstheme="minorHAnsi"/>
          <w:color w:val="auto"/>
          <w:lang w:val="en-US"/>
        </w:rPr>
      </w:pPr>
    </w:p>
    <w:p w14:paraId="3027AC8E" w14:textId="40C76180" w:rsidR="00075DA3" w:rsidRPr="00453806" w:rsidRDefault="00075DA3" w:rsidP="00075DA3">
      <w:pPr>
        <w:pStyle w:val="Akapitzlist"/>
        <w:spacing w:line="100" w:lineRule="atLeast"/>
        <w:ind w:left="720"/>
        <w:jc w:val="both"/>
        <w:rPr>
          <w:rStyle w:val="StylArialNarrow11pkt"/>
          <w:rFonts w:asciiTheme="minorHAnsi" w:hAnsiTheme="minorHAnsi" w:cstheme="minorHAnsi"/>
          <w:b w:val="0"/>
          <w:color w:val="auto"/>
        </w:rPr>
      </w:pPr>
      <w:r w:rsidRPr="00453806">
        <w:rPr>
          <w:rStyle w:val="StylArialNarrow11pkt"/>
          <w:rFonts w:asciiTheme="minorHAnsi" w:hAnsiTheme="minorHAnsi" w:cstheme="minorHAnsi"/>
          <w:b w:val="0"/>
          <w:color w:val="auto"/>
        </w:rPr>
        <w:t>Cena oferty będzie obliczana wg następującej formuły:</w:t>
      </w:r>
    </w:p>
    <w:p w14:paraId="7D13903C" w14:textId="77777777" w:rsidR="00075DA3" w:rsidRPr="00453806" w:rsidRDefault="00075DA3" w:rsidP="00075DA3">
      <w:pPr>
        <w:pStyle w:val="Akapitzlist"/>
        <w:spacing w:line="100" w:lineRule="atLeast"/>
        <w:ind w:left="720"/>
        <w:jc w:val="both"/>
        <w:rPr>
          <w:rStyle w:val="StylArialNarrow11pkt"/>
          <w:rFonts w:asciiTheme="minorHAnsi" w:hAnsiTheme="minorHAnsi" w:cstheme="minorHAnsi"/>
          <w:b w:val="0"/>
          <w:color w:val="auto"/>
        </w:rPr>
      </w:pPr>
      <w:r w:rsidRPr="00453806">
        <w:rPr>
          <w:rStyle w:val="StylArialNarrow11pkt"/>
          <w:rFonts w:asciiTheme="minorHAnsi" w:hAnsiTheme="minorHAnsi" w:cstheme="minorHAnsi"/>
          <w:b w:val="0"/>
          <w:color w:val="auto"/>
        </w:rPr>
        <w:t xml:space="preserve">                               Cena brutto oferty najniższej</w:t>
      </w:r>
    </w:p>
    <w:p w14:paraId="72914707" w14:textId="77777777" w:rsidR="00075DA3" w:rsidRPr="00453806" w:rsidRDefault="00075DA3" w:rsidP="00075DA3">
      <w:pPr>
        <w:pStyle w:val="Akapitzlist"/>
        <w:spacing w:line="100" w:lineRule="atLeast"/>
        <w:ind w:left="720"/>
        <w:jc w:val="both"/>
        <w:rPr>
          <w:rStyle w:val="StylArialNarrow11pkt"/>
          <w:rFonts w:asciiTheme="minorHAnsi" w:hAnsiTheme="minorHAnsi" w:cstheme="minorHAnsi"/>
          <w:b w:val="0"/>
          <w:color w:val="auto"/>
        </w:rPr>
      </w:pPr>
      <w:r w:rsidRPr="00453806">
        <w:rPr>
          <w:rStyle w:val="StylArialNarrow11pkt"/>
          <w:rFonts w:asciiTheme="minorHAnsi" w:hAnsiTheme="minorHAnsi" w:cstheme="minorHAnsi"/>
          <w:b w:val="0"/>
          <w:color w:val="auto"/>
        </w:rPr>
        <w:t xml:space="preserve">         Cena = ------------------------------------------------ x 100 x 60 %</w:t>
      </w:r>
    </w:p>
    <w:p w14:paraId="371B0088" w14:textId="5BD34B96" w:rsidR="00075DA3" w:rsidRPr="00453806" w:rsidRDefault="00075DA3" w:rsidP="004A47CB">
      <w:pPr>
        <w:pStyle w:val="Akapitzlist"/>
        <w:spacing w:line="100" w:lineRule="atLeast"/>
        <w:ind w:left="720"/>
        <w:jc w:val="both"/>
        <w:rPr>
          <w:rStyle w:val="StylArialNarrow11pkt"/>
          <w:rFonts w:asciiTheme="minorHAnsi" w:hAnsiTheme="minorHAnsi" w:cstheme="minorHAnsi"/>
          <w:b w:val="0"/>
          <w:color w:val="auto"/>
        </w:rPr>
      </w:pPr>
      <w:r w:rsidRPr="00453806">
        <w:rPr>
          <w:rStyle w:val="StylArialNarrow11pkt"/>
          <w:rFonts w:asciiTheme="minorHAnsi" w:hAnsiTheme="minorHAnsi" w:cstheme="minorHAnsi"/>
          <w:b w:val="0"/>
          <w:color w:val="auto"/>
        </w:rPr>
        <w:t xml:space="preserve">                               Cena brutto oferty badanej</w:t>
      </w:r>
    </w:p>
    <w:p w14:paraId="0AE47087" w14:textId="694F6035" w:rsidR="0038222B" w:rsidRPr="00453806" w:rsidRDefault="0038222B" w:rsidP="00E73709">
      <w:pPr>
        <w:pStyle w:val="Akapitzlist"/>
        <w:numPr>
          <w:ilvl w:val="0"/>
          <w:numId w:val="24"/>
        </w:numPr>
        <w:suppressAutoHyphens w:val="0"/>
        <w:spacing w:line="100" w:lineRule="atLeast"/>
        <w:ind w:left="284" w:hanging="284"/>
        <w:jc w:val="both"/>
        <w:rPr>
          <w:rFonts w:asciiTheme="minorHAnsi" w:hAnsiTheme="minorHAnsi" w:cstheme="minorHAnsi"/>
          <w:b/>
          <w:bCs w:val="0"/>
          <w:color w:val="auto"/>
          <w:lang w:val="en-US"/>
        </w:rPr>
      </w:pPr>
      <w:r w:rsidRPr="00453806">
        <w:rPr>
          <w:rFonts w:asciiTheme="minorHAnsi" w:hAnsiTheme="minorHAnsi" w:cstheme="minorHAnsi"/>
          <w:color w:val="auto"/>
          <w:kern w:val="0"/>
          <w:lang w:eastAsia="pl-PL"/>
        </w:rPr>
        <w:t xml:space="preserve">Czas reakcji serwisu oceniony zostanie na podstawie zaoferowanego czasu podanego w </w:t>
      </w:r>
      <w:r w:rsidR="00075DA3" w:rsidRPr="00453806">
        <w:rPr>
          <w:rFonts w:asciiTheme="minorHAnsi" w:hAnsiTheme="minorHAnsi" w:cstheme="minorHAnsi"/>
          <w:color w:val="auto"/>
          <w:kern w:val="0"/>
          <w:lang w:eastAsia="pl-PL"/>
        </w:rPr>
        <w:t>Z</w:t>
      </w:r>
      <w:r w:rsidRPr="00453806">
        <w:rPr>
          <w:rFonts w:asciiTheme="minorHAnsi" w:hAnsiTheme="minorHAnsi" w:cstheme="minorHAnsi"/>
          <w:color w:val="auto"/>
          <w:kern w:val="0"/>
          <w:lang w:eastAsia="pl-PL"/>
        </w:rPr>
        <w:t>ałączniku nr 4 do SWZ. Punkty za kryterium „czas reakcji serwisu” zostaną przyznane w skali punktowej do 40 pkt w następujący sposób:</w:t>
      </w:r>
    </w:p>
    <w:p w14:paraId="78BDB080" w14:textId="77777777" w:rsidR="0038222B" w:rsidRPr="00453806" w:rsidRDefault="0038222B" w:rsidP="0038222B">
      <w:pPr>
        <w:widowControl/>
        <w:spacing w:line="100" w:lineRule="atLeast"/>
        <w:jc w:val="both"/>
        <w:rPr>
          <w:rFonts w:asciiTheme="minorHAnsi" w:hAnsiTheme="minorHAnsi" w:cstheme="minorHAnsi"/>
          <w:color w:val="auto"/>
        </w:rPr>
      </w:pPr>
    </w:p>
    <w:p w14:paraId="202906F4" w14:textId="77777777" w:rsidR="0038222B" w:rsidRPr="00453806" w:rsidRDefault="0038222B" w:rsidP="0038222B">
      <w:pPr>
        <w:widowControl/>
        <w:suppressAutoHyphens w:val="0"/>
        <w:spacing w:line="240" w:lineRule="auto"/>
        <w:jc w:val="both"/>
        <w:rPr>
          <w:rFonts w:asciiTheme="minorHAnsi" w:hAnsiTheme="minorHAnsi" w:cstheme="minorHAnsi"/>
          <w:color w:val="auto"/>
          <w:lang w:eastAsia="pl-PL"/>
        </w:rPr>
      </w:pPr>
      <w:r w:rsidRPr="00453806">
        <w:rPr>
          <w:rFonts w:asciiTheme="minorHAnsi" w:hAnsiTheme="minorHAnsi" w:cstheme="minorHAnsi"/>
          <w:color w:val="auto"/>
          <w:lang w:eastAsia="pl-PL"/>
        </w:rPr>
        <w:t>- dla czasu reakcji serwisu wynoszącego 72 godziny – 0 pkt</w:t>
      </w:r>
    </w:p>
    <w:p w14:paraId="60FC7A35" w14:textId="7359ADB6" w:rsidR="0038222B" w:rsidRPr="00453806" w:rsidRDefault="0038222B" w:rsidP="0038222B">
      <w:pPr>
        <w:widowControl/>
        <w:suppressAutoHyphens w:val="0"/>
        <w:spacing w:line="240" w:lineRule="auto"/>
        <w:jc w:val="both"/>
        <w:rPr>
          <w:rFonts w:asciiTheme="minorHAnsi" w:hAnsiTheme="minorHAnsi" w:cstheme="minorHAnsi"/>
          <w:color w:val="auto"/>
          <w:lang w:eastAsia="pl-PL"/>
        </w:rPr>
      </w:pPr>
      <w:r w:rsidRPr="00453806">
        <w:rPr>
          <w:rFonts w:asciiTheme="minorHAnsi" w:hAnsiTheme="minorHAnsi" w:cstheme="minorHAnsi"/>
          <w:color w:val="auto"/>
          <w:lang w:eastAsia="pl-PL"/>
        </w:rPr>
        <w:t>- dla czasu reakcji serwisu wynoszącego 60 godzin</w:t>
      </w:r>
      <w:r w:rsidR="00075DA3" w:rsidRPr="00453806">
        <w:rPr>
          <w:rFonts w:asciiTheme="minorHAnsi" w:hAnsiTheme="minorHAnsi" w:cstheme="minorHAnsi"/>
          <w:color w:val="auto"/>
          <w:lang w:eastAsia="pl-PL"/>
        </w:rPr>
        <w:t xml:space="preserve">  </w:t>
      </w:r>
      <w:r w:rsidRPr="00453806">
        <w:rPr>
          <w:rFonts w:asciiTheme="minorHAnsi" w:hAnsiTheme="minorHAnsi" w:cstheme="minorHAnsi"/>
          <w:color w:val="auto"/>
          <w:lang w:eastAsia="pl-PL"/>
        </w:rPr>
        <w:t xml:space="preserve"> – 10 pkt</w:t>
      </w:r>
    </w:p>
    <w:p w14:paraId="50E92C9A" w14:textId="4C405E89" w:rsidR="0038222B" w:rsidRPr="00453806" w:rsidRDefault="0038222B" w:rsidP="0038222B">
      <w:pPr>
        <w:widowControl/>
        <w:suppressAutoHyphens w:val="0"/>
        <w:spacing w:line="240" w:lineRule="auto"/>
        <w:jc w:val="both"/>
        <w:rPr>
          <w:rFonts w:asciiTheme="minorHAnsi" w:hAnsiTheme="minorHAnsi" w:cstheme="minorHAnsi"/>
          <w:color w:val="auto"/>
          <w:lang w:eastAsia="pl-PL"/>
        </w:rPr>
      </w:pPr>
      <w:r w:rsidRPr="00453806">
        <w:rPr>
          <w:rFonts w:asciiTheme="minorHAnsi" w:hAnsiTheme="minorHAnsi" w:cstheme="minorHAnsi"/>
          <w:color w:val="auto"/>
          <w:lang w:eastAsia="pl-PL"/>
        </w:rPr>
        <w:t>- dla czasu reakcji serwisu wynoszącego 48 godzin</w:t>
      </w:r>
      <w:r w:rsidR="00075DA3" w:rsidRPr="00453806">
        <w:rPr>
          <w:rFonts w:asciiTheme="minorHAnsi" w:hAnsiTheme="minorHAnsi" w:cstheme="minorHAnsi"/>
          <w:color w:val="auto"/>
          <w:lang w:eastAsia="pl-PL"/>
        </w:rPr>
        <w:t xml:space="preserve">  </w:t>
      </w:r>
      <w:r w:rsidRPr="00453806">
        <w:rPr>
          <w:rFonts w:asciiTheme="minorHAnsi" w:hAnsiTheme="minorHAnsi" w:cstheme="minorHAnsi"/>
          <w:color w:val="auto"/>
          <w:lang w:eastAsia="pl-PL"/>
        </w:rPr>
        <w:t xml:space="preserve"> – 20 pkt</w:t>
      </w:r>
    </w:p>
    <w:p w14:paraId="1C60F89F" w14:textId="71945217" w:rsidR="0038222B" w:rsidRPr="00453806" w:rsidRDefault="0038222B" w:rsidP="00075DA3">
      <w:pPr>
        <w:widowControl/>
        <w:tabs>
          <w:tab w:val="left" w:pos="4820"/>
        </w:tabs>
        <w:suppressAutoHyphens w:val="0"/>
        <w:spacing w:line="240" w:lineRule="auto"/>
        <w:jc w:val="both"/>
        <w:rPr>
          <w:rFonts w:asciiTheme="minorHAnsi" w:hAnsiTheme="minorHAnsi" w:cstheme="minorHAnsi"/>
          <w:color w:val="auto"/>
          <w:lang w:eastAsia="pl-PL"/>
        </w:rPr>
      </w:pPr>
      <w:r w:rsidRPr="00453806">
        <w:rPr>
          <w:rFonts w:asciiTheme="minorHAnsi" w:hAnsiTheme="minorHAnsi" w:cstheme="minorHAnsi"/>
          <w:color w:val="auto"/>
          <w:lang w:eastAsia="pl-PL"/>
        </w:rPr>
        <w:t xml:space="preserve">- dla czasu reakcji serwisu wynoszącego 36 godzin </w:t>
      </w:r>
      <w:r w:rsidR="00075DA3" w:rsidRPr="00453806">
        <w:rPr>
          <w:rFonts w:asciiTheme="minorHAnsi" w:hAnsiTheme="minorHAnsi" w:cstheme="minorHAnsi"/>
          <w:color w:val="auto"/>
          <w:lang w:eastAsia="pl-PL"/>
        </w:rPr>
        <w:t xml:space="preserve">  </w:t>
      </w:r>
      <w:r w:rsidRPr="00453806">
        <w:rPr>
          <w:rFonts w:asciiTheme="minorHAnsi" w:hAnsiTheme="minorHAnsi" w:cstheme="minorHAnsi"/>
          <w:color w:val="auto"/>
          <w:lang w:eastAsia="pl-PL"/>
        </w:rPr>
        <w:t>– 30 pkt</w:t>
      </w:r>
    </w:p>
    <w:p w14:paraId="4F2EBC16" w14:textId="77777777" w:rsidR="0038222B" w:rsidRPr="00453806" w:rsidRDefault="0038222B" w:rsidP="0038222B">
      <w:pPr>
        <w:widowControl/>
        <w:suppressAutoHyphens w:val="0"/>
        <w:spacing w:line="240" w:lineRule="auto"/>
        <w:jc w:val="both"/>
        <w:rPr>
          <w:rFonts w:asciiTheme="minorHAnsi" w:hAnsiTheme="minorHAnsi" w:cstheme="minorHAnsi"/>
          <w:color w:val="auto"/>
          <w:lang w:eastAsia="pl-PL"/>
        </w:rPr>
      </w:pPr>
      <w:r w:rsidRPr="00453806">
        <w:rPr>
          <w:rFonts w:asciiTheme="minorHAnsi" w:hAnsiTheme="minorHAnsi" w:cstheme="minorHAnsi"/>
          <w:color w:val="auto"/>
          <w:lang w:eastAsia="pl-PL"/>
        </w:rPr>
        <w:t>- dla czasu reakcji serwisu wynoszącego 24 godziny – 40 pkt</w:t>
      </w:r>
    </w:p>
    <w:p w14:paraId="4EF2670A" w14:textId="77777777" w:rsidR="0038222B" w:rsidRPr="00453806" w:rsidRDefault="0038222B" w:rsidP="0038222B">
      <w:pPr>
        <w:widowControl/>
        <w:suppressAutoHyphens w:val="0"/>
        <w:spacing w:line="240" w:lineRule="auto"/>
        <w:jc w:val="both"/>
        <w:rPr>
          <w:rFonts w:asciiTheme="minorHAnsi" w:hAnsiTheme="minorHAnsi" w:cstheme="minorHAnsi"/>
          <w:color w:val="auto"/>
          <w:lang w:eastAsia="pl-PL"/>
        </w:rPr>
      </w:pPr>
    </w:p>
    <w:p w14:paraId="4467DCAC" w14:textId="77777777" w:rsidR="0038222B" w:rsidRPr="00453806" w:rsidRDefault="0038222B" w:rsidP="0038222B">
      <w:pPr>
        <w:widowControl/>
        <w:suppressAutoHyphens w:val="0"/>
        <w:spacing w:line="240" w:lineRule="auto"/>
        <w:jc w:val="both"/>
        <w:rPr>
          <w:rFonts w:asciiTheme="minorHAnsi" w:hAnsiTheme="minorHAnsi" w:cstheme="minorHAnsi"/>
          <w:color w:val="auto"/>
          <w:lang w:eastAsia="pl-PL"/>
        </w:rPr>
      </w:pPr>
      <w:r w:rsidRPr="00453806">
        <w:rPr>
          <w:rFonts w:asciiTheme="minorHAnsi" w:hAnsiTheme="minorHAnsi" w:cstheme="minorHAnsi"/>
          <w:color w:val="auto"/>
          <w:lang w:eastAsia="pl-PL"/>
        </w:rPr>
        <w:t>obligatoryjny (maks.) czas reakcji serwisu – 72 godziny od daty zgłoszenia</w:t>
      </w:r>
    </w:p>
    <w:p w14:paraId="5F899DDB" w14:textId="77777777" w:rsidR="0038222B" w:rsidRPr="00453806" w:rsidRDefault="0038222B" w:rsidP="0038222B">
      <w:pPr>
        <w:widowControl/>
        <w:suppressAutoHyphens w:val="0"/>
        <w:spacing w:line="240" w:lineRule="auto"/>
        <w:jc w:val="both"/>
        <w:rPr>
          <w:rFonts w:asciiTheme="minorHAnsi" w:hAnsiTheme="minorHAnsi" w:cstheme="minorHAnsi"/>
          <w:color w:val="auto"/>
          <w:lang w:eastAsia="pl-PL"/>
        </w:rPr>
      </w:pPr>
    </w:p>
    <w:p w14:paraId="3D79BF90" w14:textId="77777777" w:rsidR="0038222B" w:rsidRPr="00453806" w:rsidRDefault="0038222B" w:rsidP="0038222B">
      <w:pPr>
        <w:widowControl/>
        <w:suppressAutoHyphens w:val="0"/>
        <w:spacing w:line="240" w:lineRule="auto"/>
        <w:jc w:val="both"/>
        <w:rPr>
          <w:rFonts w:asciiTheme="minorHAnsi" w:hAnsiTheme="minorHAnsi" w:cstheme="minorHAnsi"/>
          <w:b/>
          <w:color w:val="auto"/>
          <w:u w:val="single"/>
          <w:lang w:eastAsia="pl-PL"/>
        </w:rPr>
      </w:pPr>
      <w:r w:rsidRPr="00453806">
        <w:rPr>
          <w:rFonts w:asciiTheme="minorHAnsi" w:hAnsiTheme="minorHAnsi" w:cstheme="minorHAnsi"/>
          <w:b/>
          <w:color w:val="auto"/>
          <w:u w:val="single"/>
          <w:lang w:eastAsia="pl-PL"/>
        </w:rPr>
        <w:t>Przez pojęcie „czas reakcji serwisu” Zamawiający rozumie moment przybycia Wykonawcy do siedziby Zamawiającego celem podjęcia pierwszych czynności związanych z przyjętym przez Wykonawcę zgłoszeniem lub moment rozpoczęcia telefonicznego/zdalnego rozwiązania problemu.</w:t>
      </w:r>
    </w:p>
    <w:p w14:paraId="02B6CB76" w14:textId="77777777" w:rsidR="0038222B" w:rsidRPr="00453806" w:rsidRDefault="0038222B" w:rsidP="0038222B">
      <w:pPr>
        <w:widowControl/>
        <w:suppressAutoHyphens w:val="0"/>
        <w:spacing w:line="240" w:lineRule="auto"/>
        <w:jc w:val="both"/>
        <w:rPr>
          <w:rFonts w:asciiTheme="minorHAnsi" w:hAnsiTheme="minorHAnsi" w:cstheme="minorHAnsi"/>
          <w:color w:val="auto"/>
          <w:lang w:eastAsia="pl-PL"/>
        </w:rPr>
      </w:pPr>
    </w:p>
    <w:p w14:paraId="39A820AB" w14:textId="621E2ED8" w:rsidR="0038222B" w:rsidRPr="00453806" w:rsidRDefault="0038222B" w:rsidP="0038222B">
      <w:pPr>
        <w:widowControl/>
        <w:jc w:val="both"/>
        <w:rPr>
          <w:rFonts w:asciiTheme="minorHAnsi" w:hAnsiTheme="minorHAnsi" w:cstheme="minorHAnsi"/>
          <w:color w:val="auto"/>
        </w:rPr>
      </w:pPr>
      <w:r w:rsidRPr="00453806">
        <w:rPr>
          <w:rFonts w:asciiTheme="minorHAnsi" w:hAnsiTheme="minorHAnsi" w:cstheme="minorHAnsi"/>
          <w:color w:val="auto"/>
        </w:rPr>
        <w:t>UWAGA: Oferty z czasem reakcji serwisu dłuższym 72 godziny od daty zgłoszenia, zostaną odrzucone jako niezgodne z SWZ, nie spełniające wymogów Zamawiającego.</w:t>
      </w:r>
    </w:p>
    <w:p w14:paraId="01FA1FD0" w14:textId="77777777" w:rsidR="0038222B" w:rsidRPr="00453806" w:rsidRDefault="0038222B" w:rsidP="0038222B">
      <w:pPr>
        <w:spacing w:line="100" w:lineRule="atLeast"/>
        <w:jc w:val="both"/>
        <w:rPr>
          <w:rStyle w:val="StylArialNarrow11pkt"/>
          <w:rFonts w:asciiTheme="minorHAnsi" w:hAnsiTheme="minorHAnsi" w:cstheme="minorHAnsi"/>
          <w:b w:val="0"/>
          <w:color w:val="auto"/>
        </w:rPr>
      </w:pPr>
    </w:p>
    <w:p w14:paraId="73A310F4" w14:textId="77777777" w:rsidR="0038222B" w:rsidRPr="00453806" w:rsidRDefault="0038222B" w:rsidP="0038222B">
      <w:pPr>
        <w:spacing w:line="100" w:lineRule="atLeast"/>
        <w:jc w:val="both"/>
        <w:rPr>
          <w:rStyle w:val="StylArialNarrow11pkt"/>
          <w:rFonts w:asciiTheme="minorHAnsi" w:hAnsiTheme="minorHAnsi" w:cstheme="minorHAnsi"/>
          <w:b w:val="0"/>
          <w:color w:val="auto"/>
        </w:rPr>
      </w:pPr>
      <w:r w:rsidRPr="00453806">
        <w:rPr>
          <w:rStyle w:val="StylArialNarrow11pkt"/>
          <w:rFonts w:asciiTheme="minorHAnsi" w:hAnsiTheme="minorHAnsi" w:cstheme="minorHAnsi"/>
          <w:b w:val="0"/>
          <w:color w:val="auto"/>
        </w:rPr>
        <w:t>UWAGA: Ofertom z czasem reakcji serwisu krótszym niż 24 godziny zostanie przyznana ilość punktów zgodna z ilością punktów dla czasu reakcji serwisu wynoszącego 24 godziny.</w:t>
      </w:r>
    </w:p>
    <w:p w14:paraId="51CE48CB" w14:textId="77777777" w:rsidR="0038222B" w:rsidRPr="00453806" w:rsidRDefault="0038222B" w:rsidP="0038222B">
      <w:pPr>
        <w:spacing w:line="100" w:lineRule="atLeast"/>
        <w:jc w:val="both"/>
        <w:rPr>
          <w:rFonts w:asciiTheme="minorHAnsi" w:hAnsiTheme="minorHAnsi" w:cstheme="minorHAnsi"/>
          <w:color w:val="auto"/>
        </w:rPr>
      </w:pPr>
    </w:p>
    <w:p w14:paraId="71CB70BB" w14:textId="77777777" w:rsidR="0038222B" w:rsidRPr="00453806" w:rsidRDefault="0038222B" w:rsidP="0038222B">
      <w:pPr>
        <w:pStyle w:val="Akapitzlist3"/>
        <w:suppressAutoHyphens w:val="0"/>
        <w:spacing w:line="240" w:lineRule="auto"/>
        <w:ind w:left="0"/>
        <w:jc w:val="both"/>
        <w:rPr>
          <w:rFonts w:asciiTheme="minorHAnsi" w:hAnsiTheme="minorHAnsi" w:cstheme="minorHAnsi"/>
          <w:sz w:val="22"/>
          <w:szCs w:val="22"/>
        </w:rPr>
      </w:pPr>
      <w:r w:rsidRPr="00453806">
        <w:rPr>
          <w:rFonts w:asciiTheme="minorHAnsi" w:hAnsiTheme="minorHAnsi" w:cstheme="minorHAnsi"/>
          <w:sz w:val="22"/>
          <w:szCs w:val="22"/>
          <w:lang w:eastAsia="pl-PL"/>
        </w:rPr>
        <w:t>Końcowy wynik powyższych działań zostanie zaokrąglony do dwóch miejsc po przecinku.</w:t>
      </w:r>
    </w:p>
    <w:p w14:paraId="24B09FBC" w14:textId="77777777" w:rsidR="0038222B" w:rsidRPr="00453806" w:rsidRDefault="0038222B" w:rsidP="0038222B">
      <w:pPr>
        <w:spacing w:line="100" w:lineRule="atLeast"/>
        <w:jc w:val="both"/>
        <w:rPr>
          <w:rFonts w:asciiTheme="minorHAnsi" w:hAnsiTheme="minorHAnsi" w:cstheme="minorHAnsi"/>
          <w:color w:val="auto"/>
        </w:rPr>
      </w:pPr>
    </w:p>
    <w:p w14:paraId="26ECB50F" w14:textId="5EB93B5F" w:rsidR="0038222B" w:rsidRPr="00453806" w:rsidRDefault="0038222B" w:rsidP="0038222B">
      <w:pPr>
        <w:suppressAutoHyphens w:val="0"/>
        <w:spacing w:line="100" w:lineRule="atLeast"/>
        <w:jc w:val="both"/>
        <w:rPr>
          <w:rFonts w:asciiTheme="minorHAnsi" w:hAnsiTheme="minorHAnsi" w:cstheme="minorHAnsi"/>
          <w:color w:val="auto"/>
          <w:lang w:eastAsia="pl-PL"/>
        </w:rPr>
      </w:pPr>
      <w:r w:rsidRPr="00453806">
        <w:rPr>
          <w:rFonts w:asciiTheme="minorHAnsi" w:hAnsiTheme="minorHAnsi" w:cstheme="minorHAnsi"/>
          <w:color w:val="auto"/>
          <w:lang w:eastAsia="pl-PL"/>
        </w:rPr>
        <w:t>Zamawiający udzieli zamówienia Wykonawcy, którego oferta uzyska największą liczbę punktów</w:t>
      </w:r>
      <w:r w:rsidR="000E6627" w:rsidRPr="00453806">
        <w:rPr>
          <w:rFonts w:asciiTheme="minorHAnsi" w:hAnsiTheme="minorHAnsi" w:cstheme="minorHAnsi"/>
          <w:color w:val="auto"/>
          <w:lang w:eastAsia="pl-PL"/>
        </w:rPr>
        <w:t xml:space="preserve"> (suma punktów kryteriów oceny ofert</w:t>
      </w:r>
      <w:r w:rsidR="004644BC" w:rsidRPr="00453806">
        <w:rPr>
          <w:rFonts w:asciiTheme="minorHAnsi" w:hAnsiTheme="minorHAnsi" w:cstheme="minorHAnsi"/>
          <w:color w:val="auto"/>
          <w:lang w:eastAsia="pl-PL"/>
        </w:rPr>
        <w:t xml:space="preserve">   Suma = C+S</w:t>
      </w:r>
      <w:r w:rsidR="000E6627" w:rsidRPr="00453806">
        <w:rPr>
          <w:rFonts w:asciiTheme="minorHAnsi" w:hAnsiTheme="minorHAnsi" w:cstheme="minorHAnsi"/>
          <w:color w:val="auto"/>
          <w:lang w:eastAsia="pl-PL"/>
        </w:rPr>
        <w:t>)</w:t>
      </w:r>
      <w:r w:rsidRPr="00453806">
        <w:rPr>
          <w:rFonts w:asciiTheme="minorHAnsi" w:hAnsiTheme="minorHAnsi" w:cstheme="minorHAnsi"/>
          <w:color w:val="auto"/>
          <w:lang w:eastAsia="pl-PL"/>
        </w:rPr>
        <w:t>.</w:t>
      </w:r>
    </w:p>
    <w:p w14:paraId="4BE967DA" w14:textId="068C47BB" w:rsidR="006B60A5" w:rsidRPr="00453806" w:rsidRDefault="0038222B" w:rsidP="00075DA3">
      <w:pPr>
        <w:pStyle w:val="Akapitzlist"/>
        <w:widowControl/>
        <w:suppressAutoHyphens w:val="0"/>
        <w:spacing w:line="240" w:lineRule="auto"/>
        <w:ind w:left="0"/>
        <w:contextualSpacing/>
        <w:jc w:val="both"/>
        <w:rPr>
          <w:rFonts w:asciiTheme="minorHAnsi" w:hAnsiTheme="minorHAnsi" w:cstheme="minorHAnsi"/>
          <w:color w:val="auto"/>
        </w:rPr>
      </w:pPr>
      <w:r w:rsidRPr="00453806">
        <w:rPr>
          <w:rFonts w:asciiTheme="minorHAnsi" w:hAnsiTheme="minorHAnsi" w:cstheme="minorHAnsi"/>
          <w:color w:val="auto"/>
        </w:rPr>
        <w:t>Jeżeli nie można wybrać oferty najkorzystniejszej z uwagi na to, że dwie lub więcej ofert uzyskało taką samą liczbę punktów, zamawiający spośród tych ofert wybiera ofertę z niższą ceną.</w:t>
      </w:r>
    </w:p>
    <w:p w14:paraId="4EA883BC" w14:textId="77777777" w:rsidR="00075DA3" w:rsidRPr="00453806" w:rsidRDefault="00075DA3" w:rsidP="00075DA3">
      <w:pPr>
        <w:pStyle w:val="Akapitzlist"/>
        <w:widowControl/>
        <w:suppressAutoHyphens w:val="0"/>
        <w:spacing w:line="240" w:lineRule="auto"/>
        <w:ind w:left="0"/>
        <w:contextualSpacing/>
        <w:jc w:val="both"/>
        <w:rPr>
          <w:rFonts w:asciiTheme="minorHAnsi" w:hAnsiTheme="minorHAnsi" w:cstheme="minorHAnsi"/>
          <w:color w:val="auto"/>
        </w:rPr>
      </w:pPr>
    </w:p>
    <w:p w14:paraId="2CBE6AFD" w14:textId="77777777" w:rsidR="006B60A5"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WYMAGANIA DOTYCZĄCE WADIUM</w:t>
      </w:r>
    </w:p>
    <w:p w14:paraId="43C5EADF" w14:textId="77777777" w:rsidR="008F3D64" w:rsidRPr="00453806" w:rsidRDefault="008F3D64" w:rsidP="008F3D64">
      <w:pPr>
        <w:tabs>
          <w:tab w:val="num" w:pos="0"/>
        </w:tabs>
        <w:suppressAutoHyphens w:val="0"/>
        <w:spacing w:line="100" w:lineRule="atLeast"/>
        <w:jc w:val="both"/>
        <w:rPr>
          <w:rFonts w:asciiTheme="minorHAnsi" w:hAnsiTheme="minorHAnsi" w:cstheme="minorHAnsi"/>
          <w:b/>
          <w:bCs w:val="0"/>
          <w:color w:val="auto"/>
          <w:lang w:val="en-US"/>
        </w:rPr>
      </w:pPr>
    </w:p>
    <w:p w14:paraId="201B2A7A" w14:textId="77777777" w:rsidR="006B60A5" w:rsidRPr="00453806" w:rsidRDefault="006B60A5" w:rsidP="006B60A5">
      <w:pPr>
        <w:rPr>
          <w:rFonts w:asciiTheme="minorHAnsi" w:hAnsiTheme="minorHAnsi" w:cstheme="minorHAnsi"/>
          <w:color w:val="auto"/>
          <w:lang w:val="en-US"/>
        </w:rPr>
      </w:pPr>
      <w:proofErr w:type="spellStart"/>
      <w:r w:rsidRPr="00453806">
        <w:rPr>
          <w:rFonts w:asciiTheme="minorHAnsi" w:hAnsiTheme="minorHAnsi" w:cstheme="minorHAnsi"/>
          <w:color w:val="auto"/>
          <w:lang w:val="en-US"/>
        </w:rPr>
        <w:t>Zamawiający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wymaga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wniesienia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wadium</w:t>
      </w:r>
      <w:proofErr w:type="spellEnd"/>
      <w:r w:rsidRPr="00453806">
        <w:rPr>
          <w:rFonts w:asciiTheme="minorHAnsi" w:hAnsiTheme="minorHAnsi" w:cstheme="minorHAnsi"/>
          <w:color w:val="auto"/>
          <w:lang w:val="en-US"/>
        </w:rPr>
        <w:t>.</w:t>
      </w:r>
    </w:p>
    <w:p w14:paraId="4D39577F" w14:textId="77777777" w:rsidR="006B60A5" w:rsidRPr="00453806" w:rsidRDefault="006B60A5" w:rsidP="006B60A5">
      <w:pPr>
        <w:rPr>
          <w:rFonts w:asciiTheme="minorHAnsi" w:hAnsiTheme="minorHAnsi" w:cstheme="minorHAnsi"/>
          <w:b/>
          <w:bCs w:val="0"/>
          <w:color w:val="auto"/>
          <w:lang w:val="en-US"/>
        </w:rPr>
      </w:pPr>
    </w:p>
    <w:p w14:paraId="2BDE806D" w14:textId="77777777" w:rsidR="006B60A5"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INFORMACJA DOTYCZĄCA PRZEPROWADZENIA PRZEZ WYKONAWCĘ WIZJI LOKALNEJ LUB SPRAWDZENIA PRZEZ NIEGO DOKUMENTÓW NIEZBĘDNYCH DO REALIZACJI ZAMÓWIENIA, O KTÓRYCH MOWA W ART. 131 UST. 2</w:t>
      </w:r>
    </w:p>
    <w:p w14:paraId="4221378B" w14:textId="77777777" w:rsidR="008F3D64" w:rsidRPr="00453806" w:rsidRDefault="008F3D64" w:rsidP="008F3D64">
      <w:pPr>
        <w:tabs>
          <w:tab w:val="num" w:pos="0"/>
        </w:tabs>
        <w:suppressAutoHyphens w:val="0"/>
        <w:spacing w:line="100" w:lineRule="atLeast"/>
        <w:jc w:val="both"/>
        <w:rPr>
          <w:rFonts w:asciiTheme="minorHAnsi" w:hAnsiTheme="minorHAnsi" w:cstheme="minorHAnsi"/>
          <w:b/>
          <w:bCs w:val="0"/>
          <w:color w:val="auto"/>
          <w:lang w:val="en-US"/>
        </w:rPr>
      </w:pPr>
    </w:p>
    <w:p w14:paraId="11F18E8C" w14:textId="77777777" w:rsidR="006B60A5" w:rsidRPr="00453806" w:rsidRDefault="006B60A5" w:rsidP="006B60A5">
      <w:pPr>
        <w:suppressAutoHyphens w:val="0"/>
        <w:spacing w:line="100" w:lineRule="atLeast"/>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Zamawiający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przewiduje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przeprowadzenia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przez</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Wykonawcę</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wizji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lokalnej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lub</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sprawdzenia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przez</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lastRenderedPageBreak/>
        <w:t>niego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dokumentów</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niezbędnych</w:t>
      </w:r>
      <w:proofErr w:type="spellEnd"/>
      <w:r w:rsidRPr="00453806">
        <w:rPr>
          <w:rFonts w:asciiTheme="minorHAnsi" w:hAnsiTheme="minorHAnsi" w:cstheme="minorHAnsi"/>
          <w:color w:val="auto"/>
          <w:lang w:val="en-US"/>
        </w:rPr>
        <w:t xml:space="preserve"> do </w:t>
      </w:r>
      <w:proofErr w:type="spellStart"/>
      <w:r w:rsidRPr="00453806">
        <w:rPr>
          <w:rFonts w:asciiTheme="minorHAnsi" w:hAnsiTheme="minorHAnsi" w:cstheme="minorHAnsi"/>
          <w:color w:val="auto"/>
          <w:lang w:val="en-US"/>
        </w:rPr>
        <w:t>realizacji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zamówienia</w:t>
      </w:r>
      <w:proofErr w:type="spellEnd"/>
      <w:r w:rsidRPr="00453806">
        <w:rPr>
          <w:rFonts w:asciiTheme="minorHAnsi" w:hAnsiTheme="minorHAnsi" w:cstheme="minorHAnsi"/>
          <w:color w:val="auto"/>
          <w:lang w:val="en-US"/>
        </w:rPr>
        <w:t xml:space="preserve">, o </w:t>
      </w:r>
      <w:proofErr w:type="spellStart"/>
      <w:r w:rsidRPr="00453806">
        <w:rPr>
          <w:rFonts w:asciiTheme="minorHAnsi" w:hAnsiTheme="minorHAnsi" w:cstheme="minorHAnsi"/>
          <w:color w:val="auto"/>
          <w:lang w:val="en-US"/>
        </w:rPr>
        <w:t>których</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mowa</w:t>
      </w:r>
      <w:proofErr w:type="spellEnd"/>
      <w:r w:rsidRPr="00453806">
        <w:rPr>
          <w:rFonts w:asciiTheme="minorHAnsi" w:hAnsiTheme="minorHAnsi" w:cstheme="minorHAnsi"/>
          <w:color w:val="auto"/>
          <w:lang w:val="en-US"/>
        </w:rPr>
        <w:t xml:space="preserve"> w art. 131 </w:t>
      </w:r>
      <w:proofErr w:type="spellStart"/>
      <w:r w:rsidRPr="00453806">
        <w:rPr>
          <w:rFonts w:asciiTheme="minorHAnsi" w:hAnsiTheme="minorHAnsi" w:cstheme="minorHAnsi"/>
          <w:color w:val="auto"/>
          <w:lang w:val="en-US"/>
        </w:rPr>
        <w:t>ust</w:t>
      </w:r>
      <w:proofErr w:type="spellEnd"/>
      <w:r w:rsidRPr="00453806">
        <w:rPr>
          <w:rFonts w:asciiTheme="minorHAnsi" w:hAnsiTheme="minorHAnsi" w:cstheme="minorHAnsi"/>
          <w:color w:val="auto"/>
          <w:lang w:val="en-US"/>
        </w:rPr>
        <w:t xml:space="preserve">. 2 </w:t>
      </w:r>
      <w:proofErr w:type="spellStart"/>
      <w:r w:rsidRPr="00453806">
        <w:rPr>
          <w:rFonts w:asciiTheme="minorHAnsi" w:hAnsiTheme="minorHAnsi" w:cstheme="minorHAnsi"/>
          <w:color w:val="auto"/>
          <w:lang w:val="en-US"/>
        </w:rPr>
        <w:t>ustawy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Pzp</w:t>
      </w:r>
      <w:proofErr w:type="spellEnd"/>
      <w:r w:rsidRPr="00453806">
        <w:rPr>
          <w:rFonts w:asciiTheme="minorHAnsi" w:hAnsiTheme="minorHAnsi" w:cstheme="minorHAnsi"/>
          <w:color w:val="auto"/>
          <w:lang w:val="en-US"/>
        </w:rPr>
        <w:t>.</w:t>
      </w:r>
    </w:p>
    <w:p w14:paraId="7AF64621" w14:textId="77777777" w:rsidR="006B60A5" w:rsidRPr="00453806" w:rsidRDefault="006B60A5" w:rsidP="006B60A5">
      <w:pPr>
        <w:ind w:left="708"/>
        <w:rPr>
          <w:rFonts w:asciiTheme="minorHAnsi" w:hAnsiTheme="minorHAnsi" w:cstheme="minorHAnsi"/>
          <w:b/>
          <w:bCs w:val="0"/>
          <w:color w:val="auto"/>
          <w:lang w:val="en-US"/>
        </w:rPr>
      </w:pPr>
    </w:p>
    <w:p w14:paraId="54ED65CF" w14:textId="77777777" w:rsidR="006B60A5"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INFORMACJA DOTYCZĄCA WALUT OBCYCH</w:t>
      </w:r>
    </w:p>
    <w:p w14:paraId="6E1039FC" w14:textId="77777777" w:rsidR="008F3D64" w:rsidRPr="00453806" w:rsidRDefault="008F3D64" w:rsidP="008F3D64">
      <w:pPr>
        <w:tabs>
          <w:tab w:val="num" w:pos="0"/>
        </w:tabs>
        <w:suppressAutoHyphens w:val="0"/>
        <w:spacing w:line="100" w:lineRule="atLeast"/>
        <w:jc w:val="both"/>
        <w:rPr>
          <w:rFonts w:asciiTheme="minorHAnsi" w:hAnsiTheme="minorHAnsi" w:cstheme="minorHAnsi"/>
          <w:b/>
          <w:bCs w:val="0"/>
          <w:color w:val="auto"/>
          <w:lang w:val="en-US"/>
        </w:rPr>
      </w:pPr>
    </w:p>
    <w:p w14:paraId="32679FED" w14:textId="77777777" w:rsidR="006B60A5" w:rsidRPr="00453806" w:rsidRDefault="006B60A5" w:rsidP="006B60A5">
      <w:pPr>
        <w:rPr>
          <w:rFonts w:asciiTheme="minorHAnsi" w:hAnsiTheme="minorHAnsi" w:cstheme="minorHAnsi"/>
          <w:color w:val="auto"/>
          <w:lang w:val="en-US"/>
        </w:rPr>
      </w:pPr>
      <w:proofErr w:type="spellStart"/>
      <w:r w:rsidRPr="00453806">
        <w:rPr>
          <w:rFonts w:asciiTheme="minorHAnsi" w:hAnsiTheme="minorHAnsi" w:cstheme="minorHAnsi"/>
          <w:color w:val="auto"/>
          <w:lang w:val="en-US"/>
        </w:rPr>
        <w:t>Rozliczenia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między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Zamawiającym</w:t>
      </w:r>
      <w:proofErr w:type="spellEnd"/>
      <w:r w:rsidRPr="00453806">
        <w:rPr>
          <w:rFonts w:asciiTheme="minorHAnsi" w:hAnsiTheme="minorHAnsi" w:cstheme="minorHAnsi"/>
          <w:color w:val="auto"/>
          <w:lang w:val="en-US"/>
        </w:rPr>
        <w:t xml:space="preserve"> a </w:t>
      </w:r>
      <w:proofErr w:type="spellStart"/>
      <w:r w:rsidRPr="00453806">
        <w:rPr>
          <w:rFonts w:asciiTheme="minorHAnsi" w:hAnsiTheme="minorHAnsi" w:cstheme="minorHAnsi"/>
          <w:color w:val="auto"/>
          <w:lang w:val="en-US"/>
        </w:rPr>
        <w:t>Wykonawcą</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będą</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prowadzone</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złotych</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polskich</w:t>
      </w:r>
      <w:proofErr w:type="spellEnd"/>
      <w:r w:rsidRPr="00453806">
        <w:rPr>
          <w:rFonts w:asciiTheme="minorHAnsi" w:hAnsiTheme="minorHAnsi" w:cstheme="minorHAnsi"/>
          <w:color w:val="auto"/>
          <w:lang w:val="en-US"/>
        </w:rPr>
        <w:t xml:space="preserve"> (PLN).</w:t>
      </w:r>
    </w:p>
    <w:p w14:paraId="4C6F05E3" w14:textId="77777777" w:rsidR="006B60A5" w:rsidRDefault="006B60A5" w:rsidP="006B60A5">
      <w:pPr>
        <w:rPr>
          <w:rFonts w:asciiTheme="minorHAnsi" w:hAnsiTheme="minorHAnsi" w:cstheme="minorHAnsi"/>
          <w:b/>
          <w:bCs w:val="0"/>
          <w:color w:val="auto"/>
          <w:lang w:val="en-US"/>
        </w:rPr>
      </w:pPr>
    </w:p>
    <w:p w14:paraId="6F3C0811" w14:textId="77777777" w:rsidR="008F3D64" w:rsidRPr="00453806" w:rsidRDefault="008F3D64" w:rsidP="006B60A5">
      <w:pPr>
        <w:rPr>
          <w:rFonts w:asciiTheme="minorHAnsi" w:hAnsiTheme="minorHAnsi" w:cstheme="minorHAnsi"/>
          <w:b/>
          <w:bCs w:val="0"/>
          <w:color w:val="auto"/>
          <w:lang w:val="en-US"/>
        </w:rPr>
      </w:pPr>
    </w:p>
    <w:p w14:paraId="5A41B78B" w14:textId="77777777" w:rsidR="006B60A5"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INFORMACJA DOTYCZĄCA ZWROTU KOSZTÓW W POSTĘPOWANIU</w:t>
      </w:r>
    </w:p>
    <w:p w14:paraId="5C2C5AA9" w14:textId="77777777" w:rsidR="008F3D64" w:rsidRPr="00453806" w:rsidRDefault="008F3D64" w:rsidP="008F3D64">
      <w:pPr>
        <w:tabs>
          <w:tab w:val="num" w:pos="0"/>
        </w:tabs>
        <w:suppressAutoHyphens w:val="0"/>
        <w:spacing w:line="100" w:lineRule="atLeast"/>
        <w:jc w:val="both"/>
        <w:rPr>
          <w:rFonts w:asciiTheme="minorHAnsi" w:hAnsiTheme="minorHAnsi" w:cstheme="minorHAnsi"/>
          <w:b/>
          <w:bCs w:val="0"/>
          <w:color w:val="auto"/>
          <w:lang w:val="en-US"/>
        </w:rPr>
      </w:pPr>
    </w:p>
    <w:p w14:paraId="262B46C9" w14:textId="77777777" w:rsidR="006B60A5" w:rsidRPr="00453806" w:rsidRDefault="006B60A5" w:rsidP="006B60A5">
      <w:pPr>
        <w:rPr>
          <w:rFonts w:asciiTheme="minorHAnsi" w:hAnsiTheme="minorHAnsi" w:cstheme="minorHAnsi"/>
          <w:color w:val="auto"/>
          <w:lang w:val="en-US"/>
        </w:rPr>
      </w:pPr>
      <w:proofErr w:type="spellStart"/>
      <w:r w:rsidRPr="00453806">
        <w:rPr>
          <w:rFonts w:asciiTheme="minorHAnsi" w:hAnsiTheme="minorHAnsi" w:cstheme="minorHAnsi"/>
          <w:color w:val="auto"/>
          <w:lang w:val="en-US"/>
        </w:rPr>
        <w:t>Zamawiający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przewiduje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zwrotu</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kosztów</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postępowaniu</w:t>
      </w:r>
      <w:proofErr w:type="spellEnd"/>
      <w:r w:rsidRPr="00453806">
        <w:rPr>
          <w:rFonts w:asciiTheme="minorHAnsi" w:hAnsiTheme="minorHAnsi" w:cstheme="minorHAnsi"/>
          <w:color w:val="auto"/>
          <w:lang w:val="en-US"/>
        </w:rPr>
        <w:t>.</w:t>
      </w:r>
    </w:p>
    <w:p w14:paraId="65474716" w14:textId="77777777" w:rsidR="006B60A5" w:rsidRPr="00453806" w:rsidRDefault="006B60A5" w:rsidP="006B60A5">
      <w:pPr>
        <w:rPr>
          <w:rFonts w:asciiTheme="minorHAnsi" w:hAnsiTheme="minorHAnsi" w:cstheme="minorHAnsi"/>
          <w:color w:val="auto"/>
          <w:lang w:val="en-US"/>
        </w:rPr>
      </w:pPr>
    </w:p>
    <w:p w14:paraId="7A7F0E6D" w14:textId="77777777" w:rsidR="006B60A5"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INFORMACJA O OBOWIĄZKU OSOBISTEGO WYKONANIA PRZEZ WYKONAWCĘ KLUCZOWYCH ZADAŃ</w:t>
      </w:r>
    </w:p>
    <w:p w14:paraId="66D287DD" w14:textId="77777777" w:rsidR="008F3D64" w:rsidRPr="00453806" w:rsidRDefault="008F3D64" w:rsidP="008F3D64">
      <w:pPr>
        <w:tabs>
          <w:tab w:val="num" w:pos="0"/>
        </w:tabs>
        <w:suppressAutoHyphens w:val="0"/>
        <w:spacing w:line="100" w:lineRule="atLeast"/>
        <w:jc w:val="both"/>
        <w:rPr>
          <w:rFonts w:asciiTheme="minorHAnsi" w:hAnsiTheme="minorHAnsi" w:cstheme="minorHAnsi"/>
          <w:b/>
          <w:bCs w:val="0"/>
          <w:color w:val="auto"/>
          <w:lang w:val="en-US"/>
        </w:rPr>
      </w:pPr>
    </w:p>
    <w:p w14:paraId="775959F7" w14:textId="77777777" w:rsidR="006B60A5" w:rsidRPr="00453806" w:rsidRDefault="006B60A5" w:rsidP="006B60A5">
      <w:pPr>
        <w:rPr>
          <w:rFonts w:asciiTheme="minorHAnsi" w:hAnsiTheme="minorHAnsi" w:cstheme="minorHAnsi"/>
          <w:color w:val="auto"/>
          <w:lang w:val="en-US"/>
        </w:rPr>
      </w:pPr>
      <w:proofErr w:type="spellStart"/>
      <w:r w:rsidRPr="00453806">
        <w:rPr>
          <w:rFonts w:asciiTheme="minorHAnsi" w:hAnsiTheme="minorHAnsi" w:cstheme="minorHAnsi"/>
          <w:color w:val="auto"/>
          <w:lang w:val="en-US"/>
        </w:rPr>
        <w:t>Zamawiający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zastrzega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wykonania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przez</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Wykonawcę</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kluczowych</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zadań</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podstawie</w:t>
      </w:r>
      <w:proofErr w:type="spellEnd"/>
      <w:r w:rsidRPr="00453806">
        <w:rPr>
          <w:rFonts w:asciiTheme="minorHAnsi" w:hAnsiTheme="minorHAnsi" w:cstheme="minorHAnsi"/>
          <w:color w:val="auto"/>
          <w:lang w:val="en-US"/>
        </w:rPr>
        <w:t xml:space="preserve"> art. 60 i art. 121 </w:t>
      </w:r>
      <w:proofErr w:type="spellStart"/>
      <w:r w:rsidRPr="00453806">
        <w:rPr>
          <w:rFonts w:asciiTheme="minorHAnsi" w:hAnsiTheme="minorHAnsi" w:cstheme="minorHAnsi"/>
          <w:color w:val="auto"/>
          <w:lang w:val="en-US"/>
        </w:rPr>
        <w:t>ustawy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Pzp</w:t>
      </w:r>
      <w:proofErr w:type="spellEnd"/>
      <w:r w:rsidRPr="00453806">
        <w:rPr>
          <w:rFonts w:asciiTheme="minorHAnsi" w:hAnsiTheme="minorHAnsi" w:cstheme="minorHAnsi"/>
          <w:color w:val="auto"/>
          <w:lang w:val="en-US"/>
        </w:rPr>
        <w:t>.</w:t>
      </w:r>
    </w:p>
    <w:p w14:paraId="39DD4800" w14:textId="77777777" w:rsidR="006B60A5" w:rsidRPr="00453806" w:rsidRDefault="006B60A5" w:rsidP="006B60A5">
      <w:pPr>
        <w:rPr>
          <w:rFonts w:asciiTheme="minorHAnsi" w:hAnsiTheme="minorHAnsi" w:cstheme="minorHAnsi"/>
          <w:b/>
          <w:bCs w:val="0"/>
          <w:color w:val="auto"/>
          <w:lang w:val="en-US"/>
        </w:rPr>
      </w:pPr>
    </w:p>
    <w:p w14:paraId="791FF7CC" w14:textId="77777777" w:rsidR="006B60A5"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INFORMACJA O UMOWIE RAMOWEJ</w:t>
      </w:r>
    </w:p>
    <w:p w14:paraId="30942866" w14:textId="77777777" w:rsidR="008F3D64" w:rsidRPr="00453806" w:rsidRDefault="008F3D64" w:rsidP="008F3D64">
      <w:pPr>
        <w:tabs>
          <w:tab w:val="num" w:pos="0"/>
        </w:tabs>
        <w:suppressAutoHyphens w:val="0"/>
        <w:spacing w:line="100" w:lineRule="atLeast"/>
        <w:jc w:val="both"/>
        <w:rPr>
          <w:rFonts w:asciiTheme="minorHAnsi" w:hAnsiTheme="minorHAnsi" w:cstheme="minorHAnsi"/>
          <w:b/>
          <w:bCs w:val="0"/>
          <w:color w:val="auto"/>
          <w:lang w:val="en-US"/>
        </w:rPr>
      </w:pPr>
    </w:p>
    <w:p w14:paraId="6ADF4C55" w14:textId="50F76879" w:rsidR="006B60A5" w:rsidRDefault="006B60A5" w:rsidP="006B60A5">
      <w:pPr>
        <w:rPr>
          <w:rFonts w:asciiTheme="minorHAnsi" w:hAnsiTheme="minorHAnsi" w:cstheme="minorHAnsi"/>
          <w:color w:val="auto"/>
          <w:lang w:val="en-US"/>
        </w:rPr>
      </w:pPr>
      <w:proofErr w:type="spellStart"/>
      <w:r w:rsidRPr="00453806">
        <w:rPr>
          <w:rFonts w:asciiTheme="minorHAnsi" w:hAnsiTheme="minorHAnsi" w:cstheme="minorHAnsi"/>
          <w:color w:val="auto"/>
          <w:lang w:val="en-US"/>
        </w:rPr>
        <w:t>Zamawiający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przewiduje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zawarcia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umowy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ramowej</w:t>
      </w:r>
      <w:proofErr w:type="spellEnd"/>
      <w:r w:rsidRPr="00453806">
        <w:rPr>
          <w:rFonts w:asciiTheme="minorHAnsi" w:hAnsiTheme="minorHAnsi" w:cstheme="minorHAnsi"/>
          <w:color w:val="auto"/>
          <w:lang w:val="en-US"/>
        </w:rPr>
        <w:t>.</w:t>
      </w:r>
    </w:p>
    <w:p w14:paraId="7FEA1DE0" w14:textId="77777777" w:rsidR="008F3D64" w:rsidRPr="00453806" w:rsidRDefault="008F3D64" w:rsidP="006B60A5">
      <w:pPr>
        <w:rPr>
          <w:rFonts w:asciiTheme="minorHAnsi" w:hAnsiTheme="minorHAnsi" w:cstheme="minorHAnsi"/>
          <w:color w:val="auto"/>
          <w:lang w:val="en-US"/>
        </w:rPr>
      </w:pPr>
    </w:p>
    <w:p w14:paraId="138041A2" w14:textId="77777777" w:rsidR="006B60A5"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WYMAGANIA W ZAKRESIE ZATRUDNIENIA OSÓB,</w:t>
      </w:r>
      <w:r w:rsidRPr="00453806">
        <w:rPr>
          <w:rFonts w:asciiTheme="minorHAnsi" w:hAnsiTheme="minorHAnsi" w:cstheme="minorHAnsi"/>
          <w:color w:val="auto"/>
        </w:rPr>
        <w:t xml:space="preserve"> </w:t>
      </w:r>
      <w:r w:rsidRPr="00453806">
        <w:rPr>
          <w:rFonts w:asciiTheme="minorHAnsi" w:hAnsiTheme="minorHAnsi" w:cstheme="minorHAnsi"/>
          <w:b/>
          <w:bCs w:val="0"/>
          <w:color w:val="auto"/>
          <w:lang w:val="en-US"/>
        </w:rPr>
        <w:t>O KTÓRYCH MOWA W ART. 95 I ART. 96 UST. 2 PKT. 2) ORAZ INFORMACJA O ZASTRZEŻENIU MOŻLIWOŚCI UBIEGANIA SIĘ O UDZIELENIE ZAMÓWIENIA WYŁĄCZNIE PRZEZ WYKONAWCÓW, O KTÓRYCH MOWA W ART. 94</w:t>
      </w:r>
    </w:p>
    <w:p w14:paraId="4EE16519" w14:textId="77777777" w:rsidR="008F3D64" w:rsidRPr="00453806" w:rsidRDefault="008F3D64" w:rsidP="008F3D64">
      <w:pPr>
        <w:tabs>
          <w:tab w:val="num" w:pos="0"/>
        </w:tabs>
        <w:suppressAutoHyphens w:val="0"/>
        <w:spacing w:line="100" w:lineRule="atLeast"/>
        <w:jc w:val="both"/>
        <w:rPr>
          <w:rFonts w:asciiTheme="minorHAnsi" w:hAnsiTheme="minorHAnsi" w:cstheme="minorHAnsi"/>
          <w:b/>
          <w:bCs w:val="0"/>
          <w:color w:val="auto"/>
          <w:lang w:val="en-US"/>
        </w:rPr>
      </w:pPr>
    </w:p>
    <w:p w14:paraId="605C29AA" w14:textId="5D258536" w:rsidR="006B60A5" w:rsidRPr="00453806" w:rsidRDefault="004D3203" w:rsidP="006B60A5">
      <w:pPr>
        <w:rPr>
          <w:rFonts w:asciiTheme="minorHAnsi" w:hAnsiTheme="minorHAnsi" w:cstheme="minorHAnsi"/>
          <w:color w:val="auto"/>
          <w:lang w:val="en-US"/>
        </w:rPr>
      </w:pPr>
      <w:proofErr w:type="spellStart"/>
      <w:r w:rsidRPr="00453806">
        <w:rPr>
          <w:rFonts w:asciiTheme="minorHAnsi" w:hAnsiTheme="minorHAnsi" w:cstheme="minorHAnsi"/>
          <w:color w:val="auto"/>
          <w:lang w:val="en-US"/>
        </w:rPr>
        <w:t>Wymagania</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tym</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zakresie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zawiera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Część</w:t>
      </w:r>
      <w:proofErr w:type="spellEnd"/>
      <w:r w:rsidRPr="00453806">
        <w:rPr>
          <w:rFonts w:asciiTheme="minorHAnsi" w:hAnsiTheme="minorHAnsi" w:cstheme="minorHAnsi"/>
          <w:color w:val="auto"/>
          <w:lang w:val="en-US"/>
        </w:rPr>
        <w:t xml:space="preserve"> V SWZ.</w:t>
      </w:r>
    </w:p>
    <w:p w14:paraId="63C66DBA" w14:textId="77777777" w:rsidR="004D3203" w:rsidRPr="00453806" w:rsidRDefault="004D3203" w:rsidP="006B60A5">
      <w:pPr>
        <w:rPr>
          <w:rFonts w:asciiTheme="minorHAnsi" w:hAnsiTheme="minorHAnsi" w:cstheme="minorHAnsi"/>
          <w:b/>
          <w:bCs w:val="0"/>
          <w:color w:val="auto"/>
          <w:lang w:val="en-US"/>
        </w:rPr>
      </w:pPr>
    </w:p>
    <w:p w14:paraId="4AB73DFE" w14:textId="77777777" w:rsidR="006B60A5"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INFORMACJA DOTYCZĄCA ZABEZPIECZENIA NALEŻYTEGO WYKONANIA UMOWY</w:t>
      </w:r>
    </w:p>
    <w:p w14:paraId="177EDDDA" w14:textId="77777777" w:rsidR="008F3D64" w:rsidRPr="00453806" w:rsidRDefault="008F3D64" w:rsidP="008F3D64">
      <w:pPr>
        <w:tabs>
          <w:tab w:val="num" w:pos="0"/>
        </w:tabs>
        <w:suppressAutoHyphens w:val="0"/>
        <w:spacing w:line="100" w:lineRule="atLeast"/>
        <w:jc w:val="both"/>
        <w:rPr>
          <w:rFonts w:asciiTheme="minorHAnsi" w:hAnsiTheme="minorHAnsi" w:cstheme="minorHAnsi"/>
          <w:b/>
          <w:bCs w:val="0"/>
          <w:color w:val="auto"/>
          <w:lang w:val="en-US"/>
        </w:rPr>
      </w:pPr>
    </w:p>
    <w:p w14:paraId="72D20DF1" w14:textId="77777777" w:rsidR="006B60A5" w:rsidRPr="00453806" w:rsidRDefault="006B60A5" w:rsidP="006B60A5">
      <w:pPr>
        <w:rPr>
          <w:rFonts w:asciiTheme="minorHAnsi" w:hAnsiTheme="minorHAnsi" w:cstheme="minorHAnsi"/>
          <w:color w:val="auto"/>
          <w:lang w:val="en-US"/>
        </w:rPr>
      </w:pPr>
      <w:proofErr w:type="spellStart"/>
      <w:r w:rsidRPr="00453806">
        <w:rPr>
          <w:rFonts w:asciiTheme="minorHAnsi" w:hAnsiTheme="minorHAnsi" w:cstheme="minorHAnsi"/>
          <w:color w:val="auto"/>
          <w:lang w:val="en-US"/>
        </w:rPr>
        <w:t>Zamawiający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wymaga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wniesienia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zabezpieczenia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należytego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wykonania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umowy</w:t>
      </w:r>
      <w:proofErr w:type="spellEnd"/>
      <w:r w:rsidRPr="00453806">
        <w:rPr>
          <w:rFonts w:asciiTheme="minorHAnsi" w:hAnsiTheme="minorHAnsi" w:cstheme="minorHAnsi"/>
          <w:color w:val="auto"/>
          <w:lang w:val="en-US"/>
        </w:rPr>
        <w:t>.</w:t>
      </w:r>
    </w:p>
    <w:p w14:paraId="7F6DBA20" w14:textId="77777777" w:rsidR="006B60A5" w:rsidRPr="00453806" w:rsidRDefault="006B60A5" w:rsidP="006B60A5">
      <w:pPr>
        <w:rPr>
          <w:rFonts w:asciiTheme="minorHAnsi" w:hAnsiTheme="minorHAnsi" w:cstheme="minorHAnsi"/>
          <w:b/>
          <w:bCs w:val="0"/>
          <w:color w:val="auto"/>
          <w:lang w:val="en-US"/>
        </w:rPr>
      </w:pPr>
    </w:p>
    <w:p w14:paraId="2F8A6D44" w14:textId="77777777" w:rsidR="006B60A5"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KATALOGI ELEKTRONICZNE</w:t>
      </w:r>
    </w:p>
    <w:p w14:paraId="34602E69" w14:textId="77777777" w:rsidR="008F3D64" w:rsidRPr="00453806" w:rsidRDefault="008F3D64" w:rsidP="008F3D64">
      <w:pPr>
        <w:tabs>
          <w:tab w:val="num" w:pos="0"/>
        </w:tabs>
        <w:suppressAutoHyphens w:val="0"/>
        <w:spacing w:line="100" w:lineRule="atLeast"/>
        <w:jc w:val="both"/>
        <w:rPr>
          <w:rFonts w:asciiTheme="minorHAnsi" w:hAnsiTheme="minorHAnsi" w:cstheme="minorHAnsi"/>
          <w:b/>
          <w:bCs w:val="0"/>
          <w:color w:val="auto"/>
          <w:lang w:val="en-US"/>
        </w:rPr>
      </w:pPr>
    </w:p>
    <w:p w14:paraId="6C8E851E" w14:textId="77777777" w:rsidR="006B60A5" w:rsidRPr="00453806" w:rsidRDefault="006B60A5" w:rsidP="006B60A5">
      <w:pPr>
        <w:rPr>
          <w:rFonts w:asciiTheme="minorHAnsi" w:hAnsiTheme="minorHAnsi" w:cstheme="minorHAnsi"/>
          <w:color w:val="auto"/>
          <w:lang w:val="en-US"/>
        </w:rPr>
      </w:pPr>
      <w:proofErr w:type="spellStart"/>
      <w:r w:rsidRPr="00453806">
        <w:rPr>
          <w:rFonts w:asciiTheme="minorHAnsi" w:hAnsiTheme="minorHAnsi" w:cstheme="minorHAnsi"/>
          <w:color w:val="auto"/>
          <w:lang w:val="en-US"/>
        </w:rPr>
        <w:t>Zamawiający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przewiduje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stosowania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przepisów</w:t>
      </w:r>
      <w:proofErr w:type="spellEnd"/>
      <w:r w:rsidRPr="00453806">
        <w:rPr>
          <w:rFonts w:asciiTheme="minorHAnsi" w:hAnsiTheme="minorHAnsi" w:cstheme="minorHAnsi"/>
          <w:color w:val="auto"/>
          <w:lang w:val="en-US"/>
        </w:rPr>
        <w:t xml:space="preserve">, o </w:t>
      </w:r>
      <w:proofErr w:type="spellStart"/>
      <w:r w:rsidRPr="00453806">
        <w:rPr>
          <w:rFonts w:asciiTheme="minorHAnsi" w:hAnsiTheme="minorHAnsi" w:cstheme="minorHAnsi"/>
          <w:color w:val="auto"/>
          <w:lang w:val="en-US"/>
        </w:rPr>
        <w:t>których</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mowa</w:t>
      </w:r>
      <w:proofErr w:type="spellEnd"/>
      <w:r w:rsidRPr="00453806">
        <w:rPr>
          <w:rFonts w:asciiTheme="minorHAnsi" w:hAnsiTheme="minorHAnsi" w:cstheme="minorHAnsi"/>
          <w:color w:val="auto"/>
          <w:lang w:val="en-US"/>
        </w:rPr>
        <w:t xml:space="preserve"> w art. 93 </w:t>
      </w:r>
      <w:proofErr w:type="spellStart"/>
      <w:r w:rsidRPr="00453806">
        <w:rPr>
          <w:rFonts w:asciiTheme="minorHAnsi" w:hAnsiTheme="minorHAnsi" w:cstheme="minorHAnsi"/>
          <w:color w:val="auto"/>
          <w:lang w:val="en-US"/>
        </w:rPr>
        <w:t>ustawy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Pzp</w:t>
      </w:r>
      <w:proofErr w:type="spellEnd"/>
      <w:r w:rsidRPr="00453806">
        <w:rPr>
          <w:rFonts w:asciiTheme="minorHAnsi" w:hAnsiTheme="minorHAnsi" w:cstheme="minorHAnsi"/>
          <w:color w:val="auto"/>
          <w:lang w:val="en-US"/>
        </w:rPr>
        <w:t>.</w:t>
      </w:r>
    </w:p>
    <w:p w14:paraId="3295D1AD" w14:textId="77777777" w:rsidR="006B60A5" w:rsidRPr="00453806" w:rsidRDefault="006B60A5" w:rsidP="004D3203">
      <w:pPr>
        <w:rPr>
          <w:rFonts w:asciiTheme="minorHAnsi" w:hAnsiTheme="minorHAnsi" w:cstheme="minorHAnsi"/>
          <w:b/>
          <w:bCs w:val="0"/>
          <w:color w:val="auto"/>
          <w:lang w:val="en-US"/>
        </w:rPr>
      </w:pPr>
    </w:p>
    <w:p w14:paraId="3899A467" w14:textId="77777777" w:rsidR="006B60A5"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AUKCJA ELEKTRONICZNA</w:t>
      </w:r>
    </w:p>
    <w:p w14:paraId="225B8031" w14:textId="77777777" w:rsidR="008F3D64" w:rsidRPr="00453806" w:rsidRDefault="008F3D64" w:rsidP="008F3D64">
      <w:pPr>
        <w:tabs>
          <w:tab w:val="num" w:pos="0"/>
        </w:tabs>
        <w:suppressAutoHyphens w:val="0"/>
        <w:spacing w:line="100" w:lineRule="atLeast"/>
        <w:jc w:val="both"/>
        <w:rPr>
          <w:rFonts w:asciiTheme="minorHAnsi" w:hAnsiTheme="minorHAnsi" w:cstheme="minorHAnsi"/>
          <w:b/>
          <w:bCs w:val="0"/>
          <w:color w:val="auto"/>
          <w:lang w:val="en-US"/>
        </w:rPr>
      </w:pPr>
    </w:p>
    <w:p w14:paraId="7944D2FD" w14:textId="77777777" w:rsidR="006B60A5" w:rsidRPr="00453806" w:rsidRDefault="006B60A5" w:rsidP="006B60A5">
      <w:pPr>
        <w:rPr>
          <w:rFonts w:asciiTheme="minorHAnsi" w:hAnsiTheme="minorHAnsi" w:cstheme="minorHAnsi"/>
          <w:color w:val="auto"/>
          <w:lang w:val="en-US"/>
        </w:rPr>
      </w:pPr>
      <w:proofErr w:type="spellStart"/>
      <w:r w:rsidRPr="00453806">
        <w:rPr>
          <w:rFonts w:asciiTheme="minorHAnsi" w:hAnsiTheme="minorHAnsi" w:cstheme="minorHAnsi"/>
          <w:color w:val="auto"/>
          <w:lang w:val="en-US"/>
        </w:rPr>
        <w:t>Zamawiający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przewiduje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przeprowadzenia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aukcji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elektronicznej</w:t>
      </w:r>
      <w:proofErr w:type="spellEnd"/>
      <w:r w:rsidRPr="00453806">
        <w:rPr>
          <w:rFonts w:asciiTheme="minorHAnsi" w:hAnsiTheme="minorHAnsi" w:cstheme="minorHAnsi"/>
          <w:color w:val="auto"/>
          <w:lang w:val="en-US"/>
        </w:rPr>
        <w:t>.</w:t>
      </w:r>
    </w:p>
    <w:p w14:paraId="605F305D" w14:textId="77777777" w:rsidR="006B60A5" w:rsidRPr="00453806" w:rsidRDefault="006B60A5" w:rsidP="006B60A5">
      <w:pPr>
        <w:rPr>
          <w:rFonts w:asciiTheme="minorHAnsi" w:hAnsiTheme="minorHAnsi" w:cstheme="minorHAnsi"/>
          <w:b/>
          <w:bCs w:val="0"/>
          <w:color w:val="auto"/>
          <w:lang w:val="en-US"/>
        </w:rPr>
      </w:pPr>
    </w:p>
    <w:p w14:paraId="3ECF54C0" w14:textId="2BA16426" w:rsidR="006B60A5"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INFORMACJE O FORMALNOŚCIACH, JAKIE MUSZĄ ZOSTAĆ DOPEŁNIONE PO WYBORZE OFERTY W</w:t>
      </w:r>
      <w:r w:rsidR="00EA5C0D" w:rsidRPr="00453806">
        <w:rPr>
          <w:rFonts w:asciiTheme="minorHAnsi" w:hAnsiTheme="minorHAnsi" w:cstheme="minorHAnsi"/>
          <w:b/>
          <w:bCs w:val="0"/>
          <w:color w:val="auto"/>
          <w:lang w:val="en-US"/>
        </w:rPr>
        <w:t> </w:t>
      </w:r>
      <w:r w:rsidRPr="00453806">
        <w:rPr>
          <w:rFonts w:asciiTheme="minorHAnsi" w:hAnsiTheme="minorHAnsi" w:cstheme="minorHAnsi"/>
          <w:b/>
          <w:bCs w:val="0"/>
          <w:color w:val="auto"/>
          <w:lang w:val="en-US"/>
        </w:rPr>
        <w:t>CELU ZAWARCIA UMOWY W SPRAWIE ZAMÓWIENIA PUBLICZNEGO</w:t>
      </w:r>
    </w:p>
    <w:p w14:paraId="754A1294" w14:textId="77777777" w:rsidR="008F3D64" w:rsidRPr="00453806" w:rsidRDefault="008F3D64" w:rsidP="008F3D64">
      <w:pPr>
        <w:tabs>
          <w:tab w:val="num" w:pos="0"/>
        </w:tabs>
        <w:suppressAutoHyphens w:val="0"/>
        <w:spacing w:line="100" w:lineRule="atLeast"/>
        <w:jc w:val="both"/>
        <w:rPr>
          <w:rFonts w:asciiTheme="minorHAnsi" w:hAnsiTheme="minorHAnsi" w:cstheme="minorHAnsi"/>
          <w:b/>
          <w:bCs w:val="0"/>
          <w:color w:val="auto"/>
          <w:lang w:val="en-US"/>
        </w:rPr>
      </w:pPr>
    </w:p>
    <w:p w14:paraId="32F311FB" w14:textId="77777777" w:rsidR="006B60A5" w:rsidRPr="00453806" w:rsidRDefault="006B60A5" w:rsidP="00E73709">
      <w:pPr>
        <w:numPr>
          <w:ilvl w:val="2"/>
          <w:numId w:val="19"/>
        </w:numPr>
        <w:ind w:left="284" w:hanging="284"/>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Zamawiający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zawiera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umowe</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sprawie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zamówienia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publicznego</w:t>
      </w:r>
      <w:proofErr w:type="spellEnd"/>
      <w:r w:rsidRPr="00453806">
        <w:rPr>
          <w:rFonts w:asciiTheme="minorHAnsi" w:hAnsiTheme="minorHAnsi" w:cstheme="minorHAnsi"/>
          <w:color w:val="auto"/>
          <w:lang w:val="en-US"/>
        </w:rPr>
        <w:t xml:space="preserve">, z </w:t>
      </w:r>
      <w:proofErr w:type="spellStart"/>
      <w:r w:rsidRPr="00453806">
        <w:rPr>
          <w:rFonts w:asciiTheme="minorHAnsi" w:hAnsiTheme="minorHAnsi" w:cstheme="minorHAnsi"/>
          <w:color w:val="auto"/>
          <w:lang w:val="en-US"/>
        </w:rPr>
        <w:t>uwzględnieniem</w:t>
      </w:r>
      <w:proofErr w:type="spellEnd"/>
      <w:r w:rsidRPr="00453806">
        <w:rPr>
          <w:rFonts w:asciiTheme="minorHAnsi" w:hAnsiTheme="minorHAnsi" w:cstheme="minorHAnsi"/>
          <w:color w:val="auto"/>
          <w:lang w:val="en-US"/>
        </w:rPr>
        <w:t xml:space="preserve"> art. 577 </w:t>
      </w:r>
      <w:proofErr w:type="spellStart"/>
      <w:r w:rsidRPr="00453806">
        <w:rPr>
          <w:rFonts w:asciiTheme="minorHAnsi" w:hAnsiTheme="minorHAnsi" w:cstheme="minorHAnsi"/>
          <w:color w:val="auto"/>
          <w:lang w:val="en-US"/>
        </w:rPr>
        <w:t>Pzp</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terminie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krótszym</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niz</w:t>
      </w:r>
      <w:proofErr w:type="spellEnd"/>
      <w:r w:rsidRPr="00453806">
        <w:rPr>
          <w:rFonts w:asciiTheme="minorHAnsi" w:hAnsiTheme="minorHAnsi" w:cstheme="minorHAnsi"/>
          <w:color w:val="auto"/>
          <w:lang w:val="en-US"/>
        </w:rPr>
        <w:t xml:space="preserve">̇ 5 </w:t>
      </w:r>
      <w:proofErr w:type="spellStart"/>
      <w:r w:rsidRPr="00453806">
        <w:rPr>
          <w:rFonts w:asciiTheme="minorHAnsi" w:hAnsiTheme="minorHAnsi" w:cstheme="minorHAnsi"/>
          <w:color w:val="auto"/>
          <w:lang w:val="en-US"/>
        </w:rPr>
        <w:t>dni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od</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dnia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przesłania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zawiadomienia</w:t>
      </w:r>
      <w:proofErr w:type="spellEnd"/>
      <w:r w:rsidRPr="00453806">
        <w:rPr>
          <w:rFonts w:asciiTheme="minorHAnsi" w:hAnsiTheme="minorHAnsi" w:cstheme="minorHAnsi"/>
          <w:color w:val="auto"/>
          <w:lang w:val="en-US"/>
        </w:rPr>
        <w:t xml:space="preserve"> o </w:t>
      </w:r>
      <w:proofErr w:type="spellStart"/>
      <w:r w:rsidRPr="00453806">
        <w:rPr>
          <w:rFonts w:asciiTheme="minorHAnsi" w:hAnsiTheme="minorHAnsi" w:cstheme="minorHAnsi"/>
          <w:color w:val="auto"/>
          <w:lang w:val="en-US"/>
        </w:rPr>
        <w:t>wyborze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najkorzystniejszej</w:t>
      </w:r>
      <w:proofErr w:type="spellEnd"/>
      <w:r w:rsidRPr="00453806">
        <w:rPr>
          <w:rFonts w:asciiTheme="minorHAnsi" w:hAnsiTheme="minorHAnsi" w:cstheme="minorHAnsi"/>
          <w:color w:val="auto"/>
          <w:lang w:val="en-US"/>
        </w:rPr>
        <w:t xml:space="preserve"> oferty, </w:t>
      </w:r>
      <w:proofErr w:type="spellStart"/>
      <w:r w:rsidRPr="00453806">
        <w:rPr>
          <w:rFonts w:asciiTheme="minorHAnsi" w:hAnsiTheme="minorHAnsi" w:cstheme="minorHAnsi"/>
          <w:color w:val="auto"/>
          <w:lang w:val="en-US"/>
        </w:rPr>
        <w:t>jeżeli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zawiadomienie</w:t>
      </w:r>
      <w:proofErr w:type="spellEnd"/>
      <w:r w:rsidRPr="00453806">
        <w:rPr>
          <w:rFonts w:asciiTheme="minorHAnsi" w:hAnsiTheme="minorHAnsi" w:cstheme="minorHAnsi"/>
          <w:color w:val="auto"/>
          <w:lang w:val="en-US"/>
        </w:rPr>
        <w:t xml:space="preserve"> to </w:t>
      </w:r>
      <w:proofErr w:type="spellStart"/>
      <w:r w:rsidRPr="00453806">
        <w:rPr>
          <w:rFonts w:asciiTheme="minorHAnsi" w:hAnsiTheme="minorHAnsi" w:cstheme="minorHAnsi"/>
          <w:color w:val="auto"/>
          <w:lang w:val="en-US"/>
        </w:rPr>
        <w:t>zostało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przesłane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użyciu</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środków</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komunikacji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elektronicznej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albo</w:t>
      </w:r>
      <w:proofErr w:type="spellEnd"/>
      <w:r w:rsidRPr="00453806">
        <w:rPr>
          <w:rFonts w:asciiTheme="minorHAnsi" w:hAnsiTheme="minorHAnsi" w:cstheme="minorHAnsi"/>
          <w:color w:val="auto"/>
          <w:lang w:val="en-US"/>
        </w:rPr>
        <w:t xml:space="preserve"> 10 </w:t>
      </w:r>
      <w:proofErr w:type="spellStart"/>
      <w:r w:rsidRPr="00453806">
        <w:rPr>
          <w:rFonts w:asciiTheme="minorHAnsi" w:hAnsiTheme="minorHAnsi" w:cstheme="minorHAnsi"/>
          <w:color w:val="auto"/>
          <w:lang w:val="en-US"/>
        </w:rPr>
        <w:t>dni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jeżeli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zostało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przesłane</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inny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sposób</w:t>
      </w:r>
      <w:proofErr w:type="spellEnd"/>
      <w:r w:rsidRPr="00453806">
        <w:rPr>
          <w:rFonts w:asciiTheme="minorHAnsi" w:hAnsiTheme="minorHAnsi" w:cstheme="minorHAnsi"/>
          <w:color w:val="auto"/>
          <w:lang w:val="en-US"/>
        </w:rPr>
        <w:t>.</w:t>
      </w:r>
    </w:p>
    <w:p w14:paraId="3205A7EC" w14:textId="315B24CD" w:rsidR="006B60A5" w:rsidRPr="00453806" w:rsidRDefault="006B60A5" w:rsidP="00E73709">
      <w:pPr>
        <w:numPr>
          <w:ilvl w:val="2"/>
          <w:numId w:val="19"/>
        </w:numPr>
        <w:ind w:left="284" w:hanging="284"/>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Zamawiający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może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zawrzec</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umowe</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sprawie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zamówienia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publicznego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przed</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upływem</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terminu</w:t>
      </w:r>
      <w:proofErr w:type="spellEnd"/>
      <w:r w:rsidRPr="00453806">
        <w:rPr>
          <w:rFonts w:asciiTheme="minorHAnsi" w:hAnsiTheme="minorHAnsi" w:cstheme="minorHAnsi"/>
          <w:color w:val="auto"/>
          <w:lang w:val="en-US"/>
        </w:rPr>
        <w:t xml:space="preserve">, </w:t>
      </w:r>
      <w:r w:rsidRPr="00453806">
        <w:rPr>
          <w:rFonts w:asciiTheme="minorHAnsi" w:hAnsiTheme="minorHAnsi" w:cstheme="minorHAnsi"/>
          <w:color w:val="auto"/>
          <w:lang w:val="en-US"/>
        </w:rPr>
        <w:lastRenderedPageBreak/>
        <w:t>o</w:t>
      </w:r>
      <w:r w:rsidR="00EA5C0D" w:rsidRPr="00453806">
        <w:rPr>
          <w:rFonts w:asciiTheme="minorHAnsi" w:hAnsiTheme="minorHAnsi" w:cstheme="minorHAnsi"/>
          <w:color w:val="auto"/>
          <w:lang w:val="en-US"/>
        </w:rPr>
        <w:t> </w:t>
      </w:r>
      <w:proofErr w:type="spellStart"/>
      <w:r w:rsidRPr="00453806">
        <w:rPr>
          <w:rFonts w:asciiTheme="minorHAnsi" w:hAnsiTheme="minorHAnsi" w:cstheme="minorHAnsi"/>
          <w:color w:val="auto"/>
          <w:lang w:val="en-US"/>
        </w:rPr>
        <w:t>którym</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mowa</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ust</w:t>
      </w:r>
      <w:proofErr w:type="spellEnd"/>
      <w:r w:rsidRPr="00453806">
        <w:rPr>
          <w:rFonts w:asciiTheme="minorHAnsi" w:hAnsiTheme="minorHAnsi" w:cstheme="minorHAnsi"/>
          <w:color w:val="auto"/>
          <w:lang w:val="en-US"/>
        </w:rPr>
        <w:t xml:space="preserve">. 1, </w:t>
      </w:r>
      <w:proofErr w:type="spellStart"/>
      <w:r w:rsidRPr="00453806">
        <w:rPr>
          <w:rFonts w:asciiTheme="minorHAnsi" w:hAnsiTheme="minorHAnsi" w:cstheme="minorHAnsi"/>
          <w:color w:val="auto"/>
          <w:lang w:val="en-US"/>
        </w:rPr>
        <w:t>jeżeli</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postępowaniu</w:t>
      </w:r>
      <w:proofErr w:type="spellEnd"/>
      <w:r w:rsidRPr="00453806">
        <w:rPr>
          <w:rFonts w:asciiTheme="minorHAnsi" w:hAnsiTheme="minorHAnsi" w:cstheme="minorHAnsi"/>
          <w:color w:val="auto"/>
          <w:lang w:val="en-US"/>
        </w:rPr>
        <w:t xml:space="preserve"> o </w:t>
      </w:r>
      <w:proofErr w:type="spellStart"/>
      <w:r w:rsidRPr="00453806">
        <w:rPr>
          <w:rFonts w:asciiTheme="minorHAnsi" w:hAnsiTheme="minorHAnsi" w:cstheme="minorHAnsi"/>
          <w:color w:val="auto"/>
          <w:lang w:val="en-US"/>
        </w:rPr>
        <w:t>udzielenie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zamówienia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złożono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tylko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jedna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oferte</w:t>
      </w:r>
      <w:proofErr w:type="spellEnd"/>
      <w:r w:rsidRPr="00453806">
        <w:rPr>
          <w:rFonts w:asciiTheme="minorHAnsi" w:hAnsiTheme="minorHAnsi" w:cstheme="minorHAnsi"/>
          <w:color w:val="auto"/>
          <w:lang w:val="en-US"/>
        </w:rPr>
        <w:t>̨.</w:t>
      </w:r>
    </w:p>
    <w:p w14:paraId="1E07C521" w14:textId="77777777" w:rsidR="006B60A5" w:rsidRPr="00453806" w:rsidRDefault="006B60A5" w:rsidP="00E73709">
      <w:pPr>
        <w:numPr>
          <w:ilvl w:val="2"/>
          <w:numId w:val="19"/>
        </w:numPr>
        <w:ind w:left="284" w:hanging="284"/>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Wykonawca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którego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oferta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została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wybrana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jako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najkorzystniejsza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zostanie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poinformowany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przez</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Zamawiającego</w:t>
      </w:r>
      <w:proofErr w:type="spellEnd"/>
      <w:r w:rsidRPr="00453806">
        <w:rPr>
          <w:rFonts w:asciiTheme="minorHAnsi" w:hAnsiTheme="minorHAnsi" w:cstheme="minorHAnsi"/>
          <w:color w:val="auto"/>
          <w:lang w:val="en-US"/>
        </w:rPr>
        <w:t xml:space="preserve"> o </w:t>
      </w:r>
      <w:proofErr w:type="spellStart"/>
      <w:r w:rsidRPr="00453806">
        <w:rPr>
          <w:rFonts w:asciiTheme="minorHAnsi" w:hAnsiTheme="minorHAnsi" w:cstheme="minorHAnsi"/>
          <w:color w:val="auto"/>
          <w:lang w:val="en-US"/>
        </w:rPr>
        <w:t>miejscu</w:t>
      </w:r>
      <w:proofErr w:type="spellEnd"/>
      <w:r w:rsidRPr="00453806">
        <w:rPr>
          <w:rFonts w:asciiTheme="minorHAnsi" w:hAnsiTheme="minorHAnsi" w:cstheme="minorHAnsi"/>
          <w:color w:val="auto"/>
          <w:lang w:val="en-US"/>
        </w:rPr>
        <w:t xml:space="preserve"> i </w:t>
      </w:r>
      <w:proofErr w:type="spellStart"/>
      <w:r w:rsidRPr="00453806">
        <w:rPr>
          <w:rFonts w:asciiTheme="minorHAnsi" w:hAnsiTheme="minorHAnsi" w:cstheme="minorHAnsi"/>
          <w:color w:val="auto"/>
          <w:lang w:val="en-US"/>
        </w:rPr>
        <w:t>terminie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podpisania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umowy</w:t>
      </w:r>
      <w:proofErr w:type="spellEnd"/>
      <w:r w:rsidRPr="00453806">
        <w:rPr>
          <w:rFonts w:asciiTheme="minorHAnsi" w:hAnsiTheme="minorHAnsi" w:cstheme="minorHAnsi"/>
          <w:color w:val="auto"/>
          <w:lang w:val="en-US"/>
        </w:rPr>
        <w:t>.</w:t>
      </w:r>
    </w:p>
    <w:p w14:paraId="72FFFEF6" w14:textId="6F232779" w:rsidR="006B60A5" w:rsidRPr="00453806" w:rsidRDefault="006B60A5" w:rsidP="00E73709">
      <w:pPr>
        <w:pStyle w:val="Akapitzlist"/>
        <w:numPr>
          <w:ilvl w:val="2"/>
          <w:numId w:val="19"/>
        </w:numPr>
        <w:ind w:left="284" w:hanging="284"/>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Wykonawca</w:t>
      </w:r>
      <w:proofErr w:type="spellEnd"/>
      <w:r w:rsidRPr="00453806">
        <w:rPr>
          <w:rFonts w:asciiTheme="minorHAnsi" w:hAnsiTheme="minorHAnsi" w:cstheme="minorHAnsi"/>
          <w:color w:val="auto"/>
          <w:lang w:val="en-US"/>
        </w:rPr>
        <w:t xml:space="preserve">, o </w:t>
      </w:r>
      <w:proofErr w:type="spellStart"/>
      <w:r w:rsidRPr="00453806">
        <w:rPr>
          <w:rFonts w:asciiTheme="minorHAnsi" w:hAnsiTheme="minorHAnsi" w:cstheme="minorHAnsi"/>
          <w:color w:val="auto"/>
          <w:lang w:val="en-US"/>
        </w:rPr>
        <w:t>którym</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mowa</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ust</w:t>
      </w:r>
      <w:proofErr w:type="spellEnd"/>
      <w:r w:rsidRPr="00453806">
        <w:rPr>
          <w:rFonts w:asciiTheme="minorHAnsi" w:hAnsiTheme="minorHAnsi" w:cstheme="minorHAnsi"/>
          <w:color w:val="auto"/>
          <w:lang w:val="en-US"/>
        </w:rPr>
        <w:t xml:space="preserve">. 1, ma </w:t>
      </w:r>
      <w:proofErr w:type="spellStart"/>
      <w:r w:rsidRPr="00453806">
        <w:rPr>
          <w:rFonts w:asciiTheme="minorHAnsi" w:hAnsiTheme="minorHAnsi" w:cstheme="minorHAnsi"/>
          <w:color w:val="auto"/>
          <w:lang w:val="en-US"/>
        </w:rPr>
        <w:t>obowiązek</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zawrzeć</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umowę</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sprawie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zamówienia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warunkach</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określonych</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projektowanych</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postanowieniach</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umowy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które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stanowią</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Załacznik</w:t>
      </w:r>
      <w:proofErr w:type="spellEnd"/>
      <w:r w:rsidRPr="00453806">
        <w:rPr>
          <w:rFonts w:asciiTheme="minorHAnsi" w:hAnsiTheme="minorHAnsi" w:cstheme="minorHAnsi"/>
          <w:color w:val="auto"/>
          <w:lang w:val="en-US"/>
        </w:rPr>
        <w:t xml:space="preserve"> nr 3 do SWZ. </w:t>
      </w:r>
      <w:proofErr w:type="spellStart"/>
      <w:r w:rsidRPr="00453806">
        <w:rPr>
          <w:rFonts w:asciiTheme="minorHAnsi" w:hAnsiTheme="minorHAnsi" w:cstheme="minorHAnsi"/>
          <w:color w:val="auto"/>
          <w:lang w:val="en-US"/>
        </w:rPr>
        <w:t>Umowa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zostanie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uzupełniona</w:t>
      </w:r>
      <w:proofErr w:type="spellEnd"/>
      <w:r w:rsidRPr="00453806">
        <w:rPr>
          <w:rFonts w:asciiTheme="minorHAnsi" w:hAnsiTheme="minorHAnsi" w:cstheme="minorHAnsi"/>
          <w:color w:val="auto"/>
          <w:lang w:val="en-US"/>
        </w:rPr>
        <w:t xml:space="preserve"> o </w:t>
      </w:r>
      <w:proofErr w:type="spellStart"/>
      <w:r w:rsidRPr="00453806">
        <w:rPr>
          <w:rFonts w:asciiTheme="minorHAnsi" w:hAnsiTheme="minorHAnsi" w:cstheme="minorHAnsi"/>
          <w:color w:val="auto"/>
          <w:lang w:val="en-US"/>
        </w:rPr>
        <w:t>zapisy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wynikające</w:t>
      </w:r>
      <w:proofErr w:type="spellEnd"/>
      <w:r w:rsidRPr="00453806">
        <w:rPr>
          <w:rFonts w:asciiTheme="minorHAnsi" w:hAnsiTheme="minorHAnsi" w:cstheme="minorHAnsi"/>
          <w:color w:val="auto"/>
          <w:lang w:val="en-US"/>
        </w:rPr>
        <w:t xml:space="preserve"> ze </w:t>
      </w:r>
      <w:proofErr w:type="spellStart"/>
      <w:r w:rsidRPr="00453806">
        <w:rPr>
          <w:rFonts w:asciiTheme="minorHAnsi" w:hAnsiTheme="minorHAnsi" w:cstheme="minorHAnsi"/>
          <w:color w:val="auto"/>
          <w:lang w:val="en-US"/>
        </w:rPr>
        <w:t>złożonej</w:t>
      </w:r>
      <w:proofErr w:type="spellEnd"/>
      <w:r w:rsidRPr="00453806">
        <w:rPr>
          <w:rFonts w:asciiTheme="minorHAnsi" w:hAnsiTheme="minorHAnsi" w:cstheme="minorHAnsi"/>
          <w:color w:val="auto"/>
          <w:lang w:val="en-US"/>
        </w:rPr>
        <w:t xml:space="preserve"> oferty. </w:t>
      </w:r>
      <w:proofErr w:type="spellStart"/>
      <w:r w:rsidRPr="00453806">
        <w:rPr>
          <w:rFonts w:asciiTheme="minorHAnsi" w:hAnsiTheme="minorHAnsi" w:cstheme="minorHAnsi"/>
          <w:color w:val="auto"/>
          <w:lang w:val="en-US"/>
        </w:rPr>
        <w:t>Przed</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podpisaniem</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umowy</w:t>
      </w:r>
      <w:proofErr w:type="spellEnd"/>
      <w:r w:rsidRPr="00453806">
        <w:rPr>
          <w:rFonts w:asciiTheme="minorHAnsi" w:hAnsiTheme="minorHAnsi" w:cstheme="minorHAnsi"/>
          <w:color w:val="auto"/>
          <w:lang w:val="en-US"/>
        </w:rPr>
        <w:t xml:space="preserve"> </w:t>
      </w:r>
      <w:proofErr w:type="spellStart"/>
      <w:r w:rsidR="00230AD4" w:rsidRPr="00453806">
        <w:rPr>
          <w:rFonts w:asciiTheme="minorHAnsi" w:hAnsiTheme="minorHAnsi" w:cstheme="minorHAnsi"/>
          <w:color w:val="auto"/>
          <w:lang w:val="en-US"/>
        </w:rPr>
        <w:t>Zamawiający</w:t>
      </w:r>
      <w:proofErr w:type="spellEnd"/>
      <w:r w:rsidR="00230AD4" w:rsidRPr="00453806">
        <w:rPr>
          <w:rFonts w:asciiTheme="minorHAnsi" w:hAnsiTheme="minorHAnsi" w:cstheme="minorHAnsi"/>
          <w:color w:val="auto"/>
          <w:lang w:val="en-US"/>
        </w:rPr>
        <w:t xml:space="preserve"> </w:t>
      </w:r>
      <w:proofErr w:type="spellStart"/>
      <w:r w:rsidR="00230AD4" w:rsidRPr="00453806">
        <w:rPr>
          <w:rFonts w:asciiTheme="minorHAnsi" w:hAnsiTheme="minorHAnsi" w:cstheme="minorHAnsi"/>
          <w:color w:val="auto"/>
          <w:lang w:val="en-US"/>
        </w:rPr>
        <w:t>może</w:t>
      </w:r>
      <w:proofErr w:type="spellEnd"/>
      <w:r w:rsidR="00230AD4" w:rsidRPr="00453806">
        <w:rPr>
          <w:rFonts w:asciiTheme="minorHAnsi" w:hAnsiTheme="minorHAnsi" w:cstheme="minorHAnsi"/>
          <w:color w:val="auto"/>
          <w:lang w:val="en-US"/>
        </w:rPr>
        <w:t xml:space="preserve"> </w:t>
      </w:r>
      <w:proofErr w:type="spellStart"/>
      <w:r w:rsidR="00230AD4" w:rsidRPr="00453806">
        <w:rPr>
          <w:rFonts w:asciiTheme="minorHAnsi" w:hAnsiTheme="minorHAnsi" w:cstheme="minorHAnsi"/>
          <w:color w:val="auto"/>
          <w:lang w:val="en-US"/>
        </w:rPr>
        <w:t>wezwać</w:t>
      </w:r>
      <w:proofErr w:type="spellEnd"/>
      <w:r w:rsidR="00230AD4"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Wykonawc</w:t>
      </w:r>
      <w:r w:rsidR="00230AD4" w:rsidRPr="00453806">
        <w:rPr>
          <w:rFonts w:asciiTheme="minorHAnsi" w:hAnsiTheme="minorHAnsi" w:cstheme="minorHAnsi"/>
          <w:color w:val="auto"/>
          <w:lang w:val="en-US"/>
        </w:rPr>
        <w:t>ów</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wspólnie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ubiegający</w:t>
      </w:r>
      <w:r w:rsidR="00230AD4" w:rsidRPr="00453806">
        <w:rPr>
          <w:rFonts w:asciiTheme="minorHAnsi" w:hAnsiTheme="minorHAnsi" w:cstheme="minorHAnsi"/>
          <w:color w:val="auto"/>
          <w:lang w:val="en-US"/>
        </w:rPr>
        <w:t>ch</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się</w:t>
      </w:r>
      <w:proofErr w:type="spellEnd"/>
      <w:r w:rsidRPr="00453806">
        <w:rPr>
          <w:rFonts w:asciiTheme="minorHAnsi" w:hAnsiTheme="minorHAnsi" w:cstheme="minorHAnsi"/>
          <w:color w:val="auto"/>
          <w:lang w:val="en-US"/>
        </w:rPr>
        <w:t xml:space="preserve"> o </w:t>
      </w:r>
      <w:proofErr w:type="spellStart"/>
      <w:r w:rsidRPr="00453806">
        <w:rPr>
          <w:rFonts w:asciiTheme="minorHAnsi" w:hAnsiTheme="minorHAnsi" w:cstheme="minorHAnsi"/>
          <w:color w:val="auto"/>
          <w:lang w:val="en-US"/>
        </w:rPr>
        <w:t>udzielenie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zamówienia</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przypadku</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wyboru</w:t>
      </w:r>
      <w:proofErr w:type="spellEnd"/>
      <w:r w:rsidRPr="00453806">
        <w:rPr>
          <w:rFonts w:asciiTheme="minorHAnsi" w:hAnsiTheme="minorHAnsi" w:cstheme="minorHAnsi"/>
          <w:color w:val="auto"/>
          <w:lang w:val="en-US"/>
        </w:rPr>
        <w:t xml:space="preserve"> ich oferty </w:t>
      </w:r>
      <w:proofErr w:type="spellStart"/>
      <w:r w:rsidRPr="00453806">
        <w:rPr>
          <w:rFonts w:asciiTheme="minorHAnsi" w:hAnsiTheme="minorHAnsi" w:cstheme="minorHAnsi"/>
          <w:color w:val="auto"/>
          <w:lang w:val="en-US"/>
        </w:rPr>
        <w:t>jako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najkorzystniejszej</w:t>
      </w:r>
      <w:proofErr w:type="spellEnd"/>
      <w:r w:rsidRPr="00453806">
        <w:rPr>
          <w:rFonts w:asciiTheme="minorHAnsi" w:hAnsiTheme="minorHAnsi" w:cstheme="minorHAnsi"/>
          <w:color w:val="auto"/>
          <w:lang w:val="en-US"/>
        </w:rPr>
        <w:t xml:space="preserve">) </w:t>
      </w:r>
      <w:r w:rsidR="00230AD4" w:rsidRPr="00453806">
        <w:rPr>
          <w:rFonts w:asciiTheme="minorHAnsi" w:hAnsiTheme="minorHAnsi" w:cstheme="minorHAnsi"/>
          <w:color w:val="auto"/>
          <w:lang w:val="en-US"/>
        </w:rPr>
        <w:t xml:space="preserve">o </w:t>
      </w:r>
      <w:proofErr w:type="spellStart"/>
      <w:r w:rsidRPr="00453806">
        <w:rPr>
          <w:rFonts w:asciiTheme="minorHAnsi" w:hAnsiTheme="minorHAnsi" w:cstheme="minorHAnsi"/>
          <w:color w:val="auto"/>
          <w:lang w:val="en-US"/>
        </w:rPr>
        <w:t>przedstawi</w:t>
      </w:r>
      <w:r w:rsidR="00230AD4" w:rsidRPr="00453806">
        <w:rPr>
          <w:rFonts w:asciiTheme="minorHAnsi" w:hAnsiTheme="minorHAnsi" w:cstheme="minorHAnsi"/>
          <w:color w:val="auto"/>
          <w:lang w:val="en-US"/>
        </w:rPr>
        <w:t>enie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Zamawiającemu</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umow</w:t>
      </w:r>
      <w:r w:rsidR="00230AD4" w:rsidRPr="00453806">
        <w:rPr>
          <w:rFonts w:asciiTheme="minorHAnsi" w:hAnsiTheme="minorHAnsi" w:cstheme="minorHAnsi"/>
          <w:color w:val="auto"/>
          <w:lang w:val="en-US"/>
        </w:rPr>
        <w:t>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regulując</w:t>
      </w:r>
      <w:r w:rsidR="00230AD4" w:rsidRPr="00453806">
        <w:rPr>
          <w:rFonts w:asciiTheme="minorHAnsi" w:hAnsiTheme="minorHAnsi" w:cstheme="minorHAnsi"/>
          <w:color w:val="auto"/>
          <w:lang w:val="en-US"/>
        </w:rPr>
        <w:t>ej</w:t>
      </w:r>
      <w:proofErr w:type="spellEnd"/>
      <w:r w:rsidR="00230AD4"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współprac</w:t>
      </w:r>
      <w:r w:rsidR="00230AD4" w:rsidRPr="00453806">
        <w:rPr>
          <w:rFonts w:asciiTheme="minorHAnsi" w:hAnsiTheme="minorHAnsi" w:cstheme="minorHAnsi"/>
          <w:color w:val="auto"/>
          <w:lang w:val="en-US"/>
        </w:rPr>
        <w:t>ę</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tych</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Wykonawców</w:t>
      </w:r>
      <w:proofErr w:type="spellEnd"/>
      <w:r w:rsidRPr="00453806">
        <w:rPr>
          <w:rFonts w:asciiTheme="minorHAnsi" w:hAnsiTheme="minorHAnsi" w:cstheme="minorHAnsi"/>
          <w:color w:val="auto"/>
          <w:lang w:val="en-US"/>
        </w:rPr>
        <w:t>.</w:t>
      </w:r>
    </w:p>
    <w:p w14:paraId="61E52990" w14:textId="5C0B0F31" w:rsidR="006B60A5" w:rsidRPr="00453806" w:rsidRDefault="006B60A5" w:rsidP="00E73709">
      <w:pPr>
        <w:numPr>
          <w:ilvl w:val="2"/>
          <w:numId w:val="19"/>
        </w:numPr>
        <w:ind w:left="284" w:hanging="284"/>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Jeżeli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Wykonawca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którego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oferta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została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wybrana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jako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najkorzystniejsza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uchyla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od</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zawarcia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umowy</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sprawie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zamówienia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publicznego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Zamawiający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może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dokonac</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ponownego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badania</w:t>
      </w:r>
      <w:proofErr w:type="spellEnd"/>
      <w:r w:rsidRPr="00453806">
        <w:rPr>
          <w:rFonts w:asciiTheme="minorHAnsi" w:hAnsiTheme="minorHAnsi" w:cstheme="minorHAnsi"/>
          <w:color w:val="auto"/>
          <w:lang w:val="en-US"/>
        </w:rPr>
        <w:t xml:space="preserve"> </w:t>
      </w:r>
      <w:r w:rsidR="00545F90" w:rsidRPr="00453806">
        <w:rPr>
          <w:rFonts w:asciiTheme="minorHAnsi" w:hAnsiTheme="minorHAnsi" w:cstheme="minorHAnsi"/>
          <w:color w:val="auto"/>
          <w:lang w:val="en-US"/>
        </w:rPr>
        <w:t>i</w:t>
      </w:r>
      <w:r w:rsidR="00EA5C0D" w:rsidRPr="00453806">
        <w:rPr>
          <w:rFonts w:asciiTheme="minorHAnsi" w:hAnsiTheme="minorHAnsi" w:cstheme="minorHAnsi"/>
          <w:color w:val="auto"/>
          <w:lang w:val="en-US"/>
        </w:rPr>
        <w:t> </w:t>
      </w:r>
      <w:proofErr w:type="spellStart"/>
      <w:r w:rsidRPr="00453806">
        <w:rPr>
          <w:rFonts w:asciiTheme="minorHAnsi" w:hAnsiTheme="minorHAnsi" w:cstheme="minorHAnsi"/>
          <w:color w:val="auto"/>
          <w:lang w:val="en-US"/>
        </w:rPr>
        <w:t>oceny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ofert</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spośród</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ofert</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pozostałych</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postępowaniu</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Wykonawców</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albo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unieważnic</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postępowanie</w:t>
      </w:r>
      <w:proofErr w:type="spellEnd"/>
      <w:r w:rsidRPr="00453806">
        <w:rPr>
          <w:rFonts w:asciiTheme="minorHAnsi" w:hAnsiTheme="minorHAnsi" w:cstheme="minorHAnsi"/>
          <w:color w:val="auto"/>
          <w:lang w:val="en-US"/>
        </w:rPr>
        <w:t>.</w:t>
      </w:r>
    </w:p>
    <w:p w14:paraId="2F785F71" w14:textId="77777777" w:rsidR="006B60A5" w:rsidRPr="00453806" w:rsidRDefault="006B60A5" w:rsidP="006B60A5">
      <w:pPr>
        <w:ind w:left="284"/>
        <w:jc w:val="both"/>
        <w:rPr>
          <w:rFonts w:asciiTheme="minorHAnsi" w:hAnsiTheme="minorHAnsi" w:cstheme="minorHAnsi"/>
          <w:b/>
          <w:bCs w:val="0"/>
          <w:color w:val="auto"/>
          <w:lang w:val="en-US"/>
        </w:rPr>
      </w:pPr>
    </w:p>
    <w:p w14:paraId="37F23BA2" w14:textId="77777777" w:rsidR="006B60A5" w:rsidRDefault="006B60A5" w:rsidP="006B60A5">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POUCZENIE O ŚRODKACH OCHRONY PRAWNEJ PRZYSŁUGUJĄCYCH WYKONAWCY</w:t>
      </w:r>
    </w:p>
    <w:p w14:paraId="6333812F" w14:textId="77777777" w:rsidR="008F3D64" w:rsidRPr="00453806" w:rsidRDefault="008F3D64" w:rsidP="008F3D64">
      <w:pPr>
        <w:tabs>
          <w:tab w:val="num" w:pos="0"/>
        </w:tabs>
        <w:suppressAutoHyphens w:val="0"/>
        <w:spacing w:line="100" w:lineRule="atLeast"/>
        <w:jc w:val="both"/>
        <w:rPr>
          <w:rFonts w:asciiTheme="minorHAnsi" w:hAnsiTheme="minorHAnsi" w:cstheme="minorHAnsi"/>
          <w:b/>
          <w:bCs w:val="0"/>
          <w:color w:val="auto"/>
          <w:lang w:val="en-US"/>
        </w:rPr>
      </w:pPr>
    </w:p>
    <w:p w14:paraId="62E67790" w14:textId="77777777" w:rsidR="006B60A5" w:rsidRPr="00453806" w:rsidRDefault="006B60A5" w:rsidP="00E73709">
      <w:pPr>
        <w:numPr>
          <w:ilvl w:val="0"/>
          <w:numId w:val="22"/>
        </w:numPr>
        <w:ind w:left="284" w:hanging="284"/>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Środki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ochrony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prawnej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przysługuja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Wykonawcy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jeżeli</w:t>
      </w:r>
      <w:proofErr w:type="spellEnd"/>
      <w:r w:rsidRPr="00453806">
        <w:rPr>
          <w:rFonts w:asciiTheme="minorHAnsi" w:hAnsiTheme="minorHAnsi" w:cstheme="minorHAnsi"/>
          <w:color w:val="auto"/>
          <w:lang w:val="en-US"/>
        </w:rPr>
        <w:t xml:space="preserve"> ma </w:t>
      </w:r>
      <w:proofErr w:type="spellStart"/>
      <w:r w:rsidRPr="00453806">
        <w:rPr>
          <w:rFonts w:asciiTheme="minorHAnsi" w:hAnsiTheme="minorHAnsi" w:cstheme="minorHAnsi"/>
          <w:color w:val="auto"/>
          <w:lang w:val="en-US"/>
        </w:rPr>
        <w:t>lub</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miał</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interes</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uzyskaniu</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zamówienia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oraz</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poniósł</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lub</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może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ponieśc</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szkode</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wyniku</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naruszenia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przez</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Zamawiającego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przepisów</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pzp</w:t>
      </w:r>
      <w:proofErr w:type="spellEnd"/>
      <w:r w:rsidRPr="00453806">
        <w:rPr>
          <w:rFonts w:asciiTheme="minorHAnsi" w:hAnsiTheme="minorHAnsi" w:cstheme="minorHAnsi"/>
          <w:color w:val="auto"/>
          <w:lang w:val="en-US"/>
        </w:rPr>
        <w:t>.</w:t>
      </w:r>
    </w:p>
    <w:p w14:paraId="3E85B49E" w14:textId="77777777" w:rsidR="006B60A5" w:rsidRPr="00453806" w:rsidRDefault="006B60A5" w:rsidP="00E73709">
      <w:pPr>
        <w:numPr>
          <w:ilvl w:val="0"/>
          <w:numId w:val="22"/>
        </w:numPr>
        <w:ind w:left="284" w:hanging="284"/>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Odwołanie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przysługuje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na</w:t>
      </w:r>
      <w:proofErr w:type="spellEnd"/>
      <w:r w:rsidRPr="00453806">
        <w:rPr>
          <w:rFonts w:asciiTheme="minorHAnsi" w:hAnsiTheme="minorHAnsi" w:cstheme="minorHAnsi"/>
          <w:color w:val="auto"/>
          <w:lang w:val="en-US"/>
        </w:rPr>
        <w:t>:</w:t>
      </w:r>
    </w:p>
    <w:p w14:paraId="2A6EDB0E" w14:textId="77777777" w:rsidR="006B60A5" w:rsidRPr="00453806" w:rsidRDefault="006B60A5" w:rsidP="006B60A5">
      <w:pPr>
        <w:ind w:left="708"/>
        <w:jc w:val="both"/>
        <w:rPr>
          <w:rFonts w:asciiTheme="minorHAnsi" w:hAnsiTheme="minorHAnsi" w:cstheme="minorHAnsi"/>
          <w:color w:val="auto"/>
          <w:lang w:val="en-US"/>
        </w:rPr>
      </w:pPr>
      <w:r w:rsidRPr="00453806">
        <w:rPr>
          <w:rFonts w:asciiTheme="minorHAnsi" w:hAnsiTheme="minorHAnsi" w:cstheme="minorHAnsi"/>
          <w:color w:val="auto"/>
          <w:lang w:val="en-US"/>
        </w:rPr>
        <w:t xml:space="preserve">2.1. </w:t>
      </w:r>
      <w:proofErr w:type="spellStart"/>
      <w:r w:rsidRPr="00453806">
        <w:rPr>
          <w:rFonts w:asciiTheme="minorHAnsi" w:hAnsiTheme="minorHAnsi" w:cstheme="minorHAnsi"/>
          <w:color w:val="auto"/>
          <w:lang w:val="en-US"/>
        </w:rPr>
        <w:t>niezgodna</w:t>
      </w:r>
      <w:proofErr w:type="spellEnd"/>
      <w:r w:rsidRPr="00453806">
        <w:rPr>
          <w:rFonts w:asciiTheme="minorHAnsi" w:hAnsiTheme="minorHAnsi" w:cstheme="minorHAnsi"/>
          <w:color w:val="auto"/>
          <w:lang w:val="en-US"/>
        </w:rPr>
        <w:t xml:space="preserve">̨ z </w:t>
      </w:r>
      <w:proofErr w:type="spellStart"/>
      <w:r w:rsidRPr="00453806">
        <w:rPr>
          <w:rFonts w:asciiTheme="minorHAnsi" w:hAnsiTheme="minorHAnsi" w:cstheme="minorHAnsi"/>
          <w:color w:val="auto"/>
          <w:lang w:val="en-US"/>
        </w:rPr>
        <w:t>przepisami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ustawy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czynnośc</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Zamawiającego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podjęta</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postępowaniu</w:t>
      </w:r>
      <w:proofErr w:type="spellEnd"/>
      <w:r w:rsidRPr="00453806">
        <w:rPr>
          <w:rFonts w:asciiTheme="minorHAnsi" w:hAnsiTheme="minorHAnsi" w:cstheme="minorHAnsi"/>
          <w:color w:val="auto"/>
          <w:lang w:val="en-US"/>
        </w:rPr>
        <w:t xml:space="preserve"> o </w:t>
      </w:r>
      <w:proofErr w:type="spellStart"/>
      <w:r w:rsidRPr="00453806">
        <w:rPr>
          <w:rFonts w:asciiTheme="minorHAnsi" w:hAnsiTheme="minorHAnsi" w:cstheme="minorHAnsi"/>
          <w:color w:val="auto"/>
          <w:lang w:val="en-US"/>
        </w:rPr>
        <w:t>udzielenie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zamówienia</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tym</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projektowane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postanowienie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umowy</w:t>
      </w:r>
      <w:proofErr w:type="spellEnd"/>
      <w:r w:rsidRPr="00453806">
        <w:rPr>
          <w:rFonts w:asciiTheme="minorHAnsi" w:hAnsiTheme="minorHAnsi" w:cstheme="minorHAnsi"/>
          <w:color w:val="auto"/>
          <w:lang w:val="en-US"/>
        </w:rPr>
        <w:t>;</w:t>
      </w:r>
    </w:p>
    <w:p w14:paraId="79D670C3" w14:textId="77777777" w:rsidR="006B60A5" w:rsidRPr="00453806" w:rsidRDefault="006B60A5" w:rsidP="006B60A5">
      <w:pPr>
        <w:ind w:left="708"/>
        <w:jc w:val="both"/>
        <w:rPr>
          <w:rFonts w:asciiTheme="minorHAnsi" w:hAnsiTheme="minorHAnsi" w:cstheme="minorHAnsi"/>
          <w:color w:val="auto"/>
          <w:lang w:val="en-US"/>
        </w:rPr>
      </w:pPr>
      <w:r w:rsidRPr="00453806">
        <w:rPr>
          <w:rFonts w:asciiTheme="minorHAnsi" w:hAnsiTheme="minorHAnsi" w:cstheme="minorHAnsi"/>
          <w:color w:val="auto"/>
          <w:lang w:val="en-US"/>
        </w:rPr>
        <w:t xml:space="preserve">2.2. </w:t>
      </w:r>
      <w:proofErr w:type="spellStart"/>
      <w:r w:rsidRPr="00453806">
        <w:rPr>
          <w:rFonts w:asciiTheme="minorHAnsi" w:hAnsiTheme="minorHAnsi" w:cstheme="minorHAnsi"/>
          <w:color w:val="auto"/>
          <w:lang w:val="en-US"/>
        </w:rPr>
        <w:t>zaniechanie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czynności</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postępowaniu</w:t>
      </w:r>
      <w:proofErr w:type="spellEnd"/>
      <w:r w:rsidRPr="00453806">
        <w:rPr>
          <w:rFonts w:asciiTheme="minorHAnsi" w:hAnsiTheme="minorHAnsi" w:cstheme="minorHAnsi"/>
          <w:color w:val="auto"/>
          <w:lang w:val="en-US"/>
        </w:rPr>
        <w:t xml:space="preserve"> o </w:t>
      </w:r>
      <w:proofErr w:type="spellStart"/>
      <w:r w:rsidRPr="00453806">
        <w:rPr>
          <w:rFonts w:asciiTheme="minorHAnsi" w:hAnsiTheme="minorHAnsi" w:cstheme="minorHAnsi"/>
          <w:color w:val="auto"/>
          <w:lang w:val="en-US"/>
        </w:rPr>
        <w:t>udzielenie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zamówienia</w:t>
      </w:r>
      <w:proofErr w:type="spellEnd"/>
      <w:r w:rsidRPr="00453806">
        <w:rPr>
          <w:rFonts w:asciiTheme="minorHAnsi" w:hAnsiTheme="minorHAnsi" w:cstheme="minorHAnsi"/>
          <w:color w:val="auto"/>
          <w:lang w:val="en-US"/>
        </w:rPr>
        <w:t xml:space="preserve">, do </w:t>
      </w:r>
      <w:proofErr w:type="spellStart"/>
      <w:r w:rsidRPr="00453806">
        <w:rPr>
          <w:rFonts w:asciiTheme="minorHAnsi" w:hAnsiTheme="minorHAnsi" w:cstheme="minorHAnsi"/>
          <w:color w:val="auto"/>
          <w:lang w:val="en-US"/>
        </w:rPr>
        <w:t>której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Za-mawiający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był</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obowiązany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na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podstawie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ustawy</w:t>
      </w:r>
      <w:proofErr w:type="spellEnd"/>
      <w:r w:rsidRPr="00453806">
        <w:rPr>
          <w:rFonts w:asciiTheme="minorHAnsi" w:hAnsiTheme="minorHAnsi" w:cstheme="minorHAnsi"/>
          <w:color w:val="auto"/>
          <w:lang w:val="en-US"/>
        </w:rPr>
        <w:t>.</w:t>
      </w:r>
    </w:p>
    <w:p w14:paraId="32B0F063" w14:textId="77777777" w:rsidR="006B60A5" w:rsidRPr="00453806" w:rsidRDefault="006B60A5" w:rsidP="00E73709">
      <w:pPr>
        <w:numPr>
          <w:ilvl w:val="0"/>
          <w:numId w:val="22"/>
        </w:numPr>
        <w:ind w:left="284" w:hanging="284"/>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Odwołanie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wnosi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sie</w:t>
      </w:r>
      <w:proofErr w:type="spellEnd"/>
      <w:r w:rsidRPr="00453806">
        <w:rPr>
          <w:rFonts w:asciiTheme="minorHAnsi" w:hAnsiTheme="minorHAnsi" w:cstheme="minorHAnsi"/>
          <w:color w:val="auto"/>
          <w:lang w:val="en-US"/>
        </w:rPr>
        <w:t xml:space="preserve">̨ do </w:t>
      </w:r>
      <w:proofErr w:type="spellStart"/>
      <w:r w:rsidRPr="00453806">
        <w:rPr>
          <w:rFonts w:asciiTheme="minorHAnsi" w:hAnsiTheme="minorHAnsi" w:cstheme="minorHAnsi"/>
          <w:color w:val="auto"/>
          <w:lang w:val="en-US"/>
        </w:rPr>
        <w:t>Prezesa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Krajowej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Izby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Odwoławczej</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formie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pisemnej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albo</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formie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elektronicznej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albo</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postaci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elektronicznej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opatrzone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podpisem</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zaufanym</w:t>
      </w:r>
      <w:proofErr w:type="spellEnd"/>
      <w:r w:rsidRPr="00453806">
        <w:rPr>
          <w:rFonts w:asciiTheme="minorHAnsi" w:hAnsiTheme="minorHAnsi" w:cstheme="minorHAnsi"/>
          <w:color w:val="auto"/>
          <w:lang w:val="en-US"/>
        </w:rPr>
        <w:t>.</w:t>
      </w:r>
    </w:p>
    <w:p w14:paraId="4902D012" w14:textId="77777777" w:rsidR="006B60A5" w:rsidRPr="00453806" w:rsidRDefault="006B60A5" w:rsidP="00E73709">
      <w:pPr>
        <w:numPr>
          <w:ilvl w:val="0"/>
          <w:numId w:val="22"/>
        </w:numPr>
        <w:ind w:left="284" w:hanging="284"/>
        <w:jc w:val="both"/>
        <w:rPr>
          <w:rFonts w:asciiTheme="minorHAnsi" w:hAnsiTheme="minorHAnsi" w:cstheme="minorHAnsi"/>
          <w:color w:val="auto"/>
          <w:lang w:val="en-US"/>
        </w:rPr>
      </w:pPr>
      <w:r w:rsidRPr="00453806">
        <w:rPr>
          <w:rFonts w:asciiTheme="minorHAnsi" w:hAnsiTheme="minorHAnsi" w:cstheme="minorHAnsi"/>
          <w:color w:val="auto"/>
          <w:lang w:val="en-US"/>
        </w:rPr>
        <w:t xml:space="preserve">Na </w:t>
      </w:r>
      <w:proofErr w:type="spellStart"/>
      <w:r w:rsidRPr="00453806">
        <w:rPr>
          <w:rFonts w:asciiTheme="minorHAnsi" w:hAnsiTheme="minorHAnsi" w:cstheme="minorHAnsi"/>
          <w:color w:val="auto"/>
          <w:lang w:val="en-US"/>
        </w:rPr>
        <w:t>orzeczenie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Krajowej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Izby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Odwoławczej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oraz</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postanowienie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Prezesa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Krajowej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Izby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Odwoławczej</w:t>
      </w:r>
      <w:proofErr w:type="spellEnd"/>
      <w:r w:rsidRPr="00453806">
        <w:rPr>
          <w:rFonts w:asciiTheme="minorHAnsi" w:hAnsiTheme="minorHAnsi" w:cstheme="minorHAnsi"/>
          <w:color w:val="auto"/>
          <w:lang w:val="en-US"/>
        </w:rPr>
        <w:t xml:space="preserve">, o </w:t>
      </w:r>
      <w:proofErr w:type="spellStart"/>
      <w:r w:rsidRPr="00453806">
        <w:rPr>
          <w:rFonts w:asciiTheme="minorHAnsi" w:hAnsiTheme="minorHAnsi" w:cstheme="minorHAnsi"/>
          <w:color w:val="auto"/>
          <w:lang w:val="en-US"/>
        </w:rPr>
        <w:t>którym</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mowa</w:t>
      </w:r>
      <w:proofErr w:type="spellEnd"/>
      <w:r w:rsidRPr="00453806">
        <w:rPr>
          <w:rFonts w:asciiTheme="minorHAnsi" w:hAnsiTheme="minorHAnsi" w:cstheme="minorHAnsi"/>
          <w:color w:val="auto"/>
          <w:lang w:val="en-US"/>
        </w:rPr>
        <w:t xml:space="preserve"> w art. 519 </w:t>
      </w:r>
      <w:proofErr w:type="spellStart"/>
      <w:r w:rsidRPr="00453806">
        <w:rPr>
          <w:rFonts w:asciiTheme="minorHAnsi" w:hAnsiTheme="minorHAnsi" w:cstheme="minorHAnsi"/>
          <w:color w:val="auto"/>
          <w:lang w:val="en-US"/>
        </w:rPr>
        <w:t>ust</w:t>
      </w:r>
      <w:proofErr w:type="spellEnd"/>
      <w:r w:rsidRPr="00453806">
        <w:rPr>
          <w:rFonts w:asciiTheme="minorHAnsi" w:hAnsiTheme="minorHAnsi" w:cstheme="minorHAnsi"/>
          <w:color w:val="auto"/>
          <w:lang w:val="en-US"/>
        </w:rPr>
        <w:t xml:space="preserve">. 1 </w:t>
      </w:r>
      <w:proofErr w:type="spellStart"/>
      <w:r w:rsidRPr="00453806">
        <w:rPr>
          <w:rFonts w:asciiTheme="minorHAnsi" w:hAnsiTheme="minorHAnsi" w:cstheme="minorHAnsi"/>
          <w:color w:val="auto"/>
          <w:lang w:val="en-US"/>
        </w:rPr>
        <w:t>pzp</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stronom</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oraz</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uczestnikom</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postępowania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odwoławczego</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przysługuje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skarga</w:t>
      </w:r>
      <w:proofErr w:type="spellEnd"/>
      <w:r w:rsidRPr="00453806">
        <w:rPr>
          <w:rFonts w:asciiTheme="minorHAnsi" w:hAnsiTheme="minorHAnsi" w:cstheme="minorHAnsi"/>
          <w:color w:val="auto"/>
          <w:lang w:val="en-US"/>
        </w:rPr>
        <w:t xml:space="preserve"> do </w:t>
      </w:r>
      <w:proofErr w:type="spellStart"/>
      <w:r w:rsidRPr="00453806">
        <w:rPr>
          <w:rFonts w:asciiTheme="minorHAnsi" w:hAnsiTheme="minorHAnsi" w:cstheme="minorHAnsi"/>
          <w:color w:val="auto"/>
          <w:lang w:val="en-US"/>
        </w:rPr>
        <w:t>sądu</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Skarge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wnosi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sie</w:t>
      </w:r>
      <w:proofErr w:type="spellEnd"/>
      <w:r w:rsidRPr="00453806">
        <w:rPr>
          <w:rFonts w:asciiTheme="minorHAnsi" w:hAnsiTheme="minorHAnsi" w:cstheme="minorHAnsi"/>
          <w:color w:val="auto"/>
          <w:lang w:val="en-US"/>
        </w:rPr>
        <w:t xml:space="preserve">̨ do </w:t>
      </w:r>
      <w:proofErr w:type="spellStart"/>
      <w:r w:rsidRPr="00453806">
        <w:rPr>
          <w:rFonts w:asciiTheme="minorHAnsi" w:hAnsiTheme="minorHAnsi" w:cstheme="minorHAnsi"/>
          <w:color w:val="auto"/>
          <w:lang w:val="en-US"/>
        </w:rPr>
        <w:t>Sądu</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Okręgowego</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Warszawie</w:t>
      </w:r>
      <w:proofErr w:type="spellEnd"/>
      <w:r w:rsidRPr="00453806">
        <w:rPr>
          <w:rFonts w:asciiTheme="minorHAnsi" w:hAnsiTheme="minorHAnsi" w:cstheme="minorHAnsi"/>
          <w:color w:val="auto"/>
          <w:lang w:val="en-US"/>
        </w:rPr>
        <w:t xml:space="preserve"> za </w:t>
      </w:r>
      <w:proofErr w:type="spellStart"/>
      <w:r w:rsidRPr="00453806">
        <w:rPr>
          <w:rFonts w:asciiTheme="minorHAnsi" w:hAnsiTheme="minorHAnsi" w:cstheme="minorHAnsi"/>
          <w:color w:val="auto"/>
          <w:lang w:val="en-US"/>
        </w:rPr>
        <w:t>pośrednictwem</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Prezesa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Krajowej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Izby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Odwoławczej</w:t>
      </w:r>
      <w:proofErr w:type="spellEnd"/>
      <w:r w:rsidRPr="00453806">
        <w:rPr>
          <w:rFonts w:asciiTheme="minorHAnsi" w:hAnsiTheme="minorHAnsi" w:cstheme="minorHAnsi"/>
          <w:color w:val="auto"/>
          <w:lang w:val="en-US"/>
        </w:rPr>
        <w:t>.</w:t>
      </w:r>
    </w:p>
    <w:p w14:paraId="0BF50EAB" w14:textId="77777777" w:rsidR="006B60A5" w:rsidRPr="00453806" w:rsidRDefault="006B60A5" w:rsidP="00E73709">
      <w:pPr>
        <w:numPr>
          <w:ilvl w:val="0"/>
          <w:numId w:val="22"/>
        </w:numPr>
        <w:ind w:left="284" w:hanging="284"/>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Szczegółowe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informacje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dotyczące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środków</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ochrony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prawnej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określone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są</w:t>
      </w:r>
      <w:proofErr w:type="spellEnd"/>
      <w:r w:rsidRPr="00453806">
        <w:rPr>
          <w:rFonts w:asciiTheme="minorHAnsi" w:hAnsiTheme="minorHAnsi" w:cstheme="minorHAnsi"/>
          <w:color w:val="auto"/>
          <w:lang w:val="en-US"/>
        </w:rPr>
        <w:t xml:space="preserve"> w </w:t>
      </w:r>
      <w:proofErr w:type="spellStart"/>
      <w:r w:rsidRPr="00453806">
        <w:rPr>
          <w:rFonts w:asciiTheme="minorHAnsi" w:hAnsiTheme="minorHAnsi" w:cstheme="minorHAnsi"/>
          <w:color w:val="auto"/>
          <w:lang w:val="en-US"/>
        </w:rPr>
        <w:t>Dziale</w:t>
      </w:r>
      <w:proofErr w:type="spellEnd"/>
      <w:r w:rsidRPr="00453806">
        <w:rPr>
          <w:rFonts w:asciiTheme="minorHAnsi" w:hAnsiTheme="minorHAnsi" w:cstheme="minorHAnsi"/>
          <w:color w:val="auto"/>
          <w:lang w:val="en-US"/>
        </w:rPr>
        <w:t xml:space="preserve"> IX „</w:t>
      </w:r>
      <w:proofErr w:type="spellStart"/>
      <w:r w:rsidRPr="00453806">
        <w:rPr>
          <w:rFonts w:asciiTheme="minorHAnsi" w:hAnsiTheme="minorHAnsi" w:cstheme="minorHAnsi"/>
          <w:color w:val="auto"/>
          <w:lang w:val="en-US"/>
        </w:rPr>
        <w:t>Środki</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ochrony</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prawnej</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Pzp</w:t>
      </w:r>
      <w:proofErr w:type="spellEnd"/>
      <w:r w:rsidRPr="00453806">
        <w:rPr>
          <w:rFonts w:asciiTheme="minorHAnsi" w:hAnsiTheme="minorHAnsi" w:cstheme="minorHAnsi"/>
          <w:color w:val="auto"/>
          <w:lang w:val="en-US"/>
        </w:rPr>
        <w:t>.</w:t>
      </w:r>
    </w:p>
    <w:p w14:paraId="53407E93" w14:textId="77777777" w:rsidR="006B60A5" w:rsidRPr="00453806" w:rsidRDefault="006B60A5" w:rsidP="006B60A5">
      <w:pPr>
        <w:ind w:left="284"/>
        <w:jc w:val="both"/>
        <w:rPr>
          <w:rFonts w:asciiTheme="minorHAnsi" w:hAnsiTheme="minorHAnsi" w:cstheme="minorHAnsi"/>
          <w:color w:val="auto"/>
          <w:lang w:val="en-US"/>
        </w:rPr>
      </w:pPr>
    </w:p>
    <w:p w14:paraId="52BA21DB" w14:textId="77777777" w:rsidR="000A2183" w:rsidRPr="00453806" w:rsidRDefault="006B60A5" w:rsidP="000A2183">
      <w:pPr>
        <w:numPr>
          <w:ilvl w:val="0"/>
          <w:numId w:val="1"/>
        </w:numPr>
        <w:tabs>
          <w:tab w:val="num" w:pos="0"/>
        </w:tabs>
        <w:spacing w:line="100" w:lineRule="atLeast"/>
        <w:jc w:val="both"/>
        <w:rPr>
          <w:rFonts w:asciiTheme="minorHAnsi" w:hAnsiTheme="minorHAnsi" w:cstheme="minorHAnsi"/>
          <w:b/>
          <w:bCs w:val="0"/>
          <w:color w:val="auto"/>
          <w:lang w:val="en-US"/>
        </w:rPr>
      </w:pPr>
      <w:r w:rsidRPr="00453806">
        <w:rPr>
          <w:rFonts w:asciiTheme="minorHAnsi" w:hAnsiTheme="minorHAnsi" w:cstheme="minorHAnsi"/>
          <w:b/>
          <w:color w:val="auto"/>
        </w:rPr>
        <w:t>KLAUZULA INFORMACYJNA WYNIKAJĄCA Z ART. 13 RODO</w:t>
      </w:r>
    </w:p>
    <w:p w14:paraId="1C8FC0C9" w14:textId="77777777" w:rsidR="00453806" w:rsidRDefault="00453806" w:rsidP="00453806">
      <w:pPr>
        <w:tabs>
          <w:tab w:val="num" w:pos="0"/>
        </w:tabs>
        <w:spacing w:line="100" w:lineRule="atLeast"/>
        <w:jc w:val="both"/>
        <w:rPr>
          <w:rFonts w:asciiTheme="minorHAnsi" w:hAnsiTheme="minorHAnsi" w:cstheme="minorHAnsi"/>
          <w:b/>
          <w:color w:val="FF0000"/>
        </w:rPr>
      </w:pPr>
    </w:p>
    <w:p w14:paraId="27462C75" w14:textId="77777777" w:rsidR="00453806" w:rsidRDefault="00453806" w:rsidP="00453806">
      <w:pPr>
        <w:tabs>
          <w:tab w:val="num" w:pos="0"/>
        </w:tabs>
        <w:spacing w:line="100" w:lineRule="atLeast"/>
        <w:jc w:val="both"/>
        <w:rPr>
          <w:rFonts w:asciiTheme="minorHAnsi" w:hAnsiTheme="minorHAnsi" w:cstheme="minorHAnsi"/>
          <w:b/>
          <w:color w:val="FF0000"/>
        </w:rPr>
      </w:pPr>
    </w:p>
    <w:p w14:paraId="37B3708D" w14:textId="3EFD4004" w:rsidR="00453806" w:rsidRDefault="00453806" w:rsidP="00E158E2">
      <w:pPr>
        <w:pStyle w:val="Akapitzlist"/>
        <w:numPr>
          <w:ilvl w:val="0"/>
          <w:numId w:val="43"/>
        </w:numPr>
        <w:jc w:val="both"/>
        <w:rPr>
          <w:rFonts w:asciiTheme="minorHAnsi" w:hAnsiTheme="minorHAnsi" w:cstheme="minorHAnsi"/>
        </w:rPr>
      </w:pPr>
      <w:r w:rsidRPr="0094372A">
        <w:rPr>
          <w:rFonts w:asciiTheme="minorHAnsi" w:hAnsiTheme="minorHAnsi" w:cstheme="minorHAnsi"/>
        </w:rPr>
        <w:t>Informujemy, że Administratorem Pani/Pana danych osobowych jest Regionalne Centrum Krwiodawstwa i Krwiolecznictwa w Lublinie. Z Administratorem można skontaktować się pisząc na adres: 20-078 Lublin, ul. Żołnierzy Niepodległej 8 lub poprzez adres e-mail: sekretariat@ rckik.lublin.pl.</w:t>
      </w:r>
    </w:p>
    <w:p w14:paraId="79F1B46D" w14:textId="3E9660F7" w:rsidR="00453806" w:rsidRDefault="00453806" w:rsidP="00E158E2">
      <w:pPr>
        <w:pStyle w:val="Akapitzlist"/>
        <w:numPr>
          <w:ilvl w:val="0"/>
          <w:numId w:val="43"/>
        </w:numPr>
        <w:jc w:val="both"/>
        <w:rPr>
          <w:rFonts w:asciiTheme="minorHAnsi" w:hAnsiTheme="minorHAnsi" w:cstheme="minorHAnsi"/>
        </w:rPr>
      </w:pPr>
      <w:r w:rsidRPr="00E158E2">
        <w:rPr>
          <w:rFonts w:asciiTheme="minorHAnsi" w:hAnsiTheme="minorHAnsi" w:cstheme="minorHAnsi"/>
        </w:rPr>
        <w:t xml:space="preserve">Administrator wyznaczył  Inspektora Ochrony Danych z którym można się skontaktować poprzez adres email:  </w:t>
      </w:r>
      <w:hyperlink r:id="rId14" w:history="1">
        <w:r w:rsidRPr="00E158E2">
          <w:rPr>
            <w:rStyle w:val="Hipercze"/>
            <w:rFonts w:asciiTheme="minorHAnsi" w:hAnsiTheme="minorHAnsi" w:cstheme="minorHAnsi"/>
          </w:rPr>
          <w:t>iod@rckik.lublin.pl</w:t>
        </w:r>
      </w:hyperlink>
      <w:r w:rsidRPr="00E158E2">
        <w:rPr>
          <w:rFonts w:asciiTheme="minorHAnsi" w:hAnsiTheme="minorHAnsi" w:cstheme="minorHAnsi"/>
        </w:rPr>
        <w:t xml:space="preserve"> lub listownie pod adresem Administratora.</w:t>
      </w:r>
    </w:p>
    <w:p w14:paraId="48A3A652" w14:textId="1CDCA230" w:rsidR="00453806" w:rsidRPr="00E158E2" w:rsidRDefault="00453806" w:rsidP="00E158E2">
      <w:pPr>
        <w:pStyle w:val="Akapitzlist"/>
        <w:numPr>
          <w:ilvl w:val="0"/>
          <w:numId w:val="43"/>
        </w:numPr>
        <w:jc w:val="both"/>
        <w:rPr>
          <w:rFonts w:asciiTheme="minorHAnsi" w:hAnsiTheme="minorHAnsi" w:cstheme="minorHAnsi"/>
        </w:rPr>
      </w:pPr>
      <w:r w:rsidRPr="00E158E2">
        <w:rPr>
          <w:rFonts w:asciiTheme="minorHAnsi" w:hAnsiTheme="minorHAnsi" w:cstheme="minorHAnsi"/>
        </w:rPr>
        <w:t xml:space="preserve"> Pani/Pana dane osobowe przetwarzane będą na podstawie art. 6 ust. 1 lit. c RODO w związku z art. 2 Prawo zamówień publicznych (</w:t>
      </w:r>
      <w:proofErr w:type="spellStart"/>
      <w:r w:rsidRPr="00E158E2">
        <w:rPr>
          <w:rFonts w:asciiTheme="minorHAnsi" w:hAnsiTheme="minorHAnsi" w:cstheme="minorHAnsi"/>
        </w:rPr>
        <w:t>Pzp</w:t>
      </w:r>
      <w:proofErr w:type="spellEnd"/>
      <w:r w:rsidRPr="00E158E2">
        <w:rPr>
          <w:rFonts w:asciiTheme="minorHAnsi" w:hAnsiTheme="minorHAnsi" w:cstheme="minorHAnsi"/>
        </w:rPr>
        <w:t xml:space="preserve">) w celu związanym  z postępowaniem o udzielenie zamówienia publicznego. </w:t>
      </w:r>
    </w:p>
    <w:p w14:paraId="493060D8" w14:textId="32BA0A2B" w:rsidR="00453806" w:rsidRDefault="00453806" w:rsidP="00E158E2">
      <w:pPr>
        <w:pStyle w:val="Akapitzlist"/>
        <w:numPr>
          <w:ilvl w:val="0"/>
          <w:numId w:val="43"/>
        </w:numPr>
        <w:jc w:val="both"/>
        <w:rPr>
          <w:rFonts w:asciiTheme="minorHAnsi" w:hAnsiTheme="minorHAnsi" w:cstheme="minorHAnsi"/>
        </w:rPr>
      </w:pPr>
      <w:r w:rsidRPr="0094372A">
        <w:rPr>
          <w:rFonts w:asciiTheme="minorHAnsi" w:hAnsiTheme="minorHAnsi" w:cstheme="minorHAnsi"/>
        </w:rPr>
        <w:lastRenderedPageBreak/>
        <w:t xml:space="preserve">Odbiorcami Pani/Pana danych osobowych mogą być podmioty, którym udostępniona zostanie dokumentacja postępowania w oparciu o art. 18 oraz art. 74 </w:t>
      </w:r>
      <w:proofErr w:type="spellStart"/>
      <w:r w:rsidRPr="0094372A">
        <w:rPr>
          <w:rFonts w:asciiTheme="minorHAnsi" w:hAnsiTheme="minorHAnsi" w:cstheme="minorHAnsi"/>
        </w:rPr>
        <w:t>Pzp</w:t>
      </w:r>
      <w:proofErr w:type="spellEnd"/>
      <w:r w:rsidRPr="0094372A">
        <w:rPr>
          <w:rFonts w:asciiTheme="minorHAnsi" w:hAnsiTheme="minorHAnsi" w:cstheme="minorHAnsi"/>
        </w:rPr>
        <w:t xml:space="preserve"> oraz w oparciu o przepisy ustawy o dostępie do informacji publicznej,  a także podmioty upoważnione na podstawie przepisów obowiązującego prawa, podmioty przetwarzające dane osobowe na zlecenie Administratora.</w:t>
      </w:r>
    </w:p>
    <w:p w14:paraId="3079F041" w14:textId="77777777" w:rsidR="00E158E2" w:rsidRPr="00E158E2" w:rsidRDefault="00E158E2" w:rsidP="00E158E2">
      <w:pPr>
        <w:jc w:val="both"/>
        <w:rPr>
          <w:rFonts w:asciiTheme="minorHAnsi" w:hAnsiTheme="minorHAnsi" w:cstheme="minorHAnsi"/>
        </w:rPr>
      </w:pPr>
    </w:p>
    <w:p w14:paraId="60001C21" w14:textId="2624DF27" w:rsidR="00453806" w:rsidRDefault="00453806" w:rsidP="00E158E2">
      <w:pPr>
        <w:pStyle w:val="Akapitzlist"/>
        <w:numPr>
          <w:ilvl w:val="0"/>
          <w:numId w:val="43"/>
        </w:numPr>
        <w:jc w:val="both"/>
        <w:rPr>
          <w:rFonts w:asciiTheme="minorHAnsi" w:hAnsiTheme="minorHAnsi" w:cstheme="minorHAnsi"/>
        </w:rPr>
      </w:pPr>
      <w:r w:rsidRPr="0094372A">
        <w:rPr>
          <w:rFonts w:asciiTheme="minorHAnsi" w:hAnsiTheme="minorHAnsi" w:cstheme="minorHAnsi"/>
        </w:rPr>
        <w:t xml:space="preserve">Przysługuje Pani/Panu prawo  do: </w:t>
      </w:r>
    </w:p>
    <w:p w14:paraId="4403A91C" w14:textId="47F1AE98" w:rsidR="00E158E2" w:rsidRDefault="00E158E2" w:rsidP="00E158E2">
      <w:pPr>
        <w:pStyle w:val="Akapitzlist"/>
        <w:numPr>
          <w:ilvl w:val="2"/>
          <w:numId w:val="45"/>
        </w:numPr>
        <w:jc w:val="both"/>
        <w:rPr>
          <w:rFonts w:asciiTheme="minorHAnsi" w:hAnsiTheme="minorHAnsi" w:cstheme="minorHAnsi"/>
        </w:rPr>
      </w:pPr>
      <w:r w:rsidRPr="00E158E2">
        <w:rPr>
          <w:rFonts w:asciiTheme="minorHAnsi" w:hAnsiTheme="minorHAnsi" w:cstheme="minorHAnsi"/>
        </w:rPr>
        <w:t xml:space="preserve">sprostowania lub uzupełnienia Pani/Pana danych osobowych przy czym skorzystanie                                 z prawa do sprostowania lub uzupełnienia nie może skutkować zmianą wyniku postępowania o udzielenie zamówienia publicznego ani zmianą postanowień umowy </w:t>
      </w:r>
      <w:r>
        <w:rPr>
          <w:rFonts w:asciiTheme="minorHAnsi" w:hAnsiTheme="minorHAnsi" w:cstheme="minorHAnsi"/>
        </w:rPr>
        <w:t xml:space="preserve">             </w:t>
      </w:r>
      <w:r w:rsidRPr="00E158E2">
        <w:rPr>
          <w:rFonts w:asciiTheme="minorHAnsi" w:hAnsiTheme="minorHAnsi" w:cstheme="minorHAnsi"/>
        </w:rPr>
        <w:t xml:space="preserve">w zakresie niezgodnym z ustawą PZP oraz nie może naruszać integralności protokołu oraz jego załączników; </w:t>
      </w:r>
    </w:p>
    <w:p w14:paraId="5B7B6AA4" w14:textId="768B5CF7" w:rsidR="00E158E2" w:rsidRDefault="00E158E2" w:rsidP="00E158E2">
      <w:pPr>
        <w:pStyle w:val="Akapitzlist"/>
        <w:numPr>
          <w:ilvl w:val="2"/>
          <w:numId w:val="45"/>
        </w:numPr>
        <w:jc w:val="both"/>
        <w:rPr>
          <w:rFonts w:asciiTheme="minorHAnsi" w:hAnsiTheme="minorHAnsi" w:cstheme="minorHAnsi"/>
        </w:rPr>
      </w:pPr>
      <w:r w:rsidRPr="00E158E2">
        <w:rPr>
          <w:rFonts w:asciiTheme="minorHAnsi" w:hAnsiTheme="minorHAnsi" w:cstheme="minorHAnsi"/>
        </w:rPr>
        <w:t xml:space="preserve"> żądania od administratora ograniczenia przetwarzania danych osobowych </w:t>
      </w:r>
      <w:r>
        <w:rPr>
          <w:rFonts w:asciiTheme="minorHAnsi" w:hAnsiTheme="minorHAnsi" w:cstheme="minorHAnsi"/>
        </w:rPr>
        <w:t xml:space="preserve">                                         </w:t>
      </w:r>
      <w:r w:rsidRPr="00E158E2">
        <w:rPr>
          <w:rFonts w:asciiTheme="minorHAnsi" w:hAnsiTheme="minorHAnsi" w:cstheme="minorHAnsi"/>
        </w:rPr>
        <w:t xml:space="preserve">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28B6FCC2" w14:textId="66AAF06D" w:rsidR="00E158E2" w:rsidRPr="00E158E2" w:rsidRDefault="00E158E2" w:rsidP="00E158E2">
      <w:pPr>
        <w:pStyle w:val="Akapitzlist"/>
        <w:numPr>
          <w:ilvl w:val="2"/>
          <w:numId w:val="45"/>
        </w:numPr>
        <w:jc w:val="both"/>
        <w:rPr>
          <w:rFonts w:asciiTheme="minorHAnsi" w:hAnsiTheme="minorHAnsi" w:cstheme="minorHAnsi"/>
        </w:rPr>
      </w:pPr>
      <w:r w:rsidRPr="00E158E2">
        <w:rPr>
          <w:rFonts w:asciiTheme="minorHAnsi" w:hAnsiTheme="minorHAnsi" w:cstheme="minorHAnsi"/>
        </w:rPr>
        <w:t>wniesienia skargi do Prezesa Urzędu Ochrony Danych Osobowych, gdy uzna Pani/Pan, że przetwarzanie danych osobowych Pani/Pana dotyczących narusza przepisy RODO (adres Urzędu Ochrony Danych Osobowych, ul. Stawki 2, 00 - 193 Warszawa).</w:t>
      </w:r>
    </w:p>
    <w:p w14:paraId="0F0B5687" w14:textId="77777777" w:rsidR="00E158E2" w:rsidRDefault="00E158E2" w:rsidP="00E158E2">
      <w:pPr>
        <w:pStyle w:val="Akapitzlist"/>
        <w:ind w:left="142" w:firstLine="578"/>
        <w:jc w:val="both"/>
        <w:rPr>
          <w:rFonts w:asciiTheme="minorHAnsi" w:hAnsiTheme="minorHAnsi" w:cstheme="minorHAnsi"/>
        </w:rPr>
      </w:pPr>
      <w:r w:rsidRPr="0094372A">
        <w:rPr>
          <w:rFonts w:asciiTheme="minorHAnsi" w:hAnsiTheme="minorHAnsi" w:cstheme="minorHAnsi"/>
        </w:rPr>
        <w:t xml:space="preserve">Nie przysługuje Pani/Panu: </w:t>
      </w:r>
    </w:p>
    <w:p w14:paraId="4103276D" w14:textId="0B41F503" w:rsidR="00E158E2" w:rsidRPr="00E158E2" w:rsidRDefault="00E158E2" w:rsidP="00E158E2">
      <w:pPr>
        <w:pStyle w:val="Akapitzlist"/>
        <w:ind w:left="851" w:hanging="131"/>
        <w:jc w:val="both"/>
        <w:rPr>
          <w:rFonts w:asciiTheme="minorHAnsi" w:hAnsiTheme="minorHAnsi" w:cstheme="minorHAnsi"/>
        </w:rPr>
      </w:pPr>
      <w:r>
        <w:rPr>
          <w:rFonts w:asciiTheme="minorHAnsi" w:hAnsiTheme="minorHAnsi" w:cstheme="minorHAnsi"/>
        </w:rPr>
        <w:t xml:space="preserve">       a) </w:t>
      </w:r>
      <w:r w:rsidRPr="00E158E2">
        <w:rPr>
          <w:rFonts w:asciiTheme="minorHAnsi" w:hAnsiTheme="minorHAnsi" w:cstheme="minorHAnsi"/>
        </w:rPr>
        <w:t xml:space="preserve">w związku z art. 17 ust. 3 lit. b, d lub e RODO prawo do usunięcia danych osobowych; </w:t>
      </w:r>
    </w:p>
    <w:p w14:paraId="310C44C9" w14:textId="0ACA0128" w:rsidR="00E158E2" w:rsidRPr="0094372A" w:rsidRDefault="00E158E2" w:rsidP="00E158E2">
      <w:pPr>
        <w:pStyle w:val="Akapitzlist"/>
        <w:ind w:left="851" w:hanging="131"/>
        <w:jc w:val="both"/>
        <w:rPr>
          <w:rFonts w:asciiTheme="minorHAnsi" w:hAnsiTheme="minorHAnsi" w:cstheme="minorHAnsi"/>
        </w:rPr>
      </w:pPr>
      <w:r>
        <w:rPr>
          <w:rFonts w:asciiTheme="minorHAnsi" w:hAnsiTheme="minorHAnsi" w:cstheme="minorHAnsi"/>
        </w:rPr>
        <w:t xml:space="preserve">       </w:t>
      </w:r>
      <w:r w:rsidRPr="0094372A">
        <w:rPr>
          <w:rFonts w:asciiTheme="minorHAnsi" w:hAnsiTheme="minorHAnsi" w:cstheme="minorHAnsi"/>
        </w:rPr>
        <w:t xml:space="preserve">b) prawo do przenoszenia danych osobowych, o którym mowa w art. 20 RODO; </w:t>
      </w:r>
    </w:p>
    <w:p w14:paraId="1BB68471" w14:textId="02AB6C35" w:rsidR="00E158E2" w:rsidRPr="00E158E2" w:rsidRDefault="00E158E2" w:rsidP="00E158E2">
      <w:pPr>
        <w:pStyle w:val="Akapitzlist"/>
        <w:ind w:left="993" w:hanging="131"/>
        <w:jc w:val="both"/>
        <w:rPr>
          <w:rFonts w:asciiTheme="minorHAnsi" w:hAnsiTheme="minorHAnsi" w:cstheme="minorHAnsi"/>
        </w:rPr>
      </w:pPr>
      <w:r>
        <w:rPr>
          <w:rFonts w:asciiTheme="minorHAnsi" w:hAnsiTheme="minorHAnsi" w:cstheme="minorHAnsi"/>
        </w:rPr>
        <w:t xml:space="preserve">    </w:t>
      </w:r>
      <w:r w:rsidRPr="0094372A">
        <w:rPr>
          <w:rFonts w:asciiTheme="minorHAnsi" w:hAnsiTheme="minorHAnsi" w:cstheme="minorHAnsi"/>
        </w:rPr>
        <w:t xml:space="preserve">c) na podstawie art. 21 RODO prawo sprzeciwu, wobec przetwarzania danych osobowych, gdyż podstawą prawną przetwarzania Pani/Pana danych osobowych jest art. 6 ust. 1 </w:t>
      </w:r>
      <w:proofErr w:type="spellStart"/>
      <w:r w:rsidRPr="0094372A">
        <w:rPr>
          <w:rFonts w:asciiTheme="minorHAnsi" w:hAnsiTheme="minorHAnsi" w:cstheme="minorHAnsi"/>
        </w:rPr>
        <w:t>lit.c</w:t>
      </w:r>
      <w:proofErr w:type="spellEnd"/>
      <w:r w:rsidRPr="0094372A">
        <w:rPr>
          <w:rFonts w:asciiTheme="minorHAnsi" w:hAnsiTheme="minorHAnsi" w:cstheme="minorHAnsi"/>
        </w:rPr>
        <w:t xml:space="preserve"> RODO.</w:t>
      </w:r>
    </w:p>
    <w:p w14:paraId="4A3B70FD" w14:textId="77777777" w:rsidR="00E158E2" w:rsidRPr="0094372A" w:rsidRDefault="00E158E2" w:rsidP="00E158E2">
      <w:pPr>
        <w:pStyle w:val="Akapitzlist"/>
        <w:numPr>
          <w:ilvl w:val="0"/>
          <w:numId w:val="43"/>
        </w:numPr>
        <w:rPr>
          <w:rFonts w:asciiTheme="minorHAnsi" w:hAnsiTheme="minorHAnsi" w:cstheme="minorHAnsi"/>
        </w:rPr>
      </w:pPr>
      <w:r w:rsidRPr="0094372A">
        <w:rPr>
          <w:rFonts w:asciiTheme="minorHAnsi" w:hAnsiTheme="minorHAnsi" w:cstheme="minorHAnsi"/>
        </w:rPr>
        <w:t xml:space="preserve">Pani/Pana dane osobowe będą przechowywane, zgodnie z art. 78 ust. 1 ustawy </w:t>
      </w:r>
      <w:proofErr w:type="spellStart"/>
      <w:r w:rsidRPr="0094372A">
        <w:rPr>
          <w:rFonts w:asciiTheme="minorHAnsi" w:hAnsiTheme="minorHAnsi" w:cstheme="minorHAnsi"/>
        </w:rPr>
        <w:t>Pzp</w:t>
      </w:r>
      <w:proofErr w:type="spellEnd"/>
      <w:r w:rsidRPr="0094372A">
        <w:rPr>
          <w:rFonts w:asciiTheme="minorHAnsi" w:hAnsiTheme="minorHAnsi" w:cstheme="minorHAnsi"/>
        </w:rPr>
        <w:t xml:space="preserve">, przez okres 4 lat od dnia zakończenia postępowania o udzielenie zamówienia, a jeżeli czas trwania umowy przekracza 4 lata, okres przechowywania obejmuje cały czas trwania umowy. Państwa dane osobowe mogą być jednak przechowywane dłużej ze względu na obowiązującą </w:t>
      </w:r>
    </w:p>
    <w:p w14:paraId="656A84D5" w14:textId="77777777" w:rsidR="00E158E2" w:rsidRDefault="00E158E2" w:rsidP="00E158E2">
      <w:pPr>
        <w:pStyle w:val="Akapitzlist"/>
        <w:ind w:left="720"/>
        <w:rPr>
          <w:rFonts w:asciiTheme="minorHAnsi" w:hAnsiTheme="minorHAnsi" w:cstheme="minorHAnsi"/>
        </w:rPr>
      </w:pPr>
      <w:r w:rsidRPr="0094372A">
        <w:rPr>
          <w:rFonts w:asciiTheme="minorHAnsi" w:hAnsiTheme="minorHAnsi" w:cstheme="minorHAnsi"/>
        </w:rPr>
        <w:t>w RCKiK instrukcję kancelaryjną.</w:t>
      </w:r>
    </w:p>
    <w:p w14:paraId="63462727" w14:textId="52E6EC94" w:rsidR="00E158E2" w:rsidRDefault="00E158E2" w:rsidP="00E158E2">
      <w:pPr>
        <w:pStyle w:val="Akapitzlist"/>
        <w:numPr>
          <w:ilvl w:val="0"/>
          <w:numId w:val="43"/>
        </w:numPr>
        <w:jc w:val="both"/>
        <w:rPr>
          <w:rFonts w:asciiTheme="minorHAnsi" w:hAnsiTheme="minorHAnsi" w:cstheme="minorHAnsi"/>
        </w:rPr>
      </w:pPr>
      <w:r w:rsidRPr="0094372A">
        <w:rPr>
          <w:rFonts w:asciiTheme="minorHAnsi" w:hAnsiTheme="minorHAnsi" w:cstheme="minorHAnsi"/>
        </w:rPr>
        <w:t>Pani/Pana dane nie będą podlegać decyzjom podejmowanym w sposób zautomatyzowany, nie będą również wykorzystywane do profilowania</w:t>
      </w:r>
      <w:r>
        <w:rPr>
          <w:rFonts w:asciiTheme="minorHAnsi" w:hAnsiTheme="minorHAnsi" w:cstheme="minorHAnsi"/>
        </w:rPr>
        <w:t>.</w:t>
      </w:r>
    </w:p>
    <w:p w14:paraId="557DB46C" w14:textId="6912D97F" w:rsidR="00E158E2" w:rsidRPr="0094372A" w:rsidRDefault="00E158E2" w:rsidP="00E158E2">
      <w:pPr>
        <w:pStyle w:val="Akapitzlist"/>
        <w:numPr>
          <w:ilvl w:val="0"/>
          <w:numId w:val="43"/>
        </w:numPr>
        <w:jc w:val="both"/>
        <w:rPr>
          <w:rFonts w:asciiTheme="minorHAnsi" w:hAnsiTheme="minorHAnsi" w:cstheme="minorHAnsi"/>
        </w:rPr>
      </w:pPr>
      <w:r w:rsidRPr="0094372A">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94372A">
        <w:rPr>
          <w:rFonts w:asciiTheme="minorHAnsi" w:hAnsiTheme="minorHAnsi" w:cstheme="minorHAnsi"/>
        </w:rPr>
        <w:t>Pzp</w:t>
      </w:r>
      <w:proofErr w:type="spellEnd"/>
      <w:r w:rsidRPr="0094372A">
        <w:rPr>
          <w:rFonts w:asciiTheme="minorHAnsi" w:hAnsiTheme="minorHAnsi" w:cstheme="minorHAnsi"/>
        </w:rPr>
        <w:t xml:space="preserve">, związanym z udziałem </w:t>
      </w:r>
      <w:r w:rsidRPr="00ED2478">
        <w:rPr>
          <w:rFonts w:asciiTheme="minorHAnsi" w:hAnsiTheme="minorHAnsi" w:cstheme="minorHAnsi"/>
        </w:rPr>
        <w:t xml:space="preserve">w postępowaniu o udzielenie zamówienia publicznego; konsekwencje niepodania określonych danych wynikają z ustawy </w:t>
      </w:r>
      <w:proofErr w:type="spellStart"/>
      <w:r w:rsidRPr="00ED2478">
        <w:rPr>
          <w:rFonts w:asciiTheme="minorHAnsi" w:hAnsiTheme="minorHAnsi" w:cstheme="minorHAnsi"/>
        </w:rPr>
        <w:t>Pzp</w:t>
      </w:r>
      <w:proofErr w:type="spellEnd"/>
      <w:r w:rsidRPr="00ED2478">
        <w:rPr>
          <w:rFonts w:asciiTheme="minorHAnsi" w:hAnsiTheme="minorHAnsi" w:cstheme="minorHAnsi"/>
        </w:rPr>
        <w:t>.  </w:t>
      </w:r>
    </w:p>
    <w:p w14:paraId="2B315844" w14:textId="77777777" w:rsidR="00453806" w:rsidRDefault="00453806" w:rsidP="00453806">
      <w:pPr>
        <w:widowControl/>
        <w:suppressAutoHyphens w:val="0"/>
        <w:spacing w:after="160" w:line="100" w:lineRule="atLeast"/>
        <w:jc w:val="both"/>
        <w:rPr>
          <w:rFonts w:asciiTheme="minorHAnsi" w:hAnsiTheme="minorHAnsi" w:cstheme="minorHAnsi"/>
          <w:bCs w:val="0"/>
          <w:color w:val="FF0000"/>
          <w:kern w:val="0"/>
          <w:lang w:eastAsia="pl-PL"/>
        </w:rPr>
      </w:pPr>
    </w:p>
    <w:p w14:paraId="41FE40A8" w14:textId="77777777" w:rsidR="00E240D7" w:rsidRDefault="00E240D7" w:rsidP="00453806">
      <w:pPr>
        <w:widowControl/>
        <w:suppressAutoHyphens w:val="0"/>
        <w:spacing w:after="160" w:line="100" w:lineRule="atLeast"/>
        <w:jc w:val="both"/>
        <w:rPr>
          <w:rFonts w:asciiTheme="minorHAnsi" w:hAnsiTheme="minorHAnsi" w:cstheme="minorHAnsi"/>
          <w:bCs w:val="0"/>
          <w:color w:val="FF0000"/>
          <w:kern w:val="0"/>
          <w:lang w:eastAsia="pl-PL"/>
        </w:rPr>
      </w:pPr>
    </w:p>
    <w:p w14:paraId="611C1DB1" w14:textId="77777777" w:rsidR="00E240D7" w:rsidRPr="00945CF0" w:rsidRDefault="00E240D7" w:rsidP="00453806">
      <w:pPr>
        <w:widowControl/>
        <w:suppressAutoHyphens w:val="0"/>
        <w:spacing w:after="160" w:line="100" w:lineRule="atLeast"/>
        <w:jc w:val="both"/>
        <w:rPr>
          <w:rFonts w:asciiTheme="minorHAnsi" w:hAnsiTheme="minorHAnsi" w:cstheme="minorHAnsi"/>
          <w:bCs w:val="0"/>
          <w:color w:val="FF0000"/>
          <w:kern w:val="0"/>
          <w:lang w:eastAsia="pl-PL"/>
        </w:rPr>
      </w:pPr>
    </w:p>
    <w:p w14:paraId="6A9A7589" w14:textId="672367EC" w:rsidR="00822DD2" w:rsidRPr="00945CF0" w:rsidRDefault="00822DD2" w:rsidP="000A2183">
      <w:pPr>
        <w:suppressAutoHyphens w:val="0"/>
        <w:spacing w:line="100" w:lineRule="atLeast"/>
        <w:jc w:val="both"/>
        <w:rPr>
          <w:rFonts w:ascii="Calibri" w:hAnsi="Calibri" w:cs="Calibri"/>
          <w:b/>
          <w:bCs w:val="0"/>
          <w:color w:val="FF0000"/>
          <w:lang w:val="en-US"/>
        </w:rPr>
      </w:pPr>
    </w:p>
    <w:p w14:paraId="78402333" w14:textId="429BF1F8" w:rsidR="006B60A5" w:rsidRPr="00453806" w:rsidRDefault="006B60A5" w:rsidP="00822DD2">
      <w:pPr>
        <w:numPr>
          <w:ilvl w:val="0"/>
          <w:numId w:val="1"/>
        </w:numPr>
        <w:tabs>
          <w:tab w:val="num" w:pos="0"/>
        </w:tabs>
        <w:suppressAutoHyphens w:val="0"/>
        <w:spacing w:line="100" w:lineRule="atLeast"/>
        <w:ind w:left="0" w:firstLine="0"/>
        <w:jc w:val="both"/>
        <w:rPr>
          <w:rFonts w:asciiTheme="minorHAnsi" w:hAnsiTheme="minorHAnsi" w:cstheme="minorHAnsi"/>
          <w:b/>
          <w:bCs w:val="0"/>
          <w:color w:val="auto"/>
          <w:lang w:val="en-US"/>
        </w:rPr>
      </w:pPr>
      <w:r w:rsidRPr="00453806">
        <w:rPr>
          <w:rFonts w:asciiTheme="minorHAnsi" w:hAnsiTheme="minorHAnsi" w:cstheme="minorHAnsi"/>
          <w:b/>
          <w:bCs w:val="0"/>
          <w:color w:val="auto"/>
          <w:lang w:val="en-US"/>
        </w:rPr>
        <w:t>ZAŁĄCZNIKI DO SWZ</w:t>
      </w:r>
      <w:r w:rsidR="004D3203" w:rsidRPr="00453806">
        <w:rPr>
          <w:rFonts w:asciiTheme="minorHAnsi" w:hAnsiTheme="minorHAnsi" w:cstheme="minorHAnsi"/>
          <w:b/>
          <w:bCs w:val="0"/>
          <w:color w:val="auto"/>
          <w:lang w:val="en-US"/>
        </w:rPr>
        <w:t xml:space="preserve"> STANOWIĄCE JEJ INTEGRALNĄ CZĘŚĆ:</w:t>
      </w:r>
    </w:p>
    <w:p w14:paraId="3AAB091D" w14:textId="77777777" w:rsidR="00453806" w:rsidRPr="00453806" w:rsidRDefault="00453806" w:rsidP="00453806">
      <w:pPr>
        <w:tabs>
          <w:tab w:val="num" w:pos="0"/>
        </w:tabs>
        <w:suppressAutoHyphens w:val="0"/>
        <w:spacing w:line="100" w:lineRule="atLeast"/>
        <w:jc w:val="both"/>
        <w:rPr>
          <w:rFonts w:asciiTheme="minorHAnsi" w:hAnsiTheme="minorHAnsi" w:cstheme="minorHAnsi"/>
          <w:b/>
          <w:bCs w:val="0"/>
          <w:color w:val="auto"/>
          <w:lang w:val="en-US"/>
        </w:rPr>
      </w:pPr>
    </w:p>
    <w:p w14:paraId="4F93421B" w14:textId="62FD450C" w:rsidR="006B60A5" w:rsidRPr="00453806" w:rsidRDefault="006B60A5" w:rsidP="0058347F">
      <w:pPr>
        <w:suppressAutoHyphens w:val="0"/>
        <w:spacing w:line="240" w:lineRule="auto"/>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Załącznik</w:t>
      </w:r>
      <w:proofErr w:type="spellEnd"/>
      <w:r w:rsidRPr="00453806">
        <w:rPr>
          <w:rFonts w:asciiTheme="minorHAnsi" w:hAnsiTheme="minorHAnsi" w:cstheme="minorHAnsi"/>
          <w:color w:val="auto"/>
          <w:lang w:val="en-US"/>
        </w:rPr>
        <w:t xml:space="preserve"> nr 1 – </w:t>
      </w:r>
      <w:proofErr w:type="spellStart"/>
      <w:r w:rsidR="0074177E" w:rsidRPr="00453806">
        <w:rPr>
          <w:rFonts w:asciiTheme="minorHAnsi" w:hAnsiTheme="minorHAnsi" w:cstheme="minorHAnsi"/>
          <w:color w:val="auto"/>
          <w:lang w:val="en-US"/>
        </w:rPr>
        <w:t>Szczegółowy</w:t>
      </w:r>
      <w:proofErr w:type="spellEnd"/>
      <w:r w:rsidR="0074177E" w:rsidRPr="00453806">
        <w:rPr>
          <w:rFonts w:asciiTheme="minorHAnsi" w:hAnsiTheme="minorHAnsi" w:cstheme="minorHAnsi"/>
          <w:color w:val="auto"/>
          <w:lang w:val="en-US"/>
        </w:rPr>
        <w:t xml:space="preserve"> </w:t>
      </w:r>
      <w:proofErr w:type="spellStart"/>
      <w:r w:rsidR="0074177E" w:rsidRPr="00453806">
        <w:rPr>
          <w:rFonts w:asciiTheme="minorHAnsi" w:hAnsiTheme="minorHAnsi" w:cstheme="minorHAnsi"/>
          <w:color w:val="auto"/>
          <w:lang w:val="en-US"/>
        </w:rPr>
        <w:t>opis</w:t>
      </w:r>
      <w:proofErr w:type="spellEnd"/>
      <w:r w:rsidR="0074177E" w:rsidRPr="00453806">
        <w:rPr>
          <w:rFonts w:asciiTheme="minorHAnsi" w:hAnsiTheme="minorHAnsi" w:cstheme="minorHAnsi"/>
          <w:color w:val="auto"/>
          <w:lang w:val="en-US"/>
        </w:rPr>
        <w:t xml:space="preserve"> </w:t>
      </w:r>
      <w:proofErr w:type="spellStart"/>
      <w:r w:rsidR="0074177E" w:rsidRPr="00453806">
        <w:rPr>
          <w:rFonts w:asciiTheme="minorHAnsi" w:hAnsiTheme="minorHAnsi" w:cstheme="minorHAnsi"/>
          <w:color w:val="auto"/>
          <w:lang w:val="en-US"/>
        </w:rPr>
        <w:t>przedmiotu</w:t>
      </w:r>
      <w:proofErr w:type="spellEnd"/>
      <w:r w:rsidR="0074177E" w:rsidRPr="00453806">
        <w:rPr>
          <w:rFonts w:asciiTheme="minorHAnsi" w:hAnsiTheme="minorHAnsi" w:cstheme="minorHAnsi"/>
          <w:color w:val="auto"/>
          <w:lang w:val="en-US"/>
        </w:rPr>
        <w:t xml:space="preserve"> </w:t>
      </w:r>
      <w:proofErr w:type="spellStart"/>
      <w:r w:rsidR="0074177E" w:rsidRPr="00453806">
        <w:rPr>
          <w:rFonts w:asciiTheme="minorHAnsi" w:hAnsiTheme="minorHAnsi" w:cstheme="minorHAnsi"/>
          <w:color w:val="auto"/>
          <w:lang w:val="en-US"/>
        </w:rPr>
        <w:t>zamówienia</w:t>
      </w:r>
      <w:proofErr w:type="spellEnd"/>
    </w:p>
    <w:p w14:paraId="5F5BD2E9" w14:textId="0C7AD5CE" w:rsidR="006B60A5" w:rsidRPr="00453806" w:rsidRDefault="006B60A5" w:rsidP="0058347F">
      <w:pPr>
        <w:suppressAutoHyphens w:val="0"/>
        <w:spacing w:line="240" w:lineRule="auto"/>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Załącznik</w:t>
      </w:r>
      <w:proofErr w:type="spellEnd"/>
      <w:r w:rsidRPr="00453806">
        <w:rPr>
          <w:rFonts w:asciiTheme="minorHAnsi" w:hAnsiTheme="minorHAnsi" w:cstheme="minorHAnsi"/>
          <w:color w:val="auto"/>
          <w:lang w:val="en-US"/>
        </w:rPr>
        <w:t xml:space="preserve"> nr 2 – </w:t>
      </w:r>
      <w:proofErr w:type="spellStart"/>
      <w:r w:rsidRPr="00453806">
        <w:rPr>
          <w:rFonts w:asciiTheme="minorHAnsi" w:hAnsiTheme="minorHAnsi" w:cstheme="minorHAnsi"/>
          <w:color w:val="auto"/>
          <w:lang w:val="en-US"/>
        </w:rPr>
        <w:t>Wzór</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wykazu</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pracowników</w:t>
      </w:r>
      <w:proofErr w:type="spellEnd"/>
    </w:p>
    <w:p w14:paraId="60B70AF6" w14:textId="32D0B9F6" w:rsidR="006B60A5" w:rsidRPr="00453806" w:rsidRDefault="006B60A5" w:rsidP="0058347F">
      <w:pPr>
        <w:suppressAutoHyphens w:val="0"/>
        <w:spacing w:line="240" w:lineRule="auto"/>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Załącznik</w:t>
      </w:r>
      <w:proofErr w:type="spellEnd"/>
      <w:r w:rsidRPr="00453806">
        <w:rPr>
          <w:rFonts w:asciiTheme="minorHAnsi" w:hAnsiTheme="minorHAnsi" w:cstheme="minorHAnsi"/>
          <w:color w:val="auto"/>
          <w:lang w:val="en-US"/>
        </w:rPr>
        <w:t xml:space="preserve"> nr 3 – </w:t>
      </w:r>
      <w:proofErr w:type="spellStart"/>
      <w:r w:rsidRPr="00453806">
        <w:rPr>
          <w:rFonts w:asciiTheme="minorHAnsi" w:hAnsiTheme="minorHAnsi" w:cstheme="minorHAnsi"/>
          <w:color w:val="auto"/>
          <w:lang w:val="en-US"/>
        </w:rPr>
        <w:t>Projektowane</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postanowienia</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umowy</w:t>
      </w:r>
      <w:proofErr w:type="spellEnd"/>
    </w:p>
    <w:p w14:paraId="692C62CB" w14:textId="69404EA4" w:rsidR="006B60A5" w:rsidRPr="00453806" w:rsidRDefault="006B60A5" w:rsidP="0058347F">
      <w:pPr>
        <w:suppressAutoHyphens w:val="0"/>
        <w:spacing w:line="240" w:lineRule="auto"/>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Załącznik</w:t>
      </w:r>
      <w:proofErr w:type="spellEnd"/>
      <w:r w:rsidRPr="00453806">
        <w:rPr>
          <w:rFonts w:asciiTheme="minorHAnsi" w:hAnsiTheme="minorHAnsi" w:cstheme="minorHAnsi"/>
          <w:color w:val="auto"/>
          <w:lang w:val="en-US"/>
        </w:rPr>
        <w:t xml:space="preserve"> nr 4 –</w:t>
      </w:r>
      <w:r w:rsidR="008318C6" w:rsidRPr="00453806">
        <w:rPr>
          <w:rFonts w:asciiTheme="minorHAnsi" w:hAnsiTheme="minorHAnsi" w:cstheme="minorHAnsi"/>
          <w:color w:val="auto"/>
          <w:lang w:val="en-US"/>
        </w:rPr>
        <w:t xml:space="preserve"> </w:t>
      </w:r>
      <w:proofErr w:type="spellStart"/>
      <w:r w:rsidR="00A81B0E" w:rsidRPr="00453806">
        <w:rPr>
          <w:rFonts w:asciiTheme="minorHAnsi" w:hAnsiTheme="minorHAnsi" w:cstheme="minorHAnsi"/>
          <w:color w:val="auto"/>
          <w:lang w:val="en-US"/>
        </w:rPr>
        <w:t>Oferta</w:t>
      </w:r>
      <w:proofErr w:type="spellEnd"/>
      <w:r w:rsidR="00A81B0E" w:rsidRPr="00453806">
        <w:rPr>
          <w:rFonts w:asciiTheme="minorHAnsi" w:hAnsiTheme="minorHAnsi" w:cstheme="minorHAnsi"/>
          <w:color w:val="auto"/>
          <w:lang w:val="en-US"/>
        </w:rPr>
        <w:t xml:space="preserve"> </w:t>
      </w:r>
      <w:proofErr w:type="spellStart"/>
      <w:r w:rsidR="00A81B0E" w:rsidRPr="00453806">
        <w:rPr>
          <w:rFonts w:asciiTheme="minorHAnsi" w:hAnsiTheme="minorHAnsi" w:cstheme="minorHAnsi"/>
          <w:color w:val="auto"/>
          <w:lang w:val="en-US"/>
        </w:rPr>
        <w:t>Wykonawcy</w:t>
      </w:r>
      <w:proofErr w:type="spellEnd"/>
    </w:p>
    <w:p w14:paraId="2F7CF73C" w14:textId="04C81618" w:rsidR="00DD0CE2" w:rsidRPr="00453806" w:rsidRDefault="006B60A5" w:rsidP="00E97583">
      <w:pPr>
        <w:suppressAutoHyphens w:val="0"/>
        <w:spacing w:line="240" w:lineRule="auto"/>
        <w:ind w:left="1418" w:hanging="1418"/>
        <w:jc w:val="both"/>
        <w:rPr>
          <w:rFonts w:asciiTheme="minorHAnsi" w:hAnsiTheme="minorHAnsi" w:cstheme="minorHAnsi"/>
          <w:color w:val="auto"/>
          <w:lang w:val="en-US"/>
        </w:rPr>
      </w:pPr>
      <w:proofErr w:type="spellStart"/>
      <w:r w:rsidRPr="00453806">
        <w:rPr>
          <w:rFonts w:asciiTheme="minorHAnsi" w:hAnsiTheme="minorHAnsi" w:cstheme="minorHAnsi"/>
          <w:color w:val="auto"/>
          <w:lang w:val="en-US"/>
        </w:rPr>
        <w:t>Załącznik</w:t>
      </w:r>
      <w:proofErr w:type="spellEnd"/>
      <w:r w:rsidRPr="00453806">
        <w:rPr>
          <w:rFonts w:asciiTheme="minorHAnsi" w:hAnsiTheme="minorHAnsi" w:cstheme="minorHAnsi"/>
          <w:color w:val="auto"/>
          <w:lang w:val="en-US"/>
        </w:rPr>
        <w:t xml:space="preserve"> nr 5 –</w:t>
      </w:r>
      <w:proofErr w:type="spellStart"/>
      <w:r w:rsidRPr="00453806">
        <w:rPr>
          <w:rFonts w:asciiTheme="minorHAnsi" w:hAnsiTheme="minorHAnsi" w:cstheme="minorHAnsi"/>
          <w:color w:val="auto"/>
          <w:lang w:val="en-US"/>
        </w:rPr>
        <w:t>Wzór</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oświadczenia</w:t>
      </w:r>
      <w:proofErr w:type="spellEnd"/>
      <w:r w:rsidRPr="00453806">
        <w:rPr>
          <w:rFonts w:asciiTheme="minorHAnsi" w:hAnsiTheme="minorHAnsi" w:cstheme="minorHAnsi"/>
          <w:color w:val="auto"/>
          <w:lang w:val="en-US"/>
        </w:rPr>
        <w:t xml:space="preserve"> o </w:t>
      </w:r>
      <w:proofErr w:type="spellStart"/>
      <w:r w:rsidRPr="00453806">
        <w:rPr>
          <w:rFonts w:asciiTheme="minorHAnsi" w:hAnsiTheme="minorHAnsi" w:cstheme="minorHAnsi"/>
          <w:color w:val="auto"/>
          <w:lang w:val="en-US"/>
        </w:rPr>
        <w:t>niepodleganiu</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wykluczeniu</w:t>
      </w:r>
      <w:proofErr w:type="spellEnd"/>
      <w:r w:rsidR="00FE22DE" w:rsidRPr="00453806">
        <w:rPr>
          <w:rFonts w:asciiTheme="minorHAnsi" w:hAnsiTheme="minorHAnsi" w:cstheme="minorHAnsi"/>
          <w:color w:val="auto"/>
          <w:lang w:val="en-US"/>
        </w:rPr>
        <w:t xml:space="preserve"> i </w:t>
      </w:r>
      <w:r w:rsidRPr="00453806">
        <w:rPr>
          <w:rFonts w:asciiTheme="minorHAnsi" w:hAnsiTheme="minorHAnsi" w:cstheme="minorHAnsi"/>
          <w:color w:val="auto"/>
          <w:lang w:val="en-US"/>
        </w:rPr>
        <w:t xml:space="preserve">o </w:t>
      </w:r>
      <w:proofErr w:type="spellStart"/>
      <w:r w:rsidRPr="00453806">
        <w:rPr>
          <w:rFonts w:asciiTheme="minorHAnsi" w:hAnsiTheme="minorHAnsi" w:cstheme="minorHAnsi"/>
          <w:color w:val="auto"/>
          <w:lang w:val="en-US"/>
        </w:rPr>
        <w:t>spełnianiu</w:t>
      </w:r>
      <w:proofErr w:type="spellEnd"/>
      <w:r w:rsidRPr="00453806">
        <w:rPr>
          <w:rFonts w:asciiTheme="minorHAnsi" w:hAnsiTheme="minorHAnsi" w:cstheme="minorHAnsi"/>
          <w:color w:val="auto"/>
          <w:lang w:val="en-US"/>
        </w:rPr>
        <w:t xml:space="preserve"> </w:t>
      </w:r>
      <w:proofErr w:type="spellStart"/>
      <w:r w:rsidRPr="00453806">
        <w:rPr>
          <w:rFonts w:asciiTheme="minorHAnsi" w:hAnsiTheme="minorHAnsi" w:cstheme="minorHAnsi"/>
          <w:color w:val="auto"/>
          <w:lang w:val="en-US"/>
        </w:rPr>
        <w:t>warunków</w:t>
      </w:r>
      <w:proofErr w:type="spellEnd"/>
      <w:r w:rsidR="00FE22DE" w:rsidRPr="00453806">
        <w:rPr>
          <w:rFonts w:asciiTheme="minorHAnsi" w:hAnsiTheme="minorHAnsi" w:cstheme="minorHAnsi"/>
          <w:color w:val="auto"/>
          <w:lang w:val="en-US"/>
        </w:rPr>
        <w:t xml:space="preserve"> </w:t>
      </w:r>
      <w:proofErr w:type="spellStart"/>
      <w:r w:rsidR="00FE22DE" w:rsidRPr="00453806">
        <w:rPr>
          <w:rFonts w:asciiTheme="minorHAnsi" w:hAnsiTheme="minorHAnsi" w:cstheme="minorHAnsi"/>
          <w:color w:val="auto"/>
          <w:lang w:val="en-US"/>
        </w:rPr>
        <w:t>udziału</w:t>
      </w:r>
      <w:proofErr w:type="spellEnd"/>
      <w:r w:rsidR="00FE22DE" w:rsidRPr="00453806">
        <w:rPr>
          <w:rFonts w:asciiTheme="minorHAnsi" w:hAnsiTheme="minorHAnsi" w:cstheme="minorHAnsi"/>
          <w:color w:val="auto"/>
          <w:lang w:val="en-US"/>
        </w:rPr>
        <w:t xml:space="preserve"> w </w:t>
      </w:r>
      <w:r w:rsidR="004A47CB" w:rsidRPr="00453806">
        <w:rPr>
          <w:rFonts w:asciiTheme="minorHAnsi" w:hAnsiTheme="minorHAnsi" w:cstheme="minorHAnsi"/>
          <w:color w:val="auto"/>
          <w:lang w:val="en-US"/>
        </w:rPr>
        <w:t xml:space="preserve"> </w:t>
      </w:r>
      <w:proofErr w:type="spellStart"/>
      <w:r w:rsidR="00FE22DE" w:rsidRPr="00453806">
        <w:rPr>
          <w:rFonts w:asciiTheme="minorHAnsi" w:hAnsiTheme="minorHAnsi" w:cstheme="minorHAnsi"/>
          <w:color w:val="auto"/>
          <w:lang w:val="en-US"/>
        </w:rPr>
        <w:t>postępowaniu</w:t>
      </w:r>
      <w:proofErr w:type="spellEnd"/>
      <w:r w:rsidR="00FE22DE" w:rsidRPr="00453806">
        <w:rPr>
          <w:rFonts w:asciiTheme="minorHAnsi" w:hAnsiTheme="minorHAnsi" w:cstheme="minorHAnsi"/>
          <w:color w:val="auto"/>
          <w:lang w:val="en-US"/>
        </w:rPr>
        <w:t xml:space="preserve"> </w:t>
      </w:r>
    </w:p>
    <w:p w14:paraId="22BD313E" w14:textId="5FCD7477" w:rsidR="0058347F" w:rsidRPr="00453806" w:rsidRDefault="0058347F" w:rsidP="00E97583">
      <w:pPr>
        <w:widowControl/>
        <w:spacing w:line="240" w:lineRule="auto"/>
        <w:ind w:left="1418" w:hanging="1418"/>
        <w:rPr>
          <w:rFonts w:asciiTheme="minorHAnsi" w:eastAsia="Calibri" w:hAnsiTheme="minorHAnsi" w:cstheme="minorHAnsi"/>
          <w:color w:val="auto"/>
          <w:kern w:val="0"/>
        </w:rPr>
      </w:pPr>
      <w:bookmarkStart w:id="4" w:name="_Hlk104535250"/>
      <w:r w:rsidRPr="00453806">
        <w:rPr>
          <w:rFonts w:asciiTheme="minorHAnsi" w:eastAsia="Calibri" w:hAnsiTheme="minorHAnsi" w:cstheme="minorHAnsi"/>
          <w:color w:val="auto"/>
          <w:kern w:val="0"/>
        </w:rPr>
        <w:t xml:space="preserve">Załącznik </w:t>
      </w:r>
      <w:r w:rsidR="008318C6" w:rsidRPr="00453806">
        <w:rPr>
          <w:rFonts w:asciiTheme="minorHAnsi" w:eastAsia="Calibri" w:hAnsiTheme="minorHAnsi" w:cstheme="minorHAnsi"/>
          <w:color w:val="auto"/>
          <w:kern w:val="0"/>
        </w:rPr>
        <w:t>nr</w:t>
      </w:r>
      <w:r w:rsidRPr="00453806">
        <w:rPr>
          <w:rFonts w:asciiTheme="minorHAnsi" w:eastAsia="Calibri" w:hAnsiTheme="minorHAnsi" w:cstheme="minorHAnsi"/>
          <w:color w:val="auto"/>
          <w:kern w:val="0"/>
        </w:rPr>
        <w:t xml:space="preserve"> 6  – Oświadczeni</w:t>
      </w:r>
      <w:r w:rsidR="0097593C" w:rsidRPr="00453806">
        <w:rPr>
          <w:rFonts w:asciiTheme="minorHAnsi" w:eastAsia="Calibri" w:hAnsiTheme="minorHAnsi" w:cstheme="minorHAnsi"/>
          <w:color w:val="auto"/>
          <w:kern w:val="0"/>
        </w:rPr>
        <w:t>a</w:t>
      </w:r>
      <w:r w:rsidRPr="00453806">
        <w:rPr>
          <w:rFonts w:asciiTheme="minorHAnsi" w:eastAsia="Calibri" w:hAnsiTheme="minorHAnsi" w:cstheme="minorHAnsi"/>
          <w:color w:val="auto"/>
          <w:kern w:val="0"/>
        </w:rPr>
        <w:t xml:space="preserve"> podmiotu udostępniającego zasoby </w:t>
      </w:r>
    </w:p>
    <w:bookmarkEnd w:id="4"/>
    <w:p w14:paraId="2130BE0B" w14:textId="1018CEAB" w:rsidR="001441B7" w:rsidRPr="00453806" w:rsidRDefault="001441B7" w:rsidP="00E97583">
      <w:pPr>
        <w:widowControl/>
        <w:spacing w:line="240" w:lineRule="auto"/>
        <w:ind w:left="1418" w:hanging="1418"/>
        <w:rPr>
          <w:rFonts w:asciiTheme="minorHAnsi" w:eastAsia="Calibri" w:hAnsiTheme="minorHAnsi" w:cstheme="minorHAnsi"/>
          <w:color w:val="auto"/>
          <w:kern w:val="0"/>
        </w:rPr>
      </w:pPr>
      <w:proofErr w:type="spellStart"/>
      <w:r w:rsidRPr="00453806">
        <w:rPr>
          <w:rFonts w:asciiTheme="minorHAnsi" w:hAnsiTheme="minorHAnsi" w:cstheme="minorHAnsi"/>
          <w:color w:val="auto"/>
          <w:lang w:val="en-US"/>
        </w:rPr>
        <w:t>Załącznik</w:t>
      </w:r>
      <w:proofErr w:type="spellEnd"/>
      <w:r w:rsidRPr="00453806">
        <w:rPr>
          <w:rFonts w:asciiTheme="minorHAnsi" w:hAnsiTheme="minorHAnsi" w:cstheme="minorHAnsi"/>
          <w:color w:val="auto"/>
          <w:lang w:val="en-US"/>
        </w:rPr>
        <w:t xml:space="preserve"> nr 7 – </w:t>
      </w:r>
      <w:r w:rsidRPr="00453806">
        <w:rPr>
          <w:rFonts w:asciiTheme="minorHAnsi" w:hAnsiTheme="minorHAnsi" w:cstheme="minorHAnsi"/>
          <w:color w:val="auto"/>
        </w:rPr>
        <w:t xml:space="preserve">Wzór oświadczenia Wykonawców wspólnie ubiegających się o udzielenie zamówienia z art. 117 ust. 4 ustawy </w:t>
      </w:r>
      <w:proofErr w:type="spellStart"/>
      <w:r w:rsidRPr="00453806">
        <w:rPr>
          <w:rFonts w:asciiTheme="minorHAnsi" w:hAnsiTheme="minorHAnsi" w:cstheme="minorHAnsi"/>
          <w:color w:val="auto"/>
        </w:rPr>
        <w:t>Pzp</w:t>
      </w:r>
      <w:proofErr w:type="spellEnd"/>
    </w:p>
    <w:p w14:paraId="4F9A8437" w14:textId="65F772A7" w:rsidR="001441B7" w:rsidRPr="00945CF0" w:rsidRDefault="001441B7" w:rsidP="00E97583">
      <w:pPr>
        <w:suppressAutoHyphens w:val="0"/>
        <w:spacing w:line="100" w:lineRule="atLeast"/>
        <w:ind w:left="1418" w:hanging="1418"/>
        <w:jc w:val="both"/>
        <w:rPr>
          <w:rFonts w:asciiTheme="minorHAnsi" w:hAnsiTheme="minorHAnsi" w:cstheme="minorHAnsi"/>
          <w:color w:val="FF0000"/>
          <w:lang w:val="en-US"/>
        </w:rPr>
      </w:pPr>
    </w:p>
    <w:p w14:paraId="18529165" w14:textId="32A0A170" w:rsidR="00DD0CE2" w:rsidRPr="00945CF0" w:rsidRDefault="00DD0CE2" w:rsidP="00DD0CE2">
      <w:pPr>
        <w:jc w:val="both"/>
        <w:rPr>
          <w:rFonts w:asciiTheme="minorHAnsi" w:hAnsiTheme="minorHAnsi" w:cstheme="minorHAnsi"/>
          <w:color w:val="FF0000"/>
          <w:lang w:val="en-US"/>
        </w:rPr>
      </w:pPr>
    </w:p>
    <w:sectPr w:rsidR="00DD0CE2" w:rsidRPr="00945CF0">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01934" w14:textId="77777777" w:rsidR="004D2357" w:rsidRDefault="004D2357" w:rsidP="006B60A5">
      <w:pPr>
        <w:spacing w:line="240" w:lineRule="auto"/>
      </w:pPr>
      <w:r>
        <w:separator/>
      </w:r>
    </w:p>
  </w:endnote>
  <w:endnote w:type="continuationSeparator" w:id="0">
    <w:p w14:paraId="036997A4" w14:textId="77777777" w:rsidR="004D2357" w:rsidRDefault="004D2357" w:rsidP="006B60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altName w:val="Calibri"/>
    <w:panose1 w:val="020F0502020204030204"/>
    <w:charset w:val="EE"/>
    <w:family w:val="swiss"/>
    <w:pitch w:val="variable"/>
    <w:sig w:usb0="E4002EFF" w:usb1="C000247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27799"/>
      <w:docPartObj>
        <w:docPartGallery w:val="Page Numbers (Bottom of Page)"/>
        <w:docPartUnique/>
      </w:docPartObj>
    </w:sdtPr>
    <w:sdtContent>
      <w:p w14:paraId="33E7288B" w14:textId="2DCF54E4" w:rsidR="004349E3" w:rsidRDefault="004349E3">
        <w:pPr>
          <w:pStyle w:val="Stopka"/>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E2658" w14:textId="77777777" w:rsidR="004D2357" w:rsidRDefault="004D2357" w:rsidP="006B60A5">
      <w:pPr>
        <w:spacing w:line="240" w:lineRule="auto"/>
      </w:pPr>
      <w:r>
        <w:separator/>
      </w:r>
    </w:p>
  </w:footnote>
  <w:footnote w:type="continuationSeparator" w:id="0">
    <w:p w14:paraId="54BF76BB" w14:textId="77777777" w:rsidR="004D2357" w:rsidRDefault="004D2357" w:rsidP="006B60A5">
      <w:pPr>
        <w:spacing w:line="240" w:lineRule="auto"/>
      </w:pPr>
      <w:r>
        <w:continuationSeparator/>
      </w:r>
    </w:p>
  </w:footnote>
  <w:footnote w:id="1">
    <w:p w14:paraId="697DD1C6" w14:textId="77777777" w:rsidR="007040E1" w:rsidRPr="001441B7" w:rsidRDefault="007040E1" w:rsidP="007040E1">
      <w:pPr>
        <w:pStyle w:val="Tekstprzypisudolnego"/>
        <w:jc w:val="both"/>
        <w:rPr>
          <w:rFonts w:asciiTheme="minorHAnsi" w:hAnsiTheme="minorHAnsi" w:cstheme="minorHAnsi"/>
          <w:sz w:val="16"/>
          <w:szCs w:val="16"/>
        </w:rPr>
      </w:pPr>
      <w:r w:rsidRPr="001441B7">
        <w:rPr>
          <w:rFonts w:asciiTheme="minorHAnsi" w:hAnsiTheme="minorHAnsi" w:cstheme="minorHAnsi"/>
          <w:sz w:val="16"/>
          <w:szCs w:val="16"/>
        </w:rPr>
        <w:br w:type="page"/>
      </w:r>
      <w:r w:rsidRPr="001441B7">
        <w:rPr>
          <w:rStyle w:val="Odwoanieprzypisudolnego"/>
          <w:rFonts w:asciiTheme="minorHAnsi" w:hAnsiTheme="minorHAnsi" w:cstheme="minorHAnsi"/>
          <w:sz w:val="16"/>
          <w:szCs w:val="16"/>
        </w:rPr>
        <w:t>1</w:t>
      </w:r>
      <w:r w:rsidRPr="001441B7">
        <w:rPr>
          <w:rFonts w:asciiTheme="minorHAnsi" w:hAnsiTheme="minorHAnsi" w:cstheme="minorHAnsi"/>
          <w:sz w:val="16"/>
          <w:szCs w:val="16"/>
        </w:rPr>
        <w:t xml:space="preserve"> Wyliczenie ma charakter przykładowy. Umowa o pracę może zawierać również inne dane, które podlegają </w:t>
      </w:r>
      <w:proofErr w:type="spellStart"/>
      <w:r w:rsidRPr="001441B7">
        <w:rPr>
          <w:rFonts w:asciiTheme="minorHAnsi" w:hAnsiTheme="minorHAnsi" w:cstheme="minorHAnsi"/>
          <w:sz w:val="16"/>
          <w:szCs w:val="16"/>
        </w:rPr>
        <w:t>anonimizacji</w:t>
      </w:r>
      <w:proofErr w:type="spellEnd"/>
      <w:r w:rsidRPr="001441B7">
        <w:rPr>
          <w:rFonts w:asciiTheme="minorHAnsi" w:hAnsiTheme="minorHAnsi" w:cstheme="minorHAnsi"/>
          <w:sz w:val="16"/>
          <w:szCs w:val="16"/>
        </w:rPr>
        <w:t>. Każda umowa powinna zostać przeanalizowana przez składającego pod kątem przepisów ustawy z dnia 29 sierpnia 1997 r</w:t>
      </w:r>
      <w:r w:rsidRPr="001441B7">
        <w:rPr>
          <w:rFonts w:asciiTheme="minorHAnsi" w:hAnsiTheme="minorHAnsi" w:cstheme="minorHAnsi"/>
          <w:i/>
          <w:iCs/>
          <w:sz w:val="16"/>
          <w:szCs w:val="16"/>
        </w:rPr>
        <w:t>. o ochronie danych osobowych</w:t>
      </w:r>
      <w:r w:rsidRPr="001441B7">
        <w:rPr>
          <w:rFonts w:asciiTheme="minorHAnsi" w:hAnsiTheme="minorHAnsi" w:cstheme="minorHAnsi"/>
          <w:sz w:val="16"/>
          <w:szCs w:val="16"/>
        </w:rPr>
        <w:t xml:space="preserve">; zakres </w:t>
      </w:r>
      <w:proofErr w:type="spellStart"/>
      <w:r w:rsidRPr="001441B7">
        <w:rPr>
          <w:rFonts w:asciiTheme="minorHAnsi" w:hAnsiTheme="minorHAnsi" w:cstheme="minorHAnsi"/>
          <w:sz w:val="16"/>
          <w:szCs w:val="16"/>
        </w:rPr>
        <w:t>anonimizacji</w:t>
      </w:r>
      <w:proofErr w:type="spellEnd"/>
      <w:r w:rsidRPr="001441B7">
        <w:rPr>
          <w:rFonts w:asciiTheme="minorHAnsi" w:hAnsiTheme="minorHAnsi" w:cstheme="minorHAnsi"/>
          <w:sz w:val="16"/>
          <w:szCs w:val="16"/>
        </w:rPr>
        <w:t xml:space="preserve"> umowy musi być zgodny z przepisami ww. ustawy.</w:t>
      </w:r>
    </w:p>
  </w:footnote>
  <w:footnote w:id="2">
    <w:p w14:paraId="107271E9" w14:textId="77777777" w:rsidR="006B60A5" w:rsidRPr="001441B7" w:rsidRDefault="006B60A5" w:rsidP="006B60A5">
      <w:pPr>
        <w:pStyle w:val="Tekstprzypisudolnego"/>
        <w:spacing w:line="240" w:lineRule="auto"/>
        <w:jc w:val="both"/>
        <w:rPr>
          <w:rFonts w:asciiTheme="minorHAnsi" w:hAnsiTheme="minorHAnsi" w:cstheme="minorHAnsi"/>
          <w:sz w:val="16"/>
          <w:szCs w:val="16"/>
        </w:rPr>
      </w:pPr>
      <w:r>
        <w:rPr>
          <w:rStyle w:val="Odwoanieprzypisudolnego"/>
        </w:rPr>
        <w:footnoteRef/>
      </w:r>
      <w:r>
        <w:t xml:space="preserve"> </w:t>
      </w:r>
      <w:r w:rsidRPr="001441B7">
        <w:rPr>
          <w:rFonts w:asciiTheme="minorHAnsi" w:hAnsiTheme="minorHAnsi" w:cstheme="minorHAnsi"/>
          <w:sz w:val="16"/>
          <w:szCs w:val="16"/>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74128" w14:textId="28A7F823" w:rsidR="004349E3" w:rsidRPr="000A2183" w:rsidRDefault="000A2183" w:rsidP="000A2183">
    <w:pPr>
      <w:pStyle w:val="Nagwek"/>
      <w:jc w:val="left"/>
    </w:pPr>
    <w:r w:rsidRPr="000A2183">
      <w:rPr>
        <w:rFonts w:asciiTheme="minorHAnsi" w:hAnsiTheme="minorHAnsi" w:cstheme="minorHAnsi"/>
        <w:b w:val="0"/>
        <w:bCs w:val="0"/>
        <w:caps w:val="0"/>
        <w:kern w:val="1"/>
        <w:u w:val="single"/>
        <w:lang w:eastAsia="ar-SA"/>
      </w:rPr>
      <w:t>SZP.26.2.8</w:t>
    </w:r>
    <w:r w:rsidR="00895998">
      <w:rPr>
        <w:rFonts w:asciiTheme="minorHAnsi" w:hAnsiTheme="minorHAnsi" w:cstheme="minorHAnsi"/>
        <w:b w:val="0"/>
        <w:bCs w:val="0"/>
        <w:caps w:val="0"/>
        <w:kern w:val="1"/>
        <w:u w:val="single"/>
        <w:lang w:eastAsia="ar-SA"/>
      </w:rPr>
      <w:t>0</w:t>
    </w:r>
    <w:r w:rsidRPr="000A2183">
      <w:rPr>
        <w:rFonts w:asciiTheme="minorHAnsi" w:hAnsiTheme="minorHAnsi" w:cstheme="minorHAnsi"/>
        <w:b w:val="0"/>
        <w:bCs w:val="0"/>
        <w:caps w:val="0"/>
        <w:kern w:val="1"/>
        <w:u w:val="single"/>
        <w:lang w:eastAsia="ar-SA"/>
      </w:rPr>
      <w:t>.202</w:t>
    </w:r>
    <w:r w:rsidR="00895998">
      <w:rPr>
        <w:rFonts w:asciiTheme="minorHAnsi" w:hAnsiTheme="minorHAnsi" w:cstheme="minorHAnsi"/>
        <w:b w:val="0"/>
        <w:bCs w:val="0"/>
        <w:caps w:val="0"/>
        <w:kern w:val="1"/>
        <w:u w:val="single"/>
        <w:lang w:eastAsia="ar-SA"/>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2A8A7B1A"/>
    <w:name w:val="WW8Num6"/>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heme="minorHAnsi" w:hAnsiTheme="minorHAnsi" w:cstheme="minorHAnsi"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76"/>
        </w:tabs>
        <w:ind w:left="1004"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0D"/>
    <w:multiLevelType w:val="multilevel"/>
    <w:tmpl w:val="F30CCEB2"/>
    <w:name w:val="WW8Num14"/>
    <w:lvl w:ilvl="0">
      <w:start w:val="1"/>
      <w:numFmt w:val="bullet"/>
      <w:lvlText w:val=""/>
      <w:lvlJc w:val="left"/>
      <w:pPr>
        <w:tabs>
          <w:tab w:val="num" w:pos="0"/>
        </w:tabs>
        <w:ind w:left="720" w:hanging="360"/>
      </w:pPr>
      <w:rPr>
        <w:rFonts w:ascii="Symbol" w:hAnsi="Symbol" w:cs="Times New Roman" w:hint="default"/>
        <w:color w:val="000000"/>
        <w:kern w:val="2"/>
        <w:sz w:val="22"/>
        <w:szCs w:val="22"/>
        <w:lang w:eastAsia="pl-PL"/>
      </w:rPr>
    </w:lvl>
    <w:lvl w:ilvl="1">
      <w:start w:val="1"/>
      <w:numFmt w:val="decimal"/>
      <w:lvlText w:val="%2)"/>
      <w:lvlJc w:val="left"/>
      <w:pPr>
        <w:tabs>
          <w:tab w:val="num" w:pos="0"/>
        </w:tabs>
        <w:ind w:left="1440" w:hanging="360"/>
      </w:pPr>
      <w:rPr>
        <w:rFonts w:ascii="Arial" w:hAnsi="Arial" w:cs="Times New Roman" w:hint="default"/>
        <w:kern w:val="2"/>
        <w:sz w:val="22"/>
        <w:szCs w:val="22"/>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E"/>
    <w:multiLevelType w:val="singleLevel"/>
    <w:tmpl w:val="04150017"/>
    <w:name w:val="WW8Num74"/>
    <w:lvl w:ilvl="0">
      <w:start w:val="1"/>
      <w:numFmt w:val="lowerLetter"/>
      <w:lvlText w:val="%1)"/>
      <w:lvlJc w:val="left"/>
      <w:pPr>
        <w:ind w:left="1637" w:hanging="360"/>
      </w:pPr>
      <w:rPr>
        <w:rFonts w:hint="default"/>
      </w:rPr>
    </w:lvl>
  </w:abstractNum>
  <w:abstractNum w:abstractNumId="6" w15:restartNumberingAfterBreak="0">
    <w:nsid w:val="02022782"/>
    <w:multiLevelType w:val="hybridMultilevel"/>
    <w:tmpl w:val="1FBCEF46"/>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3713D89"/>
    <w:multiLevelType w:val="hybridMultilevel"/>
    <w:tmpl w:val="DBCEFECE"/>
    <w:lvl w:ilvl="0" w:tplc="3AC0577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6F3BFE"/>
    <w:multiLevelType w:val="hybridMultilevel"/>
    <w:tmpl w:val="B9B60C6E"/>
    <w:lvl w:ilvl="0" w:tplc="4CAE254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AB3CB4"/>
    <w:multiLevelType w:val="hybridMultilevel"/>
    <w:tmpl w:val="6CFA384C"/>
    <w:lvl w:ilvl="0" w:tplc="FFFFFFFF">
      <w:start w:val="1"/>
      <w:numFmt w:val="decimal"/>
      <w:lvlText w:val="%1."/>
      <w:lvlJc w:val="left"/>
      <w:pPr>
        <w:ind w:left="587" w:hanging="360"/>
      </w:p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13" w15:restartNumberingAfterBreak="0">
    <w:nsid w:val="14C27A45"/>
    <w:multiLevelType w:val="hybridMultilevel"/>
    <w:tmpl w:val="3C6C67BC"/>
    <w:lvl w:ilvl="0" w:tplc="578E7D7C">
      <w:start w:val="2"/>
      <w:numFmt w:val="decimal"/>
      <w:lvlText w:val="%1."/>
      <w:lvlJc w:val="left"/>
      <w:pPr>
        <w:ind w:left="720" w:hanging="360"/>
      </w:pPr>
      <w:rPr>
        <w:rFonts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6D7D17"/>
    <w:multiLevelType w:val="hybridMultilevel"/>
    <w:tmpl w:val="BA749B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CBD43C1"/>
    <w:multiLevelType w:val="hybridMultilevel"/>
    <w:tmpl w:val="E69696C8"/>
    <w:lvl w:ilvl="0" w:tplc="C6789C56">
      <w:start w:val="8"/>
      <w:numFmt w:val="decimal"/>
      <w:lvlText w:val="%1."/>
      <w:lvlJc w:val="left"/>
      <w:pPr>
        <w:ind w:left="10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 w15:restartNumberingAfterBreak="0">
    <w:nsid w:val="25894097"/>
    <w:multiLevelType w:val="hybridMultilevel"/>
    <w:tmpl w:val="678E1FAE"/>
    <w:name w:val="WW8Num7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292C443D"/>
    <w:multiLevelType w:val="hybridMultilevel"/>
    <w:tmpl w:val="2348CB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E269C22">
      <w:start w:val="1"/>
      <w:numFmt w:val="lowerLetter"/>
      <w:lvlText w:val="%3)"/>
      <w:lvlJc w:val="left"/>
      <w:pPr>
        <w:ind w:left="1353" w:hanging="360"/>
      </w:pPr>
      <w:rPr>
        <w:rFonts w:asciiTheme="minorHAnsi" w:eastAsia="Times New Roman" w:hAnsiTheme="minorHAnsi" w:cstheme="minorHAns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347F58"/>
    <w:multiLevelType w:val="hybridMultilevel"/>
    <w:tmpl w:val="47089318"/>
    <w:lvl w:ilvl="0" w:tplc="078830E0">
      <w:start w:val="2"/>
      <w:numFmt w:val="decimal"/>
      <w:lvlText w:val="%1."/>
      <w:lvlJc w:val="left"/>
      <w:pPr>
        <w:ind w:left="3048" w:hanging="360"/>
      </w:pPr>
      <w:rPr>
        <w:rFonts w:hint="default"/>
      </w:rPr>
    </w:lvl>
    <w:lvl w:ilvl="1" w:tplc="A59A78BC">
      <w:numFmt w:val="bullet"/>
      <w:lvlText w:val=""/>
      <w:lvlJc w:val="left"/>
      <w:pPr>
        <w:ind w:left="1440" w:hanging="360"/>
      </w:pPr>
      <w:rPr>
        <w:rFonts w:ascii="Wingdings" w:eastAsia="Times New Roman"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F91AB1"/>
    <w:multiLevelType w:val="hybridMultilevel"/>
    <w:tmpl w:val="39340D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F68840E8">
      <w:start w:val="1"/>
      <w:numFmt w:val="lowerLetter"/>
      <w:lvlText w:val="%3)"/>
      <w:lvlJc w:val="right"/>
      <w:pPr>
        <w:ind w:left="2880" w:hanging="180"/>
      </w:pPr>
      <w:rPr>
        <w:rFonts w:asciiTheme="minorHAnsi" w:eastAsia="Times New Roman" w:hAnsiTheme="minorHAnsi" w:cstheme="minorHAnsi"/>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2" w15:restartNumberingAfterBreak="0">
    <w:nsid w:val="3A23149F"/>
    <w:multiLevelType w:val="hybridMultilevel"/>
    <w:tmpl w:val="A78AFE16"/>
    <w:lvl w:ilvl="0" w:tplc="596E66FC">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43566DC8"/>
    <w:multiLevelType w:val="hybridMultilevel"/>
    <w:tmpl w:val="AE80C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7" w15:restartNumberingAfterBreak="0">
    <w:nsid w:val="48DE28F0"/>
    <w:multiLevelType w:val="hybridMultilevel"/>
    <w:tmpl w:val="96246978"/>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28" w15:restartNumberingAfterBreak="0">
    <w:nsid w:val="4D5B70A9"/>
    <w:multiLevelType w:val="hybridMultilevel"/>
    <w:tmpl w:val="EFFEA7E4"/>
    <w:lvl w:ilvl="0" w:tplc="D2DCCEE6">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9" w15:restartNumberingAfterBreak="0">
    <w:nsid w:val="4D7972DB"/>
    <w:multiLevelType w:val="hybridMultilevel"/>
    <w:tmpl w:val="25CEB4C6"/>
    <w:lvl w:ilvl="0" w:tplc="A91C35D8">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4E4E418F"/>
    <w:multiLevelType w:val="hybridMultilevel"/>
    <w:tmpl w:val="6982FE68"/>
    <w:styleLink w:val="List0"/>
    <w:lvl w:ilvl="0" w:tplc="7EB216C8">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31" w15:restartNumberingAfterBreak="0">
    <w:nsid w:val="536043CF"/>
    <w:multiLevelType w:val="hybridMultilevel"/>
    <w:tmpl w:val="910E5BAE"/>
    <w:lvl w:ilvl="0" w:tplc="2E2E225A">
      <w:start w:val="4"/>
      <w:numFmt w:val="lowerLetter"/>
      <w:lvlText w:val="%1)"/>
      <w:lvlJc w:val="left"/>
      <w:pPr>
        <w:ind w:left="1440" w:hanging="360"/>
      </w:pPr>
      <w:rPr>
        <w:rFonts w:hint="default"/>
        <w:b w:val="0"/>
        <w:bCs/>
      </w:rPr>
    </w:lvl>
    <w:lvl w:ilvl="1" w:tplc="CED42258">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FB43EBC"/>
    <w:multiLevelType w:val="hybridMultilevel"/>
    <w:tmpl w:val="DDFE0A44"/>
    <w:lvl w:ilvl="0" w:tplc="3A58AF20">
      <w:start w:val="1"/>
      <w:numFmt w:val="lowerLetter"/>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0902C65"/>
    <w:multiLevelType w:val="hybridMultilevel"/>
    <w:tmpl w:val="D32AAD5A"/>
    <w:lvl w:ilvl="0" w:tplc="B76E8E98">
      <w:start w:val="15"/>
      <w:numFmt w:val="lowerLetter"/>
      <w:lvlText w:val="%1)"/>
      <w:lvlJc w:val="left"/>
      <w:pPr>
        <w:ind w:left="1440" w:hanging="360"/>
      </w:pPr>
      <w:rPr>
        <w:rFonts w:hint="default"/>
      </w:rPr>
    </w:lvl>
    <w:lvl w:ilvl="1" w:tplc="CED42258">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96325B"/>
    <w:multiLevelType w:val="hybridMultilevel"/>
    <w:tmpl w:val="6374D0D2"/>
    <w:lvl w:ilvl="0" w:tplc="8E6E7C6E">
      <w:start w:val="1"/>
      <w:numFmt w:val="lowerLetter"/>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3575A0B"/>
    <w:multiLevelType w:val="hybridMultilevel"/>
    <w:tmpl w:val="537C4A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1A7F08"/>
    <w:multiLevelType w:val="multilevel"/>
    <w:tmpl w:val="39A84AC8"/>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Arial" w:hAnsi="Arial" w:cs="Arial"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64CC351B"/>
    <w:multiLevelType w:val="hybridMultilevel"/>
    <w:tmpl w:val="5C4EAAA6"/>
    <w:lvl w:ilvl="0" w:tplc="0C64D00A">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A068E6"/>
    <w:multiLevelType w:val="hybridMultilevel"/>
    <w:tmpl w:val="BA749BEA"/>
    <w:lvl w:ilvl="0" w:tplc="0415000F">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40" w15:restartNumberingAfterBreak="0">
    <w:nsid w:val="6A2F5216"/>
    <w:multiLevelType w:val="hybridMultilevel"/>
    <w:tmpl w:val="45505D8C"/>
    <w:lvl w:ilvl="0" w:tplc="D9F08FCA">
      <w:start w:val="7"/>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4C30F0"/>
    <w:multiLevelType w:val="hybridMultilevel"/>
    <w:tmpl w:val="4B0EC052"/>
    <w:lvl w:ilvl="0" w:tplc="186082D6">
      <w:start w:val="1"/>
      <w:numFmt w:val="decimal"/>
      <w:lvlText w:val="%1."/>
      <w:lvlJc w:val="left"/>
      <w:pPr>
        <w:ind w:left="2880" w:hanging="360"/>
      </w:pPr>
      <w:rPr>
        <w:rFonts w:hint="default"/>
        <w:b w:val="0"/>
        <w:bCs/>
      </w:rPr>
    </w:lvl>
    <w:lvl w:ilvl="1" w:tplc="8CDA1FF6">
      <w:start w:val="1"/>
      <w:numFmt w:val="lowerLetter"/>
      <w:lvlText w:val="%2)"/>
      <w:lvlJc w:val="left"/>
      <w:pPr>
        <w:ind w:left="1440" w:hanging="360"/>
      </w:pPr>
      <w:rPr>
        <w:b w:val="0"/>
        <w:bCs/>
      </w:rPr>
    </w:lvl>
    <w:lvl w:ilvl="2" w:tplc="CED42258">
      <w:start w:val="1"/>
      <w:numFmt w:val="bullet"/>
      <w:lvlText w:val="-"/>
      <w:lvlJc w:val="left"/>
      <w:pPr>
        <w:ind w:left="2160" w:hanging="18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CD3A48"/>
    <w:multiLevelType w:val="hybridMultilevel"/>
    <w:tmpl w:val="2F9854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78BD4948"/>
    <w:multiLevelType w:val="hybridMultilevel"/>
    <w:tmpl w:val="0F1AC35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num w:numId="1" w16cid:durableId="358894208">
    <w:abstractNumId w:val="3"/>
  </w:num>
  <w:num w:numId="2" w16cid:durableId="732242919">
    <w:abstractNumId w:val="13"/>
  </w:num>
  <w:num w:numId="3" w16cid:durableId="1696035046">
    <w:abstractNumId w:val="39"/>
  </w:num>
  <w:num w:numId="4" w16cid:durableId="1129591727">
    <w:abstractNumId w:val="2"/>
  </w:num>
  <w:num w:numId="5" w16cid:durableId="1945767594">
    <w:abstractNumId w:val="40"/>
  </w:num>
  <w:num w:numId="6" w16cid:durableId="785346014">
    <w:abstractNumId w:val="15"/>
  </w:num>
  <w:num w:numId="7" w16cid:durableId="658853409">
    <w:abstractNumId w:val="5"/>
  </w:num>
  <w:num w:numId="8" w16cid:durableId="406878871">
    <w:abstractNumId w:val="41"/>
  </w:num>
  <w:num w:numId="9" w16cid:durableId="996762759">
    <w:abstractNumId w:val="31"/>
  </w:num>
  <w:num w:numId="10" w16cid:durableId="373623883">
    <w:abstractNumId w:val="34"/>
  </w:num>
  <w:num w:numId="11" w16cid:durableId="1895850981">
    <w:abstractNumId w:val="6"/>
  </w:num>
  <w:num w:numId="12" w16cid:durableId="1574504335">
    <w:abstractNumId w:val="35"/>
  </w:num>
  <w:num w:numId="13" w16cid:durableId="397099227">
    <w:abstractNumId w:val="17"/>
  </w:num>
  <w:num w:numId="14" w16cid:durableId="344139971">
    <w:abstractNumId w:val="33"/>
  </w:num>
  <w:num w:numId="15" w16cid:durableId="1472941596">
    <w:abstractNumId w:val="27"/>
  </w:num>
  <w:num w:numId="16" w16cid:durableId="803305842">
    <w:abstractNumId w:val="38"/>
  </w:num>
  <w:num w:numId="17" w16cid:durableId="1169561146">
    <w:abstractNumId w:val="36"/>
  </w:num>
  <w:num w:numId="18" w16cid:durableId="1183082835">
    <w:abstractNumId w:val="37"/>
  </w:num>
  <w:num w:numId="19" w16cid:durableId="1702124392">
    <w:abstractNumId w:val="43"/>
  </w:num>
  <w:num w:numId="20" w16cid:durableId="164562105">
    <w:abstractNumId w:val="0"/>
  </w:num>
  <w:num w:numId="21" w16cid:durableId="161510600">
    <w:abstractNumId w:val="1"/>
  </w:num>
  <w:num w:numId="22" w16cid:durableId="1313295511">
    <w:abstractNumId w:val="29"/>
  </w:num>
  <w:num w:numId="23" w16cid:durableId="999038089">
    <w:abstractNumId w:val="19"/>
  </w:num>
  <w:num w:numId="24" w16cid:durableId="34041104">
    <w:abstractNumId w:val="10"/>
  </w:num>
  <w:num w:numId="25" w16cid:durableId="396129287">
    <w:abstractNumId w:val="8"/>
  </w:num>
  <w:num w:numId="26" w16cid:durableId="401173379">
    <w:abstractNumId w:val="12"/>
  </w:num>
  <w:num w:numId="27" w16cid:durableId="1486815609">
    <w:abstractNumId w:val="21"/>
  </w:num>
  <w:num w:numId="28" w16cid:durableId="928391081">
    <w:abstractNumId w:val="16"/>
  </w:num>
  <w:num w:numId="29" w16cid:durableId="1385443869">
    <w:abstractNumId w:val="25"/>
  </w:num>
  <w:num w:numId="30" w16cid:durableId="1581059384">
    <w:abstractNumId w:val="30"/>
    <w:lvlOverride w:ilvl="0">
      <w:lvl w:ilvl="0" w:tplc="7EB216C8">
        <w:start w:val="1"/>
        <w:numFmt w:val="decimal"/>
        <w:lvlText w:val="%1)"/>
        <w:lvlJc w:val="left"/>
        <w:pPr>
          <w:ind w:left="476" w:hanging="360"/>
        </w:pPr>
        <w:rPr>
          <w:rFonts w:asciiTheme="minorHAnsi" w:eastAsiaTheme="minorEastAsia" w:hAnsiTheme="minorHAnsi" w:cstheme="minorHAnsi" w:hint="default"/>
        </w:rPr>
      </w:lvl>
    </w:lvlOverride>
  </w:num>
  <w:num w:numId="31" w16cid:durableId="598369968">
    <w:abstractNumId w:val="45"/>
  </w:num>
  <w:num w:numId="32" w16cid:durableId="1007102953">
    <w:abstractNumId w:val="14"/>
  </w:num>
  <w:num w:numId="33" w16cid:durableId="1871868563">
    <w:abstractNumId w:val="24"/>
  </w:num>
  <w:num w:numId="34" w16cid:durableId="208761485">
    <w:abstractNumId w:val="11"/>
  </w:num>
  <w:num w:numId="35" w16cid:durableId="1404332376">
    <w:abstractNumId w:val="26"/>
  </w:num>
  <w:num w:numId="36" w16cid:durableId="840311565">
    <w:abstractNumId w:val="32"/>
  </w:num>
  <w:num w:numId="37" w16cid:durableId="1200898520">
    <w:abstractNumId w:val="22"/>
  </w:num>
  <w:num w:numId="38" w16cid:durableId="824778896">
    <w:abstractNumId w:val="28"/>
  </w:num>
  <w:num w:numId="39" w16cid:durableId="398092185">
    <w:abstractNumId w:val="44"/>
  </w:num>
  <w:num w:numId="40" w16cid:durableId="728117523">
    <w:abstractNumId w:val="7"/>
  </w:num>
  <w:num w:numId="41" w16cid:durableId="367029945">
    <w:abstractNumId w:val="42"/>
  </w:num>
  <w:num w:numId="42" w16cid:durableId="1104808175">
    <w:abstractNumId w:val="9"/>
  </w:num>
  <w:num w:numId="43" w16cid:durableId="381368355">
    <w:abstractNumId w:val="23"/>
  </w:num>
  <w:num w:numId="44" w16cid:durableId="1438404734">
    <w:abstractNumId w:val="20"/>
  </w:num>
  <w:num w:numId="45" w16cid:durableId="152381401">
    <w:abstractNumId w:val="18"/>
  </w:num>
  <w:num w:numId="46" w16cid:durableId="1849439754">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A5"/>
    <w:rsid w:val="00002471"/>
    <w:rsid w:val="00020B6B"/>
    <w:rsid w:val="000256C5"/>
    <w:rsid w:val="00055CEC"/>
    <w:rsid w:val="00075DA3"/>
    <w:rsid w:val="00085D10"/>
    <w:rsid w:val="000A2183"/>
    <w:rsid w:val="000A247A"/>
    <w:rsid w:val="000A5067"/>
    <w:rsid w:val="000D1051"/>
    <w:rsid w:val="000D79DD"/>
    <w:rsid w:val="000E6627"/>
    <w:rsid w:val="00140C8D"/>
    <w:rsid w:val="001441B7"/>
    <w:rsid w:val="00147574"/>
    <w:rsid w:val="00147D6B"/>
    <w:rsid w:val="00165415"/>
    <w:rsid w:val="001A4A7E"/>
    <w:rsid w:val="001D19AB"/>
    <w:rsid w:val="00230AD4"/>
    <w:rsid w:val="002921A2"/>
    <w:rsid w:val="00312C33"/>
    <w:rsid w:val="00325E6E"/>
    <w:rsid w:val="003319DB"/>
    <w:rsid w:val="00355311"/>
    <w:rsid w:val="0036363F"/>
    <w:rsid w:val="00380D0B"/>
    <w:rsid w:val="0038222B"/>
    <w:rsid w:val="003918D8"/>
    <w:rsid w:val="003B4F0D"/>
    <w:rsid w:val="003F56A7"/>
    <w:rsid w:val="004349E3"/>
    <w:rsid w:val="0044315E"/>
    <w:rsid w:val="00445C40"/>
    <w:rsid w:val="00453806"/>
    <w:rsid w:val="00456A87"/>
    <w:rsid w:val="004644BC"/>
    <w:rsid w:val="004705C4"/>
    <w:rsid w:val="00480FAF"/>
    <w:rsid w:val="004869DA"/>
    <w:rsid w:val="004A2C0B"/>
    <w:rsid w:val="004A47CB"/>
    <w:rsid w:val="004B0FB2"/>
    <w:rsid w:val="004D2357"/>
    <w:rsid w:val="004D3203"/>
    <w:rsid w:val="004D48FF"/>
    <w:rsid w:val="004F1249"/>
    <w:rsid w:val="00500C41"/>
    <w:rsid w:val="00545E64"/>
    <w:rsid w:val="00545F90"/>
    <w:rsid w:val="00553B22"/>
    <w:rsid w:val="0058347F"/>
    <w:rsid w:val="0058458C"/>
    <w:rsid w:val="005859E6"/>
    <w:rsid w:val="00593843"/>
    <w:rsid w:val="005A577B"/>
    <w:rsid w:val="005B0DED"/>
    <w:rsid w:val="005B4E00"/>
    <w:rsid w:val="005E796B"/>
    <w:rsid w:val="00614795"/>
    <w:rsid w:val="00674F3A"/>
    <w:rsid w:val="006B60A5"/>
    <w:rsid w:val="007040E1"/>
    <w:rsid w:val="00707EED"/>
    <w:rsid w:val="00714B27"/>
    <w:rsid w:val="007172F2"/>
    <w:rsid w:val="0072746F"/>
    <w:rsid w:val="0074177E"/>
    <w:rsid w:val="00741C5F"/>
    <w:rsid w:val="00756BD5"/>
    <w:rsid w:val="00763F55"/>
    <w:rsid w:val="00774A93"/>
    <w:rsid w:val="007A2D3A"/>
    <w:rsid w:val="007C23B1"/>
    <w:rsid w:val="007D130F"/>
    <w:rsid w:val="007E43E0"/>
    <w:rsid w:val="007E69C3"/>
    <w:rsid w:val="007F189A"/>
    <w:rsid w:val="0080644D"/>
    <w:rsid w:val="008173E1"/>
    <w:rsid w:val="00822DD2"/>
    <w:rsid w:val="00830956"/>
    <w:rsid w:val="008318C6"/>
    <w:rsid w:val="008431AC"/>
    <w:rsid w:val="0087276A"/>
    <w:rsid w:val="00895998"/>
    <w:rsid w:val="008B2710"/>
    <w:rsid w:val="008C69A4"/>
    <w:rsid w:val="008D618D"/>
    <w:rsid w:val="008E0F48"/>
    <w:rsid w:val="008E52F5"/>
    <w:rsid w:val="008F3D64"/>
    <w:rsid w:val="009200E8"/>
    <w:rsid w:val="009205EA"/>
    <w:rsid w:val="0094188C"/>
    <w:rsid w:val="00945CF0"/>
    <w:rsid w:val="0094791E"/>
    <w:rsid w:val="0097447B"/>
    <w:rsid w:val="0097593C"/>
    <w:rsid w:val="009A06BA"/>
    <w:rsid w:val="009F5E50"/>
    <w:rsid w:val="00A438E4"/>
    <w:rsid w:val="00A47516"/>
    <w:rsid w:val="00A531FD"/>
    <w:rsid w:val="00A710D4"/>
    <w:rsid w:val="00A81B0E"/>
    <w:rsid w:val="00A83BAD"/>
    <w:rsid w:val="00AA6DFA"/>
    <w:rsid w:val="00AA7D12"/>
    <w:rsid w:val="00AC30FD"/>
    <w:rsid w:val="00AD6DB8"/>
    <w:rsid w:val="00AE345F"/>
    <w:rsid w:val="00B3675A"/>
    <w:rsid w:val="00B41543"/>
    <w:rsid w:val="00B4552E"/>
    <w:rsid w:val="00B678FD"/>
    <w:rsid w:val="00B67DF4"/>
    <w:rsid w:val="00BA3A93"/>
    <w:rsid w:val="00BB65B4"/>
    <w:rsid w:val="00BD68E8"/>
    <w:rsid w:val="00BE643B"/>
    <w:rsid w:val="00BF2912"/>
    <w:rsid w:val="00C37193"/>
    <w:rsid w:val="00C4273F"/>
    <w:rsid w:val="00C636F0"/>
    <w:rsid w:val="00C7344A"/>
    <w:rsid w:val="00C81890"/>
    <w:rsid w:val="00C8533E"/>
    <w:rsid w:val="00C859AA"/>
    <w:rsid w:val="00C86D9A"/>
    <w:rsid w:val="00C975BF"/>
    <w:rsid w:val="00CC2A3F"/>
    <w:rsid w:val="00CC752B"/>
    <w:rsid w:val="00CD3F47"/>
    <w:rsid w:val="00CD76BE"/>
    <w:rsid w:val="00CF062B"/>
    <w:rsid w:val="00CF2FA0"/>
    <w:rsid w:val="00CF797A"/>
    <w:rsid w:val="00D03890"/>
    <w:rsid w:val="00D24943"/>
    <w:rsid w:val="00D33C46"/>
    <w:rsid w:val="00D90F96"/>
    <w:rsid w:val="00D95295"/>
    <w:rsid w:val="00DA6A86"/>
    <w:rsid w:val="00DD0CE2"/>
    <w:rsid w:val="00DD7969"/>
    <w:rsid w:val="00DF271A"/>
    <w:rsid w:val="00E0361F"/>
    <w:rsid w:val="00E1045B"/>
    <w:rsid w:val="00E158E2"/>
    <w:rsid w:val="00E240D7"/>
    <w:rsid w:val="00E71AD4"/>
    <w:rsid w:val="00E72CE0"/>
    <w:rsid w:val="00E73709"/>
    <w:rsid w:val="00E97583"/>
    <w:rsid w:val="00EA5C0D"/>
    <w:rsid w:val="00EB5A55"/>
    <w:rsid w:val="00EC1858"/>
    <w:rsid w:val="00EC1FD5"/>
    <w:rsid w:val="00EC7F4E"/>
    <w:rsid w:val="00EE11E9"/>
    <w:rsid w:val="00F03476"/>
    <w:rsid w:val="00F62CBF"/>
    <w:rsid w:val="00F927B1"/>
    <w:rsid w:val="00F97685"/>
    <w:rsid w:val="00FE22DE"/>
    <w:rsid w:val="00FE6F38"/>
    <w:rsid w:val="00FF16C2"/>
    <w:rsid w:val="00FF2D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33AE0"/>
  <w15:chartTrackingRefBased/>
  <w15:docId w15:val="{862D17BF-855C-455E-B2BD-B3C1369A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6B60A5"/>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styleId="Nagwek1">
    <w:name w:val="heading 1"/>
    <w:basedOn w:val="Normalny"/>
    <w:next w:val="Tekstpodstawowy"/>
    <w:link w:val="Nagwek1Znak"/>
    <w:qFormat/>
    <w:rsid w:val="006B60A5"/>
    <w:pPr>
      <w:keepNext/>
      <w:numPr>
        <w:numId w:val="20"/>
      </w:numPr>
      <w:spacing w:before="283" w:after="113"/>
      <w:outlineLvl w:val="0"/>
    </w:pPr>
    <w:rPr>
      <w:b/>
    </w:rPr>
  </w:style>
  <w:style w:type="paragraph" w:styleId="Nagwek2">
    <w:name w:val="heading 2"/>
    <w:basedOn w:val="Tekstpodstawowy"/>
    <w:next w:val="Tekstpodstawowy"/>
    <w:link w:val="Nagwek2Znak"/>
    <w:qFormat/>
    <w:rsid w:val="006B60A5"/>
    <w:pPr>
      <w:outlineLvl w:val="1"/>
    </w:pPr>
    <w:rPr>
      <w:iCs/>
    </w:rPr>
  </w:style>
  <w:style w:type="paragraph" w:styleId="Nagwek3">
    <w:name w:val="heading 3"/>
    <w:basedOn w:val="Tekstpodstawowy"/>
    <w:next w:val="Tekstpodstawowy"/>
    <w:link w:val="Nagwek3Znak"/>
    <w:qFormat/>
    <w:rsid w:val="006B60A5"/>
    <w:pPr>
      <w:numPr>
        <w:numId w:val="21"/>
      </w:numPr>
      <w:outlineLvl w:val="2"/>
    </w:pPr>
  </w:style>
  <w:style w:type="paragraph" w:styleId="Nagwek4">
    <w:name w:val="heading 4"/>
    <w:basedOn w:val="Tekstpodstawowy"/>
    <w:next w:val="Tekstpodstawowy"/>
    <w:link w:val="Nagwek4Znak"/>
    <w:qFormat/>
    <w:rsid w:val="006B60A5"/>
    <w:pPr>
      <w:tabs>
        <w:tab w:val="left" w:pos="0"/>
      </w:tabs>
      <w:outlineLvl w:val="3"/>
    </w:pPr>
  </w:style>
  <w:style w:type="paragraph" w:styleId="Nagwek5">
    <w:name w:val="heading 5"/>
    <w:basedOn w:val="Tekstpodstawowy"/>
    <w:next w:val="Tekstpodstawowy"/>
    <w:link w:val="Nagwek5Znak"/>
    <w:qFormat/>
    <w:rsid w:val="006B60A5"/>
    <w:pPr>
      <w:tabs>
        <w:tab w:val="left" w:pos="0"/>
      </w:tabs>
      <w:outlineLvl w:val="4"/>
    </w:pPr>
  </w:style>
  <w:style w:type="paragraph" w:styleId="Nagwek6">
    <w:name w:val="heading 6"/>
    <w:basedOn w:val="Nagwek"/>
    <w:next w:val="Tekstpodstawowy"/>
    <w:link w:val="Nagwek6Znak"/>
    <w:qFormat/>
    <w:rsid w:val="006B60A5"/>
    <w:pPr>
      <w:tabs>
        <w:tab w:val="left" w:pos="0"/>
      </w:tabs>
      <w:outlineLvl w:val="5"/>
    </w:pPr>
    <w:rPr>
      <w:sz w:val="14"/>
      <w:szCs w:val="18"/>
    </w:rPr>
  </w:style>
  <w:style w:type="paragraph" w:styleId="Nagwek7">
    <w:name w:val="heading 7"/>
    <w:basedOn w:val="Nagwek"/>
    <w:next w:val="Tekstpodstawowy"/>
    <w:link w:val="Nagwek7Znak"/>
    <w:qFormat/>
    <w:rsid w:val="006B60A5"/>
    <w:pPr>
      <w:tabs>
        <w:tab w:val="left" w:pos="0"/>
      </w:tabs>
      <w:outlineLvl w:val="6"/>
    </w:pPr>
    <w:rPr>
      <w:sz w:val="14"/>
      <w:szCs w:val="18"/>
    </w:rPr>
  </w:style>
  <w:style w:type="paragraph" w:styleId="Nagwek8">
    <w:name w:val="heading 8"/>
    <w:basedOn w:val="Nagwek"/>
    <w:next w:val="Tekstpodstawowy"/>
    <w:link w:val="Nagwek8Znak"/>
    <w:qFormat/>
    <w:rsid w:val="006B60A5"/>
    <w:pPr>
      <w:tabs>
        <w:tab w:val="left" w:pos="0"/>
      </w:tabs>
      <w:outlineLvl w:val="7"/>
    </w:pPr>
    <w:rPr>
      <w:sz w:val="14"/>
      <w:szCs w:val="18"/>
    </w:rPr>
  </w:style>
  <w:style w:type="paragraph" w:styleId="Nagwek9">
    <w:name w:val="heading 9"/>
    <w:basedOn w:val="Nagwek"/>
    <w:next w:val="Tekstpodstawowy"/>
    <w:link w:val="Nagwek9Znak"/>
    <w:qFormat/>
    <w:rsid w:val="006B60A5"/>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6B60A5"/>
    <w:rPr>
      <w:rFonts w:ascii="Times New Roman" w:eastAsia="Times New Roman" w:hAnsi="Times New Roman" w:cs="Times New Roman"/>
      <w:bCs/>
      <w:color w:val="000000"/>
      <w:kern w:val="2"/>
      <w:lang w:eastAsia="zh-CN"/>
    </w:rPr>
  </w:style>
  <w:style w:type="paragraph" w:styleId="Tekstpodstawowy">
    <w:name w:val="Body Text"/>
    <w:basedOn w:val="Normalny"/>
    <w:link w:val="TekstpodstawowyZnak"/>
    <w:rsid w:val="006B60A5"/>
    <w:pPr>
      <w:spacing w:before="113"/>
      <w:jc w:val="both"/>
    </w:pPr>
  </w:style>
  <w:style w:type="character" w:customStyle="1" w:styleId="TekstpodstawowyZnak">
    <w:name w:val="Tekst podstawowy Znak"/>
    <w:basedOn w:val="Domylnaczcionkaakapitu"/>
    <w:link w:val="Tekstpodstawowy"/>
    <w:rsid w:val="006B60A5"/>
    <w:rPr>
      <w:rFonts w:ascii="Times New Roman" w:eastAsia="Times New Roman" w:hAnsi="Times New Roman" w:cs="Times New Roman"/>
      <w:bCs/>
      <w:color w:val="000000"/>
      <w:kern w:val="2"/>
      <w:lang w:eastAsia="zh-CN"/>
    </w:rPr>
  </w:style>
  <w:style w:type="paragraph" w:styleId="Akapitzlist">
    <w:name w:val="List Paragraph"/>
    <w:aliases w:val="Akapit z listą BS,CW_Lista,Normal,Akapit z listą31,Wypunktowanie,Normal2,L1,Numerowanie,sw tekst,Adresat stanowisko,Kolorowa lista — akcent 11,Bulleted list,lp1,Preambuła,Colorful Shading - Accent 31,Akapit z listą5,Bullet,List Paragraph"/>
    <w:basedOn w:val="Normalny"/>
    <w:uiPriority w:val="34"/>
    <w:qFormat/>
    <w:rsid w:val="006B60A5"/>
    <w:pPr>
      <w:ind w:left="708"/>
    </w:pPr>
  </w:style>
  <w:style w:type="paragraph" w:customStyle="1" w:styleId="Listapunktowana21">
    <w:name w:val="Lista punktowana 21"/>
    <w:basedOn w:val="Normalny"/>
    <w:rsid w:val="006B60A5"/>
    <w:pPr>
      <w:autoSpaceDE w:val="0"/>
      <w:spacing w:line="240" w:lineRule="auto"/>
      <w:ind w:left="566" w:hanging="283"/>
    </w:pPr>
  </w:style>
  <w:style w:type="character" w:styleId="Odwoanieprzypisudolnego">
    <w:name w:val="footnote reference"/>
    <w:uiPriority w:val="99"/>
    <w:rsid w:val="006B60A5"/>
    <w:rPr>
      <w:vertAlign w:val="superscript"/>
    </w:rPr>
  </w:style>
  <w:style w:type="paragraph" w:styleId="Tekstprzypisudolnego">
    <w:name w:val="footnote text"/>
    <w:basedOn w:val="Normalny"/>
    <w:link w:val="TekstprzypisudolnegoZnak"/>
    <w:rsid w:val="006B60A5"/>
    <w:rPr>
      <w:sz w:val="20"/>
      <w:szCs w:val="20"/>
    </w:rPr>
  </w:style>
  <w:style w:type="character" w:customStyle="1" w:styleId="TekstprzypisudolnegoZnak">
    <w:name w:val="Tekst przypisu dolnego Znak"/>
    <w:basedOn w:val="Domylnaczcionkaakapitu"/>
    <w:link w:val="Tekstprzypisudolnego"/>
    <w:rsid w:val="006B60A5"/>
    <w:rPr>
      <w:rFonts w:ascii="Times New Roman" w:eastAsia="Times New Roman" w:hAnsi="Times New Roman" w:cs="Times New Roman"/>
      <w:bCs/>
      <w:color w:val="000000"/>
      <w:kern w:val="2"/>
      <w:sz w:val="20"/>
      <w:szCs w:val="20"/>
      <w:lang w:eastAsia="zh-CN"/>
    </w:rPr>
  </w:style>
  <w:style w:type="character" w:customStyle="1" w:styleId="Nagwek1Znak">
    <w:name w:val="Nagłówek 1 Znak"/>
    <w:basedOn w:val="Domylnaczcionkaakapitu"/>
    <w:link w:val="Nagwek1"/>
    <w:rsid w:val="006B60A5"/>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6B60A5"/>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6B60A5"/>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6B60A5"/>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6B60A5"/>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6B60A5"/>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6B60A5"/>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6B60A5"/>
    <w:rPr>
      <w:rFonts w:ascii="Verdana" w:eastAsia="Times New Roman" w:hAnsi="Verdana" w:cs="Verdana"/>
      <w:b/>
      <w:bCs/>
      <w:caps/>
      <w:color w:val="000000"/>
      <w:kern w:val="2"/>
      <w:sz w:val="14"/>
      <w:szCs w:val="18"/>
      <w:lang w:eastAsia="zh-CN"/>
    </w:rPr>
  </w:style>
  <w:style w:type="numbering" w:customStyle="1" w:styleId="Bezlisty1">
    <w:name w:val="Bez listy1"/>
    <w:next w:val="Bezlisty"/>
    <w:uiPriority w:val="99"/>
    <w:semiHidden/>
    <w:unhideWhenUsed/>
    <w:rsid w:val="006B60A5"/>
  </w:style>
  <w:style w:type="character" w:customStyle="1" w:styleId="WW8Num1z0">
    <w:name w:val="WW8Num1z0"/>
    <w:rsid w:val="006B60A5"/>
    <w:rPr>
      <w:rFonts w:ascii="Symbol" w:hAnsi="Symbol" w:cs="OpenSymbol"/>
      <w:color w:val="000000"/>
      <w:sz w:val="22"/>
      <w:szCs w:val="22"/>
      <w:lang w:val="de-DE" w:bidi="ar-SA"/>
    </w:rPr>
  </w:style>
  <w:style w:type="character" w:customStyle="1" w:styleId="WW8Num1z1">
    <w:name w:val="WW8Num1z1"/>
    <w:rsid w:val="006B60A5"/>
  </w:style>
  <w:style w:type="character" w:customStyle="1" w:styleId="WW8Num1z2">
    <w:name w:val="WW8Num1z2"/>
    <w:rsid w:val="006B60A5"/>
  </w:style>
  <w:style w:type="character" w:customStyle="1" w:styleId="WW8Num1z3">
    <w:name w:val="WW8Num1z3"/>
    <w:rsid w:val="006B60A5"/>
  </w:style>
  <w:style w:type="character" w:customStyle="1" w:styleId="WW8Num1z4">
    <w:name w:val="WW8Num1z4"/>
    <w:rsid w:val="006B60A5"/>
  </w:style>
  <w:style w:type="character" w:customStyle="1" w:styleId="WW8Num1z5">
    <w:name w:val="WW8Num1z5"/>
    <w:rsid w:val="006B60A5"/>
  </w:style>
  <w:style w:type="character" w:customStyle="1" w:styleId="WW8Num1z6">
    <w:name w:val="WW8Num1z6"/>
    <w:rsid w:val="006B60A5"/>
  </w:style>
  <w:style w:type="character" w:customStyle="1" w:styleId="WW8Num1z7">
    <w:name w:val="WW8Num1z7"/>
    <w:rsid w:val="006B60A5"/>
  </w:style>
  <w:style w:type="character" w:customStyle="1" w:styleId="WW8Num1z8">
    <w:name w:val="WW8Num1z8"/>
    <w:rsid w:val="006B60A5"/>
  </w:style>
  <w:style w:type="character" w:customStyle="1" w:styleId="WW8Num2z0">
    <w:name w:val="WW8Num2z0"/>
    <w:rsid w:val="006B60A5"/>
    <w:rPr>
      <w:rFonts w:ascii="Symbol" w:hAnsi="Symbol" w:cs="Symbol"/>
    </w:rPr>
  </w:style>
  <w:style w:type="character" w:customStyle="1" w:styleId="WW8Num2z1">
    <w:name w:val="WW8Num2z1"/>
    <w:rsid w:val="006B60A5"/>
  </w:style>
  <w:style w:type="character" w:customStyle="1" w:styleId="WW8Num2z2">
    <w:name w:val="WW8Num2z2"/>
    <w:rsid w:val="006B60A5"/>
  </w:style>
  <w:style w:type="character" w:customStyle="1" w:styleId="WW8Num2z3">
    <w:name w:val="WW8Num2z3"/>
    <w:rsid w:val="006B60A5"/>
  </w:style>
  <w:style w:type="character" w:customStyle="1" w:styleId="WW8Num2z4">
    <w:name w:val="WW8Num2z4"/>
    <w:rsid w:val="006B60A5"/>
  </w:style>
  <w:style w:type="character" w:customStyle="1" w:styleId="WW8Num2z5">
    <w:name w:val="WW8Num2z5"/>
    <w:rsid w:val="006B60A5"/>
  </w:style>
  <w:style w:type="character" w:customStyle="1" w:styleId="WW8Num2z6">
    <w:name w:val="WW8Num2z6"/>
    <w:rsid w:val="006B60A5"/>
  </w:style>
  <w:style w:type="character" w:customStyle="1" w:styleId="WW8Num2z7">
    <w:name w:val="WW8Num2z7"/>
    <w:rsid w:val="006B60A5"/>
  </w:style>
  <w:style w:type="character" w:customStyle="1" w:styleId="WW8Num2z8">
    <w:name w:val="WW8Num2z8"/>
    <w:rsid w:val="006B60A5"/>
  </w:style>
  <w:style w:type="character" w:customStyle="1" w:styleId="WW8Num3z0">
    <w:name w:val="WW8Num3z0"/>
    <w:rsid w:val="006B60A5"/>
    <w:rPr>
      <w:rFonts w:ascii="Symbol" w:hAnsi="Symbol" w:cs="Symbol" w:hint="default"/>
      <w:b w:val="0"/>
      <w:bCs/>
      <w:sz w:val="22"/>
      <w:szCs w:val="22"/>
    </w:rPr>
  </w:style>
  <w:style w:type="character" w:customStyle="1" w:styleId="WW8Num3z1">
    <w:name w:val="WW8Num3z1"/>
    <w:rsid w:val="006B60A5"/>
    <w:rPr>
      <w:rFonts w:cs="Times New Roman"/>
    </w:rPr>
  </w:style>
  <w:style w:type="character" w:customStyle="1" w:styleId="WW8Num4z0">
    <w:name w:val="WW8Num4z0"/>
    <w:rsid w:val="006B60A5"/>
    <w:rPr>
      <w:rFonts w:ascii="Symbol" w:hAnsi="Symbol" w:cs="Symbol"/>
    </w:rPr>
  </w:style>
  <w:style w:type="character" w:customStyle="1" w:styleId="WW8Num4z1">
    <w:name w:val="WW8Num4z1"/>
    <w:rsid w:val="006B60A5"/>
    <w:rPr>
      <w:b w:val="0"/>
      <w:i/>
      <w:iCs/>
      <w:sz w:val="16"/>
      <w:szCs w:val="16"/>
    </w:rPr>
  </w:style>
  <w:style w:type="character" w:customStyle="1" w:styleId="WW8Num4z2">
    <w:name w:val="WW8Num4z2"/>
    <w:rsid w:val="006B60A5"/>
    <w:rPr>
      <w:rFonts w:ascii="Times New Roman" w:hAnsi="Times New Roman" w:cs="Times New Roman"/>
      <w:sz w:val="22"/>
      <w:szCs w:val="22"/>
    </w:rPr>
  </w:style>
  <w:style w:type="character" w:customStyle="1" w:styleId="WW8Num4z3">
    <w:name w:val="WW8Num4z3"/>
    <w:rsid w:val="006B60A5"/>
    <w:rPr>
      <w:b/>
      <w:sz w:val="22"/>
    </w:rPr>
  </w:style>
  <w:style w:type="character" w:customStyle="1" w:styleId="WW8Num4z4">
    <w:name w:val="WW8Num4z4"/>
    <w:rsid w:val="006B60A5"/>
  </w:style>
  <w:style w:type="character" w:customStyle="1" w:styleId="WW8Num4z5">
    <w:name w:val="WW8Num4z5"/>
    <w:rsid w:val="006B60A5"/>
  </w:style>
  <w:style w:type="character" w:customStyle="1" w:styleId="WW8Num4z6">
    <w:name w:val="WW8Num4z6"/>
    <w:rsid w:val="006B60A5"/>
  </w:style>
  <w:style w:type="character" w:customStyle="1" w:styleId="WW8Num4z7">
    <w:name w:val="WW8Num4z7"/>
    <w:rsid w:val="006B60A5"/>
  </w:style>
  <w:style w:type="character" w:customStyle="1" w:styleId="WW8Num4z8">
    <w:name w:val="WW8Num4z8"/>
    <w:rsid w:val="006B60A5"/>
  </w:style>
  <w:style w:type="character" w:customStyle="1" w:styleId="WW8Num5z0">
    <w:name w:val="WW8Num5z0"/>
    <w:rsid w:val="006B60A5"/>
    <w:rPr>
      <w:rFonts w:ascii="Symbol" w:hAnsi="Symbol" w:cs="OpenSymbol"/>
      <w:color w:val="000000"/>
      <w:sz w:val="22"/>
      <w:szCs w:val="22"/>
      <w:lang w:val="de-DE" w:bidi="ar-SA"/>
    </w:rPr>
  </w:style>
  <w:style w:type="character" w:customStyle="1" w:styleId="WW8Num5z1">
    <w:name w:val="WW8Num5z1"/>
    <w:rsid w:val="006B60A5"/>
  </w:style>
  <w:style w:type="character" w:customStyle="1" w:styleId="WW8Num5z2">
    <w:name w:val="WW8Num5z2"/>
    <w:rsid w:val="006B60A5"/>
  </w:style>
  <w:style w:type="character" w:customStyle="1" w:styleId="WW8Num5z3">
    <w:name w:val="WW8Num5z3"/>
    <w:rsid w:val="006B60A5"/>
  </w:style>
  <w:style w:type="character" w:customStyle="1" w:styleId="WW8Num5z4">
    <w:name w:val="WW8Num5z4"/>
    <w:rsid w:val="006B60A5"/>
  </w:style>
  <w:style w:type="character" w:customStyle="1" w:styleId="WW8Num5z5">
    <w:name w:val="WW8Num5z5"/>
    <w:rsid w:val="006B60A5"/>
  </w:style>
  <w:style w:type="character" w:customStyle="1" w:styleId="WW8Num5z6">
    <w:name w:val="WW8Num5z6"/>
    <w:rsid w:val="006B60A5"/>
  </w:style>
  <w:style w:type="character" w:customStyle="1" w:styleId="WW8Num5z7">
    <w:name w:val="WW8Num5z7"/>
    <w:rsid w:val="006B60A5"/>
  </w:style>
  <w:style w:type="character" w:customStyle="1" w:styleId="WW8Num5z8">
    <w:name w:val="WW8Num5z8"/>
    <w:rsid w:val="006B60A5"/>
  </w:style>
  <w:style w:type="character" w:customStyle="1" w:styleId="WW8Num6z0">
    <w:name w:val="WW8Num6z0"/>
    <w:rsid w:val="006B60A5"/>
    <w:rPr>
      <w:rFonts w:ascii="Symbol" w:eastAsia="Tahoma" w:hAnsi="Symbol" w:cs="Times New Roman" w:hint="default"/>
      <w:b/>
      <w:bCs/>
      <w:sz w:val="22"/>
      <w:szCs w:val="22"/>
      <w:lang w:val="de-DE" w:eastAsia="pl-PL"/>
    </w:rPr>
  </w:style>
  <w:style w:type="character" w:customStyle="1" w:styleId="WW8Num6z1">
    <w:name w:val="WW8Num6z1"/>
    <w:rsid w:val="006B60A5"/>
    <w:rPr>
      <w:rFonts w:ascii="Times New Roman" w:hAnsi="Times New Roman" w:cs="Times New Roman" w:hint="default"/>
      <w:b w:val="0"/>
      <w:bCs/>
      <w:smallCaps/>
      <w:kern w:val="2"/>
      <w:sz w:val="22"/>
      <w:szCs w:val="22"/>
      <w:lang w:val="pl" w:eastAsia="pl-PL"/>
    </w:rPr>
  </w:style>
  <w:style w:type="character" w:customStyle="1" w:styleId="WW8Num6z2">
    <w:name w:val="WW8Num6z2"/>
    <w:rsid w:val="006B60A5"/>
    <w:rPr>
      <w:rFonts w:ascii="Times New Roman" w:hAnsi="Times New Roman" w:cs="Times New Roman" w:hint="default"/>
      <w:sz w:val="22"/>
      <w:szCs w:val="22"/>
      <w:lang w:eastAsia="pl-PL"/>
    </w:rPr>
  </w:style>
  <w:style w:type="character" w:customStyle="1" w:styleId="WW8Num6z3">
    <w:name w:val="WW8Num6z3"/>
    <w:rsid w:val="006B60A5"/>
  </w:style>
  <w:style w:type="character" w:customStyle="1" w:styleId="WW8Num6z4">
    <w:name w:val="WW8Num6z4"/>
    <w:rsid w:val="006B60A5"/>
  </w:style>
  <w:style w:type="character" w:customStyle="1" w:styleId="WW8Num6z5">
    <w:name w:val="WW8Num6z5"/>
    <w:rsid w:val="006B60A5"/>
  </w:style>
  <w:style w:type="character" w:customStyle="1" w:styleId="WW8Num6z6">
    <w:name w:val="WW8Num6z6"/>
    <w:rsid w:val="006B60A5"/>
  </w:style>
  <w:style w:type="character" w:customStyle="1" w:styleId="WW8Num6z7">
    <w:name w:val="WW8Num6z7"/>
    <w:rsid w:val="006B60A5"/>
  </w:style>
  <w:style w:type="character" w:customStyle="1" w:styleId="WW8Num6z8">
    <w:name w:val="WW8Num6z8"/>
    <w:rsid w:val="006B60A5"/>
  </w:style>
  <w:style w:type="character" w:customStyle="1" w:styleId="WW8Num7z0">
    <w:name w:val="WW8Num7z0"/>
    <w:rsid w:val="006B60A5"/>
    <w:rPr>
      <w:rFonts w:hint="default"/>
      <w:b/>
      <w:bCs w:val="0"/>
      <w:sz w:val="22"/>
      <w:szCs w:val="22"/>
      <w:lang w:eastAsia="pl-PL"/>
    </w:rPr>
  </w:style>
  <w:style w:type="character" w:customStyle="1" w:styleId="WW8Num7z1">
    <w:name w:val="WW8Num7z1"/>
    <w:rsid w:val="006B60A5"/>
    <w:rPr>
      <w:rFonts w:ascii="Times New Roman" w:hAnsi="Times New Roman" w:cs="Times New Roman"/>
      <w:b/>
      <w:bCs/>
      <w:color w:val="000000"/>
      <w:kern w:val="2"/>
      <w:sz w:val="22"/>
      <w:szCs w:val="22"/>
      <w:lang w:eastAsia="pl-PL"/>
    </w:rPr>
  </w:style>
  <w:style w:type="character" w:customStyle="1" w:styleId="WW8Num7z2">
    <w:name w:val="WW8Num7z2"/>
    <w:rsid w:val="006B60A5"/>
    <w:rPr>
      <w:rFonts w:ascii="Times New Roman" w:hAnsi="Times New Roman" w:cs="Times New Roman"/>
      <w:b/>
      <w:bCs w:val="0"/>
      <w:color w:val="000000"/>
      <w:kern w:val="0"/>
      <w:sz w:val="22"/>
      <w:szCs w:val="22"/>
      <w:lang w:eastAsia="pl-PL"/>
    </w:rPr>
  </w:style>
  <w:style w:type="character" w:customStyle="1" w:styleId="WW8Num7z3">
    <w:name w:val="WW8Num7z3"/>
    <w:rsid w:val="006B60A5"/>
  </w:style>
  <w:style w:type="character" w:customStyle="1" w:styleId="WW8Num7z4">
    <w:name w:val="WW8Num7z4"/>
    <w:rsid w:val="006B60A5"/>
  </w:style>
  <w:style w:type="character" w:customStyle="1" w:styleId="WW8Num7z5">
    <w:name w:val="WW8Num7z5"/>
    <w:rsid w:val="006B60A5"/>
  </w:style>
  <w:style w:type="character" w:customStyle="1" w:styleId="WW8Num7z6">
    <w:name w:val="WW8Num7z6"/>
    <w:rsid w:val="006B60A5"/>
  </w:style>
  <w:style w:type="character" w:customStyle="1" w:styleId="WW8Num7z7">
    <w:name w:val="WW8Num7z7"/>
    <w:rsid w:val="006B60A5"/>
  </w:style>
  <w:style w:type="character" w:customStyle="1" w:styleId="WW8Num7z8">
    <w:name w:val="WW8Num7z8"/>
    <w:rsid w:val="006B60A5"/>
  </w:style>
  <w:style w:type="character" w:customStyle="1" w:styleId="WW8Num8z0">
    <w:name w:val="WW8Num8z0"/>
    <w:rsid w:val="006B60A5"/>
    <w:rPr>
      <w:rFonts w:ascii="Times New Roman" w:hAnsi="Times New Roman" w:cs="Times New Roman"/>
      <w:color w:val="000000"/>
      <w:sz w:val="22"/>
      <w:szCs w:val="22"/>
      <w:lang w:eastAsia="pl-PL"/>
    </w:rPr>
  </w:style>
  <w:style w:type="character" w:customStyle="1" w:styleId="WW8Num8z1">
    <w:name w:val="WW8Num8z1"/>
    <w:rsid w:val="006B60A5"/>
  </w:style>
  <w:style w:type="character" w:customStyle="1" w:styleId="WW8Num8z2">
    <w:name w:val="WW8Num8z2"/>
    <w:rsid w:val="006B60A5"/>
  </w:style>
  <w:style w:type="character" w:customStyle="1" w:styleId="WW8Num8z3">
    <w:name w:val="WW8Num8z3"/>
    <w:rsid w:val="006B60A5"/>
  </w:style>
  <w:style w:type="character" w:customStyle="1" w:styleId="WW8Num8z4">
    <w:name w:val="WW8Num8z4"/>
    <w:rsid w:val="006B60A5"/>
  </w:style>
  <w:style w:type="character" w:customStyle="1" w:styleId="WW8Num8z5">
    <w:name w:val="WW8Num8z5"/>
    <w:rsid w:val="006B60A5"/>
  </w:style>
  <w:style w:type="character" w:customStyle="1" w:styleId="WW8Num8z6">
    <w:name w:val="WW8Num8z6"/>
    <w:rsid w:val="006B60A5"/>
  </w:style>
  <w:style w:type="character" w:customStyle="1" w:styleId="WW8Num8z7">
    <w:name w:val="WW8Num8z7"/>
    <w:rsid w:val="006B60A5"/>
  </w:style>
  <w:style w:type="character" w:customStyle="1" w:styleId="WW8Num8z8">
    <w:name w:val="WW8Num8z8"/>
    <w:rsid w:val="006B60A5"/>
  </w:style>
  <w:style w:type="character" w:customStyle="1" w:styleId="WW8Num9z0">
    <w:name w:val="WW8Num9z0"/>
    <w:rsid w:val="006B60A5"/>
    <w:rPr>
      <w:rFonts w:hint="default"/>
      <w:b/>
      <w:bCs/>
      <w:sz w:val="22"/>
      <w:szCs w:val="22"/>
      <w:lang w:eastAsia="pl-PL"/>
    </w:rPr>
  </w:style>
  <w:style w:type="character" w:customStyle="1" w:styleId="WW8Num9z1">
    <w:name w:val="WW8Num9z1"/>
    <w:rsid w:val="006B60A5"/>
    <w:rPr>
      <w:rFonts w:ascii="Arial Narrow" w:hAnsi="Arial Narrow" w:cs="Times New Roman" w:hint="default"/>
      <w:sz w:val="22"/>
      <w:szCs w:val="22"/>
      <w:lang w:eastAsia="pl-PL"/>
    </w:rPr>
  </w:style>
  <w:style w:type="character" w:customStyle="1" w:styleId="WW8Num9z2">
    <w:name w:val="WW8Num9z2"/>
    <w:rsid w:val="006B60A5"/>
  </w:style>
  <w:style w:type="character" w:customStyle="1" w:styleId="WW8Num9z3">
    <w:name w:val="WW8Num9z3"/>
    <w:rsid w:val="006B60A5"/>
  </w:style>
  <w:style w:type="character" w:customStyle="1" w:styleId="WW8Num9z4">
    <w:name w:val="WW8Num9z4"/>
    <w:rsid w:val="006B60A5"/>
  </w:style>
  <w:style w:type="character" w:customStyle="1" w:styleId="WW8Num9z5">
    <w:name w:val="WW8Num9z5"/>
    <w:rsid w:val="006B60A5"/>
  </w:style>
  <w:style w:type="character" w:customStyle="1" w:styleId="WW8Num9z6">
    <w:name w:val="WW8Num9z6"/>
    <w:rsid w:val="006B60A5"/>
  </w:style>
  <w:style w:type="character" w:customStyle="1" w:styleId="WW8Num9z7">
    <w:name w:val="WW8Num9z7"/>
    <w:rsid w:val="006B60A5"/>
  </w:style>
  <w:style w:type="character" w:customStyle="1" w:styleId="WW8Num9z8">
    <w:name w:val="WW8Num9z8"/>
    <w:rsid w:val="006B60A5"/>
  </w:style>
  <w:style w:type="character" w:customStyle="1" w:styleId="WW8Num10z0">
    <w:name w:val="WW8Num10z0"/>
    <w:rsid w:val="006B60A5"/>
    <w:rPr>
      <w:rFonts w:ascii="Times New Roman" w:hAnsi="Times New Roman" w:cs="Times New Roman" w:hint="default"/>
      <w:color w:val="000000"/>
      <w:sz w:val="22"/>
      <w:szCs w:val="22"/>
      <w:lang w:eastAsia="pl-PL"/>
    </w:rPr>
  </w:style>
  <w:style w:type="character" w:customStyle="1" w:styleId="WW8Num10z1">
    <w:name w:val="WW8Num10z1"/>
    <w:rsid w:val="006B60A5"/>
  </w:style>
  <w:style w:type="character" w:customStyle="1" w:styleId="WW8Num10z2">
    <w:name w:val="WW8Num10z2"/>
    <w:rsid w:val="006B60A5"/>
  </w:style>
  <w:style w:type="character" w:customStyle="1" w:styleId="WW8Num10z3">
    <w:name w:val="WW8Num10z3"/>
    <w:rsid w:val="006B60A5"/>
  </w:style>
  <w:style w:type="character" w:customStyle="1" w:styleId="WW8Num10z4">
    <w:name w:val="WW8Num10z4"/>
    <w:rsid w:val="006B60A5"/>
  </w:style>
  <w:style w:type="character" w:customStyle="1" w:styleId="WW8Num10z5">
    <w:name w:val="WW8Num10z5"/>
    <w:rsid w:val="006B60A5"/>
  </w:style>
  <w:style w:type="character" w:customStyle="1" w:styleId="WW8Num10z6">
    <w:name w:val="WW8Num10z6"/>
    <w:rsid w:val="006B60A5"/>
  </w:style>
  <w:style w:type="character" w:customStyle="1" w:styleId="WW8Num10z7">
    <w:name w:val="WW8Num10z7"/>
    <w:rsid w:val="006B60A5"/>
  </w:style>
  <w:style w:type="character" w:customStyle="1" w:styleId="WW8Num10z8">
    <w:name w:val="WW8Num10z8"/>
    <w:rsid w:val="006B60A5"/>
  </w:style>
  <w:style w:type="character" w:customStyle="1" w:styleId="WW8Num11z0">
    <w:name w:val="WW8Num11z0"/>
    <w:rsid w:val="006B60A5"/>
    <w:rPr>
      <w:rFonts w:ascii="Times New Roman" w:hAnsi="Times New Roman" w:cs="Times New Roman" w:hint="default"/>
      <w:sz w:val="22"/>
      <w:szCs w:val="22"/>
      <w:lang w:eastAsia="pl-PL"/>
    </w:rPr>
  </w:style>
  <w:style w:type="character" w:customStyle="1" w:styleId="WW8Num11z1">
    <w:name w:val="WW8Num11z1"/>
    <w:rsid w:val="006B60A5"/>
    <w:rPr>
      <w:rFonts w:ascii="Arial Narrow" w:hAnsi="Arial Narrow" w:cs="Arial" w:hint="default"/>
      <w:b/>
      <w:bCs w:val="0"/>
      <w:sz w:val="22"/>
      <w:szCs w:val="22"/>
      <w:lang w:eastAsia="pl-PL"/>
    </w:rPr>
  </w:style>
  <w:style w:type="character" w:customStyle="1" w:styleId="WW8Num11z2">
    <w:name w:val="WW8Num11z2"/>
    <w:rsid w:val="006B60A5"/>
  </w:style>
  <w:style w:type="character" w:customStyle="1" w:styleId="WW8Num11z3">
    <w:name w:val="WW8Num11z3"/>
    <w:rsid w:val="006B60A5"/>
  </w:style>
  <w:style w:type="character" w:customStyle="1" w:styleId="WW8Num11z4">
    <w:name w:val="WW8Num11z4"/>
    <w:rsid w:val="006B60A5"/>
  </w:style>
  <w:style w:type="character" w:customStyle="1" w:styleId="WW8Num11z5">
    <w:name w:val="WW8Num11z5"/>
    <w:rsid w:val="006B60A5"/>
  </w:style>
  <w:style w:type="character" w:customStyle="1" w:styleId="WW8Num11z6">
    <w:name w:val="WW8Num11z6"/>
    <w:rsid w:val="006B60A5"/>
  </w:style>
  <w:style w:type="character" w:customStyle="1" w:styleId="WW8Num11z7">
    <w:name w:val="WW8Num11z7"/>
    <w:rsid w:val="006B60A5"/>
  </w:style>
  <w:style w:type="character" w:customStyle="1" w:styleId="WW8Num11z8">
    <w:name w:val="WW8Num11z8"/>
    <w:rsid w:val="006B60A5"/>
  </w:style>
  <w:style w:type="character" w:customStyle="1" w:styleId="WW8Num12z0">
    <w:name w:val="WW8Num12z0"/>
    <w:rsid w:val="006B60A5"/>
    <w:rPr>
      <w:rFonts w:ascii="Arial Narrow" w:hAnsi="Arial Narrow" w:cs="Times New Roman" w:hint="default"/>
      <w:sz w:val="22"/>
      <w:szCs w:val="22"/>
      <w:lang w:val="x-none"/>
    </w:rPr>
  </w:style>
  <w:style w:type="character" w:customStyle="1" w:styleId="WW8Num12z1">
    <w:name w:val="WW8Num12z1"/>
    <w:rsid w:val="006B60A5"/>
    <w:rPr>
      <w:rFonts w:ascii="Arial" w:hAnsi="Arial" w:cs="Arial"/>
      <w:b/>
      <w:bCs w:val="0"/>
      <w:sz w:val="22"/>
      <w:szCs w:val="22"/>
    </w:rPr>
  </w:style>
  <w:style w:type="character" w:customStyle="1" w:styleId="WW8Num12z2">
    <w:name w:val="WW8Num12z2"/>
    <w:rsid w:val="006B60A5"/>
  </w:style>
  <w:style w:type="character" w:customStyle="1" w:styleId="WW8Num12z3">
    <w:name w:val="WW8Num12z3"/>
    <w:rsid w:val="006B60A5"/>
  </w:style>
  <w:style w:type="character" w:customStyle="1" w:styleId="WW8Num12z4">
    <w:name w:val="WW8Num12z4"/>
    <w:rsid w:val="006B60A5"/>
  </w:style>
  <w:style w:type="character" w:customStyle="1" w:styleId="WW8Num12z5">
    <w:name w:val="WW8Num12z5"/>
    <w:rsid w:val="006B60A5"/>
  </w:style>
  <w:style w:type="character" w:customStyle="1" w:styleId="WW8Num12z6">
    <w:name w:val="WW8Num12z6"/>
    <w:rsid w:val="006B60A5"/>
  </w:style>
  <w:style w:type="character" w:customStyle="1" w:styleId="WW8Num12z7">
    <w:name w:val="WW8Num12z7"/>
    <w:rsid w:val="006B60A5"/>
  </w:style>
  <w:style w:type="character" w:customStyle="1" w:styleId="WW8Num12z8">
    <w:name w:val="WW8Num12z8"/>
    <w:rsid w:val="006B60A5"/>
  </w:style>
  <w:style w:type="character" w:customStyle="1" w:styleId="WW8Num13z0">
    <w:name w:val="WW8Num13z0"/>
    <w:rsid w:val="006B60A5"/>
    <w:rPr>
      <w:rFonts w:ascii="Symbol" w:hAnsi="Symbol" w:cs="Times New Roman" w:hint="default"/>
      <w:color w:val="000000"/>
      <w:sz w:val="22"/>
      <w:szCs w:val="22"/>
    </w:rPr>
  </w:style>
  <w:style w:type="character" w:customStyle="1" w:styleId="WW8Num14z0">
    <w:name w:val="WW8Num14z0"/>
    <w:rsid w:val="006B60A5"/>
    <w:rPr>
      <w:rFonts w:ascii="Symbol" w:hAnsi="Symbol" w:cs="Times New Roman" w:hint="default"/>
      <w:color w:val="000000"/>
      <w:kern w:val="2"/>
      <w:sz w:val="22"/>
      <w:szCs w:val="22"/>
      <w:lang w:eastAsia="pl-PL"/>
    </w:rPr>
  </w:style>
  <w:style w:type="character" w:customStyle="1" w:styleId="WW8Num14z1">
    <w:name w:val="WW8Num14z1"/>
    <w:rsid w:val="006B60A5"/>
    <w:rPr>
      <w:rFonts w:ascii="Times New Roman" w:hAnsi="Times New Roman" w:cs="Times New Roman"/>
      <w:kern w:val="2"/>
      <w:sz w:val="22"/>
      <w:szCs w:val="22"/>
      <w:lang w:eastAsia="pl-PL"/>
    </w:rPr>
  </w:style>
  <w:style w:type="character" w:customStyle="1" w:styleId="WW8Num14z2">
    <w:name w:val="WW8Num14z2"/>
    <w:rsid w:val="006B60A5"/>
  </w:style>
  <w:style w:type="character" w:customStyle="1" w:styleId="WW8Num14z3">
    <w:name w:val="WW8Num14z3"/>
    <w:rsid w:val="006B60A5"/>
  </w:style>
  <w:style w:type="character" w:customStyle="1" w:styleId="WW8Num14z4">
    <w:name w:val="WW8Num14z4"/>
    <w:rsid w:val="006B60A5"/>
  </w:style>
  <w:style w:type="character" w:customStyle="1" w:styleId="WW8Num14z5">
    <w:name w:val="WW8Num14z5"/>
    <w:rsid w:val="006B60A5"/>
  </w:style>
  <w:style w:type="character" w:customStyle="1" w:styleId="WW8Num14z6">
    <w:name w:val="WW8Num14z6"/>
    <w:rsid w:val="006B60A5"/>
  </w:style>
  <w:style w:type="character" w:customStyle="1" w:styleId="WW8Num14z7">
    <w:name w:val="WW8Num14z7"/>
    <w:rsid w:val="006B60A5"/>
  </w:style>
  <w:style w:type="character" w:customStyle="1" w:styleId="WW8Num14z8">
    <w:name w:val="WW8Num14z8"/>
    <w:rsid w:val="006B60A5"/>
  </w:style>
  <w:style w:type="character" w:customStyle="1" w:styleId="WW8Num15z0">
    <w:name w:val="WW8Num15z0"/>
    <w:rsid w:val="006B60A5"/>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6B60A5"/>
    <w:rPr>
      <w:rFonts w:ascii="Times New Roman" w:hAnsi="Times New Roman" w:cs="Times New Roman"/>
      <w:b/>
      <w:bCs/>
      <w:kern w:val="2"/>
      <w:sz w:val="22"/>
      <w:szCs w:val="22"/>
    </w:rPr>
  </w:style>
  <w:style w:type="character" w:customStyle="1" w:styleId="WW8Num16z0">
    <w:name w:val="WW8Num16z0"/>
    <w:rsid w:val="006B60A5"/>
    <w:rPr>
      <w:rFonts w:ascii="Times New Roman" w:hAnsi="Times New Roman" w:cs="Arial" w:hint="default"/>
      <w:b/>
      <w:bCs/>
      <w:color w:val="000000"/>
      <w:sz w:val="22"/>
      <w:szCs w:val="22"/>
    </w:rPr>
  </w:style>
  <w:style w:type="character" w:customStyle="1" w:styleId="WW8Num16z1">
    <w:name w:val="WW8Num16z1"/>
    <w:rsid w:val="006B60A5"/>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6B60A5"/>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6B60A5"/>
    <w:rPr>
      <w:rFonts w:ascii="Times New Roman" w:eastAsia="Times New Roman" w:hAnsi="Times New Roman" w:cs="Times New Roman" w:hint="default"/>
      <w:b w:val="0"/>
      <w:i/>
      <w:sz w:val="22"/>
      <w:szCs w:val="22"/>
    </w:rPr>
  </w:style>
  <w:style w:type="character" w:customStyle="1" w:styleId="WW8Num17z1">
    <w:name w:val="WW8Num17z1"/>
    <w:rsid w:val="006B60A5"/>
  </w:style>
  <w:style w:type="character" w:customStyle="1" w:styleId="WW8Num17z2">
    <w:name w:val="WW8Num17z2"/>
    <w:rsid w:val="006B60A5"/>
  </w:style>
  <w:style w:type="character" w:customStyle="1" w:styleId="WW8Num17z3">
    <w:name w:val="WW8Num17z3"/>
    <w:rsid w:val="006B60A5"/>
  </w:style>
  <w:style w:type="character" w:customStyle="1" w:styleId="WW8Num17z4">
    <w:name w:val="WW8Num17z4"/>
    <w:rsid w:val="006B60A5"/>
  </w:style>
  <w:style w:type="character" w:customStyle="1" w:styleId="WW8Num17z5">
    <w:name w:val="WW8Num17z5"/>
    <w:rsid w:val="006B60A5"/>
  </w:style>
  <w:style w:type="character" w:customStyle="1" w:styleId="WW8Num17z6">
    <w:name w:val="WW8Num17z6"/>
    <w:rsid w:val="006B60A5"/>
  </w:style>
  <w:style w:type="character" w:customStyle="1" w:styleId="WW8Num17z7">
    <w:name w:val="WW8Num17z7"/>
    <w:rsid w:val="006B60A5"/>
  </w:style>
  <w:style w:type="character" w:customStyle="1" w:styleId="WW8Num17z8">
    <w:name w:val="WW8Num17z8"/>
    <w:rsid w:val="006B60A5"/>
  </w:style>
  <w:style w:type="character" w:customStyle="1" w:styleId="WW8Num18z0">
    <w:name w:val="WW8Num18z0"/>
    <w:rsid w:val="006B60A5"/>
    <w:rPr>
      <w:rFonts w:ascii="Symbol" w:hAnsi="Symbol" w:cs="Arial" w:hint="default"/>
      <w:b/>
      <w:color w:val="000000"/>
      <w:lang w:val="x-none"/>
    </w:rPr>
  </w:style>
  <w:style w:type="character" w:customStyle="1" w:styleId="WW8Num19z0">
    <w:name w:val="WW8Num19z0"/>
    <w:rsid w:val="006B60A5"/>
    <w:rPr>
      <w:rFonts w:ascii="Times New Roman" w:hAnsi="Times New Roman" w:cs="Times New Roman" w:hint="default"/>
      <w:sz w:val="20"/>
      <w:szCs w:val="20"/>
    </w:rPr>
  </w:style>
  <w:style w:type="character" w:customStyle="1" w:styleId="WW8Num19z1">
    <w:name w:val="WW8Num19z1"/>
    <w:rsid w:val="006B60A5"/>
    <w:rPr>
      <w:bCs w:val="0"/>
    </w:rPr>
  </w:style>
  <w:style w:type="character" w:customStyle="1" w:styleId="WW8Num19z2">
    <w:name w:val="WW8Num19z2"/>
    <w:rsid w:val="006B60A5"/>
  </w:style>
  <w:style w:type="character" w:customStyle="1" w:styleId="WW8Num19z3">
    <w:name w:val="WW8Num19z3"/>
    <w:rsid w:val="006B60A5"/>
  </w:style>
  <w:style w:type="character" w:customStyle="1" w:styleId="WW8Num19z4">
    <w:name w:val="WW8Num19z4"/>
    <w:rsid w:val="006B60A5"/>
  </w:style>
  <w:style w:type="character" w:customStyle="1" w:styleId="WW8Num19z5">
    <w:name w:val="WW8Num19z5"/>
    <w:rsid w:val="006B60A5"/>
  </w:style>
  <w:style w:type="character" w:customStyle="1" w:styleId="WW8Num19z6">
    <w:name w:val="WW8Num19z6"/>
    <w:rsid w:val="006B60A5"/>
  </w:style>
  <w:style w:type="character" w:customStyle="1" w:styleId="WW8Num19z7">
    <w:name w:val="WW8Num19z7"/>
    <w:rsid w:val="006B60A5"/>
  </w:style>
  <w:style w:type="character" w:customStyle="1" w:styleId="WW8Num19z8">
    <w:name w:val="WW8Num19z8"/>
    <w:rsid w:val="006B60A5"/>
  </w:style>
  <w:style w:type="character" w:customStyle="1" w:styleId="WW8Num20z0">
    <w:name w:val="WW8Num20z0"/>
    <w:rsid w:val="006B60A5"/>
    <w:rPr>
      <w:rFonts w:ascii="Times New Roman" w:eastAsia="SimSun" w:hAnsi="Times New Roman" w:cs="Times New Roman"/>
      <w:color w:val="000000"/>
      <w:spacing w:val="-4"/>
      <w:sz w:val="22"/>
      <w:szCs w:val="22"/>
      <w:lang w:val="x-none"/>
    </w:rPr>
  </w:style>
  <w:style w:type="character" w:customStyle="1" w:styleId="WW8Num20z1">
    <w:name w:val="WW8Num20z1"/>
    <w:rsid w:val="006B60A5"/>
  </w:style>
  <w:style w:type="character" w:customStyle="1" w:styleId="WW8Num20z2">
    <w:name w:val="WW8Num20z2"/>
    <w:rsid w:val="006B60A5"/>
    <w:rPr>
      <w:rFonts w:eastAsia="SimSun"/>
      <w:kern w:val="2"/>
      <w:sz w:val="22"/>
      <w:szCs w:val="22"/>
      <w:lang w:eastAsia="zh-CN" w:bidi="hi-IN"/>
    </w:rPr>
  </w:style>
  <w:style w:type="character" w:customStyle="1" w:styleId="WW8Num20z3">
    <w:name w:val="WW8Num20z3"/>
    <w:rsid w:val="006B60A5"/>
  </w:style>
  <w:style w:type="character" w:customStyle="1" w:styleId="WW8Num20z4">
    <w:name w:val="WW8Num20z4"/>
    <w:rsid w:val="006B60A5"/>
  </w:style>
  <w:style w:type="character" w:customStyle="1" w:styleId="WW8Num20z5">
    <w:name w:val="WW8Num20z5"/>
    <w:rsid w:val="006B60A5"/>
  </w:style>
  <w:style w:type="character" w:customStyle="1" w:styleId="WW8Num20z6">
    <w:name w:val="WW8Num20z6"/>
    <w:rsid w:val="006B60A5"/>
  </w:style>
  <w:style w:type="character" w:customStyle="1" w:styleId="WW8Num20z7">
    <w:name w:val="WW8Num20z7"/>
    <w:rsid w:val="006B60A5"/>
  </w:style>
  <w:style w:type="character" w:customStyle="1" w:styleId="WW8Num20z8">
    <w:name w:val="WW8Num20z8"/>
    <w:rsid w:val="006B60A5"/>
  </w:style>
  <w:style w:type="character" w:customStyle="1" w:styleId="WW8Num21z0">
    <w:name w:val="WW8Num21z0"/>
    <w:rsid w:val="006B60A5"/>
    <w:rPr>
      <w:rFonts w:ascii="Times New Roman" w:hAnsi="Times New Roman" w:cs="Times New Roman" w:hint="default"/>
      <w:b w:val="0"/>
      <w:color w:val="000000"/>
      <w:kern w:val="2"/>
      <w:sz w:val="22"/>
      <w:szCs w:val="22"/>
      <w:lang w:val="x-none"/>
    </w:rPr>
  </w:style>
  <w:style w:type="character" w:customStyle="1" w:styleId="WW8Num22z0">
    <w:name w:val="WW8Num22z0"/>
    <w:rsid w:val="006B60A5"/>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6B60A5"/>
    <w:rPr>
      <w:rFonts w:ascii="Times New Roman" w:eastAsia="Times New Roman" w:hAnsi="Times New Roman" w:cs="Times New Roman" w:hint="default"/>
      <w:b w:val="0"/>
      <w:sz w:val="22"/>
      <w:szCs w:val="22"/>
    </w:rPr>
  </w:style>
  <w:style w:type="character" w:customStyle="1" w:styleId="WW8Num23z1">
    <w:name w:val="WW8Num23z1"/>
    <w:rsid w:val="006B60A5"/>
    <w:rPr>
      <w:rFonts w:ascii="Times New Roman" w:eastAsia="Times New Roman" w:hAnsi="Times New Roman" w:cs="Times New Roman" w:hint="default"/>
      <w:b w:val="0"/>
      <w:bCs w:val="0"/>
      <w:sz w:val="22"/>
      <w:szCs w:val="22"/>
    </w:rPr>
  </w:style>
  <w:style w:type="character" w:customStyle="1" w:styleId="WW8Num24z0">
    <w:name w:val="WW8Num24z0"/>
    <w:rsid w:val="006B60A5"/>
    <w:rPr>
      <w:rFonts w:ascii="Times New Roman" w:hAnsi="Times New Roman" w:cs="Times New Roman" w:hint="default"/>
      <w:b/>
      <w:bCs w:val="0"/>
      <w:i w:val="0"/>
      <w:iCs/>
      <w:sz w:val="20"/>
      <w:szCs w:val="20"/>
    </w:rPr>
  </w:style>
  <w:style w:type="character" w:customStyle="1" w:styleId="WW8Num25z0">
    <w:name w:val="WW8Num25z0"/>
    <w:rsid w:val="006B60A5"/>
  </w:style>
  <w:style w:type="character" w:customStyle="1" w:styleId="WW8Num25z1">
    <w:name w:val="WW8Num25z1"/>
    <w:rsid w:val="006B60A5"/>
    <w:rPr>
      <w:b/>
      <w:bCs w:val="0"/>
      <w:lang w:val="pl"/>
    </w:rPr>
  </w:style>
  <w:style w:type="character" w:customStyle="1" w:styleId="WW8Num25z2">
    <w:name w:val="WW8Num25z2"/>
    <w:rsid w:val="006B60A5"/>
  </w:style>
  <w:style w:type="character" w:customStyle="1" w:styleId="WW8Num25z3">
    <w:name w:val="WW8Num25z3"/>
    <w:rsid w:val="006B60A5"/>
  </w:style>
  <w:style w:type="character" w:customStyle="1" w:styleId="WW8Num25z4">
    <w:name w:val="WW8Num25z4"/>
    <w:rsid w:val="006B60A5"/>
  </w:style>
  <w:style w:type="character" w:customStyle="1" w:styleId="WW8Num25z5">
    <w:name w:val="WW8Num25z5"/>
    <w:rsid w:val="006B60A5"/>
  </w:style>
  <w:style w:type="character" w:customStyle="1" w:styleId="WW8Num25z6">
    <w:name w:val="WW8Num25z6"/>
    <w:rsid w:val="006B60A5"/>
  </w:style>
  <w:style w:type="character" w:customStyle="1" w:styleId="WW8Num25z7">
    <w:name w:val="WW8Num25z7"/>
    <w:rsid w:val="006B60A5"/>
  </w:style>
  <w:style w:type="character" w:customStyle="1" w:styleId="WW8Num25z8">
    <w:name w:val="WW8Num25z8"/>
    <w:rsid w:val="006B60A5"/>
  </w:style>
  <w:style w:type="character" w:customStyle="1" w:styleId="WW8Num26z0">
    <w:name w:val="WW8Num26z0"/>
    <w:rsid w:val="006B60A5"/>
    <w:rPr>
      <w:rFonts w:hint="default"/>
    </w:rPr>
  </w:style>
  <w:style w:type="character" w:customStyle="1" w:styleId="WW8Num26z1">
    <w:name w:val="WW8Num26z1"/>
    <w:rsid w:val="006B60A5"/>
    <w:rPr>
      <w:b/>
      <w:bCs w:val="0"/>
    </w:rPr>
  </w:style>
  <w:style w:type="character" w:customStyle="1" w:styleId="WW8Num26z2">
    <w:name w:val="WW8Num26z2"/>
    <w:rsid w:val="006B60A5"/>
  </w:style>
  <w:style w:type="character" w:customStyle="1" w:styleId="WW8Num26z4">
    <w:name w:val="WW8Num26z4"/>
    <w:rsid w:val="006B60A5"/>
  </w:style>
  <w:style w:type="character" w:customStyle="1" w:styleId="WW8Num26z5">
    <w:name w:val="WW8Num26z5"/>
    <w:rsid w:val="006B60A5"/>
  </w:style>
  <w:style w:type="character" w:customStyle="1" w:styleId="WW8Num26z6">
    <w:name w:val="WW8Num26z6"/>
    <w:rsid w:val="006B60A5"/>
  </w:style>
  <w:style w:type="character" w:customStyle="1" w:styleId="WW8Num26z7">
    <w:name w:val="WW8Num26z7"/>
    <w:rsid w:val="006B60A5"/>
  </w:style>
  <w:style w:type="character" w:customStyle="1" w:styleId="WW8Num26z8">
    <w:name w:val="WW8Num26z8"/>
    <w:rsid w:val="006B60A5"/>
  </w:style>
  <w:style w:type="character" w:customStyle="1" w:styleId="WW8Num27z0">
    <w:name w:val="WW8Num27z0"/>
    <w:rsid w:val="006B60A5"/>
  </w:style>
  <w:style w:type="character" w:customStyle="1" w:styleId="WW8Num27z1">
    <w:name w:val="WW8Num27z1"/>
    <w:rsid w:val="006B60A5"/>
    <w:rPr>
      <w:b/>
      <w:bCs w:val="0"/>
    </w:rPr>
  </w:style>
  <w:style w:type="character" w:customStyle="1" w:styleId="WW8Num27z2">
    <w:name w:val="WW8Num27z2"/>
    <w:rsid w:val="006B60A5"/>
  </w:style>
  <w:style w:type="character" w:customStyle="1" w:styleId="WW8Num27z3">
    <w:name w:val="WW8Num27z3"/>
    <w:rsid w:val="006B60A5"/>
  </w:style>
  <w:style w:type="character" w:customStyle="1" w:styleId="WW8Num27z4">
    <w:name w:val="WW8Num27z4"/>
    <w:rsid w:val="006B60A5"/>
  </w:style>
  <w:style w:type="character" w:customStyle="1" w:styleId="WW8Num27z5">
    <w:name w:val="WW8Num27z5"/>
    <w:rsid w:val="006B60A5"/>
  </w:style>
  <w:style w:type="character" w:customStyle="1" w:styleId="WW8Num27z6">
    <w:name w:val="WW8Num27z6"/>
    <w:rsid w:val="006B60A5"/>
  </w:style>
  <w:style w:type="character" w:customStyle="1" w:styleId="WW8Num27z7">
    <w:name w:val="WW8Num27z7"/>
    <w:rsid w:val="006B60A5"/>
  </w:style>
  <w:style w:type="character" w:customStyle="1" w:styleId="WW8Num27z8">
    <w:name w:val="WW8Num27z8"/>
    <w:rsid w:val="006B60A5"/>
  </w:style>
  <w:style w:type="character" w:customStyle="1" w:styleId="WW8Num28z0">
    <w:name w:val="WW8Num28z0"/>
    <w:rsid w:val="006B60A5"/>
    <w:rPr>
      <w:rFonts w:hint="default"/>
    </w:rPr>
  </w:style>
  <w:style w:type="character" w:customStyle="1" w:styleId="WW8Num28z1">
    <w:name w:val="WW8Num28z1"/>
    <w:rsid w:val="006B60A5"/>
    <w:rPr>
      <w:rFonts w:hint="default"/>
      <w:b/>
      <w:bCs w:val="0"/>
    </w:rPr>
  </w:style>
  <w:style w:type="character" w:customStyle="1" w:styleId="WW8Num29z0">
    <w:name w:val="WW8Num29z0"/>
    <w:rsid w:val="006B60A5"/>
  </w:style>
  <w:style w:type="character" w:customStyle="1" w:styleId="WW8Num29z1">
    <w:name w:val="WW8Num29z1"/>
    <w:rsid w:val="006B60A5"/>
    <w:rPr>
      <w:b/>
      <w:bCs w:val="0"/>
    </w:rPr>
  </w:style>
  <w:style w:type="character" w:customStyle="1" w:styleId="WW8Num29z2">
    <w:name w:val="WW8Num29z2"/>
    <w:rsid w:val="006B60A5"/>
  </w:style>
  <w:style w:type="character" w:customStyle="1" w:styleId="WW8Num29z3">
    <w:name w:val="WW8Num29z3"/>
    <w:rsid w:val="006B60A5"/>
  </w:style>
  <w:style w:type="character" w:customStyle="1" w:styleId="WW8Num29z4">
    <w:name w:val="WW8Num29z4"/>
    <w:rsid w:val="006B60A5"/>
  </w:style>
  <w:style w:type="character" w:customStyle="1" w:styleId="WW8Num29z5">
    <w:name w:val="WW8Num29z5"/>
    <w:rsid w:val="006B60A5"/>
  </w:style>
  <w:style w:type="character" w:customStyle="1" w:styleId="WW8Num29z6">
    <w:name w:val="WW8Num29z6"/>
    <w:rsid w:val="006B60A5"/>
  </w:style>
  <w:style w:type="character" w:customStyle="1" w:styleId="WW8Num29z7">
    <w:name w:val="WW8Num29z7"/>
    <w:rsid w:val="006B60A5"/>
  </w:style>
  <w:style w:type="character" w:customStyle="1" w:styleId="WW8Num29z8">
    <w:name w:val="WW8Num29z8"/>
    <w:rsid w:val="006B60A5"/>
  </w:style>
  <w:style w:type="character" w:customStyle="1" w:styleId="WW8Num30z0">
    <w:name w:val="WW8Num30z0"/>
    <w:rsid w:val="006B60A5"/>
  </w:style>
  <w:style w:type="character" w:customStyle="1" w:styleId="WW8Num30z1">
    <w:name w:val="WW8Num30z1"/>
    <w:rsid w:val="006B60A5"/>
    <w:rPr>
      <w:b/>
      <w:bCs w:val="0"/>
    </w:rPr>
  </w:style>
  <w:style w:type="character" w:customStyle="1" w:styleId="WW8Num30z2">
    <w:name w:val="WW8Num30z2"/>
    <w:rsid w:val="006B60A5"/>
  </w:style>
  <w:style w:type="character" w:customStyle="1" w:styleId="WW8Num30z3">
    <w:name w:val="WW8Num30z3"/>
    <w:rsid w:val="006B60A5"/>
  </w:style>
  <w:style w:type="character" w:customStyle="1" w:styleId="WW8Num30z4">
    <w:name w:val="WW8Num30z4"/>
    <w:rsid w:val="006B60A5"/>
  </w:style>
  <w:style w:type="character" w:customStyle="1" w:styleId="WW8Num30z5">
    <w:name w:val="WW8Num30z5"/>
    <w:rsid w:val="006B60A5"/>
  </w:style>
  <w:style w:type="character" w:customStyle="1" w:styleId="WW8Num30z6">
    <w:name w:val="WW8Num30z6"/>
    <w:rsid w:val="006B60A5"/>
  </w:style>
  <w:style w:type="character" w:customStyle="1" w:styleId="WW8Num30z7">
    <w:name w:val="WW8Num30z7"/>
    <w:rsid w:val="006B60A5"/>
  </w:style>
  <w:style w:type="character" w:customStyle="1" w:styleId="WW8Num30z8">
    <w:name w:val="WW8Num30z8"/>
    <w:rsid w:val="006B60A5"/>
  </w:style>
  <w:style w:type="character" w:customStyle="1" w:styleId="WW8Num31z0">
    <w:name w:val="WW8Num31z0"/>
    <w:rsid w:val="006B60A5"/>
    <w:rPr>
      <w:rFonts w:hint="default"/>
    </w:rPr>
  </w:style>
  <w:style w:type="character" w:customStyle="1" w:styleId="WW8Num31z1">
    <w:name w:val="WW8Num31z1"/>
    <w:rsid w:val="006B60A5"/>
    <w:rPr>
      <w:rFonts w:hint="default"/>
      <w:b/>
      <w:bCs w:val="0"/>
    </w:rPr>
  </w:style>
  <w:style w:type="character" w:customStyle="1" w:styleId="WW8Num32z0">
    <w:name w:val="WW8Num32z0"/>
    <w:rsid w:val="006B60A5"/>
    <w:rPr>
      <w:rFonts w:hint="default"/>
    </w:rPr>
  </w:style>
  <w:style w:type="character" w:customStyle="1" w:styleId="WW8Num32z1">
    <w:name w:val="WW8Num32z1"/>
    <w:rsid w:val="006B60A5"/>
    <w:rPr>
      <w:rFonts w:hint="default"/>
      <w:b/>
      <w:bCs w:val="0"/>
    </w:rPr>
  </w:style>
  <w:style w:type="character" w:customStyle="1" w:styleId="WW8Num33z0">
    <w:name w:val="WW8Num33z0"/>
    <w:rsid w:val="006B60A5"/>
  </w:style>
  <w:style w:type="character" w:customStyle="1" w:styleId="WW8Num33z1">
    <w:name w:val="WW8Num33z1"/>
    <w:rsid w:val="006B60A5"/>
    <w:rPr>
      <w:b/>
      <w:bCs w:val="0"/>
    </w:rPr>
  </w:style>
  <w:style w:type="character" w:customStyle="1" w:styleId="WW8Num33z2">
    <w:name w:val="WW8Num33z2"/>
    <w:rsid w:val="006B60A5"/>
  </w:style>
  <w:style w:type="character" w:customStyle="1" w:styleId="WW8Num33z3">
    <w:name w:val="WW8Num33z3"/>
    <w:rsid w:val="006B60A5"/>
  </w:style>
  <w:style w:type="character" w:customStyle="1" w:styleId="WW8Num33z4">
    <w:name w:val="WW8Num33z4"/>
    <w:rsid w:val="006B60A5"/>
  </w:style>
  <w:style w:type="character" w:customStyle="1" w:styleId="WW8Num33z5">
    <w:name w:val="WW8Num33z5"/>
    <w:rsid w:val="006B60A5"/>
  </w:style>
  <w:style w:type="character" w:customStyle="1" w:styleId="WW8Num33z6">
    <w:name w:val="WW8Num33z6"/>
    <w:rsid w:val="006B60A5"/>
  </w:style>
  <w:style w:type="character" w:customStyle="1" w:styleId="WW8Num33z7">
    <w:name w:val="WW8Num33z7"/>
    <w:rsid w:val="006B60A5"/>
  </w:style>
  <w:style w:type="character" w:customStyle="1" w:styleId="WW8Num33z8">
    <w:name w:val="WW8Num33z8"/>
    <w:rsid w:val="006B60A5"/>
  </w:style>
  <w:style w:type="character" w:customStyle="1" w:styleId="WW8Num34z0">
    <w:name w:val="WW8Num34z0"/>
    <w:rsid w:val="006B60A5"/>
  </w:style>
  <w:style w:type="character" w:customStyle="1" w:styleId="WW8Num34z1">
    <w:name w:val="WW8Num34z1"/>
    <w:rsid w:val="006B60A5"/>
    <w:rPr>
      <w:b/>
      <w:bCs w:val="0"/>
    </w:rPr>
  </w:style>
  <w:style w:type="character" w:customStyle="1" w:styleId="WW8Num34z2">
    <w:name w:val="WW8Num34z2"/>
    <w:rsid w:val="006B60A5"/>
  </w:style>
  <w:style w:type="character" w:customStyle="1" w:styleId="WW8Num34z3">
    <w:name w:val="WW8Num34z3"/>
    <w:rsid w:val="006B60A5"/>
  </w:style>
  <w:style w:type="character" w:customStyle="1" w:styleId="WW8Num34z4">
    <w:name w:val="WW8Num34z4"/>
    <w:rsid w:val="006B60A5"/>
  </w:style>
  <w:style w:type="character" w:customStyle="1" w:styleId="WW8Num34z5">
    <w:name w:val="WW8Num34z5"/>
    <w:rsid w:val="006B60A5"/>
  </w:style>
  <w:style w:type="character" w:customStyle="1" w:styleId="WW8Num34z6">
    <w:name w:val="WW8Num34z6"/>
    <w:rsid w:val="006B60A5"/>
  </w:style>
  <w:style w:type="character" w:customStyle="1" w:styleId="WW8Num34z7">
    <w:name w:val="WW8Num34z7"/>
    <w:rsid w:val="006B60A5"/>
  </w:style>
  <w:style w:type="character" w:customStyle="1" w:styleId="WW8Num34z8">
    <w:name w:val="WW8Num34z8"/>
    <w:rsid w:val="006B60A5"/>
  </w:style>
  <w:style w:type="character" w:customStyle="1" w:styleId="WW8Num35z0">
    <w:name w:val="WW8Num35z0"/>
    <w:rsid w:val="006B60A5"/>
    <w:rPr>
      <w:rFonts w:hint="default"/>
    </w:rPr>
  </w:style>
  <w:style w:type="character" w:customStyle="1" w:styleId="WW8Num35z1">
    <w:name w:val="WW8Num35z1"/>
    <w:rsid w:val="006B60A5"/>
    <w:rPr>
      <w:rFonts w:hint="default"/>
      <w:b/>
      <w:bCs w:val="0"/>
    </w:rPr>
  </w:style>
  <w:style w:type="character" w:customStyle="1" w:styleId="WW8Num36z0">
    <w:name w:val="WW8Num36z0"/>
    <w:rsid w:val="006B60A5"/>
    <w:rPr>
      <w:rFonts w:hint="default"/>
    </w:rPr>
  </w:style>
  <w:style w:type="character" w:customStyle="1" w:styleId="WW8Num36z1">
    <w:name w:val="WW8Num36z1"/>
    <w:rsid w:val="006B60A5"/>
    <w:rPr>
      <w:rFonts w:hint="default"/>
      <w:b/>
      <w:bCs w:val="0"/>
    </w:rPr>
  </w:style>
  <w:style w:type="character" w:customStyle="1" w:styleId="WW8Num37z0">
    <w:name w:val="WW8Num37z0"/>
    <w:rsid w:val="006B60A5"/>
    <w:rPr>
      <w:rFonts w:hint="default"/>
      <w:b/>
      <w:caps/>
      <w:szCs w:val="24"/>
    </w:rPr>
  </w:style>
  <w:style w:type="character" w:customStyle="1" w:styleId="WW8Num38z0">
    <w:name w:val="WW8Num38z0"/>
    <w:rsid w:val="006B60A5"/>
    <w:rPr>
      <w:rFonts w:ascii="Symbol" w:hAnsi="Symbol" w:cs="OpenSymbol"/>
      <w:b/>
      <w:bCs/>
      <w:strike w:val="0"/>
      <w:dstrike w:val="0"/>
      <w:sz w:val="22"/>
      <w:szCs w:val="22"/>
    </w:rPr>
  </w:style>
  <w:style w:type="character" w:customStyle="1" w:styleId="WW8Num38z1">
    <w:name w:val="WW8Num38z1"/>
    <w:rsid w:val="006B60A5"/>
    <w:rPr>
      <w:rFonts w:ascii="OpenSymbol" w:hAnsi="OpenSymbol" w:cs="OpenSymbol"/>
      <w:b/>
      <w:bCs/>
      <w:sz w:val="22"/>
      <w:szCs w:val="22"/>
    </w:rPr>
  </w:style>
  <w:style w:type="character" w:customStyle="1" w:styleId="WW8Num39z0">
    <w:name w:val="WW8Num39z0"/>
    <w:rsid w:val="006B60A5"/>
    <w:rPr>
      <w:rFonts w:ascii="Times New Roman" w:hAnsi="Times New Roman" w:cs="Times New Roman" w:hint="default"/>
      <w:b w:val="0"/>
      <w:color w:val="000000"/>
      <w:kern w:val="2"/>
      <w:sz w:val="22"/>
      <w:szCs w:val="22"/>
      <w:lang w:val="x-none"/>
    </w:rPr>
  </w:style>
  <w:style w:type="character" w:customStyle="1" w:styleId="WW8Num39z1">
    <w:name w:val="WW8Num39z1"/>
    <w:rsid w:val="006B60A5"/>
    <w:rPr>
      <w:rFonts w:cs="Times New Roman"/>
      <w:b w:val="0"/>
    </w:rPr>
  </w:style>
  <w:style w:type="character" w:customStyle="1" w:styleId="WW8Num39z2">
    <w:name w:val="WW8Num39z2"/>
    <w:rsid w:val="006B60A5"/>
  </w:style>
  <w:style w:type="character" w:customStyle="1" w:styleId="WW8Num39z3">
    <w:name w:val="WW8Num39z3"/>
    <w:rsid w:val="006B60A5"/>
    <w:rPr>
      <w:b w:val="0"/>
      <w:bCs w:val="0"/>
      <w:sz w:val="22"/>
      <w:szCs w:val="22"/>
    </w:rPr>
  </w:style>
  <w:style w:type="character" w:customStyle="1" w:styleId="WW8Num39z4">
    <w:name w:val="WW8Num39z4"/>
    <w:rsid w:val="006B60A5"/>
  </w:style>
  <w:style w:type="character" w:customStyle="1" w:styleId="WW8Num39z5">
    <w:name w:val="WW8Num39z5"/>
    <w:rsid w:val="006B60A5"/>
  </w:style>
  <w:style w:type="character" w:customStyle="1" w:styleId="WW8Num39z6">
    <w:name w:val="WW8Num39z6"/>
    <w:rsid w:val="006B60A5"/>
  </w:style>
  <w:style w:type="character" w:customStyle="1" w:styleId="WW8Num39z7">
    <w:name w:val="WW8Num39z7"/>
    <w:rsid w:val="006B60A5"/>
  </w:style>
  <w:style w:type="character" w:customStyle="1" w:styleId="WW8Num39z8">
    <w:name w:val="WW8Num39z8"/>
    <w:rsid w:val="006B60A5"/>
  </w:style>
  <w:style w:type="character" w:customStyle="1" w:styleId="WW8Num40z0">
    <w:name w:val="WW8Num40z0"/>
    <w:rsid w:val="006B60A5"/>
    <w:rPr>
      <w:rFonts w:hint="default"/>
      <w:b w:val="0"/>
      <w:color w:val="000000"/>
      <w:sz w:val="22"/>
      <w:szCs w:val="22"/>
    </w:rPr>
  </w:style>
  <w:style w:type="character" w:customStyle="1" w:styleId="WW8Num41z0">
    <w:name w:val="WW8Num41z0"/>
    <w:rsid w:val="006B60A5"/>
    <w:rPr>
      <w:rFonts w:ascii="Symbol" w:hAnsi="Symbol" w:cs="Times New Roman" w:hint="default"/>
      <w:b w:val="0"/>
      <w:sz w:val="22"/>
      <w:szCs w:val="22"/>
    </w:rPr>
  </w:style>
  <w:style w:type="character" w:customStyle="1" w:styleId="WW8Num42z0">
    <w:name w:val="WW8Num42z0"/>
    <w:rsid w:val="006B60A5"/>
    <w:rPr>
      <w:rFonts w:ascii="Times New Roman" w:hAnsi="Times New Roman" w:cs="Times New Roman"/>
      <w:sz w:val="22"/>
      <w:szCs w:val="22"/>
    </w:rPr>
  </w:style>
  <w:style w:type="character" w:customStyle="1" w:styleId="WW8Num43z0">
    <w:name w:val="WW8Num43z0"/>
    <w:rsid w:val="006B60A5"/>
    <w:rPr>
      <w:rFonts w:ascii="Times New Roman" w:hAnsi="Times New Roman" w:cs="OpenSymbol"/>
      <w:b w:val="0"/>
      <w:bCs w:val="0"/>
      <w:strike w:val="0"/>
      <w:dstrike w:val="0"/>
      <w:sz w:val="22"/>
      <w:szCs w:val="22"/>
    </w:rPr>
  </w:style>
  <w:style w:type="character" w:customStyle="1" w:styleId="WW8Num44z0">
    <w:name w:val="WW8Num44z0"/>
    <w:rsid w:val="006B60A5"/>
    <w:rPr>
      <w:rFonts w:ascii="Symbol" w:hAnsi="Symbol" w:cs="Symbol" w:hint="default"/>
    </w:rPr>
  </w:style>
  <w:style w:type="character" w:customStyle="1" w:styleId="WW8Num44z1">
    <w:name w:val="WW8Num44z1"/>
    <w:rsid w:val="006B60A5"/>
    <w:rPr>
      <w:rFonts w:ascii="Times New Roman" w:hAnsi="Times New Roman" w:cs="Times New Roman"/>
      <w:bCs/>
      <w:sz w:val="22"/>
      <w:szCs w:val="22"/>
    </w:rPr>
  </w:style>
  <w:style w:type="character" w:customStyle="1" w:styleId="WW8Num44z2">
    <w:name w:val="WW8Num44z2"/>
    <w:rsid w:val="006B60A5"/>
    <w:rPr>
      <w:rFonts w:ascii="Wingdings" w:hAnsi="Wingdings" w:cs="Wingdings" w:hint="default"/>
    </w:rPr>
  </w:style>
  <w:style w:type="character" w:customStyle="1" w:styleId="WW8Num44z7">
    <w:name w:val="WW8Num44z7"/>
    <w:rsid w:val="006B60A5"/>
    <w:rPr>
      <w:rFonts w:ascii="Courier New" w:hAnsi="Courier New" w:cs="Courier New" w:hint="default"/>
    </w:rPr>
  </w:style>
  <w:style w:type="character" w:customStyle="1" w:styleId="WW8Num45z0">
    <w:name w:val="WW8Num45z0"/>
    <w:rsid w:val="006B60A5"/>
  </w:style>
  <w:style w:type="character" w:customStyle="1" w:styleId="WW8Num46z0">
    <w:name w:val="WW8Num46z0"/>
    <w:rsid w:val="006B60A5"/>
    <w:rPr>
      <w:rFonts w:hint="default"/>
    </w:rPr>
  </w:style>
  <w:style w:type="character" w:customStyle="1" w:styleId="WW8Num47z0">
    <w:name w:val="WW8Num47z0"/>
    <w:rsid w:val="006B60A5"/>
    <w:rPr>
      <w:rFonts w:hint="default"/>
    </w:rPr>
  </w:style>
  <w:style w:type="character" w:customStyle="1" w:styleId="WW8Num48z0">
    <w:name w:val="WW8Num48z0"/>
    <w:rsid w:val="006B60A5"/>
    <w:rPr>
      <w:rFonts w:ascii="Times New Roman" w:hAnsi="Times New Roman" w:cs="Times New Roman" w:hint="default"/>
      <w:b w:val="0"/>
      <w:color w:val="000000"/>
      <w:kern w:val="2"/>
      <w:sz w:val="22"/>
      <w:szCs w:val="22"/>
    </w:rPr>
  </w:style>
  <w:style w:type="character" w:customStyle="1" w:styleId="WW8Num48z1">
    <w:name w:val="WW8Num48z1"/>
    <w:rsid w:val="006B60A5"/>
    <w:rPr>
      <w:rFonts w:ascii="Times New Roman" w:hAnsi="Times New Roman" w:cs="Times New Roman"/>
    </w:rPr>
  </w:style>
  <w:style w:type="character" w:customStyle="1" w:styleId="WW8Num48z2">
    <w:name w:val="WW8Num48z2"/>
    <w:rsid w:val="006B60A5"/>
  </w:style>
  <w:style w:type="character" w:customStyle="1" w:styleId="WW8Num48z3">
    <w:name w:val="WW8Num48z3"/>
    <w:rsid w:val="006B60A5"/>
  </w:style>
  <w:style w:type="character" w:customStyle="1" w:styleId="WW8Num48z4">
    <w:name w:val="WW8Num48z4"/>
    <w:rsid w:val="006B60A5"/>
  </w:style>
  <w:style w:type="character" w:customStyle="1" w:styleId="WW8Num48z5">
    <w:name w:val="WW8Num48z5"/>
    <w:rsid w:val="006B60A5"/>
  </w:style>
  <w:style w:type="character" w:customStyle="1" w:styleId="WW8Num48z6">
    <w:name w:val="WW8Num48z6"/>
    <w:rsid w:val="006B60A5"/>
  </w:style>
  <w:style w:type="character" w:customStyle="1" w:styleId="WW8Num48z7">
    <w:name w:val="WW8Num48z7"/>
    <w:rsid w:val="006B60A5"/>
  </w:style>
  <w:style w:type="character" w:customStyle="1" w:styleId="WW8Num48z8">
    <w:name w:val="WW8Num48z8"/>
    <w:rsid w:val="006B60A5"/>
  </w:style>
  <w:style w:type="character" w:customStyle="1" w:styleId="WW8Num49z0">
    <w:name w:val="WW8Num49z0"/>
    <w:rsid w:val="006B60A5"/>
    <w:rPr>
      <w:rFonts w:ascii="Times New Roman" w:eastAsia="Times New Roman" w:hAnsi="Times New Roman" w:cs="Times New Roman" w:hint="default"/>
      <w:b w:val="0"/>
      <w:sz w:val="22"/>
      <w:szCs w:val="22"/>
    </w:rPr>
  </w:style>
  <w:style w:type="character" w:customStyle="1" w:styleId="WW8Num49z1">
    <w:name w:val="WW8Num49z1"/>
    <w:rsid w:val="006B60A5"/>
  </w:style>
  <w:style w:type="character" w:customStyle="1" w:styleId="WW8Num49z2">
    <w:name w:val="WW8Num49z2"/>
    <w:rsid w:val="006B60A5"/>
  </w:style>
  <w:style w:type="character" w:customStyle="1" w:styleId="WW8Num49z3">
    <w:name w:val="WW8Num49z3"/>
    <w:rsid w:val="006B60A5"/>
  </w:style>
  <w:style w:type="character" w:customStyle="1" w:styleId="WW8Num49z4">
    <w:name w:val="WW8Num49z4"/>
    <w:rsid w:val="006B60A5"/>
  </w:style>
  <w:style w:type="character" w:customStyle="1" w:styleId="WW8Num49z5">
    <w:name w:val="WW8Num49z5"/>
    <w:rsid w:val="006B60A5"/>
  </w:style>
  <w:style w:type="character" w:customStyle="1" w:styleId="WW8Num49z6">
    <w:name w:val="WW8Num49z6"/>
    <w:rsid w:val="006B60A5"/>
    <w:rPr>
      <w:sz w:val="22"/>
      <w:szCs w:val="22"/>
    </w:rPr>
  </w:style>
  <w:style w:type="character" w:customStyle="1" w:styleId="WW8Num49z7">
    <w:name w:val="WW8Num49z7"/>
    <w:rsid w:val="006B60A5"/>
  </w:style>
  <w:style w:type="character" w:customStyle="1" w:styleId="WW8Num49z8">
    <w:name w:val="WW8Num49z8"/>
    <w:rsid w:val="006B60A5"/>
  </w:style>
  <w:style w:type="character" w:customStyle="1" w:styleId="WW8Num50z0">
    <w:name w:val="WW8Num50z0"/>
    <w:rsid w:val="006B60A5"/>
    <w:rPr>
      <w:rFonts w:ascii="Times New Roman" w:hAnsi="Times New Roman" w:cs="Times New Roman"/>
      <w:sz w:val="22"/>
      <w:szCs w:val="22"/>
    </w:rPr>
  </w:style>
  <w:style w:type="character" w:customStyle="1" w:styleId="WW8Num51z0">
    <w:name w:val="WW8Num51z0"/>
    <w:rsid w:val="006B60A5"/>
    <w:rPr>
      <w:rFonts w:cs="Times New Roman"/>
      <w:b w:val="0"/>
      <w:iCs/>
      <w:sz w:val="20"/>
      <w:szCs w:val="20"/>
    </w:rPr>
  </w:style>
  <w:style w:type="character" w:customStyle="1" w:styleId="WW8Num51z1">
    <w:name w:val="WW8Num51z1"/>
    <w:rsid w:val="006B60A5"/>
    <w:rPr>
      <w:rFonts w:ascii="Times New Roman" w:hAnsi="Times New Roman" w:cs="Times New Roman"/>
      <w:sz w:val="22"/>
      <w:szCs w:val="22"/>
    </w:rPr>
  </w:style>
  <w:style w:type="character" w:customStyle="1" w:styleId="WW8Num51z2">
    <w:name w:val="WW8Num51z2"/>
    <w:rsid w:val="006B60A5"/>
  </w:style>
  <w:style w:type="character" w:customStyle="1" w:styleId="WW8Num51z3">
    <w:name w:val="WW8Num51z3"/>
    <w:rsid w:val="006B60A5"/>
  </w:style>
  <w:style w:type="character" w:customStyle="1" w:styleId="WW8Num51z4">
    <w:name w:val="WW8Num51z4"/>
    <w:rsid w:val="006B60A5"/>
  </w:style>
  <w:style w:type="character" w:customStyle="1" w:styleId="WW8Num51z5">
    <w:name w:val="WW8Num51z5"/>
    <w:rsid w:val="006B60A5"/>
  </w:style>
  <w:style w:type="character" w:customStyle="1" w:styleId="WW8Num51z6">
    <w:name w:val="WW8Num51z6"/>
    <w:rsid w:val="006B60A5"/>
  </w:style>
  <w:style w:type="character" w:customStyle="1" w:styleId="WW8Num51z7">
    <w:name w:val="WW8Num51z7"/>
    <w:rsid w:val="006B60A5"/>
  </w:style>
  <w:style w:type="character" w:customStyle="1" w:styleId="WW8Num51z8">
    <w:name w:val="WW8Num51z8"/>
    <w:rsid w:val="006B60A5"/>
  </w:style>
  <w:style w:type="character" w:customStyle="1" w:styleId="WW8Num52z0">
    <w:name w:val="WW8Num52z0"/>
    <w:rsid w:val="006B60A5"/>
    <w:rPr>
      <w:rFonts w:ascii="Times New Roman" w:hAnsi="Times New Roman" w:cs="Times New Roman"/>
      <w:spacing w:val="-5"/>
      <w:sz w:val="22"/>
      <w:szCs w:val="22"/>
      <w:lang w:eastAsia="zh-CN"/>
    </w:rPr>
  </w:style>
  <w:style w:type="character" w:customStyle="1" w:styleId="WW8Num53z0">
    <w:name w:val="WW8Num53z0"/>
    <w:rsid w:val="006B60A5"/>
    <w:rPr>
      <w:rFonts w:ascii="Times New Roman" w:hAnsi="Times New Roman" w:cs="Times New Roman"/>
      <w:sz w:val="22"/>
      <w:szCs w:val="22"/>
    </w:rPr>
  </w:style>
  <w:style w:type="character" w:customStyle="1" w:styleId="WW8Num54z0">
    <w:name w:val="WW8Num54z0"/>
    <w:rsid w:val="006B60A5"/>
    <w:rPr>
      <w:rFonts w:ascii="Times New Roman" w:hAnsi="Times New Roman" w:cs="Times New Roman"/>
      <w:sz w:val="22"/>
      <w:szCs w:val="22"/>
    </w:rPr>
  </w:style>
  <w:style w:type="character" w:customStyle="1" w:styleId="WW8Num3z2">
    <w:name w:val="WW8Num3z2"/>
    <w:rsid w:val="006B60A5"/>
    <w:rPr>
      <w:rFonts w:ascii="Times New Roman" w:hAnsi="Times New Roman" w:cs="Times New Roman"/>
      <w:sz w:val="22"/>
      <w:szCs w:val="22"/>
    </w:rPr>
  </w:style>
  <w:style w:type="character" w:customStyle="1" w:styleId="WW8Num3z3">
    <w:name w:val="WW8Num3z3"/>
    <w:rsid w:val="006B60A5"/>
    <w:rPr>
      <w:b/>
      <w:sz w:val="22"/>
    </w:rPr>
  </w:style>
  <w:style w:type="character" w:customStyle="1" w:styleId="WW8Num3z4">
    <w:name w:val="WW8Num3z4"/>
    <w:rsid w:val="006B60A5"/>
  </w:style>
  <w:style w:type="character" w:customStyle="1" w:styleId="WW8Num3z5">
    <w:name w:val="WW8Num3z5"/>
    <w:rsid w:val="006B60A5"/>
  </w:style>
  <w:style w:type="character" w:customStyle="1" w:styleId="WW8Num3z6">
    <w:name w:val="WW8Num3z6"/>
    <w:rsid w:val="006B60A5"/>
  </w:style>
  <w:style w:type="character" w:customStyle="1" w:styleId="WW8Num3z7">
    <w:name w:val="WW8Num3z7"/>
    <w:rsid w:val="006B60A5"/>
  </w:style>
  <w:style w:type="character" w:customStyle="1" w:styleId="WW8Num3z8">
    <w:name w:val="WW8Num3z8"/>
    <w:rsid w:val="006B60A5"/>
  </w:style>
  <w:style w:type="character" w:customStyle="1" w:styleId="WW8Num13z1">
    <w:name w:val="WW8Num13z1"/>
    <w:rsid w:val="006B60A5"/>
    <w:rPr>
      <w:rFonts w:ascii="Times New Roman" w:hAnsi="Times New Roman" w:cs="Times New Roman"/>
      <w:kern w:val="2"/>
      <w:sz w:val="22"/>
      <w:szCs w:val="22"/>
      <w:lang w:eastAsia="pl-PL"/>
    </w:rPr>
  </w:style>
  <w:style w:type="character" w:customStyle="1" w:styleId="WW8Num13z2">
    <w:name w:val="WW8Num13z2"/>
    <w:rsid w:val="006B60A5"/>
  </w:style>
  <w:style w:type="character" w:customStyle="1" w:styleId="WW8Num13z3">
    <w:name w:val="WW8Num13z3"/>
    <w:rsid w:val="006B60A5"/>
  </w:style>
  <w:style w:type="character" w:customStyle="1" w:styleId="WW8Num13z4">
    <w:name w:val="WW8Num13z4"/>
    <w:rsid w:val="006B60A5"/>
  </w:style>
  <w:style w:type="character" w:customStyle="1" w:styleId="WW8Num13z5">
    <w:name w:val="WW8Num13z5"/>
    <w:rsid w:val="006B60A5"/>
  </w:style>
  <w:style w:type="character" w:customStyle="1" w:styleId="WW8Num13z6">
    <w:name w:val="WW8Num13z6"/>
    <w:rsid w:val="006B60A5"/>
  </w:style>
  <w:style w:type="character" w:customStyle="1" w:styleId="WW8Num13z7">
    <w:name w:val="WW8Num13z7"/>
    <w:rsid w:val="006B60A5"/>
  </w:style>
  <w:style w:type="character" w:customStyle="1" w:styleId="WW8Num13z8">
    <w:name w:val="WW8Num13z8"/>
    <w:rsid w:val="006B60A5"/>
  </w:style>
  <w:style w:type="character" w:customStyle="1" w:styleId="WW8Num15z2">
    <w:name w:val="WW8Num15z2"/>
    <w:rsid w:val="006B60A5"/>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6B60A5"/>
  </w:style>
  <w:style w:type="character" w:customStyle="1" w:styleId="WW8Num16z4">
    <w:name w:val="WW8Num16z4"/>
    <w:rsid w:val="006B60A5"/>
  </w:style>
  <w:style w:type="character" w:customStyle="1" w:styleId="WW8Num16z5">
    <w:name w:val="WW8Num16z5"/>
    <w:rsid w:val="006B60A5"/>
  </w:style>
  <w:style w:type="character" w:customStyle="1" w:styleId="WW8Num16z6">
    <w:name w:val="WW8Num16z6"/>
    <w:rsid w:val="006B60A5"/>
  </w:style>
  <w:style w:type="character" w:customStyle="1" w:styleId="WW8Num16z7">
    <w:name w:val="WW8Num16z7"/>
    <w:rsid w:val="006B60A5"/>
  </w:style>
  <w:style w:type="character" w:customStyle="1" w:styleId="WW8Num16z8">
    <w:name w:val="WW8Num16z8"/>
    <w:rsid w:val="006B60A5"/>
  </w:style>
  <w:style w:type="character" w:customStyle="1" w:styleId="WW8Num18z1">
    <w:name w:val="WW8Num18z1"/>
    <w:rsid w:val="006B60A5"/>
    <w:rPr>
      <w:bCs w:val="0"/>
    </w:rPr>
  </w:style>
  <w:style w:type="character" w:customStyle="1" w:styleId="WW8Num18z2">
    <w:name w:val="WW8Num18z2"/>
    <w:rsid w:val="006B60A5"/>
  </w:style>
  <w:style w:type="character" w:customStyle="1" w:styleId="WW8Num18z3">
    <w:name w:val="WW8Num18z3"/>
    <w:rsid w:val="006B60A5"/>
  </w:style>
  <w:style w:type="character" w:customStyle="1" w:styleId="WW8Num18z4">
    <w:name w:val="WW8Num18z4"/>
    <w:rsid w:val="006B60A5"/>
  </w:style>
  <w:style w:type="character" w:customStyle="1" w:styleId="WW8Num18z5">
    <w:name w:val="WW8Num18z5"/>
    <w:rsid w:val="006B60A5"/>
  </w:style>
  <w:style w:type="character" w:customStyle="1" w:styleId="WW8Num18z6">
    <w:name w:val="WW8Num18z6"/>
    <w:rsid w:val="006B60A5"/>
  </w:style>
  <w:style w:type="character" w:customStyle="1" w:styleId="WW8Num18z7">
    <w:name w:val="WW8Num18z7"/>
    <w:rsid w:val="006B60A5"/>
  </w:style>
  <w:style w:type="character" w:customStyle="1" w:styleId="WW8Num18z8">
    <w:name w:val="WW8Num18z8"/>
    <w:rsid w:val="006B60A5"/>
  </w:style>
  <w:style w:type="character" w:customStyle="1" w:styleId="WW8Num22z1">
    <w:name w:val="WW8Num22z1"/>
    <w:rsid w:val="006B60A5"/>
    <w:rPr>
      <w:rFonts w:ascii="Times New Roman" w:eastAsia="Times New Roman" w:hAnsi="Times New Roman" w:cs="Times New Roman" w:hint="default"/>
      <w:b w:val="0"/>
      <w:bCs w:val="0"/>
      <w:sz w:val="22"/>
      <w:szCs w:val="22"/>
    </w:rPr>
  </w:style>
  <w:style w:type="character" w:customStyle="1" w:styleId="WW8Num24z1">
    <w:name w:val="WW8Num24z1"/>
    <w:rsid w:val="006B60A5"/>
    <w:rPr>
      <w:b/>
      <w:bCs w:val="0"/>
      <w:lang w:val="pl"/>
    </w:rPr>
  </w:style>
  <w:style w:type="character" w:customStyle="1" w:styleId="WW8Num24z2">
    <w:name w:val="WW8Num24z2"/>
    <w:rsid w:val="006B60A5"/>
  </w:style>
  <w:style w:type="character" w:customStyle="1" w:styleId="WW8Num24z3">
    <w:name w:val="WW8Num24z3"/>
    <w:rsid w:val="006B60A5"/>
  </w:style>
  <w:style w:type="character" w:customStyle="1" w:styleId="WW8Num24z4">
    <w:name w:val="WW8Num24z4"/>
    <w:rsid w:val="006B60A5"/>
  </w:style>
  <w:style w:type="character" w:customStyle="1" w:styleId="WW8Num24z5">
    <w:name w:val="WW8Num24z5"/>
    <w:rsid w:val="006B60A5"/>
  </w:style>
  <w:style w:type="character" w:customStyle="1" w:styleId="WW8Num24z6">
    <w:name w:val="WW8Num24z6"/>
    <w:rsid w:val="006B60A5"/>
  </w:style>
  <w:style w:type="character" w:customStyle="1" w:styleId="WW8Num24z7">
    <w:name w:val="WW8Num24z7"/>
    <w:rsid w:val="006B60A5"/>
  </w:style>
  <w:style w:type="character" w:customStyle="1" w:styleId="WW8Num24z8">
    <w:name w:val="WW8Num24z8"/>
    <w:rsid w:val="006B60A5"/>
  </w:style>
  <w:style w:type="character" w:customStyle="1" w:styleId="WW8Num26z3">
    <w:name w:val="WW8Num26z3"/>
    <w:rsid w:val="006B60A5"/>
  </w:style>
  <w:style w:type="character" w:customStyle="1" w:styleId="WW8Num28z2">
    <w:name w:val="WW8Num28z2"/>
    <w:rsid w:val="006B60A5"/>
  </w:style>
  <w:style w:type="character" w:customStyle="1" w:styleId="WW8Num28z3">
    <w:name w:val="WW8Num28z3"/>
    <w:rsid w:val="006B60A5"/>
  </w:style>
  <w:style w:type="character" w:customStyle="1" w:styleId="WW8Num28z4">
    <w:name w:val="WW8Num28z4"/>
    <w:rsid w:val="006B60A5"/>
  </w:style>
  <w:style w:type="character" w:customStyle="1" w:styleId="WW8Num28z5">
    <w:name w:val="WW8Num28z5"/>
    <w:rsid w:val="006B60A5"/>
  </w:style>
  <w:style w:type="character" w:customStyle="1" w:styleId="WW8Num28z6">
    <w:name w:val="WW8Num28z6"/>
    <w:rsid w:val="006B60A5"/>
  </w:style>
  <w:style w:type="character" w:customStyle="1" w:styleId="WW8Num28z7">
    <w:name w:val="WW8Num28z7"/>
    <w:rsid w:val="006B60A5"/>
  </w:style>
  <w:style w:type="character" w:customStyle="1" w:styleId="WW8Num28z8">
    <w:name w:val="WW8Num28z8"/>
    <w:rsid w:val="006B60A5"/>
  </w:style>
  <w:style w:type="character" w:customStyle="1" w:styleId="WW8Num32z2">
    <w:name w:val="WW8Num32z2"/>
    <w:rsid w:val="006B60A5"/>
  </w:style>
  <w:style w:type="character" w:customStyle="1" w:styleId="WW8Num32z3">
    <w:name w:val="WW8Num32z3"/>
    <w:rsid w:val="006B60A5"/>
  </w:style>
  <w:style w:type="character" w:customStyle="1" w:styleId="WW8Num32z4">
    <w:name w:val="WW8Num32z4"/>
    <w:rsid w:val="006B60A5"/>
  </w:style>
  <w:style w:type="character" w:customStyle="1" w:styleId="WW8Num32z5">
    <w:name w:val="WW8Num32z5"/>
    <w:rsid w:val="006B60A5"/>
  </w:style>
  <w:style w:type="character" w:customStyle="1" w:styleId="WW8Num32z6">
    <w:name w:val="WW8Num32z6"/>
    <w:rsid w:val="006B60A5"/>
  </w:style>
  <w:style w:type="character" w:customStyle="1" w:styleId="WW8Num32z7">
    <w:name w:val="WW8Num32z7"/>
    <w:rsid w:val="006B60A5"/>
  </w:style>
  <w:style w:type="character" w:customStyle="1" w:styleId="WW8Num32z8">
    <w:name w:val="WW8Num32z8"/>
    <w:rsid w:val="006B60A5"/>
  </w:style>
  <w:style w:type="character" w:customStyle="1" w:styleId="WW8Num37z1">
    <w:name w:val="WW8Num37z1"/>
    <w:rsid w:val="006B60A5"/>
    <w:rPr>
      <w:rFonts w:ascii="OpenSymbol" w:hAnsi="OpenSymbol" w:cs="OpenSymbol"/>
      <w:b/>
      <w:bCs/>
      <w:sz w:val="22"/>
      <w:szCs w:val="22"/>
    </w:rPr>
  </w:style>
  <w:style w:type="character" w:customStyle="1" w:styleId="WW8Num38z2">
    <w:name w:val="WW8Num38z2"/>
    <w:rsid w:val="006B60A5"/>
  </w:style>
  <w:style w:type="character" w:customStyle="1" w:styleId="WW8Num38z3">
    <w:name w:val="WW8Num38z3"/>
    <w:rsid w:val="006B60A5"/>
    <w:rPr>
      <w:b w:val="0"/>
      <w:bCs w:val="0"/>
      <w:sz w:val="22"/>
      <w:szCs w:val="22"/>
    </w:rPr>
  </w:style>
  <w:style w:type="character" w:customStyle="1" w:styleId="WW8Num38z4">
    <w:name w:val="WW8Num38z4"/>
    <w:rsid w:val="006B60A5"/>
  </w:style>
  <w:style w:type="character" w:customStyle="1" w:styleId="WW8Num38z5">
    <w:name w:val="WW8Num38z5"/>
    <w:rsid w:val="006B60A5"/>
  </w:style>
  <w:style w:type="character" w:customStyle="1" w:styleId="WW8Num38z6">
    <w:name w:val="WW8Num38z6"/>
    <w:rsid w:val="006B60A5"/>
  </w:style>
  <w:style w:type="character" w:customStyle="1" w:styleId="WW8Num38z7">
    <w:name w:val="WW8Num38z7"/>
    <w:rsid w:val="006B60A5"/>
  </w:style>
  <w:style w:type="character" w:customStyle="1" w:styleId="WW8Num38z8">
    <w:name w:val="WW8Num38z8"/>
    <w:rsid w:val="006B60A5"/>
  </w:style>
  <w:style w:type="character" w:customStyle="1" w:styleId="WW8Num43z1">
    <w:name w:val="WW8Num43z1"/>
    <w:rsid w:val="006B60A5"/>
    <w:rPr>
      <w:rFonts w:ascii="Times New Roman" w:hAnsi="Times New Roman" w:cs="Times New Roman"/>
      <w:bCs/>
      <w:sz w:val="22"/>
      <w:szCs w:val="22"/>
    </w:rPr>
  </w:style>
  <w:style w:type="character" w:customStyle="1" w:styleId="WW8Num43z2">
    <w:name w:val="WW8Num43z2"/>
    <w:rsid w:val="006B60A5"/>
    <w:rPr>
      <w:rFonts w:ascii="Wingdings" w:hAnsi="Wingdings" w:cs="Wingdings" w:hint="default"/>
    </w:rPr>
  </w:style>
  <w:style w:type="character" w:customStyle="1" w:styleId="WW8Num43z7">
    <w:name w:val="WW8Num43z7"/>
    <w:rsid w:val="006B60A5"/>
    <w:rPr>
      <w:rFonts w:ascii="Courier New" w:hAnsi="Courier New" w:cs="Courier New" w:hint="default"/>
    </w:rPr>
  </w:style>
  <w:style w:type="character" w:customStyle="1" w:styleId="WW8Num47z1">
    <w:name w:val="WW8Num47z1"/>
    <w:rsid w:val="006B60A5"/>
    <w:rPr>
      <w:rFonts w:ascii="Times New Roman" w:hAnsi="Times New Roman" w:cs="Times New Roman"/>
    </w:rPr>
  </w:style>
  <w:style w:type="character" w:customStyle="1" w:styleId="WW8Num47z2">
    <w:name w:val="WW8Num47z2"/>
    <w:rsid w:val="006B60A5"/>
  </w:style>
  <w:style w:type="character" w:customStyle="1" w:styleId="WW8Num47z3">
    <w:name w:val="WW8Num47z3"/>
    <w:rsid w:val="006B60A5"/>
  </w:style>
  <w:style w:type="character" w:customStyle="1" w:styleId="WW8Num47z4">
    <w:name w:val="WW8Num47z4"/>
    <w:rsid w:val="006B60A5"/>
  </w:style>
  <w:style w:type="character" w:customStyle="1" w:styleId="WW8Num47z5">
    <w:name w:val="WW8Num47z5"/>
    <w:rsid w:val="006B60A5"/>
  </w:style>
  <w:style w:type="character" w:customStyle="1" w:styleId="WW8Num47z6">
    <w:name w:val="WW8Num47z6"/>
    <w:rsid w:val="006B60A5"/>
  </w:style>
  <w:style w:type="character" w:customStyle="1" w:styleId="WW8Num47z7">
    <w:name w:val="WW8Num47z7"/>
    <w:rsid w:val="006B60A5"/>
  </w:style>
  <w:style w:type="character" w:customStyle="1" w:styleId="WW8Num47z8">
    <w:name w:val="WW8Num47z8"/>
    <w:rsid w:val="006B60A5"/>
  </w:style>
  <w:style w:type="character" w:customStyle="1" w:styleId="WW8Num50z1">
    <w:name w:val="WW8Num50z1"/>
    <w:rsid w:val="006B60A5"/>
    <w:rPr>
      <w:rFonts w:ascii="Times New Roman" w:hAnsi="Times New Roman" w:cs="Times New Roman"/>
      <w:sz w:val="22"/>
      <w:szCs w:val="22"/>
    </w:rPr>
  </w:style>
  <w:style w:type="character" w:customStyle="1" w:styleId="WW8Num50z2">
    <w:name w:val="WW8Num50z2"/>
    <w:rsid w:val="006B60A5"/>
  </w:style>
  <w:style w:type="character" w:customStyle="1" w:styleId="WW8Num50z3">
    <w:name w:val="WW8Num50z3"/>
    <w:rsid w:val="006B60A5"/>
  </w:style>
  <w:style w:type="character" w:customStyle="1" w:styleId="WW8Num50z4">
    <w:name w:val="WW8Num50z4"/>
    <w:rsid w:val="006B60A5"/>
  </w:style>
  <w:style w:type="character" w:customStyle="1" w:styleId="WW8Num50z5">
    <w:name w:val="WW8Num50z5"/>
    <w:rsid w:val="006B60A5"/>
  </w:style>
  <w:style w:type="character" w:customStyle="1" w:styleId="WW8Num50z6">
    <w:name w:val="WW8Num50z6"/>
    <w:rsid w:val="006B60A5"/>
  </w:style>
  <w:style w:type="character" w:customStyle="1" w:styleId="WW8Num50z7">
    <w:name w:val="WW8Num50z7"/>
    <w:rsid w:val="006B60A5"/>
  </w:style>
  <w:style w:type="character" w:customStyle="1" w:styleId="WW8Num50z8">
    <w:name w:val="WW8Num50z8"/>
    <w:rsid w:val="006B60A5"/>
  </w:style>
  <w:style w:type="character" w:customStyle="1" w:styleId="WW8Num45z1">
    <w:name w:val="WW8Num45z1"/>
    <w:rsid w:val="006B60A5"/>
    <w:rPr>
      <w:rFonts w:ascii="Times New Roman" w:hAnsi="Times New Roman" w:cs="Times New Roman"/>
      <w:bCs/>
      <w:sz w:val="22"/>
      <w:szCs w:val="22"/>
    </w:rPr>
  </w:style>
  <w:style w:type="character" w:customStyle="1" w:styleId="WW8Num45z2">
    <w:name w:val="WW8Num45z2"/>
    <w:rsid w:val="006B60A5"/>
    <w:rPr>
      <w:rFonts w:ascii="Wingdings" w:hAnsi="Wingdings" w:cs="Wingdings" w:hint="default"/>
    </w:rPr>
  </w:style>
  <w:style w:type="character" w:customStyle="1" w:styleId="WW8Num45z7">
    <w:name w:val="WW8Num45z7"/>
    <w:rsid w:val="006B60A5"/>
    <w:rPr>
      <w:rFonts w:ascii="Courier New" w:hAnsi="Courier New" w:cs="Courier New" w:hint="default"/>
    </w:rPr>
  </w:style>
  <w:style w:type="character" w:customStyle="1" w:styleId="WW8Num44z4">
    <w:name w:val="WW8Num44z4"/>
    <w:rsid w:val="006B60A5"/>
    <w:rPr>
      <w:rFonts w:ascii="Courier New" w:hAnsi="Courier New" w:cs="Courier New" w:hint="default"/>
    </w:rPr>
  </w:style>
  <w:style w:type="character" w:customStyle="1" w:styleId="WW8Num22z2">
    <w:name w:val="WW8Num22z2"/>
    <w:rsid w:val="006B60A5"/>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6B60A5"/>
  </w:style>
  <w:style w:type="character" w:customStyle="1" w:styleId="WW8Num23z3">
    <w:name w:val="WW8Num23z3"/>
    <w:rsid w:val="006B60A5"/>
  </w:style>
  <w:style w:type="character" w:customStyle="1" w:styleId="WW8Num23z4">
    <w:name w:val="WW8Num23z4"/>
    <w:rsid w:val="006B60A5"/>
  </w:style>
  <w:style w:type="character" w:customStyle="1" w:styleId="WW8Num23z5">
    <w:name w:val="WW8Num23z5"/>
    <w:rsid w:val="006B60A5"/>
  </w:style>
  <w:style w:type="character" w:customStyle="1" w:styleId="WW8Num23z6">
    <w:name w:val="WW8Num23z6"/>
    <w:rsid w:val="006B60A5"/>
  </w:style>
  <w:style w:type="character" w:customStyle="1" w:styleId="WW8Num23z7">
    <w:name w:val="WW8Num23z7"/>
    <w:rsid w:val="006B60A5"/>
  </w:style>
  <w:style w:type="character" w:customStyle="1" w:styleId="WW8Num23z8">
    <w:name w:val="WW8Num23z8"/>
    <w:rsid w:val="006B60A5"/>
  </w:style>
  <w:style w:type="character" w:customStyle="1" w:styleId="WW8Num31z3">
    <w:name w:val="WW8Num31z3"/>
    <w:rsid w:val="006B60A5"/>
    <w:rPr>
      <w:rFonts w:ascii="Times New Roman" w:hAnsi="Times New Roman" w:cs="Times New Roman" w:hint="default"/>
      <w:b w:val="0"/>
      <w:color w:val="000000"/>
      <w:sz w:val="24"/>
      <w:szCs w:val="22"/>
    </w:rPr>
  </w:style>
  <w:style w:type="character" w:customStyle="1" w:styleId="WW8Num36z3">
    <w:name w:val="WW8Num36z3"/>
    <w:rsid w:val="006B60A5"/>
  </w:style>
  <w:style w:type="character" w:customStyle="1" w:styleId="WW8Num36z4">
    <w:name w:val="WW8Num36z4"/>
    <w:rsid w:val="006B60A5"/>
  </w:style>
  <w:style w:type="character" w:customStyle="1" w:styleId="WW8Num36z5">
    <w:name w:val="WW8Num36z5"/>
    <w:rsid w:val="006B60A5"/>
  </w:style>
  <w:style w:type="character" w:customStyle="1" w:styleId="WW8Num36z6">
    <w:name w:val="WW8Num36z6"/>
    <w:rsid w:val="006B60A5"/>
  </w:style>
  <w:style w:type="character" w:customStyle="1" w:styleId="WW8Num36z7">
    <w:name w:val="WW8Num36z7"/>
    <w:rsid w:val="006B60A5"/>
  </w:style>
  <w:style w:type="character" w:customStyle="1" w:styleId="WW8Num36z8">
    <w:name w:val="WW8Num36z8"/>
    <w:rsid w:val="006B60A5"/>
  </w:style>
  <w:style w:type="character" w:customStyle="1" w:styleId="WW8Num52z1">
    <w:name w:val="WW8Num52z1"/>
    <w:rsid w:val="006B60A5"/>
    <w:rPr>
      <w:b/>
      <w:bCs w:val="0"/>
    </w:rPr>
  </w:style>
  <w:style w:type="character" w:customStyle="1" w:styleId="WW8Num52z2">
    <w:name w:val="WW8Num52z2"/>
    <w:rsid w:val="006B60A5"/>
  </w:style>
  <w:style w:type="character" w:customStyle="1" w:styleId="WW8Num52z4">
    <w:name w:val="WW8Num52z4"/>
    <w:rsid w:val="006B60A5"/>
  </w:style>
  <w:style w:type="character" w:customStyle="1" w:styleId="WW8Num52z5">
    <w:name w:val="WW8Num52z5"/>
    <w:rsid w:val="006B60A5"/>
  </w:style>
  <w:style w:type="character" w:customStyle="1" w:styleId="WW8Num52z6">
    <w:name w:val="WW8Num52z6"/>
    <w:rsid w:val="006B60A5"/>
  </w:style>
  <w:style w:type="character" w:customStyle="1" w:styleId="WW8Num52z7">
    <w:name w:val="WW8Num52z7"/>
    <w:rsid w:val="006B60A5"/>
  </w:style>
  <w:style w:type="character" w:customStyle="1" w:styleId="WW8Num52z8">
    <w:name w:val="WW8Num52z8"/>
    <w:rsid w:val="006B60A5"/>
  </w:style>
  <w:style w:type="character" w:customStyle="1" w:styleId="WW8Num54z1">
    <w:name w:val="WW8Num54z1"/>
    <w:rsid w:val="006B60A5"/>
    <w:rPr>
      <w:b/>
      <w:bCs w:val="0"/>
    </w:rPr>
  </w:style>
  <w:style w:type="character" w:customStyle="1" w:styleId="WW8Num54z2">
    <w:name w:val="WW8Num54z2"/>
    <w:rsid w:val="006B60A5"/>
  </w:style>
  <w:style w:type="character" w:customStyle="1" w:styleId="WW8Num54z3">
    <w:name w:val="WW8Num54z3"/>
    <w:rsid w:val="006B60A5"/>
  </w:style>
  <w:style w:type="character" w:customStyle="1" w:styleId="WW8Num54z4">
    <w:name w:val="WW8Num54z4"/>
    <w:rsid w:val="006B60A5"/>
  </w:style>
  <w:style w:type="character" w:customStyle="1" w:styleId="WW8Num54z5">
    <w:name w:val="WW8Num54z5"/>
    <w:rsid w:val="006B60A5"/>
  </w:style>
  <w:style w:type="character" w:customStyle="1" w:styleId="WW8Num54z6">
    <w:name w:val="WW8Num54z6"/>
    <w:rsid w:val="006B60A5"/>
  </w:style>
  <w:style w:type="character" w:customStyle="1" w:styleId="WW8Num54z7">
    <w:name w:val="WW8Num54z7"/>
    <w:rsid w:val="006B60A5"/>
  </w:style>
  <w:style w:type="character" w:customStyle="1" w:styleId="WW8Num54z8">
    <w:name w:val="WW8Num54z8"/>
    <w:rsid w:val="006B60A5"/>
  </w:style>
  <w:style w:type="character" w:customStyle="1" w:styleId="WW8Num55z0">
    <w:name w:val="WW8Num55z0"/>
    <w:rsid w:val="006B60A5"/>
    <w:rPr>
      <w:rFonts w:hint="default"/>
    </w:rPr>
  </w:style>
  <w:style w:type="character" w:customStyle="1" w:styleId="WW8Num55z1">
    <w:name w:val="WW8Num55z1"/>
    <w:rsid w:val="006B60A5"/>
    <w:rPr>
      <w:rFonts w:hint="default"/>
      <w:b/>
      <w:bCs w:val="0"/>
    </w:rPr>
  </w:style>
  <w:style w:type="character" w:customStyle="1" w:styleId="WW8Num56z0">
    <w:name w:val="WW8Num56z0"/>
    <w:rsid w:val="006B60A5"/>
  </w:style>
  <w:style w:type="character" w:customStyle="1" w:styleId="WW8Num56z1">
    <w:name w:val="WW8Num56z1"/>
    <w:rsid w:val="006B60A5"/>
    <w:rPr>
      <w:b/>
      <w:bCs w:val="0"/>
    </w:rPr>
  </w:style>
  <w:style w:type="character" w:customStyle="1" w:styleId="WW8Num56z2">
    <w:name w:val="WW8Num56z2"/>
    <w:rsid w:val="006B60A5"/>
  </w:style>
  <w:style w:type="character" w:customStyle="1" w:styleId="WW8Num56z3">
    <w:name w:val="WW8Num56z3"/>
    <w:rsid w:val="006B60A5"/>
  </w:style>
  <w:style w:type="character" w:customStyle="1" w:styleId="WW8Num56z4">
    <w:name w:val="WW8Num56z4"/>
    <w:rsid w:val="006B60A5"/>
  </w:style>
  <w:style w:type="character" w:customStyle="1" w:styleId="WW8Num56z5">
    <w:name w:val="WW8Num56z5"/>
    <w:rsid w:val="006B60A5"/>
  </w:style>
  <w:style w:type="character" w:customStyle="1" w:styleId="WW8Num56z6">
    <w:name w:val="WW8Num56z6"/>
    <w:rsid w:val="006B60A5"/>
  </w:style>
  <w:style w:type="character" w:customStyle="1" w:styleId="WW8Num56z7">
    <w:name w:val="WW8Num56z7"/>
    <w:rsid w:val="006B60A5"/>
  </w:style>
  <w:style w:type="character" w:customStyle="1" w:styleId="WW8Num56z8">
    <w:name w:val="WW8Num56z8"/>
    <w:rsid w:val="006B60A5"/>
  </w:style>
  <w:style w:type="character" w:customStyle="1" w:styleId="WW8Num57z0">
    <w:name w:val="WW8Num57z0"/>
    <w:rsid w:val="006B60A5"/>
    <w:rPr>
      <w:rFonts w:ascii="Times New Roman" w:eastAsia="Times New Roman" w:hAnsi="Times New Roman" w:cs="Times New Roman" w:hint="default"/>
      <w:b w:val="0"/>
      <w:sz w:val="22"/>
      <w:szCs w:val="22"/>
    </w:rPr>
  </w:style>
  <w:style w:type="character" w:customStyle="1" w:styleId="WW8Num58z0">
    <w:name w:val="WW8Num58z0"/>
    <w:rsid w:val="006B60A5"/>
    <w:rPr>
      <w:sz w:val="20"/>
      <w:szCs w:val="20"/>
    </w:rPr>
  </w:style>
  <w:style w:type="character" w:customStyle="1" w:styleId="WW8Num58z1">
    <w:name w:val="WW8Num58z1"/>
    <w:rsid w:val="006B60A5"/>
  </w:style>
  <w:style w:type="character" w:customStyle="1" w:styleId="WW8Num58z2">
    <w:name w:val="WW8Num58z2"/>
    <w:rsid w:val="006B60A5"/>
  </w:style>
  <w:style w:type="character" w:customStyle="1" w:styleId="WW8Num58z3">
    <w:name w:val="WW8Num58z3"/>
    <w:rsid w:val="006B60A5"/>
  </w:style>
  <w:style w:type="character" w:customStyle="1" w:styleId="WW8Num58z4">
    <w:name w:val="WW8Num58z4"/>
    <w:rsid w:val="006B60A5"/>
  </w:style>
  <w:style w:type="character" w:customStyle="1" w:styleId="WW8Num58z5">
    <w:name w:val="WW8Num58z5"/>
    <w:rsid w:val="006B60A5"/>
  </w:style>
  <w:style w:type="character" w:customStyle="1" w:styleId="WW8Num58z6">
    <w:name w:val="WW8Num58z6"/>
    <w:rsid w:val="006B60A5"/>
  </w:style>
  <w:style w:type="character" w:customStyle="1" w:styleId="WW8Num58z7">
    <w:name w:val="WW8Num58z7"/>
    <w:rsid w:val="006B60A5"/>
  </w:style>
  <w:style w:type="character" w:customStyle="1" w:styleId="WW8Num58z8">
    <w:name w:val="WW8Num58z8"/>
    <w:rsid w:val="006B60A5"/>
  </w:style>
  <w:style w:type="character" w:customStyle="1" w:styleId="WW8Num59z0">
    <w:name w:val="WW8Num59z0"/>
    <w:rsid w:val="006B60A5"/>
  </w:style>
  <w:style w:type="character" w:customStyle="1" w:styleId="WW8Num59z1">
    <w:name w:val="WW8Num59z1"/>
    <w:rsid w:val="006B60A5"/>
  </w:style>
  <w:style w:type="character" w:customStyle="1" w:styleId="WW8Num59z2">
    <w:name w:val="WW8Num59z2"/>
    <w:rsid w:val="006B60A5"/>
  </w:style>
  <w:style w:type="character" w:customStyle="1" w:styleId="WW8Num59z3">
    <w:name w:val="WW8Num59z3"/>
    <w:rsid w:val="006B60A5"/>
  </w:style>
  <w:style w:type="character" w:customStyle="1" w:styleId="WW8Num59z4">
    <w:name w:val="WW8Num59z4"/>
    <w:rsid w:val="006B60A5"/>
  </w:style>
  <w:style w:type="character" w:customStyle="1" w:styleId="WW8Num59z5">
    <w:name w:val="WW8Num59z5"/>
    <w:rsid w:val="006B60A5"/>
  </w:style>
  <w:style w:type="character" w:customStyle="1" w:styleId="WW8Num59z6">
    <w:name w:val="WW8Num59z6"/>
    <w:rsid w:val="006B60A5"/>
  </w:style>
  <w:style w:type="character" w:customStyle="1" w:styleId="WW8Num59z7">
    <w:name w:val="WW8Num59z7"/>
    <w:rsid w:val="006B60A5"/>
  </w:style>
  <w:style w:type="character" w:customStyle="1" w:styleId="WW8Num59z8">
    <w:name w:val="WW8Num59z8"/>
    <w:rsid w:val="006B60A5"/>
  </w:style>
  <w:style w:type="character" w:customStyle="1" w:styleId="WW8Num60z0">
    <w:name w:val="WW8Num60z0"/>
    <w:rsid w:val="006B60A5"/>
  </w:style>
  <w:style w:type="character" w:customStyle="1" w:styleId="WW8Num60z1">
    <w:name w:val="WW8Num60z1"/>
    <w:rsid w:val="006B60A5"/>
    <w:rPr>
      <w:b/>
      <w:bCs w:val="0"/>
    </w:rPr>
  </w:style>
  <w:style w:type="character" w:customStyle="1" w:styleId="WW8Num60z2">
    <w:name w:val="WW8Num60z2"/>
    <w:rsid w:val="006B60A5"/>
  </w:style>
  <w:style w:type="character" w:customStyle="1" w:styleId="WW8Num60z3">
    <w:name w:val="WW8Num60z3"/>
    <w:rsid w:val="006B60A5"/>
  </w:style>
  <w:style w:type="character" w:customStyle="1" w:styleId="WW8Num60z4">
    <w:name w:val="WW8Num60z4"/>
    <w:rsid w:val="006B60A5"/>
  </w:style>
  <w:style w:type="character" w:customStyle="1" w:styleId="WW8Num60z5">
    <w:name w:val="WW8Num60z5"/>
    <w:rsid w:val="006B60A5"/>
  </w:style>
  <w:style w:type="character" w:customStyle="1" w:styleId="WW8Num60z6">
    <w:name w:val="WW8Num60z6"/>
    <w:rsid w:val="006B60A5"/>
  </w:style>
  <w:style w:type="character" w:customStyle="1" w:styleId="WW8Num60z7">
    <w:name w:val="WW8Num60z7"/>
    <w:rsid w:val="006B60A5"/>
  </w:style>
  <w:style w:type="character" w:customStyle="1" w:styleId="WW8Num60z8">
    <w:name w:val="WW8Num60z8"/>
    <w:rsid w:val="006B60A5"/>
  </w:style>
  <w:style w:type="character" w:customStyle="1" w:styleId="WW8Num61z0">
    <w:name w:val="WW8Num61z0"/>
    <w:rsid w:val="006B60A5"/>
    <w:rPr>
      <w:rFonts w:hint="default"/>
    </w:rPr>
  </w:style>
  <w:style w:type="character" w:customStyle="1" w:styleId="WW8Num61z1">
    <w:name w:val="WW8Num61z1"/>
    <w:rsid w:val="006B60A5"/>
    <w:rPr>
      <w:rFonts w:hint="default"/>
      <w:b/>
      <w:bCs w:val="0"/>
    </w:rPr>
  </w:style>
  <w:style w:type="character" w:customStyle="1" w:styleId="WW8Num62z0">
    <w:name w:val="WW8Num62z0"/>
    <w:rsid w:val="006B60A5"/>
    <w:rPr>
      <w:rFonts w:ascii="Times New Roman" w:eastAsia="Times New Roman" w:hAnsi="Times New Roman" w:cs="Times New Roman" w:hint="default"/>
      <w:b w:val="0"/>
      <w:sz w:val="22"/>
      <w:szCs w:val="22"/>
    </w:rPr>
  </w:style>
  <w:style w:type="character" w:customStyle="1" w:styleId="WW8Num63z0">
    <w:name w:val="WW8Num63z0"/>
    <w:rsid w:val="006B60A5"/>
    <w:rPr>
      <w:rFonts w:hint="default"/>
    </w:rPr>
  </w:style>
  <w:style w:type="character" w:customStyle="1" w:styleId="WW8Num63z1">
    <w:name w:val="WW8Num63z1"/>
    <w:rsid w:val="006B60A5"/>
    <w:rPr>
      <w:rFonts w:hint="default"/>
      <w:b/>
      <w:bCs w:val="0"/>
    </w:rPr>
  </w:style>
  <w:style w:type="character" w:customStyle="1" w:styleId="WW8Num64z0">
    <w:name w:val="WW8Num64z0"/>
    <w:rsid w:val="006B60A5"/>
  </w:style>
  <w:style w:type="character" w:customStyle="1" w:styleId="WW8Num64z1">
    <w:name w:val="WW8Num64z1"/>
    <w:rsid w:val="006B60A5"/>
    <w:rPr>
      <w:b/>
      <w:bCs w:val="0"/>
    </w:rPr>
  </w:style>
  <w:style w:type="character" w:customStyle="1" w:styleId="WW8Num64z2">
    <w:name w:val="WW8Num64z2"/>
    <w:rsid w:val="006B60A5"/>
  </w:style>
  <w:style w:type="character" w:customStyle="1" w:styleId="WW8Num64z3">
    <w:name w:val="WW8Num64z3"/>
    <w:rsid w:val="006B60A5"/>
  </w:style>
  <w:style w:type="character" w:customStyle="1" w:styleId="WW8Num64z4">
    <w:name w:val="WW8Num64z4"/>
    <w:rsid w:val="006B60A5"/>
  </w:style>
  <w:style w:type="character" w:customStyle="1" w:styleId="WW8Num64z5">
    <w:name w:val="WW8Num64z5"/>
    <w:rsid w:val="006B60A5"/>
  </w:style>
  <w:style w:type="character" w:customStyle="1" w:styleId="WW8Num64z6">
    <w:name w:val="WW8Num64z6"/>
    <w:rsid w:val="006B60A5"/>
  </w:style>
  <w:style w:type="character" w:customStyle="1" w:styleId="WW8Num64z7">
    <w:name w:val="WW8Num64z7"/>
    <w:rsid w:val="006B60A5"/>
  </w:style>
  <w:style w:type="character" w:customStyle="1" w:styleId="WW8Num64z8">
    <w:name w:val="WW8Num64z8"/>
    <w:rsid w:val="006B60A5"/>
  </w:style>
  <w:style w:type="character" w:customStyle="1" w:styleId="WW8Num65z0">
    <w:name w:val="WW8Num65z0"/>
    <w:rsid w:val="006B60A5"/>
    <w:rPr>
      <w:rFonts w:ascii="Times New Roman" w:hAnsi="Times New Roman" w:cs="Times New Roman" w:hint="default"/>
      <w:b w:val="0"/>
      <w:color w:val="000000"/>
      <w:kern w:val="2"/>
      <w:sz w:val="20"/>
      <w:szCs w:val="20"/>
    </w:rPr>
  </w:style>
  <w:style w:type="character" w:customStyle="1" w:styleId="WW8Num66z0">
    <w:name w:val="WW8Num66z0"/>
    <w:rsid w:val="006B60A5"/>
  </w:style>
  <w:style w:type="character" w:customStyle="1" w:styleId="WW8Num66z1">
    <w:name w:val="WW8Num66z1"/>
    <w:rsid w:val="006B60A5"/>
    <w:rPr>
      <w:b/>
      <w:bCs w:val="0"/>
    </w:rPr>
  </w:style>
  <w:style w:type="character" w:customStyle="1" w:styleId="WW8Num66z2">
    <w:name w:val="WW8Num66z2"/>
    <w:rsid w:val="006B60A5"/>
  </w:style>
  <w:style w:type="character" w:customStyle="1" w:styleId="WW8Num66z3">
    <w:name w:val="WW8Num66z3"/>
    <w:rsid w:val="006B60A5"/>
  </w:style>
  <w:style w:type="character" w:customStyle="1" w:styleId="WW8Num66z4">
    <w:name w:val="WW8Num66z4"/>
    <w:rsid w:val="006B60A5"/>
  </w:style>
  <w:style w:type="character" w:customStyle="1" w:styleId="WW8Num66z5">
    <w:name w:val="WW8Num66z5"/>
    <w:rsid w:val="006B60A5"/>
  </w:style>
  <w:style w:type="character" w:customStyle="1" w:styleId="WW8Num66z6">
    <w:name w:val="WW8Num66z6"/>
    <w:rsid w:val="006B60A5"/>
  </w:style>
  <w:style w:type="character" w:customStyle="1" w:styleId="WW8Num66z7">
    <w:name w:val="WW8Num66z7"/>
    <w:rsid w:val="006B60A5"/>
  </w:style>
  <w:style w:type="character" w:customStyle="1" w:styleId="WW8Num66z8">
    <w:name w:val="WW8Num66z8"/>
    <w:rsid w:val="006B60A5"/>
  </w:style>
  <w:style w:type="character" w:customStyle="1" w:styleId="WW8Num67z0">
    <w:name w:val="WW8Num67z0"/>
    <w:rsid w:val="006B60A5"/>
    <w:rPr>
      <w:rFonts w:hint="default"/>
    </w:rPr>
  </w:style>
  <w:style w:type="character" w:customStyle="1" w:styleId="WW8Num67z1">
    <w:name w:val="WW8Num67z1"/>
    <w:rsid w:val="006B60A5"/>
    <w:rPr>
      <w:rFonts w:hint="default"/>
      <w:b/>
      <w:bCs w:val="0"/>
    </w:rPr>
  </w:style>
  <w:style w:type="character" w:customStyle="1" w:styleId="WW8Num68z0">
    <w:name w:val="WW8Num68z0"/>
    <w:rsid w:val="006B60A5"/>
    <w:rPr>
      <w:rFonts w:hint="default"/>
    </w:rPr>
  </w:style>
  <w:style w:type="character" w:customStyle="1" w:styleId="WW8Num68z1">
    <w:name w:val="WW8Num68z1"/>
    <w:rsid w:val="006B60A5"/>
    <w:rPr>
      <w:rFonts w:hint="default"/>
      <w:b/>
      <w:bCs w:val="0"/>
    </w:rPr>
  </w:style>
  <w:style w:type="character" w:customStyle="1" w:styleId="WW8Num69z0">
    <w:name w:val="WW8Num69z0"/>
    <w:rsid w:val="006B60A5"/>
    <w:rPr>
      <w:rFonts w:hint="default"/>
      <w:b/>
      <w:caps/>
      <w:szCs w:val="24"/>
    </w:rPr>
  </w:style>
  <w:style w:type="character" w:customStyle="1" w:styleId="WW8Num70z0">
    <w:name w:val="WW8Num70z0"/>
    <w:rsid w:val="006B60A5"/>
    <w:rPr>
      <w:rFonts w:cs="Times New Roman"/>
      <w:i w:val="0"/>
      <w:iCs/>
      <w:color w:val="00000A"/>
      <w:sz w:val="22"/>
      <w:szCs w:val="20"/>
    </w:rPr>
  </w:style>
  <w:style w:type="character" w:customStyle="1" w:styleId="Domylnaczcionkaakapitu6">
    <w:name w:val="Domyślna czcionka akapitu6"/>
    <w:rsid w:val="006B60A5"/>
  </w:style>
  <w:style w:type="character" w:customStyle="1" w:styleId="WW8Num21z1">
    <w:name w:val="WW8Num21z1"/>
    <w:rsid w:val="006B60A5"/>
    <w:rPr>
      <w:rFonts w:ascii="Times New Roman" w:hAnsi="Times New Roman" w:cs="Times New Roman"/>
      <w:bCs/>
      <w:kern w:val="2"/>
      <w:sz w:val="22"/>
      <w:szCs w:val="22"/>
    </w:rPr>
  </w:style>
  <w:style w:type="character" w:customStyle="1" w:styleId="WW8Num37z3">
    <w:name w:val="WW8Num37z3"/>
    <w:rsid w:val="006B60A5"/>
  </w:style>
  <w:style w:type="character" w:customStyle="1" w:styleId="WW8Num37z4">
    <w:name w:val="WW8Num37z4"/>
    <w:rsid w:val="006B60A5"/>
  </w:style>
  <w:style w:type="character" w:customStyle="1" w:styleId="WW8Num37z5">
    <w:name w:val="WW8Num37z5"/>
    <w:rsid w:val="006B60A5"/>
  </w:style>
  <w:style w:type="character" w:customStyle="1" w:styleId="WW8Num37z6">
    <w:name w:val="WW8Num37z6"/>
    <w:rsid w:val="006B60A5"/>
  </w:style>
  <w:style w:type="character" w:customStyle="1" w:styleId="WW8Num37z7">
    <w:name w:val="WW8Num37z7"/>
    <w:rsid w:val="006B60A5"/>
  </w:style>
  <w:style w:type="character" w:customStyle="1" w:styleId="WW8Num37z8">
    <w:name w:val="WW8Num37z8"/>
    <w:rsid w:val="006B60A5"/>
  </w:style>
  <w:style w:type="character" w:customStyle="1" w:styleId="WW8Num15z3">
    <w:name w:val="WW8Num15z3"/>
    <w:rsid w:val="006B60A5"/>
  </w:style>
  <w:style w:type="character" w:customStyle="1" w:styleId="WW8Num15z4">
    <w:name w:val="WW8Num15z4"/>
    <w:rsid w:val="006B60A5"/>
  </w:style>
  <w:style w:type="character" w:customStyle="1" w:styleId="WW8Num15z5">
    <w:name w:val="WW8Num15z5"/>
    <w:rsid w:val="006B60A5"/>
  </w:style>
  <w:style w:type="character" w:customStyle="1" w:styleId="WW8Num15z6">
    <w:name w:val="WW8Num15z6"/>
    <w:rsid w:val="006B60A5"/>
  </w:style>
  <w:style w:type="character" w:customStyle="1" w:styleId="WW8Num15z7">
    <w:name w:val="WW8Num15z7"/>
    <w:rsid w:val="006B60A5"/>
  </w:style>
  <w:style w:type="character" w:customStyle="1" w:styleId="WW8Num15z8">
    <w:name w:val="WW8Num15z8"/>
    <w:rsid w:val="006B60A5"/>
  </w:style>
  <w:style w:type="character" w:customStyle="1" w:styleId="WW8Num21z2">
    <w:name w:val="WW8Num21z2"/>
    <w:rsid w:val="006B60A5"/>
  </w:style>
  <w:style w:type="character" w:customStyle="1" w:styleId="WW8Num21z3">
    <w:name w:val="WW8Num21z3"/>
    <w:rsid w:val="006B60A5"/>
  </w:style>
  <w:style w:type="character" w:customStyle="1" w:styleId="WW8Num21z4">
    <w:name w:val="WW8Num21z4"/>
    <w:rsid w:val="006B60A5"/>
  </w:style>
  <w:style w:type="character" w:customStyle="1" w:styleId="WW8Num21z5">
    <w:name w:val="WW8Num21z5"/>
    <w:rsid w:val="006B60A5"/>
  </w:style>
  <w:style w:type="character" w:customStyle="1" w:styleId="WW8Num21z6">
    <w:name w:val="WW8Num21z6"/>
    <w:rsid w:val="006B60A5"/>
  </w:style>
  <w:style w:type="character" w:customStyle="1" w:styleId="WW8Num21z7">
    <w:name w:val="WW8Num21z7"/>
    <w:rsid w:val="006B60A5"/>
  </w:style>
  <w:style w:type="character" w:customStyle="1" w:styleId="WW8Num21z8">
    <w:name w:val="WW8Num21z8"/>
    <w:rsid w:val="006B60A5"/>
  </w:style>
  <w:style w:type="character" w:customStyle="1" w:styleId="WW8Num22z3">
    <w:name w:val="WW8Num22z3"/>
    <w:rsid w:val="006B60A5"/>
  </w:style>
  <w:style w:type="character" w:customStyle="1" w:styleId="WW8Num22z4">
    <w:name w:val="WW8Num22z4"/>
    <w:rsid w:val="006B60A5"/>
  </w:style>
  <w:style w:type="character" w:customStyle="1" w:styleId="WW8Num22z5">
    <w:name w:val="WW8Num22z5"/>
    <w:rsid w:val="006B60A5"/>
  </w:style>
  <w:style w:type="character" w:customStyle="1" w:styleId="WW8Num22z6">
    <w:name w:val="WW8Num22z6"/>
    <w:rsid w:val="006B60A5"/>
  </w:style>
  <w:style w:type="character" w:customStyle="1" w:styleId="WW8Num22z7">
    <w:name w:val="WW8Num22z7"/>
    <w:rsid w:val="006B60A5"/>
  </w:style>
  <w:style w:type="character" w:customStyle="1" w:styleId="WW8Num22z8">
    <w:name w:val="WW8Num22z8"/>
    <w:rsid w:val="006B60A5"/>
  </w:style>
  <w:style w:type="character" w:customStyle="1" w:styleId="WW8Num31z2">
    <w:name w:val="WW8Num31z2"/>
    <w:rsid w:val="006B60A5"/>
  </w:style>
  <w:style w:type="character" w:customStyle="1" w:styleId="WW8Num31z4">
    <w:name w:val="WW8Num31z4"/>
    <w:rsid w:val="006B60A5"/>
  </w:style>
  <w:style w:type="character" w:customStyle="1" w:styleId="WW8Num31z5">
    <w:name w:val="WW8Num31z5"/>
    <w:rsid w:val="006B60A5"/>
  </w:style>
  <w:style w:type="character" w:customStyle="1" w:styleId="WW8Num31z6">
    <w:name w:val="WW8Num31z6"/>
    <w:rsid w:val="006B60A5"/>
  </w:style>
  <w:style w:type="character" w:customStyle="1" w:styleId="WW8Num31z7">
    <w:name w:val="WW8Num31z7"/>
    <w:rsid w:val="006B60A5"/>
  </w:style>
  <w:style w:type="character" w:customStyle="1" w:styleId="WW8Num31z8">
    <w:name w:val="WW8Num31z8"/>
    <w:rsid w:val="006B60A5"/>
  </w:style>
  <w:style w:type="character" w:customStyle="1" w:styleId="WW8Num35z2">
    <w:name w:val="WW8Num35z2"/>
    <w:rsid w:val="006B60A5"/>
  </w:style>
  <w:style w:type="character" w:customStyle="1" w:styleId="WW8Num35z3">
    <w:name w:val="WW8Num35z3"/>
    <w:rsid w:val="006B60A5"/>
  </w:style>
  <w:style w:type="character" w:customStyle="1" w:styleId="WW8Num35z4">
    <w:name w:val="WW8Num35z4"/>
    <w:rsid w:val="006B60A5"/>
  </w:style>
  <w:style w:type="character" w:customStyle="1" w:styleId="WW8Num35z5">
    <w:name w:val="WW8Num35z5"/>
    <w:rsid w:val="006B60A5"/>
  </w:style>
  <w:style w:type="character" w:customStyle="1" w:styleId="WW8Num35z6">
    <w:name w:val="WW8Num35z6"/>
    <w:rsid w:val="006B60A5"/>
  </w:style>
  <w:style w:type="character" w:customStyle="1" w:styleId="WW8Num35z7">
    <w:name w:val="WW8Num35z7"/>
    <w:rsid w:val="006B60A5"/>
  </w:style>
  <w:style w:type="character" w:customStyle="1" w:styleId="WW8Num35z8">
    <w:name w:val="WW8Num35z8"/>
    <w:rsid w:val="006B60A5"/>
  </w:style>
  <w:style w:type="character" w:customStyle="1" w:styleId="WW8Num36z2">
    <w:name w:val="WW8Num36z2"/>
    <w:rsid w:val="006B60A5"/>
  </w:style>
  <w:style w:type="character" w:customStyle="1" w:styleId="WW8Num40z1">
    <w:name w:val="WW8Num40z1"/>
    <w:rsid w:val="006B60A5"/>
  </w:style>
  <w:style w:type="character" w:customStyle="1" w:styleId="WW8Num40z2">
    <w:name w:val="WW8Num40z2"/>
    <w:rsid w:val="006B60A5"/>
  </w:style>
  <w:style w:type="character" w:customStyle="1" w:styleId="WW8Num40z3">
    <w:name w:val="WW8Num40z3"/>
    <w:rsid w:val="006B60A5"/>
  </w:style>
  <w:style w:type="character" w:customStyle="1" w:styleId="WW8Num40z4">
    <w:name w:val="WW8Num40z4"/>
    <w:rsid w:val="006B60A5"/>
  </w:style>
  <w:style w:type="character" w:customStyle="1" w:styleId="WW8Num40z5">
    <w:name w:val="WW8Num40z5"/>
    <w:rsid w:val="006B60A5"/>
  </w:style>
  <w:style w:type="character" w:customStyle="1" w:styleId="WW8Num40z6">
    <w:name w:val="WW8Num40z6"/>
    <w:rsid w:val="006B60A5"/>
  </w:style>
  <w:style w:type="character" w:customStyle="1" w:styleId="WW8Num40z7">
    <w:name w:val="WW8Num40z7"/>
    <w:rsid w:val="006B60A5"/>
  </w:style>
  <w:style w:type="character" w:customStyle="1" w:styleId="WW8Num40z8">
    <w:name w:val="WW8Num40z8"/>
    <w:rsid w:val="006B60A5"/>
  </w:style>
  <w:style w:type="character" w:customStyle="1" w:styleId="WW8Num41z1">
    <w:name w:val="WW8Num41z1"/>
    <w:rsid w:val="006B60A5"/>
  </w:style>
  <w:style w:type="character" w:customStyle="1" w:styleId="WW8Num41z2">
    <w:name w:val="WW8Num41z2"/>
    <w:rsid w:val="006B60A5"/>
  </w:style>
  <w:style w:type="character" w:customStyle="1" w:styleId="WW8Num41z3">
    <w:name w:val="WW8Num41z3"/>
    <w:rsid w:val="006B60A5"/>
  </w:style>
  <w:style w:type="character" w:customStyle="1" w:styleId="WW8Num41z4">
    <w:name w:val="WW8Num41z4"/>
    <w:rsid w:val="006B60A5"/>
  </w:style>
  <w:style w:type="character" w:customStyle="1" w:styleId="WW8Num41z5">
    <w:name w:val="WW8Num41z5"/>
    <w:rsid w:val="006B60A5"/>
  </w:style>
  <w:style w:type="character" w:customStyle="1" w:styleId="WW8Num41z6">
    <w:name w:val="WW8Num41z6"/>
    <w:rsid w:val="006B60A5"/>
  </w:style>
  <w:style w:type="character" w:customStyle="1" w:styleId="WW8Num41z7">
    <w:name w:val="WW8Num41z7"/>
    <w:rsid w:val="006B60A5"/>
  </w:style>
  <w:style w:type="character" w:customStyle="1" w:styleId="WW8Num41z8">
    <w:name w:val="WW8Num41z8"/>
    <w:rsid w:val="006B60A5"/>
  </w:style>
  <w:style w:type="character" w:customStyle="1" w:styleId="WW8Num43z3">
    <w:name w:val="WW8Num43z3"/>
    <w:rsid w:val="006B60A5"/>
  </w:style>
  <w:style w:type="character" w:customStyle="1" w:styleId="WW8Num43z4">
    <w:name w:val="WW8Num43z4"/>
    <w:rsid w:val="006B60A5"/>
  </w:style>
  <w:style w:type="character" w:customStyle="1" w:styleId="WW8Num43z5">
    <w:name w:val="WW8Num43z5"/>
    <w:rsid w:val="006B60A5"/>
  </w:style>
  <w:style w:type="character" w:customStyle="1" w:styleId="WW8Num43z6">
    <w:name w:val="WW8Num43z6"/>
    <w:rsid w:val="006B60A5"/>
  </w:style>
  <w:style w:type="character" w:customStyle="1" w:styleId="WW8Num43z8">
    <w:name w:val="WW8Num43z8"/>
    <w:rsid w:val="006B60A5"/>
  </w:style>
  <w:style w:type="character" w:customStyle="1" w:styleId="WW8Num44z3">
    <w:name w:val="WW8Num44z3"/>
    <w:rsid w:val="006B60A5"/>
  </w:style>
  <w:style w:type="character" w:customStyle="1" w:styleId="WW8Num44z5">
    <w:name w:val="WW8Num44z5"/>
    <w:rsid w:val="006B60A5"/>
  </w:style>
  <w:style w:type="character" w:customStyle="1" w:styleId="WW8Num44z6">
    <w:name w:val="WW8Num44z6"/>
    <w:rsid w:val="006B60A5"/>
  </w:style>
  <w:style w:type="character" w:customStyle="1" w:styleId="WW8Num44z8">
    <w:name w:val="WW8Num44z8"/>
    <w:rsid w:val="006B60A5"/>
  </w:style>
  <w:style w:type="character" w:customStyle="1" w:styleId="WW8Num45z3">
    <w:name w:val="WW8Num45z3"/>
    <w:rsid w:val="006B60A5"/>
  </w:style>
  <w:style w:type="character" w:customStyle="1" w:styleId="WW8Num45z4">
    <w:name w:val="WW8Num45z4"/>
    <w:rsid w:val="006B60A5"/>
  </w:style>
  <w:style w:type="character" w:customStyle="1" w:styleId="WW8Num45z5">
    <w:name w:val="WW8Num45z5"/>
    <w:rsid w:val="006B60A5"/>
  </w:style>
  <w:style w:type="character" w:customStyle="1" w:styleId="WW8Num45z6">
    <w:name w:val="WW8Num45z6"/>
    <w:rsid w:val="006B60A5"/>
  </w:style>
  <w:style w:type="character" w:customStyle="1" w:styleId="WW8Num45z8">
    <w:name w:val="WW8Num45z8"/>
    <w:rsid w:val="006B60A5"/>
  </w:style>
  <w:style w:type="character" w:customStyle="1" w:styleId="WW8Num46z1">
    <w:name w:val="WW8Num46z1"/>
    <w:rsid w:val="006B60A5"/>
  </w:style>
  <w:style w:type="character" w:customStyle="1" w:styleId="WW8Num46z2">
    <w:name w:val="WW8Num46z2"/>
    <w:rsid w:val="006B60A5"/>
  </w:style>
  <w:style w:type="character" w:customStyle="1" w:styleId="WW8Num46z3">
    <w:name w:val="WW8Num46z3"/>
    <w:rsid w:val="006B60A5"/>
  </w:style>
  <w:style w:type="character" w:customStyle="1" w:styleId="WW8Num46z4">
    <w:name w:val="WW8Num46z4"/>
    <w:rsid w:val="006B60A5"/>
  </w:style>
  <w:style w:type="character" w:customStyle="1" w:styleId="WW8Num46z5">
    <w:name w:val="WW8Num46z5"/>
    <w:rsid w:val="006B60A5"/>
  </w:style>
  <w:style w:type="character" w:customStyle="1" w:styleId="WW8Num46z6">
    <w:name w:val="WW8Num46z6"/>
    <w:rsid w:val="006B60A5"/>
  </w:style>
  <w:style w:type="character" w:customStyle="1" w:styleId="WW8Num46z7">
    <w:name w:val="WW8Num46z7"/>
    <w:rsid w:val="006B60A5"/>
  </w:style>
  <w:style w:type="character" w:customStyle="1" w:styleId="WW8Num46z8">
    <w:name w:val="WW8Num46z8"/>
    <w:rsid w:val="006B60A5"/>
  </w:style>
  <w:style w:type="character" w:customStyle="1" w:styleId="WW8Num52z3">
    <w:name w:val="WW8Num52z3"/>
    <w:rsid w:val="006B60A5"/>
  </w:style>
  <w:style w:type="character" w:customStyle="1" w:styleId="Domylnaczcionkaakapitu5">
    <w:name w:val="Domyślna czcionka akapitu5"/>
    <w:rsid w:val="006B60A5"/>
  </w:style>
  <w:style w:type="character" w:customStyle="1" w:styleId="Domylnaczcionkaakapitu4">
    <w:name w:val="Domyślna czcionka akapitu4"/>
    <w:rsid w:val="006B60A5"/>
  </w:style>
  <w:style w:type="character" w:customStyle="1" w:styleId="Domylnaczcionkaakapitu3">
    <w:name w:val="Domyślna czcionka akapitu3"/>
    <w:rsid w:val="006B60A5"/>
  </w:style>
  <w:style w:type="character" w:customStyle="1" w:styleId="Domylnaczcionkaakapitu1">
    <w:name w:val="Domyślna czcionka akapitu1"/>
    <w:rsid w:val="006B60A5"/>
  </w:style>
  <w:style w:type="character" w:customStyle="1" w:styleId="Domylnaczcionkaakapitu2">
    <w:name w:val="Domyślna czcionka akapitu2"/>
    <w:rsid w:val="006B60A5"/>
  </w:style>
  <w:style w:type="character" w:customStyle="1" w:styleId="Absatz-Standardschriftart">
    <w:name w:val="Absatz-Standardschriftart"/>
    <w:rsid w:val="006B60A5"/>
  </w:style>
  <w:style w:type="character" w:customStyle="1" w:styleId="WW-Absatz-Standardschriftart">
    <w:name w:val="WW-Absatz-Standardschriftart"/>
    <w:rsid w:val="006B60A5"/>
  </w:style>
  <w:style w:type="character" w:customStyle="1" w:styleId="WW-Absatz-Standardschriftart1">
    <w:name w:val="WW-Absatz-Standardschriftart1"/>
    <w:rsid w:val="006B60A5"/>
  </w:style>
  <w:style w:type="character" w:customStyle="1" w:styleId="WW-Absatz-Standardschriftart11">
    <w:name w:val="WW-Absatz-Standardschriftart11"/>
    <w:rsid w:val="006B60A5"/>
  </w:style>
  <w:style w:type="character" w:customStyle="1" w:styleId="Domylnaczcionkaakapitu10">
    <w:name w:val="Domyślna czcionka akapitu1"/>
    <w:rsid w:val="006B60A5"/>
  </w:style>
  <w:style w:type="character" w:styleId="Hipercze">
    <w:name w:val="Hyperlink"/>
    <w:rsid w:val="006B60A5"/>
    <w:rPr>
      <w:color w:val="0000FF"/>
      <w:u w:val="single"/>
    </w:rPr>
  </w:style>
  <w:style w:type="character" w:customStyle="1" w:styleId="Symbolewypunktowania">
    <w:name w:val="Symbole wypunktowania"/>
    <w:rsid w:val="006B60A5"/>
    <w:rPr>
      <w:rFonts w:ascii="OpenSymbol" w:eastAsia="OpenSymbol" w:hAnsi="OpenSymbol" w:cs="OpenSymbol"/>
    </w:rPr>
  </w:style>
  <w:style w:type="character" w:styleId="Pogrubienie">
    <w:name w:val="Strong"/>
    <w:qFormat/>
    <w:rsid w:val="006B60A5"/>
    <w:rPr>
      <w:b/>
      <w:bCs/>
    </w:rPr>
  </w:style>
  <w:style w:type="character" w:customStyle="1" w:styleId="Numerstrony1">
    <w:name w:val="Numer strony1"/>
    <w:basedOn w:val="Domylnaczcionkaakapitu2"/>
    <w:rsid w:val="006B60A5"/>
  </w:style>
  <w:style w:type="character" w:customStyle="1" w:styleId="StopkaZnak">
    <w:name w:val="Stopka Znak"/>
    <w:uiPriority w:val="99"/>
    <w:rsid w:val="006B60A5"/>
    <w:rPr>
      <w:rFonts w:ascii="Tahoma" w:hAnsi="Tahoma" w:cs="Tahoma"/>
      <w:sz w:val="18"/>
      <w:szCs w:val="24"/>
    </w:rPr>
  </w:style>
  <w:style w:type="character" w:customStyle="1" w:styleId="ListLabel1">
    <w:name w:val="ListLabel 1"/>
    <w:rsid w:val="006B60A5"/>
    <w:rPr>
      <w:b w:val="0"/>
      <w:sz w:val="16"/>
      <w:szCs w:val="16"/>
    </w:rPr>
  </w:style>
  <w:style w:type="character" w:customStyle="1" w:styleId="ListLabel2">
    <w:name w:val="ListLabel 2"/>
    <w:rsid w:val="006B60A5"/>
    <w:rPr>
      <w:b/>
      <w:sz w:val="22"/>
    </w:rPr>
  </w:style>
  <w:style w:type="character" w:customStyle="1" w:styleId="ListLabel3">
    <w:name w:val="ListLabel 3"/>
    <w:rsid w:val="006B60A5"/>
    <w:rPr>
      <w:rFonts w:cs="OpenSymbol"/>
    </w:rPr>
  </w:style>
  <w:style w:type="character" w:customStyle="1" w:styleId="ListLabel4">
    <w:name w:val="ListLabel 4"/>
    <w:rsid w:val="006B60A5"/>
    <w:rPr>
      <w:b/>
    </w:rPr>
  </w:style>
  <w:style w:type="character" w:customStyle="1" w:styleId="ListLabel5">
    <w:name w:val="ListLabel 5"/>
    <w:rsid w:val="006B60A5"/>
    <w:rPr>
      <w:color w:val="000000"/>
      <w:sz w:val="22"/>
      <w:szCs w:val="22"/>
    </w:rPr>
  </w:style>
  <w:style w:type="character" w:customStyle="1" w:styleId="ListLabel6">
    <w:name w:val="ListLabel 6"/>
    <w:rsid w:val="006B60A5"/>
    <w:rPr>
      <w:color w:val="000000"/>
      <w:sz w:val="20"/>
    </w:rPr>
  </w:style>
  <w:style w:type="character" w:customStyle="1" w:styleId="ListLabel7">
    <w:name w:val="ListLabel 7"/>
    <w:rsid w:val="006B60A5"/>
    <w:rPr>
      <w:rFonts w:cs="Courier New"/>
    </w:rPr>
  </w:style>
  <w:style w:type="character" w:customStyle="1" w:styleId="text2">
    <w:name w:val="text2"/>
    <w:basedOn w:val="Domylnaczcionkaakapitu4"/>
    <w:rsid w:val="006B60A5"/>
  </w:style>
  <w:style w:type="character" w:customStyle="1" w:styleId="st">
    <w:name w:val="st"/>
    <w:basedOn w:val="Domylnaczcionkaakapitu4"/>
    <w:rsid w:val="006B60A5"/>
  </w:style>
  <w:style w:type="character" w:styleId="Uwydatnienie">
    <w:name w:val="Emphasis"/>
    <w:qFormat/>
    <w:rsid w:val="006B60A5"/>
    <w:rPr>
      <w:i/>
      <w:iCs/>
    </w:rPr>
  </w:style>
  <w:style w:type="character" w:customStyle="1" w:styleId="StylArialNarrow11pkt">
    <w:name w:val="Styl Arial Narrow 11 pkt"/>
    <w:rsid w:val="006B60A5"/>
    <w:rPr>
      <w:rFonts w:ascii="Times New Roman" w:hAnsi="Times New Roman" w:cs="Times New Roman"/>
      <w:b/>
      <w:bCs/>
      <w:color w:val="000000"/>
      <w:sz w:val="22"/>
      <w:szCs w:val="22"/>
    </w:rPr>
  </w:style>
  <w:style w:type="character" w:customStyle="1" w:styleId="Znakiprzypiswdolnych">
    <w:name w:val="Znaki przypisów dolnych"/>
    <w:rsid w:val="006B60A5"/>
    <w:rPr>
      <w:rFonts w:cs="Times New Roman"/>
      <w:vertAlign w:val="superscript"/>
    </w:rPr>
  </w:style>
  <w:style w:type="character" w:customStyle="1" w:styleId="NagwekZnak">
    <w:name w:val="Nagłówek Znak"/>
    <w:rsid w:val="006B60A5"/>
    <w:rPr>
      <w:rFonts w:ascii="Verdana" w:hAnsi="Verdana" w:cs="Verdana"/>
      <w:b/>
      <w:bCs/>
      <w:caps/>
      <w:kern w:val="2"/>
      <w:sz w:val="24"/>
      <w:szCs w:val="24"/>
    </w:rPr>
  </w:style>
  <w:style w:type="character" w:customStyle="1" w:styleId="AkapitzlistZnak">
    <w:name w:val="Akapit z listą Znak"/>
    <w:aliases w:val="Akapit z listą BS Znak,CW_Lista Znak,Normal Znak,Akapit z listą3 Znak,Akapit z listą31 Znak,Wypunktowanie Znak,List Paragraph Znak,Normal2 Znak,L1 Znak,Numerowanie Znak,sw tekst Znak,Adresat stanowisko Znak,lp1 Znak"/>
    <w:uiPriority w:val="34"/>
    <w:qFormat/>
    <w:rsid w:val="006B60A5"/>
    <w:rPr>
      <w:rFonts w:ascii="Tahoma" w:hAnsi="Tahoma" w:cs="Tahoma"/>
      <w:kern w:val="2"/>
      <w:sz w:val="24"/>
      <w:szCs w:val="24"/>
    </w:rPr>
  </w:style>
  <w:style w:type="character" w:styleId="Nierozpoznanawzmianka">
    <w:name w:val="Unresolved Mention"/>
    <w:rsid w:val="006B60A5"/>
    <w:rPr>
      <w:color w:val="605E5C"/>
      <w:shd w:val="clear" w:color="auto" w:fill="E1DFDD"/>
    </w:rPr>
  </w:style>
  <w:style w:type="character" w:customStyle="1" w:styleId="Odwoanieprzypisudolnego1">
    <w:name w:val="Odwołanie przypisu dolnego1"/>
    <w:rsid w:val="006B60A5"/>
    <w:rPr>
      <w:vertAlign w:val="superscript"/>
    </w:rPr>
  </w:style>
  <w:style w:type="character" w:customStyle="1" w:styleId="Znakiprzypiswkocowych">
    <w:name w:val="Znaki przypisów końcowych"/>
    <w:rsid w:val="006B60A5"/>
    <w:rPr>
      <w:vertAlign w:val="superscript"/>
    </w:rPr>
  </w:style>
  <w:style w:type="character" w:customStyle="1" w:styleId="WW-Znakiprzypiswkocowych">
    <w:name w:val="WW-Znaki przypisów końcowych"/>
    <w:rsid w:val="006B60A5"/>
  </w:style>
  <w:style w:type="character" w:customStyle="1" w:styleId="Odwoanieprzypisukocowego1">
    <w:name w:val="Odwołanie przypisu końcowego1"/>
    <w:rsid w:val="006B60A5"/>
    <w:rPr>
      <w:vertAlign w:val="superscript"/>
    </w:rPr>
  </w:style>
  <w:style w:type="character" w:styleId="Odwoanieprzypisukocowego">
    <w:name w:val="endnote reference"/>
    <w:rsid w:val="006B60A5"/>
    <w:rPr>
      <w:vertAlign w:val="superscript"/>
    </w:rPr>
  </w:style>
  <w:style w:type="character" w:customStyle="1" w:styleId="Znakiwypunktowania">
    <w:name w:val="Znaki wypunktowania"/>
    <w:rsid w:val="006B60A5"/>
    <w:rPr>
      <w:rFonts w:ascii="Times New Roman" w:eastAsia="OpenSymbol" w:hAnsi="Times New Roman" w:cs="OpenSymbol"/>
      <w:b/>
      <w:bCs/>
      <w:sz w:val="22"/>
      <w:szCs w:val="22"/>
    </w:rPr>
  </w:style>
  <w:style w:type="character" w:customStyle="1" w:styleId="WW8Num81z0">
    <w:name w:val="WW8Num81z0"/>
    <w:rsid w:val="006B60A5"/>
    <w:rPr>
      <w:rFonts w:hint="default"/>
      <w:b w:val="0"/>
      <w:color w:val="000000"/>
      <w:sz w:val="22"/>
      <w:szCs w:val="22"/>
    </w:rPr>
  </w:style>
  <w:style w:type="character" w:customStyle="1" w:styleId="WW8Num81z1">
    <w:name w:val="WW8Num81z1"/>
    <w:rsid w:val="006B60A5"/>
  </w:style>
  <w:style w:type="character" w:customStyle="1" w:styleId="WW8Num81z2">
    <w:name w:val="WW8Num81z2"/>
    <w:rsid w:val="006B60A5"/>
  </w:style>
  <w:style w:type="character" w:customStyle="1" w:styleId="WW8Num81z3">
    <w:name w:val="WW8Num81z3"/>
    <w:rsid w:val="006B60A5"/>
  </w:style>
  <w:style w:type="character" w:customStyle="1" w:styleId="WW8Num81z4">
    <w:name w:val="WW8Num81z4"/>
    <w:rsid w:val="006B60A5"/>
  </w:style>
  <w:style w:type="character" w:customStyle="1" w:styleId="WW8Num81z5">
    <w:name w:val="WW8Num81z5"/>
    <w:rsid w:val="006B60A5"/>
  </w:style>
  <w:style w:type="character" w:customStyle="1" w:styleId="WW8Num81z6">
    <w:name w:val="WW8Num81z6"/>
    <w:rsid w:val="006B60A5"/>
  </w:style>
  <w:style w:type="character" w:customStyle="1" w:styleId="WW8Num81z7">
    <w:name w:val="WW8Num81z7"/>
    <w:rsid w:val="006B60A5"/>
  </w:style>
  <w:style w:type="character" w:customStyle="1" w:styleId="WW8Num81z8">
    <w:name w:val="WW8Num81z8"/>
    <w:rsid w:val="006B60A5"/>
  </w:style>
  <w:style w:type="character" w:customStyle="1" w:styleId="WW8Num83z0">
    <w:name w:val="WW8Num83z0"/>
    <w:rsid w:val="006B60A5"/>
    <w:rPr>
      <w:rFonts w:ascii="Symbol" w:hAnsi="Symbol" w:cs="Symbol" w:hint="default"/>
      <w:b w:val="0"/>
      <w:bCs w:val="0"/>
      <w:i w:val="0"/>
      <w:iCs w:val="0"/>
      <w:color w:val="000000"/>
      <w:sz w:val="20"/>
      <w:szCs w:val="20"/>
    </w:rPr>
  </w:style>
  <w:style w:type="character" w:customStyle="1" w:styleId="WW8Num83z2">
    <w:name w:val="WW8Num83z2"/>
    <w:rsid w:val="006B60A5"/>
    <w:rPr>
      <w:rFonts w:ascii="Wingdings" w:hAnsi="Wingdings" w:cs="Wingdings" w:hint="default"/>
    </w:rPr>
  </w:style>
  <w:style w:type="character" w:customStyle="1" w:styleId="WW8Num83z3">
    <w:name w:val="WW8Num83z3"/>
    <w:rsid w:val="006B60A5"/>
    <w:rPr>
      <w:rFonts w:ascii="Symbol" w:hAnsi="Symbol" w:cs="Symbol" w:hint="default"/>
    </w:rPr>
  </w:style>
  <w:style w:type="character" w:customStyle="1" w:styleId="WW8Num83z4">
    <w:name w:val="WW8Num83z4"/>
    <w:rsid w:val="006B60A5"/>
    <w:rPr>
      <w:rFonts w:ascii="Courier New" w:hAnsi="Courier New" w:cs="Courier New" w:hint="default"/>
    </w:rPr>
  </w:style>
  <w:style w:type="character" w:customStyle="1" w:styleId="WW8Num62z1">
    <w:name w:val="WW8Num62z1"/>
    <w:rsid w:val="006B60A5"/>
  </w:style>
  <w:style w:type="character" w:customStyle="1" w:styleId="WW8Num62z2">
    <w:name w:val="WW8Num62z2"/>
    <w:rsid w:val="006B60A5"/>
  </w:style>
  <w:style w:type="character" w:customStyle="1" w:styleId="WW8Num62z3">
    <w:name w:val="WW8Num62z3"/>
    <w:rsid w:val="006B60A5"/>
  </w:style>
  <w:style w:type="character" w:customStyle="1" w:styleId="WW8Num62z4">
    <w:name w:val="WW8Num62z4"/>
    <w:rsid w:val="006B60A5"/>
  </w:style>
  <w:style w:type="character" w:customStyle="1" w:styleId="WW8Num62z5">
    <w:name w:val="WW8Num62z5"/>
    <w:rsid w:val="006B60A5"/>
  </w:style>
  <w:style w:type="character" w:customStyle="1" w:styleId="WW8Num62z6">
    <w:name w:val="WW8Num62z6"/>
    <w:rsid w:val="006B60A5"/>
  </w:style>
  <w:style w:type="character" w:customStyle="1" w:styleId="WW8Num62z7">
    <w:name w:val="WW8Num62z7"/>
    <w:rsid w:val="006B60A5"/>
  </w:style>
  <w:style w:type="character" w:customStyle="1" w:styleId="WW8Num62z8">
    <w:name w:val="WW8Num62z8"/>
    <w:rsid w:val="006B60A5"/>
  </w:style>
  <w:style w:type="character" w:customStyle="1" w:styleId="WW8Num75z0">
    <w:name w:val="WW8Num75z0"/>
    <w:rsid w:val="006B60A5"/>
    <w:rPr>
      <w:sz w:val="22"/>
      <w:szCs w:val="22"/>
    </w:rPr>
  </w:style>
  <w:style w:type="character" w:customStyle="1" w:styleId="WW8Num75z1">
    <w:name w:val="WW8Num75z1"/>
    <w:rsid w:val="006B60A5"/>
  </w:style>
  <w:style w:type="character" w:customStyle="1" w:styleId="WW8Num75z2">
    <w:name w:val="WW8Num75z2"/>
    <w:rsid w:val="006B60A5"/>
  </w:style>
  <w:style w:type="character" w:customStyle="1" w:styleId="WW8Num75z3">
    <w:name w:val="WW8Num75z3"/>
    <w:rsid w:val="006B60A5"/>
  </w:style>
  <w:style w:type="character" w:customStyle="1" w:styleId="WW8Num75z4">
    <w:name w:val="WW8Num75z4"/>
    <w:rsid w:val="006B60A5"/>
  </w:style>
  <w:style w:type="character" w:customStyle="1" w:styleId="WW8Num75z5">
    <w:name w:val="WW8Num75z5"/>
    <w:rsid w:val="006B60A5"/>
  </w:style>
  <w:style w:type="character" w:customStyle="1" w:styleId="WW8Num75z6">
    <w:name w:val="WW8Num75z6"/>
    <w:rsid w:val="006B60A5"/>
  </w:style>
  <w:style w:type="character" w:customStyle="1" w:styleId="WW8Num75z7">
    <w:name w:val="WW8Num75z7"/>
    <w:rsid w:val="006B60A5"/>
  </w:style>
  <w:style w:type="character" w:customStyle="1" w:styleId="WW8Num75z8">
    <w:name w:val="WW8Num75z8"/>
    <w:rsid w:val="006B60A5"/>
  </w:style>
  <w:style w:type="character" w:customStyle="1" w:styleId="WW8Num37z2">
    <w:name w:val="WW8Num37z2"/>
    <w:rsid w:val="006B60A5"/>
  </w:style>
  <w:style w:type="character" w:customStyle="1" w:styleId="WW8Num78z0">
    <w:name w:val="WW8Num78z0"/>
    <w:rsid w:val="006B60A5"/>
    <w:rPr>
      <w:rFonts w:ascii="Symbol" w:hAnsi="Symbol" w:cs="Symbol" w:hint="default"/>
    </w:rPr>
  </w:style>
  <w:style w:type="character" w:customStyle="1" w:styleId="WW8Num78z1">
    <w:name w:val="WW8Num78z1"/>
    <w:rsid w:val="006B60A5"/>
    <w:rPr>
      <w:rFonts w:hint="default"/>
      <w:bCs/>
      <w:sz w:val="22"/>
      <w:szCs w:val="22"/>
    </w:rPr>
  </w:style>
  <w:style w:type="character" w:customStyle="1" w:styleId="WW8Num78z2">
    <w:name w:val="WW8Num78z2"/>
    <w:rsid w:val="006B60A5"/>
    <w:rPr>
      <w:rFonts w:ascii="Wingdings" w:hAnsi="Wingdings" w:cs="Wingdings" w:hint="default"/>
    </w:rPr>
  </w:style>
  <w:style w:type="character" w:customStyle="1" w:styleId="WW8Num78z4">
    <w:name w:val="WW8Num78z4"/>
    <w:rsid w:val="006B60A5"/>
    <w:rPr>
      <w:rFonts w:ascii="Courier New" w:hAnsi="Courier New" w:cs="Courier New" w:hint="default"/>
    </w:rPr>
  </w:style>
  <w:style w:type="character" w:customStyle="1" w:styleId="WW8Num71z0">
    <w:name w:val="WW8Num71z0"/>
    <w:rsid w:val="006B60A5"/>
    <w:rPr>
      <w:rFonts w:hint="default"/>
    </w:rPr>
  </w:style>
  <w:style w:type="character" w:customStyle="1" w:styleId="WW8Num71z1">
    <w:name w:val="WW8Num71z1"/>
    <w:rsid w:val="006B60A5"/>
  </w:style>
  <w:style w:type="character" w:customStyle="1" w:styleId="WW8Num71z2">
    <w:name w:val="WW8Num71z2"/>
    <w:rsid w:val="006B60A5"/>
  </w:style>
  <w:style w:type="character" w:customStyle="1" w:styleId="WW8Num71z3">
    <w:name w:val="WW8Num71z3"/>
    <w:rsid w:val="006B60A5"/>
  </w:style>
  <w:style w:type="character" w:customStyle="1" w:styleId="WW8Num71z4">
    <w:name w:val="WW8Num71z4"/>
    <w:rsid w:val="006B60A5"/>
  </w:style>
  <w:style w:type="character" w:customStyle="1" w:styleId="WW8Num71z5">
    <w:name w:val="WW8Num71z5"/>
    <w:rsid w:val="006B60A5"/>
  </w:style>
  <w:style w:type="character" w:customStyle="1" w:styleId="WW8Num71z6">
    <w:name w:val="WW8Num71z6"/>
    <w:rsid w:val="006B60A5"/>
  </w:style>
  <w:style w:type="character" w:customStyle="1" w:styleId="WW8Num71z7">
    <w:name w:val="WW8Num71z7"/>
    <w:rsid w:val="006B60A5"/>
  </w:style>
  <w:style w:type="character" w:customStyle="1" w:styleId="WW8Num71z8">
    <w:name w:val="WW8Num71z8"/>
    <w:rsid w:val="006B60A5"/>
  </w:style>
  <w:style w:type="character" w:customStyle="1" w:styleId="WW8Num55z2">
    <w:name w:val="WW8Num55z2"/>
    <w:rsid w:val="006B60A5"/>
  </w:style>
  <w:style w:type="character" w:customStyle="1" w:styleId="WW8Num55z3">
    <w:name w:val="WW8Num55z3"/>
    <w:rsid w:val="006B60A5"/>
  </w:style>
  <w:style w:type="character" w:customStyle="1" w:styleId="WW8Num55z4">
    <w:name w:val="WW8Num55z4"/>
    <w:rsid w:val="006B60A5"/>
  </w:style>
  <w:style w:type="character" w:customStyle="1" w:styleId="WW8Num55z5">
    <w:name w:val="WW8Num55z5"/>
    <w:rsid w:val="006B60A5"/>
  </w:style>
  <w:style w:type="character" w:customStyle="1" w:styleId="WW8Num55z6">
    <w:name w:val="WW8Num55z6"/>
    <w:rsid w:val="006B60A5"/>
  </w:style>
  <w:style w:type="character" w:customStyle="1" w:styleId="WW8Num55z7">
    <w:name w:val="WW8Num55z7"/>
    <w:rsid w:val="006B60A5"/>
  </w:style>
  <w:style w:type="character" w:customStyle="1" w:styleId="WW8Num55z8">
    <w:name w:val="WW8Num55z8"/>
    <w:rsid w:val="006B60A5"/>
  </w:style>
  <w:style w:type="character" w:customStyle="1" w:styleId="WW8Num53z1">
    <w:name w:val="WW8Num53z1"/>
    <w:rsid w:val="006B60A5"/>
  </w:style>
  <w:style w:type="character" w:customStyle="1" w:styleId="WW8Num53z2">
    <w:name w:val="WW8Num53z2"/>
    <w:rsid w:val="006B60A5"/>
  </w:style>
  <w:style w:type="character" w:customStyle="1" w:styleId="WW8Num53z3">
    <w:name w:val="WW8Num53z3"/>
    <w:rsid w:val="006B60A5"/>
  </w:style>
  <w:style w:type="character" w:customStyle="1" w:styleId="WW8Num53z4">
    <w:name w:val="WW8Num53z4"/>
    <w:rsid w:val="006B60A5"/>
  </w:style>
  <w:style w:type="character" w:customStyle="1" w:styleId="WW8Num53z5">
    <w:name w:val="WW8Num53z5"/>
    <w:rsid w:val="006B60A5"/>
  </w:style>
  <w:style w:type="character" w:customStyle="1" w:styleId="WW8Num53z6">
    <w:name w:val="WW8Num53z6"/>
    <w:rsid w:val="006B60A5"/>
  </w:style>
  <w:style w:type="character" w:customStyle="1" w:styleId="WW8Num53z7">
    <w:name w:val="WW8Num53z7"/>
    <w:rsid w:val="006B60A5"/>
  </w:style>
  <w:style w:type="character" w:customStyle="1" w:styleId="WW8Num53z8">
    <w:name w:val="WW8Num53z8"/>
    <w:rsid w:val="006B60A5"/>
  </w:style>
  <w:style w:type="character" w:customStyle="1" w:styleId="Znakinumeracji">
    <w:name w:val="Znaki numeracji"/>
    <w:rsid w:val="006B60A5"/>
    <w:rPr>
      <w:rFonts w:ascii="Times New Roman" w:hAnsi="Times New Roman" w:cs="Times New Roman"/>
      <w:sz w:val="22"/>
      <w:szCs w:val="22"/>
    </w:rPr>
  </w:style>
  <w:style w:type="character" w:styleId="Numerstrony">
    <w:name w:val="page number"/>
    <w:rsid w:val="006B60A5"/>
  </w:style>
  <w:style w:type="paragraph" w:customStyle="1" w:styleId="Nagwek80">
    <w:name w:val="Nagłówek8"/>
    <w:basedOn w:val="Normalny"/>
    <w:next w:val="Tekstpodstawowy"/>
    <w:rsid w:val="006B60A5"/>
    <w:pPr>
      <w:keepNext/>
      <w:spacing w:before="240" w:after="120"/>
    </w:pPr>
    <w:rPr>
      <w:rFonts w:ascii="Liberation Sans" w:eastAsia="Microsoft YaHei" w:hAnsi="Liberation Sans" w:cs="Arial"/>
      <w:sz w:val="28"/>
      <w:szCs w:val="28"/>
    </w:rPr>
  </w:style>
  <w:style w:type="paragraph" w:styleId="Lista">
    <w:name w:val="List"/>
    <w:basedOn w:val="Tekstpodstawowy"/>
    <w:rsid w:val="006B60A5"/>
    <w:rPr>
      <w:rFonts w:cs="Lohit Hindi"/>
    </w:rPr>
  </w:style>
  <w:style w:type="paragraph" w:styleId="Legenda">
    <w:name w:val="caption"/>
    <w:basedOn w:val="Normalny"/>
    <w:qFormat/>
    <w:rsid w:val="006B60A5"/>
    <w:pPr>
      <w:suppressLineNumbers/>
      <w:spacing w:before="120" w:after="120"/>
    </w:pPr>
    <w:rPr>
      <w:rFonts w:cs="Arial"/>
      <w:i/>
      <w:iCs/>
      <w:sz w:val="24"/>
      <w:szCs w:val="24"/>
    </w:rPr>
  </w:style>
  <w:style w:type="paragraph" w:customStyle="1" w:styleId="Indeks">
    <w:name w:val="Indeks"/>
    <w:basedOn w:val="Normalny"/>
    <w:rsid w:val="006B60A5"/>
    <w:pPr>
      <w:suppressLineNumbers/>
    </w:pPr>
    <w:rPr>
      <w:rFonts w:cs="Lohit Hindi"/>
    </w:rPr>
  </w:style>
  <w:style w:type="paragraph" w:customStyle="1" w:styleId="Gwkaistopka">
    <w:name w:val="Główka i stopka"/>
    <w:basedOn w:val="Normalny"/>
    <w:rsid w:val="006B60A5"/>
    <w:pPr>
      <w:suppressLineNumbers/>
      <w:tabs>
        <w:tab w:val="center" w:pos="4819"/>
        <w:tab w:val="right" w:pos="9638"/>
      </w:tabs>
    </w:pPr>
  </w:style>
  <w:style w:type="paragraph" w:styleId="Nagwek">
    <w:name w:val="header"/>
    <w:basedOn w:val="Normalny"/>
    <w:link w:val="NagwekZnak1"/>
    <w:rsid w:val="006B60A5"/>
    <w:pPr>
      <w:spacing w:line="480" w:lineRule="auto"/>
      <w:jc w:val="center"/>
    </w:pPr>
    <w:rPr>
      <w:rFonts w:ascii="Verdana" w:hAnsi="Verdana" w:cs="Verdana"/>
      <w:b/>
      <w:caps/>
    </w:rPr>
  </w:style>
  <w:style w:type="character" w:customStyle="1" w:styleId="NagwekZnak1">
    <w:name w:val="Nagłówek Znak1"/>
    <w:basedOn w:val="Domylnaczcionkaakapitu"/>
    <w:link w:val="Nagwek"/>
    <w:rsid w:val="006B60A5"/>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6B60A5"/>
    <w:pPr>
      <w:keepNext/>
      <w:spacing w:before="240" w:after="120"/>
    </w:pPr>
    <w:rPr>
      <w:rFonts w:ascii="Liberation Sans" w:eastAsia="Microsoft YaHei" w:hAnsi="Liberation Sans" w:cs="Mangal"/>
      <w:sz w:val="28"/>
      <w:szCs w:val="28"/>
    </w:rPr>
  </w:style>
  <w:style w:type="paragraph" w:customStyle="1" w:styleId="Podpis1">
    <w:name w:val="Podpis1"/>
    <w:basedOn w:val="Normalny"/>
    <w:rsid w:val="006B60A5"/>
    <w:pPr>
      <w:suppressLineNumbers/>
      <w:spacing w:before="120" w:after="120"/>
    </w:pPr>
    <w:rPr>
      <w:rFonts w:cs="Mangal"/>
      <w:i/>
      <w:iCs/>
      <w:sz w:val="24"/>
      <w:szCs w:val="24"/>
    </w:rPr>
  </w:style>
  <w:style w:type="paragraph" w:customStyle="1" w:styleId="Nagwek60">
    <w:name w:val="Nagłówek6"/>
    <w:basedOn w:val="Normalny"/>
    <w:next w:val="Tekstpodstawowy"/>
    <w:rsid w:val="006B60A5"/>
    <w:pPr>
      <w:keepNext/>
      <w:spacing w:before="240" w:after="120"/>
    </w:pPr>
    <w:rPr>
      <w:rFonts w:ascii="Liberation Sans" w:eastAsia="Microsoft YaHei" w:hAnsi="Liberation Sans" w:cs="Mangal"/>
      <w:sz w:val="28"/>
      <w:szCs w:val="28"/>
    </w:rPr>
  </w:style>
  <w:style w:type="paragraph" w:customStyle="1" w:styleId="Legenda5">
    <w:name w:val="Legenda5"/>
    <w:basedOn w:val="Normalny"/>
    <w:rsid w:val="006B60A5"/>
    <w:pPr>
      <w:suppressLineNumbers/>
      <w:spacing w:before="120" w:after="120"/>
    </w:pPr>
    <w:rPr>
      <w:rFonts w:cs="Mangal"/>
      <w:i/>
      <w:iCs/>
      <w:sz w:val="24"/>
      <w:szCs w:val="24"/>
    </w:rPr>
  </w:style>
  <w:style w:type="paragraph" w:customStyle="1" w:styleId="Nagwek50">
    <w:name w:val="Nagłówek5"/>
    <w:basedOn w:val="Normalny"/>
    <w:next w:val="Tekstpodstawowy"/>
    <w:rsid w:val="006B60A5"/>
    <w:pPr>
      <w:keepNext/>
      <w:spacing w:before="240" w:after="120"/>
    </w:pPr>
    <w:rPr>
      <w:rFonts w:ascii="Liberation Sans" w:eastAsia="Arial Unicode MS" w:hAnsi="Liberation Sans" w:cs="Mangal"/>
      <w:sz w:val="28"/>
      <w:szCs w:val="28"/>
    </w:rPr>
  </w:style>
  <w:style w:type="paragraph" w:customStyle="1" w:styleId="Legenda4">
    <w:name w:val="Legenda4"/>
    <w:basedOn w:val="Normalny"/>
    <w:rsid w:val="006B60A5"/>
    <w:pPr>
      <w:suppressLineNumbers/>
      <w:spacing w:before="120" w:after="120"/>
    </w:pPr>
    <w:rPr>
      <w:rFonts w:cs="Mangal"/>
      <w:i/>
      <w:iCs/>
      <w:sz w:val="24"/>
      <w:szCs w:val="24"/>
    </w:rPr>
  </w:style>
  <w:style w:type="paragraph" w:customStyle="1" w:styleId="Nagwek40">
    <w:name w:val="Nagłówek4"/>
    <w:basedOn w:val="Normalny"/>
    <w:next w:val="Tekstpodstawowy"/>
    <w:rsid w:val="006B60A5"/>
    <w:pPr>
      <w:keepNext/>
      <w:spacing w:before="240" w:after="120"/>
    </w:pPr>
    <w:rPr>
      <w:rFonts w:ascii="Arial" w:eastAsia="Microsoft YaHei" w:hAnsi="Arial" w:cs="Mangal"/>
      <w:sz w:val="28"/>
      <w:szCs w:val="28"/>
    </w:rPr>
  </w:style>
  <w:style w:type="paragraph" w:customStyle="1" w:styleId="Legenda3">
    <w:name w:val="Legenda3"/>
    <w:basedOn w:val="Normalny"/>
    <w:rsid w:val="006B60A5"/>
    <w:pPr>
      <w:suppressLineNumbers/>
      <w:spacing w:before="120" w:after="120"/>
    </w:pPr>
    <w:rPr>
      <w:rFonts w:cs="Mangal"/>
      <w:i/>
      <w:iCs/>
      <w:sz w:val="24"/>
      <w:szCs w:val="24"/>
    </w:rPr>
  </w:style>
  <w:style w:type="paragraph" w:customStyle="1" w:styleId="Nagwek30">
    <w:name w:val="Nagłówek3"/>
    <w:basedOn w:val="Normalny"/>
    <w:rsid w:val="006B60A5"/>
    <w:pPr>
      <w:keepNext/>
      <w:spacing w:before="240" w:after="120"/>
    </w:pPr>
    <w:rPr>
      <w:rFonts w:ascii="Arial" w:eastAsia="Microsoft YaHei" w:hAnsi="Arial" w:cs="Mangal"/>
      <w:sz w:val="28"/>
      <w:szCs w:val="28"/>
    </w:rPr>
  </w:style>
  <w:style w:type="paragraph" w:customStyle="1" w:styleId="Legenda1">
    <w:name w:val="Legenda1"/>
    <w:basedOn w:val="Normalny"/>
    <w:rsid w:val="006B60A5"/>
    <w:pPr>
      <w:suppressLineNumbers/>
      <w:spacing w:before="120" w:after="120"/>
    </w:pPr>
    <w:rPr>
      <w:rFonts w:cs="Mangal"/>
      <w:i/>
      <w:iCs/>
      <w:sz w:val="24"/>
    </w:rPr>
  </w:style>
  <w:style w:type="paragraph" w:customStyle="1" w:styleId="Nagwek20">
    <w:name w:val="Nagłówek2"/>
    <w:basedOn w:val="Normalny"/>
    <w:rsid w:val="006B60A5"/>
    <w:pPr>
      <w:jc w:val="center"/>
    </w:pPr>
    <w:rPr>
      <w:b/>
      <w:caps/>
      <w:sz w:val="36"/>
    </w:rPr>
  </w:style>
  <w:style w:type="paragraph" w:customStyle="1" w:styleId="Legenda2">
    <w:name w:val="Legenda2"/>
    <w:basedOn w:val="Normalny"/>
    <w:rsid w:val="006B60A5"/>
    <w:pPr>
      <w:suppressLineNumbers/>
      <w:spacing w:before="120" w:after="120"/>
    </w:pPr>
    <w:rPr>
      <w:rFonts w:cs="Mangal"/>
      <w:i/>
      <w:iCs/>
      <w:sz w:val="24"/>
    </w:rPr>
  </w:style>
  <w:style w:type="paragraph" w:customStyle="1" w:styleId="Legenda10">
    <w:name w:val="Legenda1"/>
    <w:basedOn w:val="Normalny"/>
    <w:rsid w:val="006B60A5"/>
    <w:pPr>
      <w:suppressLineNumbers/>
      <w:spacing w:before="120" w:after="120"/>
    </w:pPr>
    <w:rPr>
      <w:rFonts w:cs="Lohit Hindi"/>
      <w:i/>
      <w:iCs/>
      <w:sz w:val="24"/>
    </w:rPr>
  </w:style>
  <w:style w:type="paragraph" w:customStyle="1" w:styleId="Nagwek10">
    <w:name w:val="Nagłówek1"/>
    <w:basedOn w:val="Normalny"/>
    <w:rsid w:val="006B60A5"/>
    <w:pPr>
      <w:keepNext/>
      <w:spacing w:before="240" w:after="120"/>
    </w:pPr>
    <w:rPr>
      <w:rFonts w:ascii="Arial" w:eastAsia="Lucida Sans Unicode" w:hAnsi="Arial" w:cs="Arial"/>
      <w:sz w:val="28"/>
      <w:szCs w:val="28"/>
    </w:rPr>
  </w:style>
  <w:style w:type="paragraph" w:styleId="Tekstpodstawowywcity">
    <w:name w:val="Body Text Indent"/>
    <w:basedOn w:val="Normalny"/>
    <w:link w:val="TekstpodstawowywcityZnak"/>
    <w:rsid w:val="006B60A5"/>
    <w:pPr>
      <w:spacing w:after="120"/>
      <w:ind w:left="283"/>
    </w:pPr>
  </w:style>
  <w:style w:type="character" w:customStyle="1" w:styleId="TekstpodstawowywcityZnak">
    <w:name w:val="Tekst podstawowy wcięty Znak"/>
    <w:basedOn w:val="Domylnaczcionkaakapitu"/>
    <w:link w:val="Tekstpodstawowywcity"/>
    <w:rsid w:val="006B60A5"/>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6B60A5"/>
    <w:pPr>
      <w:suppressLineNumbers/>
      <w:spacing w:before="57" w:after="57"/>
    </w:pPr>
  </w:style>
  <w:style w:type="paragraph" w:customStyle="1" w:styleId="Nagwektabeli">
    <w:name w:val="Nagłówek tabeli"/>
    <w:basedOn w:val="Zawartotabeli"/>
    <w:rsid w:val="006B60A5"/>
    <w:pPr>
      <w:jc w:val="center"/>
    </w:pPr>
    <w:rPr>
      <w:b/>
    </w:rPr>
  </w:style>
  <w:style w:type="paragraph" w:styleId="Podtytu">
    <w:name w:val="Subtitle"/>
    <w:basedOn w:val="Nagwek"/>
    <w:next w:val="Tekstpodstawowy"/>
    <w:link w:val="PodtytuZnak"/>
    <w:qFormat/>
    <w:rsid w:val="006B60A5"/>
    <w:pPr>
      <w:jc w:val="left"/>
    </w:pPr>
    <w:rPr>
      <w:i/>
      <w:iCs/>
      <w:sz w:val="28"/>
      <w:szCs w:val="28"/>
    </w:rPr>
  </w:style>
  <w:style w:type="character" w:customStyle="1" w:styleId="PodtytuZnak">
    <w:name w:val="Podtytuł Znak"/>
    <w:basedOn w:val="Domylnaczcionkaakapitu"/>
    <w:link w:val="Podtytu"/>
    <w:rsid w:val="006B60A5"/>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6B60A5"/>
    <w:rPr>
      <w:sz w:val="16"/>
      <w:szCs w:val="16"/>
    </w:rPr>
  </w:style>
  <w:style w:type="paragraph" w:styleId="Stopka">
    <w:name w:val="footer"/>
    <w:basedOn w:val="Normalny"/>
    <w:link w:val="StopkaZnak1"/>
    <w:uiPriority w:val="99"/>
    <w:rsid w:val="006B60A5"/>
    <w:pPr>
      <w:tabs>
        <w:tab w:val="center" w:pos="4536"/>
        <w:tab w:val="right" w:pos="9072"/>
      </w:tabs>
    </w:pPr>
  </w:style>
  <w:style w:type="character" w:customStyle="1" w:styleId="StopkaZnak1">
    <w:name w:val="Stopka Znak1"/>
    <w:basedOn w:val="Domylnaczcionkaakapitu"/>
    <w:link w:val="Stopka"/>
    <w:uiPriority w:val="99"/>
    <w:rsid w:val="006B60A5"/>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6B60A5"/>
    <w:pPr>
      <w:spacing w:after="120" w:line="480" w:lineRule="auto"/>
      <w:ind w:left="283"/>
    </w:pPr>
  </w:style>
  <w:style w:type="paragraph" w:customStyle="1" w:styleId="Tekstpodstawowywcity31">
    <w:name w:val="Tekst podstawowy wcięty 31"/>
    <w:basedOn w:val="Normalny"/>
    <w:rsid w:val="006B60A5"/>
    <w:pPr>
      <w:spacing w:after="120"/>
      <w:ind w:left="283"/>
    </w:pPr>
    <w:rPr>
      <w:sz w:val="16"/>
      <w:szCs w:val="16"/>
    </w:rPr>
  </w:style>
  <w:style w:type="paragraph" w:customStyle="1" w:styleId="ZnakZnak">
    <w:name w:val="Znak Znak"/>
    <w:basedOn w:val="Normalny"/>
    <w:rsid w:val="006B60A5"/>
    <w:pPr>
      <w:suppressAutoHyphens w:val="0"/>
      <w:spacing w:line="100" w:lineRule="atLeast"/>
    </w:pPr>
    <w:rPr>
      <w:rFonts w:ascii="Arial" w:hAnsi="Arial" w:cs="Arial"/>
      <w:sz w:val="24"/>
    </w:rPr>
  </w:style>
  <w:style w:type="paragraph" w:customStyle="1" w:styleId="NormalnyWeb1">
    <w:name w:val="Normalny (Web)1"/>
    <w:basedOn w:val="Normalny"/>
    <w:rsid w:val="006B60A5"/>
    <w:pPr>
      <w:suppressAutoHyphens w:val="0"/>
      <w:spacing w:before="280" w:after="119" w:line="100" w:lineRule="atLeast"/>
    </w:pPr>
    <w:rPr>
      <w:sz w:val="24"/>
    </w:rPr>
  </w:style>
  <w:style w:type="paragraph" w:customStyle="1" w:styleId="Tekstpodstawowy21">
    <w:name w:val="Tekst podstawowy 21"/>
    <w:basedOn w:val="Normalny"/>
    <w:qFormat/>
    <w:rsid w:val="006B60A5"/>
    <w:pPr>
      <w:tabs>
        <w:tab w:val="left" w:pos="1134"/>
        <w:tab w:val="left" w:pos="4111"/>
      </w:tabs>
      <w:spacing w:line="360" w:lineRule="auto"/>
      <w:jc w:val="right"/>
    </w:pPr>
    <w:rPr>
      <w:rFonts w:ascii="Arial" w:hAnsi="Arial" w:cs="Arial"/>
      <w:sz w:val="24"/>
      <w:szCs w:val="20"/>
    </w:rPr>
  </w:style>
  <w:style w:type="paragraph" w:customStyle="1" w:styleId="ZnakZnak1Znak">
    <w:name w:val="Znak Znak1 Znak"/>
    <w:basedOn w:val="Normalny"/>
    <w:rsid w:val="006B60A5"/>
    <w:pPr>
      <w:suppressAutoHyphens w:val="0"/>
      <w:spacing w:line="100" w:lineRule="atLeast"/>
    </w:pPr>
    <w:rPr>
      <w:rFonts w:ascii="Arial" w:hAnsi="Arial" w:cs="Arial"/>
      <w:sz w:val="24"/>
    </w:rPr>
  </w:style>
  <w:style w:type="paragraph" w:customStyle="1" w:styleId="Znak">
    <w:name w:val="Znak"/>
    <w:basedOn w:val="Normalny"/>
    <w:rsid w:val="006B60A5"/>
    <w:pPr>
      <w:suppressAutoHyphens w:val="0"/>
      <w:spacing w:line="100" w:lineRule="atLeast"/>
    </w:pPr>
    <w:rPr>
      <w:rFonts w:ascii="Arial" w:hAnsi="Arial" w:cs="Arial"/>
      <w:sz w:val="24"/>
    </w:rPr>
  </w:style>
  <w:style w:type="paragraph" w:customStyle="1" w:styleId="Default">
    <w:name w:val="Default"/>
    <w:rsid w:val="006B60A5"/>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6B60A5"/>
    <w:pPr>
      <w:suppressAutoHyphens w:val="0"/>
      <w:spacing w:line="100" w:lineRule="atLeast"/>
    </w:pPr>
    <w:rPr>
      <w:rFonts w:ascii="Arial" w:hAnsi="Arial" w:cs="Arial"/>
      <w:sz w:val="24"/>
    </w:rPr>
  </w:style>
  <w:style w:type="paragraph" w:customStyle="1" w:styleId="WW-Domylnie">
    <w:name w:val="WW-Domyślnie"/>
    <w:rsid w:val="006B60A5"/>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rsid w:val="006B60A5"/>
    <w:pPr>
      <w:suppressAutoHyphens w:val="0"/>
      <w:spacing w:line="100" w:lineRule="atLeast"/>
    </w:pPr>
    <w:rPr>
      <w:sz w:val="24"/>
    </w:rPr>
  </w:style>
  <w:style w:type="paragraph" w:customStyle="1" w:styleId="Tekstpodstawowy31">
    <w:name w:val="Tekst podstawowy 31"/>
    <w:basedOn w:val="Normalny"/>
    <w:rsid w:val="006B60A5"/>
    <w:pPr>
      <w:suppressAutoHyphens w:val="0"/>
      <w:spacing w:line="360" w:lineRule="auto"/>
    </w:pPr>
    <w:rPr>
      <w:sz w:val="24"/>
      <w:szCs w:val="20"/>
    </w:rPr>
  </w:style>
  <w:style w:type="paragraph" w:customStyle="1" w:styleId="Zwykytekst1">
    <w:name w:val="Zwykły tekst1"/>
    <w:basedOn w:val="Normalny"/>
    <w:rsid w:val="006B60A5"/>
    <w:pPr>
      <w:spacing w:line="100" w:lineRule="atLeast"/>
    </w:pPr>
    <w:rPr>
      <w:rFonts w:ascii="Courier New" w:hAnsi="Courier New" w:cs="Courier New"/>
      <w:sz w:val="20"/>
      <w:szCs w:val="20"/>
    </w:rPr>
  </w:style>
  <w:style w:type="paragraph" w:customStyle="1" w:styleId="Tekstpodstawowy22">
    <w:name w:val="Tekst podstawowy 22"/>
    <w:basedOn w:val="Normalny"/>
    <w:rsid w:val="006B60A5"/>
    <w:pPr>
      <w:suppressAutoHyphens w:val="0"/>
      <w:spacing w:line="100" w:lineRule="atLeast"/>
      <w:jc w:val="both"/>
    </w:pPr>
    <w:rPr>
      <w:b/>
      <w:sz w:val="24"/>
      <w:szCs w:val="20"/>
    </w:rPr>
  </w:style>
  <w:style w:type="paragraph" w:customStyle="1" w:styleId="Tekstpodstawowywcity32">
    <w:name w:val="Tekst podstawowy wcięty 32"/>
    <w:basedOn w:val="Normalny"/>
    <w:rsid w:val="006B60A5"/>
    <w:pPr>
      <w:suppressAutoHyphens w:val="0"/>
      <w:spacing w:line="100" w:lineRule="atLeast"/>
      <w:ind w:left="426"/>
      <w:jc w:val="both"/>
    </w:pPr>
    <w:rPr>
      <w:sz w:val="24"/>
      <w:szCs w:val="20"/>
    </w:rPr>
  </w:style>
  <w:style w:type="paragraph" w:customStyle="1" w:styleId="Tekstpodstawowy32">
    <w:name w:val="Tekst podstawowy 32"/>
    <w:basedOn w:val="Normalny"/>
    <w:rsid w:val="006B60A5"/>
    <w:pPr>
      <w:suppressAutoHyphens w:val="0"/>
      <w:spacing w:line="360" w:lineRule="auto"/>
      <w:jc w:val="both"/>
    </w:pPr>
    <w:rPr>
      <w:b/>
      <w:i/>
      <w:sz w:val="28"/>
      <w:szCs w:val="20"/>
    </w:rPr>
  </w:style>
  <w:style w:type="paragraph" w:customStyle="1" w:styleId="Tekstpodstawowywcity22">
    <w:name w:val="Tekst podstawowy wcięty 22"/>
    <w:basedOn w:val="Normalny"/>
    <w:rsid w:val="006B60A5"/>
    <w:pPr>
      <w:suppressAutoHyphens w:val="0"/>
      <w:spacing w:line="100" w:lineRule="atLeast"/>
      <w:ind w:left="284" w:hanging="284"/>
      <w:jc w:val="both"/>
    </w:pPr>
    <w:rPr>
      <w:sz w:val="24"/>
      <w:szCs w:val="20"/>
    </w:rPr>
  </w:style>
  <w:style w:type="paragraph" w:customStyle="1" w:styleId="ust">
    <w:name w:val="ust"/>
    <w:rsid w:val="006B60A5"/>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6B60A5"/>
    <w:pPr>
      <w:suppressAutoHyphens w:val="0"/>
      <w:spacing w:before="60" w:after="60" w:line="100" w:lineRule="atLeast"/>
      <w:ind w:left="851" w:hanging="295"/>
      <w:jc w:val="both"/>
    </w:pPr>
    <w:rPr>
      <w:sz w:val="24"/>
    </w:rPr>
  </w:style>
  <w:style w:type="paragraph" w:customStyle="1" w:styleId="StandardowyStandardowy1">
    <w:name w:val="Standardowy.Standardowy1"/>
    <w:qFormat/>
    <w:rsid w:val="006B60A5"/>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6B60A5"/>
    <w:pPr>
      <w:ind w:left="708"/>
    </w:pPr>
  </w:style>
  <w:style w:type="paragraph" w:customStyle="1" w:styleId="Zawartoramki">
    <w:name w:val="Zawartość ramki"/>
    <w:basedOn w:val="Normalny"/>
    <w:rsid w:val="006B60A5"/>
  </w:style>
  <w:style w:type="paragraph" w:customStyle="1" w:styleId="ZnakZnakZnak">
    <w:name w:val="Znak Znak Znak"/>
    <w:basedOn w:val="Normalny"/>
    <w:rsid w:val="006B60A5"/>
    <w:pPr>
      <w:widowControl/>
      <w:suppressAutoHyphens w:val="0"/>
      <w:overflowPunct w:val="0"/>
      <w:autoSpaceDE w:val="0"/>
      <w:spacing w:line="240" w:lineRule="auto"/>
    </w:pPr>
    <w:rPr>
      <w:rFonts w:ascii="Arial" w:hAnsi="Arial" w:cs="Arial"/>
    </w:rPr>
  </w:style>
  <w:style w:type="paragraph" w:customStyle="1" w:styleId="Standard">
    <w:name w:val="Standard"/>
    <w:rsid w:val="006B60A5"/>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6B60A5"/>
    <w:rPr>
      <w:sz w:val="16"/>
      <w:szCs w:val="16"/>
    </w:rPr>
  </w:style>
  <w:style w:type="character" w:customStyle="1" w:styleId="TekstdymkaZnak">
    <w:name w:val="Tekst dymka Znak"/>
    <w:basedOn w:val="Domylnaczcionkaakapitu"/>
    <w:link w:val="Tekstdymka"/>
    <w:rsid w:val="006B60A5"/>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6B60A5"/>
    <w:pPr>
      <w:widowControl/>
      <w:suppressAutoHyphens w:val="0"/>
      <w:overflowPunct w:val="0"/>
      <w:autoSpaceDE w:val="0"/>
      <w:spacing w:line="240" w:lineRule="auto"/>
    </w:pPr>
    <w:rPr>
      <w:rFonts w:ascii="Arial" w:hAnsi="Arial" w:cs="Arial"/>
    </w:rPr>
  </w:style>
  <w:style w:type="paragraph" w:customStyle="1" w:styleId="ZnakZnak0">
    <w:name w:val="Znak Znak"/>
    <w:basedOn w:val="Normalny"/>
    <w:rsid w:val="006B60A5"/>
    <w:pPr>
      <w:widowControl/>
      <w:suppressAutoHyphens w:val="0"/>
      <w:overflowPunct w:val="0"/>
      <w:autoSpaceDE w:val="0"/>
      <w:spacing w:line="240" w:lineRule="auto"/>
    </w:pPr>
    <w:rPr>
      <w:rFonts w:ascii="Arial" w:hAnsi="Arial" w:cs="Arial"/>
    </w:rPr>
  </w:style>
  <w:style w:type="paragraph" w:customStyle="1" w:styleId="Lista21">
    <w:name w:val="Lista 21"/>
    <w:basedOn w:val="Normalny"/>
    <w:rsid w:val="006B60A5"/>
    <w:pPr>
      <w:ind w:left="566" w:hanging="283"/>
    </w:pPr>
  </w:style>
  <w:style w:type="paragraph" w:customStyle="1" w:styleId="Tekstpodstawowy23">
    <w:name w:val="Tekst podstawowy 23"/>
    <w:basedOn w:val="Normalny"/>
    <w:rsid w:val="006B60A5"/>
    <w:pPr>
      <w:widowControl/>
      <w:spacing w:after="120" w:line="480" w:lineRule="auto"/>
    </w:pPr>
    <w:rPr>
      <w:rFonts w:eastAsia="Calibri"/>
      <w:sz w:val="20"/>
      <w:szCs w:val="20"/>
    </w:rPr>
  </w:style>
  <w:style w:type="paragraph" w:customStyle="1" w:styleId="Tekstpodstawowywcity23">
    <w:name w:val="Tekst podstawowy wcięty 23"/>
    <w:basedOn w:val="Normalny"/>
    <w:rsid w:val="006B60A5"/>
    <w:pPr>
      <w:widowControl/>
      <w:spacing w:after="120" w:line="480" w:lineRule="auto"/>
      <w:ind w:left="283"/>
    </w:pPr>
    <w:rPr>
      <w:sz w:val="20"/>
      <w:szCs w:val="20"/>
    </w:rPr>
  </w:style>
  <w:style w:type="paragraph" w:customStyle="1" w:styleId="TableParagraph">
    <w:name w:val="Table Paragraph"/>
    <w:basedOn w:val="Normalny"/>
    <w:rsid w:val="006B60A5"/>
    <w:pPr>
      <w:spacing w:line="240" w:lineRule="auto"/>
      <w:ind w:left="103" w:right="308"/>
    </w:pPr>
    <w:rPr>
      <w:rFonts w:ascii="Arial" w:eastAsia="Calibri" w:hAnsi="Arial" w:cs="Arial"/>
      <w:lang w:val="en-US"/>
    </w:rPr>
  </w:style>
  <w:style w:type="paragraph" w:customStyle="1" w:styleId="Listapunktowana22">
    <w:name w:val="Lista punktowana 22"/>
    <w:basedOn w:val="Normalny"/>
    <w:rsid w:val="006B60A5"/>
    <w:pPr>
      <w:autoSpaceDE w:val="0"/>
      <w:spacing w:line="240" w:lineRule="auto"/>
      <w:ind w:left="566" w:hanging="283"/>
    </w:pPr>
  </w:style>
  <w:style w:type="paragraph" w:customStyle="1" w:styleId="Tekstpodstawowy33">
    <w:name w:val="Tekst podstawowy 33"/>
    <w:basedOn w:val="Normalny"/>
    <w:rsid w:val="006B60A5"/>
    <w:pPr>
      <w:widowControl/>
      <w:spacing w:line="100" w:lineRule="atLeast"/>
    </w:pPr>
    <w:rPr>
      <w:szCs w:val="20"/>
    </w:rPr>
  </w:style>
  <w:style w:type="paragraph" w:styleId="Listapunktowana2">
    <w:name w:val="List Bullet 2"/>
    <w:basedOn w:val="Normalny"/>
    <w:rsid w:val="006B60A5"/>
    <w:pPr>
      <w:ind w:left="566" w:hanging="283"/>
    </w:pPr>
    <w:rPr>
      <w:sz w:val="28"/>
      <w:szCs w:val="28"/>
    </w:rPr>
  </w:style>
  <w:style w:type="paragraph" w:customStyle="1" w:styleId="Domynie">
    <w:name w:val="Domy徑nie"/>
    <w:rsid w:val="006B60A5"/>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6B60A5"/>
    <w:pPr>
      <w:ind w:left="993"/>
    </w:pPr>
    <w:rPr>
      <w:lang w:val="x-none"/>
    </w:rPr>
  </w:style>
  <w:style w:type="character" w:customStyle="1" w:styleId="WW-Znakiprzypiswdolnych">
    <w:name w:val="WW-Znaki przypisów dolnych"/>
    <w:rsid w:val="006B60A5"/>
    <w:rPr>
      <w:vertAlign w:val="superscript"/>
    </w:rPr>
  </w:style>
  <w:style w:type="paragraph" w:customStyle="1" w:styleId="Tekstprzypisudolnego1">
    <w:name w:val="Tekst przypisu dolnego1"/>
    <w:basedOn w:val="Normalny"/>
    <w:rsid w:val="006B60A5"/>
    <w:pPr>
      <w:widowControl/>
      <w:spacing w:after="160" w:line="252" w:lineRule="auto"/>
    </w:pPr>
    <w:rPr>
      <w:rFonts w:ascii="Calibri" w:hAnsi="Calibri"/>
      <w:bCs w:val="0"/>
      <w:color w:val="auto"/>
      <w:kern w:val="0"/>
      <w:sz w:val="20"/>
      <w:szCs w:val="20"/>
    </w:rPr>
  </w:style>
  <w:style w:type="paragraph" w:styleId="NormalnyWeb">
    <w:name w:val="Normal (Web)"/>
    <w:basedOn w:val="Normalny"/>
    <w:rsid w:val="006B60A5"/>
    <w:pPr>
      <w:widowControl/>
      <w:suppressAutoHyphens w:val="0"/>
      <w:spacing w:before="100" w:beforeAutospacing="1" w:after="119" w:line="240" w:lineRule="auto"/>
    </w:pPr>
    <w:rPr>
      <w:bCs w:val="0"/>
      <w:color w:val="auto"/>
      <w:kern w:val="0"/>
      <w:sz w:val="24"/>
      <w:szCs w:val="24"/>
      <w:lang w:eastAsia="pl-PL"/>
    </w:rPr>
  </w:style>
  <w:style w:type="paragraph" w:customStyle="1" w:styleId="Gka">
    <w:name w:val="Gｳka"/>
    <w:basedOn w:val="Domynie"/>
    <w:rsid w:val="006B60A5"/>
    <w:pPr>
      <w:tabs>
        <w:tab w:val="center" w:pos="4536"/>
        <w:tab w:val="right" w:pos="9072"/>
      </w:tabs>
    </w:pPr>
    <w:rPr>
      <w:kern w:val="1"/>
      <w:lang w:eastAsia="ar-SA" w:bidi="ar-SA"/>
    </w:rPr>
  </w:style>
  <w:style w:type="paragraph" w:styleId="Wcicienormalne">
    <w:name w:val="Normal Indent"/>
    <w:basedOn w:val="Normalny"/>
    <w:rsid w:val="006B60A5"/>
    <w:pPr>
      <w:widowControl/>
      <w:suppressAutoHyphens w:val="0"/>
      <w:spacing w:line="240" w:lineRule="auto"/>
      <w:ind w:left="708"/>
    </w:pPr>
    <w:rPr>
      <w:bCs w:val="0"/>
      <w:color w:val="auto"/>
      <w:kern w:val="0"/>
      <w:sz w:val="20"/>
      <w:szCs w:val="20"/>
      <w:lang w:eastAsia="en-US"/>
    </w:rPr>
  </w:style>
  <w:style w:type="character" w:customStyle="1" w:styleId="FootnoteCharacters">
    <w:name w:val="Footnote Characters"/>
    <w:qFormat/>
    <w:rsid w:val="006B60A5"/>
    <w:rPr>
      <w:rFonts w:cs="Times New Roman"/>
      <w:position w:val="6"/>
    </w:rPr>
  </w:style>
  <w:style w:type="table" w:styleId="Tabela-Siatka">
    <w:name w:val="Table Grid"/>
    <w:basedOn w:val="Standardowy"/>
    <w:uiPriority w:val="39"/>
    <w:rsid w:val="006B60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6B60A5"/>
    <w:rPr>
      <w:rFonts w:cs="Times New Roman"/>
      <w:vertAlign w:val="superscript"/>
    </w:rPr>
  </w:style>
  <w:style w:type="character" w:styleId="Odwoaniedokomentarza">
    <w:name w:val="annotation reference"/>
    <w:uiPriority w:val="99"/>
    <w:semiHidden/>
    <w:unhideWhenUsed/>
    <w:rsid w:val="006B60A5"/>
    <w:rPr>
      <w:sz w:val="16"/>
      <w:szCs w:val="16"/>
    </w:rPr>
  </w:style>
  <w:style w:type="paragraph" w:styleId="Tekstkomentarza">
    <w:name w:val="annotation text"/>
    <w:basedOn w:val="Normalny"/>
    <w:link w:val="TekstkomentarzaZnak"/>
    <w:uiPriority w:val="99"/>
    <w:semiHidden/>
    <w:unhideWhenUsed/>
    <w:rsid w:val="006B60A5"/>
    <w:rPr>
      <w:sz w:val="20"/>
      <w:szCs w:val="20"/>
    </w:rPr>
  </w:style>
  <w:style w:type="character" w:customStyle="1" w:styleId="TekstkomentarzaZnak">
    <w:name w:val="Tekst komentarza Znak"/>
    <w:basedOn w:val="Domylnaczcionkaakapitu"/>
    <w:link w:val="Tekstkomentarza"/>
    <w:uiPriority w:val="99"/>
    <w:semiHidden/>
    <w:rsid w:val="006B60A5"/>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6B60A5"/>
    <w:rPr>
      <w:b/>
    </w:rPr>
  </w:style>
  <w:style w:type="character" w:customStyle="1" w:styleId="TematkomentarzaZnak">
    <w:name w:val="Temat komentarza Znak"/>
    <w:basedOn w:val="TekstkomentarzaZnak"/>
    <w:link w:val="Tematkomentarza"/>
    <w:uiPriority w:val="99"/>
    <w:semiHidden/>
    <w:rsid w:val="006B60A5"/>
    <w:rPr>
      <w:rFonts w:ascii="Times New Roman" w:eastAsia="Times New Roman" w:hAnsi="Times New Roman" w:cs="Times New Roman"/>
      <w:b/>
      <w:bCs/>
      <w:color w:val="000000"/>
      <w:kern w:val="2"/>
      <w:sz w:val="20"/>
      <w:szCs w:val="20"/>
      <w:lang w:eastAsia="zh-CN"/>
    </w:rPr>
  </w:style>
  <w:style w:type="paragraph" w:styleId="Tekstprzypisukocowego">
    <w:name w:val="endnote text"/>
    <w:basedOn w:val="Normalny"/>
    <w:link w:val="TekstprzypisukocowegoZnak"/>
    <w:uiPriority w:val="99"/>
    <w:semiHidden/>
    <w:unhideWhenUsed/>
    <w:rsid w:val="006B60A5"/>
    <w:rPr>
      <w:sz w:val="20"/>
      <w:szCs w:val="20"/>
    </w:rPr>
  </w:style>
  <w:style w:type="character" w:customStyle="1" w:styleId="TekstprzypisukocowegoZnak">
    <w:name w:val="Tekst przypisu końcowego Znak"/>
    <w:basedOn w:val="Domylnaczcionkaakapitu"/>
    <w:link w:val="Tekstprzypisukocowego"/>
    <w:uiPriority w:val="99"/>
    <w:semiHidden/>
    <w:rsid w:val="006B60A5"/>
    <w:rPr>
      <w:rFonts w:ascii="Times New Roman" w:eastAsia="Times New Roman" w:hAnsi="Times New Roman" w:cs="Times New Roman"/>
      <w:bCs/>
      <w:color w:val="000000"/>
      <w:kern w:val="2"/>
      <w:sz w:val="20"/>
      <w:szCs w:val="20"/>
      <w:lang w:eastAsia="zh-CN"/>
    </w:rPr>
  </w:style>
  <w:style w:type="paragraph" w:customStyle="1" w:styleId="Akapitzlist2">
    <w:name w:val="Akapit z listą2"/>
    <w:basedOn w:val="Normalny"/>
    <w:rsid w:val="00055CEC"/>
    <w:pPr>
      <w:ind w:left="708"/>
    </w:pPr>
    <w:rPr>
      <w:rFonts w:ascii="Tahoma" w:hAnsi="Tahoma" w:cs="Tahoma"/>
      <w:bCs w:val="0"/>
      <w:color w:val="auto"/>
      <w:kern w:val="1"/>
      <w:sz w:val="24"/>
      <w:szCs w:val="24"/>
    </w:rPr>
  </w:style>
  <w:style w:type="paragraph" w:customStyle="1" w:styleId="Akapitzlist3">
    <w:name w:val="Akapit z listą3"/>
    <w:basedOn w:val="Normalny"/>
    <w:rsid w:val="0038222B"/>
    <w:pPr>
      <w:ind w:left="708"/>
    </w:pPr>
    <w:rPr>
      <w:rFonts w:ascii="Tahoma" w:hAnsi="Tahoma" w:cs="Tahoma"/>
      <w:bCs w:val="0"/>
      <w:color w:val="auto"/>
      <w:kern w:val="1"/>
      <w:sz w:val="24"/>
      <w:szCs w:val="24"/>
    </w:rPr>
  </w:style>
  <w:style w:type="paragraph" w:styleId="Poprawka">
    <w:name w:val="Revision"/>
    <w:hidden/>
    <w:uiPriority w:val="99"/>
    <w:semiHidden/>
    <w:rsid w:val="00D24943"/>
    <w:pPr>
      <w:spacing w:after="0" w:line="240" w:lineRule="auto"/>
    </w:pPr>
    <w:rPr>
      <w:rFonts w:ascii="Times New Roman" w:eastAsia="Times New Roman" w:hAnsi="Times New Roman" w:cs="Times New Roman"/>
      <w:bCs/>
      <w:color w:val="000000"/>
      <w:kern w:val="2"/>
      <w:lang w:eastAsia="zh-CN"/>
    </w:rPr>
  </w:style>
  <w:style w:type="numbering" w:customStyle="1" w:styleId="List0">
    <w:name w:val="List 0"/>
    <w:basedOn w:val="Bezlisty"/>
    <w:semiHidden/>
    <w:rsid w:val="005E796B"/>
    <w:pPr>
      <w:numPr>
        <w:numId w:val="46"/>
      </w:numPr>
    </w:pPr>
  </w:style>
  <w:style w:type="paragraph" w:styleId="Bezodstpw">
    <w:name w:val="No Spacing"/>
    <w:uiPriority w:val="1"/>
    <w:qFormat/>
    <w:rsid w:val="0058347F"/>
    <w:pPr>
      <w:spacing w:after="0" w:line="240" w:lineRule="auto"/>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975723">
      <w:bodyDiv w:val="1"/>
      <w:marLeft w:val="0"/>
      <w:marRight w:val="0"/>
      <w:marTop w:val="0"/>
      <w:marBottom w:val="0"/>
      <w:divBdr>
        <w:top w:val="none" w:sz="0" w:space="0" w:color="auto"/>
        <w:left w:val="none" w:sz="0" w:space="0" w:color="auto"/>
        <w:bottom w:val="none" w:sz="0" w:space="0" w:color="auto"/>
        <w:right w:val="none" w:sz="0" w:space="0" w:color="auto"/>
      </w:divBdr>
    </w:div>
    <w:div w:id="131164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kik.lublin.pl" TargetMode="External"/><Relationship Id="rId13" Type="http://schemas.openxmlformats.org/officeDocument/2006/relationships/hyperlink" Target="https://platformazakupowa.pl/pn/rckik_lubl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zetargi@rckik.lublin.pl" TargetMode="External"/><Relationship Id="rId12" Type="http://schemas.openxmlformats.org/officeDocument/2006/relationships/hyperlink" Target="https://platformazakupowa.pl/pn/rckik_lubl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rckik_lubli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ckik.lublin.pl" TargetMode="External"/><Relationship Id="rId4" Type="http://schemas.openxmlformats.org/officeDocument/2006/relationships/webSettings" Target="webSettings.xml"/><Relationship Id="rId9" Type="http://schemas.openxmlformats.org/officeDocument/2006/relationships/hyperlink" Target="https://platformazakupowa.pl/pn/rckik_lublin" TargetMode="External"/><Relationship Id="rId14" Type="http://schemas.openxmlformats.org/officeDocument/2006/relationships/hyperlink" Target="mailto:iod@rckik.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7310</Words>
  <Characters>43862</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2</cp:revision>
  <cp:lastPrinted>2021-06-14T06:29:00Z</cp:lastPrinted>
  <dcterms:created xsi:type="dcterms:W3CDTF">2024-06-06T11:09:00Z</dcterms:created>
  <dcterms:modified xsi:type="dcterms:W3CDTF">2024-06-06T11:09:00Z</dcterms:modified>
</cp:coreProperties>
</file>