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</w:t>
      </w:r>
      <w:r w:rsidR="00FC51E1">
        <w:rPr>
          <w:b/>
          <w:bCs/>
        </w:rPr>
        <w:t>BUŁKI TARTEJ I PIECZYWA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200CD9">
        <w:rPr>
          <w:b/>
          <w:szCs w:val="24"/>
        </w:rPr>
        <w:t xml:space="preserve"> </w:t>
      </w:r>
      <w:r w:rsidR="004256CD">
        <w:rPr>
          <w:b/>
          <w:szCs w:val="24"/>
        </w:rPr>
        <w:t>10</w:t>
      </w:r>
      <w:r w:rsidR="00D263A5" w:rsidRPr="00D263A5">
        <w:rPr>
          <w:b/>
        </w:rPr>
        <w:t>/D/KW</w:t>
      </w:r>
      <w:bookmarkStart w:id="0" w:name="_GoBack"/>
      <w:bookmarkEnd w:id="0"/>
      <w:r w:rsidR="00D263A5" w:rsidRPr="00D263A5">
        <w:rPr>
          <w:b/>
        </w:rPr>
        <w:t>/2</w:t>
      </w:r>
      <w:r w:rsidR="00E37C02">
        <w:rPr>
          <w:b/>
        </w:rPr>
        <w:t>2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 ust 1 Pzp</w:t>
      </w:r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warunków zamówienia</w:t>
      </w:r>
      <w:r w:rsidR="00010955" w:rsidRPr="008C2C19">
        <w:rPr>
          <w:szCs w:val="24"/>
        </w:rPr>
        <w:t xml:space="preserve">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4256CD" w:rsidRPr="008C2C19" w:rsidRDefault="004256CD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4256CD" w:rsidRDefault="004256CD" w:rsidP="004256CD">
      <w:pPr>
        <w:spacing w:line="360" w:lineRule="auto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4256CD">
        <w:rPr>
          <w:b/>
          <w:bCs/>
          <w:szCs w:val="24"/>
        </w:rPr>
        <w:t>10</w:t>
      </w:r>
      <w:r w:rsidRPr="008C2C19">
        <w:rPr>
          <w:b/>
          <w:bCs/>
          <w:szCs w:val="24"/>
        </w:rPr>
        <w:t>/D/K</w:t>
      </w:r>
      <w:r w:rsidR="004020ED" w:rsidRPr="008C2C19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E37C02">
        <w:rPr>
          <w:b/>
          <w:bCs/>
          <w:szCs w:val="24"/>
        </w:rPr>
        <w:t>2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3" w:rsidRDefault="002E0913">
      <w:r>
        <w:separator/>
      </w:r>
    </w:p>
  </w:endnote>
  <w:endnote w:type="continuationSeparator" w:id="0">
    <w:p w:rsidR="002E0913" w:rsidRDefault="002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3" w:rsidRDefault="002E0913">
      <w:r>
        <w:separator/>
      </w:r>
    </w:p>
  </w:footnote>
  <w:footnote w:type="continuationSeparator" w:id="0">
    <w:p w:rsidR="002E0913" w:rsidRDefault="002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256CD"/>
    <w:rsid w:val="00444356"/>
    <w:rsid w:val="00450B5C"/>
    <w:rsid w:val="004A368D"/>
    <w:rsid w:val="004D41A9"/>
    <w:rsid w:val="004F3F10"/>
    <w:rsid w:val="00551698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1F1D"/>
    <w:rsid w:val="00CC67D4"/>
    <w:rsid w:val="00CD17DE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C51E1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46AE-BB65-4C04-8CB7-A5A91C3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5</cp:revision>
  <cp:lastPrinted>2022-07-13T12:51:00Z</cp:lastPrinted>
  <dcterms:created xsi:type="dcterms:W3CDTF">2022-07-17T10:16:00Z</dcterms:created>
  <dcterms:modified xsi:type="dcterms:W3CDTF">2022-07-20T11:57:00Z</dcterms:modified>
</cp:coreProperties>
</file>