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6A8" w14:textId="6F710223" w:rsidR="009F4C0F" w:rsidRDefault="009F4C0F" w:rsidP="009F4C0F">
      <w:pPr>
        <w:pStyle w:val="Nagwek"/>
        <w:rPr>
          <w:rFonts w:ascii="Cambria" w:hAnsi="Cambria"/>
          <w:sz w:val="22"/>
        </w:rPr>
      </w:pPr>
      <w:r w:rsidRPr="00D63789">
        <w:rPr>
          <w:rFonts w:ascii="Cambria" w:hAnsi="Cambria"/>
          <w:sz w:val="22"/>
        </w:rPr>
        <w:t>ZPZ-</w:t>
      </w:r>
      <w:r w:rsidR="00D63789">
        <w:rPr>
          <w:rFonts w:ascii="Cambria" w:hAnsi="Cambria"/>
          <w:sz w:val="22"/>
        </w:rPr>
        <w:t>1</w:t>
      </w:r>
      <w:r w:rsidRPr="00D63789">
        <w:rPr>
          <w:rFonts w:ascii="Cambria" w:hAnsi="Cambria"/>
          <w:sz w:val="22"/>
        </w:rPr>
        <w:t>/0</w:t>
      </w:r>
      <w:r w:rsidR="00D63789">
        <w:rPr>
          <w:rFonts w:ascii="Cambria" w:hAnsi="Cambria"/>
          <w:sz w:val="22"/>
        </w:rPr>
        <w:t>1</w:t>
      </w:r>
      <w:r w:rsidRPr="00D63789">
        <w:rPr>
          <w:rFonts w:ascii="Cambria" w:hAnsi="Cambria"/>
          <w:sz w:val="22"/>
        </w:rPr>
        <w:t>/2</w:t>
      </w:r>
      <w:r w:rsidR="00B2253C" w:rsidRPr="00D63789">
        <w:rPr>
          <w:rFonts w:ascii="Cambria" w:hAnsi="Cambria"/>
          <w:sz w:val="22"/>
        </w:rPr>
        <w:t>4</w:t>
      </w:r>
      <w:r w:rsidRPr="00425FC9">
        <w:rPr>
          <w:rFonts w:ascii="Cambria" w:hAnsi="Cambria"/>
          <w:sz w:val="22"/>
        </w:rPr>
        <w:tab/>
      </w:r>
      <w:r w:rsidRPr="00425FC9">
        <w:rPr>
          <w:rFonts w:ascii="Cambria" w:hAnsi="Cambria"/>
          <w:sz w:val="22"/>
        </w:rPr>
        <w:tab/>
        <w:t xml:space="preserve">Załącznik nr </w:t>
      </w:r>
      <w:r w:rsidR="00680B37">
        <w:rPr>
          <w:rFonts w:ascii="Cambria" w:hAnsi="Cambria"/>
          <w:sz w:val="22"/>
        </w:rPr>
        <w:t>8</w:t>
      </w:r>
      <w:r w:rsidRPr="00425FC9">
        <w:rPr>
          <w:rFonts w:ascii="Cambria" w:hAnsi="Cambria"/>
          <w:sz w:val="22"/>
        </w:rPr>
        <w:t xml:space="preserve"> do SWZ</w:t>
      </w:r>
    </w:p>
    <w:p w14:paraId="09110014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6C3CB8F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09089F5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4097F0D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2B5C0A16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04FBCB48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AB2421A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339EBB15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B7BF416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D4FD992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4B5A66F8" w14:textId="05858FA5" w:rsidR="009F4C0F" w:rsidRPr="00030FDD" w:rsidRDefault="009F4C0F" w:rsidP="009F4C0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„</w:t>
      </w:r>
      <w:r w:rsidR="00B2253C" w:rsidRPr="00B2253C">
        <w:rPr>
          <w:rFonts w:asciiTheme="majorHAnsi" w:hAnsiTheme="majorHAnsi" w:cs="Arial"/>
        </w:rPr>
        <w:t xml:space="preserve">Dostawa produktów leczniczych stosowanych </w:t>
      </w:r>
      <w:r w:rsidR="00B2253C">
        <w:rPr>
          <w:rFonts w:asciiTheme="majorHAnsi" w:hAnsiTheme="majorHAnsi" w:cs="Arial"/>
        </w:rPr>
        <w:t xml:space="preserve">                     </w:t>
      </w:r>
      <w:r w:rsidR="00B2253C" w:rsidRPr="00B2253C">
        <w:rPr>
          <w:rFonts w:asciiTheme="majorHAnsi" w:hAnsiTheme="majorHAnsi" w:cs="Arial"/>
        </w:rPr>
        <w:t>w diagnostyce obrazowej, w podziale na części</w:t>
      </w:r>
      <w:r>
        <w:rPr>
          <w:rFonts w:ascii="Cambria" w:hAnsi="Cambria" w:cs="Arial"/>
          <w:color w:val="000000" w:themeColor="text1"/>
        </w:rPr>
        <w:t>”</w:t>
      </w:r>
      <w:r w:rsidRPr="00F20669">
        <w:rPr>
          <w:rFonts w:asciiTheme="majorHAnsi" w:hAnsiTheme="majorHAnsi"/>
        </w:rPr>
        <w:t xml:space="preserve">, </w:t>
      </w:r>
      <w:r w:rsidRPr="00030FDD">
        <w:rPr>
          <w:rFonts w:asciiTheme="majorHAnsi" w:hAnsiTheme="majorHAnsi"/>
        </w:rPr>
        <w:t xml:space="preserve">nr sprawy </w:t>
      </w:r>
      <w:r w:rsidRPr="00937F69">
        <w:rPr>
          <w:rFonts w:asciiTheme="majorHAnsi" w:hAnsiTheme="majorHAnsi"/>
        </w:rPr>
        <w:t>ZPZ–</w:t>
      </w:r>
      <w:r w:rsidR="00937F69" w:rsidRPr="00937F69">
        <w:rPr>
          <w:rFonts w:asciiTheme="majorHAnsi" w:hAnsiTheme="majorHAnsi"/>
        </w:rPr>
        <w:t>1</w:t>
      </w:r>
      <w:r w:rsidRPr="00937F69">
        <w:rPr>
          <w:rFonts w:asciiTheme="majorHAnsi" w:hAnsiTheme="majorHAnsi"/>
        </w:rPr>
        <w:t>/0</w:t>
      </w:r>
      <w:r w:rsidR="00937F69" w:rsidRPr="00937F69">
        <w:rPr>
          <w:rFonts w:asciiTheme="majorHAnsi" w:hAnsiTheme="majorHAnsi"/>
        </w:rPr>
        <w:t>1</w:t>
      </w:r>
      <w:r w:rsidRPr="00937F69">
        <w:rPr>
          <w:rFonts w:asciiTheme="majorHAnsi" w:hAnsiTheme="majorHAnsi"/>
        </w:rPr>
        <w:t>/2</w:t>
      </w:r>
      <w:r w:rsidR="00B2253C" w:rsidRPr="00937F69">
        <w:rPr>
          <w:rFonts w:asciiTheme="majorHAnsi" w:hAnsiTheme="majorHAnsi"/>
        </w:rPr>
        <w:t>4</w:t>
      </w:r>
      <w:r w:rsidRPr="00937F69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</w:t>
      </w:r>
      <w:r w:rsidR="00937F69">
        <w:rPr>
          <w:rFonts w:asciiTheme="majorHAnsi" w:hAnsiTheme="majorHAnsi"/>
        </w:rPr>
        <w:t xml:space="preserve">zpital Kliniczny </w:t>
      </w:r>
      <w:r w:rsidRPr="00030FDD">
        <w:rPr>
          <w:rFonts w:asciiTheme="majorHAnsi" w:hAnsiTheme="majorHAnsi"/>
        </w:rPr>
        <w:t xml:space="preserve"> Ministerstwa Spraw Wewnętrznych</w:t>
      </w:r>
      <w:r w:rsidR="00B2253C">
        <w:rPr>
          <w:rFonts w:asciiTheme="majorHAnsi" w:hAnsiTheme="majorHAnsi"/>
        </w:rPr>
        <w:t xml:space="preserve">   </w:t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 w:rsidR="00B2253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iż zamówienie będzie przez nas realizowane </w:t>
      </w:r>
      <w:r w:rsidR="00B4258C">
        <w:rPr>
          <w:rFonts w:asciiTheme="majorHAnsi" w:hAnsiTheme="majorHAnsi"/>
        </w:rPr>
        <w:t xml:space="preserve">   </w:t>
      </w:r>
      <w:r w:rsidR="00937F69">
        <w:rPr>
          <w:rFonts w:asciiTheme="majorHAnsi" w:hAnsiTheme="majorHAnsi"/>
        </w:rPr>
        <w:t xml:space="preserve">                   </w:t>
      </w:r>
      <w:r w:rsidR="00B4258C">
        <w:rPr>
          <w:rFonts w:asciiTheme="majorHAnsi" w:hAnsiTheme="majorHAnsi"/>
        </w:rPr>
        <w:t xml:space="preserve"> 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2D0305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9F4C0F" w:rsidRPr="00C96061" w14:paraId="263510E3" w14:textId="77777777" w:rsidTr="009D2430">
        <w:tc>
          <w:tcPr>
            <w:tcW w:w="534" w:type="dxa"/>
          </w:tcPr>
          <w:p w14:paraId="67D9C93B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909C449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6BBF4EA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3AFB164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646F0BC4" w14:textId="77777777" w:rsidTr="009D2430">
        <w:tc>
          <w:tcPr>
            <w:tcW w:w="534" w:type="dxa"/>
          </w:tcPr>
          <w:p w14:paraId="5CD599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097BFB5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46511F6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04D67401" w14:textId="77777777" w:rsidTr="009D2430">
        <w:tc>
          <w:tcPr>
            <w:tcW w:w="534" w:type="dxa"/>
          </w:tcPr>
          <w:p w14:paraId="132352B8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D2921A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FBED96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746BA3EF" w14:textId="77777777" w:rsidTr="009D2430">
        <w:tc>
          <w:tcPr>
            <w:tcW w:w="534" w:type="dxa"/>
          </w:tcPr>
          <w:p w14:paraId="322CFC0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02CDF5E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5EA84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AE3AB7" w14:textId="77777777" w:rsidR="009F4C0F" w:rsidRDefault="009F4C0F" w:rsidP="009F4C0F"/>
    <w:p w14:paraId="7C0F24EA" w14:textId="77777777" w:rsidR="009F4C0F" w:rsidRDefault="009F4C0F" w:rsidP="009F4C0F"/>
    <w:p w14:paraId="6C082C2D" w14:textId="77777777" w:rsidR="009F4C0F" w:rsidRPr="00F63515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93AE44" w14:textId="77777777" w:rsidR="009F4C0F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3380896B" w14:textId="77777777" w:rsidR="00D239BF" w:rsidRPr="00B2253C" w:rsidRDefault="00D239BF" w:rsidP="009F4C0F">
      <w:pPr>
        <w:spacing w:after="0" w:line="360" w:lineRule="auto"/>
        <w:jc w:val="both"/>
        <w:rPr>
          <w:rFonts w:ascii="Times New Roman" w:hAnsi="Times New Roman"/>
          <w:i/>
          <w:color w:val="365F91" w:themeColor="accent1" w:themeShade="BF"/>
          <w:sz w:val="20"/>
          <w:szCs w:val="20"/>
        </w:rPr>
      </w:pPr>
    </w:p>
    <w:p w14:paraId="08A09870" w14:textId="77777777" w:rsidR="00D239BF" w:rsidRPr="00B2253C" w:rsidRDefault="00D239BF" w:rsidP="00D239BF">
      <w:pPr>
        <w:autoSpaceDE w:val="0"/>
        <w:spacing w:after="0" w:line="360" w:lineRule="auto"/>
        <w:jc w:val="right"/>
        <w:rPr>
          <w:rFonts w:asciiTheme="majorHAnsi" w:hAnsiTheme="majorHAnsi"/>
          <w:b/>
          <w:i/>
          <w:color w:val="365F91" w:themeColor="accent1" w:themeShade="BF"/>
          <w:sz w:val="18"/>
          <w:szCs w:val="18"/>
        </w:rPr>
      </w:pPr>
      <w:r w:rsidRPr="00B2253C">
        <w:rPr>
          <w:rFonts w:asciiTheme="majorHAnsi" w:hAnsiTheme="majorHAnsi"/>
          <w:b/>
          <w:i/>
          <w:color w:val="365F91" w:themeColor="accent1" w:themeShade="BF"/>
          <w:sz w:val="18"/>
          <w:szCs w:val="18"/>
        </w:rPr>
        <w:t xml:space="preserve">  Dokument powinien być podpisany kwalifikowanym podpisem elektronicznym</w:t>
      </w:r>
    </w:p>
    <w:p w14:paraId="1404A69B" w14:textId="77777777" w:rsidR="00D239BF" w:rsidRPr="00B2253C" w:rsidRDefault="00D239BF" w:rsidP="00D239BF">
      <w:pPr>
        <w:autoSpaceDE w:val="0"/>
        <w:spacing w:after="0" w:line="360" w:lineRule="auto"/>
        <w:jc w:val="center"/>
        <w:rPr>
          <w:rFonts w:asciiTheme="majorHAnsi" w:hAnsiTheme="majorHAnsi"/>
          <w:i/>
          <w:color w:val="365F91" w:themeColor="accent1" w:themeShade="BF"/>
          <w:sz w:val="18"/>
          <w:szCs w:val="18"/>
        </w:rPr>
      </w:pPr>
      <w:r w:rsidRPr="00B2253C">
        <w:rPr>
          <w:rFonts w:asciiTheme="majorHAnsi" w:hAnsiTheme="majorHAnsi"/>
          <w:i/>
          <w:color w:val="365F91" w:themeColor="accent1" w:themeShade="BF"/>
          <w:sz w:val="18"/>
          <w:szCs w:val="18"/>
        </w:rPr>
        <w:t xml:space="preserve">                                                            przez osobę upoważnioną do reprezentowania Wykonawcy, zgodnie  z formą  </w:t>
      </w:r>
    </w:p>
    <w:p w14:paraId="67BC8C53" w14:textId="77777777" w:rsidR="00D239BF" w:rsidRPr="00B2253C" w:rsidRDefault="00D239BF" w:rsidP="00D239BF">
      <w:pPr>
        <w:autoSpaceDE w:val="0"/>
        <w:spacing w:after="0" w:line="360" w:lineRule="auto"/>
        <w:jc w:val="center"/>
        <w:rPr>
          <w:rFonts w:asciiTheme="majorHAnsi" w:hAnsiTheme="majorHAnsi"/>
          <w:i/>
          <w:color w:val="365F91" w:themeColor="accent1" w:themeShade="BF"/>
          <w:sz w:val="18"/>
          <w:szCs w:val="18"/>
        </w:rPr>
      </w:pPr>
      <w:r w:rsidRPr="00B2253C">
        <w:rPr>
          <w:rFonts w:asciiTheme="majorHAnsi" w:hAnsiTheme="majorHAnsi"/>
          <w:i/>
          <w:color w:val="365F91" w:themeColor="accent1" w:themeShade="BF"/>
          <w:sz w:val="18"/>
          <w:szCs w:val="18"/>
        </w:rPr>
        <w:t xml:space="preserve">                                                                       reprezentacji  Wykonawcy  określoną   w rejestrze lub innym   dokumencie, </w:t>
      </w:r>
    </w:p>
    <w:p w14:paraId="4C1625A4" w14:textId="49FD1939" w:rsidR="00D239BF" w:rsidRPr="00B2253C" w:rsidRDefault="00D239BF" w:rsidP="00D239BF">
      <w:pPr>
        <w:autoSpaceDE w:val="0"/>
        <w:spacing w:after="0" w:line="360" w:lineRule="auto"/>
        <w:jc w:val="center"/>
        <w:rPr>
          <w:rFonts w:asciiTheme="majorHAnsi" w:hAnsiTheme="majorHAnsi"/>
          <w:i/>
          <w:color w:val="365F91" w:themeColor="accent1" w:themeShade="BF"/>
          <w:sz w:val="18"/>
          <w:szCs w:val="18"/>
        </w:rPr>
      </w:pPr>
      <w:r w:rsidRPr="00B2253C">
        <w:rPr>
          <w:rFonts w:asciiTheme="majorHAnsi" w:hAnsiTheme="majorHAnsi"/>
          <w:i/>
          <w:color w:val="365F91" w:themeColor="accent1" w:themeShade="BF"/>
          <w:sz w:val="18"/>
          <w:szCs w:val="18"/>
        </w:rPr>
        <w:t xml:space="preserve">                                                             właściwym    dla danej  formy organizacyjnej Wykonawcy  albo przez upełnomocnionego   </w:t>
      </w:r>
    </w:p>
    <w:p w14:paraId="490C50C2" w14:textId="0D8D8BBD" w:rsidR="00D239BF" w:rsidRPr="00B2253C" w:rsidRDefault="00D239BF" w:rsidP="00601BC2">
      <w:pPr>
        <w:autoSpaceDE w:val="0"/>
        <w:spacing w:after="0" w:line="360" w:lineRule="auto"/>
        <w:rPr>
          <w:rFonts w:asciiTheme="majorHAnsi" w:hAnsiTheme="majorHAnsi"/>
          <w:i/>
          <w:color w:val="365F91" w:themeColor="accent1" w:themeShade="BF"/>
          <w:sz w:val="18"/>
          <w:szCs w:val="18"/>
        </w:rPr>
      </w:pPr>
      <w:r w:rsidRPr="00B2253C">
        <w:rPr>
          <w:rFonts w:asciiTheme="majorHAnsi" w:hAnsiTheme="majorHAnsi"/>
          <w:i/>
          <w:color w:val="365F91" w:themeColor="accent1" w:themeShade="BF"/>
          <w:sz w:val="18"/>
          <w:szCs w:val="18"/>
        </w:rPr>
        <w:t xml:space="preserve">                                                                          przedstawiciela Wykonawcy/Wykonawców.</w:t>
      </w:r>
    </w:p>
    <w:sectPr w:rsidR="00D239BF" w:rsidRPr="00B2253C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3E38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1BC2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B37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37F69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3D4F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678A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253C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8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39B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789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4525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AE4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E80"/>
  <w15:docId w15:val="{777F2C0A-EBBD-4D0D-88A7-1F42B00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12</cp:revision>
  <dcterms:created xsi:type="dcterms:W3CDTF">2022-03-18T12:16:00Z</dcterms:created>
  <dcterms:modified xsi:type="dcterms:W3CDTF">2024-01-05T06:59:00Z</dcterms:modified>
</cp:coreProperties>
</file>